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07510" w14:textId="77777777" w:rsidR="008C133D" w:rsidRDefault="008C133D" w:rsidP="008C133D">
      <w:pPr>
        <w:rPr>
          <w:rFonts w:ascii="Arial" w:eastAsia="Arial" w:hAnsi="Arial" w:cs="Arial"/>
          <w:color w:val="000000"/>
          <w:sz w:val="20"/>
        </w:rPr>
      </w:pPr>
    </w:p>
    <w:p w14:paraId="4A57BABC" w14:textId="77777777" w:rsidR="008C133D" w:rsidRDefault="008C133D" w:rsidP="008C133D">
      <w:pPr>
        <w:jc w:val="center"/>
        <w:rPr>
          <w:rFonts w:ascii="Calibri" w:eastAsia="Calibri" w:hAnsi="Calibri" w:cs="Calibri"/>
        </w:rPr>
      </w:pPr>
      <w:r>
        <w:object w:dxaOrig="7902" w:dyaOrig="2479" w14:anchorId="00E6FE8F">
          <v:rect id="_x0000_i1025" style="width:394.2pt;height:123.6pt" o:ole="" o:preferrelative="t" stroked="f">
            <v:imagedata r:id="rId4" o:title=""/>
          </v:rect>
          <o:OLEObject Type="Embed" ProgID="StaticMetafile" ShapeID="_x0000_i1025" DrawAspect="Content" ObjectID="_1680612951" r:id="rId5"/>
        </w:object>
      </w:r>
    </w:p>
    <w:p w14:paraId="22A38E06" w14:textId="77777777" w:rsidR="008C133D" w:rsidRDefault="008C133D" w:rsidP="008C133D">
      <w:pPr>
        <w:rPr>
          <w:rFonts w:ascii="Calibri" w:eastAsia="Calibri" w:hAnsi="Calibri" w:cs="Calibri"/>
        </w:rPr>
      </w:pPr>
    </w:p>
    <w:p w14:paraId="778C39D8" w14:textId="77777777" w:rsidR="008C133D" w:rsidRDefault="008C133D" w:rsidP="008C133D">
      <w:pPr>
        <w:rPr>
          <w:rFonts w:ascii="Calibri" w:eastAsia="Calibri" w:hAnsi="Calibri" w:cs="Calibri"/>
        </w:rPr>
      </w:pPr>
    </w:p>
    <w:p w14:paraId="5994001D" w14:textId="77777777" w:rsidR="008C133D" w:rsidRDefault="008C133D" w:rsidP="008C133D">
      <w:pPr>
        <w:rPr>
          <w:rFonts w:ascii="Calibri" w:eastAsia="Calibri" w:hAnsi="Calibri" w:cs="Calibri"/>
        </w:rPr>
      </w:pPr>
    </w:p>
    <w:p w14:paraId="1DD54110" w14:textId="77777777" w:rsidR="008C133D" w:rsidRDefault="008C133D" w:rsidP="008C133D">
      <w:pPr>
        <w:rPr>
          <w:rFonts w:ascii="Calibri" w:eastAsia="Calibri" w:hAnsi="Calibri" w:cs="Calibri"/>
        </w:rPr>
      </w:pPr>
    </w:p>
    <w:p w14:paraId="192DC534" w14:textId="77777777" w:rsidR="008C133D" w:rsidRDefault="008C133D" w:rsidP="008C133D">
      <w:pPr>
        <w:rPr>
          <w:rFonts w:ascii="Calibri" w:eastAsia="Calibri" w:hAnsi="Calibri" w:cs="Calibri"/>
        </w:rPr>
      </w:pPr>
    </w:p>
    <w:p w14:paraId="0BF30CD3" w14:textId="77777777" w:rsidR="008C133D" w:rsidRDefault="008C133D" w:rsidP="008C133D">
      <w:pPr>
        <w:spacing w:after="0" w:line="240" w:lineRule="auto"/>
        <w:jc w:val="center"/>
        <w:rPr>
          <w:rFonts w:ascii="Calibri" w:eastAsia="Calibri" w:hAnsi="Calibri" w:cs="Calibri"/>
          <w:spacing w:val="-10"/>
          <w:sz w:val="32"/>
        </w:rPr>
      </w:pPr>
      <w:r>
        <w:rPr>
          <w:rFonts w:ascii="Calibri" w:eastAsia="Calibri" w:hAnsi="Calibri" w:cs="Calibri"/>
          <w:b/>
          <w:spacing w:val="-10"/>
          <w:sz w:val="32"/>
        </w:rPr>
        <w:t>Essay</w:t>
      </w:r>
      <w:r>
        <w:rPr>
          <w:rFonts w:ascii="Calibri" w:eastAsia="Calibri" w:hAnsi="Calibri" w:cs="Calibri"/>
          <w:b/>
          <w:sz w:val="32"/>
        </w:rPr>
        <w:t>:</w:t>
      </w:r>
      <w:r>
        <w:rPr>
          <w:rFonts w:ascii="Calibri" w:eastAsia="Calibri" w:hAnsi="Calibri" w:cs="Calibri"/>
          <w:sz w:val="32"/>
        </w:rPr>
        <w:t xml:space="preserve"> </w:t>
      </w:r>
      <w:r>
        <w:rPr>
          <w:sz w:val="40"/>
          <w:szCs w:val="40"/>
        </w:rPr>
        <w:t>Marketing Fundamentals Analysis and Evaluation</w:t>
      </w:r>
    </w:p>
    <w:p w14:paraId="063F9F39" w14:textId="4BB15456" w:rsidR="008C133D" w:rsidRDefault="008C133D" w:rsidP="008C133D">
      <w:pPr>
        <w:rPr>
          <w:rFonts w:ascii="Calibri" w:eastAsia="Calibri" w:hAnsi="Calibri" w:cs="Calibri"/>
          <w:sz w:val="32"/>
        </w:rPr>
      </w:pPr>
      <w:r>
        <w:rPr>
          <w:rFonts w:ascii="Calibri" w:eastAsia="Calibri" w:hAnsi="Calibri" w:cs="Calibri"/>
          <w:sz w:val="32"/>
        </w:rPr>
        <w:t xml:space="preserve">              /Assessment 2/</w:t>
      </w:r>
    </w:p>
    <w:p w14:paraId="51CBF365" w14:textId="77777777" w:rsidR="008C133D" w:rsidRDefault="008C133D" w:rsidP="008C133D">
      <w:pPr>
        <w:rPr>
          <w:rFonts w:ascii="Calibri" w:eastAsia="Calibri" w:hAnsi="Calibri" w:cs="Calibri"/>
          <w:sz w:val="32"/>
        </w:rPr>
      </w:pPr>
    </w:p>
    <w:p w14:paraId="1845518B" w14:textId="77777777" w:rsidR="008C133D" w:rsidRDefault="008C133D" w:rsidP="008C133D">
      <w:pPr>
        <w:rPr>
          <w:rFonts w:ascii="Calibri" w:eastAsia="Calibri" w:hAnsi="Calibri" w:cs="Calibri"/>
          <w:sz w:val="32"/>
        </w:rPr>
      </w:pPr>
    </w:p>
    <w:p w14:paraId="365611E5" w14:textId="77777777" w:rsidR="008C133D" w:rsidRDefault="008C133D" w:rsidP="008C133D">
      <w:pPr>
        <w:rPr>
          <w:rFonts w:ascii="Calibri" w:eastAsia="Calibri" w:hAnsi="Calibri" w:cs="Calibri"/>
          <w:sz w:val="32"/>
        </w:rPr>
      </w:pPr>
    </w:p>
    <w:p w14:paraId="1EF95436" w14:textId="77777777" w:rsidR="008C133D" w:rsidRDefault="008C133D" w:rsidP="008C133D">
      <w:pPr>
        <w:rPr>
          <w:rFonts w:ascii="Calibri" w:eastAsia="Calibri" w:hAnsi="Calibri" w:cs="Calibri"/>
          <w:sz w:val="32"/>
        </w:rPr>
      </w:pPr>
    </w:p>
    <w:p w14:paraId="5E20632C" w14:textId="77777777" w:rsidR="008C133D" w:rsidRDefault="008C133D" w:rsidP="008C133D">
      <w:pPr>
        <w:rPr>
          <w:rFonts w:ascii="Calibri" w:eastAsia="Calibri" w:hAnsi="Calibri" w:cs="Calibri"/>
          <w:sz w:val="32"/>
        </w:rPr>
      </w:pPr>
    </w:p>
    <w:p w14:paraId="1B897ABC" w14:textId="77777777" w:rsidR="008C133D" w:rsidRDefault="008C133D" w:rsidP="008C133D">
      <w:pPr>
        <w:rPr>
          <w:rFonts w:ascii="Calibri" w:eastAsia="Calibri" w:hAnsi="Calibri" w:cs="Calibri"/>
          <w:sz w:val="32"/>
        </w:rPr>
      </w:pPr>
    </w:p>
    <w:p w14:paraId="0436396B" w14:textId="77777777" w:rsidR="008C133D" w:rsidRDefault="008C133D" w:rsidP="008C133D">
      <w:pPr>
        <w:rPr>
          <w:rFonts w:ascii="Calibri" w:eastAsia="Calibri" w:hAnsi="Calibri" w:cs="Calibri"/>
          <w:sz w:val="32"/>
        </w:rPr>
      </w:pPr>
      <w:r>
        <w:rPr>
          <w:rFonts w:ascii="Calibri" w:eastAsia="Calibri" w:hAnsi="Calibri" w:cs="Calibri"/>
          <w:b/>
          <w:sz w:val="32"/>
        </w:rPr>
        <w:t>Student Name:</w:t>
      </w:r>
      <w:r>
        <w:rPr>
          <w:rFonts w:ascii="Calibri" w:eastAsia="Calibri" w:hAnsi="Calibri" w:cs="Calibri"/>
          <w:sz w:val="32"/>
        </w:rPr>
        <w:t xml:space="preserve"> Rumyana Stoyanova Rekarska</w:t>
      </w:r>
    </w:p>
    <w:p w14:paraId="2F457D69" w14:textId="77777777" w:rsidR="008C133D" w:rsidRDefault="008C133D" w:rsidP="008C133D">
      <w:pPr>
        <w:rPr>
          <w:rFonts w:ascii="Calibri" w:eastAsia="Calibri" w:hAnsi="Calibri" w:cs="Calibri"/>
          <w:sz w:val="32"/>
        </w:rPr>
      </w:pPr>
      <w:r>
        <w:rPr>
          <w:rFonts w:ascii="Calibri" w:eastAsia="Calibri" w:hAnsi="Calibri" w:cs="Calibri"/>
          <w:b/>
          <w:sz w:val="32"/>
        </w:rPr>
        <w:t xml:space="preserve">Student </w:t>
      </w:r>
      <w:r>
        <w:rPr>
          <w:rFonts w:ascii="Segoe UI Symbol" w:eastAsia="Segoe UI Symbol" w:hAnsi="Segoe UI Symbol" w:cs="Segoe UI Symbol"/>
          <w:b/>
          <w:sz w:val="32"/>
        </w:rPr>
        <w:t>№</w:t>
      </w:r>
      <w:r>
        <w:rPr>
          <w:rFonts w:ascii="Calibri" w:eastAsia="Calibri" w:hAnsi="Calibri" w:cs="Calibri"/>
          <w:b/>
          <w:sz w:val="32"/>
        </w:rPr>
        <w:t>:</w:t>
      </w:r>
      <w:r>
        <w:rPr>
          <w:rFonts w:ascii="Calibri" w:eastAsia="Calibri" w:hAnsi="Calibri" w:cs="Calibri"/>
          <w:sz w:val="32"/>
        </w:rPr>
        <w:t xml:space="preserve"> 2008344</w:t>
      </w:r>
    </w:p>
    <w:p w14:paraId="17E9002F" w14:textId="77777777" w:rsidR="008C133D" w:rsidRDefault="008C133D" w:rsidP="008C133D">
      <w:pPr>
        <w:rPr>
          <w:rFonts w:ascii="Calibri" w:eastAsia="Calibri" w:hAnsi="Calibri" w:cs="Calibri"/>
          <w:sz w:val="32"/>
        </w:rPr>
      </w:pPr>
      <w:r>
        <w:rPr>
          <w:rFonts w:ascii="Calibri" w:eastAsia="Calibri" w:hAnsi="Calibri" w:cs="Calibri"/>
          <w:b/>
          <w:sz w:val="32"/>
        </w:rPr>
        <w:t>Module Name:</w:t>
      </w:r>
      <w:r>
        <w:rPr>
          <w:rFonts w:ascii="Calibri" w:eastAsia="Calibri" w:hAnsi="Calibri" w:cs="Calibri"/>
          <w:sz w:val="32"/>
        </w:rPr>
        <w:t xml:space="preserve"> Marketing Fundamentals</w:t>
      </w:r>
    </w:p>
    <w:p w14:paraId="60B8D926" w14:textId="77777777" w:rsidR="008C133D" w:rsidRDefault="008C133D" w:rsidP="008C133D">
      <w:pPr>
        <w:rPr>
          <w:rFonts w:ascii="Calibri" w:eastAsia="Calibri" w:hAnsi="Calibri" w:cs="Calibri"/>
          <w:sz w:val="32"/>
        </w:rPr>
      </w:pPr>
      <w:r>
        <w:rPr>
          <w:rFonts w:ascii="Calibri" w:eastAsia="Calibri" w:hAnsi="Calibri" w:cs="Calibri"/>
          <w:b/>
          <w:sz w:val="32"/>
        </w:rPr>
        <w:t>Module Code:</w:t>
      </w:r>
      <w:r>
        <w:rPr>
          <w:rFonts w:ascii="Calibri" w:eastAsia="Calibri" w:hAnsi="Calibri" w:cs="Calibri"/>
          <w:sz w:val="32"/>
        </w:rPr>
        <w:t xml:space="preserve"> LCBB4004</w:t>
      </w:r>
    </w:p>
    <w:p w14:paraId="2E6F6AFC" w14:textId="77777777" w:rsidR="008C133D" w:rsidRDefault="008C133D" w:rsidP="008C133D">
      <w:pPr>
        <w:rPr>
          <w:rFonts w:ascii="Calibri" w:eastAsia="Calibri" w:hAnsi="Calibri" w:cs="Calibri"/>
          <w:sz w:val="32"/>
        </w:rPr>
      </w:pPr>
      <w:r>
        <w:rPr>
          <w:rFonts w:ascii="Calibri" w:eastAsia="Calibri" w:hAnsi="Calibri" w:cs="Calibri"/>
          <w:b/>
          <w:sz w:val="32"/>
        </w:rPr>
        <w:t>Lecturer’s Name:</w:t>
      </w:r>
      <w:r>
        <w:rPr>
          <w:rFonts w:ascii="Calibri" w:eastAsia="Calibri" w:hAnsi="Calibri" w:cs="Calibri"/>
          <w:sz w:val="32"/>
        </w:rPr>
        <w:t xml:space="preserve"> Mr Ze Zook</w:t>
      </w:r>
    </w:p>
    <w:p w14:paraId="5DFAFDC9" w14:textId="6CFD42CD" w:rsidR="008C133D" w:rsidRDefault="008C133D" w:rsidP="00A1408D">
      <w:pPr>
        <w:spacing w:line="360" w:lineRule="auto"/>
        <w:ind w:firstLine="567"/>
        <w:jc w:val="center"/>
        <w:rPr>
          <w:rFonts w:ascii="Arial" w:hAnsi="Arial" w:cs="Arial"/>
          <w:b/>
          <w:bCs/>
        </w:rPr>
      </w:pPr>
    </w:p>
    <w:p w14:paraId="4AF8B153" w14:textId="77777777" w:rsidR="008C133D" w:rsidRDefault="008C133D" w:rsidP="00A1408D">
      <w:pPr>
        <w:spacing w:line="360" w:lineRule="auto"/>
        <w:ind w:firstLine="567"/>
        <w:jc w:val="center"/>
        <w:rPr>
          <w:rFonts w:ascii="Arial" w:hAnsi="Arial" w:cs="Arial"/>
          <w:b/>
          <w:bCs/>
        </w:rPr>
      </w:pPr>
    </w:p>
    <w:p w14:paraId="2CA07B4D" w14:textId="453D5BE3" w:rsidR="006223CF" w:rsidRDefault="006223CF" w:rsidP="00A1408D">
      <w:pPr>
        <w:spacing w:line="360" w:lineRule="auto"/>
        <w:ind w:firstLine="567"/>
        <w:jc w:val="center"/>
        <w:rPr>
          <w:rFonts w:ascii="Arial" w:hAnsi="Arial" w:cs="Arial"/>
          <w:b/>
          <w:bCs/>
        </w:rPr>
      </w:pPr>
      <w:r w:rsidRPr="00A1408D">
        <w:rPr>
          <w:rFonts w:ascii="Arial" w:hAnsi="Arial" w:cs="Arial"/>
          <w:b/>
          <w:bCs/>
        </w:rPr>
        <w:lastRenderedPageBreak/>
        <w:t>The role of marketing in creating value for customers</w:t>
      </w:r>
      <w:r w:rsidR="00A1408D" w:rsidRPr="00A1408D">
        <w:rPr>
          <w:rFonts w:ascii="Arial" w:hAnsi="Arial" w:cs="Arial"/>
          <w:b/>
          <w:bCs/>
        </w:rPr>
        <w:t xml:space="preserve"> and s</w:t>
      </w:r>
      <w:r w:rsidRPr="00A1408D">
        <w:rPr>
          <w:rFonts w:ascii="Arial" w:hAnsi="Arial" w:cs="Arial"/>
          <w:b/>
          <w:bCs/>
        </w:rPr>
        <w:t xml:space="preserve">takeholder engagement and their impact on the marketing activities of an </w:t>
      </w:r>
      <w:r w:rsidR="00A1408D" w:rsidRPr="00A1408D">
        <w:rPr>
          <w:rFonts w:ascii="Arial" w:hAnsi="Arial" w:cs="Arial"/>
          <w:b/>
          <w:bCs/>
        </w:rPr>
        <w:t>ALDI organisation.</w:t>
      </w:r>
    </w:p>
    <w:p w14:paraId="2FD2B3EF" w14:textId="77777777" w:rsidR="00A1408D" w:rsidRPr="00A1408D" w:rsidRDefault="00A1408D" w:rsidP="00A1408D">
      <w:pPr>
        <w:spacing w:line="360" w:lineRule="auto"/>
        <w:ind w:firstLine="567"/>
        <w:jc w:val="center"/>
        <w:rPr>
          <w:rFonts w:ascii="Arial" w:hAnsi="Arial" w:cs="Arial"/>
          <w:b/>
          <w:bCs/>
        </w:rPr>
      </w:pPr>
    </w:p>
    <w:p w14:paraId="44410CE8" w14:textId="0032818C" w:rsidR="00546927" w:rsidRPr="00992B3A" w:rsidRDefault="00546927" w:rsidP="00992B3A">
      <w:pPr>
        <w:spacing w:line="360" w:lineRule="auto"/>
        <w:ind w:firstLine="567"/>
        <w:jc w:val="both"/>
        <w:rPr>
          <w:rFonts w:ascii="Arial" w:hAnsi="Arial" w:cs="Arial"/>
        </w:rPr>
      </w:pPr>
      <w:r w:rsidRPr="00992B3A">
        <w:rPr>
          <w:rFonts w:ascii="Arial" w:hAnsi="Arial" w:cs="Arial"/>
        </w:rPr>
        <w:t>Introduction</w:t>
      </w:r>
    </w:p>
    <w:p w14:paraId="5F28BCB0" w14:textId="5D50032B" w:rsidR="000B2627" w:rsidRPr="00992B3A" w:rsidRDefault="008E47CA" w:rsidP="00992B3A">
      <w:pPr>
        <w:spacing w:line="360" w:lineRule="auto"/>
        <w:ind w:firstLine="567"/>
        <w:jc w:val="both"/>
        <w:rPr>
          <w:rFonts w:ascii="Arial" w:hAnsi="Arial" w:cs="Arial"/>
        </w:rPr>
      </w:pPr>
      <w:r w:rsidRPr="00992B3A">
        <w:rPr>
          <w:rFonts w:ascii="Arial" w:hAnsi="Arial" w:cs="Arial"/>
        </w:rPr>
        <w:t xml:space="preserve">When it comes to buying goods or daily things, customers nowadays have a wide variety of retail stores from which to choose.  The retail industry has changed </w:t>
      </w:r>
      <w:proofErr w:type="gramStart"/>
      <w:r w:rsidRPr="00992B3A">
        <w:rPr>
          <w:rFonts w:ascii="Arial" w:hAnsi="Arial" w:cs="Arial"/>
        </w:rPr>
        <w:t>as a result of</w:t>
      </w:r>
      <w:proofErr w:type="gramEnd"/>
      <w:r w:rsidRPr="00992B3A">
        <w:rPr>
          <w:rFonts w:ascii="Arial" w:hAnsi="Arial" w:cs="Arial"/>
        </w:rPr>
        <w:t xml:space="preserve"> the relentless rivalry that now exists in the market. It is useful to </w:t>
      </w:r>
      <w:r w:rsidR="00AD60EE" w:rsidRPr="00992B3A">
        <w:rPr>
          <w:rFonts w:ascii="Arial" w:hAnsi="Arial" w:cs="Arial"/>
        </w:rPr>
        <w:t>e</w:t>
      </w:r>
      <w:r w:rsidRPr="00992B3A">
        <w:rPr>
          <w:rFonts w:ascii="Arial" w:hAnsi="Arial" w:cs="Arial"/>
        </w:rPr>
        <w:t xml:space="preserve">xamines how a retail company has used marketing concepts in recent years to meet its goals. Begin by deciding what customers want, and then create a product to meet those demands. Gaining a competitive edge can be challenging, so to ensure strong marketing operation, </w:t>
      </w:r>
      <w:r w:rsidR="00AD60EE" w:rsidRPr="00992B3A">
        <w:rPr>
          <w:rFonts w:ascii="Arial" w:hAnsi="Arial" w:cs="Arial"/>
        </w:rPr>
        <w:t>they wi</w:t>
      </w:r>
      <w:r w:rsidRPr="00992B3A">
        <w:rPr>
          <w:rFonts w:ascii="Arial" w:hAnsi="Arial" w:cs="Arial"/>
        </w:rPr>
        <w:t xml:space="preserve">ll need a unique marketing strategy with a clear target. ALDI's company prioritises attracting and retaining clients by creating a long-term marketing strategy, according to relevant </w:t>
      </w:r>
      <w:r w:rsidR="00AD60EE" w:rsidRPr="00992B3A">
        <w:rPr>
          <w:rFonts w:ascii="Arial" w:hAnsi="Arial" w:cs="Arial"/>
        </w:rPr>
        <w:t>m</w:t>
      </w:r>
      <w:r w:rsidRPr="00992B3A">
        <w:rPr>
          <w:rFonts w:ascii="Arial" w:hAnsi="Arial" w:cs="Arial"/>
        </w:rPr>
        <w:t xml:space="preserve">arketing </w:t>
      </w:r>
      <w:r w:rsidR="00AD60EE" w:rsidRPr="00992B3A">
        <w:rPr>
          <w:rFonts w:ascii="Arial" w:hAnsi="Arial" w:cs="Arial"/>
        </w:rPr>
        <w:t>concept.</w:t>
      </w:r>
    </w:p>
    <w:p w14:paraId="676133D7" w14:textId="0636887A" w:rsidR="00834ECE" w:rsidRPr="00992B3A" w:rsidRDefault="00646C72" w:rsidP="00992B3A">
      <w:pPr>
        <w:spacing w:line="360" w:lineRule="auto"/>
        <w:ind w:firstLine="567"/>
        <w:jc w:val="both"/>
        <w:rPr>
          <w:rFonts w:ascii="Arial" w:hAnsi="Arial" w:cs="Arial"/>
        </w:rPr>
      </w:pPr>
      <w:r w:rsidRPr="00992B3A">
        <w:rPr>
          <w:rFonts w:ascii="Arial" w:hAnsi="Arial" w:cs="Arial"/>
        </w:rPr>
        <w:t xml:space="preserve">Marketing is the process of developing productive partnerships by attracting new customers with outstanding value and keeping existing </w:t>
      </w:r>
      <w:r w:rsidR="004B460E" w:rsidRPr="00992B3A">
        <w:rPr>
          <w:rFonts w:ascii="Arial" w:hAnsi="Arial" w:cs="Arial"/>
        </w:rPr>
        <w:t>one</w:t>
      </w:r>
      <w:r w:rsidRPr="00992B3A">
        <w:rPr>
          <w:rFonts w:ascii="Arial" w:hAnsi="Arial" w:cs="Arial"/>
        </w:rPr>
        <w:t>s satisfied</w:t>
      </w:r>
      <w:r w:rsidR="00C61836" w:rsidRPr="00992B3A">
        <w:rPr>
          <w:rFonts w:ascii="Arial" w:hAnsi="Arial" w:cs="Arial"/>
        </w:rPr>
        <w:t xml:space="preserve">. </w:t>
      </w:r>
      <w:r w:rsidRPr="00992B3A">
        <w:rPr>
          <w:rFonts w:ascii="Arial" w:hAnsi="Arial" w:cs="Arial"/>
        </w:rPr>
        <w:t>Marketing must be seen as a me</w:t>
      </w:r>
      <w:r w:rsidR="004B460E" w:rsidRPr="00992B3A">
        <w:rPr>
          <w:rFonts w:ascii="Arial" w:hAnsi="Arial" w:cs="Arial"/>
        </w:rPr>
        <w:t>thod</w:t>
      </w:r>
      <w:r w:rsidRPr="00992B3A">
        <w:rPr>
          <w:rFonts w:ascii="Arial" w:hAnsi="Arial" w:cs="Arial"/>
        </w:rPr>
        <w:t xml:space="preserve"> of meeting the needs of customers</w:t>
      </w:r>
      <w:r w:rsidR="004B460E" w:rsidRPr="00992B3A">
        <w:rPr>
          <w:rFonts w:ascii="Arial" w:hAnsi="Arial" w:cs="Arial"/>
        </w:rPr>
        <w:t xml:space="preserve"> (CIM, 2015)</w:t>
      </w:r>
      <w:r w:rsidRPr="00992B3A">
        <w:rPr>
          <w:rFonts w:ascii="Arial" w:hAnsi="Arial" w:cs="Arial"/>
        </w:rPr>
        <w:t xml:space="preserve">. </w:t>
      </w:r>
      <w:r w:rsidR="00AD60EE" w:rsidRPr="00992B3A">
        <w:rPr>
          <w:rFonts w:ascii="Arial" w:hAnsi="Arial" w:cs="Arial"/>
        </w:rPr>
        <w:t>In addition</w:t>
      </w:r>
      <w:r w:rsidR="00EA15E5" w:rsidRPr="00992B3A">
        <w:rPr>
          <w:rFonts w:ascii="Arial" w:hAnsi="Arial" w:cs="Arial"/>
        </w:rPr>
        <w:t>, m</w:t>
      </w:r>
      <w:r w:rsidRPr="00992B3A">
        <w:rPr>
          <w:rFonts w:ascii="Arial" w:hAnsi="Arial" w:cs="Arial"/>
        </w:rPr>
        <w:t xml:space="preserve">arketing can be described as the method by which businesses create value for customers and establish strong relationships </w:t>
      </w:r>
      <w:proofErr w:type="gramStart"/>
      <w:r w:rsidRPr="00992B3A">
        <w:rPr>
          <w:rFonts w:ascii="Arial" w:hAnsi="Arial" w:cs="Arial"/>
        </w:rPr>
        <w:t>in order to</w:t>
      </w:r>
      <w:proofErr w:type="gramEnd"/>
      <w:r w:rsidRPr="00992B3A">
        <w:rPr>
          <w:rFonts w:ascii="Arial" w:hAnsi="Arial" w:cs="Arial"/>
        </w:rPr>
        <w:t xml:space="preserve"> derive value from them.</w:t>
      </w:r>
      <w:r w:rsidR="00834ECE" w:rsidRPr="00992B3A">
        <w:rPr>
          <w:rFonts w:ascii="Arial" w:hAnsi="Arial" w:cs="Arial"/>
        </w:rPr>
        <w:t xml:space="preserve"> </w:t>
      </w:r>
      <w:r w:rsidR="00C61836" w:rsidRPr="00992B3A">
        <w:rPr>
          <w:rFonts w:ascii="Arial" w:hAnsi="Arial" w:cs="Arial"/>
        </w:rPr>
        <w:t>(Kotler</w:t>
      </w:r>
      <w:r w:rsidR="00125C4F" w:rsidRPr="00992B3A">
        <w:rPr>
          <w:rFonts w:ascii="Arial" w:hAnsi="Arial" w:cs="Arial"/>
        </w:rPr>
        <w:t xml:space="preserve"> et al. 2020</w:t>
      </w:r>
      <w:r w:rsidR="00C61836" w:rsidRPr="00992B3A">
        <w:rPr>
          <w:rFonts w:ascii="Arial" w:hAnsi="Arial" w:cs="Arial"/>
        </w:rPr>
        <w:t>).</w:t>
      </w:r>
      <w:r w:rsidR="00F647DE" w:rsidRPr="00992B3A">
        <w:rPr>
          <w:rFonts w:ascii="Arial" w:hAnsi="Arial" w:cs="Arial"/>
        </w:rPr>
        <w:t xml:space="preserve"> </w:t>
      </w:r>
      <w:r w:rsidR="00036F3F" w:rsidRPr="00992B3A">
        <w:rPr>
          <w:rFonts w:ascii="Arial" w:hAnsi="Arial" w:cs="Arial"/>
        </w:rPr>
        <w:t>Moreover, m</w:t>
      </w:r>
      <w:r w:rsidR="00F647DE" w:rsidRPr="00992B3A">
        <w:rPr>
          <w:rFonts w:ascii="Arial" w:hAnsi="Arial" w:cs="Arial"/>
        </w:rPr>
        <w:t xml:space="preserve">arketing is the practice of satisfying and exceeding consumer expectations more than the competition </w:t>
      </w:r>
      <w:proofErr w:type="gramStart"/>
      <w:r w:rsidR="00F647DE" w:rsidRPr="00992B3A">
        <w:rPr>
          <w:rFonts w:ascii="Arial" w:hAnsi="Arial" w:cs="Arial"/>
        </w:rPr>
        <w:t>in order to</w:t>
      </w:r>
      <w:proofErr w:type="gramEnd"/>
      <w:r w:rsidR="00F647DE" w:rsidRPr="00992B3A">
        <w:rPr>
          <w:rFonts w:ascii="Arial" w:hAnsi="Arial" w:cs="Arial"/>
        </w:rPr>
        <w:t xml:space="preserve"> achieve corporate goals</w:t>
      </w:r>
      <w:r w:rsidR="00125C4F" w:rsidRPr="00992B3A">
        <w:rPr>
          <w:rFonts w:ascii="Arial" w:hAnsi="Arial" w:cs="Arial"/>
        </w:rPr>
        <w:t xml:space="preserve"> </w:t>
      </w:r>
      <w:r w:rsidR="00F647DE" w:rsidRPr="00992B3A">
        <w:rPr>
          <w:rFonts w:ascii="Arial" w:hAnsi="Arial" w:cs="Arial"/>
        </w:rPr>
        <w:t>(B</w:t>
      </w:r>
      <w:r w:rsidR="00125C4F" w:rsidRPr="00992B3A">
        <w:rPr>
          <w:rFonts w:ascii="Arial" w:hAnsi="Arial" w:cs="Arial"/>
        </w:rPr>
        <w:t>l</w:t>
      </w:r>
      <w:r w:rsidR="00F647DE" w:rsidRPr="00992B3A">
        <w:rPr>
          <w:rFonts w:ascii="Arial" w:hAnsi="Arial" w:cs="Arial"/>
        </w:rPr>
        <w:t>ythe, 2014)</w:t>
      </w:r>
      <w:r w:rsidR="00125C4F" w:rsidRPr="00992B3A">
        <w:rPr>
          <w:rFonts w:ascii="Arial" w:hAnsi="Arial" w:cs="Arial"/>
        </w:rPr>
        <w:t>.</w:t>
      </w:r>
    </w:p>
    <w:p w14:paraId="51E9D630" w14:textId="57055AB0" w:rsidR="00204B3B" w:rsidRPr="00992B3A" w:rsidRDefault="00BE03D3" w:rsidP="00992B3A">
      <w:pPr>
        <w:spacing w:line="360" w:lineRule="auto"/>
        <w:ind w:firstLine="567"/>
        <w:jc w:val="both"/>
        <w:rPr>
          <w:rFonts w:ascii="Arial" w:hAnsi="Arial" w:cs="Arial"/>
        </w:rPr>
      </w:pPr>
      <w:r w:rsidRPr="00992B3A">
        <w:rPr>
          <w:rFonts w:ascii="Arial" w:hAnsi="Arial" w:cs="Arial"/>
        </w:rPr>
        <w:t xml:space="preserve">In a marketing-oriented organisation as </w:t>
      </w:r>
      <w:r w:rsidR="00652155" w:rsidRPr="00992B3A">
        <w:rPr>
          <w:rFonts w:ascii="Arial" w:hAnsi="Arial" w:cs="Arial"/>
        </w:rPr>
        <w:t>ALDI</w:t>
      </w:r>
      <w:r w:rsidRPr="00992B3A">
        <w:rPr>
          <w:rFonts w:ascii="Arial" w:hAnsi="Arial" w:cs="Arial"/>
        </w:rPr>
        <w:t>, the customer is the most important asset and that there can be no success without attract</w:t>
      </w:r>
      <w:r w:rsidR="00125C4F" w:rsidRPr="00992B3A">
        <w:rPr>
          <w:rFonts w:ascii="Arial" w:hAnsi="Arial" w:cs="Arial"/>
        </w:rPr>
        <w:t>ing</w:t>
      </w:r>
      <w:r w:rsidRPr="00992B3A">
        <w:rPr>
          <w:rFonts w:ascii="Arial" w:hAnsi="Arial" w:cs="Arial"/>
        </w:rPr>
        <w:t> customers</w:t>
      </w:r>
      <w:r w:rsidR="00DC263D" w:rsidRPr="00992B3A">
        <w:rPr>
          <w:rFonts w:ascii="Arial" w:hAnsi="Arial" w:cs="Arial"/>
        </w:rPr>
        <w:t xml:space="preserve">. </w:t>
      </w:r>
      <w:r w:rsidR="00BB71B8" w:rsidRPr="00992B3A">
        <w:rPr>
          <w:rFonts w:ascii="Arial" w:hAnsi="Arial" w:cs="Arial"/>
        </w:rPr>
        <w:t>They use</w:t>
      </w:r>
      <w:r w:rsidR="002904D7" w:rsidRPr="00992B3A">
        <w:rPr>
          <w:rFonts w:ascii="Arial" w:hAnsi="Arial" w:cs="Arial"/>
        </w:rPr>
        <w:t xml:space="preserve"> a specific campaign plan with straightforward priorities. </w:t>
      </w:r>
      <w:r w:rsidR="008E24C7" w:rsidRPr="008E24C7">
        <w:rPr>
          <w:rFonts w:ascii="Arial" w:hAnsi="Arial" w:cs="Arial"/>
        </w:rPr>
        <w:t>ALDI has established itself as one of the most conventional retailers in the global business market, owing to their strong perception of good value and good quality.</w:t>
      </w:r>
      <w:r w:rsidR="00AD60EE" w:rsidRPr="00992B3A">
        <w:rPr>
          <w:rFonts w:ascii="Arial" w:hAnsi="Arial" w:cs="Arial"/>
        </w:rPr>
        <w:t xml:space="preserve"> (ALDI Stores Limited, 2021).</w:t>
      </w:r>
    </w:p>
    <w:p w14:paraId="6856AE99" w14:textId="70D765DD" w:rsidR="00A67989" w:rsidRPr="00992B3A" w:rsidRDefault="000B2627" w:rsidP="00992B3A">
      <w:pPr>
        <w:spacing w:line="360" w:lineRule="auto"/>
        <w:ind w:firstLine="567"/>
        <w:jc w:val="both"/>
        <w:rPr>
          <w:rFonts w:ascii="Arial" w:hAnsi="Arial" w:cs="Arial"/>
        </w:rPr>
      </w:pPr>
      <w:r w:rsidRPr="00992B3A">
        <w:rPr>
          <w:rFonts w:ascii="Arial" w:hAnsi="Arial" w:cs="Arial"/>
        </w:rPr>
        <w:t>The marketing concept</w:t>
      </w:r>
      <w:r w:rsidR="00F647DE" w:rsidRPr="00992B3A">
        <w:rPr>
          <w:rFonts w:ascii="Arial" w:hAnsi="Arial" w:cs="Arial"/>
        </w:rPr>
        <w:t xml:space="preserve"> according to Kotler</w:t>
      </w:r>
      <w:r w:rsidR="00125C4F" w:rsidRPr="00992B3A">
        <w:rPr>
          <w:rFonts w:ascii="Arial" w:hAnsi="Arial" w:cs="Arial"/>
        </w:rPr>
        <w:t xml:space="preserve"> et al. </w:t>
      </w:r>
      <w:r w:rsidR="00AD60EE" w:rsidRPr="00992B3A">
        <w:rPr>
          <w:rFonts w:ascii="Arial" w:hAnsi="Arial" w:cs="Arial"/>
        </w:rPr>
        <w:t>(</w:t>
      </w:r>
      <w:r w:rsidR="00F647DE" w:rsidRPr="00992B3A">
        <w:rPr>
          <w:rFonts w:ascii="Arial" w:hAnsi="Arial" w:cs="Arial"/>
        </w:rPr>
        <w:t>2020)</w:t>
      </w:r>
      <w:r w:rsidRPr="00992B3A">
        <w:rPr>
          <w:rFonts w:ascii="Arial" w:hAnsi="Arial" w:cs="Arial"/>
        </w:rPr>
        <w:t xml:space="preserve"> is the use of marketing data to concentrate on the needs and desires of consumers</w:t>
      </w:r>
      <w:r w:rsidR="00125C4F" w:rsidRPr="00992B3A">
        <w:rPr>
          <w:rFonts w:ascii="Arial" w:hAnsi="Arial" w:cs="Arial"/>
        </w:rPr>
        <w:t>,</w:t>
      </w:r>
      <w:r w:rsidR="002A16BD" w:rsidRPr="00992B3A">
        <w:rPr>
          <w:rFonts w:ascii="Arial" w:hAnsi="Arial" w:cs="Arial"/>
        </w:rPr>
        <w:t xml:space="preserve"> but </w:t>
      </w:r>
      <w:proofErr w:type="gramStart"/>
      <w:r w:rsidRPr="00992B3A">
        <w:rPr>
          <w:rFonts w:ascii="Arial" w:hAnsi="Arial" w:cs="Arial"/>
        </w:rPr>
        <w:t>in order to</w:t>
      </w:r>
      <w:proofErr w:type="gramEnd"/>
      <w:r w:rsidRPr="00992B3A">
        <w:rPr>
          <w:rFonts w:ascii="Arial" w:hAnsi="Arial" w:cs="Arial"/>
        </w:rPr>
        <w:t xml:space="preserve"> create marketing strategies that not only meet those needs but also help the company achieve its </w:t>
      </w:r>
      <w:r w:rsidR="00036F3F" w:rsidRPr="00992B3A">
        <w:rPr>
          <w:rFonts w:ascii="Arial" w:hAnsi="Arial" w:cs="Arial"/>
        </w:rPr>
        <w:t xml:space="preserve">business </w:t>
      </w:r>
      <w:r w:rsidRPr="00992B3A">
        <w:rPr>
          <w:rFonts w:ascii="Arial" w:hAnsi="Arial" w:cs="Arial"/>
        </w:rPr>
        <w:t>objectives.</w:t>
      </w:r>
      <w:r w:rsidR="00F647DE" w:rsidRPr="00992B3A">
        <w:rPr>
          <w:rFonts w:ascii="Arial" w:hAnsi="Arial" w:cs="Arial"/>
        </w:rPr>
        <w:t xml:space="preserve"> I</w:t>
      </w:r>
      <w:r w:rsidR="002A16BD" w:rsidRPr="00992B3A">
        <w:rPr>
          <w:rFonts w:ascii="Arial" w:hAnsi="Arial" w:cs="Arial"/>
        </w:rPr>
        <w:t>n addition</w:t>
      </w:r>
      <w:r w:rsidR="00125C4F" w:rsidRPr="00992B3A">
        <w:rPr>
          <w:rFonts w:ascii="Arial" w:hAnsi="Arial" w:cs="Arial"/>
        </w:rPr>
        <w:t>,</w:t>
      </w:r>
      <w:r w:rsidR="002A16BD" w:rsidRPr="00992B3A">
        <w:rPr>
          <w:rFonts w:ascii="Arial" w:hAnsi="Arial" w:cs="Arial"/>
        </w:rPr>
        <w:t xml:space="preserve"> </w:t>
      </w:r>
      <w:r w:rsidR="00125C4F" w:rsidRPr="00992B3A">
        <w:rPr>
          <w:rFonts w:ascii="Arial" w:hAnsi="Arial" w:cs="Arial"/>
        </w:rPr>
        <w:t>t</w:t>
      </w:r>
      <w:r w:rsidR="002A16BD" w:rsidRPr="00992B3A">
        <w:rPr>
          <w:rFonts w:ascii="Arial" w:hAnsi="Arial" w:cs="Arial"/>
        </w:rPr>
        <w:t>o do so effectively, marketers will need to provide those consumers with exactly what they want at prices that are reasonable</w:t>
      </w:r>
      <w:r w:rsidR="00036F3F" w:rsidRPr="00992B3A">
        <w:rPr>
          <w:rFonts w:ascii="Arial" w:hAnsi="Arial" w:cs="Arial"/>
        </w:rPr>
        <w:t xml:space="preserve"> </w:t>
      </w:r>
      <w:r w:rsidR="002A16BD" w:rsidRPr="00992B3A">
        <w:rPr>
          <w:rFonts w:ascii="Arial" w:hAnsi="Arial" w:cs="Arial"/>
        </w:rPr>
        <w:t>(Blythe, J. 2014)</w:t>
      </w:r>
      <w:r w:rsidR="00125C4F" w:rsidRPr="00992B3A">
        <w:rPr>
          <w:rFonts w:ascii="Arial" w:hAnsi="Arial" w:cs="Arial"/>
        </w:rPr>
        <w:t>.</w:t>
      </w:r>
    </w:p>
    <w:p w14:paraId="079F4955" w14:textId="2992F588" w:rsidR="00BE03D3" w:rsidRPr="00992B3A" w:rsidRDefault="00A67989" w:rsidP="00992B3A">
      <w:pPr>
        <w:spacing w:line="360" w:lineRule="auto"/>
        <w:ind w:firstLine="567"/>
        <w:jc w:val="both"/>
        <w:rPr>
          <w:rFonts w:ascii="Arial" w:hAnsi="Arial" w:cs="Arial"/>
        </w:rPr>
      </w:pPr>
      <w:r w:rsidRPr="00992B3A">
        <w:rPr>
          <w:rFonts w:ascii="Arial" w:hAnsi="Arial" w:cs="Arial"/>
        </w:rPr>
        <w:t xml:space="preserve"> </w:t>
      </w:r>
      <w:r w:rsidR="00652155" w:rsidRPr="00992B3A">
        <w:rPr>
          <w:rFonts w:ascii="Arial" w:hAnsi="Arial" w:cs="Arial"/>
        </w:rPr>
        <w:t>ALDI</w:t>
      </w:r>
      <w:r w:rsidRPr="00992B3A">
        <w:rPr>
          <w:rFonts w:ascii="Arial" w:hAnsi="Arial" w:cs="Arial"/>
        </w:rPr>
        <w:t xml:space="preserve"> organisation concept is enclosed in the company's slogan, "Top quality at extremely low rates – guaranteed." </w:t>
      </w:r>
      <w:r w:rsidR="00F647DE" w:rsidRPr="00992B3A">
        <w:rPr>
          <w:rFonts w:ascii="Arial" w:hAnsi="Arial" w:cs="Arial"/>
        </w:rPr>
        <w:t>(</w:t>
      </w:r>
      <w:r w:rsidR="00652155" w:rsidRPr="00992B3A">
        <w:rPr>
          <w:rFonts w:ascii="Arial" w:hAnsi="Arial" w:cs="Arial"/>
        </w:rPr>
        <w:t>ALDI</w:t>
      </w:r>
      <w:r w:rsidR="00F647DE" w:rsidRPr="00992B3A">
        <w:rPr>
          <w:rFonts w:ascii="Arial" w:hAnsi="Arial" w:cs="Arial"/>
        </w:rPr>
        <w:t xml:space="preserve"> Stores Limited, 2021) </w:t>
      </w:r>
      <w:r w:rsidR="00652155" w:rsidRPr="00992B3A">
        <w:rPr>
          <w:rFonts w:ascii="Arial" w:hAnsi="Arial" w:cs="Arial"/>
        </w:rPr>
        <w:t>ALDI</w:t>
      </w:r>
      <w:r w:rsidRPr="00992B3A">
        <w:rPr>
          <w:rFonts w:ascii="Arial" w:hAnsi="Arial" w:cs="Arial"/>
        </w:rPr>
        <w:t xml:space="preserve"> expands on this concept </w:t>
      </w:r>
      <w:r w:rsidR="00AD60EE" w:rsidRPr="00992B3A">
        <w:rPr>
          <w:rFonts w:ascii="Arial" w:hAnsi="Arial" w:cs="Arial"/>
        </w:rPr>
        <w:t>even</w:t>
      </w:r>
      <w:r w:rsidRPr="00992B3A">
        <w:rPr>
          <w:rFonts w:ascii="Arial" w:hAnsi="Arial" w:cs="Arial"/>
        </w:rPr>
        <w:t xml:space="preserve"> its small-scale advertising </w:t>
      </w:r>
      <w:r w:rsidR="00AD60EE" w:rsidRPr="00992B3A">
        <w:rPr>
          <w:rFonts w:ascii="Arial" w:hAnsi="Arial" w:cs="Arial"/>
        </w:rPr>
        <w:t>yet</w:t>
      </w:r>
      <w:r w:rsidRPr="00992B3A">
        <w:rPr>
          <w:rFonts w:ascii="Arial" w:hAnsi="Arial" w:cs="Arial"/>
        </w:rPr>
        <w:t xml:space="preserve"> outlining its five core principles: big discounts, </w:t>
      </w:r>
      <w:r w:rsidR="00F647DE" w:rsidRPr="00992B3A">
        <w:rPr>
          <w:rFonts w:ascii="Arial" w:hAnsi="Arial" w:cs="Arial"/>
        </w:rPr>
        <w:t>good</w:t>
      </w:r>
      <w:r w:rsidRPr="00992B3A">
        <w:rPr>
          <w:rFonts w:ascii="Arial" w:hAnsi="Arial" w:cs="Arial"/>
        </w:rPr>
        <w:t xml:space="preserve"> quality, great value, super specials, and purchase</w:t>
      </w:r>
      <w:r w:rsidR="00125C4F" w:rsidRPr="00992B3A">
        <w:rPr>
          <w:rFonts w:ascii="Arial" w:hAnsi="Arial" w:cs="Arial"/>
        </w:rPr>
        <w:t>d</w:t>
      </w:r>
      <w:r w:rsidRPr="00992B3A">
        <w:rPr>
          <w:rFonts w:ascii="Arial" w:hAnsi="Arial" w:cs="Arial"/>
        </w:rPr>
        <w:t xml:space="preserve"> with </w:t>
      </w:r>
      <w:r w:rsidR="002904D7" w:rsidRPr="00992B3A">
        <w:rPr>
          <w:rFonts w:ascii="Arial" w:hAnsi="Arial" w:cs="Arial"/>
        </w:rPr>
        <w:t>trust.</w:t>
      </w:r>
      <w:r w:rsidRPr="00992B3A">
        <w:rPr>
          <w:rFonts w:ascii="Arial" w:hAnsi="Arial" w:cs="Arial"/>
        </w:rPr>
        <w:t xml:space="preserve"> This captures their core principles</w:t>
      </w:r>
      <w:r w:rsidR="00704BBD" w:rsidRPr="00992B3A">
        <w:rPr>
          <w:rFonts w:ascii="Arial" w:hAnsi="Arial" w:cs="Arial"/>
        </w:rPr>
        <w:t>, which includes offering customers high-quality goods at low prices.</w:t>
      </w:r>
    </w:p>
    <w:p w14:paraId="39C57A10" w14:textId="2542FEB9" w:rsidR="00B2402A" w:rsidRPr="00992B3A" w:rsidRDefault="00652155" w:rsidP="00992B3A">
      <w:pPr>
        <w:spacing w:line="360" w:lineRule="auto"/>
        <w:ind w:firstLine="567"/>
        <w:jc w:val="both"/>
        <w:rPr>
          <w:rFonts w:ascii="Arial" w:hAnsi="Arial" w:cs="Arial"/>
        </w:rPr>
      </w:pPr>
      <w:r w:rsidRPr="00992B3A">
        <w:rPr>
          <w:rFonts w:ascii="Arial" w:hAnsi="Arial" w:cs="Arial"/>
        </w:rPr>
        <w:lastRenderedPageBreak/>
        <w:t>ALDI</w:t>
      </w:r>
      <w:r w:rsidR="00F647DE" w:rsidRPr="00992B3A">
        <w:rPr>
          <w:rFonts w:ascii="Arial" w:hAnsi="Arial" w:cs="Arial"/>
        </w:rPr>
        <w:t xml:space="preserve"> believe</w:t>
      </w:r>
      <w:r w:rsidR="00125C4F" w:rsidRPr="00992B3A">
        <w:rPr>
          <w:rFonts w:ascii="Arial" w:hAnsi="Arial" w:cs="Arial"/>
        </w:rPr>
        <w:t>s</w:t>
      </w:r>
      <w:r w:rsidR="00F647DE" w:rsidRPr="00992B3A">
        <w:rPr>
          <w:rFonts w:ascii="Arial" w:hAnsi="Arial" w:cs="Arial"/>
        </w:rPr>
        <w:t xml:space="preserve"> that</w:t>
      </w:r>
      <w:r w:rsidR="00A67989" w:rsidRPr="00992B3A">
        <w:rPr>
          <w:rFonts w:ascii="Arial" w:hAnsi="Arial" w:cs="Arial"/>
        </w:rPr>
        <w:t xml:space="preserve"> </w:t>
      </w:r>
      <w:r w:rsidR="00F647DE" w:rsidRPr="00992B3A">
        <w:rPr>
          <w:rFonts w:ascii="Arial" w:hAnsi="Arial" w:cs="Arial"/>
        </w:rPr>
        <w:t>c</w:t>
      </w:r>
      <w:r w:rsidR="00A67989" w:rsidRPr="00992B3A">
        <w:rPr>
          <w:rFonts w:ascii="Arial" w:hAnsi="Arial" w:cs="Arial"/>
        </w:rPr>
        <w:t xml:space="preserve">onsumers </w:t>
      </w:r>
      <w:r w:rsidR="00125C4F" w:rsidRPr="00992B3A">
        <w:rPr>
          <w:rFonts w:ascii="Arial" w:hAnsi="Arial" w:cs="Arial"/>
        </w:rPr>
        <w:t>sh</w:t>
      </w:r>
      <w:r w:rsidR="00A67989" w:rsidRPr="00992B3A">
        <w:rPr>
          <w:rFonts w:ascii="Arial" w:hAnsi="Arial" w:cs="Arial"/>
        </w:rPr>
        <w:t xml:space="preserve">ould prefer goods that are readily available and </w:t>
      </w:r>
      <w:r w:rsidR="00BE03D3" w:rsidRPr="00992B3A">
        <w:rPr>
          <w:rFonts w:ascii="Arial" w:hAnsi="Arial" w:cs="Arial"/>
        </w:rPr>
        <w:t xml:space="preserve">at </w:t>
      </w:r>
      <w:r w:rsidR="00036F3F" w:rsidRPr="00992B3A">
        <w:rPr>
          <w:rFonts w:ascii="Arial" w:hAnsi="Arial" w:cs="Arial"/>
        </w:rPr>
        <w:t>fair</w:t>
      </w:r>
      <w:r w:rsidR="00A67989" w:rsidRPr="00992B3A">
        <w:rPr>
          <w:rFonts w:ascii="Arial" w:hAnsi="Arial" w:cs="Arial"/>
        </w:rPr>
        <w:t xml:space="preserve">-cost. </w:t>
      </w:r>
      <w:r w:rsidRPr="00992B3A">
        <w:rPr>
          <w:rFonts w:ascii="Arial" w:hAnsi="Arial" w:cs="Arial"/>
        </w:rPr>
        <w:t>ALDI</w:t>
      </w:r>
      <w:r w:rsidR="00BB71B8" w:rsidRPr="00992B3A">
        <w:rPr>
          <w:rFonts w:ascii="Arial" w:hAnsi="Arial" w:cs="Arial"/>
        </w:rPr>
        <w:t xml:space="preserve">’s </w:t>
      </w:r>
      <w:r w:rsidR="00A67989" w:rsidRPr="00992B3A">
        <w:rPr>
          <w:rFonts w:ascii="Arial" w:hAnsi="Arial" w:cs="Arial"/>
        </w:rPr>
        <w:t>Managers focus on this principle striv</w:t>
      </w:r>
      <w:r w:rsidR="0097100A" w:rsidRPr="00992B3A">
        <w:rPr>
          <w:rFonts w:ascii="Arial" w:hAnsi="Arial" w:cs="Arial"/>
        </w:rPr>
        <w:t>ing</w:t>
      </w:r>
      <w:r w:rsidR="00A67989" w:rsidRPr="00992B3A">
        <w:rPr>
          <w:rFonts w:ascii="Arial" w:hAnsi="Arial" w:cs="Arial"/>
        </w:rPr>
        <w:t xml:space="preserve"> for </w:t>
      </w:r>
      <w:r w:rsidR="00036F3F" w:rsidRPr="00992B3A">
        <w:rPr>
          <w:rFonts w:ascii="Arial" w:hAnsi="Arial" w:cs="Arial"/>
        </w:rPr>
        <w:t xml:space="preserve">competitive </w:t>
      </w:r>
      <w:r w:rsidR="00A67989" w:rsidRPr="00992B3A">
        <w:rPr>
          <w:rFonts w:ascii="Arial" w:hAnsi="Arial" w:cs="Arial"/>
        </w:rPr>
        <w:t>production</w:t>
      </w:r>
      <w:r w:rsidR="00036F3F" w:rsidRPr="00992B3A">
        <w:rPr>
          <w:rFonts w:ascii="Arial" w:hAnsi="Arial" w:cs="Arial"/>
        </w:rPr>
        <w:t>,</w:t>
      </w:r>
      <w:r w:rsidR="00A67989" w:rsidRPr="00992B3A">
        <w:rPr>
          <w:rFonts w:ascii="Arial" w:hAnsi="Arial" w:cs="Arial"/>
        </w:rPr>
        <w:t xml:space="preserve"> </w:t>
      </w:r>
      <w:r w:rsidR="00036F3F" w:rsidRPr="00992B3A">
        <w:rPr>
          <w:rFonts w:ascii="Arial" w:hAnsi="Arial" w:cs="Arial"/>
        </w:rPr>
        <w:t>right strategies</w:t>
      </w:r>
      <w:r w:rsidR="00A67989" w:rsidRPr="00992B3A">
        <w:rPr>
          <w:rFonts w:ascii="Arial" w:hAnsi="Arial" w:cs="Arial"/>
        </w:rPr>
        <w:t xml:space="preserve">, and </w:t>
      </w:r>
      <w:r w:rsidR="0097100A" w:rsidRPr="00992B3A">
        <w:rPr>
          <w:rFonts w:ascii="Arial" w:hAnsi="Arial" w:cs="Arial"/>
        </w:rPr>
        <w:t>affordable</w:t>
      </w:r>
      <w:r w:rsidR="00A67989" w:rsidRPr="00992B3A">
        <w:rPr>
          <w:rFonts w:ascii="Arial" w:hAnsi="Arial" w:cs="Arial"/>
        </w:rPr>
        <w:t xml:space="preserve"> distribution. In developed countries, where customers are more concerned with purchasing a product than with its functionality, this approach makes sense</w:t>
      </w:r>
      <w:r w:rsidR="00125C4F" w:rsidRPr="00992B3A">
        <w:rPr>
          <w:rFonts w:ascii="Arial" w:hAnsi="Arial" w:cs="Arial"/>
        </w:rPr>
        <w:t>,</w:t>
      </w:r>
      <w:r w:rsidR="00F647DE" w:rsidRPr="00992B3A">
        <w:rPr>
          <w:rFonts w:ascii="Arial" w:hAnsi="Arial" w:cs="Arial"/>
        </w:rPr>
        <w:t xml:space="preserve"> but it is not qu</w:t>
      </w:r>
      <w:r w:rsidR="00125C4F" w:rsidRPr="00992B3A">
        <w:rPr>
          <w:rFonts w:ascii="Arial" w:hAnsi="Arial" w:cs="Arial"/>
        </w:rPr>
        <w:t>ite</w:t>
      </w:r>
      <w:r w:rsidR="00F647DE" w:rsidRPr="00992B3A">
        <w:rPr>
          <w:rFonts w:ascii="Arial" w:hAnsi="Arial" w:cs="Arial"/>
        </w:rPr>
        <w:t xml:space="preserve"> sure if this </w:t>
      </w:r>
      <w:r w:rsidR="00704BBD" w:rsidRPr="00992B3A">
        <w:rPr>
          <w:rFonts w:ascii="Arial" w:hAnsi="Arial" w:cs="Arial"/>
        </w:rPr>
        <w:t>always</w:t>
      </w:r>
      <w:r w:rsidR="00F647DE" w:rsidRPr="00992B3A">
        <w:rPr>
          <w:rFonts w:ascii="Arial" w:hAnsi="Arial" w:cs="Arial"/>
        </w:rPr>
        <w:t xml:space="preserve"> work.</w:t>
      </w:r>
      <w:r w:rsidR="00C13A63" w:rsidRPr="00992B3A">
        <w:rPr>
          <w:rFonts w:ascii="Arial" w:hAnsi="Arial" w:cs="Arial"/>
        </w:rPr>
        <w:t xml:space="preserve"> Although daily low-pricing strategies can </w:t>
      </w:r>
      <w:r w:rsidR="00704BBD" w:rsidRPr="00992B3A">
        <w:rPr>
          <w:rFonts w:ascii="Arial" w:hAnsi="Arial" w:cs="Arial"/>
        </w:rPr>
        <w:t xml:space="preserve">be suitable </w:t>
      </w:r>
      <w:r w:rsidR="00C13A63" w:rsidRPr="00992B3A">
        <w:rPr>
          <w:rFonts w:ascii="Arial" w:hAnsi="Arial" w:cs="Arial"/>
        </w:rPr>
        <w:t xml:space="preserve">for some companies, </w:t>
      </w:r>
      <w:r w:rsidR="00704BBD" w:rsidRPr="00992B3A">
        <w:rPr>
          <w:rFonts w:ascii="Arial" w:hAnsi="Arial" w:cs="Arial"/>
        </w:rPr>
        <w:t xml:space="preserve">but </w:t>
      </w:r>
      <w:r w:rsidR="00C13A63" w:rsidRPr="00992B3A">
        <w:rPr>
          <w:rFonts w:ascii="Arial" w:hAnsi="Arial" w:cs="Arial"/>
        </w:rPr>
        <w:t>they are not always the best option for others (</w:t>
      </w:r>
      <w:proofErr w:type="spellStart"/>
      <w:r w:rsidR="0025332C" w:rsidRPr="00992B3A">
        <w:rPr>
          <w:rFonts w:ascii="Arial" w:hAnsi="Arial" w:cs="Arial"/>
          <w:shd w:val="clear" w:color="auto" w:fill="FFFFFF"/>
        </w:rPr>
        <w:t>Olbrich</w:t>
      </w:r>
      <w:proofErr w:type="spellEnd"/>
      <w:r w:rsidR="0025332C" w:rsidRPr="00992B3A">
        <w:rPr>
          <w:rFonts w:ascii="Arial" w:hAnsi="Arial" w:cs="Arial"/>
          <w:shd w:val="clear" w:color="auto" w:fill="FFFFFF"/>
        </w:rPr>
        <w:t>, R. et al. (2017)</w:t>
      </w:r>
      <w:r w:rsidR="00C13A63" w:rsidRPr="00992B3A">
        <w:rPr>
          <w:rFonts w:ascii="Arial" w:hAnsi="Arial" w:cs="Arial"/>
        </w:rPr>
        <w:t>.</w:t>
      </w:r>
      <w:r w:rsidR="00F647DE" w:rsidRPr="00992B3A">
        <w:rPr>
          <w:rFonts w:ascii="Arial" w:hAnsi="Arial" w:cs="Arial"/>
        </w:rPr>
        <w:t xml:space="preserve"> </w:t>
      </w:r>
      <w:r w:rsidR="00C13A63" w:rsidRPr="00992B3A">
        <w:rPr>
          <w:rFonts w:ascii="Arial" w:hAnsi="Arial" w:cs="Arial"/>
        </w:rPr>
        <w:t>O</w:t>
      </w:r>
      <w:r w:rsidR="00F647DE" w:rsidRPr="00992B3A">
        <w:rPr>
          <w:rFonts w:ascii="Arial" w:hAnsi="Arial" w:cs="Arial"/>
        </w:rPr>
        <w:t>ne thing is for sure, most take advantage of this</w:t>
      </w:r>
      <w:r w:rsidR="00182BCE" w:rsidRPr="00992B3A">
        <w:rPr>
          <w:rFonts w:ascii="Arial" w:hAnsi="Arial" w:cs="Arial"/>
        </w:rPr>
        <w:t>.</w:t>
      </w:r>
    </w:p>
    <w:p w14:paraId="26E6ADCC" w14:textId="63F3F27D" w:rsidR="002D4D5C" w:rsidRPr="00992B3A" w:rsidRDefault="002D4D5C" w:rsidP="00992B3A">
      <w:pPr>
        <w:spacing w:line="360" w:lineRule="auto"/>
        <w:ind w:firstLine="567"/>
        <w:jc w:val="both"/>
        <w:rPr>
          <w:rFonts w:ascii="Arial" w:hAnsi="Arial" w:cs="Arial"/>
        </w:rPr>
      </w:pPr>
      <w:r w:rsidRPr="00992B3A">
        <w:rPr>
          <w:rFonts w:ascii="Arial" w:hAnsi="Arial" w:cs="Arial"/>
        </w:rPr>
        <w:t xml:space="preserve">Advantages </w:t>
      </w:r>
    </w:p>
    <w:p w14:paraId="60AD74E3" w14:textId="24190B76" w:rsidR="00A3156E" w:rsidRPr="00992B3A" w:rsidRDefault="002904D7" w:rsidP="00992B3A">
      <w:pPr>
        <w:spacing w:line="360" w:lineRule="auto"/>
        <w:ind w:firstLine="567"/>
        <w:jc w:val="both"/>
        <w:rPr>
          <w:rFonts w:ascii="Arial" w:hAnsi="Arial" w:cs="Arial"/>
        </w:rPr>
      </w:pPr>
      <w:r w:rsidRPr="00992B3A">
        <w:rPr>
          <w:rFonts w:ascii="Arial" w:hAnsi="Arial" w:cs="Arial"/>
        </w:rPr>
        <w:t xml:space="preserve">As outlined above </w:t>
      </w:r>
      <w:r w:rsidR="00652155" w:rsidRPr="00992B3A">
        <w:rPr>
          <w:rFonts w:ascii="Arial" w:hAnsi="Arial" w:cs="Arial"/>
        </w:rPr>
        <w:t>ALDI</w:t>
      </w:r>
      <w:r w:rsidRPr="00992B3A">
        <w:rPr>
          <w:rFonts w:ascii="Arial" w:hAnsi="Arial" w:cs="Arial"/>
        </w:rPr>
        <w:t xml:space="preserve"> makes their business to provide </w:t>
      </w:r>
      <w:r w:rsidR="00D86315" w:rsidRPr="00992B3A">
        <w:rPr>
          <w:rFonts w:ascii="Arial" w:hAnsi="Arial" w:cs="Arial"/>
        </w:rPr>
        <w:t xml:space="preserve">important </w:t>
      </w:r>
      <w:r w:rsidR="003D3E4B" w:rsidRPr="00992B3A">
        <w:rPr>
          <w:rFonts w:ascii="Arial" w:hAnsi="Arial" w:cs="Arial"/>
        </w:rPr>
        <w:t>low-cost supermarket products</w:t>
      </w:r>
      <w:r w:rsidR="00D86315" w:rsidRPr="00992B3A">
        <w:rPr>
          <w:rFonts w:ascii="Arial" w:hAnsi="Arial" w:cs="Arial"/>
        </w:rPr>
        <w:t xml:space="preserve"> than </w:t>
      </w:r>
      <w:r w:rsidR="009D1BC8" w:rsidRPr="00992B3A">
        <w:rPr>
          <w:rFonts w:ascii="Arial" w:hAnsi="Arial" w:cs="Arial"/>
        </w:rPr>
        <w:t xml:space="preserve">the experience </w:t>
      </w:r>
      <w:r w:rsidR="003D3E4B" w:rsidRPr="00992B3A">
        <w:rPr>
          <w:rFonts w:ascii="Arial" w:hAnsi="Arial" w:cs="Arial"/>
        </w:rPr>
        <w:t>of</w:t>
      </w:r>
      <w:r w:rsidR="009D1BC8" w:rsidRPr="00992B3A">
        <w:rPr>
          <w:rFonts w:ascii="Arial" w:hAnsi="Arial" w:cs="Arial"/>
        </w:rPr>
        <w:t xml:space="preserve"> conventional supermarkets </w:t>
      </w:r>
      <w:proofErr w:type="gramStart"/>
      <w:r w:rsidR="009D1BC8" w:rsidRPr="00992B3A">
        <w:rPr>
          <w:rFonts w:ascii="Arial" w:hAnsi="Arial" w:cs="Arial"/>
        </w:rPr>
        <w:t>provide</w:t>
      </w:r>
      <w:proofErr w:type="gramEnd"/>
      <w:r w:rsidR="00D86315" w:rsidRPr="00992B3A">
        <w:rPr>
          <w:rFonts w:ascii="Arial" w:hAnsi="Arial" w:cs="Arial"/>
        </w:rPr>
        <w:t xml:space="preserve"> on a regular and predictable basis to satisfy </w:t>
      </w:r>
      <w:r w:rsidR="003D3E4B" w:rsidRPr="00992B3A">
        <w:rPr>
          <w:rFonts w:ascii="Arial" w:hAnsi="Arial" w:cs="Arial"/>
        </w:rPr>
        <w:t>consumer</w:t>
      </w:r>
      <w:r w:rsidR="00D86315" w:rsidRPr="00992B3A">
        <w:rPr>
          <w:rFonts w:ascii="Arial" w:hAnsi="Arial" w:cs="Arial"/>
        </w:rPr>
        <w:t>.</w:t>
      </w:r>
      <w:r w:rsidR="00D86315" w:rsidRPr="00992B3A">
        <w:rPr>
          <w:rFonts w:ascii="Arial" w:hAnsi="Arial" w:cs="Arial"/>
          <w:shd w:val="clear" w:color="auto" w:fill="FFFFFF"/>
        </w:rPr>
        <w:t xml:space="preserve"> </w:t>
      </w:r>
      <w:r w:rsidR="00704BBD" w:rsidRPr="00992B3A">
        <w:rPr>
          <w:rFonts w:ascii="Arial" w:hAnsi="Arial" w:cs="Arial"/>
          <w:shd w:val="clear" w:color="auto" w:fill="FFFFFF"/>
        </w:rPr>
        <w:t xml:space="preserve">Since customers have less money to spend </w:t>
      </w:r>
      <w:proofErr w:type="gramStart"/>
      <w:r w:rsidR="00704BBD" w:rsidRPr="00992B3A">
        <w:rPr>
          <w:rFonts w:ascii="Arial" w:hAnsi="Arial" w:cs="Arial"/>
          <w:shd w:val="clear" w:color="auto" w:fill="FFFFFF"/>
        </w:rPr>
        <w:t>as a result of</w:t>
      </w:r>
      <w:proofErr w:type="gramEnd"/>
      <w:r w:rsidR="00704BBD" w:rsidRPr="00992B3A">
        <w:rPr>
          <w:rFonts w:ascii="Arial" w:hAnsi="Arial" w:cs="Arial"/>
          <w:shd w:val="clear" w:color="auto" w:fill="FFFFFF"/>
        </w:rPr>
        <w:t xml:space="preserve"> the global downturn and impending economic crisis, this seems to be a positive benefit.</w:t>
      </w:r>
      <w:r w:rsidR="00105C5D" w:rsidRPr="00992B3A">
        <w:rPr>
          <w:rFonts w:ascii="Arial" w:hAnsi="Arial" w:cs="Arial"/>
        </w:rPr>
        <w:t xml:space="preserve"> </w:t>
      </w:r>
      <w:r w:rsidR="00704BBD" w:rsidRPr="00992B3A">
        <w:rPr>
          <w:rFonts w:ascii="Arial" w:hAnsi="Arial" w:cs="Arial"/>
        </w:rPr>
        <w:t xml:space="preserve">This has made ALDI's marketing the most appropriate model at this time, since they buy their goods at the lowest possible price from their vendors and resell them to consumers at a greatly reduced offered price. </w:t>
      </w:r>
      <w:r w:rsidR="00105C5D" w:rsidRPr="00992B3A">
        <w:rPr>
          <w:rFonts w:ascii="Arial" w:hAnsi="Arial" w:cs="Arial"/>
        </w:rPr>
        <w:t>A fact that only a small part of the competitors detailed</w:t>
      </w:r>
      <w:r w:rsidR="009D505E" w:rsidRPr="00992B3A">
        <w:rPr>
          <w:rFonts w:ascii="Arial" w:hAnsi="Arial" w:cs="Arial"/>
        </w:rPr>
        <w:t xml:space="preserve"> </w:t>
      </w:r>
      <w:r w:rsidR="00125C4F" w:rsidRPr="00992B3A">
        <w:rPr>
          <w:rFonts w:ascii="Arial" w:hAnsi="Arial" w:cs="Arial"/>
        </w:rPr>
        <w:t>recently</w:t>
      </w:r>
      <w:r w:rsidR="009D505E" w:rsidRPr="00992B3A">
        <w:rPr>
          <w:rFonts w:ascii="Arial" w:hAnsi="Arial" w:cs="Arial"/>
        </w:rPr>
        <w:t xml:space="preserve"> (</w:t>
      </w:r>
      <w:bookmarkStart w:id="0" w:name="_Hlk69477346"/>
      <w:r w:rsidR="00223873" w:rsidRPr="00992B3A">
        <w:rPr>
          <w:rFonts w:ascii="Arial" w:hAnsi="Arial" w:cs="Arial"/>
        </w:rPr>
        <w:t xml:space="preserve">Grey, </w:t>
      </w:r>
      <w:r w:rsidR="00125C4F" w:rsidRPr="00992B3A">
        <w:rPr>
          <w:rFonts w:ascii="Arial" w:hAnsi="Arial" w:cs="Arial"/>
        </w:rPr>
        <w:t>B</w:t>
      </w:r>
      <w:r w:rsidR="00223873" w:rsidRPr="00992B3A">
        <w:rPr>
          <w:rFonts w:ascii="Arial" w:hAnsi="Arial" w:cs="Arial"/>
        </w:rPr>
        <w:t>.</w:t>
      </w:r>
      <w:r w:rsidR="009D505E" w:rsidRPr="00992B3A">
        <w:rPr>
          <w:rFonts w:ascii="Arial" w:hAnsi="Arial" w:cs="Arial"/>
        </w:rPr>
        <w:t xml:space="preserve"> 2021</w:t>
      </w:r>
      <w:bookmarkEnd w:id="0"/>
      <w:r w:rsidR="009D505E" w:rsidRPr="00992B3A">
        <w:rPr>
          <w:rFonts w:ascii="Arial" w:hAnsi="Arial" w:cs="Arial"/>
        </w:rPr>
        <w:t>)</w:t>
      </w:r>
      <w:r w:rsidR="00125C4F" w:rsidRPr="00992B3A">
        <w:rPr>
          <w:rFonts w:ascii="Arial" w:hAnsi="Arial" w:cs="Arial"/>
        </w:rPr>
        <w:t xml:space="preserve">. </w:t>
      </w:r>
      <w:proofErr w:type="gramStart"/>
      <w:r w:rsidR="00E37CFD" w:rsidRPr="00992B3A">
        <w:rPr>
          <w:rFonts w:ascii="Arial" w:hAnsi="Arial" w:cs="Arial"/>
        </w:rPr>
        <w:t>As a consequence</w:t>
      </w:r>
      <w:proofErr w:type="gramEnd"/>
      <w:r w:rsidR="00E37CFD" w:rsidRPr="00992B3A">
        <w:rPr>
          <w:rFonts w:ascii="Arial" w:hAnsi="Arial" w:cs="Arial"/>
        </w:rPr>
        <w:t xml:space="preserve">., </w:t>
      </w:r>
      <w:r w:rsidR="00652155" w:rsidRPr="00992B3A">
        <w:rPr>
          <w:rFonts w:ascii="Arial" w:hAnsi="Arial" w:cs="Arial"/>
        </w:rPr>
        <w:t>ALDI</w:t>
      </w:r>
      <w:r w:rsidR="00182BCE" w:rsidRPr="00992B3A">
        <w:rPr>
          <w:rFonts w:ascii="Arial" w:hAnsi="Arial" w:cs="Arial"/>
        </w:rPr>
        <w:t xml:space="preserve"> turn to</w:t>
      </w:r>
      <w:r w:rsidR="00223873" w:rsidRPr="00992B3A">
        <w:rPr>
          <w:rFonts w:ascii="Arial" w:hAnsi="Arial" w:cs="Arial"/>
        </w:rPr>
        <w:t xml:space="preserve"> be the country's favourite store in 2021, according to</w:t>
      </w:r>
      <w:r w:rsidR="005C2D4E" w:rsidRPr="00992B3A">
        <w:rPr>
          <w:rFonts w:ascii="Arial" w:hAnsi="Arial" w:cs="Arial"/>
        </w:rPr>
        <w:t>,</w:t>
      </w:r>
      <w:r w:rsidR="00223873" w:rsidRPr="00992B3A">
        <w:rPr>
          <w:rFonts w:ascii="Arial" w:hAnsi="Arial" w:cs="Arial"/>
        </w:rPr>
        <w:t xml:space="preserve"> </w:t>
      </w:r>
      <w:r w:rsidR="005C2D4E" w:rsidRPr="00992B3A">
        <w:rPr>
          <w:rFonts w:ascii="Arial" w:hAnsi="Arial" w:cs="Arial"/>
        </w:rPr>
        <w:t xml:space="preserve">UK organisation for protecting consumer, </w:t>
      </w:r>
      <w:r w:rsidR="00223873" w:rsidRPr="00992B3A">
        <w:rPr>
          <w:rFonts w:ascii="Arial" w:hAnsi="Arial" w:cs="Arial"/>
        </w:rPr>
        <w:t>Which?</w:t>
      </w:r>
      <w:r w:rsidR="00E37CFD" w:rsidRPr="00992B3A">
        <w:rPr>
          <w:rFonts w:ascii="Arial" w:hAnsi="Arial" w:cs="Arial"/>
        </w:rPr>
        <w:t xml:space="preserve"> </w:t>
      </w:r>
      <w:r w:rsidR="003D3E4B" w:rsidRPr="00992B3A">
        <w:rPr>
          <w:rFonts w:ascii="Arial" w:hAnsi="Arial" w:cs="Arial"/>
        </w:rPr>
        <w:t>(2021)</w:t>
      </w:r>
      <w:r w:rsidR="005C2D4E" w:rsidRPr="00992B3A">
        <w:rPr>
          <w:rFonts w:ascii="Arial" w:hAnsi="Arial" w:cs="Arial"/>
        </w:rPr>
        <w:t>.</w:t>
      </w:r>
      <w:r w:rsidR="00223873" w:rsidRPr="00992B3A">
        <w:rPr>
          <w:rFonts w:ascii="Arial" w:hAnsi="Arial" w:cs="Arial"/>
        </w:rPr>
        <w:t xml:space="preserve"> The supermarket achieved a 73 percent customer satisfaction</w:t>
      </w:r>
      <w:r w:rsidR="005C2D4E" w:rsidRPr="00992B3A">
        <w:rPr>
          <w:rFonts w:ascii="Arial" w:hAnsi="Arial" w:cs="Arial"/>
        </w:rPr>
        <w:t>,</w:t>
      </w:r>
      <w:r w:rsidR="00223873" w:rsidRPr="00992B3A">
        <w:rPr>
          <w:rFonts w:ascii="Arial" w:hAnsi="Arial" w:cs="Arial"/>
        </w:rPr>
        <w:t xml:space="preserve"> rating of over 3,000 survey respondents</w:t>
      </w:r>
      <w:r w:rsidR="00182BCE" w:rsidRPr="00992B3A">
        <w:rPr>
          <w:rFonts w:ascii="Arial" w:hAnsi="Arial" w:cs="Arial"/>
        </w:rPr>
        <w:t xml:space="preserve"> in the UK</w:t>
      </w:r>
      <w:r w:rsidR="00223873" w:rsidRPr="00992B3A">
        <w:rPr>
          <w:rFonts w:ascii="Arial" w:hAnsi="Arial" w:cs="Arial"/>
        </w:rPr>
        <w:t>. The winner was chosen based on a variety of factors, including stock availability, value for money, and grocery freshness. Following a year of Covid-19 constraints, the length of time spent queuing outside the shop, the length of time spent queuing at the counter, and the layout of the store have all played a part.</w:t>
      </w:r>
    </w:p>
    <w:p w14:paraId="646A38D1" w14:textId="1D39A1BA" w:rsidR="001339BD" w:rsidRPr="00992B3A" w:rsidRDefault="00E37CFD" w:rsidP="00992B3A">
      <w:pPr>
        <w:spacing w:line="360" w:lineRule="auto"/>
        <w:ind w:firstLine="567"/>
        <w:jc w:val="both"/>
        <w:rPr>
          <w:rFonts w:ascii="Arial" w:hAnsi="Arial" w:cs="Arial"/>
          <w:shd w:val="clear" w:color="auto" w:fill="FFFFFF"/>
        </w:rPr>
      </w:pPr>
      <w:r w:rsidRPr="00992B3A">
        <w:rPr>
          <w:rFonts w:ascii="Arial" w:hAnsi="Arial" w:cs="Arial"/>
          <w:shd w:val="clear" w:color="auto" w:fill="FFFFFF"/>
        </w:rPr>
        <w:t xml:space="preserve">Another benefit of ALDI's approach to customer loyalty is its simplicity. In contrast to </w:t>
      </w:r>
      <w:r w:rsidR="00057274" w:rsidRPr="00992B3A">
        <w:rPr>
          <w:rFonts w:ascii="Arial" w:hAnsi="Arial" w:cs="Arial"/>
          <w:shd w:val="clear" w:color="auto" w:fill="FFFFFF"/>
        </w:rPr>
        <w:t>grocery stores, which use expensive displays, extra facilities, and discounts to entice consumers int</w:t>
      </w:r>
      <w:r w:rsidR="00947F7D" w:rsidRPr="00992B3A">
        <w:rPr>
          <w:rFonts w:ascii="Arial" w:hAnsi="Arial" w:cs="Arial"/>
          <w:shd w:val="clear" w:color="auto" w:fill="FFFFFF"/>
        </w:rPr>
        <w:t xml:space="preserve">o their stores, </w:t>
      </w:r>
      <w:r w:rsidR="00652155" w:rsidRPr="00992B3A">
        <w:rPr>
          <w:rFonts w:ascii="Arial" w:hAnsi="Arial" w:cs="Arial"/>
          <w:shd w:val="clear" w:color="auto" w:fill="FFFFFF"/>
        </w:rPr>
        <w:t>ALDI</w:t>
      </w:r>
      <w:r w:rsidR="00947F7D" w:rsidRPr="00992B3A">
        <w:rPr>
          <w:rFonts w:ascii="Arial" w:hAnsi="Arial" w:cs="Arial"/>
          <w:shd w:val="clear" w:color="auto" w:fill="FFFFFF"/>
        </w:rPr>
        <w:t xml:space="preserve">'s main </w:t>
      </w:r>
      <w:r w:rsidR="00E4573A" w:rsidRPr="00992B3A">
        <w:rPr>
          <w:rFonts w:ascii="Arial" w:hAnsi="Arial" w:cs="Arial"/>
          <w:shd w:val="clear" w:color="auto" w:fill="FFFFFF"/>
        </w:rPr>
        <w:t>priority</w:t>
      </w:r>
      <w:r w:rsidR="00057274" w:rsidRPr="00992B3A">
        <w:rPr>
          <w:rFonts w:ascii="Arial" w:hAnsi="Arial" w:cs="Arial"/>
          <w:shd w:val="clear" w:color="auto" w:fill="FFFFFF"/>
        </w:rPr>
        <w:t xml:space="preserve"> is to provide value and quality to </w:t>
      </w:r>
      <w:r w:rsidR="002B2A4A" w:rsidRPr="00992B3A">
        <w:rPr>
          <w:rFonts w:ascii="Arial" w:hAnsi="Arial" w:cs="Arial"/>
          <w:shd w:val="clear" w:color="auto" w:fill="FFFFFF"/>
        </w:rPr>
        <w:t>their</w:t>
      </w:r>
      <w:r w:rsidR="00057274" w:rsidRPr="00992B3A">
        <w:rPr>
          <w:rFonts w:ascii="Arial" w:hAnsi="Arial" w:cs="Arial"/>
          <w:shd w:val="clear" w:color="auto" w:fill="FFFFFF"/>
        </w:rPr>
        <w:t xml:space="preserve"> customers by being reasonable and efficient in everything </w:t>
      </w:r>
      <w:r w:rsidR="002B2A4A" w:rsidRPr="00992B3A">
        <w:rPr>
          <w:rFonts w:ascii="Arial" w:hAnsi="Arial" w:cs="Arial"/>
          <w:shd w:val="clear" w:color="auto" w:fill="FFFFFF"/>
        </w:rPr>
        <w:t>they</w:t>
      </w:r>
      <w:r w:rsidR="00057274" w:rsidRPr="00992B3A">
        <w:rPr>
          <w:rFonts w:ascii="Arial" w:hAnsi="Arial" w:cs="Arial"/>
          <w:shd w:val="clear" w:color="auto" w:fill="FFFFFF"/>
        </w:rPr>
        <w:t xml:space="preserve"> do</w:t>
      </w:r>
      <w:r w:rsidR="005C2D4E" w:rsidRPr="00992B3A">
        <w:rPr>
          <w:rFonts w:ascii="Arial" w:hAnsi="Arial" w:cs="Arial"/>
          <w:shd w:val="clear" w:color="auto" w:fill="FFFFFF"/>
        </w:rPr>
        <w:t xml:space="preserve"> (Aldi Stores Limited, 2021)</w:t>
      </w:r>
      <w:r w:rsidR="00057274" w:rsidRPr="00992B3A">
        <w:rPr>
          <w:rFonts w:ascii="Arial" w:hAnsi="Arial" w:cs="Arial"/>
          <w:shd w:val="clear" w:color="auto" w:fill="FFFFFF"/>
        </w:rPr>
        <w:t>.</w:t>
      </w:r>
      <w:r w:rsidR="002B2A4A" w:rsidRPr="00992B3A">
        <w:rPr>
          <w:rFonts w:ascii="Arial" w:hAnsi="Arial" w:cs="Arial"/>
          <w:shd w:val="clear" w:color="auto" w:fill="FFFFFF"/>
        </w:rPr>
        <w:t xml:space="preserve"> </w:t>
      </w:r>
      <w:r w:rsidR="00E4573A" w:rsidRPr="00992B3A">
        <w:rPr>
          <w:rFonts w:ascii="Arial" w:hAnsi="Arial" w:cs="Arial"/>
          <w:shd w:val="clear" w:color="auto" w:fill="FFFFFF"/>
        </w:rPr>
        <w:t>Their</w:t>
      </w:r>
      <w:r w:rsidR="00947F7D" w:rsidRPr="00992B3A">
        <w:rPr>
          <w:rFonts w:ascii="Arial" w:hAnsi="Arial" w:cs="Arial"/>
          <w:shd w:val="clear" w:color="auto" w:fill="FFFFFF"/>
        </w:rPr>
        <w:t xml:space="preserve"> strategy is to organise its operations around the ideas of </w:t>
      </w:r>
      <w:r w:rsidR="00E4573A" w:rsidRPr="00992B3A">
        <w:rPr>
          <w:rFonts w:ascii="Arial" w:hAnsi="Arial" w:cs="Arial"/>
          <w:shd w:val="clear" w:color="auto" w:fill="FFFFFF"/>
        </w:rPr>
        <w:t>lean mindset</w:t>
      </w:r>
      <w:r w:rsidR="00947F7D" w:rsidRPr="00992B3A">
        <w:rPr>
          <w:rFonts w:ascii="Arial" w:hAnsi="Arial" w:cs="Arial"/>
          <w:shd w:val="clear" w:color="auto" w:fill="FFFFFF"/>
        </w:rPr>
        <w:t xml:space="preserve">. Lean manufacturing aims to reduce the amount of energy used to provide products and services to customers. </w:t>
      </w:r>
      <w:r w:rsidRPr="00992B3A">
        <w:rPr>
          <w:rFonts w:ascii="Arial" w:hAnsi="Arial" w:cs="Arial"/>
          <w:shd w:val="clear" w:color="auto" w:fill="FFFFFF"/>
        </w:rPr>
        <w:t>It involves reducing waste as well as using less resources, labour, space, and time (</w:t>
      </w:r>
      <w:r w:rsidR="00563D0E" w:rsidRPr="00992B3A">
        <w:rPr>
          <w:rFonts w:ascii="Arial" w:hAnsi="Arial" w:cs="Arial"/>
          <w:shd w:val="clear" w:color="auto" w:fill="FFFFFF"/>
        </w:rPr>
        <w:t>Business case study, 20</w:t>
      </w:r>
      <w:r w:rsidR="00D12973" w:rsidRPr="00992B3A">
        <w:rPr>
          <w:rFonts w:ascii="Arial" w:hAnsi="Arial" w:cs="Arial"/>
          <w:shd w:val="clear" w:color="auto" w:fill="FFFFFF"/>
        </w:rPr>
        <w:t>19</w:t>
      </w:r>
      <w:r w:rsidR="00563D0E" w:rsidRPr="00992B3A">
        <w:rPr>
          <w:rFonts w:ascii="Arial" w:hAnsi="Arial" w:cs="Arial"/>
          <w:shd w:val="clear" w:color="auto" w:fill="FFFFFF"/>
        </w:rPr>
        <w:t>)</w:t>
      </w:r>
      <w:r w:rsidRPr="00992B3A">
        <w:rPr>
          <w:rFonts w:ascii="Arial" w:hAnsi="Arial" w:cs="Arial"/>
          <w:shd w:val="clear" w:color="auto" w:fill="FFFFFF"/>
        </w:rPr>
        <w:t>.</w:t>
      </w:r>
      <w:r w:rsidR="00563D0E" w:rsidRPr="00992B3A">
        <w:rPr>
          <w:rFonts w:ascii="Arial" w:hAnsi="Arial" w:cs="Arial"/>
          <w:shd w:val="clear" w:color="auto" w:fill="FFFFFF"/>
        </w:rPr>
        <w:t xml:space="preserve"> </w:t>
      </w:r>
      <w:r w:rsidRPr="00992B3A">
        <w:rPr>
          <w:rFonts w:ascii="Arial" w:hAnsi="Arial" w:cs="Arial"/>
          <w:shd w:val="clear" w:color="auto" w:fill="FFFFFF"/>
        </w:rPr>
        <w:t xml:space="preserve">As a result of the lower rates, ALDI will reinvest the money back into the business </w:t>
      </w:r>
      <w:proofErr w:type="gramStart"/>
      <w:r w:rsidRPr="00992B3A">
        <w:rPr>
          <w:rFonts w:ascii="Arial" w:hAnsi="Arial" w:cs="Arial"/>
          <w:shd w:val="clear" w:color="auto" w:fill="FFFFFF"/>
        </w:rPr>
        <w:t>as a result of</w:t>
      </w:r>
      <w:proofErr w:type="gramEnd"/>
      <w:r w:rsidRPr="00992B3A">
        <w:rPr>
          <w:rFonts w:ascii="Arial" w:hAnsi="Arial" w:cs="Arial"/>
          <w:shd w:val="clear" w:color="auto" w:fill="FFFFFF"/>
        </w:rPr>
        <w:t xml:space="preserve"> its performance and cost-cutting</w:t>
      </w:r>
      <w:r w:rsidR="00057274" w:rsidRPr="00992B3A">
        <w:rPr>
          <w:rFonts w:ascii="Arial" w:hAnsi="Arial" w:cs="Arial"/>
          <w:shd w:val="clear" w:color="auto" w:fill="FFFFFF"/>
        </w:rPr>
        <w:t xml:space="preserve">. </w:t>
      </w:r>
      <w:r w:rsidRPr="00992B3A">
        <w:rPr>
          <w:rFonts w:ascii="Arial" w:hAnsi="Arial" w:cs="Arial"/>
          <w:shd w:val="clear" w:color="auto" w:fill="FFFFFF"/>
        </w:rPr>
        <w:t>They can then be used to assist the organisation in meeting its sustainability goals and providing excellent customer service.</w:t>
      </w:r>
    </w:p>
    <w:p w14:paraId="7385C393" w14:textId="1E07E9D7" w:rsidR="001339BD" w:rsidRPr="00992B3A" w:rsidRDefault="001339BD" w:rsidP="00992B3A">
      <w:pPr>
        <w:spacing w:line="360" w:lineRule="auto"/>
        <w:ind w:firstLine="567"/>
        <w:jc w:val="both"/>
        <w:rPr>
          <w:rFonts w:ascii="Arial" w:hAnsi="Arial" w:cs="Arial"/>
          <w:shd w:val="clear" w:color="auto" w:fill="FFFFFF"/>
        </w:rPr>
      </w:pPr>
      <w:r w:rsidRPr="00992B3A">
        <w:rPr>
          <w:rFonts w:ascii="Arial" w:hAnsi="Arial" w:cs="Arial"/>
          <w:shd w:val="clear" w:color="auto" w:fill="FFFFFF"/>
        </w:rPr>
        <w:t>Lean production, on the other hand, is</w:t>
      </w:r>
      <w:r w:rsidR="005C2D4E" w:rsidRPr="00992B3A">
        <w:rPr>
          <w:rFonts w:ascii="Arial" w:hAnsi="Arial" w:cs="Arial"/>
          <w:shd w:val="clear" w:color="auto" w:fill="FFFFFF"/>
        </w:rPr>
        <w:t xml:space="preserve"> not </w:t>
      </w:r>
      <w:r w:rsidRPr="00992B3A">
        <w:rPr>
          <w:rFonts w:ascii="Arial" w:hAnsi="Arial" w:cs="Arial"/>
          <w:shd w:val="clear" w:color="auto" w:fill="FFFFFF"/>
        </w:rPr>
        <w:t xml:space="preserve">just about cutting costs for </w:t>
      </w:r>
      <w:r w:rsidR="00652155" w:rsidRPr="00992B3A">
        <w:rPr>
          <w:rFonts w:ascii="Arial" w:hAnsi="Arial" w:cs="Arial"/>
          <w:shd w:val="clear" w:color="auto" w:fill="FFFFFF"/>
        </w:rPr>
        <w:t>ALDI</w:t>
      </w:r>
      <w:r w:rsidRPr="00992B3A">
        <w:rPr>
          <w:rFonts w:ascii="Arial" w:hAnsi="Arial" w:cs="Arial"/>
          <w:shd w:val="clear" w:color="auto" w:fill="FFFFFF"/>
        </w:rPr>
        <w:t>. It</w:t>
      </w:r>
      <w:r w:rsidR="005C2D4E" w:rsidRPr="00992B3A">
        <w:rPr>
          <w:rFonts w:ascii="Arial" w:hAnsi="Arial" w:cs="Arial"/>
          <w:shd w:val="clear" w:color="auto" w:fill="FFFFFF"/>
        </w:rPr>
        <w:t xml:space="preserve"> i</w:t>
      </w:r>
      <w:r w:rsidRPr="00992B3A">
        <w:rPr>
          <w:rFonts w:ascii="Arial" w:hAnsi="Arial" w:cs="Arial"/>
          <w:shd w:val="clear" w:color="auto" w:fill="FFFFFF"/>
        </w:rPr>
        <w:t xml:space="preserve">s all about passing on these benefits to consumers </w:t>
      </w:r>
      <w:proofErr w:type="gramStart"/>
      <w:r w:rsidRPr="00992B3A">
        <w:rPr>
          <w:rFonts w:ascii="Arial" w:hAnsi="Arial" w:cs="Arial"/>
          <w:shd w:val="clear" w:color="auto" w:fill="FFFFFF"/>
        </w:rPr>
        <w:t>in order to</w:t>
      </w:r>
      <w:proofErr w:type="gramEnd"/>
      <w:r w:rsidRPr="00992B3A">
        <w:rPr>
          <w:rFonts w:ascii="Arial" w:hAnsi="Arial" w:cs="Arial"/>
          <w:shd w:val="clear" w:color="auto" w:fill="FFFFFF"/>
        </w:rPr>
        <w:t xml:space="preserve"> </w:t>
      </w:r>
      <w:r w:rsidR="005C2D4E" w:rsidRPr="00992B3A">
        <w:rPr>
          <w:rFonts w:ascii="Arial" w:hAnsi="Arial" w:cs="Arial"/>
          <w:shd w:val="clear" w:color="auto" w:fill="FFFFFF"/>
        </w:rPr>
        <w:t>which they will receive</w:t>
      </w:r>
      <w:r w:rsidRPr="00992B3A">
        <w:rPr>
          <w:rFonts w:ascii="Arial" w:hAnsi="Arial" w:cs="Arial"/>
          <w:shd w:val="clear" w:color="auto" w:fill="FFFFFF"/>
        </w:rPr>
        <w:t xml:space="preserve"> good value for </w:t>
      </w:r>
      <w:r w:rsidRPr="00992B3A">
        <w:rPr>
          <w:rFonts w:ascii="Arial" w:hAnsi="Arial" w:cs="Arial"/>
          <w:shd w:val="clear" w:color="auto" w:fill="FFFFFF"/>
        </w:rPr>
        <w:lastRenderedPageBreak/>
        <w:t>money</w:t>
      </w:r>
      <w:r w:rsidR="00B21866" w:rsidRPr="00992B3A">
        <w:rPr>
          <w:rFonts w:ascii="Arial" w:hAnsi="Arial" w:cs="Arial"/>
          <w:shd w:val="clear" w:color="auto" w:fill="FFFFFF"/>
        </w:rPr>
        <w:t xml:space="preserve"> </w:t>
      </w:r>
      <w:r w:rsidR="00F60B32" w:rsidRPr="00992B3A">
        <w:rPr>
          <w:rFonts w:ascii="Arial" w:hAnsi="Arial" w:cs="Arial"/>
          <w:shd w:val="clear" w:color="auto" w:fill="FFFFFF"/>
        </w:rPr>
        <w:t>(</w:t>
      </w:r>
      <w:proofErr w:type="spellStart"/>
      <w:r w:rsidR="00F60B32" w:rsidRPr="00992B3A">
        <w:rPr>
          <w:rFonts w:ascii="Arial" w:hAnsi="Arial" w:cs="Arial"/>
          <w:shd w:val="clear" w:color="auto" w:fill="FFFFFF"/>
        </w:rPr>
        <w:t>Dragusha</w:t>
      </w:r>
      <w:proofErr w:type="spellEnd"/>
      <w:r w:rsidR="00F60B32" w:rsidRPr="00992B3A">
        <w:rPr>
          <w:rFonts w:ascii="Arial" w:hAnsi="Arial" w:cs="Arial"/>
          <w:shd w:val="clear" w:color="auto" w:fill="FFFFFF"/>
        </w:rPr>
        <w:t>, C.</w:t>
      </w:r>
      <w:r w:rsidR="00B21866" w:rsidRPr="00992B3A">
        <w:rPr>
          <w:rFonts w:ascii="Arial" w:hAnsi="Arial" w:cs="Arial"/>
          <w:shd w:val="clear" w:color="auto" w:fill="FFFFFF"/>
        </w:rPr>
        <w:t xml:space="preserve"> </w:t>
      </w:r>
      <w:r w:rsidR="00F60B32" w:rsidRPr="00992B3A">
        <w:rPr>
          <w:rFonts w:ascii="Arial" w:hAnsi="Arial" w:cs="Arial"/>
          <w:shd w:val="clear" w:color="auto" w:fill="FFFFFF"/>
        </w:rPr>
        <w:t xml:space="preserve">2016). </w:t>
      </w:r>
      <w:r w:rsidR="00E4573A" w:rsidRPr="00992B3A">
        <w:rPr>
          <w:rFonts w:ascii="Arial" w:hAnsi="Arial" w:cs="Arial"/>
          <w:shd w:val="clear" w:color="auto" w:fill="FFFFFF"/>
        </w:rPr>
        <w:t>It</w:t>
      </w:r>
      <w:r w:rsidRPr="00992B3A">
        <w:rPr>
          <w:rFonts w:ascii="Arial" w:hAnsi="Arial" w:cs="Arial"/>
          <w:shd w:val="clear" w:color="auto" w:fill="FFFFFF"/>
        </w:rPr>
        <w:t xml:space="preserve"> is based on a variety of productivity principles</w:t>
      </w:r>
      <w:r w:rsidR="00F60B32" w:rsidRPr="00992B3A">
        <w:rPr>
          <w:rFonts w:ascii="Arial" w:hAnsi="Arial" w:cs="Arial"/>
          <w:shd w:val="clear" w:color="auto" w:fill="FFFFFF"/>
        </w:rPr>
        <w:t xml:space="preserve"> ad</w:t>
      </w:r>
      <w:r w:rsidR="00B21866" w:rsidRPr="00992B3A">
        <w:rPr>
          <w:rFonts w:ascii="Arial" w:hAnsi="Arial" w:cs="Arial"/>
          <w:shd w:val="clear" w:color="auto" w:fill="FFFFFF"/>
        </w:rPr>
        <w:t>o</w:t>
      </w:r>
      <w:r w:rsidR="00F60B32" w:rsidRPr="00992B3A">
        <w:rPr>
          <w:rFonts w:ascii="Arial" w:hAnsi="Arial" w:cs="Arial"/>
          <w:shd w:val="clear" w:color="auto" w:fill="FFFFFF"/>
        </w:rPr>
        <w:t xml:space="preserve">pted by </w:t>
      </w:r>
      <w:r w:rsidR="00652155" w:rsidRPr="00992B3A">
        <w:rPr>
          <w:rFonts w:ascii="Arial" w:hAnsi="Arial" w:cs="Arial"/>
          <w:shd w:val="clear" w:color="auto" w:fill="FFFFFF"/>
        </w:rPr>
        <w:t>ALDI</w:t>
      </w:r>
      <w:r w:rsidR="00F60B32" w:rsidRPr="00992B3A">
        <w:rPr>
          <w:rFonts w:ascii="Arial" w:hAnsi="Arial" w:cs="Arial"/>
          <w:shd w:val="clear" w:color="auto" w:fill="FFFFFF"/>
        </w:rPr>
        <w:t xml:space="preserve"> stores</w:t>
      </w:r>
      <w:r w:rsidRPr="00992B3A">
        <w:rPr>
          <w:rFonts w:ascii="Arial" w:hAnsi="Arial" w:cs="Arial"/>
          <w:shd w:val="clear" w:color="auto" w:fill="FFFFFF"/>
        </w:rPr>
        <w:t>:</w:t>
      </w:r>
    </w:p>
    <w:p w14:paraId="263AD174" w14:textId="77777777" w:rsidR="00533957" w:rsidRPr="00992B3A" w:rsidRDefault="00533957" w:rsidP="00992B3A">
      <w:pPr>
        <w:spacing w:line="360" w:lineRule="auto"/>
        <w:ind w:firstLine="567"/>
        <w:jc w:val="both"/>
        <w:rPr>
          <w:rFonts w:ascii="Arial" w:hAnsi="Arial" w:cs="Arial"/>
          <w:shd w:val="clear" w:color="auto" w:fill="FFFFFF"/>
        </w:rPr>
      </w:pPr>
      <w:r w:rsidRPr="00992B3A">
        <w:rPr>
          <w:rFonts w:ascii="Arial" w:hAnsi="Arial" w:cs="Arial"/>
          <w:shd w:val="clear" w:color="auto" w:fill="FFFFFF"/>
        </w:rPr>
        <w:t>Continuous improvement – a company where all employees strive to enhance the quality of their performance on a regular basis.</w:t>
      </w:r>
    </w:p>
    <w:p w14:paraId="5D93D371" w14:textId="7B02671E" w:rsidR="001339BD" w:rsidRPr="00992B3A" w:rsidRDefault="001339BD" w:rsidP="00992B3A">
      <w:pPr>
        <w:spacing w:line="360" w:lineRule="auto"/>
        <w:ind w:firstLine="567"/>
        <w:jc w:val="both"/>
        <w:rPr>
          <w:rFonts w:ascii="Arial" w:hAnsi="Arial" w:cs="Arial"/>
          <w:shd w:val="clear" w:color="auto" w:fill="FFFFFF"/>
        </w:rPr>
      </w:pPr>
      <w:r w:rsidRPr="00992B3A">
        <w:rPr>
          <w:rFonts w:ascii="Arial" w:hAnsi="Arial" w:cs="Arial"/>
          <w:shd w:val="clear" w:color="auto" w:fill="FFFFFF"/>
        </w:rPr>
        <w:t>Just-in-time manufacturing – goods are delivered as required, eliminating the need for large inventories.</w:t>
      </w:r>
    </w:p>
    <w:p w14:paraId="0B23827A" w14:textId="3F537998" w:rsidR="001339BD" w:rsidRPr="00992B3A" w:rsidRDefault="001339BD" w:rsidP="00992B3A">
      <w:pPr>
        <w:spacing w:line="360" w:lineRule="auto"/>
        <w:ind w:firstLine="567"/>
        <w:jc w:val="both"/>
        <w:rPr>
          <w:rFonts w:ascii="Arial" w:hAnsi="Arial" w:cs="Arial"/>
          <w:shd w:val="clear" w:color="auto" w:fill="FFFFFF"/>
        </w:rPr>
      </w:pPr>
      <w:r w:rsidRPr="00992B3A">
        <w:rPr>
          <w:rFonts w:ascii="Arial" w:hAnsi="Arial" w:cs="Arial"/>
          <w:shd w:val="clear" w:color="auto" w:fill="FFFFFF"/>
        </w:rPr>
        <w:t xml:space="preserve">Time-based management </w:t>
      </w:r>
      <w:r w:rsidR="00533957" w:rsidRPr="00992B3A">
        <w:rPr>
          <w:rFonts w:ascii="Arial" w:hAnsi="Arial" w:cs="Arial"/>
          <w:shd w:val="clear" w:color="auto" w:fill="FFFFFF"/>
        </w:rPr>
        <w:t xml:space="preserve">- </w:t>
      </w:r>
      <w:r w:rsidRPr="00992B3A">
        <w:rPr>
          <w:rFonts w:ascii="Arial" w:hAnsi="Arial" w:cs="Arial"/>
          <w:shd w:val="clear" w:color="auto" w:fill="FFFFFF"/>
        </w:rPr>
        <w:t>a</w:t>
      </w:r>
      <w:r w:rsidR="00B21866" w:rsidRPr="00992B3A">
        <w:rPr>
          <w:rFonts w:ascii="Arial" w:hAnsi="Arial" w:cs="Arial"/>
          <w:shd w:val="clear" w:color="auto" w:fill="FFFFFF"/>
        </w:rPr>
        <w:t>n</w:t>
      </w:r>
      <w:r w:rsidRPr="00992B3A">
        <w:rPr>
          <w:rFonts w:ascii="Arial" w:hAnsi="Arial" w:cs="Arial"/>
          <w:shd w:val="clear" w:color="auto" w:fill="FFFFFF"/>
        </w:rPr>
        <w:t xml:space="preserve"> </w:t>
      </w:r>
      <w:r w:rsidR="009D1BC8" w:rsidRPr="00992B3A">
        <w:rPr>
          <w:rFonts w:ascii="Arial" w:hAnsi="Arial" w:cs="Arial"/>
          <w:shd w:val="clear" w:color="auto" w:fill="FFFFFF"/>
        </w:rPr>
        <w:t xml:space="preserve">advantage </w:t>
      </w:r>
      <w:r w:rsidRPr="00992B3A">
        <w:rPr>
          <w:rFonts w:ascii="Arial" w:hAnsi="Arial" w:cs="Arial"/>
          <w:shd w:val="clear" w:color="auto" w:fill="FFFFFF"/>
        </w:rPr>
        <w:t>strategy for reducing the amount of time wasted in company operations. This normally necessitates a workforce that is multi-skilled and adaptable.</w:t>
      </w:r>
    </w:p>
    <w:p w14:paraId="62282A03" w14:textId="0C20BDDE" w:rsidR="00D86315" w:rsidRPr="00992B3A" w:rsidRDefault="00533957" w:rsidP="00992B3A">
      <w:pPr>
        <w:spacing w:line="360" w:lineRule="auto"/>
        <w:ind w:firstLine="567"/>
        <w:jc w:val="both"/>
        <w:rPr>
          <w:rFonts w:ascii="Arial" w:hAnsi="Arial" w:cs="Arial"/>
          <w:shd w:val="clear" w:color="auto" w:fill="FFFFFF"/>
        </w:rPr>
      </w:pPr>
      <w:r w:rsidRPr="00992B3A">
        <w:rPr>
          <w:rFonts w:ascii="Arial" w:hAnsi="Arial" w:cs="Arial"/>
          <w:shd w:val="clear" w:color="auto" w:fill="FFFFFF"/>
        </w:rPr>
        <w:t xml:space="preserve">As a result, ALDI </w:t>
      </w:r>
      <w:proofErr w:type="gramStart"/>
      <w:r w:rsidRPr="00992B3A">
        <w:rPr>
          <w:rFonts w:ascii="Arial" w:hAnsi="Arial" w:cs="Arial"/>
          <w:shd w:val="clear" w:color="auto" w:fill="FFFFFF"/>
        </w:rPr>
        <w:t>is able to</w:t>
      </w:r>
      <w:proofErr w:type="gramEnd"/>
      <w:r w:rsidRPr="00992B3A">
        <w:rPr>
          <w:rFonts w:ascii="Arial" w:hAnsi="Arial" w:cs="Arial"/>
          <w:shd w:val="clear" w:color="auto" w:fill="FFFFFF"/>
        </w:rPr>
        <w:t xml:space="preserve"> focus its investments on other important aspects of its market, rather than unsustainable expenses. For instance</w:t>
      </w:r>
      <w:r w:rsidR="00DE0F42" w:rsidRPr="00992B3A">
        <w:rPr>
          <w:rFonts w:ascii="Arial" w:hAnsi="Arial" w:cs="Arial"/>
          <w:shd w:val="clear" w:color="auto" w:fill="FFFFFF"/>
        </w:rPr>
        <w:t>,</w:t>
      </w:r>
      <w:r w:rsidRPr="00992B3A">
        <w:rPr>
          <w:rFonts w:ascii="Arial" w:hAnsi="Arial" w:cs="Arial"/>
          <w:shd w:val="clear" w:color="auto" w:fill="FFFFFF"/>
        </w:rPr>
        <w:t xml:space="preserve"> ALDI is dedicated to corporate social responsibility (CSR), </w:t>
      </w:r>
      <w:r w:rsidR="00DE0F42" w:rsidRPr="00992B3A">
        <w:rPr>
          <w:rFonts w:ascii="Arial" w:hAnsi="Arial" w:cs="Arial"/>
          <w:shd w:val="clear" w:color="auto" w:fill="FFFFFF"/>
        </w:rPr>
        <w:t xml:space="preserve">more distribution centres or public relationships. </w:t>
      </w:r>
      <w:r w:rsidRPr="00992B3A">
        <w:rPr>
          <w:rFonts w:ascii="Arial" w:hAnsi="Arial" w:cs="Arial"/>
          <w:shd w:val="clear" w:color="auto" w:fill="FFFFFF"/>
        </w:rPr>
        <w:t xml:space="preserve">These are ALDI's societal, employee, and community responsibilities. </w:t>
      </w:r>
      <w:r w:rsidR="00F60B32" w:rsidRPr="00992B3A">
        <w:rPr>
          <w:rFonts w:ascii="Arial" w:hAnsi="Arial" w:cs="Arial"/>
          <w:shd w:val="clear" w:color="auto" w:fill="FFFFFF"/>
        </w:rPr>
        <w:t>(</w:t>
      </w:r>
      <w:r w:rsidR="00652155" w:rsidRPr="00992B3A">
        <w:rPr>
          <w:rFonts w:ascii="Arial" w:hAnsi="Arial" w:cs="Arial"/>
          <w:shd w:val="clear" w:color="auto" w:fill="FFFFFF"/>
        </w:rPr>
        <w:t>ALDI</w:t>
      </w:r>
      <w:r w:rsidR="00F60B32" w:rsidRPr="00992B3A">
        <w:rPr>
          <w:rFonts w:ascii="Arial" w:hAnsi="Arial" w:cs="Arial"/>
          <w:shd w:val="clear" w:color="auto" w:fill="FFFFFF"/>
        </w:rPr>
        <w:t xml:space="preserve"> stores Limited. 2021)</w:t>
      </w:r>
      <w:r w:rsidR="00E4573A" w:rsidRPr="00992B3A">
        <w:rPr>
          <w:rFonts w:ascii="Arial" w:hAnsi="Arial" w:cs="Arial"/>
          <w:shd w:val="clear" w:color="auto" w:fill="FFFFFF"/>
        </w:rPr>
        <w:t>.</w:t>
      </w:r>
      <w:r w:rsidR="00C97390" w:rsidRPr="00992B3A">
        <w:rPr>
          <w:rFonts w:ascii="Arial" w:hAnsi="Arial" w:cs="Arial"/>
        </w:rPr>
        <w:t xml:space="preserve"> </w:t>
      </w:r>
    </w:p>
    <w:p w14:paraId="4810A307" w14:textId="21271302" w:rsidR="00E4573A" w:rsidRPr="00992B3A" w:rsidRDefault="00652155" w:rsidP="00992B3A">
      <w:pPr>
        <w:spacing w:line="360" w:lineRule="auto"/>
        <w:ind w:firstLine="567"/>
        <w:jc w:val="both"/>
        <w:rPr>
          <w:rFonts w:ascii="Arial" w:hAnsi="Arial" w:cs="Arial"/>
        </w:rPr>
      </w:pPr>
      <w:r w:rsidRPr="00992B3A">
        <w:rPr>
          <w:rFonts w:ascii="Arial" w:hAnsi="Arial" w:cs="Arial"/>
        </w:rPr>
        <w:t>ALDI</w:t>
      </w:r>
      <w:r w:rsidR="002D4D5C" w:rsidRPr="00992B3A">
        <w:rPr>
          <w:rFonts w:ascii="Arial" w:hAnsi="Arial" w:cs="Arial"/>
        </w:rPr>
        <w:t xml:space="preserve"> tends to be a well-run company from the edge. </w:t>
      </w:r>
      <w:r w:rsidR="00DE0F42" w:rsidRPr="00992B3A">
        <w:rPr>
          <w:rFonts w:ascii="Arial" w:hAnsi="Arial" w:cs="Arial"/>
        </w:rPr>
        <w:t>More</w:t>
      </w:r>
      <w:r w:rsidR="002D4D5C" w:rsidRPr="00992B3A">
        <w:rPr>
          <w:rFonts w:ascii="Arial" w:hAnsi="Arial" w:cs="Arial"/>
        </w:rPr>
        <w:t xml:space="preserve"> investigation reveals that their operating </w:t>
      </w:r>
      <w:r w:rsidR="00426085" w:rsidRPr="00992B3A">
        <w:rPr>
          <w:rFonts w:ascii="Arial" w:hAnsi="Arial" w:cs="Arial"/>
        </w:rPr>
        <w:t>approach</w:t>
      </w:r>
      <w:r w:rsidR="002D4D5C" w:rsidRPr="00992B3A">
        <w:rPr>
          <w:rFonts w:ascii="Arial" w:hAnsi="Arial" w:cs="Arial"/>
        </w:rPr>
        <w:t xml:space="preserve"> and business model are perfectly aligned</w:t>
      </w:r>
      <w:r w:rsidR="00D12973" w:rsidRPr="00992B3A">
        <w:rPr>
          <w:rFonts w:ascii="Arial" w:hAnsi="Arial" w:cs="Arial"/>
        </w:rPr>
        <w:t xml:space="preserve"> </w:t>
      </w:r>
      <w:r w:rsidR="00C97390" w:rsidRPr="00992B3A">
        <w:rPr>
          <w:rFonts w:ascii="Arial" w:hAnsi="Arial" w:cs="Arial"/>
        </w:rPr>
        <w:t>(</w:t>
      </w:r>
      <w:proofErr w:type="spellStart"/>
      <w:r w:rsidR="00C97390" w:rsidRPr="00992B3A">
        <w:rPr>
          <w:rFonts w:ascii="Arial" w:hAnsi="Arial" w:cs="Arial"/>
        </w:rPr>
        <w:t>Britland</w:t>
      </w:r>
      <w:proofErr w:type="spellEnd"/>
      <w:r w:rsidR="00C97390" w:rsidRPr="00992B3A">
        <w:rPr>
          <w:rFonts w:ascii="Arial" w:hAnsi="Arial" w:cs="Arial"/>
        </w:rPr>
        <w:t>, K., 2019)</w:t>
      </w:r>
      <w:r w:rsidR="002D4D5C" w:rsidRPr="00992B3A">
        <w:rPr>
          <w:rFonts w:ascii="Arial" w:hAnsi="Arial" w:cs="Arial"/>
        </w:rPr>
        <w:t>. They identified a customer who wants basic groceries delivered quickly and cheaply, and then realised that this customer's characteristics are exactly what a company wants in a high-volume retail setting. Along the way, they turned the customer into an agent in their business model, implying</w:t>
      </w:r>
      <w:r w:rsidR="00426085" w:rsidRPr="00992B3A">
        <w:rPr>
          <w:rFonts w:ascii="Arial" w:hAnsi="Arial" w:cs="Arial"/>
        </w:rPr>
        <w:t xml:space="preserve"> </w:t>
      </w:r>
      <w:r w:rsidR="002D4D5C" w:rsidRPr="00992B3A">
        <w:rPr>
          <w:rFonts w:ascii="Arial" w:hAnsi="Arial" w:cs="Arial"/>
        </w:rPr>
        <w:t>"</w:t>
      </w:r>
      <w:r w:rsidR="00DE0F42" w:rsidRPr="00992B3A">
        <w:rPr>
          <w:rFonts w:ascii="Arial" w:hAnsi="Arial" w:cs="Arial"/>
        </w:rPr>
        <w:t xml:space="preserve"> make compromises where you don't care, and we will deliver what you want</w:t>
      </w:r>
      <w:r w:rsidR="002D4D5C" w:rsidRPr="00992B3A">
        <w:rPr>
          <w:rFonts w:ascii="Arial" w:hAnsi="Arial" w:cs="Arial"/>
        </w:rPr>
        <w:t>"</w:t>
      </w:r>
      <w:r w:rsidR="00E4573A" w:rsidRPr="00992B3A">
        <w:rPr>
          <w:rFonts w:ascii="Arial" w:hAnsi="Arial" w:cs="Arial"/>
        </w:rPr>
        <w:t xml:space="preserve"> (</w:t>
      </w:r>
      <w:r w:rsidRPr="00992B3A">
        <w:rPr>
          <w:rFonts w:ascii="Arial" w:hAnsi="Arial" w:cs="Arial"/>
        </w:rPr>
        <w:t>ALDI</w:t>
      </w:r>
      <w:r w:rsidR="00E4573A" w:rsidRPr="00992B3A">
        <w:rPr>
          <w:rFonts w:ascii="Arial" w:hAnsi="Arial" w:cs="Arial"/>
        </w:rPr>
        <w:t xml:space="preserve"> Sto</w:t>
      </w:r>
      <w:r w:rsidR="00B21866" w:rsidRPr="00992B3A">
        <w:rPr>
          <w:rFonts w:ascii="Arial" w:hAnsi="Arial" w:cs="Arial"/>
        </w:rPr>
        <w:t>r</w:t>
      </w:r>
      <w:r w:rsidR="00E4573A" w:rsidRPr="00992B3A">
        <w:rPr>
          <w:rFonts w:ascii="Arial" w:hAnsi="Arial" w:cs="Arial"/>
        </w:rPr>
        <w:t>es Limited, 2021)</w:t>
      </w:r>
      <w:r w:rsidR="00DE0F42" w:rsidRPr="00992B3A">
        <w:rPr>
          <w:rFonts w:ascii="Arial" w:hAnsi="Arial" w:cs="Arial"/>
        </w:rPr>
        <w:t>.</w:t>
      </w:r>
      <w:r w:rsidR="00E4573A" w:rsidRPr="00992B3A">
        <w:rPr>
          <w:rFonts w:ascii="Arial" w:hAnsi="Arial" w:cs="Arial"/>
        </w:rPr>
        <w:t xml:space="preserve"> </w:t>
      </w:r>
      <w:r w:rsidRPr="00992B3A">
        <w:rPr>
          <w:rFonts w:ascii="Arial" w:hAnsi="Arial" w:cs="Arial"/>
        </w:rPr>
        <w:t>ALDI</w:t>
      </w:r>
      <w:r w:rsidR="00E4573A" w:rsidRPr="00992B3A">
        <w:rPr>
          <w:rFonts w:ascii="Arial" w:hAnsi="Arial" w:cs="Arial"/>
        </w:rPr>
        <w:t xml:space="preserve"> </w:t>
      </w:r>
      <w:r w:rsidR="00426085" w:rsidRPr="00992B3A">
        <w:rPr>
          <w:rFonts w:ascii="Arial" w:hAnsi="Arial" w:cs="Arial"/>
        </w:rPr>
        <w:t>assumes</w:t>
      </w:r>
      <w:r w:rsidR="00E4573A" w:rsidRPr="00992B3A">
        <w:rPr>
          <w:rFonts w:ascii="Arial" w:hAnsi="Arial" w:cs="Arial"/>
        </w:rPr>
        <w:t xml:space="preserve"> that the real appeal of its low prices is sufficient to compensate for minor issues. As a result, </w:t>
      </w:r>
      <w:r w:rsidRPr="00992B3A">
        <w:rPr>
          <w:rFonts w:ascii="Arial" w:hAnsi="Arial" w:cs="Arial"/>
        </w:rPr>
        <w:t>ALDI</w:t>
      </w:r>
      <w:r w:rsidR="00E4573A" w:rsidRPr="00992B3A">
        <w:rPr>
          <w:rFonts w:ascii="Arial" w:hAnsi="Arial" w:cs="Arial"/>
        </w:rPr>
        <w:t xml:space="preserve"> will operate with less opening hours than its rivals, minimizing store operating costs. Furthermore, they </w:t>
      </w:r>
      <w:proofErr w:type="gramStart"/>
      <w:r w:rsidR="00E4573A" w:rsidRPr="00992B3A">
        <w:rPr>
          <w:rFonts w:ascii="Arial" w:hAnsi="Arial" w:cs="Arial"/>
        </w:rPr>
        <w:t>are able to</w:t>
      </w:r>
      <w:proofErr w:type="gramEnd"/>
      <w:r w:rsidR="00E4573A" w:rsidRPr="00992B3A">
        <w:rPr>
          <w:rFonts w:ascii="Arial" w:hAnsi="Arial" w:cs="Arial"/>
        </w:rPr>
        <w:t xml:space="preserve"> build in </w:t>
      </w:r>
      <w:r w:rsidR="00B21866" w:rsidRPr="00992B3A">
        <w:rPr>
          <w:rFonts w:ascii="Arial" w:hAnsi="Arial" w:cs="Arial"/>
        </w:rPr>
        <w:t xml:space="preserve">the </w:t>
      </w:r>
      <w:r w:rsidR="00E4573A" w:rsidRPr="00992B3A">
        <w:rPr>
          <w:rFonts w:ascii="Arial" w:hAnsi="Arial" w:cs="Arial"/>
        </w:rPr>
        <w:t>second-tier areas. This has significant cost advantages, as well as the ability to reach markets where existing retailers might have already ground the most desirable locations.</w:t>
      </w:r>
    </w:p>
    <w:p w14:paraId="1030A816" w14:textId="3ED5073C" w:rsidR="00520E38" w:rsidRPr="00992B3A" w:rsidRDefault="00F37D3B" w:rsidP="00992B3A">
      <w:pPr>
        <w:spacing w:line="360" w:lineRule="auto"/>
        <w:ind w:firstLine="567"/>
        <w:jc w:val="both"/>
        <w:rPr>
          <w:rFonts w:ascii="Arial" w:hAnsi="Arial" w:cs="Arial"/>
        </w:rPr>
      </w:pPr>
      <w:r w:rsidRPr="00992B3A">
        <w:rPr>
          <w:rFonts w:ascii="Arial" w:hAnsi="Arial" w:cs="Arial"/>
        </w:rPr>
        <w:t xml:space="preserve">In the retail discount sector, the supermarket, which offers both food and non-food products, has the best financial advantage. </w:t>
      </w:r>
      <w:r w:rsidR="00DE0F42" w:rsidRPr="00992B3A">
        <w:rPr>
          <w:rFonts w:ascii="Arial" w:hAnsi="Arial" w:cs="Arial"/>
        </w:rPr>
        <w:t>A</w:t>
      </w:r>
      <w:r w:rsidR="00691414" w:rsidRPr="00992B3A">
        <w:rPr>
          <w:rFonts w:ascii="Arial" w:hAnsi="Arial" w:cs="Arial"/>
        </w:rPr>
        <w:t>LDI’s</w:t>
      </w:r>
      <w:r w:rsidRPr="00992B3A">
        <w:rPr>
          <w:rFonts w:ascii="Arial" w:hAnsi="Arial" w:cs="Arial"/>
        </w:rPr>
        <w:t xml:space="preserve"> marketing strategy lets them sell their products for up to 30% less than the major UK supermarkets (Tesco, </w:t>
      </w:r>
      <w:proofErr w:type="spellStart"/>
      <w:r w:rsidRPr="00992B3A">
        <w:rPr>
          <w:rFonts w:ascii="Arial" w:hAnsi="Arial" w:cs="Arial"/>
        </w:rPr>
        <w:t>Morrisons</w:t>
      </w:r>
      <w:proofErr w:type="spellEnd"/>
      <w:r w:rsidRPr="00992B3A">
        <w:rPr>
          <w:rFonts w:ascii="Arial" w:hAnsi="Arial" w:cs="Arial"/>
        </w:rPr>
        <w:t>, Asda, and Sainsburys), targeting a well-defined consumer segment that is more concerned with price than the quality of the product itself (</w:t>
      </w:r>
      <w:r w:rsidR="00585F22" w:rsidRPr="00992B3A">
        <w:rPr>
          <w:rFonts w:ascii="Arial" w:hAnsi="Arial" w:cs="Arial"/>
        </w:rPr>
        <w:t>Rice</w:t>
      </w:r>
      <w:r w:rsidRPr="00992B3A">
        <w:rPr>
          <w:rFonts w:ascii="Arial" w:hAnsi="Arial" w:cs="Arial"/>
        </w:rPr>
        <w:t>,</w:t>
      </w:r>
      <w:r w:rsidR="00585F22" w:rsidRPr="00992B3A">
        <w:rPr>
          <w:rFonts w:ascii="Arial" w:hAnsi="Arial" w:cs="Arial"/>
        </w:rPr>
        <w:t xml:space="preserve"> X., For the </w:t>
      </w:r>
      <w:proofErr w:type="spellStart"/>
      <w:r w:rsidR="00585F22" w:rsidRPr="00992B3A">
        <w:rPr>
          <w:rFonts w:ascii="Arial" w:hAnsi="Arial" w:cs="Arial"/>
        </w:rPr>
        <w:t>gardian</w:t>
      </w:r>
      <w:proofErr w:type="spellEnd"/>
      <w:r w:rsidR="00585F22" w:rsidRPr="00992B3A">
        <w:rPr>
          <w:rFonts w:ascii="Arial" w:hAnsi="Arial" w:cs="Arial"/>
        </w:rPr>
        <w:t>,</w:t>
      </w:r>
      <w:r w:rsidRPr="00992B3A">
        <w:rPr>
          <w:rFonts w:ascii="Arial" w:hAnsi="Arial" w:cs="Arial"/>
        </w:rPr>
        <w:t xml:space="preserve"> 20</w:t>
      </w:r>
      <w:r w:rsidR="00585F22" w:rsidRPr="00992B3A">
        <w:rPr>
          <w:rFonts w:ascii="Arial" w:hAnsi="Arial" w:cs="Arial"/>
        </w:rPr>
        <w:t>19</w:t>
      </w:r>
      <w:r w:rsidRPr="00992B3A">
        <w:rPr>
          <w:rFonts w:ascii="Arial" w:hAnsi="Arial" w:cs="Arial"/>
        </w:rPr>
        <w:t xml:space="preserve">). </w:t>
      </w:r>
      <w:r w:rsidR="00382959" w:rsidRPr="00992B3A">
        <w:rPr>
          <w:rFonts w:ascii="Arial" w:hAnsi="Arial" w:cs="Arial"/>
        </w:rPr>
        <w:t xml:space="preserve">The store has a major competitive advantage over its contenders in that it can gain global dominance by standardised purchasing of as little as one line per product, </w:t>
      </w:r>
      <w:r w:rsidR="00323357" w:rsidRPr="00992B3A">
        <w:rPr>
          <w:rFonts w:ascii="Arial" w:hAnsi="Arial" w:cs="Arial"/>
        </w:rPr>
        <w:t>they are</w:t>
      </w:r>
      <w:r w:rsidR="00382959" w:rsidRPr="00992B3A">
        <w:rPr>
          <w:rFonts w:ascii="Arial" w:hAnsi="Arial" w:cs="Arial"/>
        </w:rPr>
        <w:t xml:space="preserve"> not geographically focused</w:t>
      </w:r>
      <w:r w:rsidR="00323357" w:rsidRPr="00992B3A">
        <w:rPr>
          <w:rFonts w:ascii="Arial" w:hAnsi="Arial" w:cs="Arial"/>
        </w:rPr>
        <w:t>, providing their distinct identity brand,</w:t>
      </w:r>
    </w:p>
    <w:p w14:paraId="5517EDD3" w14:textId="0BF4B1F2" w:rsidR="002D4D5C" w:rsidRPr="00992B3A" w:rsidRDefault="003267D0" w:rsidP="00992B3A">
      <w:pPr>
        <w:spacing w:line="360" w:lineRule="auto"/>
        <w:ind w:firstLine="567"/>
        <w:jc w:val="both"/>
        <w:rPr>
          <w:rFonts w:ascii="Arial" w:hAnsi="Arial" w:cs="Arial"/>
        </w:rPr>
      </w:pPr>
      <w:r w:rsidRPr="00992B3A">
        <w:rPr>
          <w:rFonts w:ascii="Arial" w:hAnsi="Arial" w:cs="Arial"/>
        </w:rPr>
        <w:t>Branding</w:t>
      </w:r>
    </w:p>
    <w:p w14:paraId="5C60C5C3" w14:textId="2651BCFD" w:rsidR="006B0421" w:rsidRPr="00992B3A" w:rsidRDefault="0024318C" w:rsidP="00992B3A">
      <w:pPr>
        <w:spacing w:after="200" w:line="360" w:lineRule="auto"/>
        <w:ind w:firstLine="567"/>
        <w:jc w:val="both"/>
        <w:rPr>
          <w:rFonts w:ascii="Arial" w:hAnsi="Arial" w:cs="Arial"/>
        </w:rPr>
      </w:pPr>
      <w:r w:rsidRPr="00992B3A">
        <w:rPr>
          <w:rFonts w:ascii="Arial" w:hAnsi="Arial" w:cs="Arial"/>
        </w:rPr>
        <w:lastRenderedPageBreak/>
        <w:t>According to Kotler</w:t>
      </w:r>
      <w:r w:rsidR="00D12973" w:rsidRPr="00992B3A">
        <w:rPr>
          <w:rFonts w:ascii="Arial" w:hAnsi="Arial" w:cs="Arial"/>
        </w:rPr>
        <w:t xml:space="preserve"> (</w:t>
      </w:r>
      <w:r w:rsidRPr="00992B3A">
        <w:rPr>
          <w:rFonts w:ascii="Arial" w:hAnsi="Arial" w:cs="Arial"/>
        </w:rPr>
        <w:t xml:space="preserve">2017) </w:t>
      </w:r>
      <w:r w:rsidR="008E24C7">
        <w:rPr>
          <w:rFonts w:ascii="Arial" w:hAnsi="Arial" w:cs="Arial"/>
        </w:rPr>
        <w:t>a</w:t>
      </w:r>
      <w:r w:rsidR="008E24C7" w:rsidRPr="008E24C7">
        <w:rPr>
          <w:rFonts w:ascii="Arial" w:hAnsi="Arial" w:cs="Arial"/>
        </w:rPr>
        <w:t xml:space="preserve"> brand is a name, expression, logo, image, or design that identifies and differentiates one seller's or group of sellers' products or services from those of competitors</w:t>
      </w:r>
      <w:r w:rsidRPr="00992B3A">
        <w:rPr>
          <w:rFonts w:ascii="Arial" w:hAnsi="Arial" w:cs="Arial"/>
        </w:rPr>
        <w:t xml:space="preserve">. </w:t>
      </w:r>
      <w:r w:rsidR="00CE6583" w:rsidRPr="00992B3A">
        <w:rPr>
          <w:rFonts w:ascii="Arial" w:hAnsi="Arial" w:cs="Arial"/>
        </w:rPr>
        <w:t>A</w:t>
      </w:r>
      <w:r w:rsidR="007F7882" w:rsidRPr="00992B3A">
        <w:rPr>
          <w:rFonts w:ascii="Arial" w:hAnsi="Arial" w:cs="Arial"/>
        </w:rPr>
        <w:t>n</w:t>
      </w:r>
      <w:r w:rsidR="00CE6583" w:rsidRPr="00992B3A">
        <w:rPr>
          <w:rFonts w:ascii="Arial" w:hAnsi="Arial" w:cs="Arial"/>
        </w:rPr>
        <w:t xml:space="preserve"> increase in business earnings typically correlated with a rise in brand value, and of course customer recognition. The brand should strive to represent and express </w:t>
      </w:r>
      <w:proofErr w:type="gramStart"/>
      <w:r w:rsidR="00CE6583" w:rsidRPr="00992B3A">
        <w:rPr>
          <w:rFonts w:ascii="Arial" w:hAnsi="Arial" w:cs="Arial"/>
        </w:rPr>
        <w:t>all of</w:t>
      </w:r>
      <w:proofErr w:type="gramEnd"/>
      <w:r w:rsidR="00CE6583" w:rsidRPr="00992B3A">
        <w:rPr>
          <w:rFonts w:ascii="Arial" w:hAnsi="Arial" w:cs="Arial"/>
        </w:rPr>
        <w:t xml:space="preserve"> the good aspects of the business, including</w:t>
      </w:r>
      <w:r w:rsidR="006B0421" w:rsidRPr="00992B3A">
        <w:rPr>
          <w:rFonts w:ascii="Arial" w:hAnsi="Arial" w:cs="Arial"/>
        </w:rPr>
        <w:t xml:space="preserve"> not only</w:t>
      </w:r>
      <w:r w:rsidR="00CE6583" w:rsidRPr="00992B3A">
        <w:rPr>
          <w:rFonts w:ascii="Arial" w:hAnsi="Arial" w:cs="Arial"/>
        </w:rPr>
        <w:t xml:space="preserve"> merchandise</w:t>
      </w:r>
      <w:r w:rsidR="006B0421" w:rsidRPr="00992B3A">
        <w:rPr>
          <w:rFonts w:ascii="Arial" w:hAnsi="Arial" w:cs="Arial"/>
        </w:rPr>
        <w:t xml:space="preserve"> yet </w:t>
      </w:r>
      <w:r w:rsidR="00CE6583" w:rsidRPr="00992B3A">
        <w:rPr>
          <w:rFonts w:ascii="Arial" w:hAnsi="Arial" w:cs="Arial"/>
        </w:rPr>
        <w:t>services, customer loyalty, logistics, and operations</w:t>
      </w:r>
      <w:r w:rsidR="006B0421" w:rsidRPr="00992B3A">
        <w:rPr>
          <w:rFonts w:ascii="Arial" w:hAnsi="Arial" w:cs="Arial"/>
        </w:rPr>
        <w:t xml:space="preserve"> </w:t>
      </w:r>
      <w:r w:rsidR="00E528B6" w:rsidRPr="00992B3A">
        <w:rPr>
          <w:rFonts w:ascii="Arial" w:hAnsi="Arial" w:cs="Arial"/>
        </w:rPr>
        <w:t>lead</w:t>
      </w:r>
      <w:r w:rsidR="006B0421" w:rsidRPr="00992B3A">
        <w:rPr>
          <w:rFonts w:ascii="Arial" w:hAnsi="Arial" w:cs="Arial"/>
        </w:rPr>
        <w:t>ing</w:t>
      </w:r>
      <w:r w:rsidR="00E528B6" w:rsidRPr="00992B3A">
        <w:rPr>
          <w:rFonts w:ascii="Arial" w:hAnsi="Arial" w:cs="Arial"/>
        </w:rPr>
        <w:t xml:space="preserve"> more trust over time</w:t>
      </w:r>
      <w:r w:rsidR="00224634" w:rsidRPr="00992B3A">
        <w:rPr>
          <w:rFonts w:ascii="Arial" w:hAnsi="Arial" w:cs="Arial"/>
        </w:rPr>
        <w:t xml:space="preserve"> (</w:t>
      </w:r>
      <w:r w:rsidR="00224634" w:rsidRPr="00992B3A">
        <w:rPr>
          <w:rFonts w:ascii="Arial" w:hAnsi="Arial" w:cs="Arial"/>
          <w:shd w:val="clear" w:color="auto" w:fill="FFFFFF"/>
        </w:rPr>
        <w:t>Ramanathan, U. et al., 2017).</w:t>
      </w:r>
    </w:p>
    <w:p w14:paraId="550366D0" w14:textId="4EB352C1" w:rsidR="00B2402A" w:rsidRPr="00992B3A" w:rsidRDefault="00652155" w:rsidP="00992B3A">
      <w:pPr>
        <w:spacing w:after="200" w:line="360" w:lineRule="auto"/>
        <w:ind w:firstLine="567"/>
        <w:jc w:val="both"/>
        <w:rPr>
          <w:rFonts w:ascii="Arial" w:eastAsia="Calibri" w:hAnsi="Arial" w:cs="Arial"/>
        </w:rPr>
      </w:pPr>
      <w:r w:rsidRPr="00992B3A">
        <w:rPr>
          <w:rFonts w:ascii="Arial" w:eastAsia="Calibri" w:hAnsi="Arial" w:cs="Arial"/>
        </w:rPr>
        <w:t>ALDI</w:t>
      </w:r>
      <w:r w:rsidR="006B0421" w:rsidRPr="00992B3A">
        <w:rPr>
          <w:rFonts w:ascii="Arial" w:eastAsia="Calibri" w:hAnsi="Arial" w:cs="Arial"/>
        </w:rPr>
        <w:t>, as an established brand in supermarkets, places a particular emphasis on balancing the market functions (</w:t>
      </w:r>
      <w:r w:rsidRPr="00992B3A">
        <w:rPr>
          <w:rFonts w:ascii="Arial" w:eastAsia="Calibri" w:hAnsi="Arial" w:cs="Arial"/>
        </w:rPr>
        <w:t>ALDI</w:t>
      </w:r>
      <w:r w:rsidR="00C77685" w:rsidRPr="00992B3A">
        <w:rPr>
          <w:rFonts w:ascii="Arial" w:eastAsia="Calibri" w:hAnsi="Arial" w:cs="Arial"/>
        </w:rPr>
        <w:t>, 2020</w:t>
      </w:r>
      <w:r w:rsidR="006B0421" w:rsidRPr="00992B3A">
        <w:rPr>
          <w:rFonts w:ascii="Arial" w:eastAsia="Calibri" w:hAnsi="Arial" w:cs="Arial"/>
        </w:rPr>
        <w:t xml:space="preserve">). The retailing company delivers a wide variety of good-quality products </w:t>
      </w:r>
      <w:r w:rsidR="00B21866" w:rsidRPr="00992B3A">
        <w:rPr>
          <w:rFonts w:ascii="Arial" w:hAnsi="Arial" w:cs="Arial"/>
        </w:rPr>
        <w:t>with</w:t>
      </w:r>
      <w:r w:rsidR="00A0393E" w:rsidRPr="00992B3A">
        <w:rPr>
          <w:rFonts w:ascii="Arial" w:hAnsi="Arial" w:cs="Arial"/>
        </w:rPr>
        <w:t xml:space="preserve"> distinct identity brands </w:t>
      </w:r>
      <w:r w:rsidR="006B0421" w:rsidRPr="00992B3A">
        <w:rPr>
          <w:rFonts w:ascii="Arial" w:eastAsia="Calibri" w:hAnsi="Arial" w:cs="Arial"/>
        </w:rPr>
        <w:t>at fair prices to its consumers effectively coordinating its marketing functions</w:t>
      </w:r>
      <w:r w:rsidR="00FF3F79" w:rsidRPr="00992B3A">
        <w:rPr>
          <w:rFonts w:ascii="Arial" w:eastAsia="Calibri" w:hAnsi="Arial" w:cs="Arial"/>
        </w:rPr>
        <w:t xml:space="preserve"> and boosting their profit</w:t>
      </w:r>
      <w:r w:rsidR="006B0421" w:rsidRPr="00992B3A">
        <w:rPr>
          <w:rFonts w:ascii="Arial" w:eastAsia="Calibri" w:hAnsi="Arial" w:cs="Arial"/>
        </w:rPr>
        <w:t>.</w:t>
      </w:r>
      <w:r w:rsidR="00FF3F79" w:rsidRPr="00992B3A">
        <w:rPr>
          <w:rFonts w:ascii="Arial" w:eastAsia="Calibri" w:hAnsi="Arial" w:cs="Arial"/>
        </w:rPr>
        <w:t xml:space="preserve"> Moreover,</w:t>
      </w:r>
      <w:r w:rsidR="00E528B6" w:rsidRPr="00992B3A">
        <w:rPr>
          <w:rFonts w:ascii="Arial" w:hAnsi="Arial" w:cs="Arial"/>
        </w:rPr>
        <w:t xml:space="preserve"> </w:t>
      </w:r>
      <w:r w:rsidR="00FF3F79" w:rsidRPr="00992B3A">
        <w:rPr>
          <w:rFonts w:ascii="Arial" w:hAnsi="Arial" w:cs="Arial"/>
        </w:rPr>
        <w:t>their</w:t>
      </w:r>
      <w:r w:rsidR="00E528B6" w:rsidRPr="00992B3A">
        <w:rPr>
          <w:rFonts w:ascii="Arial" w:hAnsi="Arial" w:cs="Arial"/>
        </w:rPr>
        <w:t xml:space="preserve"> </w:t>
      </w:r>
      <w:r w:rsidR="006B0421" w:rsidRPr="00992B3A">
        <w:rPr>
          <w:rFonts w:ascii="Arial" w:hAnsi="Arial" w:cs="Arial"/>
        </w:rPr>
        <w:t>well</w:t>
      </w:r>
      <w:r w:rsidR="00E528B6" w:rsidRPr="00992B3A">
        <w:rPr>
          <w:rFonts w:ascii="Arial" w:hAnsi="Arial" w:cs="Arial"/>
        </w:rPr>
        <w:t xml:space="preserve"> brand value </w:t>
      </w:r>
      <w:r w:rsidR="00FF3F79" w:rsidRPr="00992B3A">
        <w:rPr>
          <w:rFonts w:ascii="Arial" w:hAnsi="Arial" w:cs="Arial"/>
        </w:rPr>
        <w:t xml:space="preserve">is </w:t>
      </w:r>
      <w:r w:rsidR="00A0393E" w:rsidRPr="00992B3A">
        <w:rPr>
          <w:rFonts w:ascii="Arial" w:hAnsi="Arial" w:cs="Arial"/>
        </w:rPr>
        <w:t xml:space="preserve">of similar consistency to </w:t>
      </w:r>
      <w:r w:rsidR="001E00E5" w:rsidRPr="00992B3A">
        <w:rPr>
          <w:rFonts w:ascii="Arial" w:hAnsi="Arial" w:cs="Arial"/>
        </w:rPr>
        <w:t>other popular</w:t>
      </w:r>
      <w:r w:rsidR="00A0393E" w:rsidRPr="00992B3A">
        <w:rPr>
          <w:rFonts w:ascii="Arial" w:hAnsi="Arial" w:cs="Arial"/>
        </w:rPr>
        <w:t xml:space="preserve"> brands such as Heinz or Fairy Liquid</w:t>
      </w:r>
      <w:r w:rsidR="001E00E5" w:rsidRPr="00992B3A">
        <w:rPr>
          <w:rFonts w:ascii="Arial" w:hAnsi="Arial" w:cs="Arial"/>
        </w:rPr>
        <w:t>.</w:t>
      </w:r>
      <w:r w:rsidR="00A0393E" w:rsidRPr="00992B3A">
        <w:rPr>
          <w:rFonts w:ascii="Arial" w:hAnsi="Arial" w:cs="Arial"/>
        </w:rPr>
        <w:t xml:space="preserve"> </w:t>
      </w:r>
      <w:r w:rsidR="00B74EAB" w:rsidRPr="00992B3A">
        <w:rPr>
          <w:rFonts w:ascii="Arial" w:hAnsi="Arial" w:cs="Arial"/>
        </w:rPr>
        <w:t xml:space="preserve">Thereby </w:t>
      </w:r>
      <w:r w:rsidR="00691414" w:rsidRPr="00992B3A">
        <w:rPr>
          <w:rFonts w:ascii="Arial" w:hAnsi="Arial" w:cs="Arial"/>
        </w:rPr>
        <w:t>attract</w:t>
      </w:r>
      <w:r w:rsidR="00E528B6" w:rsidRPr="00992B3A">
        <w:rPr>
          <w:rFonts w:ascii="Arial" w:hAnsi="Arial" w:cs="Arial"/>
        </w:rPr>
        <w:t xml:space="preserve"> consumer loyalty</w:t>
      </w:r>
      <w:r w:rsidR="00A0393E" w:rsidRPr="00992B3A">
        <w:rPr>
          <w:rFonts w:ascii="Arial" w:hAnsi="Arial" w:cs="Arial"/>
        </w:rPr>
        <w:t xml:space="preserve"> who preferred the well-known brands still liked </w:t>
      </w:r>
      <w:r w:rsidR="00C77685" w:rsidRPr="00992B3A">
        <w:rPr>
          <w:rFonts w:ascii="Arial" w:hAnsi="Arial" w:cs="Arial"/>
        </w:rPr>
        <w:t>Aldi’s ‘Like</w:t>
      </w:r>
      <w:r w:rsidR="00A0393E" w:rsidRPr="00992B3A">
        <w:rPr>
          <w:rFonts w:ascii="Arial" w:hAnsi="Arial" w:cs="Arial"/>
        </w:rPr>
        <w:t xml:space="preserve"> Brands'</w:t>
      </w:r>
      <w:r w:rsidR="00E528B6" w:rsidRPr="00992B3A">
        <w:rPr>
          <w:rFonts w:ascii="Arial" w:hAnsi="Arial" w:cs="Arial"/>
        </w:rPr>
        <w:t xml:space="preserve">. </w:t>
      </w:r>
      <w:r w:rsidR="008E24C7" w:rsidRPr="008E24C7">
        <w:rPr>
          <w:rFonts w:ascii="Arial" w:hAnsi="Arial" w:cs="Arial"/>
        </w:rPr>
        <w:t xml:space="preserve">ALDI was able to do this by performing blind taste tests on a wide range of consumers. </w:t>
      </w:r>
      <w:r w:rsidR="00B74EAB" w:rsidRPr="00992B3A">
        <w:rPr>
          <w:rFonts w:ascii="Arial" w:hAnsi="Arial" w:cs="Arial"/>
        </w:rPr>
        <w:t>(Aldi Store Limited, 2021)</w:t>
      </w:r>
      <w:r w:rsidR="00A0393E" w:rsidRPr="00992B3A">
        <w:rPr>
          <w:rFonts w:ascii="Arial" w:hAnsi="Arial" w:cs="Arial"/>
        </w:rPr>
        <w:t xml:space="preserve">. </w:t>
      </w:r>
      <w:r w:rsidR="00E528B6" w:rsidRPr="00992B3A">
        <w:rPr>
          <w:rFonts w:ascii="Arial" w:hAnsi="Arial" w:cs="Arial"/>
        </w:rPr>
        <w:t>According to research, brand loyalty (brand awareness) benefits businesses more than price or discount loyalty</w:t>
      </w:r>
      <w:r w:rsidR="00A0393E" w:rsidRPr="00992B3A">
        <w:rPr>
          <w:rFonts w:ascii="Arial" w:hAnsi="Arial" w:cs="Arial"/>
        </w:rPr>
        <w:t xml:space="preserve"> (</w:t>
      </w:r>
      <w:r w:rsidR="00A0393E" w:rsidRPr="00992B3A">
        <w:rPr>
          <w:rFonts w:ascii="Arial" w:hAnsi="Arial" w:cs="Arial"/>
          <w:shd w:val="clear" w:color="auto" w:fill="FCFCFC"/>
        </w:rPr>
        <w:t>Popp, B.</w:t>
      </w:r>
      <w:r w:rsidR="00C77685" w:rsidRPr="00992B3A">
        <w:rPr>
          <w:rFonts w:ascii="Arial" w:hAnsi="Arial" w:cs="Arial"/>
          <w:shd w:val="clear" w:color="auto" w:fill="FCFCFC"/>
        </w:rPr>
        <w:t xml:space="preserve"> and </w:t>
      </w:r>
      <w:proofErr w:type="spellStart"/>
      <w:r w:rsidR="00A0393E" w:rsidRPr="00992B3A">
        <w:rPr>
          <w:rFonts w:ascii="Arial" w:hAnsi="Arial" w:cs="Arial"/>
          <w:shd w:val="clear" w:color="auto" w:fill="FCFCFC"/>
        </w:rPr>
        <w:t>Woratschek</w:t>
      </w:r>
      <w:proofErr w:type="spellEnd"/>
      <w:r w:rsidR="00A0393E" w:rsidRPr="00992B3A">
        <w:rPr>
          <w:rFonts w:ascii="Arial" w:hAnsi="Arial" w:cs="Arial"/>
          <w:shd w:val="clear" w:color="auto" w:fill="FCFCFC"/>
        </w:rPr>
        <w:t>, H. 2017)</w:t>
      </w:r>
      <w:r w:rsidR="00E528B6" w:rsidRPr="00992B3A">
        <w:rPr>
          <w:rFonts w:ascii="Arial" w:hAnsi="Arial" w:cs="Arial"/>
        </w:rPr>
        <w:t xml:space="preserve">. </w:t>
      </w:r>
    </w:p>
    <w:p w14:paraId="44BCD240" w14:textId="081D1040" w:rsidR="00B2402A" w:rsidRPr="00992B3A" w:rsidRDefault="00A0393E" w:rsidP="00992B3A">
      <w:pPr>
        <w:spacing w:line="360" w:lineRule="auto"/>
        <w:ind w:firstLine="567"/>
        <w:jc w:val="both"/>
        <w:rPr>
          <w:rFonts w:ascii="Arial" w:hAnsi="Arial" w:cs="Arial"/>
        </w:rPr>
      </w:pPr>
      <w:r w:rsidRPr="00992B3A">
        <w:rPr>
          <w:rFonts w:ascii="Arial" w:hAnsi="Arial" w:cs="Arial"/>
        </w:rPr>
        <w:t>A</w:t>
      </w:r>
      <w:r w:rsidR="007C0E3F" w:rsidRPr="00992B3A">
        <w:rPr>
          <w:rFonts w:ascii="Arial" w:hAnsi="Arial" w:cs="Arial"/>
        </w:rPr>
        <w:t>nsoff matrix</w:t>
      </w:r>
    </w:p>
    <w:p w14:paraId="2A3720D2" w14:textId="7B82A684" w:rsidR="00B6602B" w:rsidRPr="00992B3A" w:rsidRDefault="008E24C7" w:rsidP="00992B3A">
      <w:pPr>
        <w:spacing w:line="360" w:lineRule="auto"/>
        <w:ind w:firstLine="567"/>
        <w:jc w:val="both"/>
        <w:rPr>
          <w:rFonts w:ascii="Arial" w:hAnsi="Arial" w:cs="Arial"/>
        </w:rPr>
      </w:pPr>
      <w:r w:rsidRPr="008E24C7">
        <w:rPr>
          <w:rFonts w:ascii="Arial" w:hAnsi="Arial" w:cs="Arial"/>
        </w:rPr>
        <w:t>The Ansoff matrix is a strategic tool for assisting and directing businesses as they make growth-related decisions</w:t>
      </w:r>
      <w:r w:rsidR="00B6602B" w:rsidRPr="00992B3A">
        <w:rPr>
          <w:rFonts w:ascii="Arial" w:hAnsi="Arial" w:cs="Arial"/>
        </w:rPr>
        <w:t xml:space="preserve">. </w:t>
      </w:r>
      <w:r w:rsidR="008965E2" w:rsidRPr="00992B3A">
        <w:rPr>
          <w:rFonts w:ascii="Arial" w:hAnsi="Arial" w:cs="Arial"/>
        </w:rPr>
        <w:t>Igor Ansoff, a mathematician, devised the plan, which consists of four segments: market penetration, market growth, diversification, and product development (Ansoff</w:t>
      </w:r>
      <w:r w:rsidR="0046504C" w:rsidRPr="00992B3A">
        <w:rPr>
          <w:rFonts w:ascii="Arial" w:hAnsi="Arial" w:cs="Arial"/>
        </w:rPr>
        <w:t xml:space="preserve"> Matrix, 2018</w:t>
      </w:r>
      <w:r w:rsidR="008965E2" w:rsidRPr="00992B3A">
        <w:rPr>
          <w:rFonts w:ascii="Arial" w:hAnsi="Arial" w:cs="Arial"/>
        </w:rPr>
        <w:t>).</w:t>
      </w:r>
      <w:r w:rsidR="00B6602B" w:rsidRPr="00992B3A">
        <w:rPr>
          <w:rFonts w:ascii="Arial" w:hAnsi="Arial" w:cs="Arial"/>
        </w:rPr>
        <w:t xml:space="preserve"> </w:t>
      </w:r>
      <w:r w:rsidRPr="008E24C7">
        <w:rPr>
          <w:rFonts w:ascii="Arial" w:hAnsi="Arial" w:cs="Arial"/>
        </w:rPr>
        <w:t>Based on internal and external factors, a corporation or organisation must choose one of these four strategies, or a combination of them.</w:t>
      </w:r>
    </w:p>
    <w:p w14:paraId="5821822E" w14:textId="58D35421" w:rsidR="00616BEB" w:rsidRPr="00992B3A" w:rsidRDefault="00616BEB" w:rsidP="00992B3A">
      <w:pPr>
        <w:spacing w:line="360" w:lineRule="auto"/>
        <w:ind w:firstLine="567"/>
        <w:jc w:val="center"/>
        <w:rPr>
          <w:rFonts w:ascii="Arial" w:hAnsi="Arial" w:cs="Arial"/>
        </w:rPr>
      </w:pPr>
      <w:r w:rsidRPr="00992B3A">
        <w:rPr>
          <w:rFonts w:ascii="Arial" w:hAnsi="Arial" w:cs="Arial"/>
          <w:noProof/>
          <w:lang w:eastAsia="en-GB"/>
        </w:rPr>
        <w:drawing>
          <wp:inline distT="0" distB="0" distL="0" distR="0" wp14:anchorId="133D3492" wp14:editId="34A2E960">
            <wp:extent cx="2659380" cy="2205890"/>
            <wp:effectExtent l="0" t="0" r="762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75033" cy="2218874"/>
                    </a:xfrm>
                    <a:prstGeom prst="rect">
                      <a:avLst/>
                    </a:prstGeom>
                    <a:noFill/>
                    <a:ln>
                      <a:noFill/>
                    </a:ln>
                  </pic:spPr>
                </pic:pic>
              </a:graphicData>
            </a:graphic>
          </wp:inline>
        </w:drawing>
      </w:r>
    </w:p>
    <w:p w14:paraId="572BD71A" w14:textId="77777777" w:rsidR="00187DEB" w:rsidRDefault="008E24C7" w:rsidP="00992B3A">
      <w:pPr>
        <w:spacing w:line="360" w:lineRule="auto"/>
        <w:ind w:firstLine="567"/>
        <w:jc w:val="both"/>
        <w:rPr>
          <w:rFonts w:ascii="Arial" w:hAnsi="Arial" w:cs="Arial"/>
        </w:rPr>
      </w:pPr>
      <w:r w:rsidRPr="008E24C7">
        <w:rPr>
          <w:rFonts w:ascii="Arial" w:hAnsi="Arial" w:cs="Arial"/>
        </w:rPr>
        <w:t>ALDI's global activities and business effectiveness are a product of its strategic growth decisions and choices</w:t>
      </w:r>
      <w:r w:rsidR="00B6602B" w:rsidRPr="00992B3A">
        <w:rPr>
          <w:rFonts w:ascii="Arial" w:hAnsi="Arial" w:cs="Arial"/>
        </w:rPr>
        <w:t xml:space="preserve">. </w:t>
      </w:r>
      <w:r w:rsidR="00187DEB" w:rsidRPr="00187DEB">
        <w:rPr>
          <w:rFonts w:ascii="Arial" w:hAnsi="Arial" w:cs="Arial"/>
        </w:rPr>
        <w:t xml:space="preserve">Their </w:t>
      </w:r>
      <w:proofErr w:type="gramStart"/>
      <w:r w:rsidR="00187DEB" w:rsidRPr="00187DEB">
        <w:rPr>
          <w:rFonts w:ascii="Arial" w:hAnsi="Arial" w:cs="Arial"/>
        </w:rPr>
        <w:t>progress  and</w:t>
      </w:r>
      <w:proofErr w:type="gramEnd"/>
      <w:r w:rsidR="00187DEB" w:rsidRPr="00187DEB">
        <w:rPr>
          <w:rFonts w:ascii="Arial" w:hAnsi="Arial" w:cs="Arial"/>
        </w:rPr>
        <w:t xml:space="preserve"> plans have varied in various ways, at </w:t>
      </w:r>
      <w:r w:rsidR="00187DEB">
        <w:rPr>
          <w:rFonts w:ascii="Arial" w:hAnsi="Arial" w:cs="Arial"/>
        </w:rPr>
        <w:t>different</w:t>
      </w:r>
      <w:r w:rsidR="00187DEB" w:rsidRPr="00187DEB">
        <w:rPr>
          <w:rFonts w:ascii="Arial" w:hAnsi="Arial" w:cs="Arial"/>
        </w:rPr>
        <w:t xml:space="preserve"> times, based on internal and external organisational variables. To become one of the world's largest product companies, ALDI seem has continuously used the Ansoff matrix.</w:t>
      </w:r>
    </w:p>
    <w:p w14:paraId="5F7D3D4E" w14:textId="013AD9DB" w:rsidR="00B6602B" w:rsidRPr="00992B3A" w:rsidRDefault="00187DEB" w:rsidP="00992B3A">
      <w:pPr>
        <w:spacing w:line="360" w:lineRule="auto"/>
        <w:ind w:firstLine="567"/>
        <w:jc w:val="both"/>
        <w:rPr>
          <w:rFonts w:ascii="Arial" w:hAnsi="Arial" w:cs="Arial"/>
        </w:rPr>
      </w:pPr>
      <w:r w:rsidRPr="00187DEB">
        <w:rPr>
          <w:rFonts w:ascii="Arial" w:hAnsi="Arial" w:cs="Arial"/>
        </w:rPr>
        <w:lastRenderedPageBreak/>
        <w:t>ALDI has successfully applied the following Ansoff matrix and category methods</w:t>
      </w:r>
      <w:r w:rsidR="00B6602B" w:rsidRPr="00992B3A">
        <w:rPr>
          <w:rFonts w:ascii="Arial" w:hAnsi="Arial" w:cs="Arial"/>
        </w:rPr>
        <w:t>.</w:t>
      </w:r>
    </w:p>
    <w:p w14:paraId="15FA8FC2" w14:textId="341CB18D" w:rsidR="00646FF3" w:rsidRPr="00992B3A" w:rsidRDefault="0046504C" w:rsidP="00992B3A">
      <w:pPr>
        <w:spacing w:line="360" w:lineRule="auto"/>
        <w:ind w:firstLine="567"/>
        <w:jc w:val="both"/>
        <w:rPr>
          <w:rFonts w:ascii="Arial" w:hAnsi="Arial" w:cs="Arial"/>
        </w:rPr>
      </w:pPr>
      <w:r w:rsidRPr="00992B3A">
        <w:rPr>
          <w:rFonts w:ascii="Arial" w:hAnsi="Arial" w:cs="Arial"/>
        </w:rPr>
        <w:t>P</w:t>
      </w:r>
      <w:r w:rsidR="00646FF3" w:rsidRPr="00992B3A">
        <w:rPr>
          <w:rFonts w:ascii="Arial" w:hAnsi="Arial" w:cs="Arial"/>
        </w:rPr>
        <w:t>enetration into the market</w:t>
      </w:r>
    </w:p>
    <w:p w14:paraId="01CABB28" w14:textId="7034A396" w:rsidR="00646FF3" w:rsidRPr="00992B3A" w:rsidRDefault="00652155" w:rsidP="00992B3A">
      <w:pPr>
        <w:spacing w:line="360" w:lineRule="auto"/>
        <w:ind w:firstLine="567"/>
        <w:jc w:val="both"/>
        <w:rPr>
          <w:rFonts w:ascii="Arial" w:hAnsi="Arial" w:cs="Arial"/>
        </w:rPr>
      </w:pPr>
      <w:r w:rsidRPr="00992B3A">
        <w:rPr>
          <w:rFonts w:ascii="Arial" w:hAnsi="Arial" w:cs="Arial"/>
        </w:rPr>
        <w:t>ALDI</w:t>
      </w:r>
      <w:r w:rsidR="00112FB0" w:rsidRPr="00992B3A">
        <w:rPr>
          <w:rFonts w:ascii="Arial" w:hAnsi="Arial" w:cs="Arial"/>
        </w:rPr>
        <w:t xml:space="preserve"> </w:t>
      </w:r>
      <w:r w:rsidR="00646FF3" w:rsidRPr="00992B3A">
        <w:rPr>
          <w:rFonts w:ascii="Arial" w:hAnsi="Arial" w:cs="Arial"/>
        </w:rPr>
        <w:t xml:space="preserve">expand their business by using the current product range. </w:t>
      </w:r>
      <w:r w:rsidR="00112FB0" w:rsidRPr="00992B3A">
        <w:rPr>
          <w:rFonts w:ascii="Arial" w:hAnsi="Arial" w:cs="Arial"/>
        </w:rPr>
        <w:t xml:space="preserve">Their cost focus </w:t>
      </w:r>
      <w:r w:rsidR="0046504C" w:rsidRPr="00992B3A">
        <w:rPr>
          <w:rFonts w:ascii="Arial" w:hAnsi="Arial" w:cs="Arial"/>
        </w:rPr>
        <w:t>strategically</w:t>
      </w:r>
      <w:r w:rsidR="00112FB0" w:rsidRPr="00992B3A">
        <w:rPr>
          <w:rFonts w:ascii="Arial" w:hAnsi="Arial" w:cs="Arial"/>
        </w:rPr>
        <w:t xml:space="preserve"> </w:t>
      </w:r>
      <w:r w:rsidR="00072D43" w:rsidRPr="00992B3A">
        <w:rPr>
          <w:rFonts w:ascii="Arial" w:hAnsi="Arial" w:cs="Arial"/>
        </w:rPr>
        <w:t>concentrates</w:t>
      </w:r>
      <w:r w:rsidR="00112FB0" w:rsidRPr="00992B3A">
        <w:rPr>
          <w:rFonts w:ascii="Arial" w:hAnsi="Arial" w:cs="Arial"/>
        </w:rPr>
        <w:t xml:space="preserve"> on providing a basic product at a low cost to a segment of the population that </w:t>
      </w:r>
      <w:r w:rsidR="0046504C" w:rsidRPr="00992B3A">
        <w:rPr>
          <w:rFonts w:ascii="Arial" w:hAnsi="Arial" w:cs="Arial"/>
        </w:rPr>
        <w:t>can be able to satisfy their need</w:t>
      </w:r>
      <w:r w:rsidR="00691414" w:rsidRPr="00992B3A">
        <w:rPr>
          <w:rFonts w:ascii="Arial" w:hAnsi="Arial" w:cs="Arial"/>
        </w:rPr>
        <w:t xml:space="preserve"> (Business case study, 2019). </w:t>
      </w:r>
      <w:r w:rsidR="00112FB0" w:rsidRPr="00992B3A">
        <w:rPr>
          <w:rFonts w:ascii="Arial" w:hAnsi="Arial" w:cs="Arial"/>
        </w:rPr>
        <w:t xml:space="preserve">As previously stated, </w:t>
      </w:r>
      <w:r w:rsidRPr="00992B3A">
        <w:rPr>
          <w:rFonts w:ascii="Arial" w:hAnsi="Arial" w:cs="Arial"/>
        </w:rPr>
        <w:t>ALDI</w:t>
      </w:r>
      <w:r w:rsidR="00112FB0" w:rsidRPr="00992B3A">
        <w:rPr>
          <w:rFonts w:ascii="Arial" w:hAnsi="Arial" w:cs="Arial"/>
        </w:rPr>
        <w:t xml:space="preserve"> supermarket adheres to the </w:t>
      </w:r>
      <w:r w:rsidR="007647C7" w:rsidRPr="00992B3A">
        <w:rPr>
          <w:rFonts w:ascii="Arial" w:hAnsi="Arial" w:cs="Arial"/>
        </w:rPr>
        <w:t xml:space="preserve">low and </w:t>
      </w:r>
      <w:r w:rsidR="00112FB0" w:rsidRPr="00992B3A">
        <w:rPr>
          <w:rFonts w:ascii="Arial" w:hAnsi="Arial" w:cs="Arial"/>
        </w:rPr>
        <w:t xml:space="preserve">middle class in rural and suburban areas by introducing a low-cost deal on </w:t>
      </w:r>
      <w:r w:rsidR="00072D43" w:rsidRPr="00992B3A">
        <w:rPr>
          <w:rFonts w:ascii="Arial" w:hAnsi="Arial" w:cs="Arial"/>
        </w:rPr>
        <w:t>all</w:t>
      </w:r>
      <w:r w:rsidR="00112FB0" w:rsidRPr="00992B3A">
        <w:rPr>
          <w:rFonts w:ascii="Arial" w:hAnsi="Arial" w:cs="Arial"/>
        </w:rPr>
        <w:t xml:space="preserve"> its items. </w:t>
      </w:r>
      <w:r w:rsidR="00072D43" w:rsidRPr="00992B3A">
        <w:rPr>
          <w:rFonts w:ascii="Arial" w:hAnsi="Arial" w:cs="Arial"/>
        </w:rPr>
        <w:t>It is</w:t>
      </w:r>
      <w:r w:rsidR="00646FF3" w:rsidRPr="00992B3A">
        <w:rPr>
          <w:rFonts w:ascii="Arial" w:hAnsi="Arial" w:cs="Arial"/>
        </w:rPr>
        <w:t xml:space="preserve"> the safest approach, as </w:t>
      </w:r>
      <w:r w:rsidRPr="00992B3A">
        <w:rPr>
          <w:rFonts w:ascii="Arial" w:hAnsi="Arial" w:cs="Arial"/>
        </w:rPr>
        <w:t>ALDI</w:t>
      </w:r>
      <w:r w:rsidR="00646FF3" w:rsidRPr="00992B3A">
        <w:rPr>
          <w:rFonts w:ascii="Arial" w:hAnsi="Arial" w:cs="Arial"/>
        </w:rPr>
        <w:t xml:space="preserve"> has been able to keep loyal customers coming back for more while still attracting new ones via price. </w:t>
      </w:r>
    </w:p>
    <w:p w14:paraId="34B44BB8" w14:textId="77777777" w:rsidR="00646FF3" w:rsidRPr="00992B3A" w:rsidRDefault="00646FF3" w:rsidP="00992B3A">
      <w:pPr>
        <w:spacing w:line="360" w:lineRule="auto"/>
        <w:ind w:firstLine="567"/>
        <w:jc w:val="both"/>
        <w:rPr>
          <w:rFonts w:ascii="Arial" w:hAnsi="Arial" w:cs="Arial"/>
        </w:rPr>
      </w:pPr>
      <w:r w:rsidRPr="00992B3A">
        <w:rPr>
          <w:rFonts w:ascii="Arial" w:hAnsi="Arial" w:cs="Arial"/>
        </w:rPr>
        <w:t>Development of the market</w:t>
      </w:r>
    </w:p>
    <w:p w14:paraId="0A6DD134" w14:textId="3F8D4127" w:rsidR="00646FF3" w:rsidRPr="00992B3A" w:rsidRDefault="00652155" w:rsidP="00992B3A">
      <w:pPr>
        <w:spacing w:line="360" w:lineRule="auto"/>
        <w:ind w:firstLine="567"/>
        <w:jc w:val="both"/>
        <w:rPr>
          <w:rFonts w:ascii="Arial" w:hAnsi="Arial" w:cs="Arial"/>
        </w:rPr>
      </w:pPr>
      <w:r w:rsidRPr="00992B3A">
        <w:rPr>
          <w:rFonts w:ascii="Arial" w:hAnsi="Arial" w:cs="Arial"/>
        </w:rPr>
        <w:t>ALDI</w:t>
      </w:r>
      <w:r w:rsidR="00646FF3" w:rsidRPr="00992B3A">
        <w:rPr>
          <w:rFonts w:ascii="Arial" w:hAnsi="Arial" w:cs="Arial"/>
        </w:rPr>
        <w:t xml:space="preserve"> will continue to open stores in the United Kingdom and Ireland, but as a multinational d</w:t>
      </w:r>
      <w:r w:rsidR="0046504C" w:rsidRPr="00992B3A">
        <w:rPr>
          <w:rFonts w:ascii="Arial" w:hAnsi="Arial" w:cs="Arial"/>
        </w:rPr>
        <w:t>iscount retailer, they could be better</w:t>
      </w:r>
      <w:r w:rsidR="00646FF3" w:rsidRPr="00992B3A">
        <w:rPr>
          <w:rFonts w:ascii="Arial" w:hAnsi="Arial" w:cs="Arial"/>
        </w:rPr>
        <w:t xml:space="preserve"> to expand into other countries to gain a strong position.</w:t>
      </w:r>
      <w:r w:rsidR="000D7F91" w:rsidRPr="00992B3A">
        <w:rPr>
          <w:rFonts w:ascii="Arial" w:hAnsi="Arial" w:cs="Arial"/>
        </w:rPr>
        <w:t xml:space="preserve"> </w:t>
      </w:r>
    </w:p>
    <w:p w14:paraId="39CC17AE" w14:textId="77777777" w:rsidR="00646FF3" w:rsidRPr="00992B3A" w:rsidRDefault="00646FF3" w:rsidP="00992B3A">
      <w:pPr>
        <w:spacing w:line="360" w:lineRule="auto"/>
        <w:ind w:firstLine="567"/>
        <w:jc w:val="both"/>
        <w:rPr>
          <w:rFonts w:ascii="Arial" w:hAnsi="Arial" w:cs="Arial"/>
        </w:rPr>
      </w:pPr>
      <w:r w:rsidRPr="00992B3A">
        <w:rPr>
          <w:rFonts w:ascii="Arial" w:hAnsi="Arial" w:cs="Arial"/>
        </w:rPr>
        <w:t>Diversification is a good thing (unrelated)</w:t>
      </w:r>
    </w:p>
    <w:p w14:paraId="185A9DC9" w14:textId="180ADCEF" w:rsidR="00646FF3" w:rsidRPr="00992B3A" w:rsidRDefault="00646FF3" w:rsidP="00992B3A">
      <w:pPr>
        <w:spacing w:line="360" w:lineRule="auto"/>
        <w:ind w:firstLine="567"/>
        <w:jc w:val="both"/>
        <w:rPr>
          <w:rFonts w:ascii="Arial" w:hAnsi="Arial" w:cs="Arial"/>
        </w:rPr>
      </w:pPr>
      <w:r w:rsidRPr="00992B3A">
        <w:rPr>
          <w:rFonts w:ascii="Arial" w:hAnsi="Arial" w:cs="Arial"/>
        </w:rPr>
        <w:t xml:space="preserve">Introducing new services to new markets is the riskiest method. This procedure necessitates creativity and opportunities. </w:t>
      </w:r>
      <w:r w:rsidR="00652155" w:rsidRPr="00992B3A">
        <w:rPr>
          <w:rFonts w:ascii="Arial" w:hAnsi="Arial" w:cs="Arial"/>
        </w:rPr>
        <w:t>ALDI</w:t>
      </w:r>
      <w:r w:rsidRPr="00992B3A">
        <w:rPr>
          <w:rFonts w:ascii="Arial" w:hAnsi="Arial" w:cs="Arial"/>
        </w:rPr>
        <w:t xml:space="preserve"> has launched an online photo service that allows customers to order photo books, prints, wall decorations, greeting cards as well as upload personal images (</w:t>
      </w:r>
      <w:r w:rsidR="00652155" w:rsidRPr="00992B3A">
        <w:rPr>
          <w:rFonts w:ascii="Arial" w:hAnsi="Arial" w:cs="Arial"/>
        </w:rPr>
        <w:t>ALDI</w:t>
      </w:r>
      <w:r w:rsidR="007647C7" w:rsidRPr="00992B3A">
        <w:rPr>
          <w:rFonts w:ascii="Arial" w:hAnsi="Arial" w:cs="Arial"/>
        </w:rPr>
        <w:t xml:space="preserve"> Photos, 2021</w:t>
      </w:r>
      <w:r w:rsidRPr="00992B3A">
        <w:rPr>
          <w:rFonts w:ascii="Arial" w:hAnsi="Arial" w:cs="Arial"/>
        </w:rPr>
        <w:t xml:space="preserve">). </w:t>
      </w:r>
      <w:r w:rsidR="00072D43" w:rsidRPr="00992B3A">
        <w:rPr>
          <w:rFonts w:ascii="Arial" w:hAnsi="Arial" w:cs="Arial"/>
        </w:rPr>
        <w:t>But it</w:t>
      </w:r>
      <w:r w:rsidR="00B21866" w:rsidRPr="00992B3A">
        <w:rPr>
          <w:rFonts w:ascii="Arial" w:hAnsi="Arial" w:cs="Arial"/>
        </w:rPr>
        <w:t xml:space="preserve"> is</w:t>
      </w:r>
      <w:r w:rsidR="00072D43" w:rsidRPr="00992B3A">
        <w:rPr>
          <w:rFonts w:ascii="Arial" w:hAnsi="Arial" w:cs="Arial"/>
        </w:rPr>
        <w:t xml:space="preserve"> still not so popular and if </w:t>
      </w:r>
      <w:proofErr w:type="gramStart"/>
      <w:r w:rsidR="00072D43" w:rsidRPr="00992B3A">
        <w:rPr>
          <w:rFonts w:ascii="Arial" w:hAnsi="Arial" w:cs="Arial"/>
        </w:rPr>
        <w:t>so</w:t>
      </w:r>
      <w:proofErr w:type="gramEnd"/>
      <w:r w:rsidR="00072D43" w:rsidRPr="00992B3A">
        <w:rPr>
          <w:rFonts w:ascii="Arial" w:hAnsi="Arial" w:cs="Arial"/>
        </w:rPr>
        <w:t xml:space="preserve"> </w:t>
      </w:r>
      <w:r w:rsidR="00652155" w:rsidRPr="00992B3A">
        <w:rPr>
          <w:rFonts w:ascii="Arial" w:hAnsi="Arial" w:cs="Arial"/>
        </w:rPr>
        <w:t>ALDI</w:t>
      </w:r>
      <w:r w:rsidRPr="00992B3A">
        <w:rPr>
          <w:rFonts w:ascii="Arial" w:hAnsi="Arial" w:cs="Arial"/>
        </w:rPr>
        <w:t xml:space="preserve"> might think about expanding and using ad</w:t>
      </w:r>
      <w:r w:rsidR="00072D43" w:rsidRPr="00992B3A">
        <w:rPr>
          <w:rFonts w:ascii="Arial" w:hAnsi="Arial" w:cs="Arial"/>
        </w:rPr>
        <w:t>vertising</w:t>
      </w:r>
      <w:r w:rsidRPr="00992B3A">
        <w:rPr>
          <w:rFonts w:ascii="Arial" w:hAnsi="Arial" w:cs="Arial"/>
        </w:rPr>
        <w:t>s to boost sales.</w:t>
      </w:r>
    </w:p>
    <w:p w14:paraId="21EAD8EC" w14:textId="77777777" w:rsidR="00DD725A" w:rsidRPr="00992B3A" w:rsidRDefault="00DD725A" w:rsidP="00992B3A">
      <w:pPr>
        <w:spacing w:line="360" w:lineRule="auto"/>
        <w:ind w:firstLine="567"/>
        <w:jc w:val="both"/>
        <w:rPr>
          <w:rFonts w:ascii="Arial" w:hAnsi="Arial" w:cs="Arial"/>
        </w:rPr>
      </w:pPr>
      <w:r w:rsidRPr="00992B3A">
        <w:rPr>
          <w:rFonts w:ascii="Arial" w:hAnsi="Arial" w:cs="Arial"/>
        </w:rPr>
        <w:t>Developing a product</w:t>
      </w:r>
    </w:p>
    <w:p w14:paraId="55F3B171" w14:textId="0267AF02" w:rsidR="00112FB0" w:rsidRPr="00992B3A" w:rsidRDefault="00652155" w:rsidP="00992B3A">
      <w:pPr>
        <w:spacing w:line="360" w:lineRule="auto"/>
        <w:ind w:firstLine="567"/>
        <w:jc w:val="both"/>
        <w:rPr>
          <w:rFonts w:ascii="Arial" w:hAnsi="Arial" w:cs="Arial"/>
        </w:rPr>
      </w:pPr>
      <w:r w:rsidRPr="00992B3A">
        <w:rPr>
          <w:rFonts w:ascii="Arial" w:hAnsi="Arial" w:cs="Arial"/>
        </w:rPr>
        <w:t>ALDI</w:t>
      </w:r>
      <w:r w:rsidR="00DD725A" w:rsidRPr="00992B3A">
        <w:rPr>
          <w:rFonts w:ascii="Arial" w:hAnsi="Arial" w:cs="Arial"/>
        </w:rPr>
        <w:t xml:space="preserve"> has continued to sell private labels</w:t>
      </w:r>
      <w:r w:rsidR="00B676F6" w:rsidRPr="00992B3A">
        <w:rPr>
          <w:rFonts w:ascii="Arial" w:hAnsi="Arial" w:cs="Arial"/>
        </w:rPr>
        <w:t xml:space="preserve"> </w:t>
      </w:r>
      <w:r w:rsidR="00EB5FFB" w:rsidRPr="00992B3A">
        <w:rPr>
          <w:rFonts w:ascii="Arial" w:hAnsi="Arial" w:cs="Arial"/>
        </w:rPr>
        <w:t>of the store's products. In addition</w:t>
      </w:r>
      <w:r w:rsidR="00DD725A" w:rsidRPr="00992B3A">
        <w:rPr>
          <w:rFonts w:ascii="Arial" w:hAnsi="Arial" w:cs="Arial"/>
        </w:rPr>
        <w:t xml:space="preserve"> of the severity of the downturn, </w:t>
      </w:r>
      <w:r w:rsidRPr="00992B3A">
        <w:rPr>
          <w:rFonts w:ascii="Arial" w:hAnsi="Arial" w:cs="Arial"/>
        </w:rPr>
        <w:t>ALDI</w:t>
      </w:r>
      <w:r w:rsidR="00DD725A" w:rsidRPr="00992B3A">
        <w:rPr>
          <w:rFonts w:ascii="Arial" w:hAnsi="Arial" w:cs="Arial"/>
        </w:rPr>
        <w:t xml:space="preserve"> recognises and understands the desires and behaviours of their customers, </w:t>
      </w:r>
      <w:r w:rsidR="00EB5FFB" w:rsidRPr="00992B3A">
        <w:rPr>
          <w:rFonts w:ascii="Arial" w:hAnsi="Arial" w:cs="Arial"/>
        </w:rPr>
        <w:t>and</w:t>
      </w:r>
      <w:r w:rsidR="00B676F6" w:rsidRPr="00992B3A">
        <w:rPr>
          <w:rFonts w:ascii="Arial" w:hAnsi="Arial" w:cs="Arial"/>
        </w:rPr>
        <w:t xml:space="preserve"> still concentrate on a base range of</w:t>
      </w:r>
      <w:r w:rsidR="00DD725A" w:rsidRPr="00992B3A">
        <w:rPr>
          <w:rFonts w:ascii="Arial" w:hAnsi="Arial" w:cs="Arial"/>
        </w:rPr>
        <w:t xml:space="preserve"> goods </w:t>
      </w:r>
      <w:r w:rsidR="00B676F6" w:rsidRPr="00992B3A">
        <w:rPr>
          <w:rFonts w:ascii="Arial" w:hAnsi="Arial" w:cs="Arial"/>
        </w:rPr>
        <w:t xml:space="preserve">with moderate innovation </w:t>
      </w:r>
      <w:r w:rsidR="00EB5FFB" w:rsidRPr="00992B3A">
        <w:rPr>
          <w:rFonts w:ascii="Arial" w:hAnsi="Arial" w:cs="Arial"/>
        </w:rPr>
        <w:t>(</w:t>
      </w:r>
      <w:r w:rsidR="00EB5FFB" w:rsidRPr="00992B3A">
        <w:rPr>
          <w:rFonts w:ascii="Arial" w:hAnsi="Arial" w:cs="Arial"/>
          <w:iCs/>
        </w:rPr>
        <w:t>Rice, X. 2019</w:t>
      </w:r>
      <w:r w:rsidR="00EB5FFB" w:rsidRPr="00992B3A">
        <w:rPr>
          <w:rFonts w:ascii="Arial" w:hAnsi="Arial" w:cs="Arial"/>
          <w:iCs/>
          <w:shd w:val="clear" w:color="auto" w:fill="FFFFFF"/>
        </w:rPr>
        <w:t>).</w:t>
      </w:r>
      <w:r w:rsidR="00EB5FFB" w:rsidRPr="00992B3A">
        <w:rPr>
          <w:rFonts w:ascii="Arial" w:hAnsi="Arial" w:cs="Arial"/>
          <w:i/>
          <w:iCs/>
          <w:shd w:val="clear" w:color="auto" w:fill="FFFFFF"/>
        </w:rPr>
        <w:t xml:space="preserve"> </w:t>
      </w:r>
      <w:r w:rsidR="00B676F6" w:rsidRPr="00992B3A">
        <w:rPr>
          <w:rFonts w:ascii="Arial" w:hAnsi="Arial" w:cs="Arial"/>
        </w:rPr>
        <w:t xml:space="preserve">Only </w:t>
      </w:r>
      <w:r w:rsidR="00B21866" w:rsidRPr="00992B3A">
        <w:rPr>
          <w:rFonts w:ascii="Arial" w:hAnsi="Arial" w:cs="Arial"/>
        </w:rPr>
        <w:t xml:space="preserve">a </w:t>
      </w:r>
      <w:r w:rsidR="00B676F6" w:rsidRPr="00992B3A">
        <w:rPr>
          <w:rFonts w:ascii="Arial" w:hAnsi="Arial" w:cs="Arial"/>
        </w:rPr>
        <w:t>few part</w:t>
      </w:r>
      <w:r w:rsidR="00B21866" w:rsidRPr="00992B3A">
        <w:rPr>
          <w:rFonts w:ascii="Arial" w:hAnsi="Arial" w:cs="Arial"/>
        </w:rPr>
        <w:t>s</w:t>
      </w:r>
      <w:r w:rsidR="00B676F6" w:rsidRPr="00992B3A">
        <w:rPr>
          <w:rFonts w:ascii="Arial" w:hAnsi="Arial" w:cs="Arial"/>
        </w:rPr>
        <w:t xml:space="preserve"> of </w:t>
      </w:r>
      <w:r w:rsidR="00B21866" w:rsidRPr="00992B3A">
        <w:rPr>
          <w:rFonts w:ascii="Arial" w:hAnsi="Arial" w:cs="Arial"/>
        </w:rPr>
        <w:t xml:space="preserve">the </w:t>
      </w:r>
      <w:r w:rsidR="00B676F6" w:rsidRPr="00992B3A">
        <w:rPr>
          <w:rFonts w:ascii="Arial" w:hAnsi="Arial" w:cs="Arial"/>
        </w:rPr>
        <w:t xml:space="preserve">new product as </w:t>
      </w:r>
      <w:r w:rsidRPr="00992B3A">
        <w:rPr>
          <w:rFonts w:ascii="Arial" w:hAnsi="Arial" w:cs="Arial"/>
        </w:rPr>
        <w:t>ALDI</w:t>
      </w:r>
      <w:r w:rsidR="00112FB0" w:rsidRPr="00992B3A">
        <w:rPr>
          <w:rFonts w:ascii="Arial" w:hAnsi="Arial" w:cs="Arial"/>
        </w:rPr>
        <w:t>'s weekly special buys, for example, are an unrelated product development strategy.</w:t>
      </w:r>
    </w:p>
    <w:p w14:paraId="57C436C4" w14:textId="092B4B31" w:rsidR="008D4918" w:rsidRPr="00992B3A" w:rsidRDefault="00DD725A" w:rsidP="00992B3A">
      <w:pPr>
        <w:spacing w:line="360" w:lineRule="auto"/>
        <w:ind w:firstLine="567"/>
        <w:jc w:val="both"/>
        <w:rPr>
          <w:rFonts w:ascii="Arial" w:hAnsi="Arial" w:cs="Arial"/>
        </w:rPr>
      </w:pPr>
      <w:r w:rsidRPr="00992B3A">
        <w:rPr>
          <w:rFonts w:ascii="Arial" w:hAnsi="Arial" w:cs="Arial"/>
        </w:rPr>
        <w:t xml:space="preserve">If </w:t>
      </w:r>
      <w:r w:rsidR="00652155" w:rsidRPr="00992B3A">
        <w:rPr>
          <w:rFonts w:ascii="Arial" w:hAnsi="Arial" w:cs="Arial"/>
        </w:rPr>
        <w:t>ALDI</w:t>
      </w:r>
      <w:r w:rsidRPr="00992B3A">
        <w:rPr>
          <w:rFonts w:ascii="Arial" w:hAnsi="Arial" w:cs="Arial"/>
        </w:rPr>
        <w:t xml:space="preserve"> continues to implement the Ansoff module, it may help the company maintain its reputation while also attracting new customers, resulting in an increase in market share. However, external challenges that may affect</w:t>
      </w:r>
      <w:r w:rsidR="00A32D92" w:rsidRPr="00992B3A">
        <w:rPr>
          <w:rFonts w:ascii="Arial" w:hAnsi="Arial" w:cs="Arial"/>
        </w:rPr>
        <w:t xml:space="preserve"> the company must be considered and customer relationship improved.</w:t>
      </w:r>
    </w:p>
    <w:p w14:paraId="05327932" w14:textId="48222031" w:rsidR="004A4C23" w:rsidRPr="00992B3A" w:rsidRDefault="00914263" w:rsidP="00992B3A">
      <w:pPr>
        <w:pBdr>
          <w:bottom w:val="single" w:sz="6" w:space="5" w:color="auto"/>
        </w:pBdr>
        <w:spacing w:line="360" w:lineRule="auto"/>
        <w:ind w:firstLine="567"/>
        <w:jc w:val="both"/>
        <w:rPr>
          <w:rFonts w:ascii="Arial" w:hAnsi="Arial" w:cs="Arial"/>
        </w:rPr>
      </w:pPr>
      <w:r w:rsidRPr="00992B3A">
        <w:rPr>
          <w:rFonts w:ascii="Arial" w:hAnsi="Arial" w:cs="Arial"/>
        </w:rPr>
        <w:t xml:space="preserve">The purpose of relationship marketing (also known as customer relationship marketing) is to establish powerful, also emotional, customer relations with a brand, which can lead to repeat purchase, free word-of-mouth advertising, and customer information that can increase </w:t>
      </w:r>
      <w:r w:rsidR="00B21866" w:rsidRPr="00992B3A">
        <w:rPr>
          <w:rFonts w:ascii="Arial" w:hAnsi="Arial" w:cs="Arial"/>
        </w:rPr>
        <w:t xml:space="preserve">the </w:t>
      </w:r>
      <w:r w:rsidRPr="00992B3A">
        <w:rPr>
          <w:rFonts w:ascii="Arial" w:hAnsi="Arial" w:cs="Arial"/>
        </w:rPr>
        <w:t>value</w:t>
      </w:r>
      <w:r w:rsidR="00741CC9" w:rsidRPr="00992B3A">
        <w:rPr>
          <w:rFonts w:ascii="Arial" w:hAnsi="Arial" w:cs="Arial"/>
        </w:rPr>
        <w:t xml:space="preserve"> (Kotler</w:t>
      </w:r>
      <w:r w:rsidR="00C77685" w:rsidRPr="00992B3A">
        <w:rPr>
          <w:rFonts w:ascii="Arial" w:hAnsi="Arial" w:cs="Arial"/>
        </w:rPr>
        <w:t xml:space="preserve"> et al. 2020</w:t>
      </w:r>
      <w:r w:rsidR="00741CC9" w:rsidRPr="00992B3A">
        <w:rPr>
          <w:rFonts w:ascii="Arial" w:hAnsi="Arial" w:cs="Arial"/>
        </w:rPr>
        <w:t>)</w:t>
      </w:r>
      <w:r w:rsidR="004A4C23" w:rsidRPr="00992B3A">
        <w:rPr>
          <w:rFonts w:ascii="Arial" w:hAnsi="Arial" w:cs="Arial"/>
        </w:rPr>
        <w:t>.</w:t>
      </w:r>
    </w:p>
    <w:p w14:paraId="1E53D59C" w14:textId="0B218490" w:rsidR="00D8332C" w:rsidRPr="00992B3A" w:rsidRDefault="008D4918" w:rsidP="00992B3A">
      <w:pPr>
        <w:pBdr>
          <w:bottom w:val="single" w:sz="6" w:space="5" w:color="auto"/>
        </w:pBdr>
        <w:spacing w:line="360" w:lineRule="auto"/>
        <w:ind w:firstLine="567"/>
        <w:jc w:val="both"/>
        <w:rPr>
          <w:rFonts w:ascii="Arial" w:hAnsi="Arial" w:cs="Arial"/>
          <w:shd w:val="clear" w:color="auto" w:fill="FFFFFF"/>
        </w:rPr>
      </w:pPr>
      <w:r w:rsidRPr="00992B3A">
        <w:rPr>
          <w:rFonts w:ascii="Arial" w:hAnsi="Arial" w:cs="Arial"/>
        </w:rPr>
        <w:lastRenderedPageBreak/>
        <w:t xml:space="preserve">Significantly, </w:t>
      </w:r>
      <w:r w:rsidR="00652155" w:rsidRPr="00992B3A">
        <w:rPr>
          <w:rFonts w:ascii="Arial" w:hAnsi="Arial" w:cs="Arial"/>
        </w:rPr>
        <w:t>ALDI</w:t>
      </w:r>
      <w:r w:rsidRPr="00992B3A">
        <w:rPr>
          <w:rFonts w:ascii="Arial" w:hAnsi="Arial" w:cs="Arial"/>
        </w:rPr>
        <w:t xml:space="preserve"> concentrates on the value of its products and services by establishing an ongoing responsibility </w:t>
      </w:r>
      <w:r w:rsidR="00B21866" w:rsidRPr="00992B3A">
        <w:rPr>
          <w:rFonts w:ascii="Arial" w:hAnsi="Arial" w:cs="Arial"/>
        </w:rPr>
        <w:t>for</w:t>
      </w:r>
      <w:r w:rsidRPr="00992B3A">
        <w:rPr>
          <w:rFonts w:ascii="Arial" w:hAnsi="Arial" w:cs="Arial"/>
        </w:rPr>
        <w:t xml:space="preserve"> the accuracy and quality of information provided to customers. This is demonstrated by their efficient use of advertising that refer to the details on the labelling and more significantly, a website. This gives customers</w:t>
      </w:r>
      <w:r w:rsidR="00B21866" w:rsidRPr="00992B3A">
        <w:rPr>
          <w:rFonts w:ascii="Arial" w:hAnsi="Arial" w:cs="Arial"/>
        </w:rPr>
        <w:t>’</w:t>
      </w:r>
      <w:r w:rsidRPr="00992B3A">
        <w:rPr>
          <w:rFonts w:ascii="Arial" w:hAnsi="Arial" w:cs="Arial"/>
        </w:rPr>
        <w:t xml:space="preserve"> knowledge about the company's quality levels, warranties, and social and environmental activities. </w:t>
      </w:r>
      <w:r w:rsidR="00A32D92" w:rsidRPr="00992B3A">
        <w:rPr>
          <w:rFonts w:ascii="Arial" w:hAnsi="Arial" w:cs="Arial"/>
        </w:rPr>
        <w:t xml:space="preserve">For instance, in case of </w:t>
      </w:r>
      <w:r w:rsidR="00B21866" w:rsidRPr="00992B3A">
        <w:rPr>
          <w:rFonts w:ascii="Arial" w:hAnsi="Arial" w:cs="Arial"/>
        </w:rPr>
        <w:t xml:space="preserve">a </w:t>
      </w:r>
      <w:r w:rsidR="00C77685" w:rsidRPr="00992B3A">
        <w:rPr>
          <w:rFonts w:ascii="Arial" w:hAnsi="Arial" w:cs="Arial"/>
        </w:rPr>
        <w:t>defective product</w:t>
      </w:r>
      <w:r w:rsidRPr="00992B3A">
        <w:rPr>
          <w:rFonts w:ascii="Arial" w:hAnsi="Arial" w:cs="Arial"/>
        </w:rPr>
        <w:t xml:space="preserve"> </w:t>
      </w:r>
      <w:r w:rsidR="00A32D92" w:rsidRPr="00992B3A">
        <w:rPr>
          <w:rFonts w:ascii="Arial" w:hAnsi="Arial" w:cs="Arial"/>
        </w:rPr>
        <w:t>Customers may have changed or to be fixed</w:t>
      </w:r>
      <w:r w:rsidRPr="00992B3A">
        <w:rPr>
          <w:rFonts w:ascii="Arial" w:hAnsi="Arial" w:cs="Arial"/>
        </w:rPr>
        <w:t xml:space="preserve"> </w:t>
      </w:r>
      <w:proofErr w:type="gramStart"/>
      <w:r w:rsidRPr="00992B3A">
        <w:rPr>
          <w:rFonts w:ascii="Arial" w:hAnsi="Arial" w:cs="Arial"/>
        </w:rPr>
        <w:t>as a result of</w:t>
      </w:r>
      <w:proofErr w:type="gramEnd"/>
      <w:r w:rsidRPr="00992B3A">
        <w:rPr>
          <w:rFonts w:ascii="Arial" w:hAnsi="Arial" w:cs="Arial"/>
        </w:rPr>
        <w:t xml:space="preserve"> their warranties, which fulfils the customer loyalty requirement.</w:t>
      </w:r>
      <w:r w:rsidR="001121E2" w:rsidRPr="00992B3A">
        <w:rPr>
          <w:rFonts w:ascii="Arial" w:hAnsi="Arial" w:cs="Arial"/>
        </w:rPr>
        <w:t xml:space="preserve"> The priorities of </w:t>
      </w:r>
      <w:r w:rsidR="00652155" w:rsidRPr="00992B3A">
        <w:rPr>
          <w:rFonts w:ascii="Arial" w:hAnsi="Arial" w:cs="Arial"/>
        </w:rPr>
        <w:t>ALDI</w:t>
      </w:r>
      <w:r w:rsidR="001121E2" w:rsidRPr="00992B3A">
        <w:rPr>
          <w:rFonts w:ascii="Arial" w:hAnsi="Arial" w:cs="Arial"/>
        </w:rPr>
        <w:t xml:space="preserve">'s consumers were identified and matched with the company's business model and their stakeholders' dedication </w:t>
      </w:r>
      <w:bookmarkStart w:id="1" w:name="_Hlk69737557"/>
      <w:r w:rsidR="00C77685" w:rsidRPr="00992B3A">
        <w:rPr>
          <w:rFonts w:ascii="Arial" w:hAnsi="Arial" w:cs="Arial"/>
        </w:rPr>
        <w:t>(</w:t>
      </w:r>
      <w:bookmarkEnd w:id="1"/>
      <w:r w:rsidR="00A32D92" w:rsidRPr="00992B3A">
        <w:rPr>
          <w:rFonts w:ascii="Arial" w:hAnsi="Arial" w:cs="Arial"/>
        </w:rPr>
        <w:t>Aldi Stores Limited</w:t>
      </w:r>
      <w:r w:rsidR="00C77685" w:rsidRPr="00992B3A">
        <w:rPr>
          <w:rFonts w:ascii="Arial" w:hAnsi="Arial" w:cs="Arial"/>
          <w:shd w:val="clear" w:color="auto" w:fill="FFFFFF"/>
        </w:rPr>
        <w:t>).</w:t>
      </w:r>
    </w:p>
    <w:p w14:paraId="07B0A63F" w14:textId="77777777" w:rsidR="00D07331" w:rsidRPr="00992B3A" w:rsidRDefault="00D07331" w:rsidP="00992B3A">
      <w:pPr>
        <w:spacing w:line="360" w:lineRule="auto"/>
        <w:ind w:firstLine="567"/>
        <w:jc w:val="both"/>
        <w:rPr>
          <w:rFonts w:ascii="Arial" w:hAnsi="Arial" w:cs="Arial"/>
        </w:rPr>
      </w:pPr>
      <w:r w:rsidRPr="00992B3A">
        <w:rPr>
          <w:rFonts w:ascii="Arial" w:hAnsi="Arial" w:cs="Arial"/>
        </w:rPr>
        <w:t>Stakeholders</w:t>
      </w:r>
    </w:p>
    <w:p w14:paraId="56978E23" w14:textId="77777777" w:rsidR="00187DEB" w:rsidRDefault="00187DEB" w:rsidP="00992B3A">
      <w:pPr>
        <w:spacing w:line="360" w:lineRule="auto"/>
        <w:ind w:firstLine="567"/>
        <w:jc w:val="both"/>
        <w:rPr>
          <w:rFonts w:ascii="Arial" w:hAnsi="Arial" w:cs="Arial"/>
        </w:rPr>
      </w:pPr>
      <w:r w:rsidRPr="00187DEB">
        <w:rPr>
          <w:rFonts w:ascii="Arial" w:hAnsi="Arial" w:cs="Arial"/>
        </w:rPr>
        <w:t xml:space="preserve">A stakeholder is a person, a group of people, or an organisation who is interested in or affected by the organization's activities. </w:t>
      </w:r>
      <w:r w:rsidR="00D07331" w:rsidRPr="00992B3A">
        <w:rPr>
          <w:rFonts w:ascii="Arial" w:hAnsi="Arial" w:cs="Arial"/>
        </w:rPr>
        <w:t>(</w:t>
      </w:r>
      <w:r w:rsidR="00D07331" w:rsidRPr="00992B3A">
        <w:rPr>
          <w:rFonts w:ascii="Arial" w:hAnsi="Arial" w:cs="Arial"/>
          <w:shd w:val="clear" w:color="auto" w:fill="FFFFFF"/>
        </w:rPr>
        <w:t xml:space="preserve">T </w:t>
      </w:r>
      <w:proofErr w:type="spellStart"/>
      <w:r w:rsidR="00D07331" w:rsidRPr="00992B3A">
        <w:rPr>
          <w:rFonts w:ascii="Arial" w:hAnsi="Arial" w:cs="Arial"/>
          <w:shd w:val="clear" w:color="auto" w:fill="FFFFFF"/>
        </w:rPr>
        <w:t>Morphy</w:t>
      </w:r>
      <w:proofErr w:type="spellEnd"/>
      <w:r w:rsidR="00D07331" w:rsidRPr="00992B3A">
        <w:rPr>
          <w:rFonts w:ascii="Arial" w:hAnsi="Arial" w:cs="Arial"/>
          <w:shd w:val="clear" w:color="auto" w:fill="FFFFFF"/>
        </w:rPr>
        <w:t xml:space="preserve"> 2021).</w:t>
      </w:r>
      <w:r w:rsidR="00D07331" w:rsidRPr="00992B3A">
        <w:rPr>
          <w:rFonts w:ascii="Arial" w:hAnsi="Arial" w:cs="Arial"/>
        </w:rPr>
        <w:t xml:space="preserve"> </w:t>
      </w:r>
      <w:r w:rsidRPr="00187DEB">
        <w:rPr>
          <w:rFonts w:ascii="Arial" w:hAnsi="Arial" w:cs="Arial"/>
        </w:rPr>
        <w:t>This emphasises the importance of organisations being able to recognise and evaluate their stakeholders' impact on the organization's decisions and outcomes.</w:t>
      </w:r>
    </w:p>
    <w:p w14:paraId="073A486E" w14:textId="6BDE9F70" w:rsidR="00D07331" w:rsidRPr="00992B3A" w:rsidRDefault="00D07331" w:rsidP="00992B3A">
      <w:pPr>
        <w:spacing w:line="360" w:lineRule="auto"/>
        <w:ind w:firstLine="567"/>
        <w:jc w:val="both"/>
        <w:rPr>
          <w:rFonts w:ascii="Arial" w:hAnsi="Arial" w:cs="Arial"/>
        </w:rPr>
      </w:pPr>
      <w:r w:rsidRPr="00992B3A">
        <w:rPr>
          <w:rFonts w:ascii="Arial" w:hAnsi="Arial" w:cs="Arial"/>
          <w:noProof/>
          <w:lang w:eastAsia="en-GB"/>
        </w:rPr>
        <w:drawing>
          <wp:anchor distT="0" distB="0" distL="114300" distR="114300" simplePos="0" relativeHeight="251659264" behindDoc="0" locked="0" layoutInCell="1" allowOverlap="1" wp14:anchorId="62B302C5" wp14:editId="087E1823">
            <wp:simplePos x="1260764" y="3532909"/>
            <wp:positionH relativeFrom="column">
              <wp:align>left</wp:align>
            </wp:positionH>
            <wp:positionV relativeFrom="paragraph">
              <wp:align>top</wp:align>
            </wp:positionV>
            <wp:extent cx="2661920" cy="2218267"/>
            <wp:effectExtent l="0" t="0" r="5080" b="0"/>
            <wp:wrapSquare wrapText="bothSides"/>
            <wp:docPr id="2" name="Picture 2" descr="Stakeholder Ma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keholder Mapp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61920" cy="2218267"/>
                    </a:xfrm>
                    <a:prstGeom prst="rect">
                      <a:avLst/>
                    </a:prstGeom>
                    <a:noFill/>
                    <a:ln>
                      <a:noFill/>
                    </a:ln>
                  </pic:spPr>
                </pic:pic>
              </a:graphicData>
            </a:graphic>
          </wp:anchor>
        </w:drawing>
      </w:r>
      <w:r w:rsidRPr="00992B3A">
        <w:rPr>
          <w:rFonts w:ascii="Arial" w:hAnsi="Arial" w:cs="Arial"/>
        </w:rPr>
        <w:br w:type="textWrapping" w:clear="all"/>
      </w:r>
    </w:p>
    <w:p w14:paraId="61F95962" w14:textId="77777777" w:rsidR="00D07331" w:rsidRPr="00992B3A" w:rsidRDefault="00D07331" w:rsidP="00992B3A">
      <w:pPr>
        <w:spacing w:line="360" w:lineRule="auto"/>
        <w:ind w:firstLine="567"/>
        <w:jc w:val="both"/>
        <w:rPr>
          <w:rFonts w:ascii="Arial" w:hAnsi="Arial" w:cs="Arial"/>
        </w:rPr>
      </w:pPr>
      <w:r w:rsidRPr="00992B3A">
        <w:rPr>
          <w:rFonts w:ascii="Arial" w:hAnsi="Arial" w:cs="Arial"/>
        </w:rPr>
        <w:t>External stakeholders are individual and organisations from the outside of the company that are in relationship with organisation’s activities (</w:t>
      </w:r>
      <w:r w:rsidRPr="00992B3A">
        <w:rPr>
          <w:rFonts w:ascii="Arial" w:hAnsi="Arial" w:cs="Arial"/>
          <w:shd w:val="clear" w:color="auto" w:fill="FFFFFF"/>
        </w:rPr>
        <w:t xml:space="preserve">T </w:t>
      </w:r>
      <w:proofErr w:type="spellStart"/>
      <w:r w:rsidRPr="00992B3A">
        <w:rPr>
          <w:rFonts w:ascii="Arial" w:hAnsi="Arial" w:cs="Arial"/>
          <w:shd w:val="clear" w:color="auto" w:fill="FFFFFF"/>
        </w:rPr>
        <w:t>Morphy</w:t>
      </w:r>
      <w:proofErr w:type="spellEnd"/>
      <w:r w:rsidRPr="00992B3A">
        <w:rPr>
          <w:rFonts w:ascii="Arial" w:hAnsi="Arial" w:cs="Arial"/>
          <w:shd w:val="clear" w:color="auto" w:fill="FFFFFF"/>
        </w:rPr>
        <w:t xml:space="preserve"> 2021)</w:t>
      </w:r>
      <w:r w:rsidRPr="00992B3A">
        <w:rPr>
          <w:rFonts w:ascii="Arial" w:hAnsi="Arial" w:cs="Arial"/>
        </w:rPr>
        <w:t xml:space="preserve">. The central point of consideration ALDI provides to their suppliers, creditors, </w:t>
      </w:r>
      <w:proofErr w:type="gramStart"/>
      <w:r w:rsidRPr="00992B3A">
        <w:rPr>
          <w:rFonts w:ascii="Arial" w:hAnsi="Arial" w:cs="Arial"/>
        </w:rPr>
        <w:t>customers</w:t>
      </w:r>
      <w:proofErr w:type="gramEnd"/>
      <w:r w:rsidRPr="00992B3A">
        <w:rPr>
          <w:rFonts w:ascii="Arial" w:hAnsi="Arial" w:cs="Arial"/>
        </w:rPr>
        <w:t xml:space="preserve"> and community organisations. Moreover, to offer the best possible service to its customers, ALDI's activities involve collaboration with a variety of companies and organisations. The following are some of the partners:</w:t>
      </w:r>
    </w:p>
    <w:p w14:paraId="35E6F1FF" w14:textId="24242607" w:rsidR="00D07331" w:rsidRPr="00992B3A" w:rsidRDefault="00D07331" w:rsidP="00992B3A">
      <w:pPr>
        <w:spacing w:line="360" w:lineRule="auto"/>
        <w:ind w:firstLine="567"/>
        <w:jc w:val="both"/>
        <w:rPr>
          <w:rFonts w:ascii="Arial" w:hAnsi="Arial" w:cs="Arial"/>
        </w:rPr>
      </w:pPr>
      <w:r w:rsidRPr="00992B3A">
        <w:rPr>
          <w:rFonts w:ascii="Arial" w:hAnsi="Arial" w:cs="Arial"/>
        </w:rPr>
        <w:t xml:space="preserve">Governments are implementing laws and policies to help control emissions </w:t>
      </w:r>
      <w:proofErr w:type="gramStart"/>
      <w:r w:rsidRPr="00992B3A">
        <w:rPr>
          <w:rFonts w:ascii="Arial" w:hAnsi="Arial" w:cs="Arial"/>
        </w:rPr>
        <w:t>as a result of</w:t>
      </w:r>
      <w:proofErr w:type="gramEnd"/>
      <w:r w:rsidRPr="00992B3A">
        <w:rPr>
          <w:rFonts w:ascii="Arial" w:hAnsi="Arial" w:cs="Arial"/>
        </w:rPr>
        <w:t xml:space="preserve"> increased environmental protection. </w:t>
      </w:r>
      <w:r w:rsidR="00187DEB" w:rsidRPr="00187DEB">
        <w:rPr>
          <w:rFonts w:ascii="Arial" w:hAnsi="Arial" w:cs="Arial"/>
        </w:rPr>
        <w:t>ALDI strives to reduce its environmental impact by being energy efficient, reducing the impact of its refrigerant liquids, and adhering to industry-leading green architecture standards.</w:t>
      </w:r>
      <w:r w:rsidRPr="00992B3A">
        <w:rPr>
          <w:rFonts w:ascii="Arial" w:hAnsi="Arial" w:cs="Arial"/>
        </w:rPr>
        <w:t xml:space="preserve"> (ALDI Stores Limited, 2021). </w:t>
      </w:r>
      <w:r w:rsidR="00187DEB" w:rsidRPr="00187DEB">
        <w:rPr>
          <w:rFonts w:ascii="Arial" w:hAnsi="Arial" w:cs="Arial"/>
        </w:rPr>
        <w:t xml:space="preserve">When it comes to waste, </w:t>
      </w:r>
      <w:r w:rsidR="00187DEB" w:rsidRPr="00187DEB">
        <w:rPr>
          <w:rFonts w:ascii="Arial" w:hAnsi="Arial" w:cs="Arial"/>
        </w:rPr>
        <w:lastRenderedPageBreak/>
        <w:t>they adopt the</w:t>
      </w:r>
      <w:r w:rsidR="00187DEB">
        <w:rPr>
          <w:rFonts w:ascii="Arial" w:hAnsi="Arial" w:cs="Arial"/>
        </w:rPr>
        <w:t xml:space="preserve"> </w:t>
      </w:r>
      <w:r w:rsidR="00187DEB" w:rsidRPr="00187DEB">
        <w:rPr>
          <w:rFonts w:ascii="Arial" w:hAnsi="Arial" w:cs="Arial"/>
        </w:rPr>
        <w:t>'reduce, reuse, recycle' principle.</w:t>
      </w:r>
      <w:r w:rsidRPr="00992B3A">
        <w:rPr>
          <w:rFonts w:ascii="Arial" w:hAnsi="Arial" w:cs="Arial"/>
        </w:rPr>
        <w:t xml:space="preserve"> ALDI's CR Policy emphasises the importance of community support. All that brings awareness to customer and trust to a company. Also, the food standards agency </w:t>
      </w:r>
      <w:proofErr w:type="gramStart"/>
      <w:r w:rsidRPr="00992B3A">
        <w:rPr>
          <w:rFonts w:ascii="Arial" w:hAnsi="Arial" w:cs="Arial"/>
        </w:rPr>
        <w:t>is in charge of</w:t>
      </w:r>
      <w:proofErr w:type="gramEnd"/>
      <w:r w:rsidRPr="00992B3A">
        <w:rPr>
          <w:rFonts w:ascii="Arial" w:hAnsi="Arial" w:cs="Arial"/>
        </w:rPr>
        <w:t xml:space="preserve"> specific rules and regulations control grocery store operations, and these legislations were enforced to protect consumers and ensure that supermarket stores have quality everyday products that meet the minimum requirement (Food standard agency, 2021).</w:t>
      </w:r>
    </w:p>
    <w:p w14:paraId="77DEA4F7" w14:textId="77777777" w:rsidR="00D07331" w:rsidRPr="00992B3A" w:rsidRDefault="00D07331" w:rsidP="00992B3A">
      <w:pPr>
        <w:spacing w:line="360" w:lineRule="auto"/>
        <w:ind w:firstLine="567"/>
        <w:jc w:val="both"/>
        <w:rPr>
          <w:rFonts w:ascii="Arial" w:hAnsi="Arial" w:cs="Arial"/>
        </w:rPr>
      </w:pPr>
      <w:r w:rsidRPr="00992B3A">
        <w:rPr>
          <w:rFonts w:ascii="Arial" w:hAnsi="Arial" w:cs="Arial"/>
        </w:rPr>
        <w:t xml:space="preserve">Supplier and Vendor Partners, which include providers of equipment, materials, and services, as well as items and products, who assist the Company in its sales operations and stocking its stores. ALDI ensures that all products of a certain market segment come from the same vendors </w:t>
      </w:r>
      <w:proofErr w:type="gramStart"/>
      <w:r w:rsidRPr="00992B3A">
        <w:rPr>
          <w:rFonts w:ascii="Arial" w:hAnsi="Arial" w:cs="Arial"/>
        </w:rPr>
        <w:t>in order to</w:t>
      </w:r>
      <w:proofErr w:type="gramEnd"/>
      <w:r w:rsidRPr="00992B3A">
        <w:rPr>
          <w:rFonts w:ascii="Arial" w:hAnsi="Arial" w:cs="Arial"/>
        </w:rPr>
        <w:t xml:space="preserve"> save money by purchasing in huge quantities and to maintain good relationships. (MA Agriculture Ltd, 2021). To achieve the common objective of putting the customer first, ALDI maintains a positive relationship with them. ALDI produces nearly half of its products in the UK, with its daily fresh meats being hundred percent British. It also provides regionally sourced fruits and vegetables, allowing customers to choose from a wide variety of options while also encouraging sustainability (Business case study, 2021). ALDI benefits of the UK's experience as a food producer in developing high-quality, low-cost goods for their customer.</w:t>
      </w:r>
    </w:p>
    <w:p w14:paraId="2BD3F7AE" w14:textId="77777777" w:rsidR="00BB2614" w:rsidRDefault="00D07331" w:rsidP="00992B3A">
      <w:pPr>
        <w:spacing w:line="360" w:lineRule="auto"/>
        <w:ind w:firstLine="567"/>
        <w:jc w:val="both"/>
        <w:rPr>
          <w:rFonts w:ascii="Arial" w:hAnsi="Arial" w:cs="Arial"/>
        </w:rPr>
      </w:pPr>
      <w:r w:rsidRPr="00992B3A">
        <w:rPr>
          <w:rFonts w:ascii="Arial" w:hAnsi="Arial" w:cs="Arial"/>
        </w:rPr>
        <w:t xml:space="preserve">Sponsorship and Marketing Partners, which include a variety of sporting organisations and bodies, as well as brands, to whom the company offers financial support in exchange for an affiliation with the ALDI brand as well shares some resources and collaborates on joint projects. ALDI recently announced </w:t>
      </w:r>
      <w:proofErr w:type="gramStart"/>
      <w:r w:rsidRPr="00992B3A">
        <w:rPr>
          <w:rFonts w:ascii="Arial" w:hAnsi="Arial" w:cs="Arial"/>
        </w:rPr>
        <w:t>a number of</w:t>
      </w:r>
      <w:proofErr w:type="gramEnd"/>
      <w:r w:rsidRPr="00992B3A">
        <w:rPr>
          <w:rFonts w:ascii="Arial" w:hAnsi="Arial" w:cs="Arial"/>
        </w:rPr>
        <w:t xml:space="preserve"> sponsorship deals, including supporting Team GB at the Olympic Games and being the official naming rights partner and supermarket of Australia's </w:t>
      </w:r>
      <w:proofErr w:type="spellStart"/>
      <w:r w:rsidRPr="00992B3A">
        <w:rPr>
          <w:rFonts w:ascii="Arial" w:hAnsi="Arial" w:cs="Arial"/>
        </w:rPr>
        <w:t>MiniRoos</w:t>
      </w:r>
      <w:proofErr w:type="spellEnd"/>
      <w:r w:rsidRPr="00992B3A">
        <w:rPr>
          <w:rFonts w:ascii="Arial" w:hAnsi="Arial" w:cs="Arial"/>
        </w:rPr>
        <w:t xml:space="preserve"> initiative (Aldi Stores Limited, 2021). In addition, the company has an alliance with international development organisation Farm Africa, as well as a collaboration with The Skills Place Newham to support its own ALDI Apprentice Scheme. </w:t>
      </w:r>
      <w:r w:rsidR="00BB2614" w:rsidRPr="00BB2614">
        <w:rPr>
          <w:rFonts w:ascii="Arial" w:hAnsi="Arial" w:cs="Arial"/>
        </w:rPr>
        <w:t>ALDI's community engagement was designed to build loyalty, introduce local shoppers to the brand and its products, and develop long-term relationships.</w:t>
      </w:r>
    </w:p>
    <w:p w14:paraId="4168A0E1" w14:textId="10EE94ED" w:rsidR="00D07331" w:rsidRPr="00992B3A" w:rsidRDefault="00D07331" w:rsidP="00992B3A">
      <w:pPr>
        <w:spacing w:line="360" w:lineRule="auto"/>
        <w:ind w:firstLine="567"/>
        <w:jc w:val="both"/>
        <w:rPr>
          <w:rFonts w:ascii="Arial" w:hAnsi="Arial" w:cs="Arial"/>
        </w:rPr>
      </w:pPr>
      <w:r w:rsidRPr="00992B3A">
        <w:rPr>
          <w:rFonts w:ascii="Arial" w:hAnsi="Arial" w:cs="Arial"/>
        </w:rPr>
        <w:t>Community and Social Responsibility Partners, which include a variety of non-profits and charitable organisations with which the Company works on a variety of social and community programmes around the world; ALDI Supermarkets  partner together with the Department of Health and the British Nutrition Foundation (BNF) becoming the leading suppliers of healthy and wholesome food to their customer, every day, at rates everybody would enjoy, across their experience.(BBC, 2021) Granting to charities improves the brand's reputation. Responsible brands are seen by consumers as trustworthy and ethical, and they are more likely to give money to businesses they believe in.</w:t>
      </w:r>
    </w:p>
    <w:p w14:paraId="65F0B300" w14:textId="77777777" w:rsidR="00D07331" w:rsidRPr="00992B3A" w:rsidRDefault="00D07331" w:rsidP="00992B3A">
      <w:pPr>
        <w:spacing w:line="360" w:lineRule="auto"/>
        <w:ind w:firstLine="567"/>
        <w:jc w:val="both"/>
        <w:rPr>
          <w:rFonts w:ascii="Arial" w:hAnsi="Arial" w:cs="Arial"/>
        </w:rPr>
      </w:pPr>
      <w:r w:rsidRPr="00992B3A">
        <w:rPr>
          <w:rFonts w:ascii="Arial" w:hAnsi="Arial" w:cs="Arial"/>
        </w:rPr>
        <w:lastRenderedPageBreak/>
        <w:t>Customers: Customers are the primary focus of any business; in reality, the purpose of the business is to maximise profit by satisfying customer requirements and getting them to pay for that interest (Kotler et al. 2017). Customers are at the core of everything ALDI striven for. ALDI keeps consumers informed of what's going on in the store and responds to their needs, including ethical and shopping issues. Their promise is to provide good-quality products at the lowest possible cost. ALDI's operational model eliminates unnecessary expenses, allowing the company to sell "Everyday Low Prices" (Aldi Stores Limited, 2021).</w:t>
      </w:r>
    </w:p>
    <w:p w14:paraId="5E0FE9FB" w14:textId="77777777" w:rsidR="00D07331" w:rsidRPr="00992B3A" w:rsidRDefault="00D07331" w:rsidP="00992B3A">
      <w:pPr>
        <w:pStyle w:val="root-block-node"/>
        <w:spacing w:line="360" w:lineRule="auto"/>
        <w:ind w:firstLine="567"/>
        <w:jc w:val="both"/>
        <w:rPr>
          <w:rFonts w:ascii="Arial" w:hAnsi="Arial" w:cs="Arial"/>
          <w:sz w:val="22"/>
          <w:szCs w:val="22"/>
        </w:rPr>
      </w:pPr>
      <w:r w:rsidRPr="00992B3A">
        <w:rPr>
          <w:rFonts w:ascii="Arial" w:hAnsi="Arial" w:cs="Arial"/>
          <w:sz w:val="22"/>
          <w:szCs w:val="22"/>
        </w:rPr>
        <w:t xml:space="preserve">Competitors: This term refers to other retailers in the same market. Companies like Asda, Tesco, and others compete in the supermarket sector. When there is rivalry in the field, however, enough time and resources are available to assess, evaluate, and handle each customer properly. As a result, businesses </w:t>
      </w:r>
      <w:proofErr w:type="gramStart"/>
      <w:r w:rsidRPr="00992B3A">
        <w:rPr>
          <w:rFonts w:ascii="Arial" w:hAnsi="Arial" w:cs="Arial"/>
          <w:sz w:val="22"/>
          <w:szCs w:val="22"/>
        </w:rPr>
        <w:t>is</w:t>
      </w:r>
      <w:proofErr w:type="gramEnd"/>
      <w:r w:rsidRPr="00992B3A">
        <w:rPr>
          <w:rFonts w:ascii="Arial" w:hAnsi="Arial" w:cs="Arial"/>
          <w:sz w:val="22"/>
          <w:szCs w:val="22"/>
        </w:rPr>
        <w:t xml:space="preserve"> able to gain customer loyalty (</w:t>
      </w:r>
      <w:r w:rsidRPr="00992B3A">
        <w:rPr>
          <w:rFonts w:ascii="Arial" w:hAnsi="Arial" w:cs="Arial"/>
          <w:sz w:val="22"/>
          <w:szCs w:val="22"/>
          <w:shd w:val="clear" w:color="auto" w:fill="FFFFFF"/>
        </w:rPr>
        <w:t>Bashir, M., &amp; Verma, R., 2017)</w:t>
      </w:r>
    </w:p>
    <w:p w14:paraId="23901A00" w14:textId="77777777" w:rsidR="00D07331" w:rsidRPr="00992B3A" w:rsidRDefault="00D07331" w:rsidP="00992B3A">
      <w:pPr>
        <w:spacing w:line="360" w:lineRule="auto"/>
        <w:ind w:firstLine="567"/>
        <w:jc w:val="both"/>
        <w:rPr>
          <w:rFonts w:ascii="Arial" w:hAnsi="Arial" w:cs="Arial"/>
        </w:rPr>
      </w:pPr>
      <w:r w:rsidRPr="00992B3A">
        <w:rPr>
          <w:rFonts w:ascii="Arial" w:hAnsi="Arial" w:cs="Arial"/>
        </w:rPr>
        <w:t xml:space="preserve">Internal stakeholders are individuals or organizations that operate within a company </w:t>
      </w:r>
      <w:bookmarkStart w:id="2" w:name="_Hlk69816161"/>
      <w:r w:rsidRPr="00992B3A">
        <w:rPr>
          <w:rFonts w:ascii="Arial" w:hAnsi="Arial" w:cs="Arial"/>
        </w:rPr>
        <w:t>(</w:t>
      </w:r>
      <w:r w:rsidRPr="00992B3A">
        <w:rPr>
          <w:rFonts w:ascii="Arial" w:hAnsi="Arial" w:cs="Arial"/>
          <w:shd w:val="clear" w:color="auto" w:fill="FFFFFF"/>
        </w:rPr>
        <w:t xml:space="preserve">T </w:t>
      </w:r>
      <w:proofErr w:type="spellStart"/>
      <w:r w:rsidRPr="00992B3A">
        <w:rPr>
          <w:rFonts w:ascii="Arial" w:hAnsi="Arial" w:cs="Arial"/>
          <w:shd w:val="clear" w:color="auto" w:fill="FFFFFF"/>
        </w:rPr>
        <w:t>Morphy</w:t>
      </w:r>
      <w:proofErr w:type="spellEnd"/>
      <w:r w:rsidRPr="00992B3A">
        <w:rPr>
          <w:rFonts w:ascii="Arial" w:hAnsi="Arial" w:cs="Arial"/>
          <w:shd w:val="clear" w:color="auto" w:fill="FFFFFF"/>
        </w:rPr>
        <w:t xml:space="preserve"> 2021).</w:t>
      </w:r>
      <w:r w:rsidRPr="00992B3A">
        <w:rPr>
          <w:rFonts w:ascii="Arial" w:hAnsi="Arial" w:cs="Arial"/>
        </w:rPr>
        <w:t xml:space="preserve"> </w:t>
      </w:r>
      <w:bookmarkEnd w:id="2"/>
      <w:r w:rsidRPr="00992B3A">
        <w:rPr>
          <w:rFonts w:ascii="Arial" w:hAnsi="Arial" w:cs="Arial"/>
        </w:rPr>
        <w:t xml:space="preserve">They have a clear relationship with a business, such as work, ownership, or investment. They are tasked with brainstorming and cooperating to develop solutions that will increase customer experience and satisfaction. One thing which places particular importance on internal stakeholders is that the company, strategy always assesses the perceived satisfaction of internal stakeholders (B2B International, 2021). </w:t>
      </w:r>
    </w:p>
    <w:p w14:paraId="0BB7D08A" w14:textId="5B6F40DA" w:rsidR="00D07331" w:rsidRPr="00992B3A" w:rsidRDefault="00D07331" w:rsidP="00992B3A">
      <w:pPr>
        <w:spacing w:line="360" w:lineRule="auto"/>
        <w:ind w:firstLine="567"/>
        <w:jc w:val="both"/>
        <w:rPr>
          <w:rFonts w:ascii="Arial" w:hAnsi="Arial" w:cs="Arial"/>
        </w:rPr>
      </w:pPr>
      <w:r w:rsidRPr="00992B3A">
        <w:rPr>
          <w:rFonts w:ascii="Arial" w:hAnsi="Arial" w:cs="Arial"/>
        </w:rPr>
        <w:t>Owners, in big companies such as ALDI sometimes have the biggest challenges trying to satisfy customers. The general difficulties are that they have a wide variety of partners and cannot always align their individual priorities. For example, the main objective of a company is to maximize profits and increase stock equity from its shareholder’s point of view. Since labour costs are such an important input cost for most businesses, they should be carefully managed. That might make the staff frustrated and thus may affect customer satisfaction (Commence, 2021).</w:t>
      </w:r>
    </w:p>
    <w:p w14:paraId="25C8023F" w14:textId="77777777" w:rsidR="00D07331" w:rsidRPr="00992B3A" w:rsidRDefault="00D07331" w:rsidP="00992B3A">
      <w:pPr>
        <w:spacing w:line="360" w:lineRule="auto"/>
        <w:ind w:firstLine="567"/>
        <w:jc w:val="both"/>
        <w:rPr>
          <w:rFonts w:ascii="Arial" w:hAnsi="Arial" w:cs="Arial"/>
        </w:rPr>
      </w:pPr>
      <w:r w:rsidRPr="00992B3A">
        <w:rPr>
          <w:rFonts w:ascii="Arial" w:hAnsi="Arial" w:cs="Arial"/>
        </w:rPr>
        <w:t xml:space="preserve">ALDI's management </w:t>
      </w:r>
      <w:proofErr w:type="gramStart"/>
      <w:r w:rsidRPr="00992B3A">
        <w:rPr>
          <w:rFonts w:ascii="Arial" w:hAnsi="Arial" w:cs="Arial"/>
        </w:rPr>
        <w:t>is in charge of</w:t>
      </w:r>
      <w:proofErr w:type="gramEnd"/>
      <w:r w:rsidRPr="00992B3A">
        <w:rPr>
          <w:rFonts w:ascii="Arial" w:hAnsi="Arial" w:cs="Arial"/>
        </w:rPr>
        <w:t xml:space="preserve"> implementing the plan in action and ensuring its effectiveness. Doing all the responsible thing in the workplace it entails changes from the beginning of the organisation to the present situation, where it can be made a norm (McDonald &amp; Wilson, 2016). They collect important information and new ideas from stakeholders and evaluate them later. The HR department ensures that workers are available, motivates them, and has access to their progress to be ready to meet new customer requirements.</w:t>
      </w:r>
    </w:p>
    <w:p w14:paraId="050AE2A3" w14:textId="77777777" w:rsidR="00D07331" w:rsidRPr="00992B3A" w:rsidRDefault="00D07331" w:rsidP="00992B3A">
      <w:pPr>
        <w:spacing w:line="360" w:lineRule="auto"/>
        <w:ind w:firstLine="567"/>
        <w:jc w:val="both"/>
        <w:rPr>
          <w:rFonts w:ascii="Arial" w:hAnsi="Arial" w:cs="Arial"/>
        </w:rPr>
      </w:pPr>
      <w:r w:rsidRPr="00992B3A">
        <w:rPr>
          <w:rFonts w:ascii="Arial" w:hAnsi="Arial" w:cs="Arial"/>
        </w:rPr>
        <w:t xml:space="preserve">Employees are ALDI's most important internal stakeholders. Whether they work in stores, distribution centres, or management teams, ALDI wants its employees to be dedicated, hardworking, and accountable for their actions. ALDI wants every employee to have a fulfilling </w:t>
      </w:r>
      <w:r w:rsidRPr="00992B3A">
        <w:rPr>
          <w:rFonts w:ascii="Arial" w:hAnsi="Arial" w:cs="Arial"/>
        </w:rPr>
        <w:lastRenderedPageBreak/>
        <w:t xml:space="preserve">career with opportunities to grow and develop (Aldi Stores Limited, 2021). ALDI supports its employees' competence and provides a variety of advantages to those who have worked for the company for a long time. Employee satisfaction is crucial: Employees' word-of-mouth is much more effective than the firm's official communications. (Blythe, 2014) Because of its highly driven and professional employees, ALDI </w:t>
      </w:r>
      <w:proofErr w:type="gramStart"/>
      <w:r w:rsidRPr="00992B3A">
        <w:rPr>
          <w:rFonts w:ascii="Arial" w:hAnsi="Arial" w:cs="Arial"/>
        </w:rPr>
        <w:t>is able to</w:t>
      </w:r>
      <w:proofErr w:type="gramEnd"/>
      <w:r w:rsidRPr="00992B3A">
        <w:rPr>
          <w:rFonts w:ascii="Arial" w:hAnsi="Arial" w:cs="Arial"/>
        </w:rPr>
        <w:t xml:space="preserve"> provide outstanding customer service. </w:t>
      </w:r>
    </w:p>
    <w:p w14:paraId="0DA54017" w14:textId="77777777" w:rsidR="00D07331" w:rsidRPr="00992B3A" w:rsidRDefault="00D07331" w:rsidP="00992B3A">
      <w:pPr>
        <w:spacing w:line="360" w:lineRule="auto"/>
        <w:ind w:firstLine="567"/>
        <w:jc w:val="both"/>
        <w:rPr>
          <w:rFonts w:ascii="Arial" w:hAnsi="Arial" w:cs="Arial"/>
        </w:rPr>
      </w:pPr>
      <w:r w:rsidRPr="00992B3A">
        <w:rPr>
          <w:rFonts w:ascii="Arial" w:hAnsi="Arial" w:cs="Arial"/>
        </w:rPr>
        <w:t>A productive interaction with stakeholders assists in the implementation of solutions and ideas. Furthermore, it establishes a relationship that facilitates the advancement of a project and under initiation by each organisation in collaboration. According to McDonald &amp; Wilson (2016), businesses with strong relationships are more likely to be recommended for the best retail in the competitions. Conducting reasonable operations in the business also ensures that all activities are running smoothly, and that the company's priorities and objectives are being met and the customer satisfied.</w:t>
      </w:r>
    </w:p>
    <w:p w14:paraId="179860AA" w14:textId="77777777" w:rsidR="00D07331" w:rsidRPr="00992B3A" w:rsidRDefault="00D07331" w:rsidP="00992B3A">
      <w:pPr>
        <w:spacing w:line="360" w:lineRule="auto"/>
        <w:ind w:firstLine="567"/>
        <w:jc w:val="both"/>
        <w:rPr>
          <w:rFonts w:ascii="Arial" w:hAnsi="Arial" w:cs="Arial"/>
        </w:rPr>
      </w:pPr>
      <w:r w:rsidRPr="00992B3A">
        <w:rPr>
          <w:rFonts w:ascii="Arial" w:hAnsi="Arial" w:cs="Arial"/>
        </w:rPr>
        <w:t>Conclusion</w:t>
      </w:r>
    </w:p>
    <w:p w14:paraId="4BC116F9" w14:textId="5EF6C963" w:rsidR="00D07331" w:rsidRPr="00992B3A" w:rsidRDefault="00D07331" w:rsidP="00992B3A">
      <w:pPr>
        <w:spacing w:line="360" w:lineRule="auto"/>
        <w:ind w:firstLine="567"/>
        <w:jc w:val="both"/>
        <w:rPr>
          <w:rFonts w:ascii="Arial" w:hAnsi="Arial" w:cs="Arial"/>
        </w:rPr>
      </w:pPr>
      <w:r w:rsidRPr="00992B3A">
        <w:rPr>
          <w:rFonts w:ascii="Arial" w:hAnsi="Arial" w:cs="Arial"/>
        </w:rPr>
        <w:t xml:space="preserve">ALDI is the best discounter because it quickly recognises what consumers want and captures retailing trends, especially in affordable and natural produce. ALDI does this by making its operations as efficient as possible while remaining loyal to its core principles of simplicity, reliability, and accountability. ALDI </w:t>
      </w:r>
      <w:proofErr w:type="gramStart"/>
      <w:r w:rsidRPr="00992B3A">
        <w:rPr>
          <w:rFonts w:ascii="Arial" w:hAnsi="Arial" w:cs="Arial"/>
        </w:rPr>
        <w:t>is able to</w:t>
      </w:r>
      <w:proofErr w:type="gramEnd"/>
      <w:r w:rsidRPr="00992B3A">
        <w:rPr>
          <w:rFonts w:ascii="Arial" w:hAnsi="Arial" w:cs="Arial"/>
        </w:rPr>
        <w:t xml:space="preserve"> provide the best quality goods at the lowest possible price by using a range of lean methods. And it should keep growing at a similar pace. They should also improve their stores to cater to a wider range of buyers, not just those from low-income households. Although ALDI company being established in response to this customer requirement.</w:t>
      </w:r>
    </w:p>
    <w:p w14:paraId="499B37A8" w14:textId="767C6233" w:rsidR="00D07331" w:rsidRPr="00992B3A" w:rsidRDefault="00D07331" w:rsidP="00992B3A">
      <w:pPr>
        <w:spacing w:line="360" w:lineRule="auto"/>
        <w:ind w:firstLine="567"/>
        <w:jc w:val="both"/>
        <w:rPr>
          <w:rFonts w:ascii="Arial" w:hAnsi="Arial" w:cs="Arial"/>
        </w:rPr>
      </w:pPr>
      <w:r w:rsidRPr="00992B3A">
        <w:rPr>
          <w:rFonts w:ascii="Arial" w:hAnsi="Arial" w:cs="Arial"/>
        </w:rPr>
        <w:t>ALDI has a unique marketing concept that has earned it a strategic edge in a competitive industry</w:t>
      </w:r>
      <w:r w:rsidR="00237BD0" w:rsidRPr="00992B3A">
        <w:rPr>
          <w:rFonts w:ascii="Arial" w:hAnsi="Arial" w:cs="Arial"/>
        </w:rPr>
        <w:t>.</w:t>
      </w:r>
      <w:r w:rsidRPr="00992B3A">
        <w:rPr>
          <w:rFonts w:ascii="Arial" w:hAnsi="Arial" w:cs="Arial"/>
        </w:rPr>
        <w:t xml:space="preserve"> But in addition</w:t>
      </w:r>
      <w:r w:rsidR="00992B3A">
        <w:rPr>
          <w:rFonts w:ascii="Arial" w:hAnsi="Arial" w:cs="Arial"/>
        </w:rPr>
        <w:t>,</w:t>
      </w:r>
      <w:r w:rsidRPr="00992B3A">
        <w:rPr>
          <w:rFonts w:ascii="Arial" w:hAnsi="Arial" w:cs="Arial"/>
        </w:rPr>
        <w:t xml:space="preserve"> it </w:t>
      </w:r>
      <w:r w:rsidR="00992B3A">
        <w:rPr>
          <w:rFonts w:ascii="Arial" w:hAnsi="Arial" w:cs="Arial"/>
        </w:rPr>
        <w:t>sug</w:t>
      </w:r>
      <w:r w:rsidR="00992B3A" w:rsidRPr="00992B3A">
        <w:rPr>
          <w:rFonts w:ascii="Arial" w:hAnsi="Arial" w:cs="Arial"/>
        </w:rPr>
        <w:t>gests</w:t>
      </w:r>
      <w:r w:rsidRPr="00992B3A">
        <w:rPr>
          <w:rFonts w:ascii="Arial" w:hAnsi="Arial" w:cs="Arial"/>
        </w:rPr>
        <w:t xml:space="preserve"> </w:t>
      </w:r>
      <w:proofErr w:type="gramStart"/>
      <w:r w:rsidRPr="00992B3A">
        <w:rPr>
          <w:rFonts w:ascii="Arial" w:hAnsi="Arial" w:cs="Arial"/>
        </w:rPr>
        <w:t>to use</w:t>
      </w:r>
      <w:proofErr w:type="gramEnd"/>
      <w:r w:rsidRPr="00992B3A">
        <w:rPr>
          <w:rFonts w:ascii="Arial" w:hAnsi="Arial" w:cs="Arial"/>
        </w:rPr>
        <w:t xml:space="preserve"> and others way to satisfy consumer demand. They could launch a loyalty card to reward existing customers and inspire them to shop at Aldi in the future. Another way is to broaden its offerings and thereby compete with the Big Four (the UK's four largest supermarkets: Tesco, Sainsbury's, </w:t>
      </w:r>
      <w:proofErr w:type="gramStart"/>
      <w:r w:rsidRPr="00992B3A">
        <w:rPr>
          <w:rFonts w:ascii="Arial" w:hAnsi="Arial" w:cs="Arial"/>
        </w:rPr>
        <w:t>Asda</w:t>
      </w:r>
      <w:proofErr w:type="gramEnd"/>
      <w:r w:rsidRPr="00992B3A">
        <w:rPr>
          <w:rFonts w:ascii="Arial" w:hAnsi="Arial" w:cs="Arial"/>
        </w:rPr>
        <w:t xml:space="preserve"> and Morrison's). They have powered </w:t>
      </w:r>
      <w:r w:rsidR="00992B3A">
        <w:rPr>
          <w:rFonts w:ascii="Arial" w:hAnsi="Arial" w:cs="Arial"/>
        </w:rPr>
        <w:t>their</w:t>
      </w:r>
      <w:r w:rsidRPr="00992B3A">
        <w:rPr>
          <w:rFonts w:ascii="Arial" w:hAnsi="Arial" w:cs="Arial"/>
        </w:rPr>
        <w:t xml:space="preserve"> strength in the years, it should continue to explore the benefits and develop a new feature of the shopping experience for that market. </w:t>
      </w:r>
    </w:p>
    <w:p w14:paraId="72D9F04E" w14:textId="2DE4CA83" w:rsidR="00992B3A" w:rsidRDefault="00992B3A" w:rsidP="00D07331">
      <w:pPr>
        <w:spacing w:line="360" w:lineRule="auto"/>
        <w:ind w:firstLine="567"/>
        <w:rPr>
          <w:rFonts w:ascii="Arial" w:hAnsi="Arial" w:cs="Arial"/>
        </w:rPr>
      </w:pPr>
    </w:p>
    <w:p w14:paraId="6C69FF3D" w14:textId="77777777" w:rsidR="00992B3A" w:rsidRPr="00001B76" w:rsidRDefault="00992B3A" w:rsidP="00992B3A">
      <w:pPr>
        <w:spacing w:line="360" w:lineRule="auto"/>
        <w:jc w:val="both"/>
        <w:rPr>
          <w:rFonts w:ascii="Arial" w:hAnsi="Arial" w:cs="Arial"/>
        </w:rPr>
      </w:pPr>
      <w:r w:rsidRPr="00001B76">
        <w:rPr>
          <w:rFonts w:ascii="Arial" w:hAnsi="Arial" w:cs="Arial"/>
        </w:rPr>
        <w:t>References</w:t>
      </w:r>
    </w:p>
    <w:p w14:paraId="3971BC93" w14:textId="77777777" w:rsidR="00992B3A" w:rsidRPr="00001B76" w:rsidRDefault="00992B3A" w:rsidP="00992B3A">
      <w:pPr>
        <w:spacing w:line="360" w:lineRule="auto"/>
        <w:jc w:val="both"/>
        <w:rPr>
          <w:rFonts w:ascii="Arial" w:hAnsi="Arial" w:cs="Arial"/>
          <w:shd w:val="clear" w:color="auto" w:fill="FFFFFF"/>
        </w:rPr>
      </w:pPr>
      <w:r w:rsidRPr="00001B76">
        <w:rPr>
          <w:rFonts w:ascii="Arial" w:hAnsi="Arial" w:cs="Arial"/>
          <w:shd w:val="clear" w:color="auto" w:fill="FFFFFF"/>
        </w:rPr>
        <w:t>Kotler et al., (2020), </w:t>
      </w:r>
      <w:r w:rsidRPr="00001B76">
        <w:rPr>
          <w:rFonts w:ascii="Arial" w:hAnsi="Arial" w:cs="Arial"/>
          <w:i/>
          <w:iCs/>
          <w:shd w:val="clear" w:color="auto" w:fill="FFFFFF"/>
        </w:rPr>
        <w:t>Principles of marketing</w:t>
      </w:r>
      <w:r w:rsidRPr="00001B76">
        <w:rPr>
          <w:rFonts w:ascii="Arial" w:hAnsi="Arial" w:cs="Arial"/>
          <w:shd w:val="clear" w:color="auto" w:fill="FFFFFF"/>
        </w:rPr>
        <w:t> Eighth European edition. Harlow, England: Pearson.</w:t>
      </w:r>
    </w:p>
    <w:p w14:paraId="5B5C1F27" w14:textId="77777777" w:rsidR="00992B3A" w:rsidRPr="00001B76" w:rsidRDefault="00992B3A" w:rsidP="00992B3A">
      <w:pPr>
        <w:pStyle w:val="NormalWeb"/>
        <w:spacing w:before="0" w:beforeAutospacing="0" w:after="150" w:afterAutospacing="0" w:line="360" w:lineRule="auto"/>
        <w:jc w:val="both"/>
        <w:rPr>
          <w:rFonts w:ascii="Arial" w:hAnsi="Arial" w:cs="Arial"/>
          <w:sz w:val="22"/>
          <w:szCs w:val="22"/>
        </w:rPr>
      </w:pPr>
      <w:r w:rsidRPr="00001B76">
        <w:rPr>
          <w:rFonts w:ascii="Arial" w:hAnsi="Arial" w:cs="Arial"/>
          <w:sz w:val="22"/>
          <w:szCs w:val="22"/>
          <w:shd w:val="clear" w:color="auto" w:fill="FFFFFF"/>
        </w:rPr>
        <w:lastRenderedPageBreak/>
        <w:t xml:space="preserve">Kelly, D. (2017) ‘The untold truth of Aldi’, </w:t>
      </w:r>
      <w:r w:rsidRPr="00001B76">
        <w:rPr>
          <w:rFonts w:ascii="Arial" w:hAnsi="Arial" w:cs="Arial"/>
          <w:i/>
          <w:iCs/>
          <w:sz w:val="22"/>
          <w:szCs w:val="22"/>
          <w:shd w:val="clear" w:color="auto" w:fill="FFFFFF"/>
        </w:rPr>
        <w:t xml:space="preserve">Mashed, </w:t>
      </w:r>
      <w:r w:rsidRPr="00001B76">
        <w:rPr>
          <w:rFonts w:ascii="Arial" w:hAnsi="Arial" w:cs="Arial"/>
          <w:sz w:val="22"/>
          <w:szCs w:val="22"/>
          <w:shd w:val="clear" w:color="auto" w:fill="FFFFFF"/>
        </w:rPr>
        <w:t xml:space="preserve">7th September. Available at: </w:t>
      </w:r>
      <w:hyperlink r:id="rId8" w:history="1">
        <w:r w:rsidRPr="00001B76">
          <w:rPr>
            <w:rStyle w:val="Hyperlink"/>
            <w:rFonts w:ascii="Arial" w:hAnsi="Arial" w:cs="Arial"/>
            <w:color w:val="auto"/>
            <w:sz w:val="22"/>
            <w:szCs w:val="22"/>
            <w:u w:val="none"/>
            <w:shd w:val="clear" w:color="auto" w:fill="FFFFFF"/>
          </w:rPr>
          <w:t>https://www.mashed.com/79564/untold-truth-aldi/</w:t>
        </w:r>
      </w:hyperlink>
      <w:r w:rsidRPr="00001B76">
        <w:rPr>
          <w:rFonts w:ascii="Arial" w:hAnsi="Arial" w:cs="Arial"/>
          <w:sz w:val="22"/>
          <w:szCs w:val="22"/>
          <w:shd w:val="clear" w:color="auto" w:fill="FFFFFF"/>
        </w:rPr>
        <w:t xml:space="preserve"> </w:t>
      </w:r>
      <w:r w:rsidRPr="00001B76">
        <w:rPr>
          <w:rFonts w:ascii="Arial" w:hAnsi="Arial" w:cs="Arial"/>
          <w:sz w:val="22"/>
          <w:szCs w:val="22"/>
        </w:rPr>
        <w:t>(Accessed 8th April 2021) </w:t>
      </w:r>
    </w:p>
    <w:p w14:paraId="78240D81" w14:textId="77777777" w:rsidR="00992B3A" w:rsidRPr="00001B76" w:rsidRDefault="00992B3A" w:rsidP="00992B3A">
      <w:pPr>
        <w:pStyle w:val="NormalWeb"/>
        <w:spacing w:before="0" w:beforeAutospacing="0" w:after="150" w:afterAutospacing="0" w:line="360" w:lineRule="auto"/>
        <w:jc w:val="both"/>
        <w:rPr>
          <w:rFonts w:ascii="Arial" w:hAnsi="Arial" w:cs="Arial"/>
          <w:sz w:val="22"/>
          <w:szCs w:val="22"/>
        </w:rPr>
      </w:pPr>
      <w:r w:rsidRPr="00001B76">
        <w:rPr>
          <w:rFonts w:ascii="Arial" w:hAnsi="Arial" w:cs="Arial"/>
          <w:sz w:val="22"/>
          <w:szCs w:val="22"/>
        </w:rPr>
        <w:t xml:space="preserve">ALDI (2020) </w:t>
      </w:r>
      <w:r w:rsidRPr="00001B76">
        <w:rPr>
          <w:rFonts w:ascii="Arial" w:hAnsi="Arial" w:cs="Arial"/>
          <w:i/>
          <w:iCs/>
          <w:sz w:val="22"/>
          <w:szCs w:val="22"/>
        </w:rPr>
        <w:t>ALDI History</w:t>
      </w:r>
      <w:r w:rsidRPr="00001B76">
        <w:rPr>
          <w:rFonts w:ascii="Arial" w:hAnsi="Arial" w:cs="Arial"/>
          <w:sz w:val="22"/>
          <w:szCs w:val="22"/>
        </w:rPr>
        <w:t>. Available at: https://corporate.aldi.us/en/aldi-history (Accessed 1st April 2021).</w:t>
      </w:r>
    </w:p>
    <w:p w14:paraId="1A27151D" w14:textId="77777777" w:rsidR="00992B3A" w:rsidRPr="00001B76" w:rsidRDefault="00992B3A" w:rsidP="00992B3A">
      <w:pPr>
        <w:spacing w:line="360" w:lineRule="auto"/>
        <w:jc w:val="both"/>
        <w:rPr>
          <w:rFonts w:ascii="Arial" w:hAnsi="Arial" w:cs="Arial"/>
        </w:rPr>
      </w:pPr>
      <w:r w:rsidRPr="00001B76">
        <w:rPr>
          <w:rFonts w:ascii="Arial" w:hAnsi="Arial" w:cs="Arial"/>
        </w:rPr>
        <w:t>Baines, P., Fill C., Page, K., (2014) Marketing, Oxford, 2nd edition.</w:t>
      </w:r>
    </w:p>
    <w:p w14:paraId="6861A7C4" w14:textId="77777777" w:rsidR="00992B3A" w:rsidRPr="00001B76" w:rsidRDefault="00992B3A" w:rsidP="00992B3A">
      <w:pPr>
        <w:spacing w:line="360" w:lineRule="auto"/>
        <w:jc w:val="both"/>
        <w:rPr>
          <w:rFonts w:ascii="Arial" w:hAnsi="Arial" w:cs="Arial"/>
        </w:rPr>
      </w:pPr>
      <w:r w:rsidRPr="00001B76">
        <w:rPr>
          <w:rFonts w:ascii="Arial" w:hAnsi="Arial" w:cs="Arial"/>
        </w:rPr>
        <w:t>Blythe, J., (2014), Principles and Practice of Marketing, 3rd edition, Sage.</w:t>
      </w:r>
    </w:p>
    <w:p w14:paraId="056DE6D2" w14:textId="77777777" w:rsidR="00992B3A" w:rsidRPr="00001B76" w:rsidRDefault="00992B3A" w:rsidP="00992B3A">
      <w:pPr>
        <w:pStyle w:val="Heading1"/>
        <w:shd w:val="clear" w:color="auto" w:fill="FFFFFF"/>
        <w:spacing w:before="360" w:beforeAutospacing="0" w:after="180" w:afterAutospacing="0" w:line="360" w:lineRule="auto"/>
        <w:jc w:val="both"/>
        <w:rPr>
          <w:rStyle w:val="Hyperlink"/>
          <w:rFonts w:ascii="Arial" w:hAnsi="Arial" w:cs="Arial"/>
          <w:color w:val="auto"/>
          <w:sz w:val="22"/>
          <w:szCs w:val="22"/>
          <w:u w:val="none"/>
          <w:shd w:val="clear" w:color="auto" w:fill="FFFFFF"/>
        </w:rPr>
      </w:pPr>
      <w:r w:rsidRPr="00001B76">
        <w:rPr>
          <w:rFonts w:ascii="Arial" w:hAnsi="Arial" w:cs="Arial"/>
          <w:b w:val="0"/>
          <w:bCs w:val="0"/>
          <w:sz w:val="22"/>
          <w:szCs w:val="22"/>
        </w:rPr>
        <w:t>Gray, B. (2021)</w:t>
      </w:r>
      <w:r w:rsidRPr="00001B76">
        <w:rPr>
          <w:rFonts w:ascii="Arial" w:hAnsi="Arial" w:cs="Arial"/>
          <w:b w:val="0"/>
          <w:bCs w:val="0"/>
          <w:i/>
          <w:iCs/>
          <w:sz w:val="22"/>
          <w:szCs w:val="22"/>
        </w:rPr>
        <w:t xml:space="preserve"> Local world. </w:t>
      </w:r>
      <w:r w:rsidRPr="00001B76">
        <w:rPr>
          <w:rFonts w:ascii="Arial" w:hAnsi="Arial" w:cs="Arial"/>
          <w:b w:val="0"/>
          <w:bCs w:val="0"/>
          <w:sz w:val="22"/>
          <w:szCs w:val="22"/>
        </w:rPr>
        <w:t>Available at:</w:t>
      </w:r>
      <w:r w:rsidRPr="00001B76">
        <w:rPr>
          <w:rFonts w:ascii="Arial" w:hAnsi="Arial" w:cs="Arial"/>
          <w:b w:val="0"/>
          <w:bCs w:val="0"/>
          <w:i/>
          <w:iCs/>
          <w:sz w:val="22"/>
          <w:szCs w:val="22"/>
        </w:rPr>
        <w:t xml:space="preserve">  </w:t>
      </w:r>
      <w:hyperlink r:id="rId9" w:history="1">
        <w:r w:rsidRPr="00001B76">
          <w:rPr>
            <w:rStyle w:val="Hyperlink"/>
            <w:rFonts w:ascii="Arial" w:hAnsi="Arial" w:cs="Arial"/>
            <w:b w:val="0"/>
            <w:bCs w:val="0"/>
            <w:i/>
            <w:iCs/>
            <w:color w:val="auto"/>
            <w:sz w:val="22"/>
            <w:szCs w:val="22"/>
            <w:u w:val="none"/>
          </w:rPr>
          <w:t>https://www.essexlive.news/news/essex-news/which-best-supermarket-2021-aldi-5029922</w:t>
        </w:r>
      </w:hyperlink>
      <w:r w:rsidRPr="00001B76">
        <w:rPr>
          <w:rFonts w:ascii="Arial" w:hAnsi="Arial" w:cs="Arial"/>
          <w:b w:val="0"/>
          <w:bCs w:val="0"/>
          <w:i/>
          <w:iCs/>
          <w:sz w:val="22"/>
          <w:szCs w:val="22"/>
        </w:rPr>
        <w:t xml:space="preserve"> </w:t>
      </w:r>
      <w:r w:rsidRPr="00001B76">
        <w:rPr>
          <w:rStyle w:val="Hyperlink"/>
          <w:rFonts w:ascii="Arial" w:hAnsi="Arial" w:cs="Arial"/>
          <w:color w:val="auto"/>
          <w:sz w:val="22"/>
          <w:szCs w:val="22"/>
          <w:u w:val="none"/>
          <w:shd w:val="clear" w:color="auto" w:fill="FFFFFF"/>
        </w:rPr>
        <w:t>(Accessed: 18th April 2021)</w:t>
      </w:r>
    </w:p>
    <w:p w14:paraId="643CA6E2" w14:textId="77777777" w:rsidR="00992B3A" w:rsidRPr="00001B76" w:rsidRDefault="00992B3A" w:rsidP="00992B3A">
      <w:pPr>
        <w:pStyle w:val="NormalWeb"/>
        <w:spacing w:before="0" w:beforeAutospacing="0" w:after="150" w:afterAutospacing="0" w:line="360" w:lineRule="auto"/>
        <w:jc w:val="both"/>
        <w:rPr>
          <w:rFonts w:ascii="Arial" w:hAnsi="Arial" w:cs="Arial"/>
          <w:sz w:val="22"/>
          <w:szCs w:val="22"/>
          <w:shd w:val="clear" w:color="auto" w:fill="FFFFFF"/>
        </w:rPr>
      </w:pPr>
      <w:r w:rsidRPr="00001B76">
        <w:rPr>
          <w:rFonts w:ascii="Arial" w:hAnsi="Arial" w:cs="Arial"/>
          <w:sz w:val="22"/>
          <w:szCs w:val="22"/>
          <w:shd w:val="clear" w:color="auto" w:fill="FFFFFF"/>
        </w:rPr>
        <w:t xml:space="preserve">Business case studies (2019) </w:t>
      </w:r>
      <w:r w:rsidRPr="00001B76">
        <w:rPr>
          <w:rFonts w:ascii="Arial" w:hAnsi="Arial" w:cs="Arial"/>
          <w:i/>
          <w:iCs/>
          <w:sz w:val="22"/>
          <w:szCs w:val="22"/>
          <w:shd w:val="clear" w:color="auto" w:fill="FFFFFF"/>
        </w:rPr>
        <w:t>Competitive advantage through efficiency</w:t>
      </w:r>
      <w:r w:rsidRPr="00001B76">
        <w:rPr>
          <w:rFonts w:ascii="Arial" w:hAnsi="Arial" w:cs="Arial"/>
          <w:sz w:val="22"/>
          <w:szCs w:val="22"/>
          <w:shd w:val="clear" w:color="auto" w:fill="FFFFFF"/>
        </w:rPr>
        <w:t xml:space="preserve">. Available at: </w:t>
      </w:r>
      <w:hyperlink r:id="rId10" w:history="1">
        <w:r w:rsidRPr="00001B76">
          <w:rPr>
            <w:rStyle w:val="Hyperlink"/>
            <w:rFonts w:ascii="Arial" w:hAnsi="Arial" w:cs="Arial"/>
            <w:color w:val="auto"/>
            <w:sz w:val="22"/>
            <w:szCs w:val="22"/>
            <w:u w:val="none"/>
            <w:shd w:val="clear" w:color="auto" w:fill="FFFFFF"/>
          </w:rPr>
          <w:t>https://businesscasestudies.co.uk/competitive-advantage-through-efficiency/</w:t>
        </w:r>
      </w:hyperlink>
      <w:r w:rsidRPr="00001B76">
        <w:rPr>
          <w:rFonts w:ascii="Arial" w:hAnsi="Arial" w:cs="Arial"/>
          <w:sz w:val="22"/>
          <w:szCs w:val="22"/>
          <w:shd w:val="clear" w:color="auto" w:fill="FFFFFF"/>
        </w:rPr>
        <w:t xml:space="preserve"> Accessed: </w:t>
      </w:r>
      <w:proofErr w:type="gramStart"/>
      <w:r w:rsidRPr="00001B76">
        <w:rPr>
          <w:rFonts w:ascii="Arial" w:hAnsi="Arial" w:cs="Arial"/>
          <w:sz w:val="22"/>
          <w:szCs w:val="22"/>
          <w:shd w:val="clear" w:color="auto" w:fill="FFFFFF"/>
        </w:rPr>
        <w:t>23th</w:t>
      </w:r>
      <w:proofErr w:type="gramEnd"/>
      <w:r w:rsidRPr="00001B76">
        <w:rPr>
          <w:rFonts w:ascii="Arial" w:hAnsi="Arial" w:cs="Arial"/>
          <w:sz w:val="22"/>
          <w:szCs w:val="22"/>
          <w:shd w:val="clear" w:color="auto" w:fill="FFFFFF"/>
        </w:rPr>
        <w:t xml:space="preserve"> March 2021)</w:t>
      </w:r>
    </w:p>
    <w:p w14:paraId="05DB0678" w14:textId="77777777" w:rsidR="00992B3A" w:rsidRPr="00001B76" w:rsidRDefault="00992B3A" w:rsidP="00992B3A">
      <w:pPr>
        <w:pStyle w:val="NormalWeb"/>
        <w:spacing w:before="0" w:beforeAutospacing="0" w:after="150" w:afterAutospacing="0" w:line="360" w:lineRule="auto"/>
        <w:jc w:val="both"/>
        <w:rPr>
          <w:rFonts w:ascii="Arial" w:hAnsi="Arial" w:cs="Arial"/>
          <w:sz w:val="22"/>
          <w:szCs w:val="22"/>
          <w:shd w:val="clear" w:color="auto" w:fill="FFFFFF"/>
        </w:rPr>
      </w:pPr>
      <w:bookmarkStart w:id="3" w:name="_Hlk69478677"/>
      <w:proofErr w:type="spellStart"/>
      <w:r w:rsidRPr="00001B76">
        <w:rPr>
          <w:rFonts w:ascii="Arial" w:hAnsi="Arial" w:cs="Arial"/>
          <w:sz w:val="22"/>
          <w:szCs w:val="22"/>
          <w:shd w:val="clear" w:color="auto" w:fill="FFFFFF"/>
        </w:rPr>
        <w:t>Dragusha</w:t>
      </w:r>
      <w:proofErr w:type="spellEnd"/>
      <w:r w:rsidRPr="00001B76">
        <w:rPr>
          <w:rFonts w:ascii="Arial" w:hAnsi="Arial" w:cs="Arial"/>
          <w:sz w:val="22"/>
          <w:szCs w:val="22"/>
          <w:shd w:val="clear" w:color="auto" w:fill="FFFFFF"/>
        </w:rPr>
        <w:t xml:space="preserve">, C. (2016). </w:t>
      </w:r>
      <w:bookmarkEnd w:id="3"/>
      <w:r w:rsidRPr="00001B76">
        <w:rPr>
          <w:rFonts w:ascii="Arial" w:hAnsi="Arial" w:cs="Arial"/>
          <w:sz w:val="22"/>
          <w:szCs w:val="22"/>
          <w:shd w:val="clear" w:color="auto" w:fill="FFFFFF"/>
        </w:rPr>
        <w:t>Developing competitive marketing and sales strategy for HS-Eden.</w:t>
      </w:r>
    </w:p>
    <w:p w14:paraId="3E93DF51" w14:textId="77777777" w:rsidR="00992B3A" w:rsidRPr="00001B76" w:rsidRDefault="00992B3A" w:rsidP="00992B3A">
      <w:pPr>
        <w:pStyle w:val="Heading1"/>
        <w:shd w:val="clear" w:color="auto" w:fill="FFFFFF"/>
        <w:spacing w:before="360" w:beforeAutospacing="0" w:after="180" w:afterAutospacing="0" w:line="360" w:lineRule="auto"/>
        <w:jc w:val="both"/>
        <w:rPr>
          <w:rStyle w:val="Hyperlink"/>
          <w:rFonts w:ascii="Arial" w:hAnsi="Arial" w:cs="Arial"/>
          <w:color w:val="auto"/>
          <w:sz w:val="22"/>
          <w:szCs w:val="22"/>
          <w:u w:val="none"/>
          <w:shd w:val="clear" w:color="auto" w:fill="FFFFFF"/>
        </w:rPr>
      </w:pPr>
      <w:bookmarkStart w:id="4" w:name="_Hlk69479700"/>
      <w:proofErr w:type="spellStart"/>
      <w:r w:rsidRPr="00001B76">
        <w:rPr>
          <w:rFonts w:ascii="Arial" w:hAnsi="Arial" w:cs="Arial"/>
          <w:b w:val="0"/>
          <w:bCs w:val="0"/>
          <w:sz w:val="22"/>
          <w:szCs w:val="22"/>
        </w:rPr>
        <w:t>Britland</w:t>
      </w:r>
      <w:proofErr w:type="spellEnd"/>
      <w:r w:rsidRPr="00001B76">
        <w:rPr>
          <w:rFonts w:ascii="Arial" w:hAnsi="Arial" w:cs="Arial"/>
          <w:b w:val="0"/>
          <w:bCs w:val="0"/>
          <w:sz w:val="22"/>
          <w:szCs w:val="22"/>
        </w:rPr>
        <w:t>, K. (2019)</w:t>
      </w:r>
      <w:bookmarkEnd w:id="4"/>
      <w:r w:rsidRPr="00001B76">
        <w:rPr>
          <w:rFonts w:ascii="Arial" w:hAnsi="Arial" w:cs="Arial"/>
          <w:b w:val="0"/>
          <w:bCs w:val="0"/>
          <w:i/>
          <w:iCs/>
          <w:sz w:val="22"/>
          <w:szCs w:val="22"/>
        </w:rPr>
        <w:t xml:space="preserve"> Business News. Available at:</w:t>
      </w:r>
      <w:r w:rsidRPr="00001B76">
        <w:rPr>
          <w:rFonts w:ascii="Arial" w:hAnsi="Arial" w:cs="Arial"/>
          <w:sz w:val="22"/>
          <w:szCs w:val="22"/>
        </w:rPr>
        <w:t xml:space="preserve"> </w:t>
      </w:r>
      <w:hyperlink r:id="rId11" w:history="1">
        <w:r w:rsidRPr="00001B76">
          <w:rPr>
            <w:rStyle w:val="Hyperlink"/>
            <w:rFonts w:ascii="Arial" w:hAnsi="Arial" w:cs="Arial"/>
            <w:b w:val="0"/>
            <w:bCs w:val="0"/>
            <w:color w:val="auto"/>
            <w:sz w:val="22"/>
            <w:szCs w:val="22"/>
            <w:u w:val="none"/>
          </w:rPr>
          <w:t>Aldi's Meteoric Rise - The Era's Defining Business Model? - UKCBC</w:t>
        </w:r>
      </w:hyperlink>
      <w:r w:rsidRPr="00001B76">
        <w:rPr>
          <w:rFonts w:ascii="Arial" w:hAnsi="Arial" w:cs="Arial"/>
          <w:b w:val="0"/>
          <w:bCs w:val="0"/>
          <w:i/>
          <w:iCs/>
          <w:sz w:val="22"/>
          <w:szCs w:val="22"/>
        </w:rPr>
        <w:t xml:space="preserve"> </w:t>
      </w:r>
      <w:r w:rsidRPr="00001B76">
        <w:rPr>
          <w:rStyle w:val="Hyperlink"/>
          <w:rFonts w:ascii="Arial" w:hAnsi="Arial" w:cs="Arial"/>
          <w:color w:val="auto"/>
          <w:sz w:val="22"/>
          <w:szCs w:val="22"/>
          <w:u w:val="none"/>
          <w:shd w:val="clear" w:color="auto" w:fill="FFFFFF"/>
        </w:rPr>
        <w:t>(Accessed: 18th April 2021)</w:t>
      </w:r>
    </w:p>
    <w:p w14:paraId="49EB0955" w14:textId="77777777" w:rsidR="00992B3A" w:rsidRPr="00001B76" w:rsidRDefault="00992B3A" w:rsidP="00992B3A">
      <w:pPr>
        <w:pStyle w:val="Heading1"/>
        <w:shd w:val="clear" w:color="auto" w:fill="FFFFFF"/>
        <w:spacing w:before="0" w:beforeAutospacing="0" w:after="0" w:afterAutospacing="0" w:line="360" w:lineRule="auto"/>
        <w:jc w:val="both"/>
        <w:rPr>
          <w:rFonts w:ascii="Arial" w:hAnsi="Arial" w:cs="Arial"/>
          <w:b w:val="0"/>
          <w:bCs w:val="0"/>
          <w:sz w:val="22"/>
          <w:szCs w:val="22"/>
          <w:shd w:val="clear" w:color="auto" w:fill="FFFFFF"/>
        </w:rPr>
      </w:pPr>
      <w:r w:rsidRPr="00001B76">
        <w:rPr>
          <w:rFonts w:ascii="Arial" w:hAnsi="Arial" w:cs="Arial"/>
          <w:b w:val="0"/>
          <w:bCs w:val="0"/>
          <w:i/>
          <w:iCs/>
          <w:sz w:val="22"/>
          <w:szCs w:val="22"/>
        </w:rPr>
        <w:t>Rice, X. (2019</w:t>
      </w:r>
      <w:r w:rsidRPr="00001B76">
        <w:rPr>
          <w:rFonts w:ascii="Arial" w:hAnsi="Arial" w:cs="Arial"/>
          <w:b w:val="0"/>
          <w:bCs w:val="0"/>
          <w:i/>
          <w:iCs/>
          <w:sz w:val="22"/>
          <w:szCs w:val="22"/>
          <w:shd w:val="clear" w:color="auto" w:fill="FFFFFF"/>
        </w:rPr>
        <w:t xml:space="preserve">) Guardian News and Media Limited </w:t>
      </w:r>
      <w:r w:rsidRPr="00001B76">
        <w:rPr>
          <w:rFonts w:ascii="Arial" w:hAnsi="Arial" w:cs="Arial"/>
          <w:b w:val="0"/>
          <w:bCs w:val="0"/>
          <w:sz w:val="22"/>
          <w:szCs w:val="22"/>
          <w:shd w:val="clear" w:color="auto" w:fill="FFFFFF"/>
        </w:rPr>
        <w:t xml:space="preserve">5th March. Available at: </w:t>
      </w:r>
      <w:hyperlink r:id="rId12" w:history="1">
        <w:r w:rsidRPr="00001B76">
          <w:rPr>
            <w:rStyle w:val="Hyperlink"/>
            <w:rFonts w:ascii="Arial" w:hAnsi="Arial" w:cs="Arial"/>
            <w:b w:val="0"/>
            <w:bCs w:val="0"/>
            <w:color w:val="auto"/>
            <w:sz w:val="22"/>
            <w:szCs w:val="22"/>
            <w:u w:val="none"/>
            <w:shd w:val="clear" w:color="auto" w:fill="FFFFFF"/>
          </w:rPr>
          <w:t>https://www.theguardian.com/business/2019/mar/05/long-read-aldi-discount-supermarket-changed-britain-shopping</w:t>
        </w:r>
      </w:hyperlink>
      <w:r w:rsidRPr="00001B76">
        <w:rPr>
          <w:rFonts w:ascii="Arial" w:hAnsi="Arial" w:cs="Arial"/>
          <w:b w:val="0"/>
          <w:bCs w:val="0"/>
          <w:sz w:val="22"/>
          <w:szCs w:val="22"/>
          <w:shd w:val="clear" w:color="auto" w:fill="FFFFFF"/>
        </w:rPr>
        <w:t xml:space="preserve"> (Accessed: 14th April 2021).</w:t>
      </w:r>
    </w:p>
    <w:p w14:paraId="58D1D2BA" w14:textId="77777777" w:rsidR="00992B3A" w:rsidRPr="00001B76" w:rsidRDefault="00992B3A" w:rsidP="00992B3A">
      <w:pPr>
        <w:pStyle w:val="NormalWeb"/>
        <w:spacing w:before="0" w:beforeAutospacing="0" w:after="150" w:afterAutospacing="0" w:line="360" w:lineRule="auto"/>
        <w:jc w:val="both"/>
        <w:rPr>
          <w:rFonts w:ascii="Arial" w:hAnsi="Arial" w:cs="Arial"/>
          <w:sz w:val="22"/>
          <w:szCs w:val="22"/>
          <w:shd w:val="clear" w:color="auto" w:fill="FCFCFC"/>
        </w:rPr>
      </w:pPr>
      <w:r w:rsidRPr="00001B76">
        <w:rPr>
          <w:rFonts w:ascii="Arial" w:hAnsi="Arial" w:cs="Arial"/>
          <w:sz w:val="22"/>
          <w:szCs w:val="22"/>
          <w:shd w:val="clear" w:color="auto" w:fill="FCFCFC"/>
        </w:rPr>
        <w:t xml:space="preserve">Popp, B. and </w:t>
      </w:r>
      <w:proofErr w:type="spellStart"/>
      <w:r w:rsidRPr="00001B76">
        <w:rPr>
          <w:rFonts w:ascii="Arial" w:hAnsi="Arial" w:cs="Arial"/>
          <w:sz w:val="22"/>
          <w:szCs w:val="22"/>
          <w:shd w:val="clear" w:color="auto" w:fill="FCFCFC"/>
        </w:rPr>
        <w:t>Woratschek</w:t>
      </w:r>
      <w:proofErr w:type="spellEnd"/>
      <w:r w:rsidRPr="00001B76">
        <w:rPr>
          <w:rFonts w:ascii="Arial" w:hAnsi="Arial" w:cs="Arial"/>
          <w:sz w:val="22"/>
          <w:szCs w:val="22"/>
          <w:shd w:val="clear" w:color="auto" w:fill="FCFCFC"/>
        </w:rPr>
        <w:t>, H. (2017) ‘Consumer–brand identification revisited: An integrative framework of brand identification, customer satisfaction, and price image and their role for brand loyalty and word of mouth.’ </w:t>
      </w:r>
      <w:r w:rsidRPr="00001B76">
        <w:rPr>
          <w:rFonts w:ascii="Arial" w:hAnsi="Arial" w:cs="Arial"/>
          <w:i/>
          <w:iCs/>
          <w:sz w:val="22"/>
          <w:szCs w:val="22"/>
          <w:shd w:val="clear" w:color="auto" w:fill="FCFCFC"/>
        </w:rPr>
        <w:t>Journal of Brand Management, 24,</w:t>
      </w:r>
      <w:r w:rsidRPr="00001B76">
        <w:rPr>
          <w:rFonts w:ascii="Arial" w:hAnsi="Arial" w:cs="Arial"/>
          <w:sz w:val="22"/>
          <w:szCs w:val="22"/>
          <w:shd w:val="clear" w:color="auto" w:fill="FCFCFC"/>
        </w:rPr>
        <w:t> 28th</w:t>
      </w:r>
      <w:r w:rsidRPr="00001B76">
        <w:rPr>
          <w:rFonts w:ascii="Arial" w:hAnsi="Arial" w:cs="Arial"/>
          <w:sz w:val="22"/>
          <w:szCs w:val="22"/>
          <w:shd w:val="clear" w:color="auto" w:fill="FCFCFC"/>
          <w:vertAlign w:val="superscript"/>
        </w:rPr>
        <w:t xml:space="preserve"> </w:t>
      </w:r>
      <w:r w:rsidRPr="00001B76">
        <w:rPr>
          <w:rFonts w:ascii="Arial" w:hAnsi="Arial" w:cs="Arial"/>
          <w:sz w:val="22"/>
          <w:szCs w:val="22"/>
          <w:shd w:val="clear" w:color="auto" w:fill="FCFCFC"/>
        </w:rPr>
        <w:t>February, pp</w:t>
      </w:r>
      <w:r w:rsidRPr="00001B76">
        <w:rPr>
          <w:rFonts w:ascii="Arial" w:hAnsi="Arial" w:cs="Arial"/>
          <w:b/>
          <w:bCs/>
          <w:sz w:val="22"/>
          <w:szCs w:val="22"/>
          <w:shd w:val="clear" w:color="auto" w:fill="FCFCFC"/>
        </w:rPr>
        <w:t xml:space="preserve">. </w:t>
      </w:r>
      <w:r w:rsidRPr="00001B76">
        <w:rPr>
          <w:rFonts w:ascii="Arial" w:hAnsi="Arial" w:cs="Arial"/>
          <w:sz w:val="22"/>
          <w:szCs w:val="22"/>
          <w:shd w:val="clear" w:color="auto" w:fill="FCFCFC"/>
        </w:rPr>
        <w:t>250–270 DOI: 10.1057/s41262-017-0033-9,</w:t>
      </w:r>
    </w:p>
    <w:p w14:paraId="048E030A" w14:textId="77777777" w:rsidR="00992B3A" w:rsidRPr="00001B76" w:rsidRDefault="00992B3A" w:rsidP="00992B3A">
      <w:pPr>
        <w:pStyle w:val="dx-doi"/>
        <w:spacing w:before="0" w:after="0" w:line="360" w:lineRule="auto"/>
        <w:jc w:val="both"/>
        <w:rPr>
          <w:rFonts w:ascii="Arial" w:hAnsi="Arial" w:cs="Arial"/>
          <w:sz w:val="22"/>
          <w:szCs w:val="22"/>
        </w:rPr>
      </w:pPr>
      <w:bookmarkStart w:id="5" w:name="_Hlk69822342"/>
      <w:r w:rsidRPr="00001B76">
        <w:rPr>
          <w:rFonts w:ascii="Arial" w:hAnsi="Arial" w:cs="Arial"/>
          <w:sz w:val="22"/>
          <w:szCs w:val="22"/>
          <w:shd w:val="clear" w:color="auto" w:fill="FFFFFF"/>
        </w:rPr>
        <w:t>Ramanathan, U. et al. (2017).</w:t>
      </w:r>
      <w:bookmarkEnd w:id="5"/>
      <w:r w:rsidRPr="00001B76">
        <w:rPr>
          <w:rFonts w:ascii="Arial" w:hAnsi="Arial" w:cs="Arial"/>
          <w:sz w:val="22"/>
          <w:szCs w:val="22"/>
          <w:shd w:val="clear" w:color="auto" w:fill="FFFFFF"/>
        </w:rPr>
        <w:t>’Impact of customer loyalty and service operations on customer behaviour and firm performance: empirical evidence from UK retail sector’. </w:t>
      </w:r>
      <w:r w:rsidRPr="00001B76">
        <w:rPr>
          <w:rFonts w:ascii="Arial" w:hAnsi="Arial" w:cs="Arial"/>
          <w:i/>
          <w:iCs/>
          <w:sz w:val="22"/>
          <w:szCs w:val="22"/>
          <w:shd w:val="clear" w:color="auto" w:fill="FFFFFF"/>
        </w:rPr>
        <w:t>Production Planning &amp; Control</w:t>
      </w:r>
      <w:r w:rsidRPr="00001B76">
        <w:rPr>
          <w:rFonts w:ascii="Arial" w:hAnsi="Arial" w:cs="Arial"/>
          <w:sz w:val="22"/>
          <w:szCs w:val="22"/>
          <w:shd w:val="clear" w:color="auto" w:fill="FFFFFF"/>
        </w:rPr>
        <w:t>, </w:t>
      </w:r>
      <w:r w:rsidRPr="00001B76">
        <w:rPr>
          <w:rFonts w:ascii="Arial" w:hAnsi="Arial" w:cs="Arial"/>
          <w:i/>
          <w:iCs/>
          <w:sz w:val="22"/>
          <w:szCs w:val="22"/>
          <w:shd w:val="clear" w:color="auto" w:fill="FFFFFF"/>
        </w:rPr>
        <w:t>28</w:t>
      </w:r>
      <w:r w:rsidRPr="00001B76">
        <w:rPr>
          <w:rFonts w:ascii="Arial" w:hAnsi="Arial" w:cs="Arial"/>
          <w:sz w:val="22"/>
          <w:szCs w:val="22"/>
          <w:shd w:val="clear" w:color="auto" w:fill="FFFFFF"/>
        </w:rPr>
        <w:t xml:space="preserve">(6-8), pp 478-488. </w:t>
      </w:r>
      <w:hyperlink r:id="rId13" w:history="1">
        <w:r w:rsidRPr="00001B76">
          <w:rPr>
            <w:rStyle w:val="Hyperlink"/>
            <w:rFonts w:ascii="Arial" w:hAnsi="Arial" w:cs="Arial"/>
            <w:color w:val="auto"/>
            <w:sz w:val="22"/>
            <w:szCs w:val="22"/>
            <w:u w:val="none"/>
          </w:rPr>
          <w:t>DOI: 10.1080/09537287.2017.1309707</w:t>
        </w:r>
      </w:hyperlink>
    </w:p>
    <w:p w14:paraId="57174576" w14:textId="77777777" w:rsidR="00992B3A" w:rsidRPr="00001B76" w:rsidRDefault="00992B3A" w:rsidP="00992B3A">
      <w:pPr>
        <w:pStyle w:val="Heading1"/>
        <w:shd w:val="clear" w:color="auto" w:fill="FFFFFF"/>
        <w:spacing w:before="360" w:beforeAutospacing="0" w:after="180" w:afterAutospacing="0" w:line="360" w:lineRule="auto"/>
        <w:jc w:val="both"/>
        <w:rPr>
          <w:rFonts w:ascii="Arial" w:hAnsi="Arial" w:cs="Arial"/>
          <w:sz w:val="22"/>
          <w:szCs w:val="22"/>
          <w:shd w:val="clear" w:color="auto" w:fill="FFFFFF"/>
        </w:rPr>
      </w:pPr>
      <w:r w:rsidRPr="00001B76">
        <w:rPr>
          <w:rFonts w:ascii="Arial" w:hAnsi="Arial" w:cs="Arial"/>
          <w:b w:val="0"/>
          <w:bCs w:val="0"/>
          <w:sz w:val="22"/>
          <w:szCs w:val="22"/>
        </w:rPr>
        <w:t>Food Standard Agency (2021) Available at:</w:t>
      </w:r>
      <w:r w:rsidRPr="00001B76">
        <w:rPr>
          <w:rFonts w:ascii="Arial" w:hAnsi="Arial" w:cs="Arial"/>
          <w:b w:val="0"/>
          <w:bCs w:val="0"/>
          <w:i/>
          <w:iCs/>
          <w:sz w:val="22"/>
          <w:szCs w:val="22"/>
        </w:rPr>
        <w:t xml:space="preserve">  </w:t>
      </w:r>
      <w:hyperlink r:id="rId14" w:history="1">
        <w:r w:rsidRPr="00001B76">
          <w:rPr>
            <w:rStyle w:val="Hyperlink"/>
            <w:rFonts w:ascii="Arial" w:hAnsi="Arial" w:cs="Arial"/>
            <w:color w:val="auto"/>
            <w:sz w:val="22"/>
            <w:szCs w:val="22"/>
            <w:u w:val="none"/>
            <w:shd w:val="clear" w:color="auto" w:fill="FFFFFF"/>
          </w:rPr>
          <w:t>https://ratings.food.gov.uk/business/en-GB/782178</w:t>
        </w:r>
      </w:hyperlink>
      <w:r w:rsidRPr="00001B76">
        <w:rPr>
          <w:rStyle w:val="Hyperlink"/>
          <w:rFonts w:ascii="Arial" w:hAnsi="Arial" w:cs="Arial"/>
          <w:color w:val="auto"/>
          <w:sz w:val="22"/>
          <w:szCs w:val="22"/>
          <w:u w:val="none"/>
          <w:shd w:val="clear" w:color="auto" w:fill="FFFFFF"/>
        </w:rPr>
        <w:t xml:space="preserve"> (Accessed: 18th April 2021)</w:t>
      </w:r>
    </w:p>
    <w:p w14:paraId="32D0ADDD" w14:textId="77777777" w:rsidR="00992B3A" w:rsidRPr="00001B76" w:rsidRDefault="00992B3A" w:rsidP="00992B3A">
      <w:pPr>
        <w:pStyle w:val="Heading1"/>
        <w:shd w:val="clear" w:color="auto" w:fill="FFFFFF"/>
        <w:spacing w:before="0" w:beforeAutospacing="0" w:after="0" w:afterAutospacing="0" w:line="360" w:lineRule="auto"/>
        <w:jc w:val="both"/>
        <w:rPr>
          <w:rStyle w:val="Hyperlink"/>
          <w:rFonts w:ascii="Arial" w:hAnsi="Arial" w:cs="Arial"/>
          <w:color w:val="auto"/>
          <w:sz w:val="22"/>
          <w:szCs w:val="22"/>
          <w:u w:val="none"/>
          <w:shd w:val="clear" w:color="auto" w:fill="FFFFFF"/>
        </w:rPr>
      </w:pPr>
      <w:r w:rsidRPr="00001B76">
        <w:rPr>
          <w:rFonts w:ascii="Arial" w:hAnsi="Arial" w:cs="Arial"/>
          <w:b w:val="0"/>
          <w:bCs w:val="0"/>
          <w:sz w:val="22"/>
          <w:szCs w:val="22"/>
        </w:rPr>
        <w:t xml:space="preserve">MA Agriculture Ltd (2021) </w:t>
      </w:r>
      <w:r w:rsidRPr="00001B76">
        <w:rPr>
          <w:rFonts w:ascii="Arial" w:hAnsi="Arial" w:cs="Arial"/>
          <w:b w:val="0"/>
          <w:bCs w:val="0"/>
          <w:i/>
          <w:iCs/>
          <w:sz w:val="22"/>
          <w:szCs w:val="22"/>
        </w:rPr>
        <w:t>Aldi holds on to top spot for supplier relationships.</w:t>
      </w:r>
      <w:r w:rsidRPr="00001B76">
        <w:rPr>
          <w:rFonts w:ascii="Arial" w:hAnsi="Arial" w:cs="Arial"/>
          <w:b w:val="0"/>
          <w:bCs w:val="0"/>
          <w:sz w:val="22"/>
          <w:szCs w:val="22"/>
        </w:rPr>
        <w:t xml:space="preserve"> Available at:</w:t>
      </w:r>
      <w:r w:rsidRPr="00001B76">
        <w:rPr>
          <w:rFonts w:ascii="Arial" w:hAnsi="Arial" w:cs="Arial"/>
          <w:b w:val="0"/>
          <w:bCs w:val="0"/>
          <w:i/>
          <w:iCs/>
          <w:sz w:val="22"/>
          <w:szCs w:val="22"/>
        </w:rPr>
        <w:t xml:space="preserve">  </w:t>
      </w:r>
      <w:hyperlink r:id="rId15" w:history="1">
        <w:r w:rsidRPr="00001B76">
          <w:rPr>
            <w:rStyle w:val="Hyperlink"/>
            <w:rFonts w:ascii="Arial" w:hAnsi="Arial" w:cs="Arial"/>
            <w:color w:val="auto"/>
            <w:sz w:val="22"/>
            <w:szCs w:val="22"/>
            <w:u w:val="none"/>
            <w:shd w:val="clear" w:color="auto" w:fill="FFFFFF"/>
          </w:rPr>
          <w:t>https://www.fwi.co.uk/business/aldi-holds-on-to-top-spot-for-supplier-relationships</w:t>
        </w:r>
      </w:hyperlink>
      <w:r w:rsidRPr="00001B76">
        <w:rPr>
          <w:rStyle w:val="Hyperlink"/>
          <w:rFonts w:ascii="Arial" w:hAnsi="Arial" w:cs="Arial"/>
          <w:color w:val="auto"/>
          <w:sz w:val="22"/>
          <w:szCs w:val="22"/>
          <w:u w:val="none"/>
          <w:shd w:val="clear" w:color="auto" w:fill="FFFFFF"/>
        </w:rPr>
        <w:t xml:space="preserve"> (Accessed: 18th April 2021</w:t>
      </w:r>
      <w:bookmarkStart w:id="6" w:name="_Hlk69738379"/>
    </w:p>
    <w:p w14:paraId="0AAAC3A4" w14:textId="77777777" w:rsidR="00992B3A" w:rsidRPr="00001B76" w:rsidRDefault="00992B3A" w:rsidP="00992B3A">
      <w:pPr>
        <w:pStyle w:val="Heading1"/>
        <w:shd w:val="clear" w:color="auto" w:fill="FFFFFF"/>
        <w:spacing w:before="0" w:beforeAutospacing="0" w:after="0" w:afterAutospacing="0" w:line="360" w:lineRule="auto"/>
        <w:jc w:val="both"/>
        <w:rPr>
          <w:rFonts w:ascii="Arial" w:hAnsi="Arial" w:cs="Arial"/>
          <w:sz w:val="22"/>
          <w:szCs w:val="22"/>
          <w:shd w:val="clear" w:color="auto" w:fill="FFFFFF"/>
        </w:rPr>
      </w:pPr>
      <w:r w:rsidRPr="00001B76">
        <w:rPr>
          <w:rFonts w:ascii="Arial" w:hAnsi="Arial" w:cs="Arial"/>
          <w:sz w:val="22"/>
          <w:szCs w:val="22"/>
        </w:rPr>
        <w:lastRenderedPageBreak/>
        <w:t>ALDI (2020), ALDI History, available at: https://corporate.aldi.us/en/aldi-history (Accessed 01 January 2020)</w:t>
      </w:r>
      <w:bookmarkEnd w:id="6"/>
    </w:p>
    <w:p w14:paraId="54202193" w14:textId="77777777" w:rsidR="00992B3A" w:rsidRPr="00001B76" w:rsidRDefault="00992B3A" w:rsidP="00992B3A">
      <w:pPr>
        <w:pStyle w:val="Heading1"/>
        <w:shd w:val="clear" w:color="auto" w:fill="FFFFFF"/>
        <w:spacing w:before="360" w:beforeAutospacing="0" w:after="180" w:afterAutospacing="0" w:line="360" w:lineRule="auto"/>
        <w:jc w:val="both"/>
        <w:rPr>
          <w:rFonts w:ascii="Arial" w:hAnsi="Arial" w:cs="Arial"/>
          <w:sz w:val="22"/>
          <w:szCs w:val="22"/>
          <w:shd w:val="clear" w:color="auto" w:fill="FFFFFF"/>
        </w:rPr>
      </w:pPr>
      <w:r w:rsidRPr="00001B76">
        <w:rPr>
          <w:rFonts w:ascii="Arial" w:hAnsi="Arial" w:cs="Arial"/>
          <w:b w:val="0"/>
          <w:bCs w:val="0"/>
          <w:sz w:val="22"/>
          <w:szCs w:val="22"/>
        </w:rPr>
        <w:t xml:space="preserve">Aldi Stores Limited (2021) </w:t>
      </w:r>
      <w:r w:rsidRPr="00001B76">
        <w:rPr>
          <w:rFonts w:ascii="Arial" w:hAnsi="Arial" w:cs="Arial"/>
          <w:b w:val="0"/>
          <w:bCs w:val="0"/>
          <w:i/>
          <w:iCs/>
          <w:sz w:val="22"/>
          <w:szCs w:val="22"/>
        </w:rPr>
        <w:t>Carbon Footprint</w:t>
      </w:r>
      <w:r w:rsidRPr="00001B76">
        <w:rPr>
          <w:rFonts w:ascii="Arial" w:hAnsi="Arial" w:cs="Arial"/>
          <w:b w:val="0"/>
          <w:bCs w:val="0"/>
          <w:sz w:val="22"/>
          <w:szCs w:val="22"/>
        </w:rPr>
        <w:t>. Available at:</w:t>
      </w:r>
      <w:r w:rsidRPr="00001B76">
        <w:rPr>
          <w:rFonts w:ascii="Arial" w:hAnsi="Arial" w:cs="Arial"/>
          <w:b w:val="0"/>
          <w:bCs w:val="0"/>
          <w:i/>
          <w:iCs/>
          <w:sz w:val="22"/>
          <w:szCs w:val="22"/>
        </w:rPr>
        <w:t xml:space="preserve">  </w:t>
      </w:r>
      <w:hyperlink r:id="rId16" w:history="1">
        <w:r w:rsidRPr="00001B76">
          <w:rPr>
            <w:rStyle w:val="Hyperlink"/>
            <w:rFonts w:ascii="Arial" w:hAnsi="Arial" w:cs="Arial"/>
            <w:color w:val="auto"/>
            <w:sz w:val="22"/>
            <w:szCs w:val="22"/>
            <w:u w:val="none"/>
            <w:shd w:val="clear" w:color="auto" w:fill="FFFFFF"/>
          </w:rPr>
          <w:t>https://www.aldi.co.uk/about-aldi/corporate-responsibility/environment/climate-change</w:t>
        </w:r>
      </w:hyperlink>
      <w:r w:rsidRPr="00001B76">
        <w:rPr>
          <w:rStyle w:val="Hyperlink"/>
          <w:rFonts w:ascii="Arial" w:hAnsi="Arial" w:cs="Arial"/>
          <w:color w:val="auto"/>
          <w:sz w:val="22"/>
          <w:szCs w:val="22"/>
          <w:u w:val="none"/>
          <w:shd w:val="clear" w:color="auto" w:fill="FFFFFF"/>
        </w:rPr>
        <w:t>(Accessed: 18th April 2021)</w:t>
      </w:r>
    </w:p>
    <w:p w14:paraId="6FB4EAAD" w14:textId="77777777" w:rsidR="00992B3A" w:rsidRPr="00001B76" w:rsidRDefault="00992B3A" w:rsidP="00992B3A">
      <w:pPr>
        <w:pStyle w:val="Heading1"/>
        <w:shd w:val="clear" w:color="auto" w:fill="FFFFFF"/>
        <w:spacing w:before="360" w:beforeAutospacing="0" w:after="180" w:afterAutospacing="0" w:line="360" w:lineRule="auto"/>
        <w:jc w:val="both"/>
        <w:rPr>
          <w:rStyle w:val="Hyperlink"/>
          <w:rFonts w:ascii="Arial" w:hAnsi="Arial" w:cs="Arial"/>
          <w:color w:val="auto"/>
          <w:sz w:val="22"/>
          <w:szCs w:val="22"/>
          <w:u w:val="none"/>
          <w:shd w:val="clear" w:color="auto" w:fill="FFFFFF"/>
        </w:rPr>
      </w:pPr>
      <w:r w:rsidRPr="00001B76">
        <w:rPr>
          <w:rFonts w:ascii="Arial" w:hAnsi="Arial" w:cs="Arial"/>
          <w:b w:val="0"/>
          <w:bCs w:val="0"/>
          <w:sz w:val="22"/>
          <w:szCs w:val="22"/>
        </w:rPr>
        <w:t xml:space="preserve">Ansoff Matrix (2018) </w:t>
      </w:r>
      <w:r w:rsidRPr="00001B76">
        <w:rPr>
          <w:rFonts w:ascii="Arial" w:hAnsi="Arial" w:cs="Arial"/>
          <w:b w:val="0"/>
          <w:bCs w:val="0"/>
          <w:i/>
          <w:iCs/>
          <w:sz w:val="22"/>
          <w:szCs w:val="22"/>
        </w:rPr>
        <w:t>Ansoff Matrix</w:t>
      </w:r>
      <w:r w:rsidRPr="00001B76">
        <w:rPr>
          <w:rFonts w:ascii="Arial" w:hAnsi="Arial" w:cs="Arial"/>
          <w:b w:val="0"/>
          <w:bCs w:val="0"/>
          <w:sz w:val="22"/>
          <w:szCs w:val="22"/>
        </w:rPr>
        <w:t>. Available at:</w:t>
      </w:r>
      <w:r w:rsidRPr="00001B76">
        <w:rPr>
          <w:rFonts w:ascii="Arial" w:hAnsi="Arial" w:cs="Arial"/>
          <w:b w:val="0"/>
          <w:bCs w:val="0"/>
          <w:i/>
          <w:iCs/>
          <w:sz w:val="22"/>
          <w:szCs w:val="22"/>
        </w:rPr>
        <w:t xml:space="preserve">  </w:t>
      </w:r>
      <w:r w:rsidRPr="00001B76">
        <w:rPr>
          <w:rStyle w:val="Hyperlink"/>
          <w:rFonts w:ascii="Arial" w:hAnsi="Arial" w:cs="Arial"/>
          <w:color w:val="auto"/>
          <w:sz w:val="22"/>
          <w:szCs w:val="22"/>
          <w:u w:val="none"/>
          <w:shd w:val="clear" w:color="auto" w:fill="FFFFFF"/>
        </w:rPr>
        <w:t xml:space="preserve">https://www.ansoffmatrix.com/ </w:t>
      </w:r>
      <w:r w:rsidRPr="00001B76">
        <w:rPr>
          <w:rStyle w:val="Hyperlink"/>
          <w:rFonts w:ascii="Arial" w:hAnsi="Arial" w:cs="Arial"/>
          <w:b w:val="0"/>
          <w:color w:val="auto"/>
          <w:sz w:val="22"/>
          <w:szCs w:val="22"/>
          <w:u w:val="none"/>
          <w:shd w:val="clear" w:color="auto" w:fill="FFFFFF"/>
        </w:rPr>
        <w:t>(Accessed: 8th April 2021)</w:t>
      </w:r>
    </w:p>
    <w:p w14:paraId="0A9BECBB" w14:textId="77777777" w:rsidR="00992B3A" w:rsidRPr="00001B76" w:rsidRDefault="00992B3A" w:rsidP="00992B3A">
      <w:pPr>
        <w:pStyle w:val="Heading1"/>
        <w:shd w:val="clear" w:color="auto" w:fill="FFFFFF"/>
        <w:spacing w:before="360" w:beforeAutospacing="0" w:after="180" w:afterAutospacing="0" w:line="360" w:lineRule="auto"/>
        <w:jc w:val="both"/>
        <w:rPr>
          <w:rFonts w:ascii="Arial" w:hAnsi="Arial" w:cs="Arial"/>
          <w:sz w:val="22"/>
          <w:szCs w:val="22"/>
          <w:shd w:val="clear" w:color="auto" w:fill="FFFFFF"/>
        </w:rPr>
      </w:pPr>
      <w:r w:rsidRPr="00001B76">
        <w:rPr>
          <w:rFonts w:ascii="Arial" w:hAnsi="Arial" w:cs="Arial"/>
          <w:b w:val="0"/>
          <w:bCs w:val="0"/>
          <w:sz w:val="22"/>
          <w:szCs w:val="22"/>
        </w:rPr>
        <w:t xml:space="preserve">Aldi Stores Limited (2021) </w:t>
      </w:r>
      <w:r w:rsidRPr="00001B76">
        <w:rPr>
          <w:rFonts w:ascii="Arial" w:hAnsi="Arial" w:cs="Arial"/>
          <w:b w:val="0"/>
          <w:bCs w:val="0"/>
          <w:i/>
          <w:iCs/>
          <w:sz w:val="22"/>
          <w:szCs w:val="22"/>
        </w:rPr>
        <w:t>Charity Partnerships</w:t>
      </w:r>
      <w:r w:rsidRPr="00001B76">
        <w:rPr>
          <w:rFonts w:ascii="Arial" w:hAnsi="Arial" w:cs="Arial"/>
          <w:b w:val="0"/>
          <w:bCs w:val="0"/>
          <w:sz w:val="22"/>
          <w:szCs w:val="22"/>
        </w:rPr>
        <w:t>. Available at:</w:t>
      </w:r>
      <w:r w:rsidRPr="00001B76">
        <w:rPr>
          <w:rFonts w:ascii="Arial" w:hAnsi="Arial" w:cs="Arial"/>
          <w:b w:val="0"/>
          <w:bCs w:val="0"/>
          <w:i/>
          <w:iCs/>
          <w:sz w:val="22"/>
          <w:szCs w:val="22"/>
        </w:rPr>
        <w:t xml:space="preserve">  </w:t>
      </w:r>
      <w:hyperlink r:id="rId17" w:history="1">
        <w:r w:rsidRPr="00001B76">
          <w:rPr>
            <w:rStyle w:val="Hyperlink"/>
            <w:rFonts w:ascii="Arial" w:hAnsi="Arial" w:cs="Arial"/>
            <w:color w:val="auto"/>
            <w:sz w:val="22"/>
            <w:szCs w:val="22"/>
            <w:u w:val="none"/>
            <w:shd w:val="clear" w:color="auto" w:fill="FFFFFF"/>
          </w:rPr>
          <w:t>https://www.aldi.co.uk/about-aldi/corporate-responsibilities/communities/charity-partnerships</w:t>
        </w:r>
      </w:hyperlink>
      <w:r w:rsidRPr="00001B76">
        <w:rPr>
          <w:rFonts w:ascii="Arial" w:hAnsi="Arial" w:cs="Arial"/>
          <w:sz w:val="22"/>
          <w:szCs w:val="22"/>
          <w:shd w:val="clear" w:color="auto" w:fill="FFFFFF"/>
        </w:rPr>
        <w:t xml:space="preserve"> </w:t>
      </w:r>
      <w:r w:rsidRPr="00001B76">
        <w:rPr>
          <w:rStyle w:val="Hyperlink"/>
          <w:rFonts w:ascii="Arial" w:hAnsi="Arial" w:cs="Arial"/>
          <w:color w:val="auto"/>
          <w:sz w:val="22"/>
          <w:szCs w:val="22"/>
          <w:u w:val="none"/>
          <w:shd w:val="clear" w:color="auto" w:fill="FFFFFF"/>
        </w:rPr>
        <w:t>(Accessed: 18th April 2021)</w:t>
      </w:r>
    </w:p>
    <w:p w14:paraId="1AD57B68" w14:textId="77777777" w:rsidR="00992B3A" w:rsidRPr="00001B76" w:rsidRDefault="00992B3A" w:rsidP="00992B3A">
      <w:pPr>
        <w:pStyle w:val="Heading1"/>
        <w:shd w:val="clear" w:color="auto" w:fill="FFFFFF"/>
        <w:spacing w:before="360" w:beforeAutospacing="0" w:after="180" w:afterAutospacing="0" w:line="360" w:lineRule="auto"/>
        <w:jc w:val="both"/>
        <w:rPr>
          <w:rFonts w:ascii="Arial" w:hAnsi="Arial" w:cs="Arial"/>
          <w:sz w:val="22"/>
          <w:szCs w:val="22"/>
          <w:shd w:val="clear" w:color="auto" w:fill="FFFFFF"/>
        </w:rPr>
      </w:pPr>
      <w:r w:rsidRPr="00001B76">
        <w:rPr>
          <w:rFonts w:ascii="Arial" w:hAnsi="Arial" w:cs="Arial"/>
          <w:b w:val="0"/>
          <w:bCs w:val="0"/>
          <w:sz w:val="22"/>
          <w:szCs w:val="22"/>
        </w:rPr>
        <w:t xml:space="preserve">Aldi Stores Limited (2021) </w:t>
      </w:r>
      <w:r w:rsidRPr="00001B76">
        <w:rPr>
          <w:rFonts w:ascii="Arial" w:hAnsi="Arial" w:cs="Arial"/>
          <w:b w:val="0"/>
          <w:bCs w:val="0"/>
          <w:i/>
          <w:iCs/>
          <w:sz w:val="22"/>
          <w:szCs w:val="22"/>
        </w:rPr>
        <w:t>The countdown is on!</w:t>
      </w:r>
      <w:r w:rsidRPr="00001B76">
        <w:rPr>
          <w:rFonts w:ascii="Arial" w:hAnsi="Arial" w:cs="Arial"/>
          <w:b w:val="0"/>
          <w:bCs w:val="0"/>
          <w:sz w:val="22"/>
          <w:szCs w:val="22"/>
        </w:rPr>
        <w:t xml:space="preserve"> Available at:</w:t>
      </w:r>
      <w:r w:rsidRPr="00001B76">
        <w:rPr>
          <w:rFonts w:ascii="Arial" w:hAnsi="Arial" w:cs="Arial"/>
          <w:b w:val="0"/>
          <w:bCs w:val="0"/>
          <w:i/>
          <w:iCs/>
          <w:sz w:val="22"/>
          <w:szCs w:val="22"/>
        </w:rPr>
        <w:t xml:space="preserve">  </w:t>
      </w:r>
      <w:hyperlink r:id="rId18" w:history="1">
        <w:r w:rsidRPr="00001B76">
          <w:rPr>
            <w:rStyle w:val="Hyperlink"/>
            <w:rFonts w:ascii="Arial" w:hAnsi="Arial" w:cs="Arial"/>
            <w:color w:val="auto"/>
            <w:sz w:val="22"/>
            <w:szCs w:val="22"/>
            <w:u w:val="none"/>
            <w:shd w:val="clear" w:color="auto" w:fill="FFFFFF"/>
          </w:rPr>
          <w:t>https://www.aldi.co.uk/team-gb</w:t>
        </w:r>
      </w:hyperlink>
      <w:r w:rsidRPr="00001B76">
        <w:rPr>
          <w:rStyle w:val="Hyperlink"/>
          <w:rFonts w:ascii="Arial" w:hAnsi="Arial" w:cs="Arial"/>
          <w:color w:val="auto"/>
          <w:sz w:val="22"/>
          <w:szCs w:val="22"/>
          <w:u w:val="none"/>
          <w:shd w:val="clear" w:color="auto" w:fill="FFFFFF"/>
        </w:rPr>
        <w:t>(Accessed: 18th April 2021)</w:t>
      </w:r>
    </w:p>
    <w:p w14:paraId="0AEC0479" w14:textId="77777777" w:rsidR="00992B3A" w:rsidRPr="00001B76" w:rsidRDefault="00992B3A" w:rsidP="00992B3A">
      <w:pPr>
        <w:pStyle w:val="Heading1"/>
        <w:shd w:val="clear" w:color="auto" w:fill="FFFFFF"/>
        <w:spacing w:line="360" w:lineRule="auto"/>
        <w:jc w:val="both"/>
        <w:rPr>
          <w:rStyle w:val="Hyperlink"/>
          <w:rFonts w:ascii="Arial" w:hAnsi="Arial" w:cs="Arial"/>
          <w:color w:val="auto"/>
          <w:sz w:val="22"/>
          <w:szCs w:val="22"/>
          <w:u w:val="none"/>
          <w:shd w:val="clear" w:color="auto" w:fill="FFFFFF"/>
        </w:rPr>
      </w:pPr>
      <w:r w:rsidRPr="00001B76">
        <w:rPr>
          <w:rFonts w:ascii="Arial" w:hAnsi="Arial" w:cs="Arial"/>
          <w:b w:val="0"/>
          <w:bCs w:val="0"/>
          <w:sz w:val="22"/>
          <w:szCs w:val="22"/>
        </w:rPr>
        <w:t xml:space="preserve">B2B International (2021) </w:t>
      </w:r>
      <w:r w:rsidRPr="00001B76">
        <w:rPr>
          <w:rFonts w:ascii="Arial" w:hAnsi="Arial" w:cs="Arial"/>
          <w:b w:val="0"/>
          <w:bCs w:val="0"/>
          <w:i/>
          <w:iCs/>
          <w:sz w:val="22"/>
          <w:szCs w:val="22"/>
        </w:rPr>
        <w:t>Stakeholder perceptions: Find out what employees, business partners and influencers think of your brand.</w:t>
      </w:r>
      <w:r w:rsidRPr="00001B76">
        <w:rPr>
          <w:rFonts w:ascii="Arial" w:hAnsi="Arial" w:cs="Arial"/>
          <w:sz w:val="22"/>
          <w:szCs w:val="22"/>
        </w:rPr>
        <w:t xml:space="preserve"> </w:t>
      </w:r>
      <w:r w:rsidRPr="00001B76">
        <w:rPr>
          <w:rFonts w:ascii="Arial" w:hAnsi="Arial" w:cs="Arial"/>
          <w:b w:val="0"/>
          <w:bCs w:val="0"/>
          <w:sz w:val="22"/>
          <w:szCs w:val="22"/>
        </w:rPr>
        <w:t>Available at:</w:t>
      </w:r>
      <w:r w:rsidRPr="00001B76">
        <w:rPr>
          <w:rFonts w:ascii="Arial" w:hAnsi="Arial" w:cs="Arial"/>
          <w:b w:val="0"/>
          <w:bCs w:val="0"/>
          <w:i/>
          <w:iCs/>
          <w:sz w:val="22"/>
          <w:szCs w:val="22"/>
        </w:rPr>
        <w:t xml:space="preserve">  </w:t>
      </w:r>
      <w:r w:rsidRPr="00001B76">
        <w:rPr>
          <w:rFonts w:ascii="Arial" w:hAnsi="Arial" w:cs="Arial"/>
          <w:sz w:val="22"/>
          <w:szCs w:val="22"/>
          <w:shd w:val="clear" w:color="auto" w:fill="FFFFFF"/>
        </w:rPr>
        <w:t>https://www.b2binternational.com/what-we-do/brand/stakeholder-research/</w:t>
      </w:r>
      <w:r w:rsidRPr="00001B76">
        <w:rPr>
          <w:rStyle w:val="Hyperlink"/>
          <w:rFonts w:ascii="Arial" w:hAnsi="Arial" w:cs="Arial"/>
          <w:color w:val="auto"/>
          <w:sz w:val="22"/>
          <w:szCs w:val="22"/>
          <w:u w:val="none"/>
          <w:shd w:val="clear" w:color="auto" w:fill="FFFFFF"/>
        </w:rPr>
        <w:t>(Accessed: 18th April 2021)</w:t>
      </w:r>
    </w:p>
    <w:p w14:paraId="1B745892" w14:textId="77777777" w:rsidR="00992B3A" w:rsidRPr="00001B76" w:rsidRDefault="00992B3A" w:rsidP="00992B3A">
      <w:pPr>
        <w:pStyle w:val="NormalWeb"/>
        <w:spacing w:before="0" w:beforeAutospacing="0" w:after="150" w:afterAutospacing="0" w:line="360" w:lineRule="auto"/>
        <w:jc w:val="both"/>
        <w:rPr>
          <w:rFonts w:ascii="Arial" w:hAnsi="Arial" w:cs="Arial"/>
          <w:sz w:val="22"/>
          <w:szCs w:val="22"/>
          <w:shd w:val="clear" w:color="auto" w:fill="FFFFFF"/>
        </w:rPr>
      </w:pPr>
      <w:bookmarkStart w:id="7" w:name="_Hlk69573523"/>
      <w:r w:rsidRPr="00001B76">
        <w:rPr>
          <w:rFonts w:ascii="Arial" w:hAnsi="Arial" w:cs="Arial"/>
          <w:sz w:val="22"/>
          <w:szCs w:val="22"/>
          <w:shd w:val="clear" w:color="auto" w:fill="FFFFFF"/>
        </w:rPr>
        <w:t>Bashir, M., and Verma, R. (2017</w:t>
      </w:r>
      <w:bookmarkEnd w:id="7"/>
      <w:r w:rsidRPr="00001B76">
        <w:rPr>
          <w:rFonts w:ascii="Arial" w:hAnsi="Arial" w:cs="Arial"/>
          <w:sz w:val="22"/>
          <w:szCs w:val="22"/>
          <w:shd w:val="clear" w:color="auto" w:fill="FFFFFF"/>
        </w:rPr>
        <w:t>) Why business model innovation is the new competitive advantage. </w:t>
      </w:r>
      <w:r w:rsidRPr="00001B76">
        <w:rPr>
          <w:rFonts w:ascii="Arial" w:hAnsi="Arial" w:cs="Arial"/>
          <w:i/>
          <w:iCs/>
          <w:sz w:val="22"/>
          <w:szCs w:val="22"/>
          <w:shd w:val="clear" w:color="auto" w:fill="FFFFFF"/>
        </w:rPr>
        <w:t>IUP Journal of Business Strategy</w:t>
      </w:r>
      <w:r w:rsidRPr="00001B76">
        <w:rPr>
          <w:rFonts w:ascii="Arial" w:hAnsi="Arial" w:cs="Arial"/>
          <w:sz w:val="22"/>
          <w:szCs w:val="22"/>
          <w:shd w:val="clear" w:color="auto" w:fill="FFFFFF"/>
        </w:rPr>
        <w:t>, </w:t>
      </w:r>
      <w:r w:rsidRPr="00001B76">
        <w:rPr>
          <w:rFonts w:ascii="Arial" w:hAnsi="Arial" w:cs="Arial"/>
          <w:i/>
          <w:iCs/>
          <w:sz w:val="22"/>
          <w:szCs w:val="22"/>
          <w:shd w:val="clear" w:color="auto" w:fill="FFFFFF"/>
        </w:rPr>
        <w:t>14</w:t>
      </w:r>
      <w:r w:rsidRPr="00001B76">
        <w:rPr>
          <w:rFonts w:ascii="Arial" w:hAnsi="Arial" w:cs="Arial"/>
          <w:sz w:val="22"/>
          <w:szCs w:val="22"/>
          <w:shd w:val="clear" w:color="auto" w:fill="FFFFFF"/>
        </w:rPr>
        <w:t>(1</w:t>
      </w:r>
      <w:proofErr w:type="gramStart"/>
      <w:r w:rsidRPr="00001B76">
        <w:rPr>
          <w:rFonts w:ascii="Arial" w:hAnsi="Arial" w:cs="Arial"/>
          <w:sz w:val="22"/>
          <w:szCs w:val="22"/>
          <w:shd w:val="clear" w:color="auto" w:fill="FFFFFF"/>
        </w:rPr>
        <w:t>) .</w:t>
      </w:r>
      <w:proofErr w:type="gramEnd"/>
    </w:p>
    <w:p w14:paraId="59769EDF" w14:textId="77777777" w:rsidR="00992B3A" w:rsidRPr="00001B76" w:rsidRDefault="00992B3A" w:rsidP="00992B3A">
      <w:pPr>
        <w:pStyle w:val="Heading1"/>
        <w:shd w:val="clear" w:color="auto" w:fill="FFFFFF"/>
        <w:spacing w:before="300" w:beforeAutospacing="0" w:after="150" w:afterAutospacing="0" w:line="360" w:lineRule="auto"/>
        <w:jc w:val="both"/>
        <w:rPr>
          <w:rStyle w:val="Hyperlink"/>
          <w:rFonts w:ascii="Arial" w:hAnsi="Arial" w:cs="Arial"/>
          <w:b w:val="0"/>
          <w:bCs w:val="0"/>
          <w:color w:val="auto"/>
          <w:sz w:val="22"/>
          <w:szCs w:val="22"/>
          <w:u w:val="none"/>
        </w:rPr>
      </w:pPr>
      <w:bookmarkStart w:id="8" w:name="_Hlk69807557"/>
      <w:r w:rsidRPr="00001B76">
        <w:rPr>
          <w:rFonts w:ascii="Arial" w:hAnsi="Arial" w:cs="Arial"/>
          <w:b w:val="0"/>
          <w:bCs w:val="0"/>
          <w:sz w:val="22"/>
          <w:szCs w:val="22"/>
        </w:rPr>
        <w:t xml:space="preserve">T </w:t>
      </w:r>
      <w:proofErr w:type="spellStart"/>
      <w:r w:rsidRPr="00001B76">
        <w:rPr>
          <w:rFonts w:ascii="Arial" w:hAnsi="Arial" w:cs="Arial"/>
          <w:b w:val="0"/>
          <w:bCs w:val="0"/>
          <w:sz w:val="22"/>
          <w:szCs w:val="22"/>
        </w:rPr>
        <w:t>Morphy</w:t>
      </w:r>
      <w:proofErr w:type="spellEnd"/>
      <w:r w:rsidRPr="00001B76">
        <w:rPr>
          <w:rFonts w:ascii="Arial" w:hAnsi="Arial" w:cs="Arial"/>
          <w:b w:val="0"/>
          <w:bCs w:val="0"/>
          <w:sz w:val="22"/>
          <w:szCs w:val="22"/>
        </w:rPr>
        <w:t xml:space="preserve"> (2021) </w:t>
      </w:r>
      <w:bookmarkEnd w:id="8"/>
      <w:r w:rsidRPr="00001B76">
        <w:rPr>
          <w:rFonts w:ascii="Arial" w:hAnsi="Arial" w:cs="Arial"/>
          <w:b w:val="0"/>
          <w:bCs w:val="0"/>
          <w:i/>
          <w:iCs/>
          <w:sz w:val="22"/>
          <w:szCs w:val="22"/>
        </w:rPr>
        <w:t>Internal Stakeholders.</w:t>
      </w:r>
      <w:r w:rsidRPr="00001B76">
        <w:rPr>
          <w:rFonts w:ascii="Arial" w:hAnsi="Arial" w:cs="Arial"/>
          <w:b w:val="0"/>
          <w:bCs w:val="0"/>
          <w:sz w:val="22"/>
          <w:szCs w:val="22"/>
        </w:rPr>
        <w:t xml:space="preserve"> Available at:</w:t>
      </w:r>
      <w:r w:rsidRPr="00001B76">
        <w:rPr>
          <w:rFonts w:ascii="Arial" w:hAnsi="Arial" w:cs="Arial"/>
          <w:b w:val="0"/>
          <w:bCs w:val="0"/>
          <w:i/>
          <w:iCs/>
          <w:sz w:val="22"/>
          <w:szCs w:val="22"/>
        </w:rPr>
        <w:t xml:space="preserve">  </w:t>
      </w:r>
      <w:r w:rsidRPr="00001B76">
        <w:rPr>
          <w:rFonts w:ascii="Arial" w:hAnsi="Arial" w:cs="Arial"/>
          <w:sz w:val="22"/>
          <w:szCs w:val="22"/>
        </w:rPr>
        <w:t>https://www.stakeholdermap.com/internal-stakeholders.html</w:t>
      </w:r>
      <w:r w:rsidRPr="00001B76">
        <w:rPr>
          <w:rStyle w:val="Hyperlink"/>
          <w:rFonts w:ascii="Arial" w:hAnsi="Arial" w:cs="Arial"/>
          <w:color w:val="auto"/>
          <w:sz w:val="22"/>
          <w:szCs w:val="22"/>
          <w:u w:val="none"/>
          <w:shd w:val="clear" w:color="auto" w:fill="FFFFFF"/>
        </w:rPr>
        <w:t>(Accessed: 18th April 2021)</w:t>
      </w:r>
      <w:r w:rsidRPr="00001B76">
        <w:rPr>
          <w:rFonts w:ascii="Arial" w:hAnsi="Arial" w:cs="Arial"/>
          <w:sz w:val="22"/>
          <w:szCs w:val="22"/>
        </w:rPr>
        <w:br/>
      </w:r>
      <w:r w:rsidRPr="00001B76">
        <w:rPr>
          <w:rFonts w:ascii="Arial" w:hAnsi="Arial" w:cs="Arial"/>
          <w:sz w:val="22"/>
          <w:szCs w:val="22"/>
        </w:rPr>
        <w:br/>
      </w:r>
      <w:r w:rsidRPr="00001B76">
        <w:rPr>
          <w:rFonts w:ascii="Arial" w:hAnsi="Arial" w:cs="Arial"/>
          <w:b w:val="0"/>
          <w:bCs w:val="0"/>
          <w:sz w:val="22"/>
          <w:szCs w:val="22"/>
        </w:rPr>
        <w:t xml:space="preserve">T </w:t>
      </w:r>
      <w:proofErr w:type="spellStart"/>
      <w:r w:rsidRPr="00001B76">
        <w:rPr>
          <w:rFonts w:ascii="Arial" w:hAnsi="Arial" w:cs="Arial"/>
          <w:b w:val="0"/>
          <w:bCs w:val="0"/>
          <w:sz w:val="22"/>
          <w:szCs w:val="22"/>
        </w:rPr>
        <w:t>Morphy</w:t>
      </w:r>
      <w:proofErr w:type="spellEnd"/>
      <w:r w:rsidRPr="00001B76">
        <w:rPr>
          <w:rFonts w:ascii="Arial" w:hAnsi="Arial" w:cs="Arial"/>
          <w:b w:val="0"/>
          <w:bCs w:val="0"/>
          <w:sz w:val="22"/>
          <w:szCs w:val="22"/>
        </w:rPr>
        <w:t xml:space="preserve"> (2021) </w:t>
      </w:r>
      <w:r w:rsidRPr="00001B76">
        <w:rPr>
          <w:rFonts w:ascii="Arial" w:hAnsi="Arial" w:cs="Arial"/>
          <w:b w:val="0"/>
          <w:bCs w:val="0"/>
          <w:i/>
          <w:iCs/>
          <w:sz w:val="22"/>
          <w:szCs w:val="22"/>
          <w:shd w:val="clear" w:color="auto" w:fill="FFFFFF"/>
        </w:rPr>
        <w:t>Who are External Stakeholders?</w:t>
      </w:r>
      <w:r w:rsidRPr="00001B76">
        <w:rPr>
          <w:rFonts w:ascii="Arial" w:hAnsi="Arial" w:cs="Arial"/>
          <w:sz w:val="22"/>
          <w:szCs w:val="22"/>
          <w:shd w:val="clear" w:color="auto" w:fill="FFFFFF"/>
        </w:rPr>
        <w:t> </w:t>
      </w:r>
      <w:r w:rsidRPr="00001B76">
        <w:rPr>
          <w:rFonts w:ascii="Arial" w:hAnsi="Arial" w:cs="Arial"/>
          <w:b w:val="0"/>
          <w:bCs w:val="0"/>
          <w:sz w:val="22"/>
          <w:szCs w:val="22"/>
        </w:rPr>
        <w:t>Available at:</w:t>
      </w:r>
      <w:r w:rsidRPr="00001B76">
        <w:rPr>
          <w:rFonts w:ascii="Arial" w:hAnsi="Arial" w:cs="Arial"/>
          <w:b w:val="0"/>
          <w:bCs w:val="0"/>
          <w:i/>
          <w:iCs/>
          <w:sz w:val="22"/>
          <w:szCs w:val="22"/>
        </w:rPr>
        <w:t xml:space="preserve">  </w:t>
      </w:r>
      <w:r w:rsidRPr="00001B76">
        <w:rPr>
          <w:rFonts w:ascii="Arial" w:hAnsi="Arial" w:cs="Arial"/>
          <w:sz w:val="22"/>
          <w:szCs w:val="22"/>
          <w:shd w:val="clear" w:color="auto" w:fill="FFFFFF"/>
        </w:rPr>
        <w:t>https://www.stakeholdermap.com/external-stakeholders.html</w:t>
      </w:r>
      <w:r w:rsidRPr="00001B76">
        <w:rPr>
          <w:rStyle w:val="Hyperlink"/>
          <w:rFonts w:ascii="Arial" w:hAnsi="Arial" w:cs="Arial"/>
          <w:color w:val="auto"/>
          <w:sz w:val="22"/>
          <w:szCs w:val="22"/>
          <w:u w:val="none"/>
          <w:shd w:val="clear" w:color="auto" w:fill="FFFFFF"/>
        </w:rPr>
        <w:t>(Accessed: 18th April 2021)</w:t>
      </w:r>
      <w:r w:rsidRPr="00001B76">
        <w:rPr>
          <w:rFonts w:ascii="Arial" w:hAnsi="Arial" w:cs="Arial"/>
          <w:sz w:val="22"/>
          <w:szCs w:val="22"/>
        </w:rPr>
        <w:br/>
      </w:r>
      <w:r w:rsidRPr="00001B76">
        <w:rPr>
          <w:rFonts w:ascii="Arial" w:hAnsi="Arial" w:cs="Arial"/>
          <w:sz w:val="22"/>
          <w:szCs w:val="22"/>
        </w:rPr>
        <w:br/>
      </w:r>
      <w:r w:rsidRPr="00001B76">
        <w:rPr>
          <w:rFonts w:ascii="Arial" w:hAnsi="Arial" w:cs="Arial"/>
          <w:b w:val="0"/>
          <w:bCs w:val="0"/>
          <w:sz w:val="22"/>
          <w:szCs w:val="22"/>
        </w:rPr>
        <w:t xml:space="preserve">T </w:t>
      </w:r>
      <w:proofErr w:type="spellStart"/>
      <w:r w:rsidRPr="00001B76">
        <w:rPr>
          <w:rFonts w:ascii="Arial" w:hAnsi="Arial" w:cs="Arial"/>
          <w:b w:val="0"/>
          <w:bCs w:val="0"/>
          <w:sz w:val="22"/>
          <w:szCs w:val="22"/>
        </w:rPr>
        <w:t>Morphy</w:t>
      </w:r>
      <w:proofErr w:type="spellEnd"/>
      <w:r w:rsidRPr="00001B76">
        <w:rPr>
          <w:rFonts w:ascii="Arial" w:hAnsi="Arial" w:cs="Arial"/>
          <w:b w:val="0"/>
          <w:bCs w:val="0"/>
          <w:sz w:val="22"/>
          <w:szCs w:val="22"/>
        </w:rPr>
        <w:t xml:space="preserve"> (2021) </w:t>
      </w:r>
      <w:r w:rsidRPr="00001B76">
        <w:rPr>
          <w:rFonts w:ascii="Arial" w:hAnsi="Arial" w:cs="Arial"/>
          <w:b w:val="0"/>
          <w:bCs w:val="0"/>
          <w:i/>
          <w:iCs/>
          <w:sz w:val="22"/>
          <w:szCs w:val="22"/>
          <w:shd w:val="clear" w:color="auto" w:fill="FFFFFF"/>
        </w:rPr>
        <w:t>What is a Stakeholder? - Definitions of a Stakeholder</w:t>
      </w:r>
      <w:r w:rsidRPr="00001B76">
        <w:rPr>
          <w:rFonts w:ascii="Arial" w:hAnsi="Arial" w:cs="Arial"/>
          <w:sz w:val="22"/>
          <w:szCs w:val="22"/>
          <w:shd w:val="clear" w:color="auto" w:fill="FFFFFF"/>
        </w:rPr>
        <w:t> </w:t>
      </w:r>
      <w:r w:rsidRPr="00001B76">
        <w:rPr>
          <w:rFonts w:ascii="Arial" w:hAnsi="Arial" w:cs="Arial"/>
          <w:b w:val="0"/>
          <w:bCs w:val="0"/>
          <w:sz w:val="22"/>
          <w:szCs w:val="22"/>
        </w:rPr>
        <w:t>Available at:</w:t>
      </w:r>
      <w:r w:rsidRPr="00001B76">
        <w:rPr>
          <w:rFonts w:ascii="Arial" w:hAnsi="Arial" w:cs="Arial"/>
          <w:b w:val="0"/>
          <w:bCs w:val="0"/>
          <w:i/>
          <w:iCs/>
          <w:sz w:val="22"/>
          <w:szCs w:val="22"/>
        </w:rPr>
        <w:t xml:space="preserve">  </w:t>
      </w:r>
      <w:r w:rsidRPr="00001B76">
        <w:rPr>
          <w:rFonts w:ascii="Arial" w:hAnsi="Arial" w:cs="Arial"/>
          <w:sz w:val="22"/>
          <w:szCs w:val="22"/>
          <w:shd w:val="clear" w:color="auto" w:fill="FFFFFF"/>
        </w:rPr>
        <w:t>https://www.stakeholdermap.com/what-is-a-stakeholder.html</w:t>
      </w:r>
      <w:r w:rsidRPr="00001B76">
        <w:rPr>
          <w:rStyle w:val="Hyperlink"/>
          <w:rFonts w:ascii="Arial" w:hAnsi="Arial" w:cs="Arial"/>
          <w:color w:val="auto"/>
          <w:sz w:val="22"/>
          <w:szCs w:val="22"/>
          <w:u w:val="none"/>
          <w:shd w:val="clear" w:color="auto" w:fill="FFFFFF"/>
        </w:rPr>
        <w:t>(Accessed: 18th April 2021)</w:t>
      </w:r>
    </w:p>
    <w:p w14:paraId="36B9B5F1" w14:textId="77777777" w:rsidR="00992B3A" w:rsidRDefault="00992B3A" w:rsidP="00992B3A">
      <w:pPr>
        <w:pStyle w:val="Heading1"/>
        <w:shd w:val="clear" w:color="auto" w:fill="FFFFFF"/>
        <w:spacing w:before="0" w:beforeAutospacing="0" w:after="105" w:afterAutospacing="0" w:line="360" w:lineRule="auto"/>
        <w:jc w:val="both"/>
        <w:rPr>
          <w:rStyle w:val="Hyperlink"/>
          <w:rFonts w:ascii="Arial" w:hAnsi="Arial" w:cs="Arial"/>
          <w:color w:val="auto"/>
          <w:sz w:val="22"/>
          <w:szCs w:val="22"/>
          <w:shd w:val="clear" w:color="auto" w:fill="FFFFFF"/>
        </w:rPr>
      </w:pPr>
      <w:r w:rsidRPr="00001B76">
        <w:rPr>
          <w:rFonts w:ascii="Arial" w:hAnsi="Arial" w:cs="Arial"/>
          <w:b w:val="0"/>
          <w:bCs w:val="0"/>
          <w:sz w:val="22"/>
          <w:szCs w:val="22"/>
        </w:rPr>
        <w:lastRenderedPageBreak/>
        <w:t>Business Case Studies (2021)</w:t>
      </w:r>
      <w:r w:rsidRPr="00001B76">
        <w:rPr>
          <w:rFonts w:ascii="Arial" w:hAnsi="Arial" w:cs="Arial"/>
          <w:b w:val="0"/>
          <w:bCs w:val="0"/>
          <w:i/>
          <w:iCs/>
          <w:sz w:val="22"/>
          <w:szCs w:val="22"/>
        </w:rPr>
        <w:t xml:space="preserve"> Building on stakeholder support to achieve dynamic growth success. </w:t>
      </w:r>
      <w:r w:rsidRPr="00001B76">
        <w:rPr>
          <w:rFonts w:ascii="Arial" w:hAnsi="Arial" w:cs="Arial"/>
          <w:b w:val="0"/>
          <w:bCs w:val="0"/>
          <w:sz w:val="22"/>
          <w:szCs w:val="22"/>
        </w:rPr>
        <w:t>Available at:</w:t>
      </w:r>
      <w:r w:rsidRPr="00001B76">
        <w:rPr>
          <w:rFonts w:ascii="Arial" w:hAnsi="Arial" w:cs="Arial"/>
          <w:b w:val="0"/>
          <w:bCs w:val="0"/>
          <w:i/>
          <w:iCs/>
          <w:sz w:val="22"/>
          <w:szCs w:val="22"/>
        </w:rPr>
        <w:t xml:space="preserve">  </w:t>
      </w:r>
      <w:hyperlink r:id="rId19" w:history="1">
        <w:r w:rsidRPr="00001B76">
          <w:rPr>
            <w:rStyle w:val="Hyperlink"/>
            <w:rFonts w:ascii="Arial" w:hAnsi="Arial" w:cs="Arial"/>
            <w:color w:val="auto"/>
            <w:sz w:val="22"/>
            <w:szCs w:val="22"/>
            <w:u w:val="none"/>
            <w:shd w:val="clear" w:color="auto" w:fill="FFFFFF"/>
          </w:rPr>
          <w:t>https://businesscasestudies.co.uk/building-on-stakeholder-support-to-achieve-dynamic-growth-success/</w:t>
        </w:r>
      </w:hyperlink>
      <w:r w:rsidRPr="00001B76">
        <w:rPr>
          <w:rStyle w:val="Hyperlink"/>
          <w:rFonts w:ascii="Arial" w:hAnsi="Arial" w:cs="Arial"/>
          <w:color w:val="auto"/>
          <w:sz w:val="22"/>
          <w:szCs w:val="22"/>
          <w:u w:val="none"/>
          <w:shd w:val="clear" w:color="auto" w:fill="FFFFFF"/>
        </w:rPr>
        <w:t>(Accessed: 18th April 2021)</w:t>
      </w:r>
    </w:p>
    <w:p w14:paraId="0D85ABBB" w14:textId="77777777" w:rsidR="00992B3A" w:rsidRPr="00001B76" w:rsidRDefault="00992B3A" w:rsidP="00992B3A">
      <w:pPr>
        <w:pStyle w:val="Heading1"/>
        <w:shd w:val="clear" w:color="auto" w:fill="FFFFFF"/>
        <w:spacing w:before="0" w:beforeAutospacing="0" w:after="105" w:afterAutospacing="0" w:line="360" w:lineRule="auto"/>
        <w:jc w:val="both"/>
        <w:rPr>
          <w:rFonts w:ascii="Arial" w:hAnsi="Arial" w:cs="Arial"/>
          <w:b w:val="0"/>
          <w:bCs w:val="0"/>
          <w:i/>
          <w:iCs/>
          <w:sz w:val="22"/>
          <w:szCs w:val="22"/>
        </w:rPr>
      </w:pPr>
    </w:p>
    <w:p w14:paraId="5C19DBDB" w14:textId="77777777" w:rsidR="00992B3A" w:rsidRPr="00001B76" w:rsidRDefault="00992B3A" w:rsidP="00992B3A">
      <w:pPr>
        <w:pStyle w:val="Heading2"/>
        <w:shd w:val="clear" w:color="auto" w:fill="FFFFFF"/>
        <w:spacing w:line="360" w:lineRule="auto"/>
        <w:jc w:val="both"/>
        <w:rPr>
          <w:rStyle w:val="Hyperlink"/>
          <w:rFonts w:ascii="Arial" w:hAnsi="Arial" w:cs="Arial"/>
          <w:color w:val="auto"/>
          <w:sz w:val="22"/>
          <w:szCs w:val="22"/>
          <w:u w:val="none"/>
          <w:shd w:val="clear" w:color="auto" w:fill="FFFFFF"/>
        </w:rPr>
      </w:pPr>
      <w:proofErr w:type="spellStart"/>
      <w:r w:rsidRPr="00001B76">
        <w:rPr>
          <w:rStyle w:val="fl-heading-text"/>
          <w:rFonts w:ascii="Arial" w:hAnsi="Arial" w:cs="Arial"/>
          <w:color w:val="auto"/>
          <w:sz w:val="22"/>
          <w:szCs w:val="22"/>
        </w:rPr>
        <w:t>CommenceCRM</w:t>
      </w:r>
      <w:proofErr w:type="spellEnd"/>
      <w:r w:rsidRPr="00001B76">
        <w:rPr>
          <w:rStyle w:val="fl-heading-text"/>
          <w:rFonts w:ascii="Arial" w:hAnsi="Arial" w:cs="Arial"/>
          <w:color w:val="auto"/>
          <w:sz w:val="22"/>
          <w:szCs w:val="22"/>
        </w:rPr>
        <w:t xml:space="preserve"> (2021)</w:t>
      </w:r>
      <w:r w:rsidRPr="00001B76">
        <w:rPr>
          <w:rStyle w:val="fl-heading-text"/>
          <w:rFonts w:ascii="Arial" w:hAnsi="Arial" w:cs="Arial"/>
          <w:i/>
          <w:iCs/>
          <w:color w:val="auto"/>
          <w:sz w:val="22"/>
          <w:szCs w:val="22"/>
        </w:rPr>
        <w:t xml:space="preserve"> What Factors Influence Customer Satisfaction? </w:t>
      </w:r>
      <w:r w:rsidRPr="00001B76">
        <w:rPr>
          <w:rFonts w:ascii="Arial" w:hAnsi="Arial" w:cs="Arial"/>
          <w:color w:val="auto"/>
          <w:sz w:val="22"/>
          <w:szCs w:val="22"/>
        </w:rPr>
        <w:t>Available at:</w:t>
      </w:r>
      <w:r w:rsidRPr="00001B76">
        <w:rPr>
          <w:rFonts w:ascii="Arial" w:hAnsi="Arial" w:cs="Arial"/>
          <w:i/>
          <w:iCs/>
          <w:color w:val="auto"/>
          <w:sz w:val="22"/>
          <w:szCs w:val="22"/>
        </w:rPr>
        <w:t xml:space="preserve">  </w:t>
      </w:r>
      <w:r w:rsidRPr="00001B76">
        <w:rPr>
          <w:rFonts w:ascii="Arial" w:hAnsi="Arial" w:cs="Arial"/>
          <w:color w:val="auto"/>
          <w:sz w:val="22"/>
          <w:szCs w:val="22"/>
          <w:shd w:val="clear" w:color="auto" w:fill="FFFFFF"/>
        </w:rPr>
        <w:t>https://www.commence.com/blog/2020/08/08/customer-satisfaction-factors/</w:t>
      </w:r>
      <w:r w:rsidRPr="00001B76">
        <w:rPr>
          <w:rStyle w:val="Hyperlink"/>
          <w:rFonts w:ascii="Arial" w:hAnsi="Arial" w:cs="Arial"/>
          <w:color w:val="auto"/>
          <w:sz w:val="22"/>
          <w:szCs w:val="22"/>
          <w:u w:val="none"/>
          <w:shd w:val="clear" w:color="auto" w:fill="FFFFFF"/>
        </w:rPr>
        <w:t>(Accessed: 18th April 2021)</w:t>
      </w:r>
    </w:p>
    <w:p w14:paraId="67143FDE" w14:textId="77777777" w:rsidR="00992B3A" w:rsidRPr="00001B76" w:rsidRDefault="00992B3A" w:rsidP="00992B3A">
      <w:pPr>
        <w:spacing w:line="360" w:lineRule="auto"/>
        <w:jc w:val="both"/>
        <w:rPr>
          <w:rFonts w:ascii="Arial" w:hAnsi="Arial" w:cs="Arial"/>
        </w:rPr>
      </w:pPr>
    </w:p>
    <w:p w14:paraId="0EE3034A" w14:textId="77777777" w:rsidR="00992B3A" w:rsidRPr="00001B76" w:rsidRDefault="00992B3A" w:rsidP="00992B3A">
      <w:pPr>
        <w:spacing w:line="360" w:lineRule="auto"/>
        <w:jc w:val="both"/>
        <w:rPr>
          <w:rFonts w:ascii="Arial" w:hAnsi="Arial" w:cs="Arial"/>
          <w:shd w:val="clear" w:color="auto" w:fill="FFFFFF"/>
        </w:rPr>
      </w:pPr>
      <w:r w:rsidRPr="00001B76">
        <w:rPr>
          <w:rFonts w:ascii="Arial" w:hAnsi="Arial" w:cs="Arial"/>
          <w:shd w:val="clear" w:color="auto" w:fill="FFFFFF"/>
        </w:rPr>
        <w:t>McDonald, M., and Wilson, H. (2016). </w:t>
      </w:r>
      <w:r w:rsidRPr="00001B76">
        <w:rPr>
          <w:rFonts w:ascii="Arial" w:hAnsi="Arial" w:cs="Arial"/>
          <w:i/>
          <w:iCs/>
          <w:shd w:val="clear" w:color="auto" w:fill="FFFFFF"/>
        </w:rPr>
        <w:t>Marketing Plans: How to prepare them, how to profit from them</w:t>
      </w:r>
      <w:r w:rsidRPr="00001B76">
        <w:rPr>
          <w:rFonts w:ascii="Arial" w:hAnsi="Arial" w:cs="Arial"/>
          <w:shd w:val="clear" w:color="auto" w:fill="FFFFFF"/>
        </w:rPr>
        <w:t xml:space="preserve">. John </w:t>
      </w:r>
      <w:proofErr w:type="spellStart"/>
      <w:r w:rsidRPr="00001B76">
        <w:rPr>
          <w:rFonts w:ascii="Arial" w:hAnsi="Arial" w:cs="Arial"/>
          <w:shd w:val="clear" w:color="auto" w:fill="FFFFFF"/>
        </w:rPr>
        <w:t>mWiley</w:t>
      </w:r>
      <w:proofErr w:type="spellEnd"/>
      <w:r w:rsidRPr="00001B76">
        <w:rPr>
          <w:rFonts w:ascii="Arial" w:hAnsi="Arial" w:cs="Arial"/>
          <w:shd w:val="clear" w:color="auto" w:fill="FFFFFF"/>
        </w:rPr>
        <w:t xml:space="preserve"> &amp; Sons.</w:t>
      </w:r>
    </w:p>
    <w:p w14:paraId="3601E6FB" w14:textId="77777777" w:rsidR="00992B3A" w:rsidRPr="00001B76" w:rsidRDefault="00992B3A" w:rsidP="00992B3A">
      <w:pPr>
        <w:pStyle w:val="Heading1"/>
        <w:shd w:val="clear" w:color="auto" w:fill="FFFFFF"/>
        <w:spacing w:before="0" w:beforeAutospacing="0" w:after="0" w:afterAutospacing="0" w:line="360" w:lineRule="auto"/>
        <w:jc w:val="both"/>
        <w:rPr>
          <w:rFonts w:ascii="Arial" w:hAnsi="Arial" w:cs="Arial"/>
          <w:b w:val="0"/>
          <w:bCs w:val="0"/>
          <w:i/>
          <w:iCs/>
          <w:sz w:val="22"/>
          <w:szCs w:val="22"/>
        </w:rPr>
      </w:pPr>
      <w:r w:rsidRPr="00001B76">
        <w:rPr>
          <w:rFonts w:ascii="Arial" w:hAnsi="Arial" w:cs="Arial"/>
          <w:b w:val="0"/>
          <w:bCs w:val="0"/>
          <w:sz w:val="22"/>
          <w:szCs w:val="22"/>
          <w:shd w:val="clear" w:color="auto" w:fill="FFFFFF"/>
        </w:rPr>
        <w:t>ALDI Photos (2021) Available at: https://www.aldiphotos.co.uk/</w:t>
      </w:r>
      <w:r w:rsidRPr="00001B76">
        <w:rPr>
          <w:rStyle w:val="Hyperlink"/>
          <w:rFonts w:ascii="Arial" w:hAnsi="Arial" w:cs="Arial"/>
          <w:color w:val="auto"/>
          <w:sz w:val="22"/>
          <w:szCs w:val="22"/>
          <w:u w:val="none"/>
          <w:shd w:val="clear" w:color="auto" w:fill="FFFFFF"/>
        </w:rPr>
        <w:t>(Accessed: 18th April 2021)</w:t>
      </w:r>
    </w:p>
    <w:p w14:paraId="0206EE66" w14:textId="77777777" w:rsidR="00992B3A" w:rsidRPr="00001B76" w:rsidRDefault="00992B3A" w:rsidP="00992B3A">
      <w:pPr>
        <w:pStyle w:val="Heading1"/>
        <w:shd w:val="clear" w:color="auto" w:fill="FFFFFF"/>
        <w:spacing w:before="360" w:beforeAutospacing="0" w:after="180" w:afterAutospacing="0" w:line="360" w:lineRule="auto"/>
        <w:jc w:val="both"/>
        <w:rPr>
          <w:rFonts w:ascii="Arial" w:hAnsi="Arial" w:cs="Arial"/>
          <w:b w:val="0"/>
          <w:bCs w:val="0"/>
          <w:sz w:val="22"/>
          <w:szCs w:val="22"/>
        </w:rPr>
      </w:pPr>
      <w:r w:rsidRPr="00001B76">
        <w:rPr>
          <w:rFonts w:ascii="Arial" w:hAnsi="Arial" w:cs="Arial"/>
          <w:b w:val="0"/>
          <w:bCs w:val="0"/>
          <w:sz w:val="22"/>
          <w:szCs w:val="22"/>
        </w:rPr>
        <w:t xml:space="preserve">CIM (2015) </w:t>
      </w:r>
      <w:proofErr w:type="gramStart"/>
      <w:r w:rsidRPr="00001B76">
        <w:rPr>
          <w:rFonts w:ascii="Arial" w:hAnsi="Arial" w:cs="Arial"/>
          <w:b w:val="0"/>
          <w:bCs w:val="0"/>
          <w:i/>
          <w:iCs/>
          <w:sz w:val="22"/>
          <w:szCs w:val="22"/>
        </w:rPr>
        <w:t>A brief summary</w:t>
      </w:r>
      <w:proofErr w:type="gramEnd"/>
      <w:r w:rsidRPr="00001B76">
        <w:rPr>
          <w:rFonts w:ascii="Arial" w:hAnsi="Arial" w:cs="Arial"/>
          <w:b w:val="0"/>
          <w:bCs w:val="0"/>
          <w:i/>
          <w:iCs/>
          <w:sz w:val="22"/>
          <w:szCs w:val="22"/>
        </w:rPr>
        <w:t xml:space="preserve"> of marketing and how it works.</w:t>
      </w:r>
      <w:r w:rsidRPr="00001B76">
        <w:rPr>
          <w:rFonts w:ascii="Arial" w:hAnsi="Arial" w:cs="Arial"/>
          <w:b w:val="0"/>
          <w:bCs w:val="0"/>
          <w:sz w:val="22"/>
          <w:szCs w:val="22"/>
        </w:rPr>
        <w:t xml:space="preserve"> Available at: </w:t>
      </w:r>
      <w:hyperlink r:id="rId20" w:history="1">
        <w:r w:rsidRPr="00001B76">
          <w:rPr>
            <w:rStyle w:val="Hyperlink"/>
            <w:rFonts w:ascii="Arial" w:hAnsi="Arial" w:cs="Arial"/>
            <w:b w:val="0"/>
            <w:bCs w:val="0"/>
            <w:color w:val="auto"/>
            <w:sz w:val="22"/>
            <w:szCs w:val="22"/>
            <w:u w:val="none"/>
          </w:rPr>
          <w:t>https://www.cim.co.uk/media/4772/7ps.pdf</w:t>
        </w:r>
      </w:hyperlink>
      <w:r w:rsidRPr="00001B76">
        <w:rPr>
          <w:rFonts w:ascii="Arial" w:hAnsi="Arial" w:cs="Arial"/>
          <w:b w:val="0"/>
          <w:bCs w:val="0"/>
          <w:sz w:val="22"/>
          <w:szCs w:val="22"/>
        </w:rPr>
        <w:t xml:space="preserve"> (Accessed: 19th April 2021)</w:t>
      </w:r>
    </w:p>
    <w:p w14:paraId="5EF46FE8" w14:textId="77777777" w:rsidR="00992B3A" w:rsidRPr="00001B76" w:rsidRDefault="00992B3A" w:rsidP="00992B3A">
      <w:pPr>
        <w:pStyle w:val="Heading1"/>
        <w:shd w:val="clear" w:color="auto" w:fill="FFFFFF"/>
        <w:spacing w:before="360" w:beforeAutospacing="0" w:after="180" w:afterAutospacing="0" w:line="360" w:lineRule="auto"/>
        <w:jc w:val="both"/>
        <w:rPr>
          <w:rFonts w:ascii="Arial" w:hAnsi="Arial" w:cs="Arial"/>
          <w:b w:val="0"/>
          <w:bCs w:val="0"/>
          <w:sz w:val="22"/>
          <w:szCs w:val="22"/>
        </w:rPr>
      </w:pPr>
      <w:bookmarkStart w:id="9" w:name="_Hlk69819108"/>
      <w:proofErr w:type="spellStart"/>
      <w:r w:rsidRPr="00001B76">
        <w:rPr>
          <w:rFonts w:ascii="Arial" w:hAnsi="Arial" w:cs="Arial"/>
          <w:sz w:val="22"/>
          <w:szCs w:val="22"/>
          <w:shd w:val="clear" w:color="auto" w:fill="FFFFFF"/>
        </w:rPr>
        <w:t>Olbrich</w:t>
      </w:r>
      <w:proofErr w:type="spellEnd"/>
      <w:r w:rsidRPr="00001B76">
        <w:rPr>
          <w:rFonts w:ascii="Arial" w:hAnsi="Arial" w:cs="Arial"/>
          <w:sz w:val="22"/>
          <w:szCs w:val="22"/>
          <w:shd w:val="clear" w:color="auto" w:fill="FFFFFF"/>
        </w:rPr>
        <w:t xml:space="preserve">, R. et al. (2017) </w:t>
      </w:r>
      <w:bookmarkEnd w:id="9"/>
      <w:r w:rsidRPr="00001B76">
        <w:rPr>
          <w:rFonts w:ascii="Arial" w:hAnsi="Arial" w:cs="Arial"/>
          <w:sz w:val="22"/>
          <w:szCs w:val="22"/>
          <w:shd w:val="clear" w:color="auto" w:fill="FFFFFF"/>
        </w:rPr>
        <w:t>‘Effects of pricing strategies and product quality on private label and national brand performance’. </w:t>
      </w:r>
      <w:r w:rsidRPr="00001B76">
        <w:rPr>
          <w:rFonts w:ascii="Arial" w:hAnsi="Arial" w:cs="Arial"/>
          <w:i/>
          <w:iCs/>
          <w:sz w:val="22"/>
          <w:szCs w:val="22"/>
          <w:shd w:val="clear" w:color="auto" w:fill="FFFFFF"/>
        </w:rPr>
        <w:t>Journal of Retailing and Consumer Services</w:t>
      </w:r>
      <w:r w:rsidRPr="00001B76">
        <w:rPr>
          <w:rFonts w:ascii="Arial" w:hAnsi="Arial" w:cs="Arial"/>
          <w:sz w:val="22"/>
          <w:szCs w:val="22"/>
          <w:shd w:val="clear" w:color="auto" w:fill="FFFFFF"/>
        </w:rPr>
        <w:t>, </w:t>
      </w:r>
      <w:r w:rsidRPr="00001B76">
        <w:rPr>
          <w:rFonts w:ascii="Arial" w:hAnsi="Arial" w:cs="Arial"/>
          <w:i/>
          <w:iCs/>
          <w:sz w:val="22"/>
          <w:szCs w:val="22"/>
          <w:shd w:val="clear" w:color="auto" w:fill="FFFFFF"/>
        </w:rPr>
        <w:t>34</w:t>
      </w:r>
      <w:r w:rsidRPr="00001B76">
        <w:rPr>
          <w:rFonts w:ascii="Arial" w:hAnsi="Arial" w:cs="Arial"/>
          <w:sz w:val="22"/>
          <w:szCs w:val="22"/>
          <w:shd w:val="clear" w:color="auto" w:fill="FFFFFF"/>
        </w:rPr>
        <w:t xml:space="preserve">, pp. 294-301. </w:t>
      </w:r>
      <w:hyperlink r:id="rId21" w:tgtFrame="_blank" w:tooltip="Persistent link using digital object identifier" w:history="1">
        <w:r w:rsidRPr="00001B76">
          <w:rPr>
            <w:rStyle w:val="Hyperlink"/>
            <w:rFonts w:ascii="Arial" w:hAnsi="Arial" w:cs="Arial"/>
            <w:b w:val="0"/>
            <w:bCs w:val="0"/>
            <w:color w:val="auto"/>
            <w:sz w:val="22"/>
            <w:szCs w:val="22"/>
            <w:u w:val="none"/>
          </w:rPr>
          <w:t>DOI: 10.1016/j.jretconser.2016.01.012</w:t>
        </w:r>
      </w:hyperlink>
    </w:p>
    <w:p w14:paraId="3D39C5E7" w14:textId="77777777" w:rsidR="00992B3A" w:rsidRDefault="00992B3A" w:rsidP="00D07331">
      <w:pPr>
        <w:spacing w:line="360" w:lineRule="auto"/>
        <w:ind w:firstLine="567"/>
        <w:rPr>
          <w:rFonts w:ascii="Arial" w:hAnsi="Arial" w:cs="Arial"/>
        </w:rPr>
      </w:pPr>
    </w:p>
    <w:p w14:paraId="1FE74E39" w14:textId="77777777" w:rsidR="00D07331" w:rsidRDefault="00D07331" w:rsidP="00D8332C">
      <w:pPr>
        <w:pBdr>
          <w:bottom w:val="single" w:sz="6" w:space="5" w:color="auto"/>
        </w:pBdr>
        <w:spacing w:line="360" w:lineRule="auto"/>
        <w:ind w:firstLine="567"/>
        <w:rPr>
          <w:rFonts w:ascii="Arial" w:hAnsi="Arial" w:cs="Arial"/>
          <w:shd w:val="clear" w:color="auto" w:fill="FFFFFF"/>
        </w:rPr>
      </w:pPr>
    </w:p>
    <w:p w14:paraId="5D7042CC" w14:textId="36BF6832" w:rsidR="00D07331" w:rsidRDefault="00D07331" w:rsidP="00D8332C">
      <w:pPr>
        <w:pBdr>
          <w:bottom w:val="single" w:sz="6" w:space="5" w:color="auto"/>
        </w:pBdr>
        <w:spacing w:line="360" w:lineRule="auto"/>
        <w:ind w:firstLine="567"/>
        <w:rPr>
          <w:rFonts w:ascii="Arial" w:hAnsi="Arial" w:cs="Arial"/>
          <w:shd w:val="clear" w:color="auto" w:fill="FFFFFF"/>
        </w:rPr>
      </w:pPr>
    </w:p>
    <w:p w14:paraId="2FDB722D" w14:textId="77777777" w:rsidR="00D8332C" w:rsidRDefault="00D8332C" w:rsidP="00C10B93">
      <w:pPr>
        <w:spacing w:line="360" w:lineRule="auto"/>
        <w:ind w:firstLine="567"/>
        <w:rPr>
          <w:rFonts w:ascii="Arial" w:hAnsi="Arial" w:cs="Arial"/>
        </w:rPr>
      </w:pPr>
    </w:p>
    <w:sectPr w:rsidR="00D8332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6927"/>
    <w:rsid w:val="00036F3F"/>
    <w:rsid w:val="00054D9D"/>
    <w:rsid w:val="00056774"/>
    <w:rsid w:val="00057274"/>
    <w:rsid w:val="00072566"/>
    <w:rsid w:val="00072D43"/>
    <w:rsid w:val="000869C8"/>
    <w:rsid w:val="000B2627"/>
    <w:rsid w:val="000D7F91"/>
    <w:rsid w:val="00104B52"/>
    <w:rsid w:val="00105C5D"/>
    <w:rsid w:val="001121E2"/>
    <w:rsid w:val="00112FB0"/>
    <w:rsid w:val="00120095"/>
    <w:rsid w:val="00125C4F"/>
    <w:rsid w:val="001339BD"/>
    <w:rsid w:val="00136013"/>
    <w:rsid w:val="001615BD"/>
    <w:rsid w:val="00182BCE"/>
    <w:rsid w:val="00187DEB"/>
    <w:rsid w:val="001E00E5"/>
    <w:rsid w:val="001F07BF"/>
    <w:rsid w:val="00204B3B"/>
    <w:rsid w:val="00223873"/>
    <w:rsid w:val="00224634"/>
    <w:rsid w:val="00237BD0"/>
    <w:rsid w:val="0024318C"/>
    <w:rsid w:val="00247E49"/>
    <w:rsid w:val="00251363"/>
    <w:rsid w:val="0025332C"/>
    <w:rsid w:val="002904D7"/>
    <w:rsid w:val="00297B49"/>
    <w:rsid w:val="002A16BD"/>
    <w:rsid w:val="002B2A4A"/>
    <w:rsid w:val="002D4D5C"/>
    <w:rsid w:val="002F6E20"/>
    <w:rsid w:val="00323357"/>
    <w:rsid w:val="003263E4"/>
    <w:rsid w:val="003267D0"/>
    <w:rsid w:val="0033597C"/>
    <w:rsid w:val="00382959"/>
    <w:rsid w:val="003B3899"/>
    <w:rsid w:val="003C18AD"/>
    <w:rsid w:val="003D3E4B"/>
    <w:rsid w:val="003E61AC"/>
    <w:rsid w:val="00426085"/>
    <w:rsid w:val="0043721A"/>
    <w:rsid w:val="0045714F"/>
    <w:rsid w:val="0046504C"/>
    <w:rsid w:val="0049267E"/>
    <w:rsid w:val="004A4C23"/>
    <w:rsid w:val="004B460E"/>
    <w:rsid w:val="00520E38"/>
    <w:rsid w:val="00533957"/>
    <w:rsid w:val="00546927"/>
    <w:rsid w:val="00563D0E"/>
    <w:rsid w:val="00585F22"/>
    <w:rsid w:val="00595DF4"/>
    <w:rsid w:val="005C2D4E"/>
    <w:rsid w:val="005E41C4"/>
    <w:rsid w:val="00616BEB"/>
    <w:rsid w:val="006223CF"/>
    <w:rsid w:val="006318E8"/>
    <w:rsid w:val="00646C72"/>
    <w:rsid w:val="00646FF3"/>
    <w:rsid w:val="00652155"/>
    <w:rsid w:val="00691414"/>
    <w:rsid w:val="006B0421"/>
    <w:rsid w:val="006B132B"/>
    <w:rsid w:val="006B3280"/>
    <w:rsid w:val="006C38C8"/>
    <w:rsid w:val="006D386A"/>
    <w:rsid w:val="006F2519"/>
    <w:rsid w:val="00704BBD"/>
    <w:rsid w:val="007359FC"/>
    <w:rsid w:val="00741CC9"/>
    <w:rsid w:val="007647C7"/>
    <w:rsid w:val="00772F53"/>
    <w:rsid w:val="007A1C9D"/>
    <w:rsid w:val="007A2679"/>
    <w:rsid w:val="007B74E4"/>
    <w:rsid w:val="007C0E3F"/>
    <w:rsid w:val="007F7882"/>
    <w:rsid w:val="008302E6"/>
    <w:rsid w:val="00834ECE"/>
    <w:rsid w:val="00844537"/>
    <w:rsid w:val="00852253"/>
    <w:rsid w:val="008965E2"/>
    <w:rsid w:val="008C133D"/>
    <w:rsid w:val="008D4918"/>
    <w:rsid w:val="008E24C7"/>
    <w:rsid w:val="008E47CA"/>
    <w:rsid w:val="008E68BE"/>
    <w:rsid w:val="00914263"/>
    <w:rsid w:val="00947F7D"/>
    <w:rsid w:val="0097100A"/>
    <w:rsid w:val="00992B3A"/>
    <w:rsid w:val="009D0F16"/>
    <w:rsid w:val="009D1BC8"/>
    <w:rsid w:val="009D505E"/>
    <w:rsid w:val="009F3757"/>
    <w:rsid w:val="009F6012"/>
    <w:rsid w:val="00A0393E"/>
    <w:rsid w:val="00A112D5"/>
    <w:rsid w:val="00A1408D"/>
    <w:rsid w:val="00A3156E"/>
    <w:rsid w:val="00A32D92"/>
    <w:rsid w:val="00A55915"/>
    <w:rsid w:val="00A67989"/>
    <w:rsid w:val="00A924EE"/>
    <w:rsid w:val="00AD48D9"/>
    <w:rsid w:val="00AD5217"/>
    <w:rsid w:val="00AD60EE"/>
    <w:rsid w:val="00AF5650"/>
    <w:rsid w:val="00AF58E1"/>
    <w:rsid w:val="00B21866"/>
    <w:rsid w:val="00B2402A"/>
    <w:rsid w:val="00B6602B"/>
    <w:rsid w:val="00B676F6"/>
    <w:rsid w:val="00B74EAB"/>
    <w:rsid w:val="00BB2614"/>
    <w:rsid w:val="00BB71B8"/>
    <w:rsid w:val="00BC4EF2"/>
    <w:rsid w:val="00BD1890"/>
    <w:rsid w:val="00BD6AC4"/>
    <w:rsid w:val="00BD73A0"/>
    <w:rsid w:val="00BE03D3"/>
    <w:rsid w:val="00C10B93"/>
    <w:rsid w:val="00C139F1"/>
    <w:rsid w:val="00C13A63"/>
    <w:rsid w:val="00C262A6"/>
    <w:rsid w:val="00C44B0F"/>
    <w:rsid w:val="00C61836"/>
    <w:rsid w:val="00C77685"/>
    <w:rsid w:val="00C91742"/>
    <w:rsid w:val="00C97390"/>
    <w:rsid w:val="00CB4FEB"/>
    <w:rsid w:val="00CC136F"/>
    <w:rsid w:val="00CE6583"/>
    <w:rsid w:val="00CF4382"/>
    <w:rsid w:val="00D07331"/>
    <w:rsid w:val="00D12973"/>
    <w:rsid w:val="00D158F5"/>
    <w:rsid w:val="00D40BE9"/>
    <w:rsid w:val="00D57D9D"/>
    <w:rsid w:val="00D661EF"/>
    <w:rsid w:val="00D8332C"/>
    <w:rsid w:val="00D84DCE"/>
    <w:rsid w:val="00D86315"/>
    <w:rsid w:val="00DC263D"/>
    <w:rsid w:val="00DD1B77"/>
    <w:rsid w:val="00DD725A"/>
    <w:rsid w:val="00DE0F42"/>
    <w:rsid w:val="00DF380B"/>
    <w:rsid w:val="00E37CFD"/>
    <w:rsid w:val="00E4573A"/>
    <w:rsid w:val="00E528B6"/>
    <w:rsid w:val="00EA15E5"/>
    <w:rsid w:val="00EB5FFB"/>
    <w:rsid w:val="00EC136C"/>
    <w:rsid w:val="00EF26BD"/>
    <w:rsid w:val="00F37D3B"/>
    <w:rsid w:val="00F410C4"/>
    <w:rsid w:val="00F60B32"/>
    <w:rsid w:val="00F647DE"/>
    <w:rsid w:val="00FE4204"/>
    <w:rsid w:val="00FE4FED"/>
    <w:rsid w:val="00FF3F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C7897AE"/>
  <w15:chartTrackingRefBased/>
  <w15:docId w15:val="{0A9EF351-F1AA-457A-B3D9-44851E7A9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92B3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992B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6315"/>
    <w:rPr>
      <w:color w:val="0563C1" w:themeColor="hyperlink"/>
      <w:u w:val="single"/>
    </w:rPr>
  </w:style>
  <w:style w:type="character" w:customStyle="1" w:styleId="UnresolvedMention1">
    <w:name w:val="Unresolved Mention1"/>
    <w:basedOn w:val="DefaultParagraphFont"/>
    <w:uiPriority w:val="99"/>
    <w:semiHidden/>
    <w:unhideWhenUsed/>
    <w:rsid w:val="00D86315"/>
    <w:rPr>
      <w:color w:val="605E5C"/>
      <w:shd w:val="clear" w:color="auto" w:fill="E1DFDD"/>
    </w:rPr>
  </w:style>
  <w:style w:type="character" w:styleId="FollowedHyperlink">
    <w:name w:val="FollowedHyperlink"/>
    <w:basedOn w:val="DefaultParagraphFont"/>
    <w:uiPriority w:val="99"/>
    <w:semiHidden/>
    <w:unhideWhenUsed/>
    <w:rsid w:val="00563D0E"/>
    <w:rPr>
      <w:color w:val="954F72" w:themeColor="followedHyperlink"/>
      <w:u w:val="single"/>
    </w:rPr>
  </w:style>
  <w:style w:type="paragraph" w:styleId="NormalWeb">
    <w:name w:val="Normal (Web)"/>
    <w:basedOn w:val="Normal"/>
    <w:uiPriority w:val="99"/>
    <w:unhideWhenUsed/>
    <w:rsid w:val="00F37D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oot-block-node">
    <w:name w:val="root-block-node"/>
    <w:basedOn w:val="Normal"/>
    <w:rsid w:val="00741C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92B3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92B3A"/>
    <w:rPr>
      <w:rFonts w:asciiTheme="majorHAnsi" w:eastAsiaTheme="majorEastAsia" w:hAnsiTheme="majorHAnsi" w:cstheme="majorBidi"/>
      <w:color w:val="2F5496" w:themeColor="accent1" w:themeShade="BF"/>
      <w:sz w:val="26"/>
      <w:szCs w:val="26"/>
    </w:rPr>
  </w:style>
  <w:style w:type="character" w:customStyle="1" w:styleId="fl-heading-text">
    <w:name w:val="fl-heading-text"/>
    <w:basedOn w:val="DefaultParagraphFont"/>
    <w:rsid w:val="00992B3A"/>
  </w:style>
  <w:style w:type="paragraph" w:customStyle="1" w:styleId="dx-doi">
    <w:name w:val="dx-doi"/>
    <w:basedOn w:val="Normal"/>
    <w:rsid w:val="00992B3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shed.com/79564/untold-truth-aldi/" TargetMode="External"/><Relationship Id="rId13" Type="http://schemas.openxmlformats.org/officeDocument/2006/relationships/hyperlink" Target="https://doi.org/10.1080/09537287.2017.1309707" TargetMode="External"/><Relationship Id="rId18" Type="http://schemas.openxmlformats.org/officeDocument/2006/relationships/hyperlink" Target="https://www.aldi.co.uk/team-gb" TargetMode="External"/><Relationship Id="rId3" Type="http://schemas.openxmlformats.org/officeDocument/2006/relationships/webSettings" Target="webSettings.xml"/><Relationship Id="rId21" Type="http://schemas.openxmlformats.org/officeDocument/2006/relationships/hyperlink" Target="https://doi.org/10.1016/j.jretconser.2016.01.012" TargetMode="External"/><Relationship Id="rId7" Type="http://schemas.openxmlformats.org/officeDocument/2006/relationships/image" Target="media/image3.png"/><Relationship Id="rId12" Type="http://schemas.openxmlformats.org/officeDocument/2006/relationships/hyperlink" Target="https://www.theguardian.com/business/2019/mar/05/long-read-aldi-discount-supermarket-changed-britain-shopping" TargetMode="External"/><Relationship Id="rId17" Type="http://schemas.openxmlformats.org/officeDocument/2006/relationships/hyperlink" Target="https://www.aldi.co.uk/about-aldi/corporate-responsibilities/communities/charity-partnerships" TargetMode="External"/><Relationship Id="rId2" Type="http://schemas.openxmlformats.org/officeDocument/2006/relationships/settings" Target="settings.xml"/><Relationship Id="rId16" Type="http://schemas.openxmlformats.org/officeDocument/2006/relationships/hyperlink" Target="https://www.aldi.co.uk/about-aldi/corporate-responsibility/environment/climate-change" TargetMode="External"/><Relationship Id="rId20" Type="http://schemas.openxmlformats.org/officeDocument/2006/relationships/hyperlink" Target="https://www.cim.co.uk/media/4772/7ps.pdf" TargetMode="Externa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www.ukcbc.ac.uk/aldi-business-model/" TargetMode="External"/><Relationship Id="rId5" Type="http://schemas.openxmlformats.org/officeDocument/2006/relationships/oleObject" Target="embeddings/oleObject1.bin"/><Relationship Id="rId15" Type="http://schemas.openxmlformats.org/officeDocument/2006/relationships/hyperlink" Target="https://www.fwi.co.uk/business/aldi-holds-on-to-top-spot-for-supplier-relationships" TargetMode="External"/><Relationship Id="rId23" Type="http://schemas.openxmlformats.org/officeDocument/2006/relationships/theme" Target="theme/theme1.xml"/><Relationship Id="rId10" Type="http://schemas.openxmlformats.org/officeDocument/2006/relationships/hyperlink" Target="https://businesscasestudies.co.uk/competitive-advantage-through-efficiency/" TargetMode="External"/><Relationship Id="rId19" Type="http://schemas.openxmlformats.org/officeDocument/2006/relationships/hyperlink" Target="https://businesscasestudies.co.uk/building-on-stakeholder-support-to-achieve-dynamic-growth-success/" TargetMode="External"/><Relationship Id="rId4" Type="http://schemas.openxmlformats.org/officeDocument/2006/relationships/image" Target="media/image1.png"/><Relationship Id="rId9" Type="http://schemas.openxmlformats.org/officeDocument/2006/relationships/hyperlink" Target="https://www.essexlive.news/news/essex-news/which-best-supermarket-2021-aldi-5029922" TargetMode="External"/><Relationship Id="rId14" Type="http://schemas.openxmlformats.org/officeDocument/2006/relationships/hyperlink" Target="https://ratings.food.gov.uk/business/en-GB/782178"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4340</Words>
  <Characters>24741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Stoyanova Rekarska (2008344)</dc:creator>
  <cp:keywords/>
  <dc:description/>
  <cp:lastModifiedBy>Rumyana Stoyanova Rekarska</cp:lastModifiedBy>
  <cp:revision>2</cp:revision>
  <dcterms:created xsi:type="dcterms:W3CDTF">2021-04-22T15:09:00Z</dcterms:created>
  <dcterms:modified xsi:type="dcterms:W3CDTF">2021-04-22T15:09:00Z</dcterms:modified>
</cp:coreProperties>
</file>