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C59D8B" w14:textId="2FC4BC37" w:rsidR="003173C5" w:rsidRPr="003173C5" w:rsidRDefault="003173C5" w:rsidP="003173C5">
      <w:pPr>
        <w:rPr>
          <w:rFonts w:ascii="Times New Roman" w:hAnsi="Times New Roman" w:cs="Times New Roman"/>
          <w:b/>
          <w:sz w:val="44"/>
          <w:szCs w:val="44"/>
          <w:u w:val="single"/>
        </w:rPr>
      </w:pPr>
      <w:r w:rsidRPr="003173C5">
        <w:rPr>
          <w:rFonts w:ascii="Times New Roman" w:hAnsi="Times New Roman" w:cs="Times New Roman"/>
          <w:b/>
          <w:sz w:val="44"/>
          <w:szCs w:val="44"/>
          <w:u w:val="single"/>
        </w:rPr>
        <w:t>Task:</w:t>
      </w:r>
    </w:p>
    <w:p w14:paraId="4C082EC5" w14:textId="06EBDDFD" w:rsidR="003173C5" w:rsidRDefault="003173C5" w:rsidP="003173C5">
      <w:pPr>
        <w:rPr>
          <w:rFonts w:ascii="Times New Roman" w:hAnsi="Times New Roman" w:cs="Times New Roman"/>
          <w:b/>
          <w:sz w:val="44"/>
          <w:szCs w:val="44"/>
          <w:u w:val="single"/>
        </w:rPr>
      </w:pPr>
      <w:r w:rsidRPr="003173C5">
        <w:rPr>
          <w:rFonts w:ascii="Times New Roman" w:hAnsi="Times New Roman" w:cs="Times New Roman"/>
          <w:b/>
          <w:sz w:val="44"/>
          <w:szCs w:val="44"/>
          <w:u w:val="single"/>
        </w:rPr>
        <w:t>Types of words</w:t>
      </w:r>
    </w:p>
    <w:p w14:paraId="21AFF586" w14:textId="36423A91" w:rsidR="003173C5" w:rsidRDefault="003173C5" w:rsidP="003173C5">
      <w:pPr>
        <w:rPr>
          <w:rFonts w:ascii="Times New Roman" w:hAnsi="Times New Roman" w:cs="Times New Roman"/>
          <w:b/>
          <w:sz w:val="44"/>
          <w:szCs w:val="44"/>
          <w:u w:val="single"/>
        </w:rPr>
      </w:pPr>
    </w:p>
    <w:p w14:paraId="487ACDA2" w14:textId="4867B5BA" w:rsidR="003173C5" w:rsidRDefault="003173C5" w:rsidP="003173C5">
      <w:pPr>
        <w:rPr>
          <w:rFonts w:ascii="Times New Roman" w:hAnsi="Times New Roman" w:cs="Times New Roman"/>
          <w:b/>
          <w:sz w:val="44"/>
          <w:szCs w:val="44"/>
          <w:u w:val="single"/>
        </w:rPr>
      </w:pPr>
      <w:r>
        <w:rPr>
          <w:rFonts w:ascii="Times New Roman" w:hAnsi="Times New Roman" w:cs="Times New Roman"/>
          <w:b/>
          <w:sz w:val="44"/>
          <w:szCs w:val="44"/>
          <w:u w:val="single"/>
        </w:rPr>
        <w:t>Note</w:t>
      </w:r>
      <w:r>
        <w:rPr>
          <w:rFonts w:ascii="Times New Roman" w:hAnsi="Times New Roman" w:cs="Times New Roman"/>
          <w:sz w:val="44"/>
          <w:szCs w:val="44"/>
        </w:rPr>
        <w:t>:</w:t>
      </w:r>
      <w:r>
        <w:rPr>
          <w:rFonts w:ascii="Times New Roman" w:hAnsi="Times New Roman" w:cs="Times New Roman"/>
          <w:b/>
          <w:sz w:val="44"/>
          <w:szCs w:val="44"/>
          <w:u w:val="single"/>
        </w:rPr>
        <w:t xml:space="preserve">  </w:t>
      </w:r>
    </w:p>
    <w:p w14:paraId="25CD9E20" w14:textId="4828AF3F" w:rsidR="003173C5" w:rsidRPr="00E335CE" w:rsidRDefault="003173C5" w:rsidP="003173C5">
      <w:pPr>
        <w:rPr>
          <w:rFonts w:ascii="Times New Roman" w:hAnsi="Times New Roman" w:cs="Times New Roman"/>
          <w:color w:val="FF0000"/>
          <w:sz w:val="36"/>
          <w:szCs w:val="36"/>
        </w:rPr>
      </w:pPr>
      <w:r w:rsidRPr="003173C5">
        <w:rPr>
          <w:rFonts w:ascii="Times New Roman" w:hAnsi="Times New Roman" w:cs="Times New Roman"/>
          <w:sz w:val="36"/>
          <w:szCs w:val="36"/>
        </w:rPr>
        <w:t>Verbs are doing words or action words</w:t>
      </w:r>
      <w:r>
        <w:rPr>
          <w:rFonts w:ascii="Times New Roman" w:hAnsi="Times New Roman" w:cs="Times New Roman"/>
          <w:sz w:val="36"/>
          <w:szCs w:val="36"/>
        </w:rPr>
        <w:t xml:space="preserve"> such as </w:t>
      </w:r>
      <w:r w:rsidRPr="00E335CE">
        <w:rPr>
          <w:rFonts w:ascii="Times New Roman" w:hAnsi="Times New Roman" w:cs="Times New Roman"/>
          <w:color w:val="FF0000"/>
          <w:sz w:val="36"/>
          <w:szCs w:val="36"/>
        </w:rPr>
        <w:t>run, jump, walk, shout.</w:t>
      </w:r>
    </w:p>
    <w:p w14:paraId="4F0DE41E" w14:textId="7498BB3B" w:rsidR="003173C5" w:rsidRPr="00E335CE" w:rsidRDefault="003173C5" w:rsidP="003173C5">
      <w:pPr>
        <w:rPr>
          <w:rFonts w:ascii="Times New Roman" w:hAnsi="Times New Roman" w:cs="Times New Roman"/>
          <w:color w:val="FF0000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 xml:space="preserve">Nouns are naming words for example labelling </w:t>
      </w:r>
      <w:r w:rsidRPr="00E335CE">
        <w:rPr>
          <w:rFonts w:ascii="Times New Roman" w:hAnsi="Times New Roman" w:cs="Times New Roman"/>
          <w:color w:val="FF0000"/>
          <w:sz w:val="36"/>
          <w:szCs w:val="36"/>
        </w:rPr>
        <w:t>places or people with names.</w:t>
      </w:r>
    </w:p>
    <w:p w14:paraId="2253CB49" w14:textId="6DFE5A73" w:rsidR="003173C5" w:rsidRPr="00E335CE" w:rsidRDefault="003173C5" w:rsidP="003173C5">
      <w:pPr>
        <w:rPr>
          <w:rFonts w:ascii="Times New Roman" w:hAnsi="Times New Roman" w:cs="Times New Roman"/>
          <w:color w:val="FF0000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 xml:space="preserve">Adjectives are describing words for example </w:t>
      </w:r>
      <w:r w:rsidRPr="00E335CE">
        <w:rPr>
          <w:rFonts w:ascii="Times New Roman" w:hAnsi="Times New Roman" w:cs="Times New Roman"/>
          <w:color w:val="FF0000"/>
          <w:sz w:val="36"/>
          <w:szCs w:val="36"/>
        </w:rPr>
        <w:t>“your hair is brown”.</w:t>
      </w:r>
    </w:p>
    <w:p w14:paraId="27F7062F" w14:textId="77777777" w:rsidR="003173C5" w:rsidRPr="003173C5" w:rsidRDefault="003173C5" w:rsidP="003173C5">
      <w:pPr>
        <w:pStyle w:val="NormalWeb"/>
        <w:spacing w:before="200" w:beforeAutospacing="0" w:after="0" w:afterAutospacing="0" w:line="216" w:lineRule="auto"/>
        <w:rPr>
          <w:sz w:val="36"/>
          <w:szCs w:val="36"/>
        </w:rPr>
      </w:pPr>
      <w:r w:rsidRPr="003173C5">
        <w:rPr>
          <w:rFonts w:eastAsiaTheme="minorEastAsia"/>
          <w:color w:val="000000" w:themeColor="text1"/>
          <w:kern w:val="24"/>
          <w:sz w:val="36"/>
          <w:szCs w:val="36"/>
        </w:rPr>
        <w:t>Everybody please write three sentences with a Verb, Noun and Adjective in….</w:t>
      </w:r>
      <w:bookmarkStart w:id="0" w:name="_GoBack"/>
      <w:bookmarkEnd w:id="0"/>
    </w:p>
    <w:p w14:paraId="058FA128" w14:textId="77777777" w:rsidR="003173C5" w:rsidRDefault="003173C5" w:rsidP="003173C5">
      <w:pPr>
        <w:pStyle w:val="NormalWeb"/>
        <w:spacing w:before="200" w:beforeAutospacing="0" w:after="0" w:afterAutospacing="0" w:line="216" w:lineRule="auto"/>
        <w:rPr>
          <w:rFonts w:eastAsiaTheme="minorEastAsia"/>
          <w:color w:val="000000" w:themeColor="text1"/>
          <w:kern w:val="24"/>
          <w:sz w:val="36"/>
          <w:szCs w:val="36"/>
        </w:rPr>
      </w:pPr>
    </w:p>
    <w:p w14:paraId="4AB5087F" w14:textId="4B7DB1A0" w:rsidR="003173C5" w:rsidRDefault="003173C5" w:rsidP="003173C5">
      <w:pPr>
        <w:pStyle w:val="NormalWeb"/>
        <w:spacing w:before="200" w:beforeAutospacing="0" w:after="0" w:afterAutospacing="0" w:line="216" w:lineRule="auto"/>
        <w:rPr>
          <w:rFonts w:eastAsiaTheme="minorEastAsia"/>
          <w:color w:val="000000" w:themeColor="text1"/>
          <w:kern w:val="24"/>
          <w:sz w:val="36"/>
          <w:szCs w:val="36"/>
        </w:rPr>
      </w:pPr>
      <w:r w:rsidRPr="003173C5">
        <w:rPr>
          <w:rFonts w:eastAsiaTheme="minorEastAsia"/>
          <w:color w:val="000000" w:themeColor="text1"/>
          <w:kern w:val="24"/>
          <w:sz w:val="36"/>
          <w:szCs w:val="36"/>
        </w:rPr>
        <w:t>1</w:t>
      </w:r>
      <w:r w:rsidR="003D5C8E">
        <w:rPr>
          <w:rFonts w:eastAsiaTheme="minorEastAsia"/>
          <w:color w:val="000000" w:themeColor="text1"/>
          <w:kern w:val="24"/>
          <w:sz w:val="36"/>
          <w:szCs w:val="36"/>
        </w:rPr>
        <w:t>…………………………………</w:t>
      </w:r>
    </w:p>
    <w:p w14:paraId="0F912EE5" w14:textId="77777777" w:rsidR="00E836F8" w:rsidRPr="003173C5" w:rsidRDefault="00E836F8" w:rsidP="003173C5">
      <w:pPr>
        <w:pStyle w:val="NormalWeb"/>
        <w:spacing w:before="200" w:beforeAutospacing="0" w:after="0" w:afterAutospacing="0" w:line="216" w:lineRule="auto"/>
        <w:rPr>
          <w:sz w:val="36"/>
          <w:szCs w:val="36"/>
        </w:rPr>
      </w:pPr>
    </w:p>
    <w:p w14:paraId="1E13DEA9" w14:textId="64B3EB01" w:rsidR="003173C5" w:rsidRDefault="003173C5" w:rsidP="003173C5">
      <w:pPr>
        <w:pStyle w:val="NormalWeb"/>
        <w:spacing w:before="200" w:beforeAutospacing="0" w:after="0" w:afterAutospacing="0" w:line="216" w:lineRule="auto"/>
        <w:rPr>
          <w:rFonts w:eastAsiaTheme="minorEastAsia"/>
          <w:color w:val="000000" w:themeColor="text1"/>
          <w:kern w:val="24"/>
          <w:sz w:val="36"/>
          <w:szCs w:val="36"/>
        </w:rPr>
      </w:pPr>
      <w:r w:rsidRPr="003173C5">
        <w:rPr>
          <w:rFonts w:eastAsiaTheme="minorEastAsia"/>
          <w:color w:val="000000" w:themeColor="text1"/>
          <w:kern w:val="24"/>
          <w:sz w:val="36"/>
          <w:szCs w:val="36"/>
        </w:rPr>
        <w:t>2</w:t>
      </w:r>
      <w:r w:rsidR="003D5C8E">
        <w:rPr>
          <w:rFonts w:eastAsiaTheme="minorEastAsia"/>
          <w:color w:val="000000" w:themeColor="text1"/>
          <w:kern w:val="24"/>
          <w:sz w:val="36"/>
          <w:szCs w:val="36"/>
        </w:rPr>
        <w:t>…………………………………</w:t>
      </w:r>
    </w:p>
    <w:p w14:paraId="32A022F2" w14:textId="77777777" w:rsidR="00E836F8" w:rsidRPr="003173C5" w:rsidRDefault="00E836F8" w:rsidP="003173C5">
      <w:pPr>
        <w:pStyle w:val="NormalWeb"/>
        <w:spacing w:before="200" w:beforeAutospacing="0" w:after="0" w:afterAutospacing="0" w:line="216" w:lineRule="auto"/>
        <w:rPr>
          <w:sz w:val="36"/>
          <w:szCs w:val="36"/>
        </w:rPr>
      </w:pPr>
    </w:p>
    <w:p w14:paraId="7B51A9CB" w14:textId="02018376" w:rsidR="003173C5" w:rsidRPr="003173C5" w:rsidRDefault="003173C5" w:rsidP="003173C5">
      <w:pPr>
        <w:pStyle w:val="NormalWeb"/>
        <w:spacing w:before="200" w:beforeAutospacing="0" w:after="0" w:afterAutospacing="0" w:line="216" w:lineRule="auto"/>
        <w:rPr>
          <w:sz w:val="36"/>
          <w:szCs w:val="36"/>
        </w:rPr>
      </w:pPr>
      <w:r w:rsidRPr="003173C5">
        <w:rPr>
          <w:rFonts w:eastAsiaTheme="minorEastAsia"/>
          <w:color w:val="000000" w:themeColor="text1"/>
          <w:kern w:val="24"/>
          <w:sz w:val="36"/>
          <w:szCs w:val="36"/>
        </w:rPr>
        <w:t>3</w:t>
      </w:r>
      <w:r w:rsidR="00CB7B27">
        <w:rPr>
          <w:rFonts w:eastAsiaTheme="minorEastAsia"/>
          <w:color w:val="000000" w:themeColor="text1"/>
          <w:kern w:val="24"/>
          <w:sz w:val="36"/>
          <w:szCs w:val="36"/>
        </w:rPr>
        <w:t>…………………………………</w:t>
      </w:r>
    </w:p>
    <w:p w14:paraId="14BD40E8" w14:textId="3B6FCBC3" w:rsidR="003173C5" w:rsidRDefault="003173C5" w:rsidP="003173C5">
      <w:pPr>
        <w:rPr>
          <w:rFonts w:ascii="Times New Roman" w:hAnsi="Times New Roman" w:cs="Times New Roman"/>
          <w:b/>
          <w:sz w:val="44"/>
          <w:szCs w:val="44"/>
          <w:u w:val="single"/>
        </w:rPr>
      </w:pPr>
    </w:p>
    <w:p w14:paraId="4AE8DC9E" w14:textId="77777777" w:rsidR="003173C5" w:rsidRPr="003173C5" w:rsidRDefault="003173C5" w:rsidP="003173C5">
      <w:pPr>
        <w:rPr>
          <w:rFonts w:ascii="Times New Roman" w:hAnsi="Times New Roman" w:cs="Times New Roman"/>
          <w:b/>
          <w:sz w:val="44"/>
          <w:szCs w:val="44"/>
          <w:u w:val="single"/>
        </w:rPr>
      </w:pPr>
    </w:p>
    <w:sectPr w:rsidR="003173C5" w:rsidRPr="003173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73C5"/>
    <w:rsid w:val="00165EE5"/>
    <w:rsid w:val="003173C5"/>
    <w:rsid w:val="003D5C8E"/>
    <w:rsid w:val="004E396C"/>
    <w:rsid w:val="00CB7B27"/>
    <w:rsid w:val="00E335CE"/>
    <w:rsid w:val="00E836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2D9590"/>
  <w15:chartTrackingRefBased/>
  <w15:docId w15:val="{8B915A21-3127-4619-8619-0E09E11423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173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80038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54</Words>
  <Characters>312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Marlene Roderick (P147129)</cp:lastModifiedBy>
  <cp:revision>3</cp:revision>
  <cp:lastPrinted>2019-11-18T21:23:00Z</cp:lastPrinted>
  <dcterms:created xsi:type="dcterms:W3CDTF">2019-11-08T11:09:00Z</dcterms:created>
  <dcterms:modified xsi:type="dcterms:W3CDTF">2019-11-18T21:25:00Z</dcterms:modified>
</cp:coreProperties>
</file>