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05425C" w:rsidRDefault="0005425C" w:rsidP="0005425C">
      <w:pPr>
        <w:rPr>
          <w:lang w:val="en-GB"/>
        </w:rPr>
      </w:pPr>
    </w:p>
    <w:p w:rsidR="00882A62" w:rsidRPr="00096FB2" w:rsidRDefault="00882A62" w:rsidP="00882A62">
      <w:pPr>
        <w:rPr>
          <w:rFonts w:ascii="Cambria" w:hAnsi="Cambria" w:cs="Arial"/>
          <w:sz w:val="32"/>
          <w:szCs w:val="32"/>
        </w:rPr>
      </w:pPr>
      <w:proofErr w:type="spellStart"/>
      <w:r w:rsidRPr="00096FB2">
        <w:rPr>
          <w:rFonts w:ascii="Cambria" w:hAnsi="Cambria" w:cs="Arial"/>
          <w:sz w:val="32"/>
          <w:szCs w:val="32"/>
        </w:rPr>
        <w:t>Mrs</w:t>
      </w:r>
      <w:proofErr w:type="spellEnd"/>
      <w:r w:rsidRPr="00096FB2">
        <w:rPr>
          <w:rFonts w:ascii="Cambria" w:hAnsi="Cambria" w:cs="Arial"/>
          <w:sz w:val="32"/>
          <w:szCs w:val="32"/>
        </w:rPr>
        <w:t xml:space="preserve"> </w:t>
      </w:r>
      <w:proofErr w:type="spellStart"/>
      <w:r w:rsidRPr="00096FB2">
        <w:rPr>
          <w:rFonts w:ascii="Cambria" w:hAnsi="Cambria" w:cs="Arial"/>
          <w:sz w:val="32"/>
          <w:szCs w:val="32"/>
        </w:rPr>
        <w:t>Esanza</w:t>
      </w:r>
      <w:proofErr w:type="spellEnd"/>
      <w:r w:rsidRPr="00096FB2">
        <w:rPr>
          <w:rFonts w:ascii="Cambria" w:hAnsi="Cambria" w:cs="Arial"/>
          <w:sz w:val="32"/>
          <w:szCs w:val="32"/>
        </w:rPr>
        <w:t xml:space="preserve"> </w:t>
      </w:r>
      <w:proofErr w:type="spellStart"/>
      <w:r w:rsidRPr="00096FB2">
        <w:rPr>
          <w:rFonts w:ascii="Cambria" w:hAnsi="Cambria" w:cs="Arial"/>
          <w:sz w:val="32"/>
          <w:szCs w:val="32"/>
        </w:rPr>
        <w:t>Mateke</w:t>
      </w:r>
      <w:proofErr w:type="spellEnd"/>
    </w:p>
    <w:p w:rsidR="00882A62" w:rsidRPr="00096FB2" w:rsidRDefault="00882A62" w:rsidP="00882A62">
      <w:pPr>
        <w:rPr>
          <w:rFonts w:ascii="Cambria" w:eastAsia="Times New Roman" w:hAnsi="Cambria" w:cs="Arial"/>
          <w:sz w:val="32"/>
          <w:szCs w:val="32"/>
        </w:rPr>
      </w:pPr>
      <w:r w:rsidRPr="00096FB2">
        <w:rPr>
          <w:rFonts w:ascii="Cambria" w:hAnsi="Cambria" w:cs="Arial"/>
          <w:sz w:val="32"/>
          <w:szCs w:val="32"/>
        </w:rPr>
        <w:t xml:space="preserve">ID: </w:t>
      </w:r>
      <w:r w:rsidRPr="00096FB2">
        <w:rPr>
          <w:rFonts w:ascii="Cambria" w:eastAsia="Times New Roman" w:hAnsi="Cambria" w:cs="Arial"/>
          <w:color w:val="26282A"/>
          <w:sz w:val="32"/>
          <w:szCs w:val="32"/>
          <w:shd w:val="clear" w:color="auto" w:fill="FFFFFF"/>
        </w:rPr>
        <w:t>1707866</w:t>
      </w:r>
    </w:p>
    <w:p w:rsidR="00882A62" w:rsidRPr="00096FB2" w:rsidRDefault="00882A62" w:rsidP="00882A62">
      <w:pPr>
        <w:rPr>
          <w:rFonts w:ascii="Cambria" w:hAnsi="Cambria" w:cs="Arial"/>
          <w:sz w:val="32"/>
          <w:szCs w:val="32"/>
        </w:rPr>
      </w:pPr>
      <w:r w:rsidRPr="00096FB2">
        <w:rPr>
          <w:rFonts w:ascii="Cambria" w:hAnsi="Cambria" w:cs="Arial"/>
          <w:sz w:val="32"/>
          <w:szCs w:val="32"/>
        </w:rPr>
        <w:t xml:space="preserve">Module: </w:t>
      </w:r>
      <w:bookmarkStart w:id="0" w:name="_GoBack"/>
      <w:r w:rsidRPr="00096FB2">
        <w:rPr>
          <w:rFonts w:ascii="Cambria" w:hAnsi="Cambria" w:cs="Arial"/>
          <w:sz w:val="32"/>
          <w:szCs w:val="32"/>
        </w:rPr>
        <w:t>BMSK4005</w:t>
      </w:r>
      <w:bookmarkEnd w:id="0"/>
    </w:p>
    <w:p w:rsidR="00C25C84" w:rsidRPr="007E5554" w:rsidRDefault="00C25C84" w:rsidP="00C25C84">
      <w:pPr>
        <w:pStyle w:val="Title"/>
        <w:jc w:val="center"/>
        <w:rPr>
          <w:lang w:val="en-GB"/>
        </w:rPr>
      </w:pPr>
    </w:p>
    <w:p w:rsidR="00C25C84" w:rsidRPr="007E5554" w:rsidRDefault="00C25C84" w:rsidP="00C25C84">
      <w:pPr>
        <w:pStyle w:val="Title"/>
        <w:jc w:val="center"/>
        <w:rPr>
          <w:lang w:val="en-GB"/>
        </w:rPr>
      </w:pPr>
    </w:p>
    <w:p w:rsidR="00C25C84" w:rsidRPr="007E5554" w:rsidRDefault="00C25C84" w:rsidP="00C25C84">
      <w:pPr>
        <w:pStyle w:val="Title"/>
        <w:jc w:val="center"/>
        <w:rPr>
          <w:lang w:val="en-GB"/>
        </w:rPr>
      </w:pPr>
    </w:p>
    <w:p w:rsidR="00C25C84" w:rsidRPr="007E5554" w:rsidRDefault="00C25C84" w:rsidP="00C25C84">
      <w:pPr>
        <w:pStyle w:val="Title"/>
        <w:jc w:val="center"/>
        <w:rPr>
          <w:lang w:val="en-GB"/>
        </w:rPr>
      </w:pPr>
    </w:p>
    <w:p w:rsidR="00C25C84" w:rsidRPr="007E5554" w:rsidRDefault="00C25C84" w:rsidP="00C25C84">
      <w:pPr>
        <w:pStyle w:val="Title"/>
        <w:jc w:val="center"/>
        <w:rPr>
          <w:lang w:val="en-GB"/>
        </w:rPr>
      </w:pPr>
    </w:p>
    <w:p w:rsidR="00C25C84" w:rsidRPr="007E5554" w:rsidRDefault="00C25C84" w:rsidP="00C25C84">
      <w:pPr>
        <w:pStyle w:val="Title"/>
        <w:jc w:val="center"/>
        <w:rPr>
          <w:lang w:val="en-GB"/>
        </w:rPr>
      </w:pPr>
    </w:p>
    <w:p w:rsidR="00E00553" w:rsidRPr="007E5554" w:rsidRDefault="00C25C84" w:rsidP="00C25C84">
      <w:pPr>
        <w:pStyle w:val="Title"/>
        <w:jc w:val="center"/>
        <w:rPr>
          <w:lang w:val="en-GB"/>
        </w:rPr>
        <w:sectPr w:rsidR="00E00553" w:rsidRPr="007E5554" w:rsidSect="00F73849">
          <w:pgSz w:w="12240" w:h="15840"/>
          <w:pgMar w:top="1440" w:right="1440" w:bottom="1440" w:left="1440" w:header="720" w:footer="720" w:gutter="0"/>
          <w:cols w:space="720"/>
          <w:docGrid w:linePitch="360"/>
        </w:sectPr>
      </w:pPr>
      <w:r w:rsidRPr="007E5554">
        <w:rPr>
          <w:lang w:val="en-GB"/>
        </w:rPr>
        <w:t>PROFESSIONAL CAREER DEVELOPMENT</w:t>
      </w:r>
    </w:p>
    <w:sdt>
      <w:sdtPr>
        <w:rPr>
          <w:rFonts w:ascii="Times New Roman" w:eastAsiaTheme="minorHAnsi" w:hAnsi="Times New Roman" w:cstheme="minorBidi"/>
          <w:b w:val="0"/>
          <w:bCs w:val="0"/>
          <w:color w:val="auto"/>
          <w:sz w:val="24"/>
          <w:szCs w:val="22"/>
          <w:lang w:val="en-GB"/>
        </w:rPr>
        <w:id w:val="7228504"/>
        <w:docPartObj>
          <w:docPartGallery w:val="Table of Contents"/>
          <w:docPartUnique/>
        </w:docPartObj>
      </w:sdtPr>
      <w:sdtEndPr/>
      <w:sdtContent>
        <w:p w:rsidR="00C25C84" w:rsidRPr="007E5554" w:rsidRDefault="00C25C84" w:rsidP="00C25C84">
          <w:pPr>
            <w:pStyle w:val="TOCHeading"/>
            <w:jc w:val="center"/>
            <w:rPr>
              <w:lang w:val="en-GB"/>
            </w:rPr>
          </w:pPr>
          <w:r w:rsidRPr="007E5554">
            <w:rPr>
              <w:color w:val="auto"/>
              <w:lang w:val="en-GB"/>
            </w:rPr>
            <w:t>Table of Contents</w:t>
          </w:r>
        </w:p>
        <w:p w:rsidR="00B36AE4" w:rsidRPr="007E5554" w:rsidRDefault="00804275">
          <w:pPr>
            <w:pStyle w:val="TOC1"/>
            <w:tabs>
              <w:tab w:val="right" w:leader="dot" w:pos="9350"/>
            </w:tabs>
            <w:rPr>
              <w:rFonts w:asciiTheme="minorHAnsi" w:eastAsiaTheme="minorEastAsia" w:hAnsiTheme="minorHAnsi"/>
              <w:noProof/>
              <w:sz w:val="22"/>
              <w:lang w:val="en-GB"/>
            </w:rPr>
          </w:pPr>
          <w:r w:rsidRPr="007E5554">
            <w:rPr>
              <w:lang w:val="en-GB"/>
            </w:rPr>
            <w:fldChar w:fldCharType="begin"/>
          </w:r>
          <w:r w:rsidR="00C25C84" w:rsidRPr="007E5554">
            <w:rPr>
              <w:lang w:val="en-GB"/>
            </w:rPr>
            <w:instrText xml:space="preserve"> TOC \o "1-3" \h \z \u </w:instrText>
          </w:r>
          <w:r w:rsidRPr="007E5554">
            <w:rPr>
              <w:lang w:val="en-GB"/>
            </w:rPr>
            <w:fldChar w:fldCharType="separate"/>
          </w:r>
          <w:hyperlink w:anchor="_Toc522981632" w:history="1">
            <w:r w:rsidR="00B36AE4" w:rsidRPr="007E5554">
              <w:rPr>
                <w:rStyle w:val="Hyperlink"/>
                <w:noProof/>
                <w:lang w:val="en-GB"/>
              </w:rPr>
              <w:t>INTRODUCTION</w:t>
            </w:r>
            <w:r w:rsidR="00B36AE4" w:rsidRPr="007E5554">
              <w:rPr>
                <w:noProof/>
                <w:webHidden/>
                <w:lang w:val="en-GB"/>
              </w:rPr>
              <w:tab/>
            </w:r>
            <w:r w:rsidRPr="007E5554">
              <w:rPr>
                <w:noProof/>
                <w:webHidden/>
                <w:lang w:val="en-GB"/>
              </w:rPr>
              <w:fldChar w:fldCharType="begin"/>
            </w:r>
            <w:r w:rsidR="00B36AE4" w:rsidRPr="007E5554">
              <w:rPr>
                <w:noProof/>
                <w:webHidden/>
                <w:lang w:val="en-GB"/>
              </w:rPr>
              <w:instrText xml:space="preserve"> PAGEREF _Toc522981632 \h </w:instrText>
            </w:r>
            <w:r w:rsidRPr="007E5554">
              <w:rPr>
                <w:noProof/>
                <w:webHidden/>
                <w:lang w:val="en-GB"/>
              </w:rPr>
            </w:r>
            <w:r w:rsidRPr="007E5554">
              <w:rPr>
                <w:noProof/>
                <w:webHidden/>
                <w:lang w:val="en-GB"/>
              </w:rPr>
              <w:fldChar w:fldCharType="separate"/>
            </w:r>
            <w:r w:rsidR="00B36AE4" w:rsidRPr="007E5554">
              <w:rPr>
                <w:noProof/>
                <w:webHidden/>
                <w:lang w:val="en-GB"/>
              </w:rPr>
              <w:t>3</w:t>
            </w:r>
            <w:r w:rsidRPr="007E5554">
              <w:rPr>
                <w:noProof/>
                <w:webHidden/>
                <w:lang w:val="en-GB"/>
              </w:rPr>
              <w:fldChar w:fldCharType="end"/>
            </w:r>
          </w:hyperlink>
        </w:p>
        <w:p w:rsidR="00B36AE4" w:rsidRPr="007E5554" w:rsidRDefault="00506AD1">
          <w:pPr>
            <w:pStyle w:val="TOC1"/>
            <w:tabs>
              <w:tab w:val="right" w:leader="dot" w:pos="9350"/>
            </w:tabs>
            <w:rPr>
              <w:rFonts w:asciiTheme="minorHAnsi" w:eastAsiaTheme="minorEastAsia" w:hAnsiTheme="minorHAnsi"/>
              <w:noProof/>
              <w:sz w:val="22"/>
              <w:lang w:val="en-GB"/>
            </w:rPr>
          </w:pPr>
          <w:hyperlink w:anchor="_Toc522981633" w:history="1">
            <w:r w:rsidR="00B36AE4" w:rsidRPr="007E5554">
              <w:rPr>
                <w:rStyle w:val="Hyperlink"/>
                <w:noProof/>
                <w:lang w:val="en-GB"/>
              </w:rPr>
              <w:t>My Style of learning</w:t>
            </w:r>
            <w:r w:rsidR="00B36AE4" w:rsidRPr="007E5554">
              <w:rPr>
                <w:noProof/>
                <w:webHidden/>
                <w:lang w:val="en-GB"/>
              </w:rPr>
              <w:tab/>
            </w:r>
            <w:r w:rsidR="00804275" w:rsidRPr="007E5554">
              <w:rPr>
                <w:noProof/>
                <w:webHidden/>
                <w:lang w:val="en-GB"/>
              </w:rPr>
              <w:fldChar w:fldCharType="begin"/>
            </w:r>
            <w:r w:rsidR="00B36AE4" w:rsidRPr="007E5554">
              <w:rPr>
                <w:noProof/>
                <w:webHidden/>
                <w:lang w:val="en-GB"/>
              </w:rPr>
              <w:instrText xml:space="preserve"> PAGEREF _Toc522981633 \h </w:instrText>
            </w:r>
            <w:r w:rsidR="00804275" w:rsidRPr="007E5554">
              <w:rPr>
                <w:noProof/>
                <w:webHidden/>
                <w:lang w:val="en-GB"/>
              </w:rPr>
            </w:r>
            <w:r w:rsidR="00804275" w:rsidRPr="007E5554">
              <w:rPr>
                <w:noProof/>
                <w:webHidden/>
                <w:lang w:val="en-GB"/>
              </w:rPr>
              <w:fldChar w:fldCharType="separate"/>
            </w:r>
            <w:r w:rsidR="00B36AE4" w:rsidRPr="007E5554">
              <w:rPr>
                <w:noProof/>
                <w:webHidden/>
                <w:lang w:val="en-GB"/>
              </w:rPr>
              <w:t>3</w:t>
            </w:r>
            <w:r w:rsidR="00804275" w:rsidRPr="007E5554">
              <w:rPr>
                <w:noProof/>
                <w:webHidden/>
                <w:lang w:val="en-GB"/>
              </w:rPr>
              <w:fldChar w:fldCharType="end"/>
            </w:r>
          </w:hyperlink>
        </w:p>
        <w:p w:rsidR="00B36AE4" w:rsidRPr="007E5554" w:rsidRDefault="00506AD1">
          <w:pPr>
            <w:pStyle w:val="TOC1"/>
            <w:tabs>
              <w:tab w:val="right" w:leader="dot" w:pos="9350"/>
            </w:tabs>
            <w:rPr>
              <w:rFonts w:asciiTheme="minorHAnsi" w:eastAsiaTheme="minorEastAsia" w:hAnsiTheme="minorHAnsi"/>
              <w:noProof/>
              <w:sz w:val="22"/>
              <w:lang w:val="en-GB"/>
            </w:rPr>
          </w:pPr>
          <w:hyperlink w:anchor="_Toc522981634" w:history="1">
            <w:r w:rsidR="00B36AE4" w:rsidRPr="007E5554">
              <w:rPr>
                <w:rStyle w:val="Hyperlink"/>
                <w:noProof/>
                <w:lang w:val="en-GB"/>
              </w:rPr>
              <w:t>Self evaluation</w:t>
            </w:r>
            <w:r w:rsidR="00B36AE4" w:rsidRPr="007E5554">
              <w:rPr>
                <w:noProof/>
                <w:webHidden/>
                <w:lang w:val="en-GB"/>
              </w:rPr>
              <w:tab/>
            </w:r>
            <w:r w:rsidR="00804275" w:rsidRPr="007E5554">
              <w:rPr>
                <w:noProof/>
                <w:webHidden/>
                <w:lang w:val="en-GB"/>
              </w:rPr>
              <w:fldChar w:fldCharType="begin"/>
            </w:r>
            <w:r w:rsidR="00B36AE4" w:rsidRPr="007E5554">
              <w:rPr>
                <w:noProof/>
                <w:webHidden/>
                <w:lang w:val="en-GB"/>
              </w:rPr>
              <w:instrText xml:space="preserve"> PAGEREF _Toc522981634 \h </w:instrText>
            </w:r>
            <w:r w:rsidR="00804275" w:rsidRPr="007E5554">
              <w:rPr>
                <w:noProof/>
                <w:webHidden/>
                <w:lang w:val="en-GB"/>
              </w:rPr>
            </w:r>
            <w:r w:rsidR="00804275" w:rsidRPr="007E5554">
              <w:rPr>
                <w:noProof/>
                <w:webHidden/>
                <w:lang w:val="en-GB"/>
              </w:rPr>
              <w:fldChar w:fldCharType="separate"/>
            </w:r>
            <w:r w:rsidR="00B36AE4" w:rsidRPr="007E5554">
              <w:rPr>
                <w:noProof/>
                <w:webHidden/>
                <w:lang w:val="en-GB"/>
              </w:rPr>
              <w:t>6</w:t>
            </w:r>
            <w:r w:rsidR="00804275" w:rsidRPr="007E5554">
              <w:rPr>
                <w:noProof/>
                <w:webHidden/>
                <w:lang w:val="en-GB"/>
              </w:rPr>
              <w:fldChar w:fldCharType="end"/>
            </w:r>
          </w:hyperlink>
        </w:p>
        <w:p w:rsidR="00B36AE4" w:rsidRPr="007E5554" w:rsidRDefault="00506AD1">
          <w:pPr>
            <w:pStyle w:val="TOC2"/>
            <w:tabs>
              <w:tab w:val="right" w:leader="dot" w:pos="9350"/>
            </w:tabs>
            <w:rPr>
              <w:rFonts w:asciiTheme="minorHAnsi" w:eastAsiaTheme="minorEastAsia" w:hAnsiTheme="minorHAnsi"/>
              <w:noProof/>
              <w:sz w:val="22"/>
              <w:lang w:val="en-GB"/>
            </w:rPr>
          </w:pPr>
          <w:hyperlink w:anchor="_Toc522981635" w:history="1">
            <w:r w:rsidR="00B36AE4" w:rsidRPr="007E5554">
              <w:rPr>
                <w:rStyle w:val="Hyperlink"/>
                <w:noProof/>
                <w:lang w:val="en-GB"/>
              </w:rPr>
              <w:t>Skills and knowledge that will contribute working effectively</w:t>
            </w:r>
            <w:r w:rsidR="00B36AE4" w:rsidRPr="007E5554">
              <w:rPr>
                <w:noProof/>
                <w:webHidden/>
                <w:lang w:val="en-GB"/>
              </w:rPr>
              <w:tab/>
            </w:r>
            <w:r w:rsidR="00804275" w:rsidRPr="007E5554">
              <w:rPr>
                <w:noProof/>
                <w:webHidden/>
                <w:lang w:val="en-GB"/>
              </w:rPr>
              <w:fldChar w:fldCharType="begin"/>
            </w:r>
            <w:r w:rsidR="00B36AE4" w:rsidRPr="007E5554">
              <w:rPr>
                <w:noProof/>
                <w:webHidden/>
                <w:lang w:val="en-GB"/>
              </w:rPr>
              <w:instrText xml:space="preserve"> PAGEREF _Toc522981635 \h </w:instrText>
            </w:r>
            <w:r w:rsidR="00804275" w:rsidRPr="007E5554">
              <w:rPr>
                <w:noProof/>
                <w:webHidden/>
                <w:lang w:val="en-GB"/>
              </w:rPr>
            </w:r>
            <w:r w:rsidR="00804275" w:rsidRPr="007E5554">
              <w:rPr>
                <w:noProof/>
                <w:webHidden/>
                <w:lang w:val="en-GB"/>
              </w:rPr>
              <w:fldChar w:fldCharType="separate"/>
            </w:r>
            <w:r w:rsidR="00B36AE4" w:rsidRPr="007E5554">
              <w:rPr>
                <w:noProof/>
                <w:webHidden/>
                <w:lang w:val="en-GB"/>
              </w:rPr>
              <w:t>6</w:t>
            </w:r>
            <w:r w:rsidR="00804275" w:rsidRPr="007E5554">
              <w:rPr>
                <w:noProof/>
                <w:webHidden/>
                <w:lang w:val="en-GB"/>
              </w:rPr>
              <w:fldChar w:fldCharType="end"/>
            </w:r>
          </w:hyperlink>
        </w:p>
        <w:p w:rsidR="00B36AE4" w:rsidRPr="007E5554" w:rsidRDefault="00506AD1">
          <w:pPr>
            <w:pStyle w:val="TOC2"/>
            <w:tabs>
              <w:tab w:val="right" w:leader="dot" w:pos="9350"/>
            </w:tabs>
            <w:rPr>
              <w:rFonts w:asciiTheme="minorHAnsi" w:eastAsiaTheme="minorEastAsia" w:hAnsiTheme="minorHAnsi"/>
              <w:noProof/>
              <w:sz w:val="22"/>
              <w:lang w:val="en-GB"/>
            </w:rPr>
          </w:pPr>
          <w:hyperlink w:anchor="_Toc522981636" w:history="1">
            <w:r w:rsidR="00B36AE4" w:rsidRPr="007E5554">
              <w:rPr>
                <w:rStyle w:val="Hyperlink"/>
                <w:noProof/>
                <w:lang w:val="en-GB"/>
              </w:rPr>
              <w:t>Self assessment technique</w:t>
            </w:r>
            <w:r w:rsidR="00B36AE4" w:rsidRPr="007E5554">
              <w:rPr>
                <w:noProof/>
                <w:webHidden/>
                <w:lang w:val="en-GB"/>
              </w:rPr>
              <w:tab/>
            </w:r>
            <w:r w:rsidR="00804275" w:rsidRPr="007E5554">
              <w:rPr>
                <w:noProof/>
                <w:webHidden/>
                <w:lang w:val="en-GB"/>
              </w:rPr>
              <w:fldChar w:fldCharType="begin"/>
            </w:r>
            <w:r w:rsidR="00B36AE4" w:rsidRPr="007E5554">
              <w:rPr>
                <w:noProof/>
                <w:webHidden/>
                <w:lang w:val="en-GB"/>
              </w:rPr>
              <w:instrText xml:space="preserve"> PAGEREF _Toc522981636 \h </w:instrText>
            </w:r>
            <w:r w:rsidR="00804275" w:rsidRPr="007E5554">
              <w:rPr>
                <w:noProof/>
                <w:webHidden/>
                <w:lang w:val="en-GB"/>
              </w:rPr>
            </w:r>
            <w:r w:rsidR="00804275" w:rsidRPr="007E5554">
              <w:rPr>
                <w:noProof/>
                <w:webHidden/>
                <w:lang w:val="en-GB"/>
              </w:rPr>
              <w:fldChar w:fldCharType="separate"/>
            </w:r>
            <w:r w:rsidR="00B36AE4" w:rsidRPr="007E5554">
              <w:rPr>
                <w:noProof/>
                <w:webHidden/>
                <w:lang w:val="en-GB"/>
              </w:rPr>
              <w:t>7</w:t>
            </w:r>
            <w:r w:rsidR="00804275" w:rsidRPr="007E5554">
              <w:rPr>
                <w:noProof/>
                <w:webHidden/>
                <w:lang w:val="en-GB"/>
              </w:rPr>
              <w:fldChar w:fldCharType="end"/>
            </w:r>
          </w:hyperlink>
        </w:p>
        <w:p w:rsidR="00B36AE4" w:rsidRPr="007E5554" w:rsidRDefault="00506AD1">
          <w:pPr>
            <w:pStyle w:val="TOC1"/>
            <w:tabs>
              <w:tab w:val="right" w:leader="dot" w:pos="9350"/>
            </w:tabs>
            <w:rPr>
              <w:rFonts w:asciiTheme="minorHAnsi" w:eastAsiaTheme="minorEastAsia" w:hAnsiTheme="minorHAnsi"/>
              <w:noProof/>
              <w:sz w:val="22"/>
              <w:lang w:val="en-GB"/>
            </w:rPr>
          </w:pPr>
          <w:hyperlink w:anchor="_Toc522981637" w:history="1">
            <w:r w:rsidR="00B36AE4" w:rsidRPr="007E5554">
              <w:rPr>
                <w:rStyle w:val="Hyperlink"/>
                <w:noProof/>
                <w:lang w:val="en-GB"/>
              </w:rPr>
              <w:t>SWOT analysis</w:t>
            </w:r>
            <w:r w:rsidR="00B36AE4" w:rsidRPr="007E5554">
              <w:rPr>
                <w:noProof/>
                <w:webHidden/>
                <w:lang w:val="en-GB"/>
              </w:rPr>
              <w:tab/>
            </w:r>
            <w:r w:rsidR="00804275" w:rsidRPr="007E5554">
              <w:rPr>
                <w:noProof/>
                <w:webHidden/>
                <w:lang w:val="en-GB"/>
              </w:rPr>
              <w:fldChar w:fldCharType="begin"/>
            </w:r>
            <w:r w:rsidR="00B36AE4" w:rsidRPr="007E5554">
              <w:rPr>
                <w:noProof/>
                <w:webHidden/>
                <w:lang w:val="en-GB"/>
              </w:rPr>
              <w:instrText xml:space="preserve"> PAGEREF _Toc522981637 \h </w:instrText>
            </w:r>
            <w:r w:rsidR="00804275" w:rsidRPr="007E5554">
              <w:rPr>
                <w:noProof/>
                <w:webHidden/>
                <w:lang w:val="en-GB"/>
              </w:rPr>
            </w:r>
            <w:r w:rsidR="00804275" w:rsidRPr="007E5554">
              <w:rPr>
                <w:noProof/>
                <w:webHidden/>
                <w:lang w:val="en-GB"/>
              </w:rPr>
              <w:fldChar w:fldCharType="separate"/>
            </w:r>
            <w:r w:rsidR="00B36AE4" w:rsidRPr="007E5554">
              <w:rPr>
                <w:noProof/>
                <w:webHidden/>
                <w:lang w:val="en-GB"/>
              </w:rPr>
              <w:t>8</w:t>
            </w:r>
            <w:r w:rsidR="00804275" w:rsidRPr="007E5554">
              <w:rPr>
                <w:noProof/>
                <w:webHidden/>
                <w:lang w:val="en-GB"/>
              </w:rPr>
              <w:fldChar w:fldCharType="end"/>
            </w:r>
          </w:hyperlink>
        </w:p>
        <w:p w:rsidR="00B36AE4" w:rsidRPr="007E5554" w:rsidRDefault="00506AD1">
          <w:pPr>
            <w:pStyle w:val="TOC1"/>
            <w:tabs>
              <w:tab w:val="right" w:leader="dot" w:pos="9350"/>
            </w:tabs>
            <w:rPr>
              <w:rFonts w:asciiTheme="minorHAnsi" w:eastAsiaTheme="minorEastAsia" w:hAnsiTheme="minorHAnsi"/>
              <w:noProof/>
              <w:sz w:val="22"/>
              <w:lang w:val="en-GB"/>
            </w:rPr>
          </w:pPr>
          <w:hyperlink w:anchor="_Toc522981638" w:history="1">
            <w:r w:rsidR="00B36AE4" w:rsidRPr="007E5554">
              <w:rPr>
                <w:rStyle w:val="Hyperlink"/>
                <w:noProof/>
                <w:lang w:val="en-GB"/>
              </w:rPr>
              <w:t>Career improvement strategies</w:t>
            </w:r>
            <w:r w:rsidR="00B36AE4" w:rsidRPr="007E5554">
              <w:rPr>
                <w:noProof/>
                <w:webHidden/>
                <w:lang w:val="en-GB"/>
              </w:rPr>
              <w:tab/>
            </w:r>
            <w:r w:rsidR="00804275" w:rsidRPr="007E5554">
              <w:rPr>
                <w:noProof/>
                <w:webHidden/>
                <w:lang w:val="en-GB"/>
              </w:rPr>
              <w:fldChar w:fldCharType="begin"/>
            </w:r>
            <w:r w:rsidR="00B36AE4" w:rsidRPr="007E5554">
              <w:rPr>
                <w:noProof/>
                <w:webHidden/>
                <w:lang w:val="en-GB"/>
              </w:rPr>
              <w:instrText xml:space="preserve"> PAGEREF _Toc522981638 \h </w:instrText>
            </w:r>
            <w:r w:rsidR="00804275" w:rsidRPr="007E5554">
              <w:rPr>
                <w:noProof/>
                <w:webHidden/>
                <w:lang w:val="en-GB"/>
              </w:rPr>
            </w:r>
            <w:r w:rsidR="00804275" w:rsidRPr="007E5554">
              <w:rPr>
                <w:noProof/>
                <w:webHidden/>
                <w:lang w:val="en-GB"/>
              </w:rPr>
              <w:fldChar w:fldCharType="separate"/>
            </w:r>
            <w:r w:rsidR="00B36AE4" w:rsidRPr="007E5554">
              <w:rPr>
                <w:noProof/>
                <w:webHidden/>
                <w:lang w:val="en-GB"/>
              </w:rPr>
              <w:t>10</w:t>
            </w:r>
            <w:r w:rsidR="00804275" w:rsidRPr="007E5554">
              <w:rPr>
                <w:noProof/>
                <w:webHidden/>
                <w:lang w:val="en-GB"/>
              </w:rPr>
              <w:fldChar w:fldCharType="end"/>
            </w:r>
          </w:hyperlink>
        </w:p>
        <w:p w:rsidR="00B36AE4" w:rsidRPr="007E5554" w:rsidRDefault="00506AD1">
          <w:pPr>
            <w:pStyle w:val="TOC1"/>
            <w:tabs>
              <w:tab w:val="right" w:leader="dot" w:pos="9350"/>
            </w:tabs>
            <w:rPr>
              <w:rFonts w:asciiTheme="minorHAnsi" w:eastAsiaTheme="minorEastAsia" w:hAnsiTheme="minorHAnsi"/>
              <w:noProof/>
              <w:sz w:val="22"/>
              <w:lang w:val="en-GB"/>
            </w:rPr>
          </w:pPr>
          <w:hyperlink w:anchor="_Toc522981639" w:history="1">
            <w:r w:rsidR="00B36AE4" w:rsidRPr="007E5554">
              <w:rPr>
                <w:rStyle w:val="Hyperlink"/>
                <w:noProof/>
                <w:lang w:val="en-GB"/>
              </w:rPr>
              <w:t>Smart objectives</w:t>
            </w:r>
            <w:r w:rsidR="00B36AE4" w:rsidRPr="007E5554">
              <w:rPr>
                <w:noProof/>
                <w:webHidden/>
                <w:lang w:val="en-GB"/>
              </w:rPr>
              <w:tab/>
            </w:r>
            <w:r w:rsidR="00804275" w:rsidRPr="007E5554">
              <w:rPr>
                <w:noProof/>
                <w:webHidden/>
                <w:lang w:val="en-GB"/>
              </w:rPr>
              <w:fldChar w:fldCharType="begin"/>
            </w:r>
            <w:r w:rsidR="00B36AE4" w:rsidRPr="007E5554">
              <w:rPr>
                <w:noProof/>
                <w:webHidden/>
                <w:lang w:val="en-GB"/>
              </w:rPr>
              <w:instrText xml:space="preserve"> PAGEREF _Toc522981639 \h </w:instrText>
            </w:r>
            <w:r w:rsidR="00804275" w:rsidRPr="007E5554">
              <w:rPr>
                <w:noProof/>
                <w:webHidden/>
                <w:lang w:val="en-GB"/>
              </w:rPr>
            </w:r>
            <w:r w:rsidR="00804275" w:rsidRPr="007E5554">
              <w:rPr>
                <w:noProof/>
                <w:webHidden/>
                <w:lang w:val="en-GB"/>
              </w:rPr>
              <w:fldChar w:fldCharType="separate"/>
            </w:r>
            <w:r w:rsidR="00B36AE4" w:rsidRPr="007E5554">
              <w:rPr>
                <w:noProof/>
                <w:webHidden/>
                <w:lang w:val="en-GB"/>
              </w:rPr>
              <w:t>11</w:t>
            </w:r>
            <w:r w:rsidR="00804275" w:rsidRPr="007E5554">
              <w:rPr>
                <w:noProof/>
                <w:webHidden/>
                <w:lang w:val="en-GB"/>
              </w:rPr>
              <w:fldChar w:fldCharType="end"/>
            </w:r>
          </w:hyperlink>
        </w:p>
        <w:p w:rsidR="00B36AE4" w:rsidRPr="007E5554" w:rsidRDefault="00506AD1">
          <w:pPr>
            <w:pStyle w:val="TOC1"/>
            <w:tabs>
              <w:tab w:val="right" w:leader="dot" w:pos="9350"/>
            </w:tabs>
            <w:rPr>
              <w:rFonts w:asciiTheme="minorHAnsi" w:eastAsiaTheme="minorEastAsia" w:hAnsiTheme="minorHAnsi"/>
              <w:noProof/>
              <w:sz w:val="22"/>
              <w:lang w:val="en-GB"/>
            </w:rPr>
          </w:pPr>
          <w:hyperlink w:anchor="_Toc522981640" w:history="1">
            <w:r w:rsidR="00B36AE4" w:rsidRPr="007E5554">
              <w:rPr>
                <w:rStyle w:val="Hyperlink"/>
                <w:noProof/>
                <w:lang w:val="en-GB"/>
              </w:rPr>
              <w:t>Assessing the world of employment</w:t>
            </w:r>
            <w:r w:rsidR="00B36AE4" w:rsidRPr="007E5554">
              <w:rPr>
                <w:noProof/>
                <w:webHidden/>
                <w:lang w:val="en-GB"/>
              </w:rPr>
              <w:tab/>
            </w:r>
            <w:r w:rsidR="00804275" w:rsidRPr="007E5554">
              <w:rPr>
                <w:noProof/>
                <w:webHidden/>
                <w:lang w:val="en-GB"/>
              </w:rPr>
              <w:fldChar w:fldCharType="begin"/>
            </w:r>
            <w:r w:rsidR="00B36AE4" w:rsidRPr="007E5554">
              <w:rPr>
                <w:noProof/>
                <w:webHidden/>
                <w:lang w:val="en-GB"/>
              </w:rPr>
              <w:instrText xml:space="preserve"> PAGEREF _Toc522981640 \h </w:instrText>
            </w:r>
            <w:r w:rsidR="00804275" w:rsidRPr="007E5554">
              <w:rPr>
                <w:noProof/>
                <w:webHidden/>
                <w:lang w:val="en-GB"/>
              </w:rPr>
            </w:r>
            <w:r w:rsidR="00804275" w:rsidRPr="007E5554">
              <w:rPr>
                <w:noProof/>
                <w:webHidden/>
                <w:lang w:val="en-GB"/>
              </w:rPr>
              <w:fldChar w:fldCharType="separate"/>
            </w:r>
            <w:r w:rsidR="00B36AE4" w:rsidRPr="007E5554">
              <w:rPr>
                <w:noProof/>
                <w:webHidden/>
                <w:lang w:val="en-GB"/>
              </w:rPr>
              <w:t>13</w:t>
            </w:r>
            <w:r w:rsidR="00804275" w:rsidRPr="007E5554">
              <w:rPr>
                <w:noProof/>
                <w:webHidden/>
                <w:lang w:val="en-GB"/>
              </w:rPr>
              <w:fldChar w:fldCharType="end"/>
            </w:r>
          </w:hyperlink>
        </w:p>
        <w:p w:rsidR="00B36AE4" w:rsidRPr="007E5554" w:rsidRDefault="00506AD1">
          <w:pPr>
            <w:pStyle w:val="TOC1"/>
            <w:tabs>
              <w:tab w:val="right" w:leader="dot" w:pos="9350"/>
            </w:tabs>
            <w:rPr>
              <w:rFonts w:asciiTheme="minorHAnsi" w:eastAsiaTheme="minorEastAsia" w:hAnsiTheme="minorHAnsi"/>
              <w:noProof/>
              <w:sz w:val="22"/>
              <w:lang w:val="en-GB"/>
            </w:rPr>
          </w:pPr>
          <w:hyperlink w:anchor="_Toc522981641" w:history="1">
            <w:r w:rsidR="00B36AE4" w:rsidRPr="007E5554">
              <w:rPr>
                <w:rStyle w:val="Hyperlink"/>
                <w:noProof/>
                <w:lang w:val="en-GB"/>
              </w:rPr>
              <w:t>Career ambition</w:t>
            </w:r>
            <w:r w:rsidR="00B36AE4" w:rsidRPr="007E5554">
              <w:rPr>
                <w:noProof/>
                <w:webHidden/>
                <w:lang w:val="en-GB"/>
              </w:rPr>
              <w:tab/>
            </w:r>
            <w:r w:rsidR="00804275" w:rsidRPr="007E5554">
              <w:rPr>
                <w:noProof/>
                <w:webHidden/>
                <w:lang w:val="en-GB"/>
              </w:rPr>
              <w:fldChar w:fldCharType="begin"/>
            </w:r>
            <w:r w:rsidR="00B36AE4" w:rsidRPr="007E5554">
              <w:rPr>
                <w:noProof/>
                <w:webHidden/>
                <w:lang w:val="en-GB"/>
              </w:rPr>
              <w:instrText xml:space="preserve"> PAGEREF _Toc522981641 \h </w:instrText>
            </w:r>
            <w:r w:rsidR="00804275" w:rsidRPr="007E5554">
              <w:rPr>
                <w:noProof/>
                <w:webHidden/>
                <w:lang w:val="en-GB"/>
              </w:rPr>
            </w:r>
            <w:r w:rsidR="00804275" w:rsidRPr="007E5554">
              <w:rPr>
                <w:noProof/>
                <w:webHidden/>
                <w:lang w:val="en-GB"/>
              </w:rPr>
              <w:fldChar w:fldCharType="separate"/>
            </w:r>
            <w:r w:rsidR="00B36AE4" w:rsidRPr="007E5554">
              <w:rPr>
                <w:noProof/>
                <w:webHidden/>
                <w:lang w:val="en-GB"/>
              </w:rPr>
              <w:t>14</w:t>
            </w:r>
            <w:r w:rsidR="00804275" w:rsidRPr="007E5554">
              <w:rPr>
                <w:noProof/>
                <w:webHidden/>
                <w:lang w:val="en-GB"/>
              </w:rPr>
              <w:fldChar w:fldCharType="end"/>
            </w:r>
          </w:hyperlink>
        </w:p>
        <w:p w:rsidR="00B36AE4" w:rsidRPr="007E5554" w:rsidRDefault="00506AD1">
          <w:pPr>
            <w:pStyle w:val="TOC1"/>
            <w:tabs>
              <w:tab w:val="right" w:leader="dot" w:pos="9350"/>
            </w:tabs>
            <w:rPr>
              <w:rFonts w:asciiTheme="minorHAnsi" w:eastAsiaTheme="minorEastAsia" w:hAnsiTheme="minorHAnsi"/>
              <w:noProof/>
              <w:sz w:val="22"/>
              <w:lang w:val="en-GB"/>
            </w:rPr>
          </w:pPr>
          <w:hyperlink w:anchor="_Toc522981642" w:history="1">
            <w:r w:rsidR="00B36AE4" w:rsidRPr="007E5554">
              <w:rPr>
                <w:rStyle w:val="Hyperlink"/>
                <w:noProof/>
                <w:lang w:val="en-GB"/>
              </w:rPr>
              <w:t>Personal development plan</w:t>
            </w:r>
            <w:r w:rsidR="00B36AE4" w:rsidRPr="007E5554">
              <w:rPr>
                <w:noProof/>
                <w:webHidden/>
                <w:lang w:val="en-GB"/>
              </w:rPr>
              <w:tab/>
            </w:r>
            <w:r w:rsidR="00804275" w:rsidRPr="007E5554">
              <w:rPr>
                <w:noProof/>
                <w:webHidden/>
                <w:lang w:val="en-GB"/>
              </w:rPr>
              <w:fldChar w:fldCharType="begin"/>
            </w:r>
            <w:r w:rsidR="00B36AE4" w:rsidRPr="007E5554">
              <w:rPr>
                <w:noProof/>
                <w:webHidden/>
                <w:lang w:val="en-GB"/>
              </w:rPr>
              <w:instrText xml:space="preserve"> PAGEREF _Toc522981642 \h </w:instrText>
            </w:r>
            <w:r w:rsidR="00804275" w:rsidRPr="007E5554">
              <w:rPr>
                <w:noProof/>
                <w:webHidden/>
                <w:lang w:val="en-GB"/>
              </w:rPr>
            </w:r>
            <w:r w:rsidR="00804275" w:rsidRPr="007E5554">
              <w:rPr>
                <w:noProof/>
                <w:webHidden/>
                <w:lang w:val="en-GB"/>
              </w:rPr>
              <w:fldChar w:fldCharType="separate"/>
            </w:r>
            <w:r w:rsidR="00B36AE4" w:rsidRPr="007E5554">
              <w:rPr>
                <w:noProof/>
                <w:webHidden/>
                <w:lang w:val="en-GB"/>
              </w:rPr>
              <w:t>14</w:t>
            </w:r>
            <w:r w:rsidR="00804275" w:rsidRPr="007E5554">
              <w:rPr>
                <w:noProof/>
                <w:webHidden/>
                <w:lang w:val="en-GB"/>
              </w:rPr>
              <w:fldChar w:fldCharType="end"/>
            </w:r>
          </w:hyperlink>
        </w:p>
        <w:p w:rsidR="00B36AE4" w:rsidRPr="007E5554" w:rsidRDefault="00506AD1">
          <w:pPr>
            <w:pStyle w:val="TOC1"/>
            <w:tabs>
              <w:tab w:val="right" w:leader="dot" w:pos="9350"/>
            </w:tabs>
            <w:rPr>
              <w:rFonts w:asciiTheme="minorHAnsi" w:eastAsiaTheme="minorEastAsia" w:hAnsiTheme="minorHAnsi"/>
              <w:noProof/>
              <w:sz w:val="22"/>
              <w:lang w:val="en-GB"/>
            </w:rPr>
          </w:pPr>
          <w:hyperlink w:anchor="_Toc522981643" w:history="1">
            <w:r w:rsidR="00B36AE4" w:rsidRPr="007E5554">
              <w:rPr>
                <w:rStyle w:val="Hyperlink"/>
                <w:noProof/>
                <w:lang w:val="en-GB"/>
              </w:rPr>
              <w:t>Conclusion</w:t>
            </w:r>
            <w:r w:rsidR="00B36AE4" w:rsidRPr="007E5554">
              <w:rPr>
                <w:noProof/>
                <w:webHidden/>
                <w:lang w:val="en-GB"/>
              </w:rPr>
              <w:tab/>
            </w:r>
            <w:r w:rsidR="00804275" w:rsidRPr="007E5554">
              <w:rPr>
                <w:noProof/>
                <w:webHidden/>
                <w:lang w:val="en-GB"/>
              </w:rPr>
              <w:fldChar w:fldCharType="begin"/>
            </w:r>
            <w:r w:rsidR="00B36AE4" w:rsidRPr="007E5554">
              <w:rPr>
                <w:noProof/>
                <w:webHidden/>
                <w:lang w:val="en-GB"/>
              </w:rPr>
              <w:instrText xml:space="preserve"> PAGEREF _Toc522981643 \h </w:instrText>
            </w:r>
            <w:r w:rsidR="00804275" w:rsidRPr="007E5554">
              <w:rPr>
                <w:noProof/>
                <w:webHidden/>
                <w:lang w:val="en-GB"/>
              </w:rPr>
            </w:r>
            <w:r w:rsidR="00804275" w:rsidRPr="007E5554">
              <w:rPr>
                <w:noProof/>
                <w:webHidden/>
                <w:lang w:val="en-GB"/>
              </w:rPr>
              <w:fldChar w:fldCharType="separate"/>
            </w:r>
            <w:r w:rsidR="00B36AE4" w:rsidRPr="007E5554">
              <w:rPr>
                <w:noProof/>
                <w:webHidden/>
                <w:lang w:val="en-GB"/>
              </w:rPr>
              <w:t>16</w:t>
            </w:r>
            <w:r w:rsidR="00804275" w:rsidRPr="007E5554">
              <w:rPr>
                <w:noProof/>
                <w:webHidden/>
                <w:lang w:val="en-GB"/>
              </w:rPr>
              <w:fldChar w:fldCharType="end"/>
            </w:r>
          </w:hyperlink>
        </w:p>
        <w:p w:rsidR="00B36AE4" w:rsidRPr="007E5554" w:rsidRDefault="00506AD1">
          <w:pPr>
            <w:pStyle w:val="TOC1"/>
            <w:tabs>
              <w:tab w:val="right" w:leader="dot" w:pos="9350"/>
            </w:tabs>
            <w:rPr>
              <w:rFonts w:asciiTheme="minorHAnsi" w:eastAsiaTheme="minorEastAsia" w:hAnsiTheme="minorHAnsi"/>
              <w:noProof/>
              <w:sz w:val="22"/>
              <w:lang w:val="en-GB"/>
            </w:rPr>
          </w:pPr>
          <w:hyperlink w:anchor="_Toc522981644" w:history="1">
            <w:r w:rsidR="00B36AE4" w:rsidRPr="007E5554">
              <w:rPr>
                <w:rStyle w:val="Hyperlink"/>
                <w:noProof/>
                <w:lang w:val="en-GB"/>
              </w:rPr>
              <w:t>REFERENCES</w:t>
            </w:r>
            <w:r w:rsidR="00B36AE4" w:rsidRPr="007E5554">
              <w:rPr>
                <w:noProof/>
                <w:webHidden/>
                <w:lang w:val="en-GB"/>
              </w:rPr>
              <w:tab/>
            </w:r>
            <w:r w:rsidR="00804275" w:rsidRPr="007E5554">
              <w:rPr>
                <w:noProof/>
                <w:webHidden/>
                <w:lang w:val="en-GB"/>
              </w:rPr>
              <w:fldChar w:fldCharType="begin"/>
            </w:r>
            <w:r w:rsidR="00B36AE4" w:rsidRPr="007E5554">
              <w:rPr>
                <w:noProof/>
                <w:webHidden/>
                <w:lang w:val="en-GB"/>
              </w:rPr>
              <w:instrText xml:space="preserve"> PAGEREF _Toc522981644 \h </w:instrText>
            </w:r>
            <w:r w:rsidR="00804275" w:rsidRPr="007E5554">
              <w:rPr>
                <w:noProof/>
                <w:webHidden/>
                <w:lang w:val="en-GB"/>
              </w:rPr>
            </w:r>
            <w:r w:rsidR="00804275" w:rsidRPr="007E5554">
              <w:rPr>
                <w:noProof/>
                <w:webHidden/>
                <w:lang w:val="en-GB"/>
              </w:rPr>
              <w:fldChar w:fldCharType="separate"/>
            </w:r>
            <w:r w:rsidR="00B36AE4" w:rsidRPr="007E5554">
              <w:rPr>
                <w:noProof/>
                <w:webHidden/>
                <w:lang w:val="en-GB"/>
              </w:rPr>
              <w:t>17</w:t>
            </w:r>
            <w:r w:rsidR="00804275" w:rsidRPr="007E5554">
              <w:rPr>
                <w:noProof/>
                <w:webHidden/>
                <w:lang w:val="en-GB"/>
              </w:rPr>
              <w:fldChar w:fldCharType="end"/>
            </w:r>
          </w:hyperlink>
        </w:p>
        <w:p w:rsidR="00C25C84" w:rsidRPr="007E5554" w:rsidRDefault="00804275">
          <w:pPr>
            <w:rPr>
              <w:lang w:val="en-GB"/>
            </w:rPr>
          </w:pPr>
          <w:r w:rsidRPr="007E5554">
            <w:rPr>
              <w:lang w:val="en-GB"/>
            </w:rPr>
            <w:fldChar w:fldCharType="end"/>
          </w:r>
        </w:p>
      </w:sdtContent>
    </w:sdt>
    <w:p w:rsidR="00E00553" w:rsidRPr="007E5554" w:rsidRDefault="00E00553">
      <w:pPr>
        <w:rPr>
          <w:lang w:val="en-GB"/>
        </w:rPr>
        <w:sectPr w:rsidR="00E00553" w:rsidRPr="007E5554" w:rsidSect="00F73849">
          <w:pgSz w:w="12240" w:h="15840"/>
          <w:pgMar w:top="1440" w:right="1440" w:bottom="1440" w:left="1440" w:header="720" w:footer="720" w:gutter="0"/>
          <w:cols w:space="720"/>
          <w:docGrid w:linePitch="360"/>
        </w:sectPr>
      </w:pPr>
    </w:p>
    <w:p w:rsidR="00AB1303" w:rsidRPr="007E5554" w:rsidRDefault="004C286F" w:rsidP="00A210A4">
      <w:pPr>
        <w:pStyle w:val="Heading1"/>
        <w:rPr>
          <w:lang w:val="en-GB"/>
        </w:rPr>
      </w:pPr>
      <w:bookmarkStart w:id="1" w:name="_Toc522981632"/>
      <w:r w:rsidRPr="007E5554">
        <w:rPr>
          <w:lang w:val="en-GB"/>
        </w:rPr>
        <w:lastRenderedPageBreak/>
        <w:t>INTRODUCTION</w:t>
      </w:r>
      <w:bookmarkEnd w:id="1"/>
      <w:r w:rsidR="00A210A4" w:rsidRPr="007E5554">
        <w:rPr>
          <w:lang w:val="en-GB"/>
        </w:rPr>
        <w:t xml:space="preserve"> </w:t>
      </w:r>
    </w:p>
    <w:p w:rsidR="00970D18" w:rsidRPr="007E5554" w:rsidRDefault="00970D18" w:rsidP="00970D18">
      <w:pPr>
        <w:rPr>
          <w:lang w:val="en-GB"/>
        </w:rPr>
      </w:pPr>
      <w:r w:rsidRPr="007E5554">
        <w:rPr>
          <w:lang w:val="en-GB"/>
        </w:rPr>
        <w:t xml:space="preserve">In order to work in every type of organization different </w:t>
      </w:r>
      <w:proofErr w:type="gramStart"/>
      <w:r w:rsidRPr="007E5554">
        <w:rPr>
          <w:lang w:val="en-GB"/>
        </w:rPr>
        <w:t>skills</w:t>
      </w:r>
      <w:proofErr w:type="gramEnd"/>
      <w:r w:rsidRPr="007E5554">
        <w:rPr>
          <w:lang w:val="en-GB"/>
        </w:rPr>
        <w:t xml:space="preserve"> are necessarily required that assists a lot in conducting the business operations in the best possible manner. Further, in case if the individual does not possess the right skill and the knowledge then in such case it becomes quite problematic to carry out the business operations (</w:t>
      </w:r>
      <w:proofErr w:type="spellStart"/>
      <w:r w:rsidRPr="007E5554">
        <w:rPr>
          <w:lang w:val="en-GB"/>
        </w:rPr>
        <w:t>Busse</w:t>
      </w:r>
      <w:proofErr w:type="spellEnd"/>
      <w:r w:rsidRPr="007E5554">
        <w:rPr>
          <w:lang w:val="en-GB"/>
        </w:rPr>
        <w:t xml:space="preserve">, </w:t>
      </w:r>
      <w:proofErr w:type="spellStart"/>
      <w:r w:rsidRPr="007E5554">
        <w:rPr>
          <w:lang w:val="en-GB"/>
        </w:rPr>
        <w:t>Aboneh</w:t>
      </w:r>
      <w:proofErr w:type="spellEnd"/>
      <w:r w:rsidRPr="007E5554">
        <w:rPr>
          <w:lang w:val="en-GB"/>
        </w:rPr>
        <w:t xml:space="preserve"> and Tefera, 2014, p 64). In every industry and sector, the different </w:t>
      </w:r>
      <w:r w:rsidR="009F1519" w:rsidRPr="007E5554">
        <w:rPr>
          <w:lang w:val="en-GB"/>
        </w:rPr>
        <w:t>form of skills is required for the smooth functioning and for the development of the individual mainly personal and professional development plan is</w:t>
      </w:r>
      <w:r w:rsidRPr="007E5554">
        <w:rPr>
          <w:lang w:val="en-GB"/>
        </w:rPr>
        <w:t xml:space="preserve"> prepared. With the help of this plan, it becomes quite easy for the individual to identify and work on the areas where the performance is lacking behind, and improvement is needed. </w:t>
      </w:r>
    </w:p>
    <w:p w:rsidR="00970D18" w:rsidRPr="007E5554" w:rsidRDefault="00970D18" w:rsidP="00970D18">
      <w:pPr>
        <w:rPr>
          <w:b/>
          <w:bCs/>
          <w:caps/>
          <w:lang w:val="en-GB"/>
        </w:rPr>
      </w:pPr>
      <w:r w:rsidRPr="007E5554">
        <w:rPr>
          <w:lang w:val="en-GB"/>
        </w:rPr>
        <w:t xml:space="preserve">The present study is associated with the development of my personal and professional development plan (PDP). Further, I want to apply for the position of the restaurant manager in Chop House and for this I need the different type of skills and knowledge. The report focuses on conducting my SWOT analysis so that I can know whether I can easily work as the restaurant </w:t>
      </w:r>
      <w:proofErr w:type="gramStart"/>
      <w:r w:rsidRPr="007E5554">
        <w:rPr>
          <w:lang w:val="en-GB"/>
        </w:rPr>
        <w:t>manager</w:t>
      </w:r>
      <w:proofErr w:type="gramEnd"/>
      <w:r w:rsidRPr="007E5554">
        <w:rPr>
          <w:lang w:val="en-GB"/>
        </w:rPr>
        <w:t xml:space="preserve"> so I can apply for this position. Apart from this, the PDP plan has also been prepared so that I can easily work on the areas where I am underperforming, and improvement is needed. </w:t>
      </w:r>
    </w:p>
    <w:p w:rsidR="00F51A70" w:rsidRPr="007E5554" w:rsidRDefault="00A210A4" w:rsidP="00970D18">
      <w:pPr>
        <w:pStyle w:val="Heading1"/>
        <w:rPr>
          <w:lang w:val="en-GB"/>
        </w:rPr>
      </w:pPr>
      <w:bookmarkStart w:id="2" w:name="_Toc522981633"/>
      <w:r w:rsidRPr="007E5554">
        <w:rPr>
          <w:lang w:val="en-GB"/>
        </w:rPr>
        <w:t>My Style of learning</w:t>
      </w:r>
      <w:bookmarkEnd w:id="2"/>
      <w:r w:rsidRPr="007E5554">
        <w:rPr>
          <w:lang w:val="en-GB"/>
        </w:rPr>
        <w:t xml:space="preserve"> </w:t>
      </w:r>
    </w:p>
    <w:p w:rsidR="00970D18" w:rsidRPr="007E5554" w:rsidRDefault="00970D18" w:rsidP="00970D18">
      <w:pPr>
        <w:rPr>
          <w:lang w:val="en-GB"/>
        </w:rPr>
      </w:pPr>
      <w:r w:rsidRPr="007E5554">
        <w:rPr>
          <w:lang w:val="en-GB"/>
        </w:rPr>
        <w:t xml:space="preserve">With the motive to work efficiently in any form of organization, it is necessary to identify well in advance the style of learning. Considering the Felder-Silverman Learning style model different form of styles are present through which an individual can easily know what type of learner he or she is. The type of learners involves sensing, visual, verbal, intuitive, verbal, reflective, active, global and sequential (Hildebrand, 2018, p 110). My learning style is active where I prefer to try the different type of things in out, and I mainly prefer to work with others in the group so that my knowledge level can easily enhance with the help of this. Apart from this, I am also a verbal learner where I prefer to provide written and the spoken explanation, and this is considered to be quite effective also. I am a visual learner where I prefer to learn with the help of chart and other forms of visual diagrams that deliver effective learning. So, in this way, I possess the different form of learning styles that contribute a lot in enhancing my knowledge level. </w:t>
      </w:r>
    </w:p>
    <w:p w:rsidR="00970D18" w:rsidRPr="007E5554" w:rsidRDefault="00970D18" w:rsidP="00970D18">
      <w:pPr>
        <w:rPr>
          <w:lang w:val="en-GB"/>
        </w:rPr>
      </w:pPr>
      <w:r w:rsidRPr="007E5554">
        <w:rPr>
          <w:lang w:val="en-GB"/>
        </w:rPr>
        <w:t xml:space="preserve">Considering the Myers-Briggs personality type, my nature is somehow associated with extrovert that clearly indicates my ability to perceive and judge the information in the proper manner. Moreover, I prefer to take decision more by thinking and feeling and this is the best part as I have </w:t>
      </w:r>
      <w:proofErr w:type="spellStart"/>
      <w:r w:rsidRPr="007E5554">
        <w:rPr>
          <w:lang w:val="en-GB"/>
        </w:rPr>
        <w:t>analyzed</w:t>
      </w:r>
      <w:proofErr w:type="spellEnd"/>
      <w:r w:rsidRPr="007E5554">
        <w:rPr>
          <w:lang w:val="en-GB"/>
        </w:rPr>
        <w:t xml:space="preserve"> the quality of decision is quite high that has been usually taken by me in the past. I have </w:t>
      </w:r>
      <w:proofErr w:type="spellStart"/>
      <w:r w:rsidRPr="007E5554">
        <w:rPr>
          <w:lang w:val="en-GB"/>
        </w:rPr>
        <w:lastRenderedPageBreak/>
        <w:t>analyzed</w:t>
      </w:r>
      <w:proofErr w:type="spellEnd"/>
      <w:r w:rsidRPr="007E5554">
        <w:rPr>
          <w:lang w:val="en-GB"/>
        </w:rPr>
        <w:t xml:space="preserve"> that my sensing power is quite strong and in the near future, I want to focus on the </w:t>
      </w:r>
      <w:proofErr w:type="gramStart"/>
      <w:r w:rsidRPr="007E5554">
        <w:rPr>
          <w:lang w:val="en-GB"/>
        </w:rPr>
        <w:t>real world</w:t>
      </w:r>
      <w:proofErr w:type="gramEnd"/>
      <w:r w:rsidRPr="007E5554">
        <w:rPr>
          <w:lang w:val="en-GB"/>
        </w:rPr>
        <w:t xml:space="preserve"> activities rather than imagination (Olsen, 2015, p 99).  </w:t>
      </w:r>
    </w:p>
    <w:p w:rsidR="00970D18" w:rsidRPr="007E5554" w:rsidRDefault="00970D18" w:rsidP="00970D18">
      <w:pPr>
        <w:rPr>
          <w:lang w:val="en-GB"/>
        </w:rPr>
      </w:pPr>
      <w:r w:rsidRPr="007E5554">
        <w:rPr>
          <w:lang w:val="en-GB"/>
        </w:rPr>
        <w:t xml:space="preserve">Considering the Mind style model proposed by </w:t>
      </w:r>
      <w:proofErr w:type="spellStart"/>
      <w:r w:rsidRPr="007E5554">
        <w:rPr>
          <w:lang w:val="en-GB"/>
        </w:rPr>
        <w:t>Gregorc</w:t>
      </w:r>
      <w:proofErr w:type="spellEnd"/>
      <w:r w:rsidRPr="007E5554">
        <w:rPr>
          <w:lang w:val="en-GB"/>
        </w:rPr>
        <w:t xml:space="preserve"> it undertakes the two continuums and it is associated with how a particular individual prefer to perceive and the order the new sort of information. The two continuums undertake ordering and perceptual. My personality is associated with abstract perception where this quality assists me a lot to understand the key quality, ideas and the concepts that are not visible at all. I mainly prefer to use my own </w:t>
      </w:r>
      <w:proofErr w:type="gramStart"/>
      <w:r w:rsidRPr="007E5554">
        <w:rPr>
          <w:lang w:val="en-GB"/>
        </w:rPr>
        <w:t>imagination</w:t>
      </w:r>
      <w:proofErr w:type="gramEnd"/>
      <w:r w:rsidRPr="007E5554">
        <w:rPr>
          <w:lang w:val="en-GB"/>
        </w:rPr>
        <w:t xml:space="preserve"> and this represents my real personality. </w:t>
      </w:r>
    </w:p>
    <w:p w:rsidR="00970D18" w:rsidRPr="007E5554" w:rsidRDefault="00970D18" w:rsidP="00970D18">
      <w:pPr>
        <w:rPr>
          <w:lang w:val="en-GB"/>
        </w:rPr>
      </w:pPr>
      <w:r w:rsidRPr="007E5554">
        <w:rPr>
          <w:lang w:val="en-GB"/>
        </w:rPr>
        <w:t xml:space="preserve">Considering the Honey and Mumford style of learning I have identified that I am the activist learner as I mainly prefer to learn by doing different sort of things. Mainly I indulge myself in the different form of learning activities that involve competition, solving puzzles, role play, etc. I want to become pragmatic where through this it will be possible for me to apply learning in the practice (Kroll and </w:t>
      </w:r>
      <w:proofErr w:type="spellStart"/>
      <w:r w:rsidRPr="007E5554">
        <w:rPr>
          <w:lang w:val="en-GB"/>
        </w:rPr>
        <w:t>Dussias</w:t>
      </w:r>
      <w:proofErr w:type="spellEnd"/>
      <w:r w:rsidRPr="007E5554">
        <w:rPr>
          <w:lang w:val="en-GB"/>
        </w:rPr>
        <w:t xml:space="preserve">, 2017, p 250). I want to indulge myself in experimenting with new ideas and applying the learning into reality. I am also reflector where I mainly learn by watching like by seeing what has actually happened. Mainly my preference is in the </w:t>
      </w:r>
      <w:proofErr w:type="spellStart"/>
      <w:r w:rsidRPr="007E5554">
        <w:rPr>
          <w:lang w:val="en-GB"/>
        </w:rPr>
        <w:t>favor</w:t>
      </w:r>
      <w:proofErr w:type="spellEnd"/>
      <w:r w:rsidRPr="007E5554">
        <w:rPr>
          <w:lang w:val="en-GB"/>
        </w:rPr>
        <w:t xml:space="preserve"> of taking coaching, feedback from the others, observing activities etc. So, this contributes a lot to know my learning style and highlights my major strengths. </w:t>
      </w:r>
    </w:p>
    <w:p w:rsidR="00251694" w:rsidRPr="007E5554" w:rsidRDefault="00251694" w:rsidP="00970D18">
      <w:pPr>
        <w:rPr>
          <w:lang w:val="en-GB"/>
        </w:rPr>
      </w:pPr>
      <w:r w:rsidRPr="007E5554">
        <w:rPr>
          <w:lang w:val="en-GB"/>
        </w:rPr>
        <w:t>Below is the person specification of the Chop House where I want to work</w:t>
      </w:r>
    </w:p>
    <w:p w:rsidR="000B67FB" w:rsidRPr="007E5554" w:rsidRDefault="000B67FB" w:rsidP="000B67FB">
      <w:pPr>
        <w:rPr>
          <w:rFonts w:eastAsia="Calibri" w:cs="Times New Roman"/>
          <w:b/>
          <w:lang w:val="en-GB"/>
        </w:rPr>
      </w:pPr>
      <w:r w:rsidRPr="007E5554">
        <w:rPr>
          <w:rFonts w:eastAsia="Calibri" w:cs="Times New Roman"/>
          <w:b/>
          <w:lang w:val="en-GB"/>
        </w:rPr>
        <w:t>Company name:</w:t>
      </w:r>
      <w:r w:rsidR="006D1B87" w:rsidRPr="007E5554">
        <w:rPr>
          <w:b/>
          <w:lang w:val="en-GB"/>
        </w:rPr>
        <w:t xml:space="preserve"> Chop House</w:t>
      </w:r>
    </w:p>
    <w:p w:rsidR="000B67FB" w:rsidRPr="007E5554" w:rsidRDefault="000B67FB" w:rsidP="000B67FB">
      <w:pPr>
        <w:rPr>
          <w:rFonts w:eastAsia="Calibri" w:cs="Times New Roman"/>
          <w:b/>
          <w:lang w:val="en-GB"/>
        </w:rPr>
      </w:pPr>
      <w:r w:rsidRPr="007E5554">
        <w:rPr>
          <w:rFonts w:eastAsia="Calibri" w:cs="Times New Roman"/>
          <w:b/>
          <w:lang w:val="en-GB"/>
        </w:rPr>
        <w:t>Job title:</w:t>
      </w:r>
      <w:r w:rsidR="006D1B87" w:rsidRPr="007E5554">
        <w:rPr>
          <w:rFonts w:eastAsia="Calibri" w:cs="Times New Roman"/>
          <w:b/>
          <w:lang w:val="en-GB"/>
        </w:rPr>
        <w:t xml:space="preserve"> Restaurant Manager </w:t>
      </w:r>
    </w:p>
    <w:p w:rsidR="00251694" w:rsidRPr="007E5554" w:rsidRDefault="00251694">
      <w:pPr>
        <w:rPr>
          <w:lang w:val="en-GB"/>
        </w:rPr>
      </w:pPr>
    </w:p>
    <w:tbl>
      <w:tblPr>
        <w:tblpPr w:leftFromText="180" w:rightFromText="180" w:vertAnchor="text" w:horzAnchor="margin" w:tblpY="-26"/>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331"/>
        <w:gridCol w:w="3567"/>
        <w:gridCol w:w="3452"/>
      </w:tblGrid>
      <w:tr w:rsidR="00251694" w:rsidRPr="007E5554" w:rsidTr="008814E0">
        <w:trPr>
          <w:trHeight w:val="274"/>
        </w:trPr>
        <w:tc>
          <w:tcPr>
            <w:tcW w:w="2518" w:type="dxa"/>
            <w:tcBorders>
              <w:top w:val="single" w:sz="4" w:space="0" w:color="auto"/>
              <w:left w:val="single" w:sz="4" w:space="0" w:color="auto"/>
              <w:bottom w:val="single" w:sz="4" w:space="0" w:color="auto"/>
              <w:right w:val="single" w:sz="4" w:space="0" w:color="auto"/>
            </w:tcBorders>
            <w:shd w:val="clear" w:color="auto" w:fill="D9D9D9"/>
          </w:tcPr>
          <w:p w:rsidR="00251694" w:rsidRPr="007E5554" w:rsidRDefault="00251694" w:rsidP="008814E0">
            <w:pPr>
              <w:autoSpaceDE w:val="0"/>
              <w:autoSpaceDN w:val="0"/>
              <w:adjustRightInd w:val="0"/>
              <w:rPr>
                <w:rFonts w:eastAsia="Calibri" w:cs="Times New Roman"/>
                <w:b/>
                <w:color w:val="000000"/>
                <w:szCs w:val="24"/>
                <w:lang w:val="en-GB"/>
              </w:rPr>
            </w:pPr>
            <w:r w:rsidRPr="007E5554">
              <w:rPr>
                <w:rFonts w:eastAsia="Calibri" w:cs="Times New Roman"/>
                <w:b/>
                <w:color w:val="000000"/>
                <w:szCs w:val="24"/>
                <w:lang w:val="en-GB"/>
              </w:rPr>
              <w:lastRenderedPageBreak/>
              <w:t>Criteria</w:t>
            </w:r>
          </w:p>
        </w:tc>
        <w:tc>
          <w:tcPr>
            <w:tcW w:w="5245" w:type="dxa"/>
            <w:tcBorders>
              <w:top w:val="single" w:sz="4" w:space="0" w:color="auto"/>
              <w:left w:val="single" w:sz="4" w:space="0" w:color="auto"/>
              <w:bottom w:val="single" w:sz="4" w:space="0" w:color="auto"/>
              <w:right w:val="single" w:sz="4" w:space="0" w:color="auto"/>
            </w:tcBorders>
            <w:shd w:val="clear" w:color="auto" w:fill="D9D9D9"/>
          </w:tcPr>
          <w:p w:rsidR="00251694" w:rsidRPr="007E5554" w:rsidRDefault="00251694" w:rsidP="008814E0">
            <w:pPr>
              <w:autoSpaceDE w:val="0"/>
              <w:autoSpaceDN w:val="0"/>
              <w:adjustRightInd w:val="0"/>
              <w:rPr>
                <w:rFonts w:eastAsia="Calibri" w:cs="Times New Roman"/>
                <w:b/>
                <w:color w:val="000000"/>
                <w:szCs w:val="24"/>
                <w:lang w:val="en-GB"/>
              </w:rPr>
            </w:pPr>
            <w:r w:rsidRPr="007E5554">
              <w:rPr>
                <w:rFonts w:eastAsia="Calibri" w:cs="Times New Roman"/>
                <w:b/>
                <w:color w:val="000000"/>
                <w:szCs w:val="24"/>
                <w:lang w:val="en-GB"/>
              </w:rPr>
              <w:t>Essential</w:t>
            </w:r>
          </w:p>
        </w:tc>
        <w:tc>
          <w:tcPr>
            <w:tcW w:w="5386" w:type="dxa"/>
            <w:tcBorders>
              <w:top w:val="single" w:sz="4" w:space="0" w:color="auto"/>
              <w:left w:val="single" w:sz="4" w:space="0" w:color="auto"/>
              <w:bottom w:val="single" w:sz="4" w:space="0" w:color="auto"/>
              <w:right w:val="single" w:sz="4" w:space="0" w:color="auto"/>
            </w:tcBorders>
            <w:shd w:val="clear" w:color="auto" w:fill="D9D9D9"/>
          </w:tcPr>
          <w:p w:rsidR="00251694" w:rsidRPr="007E5554" w:rsidRDefault="00251694" w:rsidP="008814E0">
            <w:pPr>
              <w:autoSpaceDE w:val="0"/>
              <w:autoSpaceDN w:val="0"/>
              <w:adjustRightInd w:val="0"/>
              <w:rPr>
                <w:rFonts w:eastAsia="Calibri" w:cs="Times New Roman"/>
                <w:b/>
                <w:color w:val="000000"/>
                <w:szCs w:val="24"/>
                <w:lang w:val="en-GB"/>
              </w:rPr>
            </w:pPr>
            <w:r w:rsidRPr="007E5554">
              <w:rPr>
                <w:rFonts w:eastAsia="Calibri" w:cs="Times New Roman"/>
                <w:b/>
                <w:color w:val="000000"/>
                <w:szCs w:val="24"/>
                <w:lang w:val="en-GB"/>
              </w:rPr>
              <w:t>Desirable</w:t>
            </w:r>
          </w:p>
        </w:tc>
      </w:tr>
      <w:tr w:rsidR="00251694" w:rsidRPr="007E5554" w:rsidTr="008814E0">
        <w:tc>
          <w:tcPr>
            <w:tcW w:w="2518" w:type="dxa"/>
            <w:tcBorders>
              <w:top w:val="single" w:sz="4" w:space="0" w:color="auto"/>
              <w:left w:val="single" w:sz="4" w:space="0" w:color="auto"/>
              <w:bottom w:val="single" w:sz="4" w:space="0" w:color="auto"/>
              <w:right w:val="single" w:sz="4" w:space="0" w:color="auto"/>
            </w:tcBorders>
            <w:shd w:val="clear" w:color="auto" w:fill="auto"/>
          </w:tcPr>
          <w:p w:rsidR="00251694" w:rsidRPr="007E5554" w:rsidRDefault="00251694" w:rsidP="008814E0">
            <w:pPr>
              <w:autoSpaceDE w:val="0"/>
              <w:autoSpaceDN w:val="0"/>
              <w:adjustRightInd w:val="0"/>
              <w:rPr>
                <w:rFonts w:eastAsia="Calibri" w:cs="Times New Roman"/>
                <w:szCs w:val="24"/>
                <w:lang w:val="en-GB"/>
              </w:rPr>
            </w:pPr>
            <w:r w:rsidRPr="007E5554">
              <w:rPr>
                <w:rFonts w:eastAsia="Calibri" w:cs="Times New Roman"/>
                <w:szCs w:val="24"/>
                <w:lang w:val="en-GB"/>
              </w:rPr>
              <w:t>Qualifications</w:t>
            </w:r>
          </w:p>
          <w:p w:rsidR="00251694" w:rsidRPr="007E5554" w:rsidRDefault="00251694" w:rsidP="008814E0">
            <w:pPr>
              <w:autoSpaceDE w:val="0"/>
              <w:autoSpaceDN w:val="0"/>
              <w:adjustRightInd w:val="0"/>
              <w:rPr>
                <w:rFonts w:eastAsia="Calibri" w:cs="Times New Roman"/>
                <w:szCs w:val="24"/>
                <w:lang w:val="en-GB"/>
              </w:rPr>
            </w:pPr>
          </w:p>
          <w:p w:rsidR="00251694" w:rsidRPr="007E5554" w:rsidRDefault="00251694" w:rsidP="008814E0">
            <w:pPr>
              <w:autoSpaceDE w:val="0"/>
              <w:autoSpaceDN w:val="0"/>
              <w:adjustRightInd w:val="0"/>
              <w:rPr>
                <w:rFonts w:eastAsia="Calibri" w:cs="Times New Roman"/>
                <w:szCs w:val="24"/>
                <w:lang w:val="en-GB"/>
              </w:rPr>
            </w:pPr>
          </w:p>
          <w:p w:rsidR="00251694" w:rsidRPr="007E5554" w:rsidRDefault="00251694" w:rsidP="008814E0">
            <w:pPr>
              <w:autoSpaceDE w:val="0"/>
              <w:autoSpaceDN w:val="0"/>
              <w:adjustRightInd w:val="0"/>
              <w:rPr>
                <w:rFonts w:eastAsia="Calibri" w:cs="Times New Roman"/>
                <w:szCs w:val="24"/>
                <w:lang w:val="en-GB"/>
              </w:rPr>
            </w:pPr>
          </w:p>
          <w:p w:rsidR="00251694" w:rsidRPr="007E5554" w:rsidRDefault="00251694" w:rsidP="008814E0">
            <w:pPr>
              <w:autoSpaceDE w:val="0"/>
              <w:autoSpaceDN w:val="0"/>
              <w:adjustRightInd w:val="0"/>
              <w:rPr>
                <w:rFonts w:eastAsia="Calibri" w:cs="Times New Roman"/>
                <w:color w:val="000000"/>
                <w:szCs w:val="24"/>
                <w:lang w:val="en-GB"/>
              </w:rPr>
            </w:pPr>
          </w:p>
        </w:tc>
        <w:tc>
          <w:tcPr>
            <w:tcW w:w="5245" w:type="dxa"/>
            <w:tcBorders>
              <w:top w:val="single" w:sz="4" w:space="0" w:color="auto"/>
              <w:left w:val="single" w:sz="4" w:space="0" w:color="auto"/>
              <w:bottom w:val="single" w:sz="4" w:space="0" w:color="auto"/>
              <w:right w:val="single" w:sz="4" w:space="0" w:color="auto"/>
            </w:tcBorders>
            <w:shd w:val="clear" w:color="auto" w:fill="auto"/>
          </w:tcPr>
          <w:p w:rsidR="00251694" w:rsidRPr="007E5554" w:rsidRDefault="00175FD0" w:rsidP="008814E0">
            <w:pPr>
              <w:autoSpaceDE w:val="0"/>
              <w:autoSpaceDN w:val="0"/>
              <w:adjustRightInd w:val="0"/>
              <w:rPr>
                <w:rFonts w:eastAsia="Calibri" w:cs="Times New Roman"/>
                <w:color w:val="000000"/>
                <w:szCs w:val="24"/>
                <w:lang w:val="en-GB"/>
              </w:rPr>
            </w:pPr>
            <w:r w:rsidRPr="007E5554">
              <w:rPr>
                <w:rFonts w:eastAsia="Calibri" w:cs="Times New Roman"/>
                <w:color w:val="000000"/>
                <w:szCs w:val="24"/>
                <w:lang w:val="en-GB"/>
              </w:rPr>
              <w:t xml:space="preserve">Diploma in hospitality or any degree in hospitality </w:t>
            </w:r>
          </w:p>
        </w:tc>
        <w:tc>
          <w:tcPr>
            <w:tcW w:w="5386" w:type="dxa"/>
            <w:tcBorders>
              <w:top w:val="single" w:sz="4" w:space="0" w:color="auto"/>
              <w:left w:val="single" w:sz="4" w:space="0" w:color="auto"/>
              <w:bottom w:val="single" w:sz="4" w:space="0" w:color="auto"/>
              <w:right w:val="single" w:sz="4" w:space="0" w:color="auto"/>
            </w:tcBorders>
            <w:shd w:val="clear" w:color="auto" w:fill="auto"/>
          </w:tcPr>
          <w:p w:rsidR="00251694" w:rsidRPr="007E5554" w:rsidRDefault="00175FD0" w:rsidP="008814E0">
            <w:pPr>
              <w:autoSpaceDE w:val="0"/>
              <w:autoSpaceDN w:val="0"/>
              <w:adjustRightInd w:val="0"/>
              <w:rPr>
                <w:rFonts w:eastAsia="Calibri" w:cs="Times New Roman"/>
                <w:color w:val="000000"/>
                <w:szCs w:val="24"/>
                <w:lang w:val="en-GB"/>
              </w:rPr>
            </w:pPr>
            <w:proofErr w:type="gramStart"/>
            <w:r w:rsidRPr="007E5554">
              <w:rPr>
                <w:rFonts w:eastAsia="Calibri" w:cs="Times New Roman"/>
                <w:color w:val="000000"/>
                <w:szCs w:val="24"/>
                <w:lang w:val="en-GB"/>
              </w:rPr>
              <w:t>Master degree in hospitality</w:t>
            </w:r>
            <w:proofErr w:type="gramEnd"/>
            <w:r w:rsidRPr="007E5554">
              <w:rPr>
                <w:rFonts w:eastAsia="Calibri" w:cs="Times New Roman"/>
                <w:color w:val="000000"/>
                <w:szCs w:val="24"/>
                <w:lang w:val="en-GB"/>
              </w:rPr>
              <w:t xml:space="preserve"> </w:t>
            </w:r>
          </w:p>
        </w:tc>
      </w:tr>
      <w:tr w:rsidR="00251694" w:rsidRPr="007E5554" w:rsidTr="008814E0">
        <w:tc>
          <w:tcPr>
            <w:tcW w:w="2518" w:type="dxa"/>
            <w:tcBorders>
              <w:top w:val="single" w:sz="4" w:space="0" w:color="auto"/>
              <w:left w:val="single" w:sz="4" w:space="0" w:color="auto"/>
              <w:bottom w:val="single" w:sz="4" w:space="0" w:color="auto"/>
              <w:right w:val="single" w:sz="4" w:space="0" w:color="auto"/>
            </w:tcBorders>
            <w:shd w:val="clear" w:color="auto" w:fill="auto"/>
          </w:tcPr>
          <w:p w:rsidR="00251694" w:rsidRPr="007E5554" w:rsidRDefault="00251694" w:rsidP="008814E0">
            <w:pPr>
              <w:autoSpaceDE w:val="0"/>
              <w:autoSpaceDN w:val="0"/>
              <w:adjustRightInd w:val="0"/>
              <w:rPr>
                <w:rFonts w:eastAsia="Calibri" w:cs="Times New Roman"/>
                <w:szCs w:val="24"/>
                <w:lang w:val="en-GB"/>
              </w:rPr>
            </w:pPr>
            <w:r w:rsidRPr="007E5554">
              <w:rPr>
                <w:rFonts w:eastAsia="Calibri" w:cs="Times New Roman"/>
                <w:szCs w:val="24"/>
                <w:lang w:val="en-GB"/>
              </w:rPr>
              <w:t>Skills/competencies</w:t>
            </w:r>
          </w:p>
          <w:p w:rsidR="00251694" w:rsidRPr="007E5554" w:rsidRDefault="00251694" w:rsidP="008814E0">
            <w:pPr>
              <w:autoSpaceDE w:val="0"/>
              <w:autoSpaceDN w:val="0"/>
              <w:adjustRightInd w:val="0"/>
              <w:rPr>
                <w:rFonts w:eastAsia="Calibri" w:cs="Times New Roman"/>
                <w:szCs w:val="24"/>
                <w:lang w:val="en-GB"/>
              </w:rPr>
            </w:pPr>
          </w:p>
          <w:p w:rsidR="00251694" w:rsidRPr="007E5554" w:rsidRDefault="00251694" w:rsidP="008814E0">
            <w:pPr>
              <w:autoSpaceDE w:val="0"/>
              <w:autoSpaceDN w:val="0"/>
              <w:adjustRightInd w:val="0"/>
              <w:rPr>
                <w:rFonts w:eastAsia="Calibri" w:cs="Times New Roman"/>
                <w:szCs w:val="24"/>
                <w:lang w:val="en-GB"/>
              </w:rPr>
            </w:pPr>
          </w:p>
          <w:p w:rsidR="00251694" w:rsidRPr="007E5554" w:rsidRDefault="00251694" w:rsidP="008814E0">
            <w:pPr>
              <w:autoSpaceDE w:val="0"/>
              <w:autoSpaceDN w:val="0"/>
              <w:adjustRightInd w:val="0"/>
              <w:rPr>
                <w:rFonts w:eastAsia="Calibri" w:cs="Times New Roman"/>
                <w:szCs w:val="24"/>
                <w:lang w:val="en-GB"/>
              </w:rPr>
            </w:pPr>
          </w:p>
          <w:p w:rsidR="00251694" w:rsidRPr="007E5554" w:rsidRDefault="00251694" w:rsidP="008814E0">
            <w:pPr>
              <w:autoSpaceDE w:val="0"/>
              <w:autoSpaceDN w:val="0"/>
              <w:adjustRightInd w:val="0"/>
              <w:rPr>
                <w:rFonts w:eastAsia="Calibri" w:cs="Times New Roman"/>
                <w:color w:val="000000"/>
                <w:szCs w:val="24"/>
                <w:lang w:val="en-GB"/>
              </w:rPr>
            </w:pPr>
          </w:p>
          <w:p w:rsidR="00251694" w:rsidRPr="007E5554" w:rsidRDefault="00251694" w:rsidP="008814E0">
            <w:pPr>
              <w:autoSpaceDE w:val="0"/>
              <w:autoSpaceDN w:val="0"/>
              <w:adjustRightInd w:val="0"/>
              <w:rPr>
                <w:rFonts w:eastAsia="Calibri" w:cs="Times New Roman"/>
                <w:color w:val="000000"/>
                <w:szCs w:val="24"/>
                <w:lang w:val="en-GB"/>
              </w:rPr>
            </w:pPr>
          </w:p>
        </w:tc>
        <w:tc>
          <w:tcPr>
            <w:tcW w:w="5245" w:type="dxa"/>
            <w:tcBorders>
              <w:top w:val="single" w:sz="4" w:space="0" w:color="auto"/>
              <w:left w:val="single" w:sz="4" w:space="0" w:color="auto"/>
              <w:bottom w:val="single" w:sz="4" w:space="0" w:color="auto"/>
              <w:right w:val="single" w:sz="4" w:space="0" w:color="auto"/>
            </w:tcBorders>
            <w:shd w:val="clear" w:color="auto" w:fill="auto"/>
          </w:tcPr>
          <w:p w:rsidR="00251694" w:rsidRPr="007E5554" w:rsidRDefault="00175FD0" w:rsidP="008814E0">
            <w:pPr>
              <w:autoSpaceDE w:val="0"/>
              <w:autoSpaceDN w:val="0"/>
              <w:adjustRightInd w:val="0"/>
              <w:rPr>
                <w:rFonts w:eastAsia="Calibri" w:cs="Times New Roman"/>
                <w:color w:val="000000"/>
                <w:szCs w:val="24"/>
                <w:lang w:val="en-GB"/>
              </w:rPr>
            </w:pPr>
            <w:r w:rsidRPr="007E5554">
              <w:rPr>
                <w:rFonts w:eastAsia="Calibri" w:cs="Times New Roman"/>
                <w:color w:val="000000"/>
                <w:szCs w:val="24"/>
                <w:lang w:val="en-GB"/>
              </w:rPr>
              <w:t>Oral communication, creative thinking, Team management, customer service</w:t>
            </w:r>
          </w:p>
        </w:tc>
        <w:tc>
          <w:tcPr>
            <w:tcW w:w="5386" w:type="dxa"/>
            <w:tcBorders>
              <w:top w:val="single" w:sz="4" w:space="0" w:color="auto"/>
              <w:left w:val="single" w:sz="4" w:space="0" w:color="auto"/>
              <w:bottom w:val="single" w:sz="4" w:space="0" w:color="auto"/>
              <w:right w:val="single" w:sz="4" w:space="0" w:color="auto"/>
            </w:tcBorders>
            <w:shd w:val="clear" w:color="auto" w:fill="auto"/>
          </w:tcPr>
          <w:p w:rsidR="00251694" w:rsidRPr="007E5554" w:rsidRDefault="00175FD0" w:rsidP="008814E0">
            <w:pPr>
              <w:autoSpaceDE w:val="0"/>
              <w:autoSpaceDN w:val="0"/>
              <w:adjustRightInd w:val="0"/>
              <w:rPr>
                <w:rFonts w:eastAsia="Calibri" w:cs="Times New Roman"/>
                <w:color w:val="000000"/>
                <w:szCs w:val="24"/>
                <w:lang w:val="en-GB"/>
              </w:rPr>
            </w:pPr>
            <w:r w:rsidRPr="007E5554">
              <w:rPr>
                <w:rFonts w:eastAsia="Calibri" w:cs="Times New Roman"/>
                <w:color w:val="000000"/>
                <w:szCs w:val="24"/>
                <w:lang w:val="en-GB"/>
              </w:rPr>
              <w:t>Customer service and team management</w:t>
            </w:r>
          </w:p>
        </w:tc>
      </w:tr>
      <w:tr w:rsidR="00251694" w:rsidRPr="007E5554" w:rsidTr="008814E0">
        <w:tc>
          <w:tcPr>
            <w:tcW w:w="2518" w:type="dxa"/>
            <w:tcBorders>
              <w:top w:val="single" w:sz="4" w:space="0" w:color="auto"/>
              <w:left w:val="single" w:sz="4" w:space="0" w:color="auto"/>
              <w:bottom w:val="single" w:sz="4" w:space="0" w:color="auto"/>
              <w:right w:val="single" w:sz="4" w:space="0" w:color="auto"/>
            </w:tcBorders>
            <w:shd w:val="clear" w:color="auto" w:fill="auto"/>
          </w:tcPr>
          <w:p w:rsidR="00251694" w:rsidRPr="007E5554" w:rsidRDefault="00251694" w:rsidP="008814E0">
            <w:pPr>
              <w:autoSpaceDE w:val="0"/>
              <w:autoSpaceDN w:val="0"/>
              <w:adjustRightInd w:val="0"/>
              <w:rPr>
                <w:rFonts w:eastAsia="Calibri" w:cs="Times New Roman"/>
                <w:szCs w:val="24"/>
                <w:lang w:val="en-GB"/>
              </w:rPr>
            </w:pPr>
            <w:r w:rsidRPr="007E5554">
              <w:rPr>
                <w:rFonts w:eastAsia="Calibri" w:cs="Times New Roman"/>
                <w:szCs w:val="24"/>
                <w:lang w:val="en-GB"/>
              </w:rPr>
              <w:t>Knowledge</w:t>
            </w:r>
          </w:p>
          <w:p w:rsidR="00251694" w:rsidRPr="007E5554" w:rsidRDefault="00251694" w:rsidP="008814E0">
            <w:pPr>
              <w:autoSpaceDE w:val="0"/>
              <w:autoSpaceDN w:val="0"/>
              <w:adjustRightInd w:val="0"/>
              <w:rPr>
                <w:rFonts w:eastAsia="Calibri" w:cs="Times New Roman"/>
                <w:szCs w:val="24"/>
                <w:lang w:val="en-GB"/>
              </w:rPr>
            </w:pPr>
          </w:p>
          <w:p w:rsidR="00251694" w:rsidRPr="007E5554" w:rsidRDefault="00251694" w:rsidP="008814E0">
            <w:pPr>
              <w:autoSpaceDE w:val="0"/>
              <w:autoSpaceDN w:val="0"/>
              <w:adjustRightInd w:val="0"/>
              <w:rPr>
                <w:rFonts w:eastAsia="Calibri" w:cs="Times New Roman"/>
                <w:szCs w:val="24"/>
                <w:lang w:val="en-GB"/>
              </w:rPr>
            </w:pPr>
          </w:p>
          <w:p w:rsidR="00251694" w:rsidRPr="007E5554" w:rsidRDefault="00251694" w:rsidP="008814E0">
            <w:pPr>
              <w:autoSpaceDE w:val="0"/>
              <w:autoSpaceDN w:val="0"/>
              <w:adjustRightInd w:val="0"/>
              <w:rPr>
                <w:rFonts w:eastAsia="Calibri" w:cs="Times New Roman"/>
                <w:szCs w:val="24"/>
                <w:lang w:val="en-GB"/>
              </w:rPr>
            </w:pPr>
          </w:p>
        </w:tc>
        <w:tc>
          <w:tcPr>
            <w:tcW w:w="5245" w:type="dxa"/>
            <w:tcBorders>
              <w:top w:val="single" w:sz="4" w:space="0" w:color="auto"/>
              <w:left w:val="single" w:sz="4" w:space="0" w:color="auto"/>
              <w:bottom w:val="single" w:sz="4" w:space="0" w:color="auto"/>
              <w:right w:val="single" w:sz="4" w:space="0" w:color="auto"/>
            </w:tcBorders>
            <w:shd w:val="clear" w:color="auto" w:fill="auto"/>
          </w:tcPr>
          <w:p w:rsidR="00251694" w:rsidRPr="007E5554" w:rsidRDefault="00175FD0" w:rsidP="008814E0">
            <w:pPr>
              <w:autoSpaceDE w:val="0"/>
              <w:autoSpaceDN w:val="0"/>
              <w:adjustRightInd w:val="0"/>
              <w:rPr>
                <w:rFonts w:eastAsia="Calibri" w:cs="Times New Roman"/>
                <w:color w:val="000000"/>
                <w:szCs w:val="24"/>
                <w:lang w:val="en-GB"/>
              </w:rPr>
            </w:pPr>
            <w:r w:rsidRPr="007E5554">
              <w:rPr>
                <w:rFonts w:eastAsia="Calibri" w:cs="Times New Roman"/>
                <w:color w:val="000000"/>
                <w:szCs w:val="24"/>
                <w:lang w:val="en-GB"/>
              </w:rPr>
              <w:t>Knowledge of serving customers and understanding customer trends</w:t>
            </w:r>
          </w:p>
        </w:tc>
        <w:tc>
          <w:tcPr>
            <w:tcW w:w="5386" w:type="dxa"/>
            <w:tcBorders>
              <w:top w:val="single" w:sz="4" w:space="0" w:color="auto"/>
              <w:left w:val="single" w:sz="4" w:space="0" w:color="auto"/>
              <w:bottom w:val="single" w:sz="4" w:space="0" w:color="auto"/>
              <w:right w:val="single" w:sz="4" w:space="0" w:color="auto"/>
            </w:tcBorders>
            <w:shd w:val="clear" w:color="auto" w:fill="auto"/>
          </w:tcPr>
          <w:p w:rsidR="00251694" w:rsidRPr="007E5554" w:rsidRDefault="00175FD0" w:rsidP="008814E0">
            <w:pPr>
              <w:autoSpaceDE w:val="0"/>
              <w:autoSpaceDN w:val="0"/>
              <w:adjustRightInd w:val="0"/>
              <w:rPr>
                <w:rFonts w:eastAsia="Calibri" w:cs="Times New Roman"/>
                <w:color w:val="000000"/>
                <w:szCs w:val="24"/>
                <w:lang w:val="en-GB"/>
              </w:rPr>
            </w:pPr>
            <w:r w:rsidRPr="007E5554">
              <w:rPr>
                <w:rFonts w:eastAsia="Calibri" w:cs="Times New Roman"/>
                <w:color w:val="000000"/>
                <w:szCs w:val="24"/>
                <w:lang w:val="en-GB"/>
              </w:rPr>
              <w:t>Customer trend knowledge</w:t>
            </w:r>
          </w:p>
        </w:tc>
      </w:tr>
      <w:tr w:rsidR="00251694" w:rsidRPr="007E5554" w:rsidTr="008814E0">
        <w:tc>
          <w:tcPr>
            <w:tcW w:w="2518" w:type="dxa"/>
            <w:tcBorders>
              <w:top w:val="single" w:sz="4" w:space="0" w:color="auto"/>
              <w:left w:val="single" w:sz="4" w:space="0" w:color="auto"/>
              <w:bottom w:val="single" w:sz="4" w:space="0" w:color="auto"/>
              <w:right w:val="single" w:sz="4" w:space="0" w:color="auto"/>
            </w:tcBorders>
            <w:shd w:val="clear" w:color="auto" w:fill="auto"/>
          </w:tcPr>
          <w:p w:rsidR="00251694" w:rsidRPr="007E5554" w:rsidRDefault="00251694" w:rsidP="008814E0">
            <w:pPr>
              <w:autoSpaceDE w:val="0"/>
              <w:autoSpaceDN w:val="0"/>
              <w:adjustRightInd w:val="0"/>
              <w:rPr>
                <w:rFonts w:eastAsia="Calibri" w:cs="Times New Roman"/>
                <w:szCs w:val="24"/>
                <w:lang w:val="en-GB"/>
              </w:rPr>
            </w:pPr>
            <w:r w:rsidRPr="007E5554">
              <w:rPr>
                <w:rFonts w:eastAsia="Calibri" w:cs="Times New Roman"/>
                <w:szCs w:val="24"/>
                <w:lang w:val="en-GB"/>
              </w:rPr>
              <w:t>Previous experience</w:t>
            </w:r>
          </w:p>
          <w:p w:rsidR="00251694" w:rsidRPr="007E5554" w:rsidRDefault="00251694" w:rsidP="008814E0">
            <w:pPr>
              <w:autoSpaceDE w:val="0"/>
              <w:autoSpaceDN w:val="0"/>
              <w:adjustRightInd w:val="0"/>
              <w:rPr>
                <w:rFonts w:eastAsia="Calibri" w:cs="Times New Roman"/>
                <w:szCs w:val="24"/>
                <w:lang w:val="en-GB"/>
              </w:rPr>
            </w:pPr>
          </w:p>
          <w:p w:rsidR="00251694" w:rsidRPr="007E5554" w:rsidRDefault="00251694" w:rsidP="008814E0">
            <w:pPr>
              <w:autoSpaceDE w:val="0"/>
              <w:autoSpaceDN w:val="0"/>
              <w:adjustRightInd w:val="0"/>
              <w:rPr>
                <w:rFonts w:eastAsia="Calibri" w:cs="Times New Roman"/>
                <w:szCs w:val="24"/>
                <w:lang w:val="en-GB"/>
              </w:rPr>
            </w:pPr>
          </w:p>
          <w:p w:rsidR="00251694" w:rsidRPr="007E5554" w:rsidRDefault="00251694" w:rsidP="008814E0">
            <w:pPr>
              <w:autoSpaceDE w:val="0"/>
              <w:autoSpaceDN w:val="0"/>
              <w:adjustRightInd w:val="0"/>
              <w:rPr>
                <w:rFonts w:eastAsia="Calibri" w:cs="Times New Roman"/>
                <w:color w:val="000000"/>
                <w:szCs w:val="24"/>
                <w:lang w:val="en-GB"/>
              </w:rPr>
            </w:pPr>
          </w:p>
        </w:tc>
        <w:tc>
          <w:tcPr>
            <w:tcW w:w="5245" w:type="dxa"/>
            <w:tcBorders>
              <w:top w:val="single" w:sz="4" w:space="0" w:color="auto"/>
              <w:left w:val="single" w:sz="4" w:space="0" w:color="auto"/>
              <w:bottom w:val="single" w:sz="4" w:space="0" w:color="auto"/>
              <w:right w:val="single" w:sz="4" w:space="0" w:color="auto"/>
            </w:tcBorders>
            <w:shd w:val="clear" w:color="auto" w:fill="auto"/>
          </w:tcPr>
          <w:p w:rsidR="00251694" w:rsidRPr="007E5554" w:rsidRDefault="00175FD0" w:rsidP="008814E0">
            <w:pPr>
              <w:autoSpaceDE w:val="0"/>
              <w:autoSpaceDN w:val="0"/>
              <w:adjustRightInd w:val="0"/>
              <w:rPr>
                <w:rFonts w:eastAsia="Calibri" w:cs="Times New Roman"/>
                <w:color w:val="000000"/>
                <w:szCs w:val="24"/>
                <w:lang w:val="en-GB"/>
              </w:rPr>
            </w:pPr>
            <w:proofErr w:type="gramStart"/>
            <w:r w:rsidRPr="007E5554">
              <w:rPr>
                <w:rFonts w:eastAsia="Calibri" w:cs="Times New Roman"/>
                <w:color w:val="000000"/>
                <w:szCs w:val="24"/>
                <w:lang w:val="en-GB"/>
              </w:rPr>
              <w:t>1 year</w:t>
            </w:r>
            <w:proofErr w:type="gramEnd"/>
            <w:r w:rsidRPr="007E5554">
              <w:rPr>
                <w:rFonts w:eastAsia="Calibri" w:cs="Times New Roman"/>
                <w:color w:val="000000"/>
                <w:szCs w:val="24"/>
                <w:lang w:val="en-GB"/>
              </w:rPr>
              <w:t xml:space="preserve"> experience of working in an restaurant </w:t>
            </w:r>
          </w:p>
        </w:tc>
        <w:tc>
          <w:tcPr>
            <w:tcW w:w="5386" w:type="dxa"/>
            <w:tcBorders>
              <w:top w:val="single" w:sz="4" w:space="0" w:color="auto"/>
              <w:left w:val="single" w:sz="4" w:space="0" w:color="auto"/>
              <w:bottom w:val="single" w:sz="4" w:space="0" w:color="auto"/>
              <w:right w:val="single" w:sz="4" w:space="0" w:color="auto"/>
            </w:tcBorders>
            <w:shd w:val="clear" w:color="auto" w:fill="auto"/>
          </w:tcPr>
          <w:p w:rsidR="00251694" w:rsidRPr="007E5554" w:rsidRDefault="00175FD0" w:rsidP="008814E0">
            <w:pPr>
              <w:autoSpaceDE w:val="0"/>
              <w:autoSpaceDN w:val="0"/>
              <w:adjustRightInd w:val="0"/>
              <w:rPr>
                <w:rFonts w:eastAsia="Calibri" w:cs="Times New Roman"/>
                <w:color w:val="000000"/>
                <w:szCs w:val="24"/>
                <w:lang w:val="en-GB"/>
              </w:rPr>
            </w:pPr>
            <w:r w:rsidRPr="007E5554">
              <w:rPr>
                <w:rFonts w:eastAsia="Calibri" w:cs="Times New Roman"/>
                <w:color w:val="000000"/>
                <w:szCs w:val="24"/>
                <w:lang w:val="en-GB"/>
              </w:rPr>
              <w:t xml:space="preserve">1.5 </w:t>
            </w:r>
            <w:proofErr w:type="spellStart"/>
            <w:r w:rsidRPr="007E5554">
              <w:rPr>
                <w:rFonts w:eastAsia="Calibri" w:cs="Times New Roman"/>
                <w:color w:val="000000"/>
                <w:szCs w:val="24"/>
                <w:lang w:val="en-GB"/>
              </w:rPr>
              <w:t>years experience</w:t>
            </w:r>
            <w:proofErr w:type="spellEnd"/>
          </w:p>
        </w:tc>
      </w:tr>
      <w:tr w:rsidR="00251694" w:rsidRPr="007E5554" w:rsidTr="008814E0">
        <w:tc>
          <w:tcPr>
            <w:tcW w:w="2518" w:type="dxa"/>
            <w:tcBorders>
              <w:top w:val="single" w:sz="4" w:space="0" w:color="auto"/>
              <w:left w:val="single" w:sz="4" w:space="0" w:color="auto"/>
              <w:bottom w:val="single" w:sz="4" w:space="0" w:color="auto"/>
              <w:right w:val="single" w:sz="4" w:space="0" w:color="auto"/>
            </w:tcBorders>
            <w:shd w:val="clear" w:color="auto" w:fill="auto"/>
          </w:tcPr>
          <w:p w:rsidR="00251694" w:rsidRPr="007E5554" w:rsidRDefault="00251694" w:rsidP="008814E0">
            <w:pPr>
              <w:autoSpaceDE w:val="0"/>
              <w:autoSpaceDN w:val="0"/>
              <w:adjustRightInd w:val="0"/>
              <w:rPr>
                <w:rFonts w:eastAsia="Calibri" w:cs="Times New Roman"/>
                <w:szCs w:val="24"/>
                <w:lang w:val="en-GB"/>
              </w:rPr>
            </w:pPr>
            <w:r w:rsidRPr="007E5554">
              <w:rPr>
                <w:rFonts w:eastAsia="Calibri" w:cs="Times New Roman"/>
                <w:szCs w:val="24"/>
                <w:lang w:val="en-GB"/>
              </w:rPr>
              <w:t>Experience</w:t>
            </w:r>
          </w:p>
          <w:p w:rsidR="00251694" w:rsidRPr="007E5554" w:rsidRDefault="00251694" w:rsidP="008814E0">
            <w:pPr>
              <w:autoSpaceDE w:val="0"/>
              <w:autoSpaceDN w:val="0"/>
              <w:adjustRightInd w:val="0"/>
              <w:rPr>
                <w:rFonts w:eastAsia="Calibri" w:cs="Times New Roman"/>
                <w:szCs w:val="24"/>
                <w:lang w:val="en-GB"/>
              </w:rPr>
            </w:pPr>
            <w:r w:rsidRPr="007E5554">
              <w:rPr>
                <w:rFonts w:eastAsia="Calibri" w:cs="Times New Roman"/>
                <w:szCs w:val="24"/>
                <w:lang w:val="en-GB"/>
              </w:rPr>
              <w:t>Required</w:t>
            </w:r>
          </w:p>
          <w:p w:rsidR="00251694" w:rsidRPr="007E5554" w:rsidRDefault="00251694" w:rsidP="008814E0">
            <w:pPr>
              <w:autoSpaceDE w:val="0"/>
              <w:autoSpaceDN w:val="0"/>
              <w:adjustRightInd w:val="0"/>
              <w:rPr>
                <w:rFonts w:eastAsia="Calibri" w:cs="Times New Roman"/>
                <w:szCs w:val="24"/>
                <w:lang w:val="en-GB"/>
              </w:rPr>
            </w:pPr>
          </w:p>
          <w:p w:rsidR="00251694" w:rsidRPr="007E5554" w:rsidRDefault="00251694" w:rsidP="008814E0">
            <w:pPr>
              <w:autoSpaceDE w:val="0"/>
              <w:autoSpaceDN w:val="0"/>
              <w:adjustRightInd w:val="0"/>
              <w:rPr>
                <w:rFonts w:eastAsia="Calibri" w:cs="Times New Roman"/>
                <w:szCs w:val="24"/>
                <w:lang w:val="en-GB"/>
              </w:rPr>
            </w:pPr>
          </w:p>
          <w:p w:rsidR="00251694" w:rsidRPr="007E5554" w:rsidRDefault="00251694" w:rsidP="008814E0">
            <w:pPr>
              <w:autoSpaceDE w:val="0"/>
              <w:autoSpaceDN w:val="0"/>
              <w:adjustRightInd w:val="0"/>
              <w:rPr>
                <w:rFonts w:eastAsia="Calibri" w:cs="Times New Roman"/>
                <w:color w:val="000000"/>
                <w:szCs w:val="24"/>
                <w:lang w:val="en-GB"/>
              </w:rPr>
            </w:pPr>
          </w:p>
        </w:tc>
        <w:tc>
          <w:tcPr>
            <w:tcW w:w="5245" w:type="dxa"/>
            <w:tcBorders>
              <w:top w:val="single" w:sz="4" w:space="0" w:color="auto"/>
              <w:left w:val="single" w:sz="4" w:space="0" w:color="auto"/>
              <w:bottom w:val="single" w:sz="4" w:space="0" w:color="auto"/>
              <w:right w:val="single" w:sz="4" w:space="0" w:color="auto"/>
            </w:tcBorders>
            <w:shd w:val="clear" w:color="auto" w:fill="auto"/>
          </w:tcPr>
          <w:p w:rsidR="00251694" w:rsidRPr="007E5554" w:rsidRDefault="00175FD0" w:rsidP="008814E0">
            <w:pPr>
              <w:autoSpaceDE w:val="0"/>
              <w:autoSpaceDN w:val="0"/>
              <w:adjustRightInd w:val="0"/>
              <w:rPr>
                <w:rFonts w:eastAsia="Calibri" w:cs="Times New Roman"/>
                <w:color w:val="000000"/>
                <w:szCs w:val="24"/>
                <w:lang w:val="en-GB"/>
              </w:rPr>
            </w:pPr>
            <w:r w:rsidRPr="007E5554">
              <w:rPr>
                <w:rFonts w:eastAsia="Calibri" w:cs="Times New Roman"/>
                <w:color w:val="000000"/>
                <w:szCs w:val="24"/>
                <w:lang w:val="en-GB"/>
              </w:rPr>
              <w:t>1.5 years</w:t>
            </w:r>
          </w:p>
        </w:tc>
        <w:tc>
          <w:tcPr>
            <w:tcW w:w="5386" w:type="dxa"/>
            <w:tcBorders>
              <w:top w:val="single" w:sz="4" w:space="0" w:color="auto"/>
              <w:left w:val="single" w:sz="4" w:space="0" w:color="auto"/>
              <w:bottom w:val="single" w:sz="4" w:space="0" w:color="auto"/>
              <w:right w:val="single" w:sz="4" w:space="0" w:color="auto"/>
            </w:tcBorders>
            <w:shd w:val="clear" w:color="auto" w:fill="auto"/>
          </w:tcPr>
          <w:p w:rsidR="00251694" w:rsidRPr="007E5554" w:rsidRDefault="00251694" w:rsidP="008814E0">
            <w:pPr>
              <w:autoSpaceDE w:val="0"/>
              <w:autoSpaceDN w:val="0"/>
              <w:adjustRightInd w:val="0"/>
              <w:rPr>
                <w:rFonts w:eastAsia="Calibri" w:cs="Times New Roman"/>
                <w:color w:val="000000"/>
                <w:szCs w:val="24"/>
                <w:lang w:val="en-GB"/>
              </w:rPr>
            </w:pPr>
          </w:p>
        </w:tc>
      </w:tr>
      <w:tr w:rsidR="00251694" w:rsidRPr="007E5554" w:rsidTr="008814E0">
        <w:tc>
          <w:tcPr>
            <w:tcW w:w="2518" w:type="dxa"/>
            <w:tcBorders>
              <w:top w:val="single" w:sz="4" w:space="0" w:color="auto"/>
              <w:left w:val="single" w:sz="4" w:space="0" w:color="auto"/>
              <w:bottom w:val="single" w:sz="4" w:space="0" w:color="auto"/>
              <w:right w:val="single" w:sz="4" w:space="0" w:color="auto"/>
            </w:tcBorders>
            <w:shd w:val="clear" w:color="auto" w:fill="auto"/>
          </w:tcPr>
          <w:p w:rsidR="00251694" w:rsidRPr="007E5554" w:rsidRDefault="00251694" w:rsidP="008814E0">
            <w:pPr>
              <w:autoSpaceDE w:val="0"/>
              <w:autoSpaceDN w:val="0"/>
              <w:adjustRightInd w:val="0"/>
              <w:rPr>
                <w:rFonts w:eastAsia="Calibri" w:cs="Times New Roman"/>
                <w:color w:val="000000"/>
                <w:szCs w:val="24"/>
                <w:lang w:val="en-GB"/>
              </w:rPr>
            </w:pPr>
            <w:r w:rsidRPr="007E5554">
              <w:rPr>
                <w:rFonts w:eastAsia="Calibri" w:cs="Times New Roman"/>
                <w:color w:val="000000"/>
                <w:szCs w:val="24"/>
                <w:lang w:val="en-GB"/>
              </w:rPr>
              <w:t>Personal qualities</w:t>
            </w:r>
          </w:p>
          <w:p w:rsidR="00251694" w:rsidRPr="007E5554" w:rsidRDefault="00251694" w:rsidP="008814E0">
            <w:pPr>
              <w:autoSpaceDE w:val="0"/>
              <w:autoSpaceDN w:val="0"/>
              <w:adjustRightInd w:val="0"/>
              <w:rPr>
                <w:rFonts w:eastAsia="Calibri" w:cs="Times New Roman"/>
                <w:color w:val="000000"/>
                <w:szCs w:val="24"/>
                <w:lang w:val="en-GB"/>
              </w:rPr>
            </w:pPr>
            <w:r w:rsidRPr="007E5554">
              <w:rPr>
                <w:rFonts w:eastAsia="Calibri" w:cs="Times New Roman"/>
                <w:color w:val="000000"/>
                <w:szCs w:val="24"/>
                <w:lang w:val="en-GB"/>
              </w:rPr>
              <w:t>(for example, self-motivation)</w:t>
            </w:r>
          </w:p>
          <w:p w:rsidR="00251694" w:rsidRPr="007E5554" w:rsidRDefault="00251694" w:rsidP="008814E0">
            <w:pPr>
              <w:autoSpaceDE w:val="0"/>
              <w:autoSpaceDN w:val="0"/>
              <w:adjustRightInd w:val="0"/>
              <w:rPr>
                <w:rFonts w:eastAsia="Calibri" w:cs="Times New Roman"/>
                <w:color w:val="000000"/>
                <w:szCs w:val="24"/>
                <w:lang w:val="en-GB"/>
              </w:rPr>
            </w:pPr>
          </w:p>
        </w:tc>
        <w:tc>
          <w:tcPr>
            <w:tcW w:w="5245" w:type="dxa"/>
            <w:tcBorders>
              <w:top w:val="single" w:sz="4" w:space="0" w:color="auto"/>
              <w:left w:val="single" w:sz="4" w:space="0" w:color="auto"/>
              <w:bottom w:val="single" w:sz="4" w:space="0" w:color="auto"/>
              <w:right w:val="single" w:sz="4" w:space="0" w:color="auto"/>
            </w:tcBorders>
            <w:shd w:val="clear" w:color="auto" w:fill="auto"/>
          </w:tcPr>
          <w:p w:rsidR="00E00553" w:rsidRPr="007E5554" w:rsidRDefault="00175FD0" w:rsidP="008814E0">
            <w:pPr>
              <w:autoSpaceDE w:val="0"/>
              <w:autoSpaceDN w:val="0"/>
              <w:adjustRightInd w:val="0"/>
              <w:rPr>
                <w:rFonts w:eastAsia="Calibri" w:cs="Times New Roman"/>
                <w:color w:val="000000"/>
                <w:szCs w:val="24"/>
                <w:lang w:val="en-GB"/>
              </w:rPr>
            </w:pPr>
            <w:r w:rsidRPr="007E5554">
              <w:rPr>
                <w:rFonts w:eastAsia="Calibri" w:cs="Times New Roman"/>
                <w:color w:val="000000"/>
                <w:szCs w:val="24"/>
                <w:lang w:val="en-GB"/>
              </w:rPr>
              <w:t>Communication, time management, creative thinking</w:t>
            </w:r>
          </w:p>
          <w:p w:rsidR="00E00553" w:rsidRPr="007E5554" w:rsidRDefault="00E00553" w:rsidP="00E00553">
            <w:pPr>
              <w:rPr>
                <w:rFonts w:eastAsia="Calibri" w:cs="Times New Roman"/>
                <w:szCs w:val="24"/>
                <w:lang w:val="en-GB"/>
              </w:rPr>
            </w:pPr>
          </w:p>
          <w:p w:rsidR="00251694" w:rsidRPr="007E5554" w:rsidRDefault="00251694" w:rsidP="00E00553">
            <w:pPr>
              <w:rPr>
                <w:rFonts w:eastAsia="Calibri" w:cs="Times New Roman"/>
                <w:szCs w:val="24"/>
                <w:lang w:val="en-GB"/>
              </w:rPr>
            </w:pPr>
          </w:p>
        </w:tc>
        <w:tc>
          <w:tcPr>
            <w:tcW w:w="5386" w:type="dxa"/>
            <w:tcBorders>
              <w:top w:val="single" w:sz="4" w:space="0" w:color="auto"/>
              <w:left w:val="single" w:sz="4" w:space="0" w:color="auto"/>
              <w:bottom w:val="single" w:sz="4" w:space="0" w:color="auto"/>
              <w:right w:val="single" w:sz="4" w:space="0" w:color="auto"/>
            </w:tcBorders>
            <w:shd w:val="clear" w:color="auto" w:fill="auto"/>
          </w:tcPr>
          <w:p w:rsidR="00251694" w:rsidRPr="007E5554" w:rsidRDefault="00175FD0" w:rsidP="008814E0">
            <w:pPr>
              <w:autoSpaceDE w:val="0"/>
              <w:autoSpaceDN w:val="0"/>
              <w:adjustRightInd w:val="0"/>
              <w:rPr>
                <w:rFonts w:eastAsia="Calibri" w:cs="Times New Roman"/>
                <w:color w:val="000000"/>
                <w:szCs w:val="24"/>
                <w:lang w:val="en-GB"/>
              </w:rPr>
            </w:pPr>
            <w:r w:rsidRPr="007E5554">
              <w:rPr>
                <w:rFonts w:eastAsia="Calibri" w:cs="Times New Roman"/>
                <w:color w:val="000000"/>
                <w:szCs w:val="24"/>
                <w:lang w:val="en-GB"/>
              </w:rPr>
              <w:t xml:space="preserve">Customer service, </w:t>
            </w:r>
            <w:proofErr w:type="spellStart"/>
            <w:r w:rsidRPr="007E5554">
              <w:rPr>
                <w:rFonts w:eastAsia="Calibri" w:cs="Times New Roman"/>
                <w:color w:val="000000"/>
                <w:szCs w:val="24"/>
                <w:lang w:val="en-GB"/>
              </w:rPr>
              <w:t>self motivator</w:t>
            </w:r>
            <w:proofErr w:type="spellEnd"/>
            <w:r w:rsidRPr="007E5554">
              <w:rPr>
                <w:rFonts w:eastAsia="Calibri" w:cs="Times New Roman"/>
                <w:color w:val="000000"/>
                <w:szCs w:val="24"/>
                <w:lang w:val="en-GB"/>
              </w:rPr>
              <w:t>, problem solver</w:t>
            </w:r>
          </w:p>
        </w:tc>
      </w:tr>
    </w:tbl>
    <w:p w:rsidR="00251694" w:rsidRPr="007E5554" w:rsidRDefault="00251694">
      <w:pPr>
        <w:rPr>
          <w:lang w:val="en-GB"/>
        </w:rPr>
      </w:pPr>
    </w:p>
    <w:p w:rsidR="00B65333" w:rsidRPr="007E5554" w:rsidRDefault="00A61976" w:rsidP="00A210A4">
      <w:pPr>
        <w:pStyle w:val="Heading1"/>
        <w:rPr>
          <w:lang w:val="en-GB"/>
        </w:rPr>
      </w:pPr>
      <w:bookmarkStart w:id="3" w:name="_Toc522981634"/>
      <w:r w:rsidRPr="007E5554">
        <w:rPr>
          <w:lang w:val="en-GB"/>
        </w:rPr>
        <w:lastRenderedPageBreak/>
        <w:t>Self evaluation</w:t>
      </w:r>
      <w:bookmarkEnd w:id="3"/>
      <w:r w:rsidRPr="007E5554">
        <w:rPr>
          <w:lang w:val="en-GB"/>
        </w:rPr>
        <w:t xml:space="preserve"> </w:t>
      </w:r>
    </w:p>
    <w:p w:rsidR="00B65333" w:rsidRPr="007E5554" w:rsidRDefault="00B65333" w:rsidP="00A210A4">
      <w:pPr>
        <w:pStyle w:val="Heading2"/>
        <w:rPr>
          <w:lang w:val="en-GB"/>
        </w:rPr>
      </w:pPr>
      <w:bookmarkStart w:id="4" w:name="_Toc522981635"/>
      <w:r w:rsidRPr="007E5554">
        <w:rPr>
          <w:lang w:val="en-GB"/>
        </w:rPr>
        <w:t>Skills and knowledge that will contribute working effectively</w:t>
      </w:r>
      <w:bookmarkEnd w:id="4"/>
      <w:r w:rsidRPr="007E5554">
        <w:rPr>
          <w:lang w:val="en-GB"/>
        </w:rPr>
        <w:t xml:space="preserve"> </w:t>
      </w:r>
    </w:p>
    <w:p w:rsidR="00970D18" w:rsidRPr="007E5554" w:rsidRDefault="00970D18" w:rsidP="00970D18">
      <w:pPr>
        <w:rPr>
          <w:lang w:val="en-GB"/>
        </w:rPr>
      </w:pPr>
      <w:r w:rsidRPr="007E5554">
        <w:rPr>
          <w:lang w:val="en-GB"/>
        </w:rPr>
        <w:t xml:space="preserve">I want to apply for the position of the restaurant manager in Chop House and for this position I need to develop the different form of skills and knowledge so that my overall performance within the organization can be enhanced with the help of skill development. </w:t>
      </w:r>
    </w:p>
    <w:p w:rsidR="00970D18" w:rsidRPr="007E5554" w:rsidRDefault="00970D18" w:rsidP="00970D18">
      <w:pPr>
        <w:rPr>
          <w:lang w:val="en-GB"/>
        </w:rPr>
      </w:pPr>
      <w:r w:rsidRPr="007E5554">
        <w:rPr>
          <w:lang w:val="en-GB"/>
        </w:rPr>
        <w:t xml:space="preserve">Mainly the restaurant manager requires communication skills where the individual must be able to communicate effectively with the customers. I possess good oral skills where I can easily interact with the different form of individuals, and through this, it will become possible for me to operate efficiently as a restaurant manager within Chop House. Another skill that is necessarily required for performing efficiently as the restaurant manager is creative thinking where the manager is required to think creatively for serving customers in the best possible manner (Temple, 2015, p 70). Further, in my case, creative thinking skills are not up to the mark, and I need to work upon this area so that I can easily develop the new form of concepts for serving customers in the best possible manner. </w:t>
      </w:r>
    </w:p>
    <w:p w:rsidR="00970D18" w:rsidRPr="007E5554" w:rsidRDefault="00970D18" w:rsidP="00970D18">
      <w:pPr>
        <w:rPr>
          <w:lang w:val="en-GB"/>
        </w:rPr>
      </w:pPr>
      <w:r w:rsidRPr="007E5554">
        <w:rPr>
          <w:lang w:val="en-GB"/>
        </w:rPr>
        <w:t xml:space="preserve">Further, knowledge of the hospitality industry is quite essential while working as the manager in any restaurant like what are the key trends, liking patterns of the customers, knowledge about taste and preference of the target market, etc. (Hubbard, 2018, p 5). So, up to some extent I have knowledge of all these areas that will surely provide me full support to work efficiently as the restaurant manager in Chop House. I have to update myself regarding the culture and the preferences of the customers as it will contribute a lot in serving them properly.   </w:t>
      </w:r>
    </w:p>
    <w:p w:rsidR="00970D18" w:rsidRPr="007E5554" w:rsidRDefault="00970D18" w:rsidP="00970D18">
      <w:pPr>
        <w:rPr>
          <w:lang w:val="en-GB"/>
        </w:rPr>
      </w:pPr>
      <w:r w:rsidRPr="007E5554">
        <w:rPr>
          <w:lang w:val="en-GB"/>
        </w:rPr>
        <w:t xml:space="preserve">The skill like time management and coordination are present in me where through these skills my performance will surely increase in the restaurant (McGrath, 2014, p 21). Through effective time management, it will be possible for me to serve a large number of customers in a particular period of time. Apart from this, with proper coordination, I will be able to provide proper support to the different staff such as waiters and other form of individuals working in the restaurant. </w:t>
      </w:r>
    </w:p>
    <w:p w:rsidR="00970D18" w:rsidRPr="007E5554" w:rsidRDefault="00970D18" w:rsidP="00970D18">
      <w:pPr>
        <w:rPr>
          <w:bCs/>
          <w:lang w:val="en-GB"/>
        </w:rPr>
      </w:pPr>
      <w:r w:rsidRPr="007E5554">
        <w:rPr>
          <w:lang w:val="en-GB"/>
        </w:rPr>
        <w:t xml:space="preserve">My personal strength is that I am a good leader and along with </w:t>
      </w:r>
      <w:proofErr w:type="gramStart"/>
      <w:r w:rsidRPr="007E5554">
        <w:rPr>
          <w:lang w:val="en-GB"/>
        </w:rPr>
        <w:t>this my oral communication skills</w:t>
      </w:r>
      <w:proofErr w:type="gramEnd"/>
      <w:r w:rsidRPr="007E5554">
        <w:rPr>
          <w:lang w:val="en-GB"/>
        </w:rPr>
        <w:t xml:space="preserve"> will support a lot in carrying out the assigned operations in the proper manner. I have good team building skills that support a lot is developing efficient teams through which the assigned task can be easily carried out. So, this skill will act as my major strength in the organization where I will work in near future (Cottrell, 2015, p 180). I possess problem-solving skills, and the main benefit </w:t>
      </w:r>
      <w:r w:rsidRPr="007E5554">
        <w:rPr>
          <w:lang w:val="en-GB"/>
        </w:rPr>
        <w:lastRenderedPageBreak/>
        <w:t xml:space="preserve">of this skill is that it supports me to identify the best possible solution of the problem faced like I can easily undertake the brainstorming session that is quite convenient in solving the issue faced. </w:t>
      </w:r>
    </w:p>
    <w:p w:rsidR="00A61976" w:rsidRPr="007E5554" w:rsidRDefault="00A61976" w:rsidP="00970D18">
      <w:pPr>
        <w:pStyle w:val="Heading2"/>
        <w:rPr>
          <w:lang w:val="en-GB"/>
        </w:rPr>
      </w:pPr>
      <w:bookmarkStart w:id="5" w:name="_Toc522981636"/>
      <w:proofErr w:type="spellStart"/>
      <w:r w:rsidRPr="007E5554">
        <w:rPr>
          <w:lang w:val="en-GB"/>
        </w:rPr>
        <w:t>Self assessment</w:t>
      </w:r>
      <w:proofErr w:type="spellEnd"/>
      <w:r w:rsidRPr="007E5554">
        <w:rPr>
          <w:lang w:val="en-GB"/>
        </w:rPr>
        <w:t xml:space="preserve"> technique</w:t>
      </w:r>
      <w:bookmarkEnd w:id="5"/>
      <w:r w:rsidRPr="007E5554">
        <w:rPr>
          <w:lang w:val="en-GB"/>
        </w:rPr>
        <w:t xml:space="preserve"> </w:t>
      </w:r>
    </w:p>
    <w:p w:rsidR="00F33A67" w:rsidRPr="007E5554" w:rsidRDefault="00F33A67">
      <w:pPr>
        <w:rPr>
          <w:lang w:val="en-GB"/>
        </w:rPr>
      </w:pPr>
      <w:r w:rsidRPr="007E5554">
        <w:rPr>
          <w:lang w:val="en-GB"/>
        </w:rPr>
        <w:t xml:space="preserve">Undertaking </w:t>
      </w:r>
      <w:proofErr w:type="spellStart"/>
      <w:r w:rsidRPr="007E5554">
        <w:rPr>
          <w:lang w:val="en-GB"/>
        </w:rPr>
        <w:t>self assessment</w:t>
      </w:r>
      <w:proofErr w:type="spellEnd"/>
      <w:r w:rsidRPr="007E5554">
        <w:rPr>
          <w:lang w:val="en-GB"/>
        </w:rPr>
        <w:t xml:space="preserve"> is quite necessary as through this I can easily know </w:t>
      </w:r>
      <w:r w:rsidR="000D1766" w:rsidRPr="007E5554">
        <w:rPr>
          <w:lang w:val="en-GB"/>
        </w:rPr>
        <w:t xml:space="preserve">the areas that I need to work upon. </w:t>
      </w:r>
    </w:p>
    <w:tbl>
      <w:tblPr>
        <w:tblStyle w:val="TableGrid"/>
        <w:tblW w:w="0" w:type="auto"/>
        <w:tblLook w:val="04A0" w:firstRow="1" w:lastRow="0" w:firstColumn="1" w:lastColumn="0" w:noHBand="0" w:noVBand="1"/>
      </w:tblPr>
      <w:tblGrid>
        <w:gridCol w:w="1611"/>
        <w:gridCol w:w="1748"/>
        <w:gridCol w:w="1623"/>
        <w:gridCol w:w="1557"/>
        <w:gridCol w:w="1222"/>
        <w:gridCol w:w="1589"/>
      </w:tblGrid>
      <w:tr w:rsidR="00D64646" w:rsidRPr="007E5554" w:rsidTr="000D1766">
        <w:tc>
          <w:tcPr>
            <w:tcW w:w="1676" w:type="dxa"/>
          </w:tcPr>
          <w:p w:rsidR="000D1766" w:rsidRPr="007E5554" w:rsidRDefault="000D1766" w:rsidP="000D1766">
            <w:pPr>
              <w:jc w:val="center"/>
              <w:rPr>
                <w:b/>
                <w:lang w:val="en-GB"/>
              </w:rPr>
            </w:pPr>
            <w:r w:rsidRPr="007E5554">
              <w:rPr>
                <w:b/>
                <w:lang w:val="en-GB"/>
              </w:rPr>
              <w:t>Criteria</w:t>
            </w:r>
          </w:p>
        </w:tc>
        <w:tc>
          <w:tcPr>
            <w:tcW w:w="1845" w:type="dxa"/>
          </w:tcPr>
          <w:p w:rsidR="000D1766" w:rsidRPr="007E5554" w:rsidRDefault="000D1766" w:rsidP="000D1766">
            <w:pPr>
              <w:jc w:val="center"/>
              <w:rPr>
                <w:b/>
                <w:lang w:val="en-GB"/>
              </w:rPr>
            </w:pPr>
            <w:r w:rsidRPr="007E5554">
              <w:rPr>
                <w:b/>
                <w:lang w:val="en-GB"/>
              </w:rPr>
              <w:t>Spectacular</w:t>
            </w:r>
          </w:p>
        </w:tc>
        <w:tc>
          <w:tcPr>
            <w:tcW w:w="1751" w:type="dxa"/>
          </w:tcPr>
          <w:p w:rsidR="000D1766" w:rsidRPr="007E5554" w:rsidRDefault="000D1766" w:rsidP="000D1766">
            <w:pPr>
              <w:jc w:val="center"/>
              <w:rPr>
                <w:b/>
                <w:lang w:val="en-GB"/>
              </w:rPr>
            </w:pPr>
            <w:r w:rsidRPr="007E5554">
              <w:rPr>
                <w:b/>
                <w:lang w:val="en-GB"/>
              </w:rPr>
              <w:t>Excellent</w:t>
            </w:r>
          </w:p>
        </w:tc>
        <w:tc>
          <w:tcPr>
            <w:tcW w:w="1588" w:type="dxa"/>
          </w:tcPr>
          <w:p w:rsidR="000D1766" w:rsidRPr="007E5554" w:rsidRDefault="000D1766" w:rsidP="000D1766">
            <w:pPr>
              <w:jc w:val="center"/>
              <w:rPr>
                <w:b/>
                <w:lang w:val="en-GB"/>
              </w:rPr>
            </w:pPr>
            <w:r w:rsidRPr="007E5554">
              <w:rPr>
                <w:b/>
                <w:lang w:val="en-GB"/>
              </w:rPr>
              <w:t>Good</w:t>
            </w:r>
          </w:p>
        </w:tc>
        <w:tc>
          <w:tcPr>
            <w:tcW w:w="1358" w:type="dxa"/>
          </w:tcPr>
          <w:p w:rsidR="000D1766" w:rsidRPr="007E5554" w:rsidRDefault="000D1766" w:rsidP="000D1766">
            <w:pPr>
              <w:jc w:val="center"/>
              <w:rPr>
                <w:b/>
                <w:lang w:val="en-GB"/>
              </w:rPr>
            </w:pPr>
            <w:r w:rsidRPr="007E5554">
              <w:rPr>
                <w:b/>
                <w:lang w:val="en-GB"/>
              </w:rPr>
              <w:t>Up to the mark</w:t>
            </w:r>
          </w:p>
        </w:tc>
        <w:tc>
          <w:tcPr>
            <w:tcW w:w="1358" w:type="dxa"/>
          </w:tcPr>
          <w:p w:rsidR="000D1766" w:rsidRPr="007E5554" w:rsidRDefault="000D1766" w:rsidP="000D1766">
            <w:pPr>
              <w:jc w:val="center"/>
              <w:rPr>
                <w:b/>
                <w:lang w:val="en-GB"/>
              </w:rPr>
            </w:pPr>
            <w:r w:rsidRPr="007E5554">
              <w:rPr>
                <w:b/>
                <w:lang w:val="en-GB"/>
              </w:rPr>
              <w:t>Needs improvement</w:t>
            </w:r>
          </w:p>
        </w:tc>
      </w:tr>
      <w:tr w:rsidR="00D64646" w:rsidRPr="007E5554" w:rsidTr="000D1766">
        <w:tc>
          <w:tcPr>
            <w:tcW w:w="1676" w:type="dxa"/>
          </w:tcPr>
          <w:p w:rsidR="000D1766" w:rsidRPr="007E5554" w:rsidRDefault="00D64646">
            <w:pPr>
              <w:rPr>
                <w:lang w:val="en-GB"/>
              </w:rPr>
            </w:pPr>
            <w:r w:rsidRPr="007E5554">
              <w:rPr>
                <w:lang w:val="en-GB"/>
              </w:rPr>
              <w:t xml:space="preserve">Leadership attributes </w:t>
            </w:r>
          </w:p>
        </w:tc>
        <w:tc>
          <w:tcPr>
            <w:tcW w:w="1845" w:type="dxa"/>
          </w:tcPr>
          <w:p w:rsidR="000D1766" w:rsidRPr="007E5554" w:rsidRDefault="000D1766">
            <w:pPr>
              <w:rPr>
                <w:lang w:val="en-GB"/>
              </w:rPr>
            </w:pPr>
          </w:p>
        </w:tc>
        <w:tc>
          <w:tcPr>
            <w:tcW w:w="1751" w:type="dxa"/>
          </w:tcPr>
          <w:p w:rsidR="000D1766" w:rsidRPr="007E5554" w:rsidRDefault="00D64646">
            <w:pPr>
              <w:rPr>
                <w:lang w:val="en-GB"/>
              </w:rPr>
            </w:pPr>
            <w:r w:rsidRPr="007E5554">
              <w:rPr>
                <w:lang w:val="en-GB"/>
              </w:rPr>
              <w:t xml:space="preserve">At present my leadership skills are highly developed and they support me to handle team related issues in proper manner </w:t>
            </w:r>
          </w:p>
        </w:tc>
        <w:tc>
          <w:tcPr>
            <w:tcW w:w="1588" w:type="dxa"/>
          </w:tcPr>
          <w:p w:rsidR="000D1766" w:rsidRPr="007E5554" w:rsidRDefault="000D1766">
            <w:pPr>
              <w:rPr>
                <w:lang w:val="en-GB"/>
              </w:rPr>
            </w:pPr>
          </w:p>
        </w:tc>
        <w:tc>
          <w:tcPr>
            <w:tcW w:w="1358" w:type="dxa"/>
          </w:tcPr>
          <w:p w:rsidR="000D1766" w:rsidRPr="007E5554" w:rsidRDefault="000D1766">
            <w:pPr>
              <w:rPr>
                <w:lang w:val="en-GB"/>
              </w:rPr>
            </w:pPr>
          </w:p>
        </w:tc>
        <w:tc>
          <w:tcPr>
            <w:tcW w:w="1358" w:type="dxa"/>
          </w:tcPr>
          <w:p w:rsidR="000D1766" w:rsidRPr="007E5554" w:rsidRDefault="000D1766">
            <w:pPr>
              <w:rPr>
                <w:lang w:val="en-GB"/>
              </w:rPr>
            </w:pPr>
          </w:p>
        </w:tc>
      </w:tr>
      <w:tr w:rsidR="00D64646" w:rsidRPr="007E5554" w:rsidTr="000D1766">
        <w:tc>
          <w:tcPr>
            <w:tcW w:w="1676" w:type="dxa"/>
          </w:tcPr>
          <w:p w:rsidR="000D1766" w:rsidRPr="007E5554" w:rsidRDefault="00D64646">
            <w:pPr>
              <w:rPr>
                <w:lang w:val="en-GB"/>
              </w:rPr>
            </w:pPr>
            <w:r w:rsidRPr="007E5554">
              <w:rPr>
                <w:lang w:val="en-GB"/>
              </w:rPr>
              <w:t>Planning skills</w:t>
            </w:r>
          </w:p>
        </w:tc>
        <w:tc>
          <w:tcPr>
            <w:tcW w:w="1845" w:type="dxa"/>
          </w:tcPr>
          <w:p w:rsidR="000D1766" w:rsidRPr="007E5554" w:rsidRDefault="000D1766">
            <w:pPr>
              <w:rPr>
                <w:lang w:val="en-GB"/>
              </w:rPr>
            </w:pPr>
          </w:p>
        </w:tc>
        <w:tc>
          <w:tcPr>
            <w:tcW w:w="1751" w:type="dxa"/>
          </w:tcPr>
          <w:p w:rsidR="000D1766" w:rsidRPr="007E5554" w:rsidRDefault="000D1766">
            <w:pPr>
              <w:rPr>
                <w:lang w:val="en-GB"/>
              </w:rPr>
            </w:pPr>
          </w:p>
        </w:tc>
        <w:tc>
          <w:tcPr>
            <w:tcW w:w="1588" w:type="dxa"/>
          </w:tcPr>
          <w:p w:rsidR="000D1766" w:rsidRPr="007E5554" w:rsidRDefault="000D1766">
            <w:pPr>
              <w:rPr>
                <w:lang w:val="en-GB"/>
              </w:rPr>
            </w:pPr>
          </w:p>
        </w:tc>
        <w:tc>
          <w:tcPr>
            <w:tcW w:w="1358" w:type="dxa"/>
          </w:tcPr>
          <w:p w:rsidR="000D1766" w:rsidRPr="007E5554" w:rsidRDefault="000D1766">
            <w:pPr>
              <w:rPr>
                <w:lang w:val="en-GB"/>
              </w:rPr>
            </w:pPr>
          </w:p>
        </w:tc>
        <w:tc>
          <w:tcPr>
            <w:tcW w:w="1358" w:type="dxa"/>
          </w:tcPr>
          <w:p w:rsidR="000D1766" w:rsidRPr="007E5554" w:rsidRDefault="00D64646">
            <w:pPr>
              <w:rPr>
                <w:lang w:val="en-GB"/>
              </w:rPr>
            </w:pPr>
            <w:r w:rsidRPr="007E5554">
              <w:rPr>
                <w:lang w:val="en-GB"/>
              </w:rPr>
              <w:t xml:space="preserve">Required to be developed </w:t>
            </w:r>
          </w:p>
        </w:tc>
      </w:tr>
      <w:tr w:rsidR="00D64646" w:rsidRPr="007E5554" w:rsidTr="000D1766">
        <w:tc>
          <w:tcPr>
            <w:tcW w:w="1676" w:type="dxa"/>
          </w:tcPr>
          <w:p w:rsidR="000D1766" w:rsidRPr="007E5554" w:rsidRDefault="00D64646">
            <w:pPr>
              <w:rPr>
                <w:lang w:val="en-GB"/>
              </w:rPr>
            </w:pPr>
            <w:r w:rsidRPr="007E5554">
              <w:rPr>
                <w:lang w:val="en-GB"/>
              </w:rPr>
              <w:t>Hard working</w:t>
            </w:r>
          </w:p>
        </w:tc>
        <w:tc>
          <w:tcPr>
            <w:tcW w:w="1845" w:type="dxa"/>
          </w:tcPr>
          <w:p w:rsidR="000D1766" w:rsidRPr="007E5554" w:rsidRDefault="000D1766">
            <w:pPr>
              <w:rPr>
                <w:lang w:val="en-GB"/>
              </w:rPr>
            </w:pPr>
          </w:p>
        </w:tc>
        <w:tc>
          <w:tcPr>
            <w:tcW w:w="1751" w:type="dxa"/>
          </w:tcPr>
          <w:p w:rsidR="000D1766" w:rsidRPr="007E5554" w:rsidRDefault="000D1766">
            <w:pPr>
              <w:rPr>
                <w:lang w:val="en-GB"/>
              </w:rPr>
            </w:pPr>
          </w:p>
        </w:tc>
        <w:tc>
          <w:tcPr>
            <w:tcW w:w="1588" w:type="dxa"/>
          </w:tcPr>
          <w:p w:rsidR="000D1766" w:rsidRPr="007E5554" w:rsidRDefault="00D64646">
            <w:pPr>
              <w:rPr>
                <w:lang w:val="en-GB"/>
              </w:rPr>
            </w:pPr>
            <w:r w:rsidRPr="007E5554">
              <w:rPr>
                <w:lang w:val="en-GB"/>
              </w:rPr>
              <w:t xml:space="preserve">I perceive myself as hard </w:t>
            </w:r>
            <w:proofErr w:type="gramStart"/>
            <w:r w:rsidRPr="007E5554">
              <w:rPr>
                <w:lang w:val="en-GB"/>
              </w:rPr>
              <w:t>worker</w:t>
            </w:r>
            <w:proofErr w:type="gramEnd"/>
            <w:r w:rsidRPr="007E5554">
              <w:rPr>
                <w:lang w:val="en-GB"/>
              </w:rPr>
              <w:t xml:space="preserve"> but I need to work on this area as development of this skill will surely bring enhance my personal performance </w:t>
            </w:r>
            <w:r w:rsidRPr="007E5554">
              <w:rPr>
                <w:lang w:val="en-GB"/>
              </w:rPr>
              <w:lastRenderedPageBreak/>
              <w:t>within the workplace</w:t>
            </w:r>
          </w:p>
        </w:tc>
        <w:tc>
          <w:tcPr>
            <w:tcW w:w="1358" w:type="dxa"/>
          </w:tcPr>
          <w:p w:rsidR="000D1766" w:rsidRPr="007E5554" w:rsidRDefault="000D1766">
            <w:pPr>
              <w:rPr>
                <w:lang w:val="en-GB"/>
              </w:rPr>
            </w:pPr>
          </w:p>
        </w:tc>
        <w:tc>
          <w:tcPr>
            <w:tcW w:w="1358" w:type="dxa"/>
          </w:tcPr>
          <w:p w:rsidR="000D1766" w:rsidRPr="007E5554" w:rsidRDefault="000D1766">
            <w:pPr>
              <w:rPr>
                <w:lang w:val="en-GB"/>
              </w:rPr>
            </w:pPr>
          </w:p>
        </w:tc>
      </w:tr>
      <w:tr w:rsidR="00D64646" w:rsidRPr="007E5554" w:rsidTr="000D1766">
        <w:tc>
          <w:tcPr>
            <w:tcW w:w="1676" w:type="dxa"/>
          </w:tcPr>
          <w:p w:rsidR="000D1766" w:rsidRPr="007E5554" w:rsidRDefault="00D64646">
            <w:pPr>
              <w:rPr>
                <w:lang w:val="en-GB"/>
              </w:rPr>
            </w:pPr>
            <w:r w:rsidRPr="007E5554">
              <w:rPr>
                <w:lang w:val="en-GB"/>
              </w:rPr>
              <w:t>Creative thinking</w:t>
            </w:r>
          </w:p>
        </w:tc>
        <w:tc>
          <w:tcPr>
            <w:tcW w:w="1845" w:type="dxa"/>
          </w:tcPr>
          <w:p w:rsidR="000D1766" w:rsidRPr="007E5554" w:rsidRDefault="000D1766">
            <w:pPr>
              <w:rPr>
                <w:lang w:val="en-GB"/>
              </w:rPr>
            </w:pPr>
          </w:p>
        </w:tc>
        <w:tc>
          <w:tcPr>
            <w:tcW w:w="1751" w:type="dxa"/>
          </w:tcPr>
          <w:p w:rsidR="000D1766" w:rsidRPr="007E5554" w:rsidRDefault="00D64646">
            <w:pPr>
              <w:rPr>
                <w:lang w:val="en-GB"/>
              </w:rPr>
            </w:pPr>
            <w:r w:rsidRPr="007E5554">
              <w:rPr>
                <w:lang w:val="en-GB"/>
              </w:rPr>
              <w:t xml:space="preserve">I am quite creative and for solving any problem I mainly focus on applying </w:t>
            </w:r>
            <w:r w:rsidR="00D6118C" w:rsidRPr="007E5554">
              <w:rPr>
                <w:lang w:val="en-GB"/>
              </w:rPr>
              <w:t xml:space="preserve">creative ideas as through this I am able to obtain </w:t>
            </w:r>
            <w:proofErr w:type="spellStart"/>
            <w:r w:rsidR="00D6118C" w:rsidRPr="007E5554">
              <w:rPr>
                <w:lang w:val="en-GB"/>
              </w:rPr>
              <w:t>favorable</w:t>
            </w:r>
            <w:proofErr w:type="spellEnd"/>
            <w:r w:rsidR="00D6118C" w:rsidRPr="007E5554">
              <w:rPr>
                <w:lang w:val="en-GB"/>
              </w:rPr>
              <w:t xml:space="preserve"> outcomes. </w:t>
            </w:r>
          </w:p>
        </w:tc>
        <w:tc>
          <w:tcPr>
            <w:tcW w:w="1588" w:type="dxa"/>
          </w:tcPr>
          <w:p w:rsidR="000D1766" w:rsidRPr="007E5554" w:rsidRDefault="000D1766">
            <w:pPr>
              <w:rPr>
                <w:lang w:val="en-GB"/>
              </w:rPr>
            </w:pPr>
          </w:p>
        </w:tc>
        <w:tc>
          <w:tcPr>
            <w:tcW w:w="1358" w:type="dxa"/>
          </w:tcPr>
          <w:p w:rsidR="000D1766" w:rsidRPr="007E5554" w:rsidRDefault="000D1766">
            <w:pPr>
              <w:rPr>
                <w:lang w:val="en-GB"/>
              </w:rPr>
            </w:pPr>
          </w:p>
        </w:tc>
        <w:tc>
          <w:tcPr>
            <w:tcW w:w="1358" w:type="dxa"/>
          </w:tcPr>
          <w:p w:rsidR="000D1766" w:rsidRPr="007E5554" w:rsidRDefault="000D1766">
            <w:pPr>
              <w:rPr>
                <w:lang w:val="en-GB"/>
              </w:rPr>
            </w:pPr>
          </w:p>
        </w:tc>
      </w:tr>
      <w:tr w:rsidR="00D64646" w:rsidRPr="007E5554" w:rsidTr="000D1766">
        <w:tc>
          <w:tcPr>
            <w:tcW w:w="1676" w:type="dxa"/>
          </w:tcPr>
          <w:p w:rsidR="000D1766" w:rsidRPr="007E5554" w:rsidRDefault="00BD6E3C">
            <w:pPr>
              <w:rPr>
                <w:lang w:val="en-GB"/>
              </w:rPr>
            </w:pPr>
            <w:r w:rsidRPr="007E5554">
              <w:rPr>
                <w:lang w:val="en-GB"/>
              </w:rPr>
              <w:t xml:space="preserve">Commercial awareness </w:t>
            </w:r>
          </w:p>
        </w:tc>
        <w:tc>
          <w:tcPr>
            <w:tcW w:w="1845" w:type="dxa"/>
          </w:tcPr>
          <w:p w:rsidR="000D1766" w:rsidRPr="007E5554" w:rsidRDefault="000D1766">
            <w:pPr>
              <w:rPr>
                <w:lang w:val="en-GB"/>
              </w:rPr>
            </w:pPr>
          </w:p>
        </w:tc>
        <w:tc>
          <w:tcPr>
            <w:tcW w:w="1751" w:type="dxa"/>
          </w:tcPr>
          <w:p w:rsidR="000D1766" w:rsidRPr="007E5554" w:rsidRDefault="000D1766">
            <w:pPr>
              <w:rPr>
                <w:lang w:val="en-GB"/>
              </w:rPr>
            </w:pPr>
          </w:p>
        </w:tc>
        <w:tc>
          <w:tcPr>
            <w:tcW w:w="1588" w:type="dxa"/>
          </w:tcPr>
          <w:p w:rsidR="000D1766" w:rsidRPr="007E5554" w:rsidRDefault="000D1766">
            <w:pPr>
              <w:rPr>
                <w:lang w:val="en-GB"/>
              </w:rPr>
            </w:pPr>
          </w:p>
        </w:tc>
        <w:tc>
          <w:tcPr>
            <w:tcW w:w="1358" w:type="dxa"/>
          </w:tcPr>
          <w:p w:rsidR="000D1766" w:rsidRPr="007E5554" w:rsidRDefault="000D1766">
            <w:pPr>
              <w:rPr>
                <w:lang w:val="en-GB"/>
              </w:rPr>
            </w:pPr>
          </w:p>
        </w:tc>
        <w:tc>
          <w:tcPr>
            <w:tcW w:w="1358" w:type="dxa"/>
          </w:tcPr>
          <w:p w:rsidR="000D1766" w:rsidRPr="007E5554" w:rsidRDefault="00BD6E3C">
            <w:pPr>
              <w:rPr>
                <w:lang w:val="en-GB"/>
              </w:rPr>
            </w:pPr>
            <w:r w:rsidRPr="007E5554">
              <w:rPr>
                <w:lang w:val="en-GB"/>
              </w:rPr>
              <w:t xml:space="preserve">This area I need to work upon </w:t>
            </w:r>
            <w:r w:rsidR="006309E8" w:rsidRPr="007E5554">
              <w:rPr>
                <w:lang w:val="en-GB"/>
              </w:rPr>
              <w:t>as it is not yet developed</w:t>
            </w:r>
          </w:p>
        </w:tc>
      </w:tr>
      <w:tr w:rsidR="000B1D6E" w:rsidRPr="007E5554" w:rsidTr="000D1766">
        <w:tc>
          <w:tcPr>
            <w:tcW w:w="1676" w:type="dxa"/>
          </w:tcPr>
          <w:p w:rsidR="000B1D6E" w:rsidRPr="007E5554" w:rsidRDefault="000B1D6E">
            <w:pPr>
              <w:rPr>
                <w:lang w:val="en-GB"/>
              </w:rPr>
            </w:pPr>
            <w:r w:rsidRPr="007E5554">
              <w:rPr>
                <w:lang w:val="en-GB"/>
              </w:rPr>
              <w:t xml:space="preserve">Research skills </w:t>
            </w:r>
          </w:p>
        </w:tc>
        <w:tc>
          <w:tcPr>
            <w:tcW w:w="1845" w:type="dxa"/>
          </w:tcPr>
          <w:p w:rsidR="000B1D6E" w:rsidRPr="007E5554" w:rsidRDefault="000B1D6E">
            <w:pPr>
              <w:rPr>
                <w:lang w:val="en-GB"/>
              </w:rPr>
            </w:pPr>
          </w:p>
        </w:tc>
        <w:tc>
          <w:tcPr>
            <w:tcW w:w="1751" w:type="dxa"/>
          </w:tcPr>
          <w:p w:rsidR="000B1D6E" w:rsidRPr="007E5554" w:rsidRDefault="000B1D6E">
            <w:pPr>
              <w:rPr>
                <w:lang w:val="en-GB"/>
              </w:rPr>
            </w:pPr>
          </w:p>
        </w:tc>
        <w:tc>
          <w:tcPr>
            <w:tcW w:w="1588" w:type="dxa"/>
          </w:tcPr>
          <w:p w:rsidR="000B1D6E" w:rsidRPr="007E5554" w:rsidRDefault="000B1D6E">
            <w:pPr>
              <w:rPr>
                <w:lang w:val="en-GB"/>
              </w:rPr>
            </w:pPr>
            <w:r w:rsidRPr="007E5554">
              <w:rPr>
                <w:lang w:val="en-GB"/>
              </w:rPr>
              <w:t xml:space="preserve">I have good research skills that allow me to do in-depth research on the particular topic like resolving any form of issue or any other area where I </w:t>
            </w:r>
            <w:r w:rsidRPr="007E5554">
              <w:rPr>
                <w:lang w:val="en-GB"/>
              </w:rPr>
              <w:lastRenderedPageBreak/>
              <w:t>think research is mainly needed.</w:t>
            </w:r>
          </w:p>
        </w:tc>
        <w:tc>
          <w:tcPr>
            <w:tcW w:w="1358" w:type="dxa"/>
          </w:tcPr>
          <w:p w:rsidR="000B1D6E" w:rsidRPr="007E5554" w:rsidRDefault="000B1D6E">
            <w:pPr>
              <w:rPr>
                <w:lang w:val="en-GB"/>
              </w:rPr>
            </w:pPr>
          </w:p>
        </w:tc>
        <w:tc>
          <w:tcPr>
            <w:tcW w:w="1358" w:type="dxa"/>
          </w:tcPr>
          <w:p w:rsidR="000B1D6E" w:rsidRPr="007E5554" w:rsidRDefault="000B1D6E">
            <w:pPr>
              <w:rPr>
                <w:lang w:val="en-GB"/>
              </w:rPr>
            </w:pPr>
          </w:p>
        </w:tc>
      </w:tr>
    </w:tbl>
    <w:p w:rsidR="000D1766" w:rsidRPr="007E5554" w:rsidRDefault="000D1766">
      <w:pPr>
        <w:rPr>
          <w:lang w:val="en-GB"/>
        </w:rPr>
      </w:pPr>
    </w:p>
    <w:p w:rsidR="00F51A70" w:rsidRPr="007E5554" w:rsidRDefault="00F51A70" w:rsidP="00A210A4">
      <w:pPr>
        <w:pStyle w:val="Heading1"/>
        <w:rPr>
          <w:lang w:val="en-GB"/>
        </w:rPr>
      </w:pPr>
      <w:bookmarkStart w:id="6" w:name="_Toc522981637"/>
      <w:r w:rsidRPr="007E5554">
        <w:rPr>
          <w:lang w:val="en-GB"/>
        </w:rPr>
        <w:t>SWOT analysis</w:t>
      </w:r>
      <w:bookmarkEnd w:id="6"/>
      <w:r w:rsidR="00A210A4" w:rsidRPr="007E5554">
        <w:rPr>
          <w:lang w:val="en-GB"/>
        </w:rPr>
        <w:t xml:space="preserve"> </w:t>
      </w:r>
    </w:p>
    <w:p w:rsidR="003F533E" w:rsidRPr="007E5554" w:rsidRDefault="003F533E">
      <w:pPr>
        <w:rPr>
          <w:lang w:val="en-GB"/>
        </w:rPr>
      </w:pPr>
      <w:r w:rsidRPr="007E5554">
        <w:rPr>
          <w:lang w:val="en-GB"/>
        </w:rPr>
        <w:t xml:space="preserve">For knowing my actual strengths and weaknesses I undergo SWOT analysis as through this it becomes easy for me to know the opportunities present for my personal development along with the threats </w:t>
      </w:r>
      <w:proofErr w:type="gramStart"/>
      <w:r w:rsidRPr="007E5554">
        <w:rPr>
          <w:lang w:val="en-GB"/>
        </w:rPr>
        <w:t>that  will</w:t>
      </w:r>
      <w:proofErr w:type="gramEnd"/>
      <w:r w:rsidRPr="007E5554">
        <w:rPr>
          <w:lang w:val="en-GB"/>
        </w:rPr>
        <w:t xml:space="preserve"> affect me negatively. </w:t>
      </w:r>
    </w:p>
    <w:tbl>
      <w:tblPr>
        <w:tblStyle w:val="TableGrid"/>
        <w:tblW w:w="0" w:type="auto"/>
        <w:tblLook w:val="04A0" w:firstRow="1" w:lastRow="0" w:firstColumn="1" w:lastColumn="0" w:noHBand="0" w:noVBand="1"/>
      </w:tblPr>
      <w:tblGrid>
        <w:gridCol w:w="4677"/>
        <w:gridCol w:w="4673"/>
      </w:tblGrid>
      <w:tr w:rsidR="009C5C16" w:rsidRPr="007E5554" w:rsidTr="009C5C16">
        <w:tc>
          <w:tcPr>
            <w:tcW w:w="4788" w:type="dxa"/>
          </w:tcPr>
          <w:p w:rsidR="009C5C16" w:rsidRPr="007E5554" w:rsidRDefault="009C5C16" w:rsidP="005D359C">
            <w:pPr>
              <w:jc w:val="center"/>
              <w:rPr>
                <w:b/>
                <w:lang w:val="en-GB"/>
              </w:rPr>
            </w:pPr>
            <w:r w:rsidRPr="007E5554">
              <w:rPr>
                <w:b/>
                <w:lang w:val="en-GB"/>
              </w:rPr>
              <w:t>Strengths</w:t>
            </w:r>
          </w:p>
          <w:p w:rsidR="009C5C16" w:rsidRPr="007E5554" w:rsidRDefault="009F68CF" w:rsidP="00B22E89">
            <w:pPr>
              <w:pStyle w:val="ListParagraph"/>
              <w:numPr>
                <w:ilvl w:val="0"/>
                <w:numId w:val="1"/>
              </w:numPr>
              <w:rPr>
                <w:lang w:val="en-GB"/>
              </w:rPr>
            </w:pPr>
            <w:r w:rsidRPr="007E5554">
              <w:rPr>
                <w:lang w:val="en-GB"/>
              </w:rPr>
              <w:t xml:space="preserve">I </w:t>
            </w:r>
            <w:proofErr w:type="spellStart"/>
            <w:r w:rsidRPr="007E5554">
              <w:rPr>
                <w:lang w:val="en-GB"/>
              </w:rPr>
              <w:t>posses</w:t>
            </w:r>
            <w:proofErr w:type="spellEnd"/>
            <w:r w:rsidRPr="007E5554">
              <w:rPr>
                <w:lang w:val="en-GB"/>
              </w:rPr>
              <w:t xml:space="preserve"> good creative thinking and time management skills</w:t>
            </w:r>
          </w:p>
          <w:p w:rsidR="009F68CF" w:rsidRPr="007E5554" w:rsidRDefault="009F68CF" w:rsidP="00B22E89">
            <w:pPr>
              <w:pStyle w:val="ListParagraph"/>
              <w:numPr>
                <w:ilvl w:val="0"/>
                <w:numId w:val="1"/>
              </w:numPr>
              <w:rPr>
                <w:lang w:val="en-GB"/>
              </w:rPr>
            </w:pPr>
            <w:r w:rsidRPr="007E5554">
              <w:rPr>
                <w:lang w:val="en-GB"/>
              </w:rPr>
              <w:t>I am a good leader</w:t>
            </w:r>
          </w:p>
          <w:p w:rsidR="009F68CF" w:rsidRPr="007E5554" w:rsidRDefault="009F68CF" w:rsidP="00B22E89">
            <w:pPr>
              <w:pStyle w:val="ListParagraph"/>
              <w:numPr>
                <w:ilvl w:val="0"/>
                <w:numId w:val="1"/>
              </w:numPr>
              <w:rPr>
                <w:lang w:val="en-GB"/>
              </w:rPr>
            </w:pPr>
            <w:r w:rsidRPr="007E5554">
              <w:rPr>
                <w:lang w:val="en-GB"/>
              </w:rPr>
              <w:t>Passion towards the work</w:t>
            </w:r>
          </w:p>
          <w:p w:rsidR="009F68CF" w:rsidRPr="007E5554" w:rsidRDefault="009F68CF" w:rsidP="00B22E89">
            <w:pPr>
              <w:pStyle w:val="ListParagraph"/>
              <w:numPr>
                <w:ilvl w:val="0"/>
                <w:numId w:val="1"/>
              </w:numPr>
              <w:rPr>
                <w:lang w:val="en-GB"/>
              </w:rPr>
            </w:pPr>
            <w:r w:rsidRPr="007E5554">
              <w:rPr>
                <w:lang w:val="en-GB"/>
              </w:rPr>
              <w:t>High educated and a good learner</w:t>
            </w:r>
          </w:p>
          <w:p w:rsidR="009F68CF" w:rsidRPr="007E5554" w:rsidRDefault="009F68CF" w:rsidP="00B22E89">
            <w:pPr>
              <w:pStyle w:val="ListParagraph"/>
              <w:numPr>
                <w:ilvl w:val="0"/>
                <w:numId w:val="1"/>
              </w:numPr>
              <w:rPr>
                <w:lang w:val="en-GB"/>
              </w:rPr>
            </w:pPr>
            <w:r w:rsidRPr="007E5554">
              <w:rPr>
                <w:lang w:val="en-GB"/>
              </w:rPr>
              <w:t xml:space="preserve">Innovative and creative </w:t>
            </w:r>
          </w:p>
          <w:p w:rsidR="00B22E89" w:rsidRPr="007E5554" w:rsidRDefault="00B22E89" w:rsidP="00B22E89">
            <w:pPr>
              <w:pStyle w:val="ListParagraph"/>
              <w:numPr>
                <w:ilvl w:val="0"/>
                <w:numId w:val="1"/>
              </w:numPr>
              <w:rPr>
                <w:lang w:val="en-GB"/>
              </w:rPr>
            </w:pPr>
            <w:r w:rsidRPr="007E5554">
              <w:rPr>
                <w:lang w:val="en-GB"/>
              </w:rPr>
              <w:t xml:space="preserve">I </w:t>
            </w:r>
            <w:proofErr w:type="spellStart"/>
            <w:r w:rsidRPr="007E5554">
              <w:rPr>
                <w:lang w:val="en-GB"/>
              </w:rPr>
              <w:t>posses</w:t>
            </w:r>
            <w:proofErr w:type="spellEnd"/>
            <w:r w:rsidRPr="007E5554">
              <w:rPr>
                <w:lang w:val="en-GB"/>
              </w:rPr>
              <w:t xml:space="preserve"> team building skills</w:t>
            </w:r>
          </w:p>
          <w:p w:rsidR="00B22E89" w:rsidRPr="007E5554" w:rsidRDefault="00AB1AEB" w:rsidP="00B22E89">
            <w:pPr>
              <w:pStyle w:val="ListParagraph"/>
              <w:numPr>
                <w:ilvl w:val="0"/>
                <w:numId w:val="1"/>
              </w:numPr>
              <w:rPr>
                <w:lang w:val="en-GB"/>
              </w:rPr>
            </w:pPr>
            <w:r w:rsidRPr="007E5554">
              <w:rPr>
                <w:lang w:val="en-GB"/>
              </w:rPr>
              <w:t xml:space="preserve">I am good in influencing others </w:t>
            </w:r>
          </w:p>
          <w:p w:rsidR="000C7268" w:rsidRPr="007E5554" w:rsidRDefault="007040CE" w:rsidP="00B22E89">
            <w:pPr>
              <w:pStyle w:val="ListParagraph"/>
              <w:numPr>
                <w:ilvl w:val="0"/>
                <w:numId w:val="1"/>
              </w:numPr>
              <w:rPr>
                <w:lang w:val="en-GB"/>
              </w:rPr>
            </w:pPr>
            <w:r w:rsidRPr="007E5554">
              <w:rPr>
                <w:lang w:val="en-GB"/>
              </w:rPr>
              <w:t xml:space="preserve">Ability to motivate others </w:t>
            </w:r>
          </w:p>
          <w:p w:rsidR="009F68CF" w:rsidRPr="007E5554" w:rsidRDefault="009F68CF">
            <w:pPr>
              <w:rPr>
                <w:lang w:val="en-GB"/>
              </w:rPr>
            </w:pPr>
          </w:p>
          <w:p w:rsidR="009C5C16" w:rsidRPr="007E5554" w:rsidRDefault="009C5C16">
            <w:pPr>
              <w:rPr>
                <w:lang w:val="en-GB"/>
              </w:rPr>
            </w:pPr>
          </w:p>
          <w:p w:rsidR="009C5C16" w:rsidRPr="007E5554" w:rsidRDefault="009C5C16">
            <w:pPr>
              <w:rPr>
                <w:lang w:val="en-GB"/>
              </w:rPr>
            </w:pPr>
          </w:p>
        </w:tc>
        <w:tc>
          <w:tcPr>
            <w:tcW w:w="4788" w:type="dxa"/>
          </w:tcPr>
          <w:p w:rsidR="009C5C16" w:rsidRPr="007E5554" w:rsidRDefault="009C5C16" w:rsidP="00C21E22">
            <w:pPr>
              <w:jc w:val="center"/>
              <w:rPr>
                <w:b/>
                <w:lang w:val="en-GB"/>
              </w:rPr>
            </w:pPr>
            <w:r w:rsidRPr="007E5554">
              <w:rPr>
                <w:b/>
                <w:lang w:val="en-GB"/>
              </w:rPr>
              <w:t>Weaknesses</w:t>
            </w:r>
          </w:p>
          <w:p w:rsidR="007040CE" w:rsidRPr="007E5554" w:rsidRDefault="007040CE" w:rsidP="007040CE">
            <w:pPr>
              <w:pStyle w:val="ListParagraph"/>
              <w:numPr>
                <w:ilvl w:val="0"/>
                <w:numId w:val="2"/>
              </w:numPr>
              <w:rPr>
                <w:lang w:val="en-GB"/>
              </w:rPr>
            </w:pPr>
            <w:r w:rsidRPr="007E5554">
              <w:rPr>
                <w:lang w:val="en-GB"/>
              </w:rPr>
              <w:t xml:space="preserve">I am a student and lack of work experience is main weakness </w:t>
            </w:r>
          </w:p>
          <w:p w:rsidR="007040CE" w:rsidRPr="007E5554" w:rsidRDefault="007040CE" w:rsidP="007040CE">
            <w:pPr>
              <w:pStyle w:val="ListParagraph"/>
              <w:numPr>
                <w:ilvl w:val="0"/>
                <w:numId w:val="2"/>
              </w:numPr>
              <w:rPr>
                <w:lang w:val="en-GB"/>
              </w:rPr>
            </w:pPr>
            <w:r w:rsidRPr="007E5554">
              <w:rPr>
                <w:lang w:val="en-GB"/>
              </w:rPr>
              <w:t>Lack of managerial skill</w:t>
            </w:r>
          </w:p>
          <w:p w:rsidR="007040CE" w:rsidRPr="007E5554" w:rsidRDefault="007040CE" w:rsidP="007040CE">
            <w:pPr>
              <w:pStyle w:val="ListParagraph"/>
              <w:numPr>
                <w:ilvl w:val="0"/>
                <w:numId w:val="2"/>
              </w:numPr>
              <w:rPr>
                <w:lang w:val="en-GB"/>
              </w:rPr>
            </w:pPr>
            <w:r w:rsidRPr="007E5554">
              <w:rPr>
                <w:lang w:val="en-GB"/>
              </w:rPr>
              <w:t>I am not aware about the latest technology that is used within restaurants where I want to work</w:t>
            </w:r>
          </w:p>
          <w:p w:rsidR="007040CE" w:rsidRPr="007E5554" w:rsidRDefault="007040CE" w:rsidP="007040CE">
            <w:pPr>
              <w:pStyle w:val="ListParagraph"/>
              <w:numPr>
                <w:ilvl w:val="0"/>
                <w:numId w:val="2"/>
              </w:numPr>
              <w:rPr>
                <w:lang w:val="en-GB"/>
              </w:rPr>
            </w:pPr>
            <w:r w:rsidRPr="007E5554">
              <w:rPr>
                <w:lang w:val="en-GB"/>
              </w:rPr>
              <w:t>Inability to handle work pressure</w:t>
            </w:r>
          </w:p>
          <w:p w:rsidR="007040CE" w:rsidRPr="007E5554" w:rsidRDefault="007040CE" w:rsidP="007040CE">
            <w:pPr>
              <w:pStyle w:val="ListParagraph"/>
              <w:numPr>
                <w:ilvl w:val="0"/>
                <w:numId w:val="2"/>
              </w:numPr>
              <w:rPr>
                <w:lang w:val="en-GB"/>
              </w:rPr>
            </w:pPr>
            <w:r w:rsidRPr="007E5554">
              <w:rPr>
                <w:lang w:val="en-GB"/>
              </w:rPr>
              <w:t>Poor written skill</w:t>
            </w:r>
          </w:p>
          <w:p w:rsidR="007040CE" w:rsidRPr="007E5554" w:rsidRDefault="007040CE" w:rsidP="007040CE">
            <w:pPr>
              <w:pStyle w:val="ListParagraph"/>
              <w:numPr>
                <w:ilvl w:val="0"/>
                <w:numId w:val="2"/>
              </w:numPr>
              <w:rPr>
                <w:lang w:val="en-GB"/>
              </w:rPr>
            </w:pPr>
            <w:r w:rsidRPr="007E5554">
              <w:rPr>
                <w:lang w:val="en-GB"/>
              </w:rPr>
              <w:t xml:space="preserve">Poor presentation skill like presenting my own ideas and thoughts </w:t>
            </w:r>
          </w:p>
        </w:tc>
      </w:tr>
      <w:tr w:rsidR="009C5C16" w:rsidRPr="007E5554" w:rsidTr="009C5C16">
        <w:tc>
          <w:tcPr>
            <w:tcW w:w="4788" w:type="dxa"/>
          </w:tcPr>
          <w:p w:rsidR="009C5C16" w:rsidRPr="007E5554" w:rsidRDefault="009C5C16" w:rsidP="00D71C59">
            <w:pPr>
              <w:jc w:val="center"/>
              <w:rPr>
                <w:b/>
                <w:lang w:val="en-GB"/>
              </w:rPr>
            </w:pPr>
            <w:r w:rsidRPr="007E5554">
              <w:rPr>
                <w:b/>
                <w:lang w:val="en-GB"/>
              </w:rPr>
              <w:t>Opportunities</w:t>
            </w:r>
          </w:p>
          <w:p w:rsidR="00C21E22" w:rsidRPr="007E5554" w:rsidRDefault="007A1089" w:rsidP="007A1089">
            <w:pPr>
              <w:pStyle w:val="ListParagraph"/>
              <w:numPr>
                <w:ilvl w:val="0"/>
                <w:numId w:val="3"/>
              </w:numPr>
              <w:rPr>
                <w:lang w:val="en-GB"/>
              </w:rPr>
            </w:pPr>
            <w:r w:rsidRPr="007E5554">
              <w:rPr>
                <w:lang w:val="en-GB"/>
              </w:rPr>
              <w:t xml:space="preserve">Through online research it is possible </w:t>
            </w:r>
            <w:proofErr w:type="gramStart"/>
            <w:r w:rsidRPr="007E5554">
              <w:rPr>
                <w:lang w:val="en-GB"/>
              </w:rPr>
              <w:t>for  me</w:t>
            </w:r>
            <w:proofErr w:type="gramEnd"/>
            <w:r w:rsidRPr="007E5554">
              <w:rPr>
                <w:lang w:val="en-GB"/>
              </w:rPr>
              <w:t xml:space="preserve"> to update myself regarding the trends in the hospitality industry </w:t>
            </w:r>
          </w:p>
          <w:p w:rsidR="007A1089" w:rsidRPr="007E5554" w:rsidRDefault="00D71C59" w:rsidP="007A1089">
            <w:pPr>
              <w:pStyle w:val="ListParagraph"/>
              <w:numPr>
                <w:ilvl w:val="0"/>
                <w:numId w:val="3"/>
              </w:numPr>
              <w:rPr>
                <w:lang w:val="en-GB"/>
              </w:rPr>
            </w:pPr>
            <w:r w:rsidRPr="007E5554">
              <w:rPr>
                <w:lang w:val="en-GB"/>
              </w:rPr>
              <w:t>In my college different workshops are designed for personality development and they will be helpful in my future development.</w:t>
            </w:r>
          </w:p>
          <w:p w:rsidR="00D71C59" w:rsidRPr="007E5554" w:rsidRDefault="005F5491" w:rsidP="007A1089">
            <w:pPr>
              <w:pStyle w:val="ListParagraph"/>
              <w:numPr>
                <w:ilvl w:val="0"/>
                <w:numId w:val="3"/>
              </w:numPr>
              <w:rPr>
                <w:lang w:val="en-GB"/>
              </w:rPr>
            </w:pPr>
            <w:r w:rsidRPr="007E5554">
              <w:rPr>
                <w:lang w:val="en-GB"/>
              </w:rPr>
              <w:lastRenderedPageBreak/>
              <w:t>My seniors and other colleagues have good experience in the hospitality industry and they can surely guide me to become successful manager in the hotel</w:t>
            </w:r>
          </w:p>
        </w:tc>
        <w:tc>
          <w:tcPr>
            <w:tcW w:w="4788" w:type="dxa"/>
          </w:tcPr>
          <w:p w:rsidR="009C5C16" w:rsidRPr="007E5554" w:rsidRDefault="009C5C16" w:rsidP="006C180F">
            <w:pPr>
              <w:jc w:val="center"/>
              <w:rPr>
                <w:b/>
                <w:lang w:val="en-GB"/>
              </w:rPr>
            </w:pPr>
            <w:r w:rsidRPr="007E5554">
              <w:rPr>
                <w:b/>
                <w:lang w:val="en-GB"/>
              </w:rPr>
              <w:lastRenderedPageBreak/>
              <w:t>Threats</w:t>
            </w:r>
          </w:p>
          <w:p w:rsidR="009C5C16" w:rsidRPr="007E5554" w:rsidRDefault="00E1777E" w:rsidP="00E1777E">
            <w:pPr>
              <w:pStyle w:val="ListParagraph"/>
              <w:numPr>
                <w:ilvl w:val="0"/>
                <w:numId w:val="4"/>
              </w:numPr>
              <w:rPr>
                <w:lang w:val="en-GB"/>
              </w:rPr>
            </w:pPr>
            <w:r w:rsidRPr="007E5554">
              <w:rPr>
                <w:lang w:val="en-GB"/>
              </w:rPr>
              <w:t xml:space="preserve">Introduction of new technology in every sector </w:t>
            </w:r>
          </w:p>
          <w:p w:rsidR="00E1777E" w:rsidRPr="007E5554" w:rsidRDefault="00E1777E" w:rsidP="00E1777E">
            <w:pPr>
              <w:pStyle w:val="ListParagraph"/>
              <w:numPr>
                <w:ilvl w:val="0"/>
                <w:numId w:val="4"/>
              </w:numPr>
              <w:rPr>
                <w:lang w:val="en-GB"/>
              </w:rPr>
            </w:pPr>
            <w:r w:rsidRPr="007E5554">
              <w:rPr>
                <w:lang w:val="en-GB"/>
              </w:rPr>
              <w:t xml:space="preserve">I haven’t gone any form of professional training </w:t>
            </w:r>
          </w:p>
          <w:p w:rsidR="00E1777E" w:rsidRPr="007E5554" w:rsidRDefault="00E1777E" w:rsidP="00E1777E">
            <w:pPr>
              <w:pStyle w:val="ListParagraph"/>
              <w:numPr>
                <w:ilvl w:val="0"/>
                <w:numId w:val="4"/>
              </w:numPr>
              <w:rPr>
                <w:lang w:val="en-GB"/>
              </w:rPr>
            </w:pPr>
            <w:r w:rsidRPr="007E5554">
              <w:rPr>
                <w:lang w:val="en-GB"/>
              </w:rPr>
              <w:t>Competition in the market where different individuals are ready to work at lower pay</w:t>
            </w:r>
          </w:p>
          <w:p w:rsidR="00E1777E" w:rsidRPr="007E5554" w:rsidRDefault="0003226C" w:rsidP="00E1777E">
            <w:pPr>
              <w:pStyle w:val="ListParagraph"/>
              <w:numPr>
                <w:ilvl w:val="0"/>
                <w:numId w:val="4"/>
              </w:numPr>
              <w:rPr>
                <w:lang w:val="en-GB"/>
              </w:rPr>
            </w:pPr>
            <w:r w:rsidRPr="007E5554">
              <w:rPr>
                <w:lang w:val="en-GB"/>
              </w:rPr>
              <w:lastRenderedPageBreak/>
              <w:t>Frequent change in the professional standards</w:t>
            </w:r>
          </w:p>
          <w:p w:rsidR="009C5C16" w:rsidRPr="007E5554" w:rsidRDefault="009C5C16">
            <w:pPr>
              <w:rPr>
                <w:lang w:val="en-GB"/>
              </w:rPr>
            </w:pPr>
          </w:p>
        </w:tc>
      </w:tr>
    </w:tbl>
    <w:p w:rsidR="003F533E" w:rsidRPr="007E5554" w:rsidRDefault="003F533E">
      <w:pPr>
        <w:rPr>
          <w:lang w:val="en-GB"/>
        </w:rPr>
      </w:pPr>
    </w:p>
    <w:p w:rsidR="00845B73" w:rsidRPr="007E5554" w:rsidRDefault="00845B73">
      <w:pPr>
        <w:rPr>
          <w:b/>
          <w:i/>
          <w:lang w:val="en-GB"/>
        </w:rPr>
      </w:pPr>
      <w:r w:rsidRPr="007E5554">
        <w:rPr>
          <w:b/>
          <w:i/>
          <w:lang w:val="en-GB"/>
        </w:rPr>
        <w:t xml:space="preserve">Analysis </w:t>
      </w:r>
    </w:p>
    <w:p w:rsidR="00970D18" w:rsidRPr="007E5554" w:rsidRDefault="00970D18" w:rsidP="00970D18">
      <w:pPr>
        <w:rPr>
          <w:lang w:val="en-GB"/>
        </w:rPr>
      </w:pPr>
      <w:r w:rsidRPr="007E5554">
        <w:rPr>
          <w:lang w:val="en-GB"/>
        </w:rPr>
        <w:t xml:space="preserve">Above shown is my personal SWOT analysis that clearly highlights the areas where I am not performing </w:t>
      </w:r>
      <w:proofErr w:type="gramStart"/>
      <w:r w:rsidRPr="007E5554">
        <w:rPr>
          <w:lang w:val="en-GB"/>
        </w:rPr>
        <w:t>well</w:t>
      </w:r>
      <w:proofErr w:type="gramEnd"/>
      <w:r w:rsidRPr="007E5554">
        <w:rPr>
          <w:lang w:val="en-GB"/>
        </w:rPr>
        <w:t xml:space="preserve"> and improvement is needed. I have personally identified that to work as a manager in Chop House I need to focus on the key threats as in near future they will surely affect my overall performance. </w:t>
      </w:r>
    </w:p>
    <w:p w:rsidR="00970D18" w:rsidRPr="007E5554" w:rsidRDefault="00970D18" w:rsidP="00970D18">
      <w:pPr>
        <w:rPr>
          <w:lang w:val="en-GB"/>
        </w:rPr>
      </w:pPr>
      <w:r w:rsidRPr="007E5554">
        <w:rPr>
          <w:lang w:val="en-GB"/>
        </w:rPr>
        <w:t>My main strength is that I can easily operate as a leader in the workplace and the best part is that as a leader I can easily guide others (</w:t>
      </w:r>
      <w:proofErr w:type="spellStart"/>
      <w:r w:rsidRPr="007E5554">
        <w:rPr>
          <w:lang w:val="en-GB"/>
        </w:rPr>
        <w:t>Tattum</w:t>
      </w:r>
      <w:proofErr w:type="spellEnd"/>
      <w:r w:rsidRPr="007E5554">
        <w:rPr>
          <w:lang w:val="en-GB"/>
        </w:rPr>
        <w:t xml:space="preserve"> and </w:t>
      </w:r>
      <w:proofErr w:type="spellStart"/>
      <w:r w:rsidRPr="007E5554">
        <w:rPr>
          <w:lang w:val="en-GB"/>
        </w:rPr>
        <w:t>Tattum</w:t>
      </w:r>
      <w:proofErr w:type="spellEnd"/>
      <w:r w:rsidRPr="007E5554">
        <w:rPr>
          <w:lang w:val="en-GB"/>
        </w:rPr>
        <w:t xml:space="preserve">, 2017, p 115). So, this will be beneficial for me in the long run where, as a leader, I will be able to perform numerous tasks that will enhance my performance in the workplace. I am quite innovative and creative in terms of generating ideas and through this, I will be able to provide more support to the organization where I will work in the near future. This will have the positive impact on my personal performance. On the other hand, my weaknesses involve the inability to handle work pressure, no work experience, lack of managerial skill, etc. (Burnham, 2015, p 199). Therefore, it is required for me to work on all these areas as they will act as the hurdle in front of me to perform efficiently. </w:t>
      </w:r>
    </w:p>
    <w:p w:rsidR="00970D18" w:rsidRPr="007E5554" w:rsidRDefault="00970D18" w:rsidP="00970D18">
      <w:pPr>
        <w:rPr>
          <w:b/>
          <w:bCs/>
          <w:caps/>
          <w:lang w:val="en-GB"/>
        </w:rPr>
      </w:pPr>
      <w:r w:rsidRPr="007E5554">
        <w:rPr>
          <w:lang w:val="en-GB"/>
        </w:rPr>
        <w:t xml:space="preserve">I have different opportunities through which I can develop personally. One of the main </w:t>
      </w:r>
      <w:proofErr w:type="gramStart"/>
      <w:r w:rsidRPr="007E5554">
        <w:rPr>
          <w:lang w:val="en-GB"/>
        </w:rPr>
        <w:t>opportunity</w:t>
      </w:r>
      <w:proofErr w:type="gramEnd"/>
      <w:r w:rsidRPr="007E5554">
        <w:rPr>
          <w:lang w:val="en-GB"/>
        </w:rPr>
        <w:t xml:space="preserve"> is associated with online research, attending college workshop etc. By taking the best possible advantage of all the opportunities, my future growth prospects will surely enhance through this. On the other hand, the threats that I have identified involves lack of experience, frequent change in the professional standards, etc. So, I have to prepare plans for dealing with the overall threats. </w:t>
      </w:r>
    </w:p>
    <w:p w:rsidR="00F51A70" w:rsidRPr="007E5554" w:rsidRDefault="00F51A70" w:rsidP="00970D18">
      <w:pPr>
        <w:pStyle w:val="Heading1"/>
        <w:rPr>
          <w:lang w:val="en-GB"/>
        </w:rPr>
      </w:pPr>
      <w:bookmarkStart w:id="7" w:name="_Toc522981638"/>
      <w:r w:rsidRPr="007E5554">
        <w:rPr>
          <w:lang w:val="en-GB"/>
        </w:rPr>
        <w:t>Career improvement strategies</w:t>
      </w:r>
      <w:bookmarkEnd w:id="7"/>
      <w:r w:rsidRPr="007E5554">
        <w:rPr>
          <w:lang w:val="en-GB"/>
        </w:rPr>
        <w:t xml:space="preserve"> </w:t>
      </w:r>
    </w:p>
    <w:p w:rsidR="00970D18" w:rsidRPr="007E5554" w:rsidRDefault="00970D18" w:rsidP="00970D18">
      <w:pPr>
        <w:rPr>
          <w:lang w:val="en-GB"/>
        </w:rPr>
      </w:pPr>
      <w:r w:rsidRPr="007E5554">
        <w:rPr>
          <w:lang w:val="en-GB"/>
        </w:rPr>
        <w:t xml:space="preserve">For the development of my personality and the overall areas where my performance is lacking behind career improvement strategies are most significant, and they will surely provide me long-term benefits (Megginson and Whitaker, 2017, p 80). Further, one of the most effective strategies is SWOT analysis where the main benefit associated with this strategy is that it will assist in knowing my personal strengths and weaknesses and along with this the opportunities and threats </w:t>
      </w:r>
      <w:r w:rsidRPr="007E5554">
        <w:rPr>
          <w:lang w:val="en-GB"/>
        </w:rPr>
        <w:lastRenderedPageBreak/>
        <w:t xml:space="preserve">present can be easily identified. The main positive aspect is that with SWOT analysis my career will be developed easily and in turn, I can easily take the different form of initiatives for my personal development. </w:t>
      </w:r>
    </w:p>
    <w:p w:rsidR="00970D18" w:rsidRPr="007E5554" w:rsidRDefault="00970D18" w:rsidP="00970D18">
      <w:pPr>
        <w:rPr>
          <w:lang w:val="en-GB"/>
        </w:rPr>
      </w:pPr>
      <w:r w:rsidRPr="007E5554">
        <w:rPr>
          <w:lang w:val="en-GB"/>
        </w:rPr>
        <w:t xml:space="preserve">Second main technique for career improvement is setting a milestone that will assist me in setting different targets for a particular time period (Dewing, McCormack and </w:t>
      </w:r>
      <w:proofErr w:type="spellStart"/>
      <w:r w:rsidRPr="007E5554">
        <w:rPr>
          <w:lang w:val="en-GB"/>
        </w:rPr>
        <w:t>Titchen</w:t>
      </w:r>
      <w:proofErr w:type="spellEnd"/>
      <w:r w:rsidRPr="007E5554">
        <w:rPr>
          <w:lang w:val="en-GB"/>
        </w:rPr>
        <w:t xml:space="preserve">, 2015, p 120). For instance, while working as a restaurant manager, I identified that future growth opportunities are present with me, but I am unable to utilize them. So, in this case setting milestone will assist me in career improvement and through this career, improvement will be possible. </w:t>
      </w:r>
    </w:p>
    <w:p w:rsidR="00970D18" w:rsidRPr="007E5554" w:rsidRDefault="00970D18" w:rsidP="00970D18">
      <w:pPr>
        <w:rPr>
          <w:lang w:val="en-GB"/>
        </w:rPr>
      </w:pPr>
      <w:r w:rsidRPr="007E5554">
        <w:rPr>
          <w:lang w:val="en-GB"/>
        </w:rPr>
        <w:t>The third main technique that I can work upon is the development of the SMART objectives where I will surely develop some objectives from the perspective of my career improvement. Mainly the specific objectives will be on the basis of my weaknesses and I will focus on the areas such as the skills and the knowledge level where I need to work upon (Perry, 2017, p 8). So, this will contribute a lot to my career improvement (</w:t>
      </w:r>
      <w:proofErr w:type="spellStart"/>
      <w:r w:rsidRPr="007E5554">
        <w:rPr>
          <w:lang w:val="en-GB"/>
        </w:rPr>
        <w:t>Vanderford</w:t>
      </w:r>
      <w:proofErr w:type="spellEnd"/>
      <w:r w:rsidRPr="007E5554">
        <w:rPr>
          <w:lang w:val="en-GB"/>
        </w:rPr>
        <w:t xml:space="preserve">, et al. 2018, p 7). My aim is to obtain the higher position in the hospitality sector like to become head of the operations or the department where I will work. Therefore, this objective will only be accomplished if I am undertaking some corrective steps for the career improvement purpose.       </w:t>
      </w:r>
    </w:p>
    <w:p w:rsidR="00970D18" w:rsidRPr="007E5554" w:rsidRDefault="00970D18" w:rsidP="00970D18">
      <w:pPr>
        <w:rPr>
          <w:b/>
          <w:bCs/>
          <w:caps/>
          <w:lang w:val="en-GB"/>
        </w:rPr>
      </w:pPr>
      <w:r w:rsidRPr="007E5554">
        <w:rPr>
          <w:lang w:val="en-GB"/>
        </w:rPr>
        <w:t xml:space="preserve">Hence from the overall analysis, it is quite clear that the techniques undertaken for career improvement point of view are quite effective and this will assist a lot in my personal development also. I can surely accomplish the key goals with the help of these tactics. </w:t>
      </w:r>
    </w:p>
    <w:p w:rsidR="00A61976" w:rsidRPr="007E5554" w:rsidRDefault="00A61976" w:rsidP="00970D18">
      <w:pPr>
        <w:pStyle w:val="Heading1"/>
        <w:rPr>
          <w:lang w:val="en-GB"/>
        </w:rPr>
      </w:pPr>
      <w:bookmarkStart w:id="8" w:name="_Toc522981639"/>
      <w:r w:rsidRPr="007E5554">
        <w:rPr>
          <w:lang w:val="en-GB"/>
        </w:rPr>
        <w:t>Smart objectives</w:t>
      </w:r>
      <w:bookmarkEnd w:id="8"/>
      <w:r w:rsidRPr="007E5554">
        <w:rPr>
          <w:lang w:val="en-GB"/>
        </w:rPr>
        <w:t xml:space="preserve"> </w:t>
      </w:r>
    </w:p>
    <w:p w:rsidR="00334996" w:rsidRPr="007E5554" w:rsidRDefault="00334996">
      <w:pPr>
        <w:rPr>
          <w:lang w:val="en-GB"/>
        </w:rPr>
      </w:pPr>
      <w:r w:rsidRPr="007E5554">
        <w:rPr>
          <w:lang w:val="en-GB"/>
        </w:rPr>
        <w:t xml:space="preserve">From personal development point of view framing SMART objectives is quite crucial and below are some of the objectives that I will frame for my personal growth. </w:t>
      </w:r>
    </w:p>
    <w:tbl>
      <w:tblPr>
        <w:tblStyle w:val="TableGrid"/>
        <w:tblW w:w="0" w:type="auto"/>
        <w:tblLook w:val="04A0" w:firstRow="1" w:lastRow="0" w:firstColumn="1" w:lastColumn="0" w:noHBand="0" w:noVBand="1"/>
      </w:tblPr>
      <w:tblGrid>
        <w:gridCol w:w="1315"/>
        <w:gridCol w:w="1327"/>
        <w:gridCol w:w="1172"/>
        <w:gridCol w:w="1554"/>
        <w:gridCol w:w="1100"/>
        <w:gridCol w:w="969"/>
        <w:gridCol w:w="1913"/>
      </w:tblGrid>
      <w:tr w:rsidR="001445D5" w:rsidRPr="007E5554" w:rsidTr="000E792A">
        <w:tc>
          <w:tcPr>
            <w:tcW w:w="1342" w:type="dxa"/>
          </w:tcPr>
          <w:p w:rsidR="00CD45C1" w:rsidRPr="007E5554" w:rsidRDefault="00CD45C1" w:rsidP="005A14F4">
            <w:pPr>
              <w:jc w:val="center"/>
              <w:rPr>
                <w:b/>
                <w:lang w:val="en-GB"/>
              </w:rPr>
            </w:pPr>
            <w:r w:rsidRPr="007E5554">
              <w:rPr>
                <w:b/>
                <w:lang w:val="en-GB"/>
              </w:rPr>
              <w:t>Skill or ability area</w:t>
            </w:r>
          </w:p>
        </w:tc>
        <w:tc>
          <w:tcPr>
            <w:tcW w:w="1358" w:type="dxa"/>
          </w:tcPr>
          <w:p w:rsidR="00CD45C1" w:rsidRPr="007E5554" w:rsidRDefault="00CD45C1" w:rsidP="005A14F4">
            <w:pPr>
              <w:jc w:val="center"/>
              <w:rPr>
                <w:b/>
                <w:lang w:val="en-GB"/>
              </w:rPr>
            </w:pPr>
            <w:r w:rsidRPr="007E5554">
              <w:rPr>
                <w:b/>
                <w:lang w:val="en-GB"/>
              </w:rPr>
              <w:t>Specific Task</w:t>
            </w:r>
          </w:p>
        </w:tc>
        <w:tc>
          <w:tcPr>
            <w:tcW w:w="1208" w:type="dxa"/>
          </w:tcPr>
          <w:p w:rsidR="00CD45C1" w:rsidRPr="007E5554" w:rsidRDefault="00CD45C1" w:rsidP="005A14F4">
            <w:pPr>
              <w:jc w:val="center"/>
              <w:rPr>
                <w:b/>
                <w:lang w:val="en-GB"/>
              </w:rPr>
            </w:pPr>
            <w:r w:rsidRPr="007E5554">
              <w:rPr>
                <w:b/>
                <w:lang w:val="en-GB"/>
              </w:rPr>
              <w:t>Measures</w:t>
            </w:r>
          </w:p>
        </w:tc>
        <w:tc>
          <w:tcPr>
            <w:tcW w:w="1585" w:type="dxa"/>
          </w:tcPr>
          <w:p w:rsidR="00CD45C1" w:rsidRPr="007E5554" w:rsidRDefault="00CD45C1" w:rsidP="005A14F4">
            <w:pPr>
              <w:jc w:val="center"/>
              <w:rPr>
                <w:b/>
                <w:lang w:val="en-GB"/>
              </w:rPr>
            </w:pPr>
            <w:r w:rsidRPr="007E5554">
              <w:rPr>
                <w:b/>
                <w:lang w:val="en-GB"/>
              </w:rPr>
              <w:t>Agreed</w:t>
            </w:r>
          </w:p>
        </w:tc>
        <w:tc>
          <w:tcPr>
            <w:tcW w:w="1137" w:type="dxa"/>
          </w:tcPr>
          <w:p w:rsidR="00CD45C1" w:rsidRPr="007E5554" w:rsidRDefault="00CD45C1" w:rsidP="005A14F4">
            <w:pPr>
              <w:jc w:val="center"/>
              <w:rPr>
                <w:b/>
                <w:lang w:val="en-GB"/>
              </w:rPr>
            </w:pPr>
            <w:r w:rsidRPr="007E5554">
              <w:rPr>
                <w:b/>
                <w:lang w:val="en-GB"/>
              </w:rPr>
              <w:t>Realistic</w:t>
            </w:r>
          </w:p>
        </w:tc>
        <w:tc>
          <w:tcPr>
            <w:tcW w:w="994" w:type="dxa"/>
          </w:tcPr>
          <w:p w:rsidR="00CD45C1" w:rsidRPr="007E5554" w:rsidRDefault="00CD45C1" w:rsidP="005A14F4">
            <w:pPr>
              <w:jc w:val="center"/>
              <w:rPr>
                <w:b/>
                <w:lang w:val="en-GB"/>
              </w:rPr>
            </w:pPr>
            <w:r w:rsidRPr="007E5554">
              <w:rPr>
                <w:b/>
                <w:lang w:val="en-GB"/>
              </w:rPr>
              <w:t>Timings</w:t>
            </w:r>
          </w:p>
        </w:tc>
        <w:tc>
          <w:tcPr>
            <w:tcW w:w="1952" w:type="dxa"/>
          </w:tcPr>
          <w:p w:rsidR="00CD45C1" w:rsidRPr="007E5554" w:rsidRDefault="00CD45C1" w:rsidP="005A14F4">
            <w:pPr>
              <w:jc w:val="center"/>
              <w:rPr>
                <w:b/>
                <w:lang w:val="en-GB"/>
              </w:rPr>
            </w:pPr>
            <w:r w:rsidRPr="007E5554">
              <w:rPr>
                <w:b/>
                <w:lang w:val="en-GB"/>
              </w:rPr>
              <w:t>Comments/actions</w:t>
            </w:r>
          </w:p>
        </w:tc>
      </w:tr>
      <w:tr w:rsidR="001445D5" w:rsidRPr="007E5554" w:rsidTr="000E792A">
        <w:tc>
          <w:tcPr>
            <w:tcW w:w="1342" w:type="dxa"/>
          </w:tcPr>
          <w:p w:rsidR="00CD45C1" w:rsidRPr="007E5554" w:rsidRDefault="00377DD4">
            <w:pPr>
              <w:rPr>
                <w:lang w:val="en-GB"/>
              </w:rPr>
            </w:pPr>
            <w:r w:rsidRPr="007E5554">
              <w:rPr>
                <w:lang w:val="en-GB"/>
              </w:rPr>
              <w:t xml:space="preserve">Stress management </w:t>
            </w:r>
          </w:p>
        </w:tc>
        <w:tc>
          <w:tcPr>
            <w:tcW w:w="1358" w:type="dxa"/>
          </w:tcPr>
          <w:p w:rsidR="00CD45C1" w:rsidRPr="007E5554" w:rsidRDefault="00377DD4">
            <w:pPr>
              <w:rPr>
                <w:lang w:val="en-GB"/>
              </w:rPr>
            </w:pPr>
            <w:r w:rsidRPr="007E5554">
              <w:rPr>
                <w:lang w:val="en-GB"/>
              </w:rPr>
              <w:t xml:space="preserve">I want to work on enhancing my stress management skill so </w:t>
            </w:r>
            <w:r w:rsidRPr="007E5554">
              <w:rPr>
                <w:lang w:val="en-GB"/>
              </w:rPr>
              <w:lastRenderedPageBreak/>
              <w:t xml:space="preserve">that I can easily handle work pressure </w:t>
            </w:r>
          </w:p>
        </w:tc>
        <w:tc>
          <w:tcPr>
            <w:tcW w:w="1208" w:type="dxa"/>
          </w:tcPr>
          <w:p w:rsidR="00CD45C1" w:rsidRPr="007E5554" w:rsidRDefault="00377DD4">
            <w:pPr>
              <w:rPr>
                <w:lang w:val="en-GB"/>
              </w:rPr>
            </w:pPr>
            <w:r w:rsidRPr="007E5554">
              <w:rPr>
                <w:lang w:val="en-GB"/>
              </w:rPr>
              <w:lastRenderedPageBreak/>
              <w:t xml:space="preserve">Mainly I will try to indulge myself into the situations </w:t>
            </w:r>
            <w:r w:rsidRPr="007E5554">
              <w:rPr>
                <w:lang w:val="en-GB"/>
              </w:rPr>
              <w:lastRenderedPageBreak/>
              <w:t>that leads to stress</w:t>
            </w:r>
          </w:p>
          <w:p w:rsidR="004A719A" w:rsidRPr="007E5554" w:rsidRDefault="004A719A">
            <w:pPr>
              <w:rPr>
                <w:lang w:val="en-GB"/>
              </w:rPr>
            </w:pPr>
            <w:r w:rsidRPr="007E5554">
              <w:rPr>
                <w:lang w:val="en-GB"/>
              </w:rPr>
              <w:t xml:space="preserve">For measuring this </w:t>
            </w:r>
            <w:proofErr w:type="gramStart"/>
            <w:r w:rsidRPr="007E5554">
              <w:rPr>
                <w:lang w:val="en-GB"/>
              </w:rPr>
              <w:t>area</w:t>
            </w:r>
            <w:proofErr w:type="gramEnd"/>
            <w:r w:rsidRPr="007E5554">
              <w:rPr>
                <w:lang w:val="en-GB"/>
              </w:rPr>
              <w:t xml:space="preserve"> I will </w:t>
            </w:r>
            <w:proofErr w:type="spellStart"/>
            <w:r w:rsidRPr="007E5554">
              <w:rPr>
                <w:lang w:val="en-GB"/>
              </w:rPr>
              <w:t>analyze</w:t>
            </w:r>
            <w:proofErr w:type="spellEnd"/>
            <w:r w:rsidRPr="007E5554">
              <w:rPr>
                <w:lang w:val="en-GB"/>
              </w:rPr>
              <w:t xml:space="preserve"> my response after indulging into situations that creates stress</w:t>
            </w:r>
          </w:p>
        </w:tc>
        <w:tc>
          <w:tcPr>
            <w:tcW w:w="1585" w:type="dxa"/>
          </w:tcPr>
          <w:p w:rsidR="00CD45C1" w:rsidRPr="007E5554" w:rsidRDefault="00377DD4">
            <w:pPr>
              <w:rPr>
                <w:lang w:val="en-GB"/>
              </w:rPr>
            </w:pPr>
            <w:r w:rsidRPr="007E5554">
              <w:rPr>
                <w:lang w:val="en-GB"/>
              </w:rPr>
              <w:lastRenderedPageBreak/>
              <w:t xml:space="preserve">The set target is agreeable where </w:t>
            </w:r>
            <w:proofErr w:type="gramStart"/>
            <w:r w:rsidRPr="007E5554">
              <w:rPr>
                <w:lang w:val="en-GB"/>
              </w:rPr>
              <w:t xml:space="preserve">I  </w:t>
            </w:r>
            <w:proofErr w:type="spellStart"/>
            <w:r w:rsidRPr="007E5554">
              <w:rPr>
                <w:lang w:val="en-GB"/>
              </w:rPr>
              <w:t>posses</w:t>
            </w:r>
            <w:proofErr w:type="spellEnd"/>
            <w:proofErr w:type="gramEnd"/>
            <w:r w:rsidRPr="007E5554">
              <w:rPr>
                <w:lang w:val="en-GB"/>
              </w:rPr>
              <w:t xml:space="preserve">  ability and I have right skills to </w:t>
            </w:r>
            <w:r w:rsidRPr="007E5554">
              <w:rPr>
                <w:lang w:val="en-GB"/>
              </w:rPr>
              <w:lastRenderedPageBreak/>
              <w:t>work on this area</w:t>
            </w:r>
          </w:p>
        </w:tc>
        <w:tc>
          <w:tcPr>
            <w:tcW w:w="1137" w:type="dxa"/>
          </w:tcPr>
          <w:p w:rsidR="00CD45C1" w:rsidRPr="007E5554" w:rsidRDefault="00377DD4">
            <w:pPr>
              <w:rPr>
                <w:lang w:val="en-GB"/>
              </w:rPr>
            </w:pPr>
            <w:r w:rsidRPr="007E5554">
              <w:rPr>
                <w:lang w:val="en-GB"/>
              </w:rPr>
              <w:lastRenderedPageBreak/>
              <w:t xml:space="preserve">The objective is real as </w:t>
            </w:r>
            <w:r w:rsidR="008C44B6" w:rsidRPr="007E5554">
              <w:rPr>
                <w:lang w:val="en-GB"/>
              </w:rPr>
              <w:t xml:space="preserve">I know the right tactics </w:t>
            </w:r>
            <w:r w:rsidR="008C44B6" w:rsidRPr="007E5554">
              <w:rPr>
                <w:lang w:val="en-GB"/>
              </w:rPr>
              <w:lastRenderedPageBreak/>
              <w:t>for dealing with the stress</w:t>
            </w:r>
          </w:p>
        </w:tc>
        <w:tc>
          <w:tcPr>
            <w:tcW w:w="994" w:type="dxa"/>
          </w:tcPr>
          <w:p w:rsidR="00CD45C1" w:rsidRPr="007E5554" w:rsidRDefault="008C44B6">
            <w:pPr>
              <w:rPr>
                <w:lang w:val="en-GB"/>
              </w:rPr>
            </w:pPr>
            <w:r w:rsidRPr="007E5554">
              <w:rPr>
                <w:lang w:val="en-GB"/>
              </w:rPr>
              <w:lastRenderedPageBreak/>
              <w:t>1 month</w:t>
            </w:r>
          </w:p>
        </w:tc>
        <w:tc>
          <w:tcPr>
            <w:tcW w:w="1952" w:type="dxa"/>
          </w:tcPr>
          <w:p w:rsidR="00CD45C1" w:rsidRPr="007E5554" w:rsidRDefault="008C44B6">
            <w:pPr>
              <w:rPr>
                <w:lang w:val="en-GB"/>
              </w:rPr>
            </w:pPr>
            <w:r w:rsidRPr="007E5554">
              <w:rPr>
                <w:lang w:val="en-GB"/>
              </w:rPr>
              <w:t xml:space="preserve">I will try to improve my stress management skill within the time allotted so that in </w:t>
            </w:r>
            <w:r w:rsidRPr="007E5554">
              <w:rPr>
                <w:lang w:val="en-GB"/>
              </w:rPr>
              <w:lastRenderedPageBreak/>
              <w:t xml:space="preserve">near future I can operate efficiently in the organization </w:t>
            </w:r>
          </w:p>
        </w:tc>
      </w:tr>
      <w:tr w:rsidR="001445D5" w:rsidRPr="007E5554" w:rsidTr="000E792A">
        <w:tc>
          <w:tcPr>
            <w:tcW w:w="1342" w:type="dxa"/>
          </w:tcPr>
          <w:p w:rsidR="00CD45C1" w:rsidRPr="007E5554" w:rsidRDefault="004A63D4">
            <w:pPr>
              <w:rPr>
                <w:lang w:val="en-GB"/>
              </w:rPr>
            </w:pPr>
            <w:r w:rsidRPr="007E5554">
              <w:rPr>
                <w:lang w:val="en-GB"/>
              </w:rPr>
              <w:lastRenderedPageBreak/>
              <w:t>Motivating team</w:t>
            </w:r>
          </w:p>
        </w:tc>
        <w:tc>
          <w:tcPr>
            <w:tcW w:w="1358" w:type="dxa"/>
          </w:tcPr>
          <w:p w:rsidR="00CD45C1" w:rsidRPr="007E5554" w:rsidRDefault="004A63D4">
            <w:pPr>
              <w:rPr>
                <w:lang w:val="en-GB"/>
              </w:rPr>
            </w:pPr>
            <w:r w:rsidRPr="007E5554">
              <w:rPr>
                <w:lang w:val="en-GB"/>
              </w:rPr>
              <w:t xml:space="preserve">I want to develop my motivation skills so that I can easily enhance the motivation level of the individuals with whom I will be working in </w:t>
            </w:r>
            <w:r w:rsidRPr="007E5554">
              <w:rPr>
                <w:lang w:val="en-GB"/>
              </w:rPr>
              <w:lastRenderedPageBreak/>
              <w:t xml:space="preserve">the company </w:t>
            </w:r>
          </w:p>
        </w:tc>
        <w:tc>
          <w:tcPr>
            <w:tcW w:w="1208" w:type="dxa"/>
          </w:tcPr>
          <w:p w:rsidR="00CD45C1" w:rsidRPr="007E5554" w:rsidRDefault="004A63D4">
            <w:pPr>
              <w:rPr>
                <w:lang w:val="en-GB"/>
              </w:rPr>
            </w:pPr>
            <w:r w:rsidRPr="007E5554">
              <w:rPr>
                <w:lang w:val="en-GB"/>
              </w:rPr>
              <w:lastRenderedPageBreak/>
              <w:t xml:space="preserve">I will gain knowledge about the different motivation techniques with different sources such as online, books, </w:t>
            </w:r>
            <w:r w:rsidRPr="007E5554">
              <w:rPr>
                <w:lang w:val="en-GB"/>
              </w:rPr>
              <w:lastRenderedPageBreak/>
              <w:t>journals etc</w:t>
            </w:r>
          </w:p>
          <w:p w:rsidR="004A719A" w:rsidRPr="007E5554" w:rsidRDefault="004A719A">
            <w:pPr>
              <w:rPr>
                <w:lang w:val="en-GB"/>
              </w:rPr>
            </w:pPr>
            <w:r w:rsidRPr="007E5554">
              <w:rPr>
                <w:lang w:val="en-GB"/>
              </w:rPr>
              <w:t xml:space="preserve">I will take feedback from the team members so as to know about my team motivating skills </w:t>
            </w:r>
          </w:p>
        </w:tc>
        <w:tc>
          <w:tcPr>
            <w:tcW w:w="1585" w:type="dxa"/>
          </w:tcPr>
          <w:p w:rsidR="00CD45C1" w:rsidRPr="007E5554" w:rsidRDefault="004A63D4">
            <w:pPr>
              <w:rPr>
                <w:lang w:val="en-GB"/>
              </w:rPr>
            </w:pPr>
            <w:r w:rsidRPr="007E5554">
              <w:rPr>
                <w:lang w:val="en-GB"/>
              </w:rPr>
              <w:lastRenderedPageBreak/>
              <w:t xml:space="preserve">The set target is agreed where on continuous basis I will access different sources and will take advice from the colleagues also who are good motivators. </w:t>
            </w:r>
          </w:p>
        </w:tc>
        <w:tc>
          <w:tcPr>
            <w:tcW w:w="1137" w:type="dxa"/>
          </w:tcPr>
          <w:p w:rsidR="00CD45C1" w:rsidRPr="007E5554" w:rsidRDefault="00AB0297">
            <w:pPr>
              <w:rPr>
                <w:lang w:val="en-GB"/>
              </w:rPr>
            </w:pPr>
            <w:r w:rsidRPr="007E5554">
              <w:rPr>
                <w:lang w:val="en-GB"/>
              </w:rPr>
              <w:t xml:space="preserve">The target set is realistic as I am also good </w:t>
            </w:r>
            <w:proofErr w:type="spellStart"/>
            <w:r w:rsidRPr="007E5554">
              <w:rPr>
                <w:lang w:val="en-GB"/>
              </w:rPr>
              <w:t xml:space="preserve">self </w:t>
            </w:r>
            <w:proofErr w:type="gramStart"/>
            <w:r w:rsidRPr="007E5554">
              <w:rPr>
                <w:lang w:val="en-GB"/>
              </w:rPr>
              <w:t>motivator</w:t>
            </w:r>
            <w:proofErr w:type="spellEnd"/>
            <w:proofErr w:type="gramEnd"/>
            <w:r w:rsidRPr="007E5554">
              <w:rPr>
                <w:lang w:val="en-GB"/>
              </w:rPr>
              <w:t xml:space="preserve"> </w:t>
            </w:r>
            <w:r w:rsidR="00883810" w:rsidRPr="007E5554">
              <w:rPr>
                <w:lang w:val="en-GB"/>
              </w:rPr>
              <w:t xml:space="preserve">and this will contribute a lot in making me capable </w:t>
            </w:r>
            <w:r w:rsidR="00883810" w:rsidRPr="007E5554">
              <w:rPr>
                <w:lang w:val="en-GB"/>
              </w:rPr>
              <w:lastRenderedPageBreak/>
              <w:t>to motivate others also</w:t>
            </w:r>
          </w:p>
        </w:tc>
        <w:tc>
          <w:tcPr>
            <w:tcW w:w="994" w:type="dxa"/>
          </w:tcPr>
          <w:p w:rsidR="00CD45C1" w:rsidRPr="007E5554" w:rsidRDefault="00883810">
            <w:pPr>
              <w:rPr>
                <w:lang w:val="en-GB"/>
              </w:rPr>
            </w:pPr>
            <w:r w:rsidRPr="007E5554">
              <w:rPr>
                <w:lang w:val="en-GB"/>
              </w:rPr>
              <w:lastRenderedPageBreak/>
              <w:t>1.5 months</w:t>
            </w:r>
          </w:p>
        </w:tc>
        <w:tc>
          <w:tcPr>
            <w:tcW w:w="1952" w:type="dxa"/>
          </w:tcPr>
          <w:p w:rsidR="00CD45C1" w:rsidRPr="007E5554" w:rsidRDefault="00883810">
            <w:pPr>
              <w:rPr>
                <w:lang w:val="en-GB"/>
              </w:rPr>
            </w:pPr>
            <w:r w:rsidRPr="007E5554">
              <w:rPr>
                <w:lang w:val="en-GB"/>
              </w:rPr>
              <w:t>Time period of 1.5 months will be needed to work on the area of motivating teams within the workplace</w:t>
            </w:r>
          </w:p>
        </w:tc>
      </w:tr>
      <w:tr w:rsidR="001445D5" w:rsidRPr="007E5554" w:rsidTr="000E792A">
        <w:tc>
          <w:tcPr>
            <w:tcW w:w="1342" w:type="dxa"/>
          </w:tcPr>
          <w:p w:rsidR="00CD45C1" w:rsidRPr="007E5554" w:rsidRDefault="004A719A">
            <w:pPr>
              <w:rPr>
                <w:lang w:val="en-GB"/>
              </w:rPr>
            </w:pPr>
            <w:r w:rsidRPr="007E5554">
              <w:rPr>
                <w:lang w:val="en-GB"/>
              </w:rPr>
              <w:t>Managerial skill</w:t>
            </w:r>
          </w:p>
        </w:tc>
        <w:tc>
          <w:tcPr>
            <w:tcW w:w="1358" w:type="dxa"/>
          </w:tcPr>
          <w:p w:rsidR="00CD45C1" w:rsidRPr="007E5554" w:rsidRDefault="004A719A">
            <w:pPr>
              <w:rPr>
                <w:lang w:val="en-GB"/>
              </w:rPr>
            </w:pPr>
            <w:r w:rsidRPr="007E5554">
              <w:rPr>
                <w:lang w:val="en-GB"/>
              </w:rPr>
              <w:t>I want to work on the development of my managerial skill so that I can operate efficiently as manager in the organization</w:t>
            </w:r>
          </w:p>
        </w:tc>
        <w:tc>
          <w:tcPr>
            <w:tcW w:w="1208" w:type="dxa"/>
          </w:tcPr>
          <w:p w:rsidR="00CD45C1" w:rsidRPr="007E5554" w:rsidRDefault="004A719A">
            <w:pPr>
              <w:rPr>
                <w:lang w:val="en-GB"/>
              </w:rPr>
            </w:pPr>
            <w:r w:rsidRPr="007E5554">
              <w:rPr>
                <w:lang w:val="en-GB"/>
              </w:rPr>
              <w:t xml:space="preserve">This area will be measured after taking feedback from the individuals who are working under me as they will help me in knowing about my </w:t>
            </w:r>
            <w:r w:rsidRPr="007E5554">
              <w:rPr>
                <w:lang w:val="en-GB"/>
              </w:rPr>
              <w:lastRenderedPageBreak/>
              <w:t xml:space="preserve">managerial skills </w:t>
            </w:r>
          </w:p>
        </w:tc>
        <w:tc>
          <w:tcPr>
            <w:tcW w:w="1585" w:type="dxa"/>
          </w:tcPr>
          <w:p w:rsidR="00CD45C1" w:rsidRPr="007E5554" w:rsidRDefault="009C6821">
            <w:pPr>
              <w:rPr>
                <w:lang w:val="en-GB"/>
              </w:rPr>
            </w:pPr>
            <w:r w:rsidRPr="007E5554">
              <w:rPr>
                <w:lang w:val="en-GB"/>
              </w:rPr>
              <w:lastRenderedPageBreak/>
              <w:t xml:space="preserve">The target set is agreeable when some attributes are already present in me </w:t>
            </w:r>
            <w:r w:rsidR="001445D5" w:rsidRPr="007E5554">
              <w:rPr>
                <w:lang w:val="en-GB"/>
              </w:rPr>
              <w:t xml:space="preserve">such as leadership, communication etc. So, through this it will be possible for me to become successful manager </w:t>
            </w:r>
          </w:p>
        </w:tc>
        <w:tc>
          <w:tcPr>
            <w:tcW w:w="1137" w:type="dxa"/>
          </w:tcPr>
          <w:p w:rsidR="00CD45C1" w:rsidRPr="007E5554" w:rsidRDefault="001445D5">
            <w:pPr>
              <w:rPr>
                <w:lang w:val="en-GB"/>
              </w:rPr>
            </w:pPr>
            <w:r w:rsidRPr="007E5554">
              <w:rPr>
                <w:lang w:val="en-GB"/>
              </w:rPr>
              <w:t xml:space="preserve">The specific area selected is realistic </w:t>
            </w:r>
            <w:r w:rsidR="00CA02DC" w:rsidRPr="007E5554">
              <w:rPr>
                <w:lang w:val="en-GB"/>
              </w:rPr>
              <w:t xml:space="preserve">as my main motive is to become manager </w:t>
            </w:r>
            <w:r w:rsidR="00BD5771" w:rsidRPr="007E5554">
              <w:rPr>
                <w:lang w:val="en-GB"/>
              </w:rPr>
              <w:t xml:space="preserve">and I </w:t>
            </w:r>
            <w:proofErr w:type="spellStart"/>
            <w:r w:rsidR="00BD5771" w:rsidRPr="007E5554">
              <w:rPr>
                <w:lang w:val="en-GB"/>
              </w:rPr>
              <w:t>posses</w:t>
            </w:r>
            <w:proofErr w:type="spellEnd"/>
            <w:r w:rsidR="00BD5771" w:rsidRPr="007E5554">
              <w:rPr>
                <w:lang w:val="en-GB"/>
              </w:rPr>
              <w:t xml:space="preserve"> some attributes also and this </w:t>
            </w:r>
            <w:r w:rsidR="00BD5771" w:rsidRPr="007E5554">
              <w:rPr>
                <w:lang w:val="en-GB"/>
              </w:rPr>
              <w:lastRenderedPageBreak/>
              <w:t xml:space="preserve">will allow me to become successful manager </w:t>
            </w:r>
          </w:p>
        </w:tc>
        <w:tc>
          <w:tcPr>
            <w:tcW w:w="994" w:type="dxa"/>
          </w:tcPr>
          <w:p w:rsidR="00CD45C1" w:rsidRPr="007E5554" w:rsidRDefault="00BD5771">
            <w:pPr>
              <w:rPr>
                <w:lang w:val="en-GB"/>
              </w:rPr>
            </w:pPr>
            <w:r w:rsidRPr="007E5554">
              <w:rPr>
                <w:lang w:val="en-GB"/>
              </w:rPr>
              <w:lastRenderedPageBreak/>
              <w:t xml:space="preserve">2 months </w:t>
            </w:r>
          </w:p>
        </w:tc>
        <w:tc>
          <w:tcPr>
            <w:tcW w:w="1952" w:type="dxa"/>
          </w:tcPr>
          <w:p w:rsidR="00CD45C1" w:rsidRPr="007E5554" w:rsidRDefault="00BD5771">
            <w:pPr>
              <w:rPr>
                <w:lang w:val="en-GB"/>
              </w:rPr>
            </w:pPr>
            <w:r w:rsidRPr="007E5554">
              <w:rPr>
                <w:lang w:val="en-GB"/>
              </w:rPr>
              <w:t xml:space="preserve">I will mainly focus on developing managerial skills as through this my performance within the workplace will surely enhance </w:t>
            </w:r>
          </w:p>
        </w:tc>
      </w:tr>
    </w:tbl>
    <w:p w:rsidR="00CD45C1" w:rsidRPr="007E5554" w:rsidRDefault="00CD45C1">
      <w:pPr>
        <w:rPr>
          <w:lang w:val="en-GB"/>
        </w:rPr>
      </w:pPr>
    </w:p>
    <w:p w:rsidR="00A61976" w:rsidRPr="007E5554" w:rsidRDefault="00A61976" w:rsidP="00A210A4">
      <w:pPr>
        <w:pStyle w:val="Heading1"/>
        <w:rPr>
          <w:lang w:val="en-GB"/>
        </w:rPr>
      </w:pPr>
      <w:bookmarkStart w:id="9" w:name="_Toc522981640"/>
      <w:r w:rsidRPr="007E5554">
        <w:rPr>
          <w:lang w:val="en-GB"/>
        </w:rPr>
        <w:t>As</w:t>
      </w:r>
      <w:r w:rsidR="00A210A4" w:rsidRPr="007E5554">
        <w:rPr>
          <w:lang w:val="en-GB"/>
        </w:rPr>
        <w:t>sessing the world of employment</w:t>
      </w:r>
      <w:bookmarkEnd w:id="9"/>
    </w:p>
    <w:p w:rsidR="00970D18" w:rsidRPr="007E5554" w:rsidRDefault="00970D18" w:rsidP="00970D18">
      <w:pPr>
        <w:rPr>
          <w:lang w:val="en-GB"/>
        </w:rPr>
      </w:pPr>
      <w:r w:rsidRPr="007E5554">
        <w:rPr>
          <w:lang w:val="en-GB"/>
        </w:rPr>
        <w:t xml:space="preserve">The overall scenario of employment is quite challenging and in order to work efficiently, it is necessary for the individual to possess the right skills and knowledge. In my case, I want to apply for the position of restaurant manager within Chop House and for working on this position in the proper manner I need to enhance my knowledge along with the skill level. Mainly the employment structure in every form of industry has become quite tough, and in turn, employers are demanding individuals who are highly </w:t>
      </w:r>
      <w:proofErr w:type="gramStart"/>
      <w:r w:rsidRPr="007E5554">
        <w:rPr>
          <w:lang w:val="en-GB"/>
        </w:rPr>
        <w:t>skilled</w:t>
      </w:r>
      <w:proofErr w:type="gramEnd"/>
      <w:r w:rsidRPr="007E5554">
        <w:rPr>
          <w:lang w:val="en-GB"/>
        </w:rPr>
        <w:t xml:space="preserve"> and they possess the capability to carry out business operations in the proper manner (Miller, 2017, p 100). Therefore, in this regard, I need to work on the development of my strength as through this I can easily meet with the expectations of the management. </w:t>
      </w:r>
    </w:p>
    <w:p w:rsidR="00970D18" w:rsidRPr="007E5554" w:rsidRDefault="00970D18" w:rsidP="00970D18">
      <w:pPr>
        <w:rPr>
          <w:lang w:val="en-GB"/>
        </w:rPr>
      </w:pPr>
      <w:r w:rsidRPr="007E5554">
        <w:rPr>
          <w:lang w:val="en-GB"/>
        </w:rPr>
        <w:t xml:space="preserve">My main strength such as oral communication can assist a lot in developing my relationship with the employer, and through this, my personal performance can be enhanced easily. In short, the world of employment is competitive where every employee has to compete with one another by showing the skills and the knowledge that are present in the individual. So, in my case, if I am not appropriate in any area such as stress management then in such case my competitors will take benefit through this (Dowling, 2014, p 90). </w:t>
      </w:r>
    </w:p>
    <w:p w:rsidR="00970D18" w:rsidRPr="007E5554" w:rsidRDefault="00970D18" w:rsidP="00970D18">
      <w:pPr>
        <w:rPr>
          <w:b/>
          <w:bCs/>
          <w:caps/>
          <w:lang w:val="en-GB"/>
        </w:rPr>
      </w:pPr>
      <w:r w:rsidRPr="007E5554">
        <w:rPr>
          <w:lang w:val="en-GB"/>
        </w:rPr>
        <w:t xml:space="preserve">From the overall analysis it is quite clear that my weakness will surely act as the hurdle and in turn, it will become difficult for me to operate efficiently in an organization where I will work. I think I need to explore the entire sector or the industry where I will work as through this my personal performance will be easily enhanced with the help of this (Liang, et al. 2015, p 80). Working on the managerial skill, team building, team motivating and others I will become more efficient to work in the organization and this will enhance my overall performance in the workplace. Moreover, I have identified that my planning, creativity and the innovation skills can </w:t>
      </w:r>
      <w:r w:rsidRPr="007E5554">
        <w:rPr>
          <w:lang w:val="en-GB"/>
        </w:rPr>
        <w:lastRenderedPageBreak/>
        <w:t xml:space="preserve">assist a lot in enhancing my professional performance and this will contribute a lot in my overall development also. Apart from this, it is a well-known fact that the expectation of the employers is rising at the faster pace and this is the reason I need to focus on the development of my strengths so that I can easily meet with the expectations of the management (Kolb, 2014, p 76). My observation skills are quite </w:t>
      </w:r>
      <w:proofErr w:type="gramStart"/>
      <w:r w:rsidRPr="007E5554">
        <w:rPr>
          <w:lang w:val="en-GB"/>
        </w:rPr>
        <w:t>strong</w:t>
      </w:r>
      <w:proofErr w:type="gramEnd"/>
      <w:r w:rsidRPr="007E5554">
        <w:rPr>
          <w:lang w:val="en-GB"/>
        </w:rPr>
        <w:t xml:space="preserve"> and this will provide me real benefits whereby observing the different form of activities within the workplace I can modify them if they are not up to the mark. </w:t>
      </w:r>
    </w:p>
    <w:p w:rsidR="00A61976" w:rsidRPr="007E5554" w:rsidRDefault="00A61976" w:rsidP="00970D18">
      <w:pPr>
        <w:pStyle w:val="Heading1"/>
        <w:rPr>
          <w:lang w:val="en-GB"/>
        </w:rPr>
      </w:pPr>
      <w:bookmarkStart w:id="10" w:name="_Toc522981641"/>
      <w:r w:rsidRPr="007E5554">
        <w:rPr>
          <w:lang w:val="en-GB"/>
        </w:rPr>
        <w:t>Career ambition</w:t>
      </w:r>
      <w:bookmarkEnd w:id="10"/>
      <w:r w:rsidRPr="007E5554">
        <w:rPr>
          <w:lang w:val="en-GB"/>
        </w:rPr>
        <w:t xml:space="preserve"> </w:t>
      </w:r>
    </w:p>
    <w:p w:rsidR="00970D18" w:rsidRPr="007E5554" w:rsidRDefault="00970D18" w:rsidP="00970D18">
      <w:pPr>
        <w:rPr>
          <w:lang w:val="en-GB"/>
        </w:rPr>
      </w:pPr>
      <w:r w:rsidRPr="007E5554">
        <w:rPr>
          <w:lang w:val="en-GB"/>
        </w:rPr>
        <w:t xml:space="preserve">Different areas are present where I need to work upon for the enhancement of my skills and knowledge in the workplace. Further, considering the independent learning theory the independent study conducted can assist a lot in determining my proficiency and in turn, it can contribute a lot in enhancing my educational responsibility. </w:t>
      </w:r>
    </w:p>
    <w:p w:rsidR="00970D18" w:rsidRPr="007E5554" w:rsidRDefault="00970D18" w:rsidP="00970D18">
      <w:pPr>
        <w:rPr>
          <w:lang w:val="en-GB"/>
        </w:rPr>
      </w:pPr>
      <w:r w:rsidRPr="007E5554">
        <w:rPr>
          <w:lang w:val="en-GB"/>
        </w:rPr>
        <w:t xml:space="preserve">With the motive to enhance my critical thinking skill, I can build take advice from my professors and other colleagues in the class (Henry, et al. 2016, p 75). Further, I lack the skill associated with motivating others and this can be worked upon whenever I will start to motivate others within my class. </w:t>
      </w:r>
      <w:proofErr w:type="gramStart"/>
      <w:r w:rsidRPr="007E5554">
        <w:rPr>
          <w:lang w:val="en-GB"/>
        </w:rPr>
        <w:t>So</w:t>
      </w:r>
      <w:proofErr w:type="gramEnd"/>
      <w:r w:rsidRPr="007E5554">
        <w:rPr>
          <w:lang w:val="en-GB"/>
        </w:rPr>
        <w:t xml:space="preserve"> this part is also crucial as it will contribute a lot to my professional development. </w:t>
      </w:r>
    </w:p>
    <w:p w:rsidR="00970D18" w:rsidRPr="007E5554" w:rsidRDefault="00970D18" w:rsidP="00970D18">
      <w:pPr>
        <w:rPr>
          <w:b/>
          <w:bCs/>
          <w:caps/>
          <w:lang w:val="en-GB"/>
        </w:rPr>
      </w:pPr>
      <w:r w:rsidRPr="007E5554">
        <w:rPr>
          <w:lang w:val="en-GB"/>
        </w:rPr>
        <w:t xml:space="preserve">I personally think that for handling my stress management skill it is necessary for me to identify the key situations that lead to stress. By working on all these </w:t>
      </w:r>
      <w:proofErr w:type="gramStart"/>
      <w:r w:rsidRPr="007E5554">
        <w:rPr>
          <w:lang w:val="en-GB"/>
        </w:rPr>
        <w:t>areas</w:t>
      </w:r>
      <w:proofErr w:type="gramEnd"/>
      <w:r w:rsidRPr="007E5554">
        <w:rPr>
          <w:lang w:val="en-GB"/>
        </w:rPr>
        <w:t xml:space="preserve"> it will be possible for me to handle stress in the best possible manner (Duckworth and Yeager, 2015, p 240). I think that I must focus more on improving my written communication skills and this can be done by taking advice from the professors who can support me in knowing about the ways through which written communication can be improved easily.  </w:t>
      </w:r>
    </w:p>
    <w:p w:rsidR="00A61976" w:rsidRPr="007E5554" w:rsidRDefault="00A61976" w:rsidP="00970D18">
      <w:pPr>
        <w:pStyle w:val="Heading1"/>
        <w:rPr>
          <w:lang w:val="en-GB"/>
        </w:rPr>
      </w:pPr>
      <w:bookmarkStart w:id="11" w:name="_Toc522981642"/>
      <w:r w:rsidRPr="007E5554">
        <w:rPr>
          <w:lang w:val="en-GB"/>
        </w:rPr>
        <w:t>Personal development plan</w:t>
      </w:r>
      <w:bookmarkEnd w:id="11"/>
      <w:r w:rsidRPr="007E5554">
        <w:rPr>
          <w:lang w:val="en-GB"/>
        </w:rPr>
        <w:t xml:space="preserve"> </w:t>
      </w:r>
    </w:p>
    <w:tbl>
      <w:tblPr>
        <w:tblW w:w="957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909"/>
        <w:gridCol w:w="1921"/>
        <w:gridCol w:w="1916"/>
        <w:gridCol w:w="1915"/>
        <w:gridCol w:w="1916"/>
      </w:tblGrid>
      <w:tr w:rsidR="000A0928" w:rsidRPr="007E5554" w:rsidTr="000A0928">
        <w:tc>
          <w:tcPr>
            <w:tcW w:w="1909" w:type="dxa"/>
          </w:tcPr>
          <w:p w:rsidR="000A0928" w:rsidRPr="007E5554" w:rsidRDefault="000A0928" w:rsidP="00FC6631">
            <w:pPr>
              <w:jc w:val="center"/>
              <w:rPr>
                <w:rFonts w:eastAsia="Calibri" w:cs="Times New Roman"/>
                <w:b/>
                <w:lang w:val="en-GB"/>
              </w:rPr>
            </w:pPr>
          </w:p>
          <w:p w:rsidR="000A0928" w:rsidRPr="007E5554" w:rsidRDefault="000A0928" w:rsidP="00FC6631">
            <w:pPr>
              <w:jc w:val="center"/>
              <w:rPr>
                <w:rFonts w:eastAsia="Calibri" w:cs="Times New Roman"/>
                <w:b/>
                <w:lang w:val="en-GB"/>
              </w:rPr>
            </w:pPr>
            <w:r w:rsidRPr="007E5554">
              <w:rPr>
                <w:rFonts w:eastAsia="Calibri" w:cs="Times New Roman"/>
                <w:b/>
                <w:lang w:val="en-GB"/>
              </w:rPr>
              <w:t>What do I want/need to learn?</w:t>
            </w:r>
          </w:p>
        </w:tc>
        <w:tc>
          <w:tcPr>
            <w:tcW w:w="1921" w:type="dxa"/>
          </w:tcPr>
          <w:p w:rsidR="000A0928" w:rsidRPr="007E5554" w:rsidRDefault="000A0928" w:rsidP="00FC6631">
            <w:pPr>
              <w:jc w:val="center"/>
              <w:rPr>
                <w:rFonts w:eastAsia="Calibri" w:cs="Times New Roman"/>
                <w:b/>
                <w:lang w:val="en-GB"/>
              </w:rPr>
            </w:pPr>
          </w:p>
          <w:p w:rsidR="000A0928" w:rsidRPr="007E5554" w:rsidRDefault="000A0928" w:rsidP="00FC6631">
            <w:pPr>
              <w:jc w:val="center"/>
              <w:rPr>
                <w:rFonts w:eastAsia="Calibri" w:cs="Times New Roman"/>
                <w:b/>
                <w:lang w:val="en-GB"/>
              </w:rPr>
            </w:pPr>
            <w:r w:rsidRPr="007E5554">
              <w:rPr>
                <w:rFonts w:eastAsia="Calibri" w:cs="Times New Roman"/>
                <w:b/>
                <w:lang w:val="en-GB"/>
              </w:rPr>
              <w:t>What will I do to achieve this?</w:t>
            </w:r>
          </w:p>
        </w:tc>
        <w:tc>
          <w:tcPr>
            <w:tcW w:w="1916" w:type="dxa"/>
          </w:tcPr>
          <w:p w:rsidR="000A0928" w:rsidRPr="007E5554" w:rsidRDefault="000A0928" w:rsidP="00FC6631">
            <w:pPr>
              <w:jc w:val="center"/>
              <w:rPr>
                <w:rFonts w:eastAsia="Calibri" w:cs="Times New Roman"/>
                <w:b/>
                <w:lang w:val="en-GB"/>
              </w:rPr>
            </w:pPr>
          </w:p>
          <w:p w:rsidR="000A0928" w:rsidRPr="007E5554" w:rsidRDefault="000A0928" w:rsidP="00FC6631">
            <w:pPr>
              <w:jc w:val="center"/>
              <w:rPr>
                <w:rFonts w:eastAsia="Calibri" w:cs="Times New Roman"/>
                <w:b/>
                <w:lang w:val="en-GB"/>
              </w:rPr>
            </w:pPr>
            <w:r w:rsidRPr="007E5554">
              <w:rPr>
                <w:rFonts w:eastAsia="Calibri" w:cs="Times New Roman"/>
                <w:b/>
                <w:lang w:val="en-GB"/>
              </w:rPr>
              <w:t>What resources or support will I need?</w:t>
            </w:r>
          </w:p>
        </w:tc>
        <w:tc>
          <w:tcPr>
            <w:tcW w:w="1915" w:type="dxa"/>
          </w:tcPr>
          <w:p w:rsidR="000A0928" w:rsidRPr="007E5554" w:rsidRDefault="000A0928" w:rsidP="00FC6631">
            <w:pPr>
              <w:jc w:val="center"/>
              <w:rPr>
                <w:rFonts w:eastAsia="Calibri" w:cs="Times New Roman"/>
                <w:b/>
                <w:lang w:val="en-GB"/>
              </w:rPr>
            </w:pPr>
          </w:p>
          <w:p w:rsidR="000A0928" w:rsidRPr="007E5554" w:rsidRDefault="000A0928" w:rsidP="00FC6631">
            <w:pPr>
              <w:jc w:val="center"/>
              <w:rPr>
                <w:rFonts w:eastAsia="Calibri" w:cs="Times New Roman"/>
                <w:b/>
                <w:lang w:val="en-GB"/>
              </w:rPr>
            </w:pPr>
            <w:r w:rsidRPr="007E5554">
              <w:rPr>
                <w:rFonts w:eastAsia="Calibri" w:cs="Times New Roman"/>
                <w:b/>
                <w:lang w:val="en-GB"/>
              </w:rPr>
              <w:t>What will my success criteria be?</w:t>
            </w:r>
          </w:p>
        </w:tc>
        <w:tc>
          <w:tcPr>
            <w:tcW w:w="1916" w:type="dxa"/>
          </w:tcPr>
          <w:p w:rsidR="000A0928" w:rsidRPr="007E5554" w:rsidRDefault="000A0928" w:rsidP="00FC6631">
            <w:pPr>
              <w:jc w:val="center"/>
              <w:rPr>
                <w:rFonts w:eastAsia="Calibri" w:cs="Times New Roman"/>
                <w:b/>
                <w:lang w:val="en-GB"/>
              </w:rPr>
            </w:pPr>
          </w:p>
          <w:p w:rsidR="000A0928" w:rsidRPr="007E5554" w:rsidRDefault="000A0928" w:rsidP="00FC6631">
            <w:pPr>
              <w:jc w:val="center"/>
              <w:rPr>
                <w:rFonts w:eastAsia="Calibri" w:cs="Times New Roman"/>
                <w:b/>
                <w:lang w:val="en-GB"/>
              </w:rPr>
            </w:pPr>
            <w:r w:rsidRPr="007E5554">
              <w:rPr>
                <w:rFonts w:eastAsia="Calibri" w:cs="Times New Roman"/>
                <w:b/>
                <w:lang w:val="en-GB"/>
              </w:rPr>
              <w:t>Target dates for review and completion</w:t>
            </w:r>
          </w:p>
        </w:tc>
      </w:tr>
      <w:tr w:rsidR="000A0928" w:rsidRPr="007E5554" w:rsidTr="000A0928">
        <w:tc>
          <w:tcPr>
            <w:tcW w:w="1909" w:type="dxa"/>
          </w:tcPr>
          <w:p w:rsidR="000A0928" w:rsidRPr="007E5554" w:rsidRDefault="005A59FF" w:rsidP="000A0928">
            <w:pPr>
              <w:rPr>
                <w:rFonts w:eastAsia="Calibri" w:cs="Times New Roman"/>
                <w:lang w:val="en-GB"/>
              </w:rPr>
            </w:pPr>
            <w:r w:rsidRPr="007E5554">
              <w:rPr>
                <w:rFonts w:eastAsia="Calibri" w:cs="Times New Roman"/>
                <w:lang w:val="en-GB"/>
              </w:rPr>
              <w:t>I need to improve my managerial skills</w:t>
            </w:r>
          </w:p>
          <w:p w:rsidR="000A0928" w:rsidRPr="007E5554" w:rsidRDefault="000A0928" w:rsidP="000A0928">
            <w:pPr>
              <w:rPr>
                <w:rFonts w:eastAsia="Calibri" w:cs="Times New Roman"/>
                <w:lang w:val="en-GB"/>
              </w:rPr>
            </w:pPr>
          </w:p>
          <w:p w:rsidR="000A0928" w:rsidRPr="007E5554" w:rsidRDefault="000A0928" w:rsidP="000A0928">
            <w:pPr>
              <w:rPr>
                <w:rFonts w:eastAsia="Calibri" w:cs="Times New Roman"/>
                <w:lang w:val="en-GB"/>
              </w:rPr>
            </w:pPr>
          </w:p>
          <w:p w:rsidR="000A0928" w:rsidRPr="007E5554" w:rsidRDefault="000A0928" w:rsidP="000A0928">
            <w:pPr>
              <w:rPr>
                <w:rFonts w:eastAsia="Calibri" w:cs="Times New Roman"/>
                <w:lang w:val="en-GB"/>
              </w:rPr>
            </w:pPr>
          </w:p>
          <w:p w:rsidR="000A0928" w:rsidRPr="007E5554" w:rsidRDefault="000A0928" w:rsidP="000A0928">
            <w:pPr>
              <w:rPr>
                <w:rFonts w:eastAsia="Calibri" w:cs="Times New Roman"/>
                <w:lang w:val="en-GB"/>
              </w:rPr>
            </w:pPr>
          </w:p>
          <w:p w:rsidR="000A0928" w:rsidRPr="007E5554" w:rsidRDefault="000A0928" w:rsidP="000A0928">
            <w:pPr>
              <w:rPr>
                <w:rFonts w:eastAsia="Calibri" w:cs="Times New Roman"/>
                <w:lang w:val="en-GB"/>
              </w:rPr>
            </w:pPr>
          </w:p>
          <w:p w:rsidR="000A0928" w:rsidRPr="007E5554" w:rsidRDefault="000A0928" w:rsidP="000A0928">
            <w:pPr>
              <w:rPr>
                <w:rFonts w:eastAsia="Calibri" w:cs="Times New Roman"/>
                <w:lang w:val="en-GB"/>
              </w:rPr>
            </w:pPr>
          </w:p>
          <w:p w:rsidR="000A0928" w:rsidRPr="007E5554" w:rsidRDefault="000A0928" w:rsidP="000A0928">
            <w:pPr>
              <w:rPr>
                <w:rFonts w:eastAsia="Calibri" w:cs="Times New Roman"/>
                <w:lang w:val="en-GB"/>
              </w:rPr>
            </w:pPr>
          </w:p>
          <w:p w:rsidR="000A0928" w:rsidRPr="007E5554" w:rsidRDefault="000A0928" w:rsidP="000A0928">
            <w:pPr>
              <w:rPr>
                <w:rFonts w:eastAsia="Calibri" w:cs="Times New Roman"/>
                <w:lang w:val="en-GB"/>
              </w:rPr>
            </w:pPr>
          </w:p>
          <w:p w:rsidR="000A0928" w:rsidRPr="007E5554" w:rsidRDefault="000A0928" w:rsidP="000A0928">
            <w:pPr>
              <w:rPr>
                <w:rFonts w:eastAsia="Calibri" w:cs="Times New Roman"/>
                <w:lang w:val="en-GB"/>
              </w:rPr>
            </w:pPr>
          </w:p>
          <w:p w:rsidR="000A0928" w:rsidRPr="007E5554" w:rsidRDefault="000A0928" w:rsidP="000A0928">
            <w:pPr>
              <w:rPr>
                <w:rFonts w:eastAsia="Calibri" w:cs="Times New Roman"/>
                <w:lang w:val="en-GB"/>
              </w:rPr>
            </w:pPr>
          </w:p>
          <w:p w:rsidR="000A0928" w:rsidRPr="007E5554" w:rsidRDefault="000A0928" w:rsidP="000A0928">
            <w:pPr>
              <w:rPr>
                <w:rFonts w:eastAsia="Calibri" w:cs="Times New Roman"/>
                <w:lang w:val="en-GB"/>
              </w:rPr>
            </w:pPr>
          </w:p>
          <w:p w:rsidR="000A0928" w:rsidRPr="007E5554" w:rsidRDefault="000A0928" w:rsidP="000A0928">
            <w:pPr>
              <w:rPr>
                <w:rFonts w:eastAsia="Calibri" w:cs="Times New Roman"/>
                <w:lang w:val="en-GB"/>
              </w:rPr>
            </w:pPr>
          </w:p>
          <w:p w:rsidR="000A0928" w:rsidRPr="007E5554" w:rsidRDefault="000A0928" w:rsidP="000A0928">
            <w:pPr>
              <w:rPr>
                <w:rFonts w:eastAsia="Calibri" w:cs="Times New Roman"/>
                <w:lang w:val="en-GB"/>
              </w:rPr>
            </w:pPr>
          </w:p>
          <w:p w:rsidR="000A0928" w:rsidRPr="007E5554" w:rsidRDefault="000A0928" w:rsidP="000A0928">
            <w:pPr>
              <w:rPr>
                <w:rFonts w:eastAsia="Calibri" w:cs="Times New Roman"/>
                <w:lang w:val="en-GB"/>
              </w:rPr>
            </w:pPr>
          </w:p>
          <w:p w:rsidR="000A0928" w:rsidRPr="007E5554" w:rsidRDefault="000A0928" w:rsidP="000A0928">
            <w:pPr>
              <w:rPr>
                <w:rFonts w:eastAsia="Calibri" w:cs="Times New Roman"/>
                <w:lang w:val="en-GB"/>
              </w:rPr>
            </w:pPr>
          </w:p>
          <w:p w:rsidR="000A0928" w:rsidRPr="007E5554" w:rsidRDefault="000A0928" w:rsidP="000A0928">
            <w:pPr>
              <w:rPr>
                <w:rFonts w:eastAsia="Calibri" w:cs="Times New Roman"/>
                <w:lang w:val="en-GB"/>
              </w:rPr>
            </w:pPr>
          </w:p>
        </w:tc>
        <w:tc>
          <w:tcPr>
            <w:tcW w:w="1921" w:type="dxa"/>
          </w:tcPr>
          <w:p w:rsidR="000A0928" w:rsidRPr="007E5554" w:rsidRDefault="005A59FF" w:rsidP="000A0928">
            <w:pPr>
              <w:rPr>
                <w:rFonts w:eastAsia="Calibri" w:cs="Times New Roman"/>
                <w:lang w:val="en-GB"/>
              </w:rPr>
            </w:pPr>
            <w:r w:rsidRPr="007E5554">
              <w:rPr>
                <w:rFonts w:eastAsia="Calibri" w:cs="Times New Roman"/>
                <w:lang w:val="en-GB"/>
              </w:rPr>
              <w:lastRenderedPageBreak/>
              <w:t xml:space="preserve">In order to </w:t>
            </w:r>
            <w:r w:rsidR="00FE4AC1" w:rsidRPr="007E5554">
              <w:rPr>
                <w:rFonts w:eastAsia="Calibri" w:cs="Times New Roman"/>
                <w:lang w:val="en-GB"/>
              </w:rPr>
              <w:t xml:space="preserve">develop managerial </w:t>
            </w:r>
            <w:proofErr w:type="gramStart"/>
            <w:r w:rsidR="00FE4AC1" w:rsidRPr="007E5554">
              <w:rPr>
                <w:rFonts w:eastAsia="Calibri" w:cs="Times New Roman"/>
                <w:lang w:val="en-GB"/>
              </w:rPr>
              <w:t>skill</w:t>
            </w:r>
            <w:proofErr w:type="gramEnd"/>
            <w:r w:rsidR="00FE4AC1" w:rsidRPr="007E5554">
              <w:rPr>
                <w:rFonts w:eastAsia="Calibri" w:cs="Times New Roman"/>
                <w:lang w:val="en-GB"/>
              </w:rPr>
              <w:t xml:space="preserve"> I will identify the </w:t>
            </w:r>
            <w:r w:rsidR="00FE4AC1" w:rsidRPr="007E5554">
              <w:rPr>
                <w:rFonts w:eastAsia="Calibri" w:cs="Times New Roman"/>
                <w:lang w:val="en-GB"/>
              </w:rPr>
              <w:lastRenderedPageBreak/>
              <w:t xml:space="preserve">key attributes present in the successful manager and will ensure whether such type of attributes are present in me or not </w:t>
            </w:r>
          </w:p>
        </w:tc>
        <w:tc>
          <w:tcPr>
            <w:tcW w:w="1916" w:type="dxa"/>
          </w:tcPr>
          <w:p w:rsidR="000A0928" w:rsidRPr="007E5554" w:rsidRDefault="00FE4AC1" w:rsidP="000A0928">
            <w:pPr>
              <w:rPr>
                <w:rFonts w:eastAsia="Calibri" w:cs="Times New Roman"/>
                <w:lang w:val="en-GB"/>
              </w:rPr>
            </w:pPr>
            <w:r w:rsidRPr="007E5554">
              <w:rPr>
                <w:rFonts w:eastAsia="Calibri" w:cs="Times New Roman"/>
                <w:lang w:val="en-GB"/>
              </w:rPr>
              <w:lastRenderedPageBreak/>
              <w:t xml:space="preserve">I will need support from my professor and the resources such as </w:t>
            </w:r>
            <w:r w:rsidRPr="007E5554">
              <w:rPr>
                <w:rFonts w:eastAsia="Calibri" w:cs="Times New Roman"/>
                <w:lang w:val="en-GB"/>
              </w:rPr>
              <w:lastRenderedPageBreak/>
              <w:t>access to online materials that will provide me good knowledge of the managerial skills</w:t>
            </w:r>
          </w:p>
        </w:tc>
        <w:tc>
          <w:tcPr>
            <w:tcW w:w="1915" w:type="dxa"/>
          </w:tcPr>
          <w:p w:rsidR="000A0928" w:rsidRPr="007E5554" w:rsidRDefault="00FE4AC1" w:rsidP="000A0928">
            <w:pPr>
              <w:rPr>
                <w:rFonts w:eastAsia="Calibri" w:cs="Times New Roman"/>
                <w:lang w:val="en-GB"/>
              </w:rPr>
            </w:pPr>
            <w:r w:rsidRPr="007E5554">
              <w:rPr>
                <w:rFonts w:eastAsia="Calibri" w:cs="Times New Roman"/>
                <w:lang w:val="en-GB"/>
              </w:rPr>
              <w:lastRenderedPageBreak/>
              <w:t xml:space="preserve">My main success criteria will be the firm where I will work as </w:t>
            </w:r>
            <w:r w:rsidRPr="007E5554">
              <w:rPr>
                <w:rFonts w:eastAsia="Calibri" w:cs="Times New Roman"/>
                <w:lang w:val="en-GB"/>
              </w:rPr>
              <w:lastRenderedPageBreak/>
              <w:t>when I will be capable enough of managing all the operations of the restaurant then it will represent my proper managerial skills</w:t>
            </w:r>
          </w:p>
        </w:tc>
        <w:tc>
          <w:tcPr>
            <w:tcW w:w="1916" w:type="dxa"/>
          </w:tcPr>
          <w:p w:rsidR="000A0928" w:rsidRPr="007E5554" w:rsidRDefault="00FE4AC1" w:rsidP="000A0928">
            <w:pPr>
              <w:rPr>
                <w:rFonts w:eastAsia="Calibri" w:cs="Times New Roman"/>
                <w:lang w:val="en-GB"/>
              </w:rPr>
            </w:pPr>
            <w:r w:rsidRPr="007E5554">
              <w:rPr>
                <w:rFonts w:eastAsia="Calibri" w:cs="Times New Roman"/>
                <w:lang w:val="en-GB"/>
              </w:rPr>
              <w:lastRenderedPageBreak/>
              <w:t>20</w:t>
            </w:r>
            <w:r w:rsidRPr="007E5554">
              <w:rPr>
                <w:rFonts w:eastAsia="Calibri" w:cs="Times New Roman"/>
                <w:vertAlign w:val="superscript"/>
                <w:lang w:val="en-GB"/>
              </w:rPr>
              <w:t>th</w:t>
            </w:r>
            <w:r w:rsidRPr="007E5554">
              <w:rPr>
                <w:rFonts w:eastAsia="Calibri" w:cs="Times New Roman"/>
                <w:lang w:val="en-GB"/>
              </w:rPr>
              <w:t xml:space="preserve"> Sep</w:t>
            </w:r>
            <w:r w:rsidR="0003458E" w:rsidRPr="007E5554">
              <w:rPr>
                <w:rFonts w:eastAsia="Calibri" w:cs="Times New Roman"/>
                <w:lang w:val="en-GB"/>
              </w:rPr>
              <w:t>tember</w:t>
            </w:r>
            <w:r w:rsidRPr="007E5554">
              <w:rPr>
                <w:rFonts w:eastAsia="Calibri" w:cs="Times New Roman"/>
                <w:lang w:val="en-GB"/>
              </w:rPr>
              <w:t xml:space="preserve"> 2018</w:t>
            </w:r>
          </w:p>
        </w:tc>
      </w:tr>
      <w:tr w:rsidR="0003458E" w:rsidRPr="007E5554" w:rsidTr="000A0928">
        <w:tc>
          <w:tcPr>
            <w:tcW w:w="1909" w:type="dxa"/>
          </w:tcPr>
          <w:p w:rsidR="0003458E" w:rsidRPr="007E5554" w:rsidRDefault="0003458E" w:rsidP="000A0928">
            <w:pPr>
              <w:rPr>
                <w:rFonts w:eastAsia="Calibri" w:cs="Times New Roman"/>
                <w:lang w:val="en-GB"/>
              </w:rPr>
            </w:pPr>
            <w:r w:rsidRPr="007E5554">
              <w:rPr>
                <w:rFonts w:eastAsia="Calibri" w:cs="Times New Roman"/>
                <w:lang w:val="en-GB"/>
              </w:rPr>
              <w:t xml:space="preserve">Working on development of written communication skills </w:t>
            </w:r>
          </w:p>
        </w:tc>
        <w:tc>
          <w:tcPr>
            <w:tcW w:w="1921" w:type="dxa"/>
          </w:tcPr>
          <w:p w:rsidR="0003458E" w:rsidRPr="007E5554" w:rsidRDefault="0003458E" w:rsidP="000A0928">
            <w:pPr>
              <w:rPr>
                <w:rFonts w:eastAsia="Calibri" w:cs="Times New Roman"/>
                <w:lang w:val="en-GB"/>
              </w:rPr>
            </w:pPr>
            <w:r w:rsidRPr="007E5554">
              <w:rPr>
                <w:rFonts w:eastAsia="Calibri" w:cs="Times New Roman"/>
                <w:lang w:val="en-GB"/>
              </w:rPr>
              <w:t xml:space="preserve">I will try to attend the seminars on communication that are organized in my college </w:t>
            </w:r>
          </w:p>
        </w:tc>
        <w:tc>
          <w:tcPr>
            <w:tcW w:w="1916" w:type="dxa"/>
          </w:tcPr>
          <w:p w:rsidR="0003458E" w:rsidRPr="007E5554" w:rsidRDefault="0003458E" w:rsidP="000A0928">
            <w:pPr>
              <w:rPr>
                <w:rFonts w:eastAsia="Calibri" w:cs="Times New Roman"/>
                <w:lang w:val="en-GB"/>
              </w:rPr>
            </w:pPr>
            <w:r w:rsidRPr="007E5554">
              <w:rPr>
                <w:rFonts w:eastAsia="Calibri" w:cs="Times New Roman"/>
                <w:lang w:val="en-GB"/>
              </w:rPr>
              <w:t>Main resources that I will need involves the guidance and the online material</w:t>
            </w:r>
          </w:p>
        </w:tc>
        <w:tc>
          <w:tcPr>
            <w:tcW w:w="1915" w:type="dxa"/>
          </w:tcPr>
          <w:p w:rsidR="0003458E" w:rsidRPr="007E5554" w:rsidRDefault="0003458E" w:rsidP="000A0928">
            <w:pPr>
              <w:rPr>
                <w:rFonts w:eastAsia="Calibri" w:cs="Times New Roman"/>
                <w:lang w:val="en-GB"/>
              </w:rPr>
            </w:pPr>
            <w:r w:rsidRPr="007E5554">
              <w:rPr>
                <w:rFonts w:eastAsia="Calibri" w:cs="Times New Roman"/>
                <w:lang w:val="en-GB"/>
              </w:rPr>
              <w:t xml:space="preserve">Success criteria will be measured by taking feedback from the individuals to who I have written email or any other written communication </w:t>
            </w:r>
          </w:p>
        </w:tc>
        <w:tc>
          <w:tcPr>
            <w:tcW w:w="1916" w:type="dxa"/>
          </w:tcPr>
          <w:p w:rsidR="0003458E" w:rsidRPr="007E5554" w:rsidRDefault="0003458E" w:rsidP="000A0928">
            <w:pPr>
              <w:rPr>
                <w:rFonts w:eastAsia="Calibri" w:cs="Times New Roman"/>
                <w:lang w:val="en-GB"/>
              </w:rPr>
            </w:pPr>
            <w:r w:rsidRPr="007E5554">
              <w:rPr>
                <w:rFonts w:eastAsia="Calibri" w:cs="Times New Roman"/>
                <w:lang w:val="en-GB"/>
              </w:rPr>
              <w:t>28</w:t>
            </w:r>
            <w:r w:rsidRPr="007E5554">
              <w:rPr>
                <w:rFonts w:eastAsia="Calibri" w:cs="Times New Roman"/>
                <w:vertAlign w:val="superscript"/>
                <w:lang w:val="en-GB"/>
              </w:rPr>
              <w:t>th</w:t>
            </w:r>
            <w:r w:rsidRPr="007E5554">
              <w:rPr>
                <w:rFonts w:eastAsia="Calibri" w:cs="Times New Roman"/>
                <w:lang w:val="en-GB"/>
              </w:rPr>
              <w:t xml:space="preserve"> September 2018</w:t>
            </w:r>
          </w:p>
        </w:tc>
      </w:tr>
      <w:tr w:rsidR="0003458E" w:rsidRPr="007E5554" w:rsidTr="000A0928">
        <w:tc>
          <w:tcPr>
            <w:tcW w:w="1909" w:type="dxa"/>
          </w:tcPr>
          <w:p w:rsidR="0003458E" w:rsidRPr="007E5554" w:rsidRDefault="008E04F1" w:rsidP="000A0928">
            <w:pPr>
              <w:rPr>
                <w:rFonts w:eastAsia="Calibri" w:cs="Times New Roman"/>
                <w:lang w:val="en-GB"/>
              </w:rPr>
            </w:pPr>
            <w:r w:rsidRPr="007E5554">
              <w:rPr>
                <w:rFonts w:eastAsia="Calibri" w:cs="Times New Roman"/>
                <w:lang w:val="en-GB"/>
              </w:rPr>
              <w:t>Improving my team motivation skill</w:t>
            </w:r>
          </w:p>
        </w:tc>
        <w:tc>
          <w:tcPr>
            <w:tcW w:w="1921" w:type="dxa"/>
          </w:tcPr>
          <w:p w:rsidR="0003458E" w:rsidRPr="007E5554" w:rsidRDefault="008E04F1" w:rsidP="000A0928">
            <w:pPr>
              <w:rPr>
                <w:rFonts w:eastAsia="Calibri" w:cs="Times New Roman"/>
                <w:lang w:val="en-GB"/>
              </w:rPr>
            </w:pPr>
            <w:r w:rsidRPr="007E5554">
              <w:rPr>
                <w:rFonts w:eastAsia="Calibri" w:cs="Times New Roman"/>
                <w:lang w:val="en-GB"/>
              </w:rPr>
              <w:t xml:space="preserve">I will achieve this goal by understanding the key tactics of the motivation that can be adopted </w:t>
            </w:r>
            <w:r w:rsidRPr="007E5554">
              <w:rPr>
                <w:rFonts w:eastAsia="Calibri" w:cs="Times New Roman"/>
                <w:lang w:val="en-GB"/>
              </w:rPr>
              <w:lastRenderedPageBreak/>
              <w:t xml:space="preserve">for motivating teams </w:t>
            </w:r>
          </w:p>
        </w:tc>
        <w:tc>
          <w:tcPr>
            <w:tcW w:w="1916" w:type="dxa"/>
          </w:tcPr>
          <w:p w:rsidR="0003458E" w:rsidRPr="007E5554" w:rsidRDefault="008E04F1" w:rsidP="000A0928">
            <w:pPr>
              <w:rPr>
                <w:rFonts w:eastAsia="Calibri" w:cs="Times New Roman"/>
                <w:lang w:val="en-GB"/>
              </w:rPr>
            </w:pPr>
            <w:r w:rsidRPr="007E5554">
              <w:rPr>
                <w:rFonts w:eastAsia="Calibri" w:cs="Times New Roman"/>
                <w:lang w:val="en-GB"/>
              </w:rPr>
              <w:lastRenderedPageBreak/>
              <w:t xml:space="preserve">I </w:t>
            </w:r>
            <w:proofErr w:type="gramStart"/>
            <w:r w:rsidRPr="007E5554">
              <w:rPr>
                <w:rFonts w:eastAsia="Calibri" w:cs="Times New Roman"/>
                <w:lang w:val="en-GB"/>
              </w:rPr>
              <w:t>will  need</w:t>
            </w:r>
            <w:proofErr w:type="gramEnd"/>
            <w:r w:rsidRPr="007E5554">
              <w:rPr>
                <w:rFonts w:eastAsia="Calibri" w:cs="Times New Roman"/>
                <w:lang w:val="en-GB"/>
              </w:rPr>
              <w:t xml:space="preserve"> assistance of my professor and the online materials also</w:t>
            </w:r>
          </w:p>
        </w:tc>
        <w:tc>
          <w:tcPr>
            <w:tcW w:w="1915" w:type="dxa"/>
          </w:tcPr>
          <w:p w:rsidR="0003458E" w:rsidRPr="007E5554" w:rsidRDefault="008E04F1" w:rsidP="000A0928">
            <w:pPr>
              <w:rPr>
                <w:rFonts w:eastAsia="Calibri" w:cs="Times New Roman"/>
                <w:lang w:val="en-GB"/>
              </w:rPr>
            </w:pPr>
            <w:r w:rsidRPr="007E5554">
              <w:rPr>
                <w:rFonts w:eastAsia="Calibri" w:cs="Times New Roman"/>
                <w:lang w:val="en-GB"/>
              </w:rPr>
              <w:t>The success criteria will be measured by obtaining feedback from the team that has been motivated</w:t>
            </w:r>
          </w:p>
        </w:tc>
        <w:tc>
          <w:tcPr>
            <w:tcW w:w="1916" w:type="dxa"/>
          </w:tcPr>
          <w:p w:rsidR="0003458E" w:rsidRPr="007E5554" w:rsidRDefault="008E04F1" w:rsidP="000A0928">
            <w:pPr>
              <w:rPr>
                <w:rFonts w:eastAsia="Calibri" w:cs="Times New Roman"/>
                <w:lang w:val="en-GB"/>
              </w:rPr>
            </w:pPr>
            <w:r w:rsidRPr="007E5554">
              <w:rPr>
                <w:rFonts w:eastAsia="Calibri" w:cs="Times New Roman"/>
                <w:lang w:val="en-GB"/>
              </w:rPr>
              <w:t>1</w:t>
            </w:r>
            <w:r w:rsidRPr="007E5554">
              <w:rPr>
                <w:rFonts w:eastAsia="Calibri" w:cs="Times New Roman"/>
                <w:vertAlign w:val="superscript"/>
                <w:lang w:val="en-GB"/>
              </w:rPr>
              <w:t>st</w:t>
            </w:r>
            <w:r w:rsidRPr="007E5554">
              <w:rPr>
                <w:rFonts w:eastAsia="Calibri" w:cs="Times New Roman"/>
                <w:lang w:val="en-GB"/>
              </w:rPr>
              <w:t xml:space="preserve"> October 2018</w:t>
            </w:r>
          </w:p>
        </w:tc>
      </w:tr>
    </w:tbl>
    <w:p w:rsidR="000A0928" w:rsidRPr="007E5554" w:rsidRDefault="000A0928" w:rsidP="00A61976">
      <w:pPr>
        <w:rPr>
          <w:lang w:val="en-GB"/>
        </w:rPr>
      </w:pPr>
    </w:p>
    <w:p w:rsidR="00A61976" w:rsidRPr="007E5554" w:rsidRDefault="00A61976" w:rsidP="00A210A4">
      <w:pPr>
        <w:pStyle w:val="Heading1"/>
        <w:rPr>
          <w:lang w:val="en-GB"/>
        </w:rPr>
      </w:pPr>
      <w:bookmarkStart w:id="12" w:name="_Toc522981643"/>
      <w:r w:rsidRPr="007E5554">
        <w:rPr>
          <w:lang w:val="en-GB"/>
        </w:rPr>
        <w:t>Conclusion</w:t>
      </w:r>
      <w:bookmarkEnd w:id="12"/>
      <w:r w:rsidRPr="007E5554">
        <w:rPr>
          <w:lang w:val="en-GB"/>
        </w:rPr>
        <w:t xml:space="preserve"> </w:t>
      </w:r>
    </w:p>
    <w:p w:rsidR="00970D18" w:rsidRPr="007E5554" w:rsidRDefault="00970D18" w:rsidP="00970D18">
      <w:pPr>
        <w:rPr>
          <w:b/>
          <w:bCs/>
          <w:caps/>
          <w:lang w:val="en-GB"/>
        </w:rPr>
      </w:pPr>
      <w:r w:rsidRPr="007E5554">
        <w:rPr>
          <w:lang w:val="en-GB"/>
        </w:rPr>
        <w:t xml:space="preserve">Hence from the overall study, it can be concluded that the formation of the personal and professional development plan is quite effective. Further, with the help of PDP, it will be possible for me to work on the areas where my performance lacks and improvement is required. Apart from this, with the help of SWOT analysis, I have been able to know my strengths, and weaknesses like my main strength is creative thinking, leadership, oral communication etc. Further, in order to obtain the job of the restaurant manager, I need to ensure well in advance that my skill and the knowledge level is up to the mark like I am aware about the hospitality practices or not. This will surely provide me with long-term benefit and in turn, will lead to my personal development also. </w:t>
      </w:r>
    </w:p>
    <w:p w:rsidR="00970D18" w:rsidRPr="007E5554" w:rsidRDefault="00970D18" w:rsidP="00A210A4">
      <w:pPr>
        <w:pStyle w:val="Heading1"/>
        <w:rPr>
          <w:rFonts w:eastAsiaTheme="minorHAnsi" w:cstheme="minorBidi"/>
          <w:b w:val="0"/>
          <w:bCs w:val="0"/>
          <w:caps w:val="0"/>
          <w:sz w:val="24"/>
          <w:szCs w:val="22"/>
          <w:lang w:val="en-GB"/>
        </w:rPr>
      </w:pPr>
    </w:p>
    <w:p w:rsidR="00970D18" w:rsidRPr="007E5554" w:rsidRDefault="00970D18" w:rsidP="00A210A4">
      <w:pPr>
        <w:pStyle w:val="Heading1"/>
        <w:rPr>
          <w:lang w:val="en-GB"/>
        </w:rPr>
        <w:sectPr w:rsidR="00970D18" w:rsidRPr="007E5554" w:rsidSect="00A210A4">
          <w:footerReference w:type="default" r:id="rId8"/>
          <w:pgSz w:w="12240" w:h="15840"/>
          <w:pgMar w:top="1440" w:right="1440" w:bottom="1440" w:left="1440" w:header="720" w:footer="720" w:gutter="0"/>
          <w:cols w:space="720"/>
          <w:docGrid w:linePitch="360"/>
        </w:sectPr>
      </w:pPr>
    </w:p>
    <w:p w:rsidR="00F51A70" w:rsidRPr="007E5554" w:rsidRDefault="001E24B7" w:rsidP="00A210A4">
      <w:pPr>
        <w:pStyle w:val="Heading1"/>
        <w:rPr>
          <w:lang w:val="en-GB"/>
        </w:rPr>
      </w:pPr>
      <w:bookmarkStart w:id="13" w:name="_Toc522981644"/>
      <w:r w:rsidRPr="007E5554">
        <w:rPr>
          <w:lang w:val="en-GB"/>
        </w:rPr>
        <w:lastRenderedPageBreak/>
        <w:t>REFERENCES</w:t>
      </w:r>
      <w:bookmarkEnd w:id="13"/>
    </w:p>
    <w:p w:rsidR="00A210A4" w:rsidRPr="007E5554" w:rsidRDefault="00A210A4" w:rsidP="004966DF">
      <w:pPr>
        <w:rPr>
          <w:rFonts w:cs="Times New Roman"/>
          <w:color w:val="222222"/>
          <w:szCs w:val="24"/>
          <w:shd w:val="clear" w:color="auto" w:fill="FFFFFF"/>
          <w:lang w:val="en-GB"/>
        </w:rPr>
      </w:pPr>
      <w:r w:rsidRPr="007E5554">
        <w:rPr>
          <w:rFonts w:cs="Times New Roman"/>
          <w:color w:val="222222"/>
          <w:szCs w:val="24"/>
          <w:shd w:val="clear" w:color="auto" w:fill="FFFFFF"/>
          <w:lang w:val="en-GB"/>
        </w:rPr>
        <w:t>Burnham, D.H., 2015. Create Your Personal Leadership Development Plan. </w:t>
      </w:r>
      <w:r w:rsidRPr="007E5554">
        <w:rPr>
          <w:rFonts w:cs="Times New Roman"/>
          <w:i/>
          <w:iCs/>
          <w:color w:val="222222"/>
          <w:szCs w:val="24"/>
          <w:shd w:val="clear" w:color="auto" w:fill="FFFFFF"/>
          <w:lang w:val="en-GB"/>
        </w:rPr>
        <w:t xml:space="preserve">The Discover Your True North </w:t>
      </w:r>
      <w:proofErr w:type="spellStart"/>
      <w:r w:rsidRPr="007E5554">
        <w:rPr>
          <w:rFonts w:cs="Times New Roman"/>
          <w:i/>
          <w:iCs/>
          <w:color w:val="222222"/>
          <w:szCs w:val="24"/>
          <w:shd w:val="clear" w:color="auto" w:fill="FFFFFF"/>
          <w:lang w:val="en-GB"/>
        </w:rPr>
        <w:t>Fieldbook</w:t>
      </w:r>
      <w:proofErr w:type="spellEnd"/>
      <w:r w:rsidRPr="007E5554">
        <w:rPr>
          <w:rFonts w:cs="Times New Roman"/>
          <w:i/>
          <w:iCs/>
          <w:color w:val="222222"/>
          <w:szCs w:val="24"/>
          <w:shd w:val="clear" w:color="auto" w:fill="FFFFFF"/>
          <w:lang w:val="en-GB"/>
        </w:rPr>
        <w:t>: A Personal Guide to Finding Your Authentic Leadership</w:t>
      </w:r>
      <w:r w:rsidRPr="007E5554">
        <w:rPr>
          <w:rFonts w:cs="Times New Roman"/>
          <w:color w:val="222222"/>
          <w:szCs w:val="24"/>
          <w:shd w:val="clear" w:color="auto" w:fill="FFFFFF"/>
          <w:lang w:val="en-GB"/>
        </w:rPr>
        <w:t>, p.199.</w:t>
      </w:r>
    </w:p>
    <w:p w:rsidR="00A210A4" w:rsidRPr="007E5554" w:rsidRDefault="00A210A4" w:rsidP="004966DF">
      <w:pPr>
        <w:rPr>
          <w:rFonts w:cs="Times New Roman"/>
          <w:color w:val="222222"/>
          <w:szCs w:val="24"/>
          <w:shd w:val="clear" w:color="auto" w:fill="FFFFFF"/>
          <w:lang w:val="en-GB"/>
        </w:rPr>
      </w:pPr>
      <w:proofErr w:type="spellStart"/>
      <w:r w:rsidRPr="007E5554">
        <w:rPr>
          <w:rFonts w:cs="Times New Roman"/>
          <w:color w:val="222222"/>
          <w:szCs w:val="24"/>
          <w:shd w:val="clear" w:color="auto" w:fill="FFFFFF"/>
          <w:lang w:val="en-GB"/>
        </w:rPr>
        <w:t>Busse</w:t>
      </w:r>
      <w:proofErr w:type="spellEnd"/>
      <w:r w:rsidRPr="007E5554">
        <w:rPr>
          <w:rFonts w:cs="Times New Roman"/>
          <w:color w:val="222222"/>
          <w:szCs w:val="24"/>
          <w:shd w:val="clear" w:color="auto" w:fill="FFFFFF"/>
          <w:lang w:val="en-GB"/>
        </w:rPr>
        <w:t xml:space="preserve">, H., </w:t>
      </w:r>
      <w:proofErr w:type="spellStart"/>
      <w:r w:rsidRPr="007E5554">
        <w:rPr>
          <w:rFonts w:cs="Times New Roman"/>
          <w:color w:val="222222"/>
          <w:szCs w:val="24"/>
          <w:shd w:val="clear" w:color="auto" w:fill="FFFFFF"/>
          <w:lang w:val="en-GB"/>
        </w:rPr>
        <w:t>Aboneh</w:t>
      </w:r>
      <w:proofErr w:type="spellEnd"/>
      <w:r w:rsidRPr="007E5554">
        <w:rPr>
          <w:rFonts w:cs="Times New Roman"/>
          <w:color w:val="222222"/>
          <w:szCs w:val="24"/>
          <w:shd w:val="clear" w:color="auto" w:fill="FFFFFF"/>
          <w:lang w:val="en-GB"/>
        </w:rPr>
        <w:t xml:space="preserve">, E.A. and Tefera, G., 2014. Learning from developing countries in strengthening health systems: an evaluation of personal and professional impact among global health volunteers at Addis Ababa University’s </w:t>
      </w:r>
      <w:proofErr w:type="spellStart"/>
      <w:r w:rsidRPr="007E5554">
        <w:rPr>
          <w:rFonts w:cs="Times New Roman"/>
          <w:color w:val="222222"/>
          <w:szCs w:val="24"/>
          <w:shd w:val="clear" w:color="auto" w:fill="FFFFFF"/>
          <w:lang w:val="en-GB"/>
        </w:rPr>
        <w:t>Tikur</w:t>
      </w:r>
      <w:proofErr w:type="spellEnd"/>
      <w:r w:rsidRPr="007E5554">
        <w:rPr>
          <w:rFonts w:cs="Times New Roman"/>
          <w:color w:val="222222"/>
          <w:szCs w:val="24"/>
          <w:shd w:val="clear" w:color="auto" w:fill="FFFFFF"/>
          <w:lang w:val="en-GB"/>
        </w:rPr>
        <w:t xml:space="preserve"> </w:t>
      </w:r>
      <w:proofErr w:type="spellStart"/>
      <w:r w:rsidRPr="007E5554">
        <w:rPr>
          <w:rFonts w:cs="Times New Roman"/>
          <w:color w:val="222222"/>
          <w:szCs w:val="24"/>
          <w:shd w:val="clear" w:color="auto" w:fill="FFFFFF"/>
          <w:lang w:val="en-GB"/>
        </w:rPr>
        <w:t>Anbessa</w:t>
      </w:r>
      <w:proofErr w:type="spellEnd"/>
      <w:r w:rsidRPr="007E5554">
        <w:rPr>
          <w:rFonts w:cs="Times New Roman"/>
          <w:color w:val="222222"/>
          <w:szCs w:val="24"/>
          <w:shd w:val="clear" w:color="auto" w:fill="FFFFFF"/>
          <w:lang w:val="en-GB"/>
        </w:rPr>
        <w:t xml:space="preserve"> Specialized Hospital (Ethiopia). </w:t>
      </w:r>
      <w:r w:rsidRPr="007E5554">
        <w:rPr>
          <w:rFonts w:cs="Times New Roman"/>
          <w:i/>
          <w:iCs/>
          <w:color w:val="222222"/>
          <w:szCs w:val="24"/>
          <w:shd w:val="clear" w:color="auto" w:fill="FFFFFF"/>
          <w:lang w:val="en-GB"/>
        </w:rPr>
        <w:t>Globalization and health</w:t>
      </w:r>
      <w:r w:rsidRPr="007E5554">
        <w:rPr>
          <w:rFonts w:cs="Times New Roman"/>
          <w:color w:val="222222"/>
          <w:szCs w:val="24"/>
          <w:shd w:val="clear" w:color="auto" w:fill="FFFFFF"/>
          <w:lang w:val="en-GB"/>
        </w:rPr>
        <w:t>, </w:t>
      </w:r>
      <w:r w:rsidRPr="007E5554">
        <w:rPr>
          <w:rFonts w:cs="Times New Roman"/>
          <w:i/>
          <w:iCs/>
          <w:color w:val="222222"/>
          <w:szCs w:val="24"/>
          <w:shd w:val="clear" w:color="auto" w:fill="FFFFFF"/>
          <w:lang w:val="en-GB"/>
        </w:rPr>
        <w:t>10</w:t>
      </w:r>
      <w:r w:rsidRPr="007E5554">
        <w:rPr>
          <w:rFonts w:cs="Times New Roman"/>
          <w:color w:val="222222"/>
          <w:szCs w:val="24"/>
          <w:shd w:val="clear" w:color="auto" w:fill="FFFFFF"/>
          <w:lang w:val="en-GB"/>
        </w:rPr>
        <w:t>(1), p.64.</w:t>
      </w:r>
    </w:p>
    <w:p w:rsidR="00A210A4" w:rsidRPr="007E5554" w:rsidRDefault="00A210A4" w:rsidP="004966DF">
      <w:pPr>
        <w:rPr>
          <w:rFonts w:cs="Times New Roman"/>
          <w:color w:val="222222"/>
          <w:szCs w:val="24"/>
          <w:shd w:val="clear" w:color="auto" w:fill="FFFFFF"/>
          <w:lang w:val="en-GB"/>
        </w:rPr>
      </w:pPr>
      <w:r w:rsidRPr="007E5554">
        <w:rPr>
          <w:rFonts w:cs="Times New Roman"/>
          <w:color w:val="222222"/>
          <w:szCs w:val="24"/>
          <w:shd w:val="clear" w:color="auto" w:fill="FFFFFF"/>
          <w:lang w:val="en-GB"/>
        </w:rPr>
        <w:t>Cottrell, S., 2015. </w:t>
      </w:r>
      <w:r w:rsidRPr="007E5554">
        <w:rPr>
          <w:rFonts w:cs="Times New Roman"/>
          <w:i/>
          <w:iCs/>
          <w:color w:val="222222"/>
          <w:szCs w:val="24"/>
          <w:shd w:val="clear" w:color="auto" w:fill="FFFFFF"/>
          <w:lang w:val="en-GB"/>
        </w:rPr>
        <w:t>Skills for success: Personal development and employability</w:t>
      </w:r>
      <w:r w:rsidRPr="007E5554">
        <w:rPr>
          <w:rFonts w:cs="Times New Roman"/>
          <w:color w:val="222222"/>
          <w:szCs w:val="24"/>
          <w:shd w:val="clear" w:color="auto" w:fill="FFFFFF"/>
          <w:lang w:val="en-GB"/>
        </w:rPr>
        <w:t>. Macmillan International Higher Education.</w:t>
      </w:r>
    </w:p>
    <w:p w:rsidR="00A210A4" w:rsidRPr="007E5554" w:rsidRDefault="00A210A4" w:rsidP="004966DF">
      <w:pPr>
        <w:rPr>
          <w:rFonts w:cs="Times New Roman"/>
          <w:color w:val="222222"/>
          <w:szCs w:val="24"/>
          <w:shd w:val="clear" w:color="auto" w:fill="FFFFFF"/>
          <w:lang w:val="en-GB"/>
        </w:rPr>
      </w:pPr>
      <w:r w:rsidRPr="007E5554">
        <w:rPr>
          <w:rFonts w:cs="Times New Roman"/>
          <w:color w:val="222222"/>
          <w:szCs w:val="24"/>
          <w:shd w:val="clear" w:color="auto" w:fill="FFFFFF"/>
          <w:lang w:val="en-GB"/>
        </w:rPr>
        <w:t xml:space="preserve">Dewing, J., McCormack, B. and </w:t>
      </w:r>
      <w:proofErr w:type="spellStart"/>
      <w:r w:rsidRPr="007E5554">
        <w:rPr>
          <w:rFonts w:cs="Times New Roman"/>
          <w:color w:val="222222"/>
          <w:szCs w:val="24"/>
          <w:shd w:val="clear" w:color="auto" w:fill="FFFFFF"/>
          <w:lang w:val="en-GB"/>
        </w:rPr>
        <w:t>Titchen</w:t>
      </w:r>
      <w:proofErr w:type="spellEnd"/>
      <w:r w:rsidRPr="007E5554">
        <w:rPr>
          <w:rFonts w:cs="Times New Roman"/>
          <w:color w:val="222222"/>
          <w:szCs w:val="24"/>
          <w:shd w:val="clear" w:color="auto" w:fill="FFFFFF"/>
          <w:lang w:val="en-GB"/>
        </w:rPr>
        <w:t>, A., 2015. A Practice Development Plan. </w:t>
      </w:r>
      <w:r w:rsidRPr="007E5554">
        <w:rPr>
          <w:rFonts w:cs="Times New Roman"/>
          <w:i/>
          <w:iCs/>
          <w:color w:val="222222"/>
          <w:szCs w:val="24"/>
          <w:shd w:val="clear" w:color="auto" w:fill="FFFFFF"/>
          <w:lang w:val="en-GB"/>
        </w:rPr>
        <w:t>Practice Development Workbook for Nursing, Health and Social Care Teams</w:t>
      </w:r>
      <w:r w:rsidRPr="007E5554">
        <w:rPr>
          <w:rFonts w:cs="Times New Roman"/>
          <w:color w:val="222222"/>
          <w:szCs w:val="24"/>
          <w:shd w:val="clear" w:color="auto" w:fill="FFFFFF"/>
          <w:lang w:val="en-GB"/>
        </w:rPr>
        <w:t>, pp.114-139.</w:t>
      </w:r>
    </w:p>
    <w:p w:rsidR="00A210A4" w:rsidRPr="007E5554" w:rsidRDefault="00A210A4" w:rsidP="004966DF">
      <w:pPr>
        <w:rPr>
          <w:rFonts w:cs="Times New Roman"/>
          <w:color w:val="222222"/>
          <w:szCs w:val="24"/>
          <w:shd w:val="clear" w:color="auto" w:fill="FFFFFF"/>
          <w:lang w:val="en-GB"/>
        </w:rPr>
      </w:pPr>
      <w:r w:rsidRPr="007E5554">
        <w:rPr>
          <w:rFonts w:cs="Times New Roman"/>
          <w:color w:val="222222"/>
          <w:szCs w:val="24"/>
          <w:shd w:val="clear" w:color="auto" w:fill="FFFFFF"/>
          <w:lang w:val="en-GB"/>
        </w:rPr>
        <w:t>Dowling, M., 2014. </w:t>
      </w:r>
      <w:r w:rsidRPr="007E5554">
        <w:rPr>
          <w:rFonts w:cs="Times New Roman"/>
          <w:i/>
          <w:iCs/>
          <w:color w:val="222222"/>
          <w:szCs w:val="24"/>
          <w:shd w:val="clear" w:color="auto" w:fill="FFFFFF"/>
          <w:lang w:val="en-GB"/>
        </w:rPr>
        <w:t>Young children's personal, social and emotional development</w:t>
      </w:r>
      <w:r w:rsidRPr="007E5554">
        <w:rPr>
          <w:rFonts w:cs="Times New Roman"/>
          <w:color w:val="222222"/>
          <w:szCs w:val="24"/>
          <w:shd w:val="clear" w:color="auto" w:fill="FFFFFF"/>
          <w:lang w:val="en-GB"/>
        </w:rPr>
        <w:t>. Sage.</w:t>
      </w:r>
    </w:p>
    <w:p w:rsidR="00A210A4" w:rsidRPr="007E5554" w:rsidRDefault="00A210A4" w:rsidP="004966DF">
      <w:pPr>
        <w:rPr>
          <w:rFonts w:cs="Times New Roman"/>
          <w:color w:val="222222"/>
          <w:szCs w:val="24"/>
          <w:shd w:val="clear" w:color="auto" w:fill="FFFFFF"/>
          <w:lang w:val="en-GB"/>
        </w:rPr>
      </w:pPr>
      <w:r w:rsidRPr="007E5554">
        <w:rPr>
          <w:rFonts w:cs="Times New Roman"/>
          <w:color w:val="222222"/>
          <w:szCs w:val="24"/>
          <w:shd w:val="clear" w:color="auto" w:fill="FFFFFF"/>
          <w:lang w:val="en-GB"/>
        </w:rPr>
        <w:t>Duckworth, A.L. and Yeager, D.S., 2015. Measurement matters: Assessing personal qualities other than cognitive ability for educational purposes. </w:t>
      </w:r>
      <w:r w:rsidRPr="007E5554">
        <w:rPr>
          <w:rFonts w:cs="Times New Roman"/>
          <w:i/>
          <w:iCs/>
          <w:color w:val="222222"/>
          <w:szCs w:val="24"/>
          <w:shd w:val="clear" w:color="auto" w:fill="FFFFFF"/>
          <w:lang w:val="en-GB"/>
        </w:rPr>
        <w:t>Educational Researcher</w:t>
      </w:r>
      <w:r w:rsidRPr="007E5554">
        <w:rPr>
          <w:rFonts w:cs="Times New Roman"/>
          <w:color w:val="222222"/>
          <w:szCs w:val="24"/>
          <w:shd w:val="clear" w:color="auto" w:fill="FFFFFF"/>
          <w:lang w:val="en-GB"/>
        </w:rPr>
        <w:t>, </w:t>
      </w:r>
      <w:r w:rsidRPr="007E5554">
        <w:rPr>
          <w:rFonts w:cs="Times New Roman"/>
          <w:i/>
          <w:iCs/>
          <w:color w:val="222222"/>
          <w:szCs w:val="24"/>
          <w:shd w:val="clear" w:color="auto" w:fill="FFFFFF"/>
          <w:lang w:val="en-GB"/>
        </w:rPr>
        <w:t>44</w:t>
      </w:r>
      <w:r w:rsidRPr="007E5554">
        <w:rPr>
          <w:rFonts w:cs="Times New Roman"/>
          <w:color w:val="222222"/>
          <w:szCs w:val="24"/>
          <w:shd w:val="clear" w:color="auto" w:fill="FFFFFF"/>
          <w:lang w:val="en-GB"/>
        </w:rPr>
        <w:t>(4), pp.237-251.</w:t>
      </w:r>
    </w:p>
    <w:p w:rsidR="00A210A4" w:rsidRPr="007E5554" w:rsidRDefault="00A210A4" w:rsidP="004966DF">
      <w:pPr>
        <w:rPr>
          <w:rFonts w:cs="Times New Roman"/>
          <w:color w:val="222222"/>
          <w:szCs w:val="24"/>
          <w:shd w:val="clear" w:color="auto" w:fill="FFFFFF"/>
          <w:lang w:val="en-GB"/>
        </w:rPr>
      </w:pPr>
      <w:r w:rsidRPr="007E5554">
        <w:rPr>
          <w:rFonts w:cs="Times New Roman"/>
          <w:color w:val="222222"/>
          <w:szCs w:val="24"/>
          <w:shd w:val="clear" w:color="auto" w:fill="FFFFFF"/>
          <w:lang w:val="en-GB"/>
        </w:rPr>
        <w:t xml:space="preserve">Henry, S.L., Shen, E., Ahuja, A., Gould, M.K. and </w:t>
      </w:r>
      <w:proofErr w:type="spellStart"/>
      <w:r w:rsidRPr="007E5554">
        <w:rPr>
          <w:rFonts w:cs="Times New Roman"/>
          <w:color w:val="222222"/>
          <w:szCs w:val="24"/>
          <w:shd w:val="clear" w:color="auto" w:fill="FFFFFF"/>
          <w:lang w:val="en-GB"/>
        </w:rPr>
        <w:t>Kanter</w:t>
      </w:r>
      <w:proofErr w:type="spellEnd"/>
      <w:r w:rsidRPr="007E5554">
        <w:rPr>
          <w:rFonts w:cs="Times New Roman"/>
          <w:color w:val="222222"/>
          <w:szCs w:val="24"/>
          <w:shd w:val="clear" w:color="auto" w:fill="FFFFFF"/>
          <w:lang w:val="en-GB"/>
        </w:rPr>
        <w:t>, M.H., 2016. The online personal action plan: a tool to transform patient-enabled preventive and chronic care. </w:t>
      </w:r>
      <w:r w:rsidRPr="007E5554">
        <w:rPr>
          <w:rFonts w:cs="Times New Roman"/>
          <w:i/>
          <w:iCs/>
          <w:color w:val="222222"/>
          <w:szCs w:val="24"/>
          <w:shd w:val="clear" w:color="auto" w:fill="FFFFFF"/>
          <w:lang w:val="en-GB"/>
        </w:rPr>
        <w:t>American journal of preventive medicine</w:t>
      </w:r>
      <w:r w:rsidRPr="007E5554">
        <w:rPr>
          <w:rFonts w:cs="Times New Roman"/>
          <w:color w:val="222222"/>
          <w:szCs w:val="24"/>
          <w:shd w:val="clear" w:color="auto" w:fill="FFFFFF"/>
          <w:lang w:val="en-GB"/>
        </w:rPr>
        <w:t>, </w:t>
      </w:r>
      <w:r w:rsidRPr="007E5554">
        <w:rPr>
          <w:rFonts w:cs="Times New Roman"/>
          <w:i/>
          <w:iCs/>
          <w:color w:val="222222"/>
          <w:szCs w:val="24"/>
          <w:shd w:val="clear" w:color="auto" w:fill="FFFFFF"/>
          <w:lang w:val="en-GB"/>
        </w:rPr>
        <w:t>51</w:t>
      </w:r>
      <w:r w:rsidRPr="007E5554">
        <w:rPr>
          <w:rFonts w:cs="Times New Roman"/>
          <w:color w:val="222222"/>
          <w:szCs w:val="24"/>
          <w:shd w:val="clear" w:color="auto" w:fill="FFFFFF"/>
          <w:lang w:val="en-GB"/>
        </w:rPr>
        <w:t>(1), pp.71-77.</w:t>
      </w:r>
    </w:p>
    <w:p w:rsidR="00A210A4" w:rsidRPr="007E5554" w:rsidRDefault="00A210A4" w:rsidP="004966DF">
      <w:pPr>
        <w:rPr>
          <w:rFonts w:cs="Times New Roman"/>
          <w:color w:val="222222"/>
          <w:szCs w:val="24"/>
          <w:shd w:val="clear" w:color="auto" w:fill="FFFFFF"/>
          <w:lang w:val="en-GB"/>
        </w:rPr>
      </w:pPr>
      <w:r w:rsidRPr="007E5554">
        <w:rPr>
          <w:rFonts w:cs="Times New Roman"/>
          <w:color w:val="222222"/>
          <w:szCs w:val="24"/>
          <w:shd w:val="clear" w:color="auto" w:fill="FFFFFF"/>
          <w:lang w:val="en-GB"/>
        </w:rPr>
        <w:t>Hildebrand, J., 2018. </w:t>
      </w:r>
      <w:r w:rsidRPr="007E5554">
        <w:rPr>
          <w:rFonts w:cs="Times New Roman"/>
          <w:i/>
          <w:iCs/>
          <w:color w:val="222222"/>
          <w:szCs w:val="24"/>
          <w:shd w:val="clear" w:color="auto" w:fill="FFFFFF"/>
          <w:lang w:val="en-GB"/>
        </w:rPr>
        <w:t>Bridging the gap: A training module in personal and professional development</w:t>
      </w:r>
      <w:r w:rsidRPr="007E5554">
        <w:rPr>
          <w:rFonts w:cs="Times New Roman"/>
          <w:color w:val="222222"/>
          <w:szCs w:val="24"/>
          <w:shd w:val="clear" w:color="auto" w:fill="FFFFFF"/>
          <w:lang w:val="en-GB"/>
        </w:rPr>
        <w:t>. Routledge.</w:t>
      </w:r>
    </w:p>
    <w:p w:rsidR="00A210A4" w:rsidRPr="007E5554" w:rsidRDefault="00A210A4" w:rsidP="004966DF">
      <w:pPr>
        <w:rPr>
          <w:rFonts w:cs="Times New Roman"/>
          <w:szCs w:val="24"/>
          <w:lang w:val="en-GB"/>
        </w:rPr>
      </w:pPr>
      <w:r w:rsidRPr="007E5554">
        <w:rPr>
          <w:rFonts w:cs="Times New Roman"/>
          <w:color w:val="222222"/>
          <w:szCs w:val="24"/>
          <w:shd w:val="clear" w:color="auto" w:fill="FFFFFF"/>
          <w:lang w:val="en-GB"/>
        </w:rPr>
        <w:t>Hubbard, P., 2018. Technology and Professional Development. </w:t>
      </w:r>
      <w:r w:rsidRPr="007E5554">
        <w:rPr>
          <w:rFonts w:cs="Times New Roman"/>
          <w:i/>
          <w:iCs/>
          <w:color w:val="222222"/>
          <w:szCs w:val="24"/>
          <w:shd w:val="clear" w:color="auto" w:fill="FFFFFF"/>
          <w:lang w:val="en-GB"/>
        </w:rPr>
        <w:t xml:space="preserve">The TESOL </w:t>
      </w:r>
      <w:proofErr w:type="spellStart"/>
      <w:r w:rsidRPr="007E5554">
        <w:rPr>
          <w:rFonts w:cs="Times New Roman"/>
          <w:i/>
          <w:iCs/>
          <w:color w:val="222222"/>
          <w:szCs w:val="24"/>
          <w:shd w:val="clear" w:color="auto" w:fill="FFFFFF"/>
          <w:lang w:val="en-GB"/>
        </w:rPr>
        <w:t>Encyclopedia</w:t>
      </w:r>
      <w:proofErr w:type="spellEnd"/>
      <w:r w:rsidRPr="007E5554">
        <w:rPr>
          <w:rFonts w:cs="Times New Roman"/>
          <w:i/>
          <w:iCs/>
          <w:color w:val="222222"/>
          <w:szCs w:val="24"/>
          <w:shd w:val="clear" w:color="auto" w:fill="FFFFFF"/>
          <w:lang w:val="en-GB"/>
        </w:rPr>
        <w:t xml:space="preserve"> of English Language Teaching</w:t>
      </w:r>
      <w:r w:rsidRPr="007E5554">
        <w:rPr>
          <w:rFonts w:cs="Times New Roman"/>
          <w:color w:val="222222"/>
          <w:szCs w:val="24"/>
          <w:shd w:val="clear" w:color="auto" w:fill="FFFFFF"/>
          <w:lang w:val="en-GB"/>
        </w:rPr>
        <w:t>, pp.1-6.</w:t>
      </w:r>
    </w:p>
    <w:p w:rsidR="00A210A4" w:rsidRPr="007E5554" w:rsidRDefault="00A210A4" w:rsidP="004966DF">
      <w:pPr>
        <w:rPr>
          <w:rFonts w:cs="Times New Roman"/>
          <w:color w:val="222222"/>
          <w:szCs w:val="24"/>
          <w:shd w:val="clear" w:color="auto" w:fill="FFFFFF"/>
          <w:lang w:val="en-GB"/>
        </w:rPr>
      </w:pPr>
      <w:r w:rsidRPr="007E5554">
        <w:rPr>
          <w:rFonts w:cs="Times New Roman"/>
          <w:color w:val="222222"/>
          <w:szCs w:val="24"/>
          <w:shd w:val="clear" w:color="auto" w:fill="FFFFFF"/>
          <w:lang w:val="en-GB"/>
        </w:rPr>
        <w:t>Kolb, D.A., 2014. </w:t>
      </w:r>
      <w:r w:rsidRPr="007E5554">
        <w:rPr>
          <w:rFonts w:cs="Times New Roman"/>
          <w:i/>
          <w:iCs/>
          <w:color w:val="222222"/>
          <w:szCs w:val="24"/>
          <w:shd w:val="clear" w:color="auto" w:fill="FFFFFF"/>
          <w:lang w:val="en-GB"/>
        </w:rPr>
        <w:t>Experiential learning: Experience as the source of learning and development</w:t>
      </w:r>
      <w:r w:rsidRPr="007E5554">
        <w:rPr>
          <w:rFonts w:cs="Times New Roman"/>
          <w:color w:val="222222"/>
          <w:szCs w:val="24"/>
          <w:shd w:val="clear" w:color="auto" w:fill="FFFFFF"/>
          <w:lang w:val="en-GB"/>
        </w:rPr>
        <w:t>. FT press.</w:t>
      </w:r>
    </w:p>
    <w:p w:rsidR="00A210A4" w:rsidRPr="007E5554" w:rsidRDefault="00A210A4" w:rsidP="004966DF">
      <w:pPr>
        <w:rPr>
          <w:rFonts w:cs="Times New Roman"/>
          <w:color w:val="222222"/>
          <w:szCs w:val="24"/>
          <w:shd w:val="clear" w:color="auto" w:fill="FFFFFF"/>
          <w:lang w:val="en-GB"/>
        </w:rPr>
      </w:pPr>
      <w:r w:rsidRPr="007E5554">
        <w:rPr>
          <w:rFonts w:cs="Times New Roman"/>
          <w:color w:val="222222"/>
          <w:szCs w:val="24"/>
          <w:shd w:val="clear" w:color="auto" w:fill="FFFFFF"/>
          <w:lang w:val="en-GB"/>
        </w:rPr>
        <w:t xml:space="preserve">Kroll, J.F. and </w:t>
      </w:r>
      <w:proofErr w:type="spellStart"/>
      <w:r w:rsidRPr="007E5554">
        <w:rPr>
          <w:rFonts w:cs="Times New Roman"/>
          <w:color w:val="222222"/>
          <w:szCs w:val="24"/>
          <w:shd w:val="clear" w:color="auto" w:fill="FFFFFF"/>
          <w:lang w:val="en-GB"/>
        </w:rPr>
        <w:t>Dussias</w:t>
      </w:r>
      <w:proofErr w:type="spellEnd"/>
      <w:r w:rsidRPr="007E5554">
        <w:rPr>
          <w:rFonts w:cs="Times New Roman"/>
          <w:color w:val="222222"/>
          <w:szCs w:val="24"/>
          <w:shd w:val="clear" w:color="auto" w:fill="FFFFFF"/>
          <w:lang w:val="en-GB"/>
        </w:rPr>
        <w:t>, P.E., 2017. The Benefits of Multilingualism to the Personal and Professional Development of Residents of the US. </w:t>
      </w:r>
      <w:r w:rsidRPr="007E5554">
        <w:rPr>
          <w:rFonts w:cs="Times New Roman"/>
          <w:i/>
          <w:iCs/>
          <w:color w:val="222222"/>
          <w:szCs w:val="24"/>
          <w:shd w:val="clear" w:color="auto" w:fill="FFFFFF"/>
          <w:lang w:val="en-GB"/>
        </w:rPr>
        <w:t>Foreign language annals</w:t>
      </w:r>
      <w:r w:rsidRPr="007E5554">
        <w:rPr>
          <w:rFonts w:cs="Times New Roman"/>
          <w:color w:val="222222"/>
          <w:szCs w:val="24"/>
          <w:shd w:val="clear" w:color="auto" w:fill="FFFFFF"/>
          <w:lang w:val="en-GB"/>
        </w:rPr>
        <w:t>, </w:t>
      </w:r>
      <w:r w:rsidRPr="007E5554">
        <w:rPr>
          <w:rFonts w:cs="Times New Roman"/>
          <w:i/>
          <w:iCs/>
          <w:color w:val="222222"/>
          <w:szCs w:val="24"/>
          <w:shd w:val="clear" w:color="auto" w:fill="FFFFFF"/>
          <w:lang w:val="en-GB"/>
        </w:rPr>
        <w:t>50</w:t>
      </w:r>
      <w:r w:rsidRPr="007E5554">
        <w:rPr>
          <w:rFonts w:cs="Times New Roman"/>
          <w:color w:val="222222"/>
          <w:szCs w:val="24"/>
          <w:shd w:val="clear" w:color="auto" w:fill="FFFFFF"/>
          <w:lang w:val="en-GB"/>
        </w:rPr>
        <w:t>(2), pp.248-259.</w:t>
      </w:r>
    </w:p>
    <w:p w:rsidR="00A210A4" w:rsidRPr="007E5554" w:rsidRDefault="00A210A4" w:rsidP="004966DF">
      <w:pPr>
        <w:rPr>
          <w:rFonts w:cs="Times New Roman"/>
          <w:color w:val="222222"/>
          <w:szCs w:val="24"/>
          <w:shd w:val="clear" w:color="auto" w:fill="FFFFFF"/>
          <w:lang w:val="en-GB"/>
        </w:rPr>
      </w:pPr>
      <w:r w:rsidRPr="007E5554">
        <w:rPr>
          <w:rFonts w:cs="Times New Roman"/>
          <w:color w:val="222222"/>
          <w:szCs w:val="24"/>
          <w:shd w:val="clear" w:color="auto" w:fill="FFFFFF"/>
          <w:lang w:val="en-GB"/>
        </w:rPr>
        <w:t>Liang, X., Collins, L.J., Kruse, S. and Lenhart, L.A., 2015. INFORMATION IS NOT IMPLEMENTATION: FIDELITY TO A STATEWIDE PROFESSIONAL DEVELOPMENT PLAN. </w:t>
      </w:r>
      <w:r w:rsidRPr="007E5554">
        <w:rPr>
          <w:rFonts w:cs="Times New Roman"/>
          <w:i/>
          <w:iCs/>
          <w:color w:val="222222"/>
          <w:szCs w:val="24"/>
          <w:shd w:val="clear" w:color="auto" w:fill="FFFFFF"/>
          <w:lang w:val="en-GB"/>
        </w:rPr>
        <w:t>Academy of Educational Leadership Journal</w:t>
      </w:r>
      <w:r w:rsidRPr="007E5554">
        <w:rPr>
          <w:rFonts w:cs="Times New Roman"/>
          <w:color w:val="222222"/>
          <w:szCs w:val="24"/>
          <w:shd w:val="clear" w:color="auto" w:fill="FFFFFF"/>
          <w:lang w:val="en-GB"/>
        </w:rPr>
        <w:t>, </w:t>
      </w:r>
      <w:r w:rsidRPr="007E5554">
        <w:rPr>
          <w:rFonts w:cs="Times New Roman"/>
          <w:i/>
          <w:iCs/>
          <w:color w:val="222222"/>
          <w:szCs w:val="24"/>
          <w:shd w:val="clear" w:color="auto" w:fill="FFFFFF"/>
          <w:lang w:val="en-GB"/>
        </w:rPr>
        <w:t>19</w:t>
      </w:r>
      <w:r w:rsidRPr="007E5554">
        <w:rPr>
          <w:rFonts w:cs="Times New Roman"/>
          <w:color w:val="222222"/>
          <w:szCs w:val="24"/>
          <w:shd w:val="clear" w:color="auto" w:fill="FFFFFF"/>
          <w:lang w:val="en-GB"/>
        </w:rPr>
        <w:t>(3).</w:t>
      </w:r>
    </w:p>
    <w:p w:rsidR="00A210A4" w:rsidRPr="007E5554" w:rsidRDefault="00A210A4" w:rsidP="004966DF">
      <w:pPr>
        <w:rPr>
          <w:rFonts w:cs="Times New Roman"/>
          <w:color w:val="222222"/>
          <w:szCs w:val="24"/>
          <w:shd w:val="clear" w:color="auto" w:fill="FFFFFF"/>
          <w:lang w:val="en-GB"/>
        </w:rPr>
      </w:pPr>
      <w:r w:rsidRPr="007E5554">
        <w:rPr>
          <w:rFonts w:cs="Times New Roman"/>
          <w:color w:val="222222"/>
          <w:szCs w:val="24"/>
          <w:shd w:val="clear" w:color="auto" w:fill="FFFFFF"/>
          <w:lang w:val="en-GB"/>
        </w:rPr>
        <w:t>McGrath, M., 2014. Personal development plan. </w:t>
      </w:r>
      <w:r w:rsidRPr="007E5554">
        <w:rPr>
          <w:rFonts w:cs="Times New Roman"/>
          <w:i/>
          <w:iCs/>
          <w:color w:val="222222"/>
          <w:szCs w:val="24"/>
          <w:shd w:val="clear" w:color="auto" w:fill="FFFFFF"/>
          <w:lang w:val="en-GB"/>
        </w:rPr>
        <w:t>Leading the Way</w:t>
      </w:r>
      <w:r w:rsidRPr="007E5554">
        <w:rPr>
          <w:rFonts w:cs="Times New Roman"/>
          <w:color w:val="222222"/>
          <w:szCs w:val="24"/>
          <w:shd w:val="clear" w:color="auto" w:fill="FFFFFF"/>
          <w:lang w:val="en-GB"/>
        </w:rPr>
        <w:t>, </w:t>
      </w:r>
      <w:r w:rsidRPr="007E5554">
        <w:rPr>
          <w:rFonts w:cs="Times New Roman"/>
          <w:i/>
          <w:iCs/>
          <w:color w:val="222222"/>
          <w:szCs w:val="24"/>
          <w:shd w:val="clear" w:color="auto" w:fill="FFFFFF"/>
          <w:lang w:val="en-GB"/>
        </w:rPr>
        <w:t>11</w:t>
      </w:r>
      <w:r w:rsidRPr="007E5554">
        <w:rPr>
          <w:rFonts w:cs="Times New Roman"/>
          <w:color w:val="222222"/>
          <w:szCs w:val="24"/>
          <w:shd w:val="clear" w:color="auto" w:fill="FFFFFF"/>
          <w:lang w:val="en-GB"/>
        </w:rPr>
        <w:t>(1), p.21.</w:t>
      </w:r>
    </w:p>
    <w:p w:rsidR="00A210A4" w:rsidRPr="007E5554" w:rsidRDefault="00A210A4" w:rsidP="004966DF">
      <w:pPr>
        <w:rPr>
          <w:rFonts w:cs="Times New Roman"/>
          <w:color w:val="222222"/>
          <w:szCs w:val="24"/>
          <w:shd w:val="clear" w:color="auto" w:fill="FFFFFF"/>
          <w:lang w:val="en-GB"/>
        </w:rPr>
      </w:pPr>
      <w:r w:rsidRPr="007E5554">
        <w:rPr>
          <w:rFonts w:cs="Times New Roman"/>
          <w:color w:val="222222"/>
          <w:szCs w:val="24"/>
          <w:shd w:val="clear" w:color="auto" w:fill="FFFFFF"/>
          <w:lang w:val="en-GB"/>
        </w:rPr>
        <w:t>Megginson, D. and Whitaker, V., 2017. </w:t>
      </w:r>
      <w:r w:rsidRPr="007E5554">
        <w:rPr>
          <w:rFonts w:cs="Times New Roman"/>
          <w:i/>
          <w:iCs/>
          <w:color w:val="222222"/>
          <w:szCs w:val="24"/>
          <w:shd w:val="clear" w:color="auto" w:fill="FFFFFF"/>
          <w:lang w:val="en-GB"/>
        </w:rPr>
        <w:t>Continuing professional development</w:t>
      </w:r>
      <w:r w:rsidRPr="007E5554">
        <w:rPr>
          <w:rFonts w:cs="Times New Roman"/>
          <w:color w:val="222222"/>
          <w:szCs w:val="24"/>
          <w:shd w:val="clear" w:color="auto" w:fill="FFFFFF"/>
          <w:lang w:val="en-GB"/>
        </w:rPr>
        <w:t>. Kogan Page Publishers.</w:t>
      </w:r>
    </w:p>
    <w:p w:rsidR="00A210A4" w:rsidRPr="007E5554" w:rsidRDefault="00A210A4" w:rsidP="004966DF">
      <w:pPr>
        <w:rPr>
          <w:rFonts w:cs="Times New Roman"/>
          <w:color w:val="222222"/>
          <w:szCs w:val="24"/>
          <w:shd w:val="clear" w:color="auto" w:fill="FFFFFF"/>
          <w:lang w:val="en-GB"/>
        </w:rPr>
      </w:pPr>
      <w:r w:rsidRPr="007E5554">
        <w:rPr>
          <w:rFonts w:cs="Times New Roman"/>
          <w:color w:val="222222"/>
          <w:szCs w:val="24"/>
          <w:shd w:val="clear" w:color="auto" w:fill="FFFFFF"/>
          <w:lang w:val="en-GB"/>
        </w:rPr>
        <w:lastRenderedPageBreak/>
        <w:t>Miller, C.L., 2017. CAREER ACTION PLAN: Applying Analytical Thinking Skills in an Online Career Development Course. </w:t>
      </w:r>
      <w:r w:rsidRPr="007E5554">
        <w:rPr>
          <w:rFonts w:cs="Times New Roman"/>
          <w:i/>
          <w:iCs/>
          <w:color w:val="222222"/>
          <w:szCs w:val="24"/>
          <w:shd w:val="clear" w:color="auto" w:fill="FFFFFF"/>
          <w:lang w:val="en-GB"/>
        </w:rPr>
        <w:t>Career Planning &amp; Adult Development Journal</w:t>
      </w:r>
      <w:r w:rsidRPr="007E5554">
        <w:rPr>
          <w:rFonts w:cs="Times New Roman"/>
          <w:color w:val="222222"/>
          <w:szCs w:val="24"/>
          <w:shd w:val="clear" w:color="auto" w:fill="FFFFFF"/>
          <w:lang w:val="en-GB"/>
        </w:rPr>
        <w:t>, </w:t>
      </w:r>
      <w:r w:rsidRPr="007E5554">
        <w:rPr>
          <w:rFonts w:cs="Times New Roman"/>
          <w:i/>
          <w:iCs/>
          <w:color w:val="222222"/>
          <w:szCs w:val="24"/>
          <w:shd w:val="clear" w:color="auto" w:fill="FFFFFF"/>
          <w:lang w:val="en-GB"/>
        </w:rPr>
        <w:t>33</w:t>
      </w:r>
      <w:r w:rsidRPr="007E5554">
        <w:rPr>
          <w:rFonts w:cs="Times New Roman"/>
          <w:color w:val="222222"/>
          <w:szCs w:val="24"/>
          <w:shd w:val="clear" w:color="auto" w:fill="FFFFFF"/>
          <w:lang w:val="en-GB"/>
        </w:rPr>
        <w:t>(1).</w:t>
      </w:r>
    </w:p>
    <w:p w:rsidR="00A210A4" w:rsidRPr="007E5554" w:rsidRDefault="00A210A4" w:rsidP="004966DF">
      <w:pPr>
        <w:rPr>
          <w:rFonts w:cs="Times New Roman"/>
          <w:color w:val="222222"/>
          <w:szCs w:val="24"/>
          <w:shd w:val="clear" w:color="auto" w:fill="FFFFFF"/>
          <w:lang w:val="en-GB"/>
        </w:rPr>
      </w:pPr>
      <w:r w:rsidRPr="007E5554">
        <w:rPr>
          <w:rFonts w:cs="Times New Roman"/>
          <w:color w:val="222222"/>
          <w:szCs w:val="24"/>
          <w:shd w:val="clear" w:color="auto" w:fill="FFFFFF"/>
          <w:lang w:val="en-GB"/>
        </w:rPr>
        <w:t>Olsen, B., 2015. </w:t>
      </w:r>
      <w:r w:rsidRPr="007E5554">
        <w:rPr>
          <w:rFonts w:cs="Times New Roman"/>
          <w:i/>
          <w:iCs/>
          <w:color w:val="222222"/>
          <w:szCs w:val="24"/>
          <w:shd w:val="clear" w:color="auto" w:fill="FFFFFF"/>
          <w:lang w:val="en-GB"/>
        </w:rPr>
        <w:t>Teaching what they learn, learning what they live: How teachers' personal histories shape their professional development</w:t>
      </w:r>
      <w:r w:rsidRPr="007E5554">
        <w:rPr>
          <w:rFonts w:cs="Times New Roman"/>
          <w:color w:val="222222"/>
          <w:szCs w:val="24"/>
          <w:shd w:val="clear" w:color="auto" w:fill="FFFFFF"/>
          <w:lang w:val="en-GB"/>
        </w:rPr>
        <w:t>. Routledge.</w:t>
      </w:r>
    </w:p>
    <w:p w:rsidR="00A210A4" w:rsidRPr="007E5554" w:rsidRDefault="00A210A4" w:rsidP="004966DF">
      <w:pPr>
        <w:rPr>
          <w:rFonts w:cs="Times New Roman"/>
          <w:color w:val="222222"/>
          <w:szCs w:val="24"/>
          <w:shd w:val="clear" w:color="auto" w:fill="FFFFFF"/>
          <w:lang w:val="en-GB"/>
        </w:rPr>
      </w:pPr>
      <w:r w:rsidRPr="007E5554">
        <w:rPr>
          <w:rFonts w:cs="Times New Roman"/>
          <w:color w:val="222222"/>
          <w:szCs w:val="24"/>
          <w:shd w:val="clear" w:color="auto" w:fill="FFFFFF"/>
          <w:lang w:val="en-GB"/>
        </w:rPr>
        <w:t>Perry, M., 2017. Personal Professional Development Plans. </w:t>
      </w:r>
      <w:r w:rsidRPr="007E5554">
        <w:rPr>
          <w:rFonts w:cs="Times New Roman"/>
          <w:i/>
          <w:iCs/>
          <w:color w:val="222222"/>
          <w:szCs w:val="24"/>
          <w:shd w:val="clear" w:color="auto" w:fill="FFFFFF"/>
          <w:lang w:val="en-GB"/>
        </w:rPr>
        <w:t>Canadian Journal of Medical Laboratory Science</w:t>
      </w:r>
      <w:r w:rsidRPr="007E5554">
        <w:rPr>
          <w:rFonts w:cs="Times New Roman"/>
          <w:color w:val="222222"/>
          <w:szCs w:val="24"/>
          <w:shd w:val="clear" w:color="auto" w:fill="FFFFFF"/>
          <w:lang w:val="en-GB"/>
        </w:rPr>
        <w:t>, </w:t>
      </w:r>
      <w:r w:rsidRPr="007E5554">
        <w:rPr>
          <w:rFonts w:cs="Times New Roman"/>
          <w:i/>
          <w:iCs/>
          <w:color w:val="222222"/>
          <w:szCs w:val="24"/>
          <w:shd w:val="clear" w:color="auto" w:fill="FFFFFF"/>
          <w:lang w:val="en-GB"/>
        </w:rPr>
        <w:t>79</w:t>
      </w:r>
      <w:r w:rsidRPr="007E5554">
        <w:rPr>
          <w:rFonts w:cs="Times New Roman"/>
          <w:color w:val="222222"/>
          <w:szCs w:val="24"/>
          <w:shd w:val="clear" w:color="auto" w:fill="FFFFFF"/>
          <w:lang w:val="en-GB"/>
        </w:rPr>
        <w:t>(1), p.8.</w:t>
      </w:r>
    </w:p>
    <w:p w:rsidR="00A210A4" w:rsidRPr="007E5554" w:rsidRDefault="00A210A4" w:rsidP="004966DF">
      <w:pPr>
        <w:rPr>
          <w:rFonts w:cs="Times New Roman"/>
          <w:color w:val="222222"/>
          <w:szCs w:val="24"/>
          <w:shd w:val="clear" w:color="auto" w:fill="FFFFFF"/>
          <w:lang w:val="en-GB"/>
        </w:rPr>
      </w:pPr>
      <w:proofErr w:type="spellStart"/>
      <w:r w:rsidRPr="007E5554">
        <w:rPr>
          <w:rFonts w:cs="Times New Roman"/>
          <w:color w:val="222222"/>
          <w:szCs w:val="24"/>
          <w:shd w:val="clear" w:color="auto" w:fill="FFFFFF"/>
          <w:lang w:val="en-GB"/>
        </w:rPr>
        <w:t>Tattum</w:t>
      </w:r>
      <w:proofErr w:type="spellEnd"/>
      <w:r w:rsidRPr="007E5554">
        <w:rPr>
          <w:rFonts w:cs="Times New Roman"/>
          <w:color w:val="222222"/>
          <w:szCs w:val="24"/>
          <w:shd w:val="clear" w:color="auto" w:fill="FFFFFF"/>
          <w:lang w:val="en-GB"/>
        </w:rPr>
        <w:t xml:space="preserve">, D. and </w:t>
      </w:r>
      <w:proofErr w:type="spellStart"/>
      <w:r w:rsidRPr="007E5554">
        <w:rPr>
          <w:rFonts w:cs="Times New Roman"/>
          <w:color w:val="222222"/>
          <w:szCs w:val="24"/>
          <w:shd w:val="clear" w:color="auto" w:fill="FFFFFF"/>
          <w:lang w:val="en-GB"/>
        </w:rPr>
        <w:t>Tattum</w:t>
      </w:r>
      <w:proofErr w:type="spellEnd"/>
      <w:r w:rsidRPr="007E5554">
        <w:rPr>
          <w:rFonts w:cs="Times New Roman"/>
          <w:color w:val="222222"/>
          <w:szCs w:val="24"/>
          <w:shd w:val="clear" w:color="auto" w:fill="FFFFFF"/>
          <w:lang w:val="en-GB"/>
        </w:rPr>
        <w:t>, E., 2017. </w:t>
      </w:r>
      <w:r w:rsidRPr="007E5554">
        <w:rPr>
          <w:rFonts w:cs="Times New Roman"/>
          <w:i/>
          <w:iCs/>
          <w:color w:val="222222"/>
          <w:szCs w:val="24"/>
          <w:shd w:val="clear" w:color="auto" w:fill="FFFFFF"/>
          <w:lang w:val="en-GB"/>
        </w:rPr>
        <w:t>Social education and personal development</w:t>
      </w:r>
      <w:r w:rsidRPr="007E5554">
        <w:rPr>
          <w:rFonts w:cs="Times New Roman"/>
          <w:color w:val="222222"/>
          <w:szCs w:val="24"/>
          <w:shd w:val="clear" w:color="auto" w:fill="FFFFFF"/>
          <w:lang w:val="en-GB"/>
        </w:rPr>
        <w:t>. Routledge.</w:t>
      </w:r>
    </w:p>
    <w:p w:rsidR="00A210A4" w:rsidRPr="007E5554" w:rsidRDefault="00A210A4" w:rsidP="004966DF">
      <w:pPr>
        <w:rPr>
          <w:rFonts w:cs="Times New Roman"/>
          <w:color w:val="222222"/>
          <w:szCs w:val="24"/>
          <w:shd w:val="clear" w:color="auto" w:fill="FFFFFF"/>
          <w:lang w:val="en-GB"/>
        </w:rPr>
      </w:pPr>
      <w:r w:rsidRPr="007E5554">
        <w:rPr>
          <w:rFonts w:cs="Times New Roman"/>
          <w:color w:val="222222"/>
          <w:szCs w:val="24"/>
          <w:shd w:val="clear" w:color="auto" w:fill="FFFFFF"/>
          <w:lang w:val="en-GB"/>
        </w:rPr>
        <w:t>Temple, S., 2015. Becoming a teacher: an educational TA approach to personal and professional development. In </w:t>
      </w:r>
      <w:r w:rsidRPr="007E5554">
        <w:rPr>
          <w:rFonts w:cs="Times New Roman"/>
          <w:i/>
          <w:iCs/>
          <w:color w:val="222222"/>
          <w:szCs w:val="24"/>
          <w:shd w:val="clear" w:color="auto" w:fill="FFFFFF"/>
          <w:lang w:val="en-GB"/>
        </w:rPr>
        <w:t>Educational Transactional Analysis</w:t>
      </w:r>
      <w:r w:rsidRPr="007E5554">
        <w:rPr>
          <w:rFonts w:cs="Times New Roman"/>
          <w:color w:val="222222"/>
          <w:szCs w:val="24"/>
          <w:shd w:val="clear" w:color="auto" w:fill="FFFFFF"/>
          <w:lang w:val="en-GB"/>
        </w:rPr>
        <w:t> (pp. 63-76). Routledge.</w:t>
      </w:r>
    </w:p>
    <w:p w:rsidR="00A210A4" w:rsidRPr="007E5554" w:rsidRDefault="00A210A4" w:rsidP="004966DF">
      <w:pPr>
        <w:rPr>
          <w:rFonts w:cs="Times New Roman"/>
          <w:color w:val="222222"/>
          <w:szCs w:val="24"/>
          <w:shd w:val="clear" w:color="auto" w:fill="FFFFFF"/>
          <w:lang w:val="en-GB"/>
        </w:rPr>
      </w:pPr>
      <w:proofErr w:type="spellStart"/>
      <w:r w:rsidRPr="007E5554">
        <w:rPr>
          <w:rFonts w:cs="Times New Roman"/>
          <w:color w:val="222222"/>
          <w:szCs w:val="24"/>
          <w:shd w:val="clear" w:color="auto" w:fill="FFFFFF"/>
          <w:lang w:val="en-GB"/>
        </w:rPr>
        <w:t>Vanderford</w:t>
      </w:r>
      <w:proofErr w:type="spellEnd"/>
      <w:r w:rsidRPr="007E5554">
        <w:rPr>
          <w:rFonts w:cs="Times New Roman"/>
          <w:color w:val="222222"/>
          <w:szCs w:val="24"/>
          <w:shd w:val="clear" w:color="auto" w:fill="FFFFFF"/>
          <w:lang w:val="en-GB"/>
        </w:rPr>
        <w:t xml:space="preserve">, N.L., Evans, T.M., Weiss, L.T., </w:t>
      </w:r>
      <w:proofErr w:type="spellStart"/>
      <w:r w:rsidRPr="007E5554">
        <w:rPr>
          <w:rFonts w:cs="Times New Roman"/>
          <w:color w:val="222222"/>
          <w:szCs w:val="24"/>
          <w:shd w:val="clear" w:color="auto" w:fill="FFFFFF"/>
          <w:lang w:val="en-GB"/>
        </w:rPr>
        <w:t>Bira</w:t>
      </w:r>
      <w:proofErr w:type="spellEnd"/>
      <w:r w:rsidRPr="007E5554">
        <w:rPr>
          <w:rFonts w:cs="Times New Roman"/>
          <w:color w:val="222222"/>
          <w:szCs w:val="24"/>
          <w:shd w:val="clear" w:color="auto" w:fill="FFFFFF"/>
          <w:lang w:val="en-GB"/>
        </w:rPr>
        <w:t>, L. and Beltran-</w:t>
      </w:r>
      <w:proofErr w:type="spellStart"/>
      <w:r w:rsidRPr="007E5554">
        <w:rPr>
          <w:rFonts w:cs="Times New Roman"/>
          <w:color w:val="222222"/>
          <w:szCs w:val="24"/>
          <w:shd w:val="clear" w:color="auto" w:fill="FFFFFF"/>
          <w:lang w:val="en-GB"/>
        </w:rPr>
        <w:t>Gastelum</w:t>
      </w:r>
      <w:proofErr w:type="spellEnd"/>
      <w:r w:rsidRPr="007E5554">
        <w:rPr>
          <w:rFonts w:cs="Times New Roman"/>
          <w:color w:val="222222"/>
          <w:szCs w:val="24"/>
          <w:shd w:val="clear" w:color="auto" w:fill="FFFFFF"/>
          <w:lang w:val="en-GB"/>
        </w:rPr>
        <w:t>, J., 2018. A cross-sectional study of the use and effectiveness of the Individual Development Plan among doctoral students. </w:t>
      </w:r>
      <w:r w:rsidRPr="007E5554">
        <w:rPr>
          <w:rFonts w:cs="Times New Roman"/>
          <w:i/>
          <w:iCs/>
          <w:color w:val="222222"/>
          <w:szCs w:val="24"/>
          <w:shd w:val="clear" w:color="auto" w:fill="FFFFFF"/>
          <w:lang w:val="en-GB"/>
        </w:rPr>
        <w:t>F1000Research</w:t>
      </w:r>
      <w:r w:rsidRPr="007E5554">
        <w:rPr>
          <w:rFonts w:cs="Times New Roman"/>
          <w:color w:val="222222"/>
          <w:szCs w:val="24"/>
          <w:shd w:val="clear" w:color="auto" w:fill="FFFFFF"/>
          <w:lang w:val="en-GB"/>
        </w:rPr>
        <w:t>, </w:t>
      </w:r>
      <w:r w:rsidRPr="007E5554">
        <w:rPr>
          <w:rFonts w:cs="Times New Roman"/>
          <w:i/>
          <w:iCs/>
          <w:color w:val="222222"/>
          <w:szCs w:val="24"/>
          <w:shd w:val="clear" w:color="auto" w:fill="FFFFFF"/>
          <w:lang w:val="en-GB"/>
        </w:rPr>
        <w:t>7</w:t>
      </w:r>
      <w:r w:rsidRPr="007E5554">
        <w:rPr>
          <w:rFonts w:cs="Times New Roman"/>
          <w:color w:val="222222"/>
          <w:szCs w:val="24"/>
          <w:shd w:val="clear" w:color="auto" w:fill="FFFFFF"/>
          <w:lang w:val="en-GB"/>
        </w:rPr>
        <w:t>.</w:t>
      </w:r>
    </w:p>
    <w:sectPr w:rsidR="00A210A4" w:rsidRPr="007E5554" w:rsidSect="00A210A4">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506AD1" w:rsidRDefault="00506AD1" w:rsidP="00A210A4">
      <w:pPr>
        <w:spacing w:line="240" w:lineRule="auto"/>
      </w:pPr>
      <w:r>
        <w:separator/>
      </w:r>
    </w:p>
  </w:endnote>
  <w:endnote w:type="continuationSeparator" w:id="0">
    <w:p w:rsidR="00506AD1" w:rsidRDefault="00506AD1" w:rsidP="00A210A4">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1002AFF" w:usb1="C000ACFF" w:usb2="00000009" w:usb3="00000000" w:csb0="000001F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7228501"/>
      <w:docPartObj>
        <w:docPartGallery w:val="Page Numbers (Bottom of Page)"/>
        <w:docPartUnique/>
      </w:docPartObj>
    </w:sdtPr>
    <w:sdtEndPr/>
    <w:sdtContent>
      <w:p w:rsidR="00A210A4" w:rsidRDefault="00114BC7">
        <w:pPr>
          <w:pStyle w:val="Footer"/>
          <w:jc w:val="center"/>
        </w:pPr>
        <w:r>
          <w:rPr>
            <w:noProof/>
          </w:rPr>
          <w:fldChar w:fldCharType="begin"/>
        </w:r>
        <w:r>
          <w:rPr>
            <w:noProof/>
          </w:rPr>
          <w:instrText xml:space="preserve"> PAGE   \* MERGEFORMAT </w:instrText>
        </w:r>
        <w:r>
          <w:rPr>
            <w:noProof/>
          </w:rPr>
          <w:fldChar w:fldCharType="separate"/>
        </w:r>
        <w:r w:rsidR="007E5554">
          <w:rPr>
            <w:noProof/>
          </w:rPr>
          <w:t>3</w:t>
        </w:r>
        <w:r>
          <w:rPr>
            <w:noProof/>
          </w:rPr>
          <w:fldChar w:fldCharType="end"/>
        </w:r>
      </w:p>
    </w:sdtContent>
  </w:sdt>
  <w:p w:rsidR="00A210A4" w:rsidRDefault="00A210A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506AD1" w:rsidRDefault="00506AD1" w:rsidP="00A210A4">
      <w:pPr>
        <w:spacing w:line="240" w:lineRule="auto"/>
      </w:pPr>
      <w:r>
        <w:separator/>
      </w:r>
    </w:p>
  </w:footnote>
  <w:footnote w:type="continuationSeparator" w:id="0">
    <w:p w:rsidR="00506AD1" w:rsidRDefault="00506AD1" w:rsidP="00A210A4">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6A85415D"/>
    <w:multiLevelType w:val="hybridMultilevel"/>
    <w:tmpl w:val="C02CF96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6F86487B"/>
    <w:multiLevelType w:val="hybridMultilevel"/>
    <w:tmpl w:val="C0228D8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78DC5FDC"/>
    <w:multiLevelType w:val="hybridMultilevel"/>
    <w:tmpl w:val="A834647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7F471D9A"/>
    <w:multiLevelType w:val="hybridMultilevel"/>
    <w:tmpl w:val="947253E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2"/>
  </w:num>
  <w:num w:numId="2">
    <w:abstractNumId w:val="1"/>
  </w:num>
  <w:num w:numId="3">
    <w:abstractNumId w:val="3"/>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707F7"/>
    <w:rsid w:val="0001151F"/>
    <w:rsid w:val="00015D3B"/>
    <w:rsid w:val="00017EC6"/>
    <w:rsid w:val="0003226C"/>
    <w:rsid w:val="0003458E"/>
    <w:rsid w:val="00052701"/>
    <w:rsid w:val="0005425C"/>
    <w:rsid w:val="00090EDD"/>
    <w:rsid w:val="000937EA"/>
    <w:rsid w:val="00095DDA"/>
    <w:rsid w:val="00096FB2"/>
    <w:rsid w:val="000A0928"/>
    <w:rsid w:val="000B1D6E"/>
    <w:rsid w:val="000B3D50"/>
    <w:rsid w:val="000B67FB"/>
    <w:rsid w:val="000B6BB8"/>
    <w:rsid w:val="000C5B97"/>
    <w:rsid w:val="000C7268"/>
    <w:rsid w:val="000D1766"/>
    <w:rsid w:val="000E792A"/>
    <w:rsid w:val="00106E47"/>
    <w:rsid w:val="00114BC7"/>
    <w:rsid w:val="00123AB3"/>
    <w:rsid w:val="001445D5"/>
    <w:rsid w:val="00164E91"/>
    <w:rsid w:val="00175FD0"/>
    <w:rsid w:val="001941A9"/>
    <w:rsid w:val="001A651B"/>
    <w:rsid w:val="001C0227"/>
    <w:rsid w:val="001E24B7"/>
    <w:rsid w:val="001E54A9"/>
    <w:rsid w:val="001E5749"/>
    <w:rsid w:val="002405A1"/>
    <w:rsid w:val="00251694"/>
    <w:rsid w:val="00255599"/>
    <w:rsid w:val="00274DF1"/>
    <w:rsid w:val="002866FF"/>
    <w:rsid w:val="002A6E6A"/>
    <w:rsid w:val="002B232F"/>
    <w:rsid w:val="002D7C96"/>
    <w:rsid w:val="00307996"/>
    <w:rsid w:val="00321DA9"/>
    <w:rsid w:val="0033377B"/>
    <w:rsid w:val="00334996"/>
    <w:rsid w:val="003413DD"/>
    <w:rsid w:val="003707F7"/>
    <w:rsid w:val="00377DD4"/>
    <w:rsid w:val="0038549F"/>
    <w:rsid w:val="00392F32"/>
    <w:rsid w:val="003A798D"/>
    <w:rsid w:val="003D0D00"/>
    <w:rsid w:val="003E2E55"/>
    <w:rsid w:val="003F533E"/>
    <w:rsid w:val="0040098A"/>
    <w:rsid w:val="00472BC2"/>
    <w:rsid w:val="004966DF"/>
    <w:rsid w:val="004A63D4"/>
    <w:rsid w:val="004A719A"/>
    <w:rsid w:val="004B396A"/>
    <w:rsid w:val="004C286F"/>
    <w:rsid w:val="004E2C6F"/>
    <w:rsid w:val="005061ED"/>
    <w:rsid w:val="00506AD1"/>
    <w:rsid w:val="00506EDF"/>
    <w:rsid w:val="00540DAD"/>
    <w:rsid w:val="005610E4"/>
    <w:rsid w:val="005619DB"/>
    <w:rsid w:val="00573203"/>
    <w:rsid w:val="005A14F4"/>
    <w:rsid w:val="005A59FF"/>
    <w:rsid w:val="005C23B5"/>
    <w:rsid w:val="005D359C"/>
    <w:rsid w:val="005F20B5"/>
    <w:rsid w:val="005F284B"/>
    <w:rsid w:val="005F5491"/>
    <w:rsid w:val="006309E8"/>
    <w:rsid w:val="00634115"/>
    <w:rsid w:val="006830B2"/>
    <w:rsid w:val="00687F25"/>
    <w:rsid w:val="006929CC"/>
    <w:rsid w:val="006A4024"/>
    <w:rsid w:val="006A7704"/>
    <w:rsid w:val="006C180F"/>
    <w:rsid w:val="006C2860"/>
    <w:rsid w:val="006D1B87"/>
    <w:rsid w:val="006E17F9"/>
    <w:rsid w:val="006E4D63"/>
    <w:rsid w:val="007040CE"/>
    <w:rsid w:val="00741C41"/>
    <w:rsid w:val="00744C02"/>
    <w:rsid w:val="0076145C"/>
    <w:rsid w:val="007701F0"/>
    <w:rsid w:val="00771F74"/>
    <w:rsid w:val="007A1089"/>
    <w:rsid w:val="007A1730"/>
    <w:rsid w:val="007B0231"/>
    <w:rsid w:val="007E5554"/>
    <w:rsid w:val="00804275"/>
    <w:rsid w:val="008136D0"/>
    <w:rsid w:val="00845B73"/>
    <w:rsid w:val="00850B5F"/>
    <w:rsid w:val="008800E4"/>
    <w:rsid w:val="00882A62"/>
    <w:rsid w:val="00883810"/>
    <w:rsid w:val="00887202"/>
    <w:rsid w:val="00896577"/>
    <w:rsid w:val="008B1A1C"/>
    <w:rsid w:val="008C44B6"/>
    <w:rsid w:val="008E04F1"/>
    <w:rsid w:val="008E0E8E"/>
    <w:rsid w:val="008E6EED"/>
    <w:rsid w:val="008F47D6"/>
    <w:rsid w:val="008F7AF7"/>
    <w:rsid w:val="009416EA"/>
    <w:rsid w:val="009475B5"/>
    <w:rsid w:val="00954813"/>
    <w:rsid w:val="00961404"/>
    <w:rsid w:val="00962D4A"/>
    <w:rsid w:val="00966663"/>
    <w:rsid w:val="00970D18"/>
    <w:rsid w:val="009A4256"/>
    <w:rsid w:val="009C18B0"/>
    <w:rsid w:val="009C5C16"/>
    <w:rsid w:val="009C6821"/>
    <w:rsid w:val="009F1519"/>
    <w:rsid w:val="009F68CF"/>
    <w:rsid w:val="00A13317"/>
    <w:rsid w:val="00A1613C"/>
    <w:rsid w:val="00A210A4"/>
    <w:rsid w:val="00A53405"/>
    <w:rsid w:val="00A536DB"/>
    <w:rsid w:val="00A61976"/>
    <w:rsid w:val="00A87742"/>
    <w:rsid w:val="00AB0297"/>
    <w:rsid w:val="00AB1AEB"/>
    <w:rsid w:val="00B13F02"/>
    <w:rsid w:val="00B20CD8"/>
    <w:rsid w:val="00B22E89"/>
    <w:rsid w:val="00B36AE4"/>
    <w:rsid w:val="00B424DC"/>
    <w:rsid w:val="00B5360C"/>
    <w:rsid w:val="00B53DC1"/>
    <w:rsid w:val="00B644F5"/>
    <w:rsid w:val="00B65333"/>
    <w:rsid w:val="00B65FFF"/>
    <w:rsid w:val="00BA00DA"/>
    <w:rsid w:val="00BD5771"/>
    <w:rsid w:val="00BD6E3C"/>
    <w:rsid w:val="00BE0A89"/>
    <w:rsid w:val="00C011C1"/>
    <w:rsid w:val="00C21E22"/>
    <w:rsid w:val="00C224F2"/>
    <w:rsid w:val="00C25C84"/>
    <w:rsid w:val="00C86D5D"/>
    <w:rsid w:val="00C93FF8"/>
    <w:rsid w:val="00CA02DC"/>
    <w:rsid w:val="00CD45C1"/>
    <w:rsid w:val="00D0641F"/>
    <w:rsid w:val="00D20B09"/>
    <w:rsid w:val="00D2619D"/>
    <w:rsid w:val="00D40546"/>
    <w:rsid w:val="00D466D0"/>
    <w:rsid w:val="00D6118C"/>
    <w:rsid w:val="00D64646"/>
    <w:rsid w:val="00D71C59"/>
    <w:rsid w:val="00D739AC"/>
    <w:rsid w:val="00D8701D"/>
    <w:rsid w:val="00DC2E6F"/>
    <w:rsid w:val="00DC473E"/>
    <w:rsid w:val="00DD5A79"/>
    <w:rsid w:val="00DE2B2E"/>
    <w:rsid w:val="00E00553"/>
    <w:rsid w:val="00E10CA4"/>
    <w:rsid w:val="00E1777E"/>
    <w:rsid w:val="00E20DBF"/>
    <w:rsid w:val="00E240A0"/>
    <w:rsid w:val="00E5466F"/>
    <w:rsid w:val="00EB3D91"/>
    <w:rsid w:val="00ED44DC"/>
    <w:rsid w:val="00EE782E"/>
    <w:rsid w:val="00EF5E12"/>
    <w:rsid w:val="00F12D53"/>
    <w:rsid w:val="00F23632"/>
    <w:rsid w:val="00F33A67"/>
    <w:rsid w:val="00F51A70"/>
    <w:rsid w:val="00F6489C"/>
    <w:rsid w:val="00F73849"/>
    <w:rsid w:val="00F833A2"/>
    <w:rsid w:val="00FA77DD"/>
    <w:rsid w:val="00FB485C"/>
    <w:rsid w:val="00FC6631"/>
    <w:rsid w:val="00FC6A60"/>
    <w:rsid w:val="00FD5A3A"/>
    <w:rsid w:val="00FE2706"/>
    <w:rsid w:val="00FE4AC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5C16C51"/>
  <w15:docId w15:val="{451A4B82-CC49-E544-8105-D013347CEBD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D2619D"/>
    <w:pPr>
      <w:spacing w:after="0"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A210A4"/>
    <w:pPr>
      <w:keepNext/>
      <w:keepLines/>
      <w:jc w:val="left"/>
      <w:outlineLvl w:val="0"/>
    </w:pPr>
    <w:rPr>
      <w:rFonts w:eastAsiaTheme="majorEastAsia" w:cstheme="majorBidi"/>
      <w:b/>
      <w:bCs/>
      <w:caps/>
      <w:sz w:val="28"/>
      <w:szCs w:val="28"/>
    </w:rPr>
  </w:style>
  <w:style w:type="paragraph" w:styleId="Heading2">
    <w:name w:val="heading 2"/>
    <w:basedOn w:val="Normal"/>
    <w:next w:val="Normal"/>
    <w:link w:val="Heading2Char"/>
    <w:uiPriority w:val="9"/>
    <w:unhideWhenUsed/>
    <w:qFormat/>
    <w:rsid w:val="00D2619D"/>
    <w:pPr>
      <w:keepNext/>
      <w:keepLines/>
      <w:jc w:val="left"/>
      <w:outlineLvl w:val="1"/>
    </w:pPr>
    <w:rPr>
      <w:rFonts w:eastAsiaTheme="majorEastAsia" w:cstheme="majorBidi"/>
      <w:bCs/>
      <w:szCs w:val="26"/>
      <w:u w:val="singl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210A4"/>
    <w:rPr>
      <w:rFonts w:ascii="Times New Roman" w:eastAsiaTheme="majorEastAsia" w:hAnsi="Times New Roman" w:cstheme="majorBidi"/>
      <w:b/>
      <w:bCs/>
      <w:caps/>
      <w:sz w:val="28"/>
      <w:szCs w:val="28"/>
    </w:rPr>
  </w:style>
  <w:style w:type="character" w:customStyle="1" w:styleId="Heading2Char">
    <w:name w:val="Heading 2 Char"/>
    <w:basedOn w:val="DefaultParagraphFont"/>
    <w:link w:val="Heading2"/>
    <w:uiPriority w:val="9"/>
    <w:rsid w:val="00D2619D"/>
    <w:rPr>
      <w:rFonts w:ascii="Times New Roman" w:eastAsiaTheme="majorEastAsia" w:hAnsi="Times New Roman" w:cstheme="majorBidi"/>
      <w:bCs/>
      <w:sz w:val="24"/>
      <w:szCs w:val="26"/>
      <w:u w:val="single"/>
    </w:rPr>
  </w:style>
  <w:style w:type="character" w:styleId="Hyperlink">
    <w:name w:val="Hyperlink"/>
    <w:basedOn w:val="DefaultParagraphFont"/>
    <w:uiPriority w:val="99"/>
    <w:unhideWhenUsed/>
    <w:rsid w:val="001E24B7"/>
    <w:rPr>
      <w:color w:val="0000FF" w:themeColor="hyperlink"/>
      <w:u w:val="single"/>
    </w:rPr>
  </w:style>
  <w:style w:type="table" w:styleId="TableGrid">
    <w:name w:val="Table Grid"/>
    <w:basedOn w:val="TableNormal"/>
    <w:uiPriority w:val="59"/>
    <w:rsid w:val="000D1766"/>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ListParagraph">
    <w:name w:val="List Paragraph"/>
    <w:basedOn w:val="Normal"/>
    <w:uiPriority w:val="34"/>
    <w:qFormat/>
    <w:rsid w:val="00B22E89"/>
    <w:pPr>
      <w:ind w:left="720"/>
      <w:contextualSpacing/>
    </w:pPr>
  </w:style>
  <w:style w:type="paragraph" w:styleId="Header">
    <w:name w:val="header"/>
    <w:basedOn w:val="Normal"/>
    <w:link w:val="HeaderChar"/>
    <w:uiPriority w:val="99"/>
    <w:semiHidden/>
    <w:unhideWhenUsed/>
    <w:rsid w:val="00A210A4"/>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A210A4"/>
    <w:rPr>
      <w:rFonts w:ascii="Times New Roman" w:hAnsi="Times New Roman"/>
      <w:sz w:val="24"/>
    </w:rPr>
  </w:style>
  <w:style w:type="paragraph" w:styleId="Footer">
    <w:name w:val="footer"/>
    <w:basedOn w:val="Normal"/>
    <w:link w:val="FooterChar"/>
    <w:uiPriority w:val="99"/>
    <w:unhideWhenUsed/>
    <w:rsid w:val="00A210A4"/>
    <w:pPr>
      <w:tabs>
        <w:tab w:val="center" w:pos="4680"/>
        <w:tab w:val="right" w:pos="9360"/>
      </w:tabs>
      <w:spacing w:line="240" w:lineRule="auto"/>
    </w:pPr>
  </w:style>
  <w:style w:type="character" w:customStyle="1" w:styleId="FooterChar">
    <w:name w:val="Footer Char"/>
    <w:basedOn w:val="DefaultParagraphFont"/>
    <w:link w:val="Footer"/>
    <w:uiPriority w:val="99"/>
    <w:rsid w:val="00A210A4"/>
    <w:rPr>
      <w:rFonts w:ascii="Times New Roman" w:hAnsi="Times New Roman"/>
      <w:sz w:val="24"/>
    </w:rPr>
  </w:style>
  <w:style w:type="paragraph" w:styleId="TOCHeading">
    <w:name w:val="TOC Heading"/>
    <w:basedOn w:val="Heading1"/>
    <w:next w:val="Normal"/>
    <w:uiPriority w:val="39"/>
    <w:semiHidden/>
    <w:unhideWhenUsed/>
    <w:qFormat/>
    <w:rsid w:val="00C25C84"/>
    <w:pPr>
      <w:spacing w:before="480" w:line="276" w:lineRule="auto"/>
      <w:outlineLvl w:val="9"/>
    </w:pPr>
    <w:rPr>
      <w:rFonts w:asciiTheme="majorHAnsi" w:hAnsiTheme="majorHAnsi"/>
      <w:caps w:val="0"/>
      <w:color w:val="365F91" w:themeColor="accent1" w:themeShade="BF"/>
    </w:rPr>
  </w:style>
  <w:style w:type="paragraph" w:styleId="TOC1">
    <w:name w:val="toc 1"/>
    <w:basedOn w:val="Normal"/>
    <w:next w:val="Normal"/>
    <w:autoRedefine/>
    <w:uiPriority w:val="39"/>
    <w:unhideWhenUsed/>
    <w:rsid w:val="00C25C84"/>
    <w:pPr>
      <w:spacing w:after="100"/>
    </w:pPr>
  </w:style>
  <w:style w:type="paragraph" w:styleId="TOC2">
    <w:name w:val="toc 2"/>
    <w:basedOn w:val="Normal"/>
    <w:next w:val="Normal"/>
    <w:autoRedefine/>
    <w:uiPriority w:val="39"/>
    <w:unhideWhenUsed/>
    <w:rsid w:val="00C25C84"/>
    <w:pPr>
      <w:spacing w:after="100"/>
      <w:ind w:left="240"/>
    </w:pPr>
  </w:style>
  <w:style w:type="paragraph" w:styleId="BalloonText">
    <w:name w:val="Balloon Text"/>
    <w:basedOn w:val="Normal"/>
    <w:link w:val="BalloonTextChar"/>
    <w:uiPriority w:val="99"/>
    <w:semiHidden/>
    <w:unhideWhenUsed/>
    <w:rsid w:val="00C25C84"/>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25C84"/>
    <w:rPr>
      <w:rFonts w:ascii="Tahoma" w:hAnsi="Tahoma" w:cs="Tahoma"/>
      <w:sz w:val="16"/>
      <w:szCs w:val="16"/>
    </w:rPr>
  </w:style>
  <w:style w:type="paragraph" w:styleId="Title">
    <w:name w:val="Title"/>
    <w:basedOn w:val="Normal"/>
    <w:next w:val="Normal"/>
    <w:link w:val="TitleChar"/>
    <w:uiPriority w:val="10"/>
    <w:qFormat/>
    <w:rsid w:val="00C25C84"/>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C25C84"/>
    <w:rPr>
      <w:rFonts w:asciiTheme="majorHAnsi" w:eastAsiaTheme="majorEastAsia" w:hAnsiTheme="majorHAnsi" w:cstheme="majorBidi"/>
      <w:color w:val="17365D" w:themeColor="text2" w:themeShade="BF"/>
      <w:spacing w:val="5"/>
      <w:kern w:val="28"/>
      <w:sz w:val="52"/>
      <w:szCs w:val="5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4513F1D4-9720-3D47-920B-3FB13D64D76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19</Pages>
  <Words>4086</Words>
  <Characters>23296</Characters>
  <Application>Microsoft Office Word</Application>
  <DocSecurity>0</DocSecurity>
  <Lines>194</Lines>
  <Paragraphs>54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27328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Windows User</dc:creator>
  <cp:lastModifiedBy>Microsoft Office User</cp:lastModifiedBy>
  <cp:revision>2</cp:revision>
  <dcterms:created xsi:type="dcterms:W3CDTF">2018-08-30T12:42:00Z</dcterms:created>
  <dcterms:modified xsi:type="dcterms:W3CDTF">2018-08-30T12:42:00Z</dcterms:modified>
</cp:coreProperties>
</file>