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7891"/>
      </w:tblGrid>
      <w:tr w:rsidR="008F51C4" w14:paraId="2C103EF7" w14:textId="77777777" w:rsidTr="008F51C4">
        <w:trPr>
          <w:trHeight w:val="141"/>
        </w:trPr>
        <w:tc>
          <w:tcPr>
            <w:tcW w:w="7891" w:type="dxa"/>
            <w:tcBorders>
              <w:top w:val="single" w:sz="8" w:space="0" w:color="000000"/>
              <w:bottom w:val="single" w:sz="8" w:space="0" w:color="000000"/>
            </w:tcBorders>
            <w:shd w:val="clear" w:color="auto" w:fill="BFBFBF" w:themeFill="background1" w:themeFillShade="BF"/>
          </w:tcPr>
          <w:p w14:paraId="53BA7C3E" w14:textId="77777777" w:rsidR="008F51C4" w:rsidRPr="008F51C4" w:rsidRDefault="008F51C4" w:rsidP="008F51C4">
            <w:pPr>
              <w:pStyle w:val="Default"/>
              <w:spacing w:before="60" w:after="60"/>
              <w:jc w:val="center"/>
              <w:rPr>
                <w:b/>
                <w:bCs/>
                <w:sz w:val="32"/>
                <w:szCs w:val="32"/>
              </w:rPr>
            </w:pPr>
            <w:bookmarkStart w:id="0" w:name="_GoBack"/>
            <w:bookmarkEnd w:id="0"/>
            <w:r w:rsidRPr="008F51C4">
              <w:rPr>
                <w:b/>
                <w:bCs/>
                <w:sz w:val="32"/>
                <w:szCs w:val="32"/>
              </w:rPr>
              <w:t xml:space="preserve">Checklist for engaging with research papers and </w:t>
            </w:r>
          </w:p>
          <w:p w14:paraId="343D3B14" w14:textId="77777777" w:rsidR="008F51C4" w:rsidRDefault="008F51C4" w:rsidP="008F51C4">
            <w:pPr>
              <w:pStyle w:val="Default"/>
              <w:spacing w:before="60" w:after="60"/>
              <w:jc w:val="center"/>
              <w:rPr>
                <w:sz w:val="20"/>
                <w:szCs w:val="20"/>
              </w:rPr>
            </w:pPr>
            <w:r w:rsidRPr="008F51C4">
              <w:rPr>
                <w:b/>
                <w:bCs/>
                <w:sz w:val="32"/>
                <w:szCs w:val="32"/>
              </w:rPr>
              <w:t>developing critical evaluation skills</w:t>
            </w:r>
          </w:p>
        </w:tc>
      </w:tr>
      <w:tr w:rsidR="008F51C4" w14:paraId="396FA26A" w14:textId="77777777" w:rsidTr="008F51C4">
        <w:trPr>
          <w:trHeight w:val="141"/>
        </w:trPr>
        <w:tc>
          <w:tcPr>
            <w:tcW w:w="7891" w:type="dxa"/>
            <w:tcBorders>
              <w:top w:val="single" w:sz="8" w:space="0" w:color="000000"/>
              <w:bottom w:val="single" w:sz="8" w:space="0" w:color="000000"/>
            </w:tcBorders>
            <w:shd w:val="clear" w:color="auto" w:fill="F2F2F2" w:themeFill="background1" w:themeFillShade="F2"/>
          </w:tcPr>
          <w:p w14:paraId="064C5543" w14:textId="77777777" w:rsidR="008F51C4" w:rsidRDefault="008F51C4" w:rsidP="008F51C4">
            <w:pPr>
              <w:pStyle w:val="Default"/>
              <w:spacing w:before="60" w:after="60" w:line="600" w:lineRule="auto"/>
              <w:rPr>
                <w:b/>
                <w:bCs/>
                <w:sz w:val="28"/>
                <w:szCs w:val="28"/>
              </w:rPr>
            </w:pPr>
            <w:r>
              <w:rPr>
                <w:sz w:val="22"/>
                <w:szCs w:val="22"/>
              </w:rPr>
              <w:t xml:space="preserve">Consider the following questions each time you read source material: </w:t>
            </w:r>
            <w:r>
              <w:rPr>
                <w:b/>
                <w:bCs/>
                <w:sz w:val="20"/>
                <w:szCs w:val="20"/>
              </w:rPr>
              <w:t xml:space="preserve">  </w:t>
            </w:r>
          </w:p>
        </w:tc>
      </w:tr>
      <w:tr w:rsidR="008F51C4" w14:paraId="16DB66BA"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0AB68365" w14:textId="77777777" w:rsidR="008F51C4" w:rsidRDefault="008F51C4" w:rsidP="008F51C4">
            <w:pPr>
              <w:pStyle w:val="Default"/>
              <w:spacing w:before="60" w:after="60" w:line="600" w:lineRule="auto"/>
              <w:rPr>
                <w:sz w:val="20"/>
                <w:szCs w:val="20"/>
              </w:rPr>
            </w:pPr>
            <w:r>
              <w:rPr>
                <w:sz w:val="20"/>
                <w:szCs w:val="20"/>
              </w:rPr>
              <w:t xml:space="preserve">How relevant is this text to my research? </w:t>
            </w:r>
          </w:p>
        </w:tc>
      </w:tr>
      <w:tr w:rsidR="008F51C4" w14:paraId="0623700B" w14:textId="77777777" w:rsidTr="008F51C4">
        <w:trPr>
          <w:trHeight w:val="368"/>
        </w:trPr>
        <w:tc>
          <w:tcPr>
            <w:tcW w:w="7891" w:type="dxa"/>
            <w:tcBorders>
              <w:top w:val="single" w:sz="8" w:space="0" w:color="000000"/>
              <w:bottom w:val="single" w:sz="8" w:space="0" w:color="000000"/>
            </w:tcBorders>
            <w:shd w:val="clear" w:color="auto" w:fill="F2F2F2" w:themeFill="background1" w:themeFillShade="F2"/>
          </w:tcPr>
          <w:p w14:paraId="7A00A769" w14:textId="77777777" w:rsidR="008F51C4" w:rsidRDefault="008F51C4" w:rsidP="008F51C4">
            <w:pPr>
              <w:pStyle w:val="Default"/>
              <w:spacing w:before="60" w:after="60" w:line="600" w:lineRule="auto"/>
              <w:rPr>
                <w:sz w:val="20"/>
                <w:szCs w:val="20"/>
              </w:rPr>
            </w:pPr>
            <w:r>
              <w:rPr>
                <w:sz w:val="20"/>
                <w:szCs w:val="20"/>
              </w:rPr>
              <w:t xml:space="preserve">What is the author’s stance in relation to the topic? Are they for it or against it, or neutral towards it? Is there evidence of the author’s personal, political or cultural bias in the text? </w:t>
            </w:r>
          </w:p>
        </w:tc>
      </w:tr>
      <w:tr w:rsidR="008F51C4" w14:paraId="1B3F41F1"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188E0414" w14:textId="77777777" w:rsidR="008F51C4" w:rsidRDefault="008F51C4" w:rsidP="008F51C4">
            <w:pPr>
              <w:pStyle w:val="Default"/>
              <w:spacing w:before="60" w:after="60" w:line="600" w:lineRule="auto"/>
              <w:rPr>
                <w:sz w:val="20"/>
                <w:szCs w:val="20"/>
              </w:rPr>
            </w:pPr>
            <w:r>
              <w:rPr>
                <w:sz w:val="20"/>
                <w:szCs w:val="20"/>
              </w:rPr>
              <w:t xml:space="preserve">Do I accept or challenge their stance? </w:t>
            </w:r>
          </w:p>
        </w:tc>
      </w:tr>
      <w:tr w:rsidR="008F51C4" w14:paraId="559E645D"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64D189C0" w14:textId="77777777" w:rsidR="008F51C4" w:rsidRDefault="008F51C4" w:rsidP="008F51C4">
            <w:pPr>
              <w:pStyle w:val="Default"/>
              <w:spacing w:before="60" w:after="60" w:line="600" w:lineRule="auto"/>
              <w:rPr>
                <w:sz w:val="20"/>
                <w:szCs w:val="20"/>
              </w:rPr>
            </w:pPr>
            <w:r>
              <w:rPr>
                <w:sz w:val="20"/>
                <w:szCs w:val="20"/>
              </w:rPr>
              <w:t xml:space="preserve">How do I know whether the author has academic credibility? </w:t>
            </w:r>
          </w:p>
        </w:tc>
      </w:tr>
      <w:tr w:rsidR="008F51C4" w14:paraId="344AC4C3" w14:textId="77777777" w:rsidTr="008F51C4">
        <w:trPr>
          <w:trHeight w:val="254"/>
        </w:trPr>
        <w:tc>
          <w:tcPr>
            <w:tcW w:w="7891" w:type="dxa"/>
            <w:tcBorders>
              <w:top w:val="single" w:sz="8" w:space="0" w:color="000000"/>
              <w:bottom w:val="single" w:sz="8" w:space="0" w:color="000000"/>
            </w:tcBorders>
            <w:shd w:val="clear" w:color="auto" w:fill="F2F2F2" w:themeFill="background1" w:themeFillShade="F2"/>
          </w:tcPr>
          <w:p w14:paraId="387D26EB" w14:textId="77777777" w:rsidR="008F51C4" w:rsidRDefault="008F51C4" w:rsidP="008F51C4">
            <w:pPr>
              <w:pStyle w:val="Default"/>
              <w:spacing w:before="60" w:after="60" w:line="600" w:lineRule="auto"/>
              <w:rPr>
                <w:sz w:val="20"/>
                <w:szCs w:val="20"/>
              </w:rPr>
            </w:pPr>
            <w:r>
              <w:rPr>
                <w:sz w:val="20"/>
                <w:szCs w:val="20"/>
              </w:rPr>
              <w:t xml:space="preserve">Where does the article/text ‘fit’ in the context of the broad issue? Is it dated or current? Does it present a new perspective or possible solutions? </w:t>
            </w:r>
          </w:p>
        </w:tc>
      </w:tr>
      <w:tr w:rsidR="008F51C4" w14:paraId="339AA8DF" w14:textId="77777777" w:rsidTr="008F51C4">
        <w:trPr>
          <w:trHeight w:val="254"/>
        </w:trPr>
        <w:tc>
          <w:tcPr>
            <w:tcW w:w="7891" w:type="dxa"/>
            <w:tcBorders>
              <w:top w:val="single" w:sz="8" w:space="0" w:color="000000"/>
              <w:bottom w:val="single" w:sz="8" w:space="0" w:color="000000"/>
            </w:tcBorders>
            <w:shd w:val="clear" w:color="auto" w:fill="F2F2F2" w:themeFill="background1" w:themeFillShade="F2"/>
          </w:tcPr>
          <w:p w14:paraId="336B39F1" w14:textId="77777777" w:rsidR="008F51C4" w:rsidRDefault="008F51C4" w:rsidP="008F51C4">
            <w:pPr>
              <w:pStyle w:val="Default"/>
              <w:spacing w:before="60" w:after="60" w:line="600" w:lineRule="auto"/>
              <w:rPr>
                <w:sz w:val="20"/>
                <w:szCs w:val="20"/>
              </w:rPr>
            </w:pPr>
            <w:r>
              <w:rPr>
                <w:sz w:val="20"/>
                <w:szCs w:val="20"/>
              </w:rPr>
              <w:t xml:space="preserve">What is the author really saying? Can I write it down in one statement? Is it argued consistently throughout the article? </w:t>
            </w:r>
          </w:p>
        </w:tc>
      </w:tr>
      <w:tr w:rsidR="008F51C4" w14:paraId="5F3A4A87" w14:textId="77777777" w:rsidTr="008F51C4">
        <w:trPr>
          <w:trHeight w:val="254"/>
        </w:trPr>
        <w:tc>
          <w:tcPr>
            <w:tcW w:w="7891" w:type="dxa"/>
            <w:tcBorders>
              <w:top w:val="single" w:sz="8" w:space="0" w:color="000000"/>
              <w:bottom w:val="single" w:sz="8" w:space="0" w:color="000000"/>
            </w:tcBorders>
            <w:shd w:val="clear" w:color="auto" w:fill="F2F2F2" w:themeFill="background1" w:themeFillShade="F2"/>
          </w:tcPr>
          <w:p w14:paraId="4F4D3014" w14:textId="77777777" w:rsidR="008F51C4" w:rsidRDefault="008F51C4" w:rsidP="008F51C4">
            <w:pPr>
              <w:pStyle w:val="Default"/>
              <w:spacing w:before="60" w:after="60" w:line="600" w:lineRule="auto"/>
              <w:rPr>
                <w:sz w:val="20"/>
                <w:szCs w:val="20"/>
              </w:rPr>
            </w:pPr>
            <w:r>
              <w:rPr>
                <w:sz w:val="20"/>
                <w:szCs w:val="20"/>
              </w:rPr>
              <w:t xml:space="preserve">What are the main issues and the sub-issues dealt with? Can I use a concept map to show how they all fit together? </w:t>
            </w:r>
          </w:p>
        </w:tc>
      </w:tr>
      <w:tr w:rsidR="008F51C4" w14:paraId="63EFBDFE"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5A4A0006" w14:textId="77777777" w:rsidR="008F51C4" w:rsidRDefault="008F51C4" w:rsidP="008F51C4">
            <w:pPr>
              <w:pStyle w:val="Default"/>
              <w:spacing w:before="60" w:after="60" w:line="600" w:lineRule="auto"/>
              <w:rPr>
                <w:sz w:val="20"/>
                <w:szCs w:val="20"/>
              </w:rPr>
            </w:pPr>
            <w:r>
              <w:rPr>
                <w:sz w:val="20"/>
                <w:szCs w:val="20"/>
              </w:rPr>
              <w:t xml:space="preserve">Is this article/text convincing or persuasive? </w:t>
            </w:r>
          </w:p>
        </w:tc>
      </w:tr>
      <w:tr w:rsidR="008F51C4" w14:paraId="0923D6C1"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7F58B4FA" w14:textId="77777777" w:rsidR="008F51C4" w:rsidRDefault="008F51C4" w:rsidP="008F51C4">
            <w:pPr>
              <w:pStyle w:val="Default"/>
              <w:spacing w:before="60" w:after="60" w:line="600" w:lineRule="auto"/>
              <w:rPr>
                <w:sz w:val="20"/>
                <w:szCs w:val="20"/>
              </w:rPr>
            </w:pPr>
            <w:r>
              <w:rPr>
                <w:sz w:val="20"/>
                <w:szCs w:val="20"/>
              </w:rPr>
              <w:t xml:space="preserve">What are its strengths and weaknesses? </w:t>
            </w:r>
          </w:p>
        </w:tc>
      </w:tr>
      <w:tr w:rsidR="008F51C4" w14:paraId="75811E8E"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3EF26E60" w14:textId="77777777" w:rsidR="008F51C4" w:rsidRDefault="008F51C4" w:rsidP="008F51C4">
            <w:pPr>
              <w:pStyle w:val="Default"/>
              <w:spacing w:before="60" w:after="60" w:line="600" w:lineRule="auto"/>
              <w:rPr>
                <w:sz w:val="20"/>
                <w:szCs w:val="20"/>
              </w:rPr>
            </w:pPr>
            <w:r>
              <w:rPr>
                <w:sz w:val="20"/>
                <w:szCs w:val="20"/>
              </w:rPr>
              <w:t xml:space="preserve">What else will I need to know before I can make a judgement about this text? </w:t>
            </w:r>
          </w:p>
        </w:tc>
      </w:tr>
      <w:tr w:rsidR="008F51C4" w14:paraId="0442350C" w14:textId="77777777" w:rsidTr="008F51C4">
        <w:trPr>
          <w:trHeight w:val="139"/>
        </w:trPr>
        <w:tc>
          <w:tcPr>
            <w:tcW w:w="7891" w:type="dxa"/>
            <w:tcBorders>
              <w:top w:val="single" w:sz="8" w:space="0" w:color="000000"/>
              <w:bottom w:val="single" w:sz="8" w:space="0" w:color="000000"/>
            </w:tcBorders>
            <w:shd w:val="clear" w:color="auto" w:fill="BFBFBF" w:themeFill="background1" w:themeFillShade="BF"/>
          </w:tcPr>
          <w:p w14:paraId="757E2AF0" w14:textId="77777777" w:rsidR="008F51C4" w:rsidRDefault="008F51C4">
            <w:pPr>
              <w:pStyle w:val="Default"/>
              <w:spacing w:before="60" w:after="60"/>
              <w:rPr>
                <w:sz w:val="20"/>
                <w:szCs w:val="20"/>
              </w:rPr>
            </w:pPr>
          </w:p>
        </w:tc>
      </w:tr>
    </w:tbl>
    <w:p w14:paraId="7AF9CA93" w14:textId="77777777" w:rsidR="00391B23" w:rsidRDefault="0072622E"/>
    <w:sectPr w:rsidR="00391B23" w:rsidSect="00A352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1C4"/>
    <w:rsid w:val="006B1E06"/>
    <w:rsid w:val="006D2947"/>
    <w:rsid w:val="0072622E"/>
    <w:rsid w:val="008F51C4"/>
    <w:rsid w:val="00A352E7"/>
    <w:rsid w:val="00B713F1"/>
    <w:rsid w:val="00C64E24"/>
    <w:rsid w:val="00EF3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B8AF"/>
  <w15:docId w15:val="{E7B9F5F6-37CD-424B-8ACF-DE0F08F7C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352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F51C4"/>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159</Words>
  <Characters>907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dc:creator>
  <cp:lastModifiedBy>Beverly Cole</cp:lastModifiedBy>
  <cp:revision>2</cp:revision>
  <dcterms:created xsi:type="dcterms:W3CDTF">2019-11-17T21:11:00Z</dcterms:created>
  <dcterms:modified xsi:type="dcterms:W3CDTF">2019-11-17T21:11:00Z</dcterms:modified>
</cp:coreProperties>
</file>