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552AA4" w14:textId="77777777" w:rsidR="0043001B" w:rsidRPr="009A594F" w:rsidRDefault="0043001B" w:rsidP="009A594F">
      <w:pPr>
        <w:jc w:val="center"/>
        <w:rPr>
          <w:rFonts w:eastAsiaTheme="majorEastAsia"/>
          <w:color w:val="2F5496" w:themeColor="accent1" w:themeShade="BF"/>
          <w:szCs w:val="24"/>
        </w:rPr>
      </w:pPr>
      <w:bookmarkStart w:id="0" w:name="_Hlk157350697"/>
      <w:bookmarkEnd w:id="0"/>
      <w:r w:rsidRPr="009A594F">
        <w:rPr>
          <w:szCs w:val="24"/>
          <w:shd w:val="clear" w:color="auto" w:fill="FAF9F8"/>
        </w:rPr>
        <w:t>University of Wales Trinity Saint David</w:t>
      </w:r>
    </w:p>
    <w:p w14:paraId="4551A334" w14:textId="77777777" w:rsidR="0043001B" w:rsidRPr="009A594F" w:rsidRDefault="0043001B" w:rsidP="009A594F">
      <w:pPr>
        <w:jc w:val="center"/>
        <w:rPr>
          <w:szCs w:val="24"/>
          <w:shd w:val="clear" w:color="auto" w:fill="FAF9F8"/>
        </w:rPr>
      </w:pPr>
      <w:r w:rsidRPr="009A594F">
        <w:rPr>
          <w:szCs w:val="24"/>
          <w:shd w:val="clear" w:color="auto" w:fill="FAF9F8"/>
        </w:rPr>
        <w:t>School of Engineering</w:t>
      </w:r>
    </w:p>
    <w:p w14:paraId="67EEE29F" w14:textId="77777777" w:rsidR="0043001B" w:rsidRDefault="0043001B" w:rsidP="00DA2E2A"/>
    <w:p w14:paraId="1FB6CB67" w14:textId="77777777" w:rsidR="009A594F" w:rsidRDefault="009A594F" w:rsidP="00DA2E2A"/>
    <w:p w14:paraId="737E4157" w14:textId="77777777" w:rsidR="009A594F" w:rsidRPr="00C47239" w:rsidRDefault="009A594F" w:rsidP="00DA2E2A"/>
    <w:p w14:paraId="5278DAB5" w14:textId="77777777" w:rsidR="0043001B" w:rsidRPr="00C47239" w:rsidRDefault="0043001B" w:rsidP="00DA2E2A"/>
    <w:p w14:paraId="016B2FA5" w14:textId="77777777" w:rsidR="0043001B" w:rsidRPr="00C47239" w:rsidRDefault="0043001B" w:rsidP="009A594F">
      <w:pPr>
        <w:pStyle w:val="Title"/>
        <w:jc w:val="center"/>
        <w:rPr>
          <w:shd w:val="clear" w:color="auto" w:fill="FAF9F8"/>
        </w:rPr>
      </w:pPr>
      <w:r w:rsidRPr="00C47239">
        <w:rPr>
          <w:noProof/>
          <w:shd w:val="clear" w:color="auto" w:fill="FAF9F8"/>
        </w:rPr>
        <w:drawing>
          <wp:inline distT="0" distB="0" distL="0" distR="0" wp14:anchorId="41D8C4AB" wp14:editId="33FDB0A9">
            <wp:extent cx="3712845" cy="1231265"/>
            <wp:effectExtent l="0" t="0" r="1905" b="6985"/>
            <wp:docPr id="2"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2845" cy="1231265"/>
                    </a:xfrm>
                    <a:prstGeom prst="rect">
                      <a:avLst/>
                    </a:prstGeom>
                    <a:noFill/>
                  </pic:spPr>
                </pic:pic>
              </a:graphicData>
            </a:graphic>
          </wp:inline>
        </w:drawing>
      </w:r>
    </w:p>
    <w:p w14:paraId="080F70E9" w14:textId="77777777" w:rsidR="0043001B" w:rsidRPr="00C47239" w:rsidRDefault="0043001B" w:rsidP="00DA2E2A"/>
    <w:p w14:paraId="536B5550" w14:textId="77777777" w:rsidR="0043001B" w:rsidRPr="00C47239" w:rsidRDefault="0043001B" w:rsidP="00DA2E2A"/>
    <w:p w14:paraId="57B4CC05" w14:textId="77777777" w:rsidR="0043001B" w:rsidRDefault="0043001B" w:rsidP="00DA2E2A"/>
    <w:p w14:paraId="31FE7D00" w14:textId="77777777" w:rsidR="009A594F" w:rsidRDefault="009A594F" w:rsidP="00DA2E2A"/>
    <w:p w14:paraId="3E0459D2" w14:textId="77777777" w:rsidR="009A594F" w:rsidRPr="00C47239" w:rsidRDefault="009A594F" w:rsidP="00DA2E2A"/>
    <w:p w14:paraId="7FB01BF3" w14:textId="6772F6BC" w:rsidR="0043001B" w:rsidRPr="009A594F" w:rsidRDefault="00E90719" w:rsidP="009A594F">
      <w:pPr>
        <w:jc w:val="center"/>
      </w:pPr>
      <w:r w:rsidRPr="009A594F">
        <w:rPr>
          <w:shd w:val="clear" w:color="auto" w:fill="FAF9F8"/>
        </w:rPr>
        <w:t>Design for X Project</w:t>
      </w:r>
    </w:p>
    <w:p w14:paraId="5CEB06F6" w14:textId="77777777" w:rsidR="00E90719" w:rsidRPr="009A594F" w:rsidRDefault="00E90719" w:rsidP="009A594F">
      <w:pPr>
        <w:jc w:val="center"/>
        <w:rPr>
          <w:rFonts w:cs="Arial"/>
          <w:shd w:val="clear" w:color="auto" w:fill="FAF9F8"/>
        </w:rPr>
      </w:pPr>
      <w:r w:rsidRPr="009A594F">
        <w:rPr>
          <w:rFonts w:cs="Arial"/>
          <w:shd w:val="clear" w:color="auto" w:fill="FAF9F8"/>
        </w:rPr>
        <w:t>Manufacturing Design &amp; Technology</w:t>
      </w:r>
    </w:p>
    <w:p w14:paraId="6462A09C" w14:textId="560A1C43" w:rsidR="00E90719" w:rsidRPr="009A594F" w:rsidRDefault="00E90719" w:rsidP="009A594F">
      <w:pPr>
        <w:jc w:val="center"/>
        <w:rPr>
          <w:rFonts w:cs="Arial"/>
          <w:shd w:val="clear" w:color="auto" w:fill="FAF9F8"/>
        </w:rPr>
      </w:pPr>
      <w:r w:rsidRPr="009A594F">
        <w:rPr>
          <w:rFonts w:cs="Arial"/>
          <w:shd w:val="clear" w:color="auto" w:fill="FAF9F8"/>
        </w:rPr>
        <w:t>ACMA5002</w:t>
      </w:r>
    </w:p>
    <w:p w14:paraId="0602AA8A" w14:textId="77777777" w:rsidR="0043001B" w:rsidRPr="00C47239" w:rsidRDefault="0043001B" w:rsidP="009A594F"/>
    <w:p w14:paraId="2F5531B3" w14:textId="77777777" w:rsidR="0043001B" w:rsidRDefault="0043001B" w:rsidP="009A594F">
      <w:pPr>
        <w:jc w:val="center"/>
      </w:pPr>
    </w:p>
    <w:p w14:paraId="6A047B8E" w14:textId="77777777" w:rsidR="009A594F" w:rsidRDefault="009A594F" w:rsidP="000D27C6"/>
    <w:p w14:paraId="5EA7931D" w14:textId="77777777" w:rsidR="009A594F" w:rsidRPr="00C47239" w:rsidRDefault="009A594F" w:rsidP="009A594F">
      <w:pPr>
        <w:jc w:val="center"/>
      </w:pPr>
    </w:p>
    <w:p w14:paraId="72605C86" w14:textId="77777777" w:rsidR="0043001B" w:rsidRPr="009A594F" w:rsidRDefault="0043001B" w:rsidP="009A594F">
      <w:pPr>
        <w:jc w:val="center"/>
        <w:rPr>
          <w:shd w:val="clear" w:color="auto" w:fill="FAF9F8"/>
        </w:rPr>
      </w:pPr>
      <w:r w:rsidRPr="009A594F">
        <w:rPr>
          <w:shd w:val="clear" w:color="auto" w:fill="FAF9F8"/>
        </w:rPr>
        <w:t>Rachel Williams</w:t>
      </w:r>
    </w:p>
    <w:p w14:paraId="75CA7FF1" w14:textId="77777777" w:rsidR="0043001B" w:rsidRPr="009A594F" w:rsidRDefault="0043001B" w:rsidP="009A594F">
      <w:pPr>
        <w:jc w:val="center"/>
        <w:rPr>
          <w:shd w:val="clear" w:color="auto" w:fill="FAF9F8"/>
        </w:rPr>
      </w:pPr>
      <w:r w:rsidRPr="009A594F">
        <w:rPr>
          <w:shd w:val="clear" w:color="auto" w:fill="FAF9F8"/>
        </w:rPr>
        <w:t>2208603</w:t>
      </w:r>
    </w:p>
    <w:p w14:paraId="3A30E09D" w14:textId="2F7DF409" w:rsidR="00A95C03" w:rsidRPr="007C117B" w:rsidRDefault="009A594F" w:rsidP="007C117B">
      <w:pPr>
        <w:jc w:val="center"/>
        <w:rPr>
          <w:shd w:val="clear" w:color="auto" w:fill="FAF9F8"/>
        </w:rPr>
      </w:pPr>
      <w:r w:rsidRPr="009A594F">
        <w:rPr>
          <w:shd w:val="clear" w:color="auto" w:fill="FAF9F8"/>
        </w:rPr>
        <w:t>July 2024</w:t>
      </w:r>
    </w:p>
    <w:p w14:paraId="0025C35A" w14:textId="77777777" w:rsidR="005D6EE3" w:rsidRPr="00C47239" w:rsidRDefault="005D6EE3" w:rsidP="00DA2E2A">
      <w:pPr>
        <w:pStyle w:val="Heading1"/>
      </w:pPr>
      <w:bookmarkStart w:id="1" w:name="_Toc171269776"/>
      <w:r w:rsidRPr="00C47239">
        <w:lastRenderedPageBreak/>
        <w:t>Contents</w:t>
      </w:r>
      <w:bookmarkEnd w:id="1"/>
    </w:p>
    <w:sdt>
      <w:sdtPr>
        <w:rPr>
          <w:rFonts w:eastAsiaTheme="minorEastAsia" w:cstheme="minorBidi"/>
          <w:color w:val="auto"/>
          <w:sz w:val="22"/>
          <w:szCs w:val="22"/>
          <w:lang w:val="en-GB" w:eastAsia="zh-CN"/>
        </w:rPr>
        <w:id w:val="-685828302"/>
        <w:docPartObj>
          <w:docPartGallery w:val="Table of Contents"/>
          <w:docPartUnique/>
        </w:docPartObj>
      </w:sdtPr>
      <w:sdtEndPr>
        <w:rPr>
          <w:b/>
          <w:bCs/>
          <w:noProof/>
          <w:sz w:val="24"/>
        </w:rPr>
      </w:sdtEndPr>
      <w:sdtContent>
        <w:p w14:paraId="43C3FEC7" w14:textId="77777777" w:rsidR="005D6EE3" w:rsidRPr="00C47239" w:rsidRDefault="005D6EE3" w:rsidP="00DA2E2A">
          <w:pPr>
            <w:pStyle w:val="TOCHeading"/>
            <w:rPr>
              <w:rStyle w:val="Heading1Char"/>
            </w:rPr>
          </w:pPr>
        </w:p>
        <w:p w14:paraId="30B94324" w14:textId="1496077D" w:rsidR="000D27C6" w:rsidRDefault="008E21BD">
          <w:pPr>
            <w:pStyle w:val="TOC1"/>
            <w:tabs>
              <w:tab w:val="left" w:pos="440"/>
              <w:tab w:val="right" w:leader="dot" w:pos="9016"/>
            </w:tabs>
            <w:rPr>
              <w:rFonts w:asciiTheme="minorHAnsi" w:hAnsiTheme="minorHAnsi"/>
              <w:noProof/>
              <w:kern w:val="2"/>
              <w:szCs w:val="24"/>
              <w:lang w:eastAsia="en-GB"/>
              <w14:ligatures w14:val="standardContextual"/>
            </w:rPr>
          </w:pPr>
          <w:r>
            <w:fldChar w:fldCharType="begin"/>
          </w:r>
          <w:r>
            <w:instrText xml:space="preserve"> TOC \o "1-2" \h \z \u </w:instrText>
          </w:r>
          <w:r>
            <w:fldChar w:fldCharType="separate"/>
          </w:r>
          <w:hyperlink w:anchor="_Toc171269776" w:history="1">
            <w:r w:rsidR="000D27C6" w:rsidRPr="005B0621">
              <w:rPr>
                <w:rStyle w:val="Hyperlink"/>
                <w:noProof/>
              </w:rPr>
              <w:t>1</w:t>
            </w:r>
            <w:r w:rsidR="000D27C6">
              <w:rPr>
                <w:rFonts w:asciiTheme="minorHAnsi" w:hAnsiTheme="minorHAnsi"/>
                <w:noProof/>
                <w:kern w:val="2"/>
                <w:szCs w:val="24"/>
                <w:lang w:eastAsia="en-GB"/>
                <w14:ligatures w14:val="standardContextual"/>
              </w:rPr>
              <w:tab/>
            </w:r>
            <w:r w:rsidR="000D27C6" w:rsidRPr="005B0621">
              <w:rPr>
                <w:rStyle w:val="Hyperlink"/>
                <w:noProof/>
              </w:rPr>
              <w:t>Contents</w:t>
            </w:r>
            <w:r w:rsidR="000D27C6">
              <w:rPr>
                <w:noProof/>
                <w:webHidden/>
              </w:rPr>
              <w:tab/>
            </w:r>
            <w:r w:rsidR="000D27C6">
              <w:rPr>
                <w:noProof/>
                <w:webHidden/>
              </w:rPr>
              <w:fldChar w:fldCharType="begin"/>
            </w:r>
            <w:r w:rsidR="000D27C6">
              <w:rPr>
                <w:noProof/>
                <w:webHidden/>
              </w:rPr>
              <w:instrText xml:space="preserve"> PAGEREF _Toc171269776 \h </w:instrText>
            </w:r>
            <w:r w:rsidR="000D27C6">
              <w:rPr>
                <w:noProof/>
                <w:webHidden/>
              </w:rPr>
            </w:r>
            <w:r w:rsidR="000D27C6">
              <w:rPr>
                <w:noProof/>
                <w:webHidden/>
              </w:rPr>
              <w:fldChar w:fldCharType="separate"/>
            </w:r>
            <w:r w:rsidR="000D27C6">
              <w:rPr>
                <w:noProof/>
                <w:webHidden/>
              </w:rPr>
              <w:t>2</w:t>
            </w:r>
            <w:r w:rsidR="000D27C6">
              <w:rPr>
                <w:noProof/>
                <w:webHidden/>
              </w:rPr>
              <w:fldChar w:fldCharType="end"/>
            </w:r>
          </w:hyperlink>
        </w:p>
        <w:p w14:paraId="4E5199D0" w14:textId="13441718" w:rsidR="000D27C6" w:rsidRDefault="000D27C6">
          <w:pPr>
            <w:pStyle w:val="TOC1"/>
            <w:tabs>
              <w:tab w:val="left" w:pos="440"/>
              <w:tab w:val="right" w:leader="dot" w:pos="9016"/>
            </w:tabs>
            <w:rPr>
              <w:rFonts w:asciiTheme="minorHAnsi" w:hAnsiTheme="minorHAnsi"/>
              <w:noProof/>
              <w:kern w:val="2"/>
              <w:szCs w:val="24"/>
              <w:lang w:eastAsia="en-GB"/>
              <w14:ligatures w14:val="standardContextual"/>
            </w:rPr>
          </w:pPr>
          <w:hyperlink w:anchor="_Toc171269777" w:history="1">
            <w:r w:rsidRPr="005B0621">
              <w:rPr>
                <w:rStyle w:val="Hyperlink"/>
                <w:noProof/>
              </w:rPr>
              <w:t>2</w:t>
            </w:r>
            <w:r>
              <w:rPr>
                <w:rFonts w:asciiTheme="minorHAnsi" w:hAnsiTheme="minorHAnsi"/>
                <w:noProof/>
                <w:kern w:val="2"/>
                <w:szCs w:val="24"/>
                <w:lang w:eastAsia="en-GB"/>
                <w14:ligatures w14:val="standardContextual"/>
              </w:rPr>
              <w:tab/>
            </w:r>
            <w:r w:rsidRPr="005B0621">
              <w:rPr>
                <w:rStyle w:val="Hyperlink"/>
                <w:noProof/>
              </w:rPr>
              <w:t>Table of Figures</w:t>
            </w:r>
            <w:r>
              <w:rPr>
                <w:noProof/>
                <w:webHidden/>
              </w:rPr>
              <w:tab/>
            </w:r>
            <w:r>
              <w:rPr>
                <w:noProof/>
                <w:webHidden/>
              </w:rPr>
              <w:fldChar w:fldCharType="begin"/>
            </w:r>
            <w:r>
              <w:rPr>
                <w:noProof/>
                <w:webHidden/>
              </w:rPr>
              <w:instrText xml:space="preserve"> PAGEREF _Toc171269777 \h </w:instrText>
            </w:r>
            <w:r>
              <w:rPr>
                <w:noProof/>
                <w:webHidden/>
              </w:rPr>
            </w:r>
            <w:r>
              <w:rPr>
                <w:noProof/>
                <w:webHidden/>
              </w:rPr>
              <w:fldChar w:fldCharType="separate"/>
            </w:r>
            <w:r>
              <w:rPr>
                <w:noProof/>
                <w:webHidden/>
              </w:rPr>
              <w:t>4</w:t>
            </w:r>
            <w:r>
              <w:rPr>
                <w:noProof/>
                <w:webHidden/>
              </w:rPr>
              <w:fldChar w:fldCharType="end"/>
            </w:r>
          </w:hyperlink>
        </w:p>
        <w:p w14:paraId="2B86A352" w14:textId="297D6003" w:rsidR="000D27C6" w:rsidRDefault="000D27C6">
          <w:pPr>
            <w:pStyle w:val="TOC1"/>
            <w:tabs>
              <w:tab w:val="left" w:pos="440"/>
              <w:tab w:val="right" w:leader="dot" w:pos="9016"/>
            </w:tabs>
            <w:rPr>
              <w:rFonts w:asciiTheme="minorHAnsi" w:hAnsiTheme="minorHAnsi"/>
              <w:noProof/>
              <w:kern w:val="2"/>
              <w:szCs w:val="24"/>
              <w:lang w:eastAsia="en-GB"/>
              <w14:ligatures w14:val="standardContextual"/>
            </w:rPr>
          </w:pPr>
          <w:hyperlink w:anchor="_Toc171269778" w:history="1">
            <w:r w:rsidRPr="005B0621">
              <w:rPr>
                <w:rStyle w:val="Hyperlink"/>
                <w:noProof/>
              </w:rPr>
              <w:t>3</w:t>
            </w:r>
            <w:r>
              <w:rPr>
                <w:rFonts w:asciiTheme="minorHAnsi" w:hAnsiTheme="minorHAnsi"/>
                <w:noProof/>
                <w:kern w:val="2"/>
                <w:szCs w:val="24"/>
                <w:lang w:eastAsia="en-GB"/>
                <w14:ligatures w14:val="standardContextual"/>
              </w:rPr>
              <w:tab/>
            </w:r>
            <w:r w:rsidRPr="005B0621">
              <w:rPr>
                <w:rStyle w:val="Hyperlink"/>
                <w:noProof/>
                <w:lang w:val="en-US"/>
              </w:rPr>
              <w:t>Table of Tables</w:t>
            </w:r>
            <w:r>
              <w:rPr>
                <w:noProof/>
                <w:webHidden/>
              </w:rPr>
              <w:tab/>
            </w:r>
            <w:r>
              <w:rPr>
                <w:noProof/>
                <w:webHidden/>
              </w:rPr>
              <w:fldChar w:fldCharType="begin"/>
            </w:r>
            <w:r>
              <w:rPr>
                <w:noProof/>
                <w:webHidden/>
              </w:rPr>
              <w:instrText xml:space="preserve"> PAGEREF _Toc171269778 \h </w:instrText>
            </w:r>
            <w:r>
              <w:rPr>
                <w:noProof/>
                <w:webHidden/>
              </w:rPr>
            </w:r>
            <w:r>
              <w:rPr>
                <w:noProof/>
                <w:webHidden/>
              </w:rPr>
              <w:fldChar w:fldCharType="separate"/>
            </w:r>
            <w:r>
              <w:rPr>
                <w:noProof/>
                <w:webHidden/>
              </w:rPr>
              <w:t>5</w:t>
            </w:r>
            <w:r>
              <w:rPr>
                <w:noProof/>
                <w:webHidden/>
              </w:rPr>
              <w:fldChar w:fldCharType="end"/>
            </w:r>
          </w:hyperlink>
        </w:p>
        <w:p w14:paraId="673443B3" w14:textId="64EF3CF5" w:rsidR="000D27C6" w:rsidRDefault="000D27C6">
          <w:pPr>
            <w:pStyle w:val="TOC1"/>
            <w:tabs>
              <w:tab w:val="left" w:pos="440"/>
              <w:tab w:val="right" w:leader="dot" w:pos="9016"/>
            </w:tabs>
            <w:rPr>
              <w:rFonts w:asciiTheme="minorHAnsi" w:hAnsiTheme="minorHAnsi"/>
              <w:noProof/>
              <w:kern w:val="2"/>
              <w:szCs w:val="24"/>
              <w:lang w:eastAsia="en-GB"/>
              <w14:ligatures w14:val="standardContextual"/>
            </w:rPr>
          </w:pPr>
          <w:hyperlink w:anchor="_Toc171269779" w:history="1">
            <w:r w:rsidRPr="005B0621">
              <w:rPr>
                <w:rStyle w:val="Hyperlink"/>
                <w:noProof/>
              </w:rPr>
              <w:t>4</w:t>
            </w:r>
            <w:r>
              <w:rPr>
                <w:rFonts w:asciiTheme="minorHAnsi" w:hAnsiTheme="minorHAnsi"/>
                <w:noProof/>
                <w:kern w:val="2"/>
                <w:szCs w:val="24"/>
                <w:lang w:eastAsia="en-GB"/>
                <w14:ligatures w14:val="standardContextual"/>
              </w:rPr>
              <w:tab/>
            </w:r>
            <w:r w:rsidRPr="005B0621">
              <w:rPr>
                <w:rStyle w:val="Hyperlink"/>
                <w:noProof/>
              </w:rPr>
              <w:t>Task 1</w:t>
            </w:r>
            <w:r>
              <w:rPr>
                <w:noProof/>
                <w:webHidden/>
              </w:rPr>
              <w:tab/>
            </w:r>
            <w:r>
              <w:rPr>
                <w:noProof/>
                <w:webHidden/>
              </w:rPr>
              <w:fldChar w:fldCharType="begin"/>
            </w:r>
            <w:r>
              <w:rPr>
                <w:noProof/>
                <w:webHidden/>
              </w:rPr>
              <w:instrText xml:space="preserve"> PAGEREF _Toc171269779 \h </w:instrText>
            </w:r>
            <w:r>
              <w:rPr>
                <w:noProof/>
                <w:webHidden/>
              </w:rPr>
            </w:r>
            <w:r>
              <w:rPr>
                <w:noProof/>
                <w:webHidden/>
              </w:rPr>
              <w:fldChar w:fldCharType="separate"/>
            </w:r>
            <w:r>
              <w:rPr>
                <w:noProof/>
                <w:webHidden/>
              </w:rPr>
              <w:t>6</w:t>
            </w:r>
            <w:r>
              <w:rPr>
                <w:noProof/>
                <w:webHidden/>
              </w:rPr>
              <w:fldChar w:fldCharType="end"/>
            </w:r>
          </w:hyperlink>
        </w:p>
        <w:p w14:paraId="5B160BBC" w14:textId="05D01585"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80" w:history="1">
            <w:r w:rsidRPr="005B0621">
              <w:rPr>
                <w:rStyle w:val="Hyperlink"/>
                <w:noProof/>
              </w:rPr>
              <w:t>4.1</w:t>
            </w:r>
            <w:r>
              <w:rPr>
                <w:rFonts w:asciiTheme="minorHAnsi" w:hAnsiTheme="minorHAnsi"/>
                <w:noProof/>
                <w:kern w:val="2"/>
                <w:szCs w:val="24"/>
                <w:lang w:eastAsia="en-GB"/>
                <w14:ligatures w14:val="standardContextual"/>
              </w:rPr>
              <w:tab/>
            </w:r>
            <w:r w:rsidRPr="005B0621">
              <w:rPr>
                <w:rStyle w:val="Hyperlink"/>
                <w:noProof/>
              </w:rPr>
              <w:t>Introduction</w:t>
            </w:r>
            <w:r>
              <w:rPr>
                <w:noProof/>
                <w:webHidden/>
              </w:rPr>
              <w:tab/>
            </w:r>
            <w:r>
              <w:rPr>
                <w:noProof/>
                <w:webHidden/>
              </w:rPr>
              <w:fldChar w:fldCharType="begin"/>
            </w:r>
            <w:r>
              <w:rPr>
                <w:noProof/>
                <w:webHidden/>
              </w:rPr>
              <w:instrText xml:space="preserve"> PAGEREF _Toc171269780 \h </w:instrText>
            </w:r>
            <w:r>
              <w:rPr>
                <w:noProof/>
                <w:webHidden/>
              </w:rPr>
            </w:r>
            <w:r>
              <w:rPr>
                <w:noProof/>
                <w:webHidden/>
              </w:rPr>
              <w:fldChar w:fldCharType="separate"/>
            </w:r>
            <w:r>
              <w:rPr>
                <w:noProof/>
                <w:webHidden/>
              </w:rPr>
              <w:t>6</w:t>
            </w:r>
            <w:r>
              <w:rPr>
                <w:noProof/>
                <w:webHidden/>
              </w:rPr>
              <w:fldChar w:fldCharType="end"/>
            </w:r>
          </w:hyperlink>
        </w:p>
        <w:p w14:paraId="77CCFFBD" w14:textId="46539772"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81" w:history="1">
            <w:r w:rsidRPr="005B0621">
              <w:rPr>
                <w:rStyle w:val="Hyperlink"/>
                <w:noProof/>
              </w:rPr>
              <w:t>4.2</w:t>
            </w:r>
            <w:r>
              <w:rPr>
                <w:rFonts w:asciiTheme="minorHAnsi" w:hAnsiTheme="minorHAnsi"/>
                <w:noProof/>
                <w:kern w:val="2"/>
                <w:szCs w:val="24"/>
                <w:lang w:eastAsia="en-GB"/>
                <w14:ligatures w14:val="standardContextual"/>
              </w:rPr>
              <w:tab/>
            </w:r>
            <w:r w:rsidRPr="005B0621">
              <w:rPr>
                <w:rStyle w:val="Hyperlink"/>
                <w:noProof/>
              </w:rPr>
              <w:t>Initial Concept Designs</w:t>
            </w:r>
            <w:r>
              <w:rPr>
                <w:noProof/>
                <w:webHidden/>
              </w:rPr>
              <w:tab/>
            </w:r>
            <w:r>
              <w:rPr>
                <w:noProof/>
                <w:webHidden/>
              </w:rPr>
              <w:fldChar w:fldCharType="begin"/>
            </w:r>
            <w:r>
              <w:rPr>
                <w:noProof/>
                <w:webHidden/>
              </w:rPr>
              <w:instrText xml:space="preserve"> PAGEREF _Toc171269781 \h </w:instrText>
            </w:r>
            <w:r>
              <w:rPr>
                <w:noProof/>
                <w:webHidden/>
              </w:rPr>
            </w:r>
            <w:r>
              <w:rPr>
                <w:noProof/>
                <w:webHidden/>
              </w:rPr>
              <w:fldChar w:fldCharType="separate"/>
            </w:r>
            <w:r>
              <w:rPr>
                <w:noProof/>
                <w:webHidden/>
              </w:rPr>
              <w:t>7</w:t>
            </w:r>
            <w:r>
              <w:rPr>
                <w:noProof/>
                <w:webHidden/>
              </w:rPr>
              <w:fldChar w:fldCharType="end"/>
            </w:r>
          </w:hyperlink>
        </w:p>
        <w:p w14:paraId="0E7BEAB4" w14:textId="57C1A4CF"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82" w:history="1">
            <w:r w:rsidRPr="005B0621">
              <w:rPr>
                <w:rStyle w:val="Hyperlink"/>
                <w:noProof/>
              </w:rPr>
              <w:t>4.3</w:t>
            </w:r>
            <w:r>
              <w:rPr>
                <w:rFonts w:asciiTheme="minorHAnsi" w:hAnsiTheme="minorHAnsi"/>
                <w:noProof/>
                <w:kern w:val="2"/>
                <w:szCs w:val="24"/>
                <w:lang w:eastAsia="en-GB"/>
                <w14:ligatures w14:val="standardContextual"/>
              </w:rPr>
              <w:tab/>
            </w:r>
            <w:r w:rsidRPr="005B0621">
              <w:rPr>
                <w:rStyle w:val="Hyperlink"/>
                <w:noProof/>
              </w:rPr>
              <w:t>QFD</w:t>
            </w:r>
            <w:r>
              <w:rPr>
                <w:noProof/>
                <w:webHidden/>
              </w:rPr>
              <w:tab/>
            </w:r>
            <w:r>
              <w:rPr>
                <w:noProof/>
                <w:webHidden/>
              </w:rPr>
              <w:fldChar w:fldCharType="begin"/>
            </w:r>
            <w:r>
              <w:rPr>
                <w:noProof/>
                <w:webHidden/>
              </w:rPr>
              <w:instrText xml:space="preserve"> PAGEREF _Toc171269782 \h </w:instrText>
            </w:r>
            <w:r>
              <w:rPr>
                <w:noProof/>
                <w:webHidden/>
              </w:rPr>
            </w:r>
            <w:r>
              <w:rPr>
                <w:noProof/>
                <w:webHidden/>
              </w:rPr>
              <w:fldChar w:fldCharType="separate"/>
            </w:r>
            <w:r>
              <w:rPr>
                <w:noProof/>
                <w:webHidden/>
              </w:rPr>
              <w:t>8</w:t>
            </w:r>
            <w:r>
              <w:rPr>
                <w:noProof/>
                <w:webHidden/>
              </w:rPr>
              <w:fldChar w:fldCharType="end"/>
            </w:r>
          </w:hyperlink>
        </w:p>
        <w:p w14:paraId="42E7A460" w14:textId="7F2EE658"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83" w:history="1">
            <w:r w:rsidRPr="005B0621">
              <w:rPr>
                <w:rStyle w:val="Hyperlink"/>
                <w:noProof/>
              </w:rPr>
              <w:t>4.4</w:t>
            </w:r>
            <w:r>
              <w:rPr>
                <w:rFonts w:asciiTheme="minorHAnsi" w:hAnsiTheme="minorHAnsi"/>
                <w:noProof/>
                <w:kern w:val="2"/>
                <w:szCs w:val="24"/>
                <w:lang w:eastAsia="en-GB"/>
                <w14:ligatures w14:val="standardContextual"/>
              </w:rPr>
              <w:tab/>
            </w:r>
            <w:r w:rsidRPr="005B0621">
              <w:rPr>
                <w:rStyle w:val="Hyperlink"/>
                <w:noProof/>
              </w:rPr>
              <w:t>Product Design Specification</w:t>
            </w:r>
            <w:r>
              <w:rPr>
                <w:noProof/>
                <w:webHidden/>
              </w:rPr>
              <w:tab/>
            </w:r>
            <w:r>
              <w:rPr>
                <w:noProof/>
                <w:webHidden/>
              </w:rPr>
              <w:fldChar w:fldCharType="begin"/>
            </w:r>
            <w:r>
              <w:rPr>
                <w:noProof/>
                <w:webHidden/>
              </w:rPr>
              <w:instrText xml:space="preserve"> PAGEREF _Toc171269783 \h </w:instrText>
            </w:r>
            <w:r>
              <w:rPr>
                <w:noProof/>
                <w:webHidden/>
              </w:rPr>
            </w:r>
            <w:r>
              <w:rPr>
                <w:noProof/>
                <w:webHidden/>
              </w:rPr>
              <w:fldChar w:fldCharType="separate"/>
            </w:r>
            <w:r>
              <w:rPr>
                <w:noProof/>
                <w:webHidden/>
              </w:rPr>
              <w:t>10</w:t>
            </w:r>
            <w:r>
              <w:rPr>
                <w:noProof/>
                <w:webHidden/>
              </w:rPr>
              <w:fldChar w:fldCharType="end"/>
            </w:r>
          </w:hyperlink>
        </w:p>
        <w:p w14:paraId="4B99DE6D" w14:textId="6B3518AB"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84" w:history="1">
            <w:r w:rsidRPr="005B0621">
              <w:rPr>
                <w:rStyle w:val="Hyperlink"/>
                <w:noProof/>
              </w:rPr>
              <w:t>4.5</w:t>
            </w:r>
            <w:r>
              <w:rPr>
                <w:rFonts w:asciiTheme="minorHAnsi" w:hAnsiTheme="minorHAnsi"/>
                <w:noProof/>
                <w:kern w:val="2"/>
                <w:szCs w:val="24"/>
                <w:lang w:eastAsia="en-GB"/>
                <w14:ligatures w14:val="standardContextual"/>
              </w:rPr>
              <w:tab/>
            </w:r>
            <w:r w:rsidRPr="005B0621">
              <w:rPr>
                <w:rStyle w:val="Hyperlink"/>
                <w:noProof/>
              </w:rPr>
              <w:t>Design for Assembly</w:t>
            </w:r>
            <w:r>
              <w:rPr>
                <w:noProof/>
                <w:webHidden/>
              </w:rPr>
              <w:tab/>
            </w:r>
            <w:r>
              <w:rPr>
                <w:noProof/>
                <w:webHidden/>
              </w:rPr>
              <w:fldChar w:fldCharType="begin"/>
            </w:r>
            <w:r>
              <w:rPr>
                <w:noProof/>
                <w:webHidden/>
              </w:rPr>
              <w:instrText xml:space="preserve"> PAGEREF _Toc171269784 \h </w:instrText>
            </w:r>
            <w:r>
              <w:rPr>
                <w:noProof/>
                <w:webHidden/>
              </w:rPr>
            </w:r>
            <w:r>
              <w:rPr>
                <w:noProof/>
                <w:webHidden/>
              </w:rPr>
              <w:fldChar w:fldCharType="separate"/>
            </w:r>
            <w:r>
              <w:rPr>
                <w:noProof/>
                <w:webHidden/>
              </w:rPr>
              <w:t>14</w:t>
            </w:r>
            <w:r>
              <w:rPr>
                <w:noProof/>
                <w:webHidden/>
              </w:rPr>
              <w:fldChar w:fldCharType="end"/>
            </w:r>
          </w:hyperlink>
        </w:p>
        <w:p w14:paraId="68F6D67C" w14:textId="7E3F989C"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85" w:history="1">
            <w:r w:rsidRPr="005B0621">
              <w:rPr>
                <w:rStyle w:val="Hyperlink"/>
                <w:noProof/>
              </w:rPr>
              <w:t>4.6</w:t>
            </w:r>
            <w:r>
              <w:rPr>
                <w:rFonts w:asciiTheme="minorHAnsi" w:hAnsiTheme="minorHAnsi"/>
                <w:noProof/>
                <w:kern w:val="2"/>
                <w:szCs w:val="24"/>
                <w:lang w:eastAsia="en-GB"/>
                <w14:ligatures w14:val="standardContextual"/>
              </w:rPr>
              <w:tab/>
            </w:r>
            <w:r w:rsidRPr="005B0621">
              <w:rPr>
                <w:rStyle w:val="Hyperlink"/>
                <w:noProof/>
              </w:rPr>
              <w:t>Concept Designs</w:t>
            </w:r>
            <w:r>
              <w:rPr>
                <w:noProof/>
                <w:webHidden/>
              </w:rPr>
              <w:tab/>
            </w:r>
            <w:r>
              <w:rPr>
                <w:noProof/>
                <w:webHidden/>
              </w:rPr>
              <w:fldChar w:fldCharType="begin"/>
            </w:r>
            <w:r>
              <w:rPr>
                <w:noProof/>
                <w:webHidden/>
              </w:rPr>
              <w:instrText xml:space="preserve"> PAGEREF _Toc171269785 \h </w:instrText>
            </w:r>
            <w:r>
              <w:rPr>
                <w:noProof/>
                <w:webHidden/>
              </w:rPr>
            </w:r>
            <w:r>
              <w:rPr>
                <w:noProof/>
                <w:webHidden/>
              </w:rPr>
              <w:fldChar w:fldCharType="separate"/>
            </w:r>
            <w:r>
              <w:rPr>
                <w:noProof/>
                <w:webHidden/>
              </w:rPr>
              <w:t>14</w:t>
            </w:r>
            <w:r>
              <w:rPr>
                <w:noProof/>
                <w:webHidden/>
              </w:rPr>
              <w:fldChar w:fldCharType="end"/>
            </w:r>
          </w:hyperlink>
        </w:p>
        <w:p w14:paraId="608F398C" w14:textId="4525936F"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86" w:history="1">
            <w:r w:rsidRPr="005B0621">
              <w:rPr>
                <w:rStyle w:val="Hyperlink"/>
                <w:noProof/>
              </w:rPr>
              <w:t>4.7</w:t>
            </w:r>
            <w:r>
              <w:rPr>
                <w:rFonts w:asciiTheme="minorHAnsi" w:hAnsiTheme="minorHAnsi"/>
                <w:noProof/>
                <w:kern w:val="2"/>
                <w:szCs w:val="24"/>
                <w:lang w:eastAsia="en-GB"/>
                <w14:ligatures w14:val="standardContextual"/>
              </w:rPr>
              <w:tab/>
            </w:r>
            <w:r w:rsidRPr="005B0621">
              <w:rPr>
                <w:rStyle w:val="Hyperlink"/>
                <w:noProof/>
              </w:rPr>
              <w:t>Design Isolation</w:t>
            </w:r>
            <w:r>
              <w:rPr>
                <w:noProof/>
                <w:webHidden/>
              </w:rPr>
              <w:tab/>
            </w:r>
            <w:r>
              <w:rPr>
                <w:noProof/>
                <w:webHidden/>
              </w:rPr>
              <w:fldChar w:fldCharType="begin"/>
            </w:r>
            <w:r>
              <w:rPr>
                <w:noProof/>
                <w:webHidden/>
              </w:rPr>
              <w:instrText xml:space="preserve"> PAGEREF _Toc171269786 \h </w:instrText>
            </w:r>
            <w:r>
              <w:rPr>
                <w:noProof/>
                <w:webHidden/>
              </w:rPr>
            </w:r>
            <w:r>
              <w:rPr>
                <w:noProof/>
                <w:webHidden/>
              </w:rPr>
              <w:fldChar w:fldCharType="separate"/>
            </w:r>
            <w:r>
              <w:rPr>
                <w:noProof/>
                <w:webHidden/>
              </w:rPr>
              <w:t>17</w:t>
            </w:r>
            <w:r>
              <w:rPr>
                <w:noProof/>
                <w:webHidden/>
              </w:rPr>
              <w:fldChar w:fldCharType="end"/>
            </w:r>
          </w:hyperlink>
        </w:p>
        <w:p w14:paraId="719F9C47" w14:textId="2D52C7E4"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87" w:history="1">
            <w:r w:rsidRPr="005B0621">
              <w:rPr>
                <w:rStyle w:val="Hyperlink"/>
                <w:noProof/>
              </w:rPr>
              <w:t>4.8</w:t>
            </w:r>
            <w:r>
              <w:rPr>
                <w:rFonts w:asciiTheme="minorHAnsi" w:hAnsiTheme="minorHAnsi"/>
                <w:noProof/>
                <w:kern w:val="2"/>
                <w:szCs w:val="24"/>
                <w:lang w:eastAsia="en-GB"/>
                <w14:ligatures w14:val="standardContextual"/>
              </w:rPr>
              <w:tab/>
            </w:r>
            <w:r w:rsidRPr="005B0621">
              <w:rPr>
                <w:rStyle w:val="Hyperlink"/>
                <w:noProof/>
              </w:rPr>
              <w:t>Final design</w:t>
            </w:r>
            <w:r>
              <w:rPr>
                <w:noProof/>
                <w:webHidden/>
              </w:rPr>
              <w:tab/>
            </w:r>
            <w:r>
              <w:rPr>
                <w:noProof/>
                <w:webHidden/>
              </w:rPr>
              <w:fldChar w:fldCharType="begin"/>
            </w:r>
            <w:r>
              <w:rPr>
                <w:noProof/>
                <w:webHidden/>
              </w:rPr>
              <w:instrText xml:space="preserve"> PAGEREF _Toc171269787 \h </w:instrText>
            </w:r>
            <w:r>
              <w:rPr>
                <w:noProof/>
                <w:webHidden/>
              </w:rPr>
            </w:r>
            <w:r>
              <w:rPr>
                <w:noProof/>
                <w:webHidden/>
              </w:rPr>
              <w:fldChar w:fldCharType="separate"/>
            </w:r>
            <w:r>
              <w:rPr>
                <w:noProof/>
                <w:webHidden/>
              </w:rPr>
              <w:t>18</w:t>
            </w:r>
            <w:r>
              <w:rPr>
                <w:noProof/>
                <w:webHidden/>
              </w:rPr>
              <w:fldChar w:fldCharType="end"/>
            </w:r>
          </w:hyperlink>
        </w:p>
        <w:p w14:paraId="133B49A1" w14:textId="3860FD3E"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88" w:history="1">
            <w:r w:rsidRPr="005B0621">
              <w:rPr>
                <w:rStyle w:val="Hyperlink"/>
                <w:noProof/>
              </w:rPr>
              <w:t>4.9</w:t>
            </w:r>
            <w:r>
              <w:rPr>
                <w:rFonts w:asciiTheme="minorHAnsi" w:hAnsiTheme="minorHAnsi"/>
                <w:noProof/>
                <w:kern w:val="2"/>
                <w:szCs w:val="24"/>
                <w:lang w:eastAsia="en-GB"/>
                <w14:ligatures w14:val="standardContextual"/>
              </w:rPr>
              <w:tab/>
            </w:r>
            <w:r w:rsidRPr="005B0621">
              <w:rPr>
                <w:rStyle w:val="Hyperlink"/>
                <w:noProof/>
              </w:rPr>
              <w:t>Manufacturing Process Proposal</w:t>
            </w:r>
            <w:r>
              <w:rPr>
                <w:noProof/>
                <w:webHidden/>
              </w:rPr>
              <w:tab/>
            </w:r>
            <w:r>
              <w:rPr>
                <w:noProof/>
                <w:webHidden/>
              </w:rPr>
              <w:fldChar w:fldCharType="begin"/>
            </w:r>
            <w:r>
              <w:rPr>
                <w:noProof/>
                <w:webHidden/>
              </w:rPr>
              <w:instrText xml:space="preserve"> PAGEREF _Toc171269788 \h </w:instrText>
            </w:r>
            <w:r>
              <w:rPr>
                <w:noProof/>
                <w:webHidden/>
              </w:rPr>
            </w:r>
            <w:r>
              <w:rPr>
                <w:noProof/>
                <w:webHidden/>
              </w:rPr>
              <w:fldChar w:fldCharType="separate"/>
            </w:r>
            <w:r>
              <w:rPr>
                <w:noProof/>
                <w:webHidden/>
              </w:rPr>
              <w:t>22</w:t>
            </w:r>
            <w:r>
              <w:rPr>
                <w:noProof/>
                <w:webHidden/>
              </w:rPr>
              <w:fldChar w:fldCharType="end"/>
            </w:r>
          </w:hyperlink>
        </w:p>
        <w:p w14:paraId="64846673" w14:textId="3CC89388"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89" w:history="1">
            <w:r w:rsidRPr="005B0621">
              <w:rPr>
                <w:rStyle w:val="Hyperlink"/>
                <w:noProof/>
              </w:rPr>
              <w:t>4.10</w:t>
            </w:r>
            <w:r>
              <w:rPr>
                <w:rFonts w:asciiTheme="minorHAnsi" w:hAnsiTheme="minorHAnsi"/>
                <w:noProof/>
                <w:kern w:val="2"/>
                <w:szCs w:val="24"/>
                <w:lang w:eastAsia="en-GB"/>
                <w14:ligatures w14:val="standardContextual"/>
              </w:rPr>
              <w:tab/>
            </w:r>
            <w:r w:rsidRPr="005B0621">
              <w:rPr>
                <w:rStyle w:val="Hyperlink"/>
                <w:noProof/>
              </w:rPr>
              <w:t>Conclusion</w:t>
            </w:r>
            <w:r>
              <w:rPr>
                <w:noProof/>
                <w:webHidden/>
              </w:rPr>
              <w:tab/>
            </w:r>
            <w:r>
              <w:rPr>
                <w:noProof/>
                <w:webHidden/>
              </w:rPr>
              <w:fldChar w:fldCharType="begin"/>
            </w:r>
            <w:r>
              <w:rPr>
                <w:noProof/>
                <w:webHidden/>
              </w:rPr>
              <w:instrText xml:space="preserve"> PAGEREF _Toc171269789 \h </w:instrText>
            </w:r>
            <w:r>
              <w:rPr>
                <w:noProof/>
                <w:webHidden/>
              </w:rPr>
            </w:r>
            <w:r>
              <w:rPr>
                <w:noProof/>
                <w:webHidden/>
              </w:rPr>
              <w:fldChar w:fldCharType="separate"/>
            </w:r>
            <w:r>
              <w:rPr>
                <w:noProof/>
                <w:webHidden/>
              </w:rPr>
              <w:t>24</w:t>
            </w:r>
            <w:r>
              <w:rPr>
                <w:noProof/>
                <w:webHidden/>
              </w:rPr>
              <w:fldChar w:fldCharType="end"/>
            </w:r>
          </w:hyperlink>
        </w:p>
        <w:p w14:paraId="465B3620" w14:textId="5B5BFB87" w:rsidR="000D27C6" w:rsidRDefault="000D27C6">
          <w:pPr>
            <w:pStyle w:val="TOC1"/>
            <w:tabs>
              <w:tab w:val="left" w:pos="440"/>
              <w:tab w:val="right" w:leader="dot" w:pos="9016"/>
            </w:tabs>
            <w:rPr>
              <w:rFonts w:asciiTheme="minorHAnsi" w:hAnsiTheme="minorHAnsi"/>
              <w:noProof/>
              <w:kern w:val="2"/>
              <w:szCs w:val="24"/>
              <w:lang w:eastAsia="en-GB"/>
              <w14:ligatures w14:val="standardContextual"/>
            </w:rPr>
          </w:pPr>
          <w:hyperlink w:anchor="_Toc171269790" w:history="1">
            <w:r w:rsidRPr="005B0621">
              <w:rPr>
                <w:rStyle w:val="Hyperlink"/>
                <w:noProof/>
              </w:rPr>
              <w:t>5</w:t>
            </w:r>
            <w:r>
              <w:rPr>
                <w:rFonts w:asciiTheme="minorHAnsi" w:hAnsiTheme="minorHAnsi"/>
                <w:noProof/>
                <w:kern w:val="2"/>
                <w:szCs w:val="24"/>
                <w:lang w:eastAsia="en-GB"/>
                <w14:ligatures w14:val="standardContextual"/>
              </w:rPr>
              <w:tab/>
            </w:r>
            <w:r w:rsidRPr="005B0621">
              <w:rPr>
                <w:rStyle w:val="Hyperlink"/>
                <w:noProof/>
              </w:rPr>
              <w:t>Task 2</w:t>
            </w:r>
            <w:r>
              <w:rPr>
                <w:noProof/>
                <w:webHidden/>
              </w:rPr>
              <w:tab/>
            </w:r>
            <w:r>
              <w:rPr>
                <w:noProof/>
                <w:webHidden/>
              </w:rPr>
              <w:fldChar w:fldCharType="begin"/>
            </w:r>
            <w:r>
              <w:rPr>
                <w:noProof/>
                <w:webHidden/>
              </w:rPr>
              <w:instrText xml:space="preserve"> PAGEREF _Toc171269790 \h </w:instrText>
            </w:r>
            <w:r>
              <w:rPr>
                <w:noProof/>
                <w:webHidden/>
              </w:rPr>
            </w:r>
            <w:r>
              <w:rPr>
                <w:noProof/>
                <w:webHidden/>
              </w:rPr>
              <w:fldChar w:fldCharType="separate"/>
            </w:r>
            <w:r>
              <w:rPr>
                <w:noProof/>
                <w:webHidden/>
              </w:rPr>
              <w:t>25</w:t>
            </w:r>
            <w:r>
              <w:rPr>
                <w:noProof/>
                <w:webHidden/>
              </w:rPr>
              <w:fldChar w:fldCharType="end"/>
            </w:r>
          </w:hyperlink>
        </w:p>
        <w:p w14:paraId="34383621" w14:textId="5A81EEB9"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91" w:history="1">
            <w:r w:rsidRPr="005B0621">
              <w:rPr>
                <w:rStyle w:val="Hyperlink"/>
                <w:noProof/>
              </w:rPr>
              <w:t>5.1</w:t>
            </w:r>
            <w:r>
              <w:rPr>
                <w:rFonts w:asciiTheme="minorHAnsi" w:hAnsiTheme="minorHAnsi"/>
                <w:noProof/>
                <w:kern w:val="2"/>
                <w:szCs w:val="24"/>
                <w:lang w:eastAsia="en-GB"/>
                <w14:ligatures w14:val="standardContextual"/>
              </w:rPr>
              <w:tab/>
            </w:r>
            <w:r w:rsidRPr="005B0621">
              <w:rPr>
                <w:rStyle w:val="Hyperlink"/>
                <w:noProof/>
              </w:rPr>
              <w:t>Introduction</w:t>
            </w:r>
            <w:r>
              <w:rPr>
                <w:noProof/>
                <w:webHidden/>
              </w:rPr>
              <w:tab/>
            </w:r>
            <w:r>
              <w:rPr>
                <w:noProof/>
                <w:webHidden/>
              </w:rPr>
              <w:fldChar w:fldCharType="begin"/>
            </w:r>
            <w:r>
              <w:rPr>
                <w:noProof/>
                <w:webHidden/>
              </w:rPr>
              <w:instrText xml:space="preserve"> PAGEREF _Toc171269791 \h </w:instrText>
            </w:r>
            <w:r>
              <w:rPr>
                <w:noProof/>
                <w:webHidden/>
              </w:rPr>
            </w:r>
            <w:r>
              <w:rPr>
                <w:noProof/>
                <w:webHidden/>
              </w:rPr>
              <w:fldChar w:fldCharType="separate"/>
            </w:r>
            <w:r>
              <w:rPr>
                <w:noProof/>
                <w:webHidden/>
              </w:rPr>
              <w:t>25</w:t>
            </w:r>
            <w:r>
              <w:rPr>
                <w:noProof/>
                <w:webHidden/>
              </w:rPr>
              <w:fldChar w:fldCharType="end"/>
            </w:r>
          </w:hyperlink>
        </w:p>
        <w:p w14:paraId="6B8154EC" w14:textId="2C8406BA"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92" w:history="1">
            <w:r w:rsidRPr="005B0621">
              <w:rPr>
                <w:rStyle w:val="Hyperlink"/>
                <w:noProof/>
              </w:rPr>
              <w:t>5.2</w:t>
            </w:r>
            <w:r>
              <w:rPr>
                <w:rFonts w:asciiTheme="minorHAnsi" w:hAnsiTheme="minorHAnsi"/>
                <w:noProof/>
                <w:kern w:val="2"/>
                <w:szCs w:val="24"/>
                <w:lang w:eastAsia="en-GB"/>
                <w14:ligatures w14:val="standardContextual"/>
              </w:rPr>
              <w:tab/>
            </w:r>
            <w:r w:rsidRPr="005B0621">
              <w:rPr>
                <w:rStyle w:val="Hyperlink"/>
                <w:noProof/>
              </w:rPr>
              <w:t>The Component</w:t>
            </w:r>
            <w:r>
              <w:rPr>
                <w:noProof/>
                <w:webHidden/>
              </w:rPr>
              <w:tab/>
            </w:r>
            <w:r>
              <w:rPr>
                <w:noProof/>
                <w:webHidden/>
              </w:rPr>
              <w:fldChar w:fldCharType="begin"/>
            </w:r>
            <w:r>
              <w:rPr>
                <w:noProof/>
                <w:webHidden/>
              </w:rPr>
              <w:instrText xml:space="preserve"> PAGEREF _Toc171269792 \h </w:instrText>
            </w:r>
            <w:r>
              <w:rPr>
                <w:noProof/>
                <w:webHidden/>
              </w:rPr>
            </w:r>
            <w:r>
              <w:rPr>
                <w:noProof/>
                <w:webHidden/>
              </w:rPr>
              <w:fldChar w:fldCharType="separate"/>
            </w:r>
            <w:r>
              <w:rPr>
                <w:noProof/>
                <w:webHidden/>
              </w:rPr>
              <w:t>26</w:t>
            </w:r>
            <w:r>
              <w:rPr>
                <w:noProof/>
                <w:webHidden/>
              </w:rPr>
              <w:fldChar w:fldCharType="end"/>
            </w:r>
          </w:hyperlink>
        </w:p>
        <w:p w14:paraId="5BA3BFC5" w14:textId="1332A762"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93" w:history="1">
            <w:r w:rsidRPr="005B0621">
              <w:rPr>
                <w:rStyle w:val="Hyperlink"/>
                <w:noProof/>
              </w:rPr>
              <w:t>5.3</w:t>
            </w:r>
            <w:r>
              <w:rPr>
                <w:rFonts w:asciiTheme="minorHAnsi" w:hAnsiTheme="minorHAnsi"/>
                <w:noProof/>
                <w:kern w:val="2"/>
                <w:szCs w:val="24"/>
                <w:lang w:eastAsia="en-GB"/>
                <w14:ligatures w14:val="standardContextual"/>
              </w:rPr>
              <w:tab/>
            </w:r>
            <w:r w:rsidRPr="005B0621">
              <w:rPr>
                <w:rStyle w:val="Hyperlink"/>
                <w:noProof/>
              </w:rPr>
              <w:t>Redesign of the component</w:t>
            </w:r>
            <w:r>
              <w:rPr>
                <w:noProof/>
                <w:webHidden/>
              </w:rPr>
              <w:tab/>
            </w:r>
            <w:r>
              <w:rPr>
                <w:noProof/>
                <w:webHidden/>
              </w:rPr>
              <w:fldChar w:fldCharType="begin"/>
            </w:r>
            <w:r>
              <w:rPr>
                <w:noProof/>
                <w:webHidden/>
              </w:rPr>
              <w:instrText xml:space="preserve"> PAGEREF _Toc171269793 \h </w:instrText>
            </w:r>
            <w:r>
              <w:rPr>
                <w:noProof/>
                <w:webHidden/>
              </w:rPr>
            </w:r>
            <w:r>
              <w:rPr>
                <w:noProof/>
                <w:webHidden/>
              </w:rPr>
              <w:fldChar w:fldCharType="separate"/>
            </w:r>
            <w:r>
              <w:rPr>
                <w:noProof/>
                <w:webHidden/>
              </w:rPr>
              <w:t>31</w:t>
            </w:r>
            <w:r>
              <w:rPr>
                <w:noProof/>
                <w:webHidden/>
              </w:rPr>
              <w:fldChar w:fldCharType="end"/>
            </w:r>
          </w:hyperlink>
        </w:p>
        <w:p w14:paraId="3400C0E8" w14:textId="71031FBB"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94" w:history="1">
            <w:r w:rsidRPr="005B0621">
              <w:rPr>
                <w:rStyle w:val="Hyperlink"/>
                <w:noProof/>
              </w:rPr>
              <w:t>5.4</w:t>
            </w:r>
            <w:r>
              <w:rPr>
                <w:rFonts w:asciiTheme="minorHAnsi" w:hAnsiTheme="minorHAnsi"/>
                <w:noProof/>
                <w:kern w:val="2"/>
                <w:szCs w:val="24"/>
                <w:lang w:eastAsia="en-GB"/>
                <w14:ligatures w14:val="standardContextual"/>
              </w:rPr>
              <w:tab/>
            </w:r>
            <w:r w:rsidRPr="005B0621">
              <w:rPr>
                <w:rStyle w:val="Hyperlink"/>
                <w:noProof/>
              </w:rPr>
              <w:t>Manufacturing Process</w:t>
            </w:r>
            <w:r>
              <w:rPr>
                <w:noProof/>
                <w:webHidden/>
              </w:rPr>
              <w:tab/>
            </w:r>
            <w:r>
              <w:rPr>
                <w:noProof/>
                <w:webHidden/>
              </w:rPr>
              <w:fldChar w:fldCharType="begin"/>
            </w:r>
            <w:r>
              <w:rPr>
                <w:noProof/>
                <w:webHidden/>
              </w:rPr>
              <w:instrText xml:space="preserve"> PAGEREF _Toc171269794 \h </w:instrText>
            </w:r>
            <w:r>
              <w:rPr>
                <w:noProof/>
                <w:webHidden/>
              </w:rPr>
            </w:r>
            <w:r>
              <w:rPr>
                <w:noProof/>
                <w:webHidden/>
              </w:rPr>
              <w:fldChar w:fldCharType="separate"/>
            </w:r>
            <w:r>
              <w:rPr>
                <w:noProof/>
                <w:webHidden/>
              </w:rPr>
              <w:t>34</w:t>
            </w:r>
            <w:r>
              <w:rPr>
                <w:noProof/>
                <w:webHidden/>
              </w:rPr>
              <w:fldChar w:fldCharType="end"/>
            </w:r>
          </w:hyperlink>
        </w:p>
        <w:p w14:paraId="1BF5640B" w14:textId="231C38D5"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95" w:history="1">
            <w:r w:rsidRPr="005B0621">
              <w:rPr>
                <w:rStyle w:val="Hyperlink"/>
                <w:noProof/>
              </w:rPr>
              <w:t>5.5</w:t>
            </w:r>
            <w:r>
              <w:rPr>
                <w:rFonts w:asciiTheme="minorHAnsi" w:hAnsiTheme="minorHAnsi"/>
                <w:noProof/>
                <w:kern w:val="2"/>
                <w:szCs w:val="24"/>
                <w:lang w:eastAsia="en-GB"/>
                <w14:ligatures w14:val="standardContextual"/>
              </w:rPr>
              <w:tab/>
            </w:r>
            <w:r w:rsidRPr="005B0621">
              <w:rPr>
                <w:rStyle w:val="Hyperlink"/>
                <w:noProof/>
              </w:rPr>
              <w:t>Conclusion 150</w:t>
            </w:r>
            <w:r>
              <w:rPr>
                <w:noProof/>
                <w:webHidden/>
              </w:rPr>
              <w:tab/>
            </w:r>
            <w:r>
              <w:rPr>
                <w:noProof/>
                <w:webHidden/>
              </w:rPr>
              <w:fldChar w:fldCharType="begin"/>
            </w:r>
            <w:r>
              <w:rPr>
                <w:noProof/>
                <w:webHidden/>
              </w:rPr>
              <w:instrText xml:space="preserve"> PAGEREF _Toc171269795 \h </w:instrText>
            </w:r>
            <w:r>
              <w:rPr>
                <w:noProof/>
                <w:webHidden/>
              </w:rPr>
            </w:r>
            <w:r>
              <w:rPr>
                <w:noProof/>
                <w:webHidden/>
              </w:rPr>
              <w:fldChar w:fldCharType="separate"/>
            </w:r>
            <w:r>
              <w:rPr>
                <w:noProof/>
                <w:webHidden/>
              </w:rPr>
              <w:t>36</w:t>
            </w:r>
            <w:r>
              <w:rPr>
                <w:noProof/>
                <w:webHidden/>
              </w:rPr>
              <w:fldChar w:fldCharType="end"/>
            </w:r>
          </w:hyperlink>
        </w:p>
        <w:p w14:paraId="300BB2B8" w14:textId="5A65847C" w:rsidR="000D27C6" w:rsidRDefault="000D27C6">
          <w:pPr>
            <w:pStyle w:val="TOC1"/>
            <w:tabs>
              <w:tab w:val="left" w:pos="440"/>
              <w:tab w:val="right" w:leader="dot" w:pos="9016"/>
            </w:tabs>
            <w:rPr>
              <w:rFonts w:asciiTheme="minorHAnsi" w:hAnsiTheme="minorHAnsi"/>
              <w:noProof/>
              <w:kern w:val="2"/>
              <w:szCs w:val="24"/>
              <w:lang w:eastAsia="en-GB"/>
              <w14:ligatures w14:val="standardContextual"/>
            </w:rPr>
          </w:pPr>
          <w:hyperlink w:anchor="_Toc171269796" w:history="1">
            <w:r w:rsidRPr="005B0621">
              <w:rPr>
                <w:rStyle w:val="Hyperlink"/>
                <w:noProof/>
              </w:rPr>
              <w:t>6</w:t>
            </w:r>
            <w:r>
              <w:rPr>
                <w:rFonts w:asciiTheme="minorHAnsi" w:hAnsiTheme="minorHAnsi"/>
                <w:noProof/>
                <w:kern w:val="2"/>
                <w:szCs w:val="24"/>
                <w:lang w:eastAsia="en-GB"/>
                <w14:ligatures w14:val="standardContextual"/>
              </w:rPr>
              <w:tab/>
            </w:r>
            <w:r w:rsidRPr="005B0621">
              <w:rPr>
                <w:rStyle w:val="Hyperlink"/>
                <w:noProof/>
              </w:rPr>
              <w:t>References</w:t>
            </w:r>
            <w:r>
              <w:rPr>
                <w:noProof/>
                <w:webHidden/>
              </w:rPr>
              <w:tab/>
            </w:r>
            <w:r>
              <w:rPr>
                <w:noProof/>
                <w:webHidden/>
              </w:rPr>
              <w:fldChar w:fldCharType="begin"/>
            </w:r>
            <w:r>
              <w:rPr>
                <w:noProof/>
                <w:webHidden/>
              </w:rPr>
              <w:instrText xml:space="preserve"> PAGEREF _Toc171269796 \h </w:instrText>
            </w:r>
            <w:r>
              <w:rPr>
                <w:noProof/>
                <w:webHidden/>
              </w:rPr>
            </w:r>
            <w:r>
              <w:rPr>
                <w:noProof/>
                <w:webHidden/>
              </w:rPr>
              <w:fldChar w:fldCharType="separate"/>
            </w:r>
            <w:r>
              <w:rPr>
                <w:noProof/>
                <w:webHidden/>
              </w:rPr>
              <w:t>37</w:t>
            </w:r>
            <w:r>
              <w:rPr>
                <w:noProof/>
                <w:webHidden/>
              </w:rPr>
              <w:fldChar w:fldCharType="end"/>
            </w:r>
          </w:hyperlink>
        </w:p>
        <w:p w14:paraId="4BD40393" w14:textId="522B3456" w:rsidR="000D27C6" w:rsidRDefault="000D27C6">
          <w:pPr>
            <w:pStyle w:val="TOC1"/>
            <w:tabs>
              <w:tab w:val="left" w:pos="440"/>
              <w:tab w:val="right" w:leader="dot" w:pos="9016"/>
            </w:tabs>
            <w:rPr>
              <w:rFonts w:asciiTheme="minorHAnsi" w:hAnsiTheme="minorHAnsi"/>
              <w:noProof/>
              <w:kern w:val="2"/>
              <w:szCs w:val="24"/>
              <w:lang w:eastAsia="en-GB"/>
              <w14:ligatures w14:val="standardContextual"/>
            </w:rPr>
          </w:pPr>
          <w:hyperlink w:anchor="_Toc171269797" w:history="1">
            <w:r w:rsidRPr="005B0621">
              <w:rPr>
                <w:rStyle w:val="Hyperlink"/>
                <w:noProof/>
              </w:rPr>
              <w:t>7</w:t>
            </w:r>
            <w:r>
              <w:rPr>
                <w:rFonts w:asciiTheme="minorHAnsi" w:hAnsiTheme="minorHAnsi"/>
                <w:noProof/>
                <w:kern w:val="2"/>
                <w:szCs w:val="24"/>
                <w:lang w:eastAsia="en-GB"/>
                <w14:ligatures w14:val="standardContextual"/>
              </w:rPr>
              <w:tab/>
            </w:r>
            <w:r w:rsidRPr="005B0621">
              <w:rPr>
                <w:rStyle w:val="Hyperlink"/>
                <w:noProof/>
              </w:rPr>
              <w:t>Appendices</w:t>
            </w:r>
            <w:r>
              <w:rPr>
                <w:noProof/>
                <w:webHidden/>
              </w:rPr>
              <w:tab/>
            </w:r>
            <w:r>
              <w:rPr>
                <w:noProof/>
                <w:webHidden/>
              </w:rPr>
              <w:fldChar w:fldCharType="begin"/>
            </w:r>
            <w:r>
              <w:rPr>
                <w:noProof/>
                <w:webHidden/>
              </w:rPr>
              <w:instrText xml:space="preserve"> PAGEREF _Toc171269797 \h </w:instrText>
            </w:r>
            <w:r>
              <w:rPr>
                <w:noProof/>
                <w:webHidden/>
              </w:rPr>
            </w:r>
            <w:r>
              <w:rPr>
                <w:noProof/>
                <w:webHidden/>
              </w:rPr>
              <w:fldChar w:fldCharType="separate"/>
            </w:r>
            <w:r>
              <w:rPr>
                <w:noProof/>
                <w:webHidden/>
              </w:rPr>
              <w:t>42</w:t>
            </w:r>
            <w:r>
              <w:rPr>
                <w:noProof/>
                <w:webHidden/>
              </w:rPr>
              <w:fldChar w:fldCharType="end"/>
            </w:r>
          </w:hyperlink>
        </w:p>
        <w:p w14:paraId="1F9A0A3A" w14:textId="54934F7D"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98" w:history="1">
            <w:r w:rsidRPr="005B0621">
              <w:rPr>
                <w:rStyle w:val="Hyperlink"/>
                <w:noProof/>
              </w:rPr>
              <w:t>7.1</w:t>
            </w:r>
            <w:r>
              <w:rPr>
                <w:rFonts w:asciiTheme="minorHAnsi" w:hAnsiTheme="minorHAnsi"/>
                <w:noProof/>
                <w:kern w:val="2"/>
                <w:szCs w:val="24"/>
                <w:lang w:eastAsia="en-GB"/>
                <w14:ligatures w14:val="standardContextual"/>
              </w:rPr>
              <w:tab/>
            </w:r>
            <w:r w:rsidRPr="005B0621">
              <w:rPr>
                <w:rStyle w:val="Hyperlink"/>
                <w:noProof/>
              </w:rPr>
              <w:t>Appendix 1</w:t>
            </w:r>
            <w:r>
              <w:rPr>
                <w:noProof/>
                <w:webHidden/>
              </w:rPr>
              <w:tab/>
            </w:r>
            <w:r>
              <w:rPr>
                <w:noProof/>
                <w:webHidden/>
              </w:rPr>
              <w:fldChar w:fldCharType="begin"/>
            </w:r>
            <w:r>
              <w:rPr>
                <w:noProof/>
                <w:webHidden/>
              </w:rPr>
              <w:instrText xml:space="preserve"> PAGEREF _Toc171269798 \h </w:instrText>
            </w:r>
            <w:r>
              <w:rPr>
                <w:noProof/>
                <w:webHidden/>
              </w:rPr>
            </w:r>
            <w:r>
              <w:rPr>
                <w:noProof/>
                <w:webHidden/>
              </w:rPr>
              <w:fldChar w:fldCharType="separate"/>
            </w:r>
            <w:r>
              <w:rPr>
                <w:noProof/>
                <w:webHidden/>
              </w:rPr>
              <w:t>42</w:t>
            </w:r>
            <w:r>
              <w:rPr>
                <w:noProof/>
                <w:webHidden/>
              </w:rPr>
              <w:fldChar w:fldCharType="end"/>
            </w:r>
          </w:hyperlink>
        </w:p>
        <w:p w14:paraId="73871527" w14:textId="23D2BC9A" w:rsidR="000D27C6" w:rsidRDefault="000D27C6">
          <w:pPr>
            <w:pStyle w:val="TOC2"/>
            <w:tabs>
              <w:tab w:val="left" w:pos="960"/>
              <w:tab w:val="right" w:leader="dot" w:pos="9016"/>
            </w:tabs>
            <w:rPr>
              <w:rFonts w:asciiTheme="minorHAnsi" w:hAnsiTheme="minorHAnsi"/>
              <w:noProof/>
              <w:kern w:val="2"/>
              <w:szCs w:val="24"/>
              <w:lang w:eastAsia="en-GB"/>
              <w14:ligatures w14:val="standardContextual"/>
            </w:rPr>
          </w:pPr>
          <w:hyperlink w:anchor="_Toc171269799" w:history="1">
            <w:r w:rsidRPr="005B0621">
              <w:rPr>
                <w:rStyle w:val="Hyperlink"/>
                <w:noProof/>
              </w:rPr>
              <w:t>7.2</w:t>
            </w:r>
            <w:r>
              <w:rPr>
                <w:rFonts w:asciiTheme="minorHAnsi" w:hAnsiTheme="minorHAnsi"/>
                <w:noProof/>
                <w:kern w:val="2"/>
                <w:szCs w:val="24"/>
                <w:lang w:eastAsia="en-GB"/>
                <w14:ligatures w14:val="standardContextual"/>
              </w:rPr>
              <w:tab/>
            </w:r>
            <w:r w:rsidRPr="005B0621">
              <w:rPr>
                <w:rStyle w:val="Hyperlink"/>
                <w:noProof/>
              </w:rPr>
              <w:t>Appendix 2</w:t>
            </w:r>
            <w:r>
              <w:rPr>
                <w:noProof/>
                <w:webHidden/>
              </w:rPr>
              <w:tab/>
            </w:r>
            <w:r>
              <w:rPr>
                <w:noProof/>
                <w:webHidden/>
              </w:rPr>
              <w:fldChar w:fldCharType="begin"/>
            </w:r>
            <w:r>
              <w:rPr>
                <w:noProof/>
                <w:webHidden/>
              </w:rPr>
              <w:instrText xml:space="preserve"> PAGEREF _Toc171269799 \h </w:instrText>
            </w:r>
            <w:r>
              <w:rPr>
                <w:noProof/>
                <w:webHidden/>
              </w:rPr>
            </w:r>
            <w:r>
              <w:rPr>
                <w:noProof/>
                <w:webHidden/>
              </w:rPr>
              <w:fldChar w:fldCharType="separate"/>
            </w:r>
            <w:r>
              <w:rPr>
                <w:noProof/>
                <w:webHidden/>
              </w:rPr>
              <w:t>43</w:t>
            </w:r>
            <w:r>
              <w:rPr>
                <w:noProof/>
                <w:webHidden/>
              </w:rPr>
              <w:fldChar w:fldCharType="end"/>
            </w:r>
          </w:hyperlink>
        </w:p>
        <w:p w14:paraId="10314854" w14:textId="20438151" w:rsidR="005D6EE3" w:rsidRPr="00C47239" w:rsidRDefault="008E21BD" w:rsidP="00DA2E2A">
          <w:r>
            <w:fldChar w:fldCharType="end"/>
          </w:r>
        </w:p>
      </w:sdtContent>
    </w:sdt>
    <w:p w14:paraId="2DB555B0" w14:textId="77777777" w:rsidR="00740EB6" w:rsidRDefault="00740EB6" w:rsidP="00DA2E2A">
      <w:r>
        <w:lastRenderedPageBreak/>
        <w:br w:type="page"/>
      </w:r>
    </w:p>
    <w:p w14:paraId="7432CD50" w14:textId="127601FC" w:rsidR="00740EB6" w:rsidRDefault="00AB38A8" w:rsidP="00DA2E2A">
      <w:pPr>
        <w:pStyle w:val="Heading1"/>
      </w:pPr>
      <w:bookmarkStart w:id="2" w:name="_Toc171269777"/>
      <w:r>
        <w:lastRenderedPageBreak/>
        <w:t>Table of Figures</w:t>
      </w:r>
      <w:bookmarkEnd w:id="2"/>
    </w:p>
    <w:p w14:paraId="7AC180F7" w14:textId="6185C8DD" w:rsidR="00837926" w:rsidRDefault="00613742">
      <w:pPr>
        <w:pStyle w:val="TableofFigures"/>
        <w:tabs>
          <w:tab w:val="right" w:leader="dot" w:pos="9016"/>
        </w:tabs>
        <w:rPr>
          <w:rFonts w:asciiTheme="minorHAnsi" w:hAnsiTheme="minorHAnsi"/>
          <w:noProof/>
          <w:kern w:val="2"/>
          <w:szCs w:val="24"/>
          <w:lang w:eastAsia="en-GB"/>
          <w14:ligatures w14:val="standardContextual"/>
        </w:rPr>
      </w:pPr>
      <w:r w:rsidRPr="00C47239">
        <w:fldChar w:fldCharType="begin"/>
      </w:r>
      <w:r w:rsidRPr="00C47239">
        <w:instrText xml:space="preserve"> TOC \h \z \c "Figure" </w:instrText>
      </w:r>
      <w:r w:rsidRPr="00C47239">
        <w:fldChar w:fldCharType="separate"/>
      </w:r>
      <w:hyperlink w:anchor="_Toc171269742" w:history="1">
        <w:r w:rsidR="00837926" w:rsidRPr="00F36B5E">
          <w:rPr>
            <w:rStyle w:val="Hyperlink"/>
            <w:noProof/>
          </w:rPr>
          <w:t>Figure 1 - Concept Design</w:t>
        </w:r>
        <w:r w:rsidR="00837926">
          <w:rPr>
            <w:noProof/>
            <w:webHidden/>
          </w:rPr>
          <w:tab/>
        </w:r>
        <w:r w:rsidR="00837926">
          <w:rPr>
            <w:noProof/>
            <w:webHidden/>
          </w:rPr>
          <w:fldChar w:fldCharType="begin"/>
        </w:r>
        <w:r w:rsidR="00837926">
          <w:rPr>
            <w:noProof/>
            <w:webHidden/>
          </w:rPr>
          <w:instrText xml:space="preserve"> PAGEREF _Toc171269742 \h </w:instrText>
        </w:r>
        <w:r w:rsidR="00837926">
          <w:rPr>
            <w:noProof/>
            <w:webHidden/>
          </w:rPr>
        </w:r>
        <w:r w:rsidR="00837926">
          <w:rPr>
            <w:noProof/>
            <w:webHidden/>
          </w:rPr>
          <w:fldChar w:fldCharType="separate"/>
        </w:r>
        <w:r w:rsidR="00837926">
          <w:rPr>
            <w:noProof/>
            <w:webHidden/>
          </w:rPr>
          <w:t>7</w:t>
        </w:r>
        <w:r w:rsidR="00837926">
          <w:rPr>
            <w:noProof/>
            <w:webHidden/>
          </w:rPr>
          <w:fldChar w:fldCharType="end"/>
        </w:r>
      </w:hyperlink>
    </w:p>
    <w:p w14:paraId="6C7D6B5B" w14:textId="2E483F8E"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43" w:history="1">
        <w:r w:rsidRPr="00F36B5E">
          <w:rPr>
            <w:rStyle w:val="Hyperlink"/>
            <w:noProof/>
          </w:rPr>
          <w:t>Figure 2 - Concept Design Exploded View</w:t>
        </w:r>
        <w:r>
          <w:rPr>
            <w:noProof/>
            <w:webHidden/>
          </w:rPr>
          <w:tab/>
        </w:r>
        <w:r>
          <w:rPr>
            <w:noProof/>
            <w:webHidden/>
          </w:rPr>
          <w:fldChar w:fldCharType="begin"/>
        </w:r>
        <w:r>
          <w:rPr>
            <w:noProof/>
            <w:webHidden/>
          </w:rPr>
          <w:instrText xml:space="preserve"> PAGEREF _Toc171269743 \h </w:instrText>
        </w:r>
        <w:r>
          <w:rPr>
            <w:noProof/>
            <w:webHidden/>
          </w:rPr>
        </w:r>
        <w:r>
          <w:rPr>
            <w:noProof/>
            <w:webHidden/>
          </w:rPr>
          <w:fldChar w:fldCharType="separate"/>
        </w:r>
        <w:r>
          <w:rPr>
            <w:noProof/>
            <w:webHidden/>
          </w:rPr>
          <w:t>7</w:t>
        </w:r>
        <w:r>
          <w:rPr>
            <w:noProof/>
            <w:webHidden/>
          </w:rPr>
          <w:fldChar w:fldCharType="end"/>
        </w:r>
      </w:hyperlink>
    </w:p>
    <w:p w14:paraId="228C63FE" w14:textId="12259223"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44" w:history="1">
        <w:r w:rsidRPr="00F36B5E">
          <w:rPr>
            <w:rStyle w:val="Hyperlink"/>
            <w:noProof/>
          </w:rPr>
          <w:t>Figure 3 – House of Quality (Iqbal et al., 2015)</w:t>
        </w:r>
        <w:r>
          <w:rPr>
            <w:noProof/>
            <w:webHidden/>
          </w:rPr>
          <w:tab/>
        </w:r>
        <w:r>
          <w:rPr>
            <w:noProof/>
            <w:webHidden/>
          </w:rPr>
          <w:fldChar w:fldCharType="begin"/>
        </w:r>
        <w:r>
          <w:rPr>
            <w:noProof/>
            <w:webHidden/>
          </w:rPr>
          <w:instrText xml:space="preserve"> PAGEREF _Toc171269744 \h </w:instrText>
        </w:r>
        <w:r>
          <w:rPr>
            <w:noProof/>
            <w:webHidden/>
          </w:rPr>
        </w:r>
        <w:r>
          <w:rPr>
            <w:noProof/>
            <w:webHidden/>
          </w:rPr>
          <w:fldChar w:fldCharType="separate"/>
        </w:r>
        <w:r>
          <w:rPr>
            <w:noProof/>
            <w:webHidden/>
          </w:rPr>
          <w:t>8</w:t>
        </w:r>
        <w:r>
          <w:rPr>
            <w:noProof/>
            <w:webHidden/>
          </w:rPr>
          <w:fldChar w:fldCharType="end"/>
        </w:r>
      </w:hyperlink>
    </w:p>
    <w:p w14:paraId="7EE4CA55" w14:textId="635D54BE"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45" w:history="1">
        <w:r w:rsidRPr="00F36B5E">
          <w:rPr>
            <w:rStyle w:val="Hyperlink"/>
            <w:noProof/>
          </w:rPr>
          <w:t>Figure 4 – HOQ for Robot Gripper</w:t>
        </w:r>
        <w:r>
          <w:rPr>
            <w:noProof/>
            <w:webHidden/>
          </w:rPr>
          <w:tab/>
        </w:r>
        <w:r>
          <w:rPr>
            <w:noProof/>
            <w:webHidden/>
          </w:rPr>
          <w:fldChar w:fldCharType="begin"/>
        </w:r>
        <w:r>
          <w:rPr>
            <w:noProof/>
            <w:webHidden/>
          </w:rPr>
          <w:instrText xml:space="preserve"> PAGEREF _Toc171269745 \h </w:instrText>
        </w:r>
        <w:r>
          <w:rPr>
            <w:noProof/>
            <w:webHidden/>
          </w:rPr>
        </w:r>
        <w:r>
          <w:rPr>
            <w:noProof/>
            <w:webHidden/>
          </w:rPr>
          <w:fldChar w:fldCharType="separate"/>
        </w:r>
        <w:r>
          <w:rPr>
            <w:noProof/>
            <w:webHidden/>
          </w:rPr>
          <w:t>9</w:t>
        </w:r>
        <w:r>
          <w:rPr>
            <w:noProof/>
            <w:webHidden/>
          </w:rPr>
          <w:fldChar w:fldCharType="end"/>
        </w:r>
      </w:hyperlink>
    </w:p>
    <w:p w14:paraId="2A330E86" w14:textId="57BE7E4E"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46" w:history="1">
        <w:r w:rsidRPr="00F36B5E">
          <w:rPr>
            <w:rStyle w:val="Hyperlink"/>
            <w:noProof/>
          </w:rPr>
          <w:t>Figure 5 - Kitronik Klaw MK2 Robotic Gripper Kit (Kitronik, 2024)</w:t>
        </w:r>
        <w:r>
          <w:rPr>
            <w:noProof/>
            <w:webHidden/>
          </w:rPr>
          <w:tab/>
        </w:r>
        <w:r>
          <w:rPr>
            <w:noProof/>
            <w:webHidden/>
          </w:rPr>
          <w:fldChar w:fldCharType="begin"/>
        </w:r>
        <w:r>
          <w:rPr>
            <w:noProof/>
            <w:webHidden/>
          </w:rPr>
          <w:instrText xml:space="preserve"> PAGEREF _Toc171269746 \h </w:instrText>
        </w:r>
        <w:r>
          <w:rPr>
            <w:noProof/>
            <w:webHidden/>
          </w:rPr>
        </w:r>
        <w:r>
          <w:rPr>
            <w:noProof/>
            <w:webHidden/>
          </w:rPr>
          <w:fldChar w:fldCharType="separate"/>
        </w:r>
        <w:r>
          <w:rPr>
            <w:noProof/>
            <w:webHidden/>
          </w:rPr>
          <w:t>11</w:t>
        </w:r>
        <w:r>
          <w:rPr>
            <w:noProof/>
            <w:webHidden/>
          </w:rPr>
          <w:fldChar w:fldCharType="end"/>
        </w:r>
      </w:hyperlink>
    </w:p>
    <w:p w14:paraId="03C0F709" w14:textId="7E2B3CB0"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47" w:history="1">
        <w:r w:rsidRPr="00F36B5E">
          <w:rPr>
            <w:rStyle w:val="Hyperlink"/>
            <w:noProof/>
          </w:rPr>
          <w:t>Figure 6 - Lynxmotion SES-V2 Mini Parallel Gripper Kit (RobotShop, 2024)</w:t>
        </w:r>
        <w:r>
          <w:rPr>
            <w:noProof/>
            <w:webHidden/>
          </w:rPr>
          <w:tab/>
        </w:r>
        <w:r>
          <w:rPr>
            <w:noProof/>
            <w:webHidden/>
          </w:rPr>
          <w:fldChar w:fldCharType="begin"/>
        </w:r>
        <w:r>
          <w:rPr>
            <w:noProof/>
            <w:webHidden/>
          </w:rPr>
          <w:instrText xml:space="preserve"> PAGEREF _Toc171269747 \h </w:instrText>
        </w:r>
        <w:r>
          <w:rPr>
            <w:noProof/>
            <w:webHidden/>
          </w:rPr>
        </w:r>
        <w:r>
          <w:rPr>
            <w:noProof/>
            <w:webHidden/>
          </w:rPr>
          <w:fldChar w:fldCharType="separate"/>
        </w:r>
        <w:r>
          <w:rPr>
            <w:noProof/>
            <w:webHidden/>
          </w:rPr>
          <w:t>11</w:t>
        </w:r>
        <w:r>
          <w:rPr>
            <w:noProof/>
            <w:webHidden/>
          </w:rPr>
          <w:fldChar w:fldCharType="end"/>
        </w:r>
      </w:hyperlink>
    </w:p>
    <w:p w14:paraId="1CD1CB45" w14:textId="1F501D63"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48" w:history="1">
        <w:r w:rsidRPr="00F36B5E">
          <w:rPr>
            <w:rStyle w:val="Hyperlink"/>
            <w:noProof/>
          </w:rPr>
          <w:t>Figure 7 - Lynxmotion Little Grip Kit (No Servos) (RobotShop, 2006)</w:t>
        </w:r>
        <w:r>
          <w:rPr>
            <w:noProof/>
            <w:webHidden/>
          </w:rPr>
          <w:tab/>
        </w:r>
        <w:r>
          <w:rPr>
            <w:noProof/>
            <w:webHidden/>
          </w:rPr>
          <w:fldChar w:fldCharType="begin"/>
        </w:r>
        <w:r>
          <w:rPr>
            <w:noProof/>
            <w:webHidden/>
          </w:rPr>
          <w:instrText xml:space="preserve"> PAGEREF _Toc171269748 \h </w:instrText>
        </w:r>
        <w:r>
          <w:rPr>
            <w:noProof/>
            <w:webHidden/>
          </w:rPr>
        </w:r>
        <w:r>
          <w:rPr>
            <w:noProof/>
            <w:webHidden/>
          </w:rPr>
          <w:fldChar w:fldCharType="separate"/>
        </w:r>
        <w:r>
          <w:rPr>
            <w:noProof/>
            <w:webHidden/>
          </w:rPr>
          <w:t>11</w:t>
        </w:r>
        <w:r>
          <w:rPr>
            <w:noProof/>
            <w:webHidden/>
          </w:rPr>
          <w:fldChar w:fldCharType="end"/>
        </w:r>
      </w:hyperlink>
    </w:p>
    <w:p w14:paraId="376FD5FB" w14:textId="3D81A572"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49" w:history="1">
        <w:r w:rsidRPr="00F36B5E">
          <w:rPr>
            <w:rStyle w:val="Hyperlink"/>
            <w:noProof/>
          </w:rPr>
          <w:t>Figure 8 - SES-V2 Lynxmotion Robot Arm (Lynxmotion, 2024)</w:t>
        </w:r>
        <w:r>
          <w:rPr>
            <w:noProof/>
            <w:webHidden/>
          </w:rPr>
          <w:tab/>
        </w:r>
        <w:r>
          <w:rPr>
            <w:noProof/>
            <w:webHidden/>
          </w:rPr>
          <w:fldChar w:fldCharType="begin"/>
        </w:r>
        <w:r>
          <w:rPr>
            <w:noProof/>
            <w:webHidden/>
          </w:rPr>
          <w:instrText xml:space="preserve"> PAGEREF _Toc171269749 \h </w:instrText>
        </w:r>
        <w:r>
          <w:rPr>
            <w:noProof/>
            <w:webHidden/>
          </w:rPr>
        </w:r>
        <w:r>
          <w:rPr>
            <w:noProof/>
            <w:webHidden/>
          </w:rPr>
          <w:fldChar w:fldCharType="separate"/>
        </w:r>
        <w:r>
          <w:rPr>
            <w:noProof/>
            <w:webHidden/>
          </w:rPr>
          <w:t>12</w:t>
        </w:r>
        <w:r>
          <w:rPr>
            <w:noProof/>
            <w:webHidden/>
          </w:rPr>
          <w:fldChar w:fldCharType="end"/>
        </w:r>
      </w:hyperlink>
    </w:p>
    <w:p w14:paraId="5870D5B3" w14:textId="5AB8AC13"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50" w:history="1">
        <w:r w:rsidRPr="00F36B5E">
          <w:rPr>
            <w:rStyle w:val="Hyperlink"/>
            <w:noProof/>
          </w:rPr>
          <w:t>Figure 9 – Revised Concept Design 1</w:t>
        </w:r>
        <w:r>
          <w:rPr>
            <w:noProof/>
            <w:webHidden/>
          </w:rPr>
          <w:tab/>
        </w:r>
        <w:r>
          <w:rPr>
            <w:noProof/>
            <w:webHidden/>
          </w:rPr>
          <w:fldChar w:fldCharType="begin"/>
        </w:r>
        <w:r>
          <w:rPr>
            <w:noProof/>
            <w:webHidden/>
          </w:rPr>
          <w:instrText xml:space="preserve"> PAGEREF _Toc171269750 \h </w:instrText>
        </w:r>
        <w:r>
          <w:rPr>
            <w:noProof/>
            <w:webHidden/>
          </w:rPr>
        </w:r>
        <w:r>
          <w:rPr>
            <w:noProof/>
            <w:webHidden/>
          </w:rPr>
          <w:fldChar w:fldCharType="separate"/>
        </w:r>
        <w:r>
          <w:rPr>
            <w:noProof/>
            <w:webHidden/>
          </w:rPr>
          <w:t>14</w:t>
        </w:r>
        <w:r>
          <w:rPr>
            <w:noProof/>
            <w:webHidden/>
          </w:rPr>
          <w:fldChar w:fldCharType="end"/>
        </w:r>
      </w:hyperlink>
    </w:p>
    <w:p w14:paraId="7BC313DB" w14:textId="3EAE1128"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51" w:history="1">
        <w:r w:rsidRPr="00F36B5E">
          <w:rPr>
            <w:rStyle w:val="Hyperlink"/>
            <w:noProof/>
          </w:rPr>
          <w:t>Figure 10 - Revised Concept Design 2</w:t>
        </w:r>
        <w:r>
          <w:rPr>
            <w:noProof/>
            <w:webHidden/>
          </w:rPr>
          <w:tab/>
        </w:r>
        <w:r>
          <w:rPr>
            <w:noProof/>
            <w:webHidden/>
          </w:rPr>
          <w:fldChar w:fldCharType="begin"/>
        </w:r>
        <w:r>
          <w:rPr>
            <w:noProof/>
            <w:webHidden/>
          </w:rPr>
          <w:instrText xml:space="preserve"> PAGEREF _Toc171269751 \h </w:instrText>
        </w:r>
        <w:r>
          <w:rPr>
            <w:noProof/>
            <w:webHidden/>
          </w:rPr>
        </w:r>
        <w:r>
          <w:rPr>
            <w:noProof/>
            <w:webHidden/>
          </w:rPr>
          <w:fldChar w:fldCharType="separate"/>
        </w:r>
        <w:r>
          <w:rPr>
            <w:noProof/>
            <w:webHidden/>
          </w:rPr>
          <w:t>15</w:t>
        </w:r>
        <w:r>
          <w:rPr>
            <w:noProof/>
            <w:webHidden/>
          </w:rPr>
          <w:fldChar w:fldCharType="end"/>
        </w:r>
      </w:hyperlink>
    </w:p>
    <w:p w14:paraId="05DDC4FA" w14:textId="2C0FBEB4"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52" w:history="1">
        <w:r w:rsidRPr="00F36B5E">
          <w:rPr>
            <w:rStyle w:val="Hyperlink"/>
            <w:noProof/>
          </w:rPr>
          <w:t>Figure 11 – Revised Concept Design 3</w:t>
        </w:r>
        <w:r>
          <w:rPr>
            <w:noProof/>
            <w:webHidden/>
          </w:rPr>
          <w:tab/>
        </w:r>
        <w:r>
          <w:rPr>
            <w:noProof/>
            <w:webHidden/>
          </w:rPr>
          <w:fldChar w:fldCharType="begin"/>
        </w:r>
        <w:r>
          <w:rPr>
            <w:noProof/>
            <w:webHidden/>
          </w:rPr>
          <w:instrText xml:space="preserve"> PAGEREF _Toc171269752 \h </w:instrText>
        </w:r>
        <w:r>
          <w:rPr>
            <w:noProof/>
            <w:webHidden/>
          </w:rPr>
        </w:r>
        <w:r>
          <w:rPr>
            <w:noProof/>
            <w:webHidden/>
          </w:rPr>
          <w:fldChar w:fldCharType="separate"/>
        </w:r>
        <w:r>
          <w:rPr>
            <w:noProof/>
            <w:webHidden/>
          </w:rPr>
          <w:t>16</w:t>
        </w:r>
        <w:r>
          <w:rPr>
            <w:noProof/>
            <w:webHidden/>
          </w:rPr>
          <w:fldChar w:fldCharType="end"/>
        </w:r>
      </w:hyperlink>
    </w:p>
    <w:p w14:paraId="27DA6D95" w14:textId="0402FA7A"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53" w:history="1">
        <w:r w:rsidRPr="00F36B5E">
          <w:rPr>
            <w:rStyle w:val="Hyperlink"/>
            <w:noProof/>
          </w:rPr>
          <w:t>Figure 12 - Final Design</w:t>
        </w:r>
        <w:r>
          <w:rPr>
            <w:noProof/>
            <w:webHidden/>
          </w:rPr>
          <w:tab/>
        </w:r>
        <w:r>
          <w:rPr>
            <w:noProof/>
            <w:webHidden/>
          </w:rPr>
          <w:fldChar w:fldCharType="begin"/>
        </w:r>
        <w:r>
          <w:rPr>
            <w:noProof/>
            <w:webHidden/>
          </w:rPr>
          <w:instrText xml:space="preserve"> PAGEREF _Toc171269753 \h </w:instrText>
        </w:r>
        <w:r>
          <w:rPr>
            <w:noProof/>
            <w:webHidden/>
          </w:rPr>
        </w:r>
        <w:r>
          <w:rPr>
            <w:noProof/>
            <w:webHidden/>
          </w:rPr>
          <w:fldChar w:fldCharType="separate"/>
        </w:r>
        <w:r>
          <w:rPr>
            <w:noProof/>
            <w:webHidden/>
          </w:rPr>
          <w:t>18</w:t>
        </w:r>
        <w:r>
          <w:rPr>
            <w:noProof/>
            <w:webHidden/>
          </w:rPr>
          <w:fldChar w:fldCharType="end"/>
        </w:r>
      </w:hyperlink>
    </w:p>
    <w:p w14:paraId="01AAC0E7" w14:textId="65281C48"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54" w:history="1">
        <w:r w:rsidRPr="00F36B5E">
          <w:rPr>
            <w:rStyle w:val="Hyperlink"/>
            <w:noProof/>
          </w:rPr>
          <w:t>Figure 13 - Drawing of the assembly</w:t>
        </w:r>
        <w:r>
          <w:rPr>
            <w:noProof/>
            <w:webHidden/>
          </w:rPr>
          <w:tab/>
        </w:r>
        <w:r>
          <w:rPr>
            <w:noProof/>
            <w:webHidden/>
          </w:rPr>
          <w:fldChar w:fldCharType="begin"/>
        </w:r>
        <w:r>
          <w:rPr>
            <w:noProof/>
            <w:webHidden/>
          </w:rPr>
          <w:instrText xml:space="preserve"> PAGEREF _Toc171269754 \h </w:instrText>
        </w:r>
        <w:r>
          <w:rPr>
            <w:noProof/>
            <w:webHidden/>
          </w:rPr>
        </w:r>
        <w:r>
          <w:rPr>
            <w:noProof/>
            <w:webHidden/>
          </w:rPr>
          <w:fldChar w:fldCharType="separate"/>
        </w:r>
        <w:r>
          <w:rPr>
            <w:noProof/>
            <w:webHidden/>
          </w:rPr>
          <w:t>18</w:t>
        </w:r>
        <w:r>
          <w:rPr>
            <w:noProof/>
            <w:webHidden/>
          </w:rPr>
          <w:fldChar w:fldCharType="end"/>
        </w:r>
      </w:hyperlink>
    </w:p>
    <w:p w14:paraId="0EB7143F" w14:textId="46BF8C62"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55" w:history="1">
        <w:r w:rsidRPr="00F36B5E">
          <w:rPr>
            <w:rStyle w:val="Hyperlink"/>
            <w:noProof/>
          </w:rPr>
          <w:t>Figure 14 - Method of self-attachment for the grippers to the body</w:t>
        </w:r>
        <w:r>
          <w:rPr>
            <w:noProof/>
            <w:webHidden/>
          </w:rPr>
          <w:tab/>
        </w:r>
        <w:r>
          <w:rPr>
            <w:noProof/>
            <w:webHidden/>
          </w:rPr>
          <w:fldChar w:fldCharType="begin"/>
        </w:r>
        <w:r>
          <w:rPr>
            <w:noProof/>
            <w:webHidden/>
          </w:rPr>
          <w:instrText xml:space="preserve"> PAGEREF _Toc171269755 \h </w:instrText>
        </w:r>
        <w:r>
          <w:rPr>
            <w:noProof/>
            <w:webHidden/>
          </w:rPr>
        </w:r>
        <w:r>
          <w:rPr>
            <w:noProof/>
            <w:webHidden/>
          </w:rPr>
          <w:fldChar w:fldCharType="separate"/>
        </w:r>
        <w:r>
          <w:rPr>
            <w:noProof/>
            <w:webHidden/>
          </w:rPr>
          <w:t>18</w:t>
        </w:r>
        <w:r>
          <w:rPr>
            <w:noProof/>
            <w:webHidden/>
          </w:rPr>
          <w:fldChar w:fldCharType="end"/>
        </w:r>
      </w:hyperlink>
    </w:p>
    <w:p w14:paraId="20905C74" w14:textId="26134CF6"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56" w:history="1">
        <w:r w:rsidRPr="00F36B5E">
          <w:rPr>
            <w:rStyle w:val="Hyperlink"/>
            <w:noProof/>
          </w:rPr>
          <w:t>Figure 15 - Plastic snap joint example (Serisier, 2017)</w:t>
        </w:r>
        <w:r>
          <w:rPr>
            <w:noProof/>
            <w:webHidden/>
          </w:rPr>
          <w:tab/>
        </w:r>
        <w:r>
          <w:rPr>
            <w:noProof/>
            <w:webHidden/>
          </w:rPr>
          <w:fldChar w:fldCharType="begin"/>
        </w:r>
        <w:r>
          <w:rPr>
            <w:noProof/>
            <w:webHidden/>
          </w:rPr>
          <w:instrText xml:space="preserve"> PAGEREF _Toc171269756 \h </w:instrText>
        </w:r>
        <w:r>
          <w:rPr>
            <w:noProof/>
            <w:webHidden/>
          </w:rPr>
        </w:r>
        <w:r>
          <w:rPr>
            <w:noProof/>
            <w:webHidden/>
          </w:rPr>
          <w:fldChar w:fldCharType="separate"/>
        </w:r>
        <w:r>
          <w:rPr>
            <w:noProof/>
            <w:webHidden/>
          </w:rPr>
          <w:t>19</w:t>
        </w:r>
        <w:r>
          <w:rPr>
            <w:noProof/>
            <w:webHidden/>
          </w:rPr>
          <w:fldChar w:fldCharType="end"/>
        </w:r>
      </w:hyperlink>
    </w:p>
    <w:p w14:paraId="5D379505" w14:textId="689A8039"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57" w:history="1">
        <w:r w:rsidRPr="00F36B5E">
          <w:rPr>
            <w:rStyle w:val="Hyperlink"/>
            <w:noProof/>
          </w:rPr>
          <w:t>Figure 16 - PC vs ABS</w:t>
        </w:r>
        <w:r>
          <w:rPr>
            <w:noProof/>
            <w:webHidden/>
          </w:rPr>
          <w:tab/>
        </w:r>
        <w:r>
          <w:rPr>
            <w:noProof/>
            <w:webHidden/>
          </w:rPr>
          <w:fldChar w:fldCharType="begin"/>
        </w:r>
        <w:r>
          <w:rPr>
            <w:noProof/>
            <w:webHidden/>
          </w:rPr>
          <w:instrText xml:space="preserve"> PAGEREF _Toc171269757 \h </w:instrText>
        </w:r>
        <w:r>
          <w:rPr>
            <w:noProof/>
            <w:webHidden/>
          </w:rPr>
        </w:r>
        <w:r>
          <w:rPr>
            <w:noProof/>
            <w:webHidden/>
          </w:rPr>
          <w:fldChar w:fldCharType="separate"/>
        </w:r>
        <w:r>
          <w:rPr>
            <w:noProof/>
            <w:webHidden/>
          </w:rPr>
          <w:t>22</w:t>
        </w:r>
        <w:r>
          <w:rPr>
            <w:noProof/>
            <w:webHidden/>
          </w:rPr>
          <w:fldChar w:fldCharType="end"/>
        </w:r>
      </w:hyperlink>
    </w:p>
    <w:p w14:paraId="385CDA93" w14:textId="7CEED284"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58" w:history="1">
        <w:r w:rsidRPr="00F36B5E">
          <w:rPr>
            <w:rStyle w:val="Hyperlink"/>
            <w:noProof/>
          </w:rPr>
          <w:t>Figure 17 - QFD for the bracket</w:t>
        </w:r>
        <w:r>
          <w:rPr>
            <w:noProof/>
            <w:webHidden/>
          </w:rPr>
          <w:tab/>
        </w:r>
        <w:r>
          <w:rPr>
            <w:noProof/>
            <w:webHidden/>
          </w:rPr>
          <w:fldChar w:fldCharType="begin"/>
        </w:r>
        <w:r>
          <w:rPr>
            <w:noProof/>
            <w:webHidden/>
          </w:rPr>
          <w:instrText xml:space="preserve"> PAGEREF _Toc171269758 \h </w:instrText>
        </w:r>
        <w:r>
          <w:rPr>
            <w:noProof/>
            <w:webHidden/>
          </w:rPr>
        </w:r>
        <w:r>
          <w:rPr>
            <w:noProof/>
            <w:webHidden/>
          </w:rPr>
          <w:fldChar w:fldCharType="separate"/>
        </w:r>
        <w:r>
          <w:rPr>
            <w:noProof/>
            <w:webHidden/>
          </w:rPr>
          <w:t>27</w:t>
        </w:r>
        <w:r>
          <w:rPr>
            <w:noProof/>
            <w:webHidden/>
          </w:rPr>
          <w:fldChar w:fldCharType="end"/>
        </w:r>
      </w:hyperlink>
    </w:p>
    <w:p w14:paraId="5D3A199C" w14:textId="052B87B2"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59" w:history="1">
        <w:r w:rsidRPr="00F36B5E">
          <w:rPr>
            <w:rStyle w:val="Hyperlink"/>
            <w:noProof/>
          </w:rPr>
          <w:t>Figure 18 - Initial design</w:t>
        </w:r>
        <w:r>
          <w:rPr>
            <w:noProof/>
            <w:webHidden/>
          </w:rPr>
          <w:tab/>
        </w:r>
        <w:r>
          <w:rPr>
            <w:noProof/>
            <w:webHidden/>
          </w:rPr>
          <w:fldChar w:fldCharType="begin"/>
        </w:r>
        <w:r>
          <w:rPr>
            <w:noProof/>
            <w:webHidden/>
          </w:rPr>
          <w:instrText xml:space="preserve"> PAGEREF _Toc171269759 \h </w:instrText>
        </w:r>
        <w:r>
          <w:rPr>
            <w:noProof/>
            <w:webHidden/>
          </w:rPr>
        </w:r>
        <w:r>
          <w:rPr>
            <w:noProof/>
            <w:webHidden/>
          </w:rPr>
          <w:fldChar w:fldCharType="separate"/>
        </w:r>
        <w:r>
          <w:rPr>
            <w:noProof/>
            <w:webHidden/>
          </w:rPr>
          <w:t>29</w:t>
        </w:r>
        <w:r>
          <w:rPr>
            <w:noProof/>
            <w:webHidden/>
          </w:rPr>
          <w:fldChar w:fldCharType="end"/>
        </w:r>
      </w:hyperlink>
    </w:p>
    <w:p w14:paraId="18F55835" w14:textId="7EC93A5B"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60" w:history="1">
        <w:r w:rsidRPr="00F36B5E">
          <w:rPr>
            <w:rStyle w:val="Hyperlink"/>
            <w:noProof/>
          </w:rPr>
          <w:t>Figure 19 - Initial design front view</w:t>
        </w:r>
        <w:r>
          <w:rPr>
            <w:noProof/>
            <w:webHidden/>
          </w:rPr>
          <w:tab/>
        </w:r>
        <w:r>
          <w:rPr>
            <w:noProof/>
            <w:webHidden/>
          </w:rPr>
          <w:fldChar w:fldCharType="begin"/>
        </w:r>
        <w:r>
          <w:rPr>
            <w:noProof/>
            <w:webHidden/>
          </w:rPr>
          <w:instrText xml:space="preserve"> PAGEREF _Toc171269760 \h </w:instrText>
        </w:r>
        <w:r>
          <w:rPr>
            <w:noProof/>
            <w:webHidden/>
          </w:rPr>
        </w:r>
        <w:r>
          <w:rPr>
            <w:noProof/>
            <w:webHidden/>
          </w:rPr>
          <w:fldChar w:fldCharType="separate"/>
        </w:r>
        <w:r>
          <w:rPr>
            <w:noProof/>
            <w:webHidden/>
          </w:rPr>
          <w:t>29</w:t>
        </w:r>
        <w:r>
          <w:rPr>
            <w:noProof/>
            <w:webHidden/>
          </w:rPr>
          <w:fldChar w:fldCharType="end"/>
        </w:r>
      </w:hyperlink>
    </w:p>
    <w:p w14:paraId="17459743" w14:textId="6F108AB5"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61" w:history="1">
        <w:r w:rsidRPr="00F36B5E">
          <w:rPr>
            <w:rStyle w:val="Hyperlink"/>
            <w:noProof/>
          </w:rPr>
          <w:t>Figure 20 - Stress analysis on initial design</w:t>
        </w:r>
        <w:r>
          <w:rPr>
            <w:noProof/>
            <w:webHidden/>
          </w:rPr>
          <w:tab/>
        </w:r>
        <w:r>
          <w:rPr>
            <w:noProof/>
            <w:webHidden/>
          </w:rPr>
          <w:fldChar w:fldCharType="begin"/>
        </w:r>
        <w:r>
          <w:rPr>
            <w:noProof/>
            <w:webHidden/>
          </w:rPr>
          <w:instrText xml:space="preserve"> PAGEREF _Toc171269761 \h </w:instrText>
        </w:r>
        <w:r>
          <w:rPr>
            <w:noProof/>
            <w:webHidden/>
          </w:rPr>
        </w:r>
        <w:r>
          <w:rPr>
            <w:noProof/>
            <w:webHidden/>
          </w:rPr>
          <w:fldChar w:fldCharType="separate"/>
        </w:r>
        <w:r>
          <w:rPr>
            <w:noProof/>
            <w:webHidden/>
          </w:rPr>
          <w:t>30</w:t>
        </w:r>
        <w:r>
          <w:rPr>
            <w:noProof/>
            <w:webHidden/>
          </w:rPr>
          <w:fldChar w:fldCharType="end"/>
        </w:r>
      </w:hyperlink>
    </w:p>
    <w:p w14:paraId="63C8AD0B" w14:textId="43D0FD83"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62" w:history="1">
        <w:r w:rsidRPr="00F36B5E">
          <w:rPr>
            <w:rStyle w:val="Hyperlink"/>
            <w:noProof/>
          </w:rPr>
          <w:t>Figure 21 - Generative designs</w:t>
        </w:r>
        <w:r>
          <w:rPr>
            <w:noProof/>
            <w:webHidden/>
          </w:rPr>
          <w:tab/>
        </w:r>
        <w:r>
          <w:rPr>
            <w:noProof/>
            <w:webHidden/>
          </w:rPr>
          <w:fldChar w:fldCharType="begin"/>
        </w:r>
        <w:r>
          <w:rPr>
            <w:noProof/>
            <w:webHidden/>
          </w:rPr>
          <w:instrText xml:space="preserve"> PAGEREF _Toc171269762 \h </w:instrText>
        </w:r>
        <w:r>
          <w:rPr>
            <w:noProof/>
            <w:webHidden/>
          </w:rPr>
        </w:r>
        <w:r>
          <w:rPr>
            <w:noProof/>
            <w:webHidden/>
          </w:rPr>
          <w:fldChar w:fldCharType="separate"/>
        </w:r>
        <w:r>
          <w:rPr>
            <w:noProof/>
            <w:webHidden/>
          </w:rPr>
          <w:t>31</w:t>
        </w:r>
        <w:r>
          <w:rPr>
            <w:noProof/>
            <w:webHidden/>
          </w:rPr>
          <w:fldChar w:fldCharType="end"/>
        </w:r>
      </w:hyperlink>
    </w:p>
    <w:p w14:paraId="24A378AE" w14:textId="2F140840"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63" w:history="1">
        <w:r w:rsidRPr="00F36B5E">
          <w:rPr>
            <w:rStyle w:val="Hyperlink"/>
            <w:noProof/>
          </w:rPr>
          <w:t>Figure 22 - Stress analysis of redesigned component</w:t>
        </w:r>
        <w:r>
          <w:rPr>
            <w:noProof/>
            <w:webHidden/>
          </w:rPr>
          <w:tab/>
        </w:r>
        <w:r>
          <w:rPr>
            <w:noProof/>
            <w:webHidden/>
          </w:rPr>
          <w:fldChar w:fldCharType="begin"/>
        </w:r>
        <w:r>
          <w:rPr>
            <w:noProof/>
            <w:webHidden/>
          </w:rPr>
          <w:instrText xml:space="preserve"> PAGEREF _Toc171269763 \h </w:instrText>
        </w:r>
        <w:r>
          <w:rPr>
            <w:noProof/>
            <w:webHidden/>
          </w:rPr>
        </w:r>
        <w:r>
          <w:rPr>
            <w:noProof/>
            <w:webHidden/>
          </w:rPr>
          <w:fldChar w:fldCharType="separate"/>
        </w:r>
        <w:r>
          <w:rPr>
            <w:noProof/>
            <w:webHidden/>
          </w:rPr>
          <w:t>32</w:t>
        </w:r>
        <w:r>
          <w:rPr>
            <w:noProof/>
            <w:webHidden/>
          </w:rPr>
          <w:fldChar w:fldCharType="end"/>
        </w:r>
      </w:hyperlink>
    </w:p>
    <w:p w14:paraId="2E598474" w14:textId="5281E4E0"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64" w:history="1">
        <w:r w:rsidRPr="00F36B5E">
          <w:rPr>
            <w:rStyle w:val="Hyperlink"/>
            <w:noProof/>
          </w:rPr>
          <w:t>Figure 23 - Properties of redesigned component</w:t>
        </w:r>
        <w:r>
          <w:rPr>
            <w:noProof/>
            <w:webHidden/>
          </w:rPr>
          <w:tab/>
        </w:r>
        <w:r>
          <w:rPr>
            <w:noProof/>
            <w:webHidden/>
          </w:rPr>
          <w:fldChar w:fldCharType="begin"/>
        </w:r>
        <w:r>
          <w:rPr>
            <w:noProof/>
            <w:webHidden/>
          </w:rPr>
          <w:instrText xml:space="preserve"> PAGEREF _Toc171269764 \h </w:instrText>
        </w:r>
        <w:r>
          <w:rPr>
            <w:noProof/>
            <w:webHidden/>
          </w:rPr>
        </w:r>
        <w:r>
          <w:rPr>
            <w:noProof/>
            <w:webHidden/>
          </w:rPr>
          <w:fldChar w:fldCharType="separate"/>
        </w:r>
        <w:r>
          <w:rPr>
            <w:noProof/>
            <w:webHidden/>
          </w:rPr>
          <w:t>33</w:t>
        </w:r>
        <w:r>
          <w:rPr>
            <w:noProof/>
            <w:webHidden/>
          </w:rPr>
          <w:fldChar w:fldCharType="end"/>
        </w:r>
      </w:hyperlink>
    </w:p>
    <w:p w14:paraId="3B3B166E" w14:textId="1557EA92"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65" w:history="1">
        <w:r w:rsidRPr="00F36B5E">
          <w:rPr>
            <w:rStyle w:val="Hyperlink"/>
            <w:noProof/>
          </w:rPr>
          <w:t>Figure 24 - Technical drawing of the assembly</w:t>
        </w:r>
        <w:r>
          <w:rPr>
            <w:noProof/>
            <w:webHidden/>
          </w:rPr>
          <w:tab/>
        </w:r>
        <w:r>
          <w:rPr>
            <w:noProof/>
            <w:webHidden/>
          </w:rPr>
          <w:fldChar w:fldCharType="begin"/>
        </w:r>
        <w:r>
          <w:rPr>
            <w:noProof/>
            <w:webHidden/>
          </w:rPr>
          <w:instrText xml:space="preserve"> PAGEREF _Toc171269765 \h </w:instrText>
        </w:r>
        <w:r>
          <w:rPr>
            <w:noProof/>
            <w:webHidden/>
          </w:rPr>
        </w:r>
        <w:r>
          <w:rPr>
            <w:noProof/>
            <w:webHidden/>
          </w:rPr>
          <w:fldChar w:fldCharType="separate"/>
        </w:r>
        <w:r>
          <w:rPr>
            <w:noProof/>
            <w:webHidden/>
          </w:rPr>
          <w:t>43</w:t>
        </w:r>
        <w:r>
          <w:rPr>
            <w:noProof/>
            <w:webHidden/>
          </w:rPr>
          <w:fldChar w:fldCharType="end"/>
        </w:r>
      </w:hyperlink>
    </w:p>
    <w:p w14:paraId="64D84DF4" w14:textId="736E23FA"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66" w:history="1">
        <w:r w:rsidRPr="00F36B5E">
          <w:rPr>
            <w:rStyle w:val="Hyperlink"/>
            <w:noProof/>
          </w:rPr>
          <w:t>Figure 25 - Technical drawing of the bottom servo cover</w:t>
        </w:r>
        <w:r>
          <w:rPr>
            <w:noProof/>
            <w:webHidden/>
          </w:rPr>
          <w:tab/>
        </w:r>
        <w:r>
          <w:rPr>
            <w:noProof/>
            <w:webHidden/>
          </w:rPr>
          <w:fldChar w:fldCharType="begin"/>
        </w:r>
        <w:r>
          <w:rPr>
            <w:noProof/>
            <w:webHidden/>
          </w:rPr>
          <w:instrText xml:space="preserve"> PAGEREF _Toc171269766 \h </w:instrText>
        </w:r>
        <w:r>
          <w:rPr>
            <w:noProof/>
            <w:webHidden/>
          </w:rPr>
        </w:r>
        <w:r>
          <w:rPr>
            <w:noProof/>
            <w:webHidden/>
          </w:rPr>
          <w:fldChar w:fldCharType="separate"/>
        </w:r>
        <w:r>
          <w:rPr>
            <w:noProof/>
            <w:webHidden/>
          </w:rPr>
          <w:t>44</w:t>
        </w:r>
        <w:r>
          <w:rPr>
            <w:noProof/>
            <w:webHidden/>
          </w:rPr>
          <w:fldChar w:fldCharType="end"/>
        </w:r>
      </w:hyperlink>
    </w:p>
    <w:p w14:paraId="59337B3B" w14:textId="3D2353A9"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67" w:history="1">
        <w:r w:rsidRPr="00F36B5E">
          <w:rPr>
            <w:rStyle w:val="Hyperlink"/>
            <w:noProof/>
          </w:rPr>
          <w:t>Figure 26 - Technical Drawing Gripper</w:t>
        </w:r>
        <w:r>
          <w:rPr>
            <w:noProof/>
            <w:webHidden/>
          </w:rPr>
          <w:tab/>
        </w:r>
        <w:r>
          <w:rPr>
            <w:noProof/>
            <w:webHidden/>
          </w:rPr>
          <w:fldChar w:fldCharType="begin"/>
        </w:r>
        <w:r>
          <w:rPr>
            <w:noProof/>
            <w:webHidden/>
          </w:rPr>
          <w:instrText xml:space="preserve"> PAGEREF _Toc171269767 \h </w:instrText>
        </w:r>
        <w:r>
          <w:rPr>
            <w:noProof/>
            <w:webHidden/>
          </w:rPr>
        </w:r>
        <w:r>
          <w:rPr>
            <w:noProof/>
            <w:webHidden/>
          </w:rPr>
          <w:fldChar w:fldCharType="separate"/>
        </w:r>
        <w:r>
          <w:rPr>
            <w:noProof/>
            <w:webHidden/>
          </w:rPr>
          <w:t>45</w:t>
        </w:r>
        <w:r>
          <w:rPr>
            <w:noProof/>
            <w:webHidden/>
          </w:rPr>
          <w:fldChar w:fldCharType="end"/>
        </w:r>
      </w:hyperlink>
    </w:p>
    <w:p w14:paraId="270B6E5C" w14:textId="5431EE0B"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68" w:history="1">
        <w:r w:rsidRPr="00F36B5E">
          <w:rPr>
            <w:rStyle w:val="Hyperlink"/>
            <w:noProof/>
          </w:rPr>
          <w:t>Figure 27 - Technical Drawing Brace</w:t>
        </w:r>
        <w:r>
          <w:rPr>
            <w:noProof/>
            <w:webHidden/>
          </w:rPr>
          <w:tab/>
        </w:r>
        <w:r>
          <w:rPr>
            <w:noProof/>
            <w:webHidden/>
          </w:rPr>
          <w:fldChar w:fldCharType="begin"/>
        </w:r>
        <w:r>
          <w:rPr>
            <w:noProof/>
            <w:webHidden/>
          </w:rPr>
          <w:instrText xml:space="preserve"> PAGEREF _Toc171269768 \h </w:instrText>
        </w:r>
        <w:r>
          <w:rPr>
            <w:noProof/>
            <w:webHidden/>
          </w:rPr>
        </w:r>
        <w:r>
          <w:rPr>
            <w:noProof/>
            <w:webHidden/>
          </w:rPr>
          <w:fldChar w:fldCharType="separate"/>
        </w:r>
        <w:r>
          <w:rPr>
            <w:noProof/>
            <w:webHidden/>
          </w:rPr>
          <w:t>45</w:t>
        </w:r>
        <w:r>
          <w:rPr>
            <w:noProof/>
            <w:webHidden/>
          </w:rPr>
          <w:fldChar w:fldCharType="end"/>
        </w:r>
      </w:hyperlink>
    </w:p>
    <w:p w14:paraId="7C9596C9" w14:textId="49D6F529"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69" w:history="1">
        <w:r w:rsidRPr="00F36B5E">
          <w:rPr>
            <w:rStyle w:val="Hyperlink"/>
            <w:noProof/>
          </w:rPr>
          <w:t>Figure 28 - Technical Drawing Top of servo</w:t>
        </w:r>
        <w:r>
          <w:rPr>
            <w:noProof/>
            <w:webHidden/>
          </w:rPr>
          <w:tab/>
        </w:r>
        <w:r>
          <w:rPr>
            <w:noProof/>
            <w:webHidden/>
          </w:rPr>
          <w:fldChar w:fldCharType="begin"/>
        </w:r>
        <w:r>
          <w:rPr>
            <w:noProof/>
            <w:webHidden/>
          </w:rPr>
          <w:instrText xml:space="preserve"> PAGEREF _Toc171269769 \h </w:instrText>
        </w:r>
        <w:r>
          <w:rPr>
            <w:noProof/>
            <w:webHidden/>
          </w:rPr>
        </w:r>
        <w:r>
          <w:rPr>
            <w:noProof/>
            <w:webHidden/>
          </w:rPr>
          <w:fldChar w:fldCharType="separate"/>
        </w:r>
        <w:r>
          <w:rPr>
            <w:noProof/>
            <w:webHidden/>
          </w:rPr>
          <w:t>46</w:t>
        </w:r>
        <w:r>
          <w:rPr>
            <w:noProof/>
            <w:webHidden/>
          </w:rPr>
          <w:fldChar w:fldCharType="end"/>
        </w:r>
      </w:hyperlink>
    </w:p>
    <w:p w14:paraId="11C69548" w14:textId="1838C8C3"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70" w:history="1">
        <w:r w:rsidRPr="00F36B5E">
          <w:rPr>
            <w:rStyle w:val="Hyperlink"/>
            <w:noProof/>
          </w:rPr>
          <w:t>Figure 29 - Technical Drawing Top servo cover</w:t>
        </w:r>
        <w:r>
          <w:rPr>
            <w:noProof/>
            <w:webHidden/>
          </w:rPr>
          <w:tab/>
        </w:r>
        <w:r>
          <w:rPr>
            <w:noProof/>
            <w:webHidden/>
          </w:rPr>
          <w:fldChar w:fldCharType="begin"/>
        </w:r>
        <w:r>
          <w:rPr>
            <w:noProof/>
            <w:webHidden/>
          </w:rPr>
          <w:instrText xml:space="preserve"> PAGEREF _Toc171269770 \h </w:instrText>
        </w:r>
        <w:r>
          <w:rPr>
            <w:noProof/>
            <w:webHidden/>
          </w:rPr>
        </w:r>
        <w:r>
          <w:rPr>
            <w:noProof/>
            <w:webHidden/>
          </w:rPr>
          <w:fldChar w:fldCharType="separate"/>
        </w:r>
        <w:r>
          <w:rPr>
            <w:noProof/>
            <w:webHidden/>
          </w:rPr>
          <w:t>46</w:t>
        </w:r>
        <w:r>
          <w:rPr>
            <w:noProof/>
            <w:webHidden/>
          </w:rPr>
          <w:fldChar w:fldCharType="end"/>
        </w:r>
      </w:hyperlink>
    </w:p>
    <w:p w14:paraId="41D2F466" w14:textId="0A59B32A" w:rsidR="00E228A7" w:rsidRDefault="00613742" w:rsidP="00DA2E2A">
      <w:pPr>
        <w:rPr>
          <w:noProof/>
          <w:lang w:val="en-US"/>
        </w:rPr>
      </w:pPr>
      <w:r w:rsidRPr="00C47239">
        <w:rPr>
          <w:noProof/>
          <w:lang w:val="en-US"/>
        </w:rPr>
        <w:fldChar w:fldCharType="end"/>
      </w:r>
    </w:p>
    <w:p w14:paraId="178FCF84" w14:textId="77777777" w:rsidR="00E228A7" w:rsidRDefault="00E228A7" w:rsidP="00DA2E2A">
      <w:pPr>
        <w:rPr>
          <w:noProof/>
          <w:lang w:val="en-US"/>
        </w:rPr>
      </w:pPr>
      <w:r>
        <w:rPr>
          <w:noProof/>
          <w:lang w:val="en-US"/>
        </w:rPr>
        <w:br w:type="page"/>
      </w:r>
    </w:p>
    <w:p w14:paraId="4C5C5B2C" w14:textId="77777777" w:rsidR="00837926" w:rsidRDefault="00E228A7" w:rsidP="00DA2E2A">
      <w:pPr>
        <w:pStyle w:val="Heading1"/>
        <w:rPr>
          <w:noProof/>
        </w:rPr>
      </w:pPr>
      <w:bookmarkStart w:id="3" w:name="_Toc171269778"/>
      <w:r>
        <w:rPr>
          <w:noProof/>
          <w:lang w:val="en-US"/>
        </w:rPr>
        <w:lastRenderedPageBreak/>
        <w:t>Table of Tables</w:t>
      </w:r>
      <w:bookmarkEnd w:id="3"/>
      <w:r>
        <w:rPr>
          <w:noProof/>
          <w:lang w:val="en-US"/>
        </w:rPr>
        <w:fldChar w:fldCharType="begin"/>
      </w:r>
      <w:r>
        <w:rPr>
          <w:noProof/>
          <w:lang w:val="en-US"/>
        </w:rPr>
        <w:instrText xml:space="preserve"> TOC \h \z \c "Table" </w:instrText>
      </w:r>
      <w:r>
        <w:rPr>
          <w:noProof/>
          <w:lang w:val="en-US"/>
        </w:rPr>
        <w:fldChar w:fldCharType="separate"/>
      </w:r>
    </w:p>
    <w:p w14:paraId="0E22785D" w14:textId="2C9306AC"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71" w:history="1">
        <w:r w:rsidRPr="00C01156">
          <w:rPr>
            <w:rStyle w:val="Hyperlink"/>
            <w:noProof/>
          </w:rPr>
          <w:t>Table 1 - Product Design Specification</w:t>
        </w:r>
        <w:r>
          <w:rPr>
            <w:noProof/>
            <w:webHidden/>
          </w:rPr>
          <w:tab/>
        </w:r>
        <w:r>
          <w:rPr>
            <w:noProof/>
            <w:webHidden/>
          </w:rPr>
          <w:fldChar w:fldCharType="begin"/>
        </w:r>
        <w:r>
          <w:rPr>
            <w:noProof/>
            <w:webHidden/>
          </w:rPr>
          <w:instrText xml:space="preserve"> PAGEREF _Toc171269771 \h </w:instrText>
        </w:r>
        <w:r>
          <w:rPr>
            <w:noProof/>
            <w:webHidden/>
          </w:rPr>
        </w:r>
        <w:r>
          <w:rPr>
            <w:noProof/>
            <w:webHidden/>
          </w:rPr>
          <w:fldChar w:fldCharType="separate"/>
        </w:r>
        <w:r>
          <w:rPr>
            <w:noProof/>
            <w:webHidden/>
          </w:rPr>
          <w:t>10</w:t>
        </w:r>
        <w:r>
          <w:rPr>
            <w:noProof/>
            <w:webHidden/>
          </w:rPr>
          <w:fldChar w:fldCharType="end"/>
        </w:r>
      </w:hyperlink>
    </w:p>
    <w:p w14:paraId="5B7035F1" w14:textId="01160658"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72" w:history="1">
        <w:r w:rsidRPr="00C01156">
          <w:rPr>
            <w:rStyle w:val="Hyperlink"/>
            <w:noProof/>
          </w:rPr>
          <w:t>Table 2 – Design Feature Grading Table</w:t>
        </w:r>
        <w:r>
          <w:rPr>
            <w:noProof/>
            <w:webHidden/>
          </w:rPr>
          <w:tab/>
        </w:r>
        <w:r>
          <w:rPr>
            <w:noProof/>
            <w:webHidden/>
          </w:rPr>
          <w:fldChar w:fldCharType="begin"/>
        </w:r>
        <w:r>
          <w:rPr>
            <w:noProof/>
            <w:webHidden/>
          </w:rPr>
          <w:instrText xml:space="preserve"> PAGEREF _Toc171269772 \h </w:instrText>
        </w:r>
        <w:r>
          <w:rPr>
            <w:noProof/>
            <w:webHidden/>
          </w:rPr>
        </w:r>
        <w:r>
          <w:rPr>
            <w:noProof/>
            <w:webHidden/>
          </w:rPr>
          <w:fldChar w:fldCharType="separate"/>
        </w:r>
        <w:r>
          <w:rPr>
            <w:noProof/>
            <w:webHidden/>
          </w:rPr>
          <w:t>17</w:t>
        </w:r>
        <w:r>
          <w:rPr>
            <w:noProof/>
            <w:webHidden/>
          </w:rPr>
          <w:fldChar w:fldCharType="end"/>
        </w:r>
      </w:hyperlink>
    </w:p>
    <w:p w14:paraId="7AD23431" w14:textId="5851785B"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73" w:history="1">
        <w:r w:rsidRPr="00C01156">
          <w:rPr>
            <w:rStyle w:val="Hyperlink"/>
            <w:noProof/>
          </w:rPr>
          <w:t>Table 3 - Lucas DFA method</w:t>
        </w:r>
        <w:r>
          <w:rPr>
            <w:noProof/>
            <w:webHidden/>
          </w:rPr>
          <w:tab/>
        </w:r>
        <w:r>
          <w:rPr>
            <w:noProof/>
            <w:webHidden/>
          </w:rPr>
          <w:fldChar w:fldCharType="begin"/>
        </w:r>
        <w:r>
          <w:rPr>
            <w:noProof/>
            <w:webHidden/>
          </w:rPr>
          <w:instrText xml:space="preserve"> PAGEREF _Toc171269773 \h </w:instrText>
        </w:r>
        <w:r>
          <w:rPr>
            <w:noProof/>
            <w:webHidden/>
          </w:rPr>
        </w:r>
        <w:r>
          <w:rPr>
            <w:noProof/>
            <w:webHidden/>
          </w:rPr>
          <w:fldChar w:fldCharType="separate"/>
        </w:r>
        <w:r>
          <w:rPr>
            <w:noProof/>
            <w:webHidden/>
          </w:rPr>
          <w:t>20</w:t>
        </w:r>
        <w:r>
          <w:rPr>
            <w:noProof/>
            <w:webHidden/>
          </w:rPr>
          <w:fldChar w:fldCharType="end"/>
        </w:r>
      </w:hyperlink>
    </w:p>
    <w:p w14:paraId="6D292D3D" w14:textId="7CB905B4"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74" w:history="1">
        <w:r w:rsidRPr="00C01156">
          <w:rPr>
            <w:rStyle w:val="Hyperlink"/>
            <w:noProof/>
          </w:rPr>
          <w:t>Table 4 – Design efficiency</w:t>
        </w:r>
        <w:r>
          <w:rPr>
            <w:noProof/>
            <w:webHidden/>
          </w:rPr>
          <w:tab/>
        </w:r>
        <w:r>
          <w:rPr>
            <w:noProof/>
            <w:webHidden/>
          </w:rPr>
          <w:fldChar w:fldCharType="begin"/>
        </w:r>
        <w:r>
          <w:rPr>
            <w:noProof/>
            <w:webHidden/>
          </w:rPr>
          <w:instrText xml:space="preserve"> PAGEREF _Toc171269774 \h </w:instrText>
        </w:r>
        <w:r>
          <w:rPr>
            <w:noProof/>
            <w:webHidden/>
          </w:rPr>
        </w:r>
        <w:r>
          <w:rPr>
            <w:noProof/>
            <w:webHidden/>
          </w:rPr>
          <w:fldChar w:fldCharType="separate"/>
        </w:r>
        <w:r>
          <w:rPr>
            <w:noProof/>
            <w:webHidden/>
          </w:rPr>
          <w:t>20</w:t>
        </w:r>
        <w:r>
          <w:rPr>
            <w:noProof/>
            <w:webHidden/>
          </w:rPr>
          <w:fldChar w:fldCharType="end"/>
        </w:r>
      </w:hyperlink>
    </w:p>
    <w:p w14:paraId="5FB97DA9" w14:textId="57058C36" w:rsidR="00837926" w:rsidRDefault="00837926">
      <w:pPr>
        <w:pStyle w:val="TableofFigures"/>
        <w:tabs>
          <w:tab w:val="right" w:leader="dot" w:pos="9016"/>
        </w:tabs>
        <w:rPr>
          <w:rFonts w:asciiTheme="minorHAnsi" w:hAnsiTheme="minorHAnsi"/>
          <w:noProof/>
          <w:kern w:val="2"/>
          <w:szCs w:val="24"/>
          <w:lang w:eastAsia="en-GB"/>
          <w14:ligatures w14:val="standardContextual"/>
        </w:rPr>
      </w:pPr>
      <w:hyperlink w:anchor="_Toc171269775" w:history="1">
        <w:r w:rsidRPr="00C01156">
          <w:rPr>
            <w:rStyle w:val="Hyperlink"/>
            <w:noProof/>
          </w:rPr>
          <w:t>Table 5 – DFMEA of the bracket</w:t>
        </w:r>
        <w:r>
          <w:rPr>
            <w:noProof/>
            <w:webHidden/>
          </w:rPr>
          <w:tab/>
        </w:r>
        <w:r>
          <w:rPr>
            <w:noProof/>
            <w:webHidden/>
          </w:rPr>
          <w:fldChar w:fldCharType="begin"/>
        </w:r>
        <w:r>
          <w:rPr>
            <w:noProof/>
            <w:webHidden/>
          </w:rPr>
          <w:instrText xml:space="preserve"> PAGEREF _Toc171269775 \h </w:instrText>
        </w:r>
        <w:r>
          <w:rPr>
            <w:noProof/>
            <w:webHidden/>
          </w:rPr>
        </w:r>
        <w:r>
          <w:rPr>
            <w:noProof/>
            <w:webHidden/>
          </w:rPr>
          <w:fldChar w:fldCharType="separate"/>
        </w:r>
        <w:r>
          <w:rPr>
            <w:noProof/>
            <w:webHidden/>
          </w:rPr>
          <w:t>28</w:t>
        </w:r>
        <w:r>
          <w:rPr>
            <w:noProof/>
            <w:webHidden/>
          </w:rPr>
          <w:fldChar w:fldCharType="end"/>
        </w:r>
      </w:hyperlink>
    </w:p>
    <w:p w14:paraId="4DB07237" w14:textId="55267607" w:rsidR="00A95C03" w:rsidRPr="00C47239" w:rsidRDefault="00E228A7" w:rsidP="00DA2E2A">
      <w:pPr>
        <w:rPr>
          <w:noProof/>
          <w:lang w:val="en-US"/>
        </w:rPr>
      </w:pPr>
      <w:r>
        <w:rPr>
          <w:noProof/>
          <w:lang w:val="en-US"/>
        </w:rPr>
        <w:fldChar w:fldCharType="end"/>
      </w:r>
    </w:p>
    <w:p w14:paraId="051A8E90" w14:textId="77777777" w:rsidR="00DA7B43" w:rsidRPr="00C47239" w:rsidRDefault="00DA7B43" w:rsidP="00DA2E2A"/>
    <w:p w14:paraId="66DBD0F9" w14:textId="77777777" w:rsidR="005D6EE3" w:rsidRPr="00C47239" w:rsidRDefault="00DA7B43" w:rsidP="00DA2E2A">
      <w:r w:rsidRPr="00C47239">
        <w:br w:type="page"/>
      </w:r>
    </w:p>
    <w:p w14:paraId="65E4302C" w14:textId="6FA3E3B4" w:rsidR="00023C39" w:rsidRDefault="00023C39" w:rsidP="00DA2E2A">
      <w:pPr>
        <w:pStyle w:val="Heading1"/>
      </w:pPr>
      <w:bookmarkStart w:id="4" w:name="_Toc171269779"/>
      <w:r>
        <w:lastRenderedPageBreak/>
        <w:t>Task 1</w:t>
      </w:r>
      <w:bookmarkEnd w:id="4"/>
    </w:p>
    <w:p w14:paraId="1E36DF9E" w14:textId="4B17B03B" w:rsidR="008A1F0E" w:rsidRDefault="007D5671" w:rsidP="00DA2E2A">
      <w:pPr>
        <w:pStyle w:val="Heading2"/>
      </w:pPr>
      <w:bookmarkStart w:id="5" w:name="_Toc171269780"/>
      <w:r>
        <w:t>I</w:t>
      </w:r>
      <w:r w:rsidRPr="00BE138C">
        <w:t>ntroduction</w:t>
      </w:r>
      <w:bookmarkEnd w:id="5"/>
    </w:p>
    <w:p w14:paraId="54DE9264" w14:textId="3C57A57D" w:rsidR="00BB77EA" w:rsidRDefault="00595241" w:rsidP="00DA2E2A">
      <w:r>
        <w:t>Outline</w:t>
      </w:r>
      <w:r w:rsidR="00BE138C">
        <w:t>d</w:t>
      </w:r>
      <w:r>
        <w:t xml:space="preserve"> in this report is </w:t>
      </w:r>
      <w:r w:rsidR="00BB77EA">
        <w:t xml:space="preserve">the design process undertaken in the redesign of a robotic gripper. </w:t>
      </w:r>
      <w:r w:rsidR="00647606">
        <w:t>T</w:t>
      </w:r>
      <w:r w:rsidR="00BB77EA">
        <w:t>he purpose of the redesign was to prioritise</w:t>
      </w:r>
      <w:r w:rsidR="00647606">
        <w:t xml:space="preserve"> ease of assembly and manufacture to increase the suitability of the grippers for larger production volumes of over </w:t>
      </w:r>
      <w:r w:rsidR="008A1F0E">
        <w:t>1000 units</w:t>
      </w:r>
      <w:r w:rsidR="00647606">
        <w:t xml:space="preserve"> a week.  </w:t>
      </w:r>
    </w:p>
    <w:p w14:paraId="6D597F6B" w14:textId="5F4D5F5B" w:rsidR="00647606" w:rsidRDefault="00210A6C" w:rsidP="00DA2E2A">
      <w:r>
        <w:t>The f</w:t>
      </w:r>
      <w:r w:rsidR="002D6328">
        <w:t>irst step taken</w:t>
      </w:r>
      <w:r w:rsidR="00647606">
        <w:t xml:space="preserve"> </w:t>
      </w:r>
      <w:r w:rsidR="002D6328">
        <w:t xml:space="preserve">was the creation of </w:t>
      </w:r>
      <w:r w:rsidR="00647606">
        <w:t>a Quality Function Deployment (QFD)</w:t>
      </w:r>
      <w:r w:rsidR="00966994">
        <w:t xml:space="preserve"> and a </w:t>
      </w:r>
      <w:r w:rsidR="00647606">
        <w:t>Product Design Specification</w:t>
      </w:r>
      <w:r w:rsidR="00966994">
        <w:t xml:space="preserve"> (PDS)</w:t>
      </w:r>
      <w:r w:rsidR="00647606">
        <w:t xml:space="preserve">. </w:t>
      </w:r>
      <w:r w:rsidR="00966994">
        <w:t>C</w:t>
      </w:r>
      <w:r w:rsidR="00966994">
        <w:t xml:space="preserve">oncept designs were created </w:t>
      </w:r>
      <w:r w:rsidR="00966994">
        <w:t>u</w:t>
      </w:r>
      <w:r w:rsidR="00647606">
        <w:t xml:space="preserve">sing Design for </w:t>
      </w:r>
      <w:r w:rsidR="00966994">
        <w:t xml:space="preserve">Assembly guidelines. </w:t>
      </w:r>
      <w:r w:rsidR="002D6328">
        <w:t xml:space="preserve">The concept designs were then evaluated </w:t>
      </w:r>
      <w:r w:rsidR="002266A5">
        <w:t>to identify</w:t>
      </w:r>
      <w:r w:rsidR="002D6328">
        <w:t xml:space="preserve"> </w:t>
      </w:r>
      <w:r w:rsidR="002266A5">
        <w:t>the features allowing for the greatest ease of assembly, the features identified were then combined to create a final design solution.</w:t>
      </w:r>
    </w:p>
    <w:p w14:paraId="1FE59EB0" w14:textId="77777777" w:rsidR="003F3047" w:rsidRDefault="003F3047" w:rsidP="00DA2E2A"/>
    <w:p w14:paraId="30B30FF5" w14:textId="77777777" w:rsidR="00FD5970" w:rsidRDefault="00FD5970" w:rsidP="00DA2E2A">
      <w:pPr>
        <w:rPr>
          <w:highlight w:val="yellow"/>
        </w:rPr>
      </w:pPr>
    </w:p>
    <w:p w14:paraId="211C6C4B" w14:textId="77777777" w:rsidR="00FE70C2" w:rsidRPr="009C5EF9" w:rsidRDefault="00FE70C2" w:rsidP="00DA2E2A"/>
    <w:p w14:paraId="3109ADD7" w14:textId="77777777" w:rsidR="00647606" w:rsidRDefault="00647606" w:rsidP="00DA2E2A">
      <w:pPr>
        <w:rPr>
          <w:rFonts w:asciiTheme="majorHAnsi" w:eastAsiaTheme="majorEastAsia" w:hAnsiTheme="majorHAnsi" w:cstheme="majorBidi"/>
          <w:color w:val="2F5496" w:themeColor="accent1" w:themeShade="BF"/>
          <w:sz w:val="26"/>
          <w:szCs w:val="26"/>
        </w:rPr>
      </w:pPr>
      <w:r>
        <w:br w:type="page"/>
      </w:r>
    </w:p>
    <w:p w14:paraId="78EBFAE6" w14:textId="77777777" w:rsidR="004C617D" w:rsidRDefault="004C617D" w:rsidP="00DA2E2A">
      <w:pPr>
        <w:pStyle w:val="Heading2"/>
      </w:pPr>
      <w:bookmarkStart w:id="6" w:name="_Toc171269781"/>
      <w:r>
        <w:lastRenderedPageBreak/>
        <w:t>Initial Concept</w:t>
      </w:r>
      <w:r w:rsidRPr="00B5197C">
        <w:t xml:space="preserve"> Designs</w:t>
      </w:r>
      <w:bookmarkEnd w:id="6"/>
    </w:p>
    <w:p w14:paraId="6094742E" w14:textId="77777777" w:rsidR="004C617D" w:rsidRDefault="004C617D" w:rsidP="00DA2E2A">
      <w:r>
        <w:rPr>
          <w:noProof/>
        </w:rPr>
        <w:drawing>
          <wp:inline distT="0" distB="0" distL="0" distR="0" wp14:anchorId="52CC1A45" wp14:editId="7B18BC74">
            <wp:extent cx="2074785" cy="1300766"/>
            <wp:effectExtent l="0" t="0" r="1905" b="0"/>
            <wp:docPr id="3" name="Picture 3" descr="A blue and silver mechanical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and silver mechanical tool&#10;&#10;Description automatically generated"/>
                    <pic:cNvPicPr/>
                  </pic:nvPicPr>
                  <pic:blipFill rotWithShape="1">
                    <a:blip r:embed="rId12"/>
                    <a:srcRect l="3948"/>
                    <a:stretch/>
                  </pic:blipFill>
                  <pic:spPr bwMode="auto">
                    <a:xfrm>
                      <a:off x="0" y="0"/>
                      <a:ext cx="2087440" cy="1308700"/>
                    </a:xfrm>
                    <a:prstGeom prst="rect">
                      <a:avLst/>
                    </a:prstGeom>
                    <a:ln>
                      <a:noFill/>
                    </a:ln>
                    <a:extLst>
                      <a:ext uri="{53640926-AAD7-44D8-BBD7-CCE9431645EC}">
                        <a14:shadowObscured xmlns:a14="http://schemas.microsoft.com/office/drawing/2010/main"/>
                      </a:ext>
                    </a:extLst>
                  </pic:spPr>
                </pic:pic>
              </a:graphicData>
            </a:graphic>
          </wp:inline>
        </w:drawing>
      </w:r>
    </w:p>
    <w:p w14:paraId="3A3A00F9" w14:textId="25BA026D" w:rsidR="004C617D" w:rsidRDefault="004C617D" w:rsidP="00DA2E2A">
      <w:pPr>
        <w:pStyle w:val="Caption"/>
      </w:pPr>
      <w:bookmarkStart w:id="7" w:name="_Toc171269742"/>
      <w:r>
        <w:t xml:space="preserve">Figure </w:t>
      </w:r>
      <w:r w:rsidR="00000000">
        <w:fldChar w:fldCharType="begin"/>
      </w:r>
      <w:r w:rsidR="00000000">
        <w:instrText xml:space="preserve"> SEQ Figure \* ARABIC </w:instrText>
      </w:r>
      <w:r w:rsidR="00000000">
        <w:fldChar w:fldCharType="separate"/>
      </w:r>
      <w:r w:rsidR="00CA52C2">
        <w:rPr>
          <w:noProof/>
        </w:rPr>
        <w:t>1</w:t>
      </w:r>
      <w:r w:rsidR="00000000">
        <w:rPr>
          <w:noProof/>
        </w:rPr>
        <w:fldChar w:fldCharType="end"/>
      </w:r>
      <w:r>
        <w:t xml:space="preserve"> - Concept Design</w:t>
      </w:r>
      <w:bookmarkEnd w:id="7"/>
    </w:p>
    <w:p w14:paraId="5E441863" w14:textId="77777777" w:rsidR="004C617D" w:rsidRDefault="004C617D" w:rsidP="00DA2E2A">
      <w:r>
        <w:rPr>
          <w:noProof/>
        </w:rPr>
        <w:drawing>
          <wp:inline distT="0" distB="0" distL="0" distR="0" wp14:anchorId="7F02A3D9" wp14:editId="2354C9D3">
            <wp:extent cx="2202287" cy="1374355"/>
            <wp:effectExtent l="0" t="0" r="7620" b="0"/>
            <wp:docPr id="4" name="Picture 4" descr="A blue and silver mechanical p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and silver mechanical parts&#10;&#10;Description automatically generated"/>
                    <pic:cNvPicPr/>
                  </pic:nvPicPr>
                  <pic:blipFill rotWithShape="1">
                    <a:blip r:embed="rId13"/>
                    <a:srcRect l="7206" r="6897"/>
                    <a:stretch/>
                  </pic:blipFill>
                  <pic:spPr bwMode="auto">
                    <a:xfrm>
                      <a:off x="0" y="0"/>
                      <a:ext cx="2223578" cy="1387642"/>
                    </a:xfrm>
                    <a:prstGeom prst="rect">
                      <a:avLst/>
                    </a:prstGeom>
                    <a:ln>
                      <a:noFill/>
                    </a:ln>
                    <a:extLst>
                      <a:ext uri="{53640926-AAD7-44D8-BBD7-CCE9431645EC}">
                        <a14:shadowObscured xmlns:a14="http://schemas.microsoft.com/office/drawing/2010/main"/>
                      </a:ext>
                    </a:extLst>
                  </pic:spPr>
                </pic:pic>
              </a:graphicData>
            </a:graphic>
          </wp:inline>
        </w:drawing>
      </w:r>
    </w:p>
    <w:p w14:paraId="75687630" w14:textId="7CFDD47B" w:rsidR="004C617D" w:rsidRDefault="004C617D" w:rsidP="00DA2E2A">
      <w:pPr>
        <w:pStyle w:val="Caption"/>
      </w:pPr>
      <w:bookmarkStart w:id="8" w:name="_Toc171269743"/>
      <w:r>
        <w:t xml:space="preserve">Figure </w:t>
      </w:r>
      <w:r w:rsidR="00000000">
        <w:fldChar w:fldCharType="begin"/>
      </w:r>
      <w:r w:rsidR="00000000">
        <w:instrText xml:space="preserve"> SEQ Figure \* ARABIC </w:instrText>
      </w:r>
      <w:r w:rsidR="00000000">
        <w:fldChar w:fldCharType="separate"/>
      </w:r>
      <w:r w:rsidR="00CA52C2">
        <w:rPr>
          <w:noProof/>
        </w:rPr>
        <w:t>2</w:t>
      </w:r>
      <w:r w:rsidR="00000000">
        <w:rPr>
          <w:noProof/>
        </w:rPr>
        <w:fldChar w:fldCharType="end"/>
      </w:r>
      <w:r>
        <w:t xml:space="preserve"> - Concept Design Exploded View</w:t>
      </w:r>
      <w:bookmarkEnd w:id="8"/>
    </w:p>
    <w:p w14:paraId="438B02AD" w14:textId="4CF2AE45" w:rsidR="004C617D" w:rsidRDefault="004C617D" w:rsidP="00DA2E2A">
      <w:r>
        <w:t xml:space="preserve">The initial </w:t>
      </w:r>
      <w:r w:rsidR="005D07B5">
        <w:t>concept</w:t>
      </w:r>
      <w:r>
        <w:t xml:space="preserve"> design for the gripper assembly is displayed in Figure</w:t>
      </w:r>
      <w:r w:rsidR="00C3576C">
        <w:t>s</w:t>
      </w:r>
      <w:r>
        <w:t xml:space="preserve"> </w:t>
      </w:r>
      <w:r w:rsidR="008A1F0E">
        <w:t>1</w:t>
      </w:r>
      <w:r w:rsidR="00C3576C">
        <w:t xml:space="preserve"> and 2</w:t>
      </w:r>
      <w:r>
        <w:t>.</w:t>
      </w:r>
    </w:p>
    <w:p w14:paraId="1CACAB3E" w14:textId="77777777" w:rsidR="007005E0" w:rsidRDefault="007005E0" w:rsidP="00DA2E2A">
      <w:pPr>
        <w:rPr>
          <w:rFonts w:asciiTheme="majorHAnsi" w:eastAsiaTheme="majorEastAsia" w:hAnsiTheme="majorHAnsi" w:cstheme="majorBidi"/>
          <w:color w:val="2F5496" w:themeColor="accent1" w:themeShade="BF"/>
          <w:sz w:val="26"/>
          <w:szCs w:val="26"/>
        </w:rPr>
      </w:pPr>
      <w:r>
        <w:br w:type="page"/>
      </w:r>
    </w:p>
    <w:p w14:paraId="6A05129C" w14:textId="273224A5" w:rsidR="00235D67" w:rsidRDefault="00235D67" w:rsidP="00DA2E2A">
      <w:pPr>
        <w:pStyle w:val="Heading2"/>
      </w:pPr>
      <w:bookmarkStart w:id="9" w:name="_Toc171269782"/>
      <w:r>
        <w:lastRenderedPageBreak/>
        <w:t>QFD</w:t>
      </w:r>
      <w:bookmarkEnd w:id="9"/>
    </w:p>
    <w:p w14:paraId="5575FDBE" w14:textId="0DF75A9D" w:rsidR="007D5671" w:rsidRDefault="007D5671" w:rsidP="00DA2E2A">
      <w:pPr>
        <w:rPr>
          <w:noProof/>
        </w:rPr>
      </w:pPr>
      <w:r>
        <w:rPr>
          <w:noProof/>
        </w:rPr>
        <w:t xml:space="preserve">Krishnapilla and Zeid </w:t>
      </w:r>
      <w:sdt>
        <w:sdtPr>
          <w:rPr>
            <w:noProof/>
          </w:rPr>
          <w:id w:val="1533382712"/>
          <w:citation/>
        </w:sdtPr>
        <w:sdtContent>
          <w:r>
            <w:rPr>
              <w:noProof/>
            </w:rPr>
            <w:fldChar w:fldCharType="begin"/>
          </w:r>
          <w:r>
            <w:rPr>
              <w:noProof/>
            </w:rPr>
            <w:instrText xml:space="preserve">CITATION Kri06 \n  \t  \l 2057 </w:instrText>
          </w:r>
          <w:r>
            <w:rPr>
              <w:noProof/>
            </w:rPr>
            <w:fldChar w:fldCharType="separate"/>
          </w:r>
          <w:r w:rsidR="006C08AC">
            <w:rPr>
              <w:noProof/>
            </w:rPr>
            <w:t>(2006)</w:t>
          </w:r>
          <w:r>
            <w:rPr>
              <w:noProof/>
            </w:rPr>
            <w:fldChar w:fldCharType="end"/>
          </w:r>
        </w:sdtContent>
      </w:sdt>
      <w:r>
        <w:rPr>
          <w:noProof/>
        </w:rPr>
        <w:t xml:space="preserve"> explain that QFD is commonly employed to convert customer requirements to product features and targets within the design and manufacture of a product. </w:t>
      </w:r>
      <w:r w:rsidR="0074067F">
        <w:rPr>
          <w:noProof/>
        </w:rPr>
        <w:t>B</w:t>
      </w:r>
      <w:r w:rsidR="00235D67">
        <w:rPr>
          <w:noProof/>
        </w:rPr>
        <w:t>enefits</w:t>
      </w:r>
      <w:r>
        <w:rPr>
          <w:noProof/>
        </w:rPr>
        <w:t xml:space="preserve"> of using QFD, claimed by </w:t>
      </w:r>
      <w:r w:rsidRPr="00AB550D">
        <w:rPr>
          <w:noProof/>
        </w:rPr>
        <w:t>Vonderembse and Raghunathan</w:t>
      </w:r>
      <w:r>
        <w:rPr>
          <w:noProof/>
        </w:rPr>
        <w:t xml:space="preserve">, include decrease in manufacturing costs, increased quality and decrease in </w:t>
      </w:r>
      <w:r w:rsidR="00B72E89">
        <w:rPr>
          <w:noProof/>
        </w:rPr>
        <w:t>develop</w:t>
      </w:r>
      <w:r w:rsidR="00B72E89">
        <w:rPr>
          <w:noProof/>
        </w:rPr>
        <w:t xml:space="preserve">ment </w:t>
      </w:r>
      <w:r>
        <w:rPr>
          <w:noProof/>
        </w:rPr>
        <w:t>time.</w:t>
      </w:r>
      <w:r w:rsidR="005D07B5">
        <w:rPr>
          <w:noProof/>
        </w:rPr>
        <w:t xml:space="preserve"> </w:t>
      </w:r>
      <w:r>
        <w:rPr>
          <w:noProof/>
        </w:rPr>
        <w:t xml:space="preserve">According to Iqbal et al. </w:t>
      </w:r>
      <w:sdt>
        <w:sdtPr>
          <w:rPr>
            <w:noProof/>
          </w:rPr>
          <w:id w:val="-1685277639"/>
          <w:citation/>
        </w:sdtPr>
        <w:sdtContent>
          <w:r>
            <w:rPr>
              <w:noProof/>
            </w:rPr>
            <w:fldChar w:fldCharType="begin"/>
          </w:r>
          <w:r>
            <w:rPr>
              <w:noProof/>
            </w:rPr>
            <w:instrText xml:space="preserve">CITATION Iqb15 \n  \t  \l 2057 </w:instrText>
          </w:r>
          <w:r>
            <w:rPr>
              <w:noProof/>
            </w:rPr>
            <w:fldChar w:fldCharType="separate"/>
          </w:r>
          <w:r w:rsidR="006C08AC">
            <w:rPr>
              <w:noProof/>
            </w:rPr>
            <w:t>(2015)</w:t>
          </w:r>
          <w:r>
            <w:rPr>
              <w:noProof/>
            </w:rPr>
            <w:fldChar w:fldCharType="end"/>
          </w:r>
        </w:sdtContent>
      </w:sdt>
      <w:r>
        <w:rPr>
          <w:noProof/>
        </w:rPr>
        <w:t xml:space="preserve"> The House of Quality (HOQ) is the name given to the first stage of </w:t>
      </w:r>
      <w:r w:rsidR="00235D67">
        <w:rPr>
          <w:noProof/>
        </w:rPr>
        <w:t>th</w:t>
      </w:r>
      <w:r w:rsidR="005D07B5">
        <w:rPr>
          <w:noProof/>
        </w:rPr>
        <w:t>e four-phase</w:t>
      </w:r>
      <w:r w:rsidR="00235D67">
        <w:rPr>
          <w:noProof/>
        </w:rPr>
        <w:t xml:space="preserve"> model</w:t>
      </w:r>
      <w:r>
        <w:rPr>
          <w:noProof/>
        </w:rPr>
        <w:t xml:space="preserve"> by Hauser and Clausing </w:t>
      </w:r>
      <w:sdt>
        <w:sdtPr>
          <w:rPr>
            <w:noProof/>
          </w:rPr>
          <w:id w:val="-654685730"/>
          <w:citation/>
        </w:sdtPr>
        <w:sdtContent>
          <w:r>
            <w:rPr>
              <w:noProof/>
            </w:rPr>
            <w:fldChar w:fldCharType="begin"/>
          </w:r>
          <w:r>
            <w:rPr>
              <w:noProof/>
            </w:rPr>
            <w:instrText xml:space="preserve">CITATION Joh88 \n  \t  \l 2057 </w:instrText>
          </w:r>
          <w:r>
            <w:rPr>
              <w:noProof/>
            </w:rPr>
            <w:fldChar w:fldCharType="separate"/>
          </w:r>
          <w:r w:rsidR="006C08AC">
            <w:rPr>
              <w:noProof/>
            </w:rPr>
            <w:t>(1988)</w:t>
          </w:r>
          <w:r>
            <w:rPr>
              <w:noProof/>
            </w:rPr>
            <w:fldChar w:fldCharType="end"/>
          </w:r>
        </w:sdtContent>
      </w:sdt>
      <w:r>
        <w:rPr>
          <w:noProof/>
        </w:rPr>
        <w:t xml:space="preserve">. </w:t>
      </w:r>
    </w:p>
    <w:p w14:paraId="2A943C50" w14:textId="77777777" w:rsidR="007D5671" w:rsidRDefault="00235D67" w:rsidP="00DA2E2A">
      <w:r>
        <w:rPr>
          <w:noProof/>
        </w:rPr>
        <w:drawing>
          <wp:inline distT="0" distB="0" distL="0" distR="0" wp14:anchorId="6CC94532" wp14:editId="0D544D3D">
            <wp:extent cx="2043032" cy="2392680"/>
            <wp:effectExtent l="0" t="0" r="0" b="7620"/>
            <wp:docPr id="1407380367" name="Picture 1"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80367" name="Picture 1" descr="A diagram of a house&#10;&#10;Description automatically generated"/>
                    <pic:cNvPicPr/>
                  </pic:nvPicPr>
                  <pic:blipFill rotWithShape="1">
                    <a:blip r:embed="rId14"/>
                    <a:srcRect l="8688" t="4504" r="12696"/>
                    <a:stretch/>
                  </pic:blipFill>
                  <pic:spPr bwMode="auto">
                    <a:xfrm>
                      <a:off x="0" y="0"/>
                      <a:ext cx="2054762" cy="2406418"/>
                    </a:xfrm>
                    <a:prstGeom prst="rect">
                      <a:avLst/>
                    </a:prstGeom>
                    <a:ln>
                      <a:noFill/>
                    </a:ln>
                    <a:extLst>
                      <a:ext uri="{53640926-AAD7-44D8-BBD7-CCE9431645EC}">
                        <a14:shadowObscured xmlns:a14="http://schemas.microsoft.com/office/drawing/2010/main"/>
                      </a:ext>
                    </a:extLst>
                  </pic:spPr>
                </pic:pic>
              </a:graphicData>
            </a:graphic>
          </wp:inline>
        </w:drawing>
      </w:r>
    </w:p>
    <w:p w14:paraId="13DA9E2F" w14:textId="482DFFF1" w:rsidR="007D5671" w:rsidRDefault="007D5671" w:rsidP="00DA2E2A">
      <w:pPr>
        <w:pStyle w:val="Caption"/>
        <w:rPr>
          <w:noProof/>
        </w:rPr>
      </w:pPr>
      <w:bookmarkStart w:id="10" w:name="_Toc171269744"/>
      <w:r>
        <w:t xml:space="preserve">Figure </w:t>
      </w:r>
      <w:r w:rsidR="00000000">
        <w:fldChar w:fldCharType="begin"/>
      </w:r>
      <w:r w:rsidR="00000000">
        <w:instrText xml:space="preserve"> SEQ Figure \* ARABIC </w:instrText>
      </w:r>
      <w:r w:rsidR="00000000">
        <w:fldChar w:fldCharType="separate"/>
      </w:r>
      <w:r w:rsidR="00CA52C2">
        <w:rPr>
          <w:noProof/>
        </w:rPr>
        <w:t>3</w:t>
      </w:r>
      <w:r w:rsidR="00000000">
        <w:rPr>
          <w:noProof/>
        </w:rPr>
        <w:fldChar w:fldCharType="end"/>
      </w:r>
      <w:r>
        <w:t xml:space="preserve"> – House of Quality (Iqbal et al., 2015)</w:t>
      </w:r>
      <w:bookmarkEnd w:id="10"/>
    </w:p>
    <w:p w14:paraId="44F331BD" w14:textId="3CDDE025" w:rsidR="007D5671" w:rsidRDefault="007D5671" w:rsidP="00DA2E2A">
      <w:r>
        <w:rPr>
          <w:noProof/>
        </w:rPr>
        <w:t xml:space="preserve">A representation of the HOQ can be seen in Figure </w:t>
      </w:r>
      <w:r w:rsidR="00C3576C">
        <w:rPr>
          <w:noProof/>
        </w:rPr>
        <w:t>3</w:t>
      </w:r>
      <w:r w:rsidR="00235D67">
        <w:rPr>
          <w:noProof/>
        </w:rPr>
        <w:t>.</w:t>
      </w:r>
      <w:r>
        <w:rPr>
          <w:noProof/>
        </w:rPr>
        <w:t xml:space="preserve"> Use of HOQ allows for quality to be considered through out the planning process for the product, sets target values for production and increases the ability for companies to satifisfy customer requirements</w:t>
      </w:r>
      <w:sdt>
        <w:sdtPr>
          <w:rPr>
            <w:noProof/>
          </w:rPr>
          <w:id w:val="-331141421"/>
          <w:citation/>
        </w:sdtPr>
        <w:sdtContent>
          <w:r>
            <w:rPr>
              <w:noProof/>
            </w:rPr>
            <w:fldChar w:fldCharType="begin"/>
          </w:r>
          <w:r>
            <w:rPr>
              <w:noProof/>
            </w:rPr>
            <w:instrText xml:space="preserve"> CITATION Aka03 \l 2057 </w:instrText>
          </w:r>
          <w:r>
            <w:rPr>
              <w:noProof/>
            </w:rPr>
            <w:fldChar w:fldCharType="separate"/>
          </w:r>
          <w:r w:rsidR="006C08AC">
            <w:rPr>
              <w:noProof/>
            </w:rPr>
            <w:t xml:space="preserve"> (Akao &amp; Mazur, 2003)</w:t>
          </w:r>
          <w:r>
            <w:rPr>
              <w:noProof/>
            </w:rPr>
            <w:fldChar w:fldCharType="end"/>
          </w:r>
        </w:sdtContent>
      </w:sdt>
      <w:r>
        <w:rPr>
          <w:noProof/>
        </w:rPr>
        <w:t>.</w:t>
      </w:r>
    </w:p>
    <w:p w14:paraId="51542556" w14:textId="77777777" w:rsidR="007D5671" w:rsidRDefault="00235D67" w:rsidP="00DA2E2A">
      <w:r>
        <w:rPr>
          <w:noProof/>
        </w:rPr>
        <w:lastRenderedPageBreak/>
        <w:drawing>
          <wp:inline distT="0" distB="0" distL="0" distR="0" wp14:anchorId="79AEB584" wp14:editId="4C251A4E">
            <wp:extent cx="3228622" cy="2697075"/>
            <wp:effectExtent l="0" t="0" r="0" b="8255"/>
            <wp:docPr id="1"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yramid&#10;&#10;Description automatically generated"/>
                    <pic:cNvPicPr/>
                  </pic:nvPicPr>
                  <pic:blipFill>
                    <a:blip r:embed="rId15"/>
                    <a:stretch>
                      <a:fillRect/>
                    </a:stretch>
                  </pic:blipFill>
                  <pic:spPr>
                    <a:xfrm>
                      <a:off x="0" y="0"/>
                      <a:ext cx="3288499" cy="2747094"/>
                    </a:xfrm>
                    <a:prstGeom prst="rect">
                      <a:avLst/>
                    </a:prstGeom>
                  </pic:spPr>
                </pic:pic>
              </a:graphicData>
            </a:graphic>
          </wp:inline>
        </w:drawing>
      </w:r>
    </w:p>
    <w:p w14:paraId="24293E0B" w14:textId="12602FCC" w:rsidR="007D5671" w:rsidRPr="004E5ED8" w:rsidRDefault="007D5671" w:rsidP="00DA2E2A">
      <w:pPr>
        <w:pStyle w:val="Caption"/>
      </w:pPr>
      <w:bookmarkStart w:id="11" w:name="_Toc171269745"/>
      <w:r>
        <w:t xml:space="preserve">Figure </w:t>
      </w:r>
      <w:r w:rsidR="00000000">
        <w:fldChar w:fldCharType="begin"/>
      </w:r>
      <w:r w:rsidR="00000000">
        <w:instrText xml:space="preserve"> SEQ Figure \* ARABIC </w:instrText>
      </w:r>
      <w:r w:rsidR="00000000">
        <w:fldChar w:fldCharType="separate"/>
      </w:r>
      <w:r w:rsidR="00CA52C2">
        <w:rPr>
          <w:noProof/>
        </w:rPr>
        <w:t>4</w:t>
      </w:r>
      <w:r w:rsidR="00000000">
        <w:rPr>
          <w:noProof/>
        </w:rPr>
        <w:fldChar w:fldCharType="end"/>
      </w:r>
      <w:r>
        <w:t xml:space="preserve"> – HOQ for Robot Gripper</w:t>
      </w:r>
      <w:bookmarkEnd w:id="11"/>
    </w:p>
    <w:p w14:paraId="2C705713" w14:textId="0EAD7194" w:rsidR="007D5671" w:rsidRDefault="007D5671" w:rsidP="00DA2E2A">
      <w:r>
        <w:t xml:space="preserve">Seen in Figure </w:t>
      </w:r>
      <w:r w:rsidR="00781A54">
        <w:t>4</w:t>
      </w:r>
      <w:r>
        <w:t xml:space="preserve"> is the HOQ made for the design of the robot gripper.</w:t>
      </w:r>
      <w:r w:rsidR="00D73077">
        <w:t xml:space="preserve"> See Appendix 1 for clearer image.</w:t>
      </w:r>
      <w:r>
        <w:t xml:space="preserve">  The customer requirements defined in the HOQ were determined from market research of similar products and analysis of what the customer would expect from the robot gripper. The five most </w:t>
      </w:r>
      <w:r w:rsidR="00685FC2">
        <w:t>i</w:t>
      </w:r>
      <w:r>
        <w:t>mportant functional requirements determined from the HOQ w</w:t>
      </w:r>
      <w:r w:rsidR="00685FC2">
        <w:t>ere</w:t>
      </w:r>
      <w:r>
        <w:t xml:space="preserve"> thickness of the arms, the force of the grip, the size of the unit, the</w:t>
      </w:r>
      <w:r w:rsidRPr="00AB1D06">
        <w:t xml:space="preserve"> </w:t>
      </w:r>
      <w:r>
        <w:t>material used for the grippers and the maximum weight the robot can displace.</w:t>
      </w:r>
    </w:p>
    <w:p w14:paraId="27B0A09A" w14:textId="77777777" w:rsidR="00A45066" w:rsidRDefault="00A45066" w:rsidP="00DA2E2A">
      <w:pPr>
        <w:rPr>
          <w:rFonts w:asciiTheme="majorHAnsi" w:eastAsiaTheme="majorEastAsia" w:hAnsiTheme="majorHAnsi" w:cstheme="majorBidi"/>
          <w:color w:val="2F5496" w:themeColor="accent1" w:themeShade="BF"/>
          <w:sz w:val="26"/>
          <w:szCs w:val="26"/>
        </w:rPr>
      </w:pPr>
      <w:r>
        <w:br w:type="page"/>
      </w:r>
    </w:p>
    <w:p w14:paraId="478E7A22" w14:textId="4999ADE2" w:rsidR="007D5671" w:rsidRDefault="007D5671" w:rsidP="00DA2E2A">
      <w:pPr>
        <w:pStyle w:val="Heading2"/>
      </w:pPr>
      <w:bookmarkStart w:id="12" w:name="_Toc171269783"/>
      <w:r>
        <w:lastRenderedPageBreak/>
        <w:t>Product Design Specification</w:t>
      </w:r>
      <w:bookmarkEnd w:id="12"/>
    </w:p>
    <w:p w14:paraId="1C6DEF4F" w14:textId="0DE43F7A" w:rsidR="00BB77EA" w:rsidRDefault="00BB77EA" w:rsidP="00DA2E2A">
      <w:pPr>
        <w:pStyle w:val="Caption"/>
      </w:pPr>
      <w:bookmarkStart w:id="13" w:name="_Toc158989942"/>
      <w:bookmarkStart w:id="14" w:name="_Toc171269771"/>
      <w:r>
        <w:t xml:space="preserve">Table </w:t>
      </w:r>
      <w:r w:rsidR="00000000">
        <w:fldChar w:fldCharType="begin"/>
      </w:r>
      <w:r w:rsidR="00000000">
        <w:instrText xml:space="preserve"> SEQ Table \* ARABIC </w:instrText>
      </w:r>
      <w:r w:rsidR="00000000">
        <w:fldChar w:fldCharType="separate"/>
      </w:r>
      <w:r w:rsidR="00E679D3">
        <w:rPr>
          <w:noProof/>
        </w:rPr>
        <w:t>1</w:t>
      </w:r>
      <w:r w:rsidR="00000000">
        <w:rPr>
          <w:noProof/>
        </w:rPr>
        <w:fldChar w:fldCharType="end"/>
      </w:r>
      <w:r>
        <w:t xml:space="preserve"> - Product Design Specification</w:t>
      </w:r>
      <w:bookmarkEnd w:id="14"/>
    </w:p>
    <w:bookmarkEnd w:id="13"/>
    <w:p w14:paraId="6F4C5FBF" w14:textId="440D45F0" w:rsidR="007305F9" w:rsidRPr="004E5ED8" w:rsidRDefault="00A45066" w:rsidP="00DA2E2A">
      <w:r>
        <w:rPr>
          <w:noProof/>
        </w:rPr>
        <w:drawing>
          <wp:inline distT="0" distB="0" distL="0" distR="0" wp14:anchorId="47035580" wp14:editId="3C98B662">
            <wp:extent cx="3458817" cy="4079019"/>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476" b="565"/>
                    <a:stretch/>
                  </pic:blipFill>
                  <pic:spPr bwMode="auto">
                    <a:xfrm>
                      <a:off x="0" y="0"/>
                      <a:ext cx="3473876" cy="4096778"/>
                    </a:xfrm>
                    <a:prstGeom prst="rect">
                      <a:avLst/>
                    </a:prstGeom>
                    <a:ln>
                      <a:noFill/>
                    </a:ln>
                    <a:extLst>
                      <a:ext uri="{53640926-AAD7-44D8-BBD7-CCE9431645EC}">
                        <a14:shadowObscured xmlns:a14="http://schemas.microsoft.com/office/drawing/2010/main"/>
                      </a:ext>
                    </a:extLst>
                  </pic:spPr>
                </pic:pic>
              </a:graphicData>
            </a:graphic>
          </wp:inline>
        </w:drawing>
      </w:r>
    </w:p>
    <w:p w14:paraId="049732A6" w14:textId="3CBBE2AA" w:rsidR="006B190E" w:rsidRPr="004E5ED8" w:rsidRDefault="00890AAC" w:rsidP="00DA2E2A">
      <w:r>
        <w:t>A Product Design Specification (PDS) is how the product and customer requirements are translated into quantitative values and specific characteristics</w:t>
      </w:r>
      <w:sdt>
        <w:sdtPr>
          <w:id w:val="-2017225200"/>
          <w:citation/>
        </w:sdtPr>
        <w:sdtContent>
          <w:r w:rsidRPr="00812E60">
            <w:fldChar w:fldCharType="begin"/>
          </w:r>
          <w:r w:rsidRPr="00812E60">
            <w:instrText xml:space="preserve"> CITATION Han07 \l 2057 </w:instrText>
          </w:r>
          <w:r w:rsidRPr="00812E60">
            <w:fldChar w:fldCharType="separate"/>
          </w:r>
          <w:r w:rsidR="006C08AC">
            <w:rPr>
              <w:noProof/>
            </w:rPr>
            <w:t xml:space="preserve"> (Hansen &amp; Andreasen, 2007)</w:t>
          </w:r>
          <w:r w:rsidRPr="00812E60">
            <w:fldChar w:fldCharType="end"/>
          </w:r>
        </w:sdtContent>
      </w:sdt>
      <w:r>
        <w:t xml:space="preserve">. </w:t>
      </w:r>
      <w:r w:rsidRPr="00ED32C4">
        <w:rPr>
          <w:noProof/>
        </w:rPr>
        <w:t>Osteras</w:t>
      </w:r>
      <w:r>
        <w:rPr>
          <w:noProof/>
        </w:rPr>
        <w:t xml:space="preserve"> et al.</w:t>
      </w:r>
      <w:r>
        <w:t xml:space="preserve"> </w:t>
      </w:r>
      <w:sdt>
        <w:sdtPr>
          <w:id w:val="-1081056254"/>
          <w:citation/>
        </w:sdtPr>
        <w:sdtContent>
          <w:r w:rsidRPr="00ED32C4">
            <w:fldChar w:fldCharType="begin"/>
          </w:r>
          <w:r>
            <w:instrText xml:space="preserve">CITATION Ost06 \n  \t  \l 2057 </w:instrText>
          </w:r>
          <w:r w:rsidRPr="00ED32C4">
            <w:fldChar w:fldCharType="separate"/>
          </w:r>
          <w:r w:rsidR="006C08AC">
            <w:rPr>
              <w:noProof/>
            </w:rPr>
            <w:t>(2006)</w:t>
          </w:r>
          <w:r w:rsidRPr="00ED32C4">
            <w:fldChar w:fldCharType="end"/>
          </w:r>
        </w:sdtContent>
      </w:sdt>
      <w:r>
        <w:t xml:space="preserve"> claim that defining the specifications of the product is the initial step in the process of ensuring the manufactured product aligns with customer desires and expectations. Table 1 shows the PDS created for the grippers.</w:t>
      </w:r>
      <w:r w:rsidR="00195352">
        <w:t xml:space="preserve"> </w:t>
      </w:r>
    </w:p>
    <w:p w14:paraId="0E6A089A" w14:textId="77777777" w:rsidR="007E15B6" w:rsidRPr="00685FC2" w:rsidRDefault="009C5EF9" w:rsidP="00DA2E2A">
      <w:pPr>
        <w:pStyle w:val="Heading3"/>
      </w:pPr>
      <w:r>
        <w:t>Features</w:t>
      </w:r>
      <w:r w:rsidR="007E15B6" w:rsidRPr="00685FC2">
        <w:t xml:space="preserve"> </w:t>
      </w:r>
    </w:p>
    <w:p w14:paraId="773CCCCF" w14:textId="30CBC910" w:rsidR="007D5671" w:rsidRPr="00685FC2" w:rsidRDefault="007D5671" w:rsidP="00DA2E2A">
      <w:r>
        <w:t>The initial designs featured two gripper arms operated by a servo and gears</w:t>
      </w:r>
      <w:r w:rsidR="004C617D" w:rsidRPr="00685FC2">
        <w:t>.</w:t>
      </w:r>
      <w:r w:rsidR="004C617D" w:rsidRPr="007D5671">
        <w:t xml:space="preserve"> </w:t>
      </w:r>
      <w:r w:rsidR="0057630A">
        <w:t>An important factor for consideration is the length of the gripper arms and to ensure they will not bend under the force of the object it is required to carry.</w:t>
      </w:r>
    </w:p>
    <w:p w14:paraId="09EDC36C" w14:textId="77777777" w:rsidR="004E5ED8" w:rsidRDefault="004E5ED8" w:rsidP="00DA2E2A">
      <w:pPr>
        <w:pStyle w:val="Heading3"/>
      </w:pPr>
      <w:r>
        <w:lastRenderedPageBreak/>
        <w:t>Competition</w:t>
      </w:r>
    </w:p>
    <w:p w14:paraId="10D72148" w14:textId="77777777" w:rsidR="007D5671" w:rsidRDefault="004C617D" w:rsidP="00DA2E2A">
      <w:r>
        <w:rPr>
          <w:noProof/>
        </w:rPr>
        <w:drawing>
          <wp:inline distT="0" distB="0" distL="0" distR="0" wp14:anchorId="6D3C32EB" wp14:editId="02807511">
            <wp:extent cx="1931527" cy="1454509"/>
            <wp:effectExtent l="0" t="0" r="0" b="0"/>
            <wp:docPr id="1543214263" name="Picture 1543214263" descr="A blue plastic robot with a squar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14263" name="Picture 1543214263" descr="A blue plastic robot with a square object&#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382" t="17071" r="1176" b="10304"/>
                    <a:stretch/>
                  </pic:blipFill>
                  <pic:spPr bwMode="auto">
                    <a:xfrm>
                      <a:off x="0" y="0"/>
                      <a:ext cx="1951892" cy="1469844"/>
                    </a:xfrm>
                    <a:prstGeom prst="rect">
                      <a:avLst/>
                    </a:prstGeom>
                    <a:noFill/>
                    <a:ln>
                      <a:noFill/>
                    </a:ln>
                    <a:extLst>
                      <a:ext uri="{53640926-AAD7-44D8-BBD7-CCE9431645EC}">
                        <a14:shadowObscured xmlns:a14="http://schemas.microsoft.com/office/drawing/2010/main"/>
                      </a:ext>
                    </a:extLst>
                  </pic:spPr>
                </pic:pic>
              </a:graphicData>
            </a:graphic>
          </wp:inline>
        </w:drawing>
      </w:r>
    </w:p>
    <w:p w14:paraId="28248B0B" w14:textId="611E1A61" w:rsidR="007D5671" w:rsidRDefault="007D5671" w:rsidP="00DA2E2A">
      <w:pPr>
        <w:pStyle w:val="Caption"/>
      </w:pPr>
      <w:bookmarkStart w:id="15" w:name="_Toc171269746"/>
      <w:r>
        <w:t xml:space="preserve">Figure </w:t>
      </w:r>
      <w:r w:rsidR="00000000">
        <w:fldChar w:fldCharType="begin"/>
      </w:r>
      <w:r w:rsidR="00000000">
        <w:instrText xml:space="preserve"> SEQ Figure \* ARABIC </w:instrText>
      </w:r>
      <w:r w:rsidR="00000000">
        <w:fldChar w:fldCharType="separate"/>
      </w:r>
      <w:r w:rsidR="00CA52C2">
        <w:rPr>
          <w:noProof/>
        </w:rPr>
        <w:t>5</w:t>
      </w:r>
      <w:r w:rsidR="00000000">
        <w:rPr>
          <w:noProof/>
        </w:rPr>
        <w:fldChar w:fldCharType="end"/>
      </w:r>
      <w:r>
        <w:t xml:space="preserve"> - </w:t>
      </w:r>
      <w:proofErr w:type="spellStart"/>
      <w:r w:rsidRPr="00FD6CEB">
        <w:t>Kitronik</w:t>
      </w:r>
      <w:proofErr w:type="spellEnd"/>
      <w:r w:rsidRPr="00FD6CEB">
        <w:t xml:space="preserve"> Klaw MK2 Robotic Gripper Kit</w:t>
      </w:r>
      <w:r>
        <w:t xml:space="preserve"> </w:t>
      </w:r>
      <w:sdt>
        <w:sdtPr>
          <w:id w:val="-1772847484"/>
          <w:citation/>
        </w:sdtPr>
        <w:sdtContent>
          <w:r>
            <w:fldChar w:fldCharType="begin"/>
          </w:r>
          <w:r>
            <w:instrText xml:space="preserve"> CITATION Kit24 \l 2057 </w:instrText>
          </w:r>
          <w:r>
            <w:fldChar w:fldCharType="separate"/>
          </w:r>
          <w:r w:rsidR="006C08AC">
            <w:rPr>
              <w:noProof/>
            </w:rPr>
            <w:t>(Kitronik, 2024)</w:t>
          </w:r>
          <w:r>
            <w:fldChar w:fldCharType="end"/>
          </w:r>
        </w:sdtContent>
      </w:sdt>
      <w:bookmarkEnd w:id="15"/>
    </w:p>
    <w:p w14:paraId="1CF6F9B4" w14:textId="3FB99A7B" w:rsidR="007D5671" w:rsidRDefault="007D5671" w:rsidP="00DA2E2A">
      <w:r>
        <w:t xml:space="preserve">The </w:t>
      </w:r>
      <w:proofErr w:type="spellStart"/>
      <w:r w:rsidRPr="00FD6CEB">
        <w:t>Kitronik</w:t>
      </w:r>
      <w:proofErr w:type="spellEnd"/>
      <w:r w:rsidRPr="00FD6CEB">
        <w:t xml:space="preserve"> Klaw MK2 Robotic Gripper Kit</w:t>
      </w:r>
      <w:r>
        <w:t xml:space="preserve"> </w:t>
      </w:r>
      <w:sdt>
        <w:sdtPr>
          <w:id w:val="-593396249"/>
          <w:citation/>
        </w:sdtPr>
        <w:sdtContent>
          <w:r>
            <w:fldChar w:fldCharType="begin"/>
          </w:r>
          <w:r>
            <w:instrText xml:space="preserve"> CITATION Kit24 \l 2057 </w:instrText>
          </w:r>
          <w:r>
            <w:fldChar w:fldCharType="separate"/>
          </w:r>
          <w:r w:rsidR="006C08AC">
            <w:rPr>
              <w:noProof/>
            </w:rPr>
            <w:t>(Kitronik, 2024)</w:t>
          </w:r>
          <w:r>
            <w:fldChar w:fldCharType="end"/>
          </w:r>
        </w:sdtContent>
      </w:sdt>
      <w:r>
        <w:t xml:space="preserve">, pictured in Figure </w:t>
      </w:r>
      <w:r w:rsidR="006B190E">
        <w:t>5</w:t>
      </w:r>
      <w:r>
        <w:t>, features five</w:t>
      </w:r>
      <w:r w:rsidR="000657AA">
        <w:t xml:space="preserve"> </w:t>
      </w:r>
      <w:proofErr w:type="gramStart"/>
      <w:r>
        <w:t>laser</w:t>
      </w:r>
      <w:proofErr w:type="gramEnd"/>
      <w:r>
        <w:t xml:space="preserve"> cut </w:t>
      </w:r>
      <w:proofErr w:type="spellStart"/>
      <w:r w:rsidR="000657AA">
        <w:t>p</w:t>
      </w:r>
      <w:r>
        <w:t>erspex</w:t>
      </w:r>
      <w:proofErr w:type="spellEnd"/>
      <w:r>
        <w:t xml:space="preserve"> parts. The gripper is delivered to the customer disassembled and assembly instructions are included, this greatly increases the suitability of the product for mass manufacture. The price for the gripper is set at £7.30</w:t>
      </w:r>
      <w:r w:rsidR="000657AA">
        <w:t>.</w:t>
      </w:r>
    </w:p>
    <w:p w14:paraId="49D64246" w14:textId="77777777" w:rsidR="00090499" w:rsidRDefault="004C617D" w:rsidP="00DA2E2A">
      <w:r>
        <w:rPr>
          <w:noProof/>
        </w:rPr>
        <w:drawing>
          <wp:inline distT="0" distB="0" distL="0" distR="0" wp14:anchorId="262F1F76" wp14:editId="77A57CE5">
            <wp:extent cx="1896533" cy="1521956"/>
            <wp:effectExtent l="0" t="0" r="8890" b="2540"/>
            <wp:docPr id="993524835" name="Picture 993524835" descr="Lynxmotion SES-V2 Mini Parallel Gripper Kit w/ LRC-MA1 Ser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ynxmotion SES-V2 Mini Parallel Gripper Kit w/ LRC-MA1 Servo"/>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004" t="10812" r="1207" b="12317"/>
                    <a:stretch/>
                  </pic:blipFill>
                  <pic:spPr bwMode="auto">
                    <a:xfrm>
                      <a:off x="0" y="0"/>
                      <a:ext cx="1924717" cy="1544573"/>
                    </a:xfrm>
                    <a:prstGeom prst="rect">
                      <a:avLst/>
                    </a:prstGeom>
                    <a:noFill/>
                    <a:ln>
                      <a:noFill/>
                    </a:ln>
                    <a:extLst>
                      <a:ext uri="{53640926-AAD7-44D8-BBD7-CCE9431645EC}">
                        <a14:shadowObscured xmlns:a14="http://schemas.microsoft.com/office/drawing/2010/main"/>
                      </a:ext>
                    </a:extLst>
                  </pic:spPr>
                </pic:pic>
              </a:graphicData>
            </a:graphic>
          </wp:inline>
        </w:drawing>
      </w:r>
    </w:p>
    <w:p w14:paraId="3BB94B63" w14:textId="5F45913F" w:rsidR="007D5671" w:rsidRDefault="00090499" w:rsidP="00DA2E2A">
      <w:pPr>
        <w:pStyle w:val="Caption"/>
      </w:pPr>
      <w:bookmarkStart w:id="16" w:name="_Toc171269747"/>
      <w:r>
        <w:t xml:space="preserve">Figure </w:t>
      </w:r>
      <w:r w:rsidR="00000000">
        <w:fldChar w:fldCharType="begin"/>
      </w:r>
      <w:r w:rsidR="00000000">
        <w:instrText xml:space="preserve"> SEQ Figure \* ARABIC </w:instrText>
      </w:r>
      <w:r w:rsidR="00000000">
        <w:fldChar w:fldCharType="separate"/>
      </w:r>
      <w:r w:rsidR="00CA52C2">
        <w:rPr>
          <w:noProof/>
        </w:rPr>
        <w:t>6</w:t>
      </w:r>
      <w:r w:rsidR="00000000">
        <w:rPr>
          <w:noProof/>
        </w:rPr>
        <w:fldChar w:fldCharType="end"/>
      </w:r>
      <w:r>
        <w:t xml:space="preserve"> - </w:t>
      </w:r>
      <w:proofErr w:type="spellStart"/>
      <w:r w:rsidRPr="00F42BF1">
        <w:t>Lynxmotion</w:t>
      </w:r>
      <w:proofErr w:type="spellEnd"/>
      <w:r w:rsidRPr="00F42BF1">
        <w:t xml:space="preserve"> SES-V2 Mini Parallel Gripper Kit (</w:t>
      </w:r>
      <w:proofErr w:type="spellStart"/>
      <w:r w:rsidRPr="00F42BF1">
        <w:t>RobotShop</w:t>
      </w:r>
      <w:proofErr w:type="spellEnd"/>
      <w:r w:rsidRPr="00F42BF1">
        <w:t>, 2024)</w:t>
      </w:r>
      <w:bookmarkEnd w:id="16"/>
    </w:p>
    <w:p w14:paraId="4E8DEFED" w14:textId="3196293D" w:rsidR="007D5671" w:rsidRDefault="007D5671" w:rsidP="00DA2E2A">
      <w:r>
        <w:t xml:space="preserve">Shown in Figure 6 is </w:t>
      </w:r>
      <w:proofErr w:type="spellStart"/>
      <w:r w:rsidRPr="00F25437">
        <w:t>Lynxmotion</w:t>
      </w:r>
      <w:r>
        <w:t>’s</w:t>
      </w:r>
      <w:proofErr w:type="spellEnd"/>
      <w:r>
        <w:t xml:space="preserve"> </w:t>
      </w:r>
      <w:r w:rsidRPr="00F25437">
        <w:t>SES-V2 Mini Parallel Gripper Kit</w:t>
      </w:r>
      <w:sdt>
        <w:sdtPr>
          <w:id w:val="-1057546377"/>
          <w:citation/>
        </w:sdtPr>
        <w:sdtContent>
          <w:r>
            <w:fldChar w:fldCharType="begin"/>
          </w:r>
          <w:r>
            <w:instrText xml:space="preserve"> CITATION Rob24 \l 2057 </w:instrText>
          </w:r>
          <w:r>
            <w:fldChar w:fldCharType="separate"/>
          </w:r>
          <w:r w:rsidR="006C08AC">
            <w:rPr>
              <w:noProof/>
            </w:rPr>
            <w:t xml:space="preserve"> (RobotShop, 2024)</w:t>
          </w:r>
          <w:r>
            <w:fldChar w:fldCharType="end"/>
          </w:r>
        </w:sdtContent>
      </w:sdt>
      <w:r>
        <w:t xml:space="preserve">. </w:t>
      </w:r>
      <w:r w:rsidRPr="00F25437">
        <w:t xml:space="preserve"> </w:t>
      </w:r>
      <w:r>
        <w:t xml:space="preserve">The price listed for this product is £16.22. The servo included in the kit allows for a maximum load of 1.8 kg. </w:t>
      </w:r>
    </w:p>
    <w:p w14:paraId="363A4492" w14:textId="77777777" w:rsidR="007D5671" w:rsidRDefault="004C617D" w:rsidP="00DA2E2A">
      <w:r>
        <w:rPr>
          <w:noProof/>
        </w:rPr>
        <w:drawing>
          <wp:inline distT="0" distB="0" distL="0" distR="0" wp14:anchorId="62C4D6C3" wp14:editId="6B3BFEA9">
            <wp:extent cx="1727200" cy="1277716"/>
            <wp:effectExtent l="0" t="0" r="6350" b="0"/>
            <wp:docPr id="1197698147" name="Picture 1197698147" descr="Lynxmotion Little Grip Kit (No Serv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Lynxmotion Little Grip Kit (No Servos)"/>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2394" b="13630"/>
                    <a:stretch/>
                  </pic:blipFill>
                  <pic:spPr bwMode="auto">
                    <a:xfrm>
                      <a:off x="0" y="0"/>
                      <a:ext cx="1743543" cy="1289806"/>
                    </a:xfrm>
                    <a:prstGeom prst="rect">
                      <a:avLst/>
                    </a:prstGeom>
                    <a:noFill/>
                    <a:ln>
                      <a:noFill/>
                    </a:ln>
                    <a:extLst>
                      <a:ext uri="{53640926-AAD7-44D8-BBD7-CCE9431645EC}">
                        <a14:shadowObscured xmlns:a14="http://schemas.microsoft.com/office/drawing/2010/main"/>
                      </a:ext>
                    </a:extLst>
                  </pic:spPr>
                </pic:pic>
              </a:graphicData>
            </a:graphic>
          </wp:inline>
        </w:drawing>
      </w:r>
    </w:p>
    <w:p w14:paraId="746556F9" w14:textId="34C97C43" w:rsidR="007D5671" w:rsidRDefault="007D5671" w:rsidP="00DA2E2A">
      <w:pPr>
        <w:pStyle w:val="Caption"/>
      </w:pPr>
      <w:bookmarkStart w:id="17" w:name="_Toc171269748"/>
      <w:r>
        <w:t xml:space="preserve">Figure </w:t>
      </w:r>
      <w:r w:rsidR="00000000">
        <w:fldChar w:fldCharType="begin"/>
      </w:r>
      <w:r w:rsidR="00000000">
        <w:instrText xml:space="preserve"> SEQ Figure \* ARABIC </w:instrText>
      </w:r>
      <w:r w:rsidR="00000000">
        <w:fldChar w:fldCharType="separate"/>
      </w:r>
      <w:r w:rsidR="00CA52C2">
        <w:rPr>
          <w:noProof/>
        </w:rPr>
        <w:t>7</w:t>
      </w:r>
      <w:r w:rsidR="00000000">
        <w:rPr>
          <w:noProof/>
        </w:rPr>
        <w:fldChar w:fldCharType="end"/>
      </w:r>
      <w:r>
        <w:t xml:space="preserve"> - </w:t>
      </w:r>
      <w:proofErr w:type="spellStart"/>
      <w:r w:rsidRPr="00E333EE">
        <w:t>Lynxmotion</w:t>
      </w:r>
      <w:proofErr w:type="spellEnd"/>
      <w:r w:rsidRPr="00E333EE">
        <w:t xml:space="preserve"> Little Grip Kit (No Servos)</w:t>
      </w:r>
      <w:sdt>
        <w:sdtPr>
          <w:id w:val="1578173992"/>
          <w:citation/>
        </w:sdtPr>
        <w:sdtContent>
          <w:r>
            <w:fldChar w:fldCharType="begin"/>
          </w:r>
          <w:r>
            <w:instrText xml:space="preserve">CITATION Rob241 \l 2057 </w:instrText>
          </w:r>
          <w:r>
            <w:fldChar w:fldCharType="separate"/>
          </w:r>
          <w:r w:rsidR="006C08AC">
            <w:rPr>
              <w:noProof/>
            </w:rPr>
            <w:t xml:space="preserve"> (RobotShop, 2006)</w:t>
          </w:r>
          <w:r>
            <w:fldChar w:fldCharType="end"/>
          </w:r>
        </w:sdtContent>
      </w:sdt>
      <w:bookmarkEnd w:id="17"/>
    </w:p>
    <w:p w14:paraId="6EC688AA" w14:textId="6A519DFF" w:rsidR="007D5671" w:rsidRPr="0053666C" w:rsidRDefault="007D5671" w:rsidP="00DA2E2A">
      <w:r w:rsidRPr="00597176">
        <w:t xml:space="preserve">The </w:t>
      </w:r>
      <w:proofErr w:type="spellStart"/>
      <w:r w:rsidRPr="00597176">
        <w:t>Lynxmotion</w:t>
      </w:r>
      <w:proofErr w:type="spellEnd"/>
      <w:r w:rsidRPr="00597176">
        <w:t xml:space="preserve"> Little Grip Kit</w:t>
      </w:r>
      <w:r w:rsidR="00747B8F">
        <w:t xml:space="preserve">, </w:t>
      </w:r>
      <w:r w:rsidR="00924332">
        <w:t>displayed in Figure 7,</w:t>
      </w:r>
      <w:r w:rsidRPr="00597176">
        <w:t xml:space="preserve"> is comprised of injection moulded components, which costs £15.73 </w:t>
      </w:r>
      <w:sdt>
        <w:sdtPr>
          <w:id w:val="1862235934"/>
          <w:citation/>
        </w:sdtPr>
        <w:sdtContent>
          <w:r w:rsidRPr="00597176">
            <w:fldChar w:fldCharType="begin"/>
          </w:r>
          <w:r w:rsidRPr="00597176">
            <w:instrText xml:space="preserve">CITATION Rob241 \l 2057 </w:instrText>
          </w:r>
          <w:r w:rsidRPr="00597176">
            <w:fldChar w:fldCharType="separate"/>
          </w:r>
          <w:r w:rsidR="006C08AC">
            <w:rPr>
              <w:noProof/>
            </w:rPr>
            <w:t>(RobotShop, 2006)</w:t>
          </w:r>
          <w:r w:rsidRPr="00597176">
            <w:fldChar w:fldCharType="end"/>
          </w:r>
        </w:sdtContent>
      </w:sdt>
      <w:r w:rsidRPr="00597176">
        <w:t>.</w:t>
      </w:r>
    </w:p>
    <w:p w14:paraId="793EC863" w14:textId="77777777" w:rsidR="00522E0D" w:rsidRDefault="00522E0D" w:rsidP="00522E0D">
      <w:pPr>
        <w:pStyle w:val="Heading3"/>
      </w:pPr>
      <w:r>
        <w:lastRenderedPageBreak/>
        <w:t>Target Costs</w:t>
      </w:r>
    </w:p>
    <w:p w14:paraId="789A6882" w14:textId="77777777" w:rsidR="00522E0D" w:rsidRPr="00621BD3" w:rsidRDefault="00522E0D" w:rsidP="00522E0D">
      <w:r>
        <w:t xml:space="preserve">Target price range for this product was set at £10-£20, based on the competitors analysed.  </w:t>
      </w:r>
      <w:r w:rsidRPr="00621BD3">
        <w:t>To firmly set the target costs labour and material costs must be considered.</w:t>
      </w:r>
      <w:r>
        <w:t xml:space="preserve"> The c</w:t>
      </w:r>
      <w:r w:rsidRPr="00621BD3">
        <w:t>osts for materials will be dependent upon the final designs selected and the suitable material desired for the components.</w:t>
      </w:r>
      <w:r>
        <w:t xml:space="preserve"> The c</w:t>
      </w:r>
      <w:r w:rsidRPr="00621BD3">
        <w:t xml:space="preserve">ost </w:t>
      </w:r>
      <w:r>
        <w:t xml:space="preserve">of manufacturing </w:t>
      </w:r>
      <w:r w:rsidRPr="00621BD3">
        <w:t>will also be dependent upon the design of the final assembly, as the cost of processing can fluctuate significantly based on the number and complexity of the components within the assembly.</w:t>
      </w:r>
    </w:p>
    <w:p w14:paraId="5175C57D" w14:textId="77777777" w:rsidR="004E5ED8" w:rsidRDefault="004E5ED8" w:rsidP="00DA2E2A">
      <w:pPr>
        <w:pStyle w:val="Heading3"/>
      </w:pPr>
      <w:r>
        <w:t>Customers</w:t>
      </w:r>
    </w:p>
    <w:p w14:paraId="2E261D42" w14:textId="23F530AE" w:rsidR="007D5671" w:rsidRPr="00FE70C2" w:rsidRDefault="00597176" w:rsidP="00DA2E2A">
      <w:r>
        <w:t>A potential customer for the product was determined to be t</w:t>
      </w:r>
      <w:r w:rsidR="000B4CE5">
        <w:t xml:space="preserve">he agricultural sector. </w:t>
      </w:r>
      <w:r w:rsidR="000B4CE5">
        <w:rPr>
          <w:noProof/>
        </w:rPr>
        <w:t>Fairchild</w:t>
      </w:r>
      <w:r w:rsidR="000B4CE5">
        <w:t xml:space="preserve"> </w:t>
      </w:r>
      <w:sdt>
        <w:sdtPr>
          <w:id w:val="-693384787"/>
          <w:citation/>
        </w:sdtPr>
        <w:sdtContent>
          <w:r w:rsidR="000B4CE5">
            <w:fldChar w:fldCharType="begin"/>
          </w:r>
          <w:r w:rsidR="000B4CE5">
            <w:instrText xml:space="preserve">CITATION Fai21 \n  \t  \l 2057 </w:instrText>
          </w:r>
          <w:r w:rsidR="000B4CE5">
            <w:fldChar w:fldCharType="separate"/>
          </w:r>
          <w:r w:rsidR="006C08AC">
            <w:rPr>
              <w:noProof/>
            </w:rPr>
            <w:t>(2021)</w:t>
          </w:r>
          <w:r w:rsidR="000B4CE5">
            <w:fldChar w:fldCharType="end"/>
          </w:r>
        </w:sdtContent>
      </w:sdt>
      <w:r w:rsidR="000B4CE5">
        <w:t xml:space="preserve"> introduces factors that have influenced the</w:t>
      </w:r>
      <w:r>
        <w:t xml:space="preserve"> </w:t>
      </w:r>
      <w:r w:rsidR="0099401A">
        <w:t>use of robotic grippers within agriculture</w:t>
      </w:r>
      <w:r w:rsidR="006A6303">
        <w:t xml:space="preserve">, including global labour shortage and rising labour costs these are driving factors of automation within agriculture. An example of the use for robotic grippers within the industry includes fruit and vegetable picking. </w:t>
      </w:r>
    </w:p>
    <w:p w14:paraId="54C4323E" w14:textId="77777777" w:rsidR="004E5ED8" w:rsidRDefault="004E5ED8" w:rsidP="00DA2E2A">
      <w:pPr>
        <w:pStyle w:val="Heading3"/>
      </w:pPr>
      <w:r>
        <w:t>Installation</w:t>
      </w:r>
    </w:p>
    <w:p w14:paraId="2E1BDAEB" w14:textId="273AB903" w:rsidR="00293DF3" w:rsidRDefault="004C617D" w:rsidP="00DA2E2A">
      <w:pPr>
        <w:rPr>
          <w:highlight w:val="yellow"/>
        </w:rPr>
      </w:pPr>
      <w:r>
        <w:t>The assembly would act as an end effector for a robotic arm, and would need to be connected to an arm that would suit the customer’s needs</w:t>
      </w:r>
      <w:r w:rsidR="006B190E">
        <w:t xml:space="preserve">, an example of this is the </w:t>
      </w:r>
      <w:proofErr w:type="spellStart"/>
      <w:r w:rsidR="006B190E">
        <w:t>Lynxmotion</w:t>
      </w:r>
      <w:proofErr w:type="spellEnd"/>
      <w:r w:rsidR="00293DF3">
        <w:t xml:space="preserve"> </w:t>
      </w:r>
      <w:sdt>
        <w:sdtPr>
          <w:id w:val="482823074"/>
          <w:citation/>
        </w:sdtPr>
        <w:sdtContent>
          <w:r w:rsidR="00293DF3">
            <w:fldChar w:fldCharType="begin"/>
          </w:r>
          <w:r w:rsidR="006B190E">
            <w:instrText xml:space="preserve">CITATION Lyn24 \n  \t  \l 2057 </w:instrText>
          </w:r>
          <w:r w:rsidR="00293DF3">
            <w:fldChar w:fldCharType="separate"/>
          </w:r>
          <w:r w:rsidR="006C08AC">
            <w:rPr>
              <w:noProof/>
            </w:rPr>
            <w:t>(2024)</w:t>
          </w:r>
          <w:r w:rsidR="00293DF3">
            <w:fldChar w:fldCharType="end"/>
          </w:r>
        </w:sdtContent>
      </w:sdt>
      <w:r w:rsidR="006B190E">
        <w:t xml:space="preserve"> </w:t>
      </w:r>
      <w:r w:rsidR="006B190E" w:rsidRPr="007B00B5">
        <w:t>SES-V2</w:t>
      </w:r>
      <w:r w:rsidR="006B190E">
        <w:t xml:space="preserve"> Robot Arm</w:t>
      </w:r>
      <w:r w:rsidR="00924332">
        <w:t>, seen in Figure 8</w:t>
      </w:r>
      <w:r>
        <w:t>.</w:t>
      </w:r>
      <w:r w:rsidR="00293DF3">
        <w:t xml:space="preserve"> </w:t>
      </w:r>
      <w:r w:rsidR="00AB4F25" w:rsidRPr="00AB4F25">
        <w:rPr>
          <w:highlight w:val="yellow"/>
        </w:rPr>
        <w:t xml:space="preserve"> </w:t>
      </w:r>
    </w:p>
    <w:p w14:paraId="67438578" w14:textId="77777777" w:rsidR="00293DF3" w:rsidRDefault="00AB4F25" w:rsidP="00DA2E2A">
      <w:r>
        <w:rPr>
          <w:noProof/>
        </w:rPr>
        <w:drawing>
          <wp:inline distT="0" distB="0" distL="0" distR="0" wp14:anchorId="368E6359" wp14:editId="7D7AC7C4">
            <wp:extent cx="1948070" cy="1948070"/>
            <wp:effectExtent l="0" t="0" r="0" b="0"/>
            <wp:docPr id="24" name="Picture 24" descr="https://uk.robotshop.com/cdn/shop/files/lynxmotion-lss---3-dof-robotic-arm-kit_e1a31856-ab03-4653-8e87-19a3d0071128_1024x.jpg?v=1718914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uk.robotshop.com/cdn/shop/files/lynxmotion-lss---3-dof-robotic-arm-kit_e1a31856-ab03-4653-8e87-19a3d0071128_1024x.jpg?v=171891486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54934" cy="1954934"/>
                    </a:xfrm>
                    <a:prstGeom prst="rect">
                      <a:avLst/>
                    </a:prstGeom>
                    <a:noFill/>
                    <a:ln>
                      <a:noFill/>
                    </a:ln>
                  </pic:spPr>
                </pic:pic>
              </a:graphicData>
            </a:graphic>
          </wp:inline>
        </w:drawing>
      </w:r>
    </w:p>
    <w:p w14:paraId="05C86286" w14:textId="501BCF85" w:rsidR="004C617D" w:rsidRPr="002A37C5" w:rsidRDefault="00293DF3" w:rsidP="00DA2E2A">
      <w:pPr>
        <w:pStyle w:val="Caption"/>
      </w:pPr>
      <w:bookmarkStart w:id="18" w:name="_Toc171269749"/>
      <w:r>
        <w:t xml:space="preserve">Figure </w:t>
      </w:r>
      <w:r w:rsidR="00000000">
        <w:fldChar w:fldCharType="begin"/>
      </w:r>
      <w:r w:rsidR="00000000">
        <w:instrText xml:space="preserve"> SEQ Figure \* ARABIC </w:instrText>
      </w:r>
      <w:r w:rsidR="00000000">
        <w:fldChar w:fldCharType="separate"/>
      </w:r>
      <w:r w:rsidR="00CA52C2">
        <w:rPr>
          <w:noProof/>
        </w:rPr>
        <w:t>8</w:t>
      </w:r>
      <w:r w:rsidR="00000000">
        <w:rPr>
          <w:noProof/>
        </w:rPr>
        <w:fldChar w:fldCharType="end"/>
      </w:r>
      <w:r>
        <w:t xml:space="preserve"> - </w:t>
      </w:r>
      <w:r w:rsidRPr="007B00B5">
        <w:t xml:space="preserve">SES-V2 </w:t>
      </w:r>
      <w:proofErr w:type="spellStart"/>
      <w:r>
        <w:t>Lynxmotion</w:t>
      </w:r>
      <w:proofErr w:type="spellEnd"/>
      <w:r>
        <w:t xml:space="preserve"> Robot Arm</w:t>
      </w:r>
      <w:sdt>
        <w:sdtPr>
          <w:id w:val="-155304023"/>
          <w:citation/>
        </w:sdtPr>
        <w:sdtContent>
          <w:r>
            <w:fldChar w:fldCharType="begin"/>
          </w:r>
          <w:r>
            <w:instrText xml:space="preserve"> CITATION Lyn24 \l 2057 </w:instrText>
          </w:r>
          <w:r>
            <w:fldChar w:fldCharType="separate"/>
          </w:r>
          <w:r w:rsidR="006C08AC">
            <w:rPr>
              <w:noProof/>
            </w:rPr>
            <w:t xml:space="preserve"> (Lynxmotion, 2024)</w:t>
          </w:r>
          <w:r>
            <w:fldChar w:fldCharType="end"/>
          </w:r>
        </w:sdtContent>
      </w:sdt>
      <w:bookmarkEnd w:id="18"/>
    </w:p>
    <w:p w14:paraId="737854AA" w14:textId="6FA5A0FF" w:rsidR="004C617D" w:rsidRDefault="004C617D" w:rsidP="00DA2E2A">
      <w:pPr>
        <w:pStyle w:val="Heading3"/>
      </w:pPr>
      <w:r>
        <w:t>Maintenance</w:t>
      </w:r>
    </w:p>
    <w:p w14:paraId="6A55017B" w14:textId="3F180F35" w:rsidR="004C617D" w:rsidRPr="00250630" w:rsidRDefault="0074067F" w:rsidP="00DA2E2A">
      <w:r>
        <w:t>The low price point</w:t>
      </w:r>
      <w:r w:rsidR="004C617D">
        <w:t xml:space="preserve"> of the assembly</w:t>
      </w:r>
      <w:r>
        <w:t xml:space="preserve"> may cause the </w:t>
      </w:r>
      <w:r w:rsidR="004C617D">
        <w:t xml:space="preserve">replacement of the entire assembly </w:t>
      </w:r>
      <w:r>
        <w:t xml:space="preserve">to </w:t>
      </w:r>
      <w:r w:rsidR="004C617D">
        <w:t xml:space="preserve">be more economical than </w:t>
      </w:r>
      <w:r>
        <w:t xml:space="preserve">the </w:t>
      </w:r>
      <w:r w:rsidR="004C617D">
        <w:t>replacement of individual parts</w:t>
      </w:r>
      <w:r>
        <w:t xml:space="preserve">, due to </w:t>
      </w:r>
      <w:r w:rsidR="004C617D">
        <w:t xml:space="preserve">labour </w:t>
      </w:r>
      <w:r w:rsidR="00BB77EA">
        <w:t xml:space="preserve">and </w:t>
      </w:r>
      <w:r>
        <w:t>material costs. T</w:t>
      </w:r>
      <w:r w:rsidR="004C617D">
        <w:t xml:space="preserve">his would have a negative environmental impact due to unnecessary plastic waste. An action to mitigate this would be to offer individual </w:t>
      </w:r>
      <w:r w:rsidR="004C617D">
        <w:lastRenderedPageBreak/>
        <w:t>parts at a discounted price with consideration to the cost of labour to install the parts, to ensure the cost of repair is not more expensive than replacement of the entire assembly.</w:t>
      </w:r>
      <w:r w:rsidR="005F3D74">
        <w:t xml:space="preserve"> </w:t>
      </w:r>
    </w:p>
    <w:p w14:paraId="5A26B21C" w14:textId="77777777" w:rsidR="002A37C5" w:rsidRDefault="004E5ED8" w:rsidP="00DA2E2A">
      <w:pPr>
        <w:pStyle w:val="Heading3"/>
      </w:pPr>
      <w:r>
        <w:t>Environment</w:t>
      </w:r>
      <w:r w:rsidR="007D5671">
        <w:t xml:space="preserve"> </w:t>
      </w:r>
    </w:p>
    <w:p w14:paraId="198BC1A1" w14:textId="4391141B" w:rsidR="00C12212" w:rsidRPr="00ED32C4" w:rsidRDefault="00161AA5" w:rsidP="00DA2E2A">
      <w:r>
        <w:t xml:space="preserve">Using </w:t>
      </w:r>
      <w:r w:rsidR="00D268B4">
        <w:t xml:space="preserve">fruit picking </w:t>
      </w:r>
      <w:r w:rsidR="00614068">
        <w:t>for</w:t>
      </w:r>
      <w:r>
        <w:t xml:space="preserve"> agricultural sector as a</w:t>
      </w:r>
      <w:r w:rsidR="00614068">
        <w:t>n example</w:t>
      </w:r>
      <w:r>
        <w:t xml:space="preserve"> customer</w:t>
      </w:r>
      <w:r w:rsidR="00614068">
        <w:t>,</w:t>
      </w:r>
      <w:r>
        <w:t xml:space="preserve"> the grippers would have to be operational </w:t>
      </w:r>
      <w:r w:rsidR="00DF1079">
        <w:t>in an outdoor environment</w:t>
      </w:r>
      <w:r w:rsidR="00435981">
        <w:t xml:space="preserve"> between June and November</w:t>
      </w:r>
      <w:r w:rsidR="00E75B16">
        <w:t xml:space="preserve">. </w:t>
      </w:r>
      <w:r w:rsidR="00542FCE">
        <w:t xml:space="preserve">According to the Met Office </w:t>
      </w:r>
      <w:sdt>
        <w:sdtPr>
          <w:id w:val="-1107506033"/>
          <w:citation/>
        </w:sdtPr>
        <w:sdtContent>
          <w:r w:rsidR="00542FCE">
            <w:fldChar w:fldCharType="begin"/>
          </w:r>
          <w:r w:rsidR="00542FCE">
            <w:instrText xml:space="preserve">CITATION Met24 \n  \t  \l 2057 </w:instrText>
          </w:r>
          <w:r w:rsidR="00542FCE">
            <w:fldChar w:fldCharType="separate"/>
          </w:r>
          <w:r w:rsidR="006C08AC">
            <w:rPr>
              <w:noProof/>
            </w:rPr>
            <w:t>(2024)</w:t>
          </w:r>
          <w:r w:rsidR="00542FCE">
            <w:fldChar w:fldCharType="end"/>
          </w:r>
        </w:sdtContent>
      </w:sdt>
      <w:r w:rsidR="00542FCE">
        <w:t xml:space="preserve"> d</w:t>
      </w:r>
      <w:r w:rsidR="00E75B16">
        <w:t xml:space="preserve">uring these months in the UK the average temperature fluctuates between </w:t>
      </w:r>
      <w:r w:rsidR="002B64CB">
        <w:t>22.73</w:t>
      </w:r>
      <w:r w:rsidR="002B64CB">
        <w:rPr>
          <w:rFonts w:cstheme="minorHAnsi"/>
        </w:rPr>
        <w:t>ᵒ</w:t>
      </w:r>
      <w:r w:rsidR="002B64CB">
        <w:t>C to 5.04</w:t>
      </w:r>
      <w:r w:rsidR="002B64CB">
        <w:rPr>
          <w:rFonts w:cstheme="minorHAnsi"/>
        </w:rPr>
        <w:t>ᵒ</w:t>
      </w:r>
      <w:r w:rsidR="002B64CB">
        <w:t>C.</w:t>
      </w:r>
      <w:r w:rsidR="00AA16DF">
        <w:t xml:space="preserve"> </w:t>
      </w:r>
    </w:p>
    <w:p w14:paraId="2795944F" w14:textId="77777777" w:rsidR="00856B5E" w:rsidRDefault="00856B5E" w:rsidP="00DA2E2A">
      <w:pPr>
        <w:rPr>
          <w:rFonts w:asciiTheme="majorHAnsi" w:eastAsiaTheme="majorEastAsia" w:hAnsiTheme="majorHAnsi" w:cstheme="majorBidi"/>
          <w:color w:val="2F5496" w:themeColor="accent1" w:themeShade="BF"/>
          <w:sz w:val="26"/>
          <w:szCs w:val="26"/>
        </w:rPr>
      </w:pPr>
      <w:r>
        <w:br w:type="page"/>
      </w:r>
    </w:p>
    <w:p w14:paraId="375F62CE" w14:textId="1EB908C8" w:rsidR="007C4F84" w:rsidRDefault="007C4F84" w:rsidP="00DA2E2A">
      <w:pPr>
        <w:pStyle w:val="Heading2"/>
      </w:pPr>
      <w:bookmarkStart w:id="19" w:name="_Toc171269784"/>
      <w:r>
        <w:lastRenderedPageBreak/>
        <w:t>Design for Assembly</w:t>
      </w:r>
      <w:bookmarkEnd w:id="19"/>
      <w:r>
        <w:t xml:space="preserve"> </w:t>
      </w:r>
    </w:p>
    <w:p w14:paraId="5A3F2EE3" w14:textId="6B3E6718" w:rsidR="00B70AE3" w:rsidRDefault="00B70AE3" w:rsidP="00DA2E2A">
      <w:r>
        <w:rPr>
          <w:noProof/>
        </w:rPr>
        <w:t xml:space="preserve">Heemskerk et al. </w:t>
      </w:r>
      <w:sdt>
        <w:sdtPr>
          <w:id w:val="127981504"/>
          <w:citation/>
        </w:sdtPr>
        <w:sdtContent>
          <w:r>
            <w:fldChar w:fldCharType="begin"/>
          </w:r>
          <w:r>
            <w:instrText xml:space="preserve">CITATION Hee09 \n  \t  \l 2057 </w:instrText>
          </w:r>
          <w:r>
            <w:fldChar w:fldCharType="separate"/>
          </w:r>
          <w:r w:rsidR="006C08AC">
            <w:rPr>
              <w:noProof/>
            </w:rPr>
            <w:t>(2009)</w:t>
          </w:r>
          <w:r>
            <w:fldChar w:fldCharType="end"/>
          </w:r>
        </w:sdtContent>
      </w:sdt>
      <w:r>
        <w:t xml:space="preserve"> present t</w:t>
      </w:r>
      <w:r w:rsidR="007C4F84">
        <w:t xml:space="preserve">he Design for Assembly method </w:t>
      </w:r>
      <w:r>
        <w:t>as</w:t>
      </w:r>
      <w:r w:rsidR="007C4F84">
        <w:t xml:space="preserve"> guidelines to be followed during the design process to ensure the ease of assembly of a component has been considered.</w:t>
      </w:r>
      <w:r>
        <w:t xml:space="preserve"> Improvement in the ease of assembly creates an increase in quality of</w:t>
      </w:r>
      <w:r w:rsidR="002F4587">
        <w:t xml:space="preserve"> the</w:t>
      </w:r>
      <w:r>
        <w:t xml:space="preserve"> design, as the number of assembly failures decrease as the simplicity and ease of assembly increase.</w:t>
      </w:r>
    </w:p>
    <w:p w14:paraId="0B52FA7D" w14:textId="44F4511F" w:rsidR="00DD41A4" w:rsidRDefault="00B70AE3" w:rsidP="00DA2E2A">
      <w:r>
        <w:t xml:space="preserve">According to </w:t>
      </w:r>
      <w:r>
        <w:rPr>
          <w:noProof/>
        </w:rPr>
        <w:t>Heemskerk et al.</w:t>
      </w:r>
      <w:sdt>
        <w:sdtPr>
          <w:rPr>
            <w:noProof/>
          </w:rPr>
          <w:id w:val="-966201343"/>
          <w:citation/>
        </w:sdtPr>
        <w:sdtContent>
          <w:r w:rsidR="00A97BD4">
            <w:rPr>
              <w:noProof/>
            </w:rPr>
            <w:fldChar w:fldCharType="begin"/>
          </w:r>
          <w:r w:rsidR="00A97BD4">
            <w:rPr>
              <w:noProof/>
            </w:rPr>
            <w:instrText xml:space="preserve">CITATION Hee09 \n  \t  \l 2057 </w:instrText>
          </w:r>
          <w:r w:rsidR="00A97BD4">
            <w:rPr>
              <w:noProof/>
            </w:rPr>
            <w:fldChar w:fldCharType="separate"/>
          </w:r>
          <w:r w:rsidR="006C08AC">
            <w:rPr>
              <w:noProof/>
            </w:rPr>
            <w:t xml:space="preserve"> (2009)</w:t>
          </w:r>
          <w:r w:rsidR="00A97BD4">
            <w:rPr>
              <w:noProof/>
            </w:rPr>
            <w:fldChar w:fldCharType="end"/>
          </w:r>
        </w:sdtContent>
      </w:sdt>
      <w:r>
        <w:rPr>
          <w:noProof/>
        </w:rPr>
        <w:t xml:space="preserve"> the first guideline of the method is </w:t>
      </w:r>
      <w:r w:rsidR="002F4587">
        <w:rPr>
          <w:noProof/>
        </w:rPr>
        <w:t xml:space="preserve">to include </w:t>
      </w:r>
      <w:r>
        <w:t>a stable base</w:t>
      </w:r>
      <w:r w:rsidR="002F4587" w:rsidRPr="002F4587">
        <w:rPr>
          <w:noProof/>
        </w:rPr>
        <w:t xml:space="preserve"> </w:t>
      </w:r>
      <w:r w:rsidR="002F4587">
        <w:rPr>
          <w:noProof/>
        </w:rPr>
        <w:t xml:space="preserve">within a </w:t>
      </w:r>
      <w:r w:rsidR="002F4587">
        <w:t>design,</w:t>
      </w:r>
      <w:r>
        <w:t xml:space="preserve"> </w:t>
      </w:r>
      <w:r w:rsidR="00A97BD4">
        <w:t xml:space="preserve">as it will act as a frame </w:t>
      </w:r>
      <w:r>
        <w:t>to which</w:t>
      </w:r>
      <w:r w:rsidR="00A97BD4">
        <w:t xml:space="preserve"> other</w:t>
      </w:r>
      <w:r>
        <w:t xml:space="preserve"> components </w:t>
      </w:r>
      <w:r w:rsidR="002F4587">
        <w:t>are</w:t>
      </w:r>
      <w:r>
        <w:t xml:space="preserve"> attached.</w:t>
      </w:r>
      <w:r w:rsidR="00A97BD4">
        <w:t xml:space="preserve"> Another point of consideration within this guideline is that all assembly of the parts should be possible from above.</w:t>
      </w:r>
      <w:r w:rsidR="002F4587">
        <w:t xml:space="preserve"> </w:t>
      </w:r>
      <w:r w:rsidR="00A97BD4">
        <w:t xml:space="preserve">The second guideline </w:t>
      </w:r>
      <w:r w:rsidR="002F4587">
        <w:rPr>
          <w:noProof/>
        </w:rPr>
        <w:t xml:space="preserve">is </w:t>
      </w:r>
      <w:r w:rsidR="00A97BD4">
        <w:rPr>
          <w:noProof/>
        </w:rPr>
        <w:t>to reduce resistance during</w:t>
      </w:r>
      <w:r w:rsidR="002F4587">
        <w:rPr>
          <w:noProof/>
        </w:rPr>
        <w:t xml:space="preserve"> </w:t>
      </w:r>
      <w:r w:rsidR="00A97BD4">
        <w:rPr>
          <w:noProof/>
        </w:rPr>
        <w:t xml:space="preserve">insertion. Resistance to insertion may be reduced by the inclusion of chamfers to guide insertion and the clearance required for </w:t>
      </w:r>
      <w:r w:rsidR="002F4587">
        <w:rPr>
          <w:noProof/>
        </w:rPr>
        <w:t>ease of</w:t>
      </w:r>
      <w:r w:rsidR="00A97BD4">
        <w:rPr>
          <w:noProof/>
        </w:rPr>
        <w:t xml:space="preserve"> insertion.</w:t>
      </w:r>
      <w:r w:rsidR="002F4587">
        <w:t xml:space="preserve"> </w:t>
      </w:r>
      <w:r w:rsidR="00A97BD4">
        <w:t xml:space="preserve">The </w:t>
      </w:r>
      <w:r w:rsidR="00CA7527">
        <w:t>third</w:t>
      </w:r>
      <w:r w:rsidR="00A97BD4">
        <w:t xml:space="preserve"> guideline</w:t>
      </w:r>
      <w:r w:rsidR="004012E7">
        <w:rPr>
          <w:noProof/>
        </w:rPr>
        <w:t xml:space="preserve"> is to minimise the number of parts within the assembly. This can be achieved through the elimination of uneccesary parts or combining multiple parts into one part. Reducing the number of parts required to complete an assembly ensures reduced time required to assemble the components and increased accuracy of assembly. </w:t>
      </w:r>
      <w:r w:rsidR="00DD41A4">
        <w:t>Another recommendation from the method is to ensure</w:t>
      </w:r>
      <w:r w:rsidR="002F4587">
        <w:t xml:space="preserve"> the stability of intermediate assemblies</w:t>
      </w:r>
      <w:r w:rsidR="00DD41A4">
        <w:t xml:space="preserve">, this will help operators avoid holding parts down while the components are assembled. </w:t>
      </w:r>
      <w:r w:rsidR="002F4587">
        <w:t xml:space="preserve"> </w:t>
      </w:r>
      <w:r w:rsidR="00B66C14">
        <w:t xml:space="preserve">The final suggestion of the method is to standardise parts, processes and methods across different products and versions, this will reduce tooling costs and avoids time required on training staff on new processes. </w:t>
      </w:r>
    </w:p>
    <w:p w14:paraId="08BB2FB1" w14:textId="56B2D2BD" w:rsidR="00CA7527" w:rsidRPr="00CA7527" w:rsidRDefault="007C4F84" w:rsidP="00DA2E2A">
      <w:pPr>
        <w:pStyle w:val="Heading2"/>
      </w:pPr>
      <w:bookmarkStart w:id="20" w:name="_Toc171269785"/>
      <w:r>
        <w:t>Concept Designs</w:t>
      </w:r>
      <w:bookmarkEnd w:id="20"/>
    </w:p>
    <w:p w14:paraId="1B0FDEAA" w14:textId="77777777" w:rsidR="00746D32" w:rsidRDefault="00746D32" w:rsidP="00DA2E2A">
      <w:r w:rsidRPr="000D187A">
        <w:rPr>
          <w:noProof/>
          <w:lang w:eastAsia="en-GB"/>
        </w:rPr>
        <w:drawing>
          <wp:inline distT="0" distB="0" distL="0" distR="0" wp14:anchorId="7E42B4D4" wp14:editId="414CBB5D">
            <wp:extent cx="2671638" cy="1677035"/>
            <wp:effectExtent l="0" t="0" r="0" b="0"/>
            <wp:docPr id="16" name="Picture 16" descr="C:\Users\rachelwilliams\AppData\Local\Packages\Microsoft.Windows.Photos_8wekyb3d8bbwe\TempState\ShareServiceTempFolder\original gripper 2 edit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achelwilliams\AppData\Local\Packages\Microsoft.Windows.Photos_8wekyb3d8bbwe\TempState\ShareServiceTempFolder\original gripper 2 edit 2.jpe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8417" r="8384"/>
                    <a:stretch/>
                  </pic:blipFill>
                  <pic:spPr bwMode="auto">
                    <a:xfrm>
                      <a:off x="0" y="0"/>
                      <a:ext cx="2699408" cy="1694467"/>
                    </a:xfrm>
                    <a:prstGeom prst="rect">
                      <a:avLst/>
                    </a:prstGeom>
                    <a:noFill/>
                    <a:ln>
                      <a:noFill/>
                    </a:ln>
                    <a:extLst>
                      <a:ext uri="{53640926-AAD7-44D8-BBD7-CCE9431645EC}">
                        <a14:shadowObscured xmlns:a14="http://schemas.microsoft.com/office/drawing/2010/main"/>
                      </a:ext>
                    </a:extLst>
                  </pic:spPr>
                </pic:pic>
              </a:graphicData>
            </a:graphic>
          </wp:inline>
        </w:drawing>
      </w:r>
    </w:p>
    <w:p w14:paraId="4ADDDD6C" w14:textId="23A6D81A" w:rsidR="00746D32" w:rsidRPr="000D187A" w:rsidRDefault="00746D32" w:rsidP="00DA2E2A">
      <w:pPr>
        <w:pStyle w:val="Caption"/>
        <w:rPr>
          <w:rFonts w:ascii="Times New Roman" w:eastAsia="Times New Roman" w:hAnsi="Times New Roman" w:cs="Times New Roman"/>
          <w:sz w:val="24"/>
          <w:szCs w:val="24"/>
          <w:lang w:eastAsia="en-GB"/>
        </w:rPr>
      </w:pPr>
      <w:bookmarkStart w:id="21" w:name="_Toc171269750"/>
      <w:r>
        <w:t xml:space="preserve">Figure </w:t>
      </w:r>
      <w:r w:rsidR="00000000">
        <w:fldChar w:fldCharType="begin"/>
      </w:r>
      <w:r w:rsidR="00000000">
        <w:instrText xml:space="preserve"> SEQ Figure \* ARABIC </w:instrText>
      </w:r>
      <w:r w:rsidR="00000000">
        <w:fldChar w:fldCharType="separate"/>
      </w:r>
      <w:r w:rsidR="00CA52C2">
        <w:rPr>
          <w:noProof/>
        </w:rPr>
        <w:t>9</w:t>
      </w:r>
      <w:r w:rsidR="00000000">
        <w:rPr>
          <w:noProof/>
        </w:rPr>
        <w:fldChar w:fldCharType="end"/>
      </w:r>
      <w:r>
        <w:t xml:space="preserve"> – Revised Concept Design 1</w:t>
      </w:r>
      <w:bookmarkEnd w:id="21"/>
    </w:p>
    <w:p w14:paraId="3E1EF41D" w14:textId="6E87A605" w:rsidR="00746D32" w:rsidRDefault="00D71F97" w:rsidP="00DA2E2A">
      <w:r>
        <w:t>Concept Design 1</w:t>
      </w:r>
      <w:r w:rsidR="00903647">
        <w:t>, picture</w:t>
      </w:r>
      <w:r w:rsidR="00A45066">
        <w:t>d</w:t>
      </w:r>
      <w:r w:rsidR="00903647">
        <w:t xml:space="preserve"> in Figure 9, features reduction to the number of parts </w:t>
      </w:r>
      <w:r w:rsidR="00E127EE">
        <w:t>by the joining of two parts of the arm</w:t>
      </w:r>
      <w:r w:rsidR="000453CF">
        <w:t>, where only one part was necessary</w:t>
      </w:r>
      <w:r w:rsidR="00A45066">
        <w:t xml:space="preserve">, in accordance with the </w:t>
      </w:r>
      <w:r w:rsidR="00CA7527">
        <w:t>third</w:t>
      </w:r>
      <w:r w:rsidR="00A45066">
        <w:t xml:space="preserve"> Design for Assembly guideline</w:t>
      </w:r>
      <w:r w:rsidR="000453CF">
        <w:t>.</w:t>
      </w:r>
      <w:r w:rsidR="00737F64">
        <w:t xml:space="preserve"> </w:t>
      </w:r>
      <w:r w:rsidR="00876913">
        <w:t xml:space="preserve">Also featured in this </w:t>
      </w:r>
      <w:r w:rsidR="00876913">
        <w:lastRenderedPageBreak/>
        <w:t xml:space="preserve">concept design is the replacement of bolts </w:t>
      </w:r>
      <w:r w:rsidR="003261E3">
        <w:t xml:space="preserve">with plastic snap fittings which would be integrated into the </w:t>
      </w:r>
      <w:r w:rsidR="00730D0C">
        <w:t xml:space="preserve">shape of the parts, drastically improving ease of assembly and time required to assemble. </w:t>
      </w:r>
      <w:r w:rsidR="00F65FED">
        <w:t>Plastic manufacturing processes would allow for these custom parts with ease, and so would not affect the manufacturing.</w:t>
      </w:r>
      <w:r w:rsidR="002D6328">
        <w:t xml:space="preserve"> </w:t>
      </w:r>
    </w:p>
    <w:p w14:paraId="4487D759" w14:textId="77777777" w:rsidR="00746D32" w:rsidRDefault="00746D32" w:rsidP="00DA2E2A">
      <w:pPr>
        <w:pStyle w:val="NormalWeb"/>
      </w:pPr>
      <w:r>
        <w:rPr>
          <w:noProof/>
        </w:rPr>
        <w:drawing>
          <wp:inline distT="0" distB="0" distL="0" distR="0" wp14:anchorId="4D025948" wp14:editId="0892E3EC">
            <wp:extent cx="2602003" cy="1701579"/>
            <wp:effectExtent l="0" t="0" r="8255" b="0"/>
            <wp:docPr id="22" name="Picture 22" descr="C:\Users\rachelwilliams\AppData\Local\Packages\Microsoft.Windows.Photos_8wekyb3d8bbwe\TempState\ShareServiceTempFolder\concept gripper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rachelwilliams\AppData\Local\Packages\Microsoft.Windows.Photos_8wekyb3d8bbwe\TempState\ShareServiceTempFolder\concept gripper 2.jpeg"/>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9824" r="10314"/>
                    <a:stretch/>
                  </pic:blipFill>
                  <pic:spPr bwMode="auto">
                    <a:xfrm>
                      <a:off x="0" y="0"/>
                      <a:ext cx="2627820" cy="1718462"/>
                    </a:xfrm>
                    <a:prstGeom prst="rect">
                      <a:avLst/>
                    </a:prstGeom>
                    <a:noFill/>
                    <a:ln>
                      <a:noFill/>
                    </a:ln>
                    <a:extLst>
                      <a:ext uri="{53640926-AAD7-44D8-BBD7-CCE9431645EC}">
                        <a14:shadowObscured xmlns:a14="http://schemas.microsoft.com/office/drawing/2010/main"/>
                      </a:ext>
                    </a:extLst>
                  </pic:spPr>
                </pic:pic>
              </a:graphicData>
            </a:graphic>
          </wp:inline>
        </w:drawing>
      </w:r>
    </w:p>
    <w:p w14:paraId="2A5D50DE" w14:textId="3875BFB2" w:rsidR="00746D32" w:rsidRDefault="00746D32" w:rsidP="00DA2E2A">
      <w:pPr>
        <w:pStyle w:val="Caption"/>
      </w:pPr>
      <w:bookmarkStart w:id="22" w:name="_Toc171269751"/>
      <w:r>
        <w:t xml:space="preserve">Figure </w:t>
      </w:r>
      <w:r w:rsidR="00000000">
        <w:fldChar w:fldCharType="begin"/>
      </w:r>
      <w:r w:rsidR="00000000">
        <w:instrText xml:space="preserve"> SEQ Figure \* ARABIC </w:instrText>
      </w:r>
      <w:r w:rsidR="00000000">
        <w:fldChar w:fldCharType="separate"/>
      </w:r>
      <w:r w:rsidR="00CA52C2">
        <w:rPr>
          <w:noProof/>
        </w:rPr>
        <w:t>10</w:t>
      </w:r>
      <w:r w:rsidR="00000000">
        <w:rPr>
          <w:noProof/>
        </w:rPr>
        <w:fldChar w:fldCharType="end"/>
      </w:r>
      <w:r>
        <w:t xml:space="preserve"> - Revised Concept Design 2</w:t>
      </w:r>
      <w:bookmarkEnd w:id="22"/>
    </w:p>
    <w:p w14:paraId="5DA719C1" w14:textId="7305C720" w:rsidR="009F6370" w:rsidRDefault="009F6370" w:rsidP="00DA2E2A">
      <w:r>
        <w:t>Pictured in Figure 10 is the second revised concept design</w:t>
      </w:r>
      <w:r w:rsidR="00A557A5">
        <w:t xml:space="preserve">, in this design the method of attachment </w:t>
      </w:r>
      <w:r w:rsidR="00886F58">
        <w:t>for the gripper arms were improved to be self</w:t>
      </w:r>
      <w:r w:rsidR="00300515">
        <w:t>-</w:t>
      </w:r>
      <w:r w:rsidR="00886F58">
        <w:t xml:space="preserve">fastening. </w:t>
      </w:r>
      <w:r w:rsidR="00C01AEC">
        <w:t xml:space="preserve">This was achieved by the </w:t>
      </w:r>
      <w:r w:rsidR="00BE2C76">
        <w:t>modification of the servo casing</w:t>
      </w:r>
      <w:r w:rsidR="004D51AF">
        <w:t xml:space="preserve"> and the gripper arms to allow the gripper arms to slide onto the casing</w:t>
      </w:r>
      <w:r w:rsidR="00B15E7B">
        <w:t xml:space="preserve">. With this the method of </w:t>
      </w:r>
      <w:r w:rsidR="00A45066">
        <w:t>movement for</w:t>
      </w:r>
      <w:r w:rsidR="003A204B">
        <w:t xml:space="preserve"> the grippers was also needed to be modified. </w:t>
      </w:r>
      <w:r w:rsidR="00886F58">
        <w:t xml:space="preserve">This would increase the ease of assembly </w:t>
      </w:r>
      <w:r w:rsidR="005010EA">
        <w:t xml:space="preserve">as it eliminated unnecessary </w:t>
      </w:r>
      <w:r w:rsidR="00A04312">
        <w:t>bolts and</w:t>
      </w:r>
      <w:r w:rsidR="005010EA">
        <w:t xml:space="preserve"> </w:t>
      </w:r>
      <w:r w:rsidR="00A45066">
        <w:t>increased the simplicity of</w:t>
      </w:r>
      <w:r w:rsidR="005010EA">
        <w:t xml:space="preserve"> the method of attachment for the grippers to the casing</w:t>
      </w:r>
      <w:r w:rsidR="00224769">
        <w:t>.</w:t>
      </w:r>
      <w:r w:rsidR="005010EA">
        <w:t xml:space="preserve"> </w:t>
      </w:r>
      <w:r w:rsidR="00EB12DD">
        <w:t>The components shaded in red in Figure 10 woul</w:t>
      </w:r>
      <w:r w:rsidR="00BE7A36">
        <w:t>d</w:t>
      </w:r>
      <w:r w:rsidR="00EB12DD">
        <w:t xml:space="preserve"> be integrated into one part, with the bolts being replaced with</w:t>
      </w:r>
      <w:r w:rsidR="00BE7A36">
        <w:t xml:space="preserve"> plastic snap fittings integrated into the shape of the casing. </w:t>
      </w:r>
      <w:r w:rsidR="00A45066">
        <w:t xml:space="preserve">This decision was made in accordance with the first recommendation of the Design for Assembly method, as the bottom of the servo casing would act as the stable base for the assembly. </w:t>
      </w:r>
      <w:r w:rsidR="00BE7A36">
        <w:t xml:space="preserve">The elimination of the unnecessary bolts </w:t>
      </w:r>
      <w:r w:rsidR="008A2DCB">
        <w:t>drastically improv</w:t>
      </w:r>
      <w:r w:rsidR="00D653C1">
        <w:t>ed the</w:t>
      </w:r>
      <w:r w:rsidR="008A2DCB">
        <w:t xml:space="preserve"> ease of assembly and time required to assemble. Plastic manufacturing processes would allow for these custom parts with ease, and so would not affect the manufacturing. </w:t>
      </w:r>
    </w:p>
    <w:p w14:paraId="31DA4C98" w14:textId="5717328D" w:rsidR="00F44238" w:rsidRPr="00EB506A" w:rsidRDefault="00F44238" w:rsidP="00DA2E2A">
      <w:pPr>
        <w:rPr>
          <w:lang w:eastAsia="en-GB"/>
        </w:rPr>
      </w:pPr>
      <w:r w:rsidRPr="00F44238">
        <w:rPr>
          <w:noProof/>
          <w:lang w:eastAsia="en-GB"/>
        </w:rPr>
        <w:drawing>
          <wp:inline distT="0" distB="0" distL="0" distR="0" wp14:anchorId="29FCFC86" wp14:editId="4591F0F2">
            <wp:extent cx="2441050" cy="1557982"/>
            <wp:effectExtent l="0" t="0" r="0" b="4445"/>
            <wp:docPr id="6" name="Picture 6" descr="C:\Users\rachelwilliams\AppData\Local\Packages\Microsoft.Windows.Photos_8wekyb3d8bbwe\TempState\ShareServiceTempFolder\concept gripper 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achelwilliams\AppData\Local\Packages\Microsoft.Windows.Photos_8wekyb3d8bbwe\TempState\ShareServiceTempFolder\concept gripper 3.jpeg"/>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9061" r="9107"/>
                    <a:stretch/>
                  </pic:blipFill>
                  <pic:spPr bwMode="auto">
                    <a:xfrm>
                      <a:off x="0" y="0"/>
                      <a:ext cx="2486196" cy="1586796"/>
                    </a:xfrm>
                    <a:prstGeom prst="rect">
                      <a:avLst/>
                    </a:prstGeom>
                    <a:noFill/>
                    <a:ln>
                      <a:noFill/>
                    </a:ln>
                    <a:extLst>
                      <a:ext uri="{53640926-AAD7-44D8-BBD7-CCE9431645EC}">
                        <a14:shadowObscured xmlns:a14="http://schemas.microsoft.com/office/drawing/2010/main"/>
                      </a:ext>
                    </a:extLst>
                  </pic:spPr>
                </pic:pic>
              </a:graphicData>
            </a:graphic>
          </wp:inline>
        </w:drawing>
      </w:r>
    </w:p>
    <w:p w14:paraId="206E38D9" w14:textId="2DAC2EA0" w:rsidR="00F44238" w:rsidRPr="00F44238" w:rsidRDefault="00F44238" w:rsidP="00DA2E2A">
      <w:pPr>
        <w:pStyle w:val="Caption"/>
        <w:rPr>
          <w:rFonts w:ascii="Times New Roman" w:eastAsia="Times New Roman" w:hAnsi="Times New Roman" w:cs="Times New Roman"/>
          <w:sz w:val="24"/>
          <w:szCs w:val="24"/>
          <w:lang w:eastAsia="en-GB"/>
        </w:rPr>
      </w:pPr>
      <w:bookmarkStart w:id="23" w:name="_Toc171269752"/>
      <w:r>
        <w:lastRenderedPageBreak/>
        <w:t xml:space="preserve">Figure </w:t>
      </w:r>
      <w:r w:rsidR="00000000">
        <w:fldChar w:fldCharType="begin"/>
      </w:r>
      <w:r w:rsidR="00000000">
        <w:instrText xml:space="preserve"> SEQ Figure \* ARABIC </w:instrText>
      </w:r>
      <w:r w:rsidR="00000000">
        <w:fldChar w:fldCharType="separate"/>
      </w:r>
      <w:r w:rsidR="00CA52C2">
        <w:rPr>
          <w:noProof/>
        </w:rPr>
        <w:t>11</w:t>
      </w:r>
      <w:r w:rsidR="00000000">
        <w:rPr>
          <w:noProof/>
        </w:rPr>
        <w:fldChar w:fldCharType="end"/>
      </w:r>
      <w:r>
        <w:t xml:space="preserve"> – Revised Concept Design 3</w:t>
      </w:r>
      <w:bookmarkEnd w:id="23"/>
    </w:p>
    <w:p w14:paraId="63E36A4B" w14:textId="4647D169" w:rsidR="00F44238" w:rsidRDefault="00F44238" w:rsidP="00DA2E2A">
      <w:r>
        <w:t xml:space="preserve">In the </w:t>
      </w:r>
      <w:r w:rsidR="00CA7527">
        <w:t>Initial Concept D</w:t>
      </w:r>
      <w:r>
        <w:t xml:space="preserve">esign the method of connecting the servo to the gripper arms was deemed overly complex and significantly decreased the ease of assembly of the grippers. For Concept Design 3, </w:t>
      </w:r>
      <w:r w:rsidR="00CA7527">
        <w:t>pictured in</w:t>
      </w:r>
      <w:r>
        <w:t xml:space="preserve"> Figure 11, the method of connecting the servo to the arms was redesigned. The redesign included the use of a gear on the indicated red area within Figure 11, which would link directly to the gripper arm, </w:t>
      </w:r>
      <w:r w:rsidR="00761B15">
        <w:t>this reduced the number of parts required for the assembly and</w:t>
      </w:r>
      <w:r w:rsidR="00B25116">
        <w:t xml:space="preserve"> followed </w:t>
      </w:r>
      <w:r w:rsidR="0065794F">
        <w:t>the guide of the Design for Assembly method.</w:t>
      </w:r>
    </w:p>
    <w:p w14:paraId="059C7537" w14:textId="77777777" w:rsidR="00761B15" w:rsidRDefault="00761B15" w:rsidP="00DA2E2A"/>
    <w:p w14:paraId="4EFC025E" w14:textId="77777777" w:rsidR="002D2F72" w:rsidRDefault="002D2F72" w:rsidP="00DA2E2A"/>
    <w:p w14:paraId="448121DB" w14:textId="77777777" w:rsidR="00746D32" w:rsidRDefault="00746D32" w:rsidP="00DA2E2A"/>
    <w:p w14:paraId="28FC9DE9" w14:textId="77777777" w:rsidR="00746D32" w:rsidRDefault="00746D32" w:rsidP="00DA2E2A">
      <w:pPr>
        <w:rPr>
          <w:rFonts w:asciiTheme="majorHAnsi" w:eastAsiaTheme="majorEastAsia" w:hAnsiTheme="majorHAnsi" w:cstheme="majorBidi"/>
          <w:color w:val="2F5496" w:themeColor="accent1" w:themeShade="BF"/>
          <w:sz w:val="26"/>
          <w:szCs w:val="26"/>
        </w:rPr>
      </w:pPr>
      <w:r>
        <w:br w:type="page"/>
      </w:r>
    </w:p>
    <w:p w14:paraId="0BD0CB31" w14:textId="77777777" w:rsidR="00856B5E" w:rsidRDefault="00856B5E" w:rsidP="00DA2E2A">
      <w:pPr>
        <w:pStyle w:val="Heading2"/>
      </w:pPr>
      <w:bookmarkStart w:id="24" w:name="_Toc171269786"/>
      <w:r>
        <w:lastRenderedPageBreak/>
        <w:t>Design Isolation</w:t>
      </w:r>
      <w:bookmarkEnd w:id="24"/>
    </w:p>
    <w:p w14:paraId="7596A987" w14:textId="6357BD1F" w:rsidR="00761B15" w:rsidRDefault="00761B15" w:rsidP="00DA2E2A">
      <w:pPr>
        <w:pStyle w:val="Caption"/>
      </w:pPr>
      <w:bookmarkStart w:id="25" w:name="_Toc171269772"/>
      <w:r>
        <w:t xml:space="preserve">Table </w:t>
      </w:r>
      <w:r w:rsidR="00000000">
        <w:fldChar w:fldCharType="begin"/>
      </w:r>
      <w:r w:rsidR="00000000">
        <w:instrText xml:space="preserve"> SEQ Table \* ARABIC </w:instrText>
      </w:r>
      <w:r w:rsidR="00000000">
        <w:fldChar w:fldCharType="separate"/>
      </w:r>
      <w:r w:rsidR="00C0520F">
        <w:rPr>
          <w:noProof/>
        </w:rPr>
        <w:t>2</w:t>
      </w:r>
      <w:r w:rsidR="00000000">
        <w:rPr>
          <w:noProof/>
        </w:rPr>
        <w:fldChar w:fldCharType="end"/>
      </w:r>
      <w:r>
        <w:t xml:space="preserve"> </w:t>
      </w:r>
      <w:r w:rsidR="00E228A7">
        <w:t>–</w:t>
      </w:r>
      <w:r>
        <w:t xml:space="preserve"> </w:t>
      </w:r>
      <w:r w:rsidR="00E228A7">
        <w:t xml:space="preserve">Design </w:t>
      </w:r>
      <w:r>
        <w:t>Feature Grading Table</w:t>
      </w:r>
      <w:bookmarkEnd w:id="25"/>
    </w:p>
    <w:p w14:paraId="1306C229" w14:textId="0FEA847E" w:rsidR="00856B5E" w:rsidRDefault="0064154B" w:rsidP="00DA2E2A">
      <w:r>
        <w:rPr>
          <w:noProof/>
        </w:rPr>
        <w:drawing>
          <wp:inline distT="0" distB="0" distL="0" distR="0" wp14:anchorId="32E99816" wp14:editId="0F9CAF03">
            <wp:extent cx="5731510" cy="33337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33750"/>
                    </a:xfrm>
                    <a:prstGeom prst="rect">
                      <a:avLst/>
                    </a:prstGeom>
                  </pic:spPr>
                </pic:pic>
              </a:graphicData>
            </a:graphic>
          </wp:inline>
        </w:drawing>
      </w:r>
    </w:p>
    <w:p w14:paraId="4F9EB5EF" w14:textId="218DAFDC" w:rsidR="00EB506A" w:rsidRPr="00E24C09" w:rsidRDefault="00E228A7" w:rsidP="00DA2E2A">
      <w:r>
        <w:t xml:space="preserve">Using the design feature grading tables Revised Concept Design 2 scored </w:t>
      </w:r>
      <w:r w:rsidR="0064154B">
        <w:t xml:space="preserve">best on each aspect, other than ‘Capable of picking and placing objects required by the customer’, Design 2 was ranked lowest due to the change in the closing mechanism of the grippers, within Design 2 the grippers would close with a parallel grip as opposed to the angular grip that was </w:t>
      </w:r>
      <w:r w:rsidR="00364A85">
        <w:t xml:space="preserve">featured </w:t>
      </w:r>
      <w:r w:rsidR="0064154B">
        <w:t>in the</w:t>
      </w:r>
      <w:r w:rsidR="00364A85">
        <w:t xml:space="preserve"> Initial Concept Design</w:t>
      </w:r>
      <w:r w:rsidR="00144D73">
        <w:t>. This was rated poorly in consideration of it the customer had a specific need for the angular grip.</w:t>
      </w:r>
      <w:r w:rsidR="0064154B">
        <w:t xml:space="preserve"> </w:t>
      </w:r>
      <w:r w:rsidR="00144D73">
        <w:t>Despite this possibility the ease of assembly for Design 2 is significantly improved in comparison to the other design solutions</w:t>
      </w:r>
      <w:r>
        <w:t xml:space="preserve">. </w:t>
      </w:r>
      <w:r w:rsidR="00144D73">
        <w:t xml:space="preserve">For the creation of the final design solution features from each concept design were adopted and combined for the maximised ease of assembly and manufacture. </w:t>
      </w:r>
    </w:p>
    <w:p w14:paraId="148719A8" w14:textId="77777777" w:rsidR="007005E0" w:rsidRDefault="007005E0" w:rsidP="00DA2E2A">
      <w:pPr>
        <w:rPr>
          <w:rFonts w:asciiTheme="majorHAnsi" w:eastAsiaTheme="majorEastAsia" w:hAnsiTheme="majorHAnsi" w:cstheme="majorBidi"/>
          <w:color w:val="2F5496" w:themeColor="accent1" w:themeShade="BF"/>
          <w:sz w:val="26"/>
          <w:szCs w:val="26"/>
        </w:rPr>
      </w:pPr>
      <w:r>
        <w:br w:type="page"/>
      </w:r>
    </w:p>
    <w:p w14:paraId="4C6BF050" w14:textId="19A97200" w:rsidR="00EB506A" w:rsidRDefault="00EB506A" w:rsidP="00DA2E2A">
      <w:pPr>
        <w:pStyle w:val="Heading2"/>
      </w:pPr>
      <w:bookmarkStart w:id="26" w:name="_Toc171269787"/>
      <w:r>
        <w:lastRenderedPageBreak/>
        <w:t>Final design</w:t>
      </w:r>
      <w:bookmarkEnd w:id="26"/>
    </w:p>
    <w:p w14:paraId="599F04BC" w14:textId="562D3D09" w:rsidR="00B57E3D" w:rsidRDefault="00B57E3D" w:rsidP="00DA2E2A">
      <w:r>
        <w:rPr>
          <w:noProof/>
        </w:rPr>
        <w:drawing>
          <wp:inline distT="0" distB="0" distL="0" distR="0" wp14:anchorId="208B5717" wp14:editId="1DBC50C5">
            <wp:extent cx="2224538" cy="2292309"/>
            <wp:effectExtent l="0" t="0" r="4445" b="0"/>
            <wp:docPr id="928587443" name="Picture 1" descr="A blue and grey device with blue hand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587443" name="Picture 1" descr="A blue and grey device with blue handles&#10;&#10;Description automatically generated with medium confidence"/>
                    <pic:cNvPicPr/>
                  </pic:nvPicPr>
                  <pic:blipFill rotWithShape="1">
                    <a:blip r:embed="rId25"/>
                    <a:srcRect l="12342" t="6189" r="15810" b="7136"/>
                    <a:stretch/>
                  </pic:blipFill>
                  <pic:spPr bwMode="auto">
                    <a:xfrm>
                      <a:off x="0" y="0"/>
                      <a:ext cx="2233962" cy="2302020"/>
                    </a:xfrm>
                    <a:prstGeom prst="rect">
                      <a:avLst/>
                    </a:prstGeom>
                    <a:ln>
                      <a:noFill/>
                    </a:ln>
                    <a:extLst>
                      <a:ext uri="{53640926-AAD7-44D8-BBD7-CCE9431645EC}">
                        <a14:shadowObscured xmlns:a14="http://schemas.microsoft.com/office/drawing/2010/main"/>
                      </a:ext>
                    </a:extLst>
                  </pic:spPr>
                </pic:pic>
              </a:graphicData>
            </a:graphic>
          </wp:inline>
        </w:drawing>
      </w:r>
    </w:p>
    <w:p w14:paraId="6D753528" w14:textId="2B5F8DD5" w:rsidR="00EB506A" w:rsidRDefault="00EB506A" w:rsidP="00DA2E2A">
      <w:pPr>
        <w:pStyle w:val="Caption"/>
      </w:pPr>
      <w:bookmarkStart w:id="27" w:name="_Toc171269753"/>
      <w:r>
        <w:t xml:space="preserve">Figure </w:t>
      </w:r>
      <w:r w:rsidR="00000000">
        <w:fldChar w:fldCharType="begin"/>
      </w:r>
      <w:r w:rsidR="00000000">
        <w:instrText xml:space="preserve"> SEQ Figure \* ARABIC </w:instrText>
      </w:r>
      <w:r w:rsidR="00000000">
        <w:fldChar w:fldCharType="separate"/>
      </w:r>
      <w:r w:rsidR="00CA52C2">
        <w:rPr>
          <w:noProof/>
        </w:rPr>
        <w:t>12</w:t>
      </w:r>
      <w:r w:rsidR="00000000">
        <w:rPr>
          <w:noProof/>
        </w:rPr>
        <w:fldChar w:fldCharType="end"/>
      </w:r>
      <w:r>
        <w:t xml:space="preserve"> - Final Design</w:t>
      </w:r>
      <w:bookmarkEnd w:id="27"/>
    </w:p>
    <w:p w14:paraId="2C0E5E31" w14:textId="7679C32C" w:rsidR="00EB506A" w:rsidRDefault="00755517" w:rsidP="00DA2E2A">
      <w:pPr>
        <w:pStyle w:val="Caption"/>
      </w:pPr>
      <w:r>
        <w:rPr>
          <w:noProof/>
        </w:rPr>
        <w:drawing>
          <wp:inline distT="0" distB="0" distL="0" distR="0" wp14:anchorId="38416DEA" wp14:editId="718EB157">
            <wp:extent cx="2402006" cy="2775524"/>
            <wp:effectExtent l="0" t="0" r="0" b="6350"/>
            <wp:docPr id="2029218819" name="Picture 1" descr="A drawing of a mechanical dev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18819" name="Picture 1" descr="A drawing of a mechanical device&#10;&#10;Description automatically generated with medium confidence"/>
                    <pic:cNvPicPr/>
                  </pic:nvPicPr>
                  <pic:blipFill>
                    <a:blip r:embed="rId26"/>
                    <a:stretch>
                      <a:fillRect/>
                    </a:stretch>
                  </pic:blipFill>
                  <pic:spPr>
                    <a:xfrm>
                      <a:off x="0" y="0"/>
                      <a:ext cx="2408043" cy="2782499"/>
                    </a:xfrm>
                    <a:prstGeom prst="rect">
                      <a:avLst/>
                    </a:prstGeom>
                  </pic:spPr>
                </pic:pic>
              </a:graphicData>
            </a:graphic>
          </wp:inline>
        </w:drawing>
      </w:r>
    </w:p>
    <w:p w14:paraId="307B70F9" w14:textId="4F83E8E3" w:rsidR="002D6328" w:rsidRPr="002D6328" w:rsidRDefault="00EB506A" w:rsidP="00DA2E2A">
      <w:pPr>
        <w:pStyle w:val="Caption"/>
      </w:pPr>
      <w:r w:rsidRPr="00EB506A">
        <w:t xml:space="preserve"> </w:t>
      </w:r>
      <w:bookmarkStart w:id="28" w:name="_Toc171269754"/>
      <w:r>
        <w:t xml:space="preserve">Figure </w:t>
      </w:r>
      <w:r w:rsidR="00000000">
        <w:fldChar w:fldCharType="begin"/>
      </w:r>
      <w:r w:rsidR="00000000">
        <w:instrText xml:space="preserve"> SEQ Figure \* ARABIC </w:instrText>
      </w:r>
      <w:r w:rsidR="00000000">
        <w:fldChar w:fldCharType="separate"/>
      </w:r>
      <w:r w:rsidR="00CA52C2">
        <w:rPr>
          <w:noProof/>
        </w:rPr>
        <w:t>13</w:t>
      </w:r>
      <w:r w:rsidR="00000000">
        <w:rPr>
          <w:noProof/>
        </w:rPr>
        <w:fldChar w:fldCharType="end"/>
      </w:r>
      <w:r>
        <w:t xml:space="preserve"> - Drawing of the assembly</w:t>
      </w:r>
      <w:bookmarkEnd w:id="28"/>
    </w:p>
    <w:p w14:paraId="30E38164" w14:textId="4233376F" w:rsidR="002D6328" w:rsidRDefault="002D6328" w:rsidP="00DA2E2A">
      <w:pPr>
        <w:rPr>
          <w:highlight w:val="yellow"/>
        </w:rPr>
      </w:pPr>
      <w:r>
        <w:rPr>
          <w:noProof/>
        </w:rPr>
        <w:drawing>
          <wp:inline distT="0" distB="0" distL="0" distR="0" wp14:anchorId="41E286AC" wp14:editId="4E67BA64">
            <wp:extent cx="2253849" cy="1542553"/>
            <wp:effectExtent l="0" t="0" r="0" b="635"/>
            <wp:docPr id="12" name="Picture 12" descr="A computer generated image of a dev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generated image of a device&#10;&#10;Description automatically generated with medium confidence"/>
                    <pic:cNvPicPr/>
                  </pic:nvPicPr>
                  <pic:blipFill rotWithShape="1">
                    <a:blip r:embed="rId27"/>
                    <a:srcRect l="11736" t="14827" r="26852" b="5539"/>
                    <a:stretch/>
                  </pic:blipFill>
                  <pic:spPr bwMode="auto">
                    <a:xfrm>
                      <a:off x="0" y="0"/>
                      <a:ext cx="2278629" cy="1559512"/>
                    </a:xfrm>
                    <a:prstGeom prst="rect">
                      <a:avLst/>
                    </a:prstGeom>
                    <a:ln>
                      <a:noFill/>
                    </a:ln>
                    <a:extLst>
                      <a:ext uri="{53640926-AAD7-44D8-BBD7-CCE9431645EC}">
                        <a14:shadowObscured xmlns:a14="http://schemas.microsoft.com/office/drawing/2010/main"/>
                      </a:ext>
                    </a:extLst>
                  </pic:spPr>
                </pic:pic>
              </a:graphicData>
            </a:graphic>
          </wp:inline>
        </w:drawing>
      </w:r>
    </w:p>
    <w:p w14:paraId="10621907" w14:textId="2A3E6FFE" w:rsidR="002D6328" w:rsidRDefault="002D6328" w:rsidP="00DA2E2A">
      <w:pPr>
        <w:pStyle w:val="Caption"/>
      </w:pPr>
      <w:bookmarkStart w:id="29" w:name="_Toc171269755"/>
      <w:r>
        <w:t xml:space="preserve">Figure </w:t>
      </w:r>
      <w:r w:rsidR="00000000">
        <w:fldChar w:fldCharType="begin"/>
      </w:r>
      <w:r w:rsidR="00000000">
        <w:instrText xml:space="preserve"> SEQ Figure \* ARABIC </w:instrText>
      </w:r>
      <w:r w:rsidR="00000000">
        <w:fldChar w:fldCharType="separate"/>
      </w:r>
      <w:r w:rsidR="00CA52C2">
        <w:rPr>
          <w:noProof/>
        </w:rPr>
        <w:t>14</w:t>
      </w:r>
      <w:r w:rsidR="00000000">
        <w:rPr>
          <w:noProof/>
        </w:rPr>
        <w:fldChar w:fldCharType="end"/>
      </w:r>
      <w:r>
        <w:t xml:space="preserve"> - Method of self-attachment for the grippers to the body</w:t>
      </w:r>
      <w:bookmarkEnd w:id="29"/>
    </w:p>
    <w:p w14:paraId="19CDA391" w14:textId="2491B92E" w:rsidR="00B31E93" w:rsidRPr="00B31E93" w:rsidRDefault="00B31E93" w:rsidP="00DA2E2A"/>
    <w:p w14:paraId="67053964" w14:textId="15F86B59" w:rsidR="002D6328" w:rsidRPr="00DA2E2A" w:rsidRDefault="002D6328" w:rsidP="00DA2E2A">
      <w:pPr>
        <w:rPr>
          <w:highlight w:val="yellow"/>
        </w:rPr>
      </w:pPr>
    </w:p>
    <w:p w14:paraId="60FFA010" w14:textId="77777777" w:rsidR="009359F2" w:rsidRDefault="005D482D" w:rsidP="009359F2">
      <w:pPr>
        <w:keepNext/>
      </w:pPr>
      <w:r>
        <w:rPr>
          <w:noProof/>
        </w:rPr>
        <w:lastRenderedPageBreak/>
        <w:drawing>
          <wp:inline distT="0" distB="0" distL="0" distR="0" wp14:anchorId="5AE73042" wp14:editId="65DA664B">
            <wp:extent cx="4616450" cy="2286000"/>
            <wp:effectExtent l="0" t="0" r="0" b="0"/>
            <wp:docPr id="1529433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8">
                      <a:extLst>
                        <a:ext uri="{28A0092B-C50C-407E-A947-70E740481C1C}">
                          <a14:useLocalDpi xmlns:a14="http://schemas.microsoft.com/office/drawing/2010/main" val="0"/>
                        </a:ext>
                      </a:extLst>
                    </a:blip>
                    <a:srcRect l="1108" t="21985" r="18347" b="10372"/>
                    <a:stretch/>
                  </pic:blipFill>
                  <pic:spPr bwMode="auto">
                    <a:xfrm>
                      <a:off x="0" y="0"/>
                      <a:ext cx="4616450" cy="2286000"/>
                    </a:xfrm>
                    <a:prstGeom prst="rect">
                      <a:avLst/>
                    </a:prstGeom>
                    <a:noFill/>
                    <a:ln>
                      <a:noFill/>
                    </a:ln>
                    <a:extLst>
                      <a:ext uri="{53640926-AAD7-44D8-BBD7-CCE9431645EC}">
                        <a14:shadowObscured xmlns:a14="http://schemas.microsoft.com/office/drawing/2010/main"/>
                      </a:ext>
                    </a:extLst>
                  </pic:spPr>
                </pic:pic>
              </a:graphicData>
            </a:graphic>
          </wp:inline>
        </w:drawing>
      </w:r>
    </w:p>
    <w:p w14:paraId="542395A2" w14:textId="2F8F99F6" w:rsidR="005D482D" w:rsidRDefault="009359F2" w:rsidP="009359F2">
      <w:pPr>
        <w:pStyle w:val="Caption"/>
      </w:pPr>
      <w:bookmarkStart w:id="30" w:name="_Toc171269756"/>
      <w:r>
        <w:t xml:space="preserve">Figure </w:t>
      </w:r>
      <w:r>
        <w:fldChar w:fldCharType="begin"/>
      </w:r>
      <w:r>
        <w:instrText xml:space="preserve"> SEQ Figure \* ARABIC </w:instrText>
      </w:r>
      <w:r>
        <w:fldChar w:fldCharType="separate"/>
      </w:r>
      <w:r w:rsidR="00CA52C2">
        <w:rPr>
          <w:noProof/>
        </w:rPr>
        <w:t>15</w:t>
      </w:r>
      <w:r>
        <w:fldChar w:fldCharType="end"/>
      </w:r>
      <w:r>
        <w:t xml:space="preserve"> - Plastic snap joint example</w:t>
      </w:r>
      <w:sdt>
        <w:sdtPr>
          <w:id w:val="1044483153"/>
          <w:citation/>
        </w:sdtPr>
        <w:sdtContent>
          <w:r w:rsidR="006578EB">
            <w:fldChar w:fldCharType="begin"/>
          </w:r>
          <w:r w:rsidR="006578EB">
            <w:instrText xml:space="preserve"> CITATION Ser17 \l 2057 </w:instrText>
          </w:r>
          <w:r w:rsidR="006578EB">
            <w:fldChar w:fldCharType="separate"/>
          </w:r>
          <w:r w:rsidR="006C08AC">
            <w:rPr>
              <w:noProof/>
            </w:rPr>
            <w:t xml:space="preserve"> (Serisier, 2017)</w:t>
          </w:r>
          <w:r w:rsidR="006578EB">
            <w:fldChar w:fldCharType="end"/>
          </w:r>
        </w:sdtContent>
      </w:sdt>
      <w:bookmarkEnd w:id="30"/>
    </w:p>
    <w:p w14:paraId="7A56548D" w14:textId="11B6FE7C" w:rsidR="00907DCC" w:rsidRPr="00115DF8" w:rsidRDefault="00854171" w:rsidP="00DA2E2A">
      <w:pPr>
        <w:rPr>
          <w:highlight w:val="yellow"/>
        </w:rPr>
      </w:pPr>
      <w:r>
        <w:t xml:space="preserve">Seen in Figures 12 and 13 are the model and technical drawing of the final design. For detailed technical drawings see Appendix 2. </w:t>
      </w:r>
      <w:r w:rsidR="001A1F28">
        <w:t xml:space="preserve">The design features </w:t>
      </w:r>
      <w:r w:rsidR="001A1F28" w:rsidRPr="00511AAB">
        <w:t xml:space="preserve">seven </w:t>
      </w:r>
      <w:r w:rsidR="001A1F28">
        <w:t>parts, including the servo as a preassembled part,</w:t>
      </w:r>
      <w:r>
        <w:t xml:space="preserve"> assembled using plastic snap fittings to reduce assembly time and increase the ease of assembly. Included in the design is a self-attachment method to secure the grippers to the body, displayed in Figure 14, which significantly reduced the time required to assemble the gripper</w:t>
      </w:r>
      <w:r w:rsidR="00814554">
        <w:t>.</w:t>
      </w:r>
      <w:r w:rsidR="00BE5DF7">
        <w:t xml:space="preserve"> </w:t>
      </w:r>
      <w:r>
        <w:t>The method of transferring the movement of the servo to the gripper arms was also modified within this design</w:t>
      </w:r>
      <w:r w:rsidR="00A21F4D">
        <w:t>.</w:t>
      </w:r>
      <w:r>
        <w:t xml:space="preserve"> </w:t>
      </w:r>
      <w:r w:rsidR="00A21F4D">
        <w:t>It was necessary to connect both arms to the servo to create the clamping motion</w:t>
      </w:r>
      <w:r w:rsidR="00A21F4D">
        <w:t xml:space="preserve"> </w:t>
      </w:r>
      <w:r>
        <w:t xml:space="preserve">as the grippers no longer </w:t>
      </w:r>
      <w:r w:rsidR="0087416B">
        <w:t>moved</w:t>
      </w:r>
      <w:r w:rsidR="0058791A">
        <w:t xml:space="preserve"> in </w:t>
      </w:r>
      <w:r w:rsidR="00ED616C">
        <w:t>conjunction</w:t>
      </w:r>
      <w:r w:rsidR="0087416B">
        <w:t xml:space="preserve"> </w:t>
      </w:r>
      <w:r w:rsidR="00ED616C">
        <w:t>using</w:t>
      </w:r>
      <w:r w:rsidR="002E5C0D">
        <w:t xml:space="preserve"> gears</w:t>
      </w:r>
      <w:r w:rsidR="00ED616C">
        <w:t>, as was the case in the initial design</w:t>
      </w:r>
      <w:r w:rsidR="00016283">
        <w:t>,</w:t>
      </w:r>
      <w:r w:rsidR="00BE5DF7">
        <w:t xml:space="preserve"> seen</w:t>
      </w:r>
      <w:r w:rsidR="00016283">
        <w:t xml:space="preserve"> in Figure 1.</w:t>
      </w:r>
      <w:r w:rsidR="00D05442">
        <w:t xml:space="preserve"> </w:t>
      </w:r>
      <w:r w:rsidR="00E22088">
        <w:t>T</w:t>
      </w:r>
      <w:r w:rsidR="000A61AF">
        <w:t xml:space="preserve">he redesigned grippers </w:t>
      </w:r>
      <w:r w:rsidR="00E22088">
        <w:t>were capable of gripping objects</w:t>
      </w:r>
      <w:r w:rsidR="009E29B3">
        <w:t xml:space="preserve"> with widths or </w:t>
      </w:r>
      <w:r w:rsidR="00D55C1A">
        <w:t>diameters</w:t>
      </w:r>
      <w:r w:rsidR="00E22088">
        <w:t xml:space="preserve"> </w:t>
      </w:r>
      <w:r w:rsidR="00115DF8">
        <w:t>ran</w:t>
      </w:r>
      <w:r w:rsidR="00E22088">
        <w:t>ging</w:t>
      </w:r>
      <w:r w:rsidR="00115DF8">
        <w:t xml:space="preserve"> from </w:t>
      </w:r>
      <w:r w:rsidR="00115DF8" w:rsidRPr="00115DF8">
        <w:t>20.62</w:t>
      </w:r>
      <w:r w:rsidR="00115DF8" w:rsidRPr="00115DF8">
        <w:t xml:space="preserve"> to </w:t>
      </w:r>
      <w:r w:rsidR="000A61AF" w:rsidRPr="00115DF8">
        <w:t>51.23mm</w:t>
      </w:r>
      <w:r w:rsidR="00115DF8">
        <w:t xml:space="preserve">. </w:t>
      </w:r>
      <w:r w:rsidR="00D05442">
        <w:t>The method of securing the top of the servo casing to the bottom of the servo casing was also modified within the final design</w:t>
      </w:r>
      <w:r w:rsidR="00907DCC">
        <w:t xml:space="preserve">. The redesigned servo casing would </w:t>
      </w:r>
      <w:r w:rsidR="00A12AEA">
        <w:t xml:space="preserve">be assembled using plastic snap fitting featured on the rods </w:t>
      </w:r>
      <w:r w:rsidR="003C105A">
        <w:t xml:space="preserve">that were part of the bottom casing. The plastic snap fittings featured on the rods operated via tension to insert the rods </w:t>
      </w:r>
      <w:r w:rsidR="009575CE">
        <w:t>and then would clip in once the</w:t>
      </w:r>
      <w:r w:rsidR="005D482D">
        <w:t>y cleared the holes in the top of the casing</w:t>
      </w:r>
      <w:r w:rsidR="00E36121">
        <w:t xml:space="preserve">, an example of </w:t>
      </w:r>
      <w:r w:rsidR="00432D96">
        <w:t>which can be seen in Figure 15</w:t>
      </w:r>
      <w:r w:rsidR="005D482D">
        <w:t>.</w:t>
      </w:r>
    </w:p>
    <w:p w14:paraId="70C73D3C" w14:textId="4213D235" w:rsidR="00E679D3" w:rsidRDefault="00E679D3" w:rsidP="00E679D3">
      <w:pPr>
        <w:pStyle w:val="Caption"/>
        <w:keepNext/>
      </w:pPr>
      <w:bookmarkStart w:id="31" w:name="_Toc171269773"/>
      <w:r>
        <w:lastRenderedPageBreak/>
        <w:t xml:space="preserve">Table </w:t>
      </w:r>
      <w:r>
        <w:fldChar w:fldCharType="begin"/>
      </w:r>
      <w:r>
        <w:instrText xml:space="preserve"> SEQ Table \* ARABIC </w:instrText>
      </w:r>
      <w:r>
        <w:fldChar w:fldCharType="separate"/>
      </w:r>
      <w:r w:rsidR="0014008A">
        <w:rPr>
          <w:noProof/>
        </w:rPr>
        <w:t>3</w:t>
      </w:r>
      <w:r>
        <w:fldChar w:fldCharType="end"/>
      </w:r>
      <w:r>
        <w:t xml:space="preserve"> - Lucas DFA method</w:t>
      </w:r>
      <w:bookmarkEnd w:id="31"/>
    </w:p>
    <w:p w14:paraId="49AD3B90" w14:textId="16801E63" w:rsidR="00EC32F1" w:rsidRDefault="00EC32F1" w:rsidP="00DA2E2A">
      <w:r>
        <w:rPr>
          <w:noProof/>
        </w:rPr>
        <w:drawing>
          <wp:inline distT="0" distB="0" distL="0" distR="0" wp14:anchorId="5355EB8A" wp14:editId="6EBEEAE3">
            <wp:extent cx="5295569" cy="2193925"/>
            <wp:effectExtent l="0" t="0" r="635" b="0"/>
            <wp:docPr id="14" name="Picture 1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 screen&#10;&#10;Description automatically generated"/>
                    <pic:cNvPicPr/>
                  </pic:nvPicPr>
                  <pic:blipFill rotWithShape="1">
                    <a:blip r:embed="rId29"/>
                    <a:srcRect l="3190" t="9623" r="4386" b="11363"/>
                    <a:stretch/>
                  </pic:blipFill>
                  <pic:spPr bwMode="auto">
                    <a:xfrm>
                      <a:off x="0" y="0"/>
                      <a:ext cx="5297206" cy="2194603"/>
                    </a:xfrm>
                    <a:prstGeom prst="rect">
                      <a:avLst/>
                    </a:prstGeom>
                    <a:ln>
                      <a:noFill/>
                    </a:ln>
                    <a:extLst>
                      <a:ext uri="{53640926-AAD7-44D8-BBD7-CCE9431645EC}">
                        <a14:shadowObscured xmlns:a14="http://schemas.microsoft.com/office/drawing/2010/main"/>
                      </a:ext>
                    </a:extLst>
                  </pic:spPr>
                </pic:pic>
              </a:graphicData>
            </a:graphic>
          </wp:inline>
        </w:drawing>
      </w:r>
    </w:p>
    <w:p w14:paraId="4EA5D9D9" w14:textId="7D83354D" w:rsidR="008A086D" w:rsidRDefault="00EC32F1" w:rsidP="00DA2E2A">
      <w:r>
        <w:t>The Lucas DFA method, seen in Table 3, was utilised to analyse the manual handling and fitting associated with the assembly of the initial design and the final design for the grippers.</w:t>
      </w:r>
      <w:r w:rsidRPr="00EC32F1">
        <w:t xml:space="preserve"> </w:t>
      </w:r>
      <w:r>
        <w:t xml:space="preserve">Using the tables for the Lucas DFA method, which is displayed in table 1, it was determined that the initial concept design’s handling index was </w:t>
      </w:r>
      <w:r w:rsidR="00C84F28">
        <w:t>3 (</w:t>
      </w:r>
      <w:r w:rsidR="00C84F28" w:rsidRPr="00C84F28">
        <w:t>A(1.5)+B(0.4+0.2)+C(0.5)+D(0.4)=3</w:t>
      </w:r>
      <w:r w:rsidR="00C84F28">
        <w:t xml:space="preserve">) </w:t>
      </w:r>
      <w:r>
        <w:t xml:space="preserve">and </w:t>
      </w:r>
      <w:r w:rsidR="00C84F28">
        <w:t>its</w:t>
      </w:r>
      <w:r>
        <w:t xml:space="preserve"> fitting index was 10.5</w:t>
      </w:r>
      <w:r w:rsidR="00C84F28" w:rsidRPr="00C84F28">
        <w:t xml:space="preserve"> A(2+4)+B(1.6)+C(0.7)+D(1.5)+E(0.7)+F(0)=10.5</w:t>
      </w:r>
      <w:r w:rsidR="00C84F28">
        <w:t>)</w:t>
      </w:r>
      <w:r>
        <w:t>.</w:t>
      </w:r>
      <w:r w:rsidR="00C84F28">
        <w:t>. The final design solutions handling index was determined to be 1.7</w:t>
      </w:r>
      <w:r w:rsidR="00C84F28" w:rsidRPr="00C84F28">
        <w:t xml:space="preserve"> </w:t>
      </w:r>
      <w:r w:rsidR="00C84F28">
        <w:t>(</w:t>
      </w:r>
      <w:r w:rsidR="00C84F28" w:rsidRPr="00C84F28">
        <w:t>A(</w:t>
      </w:r>
      <w:proofErr w:type="gramStart"/>
      <w:r w:rsidR="00C84F28" w:rsidRPr="00C84F28">
        <w:t>1)+</w:t>
      </w:r>
      <w:proofErr w:type="gramEnd"/>
      <w:r w:rsidR="00C84F28" w:rsidRPr="00C84F28">
        <w:t>B(0.4)+C(0.1)+D(0.2)=1.7</w:t>
      </w:r>
      <w:r w:rsidR="00C84F28">
        <w:t xml:space="preserve">), and </w:t>
      </w:r>
      <w:proofErr w:type="spellStart"/>
      <w:r w:rsidR="00C84F28">
        <w:t>its</w:t>
      </w:r>
      <w:proofErr w:type="spellEnd"/>
      <w:r w:rsidR="00C84F28">
        <w:t xml:space="preserve"> fitting index was found to be 2.3, (</w:t>
      </w:r>
      <w:r w:rsidR="00C84F28" w:rsidRPr="00C84F28">
        <w:t>A(1+1.3)+B(0)+C(0)+D(0)+E(0)+F(0)=2.3</w:t>
      </w:r>
      <w:r w:rsidR="00C84F28">
        <w:t>).</w:t>
      </w:r>
      <w:r w:rsidR="008A086D">
        <w:t xml:space="preserve"> </w:t>
      </w:r>
      <w:r w:rsidR="00854171">
        <w:t xml:space="preserve">A drastic improvement in the handling and fitting index can be seen in the final design compared to the initial design. A factor that improved the handling index of the final design was the assembly of the final design did not require any tools as the design utilised push to fit fasteners. The size of the parts within the assembly was increased due to the merging of multiple components, this positively affected the handling index as the parts were less delicate and decreased problems with gripping the smaller parts. Factors improving the fitting index for the final design are the inclusion of the self-securing gripper arms and the self-securing features of the </w:t>
      </w:r>
      <w:r w:rsidR="00854171" w:rsidRPr="00C0520F">
        <w:t>top and bottom of the body.</w:t>
      </w:r>
      <w:r w:rsidR="00854171">
        <w:t xml:space="preserve"> The final design is also possible to assemble from above without the need to rotate it to secure any bolts or parts.</w:t>
      </w:r>
    </w:p>
    <w:p w14:paraId="57CAAA29" w14:textId="5CBCB276" w:rsidR="008A086D" w:rsidRDefault="008A086D" w:rsidP="00DA2E2A">
      <w:pPr>
        <w:pStyle w:val="Caption"/>
      </w:pPr>
      <w:bookmarkStart w:id="32" w:name="_Toc171269774"/>
      <w:r>
        <w:t xml:space="preserve">Table </w:t>
      </w:r>
      <w:r w:rsidR="00000000">
        <w:fldChar w:fldCharType="begin"/>
      </w:r>
      <w:r w:rsidR="00000000">
        <w:instrText xml:space="preserve"> SEQ Table \* ARABIC </w:instrText>
      </w:r>
      <w:r w:rsidR="00000000">
        <w:fldChar w:fldCharType="separate"/>
      </w:r>
      <w:r w:rsidR="00FF2B5E">
        <w:rPr>
          <w:noProof/>
        </w:rPr>
        <w:t>4</w:t>
      </w:r>
      <w:r w:rsidR="00000000">
        <w:rPr>
          <w:noProof/>
        </w:rPr>
        <w:fldChar w:fldCharType="end"/>
      </w:r>
      <w:r>
        <w:t xml:space="preserve"> – </w:t>
      </w:r>
      <w:r w:rsidR="00D71F97">
        <w:t>Design efficiency</w:t>
      </w:r>
      <w:bookmarkEnd w:id="32"/>
    </w:p>
    <w:p w14:paraId="365986A1" w14:textId="77777777" w:rsidR="008E21BD" w:rsidRDefault="00EC32F1" w:rsidP="00DA2E2A">
      <w:r>
        <w:rPr>
          <w:noProof/>
        </w:rPr>
        <w:drawing>
          <wp:inline distT="0" distB="0" distL="0" distR="0" wp14:anchorId="232282F7" wp14:editId="7E070274">
            <wp:extent cx="4495800" cy="10191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95800" cy="1019175"/>
                    </a:xfrm>
                    <a:prstGeom prst="rect">
                      <a:avLst/>
                    </a:prstGeom>
                  </pic:spPr>
                </pic:pic>
              </a:graphicData>
            </a:graphic>
          </wp:inline>
        </w:drawing>
      </w:r>
    </w:p>
    <w:p w14:paraId="5EF94A92" w14:textId="46DB2018" w:rsidR="00EB506A" w:rsidRDefault="008E21BD" w:rsidP="00DA2E2A">
      <w:r>
        <w:lastRenderedPageBreak/>
        <w:t xml:space="preserve">The design efficiency of an assembly is calculated by dividing </w:t>
      </w:r>
      <w:r w:rsidR="00D71F97">
        <w:t xml:space="preserve">the number of essential </w:t>
      </w:r>
      <w:r>
        <w:t>components</w:t>
      </w:r>
      <w:r w:rsidR="00D71F97">
        <w:t xml:space="preserve"> by the total number of </w:t>
      </w:r>
      <w:r>
        <w:t>components in the assembly, as can be seen in Table 4 the design efficiency of the final design is a significant improvement to the design efficiency of the initial design.</w:t>
      </w:r>
    </w:p>
    <w:p w14:paraId="1CAE9C82" w14:textId="6094D520" w:rsidR="00EB506A" w:rsidRDefault="00EB506A" w:rsidP="00DA2E2A"/>
    <w:p w14:paraId="2C26E35B" w14:textId="2A04D828" w:rsidR="00AA064D" w:rsidRDefault="00AA064D" w:rsidP="00DA2E2A"/>
    <w:p w14:paraId="65542813" w14:textId="577047A9" w:rsidR="00D71F97" w:rsidRDefault="00D71F97" w:rsidP="00DA2E2A"/>
    <w:p w14:paraId="576E1645" w14:textId="58B43479" w:rsidR="00D71F97" w:rsidRDefault="00D71F97" w:rsidP="00DA2E2A"/>
    <w:p w14:paraId="3A664093" w14:textId="4EE851DC" w:rsidR="00D71F97" w:rsidRDefault="00D71F97" w:rsidP="00DA2E2A"/>
    <w:p w14:paraId="7CE0979E" w14:textId="77777777" w:rsidR="008E21BD" w:rsidRDefault="008E21BD" w:rsidP="00DA2E2A">
      <w:pPr>
        <w:rPr>
          <w:rFonts w:asciiTheme="majorHAnsi" w:eastAsiaTheme="majorEastAsia" w:hAnsiTheme="majorHAnsi" w:cstheme="majorBidi"/>
          <w:color w:val="2F5496" w:themeColor="accent1" w:themeShade="BF"/>
          <w:sz w:val="26"/>
          <w:szCs w:val="26"/>
        </w:rPr>
      </w:pPr>
      <w:r>
        <w:br w:type="page"/>
      </w:r>
    </w:p>
    <w:p w14:paraId="2128649B" w14:textId="1C9EDC82" w:rsidR="00023C39" w:rsidRPr="00325598" w:rsidRDefault="00023C39" w:rsidP="00DA2E2A">
      <w:pPr>
        <w:pStyle w:val="Heading2"/>
      </w:pPr>
      <w:bookmarkStart w:id="33" w:name="_Toc171269788"/>
      <w:r>
        <w:lastRenderedPageBreak/>
        <w:t>Manufacturing Process Proposal</w:t>
      </w:r>
      <w:bookmarkEnd w:id="33"/>
    </w:p>
    <w:p w14:paraId="1C78526B" w14:textId="2B3E2985" w:rsidR="00112189" w:rsidRDefault="00BB77EA" w:rsidP="00DA2E2A">
      <w:r>
        <w:t xml:space="preserve">Two materials were identified to be most suitable for the product, polycarbonate (PC) and </w:t>
      </w:r>
      <w:r w:rsidRPr="00843ECD">
        <w:t>Acrylonitrile Butadiene Styrene</w:t>
      </w:r>
      <w:r>
        <w:t xml:space="preserve"> (ABS). ABS costs approximately 50% of the cost of PC, with ABS pellets costing roughly $0.90 per kilogram and PC pellets costing approximately $1.52 per kilogram.</w:t>
      </w:r>
    </w:p>
    <w:p w14:paraId="481C24B3" w14:textId="77777777" w:rsidR="00425DFD" w:rsidRDefault="00425DFD" w:rsidP="00DA2E2A">
      <w:r>
        <w:rPr>
          <w:noProof/>
        </w:rPr>
        <w:drawing>
          <wp:inline distT="0" distB="0" distL="0" distR="0" wp14:anchorId="1F3F7B79" wp14:editId="3A907462">
            <wp:extent cx="5139176" cy="4107815"/>
            <wp:effectExtent l="0" t="0" r="4445"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94" t="1217" r="509" b="953"/>
                    <a:stretch/>
                  </pic:blipFill>
                  <pic:spPr bwMode="auto">
                    <a:xfrm>
                      <a:off x="0" y="0"/>
                      <a:ext cx="5169200" cy="4131814"/>
                    </a:xfrm>
                    <a:prstGeom prst="rect">
                      <a:avLst/>
                    </a:prstGeom>
                    <a:ln>
                      <a:noFill/>
                    </a:ln>
                    <a:extLst>
                      <a:ext uri="{53640926-AAD7-44D8-BBD7-CCE9431645EC}">
                        <a14:shadowObscured xmlns:a14="http://schemas.microsoft.com/office/drawing/2010/main"/>
                      </a:ext>
                    </a:extLst>
                  </pic:spPr>
                </pic:pic>
              </a:graphicData>
            </a:graphic>
          </wp:inline>
        </w:drawing>
      </w:r>
    </w:p>
    <w:p w14:paraId="0C723557" w14:textId="36E6E63D" w:rsidR="00112189" w:rsidRDefault="00425DFD" w:rsidP="00DA2E2A">
      <w:pPr>
        <w:pStyle w:val="Caption"/>
      </w:pPr>
      <w:bookmarkStart w:id="34" w:name="_Toc171269757"/>
      <w:r>
        <w:t xml:space="preserve">Figure </w:t>
      </w:r>
      <w:r w:rsidR="00000000">
        <w:fldChar w:fldCharType="begin"/>
      </w:r>
      <w:r w:rsidR="00000000">
        <w:instrText xml:space="preserve"> SEQ Figure \* ARABIC </w:instrText>
      </w:r>
      <w:r w:rsidR="00000000">
        <w:fldChar w:fldCharType="separate"/>
      </w:r>
      <w:r w:rsidR="00CA52C2">
        <w:rPr>
          <w:noProof/>
        </w:rPr>
        <w:t>16</w:t>
      </w:r>
      <w:r w:rsidR="00000000">
        <w:rPr>
          <w:noProof/>
        </w:rPr>
        <w:fldChar w:fldCharType="end"/>
      </w:r>
      <w:r>
        <w:t xml:space="preserve"> - PC vs ABS</w:t>
      </w:r>
      <w:bookmarkEnd w:id="34"/>
    </w:p>
    <w:p w14:paraId="4587E66C" w14:textId="503C12CB" w:rsidR="00425DFD" w:rsidRPr="00425DFD" w:rsidRDefault="00425DFD" w:rsidP="00DA2E2A">
      <w:r>
        <w:t xml:space="preserve">From Figure </w:t>
      </w:r>
      <w:r w:rsidR="008173A2">
        <w:t>16</w:t>
      </w:r>
      <w:r>
        <w:t>, a crucial issue with the use of PC for the assembly was its discolouration if exposed to sunlight for extended periods of time. This would be detrimental to the grippers potential use in agriculture, as they would be required to be operation under the UV light of the sun. Through research it was found that additives may be used to prevent UV discolouration.</w:t>
      </w:r>
      <w:r w:rsidR="00325598">
        <w:t xml:space="preserve"> With the elimination of this potential issue,</w:t>
      </w:r>
      <w:r>
        <w:t xml:space="preserve"> </w:t>
      </w:r>
      <w:r w:rsidR="00325598">
        <w:t xml:space="preserve">PC </w:t>
      </w:r>
      <w:r>
        <w:t xml:space="preserve">was </w:t>
      </w:r>
      <w:r w:rsidR="00325598">
        <w:t xml:space="preserve">determined to be the </w:t>
      </w:r>
      <w:r>
        <w:t>most suitable material for the assembly.</w:t>
      </w:r>
    </w:p>
    <w:p w14:paraId="7191BA86" w14:textId="2368B995" w:rsidR="005845D2" w:rsidRDefault="008A1F0E" w:rsidP="00DA2E2A">
      <w:r>
        <w:t xml:space="preserve">Plastic injection moulding was chosen to be method of manufacture for the grippers as it is flexible in the complexity of the </w:t>
      </w:r>
      <w:r w:rsidR="00DE623E">
        <w:t>parts,</w:t>
      </w:r>
      <w:r>
        <w:t xml:space="preserve"> and it is a highly precise and consistent method of manufacture for plastic components. The process is suitable for high </w:t>
      </w:r>
      <w:r>
        <w:lastRenderedPageBreak/>
        <w:t>production volumes as it features fast production cycles, producing parts quickly and cost-effectively. Injection moulding also minimises waste, as all the material is utilised within the process, promoting sustainability and helping protect the environment</w:t>
      </w:r>
      <w:sdt>
        <w:sdtPr>
          <w:id w:val="-850871792"/>
          <w:citation/>
        </w:sdtPr>
        <w:sdtContent>
          <w:r>
            <w:fldChar w:fldCharType="begin"/>
          </w:r>
          <w:r>
            <w:instrText xml:space="preserve"> CITATION Fer24 \l 2057 </w:instrText>
          </w:r>
          <w:r>
            <w:fldChar w:fldCharType="separate"/>
          </w:r>
          <w:r w:rsidR="006C08AC">
            <w:rPr>
              <w:noProof/>
            </w:rPr>
            <w:t xml:space="preserve"> (Fern Plastics, 2024)</w:t>
          </w:r>
          <w:r>
            <w:fldChar w:fldCharType="end"/>
          </w:r>
        </w:sdtContent>
      </w:sdt>
      <w:r w:rsidR="008C2DE3">
        <w:t xml:space="preserve">. The rate of production for the grippers will be dependent upon the complexity and size of the components, generally there are 15-120 seconds per cycle, the moulds may be operated simultaneously, so </w:t>
      </w:r>
      <w:proofErr w:type="gramStart"/>
      <w:r w:rsidR="008C2DE3">
        <w:t>all of</w:t>
      </w:r>
      <w:proofErr w:type="gramEnd"/>
      <w:r w:rsidR="008C2DE3">
        <w:t xml:space="preserve"> the components may be processed within 120 seconds.</w:t>
      </w:r>
      <w:r w:rsidR="00684F69">
        <w:t xml:space="preserve"> Conducting manufacture of the gripper for 40 hours a week would allow for the creation of 1,200 units a week. This is without consideration of the time required to assemble the components.</w:t>
      </w:r>
      <w:r w:rsidR="00325598">
        <w:t xml:space="preserve"> </w:t>
      </w:r>
      <w:r w:rsidR="00684F69">
        <w:t>Cost drivers within this process would include the tooling cost for the creation of the custom moulds</w:t>
      </w:r>
      <w:r w:rsidR="006C08AC">
        <w:t xml:space="preserve"> and</w:t>
      </w:r>
      <w:r w:rsidR="00684F69">
        <w:t xml:space="preserve"> material costs for the PC pellets</w:t>
      </w:r>
      <w:r w:rsidR="006C08AC">
        <w:t>.</w:t>
      </w:r>
    </w:p>
    <w:p w14:paraId="0DC2C8BD" w14:textId="77777777" w:rsidR="006C08AC" w:rsidRDefault="006C08AC">
      <w:pPr>
        <w:spacing w:line="259" w:lineRule="auto"/>
        <w:rPr>
          <w:rFonts w:eastAsiaTheme="majorEastAsia" w:cstheme="majorBidi"/>
          <w:color w:val="2F5496" w:themeColor="accent1" w:themeShade="BF"/>
          <w:szCs w:val="26"/>
        </w:rPr>
      </w:pPr>
      <w:r>
        <w:br w:type="page"/>
      </w:r>
    </w:p>
    <w:p w14:paraId="098351B7" w14:textId="788E7F9E" w:rsidR="005845D2" w:rsidRPr="009D734F" w:rsidRDefault="007D5671" w:rsidP="00DA2E2A">
      <w:pPr>
        <w:pStyle w:val="Heading2"/>
      </w:pPr>
      <w:bookmarkStart w:id="35" w:name="_Toc171269789"/>
      <w:r w:rsidRPr="009D734F">
        <w:lastRenderedPageBreak/>
        <w:t>Conclusion</w:t>
      </w:r>
      <w:bookmarkEnd w:id="35"/>
    </w:p>
    <w:p w14:paraId="7C5202AF" w14:textId="13471A8E" w:rsidR="003058F8" w:rsidRDefault="008E21BD" w:rsidP="00DA2E2A">
      <w:r>
        <w:t xml:space="preserve">In conclusion the initial designs presented for the robotic gripper had failed to </w:t>
      </w:r>
      <w:r w:rsidR="000C196F">
        <w:t>accommodate the requirement</w:t>
      </w:r>
      <w:r>
        <w:t xml:space="preserve"> for mass production, due to its design and lack of consideration for ease assembly. Utilising Design for Assembly methods</w:t>
      </w:r>
      <w:r w:rsidR="000C196F">
        <w:t xml:space="preserve"> clearly indicated features within the initial designs that would benefit from redesign. Three concept designs were created, each with features that would improve the grippers ease of assembly. These features were then evaluated, using a design feature grading table, to effectively identify the desirable features to be incorporated within the final design. </w:t>
      </w:r>
      <w:r>
        <w:t xml:space="preserve"> </w:t>
      </w:r>
    </w:p>
    <w:p w14:paraId="58AB8173" w14:textId="77777777" w:rsidR="000C196F" w:rsidRDefault="000C196F" w:rsidP="00DA2E2A">
      <w:pPr>
        <w:rPr>
          <w:rFonts w:asciiTheme="majorHAnsi" w:eastAsiaTheme="majorEastAsia" w:hAnsiTheme="majorHAnsi" w:cstheme="majorBidi"/>
          <w:color w:val="2F5496" w:themeColor="accent1" w:themeShade="BF"/>
          <w:sz w:val="32"/>
          <w:szCs w:val="32"/>
        </w:rPr>
      </w:pPr>
      <w:r>
        <w:br w:type="page"/>
      </w:r>
    </w:p>
    <w:p w14:paraId="44E7F394" w14:textId="3152940D" w:rsidR="00023C39" w:rsidRDefault="00023C39" w:rsidP="00DA2E2A">
      <w:pPr>
        <w:pStyle w:val="Heading1"/>
      </w:pPr>
      <w:bookmarkStart w:id="36" w:name="_Toc171269790"/>
      <w:r>
        <w:lastRenderedPageBreak/>
        <w:t>Task 2</w:t>
      </w:r>
      <w:bookmarkEnd w:id="36"/>
    </w:p>
    <w:p w14:paraId="67ECEF87" w14:textId="1C64FEF7" w:rsidR="00385372" w:rsidRPr="00841EB5" w:rsidRDefault="00920679" w:rsidP="00DA2E2A">
      <w:pPr>
        <w:pStyle w:val="Heading2"/>
      </w:pPr>
      <w:bookmarkStart w:id="37" w:name="_Toc171269791"/>
      <w:r w:rsidRPr="00841EB5">
        <w:t>Introduction</w:t>
      </w:r>
      <w:bookmarkEnd w:id="37"/>
      <w:r w:rsidR="00125C2C" w:rsidRPr="00841EB5">
        <w:t xml:space="preserve"> </w:t>
      </w:r>
    </w:p>
    <w:p w14:paraId="7F291FDB" w14:textId="12F38FC7" w:rsidR="00DB3903" w:rsidRPr="00514C96" w:rsidRDefault="00D713A4" w:rsidP="004463FE">
      <w:pPr>
        <w:jc w:val="both"/>
      </w:pPr>
      <w:r w:rsidRPr="00514C96">
        <w:t>Within this report</w:t>
      </w:r>
      <w:r w:rsidR="00826862" w:rsidRPr="00514C96">
        <w:t xml:space="preserve"> is</w:t>
      </w:r>
      <w:r w:rsidRPr="00514C96">
        <w:t xml:space="preserve"> </w:t>
      </w:r>
      <w:r w:rsidR="00826862" w:rsidRPr="00514C96">
        <w:t xml:space="preserve">the design process undertaken in the redesign of a television bracket. To </w:t>
      </w:r>
      <w:r w:rsidR="00445C26" w:rsidRPr="00514C96">
        <w:t xml:space="preserve">define the customer requirements and quality characteristics that would be included in the design a QFD was created. From the initial designs </w:t>
      </w:r>
      <w:r w:rsidR="008A7FC2" w:rsidRPr="00514C96">
        <w:t xml:space="preserve">generative designs were created and a final design was chosen. </w:t>
      </w:r>
      <w:r w:rsidR="00241960" w:rsidRPr="00514C96">
        <w:t xml:space="preserve">A stress analysis simulation was run upon the final design to determine its </w:t>
      </w:r>
      <w:r w:rsidR="00514C96" w:rsidRPr="00514C96">
        <w:t xml:space="preserve">capabilities in fulfilling its base function of </w:t>
      </w:r>
      <w:r w:rsidR="00514C96">
        <w:t>supporting the weight of a television</w:t>
      </w:r>
      <w:r w:rsidR="00A52102">
        <w:t xml:space="preserve">, perpendicular </w:t>
      </w:r>
      <w:r w:rsidR="004A252F">
        <w:t>from its support point.</w:t>
      </w:r>
      <w:r w:rsidR="00172F63">
        <w:t xml:space="preserve"> </w:t>
      </w:r>
      <w:r w:rsidR="00E3473F">
        <w:t>The final design was</w:t>
      </w:r>
      <w:r w:rsidR="00172F63">
        <w:t xml:space="preserve"> then</w:t>
      </w:r>
      <w:r w:rsidR="00E3473F">
        <w:t xml:space="preserve"> reviewed to determine its success in </w:t>
      </w:r>
      <w:r w:rsidR="00172F63">
        <w:t>fulfilling customer requirements.</w:t>
      </w:r>
      <w:r w:rsidR="00D304CB">
        <w:t xml:space="preserve"> </w:t>
      </w:r>
      <w:r w:rsidR="00953AEB">
        <w:t xml:space="preserve">The most suitable process for the manufacture of the final design was determined to be </w:t>
      </w:r>
      <w:r w:rsidR="00131C2F">
        <w:t>Selective Laser Sintering (SLS), also referred to as Direct Metal Laser Sintering (DM</w:t>
      </w:r>
      <w:r w:rsidR="00216D36">
        <w:t>LS) when metals are utilised in the process.</w:t>
      </w:r>
      <w:r w:rsidR="00172F63">
        <w:t xml:space="preserve"> </w:t>
      </w:r>
      <w:r w:rsidR="00DB3903">
        <w:t>To justify the manufacturing process chosen for the component an overview of selective laser sintering is included in this report</w:t>
      </w:r>
      <w:r w:rsidR="002D6786">
        <w:t>.</w:t>
      </w:r>
      <w:r w:rsidR="000951D1">
        <w:t xml:space="preserve"> </w:t>
      </w:r>
      <w:r w:rsidR="003A4E6A">
        <w:t xml:space="preserve">Two suitable materials were identified for the creation of the bracket, which were titanium and stainless steel. </w:t>
      </w:r>
      <w:r w:rsidR="00100100">
        <w:t>The material selected for the manufacture of the bracket was stainless steel,</w:t>
      </w:r>
      <w:r w:rsidR="001F5055">
        <w:t xml:space="preserve"> </w:t>
      </w:r>
      <w:r w:rsidR="0005312C">
        <w:t xml:space="preserve">justification for the choice of material </w:t>
      </w:r>
      <w:r w:rsidR="007C302E">
        <w:t>is reviewed within this report. In brief stainless steel was selected due to its decreased cost</w:t>
      </w:r>
      <w:r w:rsidR="003A4E6A">
        <w:t>.</w:t>
      </w:r>
    </w:p>
    <w:p w14:paraId="0A0FDBAA" w14:textId="77777777" w:rsidR="00F91320" w:rsidRDefault="00F91320">
      <w:pPr>
        <w:spacing w:line="259" w:lineRule="auto"/>
        <w:rPr>
          <w:rFonts w:eastAsiaTheme="majorEastAsia" w:cstheme="majorBidi"/>
          <w:color w:val="2F5496" w:themeColor="accent1" w:themeShade="BF"/>
          <w:sz w:val="26"/>
          <w:szCs w:val="26"/>
        </w:rPr>
      </w:pPr>
      <w:r>
        <w:br w:type="page"/>
      </w:r>
    </w:p>
    <w:p w14:paraId="7C09C7BF" w14:textId="37C51273" w:rsidR="00920679" w:rsidRDefault="004B2B62" w:rsidP="00DA2E2A">
      <w:pPr>
        <w:pStyle w:val="Heading2"/>
      </w:pPr>
      <w:bookmarkStart w:id="38" w:name="_Toc171269792"/>
      <w:r>
        <w:lastRenderedPageBreak/>
        <w:t>The Component</w:t>
      </w:r>
      <w:bookmarkEnd w:id="38"/>
      <w:r w:rsidR="00194F91">
        <w:t xml:space="preserve"> </w:t>
      </w:r>
    </w:p>
    <w:p w14:paraId="5C6CB467" w14:textId="5D7EA564" w:rsidR="00F022A5" w:rsidRPr="004B5B4F" w:rsidRDefault="001D4D75" w:rsidP="007335A6">
      <w:pPr>
        <w:jc w:val="both"/>
        <w:rPr>
          <w:sz w:val="22"/>
        </w:rPr>
      </w:pPr>
      <w:r>
        <w:t xml:space="preserve">The component chosen to be redesigned was a bracket used to hold a television to a wall. </w:t>
      </w:r>
      <w:r w:rsidR="00F64B38">
        <w:t xml:space="preserve">The </w:t>
      </w:r>
      <w:r w:rsidR="0013297A">
        <w:t xml:space="preserve">component was determined to be a component that would benefit from </w:t>
      </w:r>
      <w:r w:rsidR="00CA22E6">
        <w:t xml:space="preserve">generative design due to generative designs ability to reduce material. </w:t>
      </w:r>
      <w:r>
        <w:t xml:space="preserve">Reasons for this choice include the need for the bracket to retain its strength and ability to support the sheer loading of the television, while being a </w:t>
      </w:r>
      <w:r w:rsidR="000F642B">
        <w:t>low-cost</w:t>
      </w:r>
      <w:r>
        <w:t xml:space="preserve"> part that would benefit from the reduction of material where possible.</w:t>
      </w:r>
      <w:r w:rsidR="00166560">
        <w:t xml:space="preserve"> Reducing the weight of the bracket also increases it</w:t>
      </w:r>
      <w:r w:rsidR="00A52C50">
        <w:t xml:space="preserve">s appeal to customers, as it increases the ease of </w:t>
      </w:r>
      <w:r w:rsidR="00E559CC">
        <w:t>moving and installing the bracket.</w:t>
      </w:r>
      <w:r w:rsidR="00F022A5">
        <w:br w:type="page"/>
      </w:r>
    </w:p>
    <w:p w14:paraId="7206A330" w14:textId="24C9A7E5" w:rsidR="00572315" w:rsidRDefault="00755AB4" w:rsidP="00846A50">
      <w:pPr>
        <w:pStyle w:val="Heading3"/>
      </w:pPr>
      <w:r>
        <w:lastRenderedPageBreak/>
        <w:t>QFD</w:t>
      </w:r>
    </w:p>
    <w:p w14:paraId="798DC17F" w14:textId="3353B261" w:rsidR="00572315" w:rsidRDefault="00326683" w:rsidP="00572315">
      <w:r>
        <w:rPr>
          <w:noProof/>
        </w:rPr>
        <w:drawing>
          <wp:anchor distT="0" distB="0" distL="114300" distR="114300" simplePos="0" relativeHeight="251659264" behindDoc="0" locked="0" layoutInCell="1" allowOverlap="1" wp14:anchorId="680EA5C0" wp14:editId="4CA8B048">
            <wp:simplePos x="0" y="0"/>
            <wp:positionH relativeFrom="margin">
              <wp:posOffset>948055</wp:posOffset>
            </wp:positionH>
            <wp:positionV relativeFrom="paragraph">
              <wp:posOffset>186281</wp:posOffset>
            </wp:positionV>
            <wp:extent cx="4760850" cy="1818005"/>
            <wp:effectExtent l="0" t="0" r="1905" b="0"/>
            <wp:wrapNone/>
            <wp:docPr id="1207040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040575" name="Picture 1" descr="A screenshot of a computer&#10;&#10;Description automatically generated"/>
                    <pic:cNvPicPr/>
                  </pic:nvPicPr>
                  <pic:blipFill rotWithShape="1">
                    <a:blip r:embed="rId32">
                      <a:extLst>
                        <a:ext uri="{28A0092B-C50C-407E-A947-70E740481C1C}">
                          <a14:useLocalDpi xmlns:a14="http://schemas.microsoft.com/office/drawing/2010/main" val="0"/>
                        </a:ext>
                      </a:extLst>
                    </a:blip>
                    <a:srcRect l="20252" r="246"/>
                    <a:stretch/>
                  </pic:blipFill>
                  <pic:spPr bwMode="auto">
                    <a:xfrm>
                      <a:off x="0" y="0"/>
                      <a:ext cx="4760850" cy="1818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5DFBB9" w14:textId="77777777" w:rsidR="00572315" w:rsidRDefault="00572315" w:rsidP="00572315"/>
    <w:p w14:paraId="3E8FCA3B" w14:textId="03AF5CF4" w:rsidR="00846A50" w:rsidRDefault="00385372" w:rsidP="00572315">
      <w:r w:rsidRPr="00385372">
        <w:t xml:space="preserve"> </w:t>
      </w:r>
    </w:p>
    <w:p w14:paraId="36D9C3A4" w14:textId="5313EA5B" w:rsidR="009C4D81" w:rsidRDefault="009C4D81" w:rsidP="009C4D81"/>
    <w:p w14:paraId="46D1BC7C" w14:textId="7914D2FB" w:rsidR="004D6440" w:rsidRPr="009C4D81" w:rsidRDefault="004D6440" w:rsidP="009C4D81"/>
    <w:p w14:paraId="2A508284" w14:textId="540BB0FD" w:rsidR="004D6440" w:rsidRDefault="009022F0" w:rsidP="004D6440">
      <w:pPr>
        <w:keepNext/>
      </w:pPr>
      <w:r>
        <w:rPr>
          <w:noProof/>
        </w:rPr>
        <w:drawing>
          <wp:anchor distT="0" distB="0" distL="114300" distR="114300" simplePos="0" relativeHeight="251660288" behindDoc="0" locked="1" layoutInCell="1" allowOverlap="1" wp14:anchorId="3AF0EFD3" wp14:editId="5E09DF64">
            <wp:simplePos x="0" y="0"/>
            <wp:positionH relativeFrom="column">
              <wp:posOffset>4479925</wp:posOffset>
            </wp:positionH>
            <wp:positionV relativeFrom="page">
              <wp:posOffset>6824345</wp:posOffset>
            </wp:positionV>
            <wp:extent cx="273050" cy="640715"/>
            <wp:effectExtent l="0" t="0" r="0" b="6985"/>
            <wp:wrapNone/>
            <wp:docPr id="203840662" name="Picture 1" descr="A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40662" name="Picture 1" descr="A white rectangular sign with black text&#10;&#10;Description automatically generated"/>
                    <pic:cNvPicPr/>
                  </pic:nvPicPr>
                  <pic:blipFill rotWithShape="1">
                    <a:blip r:embed="rId33">
                      <a:extLst>
                        <a:ext uri="{28A0092B-C50C-407E-A947-70E740481C1C}">
                          <a14:useLocalDpi xmlns:a14="http://schemas.microsoft.com/office/drawing/2010/main" val="0"/>
                        </a:ext>
                      </a:extLst>
                    </a:blip>
                    <a:srcRect l="8910" t="8944" r="5194" b="5614"/>
                    <a:stretch/>
                  </pic:blipFill>
                  <pic:spPr bwMode="auto">
                    <a:xfrm>
                      <a:off x="0" y="0"/>
                      <a:ext cx="273050" cy="640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5F21">
        <w:rPr>
          <w:noProof/>
        </w:rPr>
        <w:drawing>
          <wp:inline distT="0" distB="0" distL="0" distR="0" wp14:anchorId="17C03A7D" wp14:editId="49FE3D9B">
            <wp:extent cx="5726002" cy="5109210"/>
            <wp:effectExtent l="0" t="0" r="8255" b="0"/>
            <wp:docPr id="128430103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301039" name="Picture 1" descr="A screenshot of a document&#10;&#10;Description automatically generated"/>
                    <pic:cNvPicPr/>
                  </pic:nvPicPr>
                  <pic:blipFill>
                    <a:blip r:embed="rId34"/>
                    <a:stretch>
                      <a:fillRect/>
                    </a:stretch>
                  </pic:blipFill>
                  <pic:spPr>
                    <a:xfrm>
                      <a:off x="0" y="0"/>
                      <a:ext cx="5727831" cy="5110842"/>
                    </a:xfrm>
                    <a:prstGeom prst="rect">
                      <a:avLst/>
                    </a:prstGeom>
                  </pic:spPr>
                </pic:pic>
              </a:graphicData>
            </a:graphic>
          </wp:inline>
        </w:drawing>
      </w:r>
      <w:r w:rsidRPr="009022F0">
        <w:rPr>
          <w:noProof/>
        </w:rPr>
        <w:t xml:space="preserve"> </w:t>
      </w:r>
    </w:p>
    <w:p w14:paraId="6DABC935" w14:textId="55D23EE6" w:rsidR="004D6440" w:rsidRDefault="004D6440" w:rsidP="004D6440">
      <w:pPr>
        <w:pStyle w:val="Caption"/>
      </w:pPr>
      <w:bookmarkStart w:id="39" w:name="_Toc171269758"/>
      <w:r>
        <w:t xml:space="preserve">Figure </w:t>
      </w:r>
      <w:r>
        <w:fldChar w:fldCharType="begin"/>
      </w:r>
      <w:r>
        <w:instrText xml:space="preserve"> SEQ Figure \* ARABIC </w:instrText>
      </w:r>
      <w:r>
        <w:fldChar w:fldCharType="separate"/>
      </w:r>
      <w:r w:rsidR="00CA52C2">
        <w:rPr>
          <w:noProof/>
        </w:rPr>
        <w:t>17</w:t>
      </w:r>
      <w:r>
        <w:fldChar w:fldCharType="end"/>
      </w:r>
      <w:r>
        <w:t xml:space="preserve"> - QFD for the bracket</w:t>
      </w:r>
      <w:bookmarkEnd w:id="39"/>
    </w:p>
    <w:p w14:paraId="3F9CEAAB" w14:textId="3EF155F6" w:rsidR="001D4D75" w:rsidRPr="00755AB4" w:rsidRDefault="00FF28DE" w:rsidP="00EB058F">
      <w:pPr>
        <w:jc w:val="both"/>
      </w:pPr>
      <w:r>
        <w:t>Seen in Figure 16 is the QFD created for the bracket.</w:t>
      </w:r>
      <w:r w:rsidR="00A132EE">
        <w:t xml:space="preserve"> The QFD was created to identify methods of improvement for the bracket</w:t>
      </w:r>
      <w:r w:rsidR="000736BA">
        <w:t>.</w:t>
      </w:r>
      <w:r w:rsidR="00872ABB">
        <w:t xml:space="preserve"> From the QFD it was determined that the most difficult </w:t>
      </w:r>
      <w:r w:rsidR="00512C4D">
        <w:t xml:space="preserve">target to achieve would be to reduce the weight of the bracket to be below </w:t>
      </w:r>
      <w:r w:rsidR="00DA7F39">
        <w:t xml:space="preserve">ten </w:t>
      </w:r>
      <w:r w:rsidR="00512C4D">
        <w:t>kilograms</w:t>
      </w:r>
      <w:r w:rsidR="00DA7F39">
        <w:t xml:space="preserve">, achieving this goal would increase the appeal of the bracket to </w:t>
      </w:r>
      <w:r w:rsidR="00DA7F39">
        <w:lastRenderedPageBreak/>
        <w:t>customers, as it would increase the ease of installation.</w:t>
      </w:r>
      <w:r w:rsidR="004604A2">
        <w:t xml:space="preserve"> The material </w:t>
      </w:r>
      <w:r w:rsidR="00E61D61">
        <w:t xml:space="preserve">set as the target for the bracket was steel from research showing that </w:t>
      </w:r>
      <w:r w:rsidR="002E239E">
        <w:t xml:space="preserve">most television brackets are created using steel, however this </w:t>
      </w:r>
      <w:r w:rsidR="001B6715">
        <w:t>is further reviewed in this report in the manufacturing process proposal.</w:t>
      </w:r>
    </w:p>
    <w:p w14:paraId="20E0E90B" w14:textId="5565EF89" w:rsidR="005648E4" w:rsidRDefault="005648E4" w:rsidP="004C1701">
      <w:pPr>
        <w:pStyle w:val="Heading3"/>
      </w:pPr>
      <w:r>
        <w:t>DFMEA</w:t>
      </w:r>
    </w:p>
    <w:p w14:paraId="151B1F4F" w14:textId="193608CF" w:rsidR="009F003A" w:rsidRDefault="009F003A" w:rsidP="009F003A">
      <w:pPr>
        <w:pStyle w:val="Caption"/>
        <w:keepNext/>
      </w:pPr>
      <w:bookmarkStart w:id="40" w:name="_Toc171269775"/>
      <w:r>
        <w:t xml:space="preserve">Table </w:t>
      </w:r>
      <w:r>
        <w:fldChar w:fldCharType="begin"/>
      </w:r>
      <w:r>
        <w:instrText xml:space="preserve"> SEQ Table \* ARABIC </w:instrText>
      </w:r>
      <w:r>
        <w:fldChar w:fldCharType="separate"/>
      </w:r>
      <w:r w:rsidR="00E2574B">
        <w:rPr>
          <w:noProof/>
        </w:rPr>
        <w:t>5</w:t>
      </w:r>
      <w:r>
        <w:fldChar w:fldCharType="end"/>
      </w:r>
      <w:r>
        <w:t xml:space="preserve"> – DFMEA of the bracket</w:t>
      </w:r>
      <w:bookmarkEnd w:id="40"/>
    </w:p>
    <w:p w14:paraId="0B372A10" w14:textId="3D602F0A" w:rsidR="005648E4" w:rsidRDefault="005648E4" w:rsidP="00DA2E2A">
      <w:r>
        <w:rPr>
          <w:noProof/>
        </w:rPr>
        <w:drawing>
          <wp:inline distT="0" distB="0" distL="0" distR="0" wp14:anchorId="2DF96282" wp14:editId="13778528">
            <wp:extent cx="5731510" cy="2860040"/>
            <wp:effectExtent l="0" t="0" r="2540" b="0"/>
            <wp:docPr id="893913445"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913445" name="Picture 1" descr="A white rectangular box with black text&#10;&#10;Description automatically generated"/>
                    <pic:cNvPicPr/>
                  </pic:nvPicPr>
                  <pic:blipFill>
                    <a:blip r:embed="rId35"/>
                    <a:stretch>
                      <a:fillRect/>
                    </a:stretch>
                  </pic:blipFill>
                  <pic:spPr>
                    <a:xfrm>
                      <a:off x="0" y="0"/>
                      <a:ext cx="5731510" cy="2860040"/>
                    </a:xfrm>
                    <a:prstGeom prst="rect">
                      <a:avLst/>
                    </a:prstGeom>
                  </pic:spPr>
                </pic:pic>
              </a:graphicData>
            </a:graphic>
          </wp:inline>
        </w:drawing>
      </w:r>
    </w:p>
    <w:p w14:paraId="4A8CF517" w14:textId="16B747CA" w:rsidR="009F003A" w:rsidRPr="004B2B62" w:rsidRDefault="00C07667" w:rsidP="00EB058F">
      <w:pPr>
        <w:jc w:val="both"/>
      </w:pPr>
      <w:r>
        <w:t>A DFMEA was created to identify potential failures and actions to mitigate these failures, seen in Table 5.</w:t>
      </w:r>
      <w:r w:rsidR="00BF78A7">
        <w:t xml:space="preserve"> From the DFMEA it was determined that it would be beneficial to undertake random stress testing on processed components</w:t>
      </w:r>
      <w:r w:rsidR="00C3251B">
        <w:t xml:space="preserve">, to ensure the components </w:t>
      </w:r>
      <w:proofErr w:type="gramStart"/>
      <w:r w:rsidR="00C3251B">
        <w:t>are capable of withstanding</w:t>
      </w:r>
      <w:proofErr w:type="gramEnd"/>
      <w:r w:rsidR="00C3251B">
        <w:t xml:space="preserve"> the load of the television, during this testing the bolt holes will also be </w:t>
      </w:r>
      <w:r w:rsidR="00EA7453">
        <w:t>confirmed</w:t>
      </w:r>
      <w:r w:rsidR="00C3251B">
        <w:t xml:space="preserve"> to be </w:t>
      </w:r>
      <w:r w:rsidR="0031408E">
        <w:t xml:space="preserve">aligned correctly to ensure the television is held </w:t>
      </w:r>
      <w:r w:rsidR="005B3E17">
        <w:t>horizontal.</w:t>
      </w:r>
    </w:p>
    <w:p w14:paraId="45F60EE9" w14:textId="31E77CEC" w:rsidR="00CC0EAD" w:rsidRDefault="00CC0EAD" w:rsidP="00CC0EAD">
      <w:pPr>
        <w:pStyle w:val="Heading3"/>
      </w:pPr>
      <w:r>
        <w:lastRenderedPageBreak/>
        <w:t>Initial design</w:t>
      </w:r>
    </w:p>
    <w:p w14:paraId="449C51A7" w14:textId="77777777" w:rsidR="002D338E" w:rsidRDefault="00893B5E" w:rsidP="002D338E">
      <w:pPr>
        <w:keepNext/>
      </w:pPr>
      <w:r>
        <w:rPr>
          <w:noProof/>
        </w:rPr>
        <w:drawing>
          <wp:inline distT="0" distB="0" distL="0" distR="0" wp14:anchorId="03FD5811" wp14:editId="243B0541">
            <wp:extent cx="3468619" cy="3523957"/>
            <wp:effectExtent l="0" t="0" r="0" b="635"/>
            <wp:docPr id="1960429778" name="Picture 1" descr="A drawing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429778" name="Picture 1" descr="A drawing of a metal object&#10;&#10;Description automatically generated"/>
                    <pic:cNvPicPr/>
                  </pic:nvPicPr>
                  <pic:blipFill>
                    <a:blip r:embed="rId36"/>
                    <a:stretch>
                      <a:fillRect/>
                    </a:stretch>
                  </pic:blipFill>
                  <pic:spPr>
                    <a:xfrm>
                      <a:off x="0" y="0"/>
                      <a:ext cx="3474666" cy="3530101"/>
                    </a:xfrm>
                    <a:prstGeom prst="rect">
                      <a:avLst/>
                    </a:prstGeom>
                  </pic:spPr>
                </pic:pic>
              </a:graphicData>
            </a:graphic>
          </wp:inline>
        </w:drawing>
      </w:r>
    </w:p>
    <w:p w14:paraId="18592A3C" w14:textId="39A0BA61" w:rsidR="00893B5E" w:rsidRDefault="002D338E" w:rsidP="002D338E">
      <w:pPr>
        <w:pStyle w:val="Caption"/>
      </w:pPr>
      <w:bookmarkStart w:id="41" w:name="_Toc171269759"/>
      <w:r>
        <w:t xml:space="preserve">Figure </w:t>
      </w:r>
      <w:r w:rsidR="00000000">
        <w:fldChar w:fldCharType="begin"/>
      </w:r>
      <w:r w:rsidR="00000000">
        <w:instrText xml:space="preserve"> SEQ Figure \* ARABIC </w:instrText>
      </w:r>
      <w:r w:rsidR="00000000">
        <w:fldChar w:fldCharType="separate"/>
      </w:r>
      <w:r w:rsidR="00CA52C2">
        <w:rPr>
          <w:noProof/>
        </w:rPr>
        <w:t>18</w:t>
      </w:r>
      <w:r w:rsidR="00000000">
        <w:rPr>
          <w:noProof/>
        </w:rPr>
        <w:fldChar w:fldCharType="end"/>
      </w:r>
      <w:r>
        <w:t xml:space="preserve"> - </w:t>
      </w:r>
      <w:r w:rsidR="00990BED">
        <w:t>Initial</w:t>
      </w:r>
      <w:r>
        <w:t xml:space="preserve"> design</w:t>
      </w:r>
      <w:bookmarkEnd w:id="41"/>
    </w:p>
    <w:p w14:paraId="436817B4" w14:textId="77777777" w:rsidR="002D338E" w:rsidRDefault="004F4A9D" w:rsidP="002D338E">
      <w:pPr>
        <w:keepNext/>
      </w:pPr>
      <w:r>
        <w:rPr>
          <w:noProof/>
        </w:rPr>
        <w:drawing>
          <wp:inline distT="0" distB="0" distL="0" distR="0" wp14:anchorId="0AEC7F58" wp14:editId="08F75C85">
            <wp:extent cx="3519697" cy="3108960"/>
            <wp:effectExtent l="0" t="0" r="5080" b="0"/>
            <wp:docPr id="2034034185" name="Picture 1" descr="A grey object with black dots and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034185" name="Picture 1" descr="A grey object with black dots and a red line&#10;&#10;Description automatically generated"/>
                    <pic:cNvPicPr/>
                  </pic:nvPicPr>
                  <pic:blipFill>
                    <a:blip r:embed="rId37"/>
                    <a:stretch>
                      <a:fillRect/>
                    </a:stretch>
                  </pic:blipFill>
                  <pic:spPr>
                    <a:xfrm>
                      <a:off x="0" y="0"/>
                      <a:ext cx="3525074" cy="3113709"/>
                    </a:xfrm>
                    <a:prstGeom prst="rect">
                      <a:avLst/>
                    </a:prstGeom>
                  </pic:spPr>
                </pic:pic>
              </a:graphicData>
            </a:graphic>
          </wp:inline>
        </w:drawing>
      </w:r>
    </w:p>
    <w:p w14:paraId="034749FF" w14:textId="4D0F0496" w:rsidR="004F4A9D" w:rsidRDefault="002D338E" w:rsidP="002D338E">
      <w:pPr>
        <w:pStyle w:val="Caption"/>
      </w:pPr>
      <w:bookmarkStart w:id="42" w:name="_Toc171269760"/>
      <w:r>
        <w:t xml:space="preserve">Figure </w:t>
      </w:r>
      <w:r w:rsidR="00000000">
        <w:fldChar w:fldCharType="begin"/>
      </w:r>
      <w:r w:rsidR="00000000">
        <w:instrText xml:space="preserve"> SEQ Figure \* ARABIC </w:instrText>
      </w:r>
      <w:r w:rsidR="00000000">
        <w:fldChar w:fldCharType="separate"/>
      </w:r>
      <w:r w:rsidR="00CA52C2">
        <w:rPr>
          <w:noProof/>
        </w:rPr>
        <w:t>19</w:t>
      </w:r>
      <w:r w:rsidR="00000000">
        <w:rPr>
          <w:noProof/>
        </w:rPr>
        <w:fldChar w:fldCharType="end"/>
      </w:r>
      <w:r>
        <w:t xml:space="preserve"> - </w:t>
      </w:r>
      <w:r w:rsidR="00671D93">
        <w:t>Initial</w:t>
      </w:r>
      <w:r>
        <w:t xml:space="preserve"> design front view</w:t>
      </w:r>
      <w:bookmarkEnd w:id="42"/>
    </w:p>
    <w:p w14:paraId="11B841F3" w14:textId="77777777" w:rsidR="002D338E" w:rsidRDefault="00CE6FE9" w:rsidP="002D338E">
      <w:pPr>
        <w:keepNext/>
      </w:pPr>
      <w:r>
        <w:rPr>
          <w:noProof/>
        </w:rPr>
        <w:lastRenderedPageBreak/>
        <w:drawing>
          <wp:inline distT="0" distB="0" distL="0" distR="0" wp14:anchorId="221BCBA1" wp14:editId="2694F8E0">
            <wp:extent cx="3494126" cy="3094621"/>
            <wp:effectExtent l="0" t="0" r="0" b="0"/>
            <wp:docPr id="48113365" name="Picture 1" descr="A blue object with arrows pointing to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13365" name="Picture 1" descr="A blue object with arrows pointing to the side&#10;&#10;Description automatically generated"/>
                    <pic:cNvPicPr/>
                  </pic:nvPicPr>
                  <pic:blipFill>
                    <a:blip r:embed="rId38"/>
                    <a:stretch>
                      <a:fillRect/>
                    </a:stretch>
                  </pic:blipFill>
                  <pic:spPr>
                    <a:xfrm>
                      <a:off x="0" y="0"/>
                      <a:ext cx="3508826" cy="3107641"/>
                    </a:xfrm>
                    <a:prstGeom prst="rect">
                      <a:avLst/>
                    </a:prstGeom>
                  </pic:spPr>
                </pic:pic>
              </a:graphicData>
            </a:graphic>
          </wp:inline>
        </w:drawing>
      </w:r>
    </w:p>
    <w:p w14:paraId="3671E7AC" w14:textId="33A81A34" w:rsidR="00CE6FE9" w:rsidRDefault="002D338E" w:rsidP="002D338E">
      <w:pPr>
        <w:pStyle w:val="Caption"/>
        <w:rPr>
          <w:highlight w:val="yellow"/>
        </w:rPr>
      </w:pPr>
      <w:bookmarkStart w:id="43" w:name="_Toc171269761"/>
      <w:r>
        <w:t xml:space="preserve">Figure </w:t>
      </w:r>
      <w:r w:rsidR="00000000">
        <w:fldChar w:fldCharType="begin"/>
      </w:r>
      <w:r w:rsidR="00000000">
        <w:instrText xml:space="preserve"> SEQ Figure \* ARABIC </w:instrText>
      </w:r>
      <w:r w:rsidR="00000000">
        <w:fldChar w:fldCharType="separate"/>
      </w:r>
      <w:r w:rsidR="00CA52C2">
        <w:rPr>
          <w:noProof/>
        </w:rPr>
        <w:t>20</w:t>
      </w:r>
      <w:r w:rsidR="00000000">
        <w:rPr>
          <w:noProof/>
        </w:rPr>
        <w:fldChar w:fldCharType="end"/>
      </w:r>
      <w:r>
        <w:t xml:space="preserve"> - Stress analysis</w:t>
      </w:r>
      <w:r w:rsidR="001F348F">
        <w:t xml:space="preserve"> on initial design</w:t>
      </w:r>
      <w:bookmarkEnd w:id="43"/>
    </w:p>
    <w:p w14:paraId="52DB85B9" w14:textId="0FB40929" w:rsidR="00671D93" w:rsidRPr="00145C5A" w:rsidRDefault="00671D93" w:rsidP="00D80183">
      <w:pPr>
        <w:jc w:val="both"/>
      </w:pPr>
      <w:r>
        <w:t>The initial design for the bracket can be found in Figure</w:t>
      </w:r>
      <w:r w:rsidR="00990BED">
        <w:t xml:space="preserve">s </w:t>
      </w:r>
      <w:r w:rsidR="00A02E6A" w:rsidRPr="000B5C19">
        <w:t>19</w:t>
      </w:r>
      <w:r w:rsidR="00990BED" w:rsidRPr="000B5C19">
        <w:t xml:space="preserve"> and</w:t>
      </w:r>
      <w:r w:rsidRPr="000B5C19">
        <w:t xml:space="preserve"> </w:t>
      </w:r>
      <w:r w:rsidR="00A02E6A" w:rsidRPr="000B5C19">
        <w:t>20</w:t>
      </w:r>
      <w:r>
        <w:t>.</w:t>
      </w:r>
      <w:r w:rsidR="002E0D2D">
        <w:t xml:space="preserve"> The design features </w:t>
      </w:r>
      <w:r w:rsidR="005B2062">
        <w:t xml:space="preserve">20 M8 holes, </w:t>
      </w:r>
      <w:r w:rsidR="0045562B">
        <w:t xml:space="preserve">the size of the holes conforms with the QFD created, however the </w:t>
      </w:r>
      <w:r w:rsidR="00145C5A">
        <w:t>target of thirty bolt h</w:t>
      </w:r>
      <w:r w:rsidR="0045562B">
        <w:t xml:space="preserve">oles set in the </w:t>
      </w:r>
      <w:r w:rsidR="008703E3">
        <w:t xml:space="preserve">QFD was deemed </w:t>
      </w:r>
      <w:r w:rsidR="00145C5A">
        <w:t>excessive</w:t>
      </w:r>
      <w:r w:rsidR="008703E3">
        <w:t xml:space="preserve"> </w:t>
      </w:r>
      <w:r w:rsidR="00145C5A">
        <w:t>from</w:t>
      </w:r>
      <w:r w:rsidR="008703E3">
        <w:t xml:space="preserve"> </w:t>
      </w:r>
      <w:r w:rsidR="00B67ED7">
        <w:t>a</w:t>
      </w:r>
      <w:r w:rsidR="008703E3">
        <w:t xml:space="preserve"> stress </w:t>
      </w:r>
      <w:r w:rsidR="00C114ED">
        <w:t>analysis</w:t>
      </w:r>
      <w:r w:rsidR="00B67ED7">
        <w:t xml:space="preserve"> simulation</w:t>
      </w:r>
      <w:r w:rsidR="00C114ED">
        <w:t xml:space="preserve"> conducted, </w:t>
      </w:r>
      <w:r w:rsidR="00B67ED7">
        <w:t>so the number of bolt holes in the design was reduced to twenty</w:t>
      </w:r>
      <w:r w:rsidR="00145C5A">
        <w:t xml:space="preserve">. </w:t>
      </w:r>
      <w:r>
        <w:t>A simulation was conducted upon the</w:t>
      </w:r>
      <w:r w:rsidR="00BF1D63">
        <w:t xml:space="preserve"> initial design</w:t>
      </w:r>
      <w:r>
        <w:t xml:space="preserve"> to determine its </w:t>
      </w:r>
      <w:r w:rsidR="00BF1D63">
        <w:t>ability</w:t>
      </w:r>
      <w:r>
        <w:t xml:space="preserve"> </w:t>
      </w:r>
      <w:r w:rsidR="00BF1D63">
        <w:t>to</w:t>
      </w:r>
      <w:r>
        <w:t xml:space="preserve"> support the load of </w:t>
      </w:r>
      <w:r w:rsidR="00BF1D63">
        <w:t>a</w:t>
      </w:r>
      <w:r>
        <w:t xml:space="preserve"> television and determine the areas of the component experiencing the most stress. This simulation is depicted in Figure </w:t>
      </w:r>
      <w:r w:rsidR="00ED6935" w:rsidRPr="00ED6935">
        <w:t>20.</w:t>
      </w:r>
      <w:r w:rsidR="00017E5A" w:rsidRPr="00ED6935">
        <w:t xml:space="preserve"> </w:t>
      </w:r>
      <w:r w:rsidR="00017E5A" w:rsidRPr="003E5CF4">
        <w:t>The load applied for this simulation was 45 kg</w:t>
      </w:r>
      <w:r w:rsidR="009741E4" w:rsidRPr="003E5CF4">
        <w:t xml:space="preserve">, </w:t>
      </w:r>
      <w:r w:rsidR="00406B1A" w:rsidRPr="003E5CF4">
        <w:t xml:space="preserve">this figure was determined from research that concluded that the average </w:t>
      </w:r>
      <w:r w:rsidR="003E5CF4" w:rsidRPr="003E5CF4">
        <w:t>50-inch</w:t>
      </w:r>
      <w:r w:rsidR="00406B1A" w:rsidRPr="003E5CF4">
        <w:t xml:space="preserve"> television weighs around 14 kilograms.</w:t>
      </w:r>
      <w:r w:rsidR="00672792" w:rsidRPr="003E5CF4">
        <w:t xml:space="preserve"> This figure was tripled and rounded up to 45 kilograms to ensure the bracket was </w:t>
      </w:r>
      <w:r w:rsidR="00540FED" w:rsidRPr="003E5CF4">
        <w:t xml:space="preserve">capable to withstand the load of </w:t>
      </w:r>
      <w:r w:rsidR="003E5CF4">
        <w:t>a</w:t>
      </w:r>
      <w:r w:rsidR="00540FED" w:rsidRPr="003E5CF4">
        <w:t xml:space="preserve"> television.</w:t>
      </w:r>
      <w:r w:rsidR="00D80183">
        <w:t xml:space="preserve"> </w:t>
      </w:r>
      <w:r w:rsidR="00CE4562">
        <w:t xml:space="preserve">From the stress analysis, the area experiencing the highest stress was </w:t>
      </w:r>
      <w:r w:rsidR="00581E81">
        <w:t xml:space="preserve">determined to be the beam </w:t>
      </w:r>
      <w:r w:rsidR="006F7A4D">
        <w:t xml:space="preserve">attaching the bracket to the wall. To decrease the stress </w:t>
      </w:r>
      <w:r w:rsidR="00111AB4">
        <w:t xml:space="preserve">upon this area the length of the beam was decreased from 300 </w:t>
      </w:r>
      <w:r w:rsidR="00406532">
        <w:t>millimetres</w:t>
      </w:r>
      <w:r w:rsidR="00111AB4">
        <w:t xml:space="preserve"> </w:t>
      </w:r>
      <w:r w:rsidR="00406532">
        <w:t>to 100 millimetres.</w:t>
      </w:r>
    </w:p>
    <w:p w14:paraId="6D07B4AF" w14:textId="4AA5FDE5" w:rsidR="00325598" w:rsidRPr="00920679" w:rsidRDefault="00325598" w:rsidP="00DA2E2A"/>
    <w:p w14:paraId="0A440FA9" w14:textId="77777777" w:rsidR="00F37DED" w:rsidRDefault="00F37DED">
      <w:pPr>
        <w:spacing w:line="259" w:lineRule="auto"/>
        <w:rPr>
          <w:rFonts w:eastAsiaTheme="majorEastAsia" w:cstheme="majorBidi"/>
          <w:color w:val="2F5496" w:themeColor="accent1" w:themeShade="BF"/>
          <w:szCs w:val="26"/>
          <w:highlight w:val="yellow"/>
        </w:rPr>
      </w:pPr>
      <w:r>
        <w:rPr>
          <w:highlight w:val="yellow"/>
        </w:rPr>
        <w:br w:type="page"/>
      </w:r>
    </w:p>
    <w:p w14:paraId="3486E56F" w14:textId="51536EF1" w:rsidR="00D44711" w:rsidRPr="000F066B" w:rsidRDefault="00D44711" w:rsidP="00DA2E2A">
      <w:pPr>
        <w:pStyle w:val="Heading2"/>
      </w:pPr>
      <w:bookmarkStart w:id="44" w:name="_Toc171269793"/>
      <w:r w:rsidRPr="000F066B">
        <w:lastRenderedPageBreak/>
        <w:t>Redesign of the component</w:t>
      </w:r>
      <w:bookmarkEnd w:id="44"/>
      <w:r w:rsidR="00892193" w:rsidRPr="000F066B">
        <w:t xml:space="preserve"> </w:t>
      </w:r>
    </w:p>
    <w:p w14:paraId="0402DDCE" w14:textId="0C830838" w:rsidR="00A02E6A" w:rsidRPr="00A02E6A" w:rsidRDefault="00A02E6A" w:rsidP="002E2EFB">
      <w:pPr>
        <w:jc w:val="both"/>
      </w:pPr>
      <w:r w:rsidRPr="00A02E6A">
        <w:t xml:space="preserve">Utilising </w:t>
      </w:r>
      <w:r w:rsidR="00786366">
        <w:t xml:space="preserve">additive manufacturing processes allows for complex shapes that would be difficult to produce </w:t>
      </w:r>
      <w:r w:rsidR="00327092">
        <w:t>through</w:t>
      </w:r>
      <w:r w:rsidR="0050760C">
        <w:t xml:space="preserve"> subtractive processes</w:t>
      </w:r>
      <w:sdt>
        <w:sdtPr>
          <w:id w:val="2056885959"/>
          <w:citation/>
        </w:sdtPr>
        <w:sdtContent>
          <w:r w:rsidR="00195635">
            <w:fldChar w:fldCharType="begin"/>
          </w:r>
          <w:r w:rsidR="00CD5D81">
            <w:instrText xml:space="preserve">CITATION SyB20 \l 2057 </w:instrText>
          </w:r>
          <w:r w:rsidR="00195635">
            <w:fldChar w:fldCharType="separate"/>
          </w:r>
          <w:r w:rsidR="006C08AC">
            <w:rPr>
              <w:noProof/>
            </w:rPr>
            <w:t xml:space="preserve"> (SyBridge Technologies, 2020)</w:t>
          </w:r>
          <w:r w:rsidR="00195635">
            <w:fldChar w:fldCharType="end"/>
          </w:r>
        </w:sdtContent>
      </w:sdt>
      <w:r w:rsidR="00CD5D81">
        <w:t>.</w:t>
      </w:r>
      <w:r w:rsidR="003E73F3">
        <w:t xml:space="preserve"> From this it was determined that the redesign of the component using generative design would be </w:t>
      </w:r>
      <w:r w:rsidR="006C3646">
        <w:t xml:space="preserve">effective as it would allow for </w:t>
      </w:r>
      <w:r w:rsidR="004915F5">
        <w:t>the reduction of unnecessary material without compromising the strength of the component</w:t>
      </w:r>
      <w:r w:rsidR="00D9348C">
        <w:t>, creating complex geometry of the part, suitable for additive manufacturing.</w:t>
      </w:r>
      <w:r w:rsidR="0020312D">
        <w:t xml:space="preserve"> </w:t>
      </w:r>
      <w:r w:rsidR="00AF374D">
        <w:t>B</w:t>
      </w:r>
      <w:r w:rsidR="0020312D">
        <w:t>enefit</w:t>
      </w:r>
      <w:r w:rsidR="00AF374D">
        <w:t>s</w:t>
      </w:r>
      <w:r w:rsidR="0020312D">
        <w:t xml:space="preserve"> of utilising </w:t>
      </w:r>
      <w:r w:rsidR="00A0248C">
        <w:t>generative design</w:t>
      </w:r>
      <w:r w:rsidR="002264DF">
        <w:t xml:space="preserve"> is </w:t>
      </w:r>
      <w:r w:rsidR="00AF374D">
        <w:t>the reduction of time required to create a new design and</w:t>
      </w:r>
      <w:r w:rsidR="00572056">
        <w:t xml:space="preserve"> the creation of a wider range of designs due to the power of computers </w:t>
      </w:r>
      <w:sdt>
        <w:sdtPr>
          <w:id w:val="-1335378508"/>
          <w:citation/>
        </w:sdtPr>
        <w:sdtContent>
          <w:r w:rsidR="00572056">
            <w:fldChar w:fldCharType="begin"/>
          </w:r>
          <w:r w:rsidR="00572056">
            <w:instrText xml:space="preserve"> CITATION Gen24 \l 2057 </w:instrText>
          </w:r>
          <w:r w:rsidR="00572056">
            <w:fldChar w:fldCharType="separate"/>
          </w:r>
          <w:r w:rsidR="006C08AC">
            <w:rPr>
              <w:noProof/>
            </w:rPr>
            <w:t>(Generative Design Primer, 2024)</w:t>
          </w:r>
          <w:r w:rsidR="00572056">
            <w:fldChar w:fldCharType="end"/>
          </w:r>
        </w:sdtContent>
      </w:sdt>
      <w:r w:rsidR="00572056">
        <w:t>.</w:t>
      </w:r>
    </w:p>
    <w:p w14:paraId="749A766F" w14:textId="77777777" w:rsidR="00801435" w:rsidRDefault="00D00C7B" w:rsidP="00801435">
      <w:pPr>
        <w:keepNext/>
      </w:pPr>
      <w:r>
        <w:rPr>
          <w:noProof/>
        </w:rPr>
        <w:drawing>
          <wp:inline distT="0" distB="0" distL="0" distR="0" wp14:anchorId="43133DF7" wp14:editId="7E64192F">
            <wp:extent cx="3798764" cy="3108960"/>
            <wp:effectExtent l="0" t="0" r="0" b="0"/>
            <wp:docPr id="1357352662" name="Picture 1"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352662" name="Picture 1" descr="A screenshot of a computer generated image&#10;&#10;Description automatically generated"/>
                    <pic:cNvPicPr/>
                  </pic:nvPicPr>
                  <pic:blipFill>
                    <a:blip r:embed="rId39"/>
                    <a:stretch>
                      <a:fillRect/>
                    </a:stretch>
                  </pic:blipFill>
                  <pic:spPr>
                    <a:xfrm>
                      <a:off x="0" y="0"/>
                      <a:ext cx="3819381" cy="3125833"/>
                    </a:xfrm>
                    <a:prstGeom prst="rect">
                      <a:avLst/>
                    </a:prstGeom>
                  </pic:spPr>
                </pic:pic>
              </a:graphicData>
            </a:graphic>
          </wp:inline>
        </w:drawing>
      </w:r>
    </w:p>
    <w:p w14:paraId="783925F2" w14:textId="386C589C" w:rsidR="00D00C7B" w:rsidRDefault="00801435" w:rsidP="00801435">
      <w:pPr>
        <w:pStyle w:val="Caption"/>
      </w:pPr>
      <w:bookmarkStart w:id="45" w:name="_Toc171269762"/>
      <w:r>
        <w:t xml:space="preserve">Figure </w:t>
      </w:r>
      <w:r w:rsidR="00000000">
        <w:fldChar w:fldCharType="begin"/>
      </w:r>
      <w:r w:rsidR="00000000">
        <w:instrText xml:space="preserve"> SEQ Figure \* ARABIC </w:instrText>
      </w:r>
      <w:r w:rsidR="00000000">
        <w:fldChar w:fldCharType="separate"/>
      </w:r>
      <w:r w:rsidR="00CA52C2">
        <w:rPr>
          <w:noProof/>
        </w:rPr>
        <w:t>21</w:t>
      </w:r>
      <w:r w:rsidR="00000000">
        <w:rPr>
          <w:noProof/>
        </w:rPr>
        <w:fldChar w:fldCharType="end"/>
      </w:r>
      <w:r>
        <w:t xml:space="preserve"> - </w:t>
      </w:r>
      <w:r w:rsidR="0006788D">
        <w:t>G</w:t>
      </w:r>
      <w:r>
        <w:t>enerative designs</w:t>
      </w:r>
      <w:bookmarkEnd w:id="45"/>
    </w:p>
    <w:p w14:paraId="2CD1E7FE" w14:textId="62C94619" w:rsidR="00F37DED" w:rsidRPr="00F37DED" w:rsidRDefault="00F37DED" w:rsidP="00F37DED">
      <w:r>
        <w:t>Four of the gener</w:t>
      </w:r>
      <w:r w:rsidR="00217200">
        <w:t>ative designs created from the initial design can be seen in Figure 22.</w:t>
      </w:r>
      <w:r w:rsidR="00187C7E">
        <w:t xml:space="preserve"> Outcome</w:t>
      </w:r>
      <w:r w:rsidR="0081064B">
        <w:t>s</w:t>
      </w:r>
      <w:r w:rsidR="00187C7E">
        <w:t xml:space="preserve"> 17</w:t>
      </w:r>
      <w:r w:rsidR="0081064B">
        <w:t xml:space="preserve"> and 15 were elim</w:t>
      </w:r>
      <w:r w:rsidR="001468C1">
        <w:t>in</w:t>
      </w:r>
      <w:r w:rsidR="0081064B">
        <w:t>ated as</w:t>
      </w:r>
      <w:r w:rsidR="001468C1">
        <w:t xml:space="preserve"> potential redesigns due to the unnecessary addition of material</w:t>
      </w:r>
      <w:r w:rsidR="009F466F">
        <w:t xml:space="preserve"> to the design, which significantly increased the weight of the component. </w:t>
      </w:r>
      <w:r w:rsidR="00483C7C">
        <w:t xml:space="preserve">Of outcomes 10 and 18, outcome 10 was determined to be the most efficient due to the </w:t>
      </w:r>
      <w:r w:rsidR="00082BE5">
        <w:t>effective reduction of material in the design.</w:t>
      </w:r>
      <w:r w:rsidR="0081064B">
        <w:t xml:space="preserve"> </w:t>
      </w:r>
      <w:r w:rsidR="00A602E0">
        <w:t>For this reasoning Outcome 10 was determined to be the final design solution for the bracket</w:t>
      </w:r>
      <w:r w:rsidR="00440C51">
        <w:t>.</w:t>
      </w:r>
    </w:p>
    <w:p w14:paraId="1AB60516" w14:textId="77777777" w:rsidR="00F37DED" w:rsidRPr="00F37DED" w:rsidRDefault="00F37DED" w:rsidP="00F37DED"/>
    <w:p w14:paraId="7DA417ED" w14:textId="77777777" w:rsidR="00F8187C" w:rsidRDefault="005D099A" w:rsidP="00F8187C">
      <w:pPr>
        <w:keepNext/>
      </w:pPr>
      <w:r>
        <w:rPr>
          <w:noProof/>
        </w:rPr>
        <w:lastRenderedPageBreak/>
        <w:drawing>
          <wp:inline distT="0" distB="0" distL="0" distR="0" wp14:anchorId="6E8CD4A7" wp14:editId="4B150B8C">
            <wp:extent cx="3207434" cy="2991733"/>
            <wp:effectExtent l="0" t="0" r="0" b="0"/>
            <wp:docPr id="1075779604" name="Picture 1" descr="A blue object with a bar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779604" name="Picture 1" descr="A blue object with a bar and text&#10;&#10;Description automatically generated with medium confidence"/>
                    <pic:cNvPicPr/>
                  </pic:nvPicPr>
                  <pic:blipFill>
                    <a:blip r:embed="rId40"/>
                    <a:stretch>
                      <a:fillRect/>
                    </a:stretch>
                  </pic:blipFill>
                  <pic:spPr>
                    <a:xfrm>
                      <a:off x="0" y="0"/>
                      <a:ext cx="3217951" cy="3001543"/>
                    </a:xfrm>
                    <a:prstGeom prst="rect">
                      <a:avLst/>
                    </a:prstGeom>
                  </pic:spPr>
                </pic:pic>
              </a:graphicData>
            </a:graphic>
          </wp:inline>
        </w:drawing>
      </w:r>
    </w:p>
    <w:p w14:paraId="0B974849" w14:textId="497A6AD0" w:rsidR="00801435" w:rsidRDefault="00F8187C" w:rsidP="00F8187C">
      <w:pPr>
        <w:pStyle w:val="Caption"/>
      </w:pPr>
      <w:bookmarkStart w:id="46" w:name="_Toc171269763"/>
      <w:r>
        <w:t xml:space="preserve">Figure </w:t>
      </w:r>
      <w:r>
        <w:fldChar w:fldCharType="begin"/>
      </w:r>
      <w:r>
        <w:instrText xml:space="preserve"> SEQ Figure \* ARABIC </w:instrText>
      </w:r>
      <w:r>
        <w:fldChar w:fldCharType="separate"/>
      </w:r>
      <w:r w:rsidR="00CA52C2">
        <w:rPr>
          <w:noProof/>
        </w:rPr>
        <w:t>22</w:t>
      </w:r>
      <w:r>
        <w:fldChar w:fldCharType="end"/>
      </w:r>
      <w:r>
        <w:t xml:space="preserve"> - Stress analysis of redesigned component</w:t>
      </w:r>
      <w:bookmarkEnd w:id="46"/>
    </w:p>
    <w:p w14:paraId="2F2F18F3" w14:textId="310F6DB0" w:rsidR="009F1347" w:rsidRPr="009F1347" w:rsidRDefault="009F1347" w:rsidP="009F1347">
      <w:r>
        <w:t xml:space="preserve">The same stress analysis simulation as </w:t>
      </w:r>
      <w:r w:rsidR="00195689">
        <w:t xml:space="preserve">utilised to assess the initial designs, was </w:t>
      </w:r>
      <w:r w:rsidR="00A602E0">
        <w:t xml:space="preserve">run on </w:t>
      </w:r>
      <w:r w:rsidR="00440C51">
        <w:t>the final design solution, pictured in Figure 23.</w:t>
      </w:r>
      <w:r w:rsidR="00A67E07">
        <w:t xml:space="preserve"> The stress analysis showed that</w:t>
      </w:r>
      <w:r w:rsidR="00FA1595">
        <w:t xml:space="preserve"> the load of the television was equally distributed throughout the component and that </w:t>
      </w:r>
      <w:r w:rsidR="00553F3F">
        <w:t>no specific area within the component was experiencing high stress.</w:t>
      </w:r>
      <w:r w:rsidR="00572056">
        <w:t xml:space="preserve"> However, a potential problem with this redesign includes the elimination of some of the bolt holes seen in the original design. This </w:t>
      </w:r>
      <w:r w:rsidR="00C1234B">
        <w:t xml:space="preserve">greatly effects the brackets compatibility with different </w:t>
      </w:r>
      <w:r w:rsidR="00021D34">
        <w:t>televisions and</w:t>
      </w:r>
      <w:r w:rsidR="00C1234B">
        <w:t xml:space="preserve"> may restrict it to being compatible with very few televisions.</w:t>
      </w:r>
      <w:r w:rsidR="004F580E">
        <w:t xml:space="preserve"> The reduction </w:t>
      </w:r>
      <w:r w:rsidR="006C20E6">
        <w:t xml:space="preserve">in the number </w:t>
      </w:r>
      <w:r w:rsidR="004F580E">
        <w:t xml:space="preserve">of bolt holes may also </w:t>
      </w:r>
      <w:r w:rsidR="00ED6935">
        <w:t>affect</w:t>
      </w:r>
      <w:r w:rsidR="004F580E">
        <w:t xml:space="preserve"> the brackets shelf life as </w:t>
      </w:r>
      <w:r w:rsidR="002A63AB">
        <w:t>the load of the television will only be distributed across eight bolt holes</w:t>
      </w:r>
      <w:r w:rsidR="00811642">
        <w:t xml:space="preserve"> compared to the twenty that were included in the original design.</w:t>
      </w:r>
    </w:p>
    <w:p w14:paraId="2B4ADCC8" w14:textId="71C268EC" w:rsidR="00C30FA5" w:rsidRDefault="00C30FA5" w:rsidP="00D00C7B"/>
    <w:p w14:paraId="2398E587" w14:textId="77777777" w:rsidR="0060350B" w:rsidRDefault="00724B49" w:rsidP="0060350B">
      <w:pPr>
        <w:keepNext/>
      </w:pPr>
      <w:r>
        <w:rPr>
          <w:noProof/>
        </w:rPr>
        <w:lastRenderedPageBreak/>
        <w:drawing>
          <wp:inline distT="0" distB="0" distL="0" distR="0" wp14:anchorId="3C5ED948" wp14:editId="13E6BA88">
            <wp:extent cx="3589218" cy="2482947"/>
            <wp:effectExtent l="0" t="0" r="0" b="0"/>
            <wp:docPr id="445981684" name="Picture 1" descr="A blue object with text and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981684" name="Picture 1" descr="A blue object with text and a chart&#10;&#10;Description automatically generated with medium confidence"/>
                    <pic:cNvPicPr/>
                  </pic:nvPicPr>
                  <pic:blipFill>
                    <a:blip r:embed="rId41"/>
                    <a:stretch>
                      <a:fillRect/>
                    </a:stretch>
                  </pic:blipFill>
                  <pic:spPr>
                    <a:xfrm>
                      <a:off x="0" y="0"/>
                      <a:ext cx="3594681" cy="2486726"/>
                    </a:xfrm>
                    <a:prstGeom prst="rect">
                      <a:avLst/>
                    </a:prstGeom>
                  </pic:spPr>
                </pic:pic>
              </a:graphicData>
            </a:graphic>
          </wp:inline>
        </w:drawing>
      </w:r>
    </w:p>
    <w:p w14:paraId="2D6E6F8A" w14:textId="35E9BB74" w:rsidR="00724B49" w:rsidRDefault="0060350B" w:rsidP="0060350B">
      <w:pPr>
        <w:pStyle w:val="Caption"/>
      </w:pPr>
      <w:bookmarkStart w:id="47" w:name="_Toc171269764"/>
      <w:r>
        <w:t xml:space="preserve">Figure </w:t>
      </w:r>
      <w:r>
        <w:fldChar w:fldCharType="begin"/>
      </w:r>
      <w:r>
        <w:instrText xml:space="preserve"> SEQ Figure \* ARABIC </w:instrText>
      </w:r>
      <w:r>
        <w:fldChar w:fldCharType="separate"/>
      </w:r>
      <w:r w:rsidR="00CA52C2">
        <w:rPr>
          <w:noProof/>
        </w:rPr>
        <w:t>23</w:t>
      </w:r>
      <w:r>
        <w:fldChar w:fldCharType="end"/>
      </w:r>
      <w:r>
        <w:t xml:space="preserve"> - Properties of redesigned component</w:t>
      </w:r>
      <w:bookmarkEnd w:id="47"/>
    </w:p>
    <w:p w14:paraId="39983480" w14:textId="77777777" w:rsidR="00ED6935" w:rsidRDefault="005338DF" w:rsidP="00FF435D">
      <w:r>
        <w:t xml:space="preserve">The </w:t>
      </w:r>
      <w:r w:rsidR="00CE1523">
        <w:t>weight of the final design was determined to be roughly equal to 2.61 kilograms, if the component was created from titanium.</w:t>
      </w:r>
    </w:p>
    <w:p w14:paraId="717D7D59" w14:textId="46F4BBC0" w:rsidR="00FF435D" w:rsidRDefault="00FF435D" w:rsidP="00FF435D">
      <w:r>
        <w:t xml:space="preserve">A principle within designing for additive manufacturing is design for orientation, where the orientation of the part during manufacture must be considered, ensuring the most efficient orientation of the part is determined and utilised during production can reduce the time required for processing and can increase the strength of the component </w:t>
      </w:r>
      <w:sdt>
        <w:sdtPr>
          <w:id w:val="1313521957"/>
          <w:citation/>
        </w:sdtPr>
        <w:sdtContent>
          <w:r>
            <w:fldChar w:fldCharType="begin"/>
          </w:r>
          <w:r>
            <w:instrText xml:space="preserve"> CITATION Ind24 \l 2057 </w:instrText>
          </w:r>
          <w:r>
            <w:fldChar w:fldCharType="separate"/>
          </w:r>
          <w:r w:rsidR="006C08AC">
            <w:rPr>
              <w:noProof/>
            </w:rPr>
            <w:t>(Indrele, 2024)</w:t>
          </w:r>
          <w:r>
            <w:fldChar w:fldCharType="end"/>
          </w:r>
        </w:sdtContent>
      </w:sdt>
      <w:r>
        <w:t>. It was determined that for the bracket the most efficient orientation would utilise the part of the bracket that would attach to the television as the base for the component during manufacture.</w:t>
      </w:r>
      <w:r w:rsidR="00A53CB2">
        <w:t xml:space="preserve"> Manufacturing the component </w:t>
      </w:r>
      <w:r w:rsidR="004D0518">
        <w:t xml:space="preserve">in this orientation would ensure that no </w:t>
      </w:r>
      <w:r w:rsidR="00AB4255">
        <w:t xml:space="preserve">geometric </w:t>
      </w:r>
      <w:r w:rsidR="004D0518">
        <w:t>supports were required.</w:t>
      </w:r>
    </w:p>
    <w:p w14:paraId="43B95D9F" w14:textId="02083CAC" w:rsidR="00842614" w:rsidRDefault="00842614" w:rsidP="00842614">
      <w:r>
        <w:t xml:space="preserve">Lattice </w:t>
      </w:r>
      <w:r>
        <w:t xml:space="preserve">internal </w:t>
      </w:r>
      <w:r>
        <w:t>structures are continuously repeating cells that can connect across three dimensions, an example of which would be a honeycomb structure. One benefit of utilising lattice internal structures is their high strength-to-weight ratio</w:t>
      </w:r>
      <w:sdt>
        <w:sdtPr>
          <w:id w:val="-2135635003"/>
          <w:citation/>
        </w:sdtPr>
        <w:sdtContent>
          <w:r>
            <w:fldChar w:fldCharType="begin"/>
          </w:r>
          <w:r>
            <w:instrText xml:space="preserve"> CITATION Pav17 \l 2057 </w:instrText>
          </w:r>
          <w:r>
            <w:fldChar w:fldCharType="separate"/>
          </w:r>
          <w:r w:rsidR="006C08AC">
            <w:rPr>
              <w:noProof/>
            </w:rPr>
            <w:t xml:space="preserve"> (Hanzl, Zetková, &amp; Daňa, 2017)</w:t>
          </w:r>
          <w:r>
            <w:fldChar w:fldCharType="end"/>
          </w:r>
        </w:sdtContent>
      </w:sdt>
      <w:r>
        <w:t>. For this reason, a lattice structure was determined to be a beneficial internal structure for the component as it would allow for maximum strength of the part while reducing it weight as much as possible. Another benefit of using a lattice structure is their minimisation of wasted material</w:t>
      </w:r>
      <w:sdt>
        <w:sdtPr>
          <w:id w:val="-1532482738"/>
          <w:citation/>
        </w:sdtPr>
        <w:sdtContent>
          <w:r>
            <w:fldChar w:fldCharType="begin"/>
          </w:r>
          <w:r>
            <w:instrText xml:space="preserve"> CITATION Hel18 \l 2057 </w:instrText>
          </w:r>
          <w:r>
            <w:fldChar w:fldCharType="separate"/>
          </w:r>
          <w:r w:rsidR="006C08AC">
            <w:rPr>
              <w:noProof/>
            </w:rPr>
            <w:t xml:space="preserve"> (Helou &amp; Kara, 2018)</w:t>
          </w:r>
          <w:r>
            <w:fldChar w:fldCharType="end"/>
          </w:r>
        </w:sdtContent>
      </w:sdt>
      <w:r>
        <w:t xml:space="preserve">. </w:t>
      </w:r>
    </w:p>
    <w:p w14:paraId="5D7AA72F" w14:textId="77777777" w:rsidR="00842614" w:rsidRDefault="00842614" w:rsidP="00FF435D"/>
    <w:p w14:paraId="68DBF774" w14:textId="763EC1DB" w:rsidR="005866A6" w:rsidRPr="008B0EF3" w:rsidRDefault="005866A6" w:rsidP="00DA2E2A"/>
    <w:p w14:paraId="607C4A78" w14:textId="5AFD4B97" w:rsidR="006A321E" w:rsidRPr="00841EB5" w:rsidRDefault="00D44711" w:rsidP="00747851">
      <w:pPr>
        <w:pStyle w:val="Heading2"/>
      </w:pPr>
      <w:bookmarkStart w:id="48" w:name="_Toc171269794"/>
      <w:r w:rsidRPr="00841EB5">
        <w:lastRenderedPageBreak/>
        <w:t>Manufacturing Process</w:t>
      </w:r>
      <w:bookmarkEnd w:id="48"/>
      <w:r w:rsidR="00194F91" w:rsidRPr="00841EB5">
        <w:t xml:space="preserve"> </w:t>
      </w:r>
    </w:p>
    <w:p w14:paraId="18A9E097" w14:textId="5B060371" w:rsidR="00E668DD" w:rsidRDefault="005C3A28" w:rsidP="006C4E83">
      <w:pPr>
        <w:jc w:val="both"/>
      </w:pPr>
      <w:r>
        <w:t>Selective laser sintering (SLS) is a powder-based additive manufacturing technology that employs a high-power laser to fuse small particles into a solid structure</w:t>
      </w:r>
      <w:r w:rsidR="007830D3">
        <w:t xml:space="preserve"> defined by a 3D CAD model</w:t>
      </w:r>
      <w:r>
        <w:t xml:space="preserve">. The process takes place in a build chamber where the laser traces the part layer by layer into </w:t>
      </w:r>
      <w:r w:rsidR="00CC5B38">
        <w:t>a</w:t>
      </w:r>
      <w:r>
        <w:t xml:space="preserve"> powder bed</w:t>
      </w:r>
      <w:r w:rsidR="00CC5B38">
        <w:t xml:space="preserve">, which is distributed by a roller over the </w:t>
      </w:r>
      <w:r w:rsidR="002352B6">
        <w:t>build surface</w:t>
      </w:r>
      <w:r>
        <w:t>.</w:t>
      </w:r>
      <w:r w:rsidR="00F10303">
        <w:t xml:space="preserve"> Once the laser has traced </w:t>
      </w:r>
      <w:r w:rsidR="00015B28">
        <w:t>the part</w:t>
      </w:r>
      <w:r w:rsidR="00E93702">
        <w:t xml:space="preserve"> within the layer</w:t>
      </w:r>
      <w:r w:rsidR="00333197">
        <w:t xml:space="preserve"> a</w:t>
      </w:r>
      <w:r w:rsidR="00333197">
        <w:t xml:space="preserve"> piston descends by one layer thickness</w:t>
      </w:r>
      <w:r w:rsidR="003C5094">
        <w:t xml:space="preserve">, usually 20-100 microns, </w:t>
      </w:r>
      <w:r w:rsidR="00333197">
        <w:t>to make room for the next layer of powder</w:t>
      </w:r>
      <w:r w:rsidR="00BA5891">
        <w:t xml:space="preserve"> </w:t>
      </w:r>
      <w:sdt>
        <w:sdtPr>
          <w:id w:val="1610854312"/>
          <w:citation/>
        </w:sdtPr>
        <w:sdtContent>
          <w:r w:rsidR="00BA5891">
            <w:fldChar w:fldCharType="begin"/>
          </w:r>
          <w:r w:rsidR="00BA5891">
            <w:instrText xml:space="preserve"> CITATION Maz12 \l 2057 </w:instrText>
          </w:r>
          <w:r w:rsidR="00BA5891">
            <w:fldChar w:fldCharType="separate"/>
          </w:r>
          <w:r w:rsidR="006C08AC">
            <w:rPr>
              <w:noProof/>
            </w:rPr>
            <w:t>(Mazzoli, 2012)</w:t>
          </w:r>
          <w:r w:rsidR="00BA5891">
            <w:fldChar w:fldCharType="end"/>
          </w:r>
        </w:sdtContent>
      </w:sdt>
      <w:r w:rsidR="00BA5891">
        <w:t>.</w:t>
      </w:r>
      <w:r w:rsidR="00BA5891" w:rsidRPr="00BA5891">
        <w:t xml:space="preserve"> </w:t>
      </w:r>
      <w:r w:rsidR="00E11D20">
        <w:t>As the laser moves across each layer of powder, its energy fuses the particles, bonding them into a solid piece.</w:t>
      </w:r>
      <w:r w:rsidR="006C4E83">
        <w:t xml:space="preserve"> </w:t>
      </w:r>
      <w:r w:rsidR="000B0F01">
        <w:t>When SLS is utilised for the creation of meta</w:t>
      </w:r>
      <w:r w:rsidR="00A10C8E">
        <w:t>l</w:t>
      </w:r>
      <w:r w:rsidR="000B0F01">
        <w:t xml:space="preserve"> parts the process is </w:t>
      </w:r>
      <w:r w:rsidR="008506A5">
        <w:t>referred to as direct metal laser sintering (DMLS)</w:t>
      </w:r>
      <w:sdt>
        <w:sdtPr>
          <w:id w:val="-1741544455"/>
          <w:citation/>
        </w:sdtPr>
        <w:sdtContent>
          <w:r w:rsidR="00044D08" w:rsidRPr="00044D08">
            <w:fldChar w:fldCharType="begin"/>
          </w:r>
          <w:r w:rsidR="00044D08" w:rsidRPr="00044D08">
            <w:instrText xml:space="preserve">CITATION NIC23 \l 2057 </w:instrText>
          </w:r>
          <w:r w:rsidR="00044D08" w:rsidRPr="00044D08">
            <w:fldChar w:fldCharType="separate"/>
          </w:r>
          <w:r w:rsidR="006C08AC">
            <w:rPr>
              <w:noProof/>
            </w:rPr>
            <w:t xml:space="preserve"> (Ysidron, 2023)</w:t>
          </w:r>
          <w:r w:rsidR="00044D08" w:rsidRPr="00044D08">
            <w:fldChar w:fldCharType="end"/>
          </w:r>
        </w:sdtContent>
      </w:sdt>
      <w:r w:rsidR="00044D08" w:rsidRPr="00044D08">
        <w:t>.</w:t>
      </w:r>
    </w:p>
    <w:p w14:paraId="4EB8572F" w14:textId="0D027B4B" w:rsidR="00591B3B" w:rsidRDefault="00591B3B" w:rsidP="00AC3054">
      <w:pPr>
        <w:jc w:val="both"/>
      </w:pPr>
      <w:r>
        <w:t>The SLS process can introduce porosity and inaccuracies within the component, potentially leading to premature failure</w:t>
      </w:r>
      <w:sdt>
        <w:sdtPr>
          <w:id w:val="2012174390"/>
          <w:citation/>
        </w:sdtPr>
        <w:sdtContent>
          <w:r>
            <w:fldChar w:fldCharType="begin"/>
          </w:r>
          <w:r>
            <w:instrText xml:space="preserve"> CITATION Hel18 \l 2057 </w:instrText>
          </w:r>
          <w:r>
            <w:fldChar w:fldCharType="separate"/>
          </w:r>
          <w:r w:rsidR="006C08AC">
            <w:rPr>
              <w:noProof/>
            </w:rPr>
            <w:t xml:space="preserve"> (Helou &amp; Kara, 2018)</w:t>
          </w:r>
          <w:r>
            <w:fldChar w:fldCharType="end"/>
          </w:r>
        </w:sdtContent>
      </w:sdt>
      <w:r>
        <w:t xml:space="preserve">. According to Helou and Kara </w:t>
      </w:r>
      <w:sdt>
        <w:sdtPr>
          <w:id w:val="2012861893"/>
          <w:citation/>
        </w:sdtPr>
        <w:sdtContent>
          <w:r>
            <w:fldChar w:fldCharType="begin"/>
          </w:r>
          <w:r>
            <w:instrText xml:space="preserve">CITATION Hel18 \n  \t  \l 2057 </w:instrText>
          </w:r>
          <w:r>
            <w:fldChar w:fldCharType="separate"/>
          </w:r>
          <w:r w:rsidR="006C08AC">
            <w:rPr>
              <w:noProof/>
            </w:rPr>
            <w:t>(2018)</w:t>
          </w:r>
          <w:r>
            <w:fldChar w:fldCharType="end"/>
          </w:r>
        </w:sdtContent>
      </w:sdt>
      <w:r>
        <w:t xml:space="preserve"> selective laser melting (SLM) heats the powder metal to its melting point, creating a homogenous part, as such eliminating porosity. However, </w:t>
      </w:r>
      <w:r>
        <w:rPr>
          <w:noProof/>
        </w:rPr>
        <w:t>Alamri et al.</w:t>
      </w:r>
      <w:r>
        <w:t xml:space="preserve"> </w:t>
      </w:r>
      <w:sdt>
        <w:sdtPr>
          <w:id w:val="-858354533"/>
          <w:citation/>
        </w:sdtPr>
        <w:sdtContent>
          <w:r>
            <w:fldChar w:fldCharType="begin"/>
          </w:r>
          <w:r>
            <w:instrText xml:space="preserve">CITATION Ala22 \n  \t  \l 2057 </w:instrText>
          </w:r>
          <w:r>
            <w:fldChar w:fldCharType="separate"/>
          </w:r>
          <w:r w:rsidR="006C08AC">
            <w:rPr>
              <w:noProof/>
            </w:rPr>
            <w:t>(2022)</w:t>
          </w:r>
          <w:r>
            <w:fldChar w:fldCharType="end"/>
          </w:r>
        </w:sdtContent>
      </w:sdt>
      <w:r>
        <w:t xml:space="preserve"> present that if the power value of the laser used leads to a lower operating temperature than is required may restrict the powder metal from melting, potentially leading to porosity issues within the component.</w:t>
      </w:r>
    </w:p>
    <w:p w14:paraId="06D87794" w14:textId="55BD6798" w:rsidR="003B382A" w:rsidRDefault="003B382A" w:rsidP="00E9762C">
      <w:pPr>
        <w:jc w:val="both"/>
      </w:pPr>
      <w:r>
        <w:t>A disadvantage associated with using this process includes a poor surface finish, this may be combated with post-processing sanding or polishing, however this creates additional processing time and cost</w:t>
      </w:r>
      <w:sdt>
        <w:sdtPr>
          <w:id w:val="-1148743735"/>
          <w:citation/>
        </w:sdtPr>
        <w:sdtContent>
          <w:r>
            <w:fldChar w:fldCharType="begin"/>
          </w:r>
          <w:r>
            <w:instrText xml:space="preserve">CITATION Pro24 \l 2057 </w:instrText>
          </w:r>
          <w:r>
            <w:fldChar w:fldCharType="separate"/>
          </w:r>
          <w:r w:rsidR="006C08AC">
            <w:rPr>
              <w:noProof/>
            </w:rPr>
            <w:t xml:space="preserve"> (Prototype Projects, 2024)</w:t>
          </w:r>
          <w:r>
            <w:fldChar w:fldCharType="end"/>
          </w:r>
        </w:sdtContent>
      </w:sdt>
      <w:r>
        <w:t>. Further issues with SLS includes potential warping of the part after processing due to the residual stresses contained in the processed part caused by the thermal cycling present in the process</w:t>
      </w:r>
      <w:r w:rsidR="00BC4912">
        <w:t xml:space="preserve">. </w:t>
      </w:r>
      <w:r w:rsidR="00E9762C" w:rsidRPr="00E9762C">
        <w:rPr>
          <w:shd w:val="clear" w:color="auto" w:fill="FFFFFF"/>
        </w:rPr>
        <w:t>The greater shrinkage rates associated with SLS can lead to a higher likelihood of prototypes warping, bowing, or curling, depending on the part geometry</w:t>
      </w:r>
      <w:sdt>
        <w:sdtPr>
          <w:rPr>
            <w:shd w:val="clear" w:color="auto" w:fill="FFFFFF"/>
          </w:rPr>
          <w:id w:val="1835345924"/>
          <w:citation/>
        </w:sdtPr>
        <w:sdtContent>
          <w:r w:rsidR="00A42139">
            <w:rPr>
              <w:shd w:val="clear" w:color="auto" w:fill="FFFFFF"/>
            </w:rPr>
            <w:fldChar w:fldCharType="begin"/>
          </w:r>
          <w:r w:rsidR="00A42139">
            <w:rPr>
              <w:shd w:val="clear" w:color="auto" w:fill="FFFFFF"/>
            </w:rPr>
            <w:instrText xml:space="preserve"> CITATION Maz12 \l 2057 </w:instrText>
          </w:r>
          <w:r w:rsidR="00A42139">
            <w:rPr>
              <w:shd w:val="clear" w:color="auto" w:fill="FFFFFF"/>
            </w:rPr>
            <w:fldChar w:fldCharType="separate"/>
          </w:r>
          <w:r w:rsidR="006C08AC">
            <w:rPr>
              <w:noProof/>
              <w:shd w:val="clear" w:color="auto" w:fill="FFFFFF"/>
            </w:rPr>
            <w:t xml:space="preserve"> </w:t>
          </w:r>
          <w:r w:rsidR="006C08AC" w:rsidRPr="006C08AC">
            <w:rPr>
              <w:noProof/>
              <w:shd w:val="clear" w:color="auto" w:fill="FFFFFF"/>
            </w:rPr>
            <w:t>(Mazzoli, 2012)</w:t>
          </w:r>
          <w:r w:rsidR="00A42139">
            <w:rPr>
              <w:shd w:val="clear" w:color="auto" w:fill="FFFFFF"/>
            </w:rPr>
            <w:fldChar w:fldCharType="end"/>
          </w:r>
        </w:sdtContent>
      </w:sdt>
      <w:r w:rsidR="00BC4912">
        <w:rPr>
          <w:shd w:val="clear" w:color="auto" w:fill="FFFFFF"/>
        </w:rPr>
        <w:t>.</w:t>
      </w:r>
    </w:p>
    <w:p w14:paraId="1B809D08" w14:textId="743C220F" w:rsidR="006112F2" w:rsidRDefault="003824BE" w:rsidP="000110BB">
      <w:pPr>
        <w:jc w:val="both"/>
      </w:pPr>
      <w:r>
        <w:t xml:space="preserve">The slower </w:t>
      </w:r>
      <w:r w:rsidR="003B382A">
        <w:t>production speeds associated with SLS</w:t>
      </w:r>
      <w:r w:rsidR="00760730">
        <w:t xml:space="preserve">, along with the disadvantages of the process listed above, contribute towards its </w:t>
      </w:r>
      <w:r w:rsidR="00243268">
        <w:t xml:space="preserve">unsuitability for mass manufacture. </w:t>
      </w:r>
      <w:r w:rsidR="00841C16">
        <w:t>However, the process is well suited for rapid prototyping due to its low tooling cost</w:t>
      </w:r>
      <w:r w:rsidR="00D54EDA">
        <w:t xml:space="preserve"> and cost effectiveness for low production volumes.</w:t>
      </w:r>
      <w:r w:rsidR="003B382A">
        <w:t xml:space="preserve"> </w:t>
      </w:r>
      <w:r w:rsidR="006112F2">
        <w:t xml:space="preserve">However, SLS is a suitable process for the creation of prototype components, due to its low tooling cost </w:t>
      </w:r>
      <w:r w:rsidR="00024795">
        <w:t xml:space="preserve">and minimal material waste. </w:t>
      </w:r>
    </w:p>
    <w:p w14:paraId="36553047" w14:textId="26186078" w:rsidR="00024795" w:rsidRDefault="00F05BB2" w:rsidP="000110BB">
      <w:pPr>
        <w:jc w:val="both"/>
      </w:pPr>
      <w:r>
        <w:lastRenderedPageBreak/>
        <w:t>O</w:t>
      </w:r>
      <w:r>
        <w:t>nce the prototype has been confirmed functional</w:t>
      </w:r>
      <w:r w:rsidR="00F8194E">
        <w:t>, created by the SLS process, casting may be a better suited</w:t>
      </w:r>
      <w:r w:rsidR="00471EFA">
        <w:t xml:space="preserve"> method for</w:t>
      </w:r>
      <w:r w:rsidR="007E394A">
        <w:t xml:space="preserve"> </w:t>
      </w:r>
      <w:r w:rsidR="00323837">
        <w:t xml:space="preserve">mass manufacture for the television </w:t>
      </w:r>
      <w:r>
        <w:t>bracket</w:t>
      </w:r>
      <w:r w:rsidR="00471EFA">
        <w:t>. This would be achieved through the creation of mould</w:t>
      </w:r>
      <w:r w:rsidR="000566FE">
        <w:t>s</w:t>
      </w:r>
      <w:r w:rsidR="00471EFA">
        <w:t>, using SLS</w:t>
      </w:r>
      <w:r w:rsidR="000566FE">
        <w:t xml:space="preserve">, then </w:t>
      </w:r>
      <w:r w:rsidR="00323837">
        <w:t xml:space="preserve">the component may be cast </w:t>
      </w:r>
      <w:r w:rsidR="000566FE">
        <w:t>from the moulds.</w:t>
      </w:r>
      <w:r w:rsidR="00E97301">
        <w:t xml:space="preserve"> This would allow for </w:t>
      </w:r>
      <w:r w:rsidR="00DB1090">
        <w:t>ease of manufacture in the</w:t>
      </w:r>
      <w:r w:rsidR="00E97301">
        <w:t xml:space="preserve"> creation of the complex geometries of the bracket, created by the generative design, and eliminate the post-processing requirements of SLS for every component created.</w:t>
      </w:r>
    </w:p>
    <w:p w14:paraId="49CC995E" w14:textId="7035A01B" w:rsidR="00EC4737" w:rsidRPr="007A3832" w:rsidRDefault="00EC4737" w:rsidP="00AC3054">
      <w:pPr>
        <w:jc w:val="both"/>
        <w:rPr>
          <w:shd w:val="clear" w:color="auto" w:fill="FFFFFF"/>
        </w:rPr>
      </w:pPr>
      <w:r w:rsidRPr="00075F9A">
        <w:rPr>
          <w:shd w:val="clear" w:color="auto" w:fill="FFFFFF"/>
        </w:rPr>
        <w:t xml:space="preserve">Commonly used materials in DMLS include </w:t>
      </w:r>
      <w:r w:rsidRPr="00EC4737">
        <w:rPr>
          <w:shd w:val="clear" w:color="auto" w:fill="FFFFFF"/>
        </w:rPr>
        <w:t>titanium</w:t>
      </w:r>
      <w:r w:rsidR="0001616D">
        <w:rPr>
          <w:shd w:val="clear" w:color="auto" w:fill="FFFFFF"/>
        </w:rPr>
        <w:t>,</w:t>
      </w:r>
      <w:r w:rsidRPr="00EC4737">
        <w:rPr>
          <w:shd w:val="clear" w:color="auto" w:fill="FFFFFF"/>
        </w:rPr>
        <w:t xml:space="preserve"> alumin</w:t>
      </w:r>
      <w:r w:rsidR="0001616D">
        <w:rPr>
          <w:shd w:val="clear" w:color="auto" w:fill="FFFFFF"/>
        </w:rPr>
        <w:t>i</w:t>
      </w:r>
      <w:r w:rsidRPr="00EC4737">
        <w:rPr>
          <w:shd w:val="clear" w:color="auto" w:fill="FFFFFF"/>
        </w:rPr>
        <w:t>um</w:t>
      </w:r>
      <w:r w:rsidR="00D02EC6">
        <w:rPr>
          <w:shd w:val="clear" w:color="auto" w:fill="FFFFFF"/>
        </w:rPr>
        <w:t xml:space="preserve"> and stainless steel</w:t>
      </w:r>
      <w:sdt>
        <w:sdtPr>
          <w:rPr>
            <w:shd w:val="clear" w:color="auto" w:fill="FFFFFF"/>
          </w:rPr>
          <w:id w:val="-211727263"/>
          <w:citation/>
        </w:sdtPr>
        <w:sdtContent>
          <w:r w:rsidR="00075F9A">
            <w:rPr>
              <w:shd w:val="clear" w:color="auto" w:fill="FFFFFF"/>
            </w:rPr>
            <w:fldChar w:fldCharType="begin"/>
          </w:r>
          <w:r w:rsidR="00075F9A">
            <w:rPr>
              <w:shd w:val="clear" w:color="auto" w:fill="FFFFFF"/>
            </w:rPr>
            <w:instrText xml:space="preserve"> CITATION 3DS24 \l 2057 </w:instrText>
          </w:r>
          <w:r w:rsidR="00075F9A">
            <w:rPr>
              <w:shd w:val="clear" w:color="auto" w:fill="FFFFFF"/>
            </w:rPr>
            <w:fldChar w:fldCharType="separate"/>
          </w:r>
          <w:r w:rsidR="006C08AC">
            <w:rPr>
              <w:noProof/>
              <w:shd w:val="clear" w:color="auto" w:fill="FFFFFF"/>
            </w:rPr>
            <w:t xml:space="preserve"> </w:t>
          </w:r>
          <w:r w:rsidR="006C08AC" w:rsidRPr="006C08AC">
            <w:rPr>
              <w:noProof/>
              <w:shd w:val="clear" w:color="auto" w:fill="FFFFFF"/>
            </w:rPr>
            <w:t>(3DSOURCED, 2024)</w:t>
          </w:r>
          <w:r w:rsidR="00075F9A">
            <w:rPr>
              <w:shd w:val="clear" w:color="auto" w:fill="FFFFFF"/>
            </w:rPr>
            <w:fldChar w:fldCharType="end"/>
          </w:r>
        </w:sdtContent>
      </w:sdt>
      <w:sdt>
        <w:sdtPr>
          <w:rPr>
            <w:shd w:val="clear" w:color="auto" w:fill="FFFFFF"/>
          </w:rPr>
          <w:id w:val="2026283491"/>
          <w:citation/>
        </w:sdtPr>
        <w:sdtContent>
          <w:r w:rsidR="00B904D5">
            <w:rPr>
              <w:shd w:val="clear" w:color="auto" w:fill="FFFFFF"/>
            </w:rPr>
            <w:fldChar w:fldCharType="begin"/>
          </w:r>
          <w:r w:rsidR="00B904D5">
            <w:rPr>
              <w:shd w:val="clear" w:color="auto" w:fill="FFFFFF"/>
            </w:rPr>
            <w:instrText xml:space="preserve"> CITATION Ish21 \l 2057 </w:instrText>
          </w:r>
          <w:r w:rsidR="00B904D5">
            <w:rPr>
              <w:shd w:val="clear" w:color="auto" w:fill="FFFFFF"/>
            </w:rPr>
            <w:fldChar w:fldCharType="separate"/>
          </w:r>
          <w:r w:rsidR="006C08AC">
            <w:rPr>
              <w:noProof/>
              <w:shd w:val="clear" w:color="auto" w:fill="FFFFFF"/>
            </w:rPr>
            <w:t xml:space="preserve"> </w:t>
          </w:r>
          <w:r w:rsidR="006C08AC" w:rsidRPr="006C08AC">
            <w:rPr>
              <w:noProof/>
              <w:shd w:val="clear" w:color="auto" w:fill="FFFFFF"/>
            </w:rPr>
            <w:t>(Ishfaq, Abdullah, &amp; Mahmood, 2021)</w:t>
          </w:r>
          <w:r w:rsidR="00B904D5">
            <w:rPr>
              <w:shd w:val="clear" w:color="auto" w:fill="FFFFFF"/>
            </w:rPr>
            <w:fldChar w:fldCharType="end"/>
          </w:r>
        </w:sdtContent>
      </w:sdt>
      <w:r w:rsidR="00D02EC6">
        <w:rPr>
          <w:shd w:val="clear" w:color="auto" w:fill="FFFFFF"/>
        </w:rPr>
        <w:t>.</w:t>
      </w:r>
      <w:r w:rsidR="00DD79F6">
        <w:rPr>
          <w:shd w:val="clear" w:color="auto" w:fill="FFFFFF"/>
        </w:rPr>
        <w:t xml:space="preserve"> Aluminium was determined t</w:t>
      </w:r>
      <w:r w:rsidR="00467FF8">
        <w:rPr>
          <w:shd w:val="clear" w:color="auto" w:fill="FFFFFF"/>
        </w:rPr>
        <w:t>o not be a suitable material for the bracket due its lack of strength</w:t>
      </w:r>
      <w:r w:rsidR="00E70DF2">
        <w:rPr>
          <w:shd w:val="clear" w:color="auto" w:fill="FFFFFF"/>
        </w:rPr>
        <w:t xml:space="preserve">. Titanium possesses a low density of </w:t>
      </w:r>
      <w:r w:rsidR="00750D0F" w:rsidRPr="00750D0F">
        <w:rPr>
          <w:shd w:val="clear" w:color="auto" w:fill="FFFFFF"/>
        </w:rPr>
        <w:t>4.506 g/cm3</w:t>
      </w:r>
      <w:r w:rsidR="007A56B2">
        <w:rPr>
          <w:shd w:val="clear" w:color="auto" w:fill="FFFFFF"/>
        </w:rPr>
        <w:t xml:space="preserve"> compared to the </w:t>
      </w:r>
      <w:r w:rsidR="007A56B2" w:rsidRPr="007A56B2">
        <w:rPr>
          <w:shd w:val="clear" w:color="auto" w:fill="FFFFFF"/>
        </w:rPr>
        <w:t xml:space="preserve">density of stainless steel </w:t>
      </w:r>
      <w:r w:rsidR="007A56B2">
        <w:rPr>
          <w:shd w:val="clear" w:color="auto" w:fill="FFFFFF"/>
        </w:rPr>
        <w:t xml:space="preserve">which </w:t>
      </w:r>
      <w:r w:rsidR="007A56B2" w:rsidRPr="007A56B2">
        <w:rPr>
          <w:shd w:val="clear" w:color="auto" w:fill="FFFFFF"/>
        </w:rPr>
        <w:t>is a</w:t>
      </w:r>
      <w:r w:rsidR="007A56B2">
        <w:rPr>
          <w:shd w:val="clear" w:color="auto" w:fill="FFFFFF"/>
        </w:rPr>
        <w:t>round</w:t>
      </w:r>
      <w:r w:rsidR="007A56B2" w:rsidRPr="007A56B2">
        <w:rPr>
          <w:shd w:val="clear" w:color="auto" w:fill="FFFFFF"/>
        </w:rPr>
        <w:t xml:space="preserve"> 7.93 g/cm3</w:t>
      </w:r>
      <w:r w:rsidR="007A56B2">
        <w:rPr>
          <w:shd w:val="clear" w:color="auto" w:fill="FFFFFF"/>
        </w:rPr>
        <w:t>.</w:t>
      </w:r>
      <w:r w:rsidR="00FE122C">
        <w:rPr>
          <w:shd w:val="clear" w:color="auto" w:fill="FFFFFF"/>
        </w:rPr>
        <w:t xml:space="preserve"> </w:t>
      </w:r>
      <w:r w:rsidR="007A3832">
        <w:rPr>
          <w:shd w:val="clear" w:color="auto" w:fill="FFFFFF"/>
        </w:rPr>
        <w:t>The original weight of the final design using titanium was estimated to be 2.61 kilograms, if steel was utilised the weight was estimated to be 4.59 kilograms.</w:t>
      </w:r>
      <w:r w:rsidR="0031146B">
        <w:rPr>
          <w:shd w:val="clear" w:color="auto" w:fill="FFFFFF"/>
        </w:rPr>
        <w:t xml:space="preserve"> The increased weight of the final design is still below the target set within the QFD of less than ten kilograms.</w:t>
      </w:r>
      <w:r w:rsidR="005A6479">
        <w:rPr>
          <w:shd w:val="clear" w:color="auto" w:fill="FFFFFF"/>
        </w:rPr>
        <w:t xml:space="preserve"> </w:t>
      </w:r>
      <w:r w:rsidR="00FE122C" w:rsidRPr="00FE122C">
        <w:rPr>
          <w:shd w:val="clear" w:color="auto" w:fill="FFFFFF"/>
        </w:rPr>
        <w:t xml:space="preserve">Titanium </w:t>
      </w:r>
      <w:r w:rsidR="00BB45F1">
        <w:rPr>
          <w:shd w:val="clear" w:color="auto" w:fill="FFFFFF"/>
        </w:rPr>
        <w:t>possesses</w:t>
      </w:r>
      <w:r w:rsidR="00FE122C" w:rsidRPr="00FE122C">
        <w:rPr>
          <w:shd w:val="clear" w:color="auto" w:fill="FFFFFF"/>
        </w:rPr>
        <w:t xml:space="preserve"> 30% </w:t>
      </w:r>
      <w:r w:rsidR="00BB45F1">
        <w:rPr>
          <w:shd w:val="clear" w:color="auto" w:fill="FFFFFF"/>
        </w:rPr>
        <w:t xml:space="preserve">more </w:t>
      </w:r>
      <w:r w:rsidR="00FE122C" w:rsidRPr="00FE122C">
        <w:rPr>
          <w:shd w:val="clear" w:color="auto" w:fill="FFFFFF"/>
        </w:rPr>
        <w:t xml:space="preserve">strength </w:t>
      </w:r>
      <w:r w:rsidR="00BB45F1">
        <w:rPr>
          <w:shd w:val="clear" w:color="auto" w:fill="FFFFFF"/>
        </w:rPr>
        <w:t xml:space="preserve">than steel </w:t>
      </w:r>
      <w:r w:rsidR="00FE122C" w:rsidRPr="00FE122C">
        <w:rPr>
          <w:shd w:val="clear" w:color="auto" w:fill="FFFFFF"/>
        </w:rPr>
        <w:t>while being nearly 43% lighter</w:t>
      </w:r>
      <w:sdt>
        <w:sdtPr>
          <w:rPr>
            <w:shd w:val="clear" w:color="auto" w:fill="FFFFFF"/>
          </w:rPr>
          <w:id w:val="1781838462"/>
          <w:citation/>
        </w:sdtPr>
        <w:sdtContent>
          <w:r w:rsidR="004166C3">
            <w:rPr>
              <w:shd w:val="clear" w:color="auto" w:fill="FFFFFF"/>
            </w:rPr>
            <w:fldChar w:fldCharType="begin"/>
          </w:r>
          <w:r w:rsidR="004166C3">
            <w:rPr>
              <w:shd w:val="clear" w:color="auto" w:fill="FFFFFF"/>
            </w:rPr>
            <w:instrText xml:space="preserve"> CITATION Las24 \l 2057 </w:instrText>
          </w:r>
          <w:r w:rsidR="004166C3">
            <w:rPr>
              <w:shd w:val="clear" w:color="auto" w:fill="FFFFFF"/>
            </w:rPr>
            <w:fldChar w:fldCharType="separate"/>
          </w:r>
          <w:r w:rsidR="006C08AC">
            <w:rPr>
              <w:noProof/>
              <w:shd w:val="clear" w:color="auto" w:fill="FFFFFF"/>
            </w:rPr>
            <w:t xml:space="preserve"> </w:t>
          </w:r>
          <w:r w:rsidR="006C08AC" w:rsidRPr="006C08AC">
            <w:rPr>
              <w:noProof/>
              <w:shd w:val="clear" w:color="auto" w:fill="FFFFFF"/>
            </w:rPr>
            <w:t>(Lasting Titanium, 2024)</w:t>
          </w:r>
          <w:r w:rsidR="004166C3">
            <w:rPr>
              <w:shd w:val="clear" w:color="auto" w:fill="FFFFFF"/>
            </w:rPr>
            <w:fldChar w:fldCharType="end"/>
          </w:r>
        </w:sdtContent>
      </w:sdt>
      <w:r w:rsidR="00925C58">
        <w:rPr>
          <w:shd w:val="clear" w:color="auto" w:fill="FFFFFF"/>
        </w:rPr>
        <w:t>.</w:t>
      </w:r>
      <w:r w:rsidR="005A6479">
        <w:rPr>
          <w:shd w:val="clear" w:color="auto" w:fill="FFFFFF"/>
        </w:rPr>
        <w:t xml:space="preserve"> </w:t>
      </w:r>
      <w:proofErr w:type="gramStart"/>
      <w:r w:rsidR="005A6479">
        <w:rPr>
          <w:shd w:val="clear" w:color="auto" w:fill="FFFFFF"/>
        </w:rPr>
        <w:t>In order to</w:t>
      </w:r>
      <w:proofErr w:type="gramEnd"/>
      <w:r w:rsidR="005A6479">
        <w:rPr>
          <w:shd w:val="clear" w:color="auto" w:fill="FFFFFF"/>
        </w:rPr>
        <w:t xml:space="preserve"> determine steels suitability </w:t>
      </w:r>
      <w:r w:rsidR="00FB37C5">
        <w:rPr>
          <w:shd w:val="clear" w:color="auto" w:fill="FFFFFF"/>
        </w:rPr>
        <w:t>for the manufacture of the component</w:t>
      </w:r>
      <w:r w:rsidR="00877348">
        <w:rPr>
          <w:shd w:val="clear" w:color="auto" w:fill="FFFFFF"/>
        </w:rPr>
        <w:t xml:space="preserve"> a stress analysis simulation would need to be conducted on the final design </w:t>
      </w:r>
      <w:r w:rsidR="00AC75E9">
        <w:rPr>
          <w:shd w:val="clear" w:color="auto" w:fill="FFFFFF"/>
        </w:rPr>
        <w:t xml:space="preserve">using </w:t>
      </w:r>
      <w:r w:rsidR="00EF4456">
        <w:rPr>
          <w:shd w:val="clear" w:color="auto" w:fill="FFFFFF"/>
        </w:rPr>
        <w:t>steel as the material.</w:t>
      </w:r>
      <w:r w:rsidR="002B66D4">
        <w:rPr>
          <w:shd w:val="clear" w:color="auto" w:fill="FFFFFF"/>
        </w:rPr>
        <w:t xml:space="preserve"> The outcome of the stress analysis simulation could then be compared to the outcome of the stress analysis simulation </w:t>
      </w:r>
      <w:r w:rsidR="00013DBF">
        <w:rPr>
          <w:shd w:val="clear" w:color="auto" w:fill="FFFFFF"/>
        </w:rPr>
        <w:t>using titanium, seen in Figure</w:t>
      </w:r>
      <w:r w:rsidR="00EF4456">
        <w:rPr>
          <w:shd w:val="clear" w:color="auto" w:fill="FFFFFF"/>
        </w:rPr>
        <w:t xml:space="preserve"> </w:t>
      </w:r>
      <w:r w:rsidR="00013DBF">
        <w:rPr>
          <w:shd w:val="clear" w:color="auto" w:fill="FFFFFF"/>
        </w:rPr>
        <w:t>23.</w:t>
      </w:r>
      <w:r w:rsidR="00FF3BC0">
        <w:rPr>
          <w:shd w:val="clear" w:color="auto" w:fill="FFFFFF"/>
        </w:rPr>
        <w:t xml:space="preserve"> </w:t>
      </w:r>
      <w:r w:rsidR="006D700F">
        <w:rPr>
          <w:shd w:val="clear" w:color="auto" w:fill="FFFFFF"/>
        </w:rPr>
        <w:t>B</w:t>
      </w:r>
      <w:r w:rsidR="00FF3BC0">
        <w:rPr>
          <w:shd w:val="clear" w:color="auto" w:fill="FFFFFF"/>
        </w:rPr>
        <w:t>enefit</w:t>
      </w:r>
      <w:r w:rsidR="006D700F">
        <w:rPr>
          <w:shd w:val="clear" w:color="auto" w:fill="FFFFFF"/>
        </w:rPr>
        <w:t>s</w:t>
      </w:r>
      <w:r w:rsidR="00FF3BC0">
        <w:rPr>
          <w:shd w:val="clear" w:color="auto" w:fill="FFFFFF"/>
        </w:rPr>
        <w:t xml:space="preserve"> of utilising </w:t>
      </w:r>
      <w:r w:rsidR="00FF3BC0">
        <w:t>s</w:t>
      </w:r>
      <w:r w:rsidR="00925C58">
        <w:t>teel</w:t>
      </w:r>
      <w:r w:rsidR="00FF3BC0">
        <w:t xml:space="preserve"> in comparison to titanium is its</w:t>
      </w:r>
      <w:r w:rsidR="00925C58">
        <w:t xml:space="preserve"> greater availability </w:t>
      </w:r>
      <w:r w:rsidR="006D700F">
        <w:t>and its</w:t>
      </w:r>
      <w:r w:rsidR="001904D9">
        <w:t xml:space="preserve"> sign</w:t>
      </w:r>
      <w:r w:rsidR="00911C7C">
        <w:t>ificantly</w:t>
      </w:r>
      <w:r w:rsidR="006D700F">
        <w:t xml:space="preserve"> </w:t>
      </w:r>
      <w:r w:rsidR="00925C58">
        <w:t>lower raw material costs</w:t>
      </w:r>
      <w:r w:rsidR="006D700F">
        <w:t>.</w:t>
      </w:r>
      <w:r w:rsidR="004E0941">
        <w:t xml:space="preserve"> </w:t>
      </w:r>
      <w:r w:rsidR="00911C7C">
        <w:t xml:space="preserve">The cost of a kilogram of titanium is estimated to be </w:t>
      </w:r>
      <w:r w:rsidR="003F519A">
        <w:t>$</w:t>
      </w:r>
      <w:r w:rsidR="00911C7C">
        <w:t>30-</w:t>
      </w:r>
      <w:r w:rsidR="003F519A">
        <w:t>$</w:t>
      </w:r>
      <w:r w:rsidR="00911C7C">
        <w:t>50</w:t>
      </w:r>
      <w:r w:rsidR="003F519A">
        <w:t xml:space="preserve">, compared to </w:t>
      </w:r>
      <w:r w:rsidR="00D54D77">
        <w:t>$</w:t>
      </w:r>
      <w:r w:rsidR="009D2325">
        <w:t>2</w:t>
      </w:r>
      <w:r w:rsidR="00D54D77">
        <w:t>-$</w:t>
      </w:r>
      <w:r w:rsidR="009D2325">
        <w:t>3</w:t>
      </w:r>
      <w:r w:rsidR="00D54D77">
        <w:t xml:space="preserve"> for a kilogram of </w:t>
      </w:r>
      <w:r w:rsidR="009D2325">
        <w:t xml:space="preserve">stainless </w:t>
      </w:r>
      <w:r w:rsidR="00D54D77">
        <w:t xml:space="preserve">steel. For the </w:t>
      </w:r>
      <w:r w:rsidR="006E3B5F">
        <w:t>2.61 kilograms of titanium required for the component</w:t>
      </w:r>
      <w:r w:rsidR="00E26C6D">
        <w:t xml:space="preserve"> this would cost roughly $104.40 (£81.43</w:t>
      </w:r>
      <w:r w:rsidR="00FD3E60">
        <w:t xml:space="preserve">), </w:t>
      </w:r>
      <w:r w:rsidR="00C91AA0">
        <w:t>and</w:t>
      </w:r>
      <w:r w:rsidR="00FD3E60">
        <w:t xml:space="preserve"> 4.59</w:t>
      </w:r>
      <w:r w:rsidR="00874A81">
        <w:t xml:space="preserve"> kilograms of steel required</w:t>
      </w:r>
      <w:r w:rsidR="00C91AA0">
        <w:t xml:space="preserve"> would cost </w:t>
      </w:r>
      <w:r w:rsidR="00226087">
        <w:t>$</w:t>
      </w:r>
      <w:r w:rsidR="00E07074">
        <w:t>11.475</w:t>
      </w:r>
      <w:r w:rsidR="00226087">
        <w:t xml:space="preserve"> (£</w:t>
      </w:r>
      <w:r w:rsidR="00E07074">
        <w:t>8.95</w:t>
      </w:r>
      <w:r w:rsidR="00226087">
        <w:t xml:space="preserve">). The significant </w:t>
      </w:r>
      <w:r w:rsidR="007769F9">
        <w:t xml:space="preserve">decrease in material costs for the use of </w:t>
      </w:r>
      <w:r w:rsidR="00E07074">
        <w:t xml:space="preserve">stainless </w:t>
      </w:r>
      <w:r w:rsidR="007769F9">
        <w:t xml:space="preserve">steel justifies the decrease in strength of the component. </w:t>
      </w:r>
      <w:r w:rsidR="00FC6C42">
        <w:t xml:space="preserve">If the stress analysis concludes that </w:t>
      </w:r>
      <w:r w:rsidR="00D7490B">
        <w:t xml:space="preserve">stainless </w:t>
      </w:r>
      <w:r w:rsidR="00FC6C42">
        <w:t xml:space="preserve">steel would not be strong enough to fulfil the </w:t>
      </w:r>
      <w:r w:rsidR="00421CC3">
        <w:t xml:space="preserve">requirements of the bracket, further redesign of the bracket may be completed to </w:t>
      </w:r>
      <w:r w:rsidR="00DF70B7">
        <w:t xml:space="preserve">include further support features for the </w:t>
      </w:r>
      <w:r w:rsidR="00D7490B">
        <w:t>bracket</w:t>
      </w:r>
      <w:r w:rsidR="00DF70B7">
        <w:t xml:space="preserve"> or </w:t>
      </w:r>
      <w:r w:rsidR="00D7490B">
        <w:t xml:space="preserve">to </w:t>
      </w:r>
      <w:r w:rsidR="00DF70B7">
        <w:t>increase the thickness of the bracket</w:t>
      </w:r>
      <w:r w:rsidR="00845635">
        <w:t xml:space="preserve"> and/or the bracket arm.</w:t>
      </w:r>
    </w:p>
    <w:p w14:paraId="127A1A64" w14:textId="77777777" w:rsidR="00F035AC" w:rsidRDefault="00F035AC" w:rsidP="00AC3054">
      <w:pPr>
        <w:jc w:val="both"/>
        <w:rPr>
          <w:highlight w:val="yellow"/>
          <w:shd w:val="clear" w:color="auto" w:fill="FFFFFF"/>
        </w:rPr>
      </w:pPr>
    </w:p>
    <w:p w14:paraId="3AC5F003" w14:textId="54A029EF" w:rsidR="00A4268A" w:rsidRPr="00D31D3C" w:rsidRDefault="00A4268A" w:rsidP="00DA2E2A">
      <w:pPr>
        <w:pStyle w:val="Heading2"/>
      </w:pPr>
      <w:bookmarkStart w:id="49" w:name="_Toc171269795"/>
      <w:r w:rsidRPr="00D31D3C">
        <w:lastRenderedPageBreak/>
        <w:t>Conclusion</w:t>
      </w:r>
      <w:r w:rsidR="001F0EA1" w:rsidRPr="00D31D3C">
        <w:t xml:space="preserve"> </w:t>
      </w:r>
      <w:r w:rsidR="00184396" w:rsidRPr="00D31D3C">
        <w:t>150</w:t>
      </w:r>
      <w:bookmarkEnd w:id="49"/>
    </w:p>
    <w:p w14:paraId="6931EBEA" w14:textId="27C83C22" w:rsidR="00BA506B" w:rsidRDefault="00BA506B" w:rsidP="0005612C">
      <w:pPr>
        <w:jc w:val="both"/>
      </w:pPr>
      <w:r w:rsidRPr="005D41C1">
        <w:t xml:space="preserve">In conclusion </w:t>
      </w:r>
      <w:r w:rsidR="00FC6E20">
        <w:t xml:space="preserve">an </w:t>
      </w:r>
      <w:r w:rsidRPr="005D41C1">
        <w:t xml:space="preserve">initial design </w:t>
      </w:r>
      <w:r w:rsidR="008D2A37" w:rsidRPr="005D41C1">
        <w:t xml:space="preserve">for </w:t>
      </w:r>
      <w:r w:rsidR="00FC6E20">
        <w:t>a television</w:t>
      </w:r>
      <w:r w:rsidR="008D2A37" w:rsidRPr="005D41C1">
        <w:t xml:space="preserve"> bracket was </w:t>
      </w:r>
      <w:r w:rsidR="00FC6E20">
        <w:t xml:space="preserve">introduced within this report. </w:t>
      </w:r>
      <w:r w:rsidR="00622E0D">
        <w:t>A QFD was created to define the functional requirements for the part</w:t>
      </w:r>
      <w:r w:rsidR="00964C56">
        <w:t xml:space="preserve"> and set targets for the </w:t>
      </w:r>
      <w:r w:rsidR="001613EF">
        <w:t xml:space="preserve">redesign to fulfil. </w:t>
      </w:r>
      <w:r w:rsidR="00FC6E20">
        <w:t xml:space="preserve">The initial design was then </w:t>
      </w:r>
      <w:r w:rsidR="008D2A37" w:rsidRPr="005D41C1">
        <w:t xml:space="preserve">used to generate generative designs. From these generative designs a final design was chosen </w:t>
      </w:r>
      <w:r w:rsidR="00C021BC" w:rsidRPr="005D41C1">
        <w:t>for its aesthetics and material reduction. Material reduction was identified as a crit</w:t>
      </w:r>
      <w:r w:rsidR="005D41C1" w:rsidRPr="005D41C1">
        <w:t>ical factor in the redesign of the bracket, as it would increase the appeal of the bracket to customers and increase the ease of installation for the bracket.</w:t>
      </w:r>
      <w:r w:rsidR="00DA69DE">
        <w:t xml:space="preserve"> </w:t>
      </w:r>
      <w:r w:rsidR="00184396">
        <w:t xml:space="preserve">The manufacturing process determined to be most suitable for prototyping of the design was </w:t>
      </w:r>
      <w:r w:rsidR="00FD05AA">
        <w:t xml:space="preserve">SLS, also referred to as DMLS when metals are processed. </w:t>
      </w:r>
      <w:r w:rsidR="004906DB">
        <w:t xml:space="preserve">This process was chosen due to the processes flexibility and lack of supports required to manufacture parts, there were disadvantages identified with </w:t>
      </w:r>
      <w:r w:rsidR="00900778">
        <w:t xml:space="preserve">the use of </w:t>
      </w:r>
      <w:r w:rsidR="001A72A9">
        <w:t xml:space="preserve">this process, which included </w:t>
      </w:r>
      <w:r w:rsidR="00317B8A">
        <w:t xml:space="preserve">the requirement of </w:t>
      </w:r>
      <w:r w:rsidR="001A72A9">
        <w:t>post-processing</w:t>
      </w:r>
      <w:r w:rsidR="00317B8A">
        <w:t xml:space="preserve"> operations to improve surface finish and the removal of </w:t>
      </w:r>
      <w:r w:rsidR="00AD5C2C">
        <w:t>powdered metal on the component from the process.</w:t>
      </w:r>
      <w:r w:rsidR="00C75688">
        <w:t xml:space="preserve"> </w:t>
      </w:r>
      <w:r w:rsidR="0068287F">
        <w:t>The material selected as most suitable</w:t>
      </w:r>
      <w:r w:rsidR="00C46C61">
        <w:t xml:space="preserve"> for the manufacture of the component was stainless steel, due to its decreased raw material cost, in comparison to titanium which was also considered as the material for the component due to its strength and low density.</w:t>
      </w:r>
      <w:r w:rsidR="00EB7EF3">
        <w:t xml:space="preserve"> A possible </w:t>
      </w:r>
      <w:r w:rsidR="00E2625E">
        <w:t>process</w:t>
      </w:r>
      <w:r w:rsidR="00EB7EF3">
        <w:t xml:space="preserve"> of </w:t>
      </w:r>
      <w:r w:rsidR="00E2625E">
        <w:t>manufacture for the mass production of the bracket was determined to be casting, however further research is required to determine the most effective method of mass production for the part.</w:t>
      </w:r>
    </w:p>
    <w:p w14:paraId="19B264FC" w14:textId="77777777" w:rsidR="005D41C1" w:rsidRPr="005D41C1" w:rsidRDefault="005D41C1" w:rsidP="00BA506B"/>
    <w:p w14:paraId="5695768F" w14:textId="77777777" w:rsidR="00AF2E61" w:rsidRPr="00C47239" w:rsidRDefault="00AF2E61" w:rsidP="00DA2E2A"/>
    <w:p w14:paraId="3EF23320" w14:textId="77777777" w:rsidR="005D6EE3" w:rsidRPr="00C47239" w:rsidRDefault="005D6EE3" w:rsidP="00DA2E2A"/>
    <w:p w14:paraId="6CA03108" w14:textId="77777777" w:rsidR="586B1DC9" w:rsidRPr="00C47239" w:rsidRDefault="00762DEE" w:rsidP="00DA2E2A">
      <w:r w:rsidRPr="00C47239">
        <w:br w:type="page"/>
      </w:r>
    </w:p>
    <w:bookmarkStart w:id="50" w:name="_Toc171269796" w:displacedByCustomXml="next"/>
    <w:sdt>
      <w:sdtPr>
        <w:rPr>
          <w:rFonts w:asciiTheme="minorHAnsi" w:eastAsiaTheme="minorEastAsia" w:hAnsiTheme="minorHAnsi" w:cstheme="minorBidi"/>
          <w:color w:val="auto"/>
          <w:sz w:val="22"/>
          <w:szCs w:val="22"/>
        </w:rPr>
        <w:id w:val="670766145"/>
        <w:docPartObj>
          <w:docPartGallery w:val="Bibliographies"/>
          <w:docPartUnique/>
        </w:docPartObj>
      </w:sdtPr>
      <w:sdtEndPr>
        <w:rPr>
          <w:rFonts w:ascii="Arial" w:hAnsi="Arial"/>
          <w:sz w:val="24"/>
        </w:rPr>
      </w:sdtEndPr>
      <w:sdtContent>
        <w:p w14:paraId="5885FB03" w14:textId="77777777" w:rsidR="003B3DB9" w:rsidRPr="00C47239" w:rsidRDefault="003B3DB9" w:rsidP="00DA2E2A">
          <w:pPr>
            <w:pStyle w:val="Heading1"/>
          </w:pPr>
          <w:r w:rsidRPr="00C47239">
            <w:t>References</w:t>
          </w:r>
          <w:bookmarkEnd w:id="50"/>
        </w:p>
        <w:sdt>
          <w:sdtPr>
            <w:id w:val="-573587230"/>
            <w:bibliography/>
          </w:sdtPr>
          <w:sdtContent>
            <w:p w14:paraId="474C1FA4" w14:textId="77777777" w:rsidR="006C08AC" w:rsidRDefault="003B3DB9" w:rsidP="006C08AC">
              <w:pPr>
                <w:pStyle w:val="Bibliography"/>
                <w:ind w:left="720" w:hanging="720"/>
                <w:rPr>
                  <w:noProof/>
                  <w:szCs w:val="24"/>
                </w:rPr>
              </w:pPr>
              <w:r w:rsidRPr="00C47239">
                <w:fldChar w:fldCharType="begin"/>
              </w:r>
              <w:r w:rsidRPr="00C47239">
                <w:instrText xml:space="preserve"> BIBLIOGRAPHY </w:instrText>
              </w:r>
              <w:r w:rsidRPr="00C47239">
                <w:fldChar w:fldCharType="separate"/>
              </w:r>
              <w:r w:rsidR="006C08AC">
                <w:rPr>
                  <w:noProof/>
                </w:rPr>
                <w:t xml:space="preserve">3DSOURCED. (2024, July 1). </w:t>
              </w:r>
              <w:r w:rsidR="006C08AC">
                <w:rPr>
                  <w:i/>
                  <w:iCs/>
                  <w:noProof/>
                </w:rPr>
                <w:t>Direct Metal Laser Sintering: Everything To Know About DMLS 3D Printing</w:t>
              </w:r>
              <w:r w:rsidR="006C08AC">
                <w:rPr>
                  <w:noProof/>
                </w:rPr>
                <w:t>. Retrieved from 3DSOURCED: https://www.3dsourced.com/guides/direct-metal-laser-sintering-dmls/</w:t>
              </w:r>
            </w:p>
            <w:p w14:paraId="4E66BB22" w14:textId="77777777" w:rsidR="006C08AC" w:rsidRDefault="006C08AC" w:rsidP="006C08AC">
              <w:pPr>
                <w:pStyle w:val="Bibliography"/>
                <w:ind w:left="720" w:hanging="720"/>
                <w:rPr>
                  <w:noProof/>
                </w:rPr>
              </w:pPr>
              <w:r>
                <w:rPr>
                  <w:noProof/>
                </w:rPr>
                <w:t xml:space="preserve">Akao, Y. (1972). New product development and quality assurance - quality development system. </w:t>
              </w:r>
              <w:r>
                <w:rPr>
                  <w:i/>
                  <w:iCs/>
                  <w:noProof/>
                </w:rPr>
                <w:t>Standardization and Quality Control, 25</w:t>
              </w:r>
              <w:r>
                <w:rPr>
                  <w:noProof/>
                </w:rPr>
                <w:t>(4), 7-14.</w:t>
              </w:r>
            </w:p>
            <w:p w14:paraId="5625D80C" w14:textId="77777777" w:rsidR="006C08AC" w:rsidRDefault="006C08AC" w:rsidP="006C08AC">
              <w:pPr>
                <w:pStyle w:val="Bibliography"/>
                <w:ind w:left="720" w:hanging="720"/>
                <w:rPr>
                  <w:noProof/>
                </w:rPr>
              </w:pPr>
              <w:r>
                <w:rPr>
                  <w:noProof/>
                </w:rPr>
                <w:t xml:space="preserve">Akao, Y., &amp; Mazur, G. H. (2003). The leading edge in QFD: past, present and future. </w:t>
              </w:r>
              <w:r>
                <w:rPr>
                  <w:i/>
                  <w:iCs/>
                  <w:noProof/>
                </w:rPr>
                <w:t>International Journal of Quality &amp; Reliability Management, 20</w:t>
              </w:r>
              <w:r>
                <w:rPr>
                  <w:noProof/>
                </w:rPr>
                <w:t>(1), 20-35.</w:t>
              </w:r>
            </w:p>
            <w:p w14:paraId="04DE3641" w14:textId="77777777" w:rsidR="006C08AC" w:rsidRDefault="006C08AC" w:rsidP="006C08AC">
              <w:pPr>
                <w:pStyle w:val="Bibliography"/>
                <w:ind w:left="720" w:hanging="720"/>
                <w:rPr>
                  <w:noProof/>
                </w:rPr>
              </w:pPr>
              <w:r>
                <w:rPr>
                  <w:noProof/>
                </w:rPr>
                <w:t xml:space="preserve">Alamri, N. M., Packianather, M., &amp; Bigot, S. (2022). Predicting the Porosity in Selective Laser Melting Parts Using Hybrid Regression Convolutional Neural Network. </w:t>
              </w:r>
              <w:r>
                <w:rPr>
                  <w:i/>
                  <w:iCs/>
                  <w:noProof/>
                </w:rPr>
                <w:t>Applied Sciences, 12</w:t>
              </w:r>
              <w:r>
                <w:rPr>
                  <w:noProof/>
                </w:rPr>
                <w:t>(24), 12571.</w:t>
              </w:r>
            </w:p>
            <w:p w14:paraId="5BD412AF" w14:textId="77777777" w:rsidR="006C08AC" w:rsidRDefault="006C08AC" w:rsidP="006C08AC">
              <w:pPr>
                <w:pStyle w:val="Bibliography"/>
                <w:ind w:left="720" w:hanging="720"/>
                <w:rPr>
                  <w:noProof/>
                </w:rPr>
              </w:pPr>
              <w:r>
                <w:rPr>
                  <w:noProof/>
                </w:rPr>
                <w:t xml:space="preserve">Chan, L.-K., &amp; Wu, M.-L. (2002). Quality function deployment: A literature review. </w:t>
              </w:r>
              <w:r>
                <w:rPr>
                  <w:i/>
                  <w:iCs/>
                  <w:noProof/>
                </w:rPr>
                <w:t>European Journal of Operational Research, 143</w:t>
              </w:r>
              <w:r>
                <w:rPr>
                  <w:noProof/>
                </w:rPr>
                <w:t>(3), 463-497.</w:t>
              </w:r>
            </w:p>
            <w:p w14:paraId="71DDB0D1" w14:textId="77777777" w:rsidR="006C08AC" w:rsidRDefault="006C08AC" w:rsidP="006C08AC">
              <w:pPr>
                <w:pStyle w:val="Bibliography"/>
                <w:ind w:left="720" w:hanging="720"/>
                <w:rPr>
                  <w:noProof/>
                </w:rPr>
              </w:pPr>
              <w:r>
                <w:rPr>
                  <w:noProof/>
                </w:rPr>
                <w:t xml:space="preserve">DFRobot. (2024). </w:t>
              </w:r>
              <w:r>
                <w:rPr>
                  <w:i/>
                  <w:iCs/>
                  <w:noProof/>
                </w:rPr>
                <w:t>Robot Gripper</w:t>
              </w:r>
              <w:r>
                <w:rPr>
                  <w:noProof/>
                </w:rPr>
                <w:t>. Retrieved 05 28, 2024, from dfrobot.com: https://www.dfrobot.com/product-860.html</w:t>
              </w:r>
            </w:p>
            <w:p w14:paraId="60D53BAF" w14:textId="77777777" w:rsidR="006C08AC" w:rsidRDefault="006C08AC" w:rsidP="006C08AC">
              <w:pPr>
                <w:pStyle w:val="Bibliography"/>
                <w:ind w:left="720" w:hanging="720"/>
                <w:rPr>
                  <w:noProof/>
                </w:rPr>
              </w:pPr>
              <w:r>
                <w:rPr>
                  <w:noProof/>
                </w:rPr>
                <w:t xml:space="preserve">Edwards, M. R., &amp; Waterfall, H. (2008). Mechanical and ballistic properties of polycarbonate apposite to riot shield applications. </w:t>
              </w:r>
              <w:r>
                <w:rPr>
                  <w:i/>
                  <w:iCs/>
                  <w:noProof/>
                </w:rPr>
                <w:t>Plastics, Rubber and Composites, 37</w:t>
              </w:r>
              <w:r>
                <w:rPr>
                  <w:noProof/>
                </w:rPr>
                <w:t>, 1-6.</w:t>
              </w:r>
            </w:p>
            <w:p w14:paraId="6F5F88DB" w14:textId="77777777" w:rsidR="006C08AC" w:rsidRDefault="006C08AC" w:rsidP="006C08AC">
              <w:pPr>
                <w:pStyle w:val="Bibliography"/>
                <w:ind w:left="720" w:hanging="720"/>
                <w:rPr>
                  <w:noProof/>
                </w:rPr>
              </w:pPr>
              <w:r>
                <w:rPr>
                  <w:noProof/>
                </w:rPr>
                <w:t xml:space="preserve">Fairchild, M. (2021, September 12). </w:t>
              </w:r>
              <w:r>
                <w:rPr>
                  <w:i/>
                  <w:iCs/>
                  <w:noProof/>
                </w:rPr>
                <w:t>Top Industries Using Robots</w:t>
              </w:r>
              <w:r>
                <w:rPr>
                  <w:noProof/>
                </w:rPr>
                <w:t>. Retrieved June 26, 2024, from How To Robot: https://howtorobot.com/expert-insight/top-industries-using-robots</w:t>
              </w:r>
            </w:p>
            <w:p w14:paraId="3F12230F" w14:textId="77777777" w:rsidR="006C08AC" w:rsidRDefault="006C08AC" w:rsidP="006C08AC">
              <w:pPr>
                <w:pStyle w:val="Bibliography"/>
                <w:ind w:left="720" w:hanging="720"/>
                <w:rPr>
                  <w:noProof/>
                </w:rPr>
              </w:pPr>
              <w:r>
                <w:rPr>
                  <w:noProof/>
                </w:rPr>
                <w:t xml:space="preserve">Fazio, T. L., Rhee, S. J., &amp; Whitney, D. E. (1999). Design-Specific Approach to Design for Assembly (DFA) for Complex Mechanical Assemblies. </w:t>
              </w:r>
              <w:r>
                <w:rPr>
                  <w:i/>
                  <w:iCs/>
                  <w:noProof/>
                </w:rPr>
                <w:t>IEEE Transactions on Robotics and Automation, 15</w:t>
              </w:r>
              <w:r>
                <w:rPr>
                  <w:noProof/>
                </w:rPr>
                <w:t>(5), 869-881.</w:t>
              </w:r>
            </w:p>
            <w:p w14:paraId="35D7C6B3" w14:textId="77777777" w:rsidR="006C08AC" w:rsidRDefault="006C08AC" w:rsidP="006C08AC">
              <w:pPr>
                <w:pStyle w:val="Bibliography"/>
                <w:ind w:left="720" w:hanging="720"/>
                <w:rPr>
                  <w:noProof/>
                </w:rPr>
              </w:pPr>
              <w:r>
                <w:rPr>
                  <w:noProof/>
                </w:rPr>
                <w:t xml:space="preserve">Fern Plastics. (2024, June 27). </w:t>
              </w:r>
              <w:r>
                <w:rPr>
                  <w:i/>
                  <w:iCs/>
                  <w:noProof/>
                </w:rPr>
                <w:t>What are the advantages of choosing plastic moulding over other manufacturing processes?</w:t>
              </w:r>
              <w:r>
                <w:rPr>
                  <w:noProof/>
                </w:rPr>
                <w:t xml:space="preserve"> Retrieved from Fern Plastics: https://www.fern-plastics.co.uk/?gad_source=1&amp;gclid=EAIaIQobChMI_cGZjaqwhgMV7ZZQBh1CTQ8GEAAYASAAEgJGFfD_BwE#1696114661735-21c35493-cb47</w:t>
              </w:r>
            </w:p>
            <w:p w14:paraId="31EE891C" w14:textId="77777777" w:rsidR="006C08AC" w:rsidRDefault="006C08AC" w:rsidP="006C08AC">
              <w:pPr>
                <w:pStyle w:val="Bibliography"/>
                <w:ind w:left="720" w:hanging="720"/>
                <w:rPr>
                  <w:noProof/>
                </w:rPr>
              </w:pPr>
              <w:r>
                <w:rPr>
                  <w:noProof/>
                </w:rPr>
                <w:lastRenderedPageBreak/>
                <w:t xml:space="preserve">Generative Design Primer. (2024, July 1). </w:t>
              </w:r>
              <w:r>
                <w:rPr>
                  <w:i/>
                  <w:iCs/>
                  <w:noProof/>
                </w:rPr>
                <w:t>Why should I use Generative Design?</w:t>
              </w:r>
              <w:r>
                <w:rPr>
                  <w:noProof/>
                </w:rPr>
                <w:t xml:space="preserve"> Retrieved from Generative Design Primer: https://www.generativedesign.org/01-introduction/01-02_generative-design/01-02-02_why-should-i-use-generative-design</w:t>
              </w:r>
            </w:p>
            <w:p w14:paraId="270EC6F9" w14:textId="77777777" w:rsidR="006C08AC" w:rsidRDefault="006C08AC" w:rsidP="006C08AC">
              <w:pPr>
                <w:pStyle w:val="Bibliography"/>
                <w:ind w:left="720" w:hanging="720"/>
                <w:rPr>
                  <w:noProof/>
                </w:rPr>
              </w:pPr>
              <w:r>
                <w:rPr>
                  <w:noProof/>
                </w:rPr>
                <w:t xml:space="preserve">Hansen, C. T., &amp; Andreasen, M. M. (2007). Specifications in Early Conceptual Design Work. In J. C. Bouquet, </w:t>
              </w:r>
              <w:r>
                <w:rPr>
                  <w:i/>
                  <w:iCs/>
                  <w:noProof/>
                </w:rPr>
                <w:t>Proceedings of the 16th International Conference on Engineering Design</w:t>
              </w:r>
              <w:r>
                <w:rPr>
                  <w:noProof/>
                </w:rPr>
                <w:t xml:space="preserve"> (pp. 837-849). Paris: Design Society.</w:t>
              </w:r>
            </w:p>
            <w:p w14:paraId="7CF40317" w14:textId="77777777" w:rsidR="006C08AC" w:rsidRDefault="006C08AC" w:rsidP="006C08AC">
              <w:pPr>
                <w:pStyle w:val="Bibliography"/>
                <w:ind w:left="720" w:hanging="720"/>
                <w:rPr>
                  <w:noProof/>
                </w:rPr>
              </w:pPr>
              <w:r>
                <w:rPr>
                  <w:noProof/>
                </w:rPr>
                <w:t xml:space="preserve">Hanzl, P., Zetková, I., &amp; Daňa, M. (2017). A COMPARISON OF LATTICE STRUCTURES IN METAL ADDITIVE MANUFACTURING. </w:t>
              </w:r>
              <w:r>
                <w:rPr>
                  <w:i/>
                  <w:iCs/>
                  <w:noProof/>
                </w:rPr>
                <w:t>INTERNATIONAL SYMPOSIUM ON INTELLIGENT MANUFACTURING AND AUTOMATION</w:t>
              </w:r>
              <w:r>
                <w:rPr>
                  <w:noProof/>
                </w:rPr>
                <w:t>, 481-485.</w:t>
              </w:r>
            </w:p>
            <w:p w14:paraId="382771E2" w14:textId="77777777" w:rsidR="006C08AC" w:rsidRDefault="006C08AC" w:rsidP="006C08AC">
              <w:pPr>
                <w:pStyle w:val="Bibliography"/>
                <w:ind w:left="720" w:hanging="720"/>
                <w:rPr>
                  <w:noProof/>
                </w:rPr>
              </w:pPr>
              <w:r>
                <w:rPr>
                  <w:noProof/>
                </w:rPr>
                <w:t xml:space="preserve">Hauser, J. R., &amp; Clausing, D. (1988). The House of Quality. </w:t>
              </w:r>
              <w:r>
                <w:rPr>
                  <w:i/>
                  <w:iCs/>
                  <w:noProof/>
                </w:rPr>
                <w:t>Harvard Business Review, 66</w:t>
              </w:r>
              <w:r>
                <w:rPr>
                  <w:noProof/>
                </w:rPr>
                <w:t>(3), 63-73.</w:t>
              </w:r>
            </w:p>
            <w:p w14:paraId="5C48AD90" w14:textId="77777777" w:rsidR="006C08AC" w:rsidRDefault="006C08AC" w:rsidP="006C08AC">
              <w:pPr>
                <w:pStyle w:val="Bibliography"/>
                <w:ind w:left="720" w:hanging="720"/>
                <w:rPr>
                  <w:noProof/>
                </w:rPr>
              </w:pPr>
              <w:r>
                <w:rPr>
                  <w:noProof/>
                </w:rPr>
                <w:t xml:space="preserve">Heemskerk, C., Baar, M. d., Elzendoorn, B., Koning, J., Verhoeven, T., &amp; Vreede, F. d. (2009). Applying principles of Design For Assembly to ITER maintenance operations. </w:t>
              </w:r>
              <w:r>
                <w:rPr>
                  <w:i/>
                  <w:iCs/>
                  <w:noProof/>
                </w:rPr>
                <w:t>Fusion Engineering and Design, 84</w:t>
              </w:r>
              <w:r>
                <w:rPr>
                  <w:noProof/>
                </w:rPr>
                <w:t>(2), 911-914.</w:t>
              </w:r>
            </w:p>
            <w:p w14:paraId="6B374B92" w14:textId="77777777" w:rsidR="006C08AC" w:rsidRDefault="006C08AC" w:rsidP="006C08AC">
              <w:pPr>
                <w:pStyle w:val="Bibliography"/>
                <w:ind w:left="720" w:hanging="720"/>
                <w:rPr>
                  <w:noProof/>
                </w:rPr>
              </w:pPr>
              <w:r>
                <w:rPr>
                  <w:noProof/>
                </w:rPr>
                <w:t xml:space="preserve">Helou, M., &amp; Kara, S. (2018). Design, analysis and manufacturing of lattice structures: an overview. </w:t>
              </w:r>
              <w:r>
                <w:rPr>
                  <w:i/>
                  <w:iCs/>
                  <w:noProof/>
                </w:rPr>
                <w:t>International Journal of Computer Integrated Manufacturing, 31</w:t>
              </w:r>
              <w:r>
                <w:rPr>
                  <w:noProof/>
                </w:rPr>
                <w:t>(3), 243-261.</w:t>
              </w:r>
            </w:p>
            <w:p w14:paraId="435B0D36" w14:textId="77777777" w:rsidR="006C08AC" w:rsidRDefault="006C08AC" w:rsidP="006C08AC">
              <w:pPr>
                <w:pStyle w:val="Bibliography"/>
                <w:ind w:left="720" w:hanging="720"/>
                <w:rPr>
                  <w:noProof/>
                </w:rPr>
              </w:pPr>
              <w:r>
                <w:rPr>
                  <w:noProof/>
                </w:rPr>
                <w:t xml:space="preserve">Indrele, S. (2024, July 1). </w:t>
              </w:r>
              <w:r>
                <w:rPr>
                  <w:i/>
                  <w:iCs/>
                  <w:noProof/>
                </w:rPr>
                <w:t>7 Principles for Design for Additive Manufacturing (DfAM)</w:t>
              </w:r>
              <w:r>
                <w:rPr>
                  <w:noProof/>
                </w:rPr>
                <w:t>. Retrieved from Computer Aided Technology: https://www.cati.com/blog/7-design-additive-manufacturing-dfam-principles/</w:t>
              </w:r>
            </w:p>
            <w:p w14:paraId="17169D1F" w14:textId="77777777" w:rsidR="006C08AC" w:rsidRDefault="006C08AC" w:rsidP="006C08AC">
              <w:pPr>
                <w:pStyle w:val="Bibliography"/>
                <w:ind w:left="720" w:hanging="720"/>
                <w:rPr>
                  <w:noProof/>
                </w:rPr>
              </w:pPr>
              <w:r>
                <w:rPr>
                  <w:noProof/>
                </w:rPr>
                <w:t xml:space="preserve">Iqbal, F., Saleem, M. Q., &amp; Ahmad, M. (2015). A Critical Multi-model Comparative Study of QFD, Kano &amp; AHP Hybrids for Product Development. </w:t>
              </w:r>
              <w:r>
                <w:rPr>
                  <w:i/>
                  <w:iCs/>
                  <w:noProof/>
                </w:rPr>
                <w:t>Technical Journal, University of Engineering and Technology (UET) Taxila, Pakistan, 20</w:t>
              </w:r>
              <w:r>
                <w:rPr>
                  <w:noProof/>
                </w:rPr>
                <w:t>(2), 1-11.</w:t>
              </w:r>
            </w:p>
            <w:p w14:paraId="59967332" w14:textId="77777777" w:rsidR="006C08AC" w:rsidRDefault="006C08AC" w:rsidP="006C08AC">
              <w:pPr>
                <w:pStyle w:val="Bibliography"/>
                <w:ind w:left="720" w:hanging="720"/>
                <w:rPr>
                  <w:noProof/>
                </w:rPr>
              </w:pPr>
              <w:r>
                <w:rPr>
                  <w:noProof/>
                </w:rPr>
                <w:t xml:space="preserve">Ishfaq, K., Abdullah, M., &amp; Mahmood, M. A. (2021). A state-of-the-art direct metal laser sintering of Ti6Al4V and AlSi10Mg alloys: Surface roughness, tensile strength, fatigue strength and microstructure. </w:t>
              </w:r>
              <w:r>
                <w:rPr>
                  <w:i/>
                  <w:iCs/>
                  <w:noProof/>
                </w:rPr>
                <w:t>Optics &amp; Laser Technology, 143</w:t>
              </w:r>
              <w:r>
                <w:rPr>
                  <w:noProof/>
                </w:rPr>
                <w:t>, 107366.</w:t>
              </w:r>
            </w:p>
            <w:p w14:paraId="7BCE2332" w14:textId="77777777" w:rsidR="006C08AC" w:rsidRDefault="006C08AC" w:rsidP="006C08AC">
              <w:pPr>
                <w:pStyle w:val="Bibliography"/>
                <w:ind w:left="720" w:hanging="720"/>
                <w:rPr>
                  <w:noProof/>
                </w:rPr>
              </w:pPr>
              <w:r>
                <w:rPr>
                  <w:noProof/>
                </w:rPr>
                <w:lastRenderedPageBreak/>
                <w:t xml:space="preserve">Johnson, C. N. (2016, January). Best of Back To Basics: QFD Explained. </w:t>
              </w:r>
              <w:r>
                <w:rPr>
                  <w:i/>
                  <w:iCs/>
                  <w:noProof/>
                </w:rPr>
                <w:t>Quality Progress, 49</w:t>
              </w:r>
              <w:r>
                <w:rPr>
                  <w:noProof/>
                </w:rPr>
                <w:t>, p. 40.</w:t>
              </w:r>
            </w:p>
            <w:p w14:paraId="2E2933CB" w14:textId="77777777" w:rsidR="006C08AC" w:rsidRDefault="006C08AC" w:rsidP="006C08AC">
              <w:pPr>
                <w:pStyle w:val="Bibliography"/>
                <w:ind w:left="720" w:hanging="720"/>
                <w:rPr>
                  <w:noProof/>
                </w:rPr>
              </w:pPr>
              <w:r>
                <w:rPr>
                  <w:noProof/>
                </w:rPr>
                <w:t xml:space="preserve">Kitronik. (2024). </w:t>
              </w:r>
              <w:r>
                <w:rPr>
                  <w:i/>
                  <w:iCs/>
                  <w:noProof/>
                </w:rPr>
                <w:t>Kitronik Klaw MK2 Robotic Gripper Kit</w:t>
              </w:r>
              <w:r>
                <w:rPr>
                  <w:noProof/>
                </w:rPr>
                <w:t>. Retrieved 05 28, 2024, from kitronik.co.uk: https://kitronik.co.uk/products/25104-klaw-mk2-robotic-gripper-kit</w:t>
              </w:r>
            </w:p>
            <w:p w14:paraId="7DB4CBAF" w14:textId="77777777" w:rsidR="006C08AC" w:rsidRDefault="006C08AC" w:rsidP="006C08AC">
              <w:pPr>
                <w:pStyle w:val="Bibliography"/>
                <w:ind w:left="720" w:hanging="720"/>
                <w:rPr>
                  <w:noProof/>
                </w:rPr>
              </w:pPr>
              <w:r>
                <w:rPr>
                  <w:noProof/>
                </w:rPr>
                <w:t xml:space="preserve">Krishnapilla, R., &amp; Zeid, A. (2006). Mapping product design specification for mass customization. </w:t>
              </w:r>
              <w:r>
                <w:rPr>
                  <w:i/>
                  <w:iCs/>
                  <w:noProof/>
                </w:rPr>
                <w:t>Journal of Intelligent Manufacturing, 17</w:t>
              </w:r>
              <w:r>
                <w:rPr>
                  <w:noProof/>
                </w:rPr>
                <w:t>, 29-43.</w:t>
              </w:r>
            </w:p>
            <w:p w14:paraId="1BF6E9B8" w14:textId="77777777" w:rsidR="006C08AC" w:rsidRDefault="006C08AC" w:rsidP="006C08AC">
              <w:pPr>
                <w:pStyle w:val="Bibliography"/>
                <w:ind w:left="720" w:hanging="720"/>
                <w:rPr>
                  <w:noProof/>
                </w:rPr>
              </w:pPr>
              <w:r>
                <w:rPr>
                  <w:noProof/>
                </w:rPr>
                <w:t xml:space="preserve">Lasting Titanium. (2024, July 1). </w:t>
              </w:r>
              <w:r>
                <w:rPr>
                  <w:i/>
                  <w:iCs/>
                  <w:noProof/>
                </w:rPr>
                <w:t>Titanium vs Steel: A Comprehensive Guide to Material Mastery</w:t>
              </w:r>
              <w:r>
                <w:rPr>
                  <w:noProof/>
                </w:rPr>
                <w:t>. Retrieved from Lasting Titanium: https://www.lastingtitanium.com/blog/titanium-vs-steel-a-comprehensive-guide-to-material-mastery/#:~:text=Titanium%20surpasses%20steel%20by%2030%25%20in%20strength%20while,aluminum%20by%2060%25%20while%20boasting%20twice%20the%20strength.</w:t>
              </w:r>
            </w:p>
            <w:p w14:paraId="6A70F61B" w14:textId="77777777" w:rsidR="006C08AC" w:rsidRDefault="006C08AC" w:rsidP="006C08AC">
              <w:pPr>
                <w:pStyle w:val="Bibliography"/>
                <w:ind w:left="720" w:hanging="720"/>
                <w:rPr>
                  <w:noProof/>
                </w:rPr>
              </w:pPr>
              <w:r>
                <w:rPr>
                  <w:noProof/>
                </w:rPr>
                <w:t xml:space="preserve">Lynxmotion. (2024, July 1). </w:t>
              </w:r>
              <w:r>
                <w:rPr>
                  <w:i/>
                  <w:iCs/>
                  <w:noProof/>
                </w:rPr>
                <w:t>SES-V2 Robot Arms</w:t>
              </w:r>
              <w:r>
                <w:rPr>
                  <w:noProof/>
                </w:rPr>
                <w:t>. Retrieved from www.lynxmotion.com: https://uk.robotshop.com/products/lynxmotion-lss-3-dof-robotic-arm-kit</w:t>
              </w:r>
            </w:p>
            <w:p w14:paraId="0A9E67D7" w14:textId="77777777" w:rsidR="006C08AC" w:rsidRDefault="006C08AC" w:rsidP="006C08AC">
              <w:pPr>
                <w:pStyle w:val="Bibliography"/>
                <w:ind w:left="720" w:hanging="720"/>
                <w:rPr>
                  <w:noProof/>
                </w:rPr>
              </w:pPr>
              <w:r>
                <w:rPr>
                  <w:noProof/>
                </w:rPr>
                <w:t xml:space="preserve">Mazzoli, A. (2012). Selective laser sintering in biomedical engineering. </w:t>
              </w:r>
              <w:r>
                <w:rPr>
                  <w:i/>
                  <w:iCs/>
                  <w:noProof/>
                </w:rPr>
                <w:t>Medical &amp; Biological Engineering &amp; Computing, 51</w:t>
              </w:r>
              <w:r>
                <w:rPr>
                  <w:noProof/>
                </w:rPr>
                <w:t>, 245-256.</w:t>
              </w:r>
            </w:p>
            <w:p w14:paraId="7A026A82" w14:textId="77777777" w:rsidR="006C08AC" w:rsidRDefault="006C08AC" w:rsidP="006C08AC">
              <w:pPr>
                <w:pStyle w:val="Bibliography"/>
                <w:ind w:left="720" w:hanging="720"/>
                <w:rPr>
                  <w:noProof/>
                </w:rPr>
              </w:pPr>
              <w:r>
                <w:rPr>
                  <w:noProof/>
                </w:rPr>
                <w:t xml:space="preserve">Met Office. (2024, June 26). </w:t>
              </w:r>
              <w:r>
                <w:rPr>
                  <w:i/>
                  <w:iCs/>
                  <w:noProof/>
                </w:rPr>
                <w:t>UK climate averages</w:t>
              </w:r>
              <w:r>
                <w:rPr>
                  <w:noProof/>
                </w:rPr>
                <w:t>. Retrieved from www.metoffice.gov.uk: https://www.metoffice.gov.uk/research/climate/maps-and-data/uk-climate-averages#Averages%20Graphs</w:t>
              </w:r>
            </w:p>
            <w:p w14:paraId="49BD0166" w14:textId="77777777" w:rsidR="006C08AC" w:rsidRDefault="006C08AC" w:rsidP="006C08AC">
              <w:pPr>
                <w:pStyle w:val="Bibliography"/>
                <w:ind w:left="720" w:hanging="720"/>
                <w:rPr>
                  <w:noProof/>
                </w:rPr>
              </w:pPr>
              <w:r>
                <w:rPr>
                  <w:noProof/>
                </w:rPr>
                <w:t xml:space="preserve">Omnexus. (2024). </w:t>
              </w:r>
              <w:r>
                <w:rPr>
                  <w:i/>
                  <w:iCs/>
                  <w:noProof/>
                </w:rPr>
                <w:t>Comprehensive Guide on Polycarbonate (PC)</w:t>
              </w:r>
              <w:r>
                <w:rPr>
                  <w:noProof/>
                </w:rPr>
                <w:t>. Retrieved 05 28, 2024, from omnexus.specialchem.com: https://omnexus.specialchem.com/selection-guide/polycarbonate-pc-plastic</w:t>
              </w:r>
            </w:p>
            <w:p w14:paraId="72EB8FC7" w14:textId="77777777" w:rsidR="006C08AC" w:rsidRDefault="006C08AC" w:rsidP="006C08AC">
              <w:pPr>
                <w:pStyle w:val="Bibliography"/>
                <w:ind w:left="720" w:hanging="720"/>
                <w:rPr>
                  <w:noProof/>
                </w:rPr>
              </w:pPr>
              <w:r>
                <w:rPr>
                  <w:noProof/>
                </w:rPr>
                <w:t xml:space="preserve">Osteras, T., Murthy, D. N., &amp; Rausand, M. (2006). Product performance and specification in new product development. </w:t>
              </w:r>
              <w:r>
                <w:rPr>
                  <w:i/>
                  <w:iCs/>
                  <w:noProof/>
                </w:rPr>
                <w:t>Journal of Engineering Design, 17</w:t>
              </w:r>
              <w:r>
                <w:rPr>
                  <w:noProof/>
                </w:rPr>
                <w:t>(2), 177-192.</w:t>
              </w:r>
            </w:p>
            <w:p w14:paraId="51F7AA72" w14:textId="77777777" w:rsidR="006C08AC" w:rsidRDefault="006C08AC" w:rsidP="006C08AC">
              <w:pPr>
                <w:pStyle w:val="Bibliography"/>
                <w:ind w:left="720" w:hanging="720"/>
                <w:rPr>
                  <w:noProof/>
                </w:rPr>
              </w:pPr>
              <w:r>
                <w:rPr>
                  <w:noProof/>
                </w:rPr>
                <w:lastRenderedPageBreak/>
                <w:t xml:space="preserve">Prototype Projects. (2024, July 1). </w:t>
              </w:r>
              <w:r>
                <w:rPr>
                  <w:i/>
                  <w:iCs/>
                  <w:noProof/>
                </w:rPr>
                <w:t>Six disadvantages of SLS</w:t>
              </w:r>
              <w:r>
                <w:rPr>
                  <w:noProof/>
                </w:rPr>
                <w:t>. Retrieved from Prototype Projects: https://www.prototypeprojects.com/six-disadvantages-of-sls/</w:t>
              </w:r>
            </w:p>
            <w:p w14:paraId="2552B9A6" w14:textId="77777777" w:rsidR="006C08AC" w:rsidRDefault="006C08AC" w:rsidP="006C08AC">
              <w:pPr>
                <w:pStyle w:val="Bibliography"/>
                <w:ind w:left="720" w:hanging="720"/>
                <w:rPr>
                  <w:noProof/>
                </w:rPr>
              </w:pPr>
              <w:r>
                <w:rPr>
                  <w:noProof/>
                </w:rPr>
                <w:t xml:space="preserve">RobotShop. (2006). </w:t>
              </w:r>
              <w:r>
                <w:rPr>
                  <w:i/>
                  <w:iCs/>
                  <w:noProof/>
                </w:rPr>
                <w:t>Lynxmotion Little Grip Kit (No Servos)</w:t>
              </w:r>
              <w:r>
                <w:rPr>
                  <w:noProof/>
                </w:rPr>
                <w:t>. Retrieved 05 28, 2024, from uk.robotshop.com: https://uk.robotshop.com/products/lynxmotion-little-grip-kit-no-servos</w:t>
              </w:r>
            </w:p>
            <w:p w14:paraId="71A8CDCC" w14:textId="77777777" w:rsidR="006C08AC" w:rsidRDefault="006C08AC" w:rsidP="006C08AC">
              <w:pPr>
                <w:pStyle w:val="Bibliography"/>
                <w:ind w:left="720" w:hanging="720"/>
                <w:rPr>
                  <w:noProof/>
                </w:rPr>
              </w:pPr>
              <w:r>
                <w:rPr>
                  <w:noProof/>
                </w:rPr>
                <w:t xml:space="preserve">RobotShop. (2024). </w:t>
              </w:r>
              <w:r>
                <w:rPr>
                  <w:i/>
                  <w:iCs/>
                  <w:noProof/>
                </w:rPr>
                <w:t>Lynxmotion SES-V2 Mini Parallel Gripper Kit</w:t>
              </w:r>
              <w:r>
                <w:rPr>
                  <w:noProof/>
                </w:rPr>
                <w:t>. Retrieved 05 28, 2024, from uk.robotshop.com: https://uk.robotshop.com/products/lynxmotion-ses-mini-parallel-gripper-kit</w:t>
              </w:r>
            </w:p>
            <w:p w14:paraId="73EC09A9" w14:textId="77777777" w:rsidR="006C08AC" w:rsidRDefault="006C08AC" w:rsidP="006C08AC">
              <w:pPr>
                <w:pStyle w:val="Bibliography"/>
                <w:ind w:left="720" w:hanging="720"/>
                <w:rPr>
                  <w:noProof/>
                </w:rPr>
              </w:pPr>
              <w:r>
                <w:rPr>
                  <w:noProof/>
                </w:rPr>
                <w:t xml:space="preserve">Serisier, M. (2017, November 10). </w:t>
              </w:r>
              <w:r>
                <w:rPr>
                  <w:i/>
                  <w:iCs/>
                  <w:noProof/>
                </w:rPr>
                <w:t>All about snap fits in product design</w:t>
              </w:r>
              <w:r>
                <w:rPr>
                  <w:noProof/>
                </w:rPr>
                <w:t>. Retrieved July 2024, from Dienamics: https://dienamics.com.au/blog/all-about-snap-fits-in-products-design/</w:t>
              </w:r>
            </w:p>
            <w:p w14:paraId="413B90A8" w14:textId="77777777" w:rsidR="006C08AC" w:rsidRDefault="006C08AC" w:rsidP="006C08AC">
              <w:pPr>
                <w:pStyle w:val="Bibliography"/>
                <w:ind w:left="720" w:hanging="720"/>
                <w:rPr>
                  <w:noProof/>
                </w:rPr>
              </w:pPr>
              <w:r>
                <w:rPr>
                  <w:noProof/>
                </w:rPr>
                <w:t xml:space="preserve">SyBridge Technologies. (2020, April 17). </w:t>
              </w:r>
              <w:r>
                <w:rPr>
                  <w:i/>
                  <w:iCs/>
                  <w:noProof/>
                </w:rPr>
                <w:t>What You Need to Know About Parts With Complex Geometries</w:t>
              </w:r>
              <w:r>
                <w:rPr>
                  <w:noProof/>
                </w:rPr>
                <w:t>. Retrieved from SyBridge Technologies: https://sybridge.com/complex-geometries/#:~:text=Because%20additive%20processes%20create%20parts%20from%20scratch%20using,with%20increased%20efficiency%2C%20often%20in%20a%20single%20operation.</w:t>
              </w:r>
            </w:p>
            <w:p w14:paraId="2529450A" w14:textId="77777777" w:rsidR="006C08AC" w:rsidRDefault="006C08AC" w:rsidP="006C08AC">
              <w:pPr>
                <w:pStyle w:val="Bibliography"/>
                <w:ind w:left="720" w:hanging="720"/>
                <w:rPr>
                  <w:noProof/>
                </w:rPr>
              </w:pPr>
              <w:r>
                <w:rPr>
                  <w:noProof/>
                </w:rPr>
                <w:t xml:space="preserve">Ulrich, K., &amp; Eppinger, S. (1995). </w:t>
              </w:r>
              <w:r>
                <w:rPr>
                  <w:i/>
                  <w:iCs/>
                  <w:noProof/>
                </w:rPr>
                <w:t>Product Design and Development.</w:t>
              </w:r>
              <w:r>
                <w:rPr>
                  <w:noProof/>
                </w:rPr>
                <w:t xml:space="preserve"> New York: McGraw Hill.</w:t>
              </w:r>
            </w:p>
            <w:p w14:paraId="3B4A5977" w14:textId="77777777" w:rsidR="006C08AC" w:rsidRDefault="006C08AC" w:rsidP="006C08AC">
              <w:pPr>
                <w:pStyle w:val="Bibliography"/>
                <w:ind w:left="720" w:hanging="720"/>
                <w:rPr>
                  <w:noProof/>
                </w:rPr>
              </w:pPr>
              <w:r>
                <w:rPr>
                  <w:noProof/>
                </w:rPr>
                <w:t xml:space="preserve">Vayre, B., Vignat, F., &amp; Villeneuve, F. (2012). Designing for Additive Manufacturing. </w:t>
              </w:r>
              <w:r>
                <w:rPr>
                  <w:i/>
                  <w:iCs/>
                  <w:noProof/>
                </w:rPr>
                <w:t>Procedia CIRP, 3</w:t>
              </w:r>
              <w:r>
                <w:rPr>
                  <w:noProof/>
                </w:rPr>
                <w:t>, 632-637.</w:t>
              </w:r>
            </w:p>
            <w:p w14:paraId="2E56F2FD" w14:textId="77777777" w:rsidR="006C08AC" w:rsidRDefault="006C08AC" w:rsidP="006C08AC">
              <w:pPr>
                <w:pStyle w:val="Bibliography"/>
                <w:ind w:left="720" w:hanging="720"/>
                <w:rPr>
                  <w:noProof/>
                </w:rPr>
              </w:pPr>
              <w:r>
                <w:rPr>
                  <w:noProof/>
                </w:rPr>
                <w:t xml:space="preserve">Vonderembse, M. A., &amp; Raghunathan, T. S. (1997). Is Quality Function Deployment Good for Product Development? Forty Companies Say Yes. </w:t>
              </w:r>
              <w:r>
                <w:rPr>
                  <w:i/>
                  <w:iCs/>
                  <w:noProof/>
                </w:rPr>
                <w:t>Quality Management Journal, 4</w:t>
              </w:r>
              <w:r>
                <w:rPr>
                  <w:noProof/>
                </w:rPr>
                <w:t>(3), 65-79.</w:t>
              </w:r>
            </w:p>
            <w:p w14:paraId="58B495B2" w14:textId="77777777" w:rsidR="006C08AC" w:rsidRDefault="006C08AC" w:rsidP="006C08AC">
              <w:pPr>
                <w:pStyle w:val="Bibliography"/>
                <w:ind w:left="720" w:hanging="720"/>
                <w:rPr>
                  <w:noProof/>
                </w:rPr>
              </w:pPr>
              <w:r>
                <w:rPr>
                  <w:noProof/>
                </w:rPr>
                <w:t xml:space="preserve">Ysidron, N. (2023, February 16). </w:t>
              </w:r>
              <w:r>
                <w:rPr>
                  <w:i/>
                  <w:iCs/>
                  <w:noProof/>
                </w:rPr>
                <w:t>What is Selective Laser Sintering (SLS) and How Does it Work?</w:t>
              </w:r>
              <w:r>
                <w:rPr>
                  <w:noProof/>
                </w:rPr>
                <w:t xml:space="preserve"> Retrieved from Fictiv: https://www.fictiv.com/articles/what-is-selective-laser-sintering-sls-and-how-does-it-work#:~:text=Many%20additive%20manufacturing%20processes%20offer%2</w:t>
              </w:r>
              <w:r>
                <w:rPr>
                  <w:noProof/>
                </w:rPr>
                <w:lastRenderedPageBreak/>
                <w:t>0low%20cost%20per,allows%20for%20rapid%20iteration%20and%20high-quality%20finished%20parts.</w:t>
              </w:r>
            </w:p>
            <w:p w14:paraId="26FB8CB7" w14:textId="689E5AFF" w:rsidR="003B3DB9" w:rsidRPr="00C47239" w:rsidRDefault="003B3DB9" w:rsidP="006C08AC">
              <w:r w:rsidRPr="00C47239">
                <w:rPr>
                  <w:b/>
                  <w:bCs/>
                  <w:noProof/>
                </w:rPr>
                <w:fldChar w:fldCharType="end"/>
              </w:r>
            </w:p>
          </w:sdtContent>
        </w:sdt>
      </w:sdtContent>
    </w:sdt>
    <w:p w14:paraId="1B520E2B" w14:textId="77777777" w:rsidR="004B1121" w:rsidRPr="00C47239" w:rsidRDefault="004B1121" w:rsidP="00DA2E2A">
      <w:r w:rsidRPr="00C47239">
        <w:br w:type="page"/>
      </w:r>
    </w:p>
    <w:p w14:paraId="29E80480" w14:textId="74FF9C72" w:rsidR="00D73077" w:rsidRDefault="00D73077" w:rsidP="00DA2E2A">
      <w:pPr>
        <w:pStyle w:val="Heading1"/>
      </w:pPr>
      <w:bookmarkStart w:id="51" w:name="_Toc171269797"/>
      <w:r>
        <w:lastRenderedPageBreak/>
        <w:t>Appendices</w:t>
      </w:r>
      <w:bookmarkEnd w:id="51"/>
    </w:p>
    <w:p w14:paraId="563C7670" w14:textId="2040466F" w:rsidR="00D73077" w:rsidRDefault="00D73077" w:rsidP="00DA2E2A">
      <w:pPr>
        <w:pStyle w:val="Heading2"/>
      </w:pPr>
      <w:bookmarkStart w:id="52" w:name="_Toc171269798"/>
      <w:r>
        <w:t>Appendix 1</w:t>
      </w:r>
      <w:bookmarkEnd w:id="52"/>
    </w:p>
    <w:p w14:paraId="36D8AC35" w14:textId="77777777" w:rsidR="00854171" w:rsidRDefault="001B6750" w:rsidP="00DA2E2A">
      <w:pPr>
        <w:rPr>
          <w:noProof/>
        </w:rPr>
      </w:pPr>
      <w:r>
        <w:rPr>
          <w:noProof/>
        </w:rPr>
        <w:drawing>
          <wp:anchor distT="0" distB="0" distL="114300" distR="114300" simplePos="0" relativeHeight="251658240" behindDoc="0" locked="0" layoutInCell="1" allowOverlap="1" wp14:anchorId="3A0B4D17" wp14:editId="500D9C19">
            <wp:simplePos x="0" y="0"/>
            <wp:positionH relativeFrom="margin">
              <wp:align>left</wp:align>
            </wp:positionH>
            <wp:positionV relativeFrom="paragraph">
              <wp:posOffset>1965750</wp:posOffset>
            </wp:positionV>
            <wp:extent cx="5710555" cy="2894665"/>
            <wp:effectExtent l="0" t="0" r="4445" b="127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387" t="6495" r="2105" b="2830"/>
                    <a:stretch/>
                  </pic:blipFill>
                  <pic:spPr bwMode="auto">
                    <a:xfrm>
                      <a:off x="0" y="0"/>
                      <a:ext cx="5713303" cy="28960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664FE4" w14:textId="54114D8B" w:rsidR="00D73077" w:rsidRPr="00D73077" w:rsidRDefault="001B6750" w:rsidP="00DA2E2A">
      <w:r>
        <w:rPr>
          <w:noProof/>
        </w:rPr>
        <w:drawing>
          <wp:inline distT="0" distB="0" distL="0" distR="0" wp14:anchorId="4DBC525F" wp14:editId="702B7D51">
            <wp:extent cx="5731510" cy="1750695"/>
            <wp:effectExtent l="0" t="0" r="254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1750695"/>
                    </a:xfrm>
                    <a:prstGeom prst="rect">
                      <a:avLst/>
                    </a:prstGeom>
                  </pic:spPr>
                </pic:pic>
              </a:graphicData>
            </a:graphic>
          </wp:inline>
        </w:drawing>
      </w:r>
    </w:p>
    <w:p w14:paraId="5D9C9C4B" w14:textId="31533782" w:rsidR="00440753" w:rsidRDefault="00440753" w:rsidP="00DA2E2A"/>
    <w:p w14:paraId="6085504A" w14:textId="75660D75" w:rsidR="00854171" w:rsidRDefault="00854171" w:rsidP="00DA2E2A"/>
    <w:p w14:paraId="671F34E4" w14:textId="333D048B" w:rsidR="00854171" w:rsidRDefault="00854171" w:rsidP="00DA2E2A"/>
    <w:p w14:paraId="46E409AF" w14:textId="35545977" w:rsidR="00854171" w:rsidRDefault="00854171" w:rsidP="00DA2E2A"/>
    <w:p w14:paraId="7FF8EA5E" w14:textId="0B440493" w:rsidR="00854171" w:rsidRDefault="00854171" w:rsidP="00DA2E2A"/>
    <w:p w14:paraId="4B702895" w14:textId="28D1CA46" w:rsidR="00854171" w:rsidRDefault="00854171" w:rsidP="00DA2E2A"/>
    <w:p w14:paraId="1349B9B9" w14:textId="0E669CF7" w:rsidR="00854171" w:rsidRDefault="00854171" w:rsidP="00DA2E2A"/>
    <w:p w14:paraId="11A07066" w14:textId="5304A32A" w:rsidR="00854171" w:rsidRDefault="00854171" w:rsidP="00DA2E2A"/>
    <w:p w14:paraId="73F45F3E" w14:textId="2673B80A" w:rsidR="00854171" w:rsidRPr="00E809C7" w:rsidRDefault="00854171" w:rsidP="00DA2E2A">
      <w:pPr>
        <w:pStyle w:val="Heading2"/>
      </w:pPr>
      <w:bookmarkStart w:id="53" w:name="_Toc171269799"/>
      <w:r w:rsidRPr="00E809C7">
        <w:lastRenderedPageBreak/>
        <w:t>Appendix 2</w:t>
      </w:r>
      <w:bookmarkEnd w:id="53"/>
    </w:p>
    <w:p w14:paraId="2E851220" w14:textId="77777777" w:rsidR="00E809C7" w:rsidRDefault="00854171" w:rsidP="00E809C7">
      <w:pPr>
        <w:keepNext/>
      </w:pPr>
      <w:r w:rsidRPr="00410470">
        <w:rPr>
          <w:noProof/>
        </w:rPr>
        <w:drawing>
          <wp:inline distT="0" distB="0" distL="0" distR="0" wp14:anchorId="6A54D78D" wp14:editId="53DE2545">
            <wp:extent cx="4546121" cy="3063318"/>
            <wp:effectExtent l="0" t="0" r="6985" b="3810"/>
            <wp:docPr id="5" name="Picture 1" descr="A blueprints of a mechanical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285268" name="Picture 1" descr="A blueprints of a mechanical design&#10;&#10;Description automatically generated with medium confidence"/>
                    <pic:cNvPicPr/>
                  </pic:nvPicPr>
                  <pic:blipFill>
                    <a:blip r:embed="rId44"/>
                    <a:stretch>
                      <a:fillRect/>
                    </a:stretch>
                  </pic:blipFill>
                  <pic:spPr>
                    <a:xfrm>
                      <a:off x="0" y="0"/>
                      <a:ext cx="4579919" cy="3086092"/>
                    </a:xfrm>
                    <a:prstGeom prst="rect">
                      <a:avLst/>
                    </a:prstGeom>
                  </pic:spPr>
                </pic:pic>
              </a:graphicData>
            </a:graphic>
          </wp:inline>
        </w:drawing>
      </w:r>
    </w:p>
    <w:p w14:paraId="315EE6F5" w14:textId="54200E1C" w:rsidR="003C6FE3" w:rsidRDefault="00E809C7" w:rsidP="00837926">
      <w:pPr>
        <w:pStyle w:val="Caption"/>
      </w:pPr>
      <w:bookmarkStart w:id="54" w:name="_Toc171269765"/>
      <w:r>
        <w:t xml:space="preserve">Figure </w:t>
      </w:r>
      <w:r>
        <w:fldChar w:fldCharType="begin"/>
      </w:r>
      <w:r>
        <w:instrText xml:space="preserve"> SEQ Figure \* ARABIC </w:instrText>
      </w:r>
      <w:r>
        <w:fldChar w:fldCharType="separate"/>
      </w:r>
      <w:r w:rsidR="00CA52C2">
        <w:rPr>
          <w:noProof/>
        </w:rPr>
        <w:t>24</w:t>
      </w:r>
      <w:r>
        <w:fldChar w:fldCharType="end"/>
      </w:r>
      <w:r>
        <w:t xml:space="preserve"> - Technical drawing of the assembly</w:t>
      </w:r>
      <w:bookmarkEnd w:id="54"/>
    </w:p>
    <w:p w14:paraId="71BD31BC" w14:textId="77777777" w:rsidR="00CA52C2" w:rsidRDefault="0006198A" w:rsidP="00CA52C2">
      <w:pPr>
        <w:keepNext/>
      </w:pPr>
      <w:r>
        <w:rPr>
          <w:noProof/>
        </w:rPr>
        <w:lastRenderedPageBreak/>
        <w:drawing>
          <wp:inline distT="0" distB="0" distL="0" distR="0" wp14:anchorId="512EEEA1" wp14:editId="6BB140F5">
            <wp:extent cx="5731510" cy="4792980"/>
            <wp:effectExtent l="0" t="0" r="2540" b="7620"/>
            <wp:docPr id="226393131" name="Picture 1" descr="A drawing of a half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393131" name="Picture 1" descr="A drawing of a half circle&#10;&#10;Description automatically generated"/>
                    <pic:cNvPicPr/>
                  </pic:nvPicPr>
                  <pic:blipFill>
                    <a:blip r:embed="rId45"/>
                    <a:stretch>
                      <a:fillRect/>
                    </a:stretch>
                  </pic:blipFill>
                  <pic:spPr>
                    <a:xfrm>
                      <a:off x="0" y="0"/>
                      <a:ext cx="5731510" cy="4792980"/>
                    </a:xfrm>
                    <a:prstGeom prst="rect">
                      <a:avLst/>
                    </a:prstGeom>
                  </pic:spPr>
                </pic:pic>
              </a:graphicData>
            </a:graphic>
          </wp:inline>
        </w:drawing>
      </w:r>
    </w:p>
    <w:p w14:paraId="3CDD74A6" w14:textId="093468FD" w:rsidR="0006198A" w:rsidRDefault="00CA52C2" w:rsidP="00CA52C2">
      <w:pPr>
        <w:pStyle w:val="Caption"/>
      </w:pPr>
      <w:bookmarkStart w:id="55" w:name="_Toc171269766"/>
      <w:r>
        <w:t xml:space="preserve">Figure </w:t>
      </w:r>
      <w:r>
        <w:fldChar w:fldCharType="begin"/>
      </w:r>
      <w:r>
        <w:instrText xml:space="preserve"> SEQ Figure \* ARABIC </w:instrText>
      </w:r>
      <w:r>
        <w:fldChar w:fldCharType="separate"/>
      </w:r>
      <w:r>
        <w:rPr>
          <w:noProof/>
        </w:rPr>
        <w:t>25</w:t>
      </w:r>
      <w:r>
        <w:fldChar w:fldCharType="end"/>
      </w:r>
      <w:r>
        <w:t xml:space="preserve"> - Technical drawing of the bottom servo cover</w:t>
      </w:r>
      <w:bookmarkEnd w:id="55"/>
    </w:p>
    <w:p w14:paraId="538A6171" w14:textId="77777777" w:rsidR="00854171" w:rsidRDefault="00854171" w:rsidP="00DA2E2A"/>
    <w:p w14:paraId="7EC8FBD9" w14:textId="77777777" w:rsidR="00854171" w:rsidRDefault="00854171" w:rsidP="00DA2E2A"/>
    <w:p w14:paraId="7F729ED3" w14:textId="77777777" w:rsidR="00854171" w:rsidRDefault="00854171" w:rsidP="00DA2E2A">
      <w:r>
        <w:rPr>
          <w:noProof/>
        </w:rPr>
        <w:lastRenderedPageBreak/>
        <w:drawing>
          <wp:inline distT="0" distB="0" distL="0" distR="0" wp14:anchorId="0C48BB3C" wp14:editId="5D43A73D">
            <wp:extent cx="1981200" cy="3286125"/>
            <wp:effectExtent l="0" t="0" r="0" b="9525"/>
            <wp:docPr id="7" name="Picture 1" descr="A drawing of a mechanical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94731" name="Picture 1" descr="A drawing of a mechanical design&#10;&#10;Description automatically generated with medium confidence"/>
                    <pic:cNvPicPr/>
                  </pic:nvPicPr>
                  <pic:blipFill>
                    <a:blip r:embed="rId46"/>
                    <a:stretch>
                      <a:fillRect/>
                    </a:stretch>
                  </pic:blipFill>
                  <pic:spPr>
                    <a:xfrm>
                      <a:off x="0" y="0"/>
                      <a:ext cx="1981200" cy="3286125"/>
                    </a:xfrm>
                    <a:prstGeom prst="rect">
                      <a:avLst/>
                    </a:prstGeom>
                  </pic:spPr>
                </pic:pic>
              </a:graphicData>
            </a:graphic>
          </wp:inline>
        </w:drawing>
      </w:r>
    </w:p>
    <w:p w14:paraId="6B44138A" w14:textId="3FCA14FD" w:rsidR="00854171" w:rsidRDefault="00854171" w:rsidP="00DA2E2A">
      <w:pPr>
        <w:pStyle w:val="Caption"/>
      </w:pPr>
      <w:bookmarkStart w:id="56" w:name="_Toc171269767"/>
      <w:r>
        <w:t xml:space="preserve">Figure </w:t>
      </w:r>
      <w:r w:rsidR="00000000">
        <w:fldChar w:fldCharType="begin"/>
      </w:r>
      <w:r w:rsidR="00000000">
        <w:instrText xml:space="preserve"> SEQ Figure \* ARABIC </w:instrText>
      </w:r>
      <w:r w:rsidR="00000000">
        <w:fldChar w:fldCharType="separate"/>
      </w:r>
      <w:r w:rsidR="00CA52C2">
        <w:rPr>
          <w:noProof/>
        </w:rPr>
        <w:t>26</w:t>
      </w:r>
      <w:r w:rsidR="00000000">
        <w:rPr>
          <w:noProof/>
        </w:rPr>
        <w:fldChar w:fldCharType="end"/>
      </w:r>
      <w:r>
        <w:t xml:space="preserve"> - Technical Drawing Gripper</w:t>
      </w:r>
      <w:bookmarkEnd w:id="56"/>
    </w:p>
    <w:p w14:paraId="2DAE7DF5" w14:textId="77777777" w:rsidR="00854171" w:rsidRDefault="00854171" w:rsidP="00DA2E2A"/>
    <w:p w14:paraId="1A22FE57" w14:textId="77777777" w:rsidR="00854171" w:rsidRDefault="00854171" w:rsidP="00DA2E2A">
      <w:r>
        <w:rPr>
          <w:noProof/>
        </w:rPr>
        <w:drawing>
          <wp:inline distT="0" distB="0" distL="0" distR="0" wp14:anchorId="0773C314" wp14:editId="7F0F89AA">
            <wp:extent cx="3419475" cy="2019300"/>
            <wp:effectExtent l="0" t="0" r="9525" b="0"/>
            <wp:docPr id="9" name="Picture 1" descr="A drawing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961126" name="Picture 1" descr="A drawing of a rectangular object&#10;&#10;Description automatically generated"/>
                    <pic:cNvPicPr/>
                  </pic:nvPicPr>
                  <pic:blipFill>
                    <a:blip r:embed="rId47"/>
                    <a:stretch>
                      <a:fillRect/>
                    </a:stretch>
                  </pic:blipFill>
                  <pic:spPr>
                    <a:xfrm>
                      <a:off x="0" y="0"/>
                      <a:ext cx="3419475" cy="2019300"/>
                    </a:xfrm>
                    <a:prstGeom prst="rect">
                      <a:avLst/>
                    </a:prstGeom>
                  </pic:spPr>
                </pic:pic>
              </a:graphicData>
            </a:graphic>
          </wp:inline>
        </w:drawing>
      </w:r>
    </w:p>
    <w:p w14:paraId="4B841D61" w14:textId="740F2E70" w:rsidR="00854171" w:rsidRDefault="00854171" w:rsidP="00DA2E2A">
      <w:pPr>
        <w:pStyle w:val="Caption"/>
      </w:pPr>
      <w:bookmarkStart w:id="57" w:name="_Toc171269768"/>
      <w:r>
        <w:t xml:space="preserve">Figure </w:t>
      </w:r>
      <w:r w:rsidR="00000000">
        <w:fldChar w:fldCharType="begin"/>
      </w:r>
      <w:r w:rsidR="00000000">
        <w:instrText xml:space="preserve"> SEQ Figure \* ARABIC </w:instrText>
      </w:r>
      <w:r w:rsidR="00000000">
        <w:fldChar w:fldCharType="separate"/>
      </w:r>
      <w:r w:rsidR="00CA52C2">
        <w:rPr>
          <w:noProof/>
        </w:rPr>
        <w:t>27</w:t>
      </w:r>
      <w:r w:rsidR="00000000">
        <w:rPr>
          <w:noProof/>
        </w:rPr>
        <w:fldChar w:fldCharType="end"/>
      </w:r>
      <w:r>
        <w:t xml:space="preserve"> - Technical Drawing Brace</w:t>
      </w:r>
      <w:bookmarkEnd w:id="57"/>
    </w:p>
    <w:p w14:paraId="266800E9" w14:textId="77777777" w:rsidR="00854171" w:rsidRDefault="00854171" w:rsidP="00DA2E2A">
      <w:r>
        <w:rPr>
          <w:noProof/>
        </w:rPr>
        <w:lastRenderedPageBreak/>
        <w:drawing>
          <wp:inline distT="0" distB="0" distL="0" distR="0" wp14:anchorId="12212FD4" wp14:editId="1E348F3D">
            <wp:extent cx="1695450" cy="3086100"/>
            <wp:effectExtent l="0" t="0" r="0" b="0"/>
            <wp:docPr id="11" name="Picture 1" descr="A drawing of a long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96707" name="Picture 1" descr="A drawing of a long rectangular object&#10;&#10;Description automatically generated"/>
                    <pic:cNvPicPr/>
                  </pic:nvPicPr>
                  <pic:blipFill>
                    <a:blip r:embed="rId48"/>
                    <a:stretch>
                      <a:fillRect/>
                    </a:stretch>
                  </pic:blipFill>
                  <pic:spPr>
                    <a:xfrm>
                      <a:off x="0" y="0"/>
                      <a:ext cx="1695450" cy="3086100"/>
                    </a:xfrm>
                    <a:prstGeom prst="rect">
                      <a:avLst/>
                    </a:prstGeom>
                  </pic:spPr>
                </pic:pic>
              </a:graphicData>
            </a:graphic>
          </wp:inline>
        </w:drawing>
      </w:r>
    </w:p>
    <w:p w14:paraId="7EF7A8FB" w14:textId="51128DBB" w:rsidR="00854171" w:rsidRDefault="00854171" w:rsidP="00DA2E2A">
      <w:pPr>
        <w:pStyle w:val="Caption"/>
      </w:pPr>
      <w:bookmarkStart w:id="58" w:name="_Toc171269769"/>
      <w:r>
        <w:t xml:space="preserve">Figure </w:t>
      </w:r>
      <w:r w:rsidR="00000000">
        <w:fldChar w:fldCharType="begin"/>
      </w:r>
      <w:r w:rsidR="00000000">
        <w:instrText xml:space="preserve"> SEQ Figure \* ARABIC </w:instrText>
      </w:r>
      <w:r w:rsidR="00000000">
        <w:fldChar w:fldCharType="separate"/>
      </w:r>
      <w:r w:rsidR="00CA52C2">
        <w:rPr>
          <w:noProof/>
        </w:rPr>
        <w:t>28</w:t>
      </w:r>
      <w:r w:rsidR="00000000">
        <w:rPr>
          <w:noProof/>
        </w:rPr>
        <w:fldChar w:fldCharType="end"/>
      </w:r>
      <w:r>
        <w:t xml:space="preserve"> - Technical Drawing Top of servo</w:t>
      </w:r>
      <w:bookmarkEnd w:id="58"/>
    </w:p>
    <w:p w14:paraId="7E1AAA2E" w14:textId="77777777" w:rsidR="00854171" w:rsidRDefault="00854171" w:rsidP="00DA2E2A">
      <w:r>
        <w:rPr>
          <w:noProof/>
        </w:rPr>
        <w:drawing>
          <wp:inline distT="0" distB="0" distL="0" distR="0" wp14:anchorId="6167EBFA" wp14:editId="6AD4C756">
            <wp:extent cx="3257550" cy="2381250"/>
            <wp:effectExtent l="0" t="0" r="0" b="0"/>
            <wp:docPr id="15" name="Picture 1" descr="A drawing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009137" name="Picture 1" descr="A drawing of a circular object&#10;&#10;Description automatically generated"/>
                    <pic:cNvPicPr/>
                  </pic:nvPicPr>
                  <pic:blipFill>
                    <a:blip r:embed="rId49"/>
                    <a:stretch>
                      <a:fillRect/>
                    </a:stretch>
                  </pic:blipFill>
                  <pic:spPr>
                    <a:xfrm>
                      <a:off x="0" y="0"/>
                      <a:ext cx="3257550" cy="2381250"/>
                    </a:xfrm>
                    <a:prstGeom prst="rect">
                      <a:avLst/>
                    </a:prstGeom>
                  </pic:spPr>
                </pic:pic>
              </a:graphicData>
            </a:graphic>
          </wp:inline>
        </w:drawing>
      </w:r>
    </w:p>
    <w:p w14:paraId="5FFF906F" w14:textId="045FACAA" w:rsidR="00854171" w:rsidRPr="008A1C2D" w:rsidRDefault="00854171" w:rsidP="00DA2E2A">
      <w:pPr>
        <w:pStyle w:val="Caption"/>
      </w:pPr>
      <w:bookmarkStart w:id="59" w:name="_Toc171269770"/>
      <w:r>
        <w:t xml:space="preserve">Figure </w:t>
      </w:r>
      <w:r w:rsidR="00000000">
        <w:fldChar w:fldCharType="begin"/>
      </w:r>
      <w:r w:rsidR="00000000">
        <w:instrText xml:space="preserve"> SEQ Figure \* ARABIC </w:instrText>
      </w:r>
      <w:r w:rsidR="00000000">
        <w:fldChar w:fldCharType="separate"/>
      </w:r>
      <w:r w:rsidR="00CA52C2">
        <w:rPr>
          <w:noProof/>
        </w:rPr>
        <w:t>29</w:t>
      </w:r>
      <w:r w:rsidR="00000000">
        <w:rPr>
          <w:noProof/>
        </w:rPr>
        <w:fldChar w:fldCharType="end"/>
      </w:r>
      <w:r>
        <w:t xml:space="preserve"> - Technical Drawing </w:t>
      </w:r>
      <w:r w:rsidR="009A538B">
        <w:t>Top servo cover</w:t>
      </w:r>
      <w:bookmarkEnd w:id="59"/>
    </w:p>
    <w:p w14:paraId="406831C6" w14:textId="77777777" w:rsidR="00440753" w:rsidRPr="00C47239" w:rsidRDefault="00440753" w:rsidP="00DA2E2A"/>
    <w:sectPr w:rsidR="00440753" w:rsidRPr="00C47239" w:rsidSect="00E90719">
      <w:footerReference w:type="default" r:id="rId5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71AA2C" w14:textId="77777777" w:rsidR="00765B3A" w:rsidRDefault="00765B3A" w:rsidP="00DA2E2A">
      <w:r>
        <w:separator/>
      </w:r>
    </w:p>
  </w:endnote>
  <w:endnote w:type="continuationSeparator" w:id="0">
    <w:p w14:paraId="1EAF8646" w14:textId="77777777" w:rsidR="00765B3A" w:rsidRDefault="00765B3A" w:rsidP="00DA2E2A">
      <w:r>
        <w:continuationSeparator/>
      </w:r>
    </w:p>
  </w:endnote>
  <w:endnote w:type="continuationNotice" w:id="1">
    <w:p w14:paraId="0B605D1F" w14:textId="77777777" w:rsidR="00765B3A" w:rsidRDefault="00765B3A" w:rsidP="00DA2E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8540790"/>
      <w:docPartObj>
        <w:docPartGallery w:val="Page Numbers (Bottom of Page)"/>
        <w:docPartUnique/>
      </w:docPartObj>
    </w:sdtPr>
    <w:sdtEndPr>
      <w:rPr>
        <w:noProof/>
      </w:rPr>
    </w:sdtEndPr>
    <w:sdtContent>
      <w:p w14:paraId="4D4F2058" w14:textId="77777777" w:rsidR="00257F49" w:rsidRDefault="00257F49" w:rsidP="00DA2E2A">
        <w:pPr>
          <w:pStyle w:val="Footer"/>
        </w:pPr>
        <w:r>
          <w:fldChar w:fldCharType="begin"/>
        </w:r>
        <w:r>
          <w:instrText xml:space="preserve"> PAGE   \* MERGEFORMAT </w:instrText>
        </w:r>
        <w:r>
          <w:fldChar w:fldCharType="separate"/>
        </w:r>
        <w:r>
          <w:rPr>
            <w:noProof/>
          </w:rPr>
          <w:t>2</w:t>
        </w:r>
        <w:r>
          <w:rPr>
            <w:noProof/>
          </w:rPr>
          <w:fldChar w:fldCharType="end"/>
        </w:r>
      </w:p>
    </w:sdtContent>
  </w:sdt>
  <w:p w14:paraId="6F98B86B" w14:textId="77777777" w:rsidR="00257F49" w:rsidRDefault="00257F49" w:rsidP="00DA2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F84216" w14:textId="77777777" w:rsidR="00765B3A" w:rsidRDefault="00765B3A" w:rsidP="00DA2E2A">
      <w:r>
        <w:separator/>
      </w:r>
    </w:p>
  </w:footnote>
  <w:footnote w:type="continuationSeparator" w:id="0">
    <w:p w14:paraId="46A0A3EF" w14:textId="77777777" w:rsidR="00765B3A" w:rsidRDefault="00765B3A" w:rsidP="00DA2E2A">
      <w:r>
        <w:continuationSeparator/>
      </w:r>
    </w:p>
  </w:footnote>
  <w:footnote w:type="continuationNotice" w:id="1">
    <w:p w14:paraId="5D19F8DA" w14:textId="77777777" w:rsidR="00765B3A" w:rsidRDefault="00765B3A" w:rsidP="00DA2E2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995C1"/>
    <w:multiLevelType w:val="hybridMultilevel"/>
    <w:tmpl w:val="945AB900"/>
    <w:lvl w:ilvl="0" w:tplc="E7B0FBD8">
      <w:start w:val="1"/>
      <w:numFmt w:val="bullet"/>
      <w:lvlText w:val=""/>
      <w:lvlJc w:val="left"/>
      <w:pPr>
        <w:ind w:left="720" w:hanging="360"/>
      </w:pPr>
      <w:rPr>
        <w:rFonts w:ascii="Symbol" w:hAnsi="Symbol" w:hint="default"/>
      </w:rPr>
    </w:lvl>
    <w:lvl w:ilvl="1" w:tplc="2F320C14">
      <w:start w:val="1"/>
      <w:numFmt w:val="bullet"/>
      <w:lvlText w:val="o"/>
      <w:lvlJc w:val="left"/>
      <w:pPr>
        <w:ind w:left="1440" w:hanging="360"/>
      </w:pPr>
      <w:rPr>
        <w:rFonts w:ascii="Courier New" w:hAnsi="Courier New" w:hint="default"/>
      </w:rPr>
    </w:lvl>
    <w:lvl w:ilvl="2" w:tplc="A4D2BDC6">
      <w:start w:val="1"/>
      <w:numFmt w:val="bullet"/>
      <w:lvlText w:val=""/>
      <w:lvlJc w:val="left"/>
      <w:pPr>
        <w:ind w:left="2160" w:hanging="360"/>
      </w:pPr>
      <w:rPr>
        <w:rFonts w:ascii="Wingdings" w:hAnsi="Wingdings" w:hint="default"/>
      </w:rPr>
    </w:lvl>
    <w:lvl w:ilvl="3" w:tplc="100C0A32">
      <w:start w:val="1"/>
      <w:numFmt w:val="bullet"/>
      <w:lvlText w:val=""/>
      <w:lvlJc w:val="left"/>
      <w:pPr>
        <w:ind w:left="2880" w:hanging="360"/>
      </w:pPr>
      <w:rPr>
        <w:rFonts w:ascii="Symbol" w:hAnsi="Symbol" w:hint="default"/>
      </w:rPr>
    </w:lvl>
    <w:lvl w:ilvl="4" w:tplc="9E34C66A">
      <w:start w:val="1"/>
      <w:numFmt w:val="bullet"/>
      <w:lvlText w:val="o"/>
      <w:lvlJc w:val="left"/>
      <w:pPr>
        <w:ind w:left="3600" w:hanging="360"/>
      </w:pPr>
      <w:rPr>
        <w:rFonts w:ascii="Courier New" w:hAnsi="Courier New" w:hint="default"/>
      </w:rPr>
    </w:lvl>
    <w:lvl w:ilvl="5" w:tplc="83606976">
      <w:start w:val="1"/>
      <w:numFmt w:val="bullet"/>
      <w:lvlText w:val=""/>
      <w:lvlJc w:val="left"/>
      <w:pPr>
        <w:ind w:left="4320" w:hanging="360"/>
      </w:pPr>
      <w:rPr>
        <w:rFonts w:ascii="Wingdings" w:hAnsi="Wingdings" w:hint="default"/>
      </w:rPr>
    </w:lvl>
    <w:lvl w:ilvl="6" w:tplc="5A7A77A0">
      <w:start w:val="1"/>
      <w:numFmt w:val="bullet"/>
      <w:lvlText w:val=""/>
      <w:lvlJc w:val="left"/>
      <w:pPr>
        <w:ind w:left="5040" w:hanging="360"/>
      </w:pPr>
      <w:rPr>
        <w:rFonts w:ascii="Symbol" w:hAnsi="Symbol" w:hint="default"/>
      </w:rPr>
    </w:lvl>
    <w:lvl w:ilvl="7" w:tplc="CB727BD2">
      <w:start w:val="1"/>
      <w:numFmt w:val="bullet"/>
      <w:lvlText w:val="o"/>
      <w:lvlJc w:val="left"/>
      <w:pPr>
        <w:ind w:left="5760" w:hanging="360"/>
      </w:pPr>
      <w:rPr>
        <w:rFonts w:ascii="Courier New" w:hAnsi="Courier New" w:hint="default"/>
      </w:rPr>
    </w:lvl>
    <w:lvl w:ilvl="8" w:tplc="B04A9446">
      <w:start w:val="1"/>
      <w:numFmt w:val="bullet"/>
      <w:lvlText w:val=""/>
      <w:lvlJc w:val="left"/>
      <w:pPr>
        <w:ind w:left="6480" w:hanging="360"/>
      </w:pPr>
      <w:rPr>
        <w:rFonts w:ascii="Wingdings" w:hAnsi="Wingdings" w:hint="default"/>
      </w:rPr>
    </w:lvl>
  </w:abstractNum>
  <w:abstractNum w:abstractNumId="1" w15:restartNumberingAfterBreak="0">
    <w:nsid w:val="1177CF1E"/>
    <w:multiLevelType w:val="multilevel"/>
    <w:tmpl w:val="E42E3A3E"/>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2EC279E"/>
    <w:multiLevelType w:val="multilevel"/>
    <w:tmpl w:val="3D3EC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36316"/>
    <w:multiLevelType w:val="multilevel"/>
    <w:tmpl w:val="35069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C6D4D"/>
    <w:multiLevelType w:val="multilevel"/>
    <w:tmpl w:val="0576E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864D29"/>
    <w:multiLevelType w:val="multilevel"/>
    <w:tmpl w:val="EAE60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6F59E4"/>
    <w:multiLevelType w:val="hybridMultilevel"/>
    <w:tmpl w:val="97B2F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34F0891"/>
    <w:multiLevelType w:val="multilevel"/>
    <w:tmpl w:val="C8947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D9221D"/>
    <w:multiLevelType w:val="multilevel"/>
    <w:tmpl w:val="B3BC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1F5FDB"/>
    <w:multiLevelType w:val="multilevel"/>
    <w:tmpl w:val="48C8A00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9D07842"/>
    <w:multiLevelType w:val="multilevel"/>
    <w:tmpl w:val="7F02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C767D8"/>
    <w:multiLevelType w:val="multilevel"/>
    <w:tmpl w:val="2A6CF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383DE9"/>
    <w:multiLevelType w:val="hybridMultilevel"/>
    <w:tmpl w:val="A0B0F5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C412205"/>
    <w:multiLevelType w:val="multilevel"/>
    <w:tmpl w:val="DEC6EAF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4D160A83"/>
    <w:multiLevelType w:val="multilevel"/>
    <w:tmpl w:val="F6D85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8A34EF"/>
    <w:multiLevelType w:val="hybridMultilevel"/>
    <w:tmpl w:val="D040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3C76A1"/>
    <w:multiLevelType w:val="multilevel"/>
    <w:tmpl w:val="C4A0E4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88D3487"/>
    <w:multiLevelType w:val="multilevel"/>
    <w:tmpl w:val="D06C5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CE6620"/>
    <w:multiLevelType w:val="hybridMultilevel"/>
    <w:tmpl w:val="64962D36"/>
    <w:lvl w:ilvl="0" w:tplc="A4D2BDC6">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63387341">
    <w:abstractNumId w:val="1"/>
  </w:num>
  <w:num w:numId="2" w16cid:durableId="1459446436">
    <w:abstractNumId w:val="0"/>
  </w:num>
  <w:num w:numId="3" w16cid:durableId="745801595">
    <w:abstractNumId w:val="13"/>
  </w:num>
  <w:num w:numId="4" w16cid:durableId="2048676892">
    <w:abstractNumId w:val="13"/>
  </w:num>
  <w:num w:numId="5" w16cid:durableId="1089548554">
    <w:abstractNumId w:val="13"/>
  </w:num>
  <w:num w:numId="6" w16cid:durableId="225653303">
    <w:abstractNumId w:val="13"/>
  </w:num>
  <w:num w:numId="7" w16cid:durableId="2130930995">
    <w:abstractNumId w:val="13"/>
  </w:num>
  <w:num w:numId="8" w16cid:durableId="1298417601">
    <w:abstractNumId w:val="13"/>
  </w:num>
  <w:num w:numId="9" w16cid:durableId="816606447">
    <w:abstractNumId w:val="13"/>
    <w:lvlOverride w:ilvl="0">
      <w:startOverride w:val="3"/>
    </w:lvlOverride>
    <w:lvlOverride w:ilvl="1"/>
    <w:lvlOverride w:ilvl="2"/>
    <w:lvlOverride w:ilvl="3"/>
    <w:lvlOverride w:ilvl="4"/>
    <w:lvlOverride w:ilvl="5"/>
    <w:lvlOverride w:ilvl="6"/>
    <w:lvlOverride w:ilvl="7"/>
    <w:lvlOverride w:ilvl="8"/>
  </w:num>
  <w:num w:numId="10" w16cid:durableId="1281649676">
    <w:abstractNumId w:val="13"/>
    <w:lvlOverride w:ilvl="0">
      <w:startOverride w:val="4"/>
    </w:lvlOverride>
    <w:lvlOverride w:ilvl="1"/>
    <w:lvlOverride w:ilvl="2"/>
    <w:lvlOverride w:ilvl="3"/>
    <w:lvlOverride w:ilvl="4"/>
    <w:lvlOverride w:ilvl="5"/>
    <w:lvlOverride w:ilvl="6"/>
    <w:lvlOverride w:ilvl="7"/>
    <w:lvlOverride w:ilvl="8"/>
  </w:num>
  <w:num w:numId="11" w16cid:durableId="371730436">
    <w:abstractNumId w:val="13"/>
    <w:lvlOverride w:ilvl="0">
      <w:startOverride w:val="5"/>
    </w:lvlOverride>
    <w:lvlOverride w:ilvl="1"/>
    <w:lvlOverride w:ilvl="2"/>
    <w:lvlOverride w:ilvl="3"/>
    <w:lvlOverride w:ilvl="4"/>
    <w:lvlOverride w:ilvl="5"/>
    <w:lvlOverride w:ilvl="6"/>
    <w:lvlOverride w:ilvl="7"/>
    <w:lvlOverride w:ilvl="8"/>
  </w:num>
  <w:num w:numId="12" w16cid:durableId="2107919774">
    <w:abstractNumId w:val="13"/>
    <w:lvlOverride w:ilvl="0">
      <w:startOverride w:val="6"/>
    </w:lvlOverride>
    <w:lvlOverride w:ilvl="1"/>
    <w:lvlOverride w:ilvl="2"/>
    <w:lvlOverride w:ilvl="3"/>
    <w:lvlOverride w:ilvl="4"/>
    <w:lvlOverride w:ilvl="5"/>
    <w:lvlOverride w:ilvl="6"/>
    <w:lvlOverride w:ilvl="7"/>
    <w:lvlOverride w:ilvl="8"/>
  </w:num>
  <w:num w:numId="13" w16cid:durableId="570970891">
    <w:abstractNumId w:val="13"/>
    <w:lvlOverride w:ilvl="0">
      <w:startOverride w:val="7"/>
    </w:lvlOverride>
    <w:lvlOverride w:ilvl="1"/>
    <w:lvlOverride w:ilvl="2"/>
    <w:lvlOverride w:ilvl="3"/>
    <w:lvlOverride w:ilvl="4"/>
    <w:lvlOverride w:ilvl="5"/>
    <w:lvlOverride w:ilvl="6"/>
    <w:lvlOverride w:ilvl="7"/>
    <w:lvlOverride w:ilvl="8"/>
  </w:num>
  <w:num w:numId="14" w16cid:durableId="1028024401">
    <w:abstractNumId w:val="13"/>
    <w:lvlOverride w:ilvl="0">
      <w:startOverride w:val="4"/>
    </w:lvlOverride>
    <w:lvlOverride w:ilvl="1"/>
    <w:lvlOverride w:ilvl="2"/>
    <w:lvlOverride w:ilvl="3"/>
    <w:lvlOverride w:ilvl="4"/>
    <w:lvlOverride w:ilvl="5"/>
    <w:lvlOverride w:ilvl="6"/>
    <w:lvlOverride w:ilvl="7"/>
    <w:lvlOverride w:ilvl="8"/>
  </w:num>
  <w:num w:numId="15" w16cid:durableId="1243560916">
    <w:abstractNumId w:val="13"/>
    <w:lvlOverride w:ilvl="0">
      <w:startOverride w:val="5"/>
    </w:lvlOverride>
    <w:lvlOverride w:ilvl="1"/>
    <w:lvlOverride w:ilvl="2"/>
    <w:lvlOverride w:ilvl="3"/>
    <w:lvlOverride w:ilvl="4"/>
    <w:lvlOverride w:ilvl="5"/>
    <w:lvlOverride w:ilvl="6"/>
    <w:lvlOverride w:ilvl="7"/>
    <w:lvlOverride w:ilvl="8"/>
  </w:num>
  <w:num w:numId="16" w16cid:durableId="833298590">
    <w:abstractNumId w:val="13"/>
    <w:lvlOverride w:ilvl="0">
      <w:startOverride w:val="6"/>
    </w:lvlOverride>
    <w:lvlOverride w:ilvl="1"/>
    <w:lvlOverride w:ilvl="2"/>
    <w:lvlOverride w:ilvl="3"/>
    <w:lvlOverride w:ilvl="4"/>
    <w:lvlOverride w:ilvl="5"/>
    <w:lvlOverride w:ilvl="6"/>
    <w:lvlOverride w:ilvl="7"/>
    <w:lvlOverride w:ilvl="8"/>
  </w:num>
  <w:num w:numId="17" w16cid:durableId="63140310">
    <w:abstractNumId w:val="13"/>
    <w:lvlOverride w:ilvl="0">
      <w:startOverride w:val="7"/>
    </w:lvlOverride>
    <w:lvlOverride w:ilvl="1"/>
    <w:lvlOverride w:ilvl="2"/>
    <w:lvlOverride w:ilvl="3"/>
    <w:lvlOverride w:ilvl="4"/>
    <w:lvlOverride w:ilvl="5"/>
    <w:lvlOverride w:ilvl="6"/>
    <w:lvlOverride w:ilvl="7"/>
    <w:lvlOverride w:ilvl="8"/>
  </w:num>
  <w:num w:numId="18" w16cid:durableId="1070613679">
    <w:abstractNumId w:val="13"/>
    <w:lvlOverride w:ilvl="0">
      <w:startOverride w:val="8"/>
    </w:lvlOverride>
    <w:lvlOverride w:ilvl="1"/>
    <w:lvlOverride w:ilvl="2"/>
    <w:lvlOverride w:ilvl="3"/>
    <w:lvlOverride w:ilvl="4"/>
    <w:lvlOverride w:ilvl="5"/>
    <w:lvlOverride w:ilvl="6"/>
    <w:lvlOverride w:ilvl="7"/>
    <w:lvlOverride w:ilvl="8"/>
  </w:num>
  <w:num w:numId="19" w16cid:durableId="1685594630">
    <w:abstractNumId w:val="6"/>
  </w:num>
  <w:num w:numId="20" w16cid:durableId="478887279">
    <w:abstractNumId w:val="18"/>
  </w:num>
  <w:num w:numId="21" w16cid:durableId="539635852">
    <w:abstractNumId w:val="15"/>
  </w:num>
  <w:num w:numId="22" w16cid:durableId="1929925153">
    <w:abstractNumId w:val="12"/>
  </w:num>
  <w:num w:numId="23" w16cid:durableId="1462648981">
    <w:abstractNumId w:val="8"/>
  </w:num>
  <w:num w:numId="24" w16cid:durableId="1185513171">
    <w:abstractNumId w:val="3"/>
  </w:num>
  <w:num w:numId="25" w16cid:durableId="723329449">
    <w:abstractNumId w:val="7"/>
  </w:num>
  <w:num w:numId="26" w16cid:durableId="1368799340">
    <w:abstractNumId w:val="2"/>
  </w:num>
  <w:num w:numId="27" w16cid:durableId="1714229488">
    <w:abstractNumId w:val="5"/>
  </w:num>
  <w:num w:numId="28" w16cid:durableId="1614242290">
    <w:abstractNumId w:val="4"/>
  </w:num>
  <w:num w:numId="29" w16cid:durableId="2050570196">
    <w:abstractNumId w:val="17"/>
  </w:num>
  <w:num w:numId="30" w16cid:durableId="1907641128">
    <w:abstractNumId w:val="14"/>
  </w:num>
  <w:num w:numId="31" w16cid:durableId="793136432">
    <w:abstractNumId w:val="11"/>
  </w:num>
  <w:num w:numId="32" w16cid:durableId="2009477996">
    <w:abstractNumId w:val="10"/>
  </w:num>
  <w:num w:numId="33" w16cid:durableId="860897688">
    <w:abstractNumId w:val="9"/>
  </w:num>
  <w:num w:numId="34" w16cid:durableId="102964576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53"/>
    <w:rsid w:val="00001B4B"/>
    <w:rsid w:val="00004A5E"/>
    <w:rsid w:val="00006884"/>
    <w:rsid w:val="00006AD9"/>
    <w:rsid w:val="00006C17"/>
    <w:rsid w:val="000110BB"/>
    <w:rsid w:val="000111D9"/>
    <w:rsid w:val="0001301A"/>
    <w:rsid w:val="000134A6"/>
    <w:rsid w:val="00013DBF"/>
    <w:rsid w:val="00015B28"/>
    <w:rsid w:val="0001616D"/>
    <w:rsid w:val="00016283"/>
    <w:rsid w:val="00017E5A"/>
    <w:rsid w:val="00021D34"/>
    <w:rsid w:val="00021E9B"/>
    <w:rsid w:val="00022835"/>
    <w:rsid w:val="00023C39"/>
    <w:rsid w:val="000246C1"/>
    <w:rsid w:val="000246C8"/>
    <w:rsid w:val="00024795"/>
    <w:rsid w:val="00032891"/>
    <w:rsid w:val="00033CD9"/>
    <w:rsid w:val="0004193D"/>
    <w:rsid w:val="00041F20"/>
    <w:rsid w:val="00044B1E"/>
    <w:rsid w:val="00044D08"/>
    <w:rsid w:val="000453CF"/>
    <w:rsid w:val="000505DE"/>
    <w:rsid w:val="00050A26"/>
    <w:rsid w:val="00051735"/>
    <w:rsid w:val="00052C40"/>
    <w:rsid w:val="0005312C"/>
    <w:rsid w:val="00053B2B"/>
    <w:rsid w:val="00054BB1"/>
    <w:rsid w:val="00055612"/>
    <w:rsid w:val="0005612C"/>
    <w:rsid w:val="000566FE"/>
    <w:rsid w:val="0006198A"/>
    <w:rsid w:val="000650CF"/>
    <w:rsid w:val="00065569"/>
    <w:rsid w:val="000657AA"/>
    <w:rsid w:val="00065A4E"/>
    <w:rsid w:val="00066B62"/>
    <w:rsid w:val="0006788D"/>
    <w:rsid w:val="000705F3"/>
    <w:rsid w:val="00071165"/>
    <w:rsid w:val="000736BA"/>
    <w:rsid w:val="00074181"/>
    <w:rsid w:val="00075209"/>
    <w:rsid w:val="00075F9A"/>
    <w:rsid w:val="00077D5A"/>
    <w:rsid w:val="00082BE5"/>
    <w:rsid w:val="00084C9C"/>
    <w:rsid w:val="00085090"/>
    <w:rsid w:val="00086877"/>
    <w:rsid w:val="00086EB5"/>
    <w:rsid w:val="000873D9"/>
    <w:rsid w:val="00090499"/>
    <w:rsid w:val="00090FDA"/>
    <w:rsid w:val="00092E8B"/>
    <w:rsid w:val="0009311A"/>
    <w:rsid w:val="000932B1"/>
    <w:rsid w:val="000936DC"/>
    <w:rsid w:val="00093951"/>
    <w:rsid w:val="000939F8"/>
    <w:rsid w:val="00094E03"/>
    <w:rsid w:val="000951D1"/>
    <w:rsid w:val="0009605D"/>
    <w:rsid w:val="00097900"/>
    <w:rsid w:val="00097C25"/>
    <w:rsid w:val="000A0F07"/>
    <w:rsid w:val="000A1660"/>
    <w:rsid w:val="000A284F"/>
    <w:rsid w:val="000A2D35"/>
    <w:rsid w:val="000A3AEE"/>
    <w:rsid w:val="000A4A79"/>
    <w:rsid w:val="000A61AF"/>
    <w:rsid w:val="000A6318"/>
    <w:rsid w:val="000A6B7F"/>
    <w:rsid w:val="000B070B"/>
    <w:rsid w:val="000B0F01"/>
    <w:rsid w:val="000B12C8"/>
    <w:rsid w:val="000B4882"/>
    <w:rsid w:val="000B4CE5"/>
    <w:rsid w:val="000B5024"/>
    <w:rsid w:val="000B5C19"/>
    <w:rsid w:val="000B611B"/>
    <w:rsid w:val="000B61FA"/>
    <w:rsid w:val="000B7157"/>
    <w:rsid w:val="000C196F"/>
    <w:rsid w:val="000C234F"/>
    <w:rsid w:val="000C3228"/>
    <w:rsid w:val="000C4A78"/>
    <w:rsid w:val="000C589C"/>
    <w:rsid w:val="000C5DF4"/>
    <w:rsid w:val="000C69C6"/>
    <w:rsid w:val="000D15BA"/>
    <w:rsid w:val="000D187A"/>
    <w:rsid w:val="000D1EEC"/>
    <w:rsid w:val="000D2476"/>
    <w:rsid w:val="000D27C6"/>
    <w:rsid w:val="000D2938"/>
    <w:rsid w:val="000D4B24"/>
    <w:rsid w:val="000D4E58"/>
    <w:rsid w:val="000D5693"/>
    <w:rsid w:val="000D7518"/>
    <w:rsid w:val="000E19AC"/>
    <w:rsid w:val="000E1C79"/>
    <w:rsid w:val="000E6EDA"/>
    <w:rsid w:val="000F066B"/>
    <w:rsid w:val="000F0763"/>
    <w:rsid w:val="000F4177"/>
    <w:rsid w:val="000F5A0A"/>
    <w:rsid w:val="000F642B"/>
    <w:rsid w:val="00100100"/>
    <w:rsid w:val="001008EE"/>
    <w:rsid w:val="00101523"/>
    <w:rsid w:val="001036B8"/>
    <w:rsid w:val="001048AC"/>
    <w:rsid w:val="00104A37"/>
    <w:rsid w:val="00104BA4"/>
    <w:rsid w:val="0010563C"/>
    <w:rsid w:val="001076A8"/>
    <w:rsid w:val="00111AB4"/>
    <w:rsid w:val="00112189"/>
    <w:rsid w:val="00112286"/>
    <w:rsid w:val="001128F5"/>
    <w:rsid w:val="00114281"/>
    <w:rsid w:val="001156CC"/>
    <w:rsid w:val="00115816"/>
    <w:rsid w:val="00115D29"/>
    <w:rsid w:val="00115DF8"/>
    <w:rsid w:val="00116BE7"/>
    <w:rsid w:val="00116DF3"/>
    <w:rsid w:val="0011799F"/>
    <w:rsid w:val="00120421"/>
    <w:rsid w:val="00125C2C"/>
    <w:rsid w:val="00126708"/>
    <w:rsid w:val="00126A5A"/>
    <w:rsid w:val="00131C2F"/>
    <w:rsid w:val="00132017"/>
    <w:rsid w:val="0013297A"/>
    <w:rsid w:val="00134CEC"/>
    <w:rsid w:val="00136231"/>
    <w:rsid w:val="00136569"/>
    <w:rsid w:val="001379F6"/>
    <w:rsid w:val="0014008A"/>
    <w:rsid w:val="0014033F"/>
    <w:rsid w:val="0014060D"/>
    <w:rsid w:val="00141370"/>
    <w:rsid w:val="00143A55"/>
    <w:rsid w:val="00143E04"/>
    <w:rsid w:val="00144D73"/>
    <w:rsid w:val="00145C5A"/>
    <w:rsid w:val="0014630F"/>
    <w:rsid w:val="001468C1"/>
    <w:rsid w:val="00147412"/>
    <w:rsid w:val="00150EE0"/>
    <w:rsid w:val="00151A64"/>
    <w:rsid w:val="001522F4"/>
    <w:rsid w:val="0015254C"/>
    <w:rsid w:val="0015424F"/>
    <w:rsid w:val="00154428"/>
    <w:rsid w:val="001570F1"/>
    <w:rsid w:val="0015731E"/>
    <w:rsid w:val="00157409"/>
    <w:rsid w:val="00157617"/>
    <w:rsid w:val="001601F7"/>
    <w:rsid w:val="00160A0B"/>
    <w:rsid w:val="001613EF"/>
    <w:rsid w:val="00161AA5"/>
    <w:rsid w:val="00162861"/>
    <w:rsid w:val="00162C87"/>
    <w:rsid w:val="00166560"/>
    <w:rsid w:val="0016667F"/>
    <w:rsid w:val="001728DA"/>
    <w:rsid w:val="00172F63"/>
    <w:rsid w:val="00173E7F"/>
    <w:rsid w:val="0017629B"/>
    <w:rsid w:val="00177BB9"/>
    <w:rsid w:val="00180199"/>
    <w:rsid w:val="00184396"/>
    <w:rsid w:val="00184F8F"/>
    <w:rsid w:val="00185ED1"/>
    <w:rsid w:val="0018612B"/>
    <w:rsid w:val="00186A6F"/>
    <w:rsid w:val="00187C7E"/>
    <w:rsid w:val="001904D9"/>
    <w:rsid w:val="00192D32"/>
    <w:rsid w:val="00194B3E"/>
    <w:rsid w:val="00194F91"/>
    <w:rsid w:val="00195352"/>
    <w:rsid w:val="00195635"/>
    <w:rsid w:val="00195689"/>
    <w:rsid w:val="001A0584"/>
    <w:rsid w:val="001A1F28"/>
    <w:rsid w:val="001A28AF"/>
    <w:rsid w:val="001A2EB4"/>
    <w:rsid w:val="001A5AF4"/>
    <w:rsid w:val="001A72A9"/>
    <w:rsid w:val="001A775E"/>
    <w:rsid w:val="001B084F"/>
    <w:rsid w:val="001B11A0"/>
    <w:rsid w:val="001B1D1E"/>
    <w:rsid w:val="001B2F2E"/>
    <w:rsid w:val="001B5D81"/>
    <w:rsid w:val="001B6715"/>
    <w:rsid w:val="001B6750"/>
    <w:rsid w:val="001B68BA"/>
    <w:rsid w:val="001B6C20"/>
    <w:rsid w:val="001C1856"/>
    <w:rsid w:val="001C2895"/>
    <w:rsid w:val="001C4BCF"/>
    <w:rsid w:val="001C5638"/>
    <w:rsid w:val="001C5C8B"/>
    <w:rsid w:val="001C61BE"/>
    <w:rsid w:val="001C6BBB"/>
    <w:rsid w:val="001D18D3"/>
    <w:rsid w:val="001D206C"/>
    <w:rsid w:val="001D4422"/>
    <w:rsid w:val="001D4D75"/>
    <w:rsid w:val="001D5BA4"/>
    <w:rsid w:val="001D5C79"/>
    <w:rsid w:val="001D7616"/>
    <w:rsid w:val="001E1B55"/>
    <w:rsid w:val="001E1EA4"/>
    <w:rsid w:val="001E2074"/>
    <w:rsid w:val="001E3E00"/>
    <w:rsid w:val="001E3F88"/>
    <w:rsid w:val="001E40EA"/>
    <w:rsid w:val="001E4175"/>
    <w:rsid w:val="001E6955"/>
    <w:rsid w:val="001E7F0C"/>
    <w:rsid w:val="001F02E8"/>
    <w:rsid w:val="001F0EA1"/>
    <w:rsid w:val="001F3404"/>
    <w:rsid w:val="001F348F"/>
    <w:rsid w:val="001F5055"/>
    <w:rsid w:val="002009EB"/>
    <w:rsid w:val="0020312D"/>
    <w:rsid w:val="0020330E"/>
    <w:rsid w:val="00204EB8"/>
    <w:rsid w:val="00210A6C"/>
    <w:rsid w:val="0021119B"/>
    <w:rsid w:val="00211822"/>
    <w:rsid w:val="00213278"/>
    <w:rsid w:val="00216D36"/>
    <w:rsid w:val="00217200"/>
    <w:rsid w:val="002209D1"/>
    <w:rsid w:val="00221B03"/>
    <w:rsid w:val="002220BA"/>
    <w:rsid w:val="00224769"/>
    <w:rsid w:val="00225AAD"/>
    <w:rsid w:val="00226087"/>
    <w:rsid w:val="002262AA"/>
    <w:rsid w:val="002264DF"/>
    <w:rsid w:val="002266A5"/>
    <w:rsid w:val="00226CD5"/>
    <w:rsid w:val="00226E95"/>
    <w:rsid w:val="00227714"/>
    <w:rsid w:val="00227CE7"/>
    <w:rsid w:val="00231254"/>
    <w:rsid w:val="00233204"/>
    <w:rsid w:val="00233A70"/>
    <w:rsid w:val="00234942"/>
    <w:rsid w:val="00234BA9"/>
    <w:rsid w:val="002352B6"/>
    <w:rsid w:val="00235400"/>
    <w:rsid w:val="00235D67"/>
    <w:rsid w:val="00236410"/>
    <w:rsid w:val="00237E7E"/>
    <w:rsid w:val="002414C0"/>
    <w:rsid w:val="00241960"/>
    <w:rsid w:val="00243268"/>
    <w:rsid w:val="00243830"/>
    <w:rsid w:val="00243956"/>
    <w:rsid w:val="00250630"/>
    <w:rsid w:val="0025428F"/>
    <w:rsid w:val="00257225"/>
    <w:rsid w:val="00257F49"/>
    <w:rsid w:val="00260709"/>
    <w:rsid w:val="00260CE3"/>
    <w:rsid w:val="00260ED8"/>
    <w:rsid w:val="0026284B"/>
    <w:rsid w:val="002628B4"/>
    <w:rsid w:val="0026680D"/>
    <w:rsid w:val="00267776"/>
    <w:rsid w:val="00267E4E"/>
    <w:rsid w:val="00267FC7"/>
    <w:rsid w:val="0027171D"/>
    <w:rsid w:val="0027193A"/>
    <w:rsid w:val="00271E20"/>
    <w:rsid w:val="00271E7C"/>
    <w:rsid w:val="00272287"/>
    <w:rsid w:val="00272E8B"/>
    <w:rsid w:val="00276059"/>
    <w:rsid w:val="0027695B"/>
    <w:rsid w:val="00276997"/>
    <w:rsid w:val="002775EF"/>
    <w:rsid w:val="002818A7"/>
    <w:rsid w:val="00285714"/>
    <w:rsid w:val="002928A0"/>
    <w:rsid w:val="00293DF3"/>
    <w:rsid w:val="00294A6B"/>
    <w:rsid w:val="00296D0B"/>
    <w:rsid w:val="002A34F1"/>
    <w:rsid w:val="002A37C5"/>
    <w:rsid w:val="002A3A7D"/>
    <w:rsid w:val="002A3C30"/>
    <w:rsid w:val="002A4601"/>
    <w:rsid w:val="002A4C13"/>
    <w:rsid w:val="002A5882"/>
    <w:rsid w:val="002A6285"/>
    <w:rsid w:val="002A63AB"/>
    <w:rsid w:val="002A6A38"/>
    <w:rsid w:val="002B0081"/>
    <w:rsid w:val="002B090F"/>
    <w:rsid w:val="002B0A0C"/>
    <w:rsid w:val="002B14F7"/>
    <w:rsid w:val="002B2DA5"/>
    <w:rsid w:val="002B333D"/>
    <w:rsid w:val="002B3DC4"/>
    <w:rsid w:val="002B64CB"/>
    <w:rsid w:val="002B66D4"/>
    <w:rsid w:val="002C2777"/>
    <w:rsid w:val="002C2DCA"/>
    <w:rsid w:val="002C3184"/>
    <w:rsid w:val="002D2F72"/>
    <w:rsid w:val="002D338E"/>
    <w:rsid w:val="002D6328"/>
    <w:rsid w:val="002D6786"/>
    <w:rsid w:val="002E0D2D"/>
    <w:rsid w:val="002E1587"/>
    <w:rsid w:val="002E1C00"/>
    <w:rsid w:val="002E1DEA"/>
    <w:rsid w:val="002E239E"/>
    <w:rsid w:val="002E2DD5"/>
    <w:rsid w:val="002E2EFB"/>
    <w:rsid w:val="002E32AA"/>
    <w:rsid w:val="002E5C0D"/>
    <w:rsid w:val="002F04E6"/>
    <w:rsid w:val="002F3003"/>
    <w:rsid w:val="002F4587"/>
    <w:rsid w:val="002F4847"/>
    <w:rsid w:val="002F7BE9"/>
    <w:rsid w:val="00300515"/>
    <w:rsid w:val="00300F09"/>
    <w:rsid w:val="00301152"/>
    <w:rsid w:val="00302571"/>
    <w:rsid w:val="00302660"/>
    <w:rsid w:val="00304008"/>
    <w:rsid w:val="00304360"/>
    <w:rsid w:val="00304BD8"/>
    <w:rsid w:val="003058F8"/>
    <w:rsid w:val="0031146B"/>
    <w:rsid w:val="003115ED"/>
    <w:rsid w:val="00312461"/>
    <w:rsid w:val="0031408E"/>
    <w:rsid w:val="00314C57"/>
    <w:rsid w:val="00317B8A"/>
    <w:rsid w:val="00320139"/>
    <w:rsid w:val="00320F36"/>
    <w:rsid w:val="00323339"/>
    <w:rsid w:val="00323837"/>
    <w:rsid w:val="00325598"/>
    <w:rsid w:val="003261E3"/>
    <w:rsid w:val="003263F9"/>
    <w:rsid w:val="00326683"/>
    <w:rsid w:val="003266ED"/>
    <w:rsid w:val="00327092"/>
    <w:rsid w:val="003272D7"/>
    <w:rsid w:val="00330396"/>
    <w:rsid w:val="00332213"/>
    <w:rsid w:val="00333197"/>
    <w:rsid w:val="00333976"/>
    <w:rsid w:val="003346E5"/>
    <w:rsid w:val="00335813"/>
    <w:rsid w:val="00336F18"/>
    <w:rsid w:val="00341575"/>
    <w:rsid w:val="00343937"/>
    <w:rsid w:val="00343ED1"/>
    <w:rsid w:val="00345560"/>
    <w:rsid w:val="0034793D"/>
    <w:rsid w:val="003513CE"/>
    <w:rsid w:val="003517C7"/>
    <w:rsid w:val="00352F75"/>
    <w:rsid w:val="003544AD"/>
    <w:rsid w:val="00354FCE"/>
    <w:rsid w:val="00356F84"/>
    <w:rsid w:val="0035740A"/>
    <w:rsid w:val="00357A43"/>
    <w:rsid w:val="0036009B"/>
    <w:rsid w:val="0036168E"/>
    <w:rsid w:val="0036189A"/>
    <w:rsid w:val="003626F7"/>
    <w:rsid w:val="0036357B"/>
    <w:rsid w:val="00364A85"/>
    <w:rsid w:val="0036594E"/>
    <w:rsid w:val="003667B2"/>
    <w:rsid w:val="003679FA"/>
    <w:rsid w:val="00372691"/>
    <w:rsid w:val="00372B9F"/>
    <w:rsid w:val="00373489"/>
    <w:rsid w:val="00376497"/>
    <w:rsid w:val="003824BE"/>
    <w:rsid w:val="0038406B"/>
    <w:rsid w:val="003845F6"/>
    <w:rsid w:val="00385372"/>
    <w:rsid w:val="00385575"/>
    <w:rsid w:val="00385B0E"/>
    <w:rsid w:val="00386538"/>
    <w:rsid w:val="00386FF8"/>
    <w:rsid w:val="0038743F"/>
    <w:rsid w:val="00387FD2"/>
    <w:rsid w:val="00391ED9"/>
    <w:rsid w:val="0039644B"/>
    <w:rsid w:val="00396CF9"/>
    <w:rsid w:val="00397CB2"/>
    <w:rsid w:val="003A08B3"/>
    <w:rsid w:val="003A204B"/>
    <w:rsid w:val="003A3A32"/>
    <w:rsid w:val="003A4AB1"/>
    <w:rsid w:val="003A4E6A"/>
    <w:rsid w:val="003A59DE"/>
    <w:rsid w:val="003A5B8B"/>
    <w:rsid w:val="003A7942"/>
    <w:rsid w:val="003B11D4"/>
    <w:rsid w:val="003B1574"/>
    <w:rsid w:val="003B382A"/>
    <w:rsid w:val="003B3B98"/>
    <w:rsid w:val="003B3DB9"/>
    <w:rsid w:val="003B4CFD"/>
    <w:rsid w:val="003B4EBB"/>
    <w:rsid w:val="003B4F93"/>
    <w:rsid w:val="003B57D8"/>
    <w:rsid w:val="003B5D4E"/>
    <w:rsid w:val="003C105A"/>
    <w:rsid w:val="003C303B"/>
    <w:rsid w:val="003C4081"/>
    <w:rsid w:val="003C4CE1"/>
    <w:rsid w:val="003C4D32"/>
    <w:rsid w:val="003C5094"/>
    <w:rsid w:val="003C5D36"/>
    <w:rsid w:val="003C6FE3"/>
    <w:rsid w:val="003C786A"/>
    <w:rsid w:val="003C7D7F"/>
    <w:rsid w:val="003D0E08"/>
    <w:rsid w:val="003D0E15"/>
    <w:rsid w:val="003D4441"/>
    <w:rsid w:val="003D5728"/>
    <w:rsid w:val="003D5B27"/>
    <w:rsid w:val="003E057A"/>
    <w:rsid w:val="003E0981"/>
    <w:rsid w:val="003E5CF4"/>
    <w:rsid w:val="003E5D8D"/>
    <w:rsid w:val="003E5E80"/>
    <w:rsid w:val="003E73F3"/>
    <w:rsid w:val="003E7F8B"/>
    <w:rsid w:val="003F2888"/>
    <w:rsid w:val="003F3047"/>
    <w:rsid w:val="003F38D9"/>
    <w:rsid w:val="003F43F8"/>
    <w:rsid w:val="003F519A"/>
    <w:rsid w:val="003F5F8E"/>
    <w:rsid w:val="003F79B5"/>
    <w:rsid w:val="004012E7"/>
    <w:rsid w:val="00401376"/>
    <w:rsid w:val="004021B2"/>
    <w:rsid w:val="004026B7"/>
    <w:rsid w:val="00404728"/>
    <w:rsid w:val="00405E40"/>
    <w:rsid w:val="00405F6C"/>
    <w:rsid w:val="00406532"/>
    <w:rsid w:val="00406B1A"/>
    <w:rsid w:val="00406D05"/>
    <w:rsid w:val="00410470"/>
    <w:rsid w:val="00410F28"/>
    <w:rsid w:val="00411AEA"/>
    <w:rsid w:val="0041484C"/>
    <w:rsid w:val="004151FB"/>
    <w:rsid w:val="00415C8E"/>
    <w:rsid w:val="004166C3"/>
    <w:rsid w:val="0042164A"/>
    <w:rsid w:val="00421B73"/>
    <w:rsid w:val="00421CC3"/>
    <w:rsid w:val="004230E7"/>
    <w:rsid w:val="00424E4B"/>
    <w:rsid w:val="00425DFD"/>
    <w:rsid w:val="0043001B"/>
    <w:rsid w:val="004322D2"/>
    <w:rsid w:val="00432351"/>
    <w:rsid w:val="004328FC"/>
    <w:rsid w:val="00432D96"/>
    <w:rsid w:val="00433B52"/>
    <w:rsid w:val="00434692"/>
    <w:rsid w:val="004347E7"/>
    <w:rsid w:val="00435981"/>
    <w:rsid w:val="00440753"/>
    <w:rsid w:val="00440C51"/>
    <w:rsid w:val="00441FD2"/>
    <w:rsid w:val="00442DAE"/>
    <w:rsid w:val="00443682"/>
    <w:rsid w:val="00443FFD"/>
    <w:rsid w:val="00445647"/>
    <w:rsid w:val="00445C26"/>
    <w:rsid w:val="004463FE"/>
    <w:rsid w:val="004464E4"/>
    <w:rsid w:val="00450636"/>
    <w:rsid w:val="00452A90"/>
    <w:rsid w:val="0045562B"/>
    <w:rsid w:val="004562A6"/>
    <w:rsid w:val="004577B2"/>
    <w:rsid w:val="00457846"/>
    <w:rsid w:val="004604A2"/>
    <w:rsid w:val="00460902"/>
    <w:rsid w:val="004620D8"/>
    <w:rsid w:val="00462C31"/>
    <w:rsid w:val="0046425C"/>
    <w:rsid w:val="004677F0"/>
    <w:rsid w:val="00467E72"/>
    <w:rsid w:val="00467FF8"/>
    <w:rsid w:val="00470219"/>
    <w:rsid w:val="00471130"/>
    <w:rsid w:val="004716FD"/>
    <w:rsid w:val="00471C21"/>
    <w:rsid w:val="00471EFA"/>
    <w:rsid w:val="00475901"/>
    <w:rsid w:val="00475D99"/>
    <w:rsid w:val="0047781E"/>
    <w:rsid w:val="0047783F"/>
    <w:rsid w:val="00477D76"/>
    <w:rsid w:val="00482A98"/>
    <w:rsid w:val="00482C59"/>
    <w:rsid w:val="00482FAD"/>
    <w:rsid w:val="004831D4"/>
    <w:rsid w:val="0048344E"/>
    <w:rsid w:val="004836D4"/>
    <w:rsid w:val="00483C7C"/>
    <w:rsid w:val="00485E75"/>
    <w:rsid w:val="00487369"/>
    <w:rsid w:val="004906DB"/>
    <w:rsid w:val="004915F5"/>
    <w:rsid w:val="00491CDA"/>
    <w:rsid w:val="00493FC5"/>
    <w:rsid w:val="004979C7"/>
    <w:rsid w:val="004A0849"/>
    <w:rsid w:val="004A252F"/>
    <w:rsid w:val="004A2C6F"/>
    <w:rsid w:val="004A4620"/>
    <w:rsid w:val="004A463B"/>
    <w:rsid w:val="004A56E3"/>
    <w:rsid w:val="004A69E7"/>
    <w:rsid w:val="004A6DC0"/>
    <w:rsid w:val="004A6EB2"/>
    <w:rsid w:val="004B1121"/>
    <w:rsid w:val="004B2B62"/>
    <w:rsid w:val="004B3087"/>
    <w:rsid w:val="004B3731"/>
    <w:rsid w:val="004B5B4F"/>
    <w:rsid w:val="004C090F"/>
    <w:rsid w:val="004C1701"/>
    <w:rsid w:val="004C1D2B"/>
    <w:rsid w:val="004C1F3E"/>
    <w:rsid w:val="004C60B6"/>
    <w:rsid w:val="004C617D"/>
    <w:rsid w:val="004C65A8"/>
    <w:rsid w:val="004C7B60"/>
    <w:rsid w:val="004D0329"/>
    <w:rsid w:val="004D0518"/>
    <w:rsid w:val="004D2A56"/>
    <w:rsid w:val="004D447E"/>
    <w:rsid w:val="004D51AF"/>
    <w:rsid w:val="004D5C80"/>
    <w:rsid w:val="004D6440"/>
    <w:rsid w:val="004D67B0"/>
    <w:rsid w:val="004D6D9F"/>
    <w:rsid w:val="004D7EB9"/>
    <w:rsid w:val="004E0549"/>
    <w:rsid w:val="004E0941"/>
    <w:rsid w:val="004E0EE6"/>
    <w:rsid w:val="004E2E07"/>
    <w:rsid w:val="004E4C96"/>
    <w:rsid w:val="004E5ED8"/>
    <w:rsid w:val="004E756C"/>
    <w:rsid w:val="004F14E2"/>
    <w:rsid w:val="004F3B9E"/>
    <w:rsid w:val="004F3E58"/>
    <w:rsid w:val="004F4A9D"/>
    <w:rsid w:val="004F580E"/>
    <w:rsid w:val="00500049"/>
    <w:rsid w:val="005003D9"/>
    <w:rsid w:val="00500B49"/>
    <w:rsid w:val="00500FDE"/>
    <w:rsid w:val="005010EA"/>
    <w:rsid w:val="005012A9"/>
    <w:rsid w:val="005026BC"/>
    <w:rsid w:val="00505BB9"/>
    <w:rsid w:val="005065EC"/>
    <w:rsid w:val="0050760C"/>
    <w:rsid w:val="005079D9"/>
    <w:rsid w:val="00511AAB"/>
    <w:rsid w:val="00512C4D"/>
    <w:rsid w:val="005133E8"/>
    <w:rsid w:val="00514C96"/>
    <w:rsid w:val="00514CAD"/>
    <w:rsid w:val="00516780"/>
    <w:rsid w:val="00520ABA"/>
    <w:rsid w:val="00520DE9"/>
    <w:rsid w:val="00520EA4"/>
    <w:rsid w:val="005211DC"/>
    <w:rsid w:val="00521CD1"/>
    <w:rsid w:val="005220D9"/>
    <w:rsid w:val="00522616"/>
    <w:rsid w:val="00522E0D"/>
    <w:rsid w:val="005233D7"/>
    <w:rsid w:val="00531047"/>
    <w:rsid w:val="00533333"/>
    <w:rsid w:val="005338DF"/>
    <w:rsid w:val="00534D15"/>
    <w:rsid w:val="00535063"/>
    <w:rsid w:val="005364DD"/>
    <w:rsid w:val="0053666C"/>
    <w:rsid w:val="0054002D"/>
    <w:rsid w:val="00540FED"/>
    <w:rsid w:val="00542FCE"/>
    <w:rsid w:val="005432FC"/>
    <w:rsid w:val="00543FD9"/>
    <w:rsid w:val="0054600E"/>
    <w:rsid w:val="00547E35"/>
    <w:rsid w:val="0055008E"/>
    <w:rsid w:val="00551BFD"/>
    <w:rsid w:val="005520D7"/>
    <w:rsid w:val="00552B0C"/>
    <w:rsid w:val="00552C81"/>
    <w:rsid w:val="00553F3F"/>
    <w:rsid w:val="00554786"/>
    <w:rsid w:val="00554B1B"/>
    <w:rsid w:val="00555D45"/>
    <w:rsid w:val="00556623"/>
    <w:rsid w:val="00556D70"/>
    <w:rsid w:val="00562B36"/>
    <w:rsid w:val="00563382"/>
    <w:rsid w:val="005634E2"/>
    <w:rsid w:val="00563F90"/>
    <w:rsid w:val="005648E4"/>
    <w:rsid w:val="00565F3C"/>
    <w:rsid w:val="00567095"/>
    <w:rsid w:val="00572056"/>
    <w:rsid w:val="00572315"/>
    <w:rsid w:val="00572D3C"/>
    <w:rsid w:val="0057630A"/>
    <w:rsid w:val="0057662B"/>
    <w:rsid w:val="00581873"/>
    <w:rsid w:val="00581E81"/>
    <w:rsid w:val="005845D2"/>
    <w:rsid w:val="005858CD"/>
    <w:rsid w:val="005866A6"/>
    <w:rsid w:val="0058791A"/>
    <w:rsid w:val="00587AEF"/>
    <w:rsid w:val="00590606"/>
    <w:rsid w:val="005907F5"/>
    <w:rsid w:val="005910F9"/>
    <w:rsid w:val="00591B3B"/>
    <w:rsid w:val="00592E69"/>
    <w:rsid w:val="00593D99"/>
    <w:rsid w:val="00595241"/>
    <w:rsid w:val="00596F46"/>
    <w:rsid w:val="00597176"/>
    <w:rsid w:val="00597EB3"/>
    <w:rsid w:val="005A017D"/>
    <w:rsid w:val="005A0B10"/>
    <w:rsid w:val="005A1438"/>
    <w:rsid w:val="005A1462"/>
    <w:rsid w:val="005A1CA3"/>
    <w:rsid w:val="005A37DE"/>
    <w:rsid w:val="005A3E51"/>
    <w:rsid w:val="005A3FEE"/>
    <w:rsid w:val="005A6366"/>
    <w:rsid w:val="005A6479"/>
    <w:rsid w:val="005A7127"/>
    <w:rsid w:val="005A7C8A"/>
    <w:rsid w:val="005B13E9"/>
    <w:rsid w:val="005B19D9"/>
    <w:rsid w:val="005B1AE5"/>
    <w:rsid w:val="005B2062"/>
    <w:rsid w:val="005B3E17"/>
    <w:rsid w:val="005B6252"/>
    <w:rsid w:val="005B7C35"/>
    <w:rsid w:val="005C0502"/>
    <w:rsid w:val="005C0659"/>
    <w:rsid w:val="005C25C4"/>
    <w:rsid w:val="005C33C0"/>
    <w:rsid w:val="005C3A28"/>
    <w:rsid w:val="005C46E5"/>
    <w:rsid w:val="005C4C4D"/>
    <w:rsid w:val="005C5CBB"/>
    <w:rsid w:val="005C77E6"/>
    <w:rsid w:val="005D07B5"/>
    <w:rsid w:val="005D099A"/>
    <w:rsid w:val="005D3717"/>
    <w:rsid w:val="005D37B6"/>
    <w:rsid w:val="005D41C1"/>
    <w:rsid w:val="005D482D"/>
    <w:rsid w:val="005D48DD"/>
    <w:rsid w:val="005D6EE3"/>
    <w:rsid w:val="005E05E7"/>
    <w:rsid w:val="005E1487"/>
    <w:rsid w:val="005E2057"/>
    <w:rsid w:val="005E63F2"/>
    <w:rsid w:val="005E671A"/>
    <w:rsid w:val="005F3303"/>
    <w:rsid w:val="005F332C"/>
    <w:rsid w:val="005F3D74"/>
    <w:rsid w:val="005F796D"/>
    <w:rsid w:val="005F7F28"/>
    <w:rsid w:val="00600FD0"/>
    <w:rsid w:val="0060350B"/>
    <w:rsid w:val="006051D3"/>
    <w:rsid w:val="006112F2"/>
    <w:rsid w:val="006120B6"/>
    <w:rsid w:val="00613742"/>
    <w:rsid w:val="00614068"/>
    <w:rsid w:val="0061737A"/>
    <w:rsid w:val="00617DCA"/>
    <w:rsid w:val="006201EF"/>
    <w:rsid w:val="00620B7A"/>
    <w:rsid w:val="00621BD3"/>
    <w:rsid w:val="00621DDE"/>
    <w:rsid w:val="00621EB9"/>
    <w:rsid w:val="00622E0D"/>
    <w:rsid w:val="00624561"/>
    <w:rsid w:val="00625E43"/>
    <w:rsid w:val="0062637A"/>
    <w:rsid w:val="00627138"/>
    <w:rsid w:val="00627927"/>
    <w:rsid w:val="00632730"/>
    <w:rsid w:val="00633AA9"/>
    <w:rsid w:val="00634941"/>
    <w:rsid w:val="00634A97"/>
    <w:rsid w:val="00635876"/>
    <w:rsid w:val="0063673E"/>
    <w:rsid w:val="006379D2"/>
    <w:rsid w:val="00640784"/>
    <w:rsid w:val="00640AB9"/>
    <w:rsid w:val="0064154B"/>
    <w:rsid w:val="0064281C"/>
    <w:rsid w:val="006437AB"/>
    <w:rsid w:val="00646074"/>
    <w:rsid w:val="006460FF"/>
    <w:rsid w:val="00647606"/>
    <w:rsid w:val="00647C96"/>
    <w:rsid w:val="00652B66"/>
    <w:rsid w:val="00655325"/>
    <w:rsid w:val="006577C9"/>
    <w:rsid w:val="0065789A"/>
    <w:rsid w:val="006578EB"/>
    <w:rsid w:val="0065794F"/>
    <w:rsid w:val="00657AAE"/>
    <w:rsid w:val="00660493"/>
    <w:rsid w:val="0066063B"/>
    <w:rsid w:val="00661661"/>
    <w:rsid w:val="00661D39"/>
    <w:rsid w:val="00664879"/>
    <w:rsid w:val="00665135"/>
    <w:rsid w:val="0066517D"/>
    <w:rsid w:val="006703AD"/>
    <w:rsid w:val="00670F73"/>
    <w:rsid w:val="00671D93"/>
    <w:rsid w:val="00672792"/>
    <w:rsid w:val="006733AD"/>
    <w:rsid w:val="0067615A"/>
    <w:rsid w:val="006761AC"/>
    <w:rsid w:val="00681AF1"/>
    <w:rsid w:val="00682007"/>
    <w:rsid w:val="006823F3"/>
    <w:rsid w:val="0068287F"/>
    <w:rsid w:val="00684137"/>
    <w:rsid w:val="00684E96"/>
    <w:rsid w:val="00684F69"/>
    <w:rsid w:val="00685FC2"/>
    <w:rsid w:val="006860E3"/>
    <w:rsid w:val="00686A74"/>
    <w:rsid w:val="00692153"/>
    <w:rsid w:val="00696080"/>
    <w:rsid w:val="00697541"/>
    <w:rsid w:val="006A321E"/>
    <w:rsid w:val="006A54C7"/>
    <w:rsid w:val="006A57BF"/>
    <w:rsid w:val="006A6303"/>
    <w:rsid w:val="006B05F3"/>
    <w:rsid w:val="006B087A"/>
    <w:rsid w:val="006B0D82"/>
    <w:rsid w:val="006B147E"/>
    <w:rsid w:val="006B190E"/>
    <w:rsid w:val="006B546B"/>
    <w:rsid w:val="006B65CE"/>
    <w:rsid w:val="006B699E"/>
    <w:rsid w:val="006B775E"/>
    <w:rsid w:val="006C05BD"/>
    <w:rsid w:val="006C05ED"/>
    <w:rsid w:val="006C08AC"/>
    <w:rsid w:val="006C1CA0"/>
    <w:rsid w:val="006C20E6"/>
    <w:rsid w:val="006C3646"/>
    <w:rsid w:val="006C425D"/>
    <w:rsid w:val="006C4E83"/>
    <w:rsid w:val="006C5710"/>
    <w:rsid w:val="006C609B"/>
    <w:rsid w:val="006C6458"/>
    <w:rsid w:val="006C754B"/>
    <w:rsid w:val="006D16FA"/>
    <w:rsid w:val="006D24D0"/>
    <w:rsid w:val="006D59F1"/>
    <w:rsid w:val="006D6658"/>
    <w:rsid w:val="006D700F"/>
    <w:rsid w:val="006E0288"/>
    <w:rsid w:val="006E200E"/>
    <w:rsid w:val="006E395D"/>
    <w:rsid w:val="006E3B5F"/>
    <w:rsid w:val="006E437D"/>
    <w:rsid w:val="006E4851"/>
    <w:rsid w:val="006E6B98"/>
    <w:rsid w:val="006F0F47"/>
    <w:rsid w:val="006F172B"/>
    <w:rsid w:val="006F2284"/>
    <w:rsid w:val="006F271B"/>
    <w:rsid w:val="006F34ED"/>
    <w:rsid w:val="006F44C7"/>
    <w:rsid w:val="006F652D"/>
    <w:rsid w:val="006F6891"/>
    <w:rsid w:val="006F6E50"/>
    <w:rsid w:val="006F7A4D"/>
    <w:rsid w:val="007005E0"/>
    <w:rsid w:val="0070189A"/>
    <w:rsid w:val="007055F0"/>
    <w:rsid w:val="00705CDE"/>
    <w:rsid w:val="00706471"/>
    <w:rsid w:val="00707206"/>
    <w:rsid w:val="0071051B"/>
    <w:rsid w:val="007119C7"/>
    <w:rsid w:val="00714D2D"/>
    <w:rsid w:val="00716890"/>
    <w:rsid w:val="00717380"/>
    <w:rsid w:val="00717603"/>
    <w:rsid w:val="007203C9"/>
    <w:rsid w:val="007213F1"/>
    <w:rsid w:val="0072147D"/>
    <w:rsid w:val="00721831"/>
    <w:rsid w:val="007219EB"/>
    <w:rsid w:val="00722E10"/>
    <w:rsid w:val="00723BE9"/>
    <w:rsid w:val="0072426B"/>
    <w:rsid w:val="00724B49"/>
    <w:rsid w:val="007305F9"/>
    <w:rsid w:val="0073089E"/>
    <w:rsid w:val="00730D0C"/>
    <w:rsid w:val="00730E64"/>
    <w:rsid w:val="0073102E"/>
    <w:rsid w:val="007335A6"/>
    <w:rsid w:val="00736193"/>
    <w:rsid w:val="00736259"/>
    <w:rsid w:val="00736EC7"/>
    <w:rsid w:val="00737168"/>
    <w:rsid w:val="00737F64"/>
    <w:rsid w:val="0074067F"/>
    <w:rsid w:val="00740EB6"/>
    <w:rsid w:val="007416E1"/>
    <w:rsid w:val="0074365C"/>
    <w:rsid w:val="007444C2"/>
    <w:rsid w:val="00744E75"/>
    <w:rsid w:val="007451AF"/>
    <w:rsid w:val="007452B2"/>
    <w:rsid w:val="0074604B"/>
    <w:rsid w:val="00746138"/>
    <w:rsid w:val="007465B2"/>
    <w:rsid w:val="00746D32"/>
    <w:rsid w:val="007474B1"/>
    <w:rsid w:val="00747851"/>
    <w:rsid w:val="00747B8F"/>
    <w:rsid w:val="00750D0F"/>
    <w:rsid w:val="00751967"/>
    <w:rsid w:val="007520A4"/>
    <w:rsid w:val="00752380"/>
    <w:rsid w:val="00755517"/>
    <w:rsid w:val="00755AB4"/>
    <w:rsid w:val="007571CC"/>
    <w:rsid w:val="00760730"/>
    <w:rsid w:val="00760D97"/>
    <w:rsid w:val="00761B15"/>
    <w:rsid w:val="0076264F"/>
    <w:rsid w:val="00762DEE"/>
    <w:rsid w:val="00764025"/>
    <w:rsid w:val="007657E8"/>
    <w:rsid w:val="00765B3A"/>
    <w:rsid w:val="0076767E"/>
    <w:rsid w:val="00767FCF"/>
    <w:rsid w:val="00773062"/>
    <w:rsid w:val="0077464C"/>
    <w:rsid w:val="0077473E"/>
    <w:rsid w:val="007769F9"/>
    <w:rsid w:val="00780563"/>
    <w:rsid w:val="00781A54"/>
    <w:rsid w:val="00781AF5"/>
    <w:rsid w:val="007830D3"/>
    <w:rsid w:val="007838D3"/>
    <w:rsid w:val="0078479C"/>
    <w:rsid w:val="00786266"/>
    <w:rsid w:val="00786366"/>
    <w:rsid w:val="00787A1E"/>
    <w:rsid w:val="0079022F"/>
    <w:rsid w:val="00790E57"/>
    <w:rsid w:val="00795219"/>
    <w:rsid w:val="007A3832"/>
    <w:rsid w:val="007A44F5"/>
    <w:rsid w:val="007A53C9"/>
    <w:rsid w:val="007A56B2"/>
    <w:rsid w:val="007A5D31"/>
    <w:rsid w:val="007A6759"/>
    <w:rsid w:val="007A7395"/>
    <w:rsid w:val="007A7709"/>
    <w:rsid w:val="007B09C1"/>
    <w:rsid w:val="007B0EB5"/>
    <w:rsid w:val="007B6CBA"/>
    <w:rsid w:val="007C0B24"/>
    <w:rsid w:val="007C117B"/>
    <w:rsid w:val="007C15D8"/>
    <w:rsid w:val="007C1B57"/>
    <w:rsid w:val="007C1CB7"/>
    <w:rsid w:val="007C302E"/>
    <w:rsid w:val="007C44EF"/>
    <w:rsid w:val="007C4AE9"/>
    <w:rsid w:val="007C4F84"/>
    <w:rsid w:val="007C5BFB"/>
    <w:rsid w:val="007C74D5"/>
    <w:rsid w:val="007D03FD"/>
    <w:rsid w:val="007D20CD"/>
    <w:rsid w:val="007D5671"/>
    <w:rsid w:val="007D6D5C"/>
    <w:rsid w:val="007E0093"/>
    <w:rsid w:val="007E15B6"/>
    <w:rsid w:val="007E16CB"/>
    <w:rsid w:val="007E394A"/>
    <w:rsid w:val="007E6AC4"/>
    <w:rsid w:val="007F4334"/>
    <w:rsid w:val="00800BFD"/>
    <w:rsid w:val="00801435"/>
    <w:rsid w:val="008019E9"/>
    <w:rsid w:val="00803F39"/>
    <w:rsid w:val="00804508"/>
    <w:rsid w:val="0080481E"/>
    <w:rsid w:val="0081064B"/>
    <w:rsid w:val="00811642"/>
    <w:rsid w:val="00811EE4"/>
    <w:rsid w:val="00812ADE"/>
    <w:rsid w:val="00812E60"/>
    <w:rsid w:val="00814554"/>
    <w:rsid w:val="008148D2"/>
    <w:rsid w:val="008172D1"/>
    <w:rsid w:val="008173A2"/>
    <w:rsid w:val="008203D5"/>
    <w:rsid w:val="008205BE"/>
    <w:rsid w:val="008220C8"/>
    <w:rsid w:val="00822521"/>
    <w:rsid w:val="008230C5"/>
    <w:rsid w:val="008240F3"/>
    <w:rsid w:val="0082429E"/>
    <w:rsid w:val="00825980"/>
    <w:rsid w:val="00826862"/>
    <w:rsid w:val="00827534"/>
    <w:rsid w:val="00831BE5"/>
    <w:rsid w:val="00832833"/>
    <w:rsid w:val="00832AA0"/>
    <w:rsid w:val="008343F8"/>
    <w:rsid w:val="0083573E"/>
    <w:rsid w:val="00837926"/>
    <w:rsid w:val="00841B6D"/>
    <w:rsid w:val="00841C16"/>
    <w:rsid w:val="00841EB5"/>
    <w:rsid w:val="00841FCC"/>
    <w:rsid w:val="0084211F"/>
    <w:rsid w:val="00842614"/>
    <w:rsid w:val="0084280F"/>
    <w:rsid w:val="00843ECD"/>
    <w:rsid w:val="00844D88"/>
    <w:rsid w:val="00845635"/>
    <w:rsid w:val="00846788"/>
    <w:rsid w:val="00846A50"/>
    <w:rsid w:val="008506A5"/>
    <w:rsid w:val="00850762"/>
    <w:rsid w:val="00850790"/>
    <w:rsid w:val="008509CE"/>
    <w:rsid w:val="008513D2"/>
    <w:rsid w:val="0085320A"/>
    <w:rsid w:val="008537EF"/>
    <w:rsid w:val="00854171"/>
    <w:rsid w:val="00856820"/>
    <w:rsid w:val="00856B5E"/>
    <w:rsid w:val="00856E52"/>
    <w:rsid w:val="00860528"/>
    <w:rsid w:val="008606D1"/>
    <w:rsid w:val="00860B25"/>
    <w:rsid w:val="008639A7"/>
    <w:rsid w:val="00865A4A"/>
    <w:rsid w:val="00865A6E"/>
    <w:rsid w:val="008703E3"/>
    <w:rsid w:val="00871C4B"/>
    <w:rsid w:val="00872ABB"/>
    <w:rsid w:val="0087416B"/>
    <w:rsid w:val="00874A81"/>
    <w:rsid w:val="00875938"/>
    <w:rsid w:val="00876913"/>
    <w:rsid w:val="00877348"/>
    <w:rsid w:val="008774A6"/>
    <w:rsid w:val="00881B98"/>
    <w:rsid w:val="00884DF4"/>
    <w:rsid w:val="00886F58"/>
    <w:rsid w:val="00890AAC"/>
    <w:rsid w:val="00891195"/>
    <w:rsid w:val="00891EEB"/>
    <w:rsid w:val="00892193"/>
    <w:rsid w:val="008921BA"/>
    <w:rsid w:val="00892E5E"/>
    <w:rsid w:val="00893A4E"/>
    <w:rsid w:val="00893B5E"/>
    <w:rsid w:val="00895FCB"/>
    <w:rsid w:val="008A086D"/>
    <w:rsid w:val="008A08C6"/>
    <w:rsid w:val="008A10DE"/>
    <w:rsid w:val="008A1C2D"/>
    <w:rsid w:val="008A1F0E"/>
    <w:rsid w:val="008A2DCB"/>
    <w:rsid w:val="008A34AC"/>
    <w:rsid w:val="008A4465"/>
    <w:rsid w:val="008A5CA8"/>
    <w:rsid w:val="008A77C7"/>
    <w:rsid w:val="008A7FC2"/>
    <w:rsid w:val="008B0EF3"/>
    <w:rsid w:val="008B42AC"/>
    <w:rsid w:val="008B50FC"/>
    <w:rsid w:val="008B664A"/>
    <w:rsid w:val="008C0964"/>
    <w:rsid w:val="008C0A75"/>
    <w:rsid w:val="008C1556"/>
    <w:rsid w:val="008C1C0E"/>
    <w:rsid w:val="008C2776"/>
    <w:rsid w:val="008C2D31"/>
    <w:rsid w:val="008C2D6B"/>
    <w:rsid w:val="008C2DE3"/>
    <w:rsid w:val="008C46B4"/>
    <w:rsid w:val="008D1A91"/>
    <w:rsid w:val="008D2A37"/>
    <w:rsid w:val="008D2A8C"/>
    <w:rsid w:val="008D48C4"/>
    <w:rsid w:val="008D4A8D"/>
    <w:rsid w:val="008D5CD3"/>
    <w:rsid w:val="008E097C"/>
    <w:rsid w:val="008E109C"/>
    <w:rsid w:val="008E1834"/>
    <w:rsid w:val="008E1AA6"/>
    <w:rsid w:val="008E1E4E"/>
    <w:rsid w:val="008E21BD"/>
    <w:rsid w:val="008E258D"/>
    <w:rsid w:val="008E28DF"/>
    <w:rsid w:val="008E2C1F"/>
    <w:rsid w:val="008E735D"/>
    <w:rsid w:val="008E7658"/>
    <w:rsid w:val="008F015B"/>
    <w:rsid w:val="008F3C36"/>
    <w:rsid w:val="008F564E"/>
    <w:rsid w:val="008F5DB9"/>
    <w:rsid w:val="00900778"/>
    <w:rsid w:val="009019D5"/>
    <w:rsid w:val="009022F0"/>
    <w:rsid w:val="00903647"/>
    <w:rsid w:val="00905861"/>
    <w:rsid w:val="00907CA6"/>
    <w:rsid w:val="00907DCC"/>
    <w:rsid w:val="00910875"/>
    <w:rsid w:val="00911C7C"/>
    <w:rsid w:val="0091631D"/>
    <w:rsid w:val="009172DB"/>
    <w:rsid w:val="00917697"/>
    <w:rsid w:val="00920679"/>
    <w:rsid w:val="009215C1"/>
    <w:rsid w:val="009223D7"/>
    <w:rsid w:val="00923106"/>
    <w:rsid w:val="00924332"/>
    <w:rsid w:val="009244A7"/>
    <w:rsid w:val="00924C2B"/>
    <w:rsid w:val="00925C58"/>
    <w:rsid w:val="00926DFF"/>
    <w:rsid w:val="00930298"/>
    <w:rsid w:val="00931195"/>
    <w:rsid w:val="00931792"/>
    <w:rsid w:val="00933282"/>
    <w:rsid w:val="00934892"/>
    <w:rsid w:val="009352C7"/>
    <w:rsid w:val="009354FA"/>
    <w:rsid w:val="009359F2"/>
    <w:rsid w:val="00936891"/>
    <w:rsid w:val="00937292"/>
    <w:rsid w:val="00941040"/>
    <w:rsid w:val="0094127A"/>
    <w:rsid w:val="009414FC"/>
    <w:rsid w:val="00941723"/>
    <w:rsid w:val="009432E2"/>
    <w:rsid w:val="00944C91"/>
    <w:rsid w:val="00946FA6"/>
    <w:rsid w:val="00953036"/>
    <w:rsid w:val="0095364E"/>
    <w:rsid w:val="00953693"/>
    <w:rsid w:val="00953AB6"/>
    <w:rsid w:val="00953AEB"/>
    <w:rsid w:val="00954258"/>
    <w:rsid w:val="00956B63"/>
    <w:rsid w:val="00957450"/>
    <w:rsid w:val="009575CE"/>
    <w:rsid w:val="00962CEE"/>
    <w:rsid w:val="00964C56"/>
    <w:rsid w:val="0096690F"/>
    <w:rsid w:val="00966994"/>
    <w:rsid w:val="00966C55"/>
    <w:rsid w:val="00966E8B"/>
    <w:rsid w:val="00970DEA"/>
    <w:rsid w:val="009731BD"/>
    <w:rsid w:val="00973E1F"/>
    <w:rsid w:val="009741E4"/>
    <w:rsid w:val="0097512B"/>
    <w:rsid w:val="00976695"/>
    <w:rsid w:val="00977014"/>
    <w:rsid w:val="00977C4E"/>
    <w:rsid w:val="009803A3"/>
    <w:rsid w:val="0098088D"/>
    <w:rsid w:val="009831DC"/>
    <w:rsid w:val="009838BF"/>
    <w:rsid w:val="009840B5"/>
    <w:rsid w:val="009864F0"/>
    <w:rsid w:val="00987CE0"/>
    <w:rsid w:val="0099020A"/>
    <w:rsid w:val="00990BED"/>
    <w:rsid w:val="009912D9"/>
    <w:rsid w:val="00991B38"/>
    <w:rsid w:val="0099401A"/>
    <w:rsid w:val="009940D8"/>
    <w:rsid w:val="009952C6"/>
    <w:rsid w:val="00995F36"/>
    <w:rsid w:val="009963E9"/>
    <w:rsid w:val="009969CE"/>
    <w:rsid w:val="009A0C35"/>
    <w:rsid w:val="009A3B67"/>
    <w:rsid w:val="009A538B"/>
    <w:rsid w:val="009A594F"/>
    <w:rsid w:val="009A6729"/>
    <w:rsid w:val="009A6F9B"/>
    <w:rsid w:val="009B032C"/>
    <w:rsid w:val="009B1086"/>
    <w:rsid w:val="009B1C0A"/>
    <w:rsid w:val="009B3B9D"/>
    <w:rsid w:val="009B5FAC"/>
    <w:rsid w:val="009B6864"/>
    <w:rsid w:val="009B6B8B"/>
    <w:rsid w:val="009B7633"/>
    <w:rsid w:val="009C2D6D"/>
    <w:rsid w:val="009C4652"/>
    <w:rsid w:val="009C4D81"/>
    <w:rsid w:val="009C51BD"/>
    <w:rsid w:val="009C5EF9"/>
    <w:rsid w:val="009C7118"/>
    <w:rsid w:val="009C775E"/>
    <w:rsid w:val="009D021C"/>
    <w:rsid w:val="009D08F2"/>
    <w:rsid w:val="009D2325"/>
    <w:rsid w:val="009D4977"/>
    <w:rsid w:val="009D59F2"/>
    <w:rsid w:val="009D6A82"/>
    <w:rsid w:val="009D734F"/>
    <w:rsid w:val="009E0267"/>
    <w:rsid w:val="009E1045"/>
    <w:rsid w:val="009E29B3"/>
    <w:rsid w:val="009E3B7A"/>
    <w:rsid w:val="009E565C"/>
    <w:rsid w:val="009E669C"/>
    <w:rsid w:val="009E77BD"/>
    <w:rsid w:val="009F003A"/>
    <w:rsid w:val="009F04AF"/>
    <w:rsid w:val="009F1347"/>
    <w:rsid w:val="009F2B94"/>
    <w:rsid w:val="009F3271"/>
    <w:rsid w:val="009F3926"/>
    <w:rsid w:val="009F466F"/>
    <w:rsid w:val="009F5FBD"/>
    <w:rsid w:val="009F6370"/>
    <w:rsid w:val="009F6D4B"/>
    <w:rsid w:val="009F722C"/>
    <w:rsid w:val="00A00CF3"/>
    <w:rsid w:val="00A01362"/>
    <w:rsid w:val="00A014D5"/>
    <w:rsid w:val="00A0248C"/>
    <w:rsid w:val="00A02E6A"/>
    <w:rsid w:val="00A03AF6"/>
    <w:rsid w:val="00A04312"/>
    <w:rsid w:val="00A069A0"/>
    <w:rsid w:val="00A06D63"/>
    <w:rsid w:val="00A10C8E"/>
    <w:rsid w:val="00A12AEA"/>
    <w:rsid w:val="00A132EE"/>
    <w:rsid w:val="00A13C7F"/>
    <w:rsid w:val="00A1459E"/>
    <w:rsid w:val="00A15253"/>
    <w:rsid w:val="00A17A72"/>
    <w:rsid w:val="00A17FC4"/>
    <w:rsid w:val="00A21F4D"/>
    <w:rsid w:val="00A227D2"/>
    <w:rsid w:val="00A24B67"/>
    <w:rsid w:val="00A26678"/>
    <w:rsid w:val="00A27362"/>
    <w:rsid w:val="00A31E2D"/>
    <w:rsid w:val="00A33BF5"/>
    <w:rsid w:val="00A33EE2"/>
    <w:rsid w:val="00A35E6C"/>
    <w:rsid w:val="00A36E12"/>
    <w:rsid w:val="00A37FF0"/>
    <w:rsid w:val="00A40FB7"/>
    <w:rsid w:val="00A42139"/>
    <w:rsid w:val="00A4268A"/>
    <w:rsid w:val="00A43479"/>
    <w:rsid w:val="00A434EC"/>
    <w:rsid w:val="00A43C0A"/>
    <w:rsid w:val="00A45066"/>
    <w:rsid w:val="00A47143"/>
    <w:rsid w:val="00A5023E"/>
    <w:rsid w:val="00A507B5"/>
    <w:rsid w:val="00A51371"/>
    <w:rsid w:val="00A51CED"/>
    <w:rsid w:val="00A52102"/>
    <w:rsid w:val="00A52C50"/>
    <w:rsid w:val="00A53CB2"/>
    <w:rsid w:val="00A54149"/>
    <w:rsid w:val="00A54249"/>
    <w:rsid w:val="00A5440C"/>
    <w:rsid w:val="00A5481B"/>
    <w:rsid w:val="00A557A5"/>
    <w:rsid w:val="00A55B05"/>
    <w:rsid w:val="00A56512"/>
    <w:rsid w:val="00A602E0"/>
    <w:rsid w:val="00A63705"/>
    <w:rsid w:val="00A63715"/>
    <w:rsid w:val="00A67960"/>
    <w:rsid w:val="00A67E07"/>
    <w:rsid w:val="00A717D4"/>
    <w:rsid w:val="00A71A80"/>
    <w:rsid w:val="00A727CD"/>
    <w:rsid w:val="00A74482"/>
    <w:rsid w:val="00A8232F"/>
    <w:rsid w:val="00A8238D"/>
    <w:rsid w:val="00A83885"/>
    <w:rsid w:val="00A853B4"/>
    <w:rsid w:val="00A9519E"/>
    <w:rsid w:val="00A95C03"/>
    <w:rsid w:val="00A95CE0"/>
    <w:rsid w:val="00A973FD"/>
    <w:rsid w:val="00A97BD4"/>
    <w:rsid w:val="00AA064D"/>
    <w:rsid w:val="00AA1464"/>
    <w:rsid w:val="00AA16DF"/>
    <w:rsid w:val="00AA1A14"/>
    <w:rsid w:val="00AA2A22"/>
    <w:rsid w:val="00AA38E2"/>
    <w:rsid w:val="00AA3A1E"/>
    <w:rsid w:val="00AB0F8D"/>
    <w:rsid w:val="00AB1C64"/>
    <w:rsid w:val="00AB1D06"/>
    <w:rsid w:val="00AB2B3D"/>
    <w:rsid w:val="00AB38A8"/>
    <w:rsid w:val="00AB4255"/>
    <w:rsid w:val="00AB4F25"/>
    <w:rsid w:val="00AB550D"/>
    <w:rsid w:val="00AC0329"/>
    <w:rsid w:val="00AC2B77"/>
    <w:rsid w:val="00AC3054"/>
    <w:rsid w:val="00AC32E1"/>
    <w:rsid w:val="00AC75E9"/>
    <w:rsid w:val="00AC76C3"/>
    <w:rsid w:val="00AD29F5"/>
    <w:rsid w:val="00AD3880"/>
    <w:rsid w:val="00AD456D"/>
    <w:rsid w:val="00AD515B"/>
    <w:rsid w:val="00AD5C2C"/>
    <w:rsid w:val="00AD6CD2"/>
    <w:rsid w:val="00AD6D49"/>
    <w:rsid w:val="00AE0E42"/>
    <w:rsid w:val="00AE1335"/>
    <w:rsid w:val="00AE1C76"/>
    <w:rsid w:val="00AE26C0"/>
    <w:rsid w:val="00AE2D87"/>
    <w:rsid w:val="00AE58AE"/>
    <w:rsid w:val="00AE74FE"/>
    <w:rsid w:val="00AF1128"/>
    <w:rsid w:val="00AF2BB6"/>
    <w:rsid w:val="00AF2E61"/>
    <w:rsid w:val="00AF340C"/>
    <w:rsid w:val="00AF374D"/>
    <w:rsid w:val="00AF5645"/>
    <w:rsid w:val="00AF58A4"/>
    <w:rsid w:val="00AF6A15"/>
    <w:rsid w:val="00B00955"/>
    <w:rsid w:val="00B010B3"/>
    <w:rsid w:val="00B01502"/>
    <w:rsid w:val="00B01E93"/>
    <w:rsid w:val="00B025C6"/>
    <w:rsid w:val="00B05DEC"/>
    <w:rsid w:val="00B066FF"/>
    <w:rsid w:val="00B10126"/>
    <w:rsid w:val="00B14ADE"/>
    <w:rsid w:val="00B15E7B"/>
    <w:rsid w:val="00B239A6"/>
    <w:rsid w:val="00B24E3D"/>
    <w:rsid w:val="00B25116"/>
    <w:rsid w:val="00B25291"/>
    <w:rsid w:val="00B27ABC"/>
    <w:rsid w:val="00B31227"/>
    <w:rsid w:val="00B3141D"/>
    <w:rsid w:val="00B31E93"/>
    <w:rsid w:val="00B328AE"/>
    <w:rsid w:val="00B356D0"/>
    <w:rsid w:val="00B36F50"/>
    <w:rsid w:val="00B3739B"/>
    <w:rsid w:val="00B37407"/>
    <w:rsid w:val="00B43131"/>
    <w:rsid w:val="00B432A2"/>
    <w:rsid w:val="00B46420"/>
    <w:rsid w:val="00B46FFB"/>
    <w:rsid w:val="00B47EBB"/>
    <w:rsid w:val="00B5197C"/>
    <w:rsid w:val="00B51EA1"/>
    <w:rsid w:val="00B530AC"/>
    <w:rsid w:val="00B547A9"/>
    <w:rsid w:val="00B55E60"/>
    <w:rsid w:val="00B5633A"/>
    <w:rsid w:val="00B566B2"/>
    <w:rsid w:val="00B57E3D"/>
    <w:rsid w:val="00B602FD"/>
    <w:rsid w:val="00B613DF"/>
    <w:rsid w:val="00B6269B"/>
    <w:rsid w:val="00B64DE1"/>
    <w:rsid w:val="00B65071"/>
    <w:rsid w:val="00B6509C"/>
    <w:rsid w:val="00B66811"/>
    <w:rsid w:val="00B66C14"/>
    <w:rsid w:val="00B677BD"/>
    <w:rsid w:val="00B67ED7"/>
    <w:rsid w:val="00B70AE3"/>
    <w:rsid w:val="00B7184B"/>
    <w:rsid w:val="00B72E89"/>
    <w:rsid w:val="00B733B8"/>
    <w:rsid w:val="00B7486F"/>
    <w:rsid w:val="00B769F4"/>
    <w:rsid w:val="00B76F57"/>
    <w:rsid w:val="00B77029"/>
    <w:rsid w:val="00B80500"/>
    <w:rsid w:val="00B80DB5"/>
    <w:rsid w:val="00B82536"/>
    <w:rsid w:val="00B835E6"/>
    <w:rsid w:val="00B8432A"/>
    <w:rsid w:val="00B852CD"/>
    <w:rsid w:val="00B85A98"/>
    <w:rsid w:val="00B86283"/>
    <w:rsid w:val="00B869C9"/>
    <w:rsid w:val="00B87A67"/>
    <w:rsid w:val="00B904D5"/>
    <w:rsid w:val="00B924E2"/>
    <w:rsid w:val="00B935AF"/>
    <w:rsid w:val="00B9361C"/>
    <w:rsid w:val="00B9464E"/>
    <w:rsid w:val="00B94D0B"/>
    <w:rsid w:val="00BA3463"/>
    <w:rsid w:val="00BA4AC8"/>
    <w:rsid w:val="00BA506B"/>
    <w:rsid w:val="00BA5891"/>
    <w:rsid w:val="00BA5E0E"/>
    <w:rsid w:val="00BB16F8"/>
    <w:rsid w:val="00BB37D5"/>
    <w:rsid w:val="00BB3CA6"/>
    <w:rsid w:val="00BB45F1"/>
    <w:rsid w:val="00BB46C0"/>
    <w:rsid w:val="00BB4A82"/>
    <w:rsid w:val="00BB5C6F"/>
    <w:rsid w:val="00BB6E65"/>
    <w:rsid w:val="00BB77EA"/>
    <w:rsid w:val="00BB7BFE"/>
    <w:rsid w:val="00BC1C1B"/>
    <w:rsid w:val="00BC22D4"/>
    <w:rsid w:val="00BC4912"/>
    <w:rsid w:val="00BC5797"/>
    <w:rsid w:val="00BC5AD1"/>
    <w:rsid w:val="00BC5E4C"/>
    <w:rsid w:val="00BC6865"/>
    <w:rsid w:val="00BD1707"/>
    <w:rsid w:val="00BD29F4"/>
    <w:rsid w:val="00BE0EBA"/>
    <w:rsid w:val="00BE10BB"/>
    <w:rsid w:val="00BE138C"/>
    <w:rsid w:val="00BE19D4"/>
    <w:rsid w:val="00BE2C76"/>
    <w:rsid w:val="00BE549B"/>
    <w:rsid w:val="00BE5DF7"/>
    <w:rsid w:val="00BE7695"/>
    <w:rsid w:val="00BE799C"/>
    <w:rsid w:val="00BE7A36"/>
    <w:rsid w:val="00BF1227"/>
    <w:rsid w:val="00BF1D63"/>
    <w:rsid w:val="00BF1E0D"/>
    <w:rsid w:val="00BF2155"/>
    <w:rsid w:val="00BF3F3D"/>
    <w:rsid w:val="00BF4325"/>
    <w:rsid w:val="00BF5C18"/>
    <w:rsid w:val="00BF5DCD"/>
    <w:rsid w:val="00BF6107"/>
    <w:rsid w:val="00BF78A7"/>
    <w:rsid w:val="00BF7FED"/>
    <w:rsid w:val="00C00531"/>
    <w:rsid w:val="00C00E85"/>
    <w:rsid w:val="00C014BC"/>
    <w:rsid w:val="00C01AEC"/>
    <w:rsid w:val="00C0212E"/>
    <w:rsid w:val="00C021BC"/>
    <w:rsid w:val="00C02685"/>
    <w:rsid w:val="00C0322B"/>
    <w:rsid w:val="00C04D43"/>
    <w:rsid w:val="00C04EDC"/>
    <w:rsid w:val="00C0520F"/>
    <w:rsid w:val="00C0649B"/>
    <w:rsid w:val="00C07667"/>
    <w:rsid w:val="00C114ED"/>
    <w:rsid w:val="00C11CB9"/>
    <w:rsid w:val="00C12212"/>
    <w:rsid w:val="00C1234B"/>
    <w:rsid w:val="00C13FD0"/>
    <w:rsid w:val="00C16612"/>
    <w:rsid w:val="00C175FF"/>
    <w:rsid w:val="00C17D90"/>
    <w:rsid w:val="00C212B7"/>
    <w:rsid w:val="00C21F3F"/>
    <w:rsid w:val="00C233A4"/>
    <w:rsid w:val="00C25D7B"/>
    <w:rsid w:val="00C270A5"/>
    <w:rsid w:val="00C27218"/>
    <w:rsid w:val="00C27C76"/>
    <w:rsid w:val="00C27FD9"/>
    <w:rsid w:val="00C30FA5"/>
    <w:rsid w:val="00C31616"/>
    <w:rsid w:val="00C3251B"/>
    <w:rsid w:val="00C33AE7"/>
    <w:rsid w:val="00C34939"/>
    <w:rsid w:val="00C350DF"/>
    <w:rsid w:val="00C352A2"/>
    <w:rsid w:val="00C3576C"/>
    <w:rsid w:val="00C401CA"/>
    <w:rsid w:val="00C42647"/>
    <w:rsid w:val="00C42C06"/>
    <w:rsid w:val="00C4345B"/>
    <w:rsid w:val="00C4438D"/>
    <w:rsid w:val="00C44E3B"/>
    <w:rsid w:val="00C45C29"/>
    <w:rsid w:val="00C467AE"/>
    <w:rsid w:val="00C46C61"/>
    <w:rsid w:val="00C46F84"/>
    <w:rsid w:val="00C47239"/>
    <w:rsid w:val="00C508A4"/>
    <w:rsid w:val="00C51822"/>
    <w:rsid w:val="00C52171"/>
    <w:rsid w:val="00C529A6"/>
    <w:rsid w:val="00C531D3"/>
    <w:rsid w:val="00C547BB"/>
    <w:rsid w:val="00C5618B"/>
    <w:rsid w:val="00C56A5C"/>
    <w:rsid w:val="00C6419C"/>
    <w:rsid w:val="00C648B2"/>
    <w:rsid w:val="00C668B2"/>
    <w:rsid w:val="00C674B1"/>
    <w:rsid w:val="00C72104"/>
    <w:rsid w:val="00C72B98"/>
    <w:rsid w:val="00C73B6E"/>
    <w:rsid w:val="00C74763"/>
    <w:rsid w:val="00C75366"/>
    <w:rsid w:val="00C75688"/>
    <w:rsid w:val="00C75F0E"/>
    <w:rsid w:val="00C80024"/>
    <w:rsid w:val="00C80A0D"/>
    <w:rsid w:val="00C82920"/>
    <w:rsid w:val="00C84F28"/>
    <w:rsid w:val="00C84F91"/>
    <w:rsid w:val="00C8567F"/>
    <w:rsid w:val="00C85A0C"/>
    <w:rsid w:val="00C86DDC"/>
    <w:rsid w:val="00C90175"/>
    <w:rsid w:val="00C91AA0"/>
    <w:rsid w:val="00C930DC"/>
    <w:rsid w:val="00C93DF1"/>
    <w:rsid w:val="00C94B4D"/>
    <w:rsid w:val="00C96456"/>
    <w:rsid w:val="00CA0325"/>
    <w:rsid w:val="00CA22E6"/>
    <w:rsid w:val="00CA2365"/>
    <w:rsid w:val="00CA3453"/>
    <w:rsid w:val="00CA52C2"/>
    <w:rsid w:val="00CA7527"/>
    <w:rsid w:val="00CA777E"/>
    <w:rsid w:val="00CA790D"/>
    <w:rsid w:val="00CB17D4"/>
    <w:rsid w:val="00CB2357"/>
    <w:rsid w:val="00CB2527"/>
    <w:rsid w:val="00CB2B84"/>
    <w:rsid w:val="00CB33A1"/>
    <w:rsid w:val="00CB6952"/>
    <w:rsid w:val="00CB7F51"/>
    <w:rsid w:val="00CC0EAD"/>
    <w:rsid w:val="00CC1B79"/>
    <w:rsid w:val="00CC33DB"/>
    <w:rsid w:val="00CC5B38"/>
    <w:rsid w:val="00CC5FA5"/>
    <w:rsid w:val="00CC61D9"/>
    <w:rsid w:val="00CD1540"/>
    <w:rsid w:val="00CD3DF1"/>
    <w:rsid w:val="00CD47EC"/>
    <w:rsid w:val="00CD5D81"/>
    <w:rsid w:val="00CD67E0"/>
    <w:rsid w:val="00CD6D62"/>
    <w:rsid w:val="00CD7A52"/>
    <w:rsid w:val="00CE0C5B"/>
    <w:rsid w:val="00CE1523"/>
    <w:rsid w:val="00CE1720"/>
    <w:rsid w:val="00CE4562"/>
    <w:rsid w:val="00CE5B5D"/>
    <w:rsid w:val="00CE5F21"/>
    <w:rsid w:val="00CE63C2"/>
    <w:rsid w:val="00CE667C"/>
    <w:rsid w:val="00CE6FE9"/>
    <w:rsid w:val="00CF1CA9"/>
    <w:rsid w:val="00CF1E07"/>
    <w:rsid w:val="00CF2EF8"/>
    <w:rsid w:val="00CF469C"/>
    <w:rsid w:val="00D00C7B"/>
    <w:rsid w:val="00D01B05"/>
    <w:rsid w:val="00D02EC6"/>
    <w:rsid w:val="00D0310F"/>
    <w:rsid w:val="00D047F3"/>
    <w:rsid w:val="00D05442"/>
    <w:rsid w:val="00D058CB"/>
    <w:rsid w:val="00D06308"/>
    <w:rsid w:val="00D106AF"/>
    <w:rsid w:val="00D11118"/>
    <w:rsid w:val="00D122BC"/>
    <w:rsid w:val="00D13388"/>
    <w:rsid w:val="00D14440"/>
    <w:rsid w:val="00D215B7"/>
    <w:rsid w:val="00D21EE0"/>
    <w:rsid w:val="00D21F20"/>
    <w:rsid w:val="00D2247A"/>
    <w:rsid w:val="00D22DEF"/>
    <w:rsid w:val="00D25EEA"/>
    <w:rsid w:val="00D268B4"/>
    <w:rsid w:val="00D27C33"/>
    <w:rsid w:val="00D3001B"/>
    <w:rsid w:val="00D304CB"/>
    <w:rsid w:val="00D31D3C"/>
    <w:rsid w:val="00D32910"/>
    <w:rsid w:val="00D34264"/>
    <w:rsid w:val="00D3426C"/>
    <w:rsid w:val="00D345B8"/>
    <w:rsid w:val="00D3489F"/>
    <w:rsid w:val="00D359D8"/>
    <w:rsid w:val="00D36022"/>
    <w:rsid w:val="00D36550"/>
    <w:rsid w:val="00D3784D"/>
    <w:rsid w:val="00D37DC0"/>
    <w:rsid w:val="00D40434"/>
    <w:rsid w:val="00D405C6"/>
    <w:rsid w:val="00D40DFD"/>
    <w:rsid w:val="00D41F6F"/>
    <w:rsid w:val="00D44711"/>
    <w:rsid w:val="00D44FA5"/>
    <w:rsid w:val="00D46859"/>
    <w:rsid w:val="00D47040"/>
    <w:rsid w:val="00D5251A"/>
    <w:rsid w:val="00D53021"/>
    <w:rsid w:val="00D532B5"/>
    <w:rsid w:val="00D5330B"/>
    <w:rsid w:val="00D53BBC"/>
    <w:rsid w:val="00D53BD9"/>
    <w:rsid w:val="00D547A0"/>
    <w:rsid w:val="00D54D77"/>
    <w:rsid w:val="00D54EDA"/>
    <w:rsid w:val="00D55C1A"/>
    <w:rsid w:val="00D55DFB"/>
    <w:rsid w:val="00D56C3C"/>
    <w:rsid w:val="00D61D87"/>
    <w:rsid w:val="00D64582"/>
    <w:rsid w:val="00D64C46"/>
    <w:rsid w:val="00D65178"/>
    <w:rsid w:val="00D653C1"/>
    <w:rsid w:val="00D66C44"/>
    <w:rsid w:val="00D70E98"/>
    <w:rsid w:val="00D713A4"/>
    <w:rsid w:val="00D71EC3"/>
    <w:rsid w:val="00D71F97"/>
    <w:rsid w:val="00D727BC"/>
    <w:rsid w:val="00D73077"/>
    <w:rsid w:val="00D73AD5"/>
    <w:rsid w:val="00D73E2E"/>
    <w:rsid w:val="00D7490B"/>
    <w:rsid w:val="00D74D85"/>
    <w:rsid w:val="00D76321"/>
    <w:rsid w:val="00D80183"/>
    <w:rsid w:val="00D81187"/>
    <w:rsid w:val="00D8565B"/>
    <w:rsid w:val="00D9076F"/>
    <w:rsid w:val="00D916F3"/>
    <w:rsid w:val="00D9348C"/>
    <w:rsid w:val="00DA1720"/>
    <w:rsid w:val="00DA2908"/>
    <w:rsid w:val="00DA2E2A"/>
    <w:rsid w:val="00DA540E"/>
    <w:rsid w:val="00DA659B"/>
    <w:rsid w:val="00DA69DE"/>
    <w:rsid w:val="00DA7B43"/>
    <w:rsid w:val="00DA7F39"/>
    <w:rsid w:val="00DB0DFA"/>
    <w:rsid w:val="00DB1090"/>
    <w:rsid w:val="00DB1FA1"/>
    <w:rsid w:val="00DB275C"/>
    <w:rsid w:val="00DB2B3E"/>
    <w:rsid w:val="00DB3288"/>
    <w:rsid w:val="00DB3903"/>
    <w:rsid w:val="00DB46B1"/>
    <w:rsid w:val="00DB57FB"/>
    <w:rsid w:val="00DB621A"/>
    <w:rsid w:val="00DB66BB"/>
    <w:rsid w:val="00DB6C06"/>
    <w:rsid w:val="00DB7971"/>
    <w:rsid w:val="00DC48E7"/>
    <w:rsid w:val="00DC5CFD"/>
    <w:rsid w:val="00DC5F9A"/>
    <w:rsid w:val="00DD2584"/>
    <w:rsid w:val="00DD2996"/>
    <w:rsid w:val="00DD41A4"/>
    <w:rsid w:val="00DD4E80"/>
    <w:rsid w:val="00DD522C"/>
    <w:rsid w:val="00DD525D"/>
    <w:rsid w:val="00DD5664"/>
    <w:rsid w:val="00DD7761"/>
    <w:rsid w:val="00DD79F6"/>
    <w:rsid w:val="00DE08FF"/>
    <w:rsid w:val="00DE2B1B"/>
    <w:rsid w:val="00DE53AC"/>
    <w:rsid w:val="00DE5E5A"/>
    <w:rsid w:val="00DE623E"/>
    <w:rsid w:val="00DE7B21"/>
    <w:rsid w:val="00DF1079"/>
    <w:rsid w:val="00DF14B4"/>
    <w:rsid w:val="00DF1F09"/>
    <w:rsid w:val="00DF3787"/>
    <w:rsid w:val="00DF5723"/>
    <w:rsid w:val="00DF5E9C"/>
    <w:rsid w:val="00DF631A"/>
    <w:rsid w:val="00DF70B7"/>
    <w:rsid w:val="00DF7EFB"/>
    <w:rsid w:val="00E000AC"/>
    <w:rsid w:val="00E00B29"/>
    <w:rsid w:val="00E032DD"/>
    <w:rsid w:val="00E0336A"/>
    <w:rsid w:val="00E0425C"/>
    <w:rsid w:val="00E04730"/>
    <w:rsid w:val="00E053DB"/>
    <w:rsid w:val="00E07074"/>
    <w:rsid w:val="00E07732"/>
    <w:rsid w:val="00E07BAB"/>
    <w:rsid w:val="00E10270"/>
    <w:rsid w:val="00E11D20"/>
    <w:rsid w:val="00E127EE"/>
    <w:rsid w:val="00E12C2D"/>
    <w:rsid w:val="00E135E0"/>
    <w:rsid w:val="00E14D32"/>
    <w:rsid w:val="00E16A58"/>
    <w:rsid w:val="00E17445"/>
    <w:rsid w:val="00E20799"/>
    <w:rsid w:val="00E20CC3"/>
    <w:rsid w:val="00E21326"/>
    <w:rsid w:val="00E21718"/>
    <w:rsid w:val="00E21B7B"/>
    <w:rsid w:val="00E21EB8"/>
    <w:rsid w:val="00E22088"/>
    <w:rsid w:val="00E2217C"/>
    <w:rsid w:val="00E2240A"/>
    <w:rsid w:val="00E2246F"/>
    <w:rsid w:val="00E228A7"/>
    <w:rsid w:val="00E229AF"/>
    <w:rsid w:val="00E24C09"/>
    <w:rsid w:val="00E24EAF"/>
    <w:rsid w:val="00E2574B"/>
    <w:rsid w:val="00E25881"/>
    <w:rsid w:val="00E2625E"/>
    <w:rsid w:val="00E2661F"/>
    <w:rsid w:val="00E26C6D"/>
    <w:rsid w:val="00E26ED9"/>
    <w:rsid w:val="00E27D16"/>
    <w:rsid w:val="00E30A79"/>
    <w:rsid w:val="00E31263"/>
    <w:rsid w:val="00E32B09"/>
    <w:rsid w:val="00E3473F"/>
    <w:rsid w:val="00E3611A"/>
    <w:rsid w:val="00E36121"/>
    <w:rsid w:val="00E361EF"/>
    <w:rsid w:val="00E36628"/>
    <w:rsid w:val="00E36DC3"/>
    <w:rsid w:val="00E40725"/>
    <w:rsid w:val="00E41CF4"/>
    <w:rsid w:val="00E43471"/>
    <w:rsid w:val="00E439D3"/>
    <w:rsid w:val="00E45815"/>
    <w:rsid w:val="00E46B6C"/>
    <w:rsid w:val="00E46CFD"/>
    <w:rsid w:val="00E559CC"/>
    <w:rsid w:val="00E55DB8"/>
    <w:rsid w:val="00E56673"/>
    <w:rsid w:val="00E56A04"/>
    <w:rsid w:val="00E56D65"/>
    <w:rsid w:val="00E606C5"/>
    <w:rsid w:val="00E6082E"/>
    <w:rsid w:val="00E61D61"/>
    <w:rsid w:val="00E6328E"/>
    <w:rsid w:val="00E6452E"/>
    <w:rsid w:val="00E662D7"/>
    <w:rsid w:val="00E668DD"/>
    <w:rsid w:val="00E679D3"/>
    <w:rsid w:val="00E707F3"/>
    <w:rsid w:val="00E70DF2"/>
    <w:rsid w:val="00E71183"/>
    <w:rsid w:val="00E75B16"/>
    <w:rsid w:val="00E77241"/>
    <w:rsid w:val="00E779EE"/>
    <w:rsid w:val="00E77CB6"/>
    <w:rsid w:val="00E80910"/>
    <w:rsid w:val="00E809C7"/>
    <w:rsid w:val="00E8175C"/>
    <w:rsid w:val="00E81A32"/>
    <w:rsid w:val="00E81BAF"/>
    <w:rsid w:val="00E82E40"/>
    <w:rsid w:val="00E82E83"/>
    <w:rsid w:val="00E83EDE"/>
    <w:rsid w:val="00E85471"/>
    <w:rsid w:val="00E90719"/>
    <w:rsid w:val="00E91369"/>
    <w:rsid w:val="00E93702"/>
    <w:rsid w:val="00E93B43"/>
    <w:rsid w:val="00E93CE4"/>
    <w:rsid w:val="00E94E7C"/>
    <w:rsid w:val="00E95CC5"/>
    <w:rsid w:val="00E96525"/>
    <w:rsid w:val="00E9694D"/>
    <w:rsid w:val="00E969EF"/>
    <w:rsid w:val="00E97301"/>
    <w:rsid w:val="00E9762C"/>
    <w:rsid w:val="00E9762D"/>
    <w:rsid w:val="00EA19BC"/>
    <w:rsid w:val="00EA3518"/>
    <w:rsid w:val="00EA4A68"/>
    <w:rsid w:val="00EA7453"/>
    <w:rsid w:val="00EA7E63"/>
    <w:rsid w:val="00EB058F"/>
    <w:rsid w:val="00EB0CCD"/>
    <w:rsid w:val="00EB12DD"/>
    <w:rsid w:val="00EB1E7C"/>
    <w:rsid w:val="00EB3CBC"/>
    <w:rsid w:val="00EB410B"/>
    <w:rsid w:val="00EB506A"/>
    <w:rsid w:val="00EB68B4"/>
    <w:rsid w:val="00EB697E"/>
    <w:rsid w:val="00EB69AC"/>
    <w:rsid w:val="00EB6ED2"/>
    <w:rsid w:val="00EB7EF3"/>
    <w:rsid w:val="00EC19EC"/>
    <w:rsid w:val="00EC1F5C"/>
    <w:rsid w:val="00EC32F1"/>
    <w:rsid w:val="00EC470D"/>
    <w:rsid w:val="00EC4737"/>
    <w:rsid w:val="00EC5654"/>
    <w:rsid w:val="00EC5F03"/>
    <w:rsid w:val="00EC69F6"/>
    <w:rsid w:val="00EC7B5C"/>
    <w:rsid w:val="00ED1B7A"/>
    <w:rsid w:val="00ED32C4"/>
    <w:rsid w:val="00ED368D"/>
    <w:rsid w:val="00ED3E31"/>
    <w:rsid w:val="00ED4E61"/>
    <w:rsid w:val="00ED616C"/>
    <w:rsid w:val="00ED6935"/>
    <w:rsid w:val="00ED701E"/>
    <w:rsid w:val="00ED70D6"/>
    <w:rsid w:val="00ED7137"/>
    <w:rsid w:val="00EE1252"/>
    <w:rsid w:val="00EE412B"/>
    <w:rsid w:val="00EE4D0A"/>
    <w:rsid w:val="00EE67C9"/>
    <w:rsid w:val="00EE7295"/>
    <w:rsid w:val="00EF02B8"/>
    <w:rsid w:val="00EF1FCA"/>
    <w:rsid w:val="00EF2AE1"/>
    <w:rsid w:val="00EF34C6"/>
    <w:rsid w:val="00EF37A6"/>
    <w:rsid w:val="00EF3ED8"/>
    <w:rsid w:val="00EF3F24"/>
    <w:rsid w:val="00EF4456"/>
    <w:rsid w:val="00EF4FE3"/>
    <w:rsid w:val="00EF6525"/>
    <w:rsid w:val="00EF6DC4"/>
    <w:rsid w:val="00F022A5"/>
    <w:rsid w:val="00F035AC"/>
    <w:rsid w:val="00F05BB2"/>
    <w:rsid w:val="00F10303"/>
    <w:rsid w:val="00F10FB6"/>
    <w:rsid w:val="00F11790"/>
    <w:rsid w:val="00F1239D"/>
    <w:rsid w:val="00F137E9"/>
    <w:rsid w:val="00F14ECF"/>
    <w:rsid w:val="00F1642B"/>
    <w:rsid w:val="00F20D32"/>
    <w:rsid w:val="00F20D39"/>
    <w:rsid w:val="00F23602"/>
    <w:rsid w:val="00F25437"/>
    <w:rsid w:val="00F30B71"/>
    <w:rsid w:val="00F3113F"/>
    <w:rsid w:val="00F334E6"/>
    <w:rsid w:val="00F33C2E"/>
    <w:rsid w:val="00F34A72"/>
    <w:rsid w:val="00F35162"/>
    <w:rsid w:val="00F35FF1"/>
    <w:rsid w:val="00F37DED"/>
    <w:rsid w:val="00F4177A"/>
    <w:rsid w:val="00F41BB5"/>
    <w:rsid w:val="00F4420F"/>
    <w:rsid w:val="00F44238"/>
    <w:rsid w:val="00F44427"/>
    <w:rsid w:val="00F4453B"/>
    <w:rsid w:val="00F45BC9"/>
    <w:rsid w:val="00F45D81"/>
    <w:rsid w:val="00F47FE5"/>
    <w:rsid w:val="00F50111"/>
    <w:rsid w:val="00F50A76"/>
    <w:rsid w:val="00F50E37"/>
    <w:rsid w:val="00F51D34"/>
    <w:rsid w:val="00F51D9B"/>
    <w:rsid w:val="00F5224A"/>
    <w:rsid w:val="00F52FAB"/>
    <w:rsid w:val="00F540C6"/>
    <w:rsid w:val="00F54BB6"/>
    <w:rsid w:val="00F61104"/>
    <w:rsid w:val="00F62E42"/>
    <w:rsid w:val="00F64B38"/>
    <w:rsid w:val="00F65081"/>
    <w:rsid w:val="00F65FED"/>
    <w:rsid w:val="00F704D5"/>
    <w:rsid w:val="00F70F8B"/>
    <w:rsid w:val="00F7173C"/>
    <w:rsid w:val="00F718E6"/>
    <w:rsid w:val="00F726E2"/>
    <w:rsid w:val="00F7332F"/>
    <w:rsid w:val="00F741CF"/>
    <w:rsid w:val="00F74D9C"/>
    <w:rsid w:val="00F75B94"/>
    <w:rsid w:val="00F765FE"/>
    <w:rsid w:val="00F77307"/>
    <w:rsid w:val="00F8187C"/>
    <w:rsid w:val="00F8194E"/>
    <w:rsid w:val="00F8350C"/>
    <w:rsid w:val="00F83577"/>
    <w:rsid w:val="00F8384A"/>
    <w:rsid w:val="00F8609B"/>
    <w:rsid w:val="00F87C47"/>
    <w:rsid w:val="00F91320"/>
    <w:rsid w:val="00F948F1"/>
    <w:rsid w:val="00F94EC6"/>
    <w:rsid w:val="00F95E4D"/>
    <w:rsid w:val="00F96FCE"/>
    <w:rsid w:val="00FA06D6"/>
    <w:rsid w:val="00FA0793"/>
    <w:rsid w:val="00FA1595"/>
    <w:rsid w:val="00FA331E"/>
    <w:rsid w:val="00FA7367"/>
    <w:rsid w:val="00FA73C6"/>
    <w:rsid w:val="00FB042B"/>
    <w:rsid w:val="00FB0C5E"/>
    <w:rsid w:val="00FB2161"/>
    <w:rsid w:val="00FB2E1C"/>
    <w:rsid w:val="00FB37C5"/>
    <w:rsid w:val="00FB4333"/>
    <w:rsid w:val="00FB68C6"/>
    <w:rsid w:val="00FC1E29"/>
    <w:rsid w:val="00FC2ADA"/>
    <w:rsid w:val="00FC44EB"/>
    <w:rsid w:val="00FC5C4F"/>
    <w:rsid w:val="00FC6100"/>
    <w:rsid w:val="00FC6C42"/>
    <w:rsid w:val="00FC6E20"/>
    <w:rsid w:val="00FD0311"/>
    <w:rsid w:val="00FD05AA"/>
    <w:rsid w:val="00FD2A23"/>
    <w:rsid w:val="00FD39B2"/>
    <w:rsid w:val="00FD3E60"/>
    <w:rsid w:val="00FD4B5A"/>
    <w:rsid w:val="00FD506E"/>
    <w:rsid w:val="00FD5970"/>
    <w:rsid w:val="00FD6C14"/>
    <w:rsid w:val="00FD6CEB"/>
    <w:rsid w:val="00FE122C"/>
    <w:rsid w:val="00FE4ECC"/>
    <w:rsid w:val="00FE60F0"/>
    <w:rsid w:val="00FE62C8"/>
    <w:rsid w:val="00FE70C2"/>
    <w:rsid w:val="00FF14BF"/>
    <w:rsid w:val="00FF28DE"/>
    <w:rsid w:val="00FF2B5E"/>
    <w:rsid w:val="00FF3BC0"/>
    <w:rsid w:val="00FF42B7"/>
    <w:rsid w:val="00FF435D"/>
    <w:rsid w:val="00FF4D14"/>
    <w:rsid w:val="00FF5766"/>
    <w:rsid w:val="05C88E57"/>
    <w:rsid w:val="05E1B6B4"/>
    <w:rsid w:val="0B8C0D1B"/>
    <w:rsid w:val="0C37CFDB"/>
    <w:rsid w:val="0D5045C0"/>
    <w:rsid w:val="113F5CF5"/>
    <w:rsid w:val="13BDE4E0"/>
    <w:rsid w:val="16B94CB7"/>
    <w:rsid w:val="17827008"/>
    <w:rsid w:val="18551D18"/>
    <w:rsid w:val="19371B0F"/>
    <w:rsid w:val="1B633AA7"/>
    <w:rsid w:val="1C55E12B"/>
    <w:rsid w:val="1DCA00B4"/>
    <w:rsid w:val="1E12B0D4"/>
    <w:rsid w:val="20E4C6F1"/>
    <w:rsid w:val="21FBFF5E"/>
    <w:rsid w:val="228BE189"/>
    <w:rsid w:val="22BCCBD7"/>
    <w:rsid w:val="22C522AF"/>
    <w:rsid w:val="24175EEF"/>
    <w:rsid w:val="27A48AB1"/>
    <w:rsid w:val="2ED6EA7D"/>
    <w:rsid w:val="2EFF070D"/>
    <w:rsid w:val="2F77A2D8"/>
    <w:rsid w:val="34E82ABF"/>
    <w:rsid w:val="35E1939B"/>
    <w:rsid w:val="3841F24A"/>
    <w:rsid w:val="38895232"/>
    <w:rsid w:val="3919345D"/>
    <w:rsid w:val="3D439AF8"/>
    <w:rsid w:val="3D5CC355"/>
    <w:rsid w:val="3D72FC72"/>
    <w:rsid w:val="43940F99"/>
    <w:rsid w:val="4619CF6B"/>
    <w:rsid w:val="466C1832"/>
    <w:rsid w:val="4999DDC4"/>
    <w:rsid w:val="508DC79B"/>
    <w:rsid w:val="5115B6BD"/>
    <w:rsid w:val="537E465F"/>
    <w:rsid w:val="551A16C0"/>
    <w:rsid w:val="586B1DC9"/>
    <w:rsid w:val="5D18FFB1"/>
    <w:rsid w:val="5E851E8D"/>
    <w:rsid w:val="604CE1AB"/>
    <w:rsid w:val="64112735"/>
    <w:rsid w:val="66D3F871"/>
    <w:rsid w:val="69ED46C8"/>
    <w:rsid w:val="6A451843"/>
    <w:rsid w:val="6C4A1A2D"/>
    <w:rsid w:val="6DCBE3AA"/>
    <w:rsid w:val="720F2392"/>
    <w:rsid w:val="73105778"/>
    <w:rsid w:val="79A7A930"/>
    <w:rsid w:val="7DC68D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73B08A"/>
  <w15:chartTrackingRefBased/>
  <w15:docId w15:val="{F8AF3977-9FFF-4790-AD2B-3AAF0B3AE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5A6"/>
    <w:pPr>
      <w:spacing w:line="360" w:lineRule="auto"/>
    </w:pPr>
    <w:rPr>
      <w:rFonts w:ascii="Arial" w:hAnsi="Arial"/>
      <w:sz w:val="24"/>
    </w:rPr>
  </w:style>
  <w:style w:type="paragraph" w:styleId="Heading1">
    <w:name w:val="heading 1"/>
    <w:basedOn w:val="Normal"/>
    <w:next w:val="Normal"/>
    <w:link w:val="Heading1Char"/>
    <w:uiPriority w:val="9"/>
    <w:qFormat/>
    <w:rsid w:val="009A594F"/>
    <w:pPr>
      <w:keepNext/>
      <w:keepLines/>
      <w:numPr>
        <w:numId w:val="8"/>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11A0"/>
    <w:pPr>
      <w:keepNext/>
      <w:keepLines/>
      <w:numPr>
        <w:ilvl w:val="1"/>
        <w:numId w:val="8"/>
      </w:numPr>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9A594F"/>
    <w:pPr>
      <w:keepNext/>
      <w:keepLines/>
      <w:numPr>
        <w:ilvl w:val="2"/>
        <w:numId w:val="8"/>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unhideWhenUsed/>
    <w:qFormat/>
    <w:rsid w:val="009A594F"/>
    <w:pPr>
      <w:keepNext/>
      <w:keepLines/>
      <w:numPr>
        <w:ilvl w:val="3"/>
        <w:numId w:val="8"/>
      </w:numPr>
      <w:spacing w:before="40" w:after="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9A594F"/>
    <w:pPr>
      <w:keepNext/>
      <w:keepLines/>
      <w:numPr>
        <w:ilvl w:val="4"/>
        <w:numId w:val="8"/>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440753"/>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0753"/>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0753"/>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0753"/>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next w:val="Normal"/>
    <w:uiPriority w:val="1"/>
    <w:qFormat/>
    <w:rsid w:val="00440753"/>
    <w:pPr>
      <w:spacing w:after="0" w:line="360" w:lineRule="auto"/>
    </w:pPr>
  </w:style>
  <w:style w:type="character" w:customStyle="1" w:styleId="Heading1Char">
    <w:name w:val="Heading 1 Char"/>
    <w:basedOn w:val="DefaultParagraphFont"/>
    <w:link w:val="Heading1"/>
    <w:uiPriority w:val="9"/>
    <w:rsid w:val="009A594F"/>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1B11A0"/>
    <w:rPr>
      <w:rFonts w:ascii="Arial" w:eastAsiaTheme="majorEastAsia" w:hAnsi="Arial" w:cstheme="majorBidi"/>
      <w:color w:val="2F5496" w:themeColor="accent1" w:themeShade="BF"/>
      <w:sz w:val="24"/>
      <w:szCs w:val="26"/>
    </w:rPr>
  </w:style>
  <w:style w:type="paragraph" w:styleId="Title">
    <w:name w:val="Title"/>
    <w:basedOn w:val="Normal"/>
    <w:next w:val="Normal"/>
    <w:link w:val="TitleChar"/>
    <w:uiPriority w:val="10"/>
    <w:qFormat/>
    <w:rsid w:val="004407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753"/>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9A594F"/>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rsid w:val="009A594F"/>
    <w:rPr>
      <w:rFonts w:ascii="Arial" w:eastAsiaTheme="majorEastAsia" w:hAnsi="Arial" w:cstheme="majorBidi"/>
      <w:i/>
      <w:iCs/>
      <w:color w:val="2F5496" w:themeColor="accent1" w:themeShade="BF"/>
    </w:rPr>
  </w:style>
  <w:style w:type="character" w:customStyle="1" w:styleId="Heading5Char">
    <w:name w:val="Heading 5 Char"/>
    <w:basedOn w:val="DefaultParagraphFont"/>
    <w:link w:val="Heading5"/>
    <w:uiPriority w:val="9"/>
    <w:rsid w:val="009A594F"/>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rsid w:val="0044075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075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07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075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65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F3C"/>
  </w:style>
  <w:style w:type="paragraph" w:styleId="Footer">
    <w:name w:val="footer"/>
    <w:basedOn w:val="Normal"/>
    <w:link w:val="FooterChar"/>
    <w:uiPriority w:val="99"/>
    <w:unhideWhenUsed/>
    <w:rsid w:val="00565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F3C"/>
  </w:style>
  <w:style w:type="paragraph" w:styleId="TOCHeading">
    <w:name w:val="TOC Heading"/>
    <w:basedOn w:val="Heading1"/>
    <w:next w:val="Normal"/>
    <w:uiPriority w:val="39"/>
    <w:unhideWhenUsed/>
    <w:qFormat/>
    <w:rsid w:val="00565F3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65F3C"/>
    <w:pPr>
      <w:spacing w:after="100"/>
    </w:pPr>
  </w:style>
  <w:style w:type="character" w:styleId="Hyperlink">
    <w:name w:val="Hyperlink"/>
    <w:basedOn w:val="DefaultParagraphFont"/>
    <w:uiPriority w:val="99"/>
    <w:unhideWhenUsed/>
    <w:rsid w:val="00565F3C"/>
    <w:rPr>
      <w:color w:val="0563C1" w:themeColor="hyperlink"/>
      <w:u w:val="single"/>
    </w:rPr>
  </w:style>
  <w:style w:type="paragraph" w:styleId="TOC2">
    <w:name w:val="toc 2"/>
    <w:basedOn w:val="Normal"/>
    <w:next w:val="Normal"/>
    <w:autoRedefine/>
    <w:uiPriority w:val="39"/>
    <w:unhideWhenUsed/>
    <w:rsid w:val="00565F3C"/>
    <w:pPr>
      <w:spacing w:after="100"/>
      <w:ind w:left="220"/>
    </w:pPr>
  </w:style>
  <w:style w:type="table" w:styleId="TableGrid">
    <w:name w:val="Table Grid"/>
    <w:basedOn w:val="TableNormal"/>
    <w:uiPriority w:val="39"/>
    <w:rsid w:val="005D6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6E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7118"/>
    <w:pPr>
      <w:spacing w:after="0"/>
    </w:pPr>
  </w:style>
  <w:style w:type="paragraph" w:styleId="Bibliography">
    <w:name w:val="Bibliography"/>
    <w:basedOn w:val="Normal"/>
    <w:next w:val="Normal"/>
    <w:uiPriority w:val="37"/>
    <w:unhideWhenUsed/>
    <w:rsid w:val="003B3DB9"/>
  </w:style>
  <w:style w:type="paragraph" w:styleId="NormalWeb">
    <w:name w:val="Normal (Web)"/>
    <w:basedOn w:val="Normal"/>
    <w:uiPriority w:val="99"/>
    <w:unhideWhenUsed/>
    <w:rsid w:val="00613742"/>
    <w:pPr>
      <w:spacing w:before="100" w:beforeAutospacing="1" w:after="100" w:afterAutospacing="1" w:line="240" w:lineRule="auto"/>
    </w:pPr>
    <w:rPr>
      <w:rFonts w:ascii="Times New Roman" w:eastAsia="Times New Roman" w:hAnsi="Times New Roman" w:cs="Times New Roman"/>
      <w:szCs w:val="24"/>
      <w:lang w:eastAsia="en-GB"/>
    </w:rPr>
  </w:style>
  <w:style w:type="character" w:styleId="PlaceholderText">
    <w:name w:val="Placeholder Text"/>
    <w:basedOn w:val="DefaultParagraphFont"/>
    <w:uiPriority w:val="99"/>
    <w:semiHidden/>
    <w:rsid w:val="000F4177"/>
    <w:rPr>
      <w:color w:val="808080"/>
    </w:rPr>
  </w:style>
  <w:style w:type="character" w:styleId="FollowedHyperlink">
    <w:name w:val="FollowedHyperlink"/>
    <w:basedOn w:val="DefaultParagraphFont"/>
    <w:uiPriority w:val="99"/>
    <w:semiHidden/>
    <w:unhideWhenUsed/>
    <w:rsid w:val="00E30A79"/>
    <w:rPr>
      <w:color w:val="954F72" w:themeColor="followedHyperlink"/>
      <w:u w:val="single"/>
    </w:rPr>
  </w:style>
  <w:style w:type="character" w:styleId="UnresolvedMention">
    <w:name w:val="Unresolved Mention"/>
    <w:basedOn w:val="DefaultParagraphFont"/>
    <w:uiPriority w:val="99"/>
    <w:semiHidden/>
    <w:unhideWhenUsed/>
    <w:rsid w:val="006C6458"/>
    <w:rPr>
      <w:color w:val="605E5C"/>
      <w:shd w:val="clear" w:color="auto" w:fill="E1DFDD"/>
    </w:rPr>
  </w:style>
  <w:style w:type="character" w:styleId="CommentReference">
    <w:name w:val="annotation reference"/>
    <w:basedOn w:val="DefaultParagraphFont"/>
    <w:uiPriority w:val="99"/>
    <w:semiHidden/>
    <w:unhideWhenUsed/>
    <w:rsid w:val="00B65071"/>
    <w:rPr>
      <w:sz w:val="16"/>
      <w:szCs w:val="16"/>
    </w:rPr>
  </w:style>
  <w:style w:type="paragraph" w:styleId="CommentText">
    <w:name w:val="annotation text"/>
    <w:basedOn w:val="Normal"/>
    <w:link w:val="CommentTextChar"/>
    <w:uiPriority w:val="99"/>
    <w:semiHidden/>
    <w:unhideWhenUsed/>
    <w:rsid w:val="00B65071"/>
    <w:pPr>
      <w:spacing w:line="240" w:lineRule="auto"/>
    </w:pPr>
    <w:rPr>
      <w:sz w:val="20"/>
      <w:szCs w:val="20"/>
    </w:rPr>
  </w:style>
  <w:style w:type="character" w:customStyle="1" w:styleId="CommentTextChar">
    <w:name w:val="Comment Text Char"/>
    <w:basedOn w:val="DefaultParagraphFont"/>
    <w:link w:val="CommentText"/>
    <w:uiPriority w:val="99"/>
    <w:semiHidden/>
    <w:rsid w:val="00B65071"/>
    <w:rPr>
      <w:sz w:val="20"/>
      <w:szCs w:val="20"/>
    </w:rPr>
  </w:style>
  <w:style w:type="paragraph" w:styleId="CommentSubject">
    <w:name w:val="annotation subject"/>
    <w:basedOn w:val="CommentText"/>
    <w:next w:val="CommentText"/>
    <w:link w:val="CommentSubjectChar"/>
    <w:uiPriority w:val="99"/>
    <w:semiHidden/>
    <w:unhideWhenUsed/>
    <w:rsid w:val="00B65071"/>
    <w:rPr>
      <w:b/>
      <w:bCs/>
    </w:rPr>
  </w:style>
  <w:style w:type="character" w:customStyle="1" w:styleId="CommentSubjectChar">
    <w:name w:val="Comment Subject Char"/>
    <w:basedOn w:val="CommentTextChar"/>
    <w:link w:val="CommentSubject"/>
    <w:uiPriority w:val="99"/>
    <w:semiHidden/>
    <w:rsid w:val="00B65071"/>
    <w:rPr>
      <w:b/>
      <w:bCs/>
      <w:sz w:val="20"/>
      <w:szCs w:val="20"/>
    </w:rPr>
  </w:style>
  <w:style w:type="paragraph" w:styleId="BalloonText">
    <w:name w:val="Balloon Text"/>
    <w:basedOn w:val="Normal"/>
    <w:link w:val="BalloonTextChar"/>
    <w:uiPriority w:val="99"/>
    <w:semiHidden/>
    <w:unhideWhenUsed/>
    <w:rsid w:val="00B650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071"/>
    <w:rPr>
      <w:rFonts w:ascii="Segoe UI" w:hAnsi="Segoe UI" w:cs="Segoe UI"/>
      <w:sz w:val="18"/>
      <w:szCs w:val="18"/>
    </w:rPr>
  </w:style>
  <w:style w:type="paragraph" w:styleId="ListParagraph">
    <w:name w:val="List Paragraph"/>
    <w:basedOn w:val="Normal"/>
    <w:uiPriority w:val="34"/>
    <w:qFormat/>
    <w:rsid w:val="00141370"/>
    <w:pPr>
      <w:ind w:left="720"/>
      <w:contextualSpacing/>
    </w:pPr>
  </w:style>
  <w:style w:type="paragraph" w:styleId="TOC3">
    <w:name w:val="toc 3"/>
    <w:basedOn w:val="Normal"/>
    <w:next w:val="Normal"/>
    <w:autoRedefine/>
    <w:uiPriority w:val="39"/>
    <w:unhideWhenUsed/>
    <w:rsid w:val="00DA7B43"/>
    <w:pPr>
      <w:spacing w:after="100"/>
      <w:ind w:left="440"/>
    </w:pPr>
  </w:style>
  <w:style w:type="character" w:styleId="Strong">
    <w:name w:val="Strong"/>
    <w:basedOn w:val="DefaultParagraphFont"/>
    <w:uiPriority w:val="22"/>
    <w:qFormat/>
    <w:rsid w:val="00357A43"/>
    <w:rPr>
      <w:b/>
      <w:bCs/>
    </w:rPr>
  </w:style>
  <w:style w:type="paragraph" w:customStyle="1" w:styleId="trt0xe">
    <w:name w:val="trt0xe"/>
    <w:basedOn w:val="Normal"/>
    <w:rsid w:val="00357A43"/>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6736">
      <w:bodyDiv w:val="1"/>
      <w:marLeft w:val="0"/>
      <w:marRight w:val="0"/>
      <w:marTop w:val="0"/>
      <w:marBottom w:val="0"/>
      <w:divBdr>
        <w:top w:val="none" w:sz="0" w:space="0" w:color="auto"/>
        <w:left w:val="none" w:sz="0" w:space="0" w:color="auto"/>
        <w:bottom w:val="none" w:sz="0" w:space="0" w:color="auto"/>
        <w:right w:val="none" w:sz="0" w:space="0" w:color="auto"/>
      </w:divBdr>
    </w:div>
    <w:div w:id="4014274">
      <w:bodyDiv w:val="1"/>
      <w:marLeft w:val="0"/>
      <w:marRight w:val="0"/>
      <w:marTop w:val="0"/>
      <w:marBottom w:val="0"/>
      <w:divBdr>
        <w:top w:val="none" w:sz="0" w:space="0" w:color="auto"/>
        <w:left w:val="none" w:sz="0" w:space="0" w:color="auto"/>
        <w:bottom w:val="none" w:sz="0" w:space="0" w:color="auto"/>
        <w:right w:val="none" w:sz="0" w:space="0" w:color="auto"/>
      </w:divBdr>
    </w:div>
    <w:div w:id="4133541">
      <w:bodyDiv w:val="1"/>
      <w:marLeft w:val="0"/>
      <w:marRight w:val="0"/>
      <w:marTop w:val="0"/>
      <w:marBottom w:val="0"/>
      <w:divBdr>
        <w:top w:val="none" w:sz="0" w:space="0" w:color="auto"/>
        <w:left w:val="none" w:sz="0" w:space="0" w:color="auto"/>
        <w:bottom w:val="none" w:sz="0" w:space="0" w:color="auto"/>
        <w:right w:val="none" w:sz="0" w:space="0" w:color="auto"/>
      </w:divBdr>
    </w:div>
    <w:div w:id="4553029">
      <w:bodyDiv w:val="1"/>
      <w:marLeft w:val="0"/>
      <w:marRight w:val="0"/>
      <w:marTop w:val="0"/>
      <w:marBottom w:val="0"/>
      <w:divBdr>
        <w:top w:val="none" w:sz="0" w:space="0" w:color="auto"/>
        <w:left w:val="none" w:sz="0" w:space="0" w:color="auto"/>
        <w:bottom w:val="none" w:sz="0" w:space="0" w:color="auto"/>
        <w:right w:val="none" w:sz="0" w:space="0" w:color="auto"/>
      </w:divBdr>
    </w:div>
    <w:div w:id="5838477">
      <w:bodyDiv w:val="1"/>
      <w:marLeft w:val="0"/>
      <w:marRight w:val="0"/>
      <w:marTop w:val="0"/>
      <w:marBottom w:val="0"/>
      <w:divBdr>
        <w:top w:val="none" w:sz="0" w:space="0" w:color="auto"/>
        <w:left w:val="none" w:sz="0" w:space="0" w:color="auto"/>
        <w:bottom w:val="none" w:sz="0" w:space="0" w:color="auto"/>
        <w:right w:val="none" w:sz="0" w:space="0" w:color="auto"/>
      </w:divBdr>
    </w:div>
    <w:div w:id="7368773">
      <w:bodyDiv w:val="1"/>
      <w:marLeft w:val="0"/>
      <w:marRight w:val="0"/>
      <w:marTop w:val="0"/>
      <w:marBottom w:val="0"/>
      <w:divBdr>
        <w:top w:val="none" w:sz="0" w:space="0" w:color="auto"/>
        <w:left w:val="none" w:sz="0" w:space="0" w:color="auto"/>
        <w:bottom w:val="none" w:sz="0" w:space="0" w:color="auto"/>
        <w:right w:val="none" w:sz="0" w:space="0" w:color="auto"/>
      </w:divBdr>
    </w:div>
    <w:div w:id="8455699">
      <w:bodyDiv w:val="1"/>
      <w:marLeft w:val="0"/>
      <w:marRight w:val="0"/>
      <w:marTop w:val="0"/>
      <w:marBottom w:val="0"/>
      <w:divBdr>
        <w:top w:val="none" w:sz="0" w:space="0" w:color="auto"/>
        <w:left w:val="none" w:sz="0" w:space="0" w:color="auto"/>
        <w:bottom w:val="none" w:sz="0" w:space="0" w:color="auto"/>
        <w:right w:val="none" w:sz="0" w:space="0" w:color="auto"/>
      </w:divBdr>
    </w:div>
    <w:div w:id="15084075">
      <w:bodyDiv w:val="1"/>
      <w:marLeft w:val="0"/>
      <w:marRight w:val="0"/>
      <w:marTop w:val="0"/>
      <w:marBottom w:val="0"/>
      <w:divBdr>
        <w:top w:val="none" w:sz="0" w:space="0" w:color="auto"/>
        <w:left w:val="none" w:sz="0" w:space="0" w:color="auto"/>
        <w:bottom w:val="none" w:sz="0" w:space="0" w:color="auto"/>
        <w:right w:val="none" w:sz="0" w:space="0" w:color="auto"/>
      </w:divBdr>
    </w:div>
    <w:div w:id="15930694">
      <w:bodyDiv w:val="1"/>
      <w:marLeft w:val="0"/>
      <w:marRight w:val="0"/>
      <w:marTop w:val="0"/>
      <w:marBottom w:val="0"/>
      <w:divBdr>
        <w:top w:val="none" w:sz="0" w:space="0" w:color="auto"/>
        <w:left w:val="none" w:sz="0" w:space="0" w:color="auto"/>
        <w:bottom w:val="none" w:sz="0" w:space="0" w:color="auto"/>
        <w:right w:val="none" w:sz="0" w:space="0" w:color="auto"/>
      </w:divBdr>
    </w:div>
    <w:div w:id="18826035">
      <w:bodyDiv w:val="1"/>
      <w:marLeft w:val="0"/>
      <w:marRight w:val="0"/>
      <w:marTop w:val="0"/>
      <w:marBottom w:val="0"/>
      <w:divBdr>
        <w:top w:val="none" w:sz="0" w:space="0" w:color="auto"/>
        <w:left w:val="none" w:sz="0" w:space="0" w:color="auto"/>
        <w:bottom w:val="none" w:sz="0" w:space="0" w:color="auto"/>
        <w:right w:val="none" w:sz="0" w:space="0" w:color="auto"/>
      </w:divBdr>
    </w:div>
    <w:div w:id="22094017">
      <w:bodyDiv w:val="1"/>
      <w:marLeft w:val="0"/>
      <w:marRight w:val="0"/>
      <w:marTop w:val="0"/>
      <w:marBottom w:val="0"/>
      <w:divBdr>
        <w:top w:val="none" w:sz="0" w:space="0" w:color="auto"/>
        <w:left w:val="none" w:sz="0" w:space="0" w:color="auto"/>
        <w:bottom w:val="none" w:sz="0" w:space="0" w:color="auto"/>
        <w:right w:val="none" w:sz="0" w:space="0" w:color="auto"/>
      </w:divBdr>
    </w:div>
    <w:div w:id="22218151">
      <w:bodyDiv w:val="1"/>
      <w:marLeft w:val="0"/>
      <w:marRight w:val="0"/>
      <w:marTop w:val="0"/>
      <w:marBottom w:val="0"/>
      <w:divBdr>
        <w:top w:val="none" w:sz="0" w:space="0" w:color="auto"/>
        <w:left w:val="none" w:sz="0" w:space="0" w:color="auto"/>
        <w:bottom w:val="none" w:sz="0" w:space="0" w:color="auto"/>
        <w:right w:val="none" w:sz="0" w:space="0" w:color="auto"/>
      </w:divBdr>
    </w:div>
    <w:div w:id="23944969">
      <w:bodyDiv w:val="1"/>
      <w:marLeft w:val="0"/>
      <w:marRight w:val="0"/>
      <w:marTop w:val="0"/>
      <w:marBottom w:val="0"/>
      <w:divBdr>
        <w:top w:val="none" w:sz="0" w:space="0" w:color="auto"/>
        <w:left w:val="none" w:sz="0" w:space="0" w:color="auto"/>
        <w:bottom w:val="none" w:sz="0" w:space="0" w:color="auto"/>
        <w:right w:val="none" w:sz="0" w:space="0" w:color="auto"/>
      </w:divBdr>
    </w:div>
    <w:div w:id="26298779">
      <w:bodyDiv w:val="1"/>
      <w:marLeft w:val="0"/>
      <w:marRight w:val="0"/>
      <w:marTop w:val="0"/>
      <w:marBottom w:val="0"/>
      <w:divBdr>
        <w:top w:val="none" w:sz="0" w:space="0" w:color="auto"/>
        <w:left w:val="none" w:sz="0" w:space="0" w:color="auto"/>
        <w:bottom w:val="none" w:sz="0" w:space="0" w:color="auto"/>
        <w:right w:val="none" w:sz="0" w:space="0" w:color="auto"/>
      </w:divBdr>
    </w:div>
    <w:div w:id="26570552">
      <w:bodyDiv w:val="1"/>
      <w:marLeft w:val="0"/>
      <w:marRight w:val="0"/>
      <w:marTop w:val="0"/>
      <w:marBottom w:val="0"/>
      <w:divBdr>
        <w:top w:val="none" w:sz="0" w:space="0" w:color="auto"/>
        <w:left w:val="none" w:sz="0" w:space="0" w:color="auto"/>
        <w:bottom w:val="none" w:sz="0" w:space="0" w:color="auto"/>
        <w:right w:val="none" w:sz="0" w:space="0" w:color="auto"/>
      </w:divBdr>
    </w:div>
    <w:div w:id="27336872">
      <w:bodyDiv w:val="1"/>
      <w:marLeft w:val="0"/>
      <w:marRight w:val="0"/>
      <w:marTop w:val="0"/>
      <w:marBottom w:val="0"/>
      <w:divBdr>
        <w:top w:val="none" w:sz="0" w:space="0" w:color="auto"/>
        <w:left w:val="none" w:sz="0" w:space="0" w:color="auto"/>
        <w:bottom w:val="none" w:sz="0" w:space="0" w:color="auto"/>
        <w:right w:val="none" w:sz="0" w:space="0" w:color="auto"/>
      </w:divBdr>
    </w:div>
    <w:div w:id="27918811">
      <w:bodyDiv w:val="1"/>
      <w:marLeft w:val="0"/>
      <w:marRight w:val="0"/>
      <w:marTop w:val="0"/>
      <w:marBottom w:val="0"/>
      <w:divBdr>
        <w:top w:val="none" w:sz="0" w:space="0" w:color="auto"/>
        <w:left w:val="none" w:sz="0" w:space="0" w:color="auto"/>
        <w:bottom w:val="none" w:sz="0" w:space="0" w:color="auto"/>
        <w:right w:val="none" w:sz="0" w:space="0" w:color="auto"/>
      </w:divBdr>
    </w:div>
    <w:div w:id="28573781">
      <w:bodyDiv w:val="1"/>
      <w:marLeft w:val="0"/>
      <w:marRight w:val="0"/>
      <w:marTop w:val="0"/>
      <w:marBottom w:val="0"/>
      <w:divBdr>
        <w:top w:val="none" w:sz="0" w:space="0" w:color="auto"/>
        <w:left w:val="none" w:sz="0" w:space="0" w:color="auto"/>
        <w:bottom w:val="none" w:sz="0" w:space="0" w:color="auto"/>
        <w:right w:val="none" w:sz="0" w:space="0" w:color="auto"/>
      </w:divBdr>
    </w:div>
    <w:div w:id="29381900">
      <w:bodyDiv w:val="1"/>
      <w:marLeft w:val="0"/>
      <w:marRight w:val="0"/>
      <w:marTop w:val="0"/>
      <w:marBottom w:val="0"/>
      <w:divBdr>
        <w:top w:val="none" w:sz="0" w:space="0" w:color="auto"/>
        <w:left w:val="none" w:sz="0" w:space="0" w:color="auto"/>
        <w:bottom w:val="none" w:sz="0" w:space="0" w:color="auto"/>
        <w:right w:val="none" w:sz="0" w:space="0" w:color="auto"/>
      </w:divBdr>
    </w:div>
    <w:div w:id="29497692">
      <w:bodyDiv w:val="1"/>
      <w:marLeft w:val="0"/>
      <w:marRight w:val="0"/>
      <w:marTop w:val="0"/>
      <w:marBottom w:val="0"/>
      <w:divBdr>
        <w:top w:val="none" w:sz="0" w:space="0" w:color="auto"/>
        <w:left w:val="none" w:sz="0" w:space="0" w:color="auto"/>
        <w:bottom w:val="none" w:sz="0" w:space="0" w:color="auto"/>
        <w:right w:val="none" w:sz="0" w:space="0" w:color="auto"/>
      </w:divBdr>
    </w:div>
    <w:div w:id="30543684">
      <w:bodyDiv w:val="1"/>
      <w:marLeft w:val="0"/>
      <w:marRight w:val="0"/>
      <w:marTop w:val="0"/>
      <w:marBottom w:val="0"/>
      <w:divBdr>
        <w:top w:val="none" w:sz="0" w:space="0" w:color="auto"/>
        <w:left w:val="none" w:sz="0" w:space="0" w:color="auto"/>
        <w:bottom w:val="none" w:sz="0" w:space="0" w:color="auto"/>
        <w:right w:val="none" w:sz="0" w:space="0" w:color="auto"/>
      </w:divBdr>
    </w:div>
    <w:div w:id="32190948">
      <w:bodyDiv w:val="1"/>
      <w:marLeft w:val="0"/>
      <w:marRight w:val="0"/>
      <w:marTop w:val="0"/>
      <w:marBottom w:val="0"/>
      <w:divBdr>
        <w:top w:val="none" w:sz="0" w:space="0" w:color="auto"/>
        <w:left w:val="none" w:sz="0" w:space="0" w:color="auto"/>
        <w:bottom w:val="none" w:sz="0" w:space="0" w:color="auto"/>
        <w:right w:val="none" w:sz="0" w:space="0" w:color="auto"/>
      </w:divBdr>
    </w:div>
    <w:div w:id="36246372">
      <w:bodyDiv w:val="1"/>
      <w:marLeft w:val="0"/>
      <w:marRight w:val="0"/>
      <w:marTop w:val="0"/>
      <w:marBottom w:val="0"/>
      <w:divBdr>
        <w:top w:val="none" w:sz="0" w:space="0" w:color="auto"/>
        <w:left w:val="none" w:sz="0" w:space="0" w:color="auto"/>
        <w:bottom w:val="none" w:sz="0" w:space="0" w:color="auto"/>
        <w:right w:val="none" w:sz="0" w:space="0" w:color="auto"/>
      </w:divBdr>
    </w:div>
    <w:div w:id="38479054">
      <w:bodyDiv w:val="1"/>
      <w:marLeft w:val="0"/>
      <w:marRight w:val="0"/>
      <w:marTop w:val="0"/>
      <w:marBottom w:val="0"/>
      <w:divBdr>
        <w:top w:val="none" w:sz="0" w:space="0" w:color="auto"/>
        <w:left w:val="none" w:sz="0" w:space="0" w:color="auto"/>
        <w:bottom w:val="none" w:sz="0" w:space="0" w:color="auto"/>
        <w:right w:val="none" w:sz="0" w:space="0" w:color="auto"/>
      </w:divBdr>
    </w:div>
    <w:div w:id="41758882">
      <w:bodyDiv w:val="1"/>
      <w:marLeft w:val="0"/>
      <w:marRight w:val="0"/>
      <w:marTop w:val="0"/>
      <w:marBottom w:val="0"/>
      <w:divBdr>
        <w:top w:val="none" w:sz="0" w:space="0" w:color="auto"/>
        <w:left w:val="none" w:sz="0" w:space="0" w:color="auto"/>
        <w:bottom w:val="none" w:sz="0" w:space="0" w:color="auto"/>
        <w:right w:val="none" w:sz="0" w:space="0" w:color="auto"/>
      </w:divBdr>
    </w:div>
    <w:div w:id="41878496">
      <w:bodyDiv w:val="1"/>
      <w:marLeft w:val="0"/>
      <w:marRight w:val="0"/>
      <w:marTop w:val="0"/>
      <w:marBottom w:val="0"/>
      <w:divBdr>
        <w:top w:val="none" w:sz="0" w:space="0" w:color="auto"/>
        <w:left w:val="none" w:sz="0" w:space="0" w:color="auto"/>
        <w:bottom w:val="none" w:sz="0" w:space="0" w:color="auto"/>
        <w:right w:val="none" w:sz="0" w:space="0" w:color="auto"/>
      </w:divBdr>
    </w:div>
    <w:div w:id="43069556">
      <w:bodyDiv w:val="1"/>
      <w:marLeft w:val="0"/>
      <w:marRight w:val="0"/>
      <w:marTop w:val="0"/>
      <w:marBottom w:val="0"/>
      <w:divBdr>
        <w:top w:val="none" w:sz="0" w:space="0" w:color="auto"/>
        <w:left w:val="none" w:sz="0" w:space="0" w:color="auto"/>
        <w:bottom w:val="none" w:sz="0" w:space="0" w:color="auto"/>
        <w:right w:val="none" w:sz="0" w:space="0" w:color="auto"/>
      </w:divBdr>
    </w:div>
    <w:div w:id="43986466">
      <w:bodyDiv w:val="1"/>
      <w:marLeft w:val="0"/>
      <w:marRight w:val="0"/>
      <w:marTop w:val="0"/>
      <w:marBottom w:val="0"/>
      <w:divBdr>
        <w:top w:val="none" w:sz="0" w:space="0" w:color="auto"/>
        <w:left w:val="none" w:sz="0" w:space="0" w:color="auto"/>
        <w:bottom w:val="none" w:sz="0" w:space="0" w:color="auto"/>
        <w:right w:val="none" w:sz="0" w:space="0" w:color="auto"/>
      </w:divBdr>
    </w:div>
    <w:div w:id="44793651">
      <w:bodyDiv w:val="1"/>
      <w:marLeft w:val="0"/>
      <w:marRight w:val="0"/>
      <w:marTop w:val="0"/>
      <w:marBottom w:val="0"/>
      <w:divBdr>
        <w:top w:val="none" w:sz="0" w:space="0" w:color="auto"/>
        <w:left w:val="none" w:sz="0" w:space="0" w:color="auto"/>
        <w:bottom w:val="none" w:sz="0" w:space="0" w:color="auto"/>
        <w:right w:val="none" w:sz="0" w:space="0" w:color="auto"/>
      </w:divBdr>
    </w:div>
    <w:div w:id="48237640">
      <w:bodyDiv w:val="1"/>
      <w:marLeft w:val="0"/>
      <w:marRight w:val="0"/>
      <w:marTop w:val="0"/>
      <w:marBottom w:val="0"/>
      <w:divBdr>
        <w:top w:val="none" w:sz="0" w:space="0" w:color="auto"/>
        <w:left w:val="none" w:sz="0" w:space="0" w:color="auto"/>
        <w:bottom w:val="none" w:sz="0" w:space="0" w:color="auto"/>
        <w:right w:val="none" w:sz="0" w:space="0" w:color="auto"/>
      </w:divBdr>
    </w:div>
    <w:div w:id="48575121">
      <w:bodyDiv w:val="1"/>
      <w:marLeft w:val="0"/>
      <w:marRight w:val="0"/>
      <w:marTop w:val="0"/>
      <w:marBottom w:val="0"/>
      <w:divBdr>
        <w:top w:val="none" w:sz="0" w:space="0" w:color="auto"/>
        <w:left w:val="none" w:sz="0" w:space="0" w:color="auto"/>
        <w:bottom w:val="none" w:sz="0" w:space="0" w:color="auto"/>
        <w:right w:val="none" w:sz="0" w:space="0" w:color="auto"/>
      </w:divBdr>
    </w:div>
    <w:div w:id="48771432">
      <w:bodyDiv w:val="1"/>
      <w:marLeft w:val="0"/>
      <w:marRight w:val="0"/>
      <w:marTop w:val="0"/>
      <w:marBottom w:val="0"/>
      <w:divBdr>
        <w:top w:val="none" w:sz="0" w:space="0" w:color="auto"/>
        <w:left w:val="none" w:sz="0" w:space="0" w:color="auto"/>
        <w:bottom w:val="none" w:sz="0" w:space="0" w:color="auto"/>
        <w:right w:val="none" w:sz="0" w:space="0" w:color="auto"/>
      </w:divBdr>
    </w:div>
    <w:div w:id="48849743">
      <w:bodyDiv w:val="1"/>
      <w:marLeft w:val="0"/>
      <w:marRight w:val="0"/>
      <w:marTop w:val="0"/>
      <w:marBottom w:val="0"/>
      <w:divBdr>
        <w:top w:val="none" w:sz="0" w:space="0" w:color="auto"/>
        <w:left w:val="none" w:sz="0" w:space="0" w:color="auto"/>
        <w:bottom w:val="none" w:sz="0" w:space="0" w:color="auto"/>
        <w:right w:val="none" w:sz="0" w:space="0" w:color="auto"/>
      </w:divBdr>
    </w:div>
    <w:div w:id="50278876">
      <w:bodyDiv w:val="1"/>
      <w:marLeft w:val="0"/>
      <w:marRight w:val="0"/>
      <w:marTop w:val="0"/>
      <w:marBottom w:val="0"/>
      <w:divBdr>
        <w:top w:val="none" w:sz="0" w:space="0" w:color="auto"/>
        <w:left w:val="none" w:sz="0" w:space="0" w:color="auto"/>
        <w:bottom w:val="none" w:sz="0" w:space="0" w:color="auto"/>
        <w:right w:val="none" w:sz="0" w:space="0" w:color="auto"/>
      </w:divBdr>
    </w:div>
    <w:div w:id="53697682">
      <w:bodyDiv w:val="1"/>
      <w:marLeft w:val="0"/>
      <w:marRight w:val="0"/>
      <w:marTop w:val="0"/>
      <w:marBottom w:val="0"/>
      <w:divBdr>
        <w:top w:val="none" w:sz="0" w:space="0" w:color="auto"/>
        <w:left w:val="none" w:sz="0" w:space="0" w:color="auto"/>
        <w:bottom w:val="none" w:sz="0" w:space="0" w:color="auto"/>
        <w:right w:val="none" w:sz="0" w:space="0" w:color="auto"/>
      </w:divBdr>
    </w:div>
    <w:div w:id="54397162">
      <w:bodyDiv w:val="1"/>
      <w:marLeft w:val="0"/>
      <w:marRight w:val="0"/>
      <w:marTop w:val="0"/>
      <w:marBottom w:val="0"/>
      <w:divBdr>
        <w:top w:val="none" w:sz="0" w:space="0" w:color="auto"/>
        <w:left w:val="none" w:sz="0" w:space="0" w:color="auto"/>
        <w:bottom w:val="none" w:sz="0" w:space="0" w:color="auto"/>
        <w:right w:val="none" w:sz="0" w:space="0" w:color="auto"/>
      </w:divBdr>
    </w:div>
    <w:div w:id="54859086">
      <w:bodyDiv w:val="1"/>
      <w:marLeft w:val="0"/>
      <w:marRight w:val="0"/>
      <w:marTop w:val="0"/>
      <w:marBottom w:val="0"/>
      <w:divBdr>
        <w:top w:val="none" w:sz="0" w:space="0" w:color="auto"/>
        <w:left w:val="none" w:sz="0" w:space="0" w:color="auto"/>
        <w:bottom w:val="none" w:sz="0" w:space="0" w:color="auto"/>
        <w:right w:val="none" w:sz="0" w:space="0" w:color="auto"/>
      </w:divBdr>
    </w:div>
    <w:div w:id="56124584">
      <w:bodyDiv w:val="1"/>
      <w:marLeft w:val="0"/>
      <w:marRight w:val="0"/>
      <w:marTop w:val="0"/>
      <w:marBottom w:val="0"/>
      <w:divBdr>
        <w:top w:val="none" w:sz="0" w:space="0" w:color="auto"/>
        <w:left w:val="none" w:sz="0" w:space="0" w:color="auto"/>
        <w:bottom w:val="none" w:sz="0" w:space="0" w:color="auto"/>
        <w:right w:val="none" w:sz="0" w:space="0" w:color="auto"/>
      </w:divBdr>
    </w:div>
    <w:div w:id="58020672">
      <w:bodyDiv w:val="1"/>
      <w:marLeft w:val="0"/>
      <w:marRight w:val="0"/>
      <w:marTop w:val="0"/>
      <w:marBottom w:val="0"/>
      <w:divBdr>
        <w:top w:val="none" w:sz="0" w:space="0" w:color="auto"/>
        <w:left w:val="none" w:sz="0" w:space="0" w:color="auto"/>
        <w:bottom w:val="none" w:sz="0" w:space="0" w:color="auto"/>
        <w:right w:val="none" w:sz="0" w:space="0" w:color="auto"/>
      </w:divBdr>
    </w:div>
    <w:div w:id="58483665">
      <w:bodyDiv w:val="1"/>
      <w:marLeft w:val="0"/>
      <w:marRight w:val="0"/>
      <w:marTop w:val="0"/>
      <w:marBottom w:val="0"/>
      <w:divBdr>
        <w:top w:val="none" w:sz="0" w:space="0" w:color="auto"/>
        <w:left w:val="none" w:sz="0" w:space="0" w:color="auto"/>
        <w:bottom w:val="none" w:sz="0" w:space="0" w:color="auto"/>
        <w:right w:val="none" w:sz="0" w:space="0" w:color="auto"/>
      </w:divBdr>
    </w:div>
    <w:div w:id="60757555">
      <w:bodyDiv w:val="1"/>
      <w:marLeft w:val="0"/>
      <w:marRight w:val="0"/>
      <w:marTop w:val="0"/>
      <w:marBottom w:val="0"/>
      <w:divBdr>
        <w:top w:val="none" w:sz="0" w:space="0" w:color="auto"/>
        <w:left w:val="none" w:sz="0" w:space="0" w:color="auto"/>
        <w:bottom w:val="none" w:sz="0" w:space="0" w:color="auto"/>
        <w:right w:val="none" w:sz="0" w:space="0" w:color="auto"/>
      </w:divBdr>
    </w:div>
    <w:div w:id="62070180">
      <w:bodyDiv w:val="1"/>
      <w:marLeft w:val="0"/>
      <w:marRight w:val="0"/>
      <w:marTop w:val="0"/>
      <w:marBottom w:val="0"/>
      <w:divBdr>
        <w:top w:val="none" w:sz="0" w:space="0" w:color="auto"/>
        <w:left w:val="none" w:sz="0" w:space="0" w:color="auto"/>
        <w:bottom w:val="none" w:sz="0" w:space="0" w:color="auto"/>
        <w:right w:val="none" w:sz="0" w:space="0" w:color="auto"/>
      </w:divBdr>
    </w:div>
    <w:div w:id="62144689">
      <w:bodyDiv w:val="1"/>
      <w:marLeft w:val="0"/>
      <w:marRight w:val="0"/>
      <w:marTop w:val="0"/>
      <w:marBottom w:val="0"/>
      <w:divBdr>
        <w:top w:val="none" w:sz="0" w:space="0" w:color="auto"/>
        <w:left w:val="none" w:sz="0" w:space="0" w:color="auto"/>
        <w:bottom w:val="none" w:sz="0" w:space="0" w:color="auto"/>
        <w:right w:val="none" w:sz="0" w:space="0" w:color="auto"/>
      </w:divBdr>
    </w:div>
    <w:div w:id="62460085">
      <w:bodyDiv w:val="1"/>
      <w:marLeft w:val="0"/>
      <w:marRight w:val="0"/>
      <w:marTop w:val="0"/>
      <w:marBottom w:val="0"/>
      <w:divBdr>
        <w:top w:val="none" w:sz="0" w:space="0" w:color="auto"/>
        <w:left w:val="none" w:sz="0" w:space="0" w:color="auto"/>
        <w:bottom w:val="none" w:sz="0" w:space="0" w:color="auto"/>
        <w:right w:val="none" w:sz="0" w:space="0" w:color="auto"/>
      </w:divBdr>
    </w:div>
    <w:div w:id="63114547">
      <w:bodyDiv w:val="1"/>
      <w:marLeft w:val="0"/>
      <w:marRight w:val="0"/>
      <w:marTop w:val="0"/>
      <w:marBottom w:val="0"/>
      <w:divBdr>
        <w:top w:val="none" w:sz="0" w:space="0" w:color="auto"/>
        <w:left w:val="none" w:sz="0" w:space="0" w:color="auto"/>
        <w:bottom w:val="none" w:sz="0" w:space="0" w:color="auto"/>
        <w:right w:val="none" w:sz="0" w:space="0" w:color="auto"/>
      </w:divBdr>
    </w:div>
    <w:div w:id="63458896">
      <w:bodyDiv w:val="1"/>
      <w:marLeft w:val="0"/>
      <w:marRight w:val="0"/>
      <w:marTop w:val="0"/>
      <w:marBottom w:val="0"/>
      <w:divBdr>
        <w:top w:val="none" w:sz="0" w:space="0" w:color="auto"/>
        <w:left w:val="none" w:sz="0" w:space="0" w:color="auto"/>
        <w:bottom w:val="none" w:sz="0" w:space="0" w:color="auto"/>
        <w:right w:val="none" w:sz="0" w:space="0" w:color="auto"/>
      </w:divBdr>
    </w:div>
    <w:div w:id="64305214">
      <w:bodyDiv w:val="1"/>
      <w:marLeft w:val="0"/>
      <w:marRight w:val="0"/>
      <w:marTop w:val="0"/>
      <w:marBottom w:val="0"/>
      <w:divBdr>
        <w:top w:val="none" w:sz="0" w:space="0" w:color="auto"/>
        <w:left w:val="none" w:sz="0" w:space="0" w:color="auto"/>
        <w:bottom w:val="none" w:sz="0" w:space="0" w:color="auto"/>
        <w:right w:val="none" w:sz="0" w:space="0" w:color="auto"/>
      </w:divBdr>
    </w:div>
    <w:div w:id="65811283">
      <w:bodyDiv w:val="1"/>
      <w:marLeft w:val="0"/>
      <w:marRight w:val="0"/>
      <w:marTop w:val="0"/>
      <w:marBottom w:val="0"/>
      <w:divBdr>
        <w:top w:val="none" w:sz="0" w:space="0" w:color="auto"/>
        <w:left w:val="none" w:sz="0" w:space="0" w:color="auto"/>
        <w:bottom w:val="none" w:sz="0" w:space="0" w:color="auto"/>
        <w:right w:val="none" w:sz="0" w:space="0" w:color="auto"/>
      </w:divBdr>
    </w:div>
    <w:div w:id="68889073">
      <w:bodyDiv w:val="1"/>
      <w:marLeft w:val="0"/>
      <w:marRight w:val="0"/>
      <w:marTop w:val="0"/>
      <w:marBottom w:val="0"/>
      <w:divBdr>
        <w:top w:val="none" w:sz="0" w:space="0" w:color="auto"/>
        <w:left w:val="none" w:sz="0" w:space="0" w:color="auto"/>
        <w:bottom w:val="none" w:sz="0" w:space="0" w:color="auto"/>
        <w:right w:val="none" w:sz="0" w:space="0" w:color="auto"/>
      </w:divBdr>
    </w:div>
    <w:div w:id="70465390">
      <w:bodyDiv w:val="1"/>
      <w:marLeft w:val="0"/>
      <w:marRight w:val="0"/>
      <w:marTop w:val="0"/>
      <w:marBottom w:val="0"/>
      <w:divBdr>
        <w:top w:val="none" w:sz="0" w:space="0" w:color="auto"/>
        <w:left w:val="none" w:sz="0" w:space="0" w:color="auto"/>
        <w:bottom w:val="none" w:sz="0" w:space="0" w:color="auto"/>
        <w:right w:val="none" w:sz="0" w:space="0" w:color="auto"/>
      </w:divBdr>
    </w:div>
    <w:div w:id="71124086">
      <w:bodyDiv w:val="1"/>
      <w:marLeft w:val="0"/>
      <w:marRight w:val="0"/>
      <w:marTop w:val="0"/>
      <w:marBottom w:val="0"/>
      <w:divBdr>
        <w:top w:val="none" w:sz="0" w:space="0" w:color="auto"/>
        <w:left w:val="none" w:sz="0" w:space="0" w:color="auto"/>
        <w:bottom w:val="none" w:sz="0" w:space="0" w:color="auto"/>
        <w:right w:val="none" w:sz="0" w:space="0" w:color="auto"/>
      </w:divBdr>
    </w:div>
    <w:div w:id="71241487">
      <w:bodyDiv w:val="1"/>
      <w:marLeft w:val="0"/>
      <w:marRight w:val="0"/>
      <w:marTop w:val="0"/>
      <w:marBottom w:val="0"/>
      <w:divBdr>
        <w:top w:val="none" w:sz="0" w:space="0" w:color="auto"/>
        <w:left w:val="none" w:sz="0" w:space="0" w:color="auto"/>
        <w:bottom w:val="none" w:sz="0" w:space="0" w:color="auto"/>
        <w:right w:val="none" w:sz="0" w:space="0" w:color="auto"/>
      </w:divBdr>
    </w:div>
    <w:div w:id="72050499">
      <w:bodyDiv w:val="1"/>
      <w:marLeft w:val="0"/>
      <w:marRight w:val="0"/>
      <w:marTop w:val="0"/>
      <w:marBottom w:val="0"/>
      <w:divBdr>
        <w:top w:val="none" w:sz="0" w:space="0" w:color="auto"/>
        <w:left w:val="none" w:sz="0" w:space="0" w:color="auto"/>
        <w:bottom w:val="none" w:sz="0" w:space="0" w:color="auto"/>
        <w:right w:val="none" w:sz="0" w:space="0" w:color="auto"/>
      </w:divBdr>
    </w:div>
    <w:div w:id="72702670">
      <w:bodyDiv w:val="1"/>
      <w:marLeft w:val="0"/>
      <w:marRight w:val="0"/>
      <w:marTop w:val="0"/>
      <w:marBottom w:val="0"/>
      <w:divBdr>
        <w:top w:val="none" w:sz="0" w:space="0" w:color="auto"/>
        <w:left w:val="none" w:sz="0" w:space="0" w:color="auto"/>
        <w:bottom w:val="none" w:sz="0" w:space="0" w:color="auto"/>
        <w:right w:val="none" w:sz="0" w:space="0" w:color="auto"/>
      </w:divBdr>
    </w:div>
    <w:div w:id="73017307">
      <w:bodyDiv w:val="1"/>
      <w:marLeft w:val="0"/>
      <w:marRight w:val="0"/>
      <w:marTop w:val="0"/>
      <w:marBottom w:val="0"/>
      <w:divBdr>
        <w:top w:val="none" w:sz="0" w:space="0" w:color="auto"/>
        <w:left w:val="none" w:sz="0" w:space="0" w:color="auto"/>
        <w:bottom w:val="none" w:sz="0" w:space="0" w:color="auto"/>
        <w:right w:val="none" w:sz="0" w:space="0" w:color="auto"/>
      </w:divBdr>
    </w:div>
    <w:div w:id="73866461">
      <w:bodyDiv w:val="1"/>
      <w:marLeft w:val="0"/>
      <w:marRight w:val="0"/>
      <w:marTop w:val="0"/>
      <w:marBottom w:val="0"/>
      <w:divBdr>
        <w:top w:val="none" w:sz="0" w:space="0" w:color="auto"/>
        <w:left w:val="none" w:sz="0" w:space="0" w:color="auto"/>
        <w:bottom w:val="none" w:sz="0" w:space="0" w:color="auto"/>
        <w:right w:val="none" w:sz="0" w:space="0" w:color="auto"/>
      </w:divBdr>
    </w:div>
    <w:div w:id="75175650">
      <w:bodyDiv w:val="1"/>
      <w:marLeft w:val="0"/>
      <w:marRight w:val="0"/>
      <w:marTop w:val="0"/>
      <w:marBottom w:val="0"/>
      <w:divBdr>
        <w:top w:val="none" w:sz="0" w:space="0" w:color="auto"/>
        <w:left w:val="none" w:sz="0" w:space="0" w:color="auto"/>
        <w:bottom w:val="none" w:sz="0" w:space="0" w:color="auto"/>
        <w:right w:val="none" w:sz="0" w:space="0" w:color="auto"/>
      </w:divBdr>
    </w:div>
    <w:div w:id="75519662">
      <w:bodyDiv w:val="1"/>
      <w:marLeft w:val="0"/>
      <w:marRight w:val="0"/>
      <w:marTop w:val="0"/>
      <w:marBottom w:val="0"/>
      <w:divBdr>
        <w:top w:val="none" w:sz="0" w:space="0" w:color="auto"/>
        <w:left w:val="none" w:sz="0" w:space="0" w:color="auto"/>
        <w:bottom w:val="none" w:sz="0" w:space="0" w:color="auto"/>
        <w:right w:val="none" w:sz="0" w:space="0" w:color="auto"/>
      </w:divBdr>
    </w:div>
    <w:div w:id="76757244">
      <w:bodyDiv w:val="1"/>
      <w:marLeft w:val="0"/>
      <w:marRight w:val="0"/>
      <w:marTop w:val="0"/>
      <w:marBottom w:val="0"/>
      <w:divBdr>
        <w:top w:val="none" w:sz="0" w:space="0" w:color="auto"/>
        <w:left w:val="none" w:sz="0" w:space="0" w:color="auto"/>
        <w:bottom w:val="none" w:sz="0" w:space="0" w:color="auto"/>
        <w:right w:val="none" w:sz="0" w:space="0" w:color="auto"/>
      </w:divBdr>
    </w:div>
    <w:div w:id="77292870">
      <w:bodyDiv w:val="1"/>
      <w:marLeft w:val="0"/>
      <w:marRight w:val="0"/>
      <w:marTop w:val="0"/>
      <w:marBottom w:val="0"/>
      <w:divBdr>
        <w:top w:val="none" w:sz="0" w:space="0" w:color="auto"/>
        <w:left w:val="none" w:sz="0" w:space="0" w:color="auto"/>
        <w:bottom w:val="none" w:sz="0" w:space="0" w:color="auto"/>
        <w:right w:val="none" w:sz="0" w:space="0" w:color="auto"/>
      </w:divBdr>
    </w:div>
    <w:div w:id="77679114">
      <w:bodyDiv w:val="1"/>
      <w:marLeft w:val="0"/>
      <w:marRight w:val="0"/>
      <w:marTop w:val="0"/>
      <w:marBottom w:val="0"/>
      <w:divBdr>
        <w:top w:val="none" w:sz="0" w:space="0" w:color="auto"/>
        <w:left w:val="none" w:sz="0" w:space="0" w:color="auto"/>
        <w:bottom w:val="none" w:sz="0" w:space="0" w:color="auto"/>
        <w:right w:val="none" w:sz="0" w:space="0" w:color="auto"/>
      </w:divBdr>
    </w:div>
    <w:div w:id="78256765">
      <w:bodyDiv w:val="1"/>
      <w:marLeft w:val="0"/>
      <w:marRight w:val="0"/>
      <w:marTop w:val="0"/>
      <w:marBottom w:val="0"/>
      <w:divBdr>
        <w:top w:val="none" w:sz="0" w:space="0" w:color="auto"/>
        <w:left w:val="none" w:sz="0" w:space="0" w:color="auto"/>
        <w:bottom w:val="none" w:sz="0" w:space="0" w:color="auto"/>
        <w:right w:val="none" w:sz="0" w:space="0" w:color="auto"/>
      </w:divBdr>
    </w:div>
    <w:div w:id="78840179">
      <w:bodyDiv w:val="1"/>
      <w:marLeft w:val="0"/>
      <w:marRight w:val="0"/>
      <w:marTop w:val="0"/>
      <w:marBottom w:val="0"/>
      <w:divBdr>
        <w:top w:val="none" w:sz="0" w:space="0" w:color="auto"/>
        <w:left w:val="none" w:sz="0" w:space="0" w:color="auto"/>
        <w:bottom w:val="none" w:sz="0" w:space="0" w:color="auto"/>
        <w:right w:val="none" w:sz="0" w:space="0" w:color="auto"/>
      </w:divBdr>
    </w:div>
    <w:div w:id="78909102">
      <w:bodyDiv w:val="1"/>
      <w:marLeft w:val="0"/>
      <w:marRight w:val="0"/>
      <w:marTop w:val="0"/>
      <w:marBottom w:val="0"/>
      <w:divBdr>
        <w:top w:val="none" w:sz="0" w:space="0" w:color="auto"/>
        <w:left w:val="none" w:sz="0" w:space="0" w:color="auto"/>
        <w:bottom w:val="none" w:sz="0" w:space="0" w:color="auto"/>
        <w:right w:val="none" w:sz="0" w:space="0" w:color="auto"/>
      </w:divBdr>
    </w:div>
    <w:div w:id="78988159">
      <w:bodyDiv w:val="1"/>
      <w:marLeft w:val="0"/>
      <w:marRight w:val="0"/>
      <w:marTop w:val="0"/>
      <w:marBottom w:val="0"/>
      <w:divBdr>
        <w:top w:val="none" w:sz="0" w:space="0" w:color="auto"/>
        <w:left w:val="none" w:sz="0" w:space="0" w:color="auto"/>
        <w:bottom w:val="none" w:sz="0" w:space="0" w:color="auto"/>
        <w:right w:val="none" w:sz="0" w:space="0" w:color="auto"/>
      </w:divBdr>
    </w:div>
    <w:div w:id="79522744">
      <w:bodyDiv w:val="1"/>
      <w:marLeft w:val="0"/>
      <w:marRight w:val="0"/>
      <w:marTop w:val="0"/>
      <w:marBottom w:val="0"/>
      <w:divBdr>
        <w:top w:val="none" w:sz="0" w:space="0" w:color="auto"/>
        <w:left w:val="none" w:sz="0" w:space="0" w:color="auto"/>
        <w:bottom w:val="none" w:sz="0" w:space="0" w:color="auto"/>
        <w:right w:val="none" w:sz="0" w:space="0" w:color="auto"/>
      </w:divBdr>
    </w:div>
    <w:div w:id="81028416">
      <w:bodyDiv w:val="1"/>
      <w:marLeft w:val="0"/>
      <w:marRight w:val="0"/>
      <w:marTop w:val="0"/>
      <w:marBottom w:val="0"/>
      <w:divBdr>
        <w:top w:val="none" w:sz="0" w:space="0" w:color="auto"/>
        <w:left w:val="none" w:sz="0" w:space="0" w:color="auto"/>
        <w:bottom w:val="none" w:sz="0" w:space="0" w:color="auto"/>
        <w:right w:val="none" w:sz="0" w:space="0" w:color="auto"/>
      </w:divBdr>
    </w:div>
    <w:div w:id="82844290">
      <w:bodyDiv w:val="1"/>
      <w:marLeft w:val="0"/>
      <w:marRight w:val="0"/>
      <w:marTop w:val="0"/>
      <w:marBottom w:val="0"/>
      <w:divBdr>
        <w:top w:val="none" w:sz="0" w:space="0" w:color="auto"/>
        <w:left w:val="none" w:sz="0" w:space="0" w:color="auto"/>
        <w:bottom w:val="none" w:sz="0" w:space="0" w:color="auto"/>
        <w:right w:val="none" w:sz="0" w:space="0" w:color="auto"/>
      </w:divBdr>
    </w:div>
    <w:div w:id="83188329">
      <w:bodyDiv w:val="1"/>
      <w:marLeft w:val="0"/>
      <w:marRight w:val="0"/>
      <w:marTop w:val="0"/>
      <w:marBottom w:val="0"/>
      <w:divBdr>
        <w:top w:val="none" w:sz="0" w:space="0" w:color="auto"/>
        <w:left w:val="none" w:sz="0" w:space="0" w:color="auto"/>
        <w:bottom w:val="none" w:sz="0" w:space="0" w:color="auto"/>
        <w:right w:val="none" w:sz="0" w:space="0" w:color="auto"/>
      </w:divBdr>
    </w:div>
    <w:div w:id="84810384">
      <w:bodyDiv w:val="1"/>
      <w:marLeft w:val="0"/>
      <w:marRight w:val="0"/>
      <w:marTop w:val="0"/>
      <w:marBottom w:val="0"/>
      <w:divBdr>
        <w:top w:val="none" w:sz="0" w:space="0" w:color="auto"/>
        <w:left w:val="none" w:sz="0" w:space="0" w:color="auto"/>
        <w:bottom w:val="none" w:sz="0" w:space="0" w:color="auto"/>
        <w:right w:val="none" w:sz="0" w:space="0" w:color="auto"/>
      </w:divBdr>
    </w:div>
    <w:div w:id="85157984">
      <w:bodyDiv w:val="1"/>
      <w:marLeft w:val="0"/>
      <w:marRight w:val="0"/>
      <w:marTop w:val="0"/>
      <w:marBottom w:val="0"/>
      <w:divBdr>
        <w:top w:val="none" w:sz="0" w:space="0" w:color="auto"/>
        <w:left w:val="none" w:sz="0" w:space="0" w:color="auto"/>
        <w:bottom w:val="none" w:sz="0" w:space="0" w:color="auto"/>
        <w:right w:val="none" w:sz="0" w:space="0" w:color="auto"/>
      </w:divBdr>
    </w:div>
    <w:div w:id="87119062">
      <w:bodyDiv w:val="1"/>
      <w:marLeft w:val="0"/>
      <w:marRight w:val="0"/>
      <w:marTop w:val="0"/>
      <w:marBottom w:val="0"/>
      <w:divBdr>
        <w:top w:val="none" w:sz="0" w:space="0" w:color="auto"/>
        <w:left w:val="none" w:sz="0" w:space="0" w:color="auto"/>
        <w:bottom w:val="none" w:sz="0" w:space="0" w:color="auto"/>
        <w:right w:val="none" w:sz="0" w:space="0" w:color="auto"/>
      </w:divBdr>
    </w:div>
    <w:div w:id="87121836">
      <w:bodyDiv w:val="1"/>
      <w:marLeft w:val="0"/>
      <w:marRight w:val="0"/>
      <w:marTop w:val="0"/>
      <w:marBottom w:val="0"/>
      <w:divBdr>
        <w:top w:val="none" w:sz="0" w:space="0" w:color="auto"/>
        <w:left w:val="none" w:sz="0" w:space="0" w:color="auto"/>
        <w:bottom w:val="none" w:sz="0" w:space="0" w:color="auto"/>
        <w:right w:val="none" w:sz="0" w:space="0" w:color="auto"/>
      </w:divBdr>
    </w:div>
    <w:div w:id="87311354">
      <w:bodyDiv w:val="1"/>
      <w:marLeft w:val="0"/>
      <w:marRight w:val="0"/>
      <w:marTop w:val="0"/>
      <w:marBottom w:val="0"/>
      <w:divBdr>
        <w:top w:val="none" w:sz="0" w:space="0" w:color="auto"/>
        <w:left w:val="none" w:sz="0" w:space="0" w:color="auto"/>
        <w:bottom w:val="none" w:sz="0" w:space="0" w:color="auto"/>
        <w:right w:val="none" w:sz="0" w:space="0" w:color="auto"/>
      </w:divBdr>
    </w:div>
    <w:div w:id="89855483">
      <w:bodyDiv w:val="1"/>
      <w:marLeft w:val="0"/>
      <w:marRight w:val="0"/>
      <w:marTop w:val="0"/>
      <w:marBottom w:val="0"/>
      <w:divBdr>
        <w:top w:val="none" w:sz="0" w:space="0" w:color="auto"/>
        <w:left w:val="none" w:sz="0" w:space="0" w:color="auto"/>
        <w:bottom w:val="none" w:sz="0" w:space="0" w:color="auto"/>
        <w:right w:val="none" w:sz="0" w:space="0" w:color="auto"/>
      </w:divBdr>
    </w:div>
    <w:div w:id="91122754">
      <w:bodyDiv w:val="1"/>
      <w:marLeft w:val="0"/>
      <w:marRight w:val="0"/>
      <w:marTop w:val="0"/>
      <w:marBottom w:val="0"/>
      <w:divBdr>
        <w:top w:val="none" w:sz="0" w:space="0" w:color="auto"/>
        <w:left w:val="none" w:sz="0" w:space="0" w:color="auto"/>
        <w:bottom w:val="none" w:sz="0" w:space="0" w:color="auto"/>
        <w:right w:val="none" w:sz="0" w:space="0" w:color="auto"/>
      </w:divBdr>
    </w:div>
    <w:div w:id="91322243">
      <w:bodyDiv w:val="1"/>
      <w:marLeft w:val="0"/>
      <w:marRight w:val="0"/>
      <w:marTop w:val="0"/>
      <w:marBottom w:val="0"/>
      <w:divBdr>
        <w:top w:val="none" w:sz="0" w:space="0" w:color="auto"/>
        <w:left w:val="none" w:sz="0" w:space="0" w:color="auto"/>
        <w:bottom w:val="none" w:sz="0" w:space="0" w:color="auto"/>
        <w:right w:val="none" w:sz="0" w:space="0" w:color="auto"/>
      </w:divBdr>
    </w:div>
    <w:div w:id="91514846">
      <w:bodyDiv w:val="1"/>
      <w:marLeft w:val="0"/>
      <w:marRight w:val="0"/>
      <w:marTop w:val="0"/>
      <w:marBottom w:val="0"/>
      <w:divBdr>
        <w:top w:val="none" w:sz="0" w:space="0" w:color="auto"/>
        <w:left w:val="none" w:sz="0" w:space="0" w:color="auto"/>
        <w:bottom w:val="none" w:sz="0" w:space="0" w:color="auto"/>
        <w:right w:val="none" w:sz="0" w:space="0" w:color="auto"/>
      </w:divBdr>
    </w:div>
    <w:div w:id="92022135">
      <w:bodyDiv w:val="1"/>
      <w:marLeft w:val="0"/>
      <w:marRight w:val="0"/>
      <w:marTop w:val="0"/>
      <w:marBottom w:val="0"/>
      <w:divBdr>
        <w:top w:val="none" w:sz="0" w:space="0" w:color="auto"/>
        <w:left w:val="none" w:sz="0" w:space="0" w:color="auto"/>
        <w:bottom w:val="none" w:sz="0" w:space="0" w:color="auto"/>
        <w:right w:val="none" w:sz="0" w:space="0" w:color="auto"/>
      </w:divBdr>
    </w:div>
    <w:div w:id="92164615">
      <w:bodyDiv w:val="1"/>
      <w:marLeft w:val="0"/>
      <w:marRight w:val="0"/>
      <w:marTop w:val="0"/>
      <w:marBottom w:val="0"/>
      <w:divBdr>
        <w:top w:val="none" w:sz="0" w:space="0" w:color="auto"/>
        <w:left w:val="none" w:sz="0" w:space="0" w:color="auto"/>
        <w:bottom w:val="none" w:sz="0" w:space="0" w:color="auto"/>
        <w:right w:val="none" w:sz="0" w:space="0" w:color="auto"/>
      </w:divBdr>
    </w:div>
    <w:div w:id="92363904">
      <w:bodyDiv w:val="1"/>
      <w:marLeft w:val="0"/>
      <w:marRight w:val="0"/>
      <w:marTop w:val="0"/>
      <w:marBottom w:val="0"/>
      <w:divBdr>
        <w:top w:val="none" w:sz="0" w:space="0" w:color="auto"/>
        <w:left w:val="none" w:sz="0" w:space="0" w:color="auto"/>
        <w:bottom w:val="none" w:sz="0" w:space="0" w:color="auto"/>
        <w:right w:val="none" w:sz="0" w:space="0" w:color="auto"/>
      </w:divBdr>
    </w:div>
    <w:div w:id="95836206">
      <w:bodyDiv w:val="1"/>
      <w:marLeft w:val="0"/>
      <w:marRight w:val="0"/>
      <w:marTop w:val="0"/>
      <w:marBottom w:val="0"/>
      <w:divBdr>
        <w:top w:val="none" w:sz="0" w:space="0" w:color="auto"/>
        <w:left w:val="none" w:sz="0" w:space="0" w:color="auto"/>
        <w:bottom w:val="none" w:sz="0" w:space="0" w:color="auto"/>
        <w:right w:val="none" w:sz="0" w:space="0" w:color="auto"/>
      </w:divBdr>
    </w:div>
    <w:div w:id="100147707">
      <w:bodyDiv w:val="1"/>
      <w:marLeft w:val="0"/>
      <w:marRight w:val="0"/>
      <w:marTop w:val="0"/>
      <w:marBottom w:val="0"/>
      <w:divBdr>
        <w:top w:val="none" w:sz="0" w:space="0" w:color="auto"/>
        <w:left w:val="none" w:sz="0" w:space="0" w:color="auto"/>
        <w:bottom w:val="none" w:sz="0" w:space="0" w:color="auto"/>
        <w:right w:val="none" w:sz="0" w:space="0" w:color="auto"/>
      </w:divBdr>
    </w:div>
    <w:div w:id="102656688">
      <w:bodyDiv w:val="1"/>
      <w:marLeft w:val="0"/>
      <w:marRight w:val="0"/>
      <w:marTop w:val="0"/>
      <w:marBottom w:val="0"/>
      <w:divBdr>
        <w:top w:val="none" w:sz="0" w:space="0" w:color="auto"/>
        <w:left w:val="none" w:sz="0" w:space="0" w:color="auto"/>
        <w:bottom w:val="none" w:sz="0" w:space="0" w:color="auto"/>
        <w:right w:val="none" w:sz="0" w:space="0" w:color="auto"/>
      </w:divBdr>
    </w:div>
    <w:div w:id="102849615">
      <w:bodyDiv w:val="1"/>
      <w:marLeft w:val="0"/>
      <w:marRight w:val="0"/>
      <w:marTop w:val="0"/>
      <w:marBottom w:val="0"/>
      <w:divBdr>
        <w:top w:val="none" w:sz="0" w:space="0" w:color="auto"/>
        <w:left w:val="none" w:sz="0" w:space="0" w:color="auto"/>
        <w:bottom w:val="none" w:sz="0" w:space="0" w:color="auto"/>
        <w:right w:val="none" w:sz="0" w:space="0" w:color="auto"/>
      </w:divBdr>
    </w:div>
    <w:div w:id="103154756">
      <w:bodyDiv w:val="1"/>
      <w:marLeft w:val="0"/>
      <w:marRight w:val="0"/>
      <w:marTop w:val="0"/>
      <w:marBottom w:val="0"/>
      <w:divBdr>
        <w:top w:val="none" w:sz="0" w:space="0" w:color="auto"/>
        <w:left w:val="none" w:sz="0" w:space="0" w:color="auto"/>
        <w:bottom w:val="none" w:sz="0" w:space="0" w:color="auto"/>
        <w:right w:val="none" w:sz="0" w:space="0" w:color="auto"/>
      </w:divBdr>
    </w:div>
    <w:div w:id="106390952">
      <w:bodyDiv w:val="1"/>
      <w:marLeft w:val="0"/>
      <w:marRight w:val="0"/>
      <w:marTop w:val="0"/>
      <w:marBottom w:val="0"/>
      <w:divBdr>
        <w:top w:val="none" w:sz="0" w:space="0" w:color="auto"/>
        <w:left w:val="none" w:sz="0" w:space="0" w:color="auto"/>
        <w:bottom w:val="none" w:sz="0" w:space="0" w:color="auto"/>
        <w:right w:val="none" w:sz="0" w:space="0" w:color="auto"/>
      </w:divBdr>
    </w:div>
    <w:div w:id="108545786">
      <w:bodyDiv w:val="1"/>
      <w:marLeft w:val="0"/>
      <w:marRight w:val="0"/>
      <w:marTop w:val="0"/>
      <w:marBottom w:val="0"/>
      <w:divBdr>
        <w:top w:val="none" w:sz="0" w:space="0" w:color="auto"/>
        <w:left w:val="none" w:sz="0" w:space="0" w:color="auto"/>
        <w:bottom w:val="none" w:sz="0" w:space="0" w:color="auto"/>
        <w:right w:val="none" w:sz="0" w:space="0" w:color="auto"/>
      </w:divBdr>
    </w:div>
    <w:div w:id="111362472">
      <w:bodyDiv w:val="1"/>
      <w:marLeft w:val="0"/>
      <w:marRight w:val="0"/>
      <w:marTop w:val="0"/>
      <w:marBottom w:val="0"/>
      <w:divBdr>
        <w:top w:val="none" w:sz="0" w:space="0" w:color="auto"/>
        <w:left w:val="none" w:sz="0" w:space="0" w:color="auto"/>
        <w:bottom w:val="none" w:sz="0" w:space="0" w:color="auto"/>
        <w:right w:val="none" w:sz="0" w:space="0" w:color="auto"/>
      </w:divBdr>
    </w:div>
    <w:div w:id="111554454">
      <w:bodyDiv w:val="1"/>
      <w:marLeft w:val="0"/>
      <w:marRight w:val="0"/>
      <w:marTop w:val="0"/>
      <w:marBottom w:val="0"/>
      <w:divBdr>
        <w:top w:val="none" w:sz="0" w:space="0" w:color="auto"/>
        <w:left w:val="none" w:sz="0" w:space="0" w:color="auto"/>
        <w:bottom w:val="none" w:sz="0" w:space="0" w:color="auto"/>
        <w:right w:val="none" w:sz="0" w:space="0" w:color="auto"/>
      </w:divBdr>
    </w:div>
    <w:div w:id="112212016">
      <w:bodyDiv w:val="1"/>
      <w:marLeft w:val="0"/>
      <w:marRight w:val="0"/>
      <w:marTop w:val="0"/>
      <w:marBottom w:val="0"/>
      <w:divBdr>
        <w:top w:val="none" w:sz="0" w:space="0" w:color="auto"/>
        <w:left w:val="none" w:sz="0" w:space="0" w:color="auto"/>
        <w:bottom w:val="none" w:sz="0" w:space="0" w:color="auto"/>
        <w:right w:val="none" w:sz="0" w:space="0" w:color="auto"/>
      </w:divBdr>
    </w:div>
    <w:div w:id="113402123">
      <w:bodyDiv w:val="1"/>
      <w:marLeft w:val="0"/>
      <w:marRight w:val="0"/>
      <w:marTop w:val="0"/>
      <w:marBottom w:val="0"/>
      <w:divBdr>
        <w:top w:val="none" w:sz="0" w:space="0" w:color="auto"/>
        <w:left w:val="none" w:sz="0" w:space="0" w:color="auto"/>
        <w:bottom w:val="none" w:sz="0" w:space="0" w:color="auto"/>
        <w:right w:val="none" w:sz="0" w:space="0" w:color="auto"/>
      </w:divBdr>
    </w:div>
    <w:div w:id="115493873">
      <w:bodyDiv w:val="1"/>
      <w:marLeft w:val="0"/>
      <w:marRight w:val="0"/>
      <w:marTop w:val="0"/>
      <w:marBottom w:val="0"/>
      <w:divBdr>
        <w:top w:val="none" w:sz="0" w:space="0" w:color="auto"/>
        <w:left w:val="none" w:sz="0" w:space="0" w:color="auto"/>
        <w:bottom w:val="none" w:sz="0" w:space="0" w:color="auto"/>
        <w:right w:val="none" w:sz="0" w:space="0" w:color="auto"/>
      </w:divBdr>
    </w:div>
    <w:div w:id="115563797">
      <w:bodyDiv w:val="1"/>
      <w:marLeft w:val="0"/>
      <w:marRight w:val="0"/>
      <w:marTop w:val="0"/>
      <w:marBottom w:val="0"/>
      <w:divBdr>
        <w:top w:val="none" w:sz="0" w:space="0" w:color="auto"/>
        <w:left w:val="none" w:sz="0" w:space="0" w:color="auto"/>
        <w:bottom w:val="none" w:sz="0" w:space="0" w:color="auto"/>
        <w:right w:val="none" w:sz="0" w:space="0" w:color="auto"/>
      </w:divBdr>
    </w:div>
    <w:div w:id="118425270">
      <w:bodyDiv w:val="1"/>
      <w:marLeft w:val="0"/>
      <w:marRight w:val="0"/>
      <w:marTop w:val="0"/>
      <w:marBottom w:val="0"/>
      <w:divBdr>
        <w:top w:val="none" w:sz="0" w:space="0" w:color="auto"/>
        <w:left w:val="none" w:sz="0" w:space="0" w:color="auto"/>
        <w:bottom w:val="none" w:sz="0" w:space="0" w:color="auto"/>
        <w:right w:val="none" w:sz="0" w:space="0" w:color="auto"/>
      </w:divBdr>
    </w:div>
    <w:div w:id="119032552">
      <w:bodyDiv w:val="1"/>
      <w:marLeft w:val="0"/>
      <w:marRight w:val="0"/>
      <w:marTop w:val="0"/>
      <w:marBottom w:val="0"/>
      <w:divBdr>
        <w:top w:val="none" w:sz="0" w:space="0" w:color="auto"/>
        <w:left w:val="none" w:sz="0" w:space="0" w:color="auto"/>
        <w:bottom w:val="none" w:sz="0" w:space="0" w:color="auto"/>
        <w:right w:val="none" w:sz="0" w:space="0" w:color="auto"/>
      </w:divBdr>
    </w:div>
    <w:div w:id="119616531">
      <w:bodyDiv w:val="1"/>
      <w:marLeft w:val="0"/>
      <w:marRight w:val="0"/>
      <w:marTop w:val="0"/>
      <w:marBottom w:val="0"/>
      <w:divBdr>
        <w:top w:val="none" w:sz="0" w:space="0" w:color="auto"/>
        <w:left w:val="none" w:sz="0" w:space="0" w:color="auto"/>
        <w:bottom w:val="none" w:sz="0" w:space="0" w:color="auto"/>
        <w:right w:val="none" w:sz="0" w:space="0" w:color="auto"/>
      </w:divBdr>
    </w:div>
    <w:div w:id="119688222">
      <w:bodyDiv w:val="1"/>
      <w:marLeft w:val="0"/>
      <w:marRight w:val="0"/>
      <w:marTop w:val="0"/>
      <w:marBottom w:val="0"/>
      <w:divBdr>
        <w:top w:val="none" w:sz="0" w:space="0" w:color="auto"/>
        <w:left w:val="none" w:sz="0" w:space="0" w:color="auto"/>
        <w:bottom w:val="none" w:sz="0" w:space="0" w:color="auto"/>
        <w:right w:val="none" w:sz="0" w:space="0" w:color="auto"/>
      </w:divBdr>
    </w:div>
    <w:div w:id="120075019">
      <w:bodyDiv w:val="1"/>
      <w:marLeft w:val="0"/>
      <w:marRight w:val="0"/>
      <w:marTop w:val="0"/>
      <w:marBottom w:val="0"/>
      <w:divBdr>
        <w:top w:val="none" w:sz="0" w:space="0" w:color="auto"/>
        <w:left w:val="none" w:sz="0" w:space="0" w:color="auto"/>
        <w:bottom w:val="none" w:sz="0" w:space="0" w:color="auto"/>
        <w:right w:val="none" w:sz="0" w:space="0" w:color="auto"/>
      </w:divBdr>
    </w:div>
    <w:div w:id="120420668">
      <w:bodyDiv w:val="1"/>
      <w:marLeft w:val="0"/>
      <w:marRight w:val="0"/>
      <w:marTop w:val="0"/>
      <w:marBottom w:val="0"/>
      <w:divBdr>
        <w:top w:val="none" w:sz="0" w:space="0" w:color="auto"/>
        <w:left w:val="none" w:sz="0" w:space="0" w:color="auto"/>
        <w:bottom w:val="none" w:sz="0" w:space="0" w:color="auto"/>
        <w:right w:val="none" w:sz="0" w:space="0" w:color="auto"/>
      </w:divBdr>
    </w:div>
    <w:div w:id="121653330">
      <w:bodyDiv w:val="1"/>
      <w:marLeft w:val="0"/>
      <w:marRight w:val="0"/>
      <w:marTop w:val="0"/>
      <w:marBottom w:val="0"/>
      <w:divBdr>
        <w:top w:val="none" w:sz="0" w:space="0" w:color="auto"/>
        <w:left w:val="none" w:sz="0" w:space="0" w:color="auto"/>
        <w:bottom w:val="none" w:sz="0" w:space="0" w:color="auto"/>
        <w:right w:val="none" w:sz="0" w:space="0" w:color="auto"/>
      </w:divBdr>
    </w:div>
    <w:div w:id="122432486">
      <w:bodyDiv w:val="1"/>
      <w:marLeft w:val="0"/>
      <w:marRight w:val="0"/>
      <w:marTop w:val="0"/>
      <w:marBottom w:val="0"/>
      <w:divBdr>
        <w:top w:val="none" w:sz="0" w:space="0" w:color="auto"/>
        <w:left w:val="none" w:sz="0" w:space="0" w:color="auto"/>
        <w:bottom w:val="none" w:sz="0" w:space="0" w:color="auto"/>
        <w:right w:val="none" w:sz="0" w:space="0" w:color="auto"/>
      </w:divBdr>
    </w:div>
    <w:div w:id="122768499">
      <w:bodyDiv w:val="1"/>
      <w:marLeft w:val="0"/>
      <w:marRight w:val="0"/>
      <w:marTop w:val="0"/>
      <w:marBottom w:val="0"/>
      <w:divBdr>
        <w:top w:val="none" w:sz="0" w:space="0" w:color="auto"/>
        <w:left w:val="none" w:sz="0" w:space="0" w:color="auto"/>
        <w:bottom w:val="none" w:sz="0" w:space="0" w:color="auto"/>
        <w:right w:val="none" w:sz="0" w:space="0" w:color="auto"/>
      </w:divBdr>
    </w:div>
    <w:div w:id="125391364">
      <w:bodyDiv w:val="1"/>
      <w:marLeft w:val="0"/>
      <w:marRight w:val="0"/>
      <w:marTop w:val="0"/>
      <w:marBottom w:val="0"/>
      <w:divBdr>
        <w:top w:val="none" w:sz="0" w:space="0" w:color="auto"/>
        <w:left w:val="none" w:sz="0" w:space="0" w:color="auto"/>
        <w:bottom w:val="none" w:sz="0" w:space="0" w:color="auto"/>
        <w:right w:val="none" w:sz="0" w:space="0" w:color="auto"/>
      </w:divBdr>
    </w:div>
    <w:div w:id="126165104">
      <w:bodyDiv w:val="1"/>
      <w:marLeft w:val="0"/>
      <w:marRight w:val="0"/>
      <w:marTop w:val="0"/>
      <w:marBottom w:val="0"/>
      <w:divBdr>
        <w:top w:val="none" w:sz="0" w:space="0" w:color="auto"/>
        <w:left w:val="none" w:sz="0" w:space="0" w:color="auto"/>
        <w:bottom w:val="none" w:sz="0" w:space="0" w:color="auto"/>
        <w:right w:val="none" w:sz="0" w:space="0" w:color="auto"/>
      </w:divBdr>
    </w:div>
    <w:div w:id="126507970">
      <w:bodyDiv w:val="1"/>
      <w:marLeft w:val="0"/>
      <w:marRight w:val="0"/>
      <w:marTop w:val="0"/>
      <w:marBottom w:val="0"/>
      <w:divBdr>
        <w:top w:val="none" w:sz="0" w:space="0" w:color="auto"/>
        <w:left w:val="none" w:sz="0" w:space="0" w:color="auto"/>
        <w:bottom w:val="none" w:sz="0" w:space="0" w:color="auto"/>
        <w:right w:val="none" w:sz="0" w:space="0" w:color="auto"/>
      </w:divBdr>
    </w:div>
    <w:div w:id="129060692">
      <w:bodyDiv w:val="1"/>
      <w:marLeft w:val="0"/>
      <w:marRight w:val="0"/>
      <w:marTop w:val="0"/>
      <w:marBottom w:val="0"/>
      <w:divBdr>
        <w:top w:val="none" w:sz="0" w:space="0" w:color="auto"/>
        <w:left w:val="none" w:sz="0" w:space="0" w:color="auto"/>
        <w:bottom w:val="none" w:sz="0" w:space="0" w:color="auto"/>
        <w:right w:val="none" w:sz="0" w:space="0" w:color="auto"/>
      </w:divBdr>
    </w:div>
    <w:div w:id="129858750">
      <w:bodyDiv w:val="1"/>
      <w:marLeft w:val="0"/>
      <w:marRight w:val="0"/>
      <w:marTop w:val="0"/>
      <w:marBottom w:val="0"/>
      <w:divBdr>
        <w:top w:val="none" w:sz="0" w:space="0" w:color="auto"/>
        <w:left w:val="none" w:sz="0" w:space="0" w:color="auto"/>
        <w:bottom w:val="none" w:sz="0" w:space="0" w:color="auto"/>
        <w:right w:val="none" w:sz="0" w:space="0" w:color="auto"/>
      </w:divBdr>
    </w:div>
    <w:div w:id="132797030">
      <w:bodyDiv w:val="1"/>
      <w:marLeft w:val="0"/>
      <w:marRight w:val="0"/>
      <w:marTop w:val="0"/>
      <w:marBottom w:val="0"/>
      <w:divBdr>
        <w:top w:val="none" w:sz="0" w:space="0" w:color="auto"/>
        <w:left w:val="none" w:sz="0" w:space="0" w:color="auto"/>
        <w:bottom w:val="none" w:sz="0" w:space="0" w:color="auto"/>
        <w:right w:val="none" w:sz="0" w:space="0" w:color="auto"/>
      </w:divBdr>
    </w:div>
    <w:div w:id="132993262">
      <w:bodyDiv w:val="1"/>
      <w:marLeft w:val="0"/>
      <w:marRight w:val="0"/>
      <w:marTop w:val="0"/>
      <w:marBottom w:val="0"/>
      <w:divBdr>
        <w:top w:val="none" w:sz="0" w:space="0" w:color="auto"/>
        <w:left w:val="none" w:sz="0" w:space="0" w:color="auto"/>
        <w:bottom w:val="none" w:sz="0" w:space="0" w:color="auto"/>
        <w:right w:val="none" w:sz="0" w:space="0" w:color="auto"/>
      </w:divBdr>
    </w:div>
    <w:div w:id="134299101">
      <w:bodyDiv w:val="1"/>
      <w:marLeft w:val="0"/>
      <w:marRight w:val="0"/>
      <w:marTop w:val="0"/>
      <w:marBottom w:val="0"/>
      <w:divBdr>
        <w:top w:val="none" w:sz="0" w:space="0" w:color="auto"/>
        <w:left w:val="none" w:sz="0" w:space="0" w:color="auto"/>
        <w:bottom w:val="none" w:sz="0" w:space="0" w:color="auto"/>
        <w:right w:val="none" w:sz="0" w:space="0" w:color="auto"/>
      </w:divBdr>
    </w:div>
    <w:div w:id="135222997">
      <w:bodyDiv w:val="1"/>
      <w:marLeft w:val="0"/>
      <w:marRight w:val="0"/>
      <w:marTop w:val="0"/>
      <w:marBottom w:val="0"/>
      <w:divBdr>
        <w:top w:val="none" w:sz="0" w:space="0" w:color="auto"/>
        <w:left w:val="none" w:sz="0" w:space="0" w:color="auto"/>
        <w:bottom w:val="none" w:sz="0" w:space="0" w:color="auto"/>
        <w:right w:val="none" w:sz="0" w:space="0" w:color="auto"/>
      </w:divBdr>
    </w:div>
    <w:div w:id="135530923">
      <w:bodyDiv w:val="1"/>
      <w:marLeft w:val="0"/>
      <w:marRight w:val="0"/>
      <w:marTop w:val="0"/>
      <w:marBottom w:val="0"/>
      <w:divBdr>
        <w:top w:val="none" w:sz="0" w:space="0" w:color="auto"/>
        <w:left w:val="none" w:sz="0" w:space="0" w:color="auto"/>
        <w:bottom w:val="none" w:sz="0" w:space="0" w:color="auto"/>
        <w:right w:val="none" w:sz="0" w:space="0" w:color="auto"/>
      </w:divBdr>
    </w:div>
    <w:div w:id="136072092">
      <w:bodyDiv w:val="1"/>
      <w:marLeft w:val="0"/>
      <w:marRight w:val="0"/>
      <w:marTop w:val="0"/>
      <w:marBottom w:val="0"/>
      <w:divBdr>
        <w:top w:val="none" w:sz="0" w:space="0" w:color="auto"/>
        <w:left w:val="none" w:sz="0" w:space="0" w:color="auto"/>
        <w:bottom w:val="none" w:sz="0" w:space="0" w:color="auto"/>
        <w:right w:val="none" w:sz="0" w:space="0" w:color="auto"/>
      </w:divBdr>
    </w:div>
    <w:div w:id="138154575">
      <w:bodyDiv w:val="1"/>
      <w:marLeft w:val="0"/>
      <w:marRight w:val="0"/>
      <w:marTop w:val="0"/>
      <w:marBottom w:val="0"/>
      <w:divBdr>
        <w:top w:val="none" w:sz="0" w:space="0" w:color="auto"/>
        <w:left w:val="none" w:sz="0" w:space="0" w:color="auto"/>
        <w:bottom w:val="none" w:sz="0" w:space="0" w:color="auto"/>
        <w:right w:val="none" w:sz="0" w:space="0" w:color="auto"/>
      </w:divBdr>
    </w:div>
    <w:div w:id="139153834">
      <w:bodyDiv w:val="1"/>
      <w:marLeft w:val="0"/>
      <w:marRight w:val="0"/>
      <w:marTop w:val="0"/>
      <w:marBottom w:val="0"/>
      <w:divBdr>
        <w:top w:val="none" w:sz="0" w:space="0" w:color="auto"/>
        <w:left w:val="none" w:sz="0" w:space="0" w:color="auto"/>
        <w:bottom w:val="none" w:sz="0" w:space="0" w:color="auto"/>
        <w:right w:val="none" w:sz="0" w:space="0" w:color="auto"/>
      </w:divBdr>
    </w:div>
    <w:div w:id="139344285">
      <w:bodyDiv w:val="1"/>
      <w:marLeft w:val="0"/>
      <w:marRight w:val="0"/>
      <w:marTop w:val="0"/>
      <w:marBottom w:val="0"/>
      <w:divBdr>
        <w:top w:val="none" w:sz="0" w:space="0" w:color="auto"/>
        <w:left w:val="none" w:sz="0" w:space="0" w:color="auto"/>
        <w:bottom w:val="none" w:sz="0" w:space="0" w:color="auto"/>
        <w:right w:val="none" w:sz="0" w:space="0" w:color="auto"/>
      </w:divBdr>
    </w:div>
    <w:div w:id="140657909">
      <w:bodyDiv w:val="1"/>
      <w:marLeft w:val="0"/>
      <w:marRight w:val="0"/>
      <w:marTop w:val="0"/>
      <w:marBottom w:val="0"/>
      <w:divBdr>
        <w:top w:val="none" w:sz="0" w:space="0" w:color="auto"/>
        <w:left w:val="none" w:sz="0" w:space="0" w:color="auto"/>
        <w:bottom w:val="none" w:sz="0" w:space="0" w:color="auto"/>
        <w:right w:val="none" w:sz="0" w:space="0" w:color="auto"/>
      </w:divBdr>
    </w:div>
    <w:div w:id="141314905">
      <w:bodyDiv w:val="1"/>
      <w:marLeft w:val="0"/>
      <w:marRight w:val="0"/>
      <w:marTop w:val="0"/>
      <w:marBottom w:val="0"/>
      <w:divBdr>
        <w:top w:val="none" w:sz="0" w:space="0" w:color="auto"/>
        <w:left w:val="none" w:sz="0" w:space="0" w:color="auto"/>
        <w:bottom w:val="none" w:sz="0" w:space="0" w:color="auto"/>
        <w:right w:val="none" w:sz="0" w:space="0" w:color="auto"/>
      </w:divBdr>
    </w:div>
    <w:div w:id="143277520">
      <w:bodyDiv w:val="1"/>
      <w:marLeft w:val="0"/>
      <w:marRight w:val="0"/>
      <w:marTop w:val="0"/>
      <w:marBottom w:val="0"/>
      <w:divBdr>
        <w:top w:val="none" w:sz="0" w:space="0" w:color="auto"/>
        <w:left w:val="none" w:sz="0" w:space="0" w:color="auto"/>
        <w:bottom w:val="none" w:sz="0" w:space="0" w:color="auto"/>
        <w:right w:val="none" w:sz="0" w:space="0" w:color="auto"/>
      </w:divBdr>
    </w:div>
    <w:div w:id="143931140">
      <w:bodyDiv w:val="1"/>
      <w:marLeft w:val="0"/>
      <w:marRight w:val="0"/>
      <w:marTop w:val="0"/>
      <w:marBottom w:val="0"/>
      <w:divBdr>
        <w:top w:val="none" w:sz="0" w:space="0" w:color="auto"/>
        <w:left w:val="none" w:sz="0" w:space="0" w:color="auto"/>
        <w:bottom w:val="none" w:sz="0" w:space="0" w:color="auto"/>
        <w:right w:val="none" w:sz="0" w:space="0" w:color="auto"/>
      </w:divBdr>
    </w:div>
    <w:div w:id="147214014">
      <w:bodyDiv w:val="1"/>
      <w:marLeft w:val="0"/>
      <w:marRight w:val="0"/>
      <w:marTop w:val="0"/>
      <w:marBottom w:val="0"/>
      <w:divBdr>
        <w:top w:val="none" w:sz="0" w:space="0" w:color="auto"/>
        <w:left w:val="none" w:sz="0" w:space="0" w:color="auto"/>
        <w:bottom w:val="none" w:sz="0" w:space="0" w:color="auto"/>
        <w:right w:val="none" w:sz="0" w:space="0" w:color="auto"/>
      </w:divBdr>
    </w:div>
    <w:div w:id="148012601">
      <w:bodyDiv w:val="1"/>
      <w:marLeft w:val="0"/>
      <w:marRight w:val="0"/>
      <w:marTop w:val="0"/>
      <w:marBottom w:val="0"/>
      <w:divBdr>
        <w:top w:val="none" w:sz="0" w:space="0" w:color="auto"/>
        <w:left w:val="none" w:sz="0" w:space="0" w:color="auto"/>
        <w:bottom w:val="none" w:sz="0" w:space="0" w:color="auto"/>
        <w:right w:val="none" w:sz="0" w:space="0" w:color="auto"/>
      </w:divBdr>
    </w:div>
    <w:div w:id="148132478">
      <w:bodyDiv w:val="1"/>
      <w:marLeft w:val="0"/>
      <w:marRight w:val="0"/>
      <w:marTop w:val="0"/>
      <w:marBottom w:val="0"/>
      <w:divBdr>
        <w:top w:val="none" w:sz="0" w:space="0" w:color="auto"/>
        <w:left w:val="none" w:sz="0" w:space="0" w:color="auto"/>
        <w:bottom w:val="none" w:sz="0" w:space="0" w:color="auto"/>
        <w:right w:val="none" w:sz="0" w:space="0" w:color="auto"/>
      </w:divBdr>
    </w:div>
    <w:div w:id="148988845">
      <w:bodyDiv w:val="1"/>
      <w:marLeft w:val="0"/>
      <w:marRight w:val="0"/>
      <w:marTop w:val="0"/>
      <w:marBottom w:val="0"/>
      <w:divBdr>
        <w:top w:val="none" w:sz="0" w:space="0" w:color="auto"/>
        <w:left w:val="none" w:sz="0" w:space="0" w:color="auto"/>
        <w:bottom w:val="none" w:sz="0" w:space="0" w:color="auto"/>
        <w:right w:val="none" w:sz="0" w:space="0" w:color="auto"/>
      </w:divBdr>
    </w:div>
    <w:div w:id="151064022">
      <w:bodyDiv w:val="1"/>
      <w:marLeft w:val="0"/>
      <w:marRight w:val="0"/>
      <w:marTop w:val="0"/>
      <w:marBottom w:val="0"/>
      <w:divBdr>
        <w:top w:val="none" w:sz="0" w:space="0" w:color="auto"/>
        <w:left w:val="none" w:sz="0" w:space="0" w:color="auto"/>
        <w:bottom w:val="none" w:sz="0" w:space="0" w:color="auto"/>
        <w:right w:val="none" w:sz="0" w:space="0" w:color="auto"/>
      </w:divBdr>
    </w:div>
    <w:div w:id="151261920">
      <w:bodyDiv w:val="1"/>
      <w:marLeft w:val="0"/>
      <w:marRight w:val="0"/>
      <w:marTop w:val="0"/>
      <w:marBottom w:val="0"/>
      <w:divBdr>
        <w:top w:val="none" w:sz="0" w:space="0" w:color="auto"/>
        <w:left w:val="none" w:sz="0" w:space="0" w:color="auto"/>
        <w:bottom w:val="none" w:sz="0" w:space="0" w:color="auto"/>
        <w:right w:val="none" w:sz="0" w:space="0" w:color="auto"/>
      </w:divBdr>
    </w:div>
    <w:div w:id="151798391">
      <w:bodyDiv w:val="1"/>
      <w:marLeft w:val="0"/>
      <w:marRight w:val="0"/>
      <w:marTop w:val="0"/>
      <w:marBottom w:val="0"/>
      <w:divBdr>
        <w:top w:val="none" w:sz="0" w:space="0" w:color="auto"/>
        <w:left w:val="none" w:sz="0" w:space="0" w:color="auto"/>
        <w:bottom w:val="none" w:sz="0" w:space="0" w:color="auto"/>
        <w:right w:val="none" w:sz="0" w:space="0" w:color="auto"/>
      </w:divBdr>
    </w:div>
    <w:div w:id="153304171">
      <w:bodyDiv w:val="1"/>
      <w:marLeft w:val="0"/>
      <w:marRight w:val="0"/>
      <w:marTop w:val="0"/>
      <w:marBottom w:val="0"/>
      <w:divBdr>
        <w:top w:val="none" w:sz="0" w:space="0" w:color="auto"/>
        <w:left w:val="none" w:sz="0" w:space="0" w:color="auto"/>
        <w:bottom w:val="none" w:sz="0" w:space="0" w:color="auto"/>
        <w:right w:val="none" w:sz="0" w:space="0" w:color="auto"/>
      </w:divBdr>
    </w:div>
    <w:div w:id="155146974">
      <w:bodyDiv w:val="1"/>
      <w:marLeft w:val="0"/>
      <w:marRight w:val="0"/>
      <w:marTop w:val="0"/>
      <w:marBottom w:val="0"/>
      <w:divBdr>
        <w:top w:val="none" w:sz="0" w:space="0" w:color="auto"/>
        <w:left w:val="none" w:sz="0" w:space="0" w:color="auto"/>
        <w:bottom w:val="none" w:sz="0" w:space="0" w:color="auto"/>
        <w:right w:val="none" w:sz="0" w:space="0" w:color="auto"/>
      </w:divBdr>
    </w:div>
    <w:div w:id="155918742">
      <w:bodyDiv w:val="1"/>
      <w:marLeft w:val="0"/>
      <w:marRight w:val="0"/>
      <w:marTop w:val="0"/>
      <w:marBottom w:val="0"/>
      <w:divBdr>
        <w:top w:val="none" w:sz="0" w:space="0" w:color="auto"/>
        <w:left w:val="none" w:sz="0" w:space="0" w:color="auto"/>
        <w:bottom w:val="none" w:sz="0" w:space="0" w:color="auto"/>
        <w:right w:val="none" w:sz="0" w:space="0" w:color="auto"/>
      </w:divBdr>
    </w:div>
    <w:div w:id="160656794">
      <w:bodyDiv w:val="1"/>
      <w:marLeft w:val="0"/>
      <w:marRight w:val="0"/>
      <w:marTop w:val="0"/>
      <w:marBottom w:val="0"/>
      <w:divBdr>
        <w:top w:val="none" w:sz="0" w:space="0" w:color="auto"/>
        <w:left w:val="none" w:sz="0" w:space="0" w:color="auto"/>
        <w:bottom w:val="none" w:sz="0" w:space="0" w:color="auto"/>
        <w:right w:val="none" w:sz="0" w:space="0" w:color="auto"/>
      </w:divBdr>
    </w:div>
    <w:div w:id="163211079">
      <w:bodyDiv w:val="1"/>
      <w:marLeft w:val="0"/>
      <w:marRight w:val="0"/>
      <w:marTop w:val="0"/>
      <w:marBottom w:val="0"/>
      <w:divBdr>
        <w:top w:val="none" w:sz="0" w:space="0" w:color="auto"/>
        <w:left w:val="none" w:sz="0" w:space="0" w:color="auto"/>
        <w:bottom w:val="none" w:sz="0" w:space="0" w:color="auto"/>
        <w:right w:val="none" w:sz="0" w:space="0" w:color="auto"/>
      </w:divBdr>
    </w:div>
    <w:div w:id="166218446">
      <w:bodyDiv w:val="1"/>
      <w:marLeft w:val="0"/>
      <w:marRight w:val="0"/>
      <w:marTop w:val="0"/>
      <w:marBottom w:val="0"/>
      <w:divBdr>
        <w:top w:val="none" w:sz="0" w:space="0" w:color="auto"/>
        <w:left w:val="none" w:sz="0" w:space="0" w:color="auto"/>
        <w:bottom w:val="none" w:sz="0" w:space="0" w:color="auto"/>
        <w:right w:val="none" w:sz="0" w:space="0" w:color="auto"/>
      </w:divBdr>
    </w:div>
    <w:div w:id="167252366">
      <w:bodyDiv w:val="1"/>
      <w:marLeft w:val="0"/>
      <w:marRight w:val="0"/>
      <w:marTop w:val="0"/>
      <w:marBottom w:val="0"/>
      <w:divBdr>
        <w:top w:val="none" w:sz="0" w:space="0" w:color="auto"/>
        <w:left w:val="none" w:sz="0" w:space="0" w:color="auto"/>
        <w:bottom w:val="none" w:sz="0" w:space="0" w:color="auto"/>
        <w:right w:val="none" w:sz="0" w:space="0" w:color="auto"/>
      </w:divBdr>
    </w:div>
    <w:div w:id="168448011">
      <w:bodyDiv w:val="1"/>
      <w:marLeft w:val="0"/>
      <w:marRight w:val="0"/>
      <w:marTop w:val="0"/>
      <w:marBottom w:val="0"/>
      <w:divBdr>
        <w:top w:val="none" w:sz="0" w:space="0" w:color="auto"/>
        <w:left w:val="none" w:sz="0" w:space="0" w:color="auto"/>
        <w:bottom w:val="none" w:sz="0" w:space="0" w:color="auto"/>
        <w:right w:val="none" w:sz="0" w:space="0" w:color="auto"/>
      </w:divBdr>
    </w:div>
    <w:div w:id="169607425">
      <w:bodyDiv w:val="1"/>
      <w:marLeft w:val="0"/>
      <w:marRight w:val="0"/>
      <w:marTop w:val="0"/>
      <w:marBottom w:val="0"/>
      <w:divBdr>
        <w:top w:val="none" w:sz="0" w:space="0" w:color="auto"/>
        <w:left w:val="none" w:sz="0" w:space="0" w:color="auto"/>
        <w:bottom w:val="none" w:sz="0" w:space="0" w:color="auto"/>
        <w:right w:val="none" w:sz="0" w:space="0" w:color="auto"/>
      </w:divBdr>
    </w:div>
    <w:div w:id="169880831">
      <w:bodyDiv w:val="1"/>
      <w:marLeft w:val="0"/>
      <w:marRight w:val="0"/>
      <w:marTop w:val="0"/>
      <w:marBottom w:val="0"/>
      <w:divBdr>
        <w:top w:val="none" w:sz="0" w:space="0" w:color="auto"/>
        <w:left w:val="none" w:sz="0" w:space="0" w:color="auto"/>
        <w:bottom w:val="none" w:sz="0" w:space="0" w:color="auto"/>
        <w:right w:val="none" w:sz="0" w:space="0" w:color="auto"/>
      </w:divBdr>
    </w:div>
    <w:div w:id="170803745">
      <w:bodyDiv w:val="1"/>
      <w:marLeft w:val="0"/>
      <w:marRight w:val="0"/>
      <w:marTop w:val="0"/>
      <w:marBottom w:val="0"/>
      <w:divBdr>
        <w:top w:val="none" w:sz="0" w:space="0" w:color="auto"/>
        <w:left w:val="none" w:sz="0" w:space="0" w:color="auto"/>
        <w:bottom w:val="none" w:sz="0" w:space="0" w:color="auto"/>
        <w:right w:val="none" w:sz="0" w:space="0" w:color="auto"/>
      </w:divBdr>
    </w:div>
    <w:div w:id="173033554">
      <w:bodyDiv w:val="1"/>
      <w:marLeft w:val="0"/>
      <w:marRight w:val="0"/>
      <w:marTop w:val="0"/>
      <w:marBottom w:val="0"/>
      <w:divBdr>
        <w:top w:val="none" w:sz="0" w:space="0" w:color="auto"/>
        <w:left w:val="none" w:sz="0" w:space="0" w:color="auto"/>
        <w:bottom w:val="none" w:sz="0" w:space="0" w:color="auto"/>
        <w:right w:val="none" w:sz="0" w:space="0" w:color="auto"/>
      </w:divBdr>
    </w:div>
    <w:div w:id="173300224">
      <w:bodyDiv w:val="1"/>
      <w:marLeft w:val="0"/>
      <w:marRight w:val="0"/>
      <w:marTop w:val="0"/>
      <w:marBottom w:val="0"/>
      <w:divBdr>
        <w:top w:val="none" w:sz="0" w:space="0" w:color="auto"/>
        <w:left w:val="none" w:sz="0" w:space="0" w:color="auto"/>
        <w:bottom w:val="none" w:sz="0" w:space="0" w:color="auto"/>
        <w:right w:val="none" w:sz="0" w:space="0" w:color="auto"/>
      </w:divBdr>
    </w:div>
    <w:div w:id="173690990">
      <w:bodyDiv w:val="1"/>
      <w:marLeft w:val="0"/>
      <w:marRight w:val="0"/>
      <w:marTop w:val="0"/>
      <w:marBottom w:val="0"/>
      <w:divBdr>
        <w:top w:val="none" w:sz="0" w:space="0" w:color="auto"/>
        <w:left w:val="none" w:sz="0" w:space="0" w:color="auto"/>
        <w:bottom w:val="none" w:sz="0" w:space="0" w:color="auto"/>
        <w:right w:val="none" w:sz="0" w:space="0" w:color="auto"/>
      </w:divBdr>
    </w:div>
    <w:div w:id="175853423">
      <w:bodyDiv w:val="1"/>
      <w:marLeft w:val="0"/>
      <w:marRight w:val="0"/>
      <w:marTop w:val="0"/>
      <w:marBottom w:val="0"/>
      <w:divBdr>
        <w:top w:val="none" w:sz="0" w:space="0" w:color="auto"/>
        <w:left w:val="none" w:sz="0" w:space="0" w:color="auto"/>
        <w:bottom w:val="none" w:sz="0" w:space="0" w:color="auto"/>
        <w:right w:val="none" w:sz="0" w:space="0" w:color="auto"/>
      </w:divBdr>
    </w:div>
    <w:div w:id="175922057">
      <w:bodyDiv w:val="1"/>
      <w:marLeft w:val="0"/>
      <w:marRight w:val="0"/>
      <w:marTop w:val="0"/>
      <w:marBottom w:val="0"/>
      <w:divBdr>
        <w:top w:val="none" w:sz="0" w:space="0" w:color="auto"/>
        <w:left w:val="none" w:sz="0" w:space="0" w:color="auto"/>
        <w:bottom w:val="none" w:sz="0" w:space="0" w:color="auto"/>
        <w:right w:val="none" w:sz="0" w:space="0" w:color="auto"/>
      </w:divBdr>
    </w:div>
    <w:div w:id="177624996">
      <w:bodyDiv w:val="1"/>
      <w:marLeft w:val="0"/>
      <w:marRight w:val="0"/>
      <w:marTop w:val="0"/>
      <w:marBottom w:val="0"/>
      <w:divBdr>
        <w:top w:val="none" w:sz="0" w:space="0" w:color="auto"/>
        <w:left w:val="none" w:sz="0" w:space="0" w:color="auto"/>
        <w:bottom w:val="none" w:sz="0" w:space="0" w:color="auto"/>
        <w:right w:val="none" w:sz="0" w:space="0" w:color="auto"/>
      </w:divBdr>
    </w:div>
    <w:div w:id="178592420">
      <w:bodyDiv w:val="1"/>
      <w:marLeft w:val="0"/>
      <w:marRight w:val="0"/>
      <w:marTop w:val="0"/>
      <w:marBottom w:val="0"/>
      <w:divBdr>
        <w:top w:val="none" w:sz="0" w:space="0" w:color="auto"/>
        <w:left w:val="none" w:sz="0" w:space="0" w:color="auto"/>
        <w:bottom w:val="none" w:sz="0" w:space="0" w:color="auto"/>
        <w:right w:val="none" w:sz="0" w:space="0" w:color="auto"/>
      </w:divBdr>
    </w:div>
    <w:div w:id="178661982">
      <w:bodyDiv w:val="1"/>
      <w:marLeft w:val="0"/>
      <w:marRight w:val="0"/>
      <w:marTop w:val="0"/>
      <w:marBottom w:val="0"/>
      <w:divBdr>
        <w:top w:val="none" w:sz="0" w:space="0" w:color="auto"/>
        <w:left w:val="none" w:sz="0" w:space="0" w:color="auto"/>
        <w:bottom w:val="none" w:sz="0" w:space="0" w:color="auto"/>
        <w:right w:val="none" w:sz="0" w:space="0" w:color="auto"/>
      </w:divBdr>
    </w:div>
    <w:div w:id="182131927">
      <w:bodyDiv w:val="1"/>
      <w:marLeft w:val="0"/>
      <w:marRight w:val="0"/>
      <w:marTop w:val="0"/>
      <w:marBottom w:val="0"/>
      <w:divBdr>
        <w:top w:val="none" w:sz="0" w:space="0" w:color="auto"/>
        <w:left w:val="none" w:sz="0" w:space="0" w:color="auto"/>
        <w:bottom w:val="none" w:sz="0" w:space="0" w:color="auto"/>
        <w:right w:val="none" w:sz="0" w:space="0" w:color="auto"/>
      </w:divBdr>
    </w:div>
    <w:div w:id="183130392">
      <w:bodyDiv w:val="1"/>
      <w:marLeft w:val="0"/>
      <w:marRight w:val="0"/>
      <w:marTop w:val="0"/>
      <w:marBottom w:val="0"/>
      <w:divBdr>
        <w:top w:val="none" w:sz="0" w:space="0" w:color="auto"/>
        <w:left w:val="none" w:sz="0" w:space="0" w:color="auto"/>
        <w:bottom w:val="none" w:sz="0" w:space="0" w:color="auto"/>
        <w:right w:val="none" w:sz="0" w:space="0" w:color="auto"/>
      </w:divBdr>
    </w:div>
    <w:div w:id="185605522">
      <w:bodyDiv w:val="1"/>
      <w:marLeft w:val="0"/>
      <w:marRight w:val="0"/>
      <w:marTop w:val="0"/>
      <w:marBottom w:val="0"/>
      <w:divBdr>
        <w:top w:val="none" w:sz="0" w:space="0" w:color="auto"/>
        <w:left w:val="none" w:sz="0" w:space="0" w:color="auto"/>
        <w:bottom w:val="none" w:sz="0" w:space="0" w:color="auto"/>
        <w:right w:val="none" w:sz="0" w:space="0" w:color="auto"/>
      </w:divBdr>
    </w:div>
    <w:div w:id="186455004">
      <w:bodyDiv w:val="1"/>
      <w:marLeft w:val="0"/>
      <w:marRight w:val="0"/>
      <w:marTop w:val="0"/>
      <w:marBottom w:val="0"/>
      <w:divBdr>
        <w:top w:val="none" w:sz="0" w:space="0" w:color="auto"/>
        <w:left w:val="none" w:sz="0" w:space="0" w:color="auto"/>
        <w:bottom w:val="none" w:sz="0" w:space="0" w:color="auto"/>
        <w:right w:val="none" w:sz="0" w:space="0" w:color="auto"/>
      </w:divBdr>
    </w:div>
    <w:div w:id="186526045">
      <w:bodyDiv w:val="1"/>
      <w:marLeft w:val="0"/>
      <w:marRight w:val="0"/>
      <w:marTop w:val="0"/>
      <w:marBottom w:val="0"/>
      <w:divBdr>
        <w:top w:val="none" w:sz="0" w:space="0" w:color="auto"/>
        <w:left w:val="none" w:sz="0" w:space="0" w:color="auto"/>
        <w:bottom w:val="none" w:sz="0" w:space="0" w:color="auto"/>
        <w:right w:val="none" w:sz="0" w:space="0" w:color="auto"/>
      </w:divBdr>
    </w:div>
    <w:div w:id="187984231">
      <w:bodyDiv w:val="1"/>
      <w:marLeft w:val="0"/>
      <w:marRight w:val="0"/>
      <w:marTop w:val="0"/>
      <w:marBottom w:val="0"/>
      <w:divBdr>
        <w:top w:val="none" w:sz="0" w:space="0" w:color="auto"/>
        <w:left w:val="none" w:sz="0" w:space="0" w:color="auto"/>
        <w:bottom w:val="none" w:sz="0" w:space="0" w:color="auto"/>
        <w:right w:val="none" w:sz="0" w:space="0" w:color="auto"/>
      </w:divBdr>
    </w:div>
    <w:div w:id="189611242">
      <w:bodyDiv w:val="1"/>
      <w:marLeft w:val="0"/>
      <w:marRight w:val="0"/>
      <w:marTop w:val="0"/>
      <w:marBottom w:val="0"/>
      <w:divBdr>
        <w:top w:val="none" w:sz="0" w:space="0" w:color="auto"/>
        <w:left w:val="none" w:sz="0" w:space="0" w:color="auto"/>
        <w:bottom w:val="none" w:sz="0" w:space="0" w:color="auto"/>
        <w:right w:val="none" w:sz="0" w:space="0" w:color="auto"/>
      </w:divBdr>
    </w:div>
    <w:div w:id="189876985">
      <w:bodyDiv w:val="1"/>
      <w:marLeft w:val="0"/>
      <w:marRight w:val="0"/>
      <w:marTop w:val="0"/>
      <w:marBottom w:val="0"/>
      <w:divBdr>
        <w:top w:val="none" w:sz="0" w:space="0" w:color="auto"/>
        <w:left w:val="none" w:sz="0" w:space="0" w:color="auto"/>
        <w:bottom w:val="none" w:sz="0" w:space="0" w:color="auto"/>
        <w:right w:val="none" w:sz="0" w:space="0" w:color="auto"/>
      </w:divBdr>
    </w:div>
    <w:div w:id="190654463">
      <w:bodyDiv w:val="1"/>
      <w:marLeft w:val="0"/>
      <w:marRight w:val="0"/>
      <w:marTop w:val="0"/>
      <w:marBottom w:val="0"/>
      <w:divBdr>
        <w:top w:val="none" w:sz="0" w:space="0" w:color="auto"/>
        <w:left w:val="none" w:sz="0" w:space="0" w:color="auto"/>
        <w:bottom w:val="none" w:sz="0" w:space="0" w:color="auto"/>
        <w:right w:val="none" w:sz="0" w:space="0" w:color="auto"/>
      </w:divBdr>
    </w:div>
    <w:div w:id="191187830">
      <w:bodyDiv w:val="1"/>
      <w:marLeft w:val="0"/>
      <w:marRight w:val="0"/>
      <w:marTop w:val="0"/>
      <w:marBottom w:val="0"/>
      <w:divBdr>
        <w:top w:val="none" w:sz="0" w:space="0" w:color="auto"/>
        <w:left w:val="none" w:sz="0" w:space="0" w:color="auto"/>
        <w:bottom w:val="none" w:sz="0" w:space="0" w:color="auto"/>
        <w:right w:val="none" w:sz="0" w:space="0" w:color="auto"/>
      </w:divBdr>
    </w:div>
    <w:div w:id="192228345">
      <w:bodyDiv w:val="1"/>
      <w:marLeft w:val="0"/>
      <w:marRight w:val="0"/>
      <w:marTop w:val="0"/>
      <w:marBottom w:val="0"/>
      <w:divBdr>
        <w:top w:val="none" w:sz="0" w:space="0" w:color="auto"/>
        <w:left w:val="none" w:sz="0" w:space="0" w:color="auto"/>
        <w:bottom w:val="none" w:sz="0" w:space="0" w:color="auto"/>
        <w:right w:val="none" w:sz="0" w:space="0" w:color="auto"/>
      </w:divBdr>
    </w:div>
    <w:div w:id="193466163">
      <w:bodyDiv w:val="1"/>
      <w:marLeft w:val="0"/>
      <w:marRight w:val="0"/>
      <w:marTop w:val="0"/>
      <w:marBottom w:val="0"/>
      <w:divBdr>
        <w:top w:val="none" w:sz="0" w:space="0" w:color="auto"/>
        <w:left w:val="none" w:sz="0" w:space="0" w:color="auto"/>
        <w:bottom w:val="none" w:sz="0" w:space="0" w:color="auto"/>
        <w:right w:val="none" w:sz="0" w:space="0" w:color="auto"/>
      </w:divBdr>
    </w:div>
    <w:div w:id="193540067">
      <w:bodyDiv w:val="1"/>
      <w:marLeft w:val="0"/>
      <w:marRight w:val="0"/>
      <w:marTop w:val="0"/>
      <w:marBottom w:val="0"/>
      <w:divBdr>
        <w:top w:val="none" w:sz="0" w:space="0" w:color="auto"/>
        <w:left w:val="none" w:sz="0" w:space="0" w:color="auto"/>
        <w:bottom w:val="none" w:sz="0" w:space="0" w:color="auto"/>
        <w:right w:val="none" w:sz="0" w:space="0" w:color="auto"/>
      </w:divBdr>
    </w:div>
    <w:div w:id="198977620">
      <w:bodyDiv w:val="1"/>
      <w:marLeft w:val="0"/>
      <w:marRight w:val="0"/>
      <w:marTop w:val="0"/>
      <w:marBottom w:val="0"/>
      <w:divBdr>
        <w:top w:val="none" w:sz="0" w:space="0" w:color="auto"/>
        <w:left w:val="none" w:sz="0" w:space="0" w:color="auto"/>
        <w:bottom w:val="none" w:sz="0" w:space="0" w:color="auto"/>
        <w:right w:val="none" w:sz="0" w:space="0" w:color="auto"/>
      </w:divBdr>
    </w:div>
    <w:div w:id="203297467">
      <w:bodyDiv w:val="1"/>
      <w:marLeft w:val="0"/>
      <w:marRight w:val="0"/>
      <w:marTop w:val="0"/>
      <w:marBottom w:val="0"/>
      <w:divBdr>
        <w:top w:val="none" w:sz="0" w:space="0" w:color="auto"/>
        <w:left w:val="none" w:sz="0" w:space="0" w:color="auto"/>
        <w:bottom w:val="none" w:sz="0" w:space="0" w:color="auto"/>
        <w:right w:val="none" w:sz="0" w:space="0" w:color="auto"/>
      </w:divBdr>
    </w:div>
    <w:div w:id="203979998">
      <w:bodyDiv w:val="1"/>
      <w:marLeft w:val="0"/>
      <w:marRight w:val="0"/>
      <w:marTop w:val="0"/>
      <w:marBottom w:val="0"/>
      <w:divBdr>
        <w:top w:val="none" w:sz="0" w:space="0" w:color="auto"/>
        <w:left w:val="none" w:sz="0" w:space="0" w:color="auto"/>
        <w:bottom w:val="none" w:sz="0" w:space="0" w:color="auto"/>
        <w:right w:val="none" w:sz="0" w:space="0" w:color="auto"/>
      </w:divBdr>
    </w:div>
    <w:div w:id="205726332">
      <w:bodyDiv w:val="1"/>
      <w:marLeft w:val="0"/>
      <w:marRight w:val="0"/>
      <w:marTop w:val="0"/>
      <w:marBottom w:val="0"/>
      <w:divBdr>
        <w:top w:val="none" w:sz="0" w:space="0" w:color="auto"/>
        <w:left w:val="none" w:sz="0" w:space="0" w:color="auto"/>
        <w:bottom w:val="none" w:sz="0" w:space="0" w:color="auto"/>
        <w:right w:val="none" w:sz="0" w:space="0" w:color="auto"/>
      </w:divBdr>
    </w:div>
    <w:div w:id="205869845">
      <w:bodyDiv w:val="1"/>
      <w:marLeft w:val="0"/>
      <w:marRight w:val="0"/>
      <w:marTop w:val="0"/>
      <w:marBottom w:val="0"/>
      <w:divBdr>
        <w:top w:val="none" w:sz="0" w:space="0" w:color="auto"/>
        <w:left w:val="none" w:sz="0" w:space="0" w:color="auto"/>
        <w:bottom w:val="none" w:sz="0" w:space="0" w:color="auto"/>
        <w:right w:val="none" w:sz="0" w:space="0" w:color="auto"/>
      </w:divBdr>
    </w:div>
    <w:div w:id="211616372">
      <w:bodyDiv w:val="1"/>
      <w:marLeft w:val="0"/>
      <w:marRight w:val="0"/>
      <w:marTop w:val="0"/>
      <w:marBottom w:val="0"/>
      <w:divBdr>
        <w:top w:val="none" w:sz="0" w:space="0" w:color="auto"/>
        <w:left w:val="none" w:sz="0" w:space="0" w:color="auto"/>
        <w:bottom w:val="none" w:sz="0" w:space="0" w:color="auto"/>
        <w:right w:val="none" w:sz="0" w:space="0" w:color="auto"/>
      </w:divBdr>
    </w:div>
    <w:div w:id="212351634">
      <w:bodyDiv w:val="1"/>
      <w:marLeft w:val="0"/>
      <w:marRight w:val="0"/>
      <w:marTop w:val="0"/>
      <w:marBottom w:val="0"/>
      <w:divBdr>
        <w:top w:val="none" w:sz="0" w:space="0" w:color="auto"/>
        <w:left w:val="none" w:sz="0" w:space="0" w:color="auto"/>
        <w:bottom w:val="none" w:sz="0" w:space="0" w:color="auto"/>
        <w:right w:val="none" w:sz="0" w:space="0" w:color="auto"/>
      </w:divBdr>
    </w:div>
    <w:div w:id="213081087">
      <w:bodyDiv w:val="1"/>
      <w:marLeft w:val="0"/>
      <w:marRight w:val="0"/>
      <w:marTop w:val="0"/>
      <w:marBottom w:val="0"/>
      <w:divBdr>
        <w:top w:val="none" w:sz="0" w:space="0" w:color="auto"/>
        <w:left w:val="none" w:sz="0" w:space="0" w:color="auto"/>
        <w:bottom w:val="none" w:sz="0" w:space="0" w:color="auto"/>
        <w:right w:val="none" w:sz="0" w:space="0" w:color="auto"/>
      </w:divBdr>
    </w:div>
    <w:div w:id="216287147">
      <w:bodyDiv w:val="1"/>
      <w:marLeft w:val="0"/>
      <w:marRight w:val="0"/>
      <w:marTop w:val="0"/>
      <w:marBottom w:val="0"/>
      <w:divBdr>
        <w:top w:val="none" w:sz="0" w:space="0" w:color="auto"/>
        <w:left w:val="none" w:sz="0" w:space="0" w:color="auto"/>
        <w:bottom w:val="none" w:sz="0" w:space="0" w:color="auto"/>
        <w:right w:val="none" w:sz="0" w:space="0" w:color="auto"/>
      </w:divBdr>
    </w:div>
    <w:div w:id="217208794">
      <w:bodyDiv w:val="1"/>
      <w:marLeft w:val="0"/>
      <w:marRight w:val="0"/>
      <w:marTop w:val="0"/>
      <w:marBottom w:val="0"/>
      <w:divBdr>
        <w:top w:val="none" w:sz="0" w:space="0" w:color="auto"/>
        <w:left w:val="none" w:sz="0" w:space="0" w:color="auto"/>
        <w:bottom w:val="none" w:sz="0" w:space="0" w:color="auto"/>
        <w:right w:val="none" w:sz="0" w:space="0" w:color="auto"/>
      </w:divBdr>
    </w:div>
    <w:div w:id="218245429">
      <w:bodyDiv w:val="1"/>
      <w:marLeft w:val="0"/>
      <w:marRight w:val="0"/>
      <w:marTop w:val="0"/>
      <w:marBottom w:val="0"/>
      <w:divBdr>
        <w:top w:val="none" w:sz="0" w:space="0" w:color="auto"/>
        <w:left w:val="none" w:sz="0" w:space="0" w:color="auto"/>
        <w:bottom w:val="none" w:sz="0" w:space="0" w:color="auto"/>
        <w:right w:val="none" w:sz="0" w:space="0" w:color="auto"/>
      </w:divBdr>
    </w:div>
    <w:div w:id="218640382">
      <w:bodyDiv w:val="1"/>
      <w:marLeft w:val="0"/>
      <w:marRight w:val="0"/>
      <w:marTop w:val="0"/>
      <w:marBottom w:val="0"/>
      <w:divBdr>
        <w:top w:val="none" w:sz="0" w:space="0" w:color="auto"/>
        <w:left w:val="none" w:sz="0" w:space="0" w:color="auto"/>
        <w:bottom w:val="none" w:sz="0" w:space="0" w:color="auto"/>
        <w:right w:val="none" w:sz="0" w:space="0" w:color="auto"/>
      </w:divBdr>
    </w:div>
    <w:div w:id="220363100">
      <w:bodyDiv w:val="1"/>
      <w:marLeft w:val="0"/>
      <w:marRight w:val="0"/>
      <w:marTop w:val="0"/>
      <w:marBottom w:val="0"/>
      <w:divBdr>
        <w:top w:val="none" w:sz="0" w:space="0" w:color="auto"/>
        <w:left w:val="none" w:sz="0" w:space="0" w:color="auto"/>
        <w:bottom w:val="none" w:sz="0" w:space="0" w:color="auto"/>
        <w:right w:val="none" w:sz="0" w:space="0" w:color="auto"/>
      </w:divBdr>
    </w:div>
    <w:div w:id="224537430">
      <w:bodyDiv w:val="1"/>
      <w:marLeft w:val="0"/>
      <w:marRight w:val="0"/>
      <w:marTop w:val="0"/>
      <w:marBottom w:val="0"/>
      <w:divBdr>
        <w:top w:val="none" w:sz="0" w:space="0" w:color="auto"/>
        <w:left w:val="none" w:sz="0" w:space="0" w:color="auto"/>
        <w:bottom w:val="none" w:sz="0" w:space="0" w:color="auto"/>
        <w:right w:val="none" w:sz="0" w:space="0" w:color="auto"/>
      </w:divBdr>
    </w:div>
    <w:div w:id="224875629">
      <w:bodyDiv w:val="1"/>
      <w:marLeft w:val="0"/>
      <w:marRight w:val="0"/>
      <w:marTop w:val="0"/>
      <w:marBottom w:val="0"/>
      <w:divBdr>
        <w:top w:val="none" w:sz="0" w:space="0" w:color="auto"/>
        <w:left w:val="none" w:sz="0" w:space="0" w:color="auto"/>
        <w:bottom w:val="none" w:sz="0" w:space="0" w:color="auto"/>
        <w:right w:val="none" w:sz="0" w:space="0" w:color="auto"/>
      </w:divBdr>
    </w:div>
    <w:div w:id="228806681">
      <w:bodyDiv w:val="1"/>
      <w:marLeft w:val="0"/>
      <w:marRight w:val="0"/>
      <w:marTop w:val="0"/>
      <w:marBottom w:val="0"/>
      <w:divBdr>
        <w:top w:val="none" w:sz="0" w:space="0" w:color="auto"/>
        <w:left w:val="none" w:sz="0" w:space="0" w:color="auto"/>
        <w:bottom w:val="none" w:sz="0" w:space="0" w:color="auto"/>
        <w:right w:val="none" w:sz="0" w:space="0" w:color="auto"/>
      </w:divBdr>
    </w:div>
    <w:div w:id="229384538">
      <w:bodyDiv w:val="1"/>
      <w:marLeft w:val="0"/>
      <w:marRight w:val="0"/>
      <w:marTop w:val="0"/>
      <w:marBottom w:val="0"/>
      <w:divBdr>
        <w:top w:val="none" w:sz="0" w:space="0" w:color="auto"/>
        <w:left w:val="none" w:sz="0" w:space="0" w:color="auto"/>
        <w:bottom w:val="none" w:sz="0" w:space="0" w:color="auto"/>
        <w:right w:val="none" w:sz="0" w:space="0" w:color="auto"/>
      </w:divBdr>
    </w:div>
    <w:div w:id="232860698">
      <w:bodyDiv w:val="1"/>
      <w:marLeft w:val="0"/>
      <w:marRight w:val="0"/>
      <w:marTop w:val="0"/>
      <w:marBottom w:val="0"/>
      <w:divBdr>
        <w:top w:val="none" w:sz="0" w:space="0" w:color="auto"/>
        <w:left w:val="none" w:sz="0" w:space="0" w:color="auto"/>
        <w:bottom w:val="none" w:sz="0" w:space="0" w:color="auto"/>
        <w:right w:val="none" w:sz="0" w:space="0" w:color="auto"/>
      </w:divBdr>
    </w:div>
    <w:div w:id="233128227">
      <w:bodyDiv w:val="1"/>
      <w:marLeft w:val="0"/>
      <w:marRight w:val="0"/>
      <w:marTop w:val="0"/>
      <w:marBottom w:val="0"/>
      <w:divBdr>
        <w:top w:val="none" w:sz="0" w:space="0" w:color="auto"/>
        <w:left w:val="none" w:sz="0" w:space="0" w:color="auto"/>
        <w:bottom w:val="none" w:sz="0" w:space="0" w:color="auto"/>
        <w:right w:val="none" w:sz="0" w:space="0" w:color="auto"/>
      </w:divBdr>
    </w:div>
    <w:div w:id="233979876">
      <w:bodyDiv w:val="1"/>
      <w:marLeft w:val="0"/>
      <w:marRight w:val="0"/>
      <w:marTop w:val="0"/>
      <w:marBottom w:val="0"/>
      <w:divBdr>
        <w:top w:val="none" w:sz="0" w:space="0" w:color="auto"/>
        <w:left w:val="none" w:sz="0" w:space="0" w:color="auto"/>
        <w:bottom w:val="none" w:sz="0" w:space="0" w:color="auto"/>
        <w:right w:val="none" w:sz="0" w:space="0" w:color="auto"/>
      </w:divBdr>
    </w:div>
    <w:div w:id="235559607">
      <w:bodyDiv w:val="1"/>
      <w:marLeft w:val="0"/>
      <w:marRight w:val="0"/>
      <w:marTop w:val="0"/>
      <w:marBottom w:val="0"/>
      <w:divBdr>
        <w:top w:val="none" w:sz="0" w:space="0" w:color="auto"/>
        <w:left w:val="none" w:sz="0" w:space="0" w:color="auto"/>
        <w:bottom w:val="none" w:sz="0" w:space="0" w:color="auto"/>
        <w:right w:val="none" w:sz="0" w:space="0" w:color="auto"/>
      </w:divBdr>
    </w:div>
    <w:div w:id="235820876">
      <w:bodyDiv w:val="1"/>
      <w:marLeft w:val="0"/>
      <w:marRight w:val="0"/>
      <w:marTop w:val="0"/>
      <w:marBottom w:val="0"/>
      <w:divBdr>
        <w:top w:val="none" w:sz="0" w:space="0" w:color="auto"/>
        <w:left w:val="none" w:sz="0" w:space="0" w:color="auto"/>
        <w:bottom w:val="none" w:sz="0" w:space="0" w:color="auto"/>
        <w:right w:val="none" w:sz="0" w:space="0" w:color="auto"/>
      </w:divBdr>
    </w:div>
    <w:div w:id="236329918">
      <w:bodyDiv w:val="1"/>
      <w:marLeft w:val="0"/>
      <w:marRight w:val="0"/>
      <w:marTop w:val="0"/>
      <w:marBottom w:val="0"/>
      <w:divBdr>
        <w:top w:val="none" w:sz="0" w:space="0" w:color="auto"/>
        <w:left w:val="none" w:sz="0" w:space="0" w:color="auto"/>
        <w:bottom w:val="none" w:sz="0" w:space="0" w:color="auto"/>
        <w:right w:val="none" w:sz="0" w:space="0" w:color="auto"/>
      </w:divBdr>
    </w:div>
    <w:div w:id="236549317">
      <w:bodyDiv w:val="1"/>
      <w:marLeft w:val="0"/>
      <w:marRight w:val="0"/>
      <w:marTop w:val="0"/>
      <w:marBottom w:val="0"/>
      <w:divBdr>
        <w:top w:val="none" w:sz="0" w:space="0" w:color="auto"/>
        <w:left w:val="none" w:sz="0" w:space="0" w:color="auto"/>
        <w:bottom w:val="none" w:sz="0" w:space="0" w:color="auto"/>
        <w:right w:val="none" w:sz="0" w:space="0" w:color="auto"/>
      </w:divBdr>
    </w:div>
    <w:div w:id="237330775">
      <w:bodyDiv w:val="1"/>
      <w:marLeft w:val="0"/>
      <w:marRight w:val="0"/>
      <w:marTop w:val="0"/>
      <w:marBottom w:val="0"/>
      <w:divBdr>
        <w:top w:val="none" w:sz="0" w:space="0" w:color="auto"/>
        <w:left w:val="none" w:sz="0" w:space="0" w:color="auto"/>
        <w:bottom w:val="none" w:sz="0" w:space="0" w:color="auto"/>
        <w:right w:val="none" w:sz="0" w:space="0" w:color="auto"/>
      </w:divBdr>
    </w:div>
    <w:div w:id="238292752">
      <w:bodyDiv w:val="1"/>
      <w:marLeft w:val="0"/>
      <w:marRight w:val="0"/>
      <w:marTop w:val="0"/>
      <w:marBottom w:val="0"/>
      <w:divBdr>
        <w:top w:val="none" w:sz="0" w:space="0" w:color="auto"/>
        <w:left w:val="none" w:sz="0" w:space="0" w:color="auto"/>
        <w:bottom w:val="none" w:sz="0" w:space="0" w:color="auto"/>
        <w:right w:val="none" w:sz="0" w:space="0" w:color="auto"/>
      </w:divBdr>
    </w:div>
    <w:div w:id="239297625">
      <w:bodyDiv w:val="1"/>
      <w:marLeft w:val="0"/>
      <w:marRight w:val="0"/>
      <w:marTop w:val="0"/>
      <w:marBottom w:val="0"/>
      <w:divBdr>
        <w:top w:val="none" w:sz="0" w:space="0" w:color="auto"/>
        <w:left w:val="none" w:sz="0" w:space="0" w:color="auto"/>
        <w:bottom w:val="none" w:sz="0" w:space="0" w:color="auto"/>
        <w:right w:val="none" w:sz="0" w:space="0" w:color="auto"/>
      </w:divBdr>
    </w:div>
    <w:div w:id="241062420">
      <w:bodyDiv w:val="1"/>
      <w:marLeft w:val="0"/>
      <w:marRight w:val="0"/>
      <w:marTop w:val="0"/>
      <w:marBottom w:val="0"/>
      <w:divBdr>
        <w:top w:val="none" w:sz="0" w:space="0" w:color="auto"/>
        <w:left w:val="none" w:sz="0" w:space="0" w:color="auto"/>
        <w:bottom w:val="none" w:sz="0" w:space="0" w:color="auto"/>
        <w:right w:val="none" w:sz="0" w:space="0" w:color="auto"/>
      </w:divBdr>
    </w:div>
    <w:div w:id="241569412">
      <w:bodyDiv w:val="1"/>
      <w:marLeft w:val="0"/>
      <w:marRight w:val="0"/>
      <w:marTop w:val="0"/>
      <w:marBottom w:val="0"/>
      <w:divBdr>
        <w:top w:val="none" w:sz="0" w:space="0" w:color="auto"/>
        <w:left w:val="none" w:sz="0" w:space="0" w:color="auto"/>
        <w:bottom w:val="none" w:sz="0" w:space="0" w:color="auto"/>
        <w:right w:val="none" w:sz="0" w:space="0" w:color="auto"/>
      </w:divBdr>
    </w:div>
    <w:div w:id="242569053">
      <w:bodyDiv w:val="1"/>
      <w:marLeft w:val="0"/>
      <w:marRight w:val="0"/>
      <w:marTop w:val="0"/>
      <w:marBottom w:val="0"/>
      <w:divBdr>
        <w:top w:val="none" w:sz="0" w:space="0" w:color="auto"/>
        <w:left w:val="none" w:sz="0" w:space="0" w:color="auto"/>
        <w:bottom w:val="none" w:sz="0" w:space="0" w:color="auto"/>
        <w:right w:val="none" w:sz="0" w:space="0" w:color="auto"/>
      </w:divBdr>
    </w:div>
    <w:div w:id="244150385">
      <w:bodyDiv w:val="1"/>
      <w:marLeft w:val="0"/>
      <w:marRight w:val="0"/>
      <w:marTop w:val="0"/>
      <w:marBottom w:val="0"/>
      <w:divBdr>
        <w:top w:val="none" w:sz="0" w:space="0" w:color="auto"/>
        <w:left w:val="none" w:sz="0" w:space="0" w:color="auto"/>
        <w:bottom w:val="none" w:sz="0" w:space="0" w:color="auto"/>
        <w:right w:val="none" w:sz="0" w:space="0" w:color="auto"/>
      </w:divBdr>
    </w:div>
    <w:div w:id="244151585">
      <w:bodyDiv w:val="1"/>
      <w:marLeft w:val="0"/>
      <w:marRight w:val="0"/>
      <w:marTop w:val="0"/>
      <w:marBottom w:val="0"/>
      <w:divBdr>
        <w:top w:val="none" w:sz="0" w:space="0" w:color="auto"/>
        <w:left w:val="none" w:sz="0" w:space="0" w:color="auto"/>
        <w:bottom w:val="none" w:sz="0" w:space="0" w:color="auto"/>
        <w:right w:val="none" w:sz="0" w:space="0" w:color="auto"/>
      </w:divBdr>
    </w:div>
    <w:div w:id="245572703">
      <w:bodyDiv w:val="1"/>
      <w:marLeft w:val="0"/>
      <w:marRight w:val="0"/>
      <w:marTop w:val="0"/>
      <w:marBottom w:val="0"/>
      <w:divBdr>
        <w:top w:val="none" w:sz="0" w:space="0" w:color="auto"/>
        <w:left w:val="none" w:sz="0" w:space="0" w:color="auto"/>
        <w:bottom w:val="none" w:sz="0" w:space="0" w:color="auto"/>
        <w:right w:val="none" w:sz="0" w:space="0" w:color="auto"/>
      </w:divBdr>
    </w:div>
    <w:div w:id="245841409">
      <w:bodyDiv w:val="1"/>
      <w:marLeft w:val="0"/>
      <w:marRight w:val="0"/>
      <w:marTop w:val="0"/>
      <w:marBottom w:val="0"/>
      <w:divBdr>
        <w:top w:val="none" w:sz="0" w:space="0" w:color="auto"/>
        <w:left w:val="none" w:sz="0" w:space="0" w:color="auto"/>
        <w:bottom w:val="none" w:sz="0" w:space="0" w:color="auto"/>
        <w:right w:val="none" w:sz="0" w:space="0" w:color="auto"/>
      </w:divBdr>
    </w:div>
    <w:div w:id="247426245">
      <w:bodyDiv w:val="1"/>
      <w:marLeft w:val="0"/>
      <w:marRight w:val="0"/>
      <w:marTop w:val="0"/>
      <w:marBottom w:val="0"/>
      <w:divBdr>
        <w:top w:val="none" w:sz="0" w:space="0" w:color="auto"/>
        <w:left w:val="none" w:sz="0" w:space="0" w:color="auto"/>
        <w:bottom w:val="none" w:sz="0" w:space="0" w:color="auto"/>
        <w:right w:val="none" w:sz="0" w:space="0" w:color="auto"/>
      </w:divBdr>
    </w:div>
    <w:div w:id="248933383">
      <w:bodyDiv w:val="1"/>
      <w:marLeft w:val="0"/>
      <w:marRight w:val="0"/>
      <w:marTop w:val="0"/>
      <w:marBottom w:val="0"/>
      <w:divBdr>
        <w:top w:val="none" w:sz="0" w:space="0" w:color="auto"/>
        <w:left w:val="none" w:sz="0" w:space="0" w:color="auto"/>
        <w:bottom w:val="none" w:sz="0" w:space="0" w:color="auto"/>
        <w:right w:val="none" w:sz="0" w:space="0" w:color="auto"/>
      </w:divBdr>
    </w:div>
    <w:div w:id="250891034">
      <w:bodyDiv w:val="1"/>
      <w:marLeft w:val="0"/>
      <w:marRight w:val="0"/>
      <w:marTop w:val="0"/>
      <w:marBottom w:val="0"/>
      <w:divBdr>
        <w:top w:val="none" w:sz="0" w:space="0" w:color="auto"/>
        <w:left w:val="none" w:sz="0" w:space="0" w:color="auto"/>
        <w:bottom w:val="none" w:sz="0" w:space="0" w:color="auto"/>
        <w:right w:val="none" w:sz="0" w:space="0" w:color="auto"/>
      </w:divBdr>
    </w:div>
    <w:div w:id="259264605">
      <w:bodyDiv w:val="1"/>
      <w:marLeft w:val="0"/>
      <w:marRight w:val="0"/>
      <w:marTop w:val="0"/>
      <w:marBottom w:val="0"/>
      <w:divBdr>
        <w:top w:val="none" w:sz="0" w:space="0" w:color="auto"/>
        <w:left w:val="none" w:sz="0" w:space="0" w:color="auto"/>
        <w:bottom w:val="none" w:sz="0" w:space="0" w:color="auto"/>
        <w:right w:val="none" w:sz="0" w:space="0" w:color="auto"/>
      </w:divBdr>
    </w:div>
    <w:div w:id="260335704">
      <w:bodyDiv w:val="1"/>
      <w:marLeft w:val="0"/>
      <w:marRight w:val="0"/>
      <w:marTop w:val="0"/>
      <w:marBottom w:val="0"/>
      <w:divBdr>
        <w:top w:val="none" w:sz="0" w:space="0" w:color="auto"/>
        <w:left w:val="none" w:sz="0" w:space="0" w:color="auto"/>
        <w:bottom w:val="none" w:sz="0" w:space="0" w:color="auto"/>
        <w:right w:val="none" w:sz="0" w:space="0" w:color="auto"/>
      </w:divBdr>
    </w:div>
    <w:div w:id="261886433">
      <w:bodyDiv w:val="1"/>
      <w:marLeft w:val="0"/>
      <w:marRight w:val="0"/>
      <w:marTop w:val="0"/>
      <w:marBottom w:val="0"/>
      <w:divBdr>
        <w:top w:val="none" w:sz="0" w:space="0" w:color="auto"/>
        <w:left w:val="none" w:sz="0" w:space="0" w:color="auto"/>
        <w:bottom w:val="none" w:sz="0" w:space="0" w:color="auto"/>
        <w:right w:val="none" w:sz="0" w:space="0" w:color="auto"/>
      </w:divBdr>
    </w:div>
    <w:div w:id="262537378">
      <w:bodyDiv w:val="1"/>
      <w:marLeft w:val="0"/>
      <w:marRight w:val="0"/>
      <w:marTop w:val="0"/>
      <w:marBottom w:val="0"/>
      <w:divBdr>
        <w:top w:val="none" w:sz="0" w:space="0" w:color="auto"/>
        <w:left w:val="none" w:sz="0" w:space="0" w:color="auto"/>
        <w:bottom w:val="none" w:sz="0" w:space="0" w:color="auto"/>
        <w:right w:val="none" w:sz="0" w:space="0" w:color="auto"/>
      </w:divBdr>
    </w:div>
    <w:div w:id="263146965">
      <w:bodyDiv w:val="1"/>
      <w:marLeft w:val="0"/>
      <w:marRight w:val="0"/>
      <w:marTop w:val="0"/>
      <w:marBottom w:val="0"/>
      <w:divBdr>
        <w:top w:val="none" w:sz="0" w:space="0" w:color="auto"/>
        <w:left w:val="none" w:sz="0" w:space="0" w:color="auto"/>
        <w:bottom w:val="none" w:sz="0" w:space="0" w:color="auto"/>
        <w:right w:val="none" w:sz="0" w:space="0" w:color="auto"/>
      </w:divBdr>
    </w:div>
    <w:div w:id="263880516">
      <w:bodyDiv w:val="1"/>
      <w:marLeft w:val="0"/>
      <w:marRight w:val="0"/>
      <w:marTop w:val="0"/>
      <w:marBottom w:val="0"/>
      <w:divBdr>
        <w:top w:val="none" w:sz="0" w:space="0" w:color="auto"/>
        <w:left w:val="none" w:sz="0" w:space="0" w:color="auto"/>
        <w:bottom w:val="none" w:sz="0" w:space="0" w:color="auto"/>
        <w:right w:val="none" w:sz="0" w:space="0" w:color="auto"/>
      </w:divBdr>
    </w:div>
    <w:div w:id="266281860">
      <w:bodyDiv w:val="1"/>
      <w:marLeft w:val="0"/>
      <w:marRight w:val="0"/>
      <w:marTop w:val="0"/>
      <w:marBottom w:val="0"/>
      <w:divBdr>
        <w:top w:val="none" w:sz="0" w:space="0" w:color="auto"/>
        <w:left w:val="none" w:sz="0" w:space="0" w:color="auto"/>
        <w:bottom w:val="none" w:sz="0" w:space="0" w:color="auto"/>
        <w:right w:val="none" w:sz="0" w:space="0" w:color="auto"/>
      </w:divBdr>
    </w:div>
    <w:div w:id="266348723">
      <w:bodyDiv w:val="1"/>
      <w:marLeft w:val="0"/>
      <w:marRight w:val="0"/>
      <w:marTop w:val="0"/>
      <w:marBottom w:val="0"/>
      <w:divBdr>
        <w:top w:val="none" w:sz="0" w:space="0" w:color="auto"/>
        <w:left w:val="none" w:sz="0" w:space="0" w:color="auto"/>
        <w:bottom w:val="none" w:sz="0" w:space="0" w:color="auto"/>
        <w:right w:val="none" w:sz="0" w:space="0" w:color="auto"/>
      </w:divBdr>
    </w:div>
    <w:div w:id="267857159">
      <w:bodyDiv w:val="1"/>
      <w:marLeft w:val="0"/>
      <w:marRight w:val="0"/>
      <w:marTop w:val="0"/>
      <w:marBottom w:val="0"/>
      <w:divBdr>
        <w:top w:val="none" w:sz="0" w:space="0" w:color="auto"/>
        <w:left w:val="none" w:sz="0" w:space="0" w:color="auto"/>
        <w:bottom w:val="none" w:sz="0" w:space="0" w:color="auto"/>
        <w:right w:val="none" w:sz="0" w:space="0" w:color="auto"/>
      </w:divBdr>
    </w:div>
    <w:div w:id="267933561">
      <w:bodyDiv w:val="1"/>
      <w:marLeft w:val="0"/>
      <w:marRight w:val="0"/>
      <w:marTop w:val="0"/>
      <w:marBottom w:val="0"/>
      <w:divBdr>
        <w:top w:val="none" w:sz="0" w:space="0" w:color="auto"/>
        <w:left w:val="none" w:sz="0" w:space="0" w:color="auto"/>
        <w:bottom w:val="none" w:sz="0" w:space="0" w:color="auto"/>
        <w:right w:val="none" w:sz="0" w:space="0" w:color="auto"/>
      </w:divBdr>
    </w:div>
    <w:div w:id="268926502">
      <w:bodyDiv w:val="1"/>
      <w:marLeft w:val="0"/>
      <w:marRight w:val="0"/>
      <w:marTop w:val="0"/>
      <w:marBottom w:val="0"/>
      <w:divBdr>
        <w:top w:val="none" w:sz="0" w:space="0" w:color="auto"/>
        <w:left w:val="none" w:sz="0" w:space="0" w:color="auto"/>
        <w:bottom w:val="none" w:sz="0" w:space="0" w:color="auto"/>
        <w:right w:val="none" w:sz="0" w:space="0" w:color="auto"/>
      </w:divBdr>
    </w:div>
    <w:div w:id="269094511">
      <w:bodyDiv w:val="1"/>
      <w:marLeft w:val="0"/>
      <w:marRight w:val="0"/>
      <w:marTop w:val="0"/>
      <w:marBottom w:val="0"/>
      <w:divBdr>
        <w:top w:val="none" w:sz="0" w:space="0" w:color="auto"/>
        <w:left w:val="none" w:sz="0" w:space="0" w:color="auto"/>
        <w:bottom w:val="none" w:sz="0" w:space="0" w:color="auto"/>
        <w:right w:val="none" w:sz="0" w:space="0" w:color="auto"/>
      </w:divBdr>
    </w:div>
    <w:div w:id="271326350">
      <w:bodyDiv w:val="1"/>
      <w:marLeft w:val="0"/>
      <w:marRight w:val="0"/>
      <w:marTop w:val="0"/>
      <w:marBottom w:val="0"/>
      <w:divBdr>
        <w:top w:val="none" w:sz="0" w:space="0" w:color="auto"/>
        <w:left w:val="none" w:sz="0" w:space="0" w:color="auto"/>
        <w:bottom w:val="none" w:sz="0" w:space="0" w:color="auto"/>
        <w:right w:val="none" w:sz="0" w:space="0" w:color="auto"/>
      </w:divBdr>
    </w:div>
    <w:div w:id="273899609">
      <w:bodyDiv w:val="1"/>
      <w:marLeft w:val="0"/>
      <w:marRight w:val="0"/>
      <w:marTop w:val="0"/>
      <w:marBottom w:val="0"/>
      <w:divBdr>
        <w:top w:val="none" w:sz="0" w:space="0" w:color="auto"/>
        <w:left w:val="none" w:sz="0" w:space="0" w:color="auto"/>
        <w:bottom w:val="none" w:sz="0" w:space="0" w:color="auto"/>
        <w:right w:val="none" w:sz="0" w:space="0" w:color="auto"/>
      </w:divBdr>
    </w:div>
    <w:div w:id="277836848">
      <w:bodyDiv w:val="1"/>
      <w:marLeft w:val="0"/>
      <w:marRight w:val="0"/>
      <w:marTop w:val="0"/>
      <w:marBottom w:val="0"/>
      <w:divBdr>
        <w:top w:val="none" w:sz="0" w:space="0" w:color="auto"/>
        <w:left w:val="none" w:sz="0" w:space="0" w:color="auto"/>
        <w:bottom w:val="none" w:sz="0" w:space="0" w:color="auto"/>
        <w:right w:val="none" w:sz="0" w:space="0" w:color="auto"/>
      </w:divBdr>
    </w:div>
    <w:div w:id="282076185">
      <w:bodyDiv w:val="1"/>
      <w:marLeft w:val="0"/>
      <w:marRight w:val="0"/>
      <w:marTop w:val="0"/>
      <w:marBottom w:val="0"/>
      <w:divBdr>
        <w:top w:val="none" w:sz="0" w:space="0" w:color="auto"/>
        <w:left w:val="none" w:sz="0" w:space="0" w:color="auto"/>
        <w:bottom w:val="none" w:sz="0" w:space="0" w:color="auto"/>
        <w:right w:val="none" w:sz="0" w:space="0" w:color="auto"/>
      </w:divBdr>
    </w:div>
    <w:div w:id="283274983">
      <w:bodyDiv w:val="1"/>
      <w:marLeft w:val="0"/>
      <w:marRight w:val="0"/>
      <w:marTop w:val="0"/>
      <w:marBottom w:val="0"/>
      <w:divBdr>
        <w:top w:val="none" w:sz="0" w:space="0" w:color="auto"/>
        <w:left w:val="none" w:sz="0" w:space="0" w:color="auto"/>
        <w:bottom w:val="none" w:sz="0" w:space="0" w:color="auto"/>
        <w:right w:val="none" w:sz="0" w:space="0" w:color="auto"/>
      </w:divBdr>
    </w:div>
    <w:div w:id="283655513">
      <w:bodyDiv w:val="1"/>
      <w:marLeft w:val="0"/>
      <w:marRight w:val="0"/>
      <w:marTop w:val="0"/>
      <w:marBottom w:val="0"/>
      <w:divBdr>
        <w:top w:val="none" w:sz="0" w:space="0" w:color="auto"/>
        <w:left w:val="none" w:sz="0" w:space="0" w:color="auto"/>
        <w:bottom w:val="none" w:sz="0" w:space="0" w:color="auto"/>
        <w:right w:val="none" w:sz="0" w:space="0" w:color="auto"/>
      </w:divBdr>
    </w:div>
    <w:div w:id="289018152">
      <w:bodyDiv w:val="1"/>
      <w:marLeft w:val="0"/>
      <w:marRight w:val="0"/>
      <w:marTop w:val="0"/>
      <w:marBottom w:val="0"/>
      <w:divBdr>
        <w:top w:val="none" w:sz="0" w:space="0" w:color="auto"/>
        <w:left w:val="none" w:sz="0" w:space="0" w:color="auto"/>
        <w:bottom w:val="none" w:sz="0" w:space="0" w:color="auto"/>
        <w:right w:val="none" w:sz="0" w:space="0" w:color="auto"/>
      </w:divBdr>
    </w:div>
    <w:div w:id="293683393">
      <w:bodyDiv w:val="1"/>
      <w:marLeft w:val="0"/>
      <w:marRight w:val="0"/>
      <w:marTop w:val="0"/>
      <w:marBottom w:val="0"/>
      <w:divBdr>
        <w:top w:val="none" w:sz="0" w:space="0" w:color="auto"/>
        <w:left w:val="none" w:sz="0" w:space="0" w:color="auto"/>
        <w:bottom w:val="none" w:sz="0" w:space="0" w:color="auto"/>
        <w:right w:val="none" w:sz="0" w:space="0" w:color="auto"/>
      </w:divBdr>
    </w:div>
    <w:div w:id="295724734">
      <w:bodyDiv w:val="1"/>
      <w:marLeft w:val="0"/>
      <w:marRight w:val="0"/>
      <w:marTop w:val="0"/>
      <w:marBottom w:val="0"/>
      <w:divBdr>
        <w:top w:val="none" w:sz="0" w:space="0" w:color="auto"/>
        <w:left w:val="none" w:sz="0" w:space="0" w:color="auto"/>
        <w:bottom w:val="none" w:sz="0" w:space="0" w:color="auto"/>
        <w:right w:val="none" w:sz="0" w:space="0" w:color="auto"/>
      </w:divBdr>
    </w:div>
    <w:div w:id="296301683">
      <w:bodyDiv w:val="1"/>
      <w:marLeft w:val="0"/>
      <w:marRight w:val="0"/>
      <w:marTop w:val="0"/>
      <w:marBottom w:val="0"/>
      <w:divBdr>
        <w:top w:val="none" w:sz="0" w:space="0" w:color="auto"/>
        <w:left w:val="none" w:sz="0" w:space="0" w:color="auto"/>
        <w:bottom w:val="none" w:sz="0" w:space="0" w:color="auto"/>
        <w:right w:val="none" w:sz="0" w:space="0" w:color="auto"/>
      </w:divBdr>
    </w:div>
    <w:div w:id="300696311">
      <w:bodyDiv w:val="1"/>
      <w:marLeft w:val="0"/>
      <w:marRight w:val="0"/>
      <w:marTop w:val="0"/>
      <w:marBottom w:val="0"/>
      <w:divBdr>
        <w:top w:val="none" w:sz="0" w:space="0" w:color="auto"/>
        <w:left w:val="none" w:sz="0" w:space="0" w:color="auto"/>
        <w:bottom w:val="none" w:sz="0" w:space="0" w:color="auto"/>
        <w:right w:val="none" w:sz="0" w:space="0" w:color="auto"/>
      </w:divBdr>
    </w:div>
    <w:div w:id="302195558">
      <w:bodyDiv w:val="1"/>
      <w:marLeft w:val="0"/>
      <w:marRight w:val="0"/>
      <w:marTop w:val="0"/>
      <w:marBottom w:val="0"/>
      <w:divBdr>
        <w:top w:val="none" w:sz="0" w:space="0" w:color="auto"/>
        <w:left w:val="none" w:sz="0" w:space="0" w:color="auto"/>
        <w:bottom w:val="none" w:sz="0" w:space="0" w:color="auto"/>
        <w:right w:val="none" w:sz="0" w:space="0" w:color="auto"/>
      </w:divBdr>
    </w:div>
    <w:div w:id="305596243">
      <w:bodyDiv w:val="1"/>
      <w:marLeft w:val="0"/>
      <w:marRight w:val="0"/>
      <w:marTop w:val="0"/>
      <w:marBottom w:val="0"/>
      <w:divBdr>
        <w:top w:val="none" w:sz="0" w:space="0" w:color="auto"/>
        <w:left w:val="none" w:sz="0" w:space="0" w:color="auto"/>
        <w:bottom w:val="none" w:sz="0" w:space="0" w:color="auto"/>
        <w:right w:val="none" w:sz="0" w:space="0" w:color="auto"/>
      </w:divBdr>
    </w:div>
    <w:div w:id="307437811">
      <w:bodyDiv w:val="1"/>
      <w:marLeft w:val="0"/>
      <w:marRight w:val="0"/>
      <w:marTop w:val="0"/>
      <w:marBottom w:val="0"/>
      <w:divBdr>
        <w:top w:val="none" w:sz="0" w:space="0" w:color="auto"/>
        <w:left w:val="none" w:sz="0" w:space="0" w:color="auto"/>
        <w:bottom w:val="none" w:sz="0" w:space="0" w:color="auto"/>
        <w:right w:val="none" w:sz="0" w:space="0" w:color="auto"/>
      </w:divBdr>
    </w:div>
    <w:div w:id="313144166">
      <w:bodyDiv w:val="1"/>
      <w:marLeft w:val="0"/>
      <w:marRight w:val="0"/>
      <w:marTop w:val="0"/>
      <w:marBottom w:val="0"/>
      <w:divBdr>
        <w:top w:val="none" w:sz="0" w:space="0" w:color="auto"/>
        <w:left w:val="none" w:sz="0" w:space="0" w:color="auto"/>
        <w:bottom w:val="none" w:sz="0" w:space="0" w:color="auto"/>
        <w:right w:val="none" w:sz="0" w:space="0" w:color="auto"/>
      </w:divBdr>
    </w:div>
    <w:div w:id="313535764">
      <w:bodyDiv w:val="1"/>
      <w:marLeft w:val="0"/>
      <w:marRight w:val="0"/>
      <w:marTop w:val="0"/>
      <w:marBottom w:val="0"/>
      <w:divBdr>
        <w:top w:val="none" w:sz="0" w:space="0" w:color="auto"/>
        <w:left w:val="none" w:sz="0" w:space="0" w:color="auto"/>
        <w:bottom w:val="none" w:sz="0" w:space="0" w:color="auto"/>
        <w:right w:val="none" w:sz="0" w:space="0" w:color="auto"/>
      </w:divBdr>
    </w:div>
    <w:div w:id="314340042">
      <w:bodyDiv w:val="1"/>
      <w:marLeft w:val="0"/>
      <w:marRight w:val="0"/>
      <w:marTop w:val="0"/>
      <w:marBottom w:val="0"/>
      <w:divBdr>
        <w:top w:val="none" w:sz="0" w:space="0" w:color="auto"/>
        <w:left w:val="none" w:sz="0" w:space="0" w:color="auto"/>
        <w:bottom w:val="none" w:sz="0" w:space="0" w:color="auto"/>
        <w:right w:val="none" w:sz="0" w:space="0" w:color="auto"/>
      </w:divBdr>
    </w:div>
    <w:div w:id="315450696">
      <w:bodyDiv w:val="1"/>
      <w:marLeft w:val="0"/>
      <w:marRight w:val="0"/>
      <w:marTop w:val="0"/>
      <w:marBottom w:val="0"/>
      <w:divBdr>
        <w:top w:val="none" w:sz="0" w:space="0" w:color="auto"/>
        <w:left w:val="none" w:sz="0" w:space="0" w:color="auto"/>
        <w:bottom w:val="none" w:sz="0" w:space="0" w:color="auto"/>
        <w:right w:val="none" w:sz="0" w:space="0" w:color="auto"/>
      </w:divBdr>
    </w:div>
    <w:div w:id="318461201">
      <w:bodyDiv w:val="1"/>
      <w:marLeft w:val="0"/>
      <w:marRight w:val="0"/>
      <w:marTop w:val="0"/>
      <w:marBottom w:val="0"/>
      <w:divBdr>
        <w:top w:val="none" w:sz="0" w:space="0" w:color="auto"/>
        <w:left w:val="none" w:sz="0" w:space="0" w:color="auto"/>
        <w:bottom w:val="none" w:sz="0" w:space="0" w:color="auto"/>
        <w:right w:val="none" w:sz="0" w:space="0" w:color="auto"/>
      </w:divBdr>
    </w:div>
    <w:div w:id="319700260">
      <w:bodyDiv w:val="1"/>
      <w:marLeft w:val="0"/>
      <w:marRight w:val="0"/>
      <w:marTop w:val="0"/>
      <w:marBottom w:val="0"/>
      <w:divBdr>
        <w:top w:val="none" w:sz="0" w:space="0" w:color="auto"/>
        <w:left w:val="none" w:sz="0" w:space="0" w:color="auto"/>
        <w:bottom w:val="none" w:sz="0" w:space="0" w:color="auto"/>
        <w:right w:val="none" w:sz="0" w:space="0" w:color="auto"/>
      </w:divBdr>
    </w:div>
    <w:div w:id="320889345">
      <w:bodyDiv w:val="1"/>
      <w:marLeft w:val="0"/>
      <w:marRight w:val="0"/>
      <w:marTop w:val="0"/>
      <w:marBottom w:val="0"/>
      <w:divBdr>
        <w:top w:val="none" w:sz="0" w:space="0" w:color="auto"/>
        <w:left w:val="none" w:sz="0" w:space="0" w:color="auto"/>
        <w:bottom w:val="none" w:sz="0" w:space="0" w:color="auto"/>
        <w:right w:val="none" w:sz="0" w:space="0" w:color="auto"/>
      </w:divBdr>
    </w:div>
    <w:div w:id="321011900">
      <w:bodyDiv w:val="1"/>
      <w:marLeft w:val="0"/>
      <w:marRight w:val="0"/>
      <w:marTop w:val="0"/>
      <w:marBottom w:val="0"/>
      <w:divBdr>
        <w:top w:val="none" w:sz="0" w:space="0" w:color="auto"/>
        <w:left w:val="none" w:sz="0" w:space="0" w:color="auto"/>
        <w:bottom w:val="none" w:sz="0" w:space="0" w:color="auto"/>
        <w:right w:val="none" w:sz="0" w:space="0" w:color="auto"/>
      </w:divBdr>
    </w:div>
    <w:div w:id="322778457">
      <w:bodyDiv w:val="1"/>
      <w:marLeft w:val="0"/>
      <w:marRight w:val="0"/>
      <w:marTop w:val="0"/>
      <w:marBottom w:val="0"/>
      <w:divBdr>
        <w:top w:val="none" w:sz="0" w:space="0" w:color="auto"/>
        <w:left w:val="none" w:sz="0" w:space="0" w:color="auto"/>
        <w:bottom w:val="none" w:sz="0" w:space="0" w:color="auto"/>
        <w:right w:val="none" w:sz="0" w:space="0" w:color="auto"/>
      </w:divBdr>
    </w:div>
    <w:div w:id="323051524">
      <w:bodyDiv w:val="1"/>
      <w:marLeft w:val="0"/>
      <w:marRight w:val="0"/>
      <w:marTop w:val="0"/>
      <w:marBottom w:val="0"/>
      <w:divBdr>
        <w:top w:val="none" w:sz="0" w:space="0" w:color="auto"/>
        <w:left w:val="none" w:sz="0" w:space="0" w:color="auto"/>
        <w:bottom w:val="none" w:sz="0" w:space="0" w:color="auto"/>
        <w:right w:val="none" w:sz="0" w:space="0" w:color="auto"/>
      </w:divBdr>
    </w:div>
    <w:div w:id="324282014">
      <w:bodyDiv w:val="1"/>
      <w:marLeft w:val="0"/>
      <w:marRight w:val="0"/>
      <w:marTop w:val="0"/>
      <w:marBottom w:val="0"/>
      <w:divBdr>
        <w:top w:val="none" w:sz="0" w:space="0" w:color="auto"/>
        <w:left w:val="none" w:sz="0" w:space="0" w:color="auto"/>
        <w:bottom w:val="none" w:sz="0" w:space="0" w:color="auto"/>
        <w:right w:val="none" w:sz="0" w:space="0" w:color="auto"/>
      </w:divBdr>
    </w:div>
    <w:div w:id="326592635">
      <w:bodyDiv w:val="1"/>
      <w:marLeft w:val="0"/>
      <w:marRight w:val="0"/>
      <w:marTop w:val="0"/>
      <w:marBottom w:val="0"/>
      <w:divBdr>
        <w:top w:val="none" w:sz="0" w:space="0" w:color="auto"/>
        <w:left w:val="none" w:sz="0" w:space="0" w:color="auto"/>
        <w:bottom w:val="none" w:sz="0" w:space="0" w:color="auto"/>
        <w:right w:val="none" w:sz="0" w:space="0" w:color="auto"/>
      </w:divBdr>
    </w:div>
    <w:div w:id="326828132">
      <w:bodyDiv w:val="1"/>
      <w:marLeft w:val="0"/>
      <w:marRight w:val="0"/>
      <w:marTop w:val="0"/>
      <w:marBottom w:val="0"/>
      <w:divBdr>
        <w:top w:val="none" w:sz="0" w:space="0" w:color="auto"/>
        <w:left w:val="none" w:sz="0" w:space="0" w:color="auto"/>
        <w:bottom w:val="none" w:sz="0" w:space="0" w:color="auto"/>
        <w:right w:val="none" w:sz="0" w:space="0" w:color="auto"/>
      </w:divBdr>
    </w:div>
    <w:div w:id="328948267">
      <w:bodyDiv w:val="1"/>
      <w:marLeft w:val="0"/>
      <w:marRight w:val="0"/>
      <w:marTop w:val="0"/>
      <w:marBottom w:val="0"/>
      <w:divBdr>
        <w:top w:val="none" w:sz="0" w:space="0" w:color="auto"/>
        <w:left w:val="none" w:sz="0" w:space="0" w:color="auto"/>
        <w:bottom w:val="none" w:sz="0" w:space="0" w:color="auto"/>
        <w:right w:val="none" w:sz="0" w:space="0" w:color="auto"/>
      </w:divBdr>
    </w:div>
    <w:div w:id="334260824">
      <w:bodyDiv w:val="1"/>
      <w:marLeft w:val="0"/>
      <w:marRight w:val="0"/>
      <w:marTop w:val="0"/>
      <w:marBottom w:val="0"/>
      <w:divBdr>
        <w:top w:val="none" w:sz="0" w:space="0" w:color="auto"/>
        <w:left w:val="none" w:sz="0" w:space="0" w:color="auto"/>
        <w:bottom w:val="none" w:sz="0" w:space="0" w:color="auto"/>
        <w:right w:val="none" w:sz="0" w:space="0" w:color="auto"/>
      </w:divBdr>
    </w:div>
    <w:div w:id="336659635">
      <w:bodyDiv w:val="1"/>
      <w:marLeft w:val="0"/>
      <w:marRight w:val="0"/>
      <w:marTop w:val="0"/>
      <w:marBottom w:val="0"/>
      <w:divBdr>
        <w:top w:val="none" w:sz="0" w:space="0" w:color="auto"/>
        <w:left w:val="none" w:sz="0" w:space="0" w:color="auto"/>
        <w:bottom w:val="none" w:sz="0" w:space="0" w:color="auto"/>
        <w:right w:val="none" w:sz="0" w:space="0" w:color="auto"/>
      </w:divBdr>
    </w:div>
    <w:div w:id="338972649">
      <w:bodyDiv w:val="1"/>
      <w:marLeft w:val="0"/>
      <w:marRight w:val="0"/>
      <w:marTop w:val="0"/>
      <w:marBottom w:val="0"/>
      <w:divBdr>
        <w:top w:val="none" w:sz="0" w:space="0" w:color="auto"/>
        <w:left w:val="none" w:sz="0" w:space="0" w:color="auto"/>
        <w:bottom w:val="none" w:sz="0" w:space="0" w:color="auto"/>
        <w:right w:val="none" w:sz="0" w:space="0" w:color="auto"/>
      </w:divBdr>
    </w:div>
    <w:div w:id="341931092">
      <w:bodyDiv w:val="1"/>
      <w:marLeft w:val="0"/>
      <w:marRight w:val="0"/>
      <w:marTop w:val="0"/>
      <w:marBottom w:val="0"/>
      <w:divBdr>
        <w:top w:val="none" w:sz="0" w:space="0" w:color="auto"/>
        <w:left w:val="none" w:sz="0" w:space="0" w:color="auto"/>
        <w:bottom w:val="none" w:sz="0" w:space="0" w:color="auto"/>
        <w:right w:val="none" w:sz="0" w:space="0" w:color="auto"/>
      </w:divBdr>
    </w:div>
    <w:div w:id="341974243">
      <w:bodyDiv w:val="1"/>
      <w:marLeft w:val="0"/>
      <w:marRight w:val="0"/>
      <w:marTop w:val="0"/>
      <w:marBottom w:val="0"/>
      <w:divBdr>
        <w:top w:val="none" w:sz="0" w:space="0" w:color="auto"/>
        <w:left w:val="none" w:sz="0" w:space="0" w:color="auto"/>
        <w:bottom w:val="none" w:sz="0" w:space="0" w:color="auto"/>
        <w:right w:val="none" w:sz="0" w:space="0" w:color="auto"/>
      </w:divBdr>
    </w:div>
    <w:div w:id="346099569">
      <w:bodyDiv w:val="1"/>
      <w:marLeft w:val="0"/>
      <w:marRight w:val="0"/>
      <w:marTop w:val="0"/>
      <w:marBottom w:val="0"/>
      <w:divBdr>
        <w:top w:val="none" w:sz="0" w:space="0" w:color="auto"/>
        <w:left w:val="none" w:sz="0" w:space="0" w:color="auto"/>
        <w:bottom w:val="none" w:sz="0" w:space="0" w:color="auto"/>
        <w:right w:val="none" w:sz="0" w:space="0" w:color="auto"/>
      </w:divBdr>
    </w:div>
    <w:div w:id="348534260">
      <w:bodyDiv w:val="1"/>
      <w:marLeft w:val="0"/>
      <w:marRight w:val="0"/>
      <w:marTop w:val="0"/>
      <w:marBottom w:val="0"/>
      <w:divBdr>
        <w:top w:val="none" w:sz="0" w:space="0" w:color="auto"/>
        <w:left w:val="none" w:sz="0" w:space="0" w:color="auto"/>
        <w:bottom w:val="none" w:sz="0" w:space="0" w:color="auto"/>
        <w:right w:val="none" w:sz="0" w:space="0" w:color="auto"/>
      </w:divBdr>
    </w:div>
    <w:div w:id="352536913">
      <w:bodyDiv w:val="1"/>
      <w:marLeft w:val="0"/>
      <w:marRight w:val="0"/>
      <w:marTop w:val="0"/>
      <w:marBottom w:val="0"/>
      <w:divBdr>
        <w:top w:val="none" w:sz="0" w:space="0" w:color="auto"/>
        <w:left w:val="none" w:sz="0" w:space="0" w:color="auto"/>
        <w:bottom w:val="none" w:sz="0" w:space="0" w:color="auto"/>
        <w:right w:val="none" w:sz="0" w:space="0" w:color="auto"/>
      </w:divBdr>
    </w:div>
    <w:div w:id="354691405">
      <w:bodyDiv w:val="1"/>
      <w:marLeft w:val="0"/>
      <w:marRight w:val="0"/>
      <w:marTop w:val="0"/>
      <w:marBottom w:val="0"/>
      <w:divBdr>
        <w:top w:val="none" w:sz="0" w:space="0" w:color="auto"/>
        <w:left w:val="none" w:sz="0" w:space="0" w:color="auto"/>
        <w:bottom w:val="none" w:sz="0" w:space="0" w:color="auto"/>
        <w:right w:val="none" w:sz="0" w:space="0" w:color="auto"/>
      </w:divBdr>
    </w:div>
    <w:div w:id="357394877">
      <w:bodyDiv w:val="1"/>
      <w:marLeft w:val="0"/>
      <w:marRight w:val="0"/>
      <w:marTop w:val="0"/>
      <w:marBottom w:val="0"/>
      <w:divBdr>
        <w:top w:val="none" w:sz="0" w:space="0" w:color="auto"/>
        <w:left w:val="none" w:sz="0" w:space="0" w:color="auto"/>
        <w:bottom w:val="none" w:sz="0" w:space="0" w:color="auto"/>
        <w:right w:val="none" w:sz="0" w:space="0" w:color="auto"/>
      </w:divBdr>
    </w:div>
    <w:div w:id="363794018">
      <w:bodyDiv w:val="1"/>
      <w:marLeft w:val="0"/>
      <w:marRight w:val="0"/>
      <w:marTop w:val="0"/>
      <w:marBottom w:val="0"/>
      <w:divBdr>
        <w:top w:val="none" w:sz="0" w:space="0" w:color="auto"/>
        <w:left w:val="none" w:sz="0" w:space="0" w:color="auto"/>
        <w:bottom w:val="none" w:sz="0" w:space="0" w:color="auto"/>
        <w:right w:val="none" w:sz="0" w:space="0" w:color="auto"/>
      </w:divBdr>
    </w:div>
    <w:div w:id="365717251">
      <w:bodyDiv w:val="1"/>
      <w:marLeft w:val="0"/>
      <w:marRight w:val="0"/>
      <w:marTop w:val="0"/>
      <w:marBottom w:val="0"/>
      <w:divBdr>
        <w:top w:val="none" w:sz="0" w:space="0" w:color="auto"/>
        <w:left w:val="none" w:sz="0" w:space="0" w:color="auto"/>
        <w:bottom w:val="none" w:sz="0" w:space="0" w:color="auto"/>
        <w:right w:val="none" w:sz="0" w:space="0" w:color="auto"/>
      </w:divBdr>
    </w:div>
    <w:div w:id="365721901">
      <w:bodyDiv w:val="1"/>
      <w:marLeft w:val="0"/>
      <w:marRight w:val="0"/>
      <w:marTop w:val="0"/>
      <w:marBottom w:val="0"/>
      <w:divBdr>
        <w:top w:val="none" w:sz="0" w:space="0" w:color="auto"/>
        <w:left w:val="none" w:sz="0" w:space="0" w:color="auto"/>
        <w:bottom w:val="none" w:sz="0" w:space="0" w:color="auto"/>
        <w:right w:val="none" w:sz="0" w:space="0" w:color="auto"/>
      </w:divBdr>
    </w:div>
    <w:div w:id="366417379">
      <w:bodyDiv w:val="1"/>
      <w:marLeft w:val="0"/>
      <w:marRight w:val="0"/>
      <w:marTop w:val="0"/>
      <w:marBottom w:val="0"/>
      <w:divBdr>
        <w:top w:val="none" w:sz="0" w:space="0" w:color="auto"/>
        <w:left w:val="none" w:sz="0" w:space="0" w:color="auto"/>
        <w:bottom w:val="none" w:sz="0" w:space="0" w:color="auto"/>
        <w:right w:val="none" w:sz="0" w:space="0" w:color="auto"/>
      </w:divBdr>
    </w:div>
    <w:div w:id="366419426">
      <w:bodyDiv w:val="1"/>
      <w:marLeft w:val="0"/>
      <w:marRight w:val="0"/>
      <w:marTop w:val="0"/>
      <w:marBottom w:val="0"/>
      <w:divBdr>
        <w:top w:val="none" w:sz="0" w:space="0" w:color="auto"/>
        <w:left w:val="none" w:sz="0" w:space="0" w:color="auto"/>
        <w:bottom w:val="none" w:sz="0" w:space="0" w:color="auto"/>
        <w:right w:val="none" w:sz="0" w:space="0" w:color="auto"/>
      </w:divBdr>
    </w:div>
    <w:div w:id="367872329">
      <w:bodyDiv w:val="1"/>
      <w:marLeft w:val="0"/>
      <w:marRight w:val="0"/>
      <w:marTop w:val="0"/>
      <w:marBottom w:val="0"/>
      <w:divBdr>
        <w:top w:val="none" w:sz="0" w:space="0" w:color="auto"/>
        <w:left w:val="none" w:sz="0" w:space="0" w:color="auto"/>
        <w:bottom w:val="none" w:sz="0" w:space="0" w:color="auto"/>
        <w:right w:val="none" w:sz="0" w:space="0" w:color="auto"/>
      </w:divBdr>
    </w:div>
    <w:div w:id="369377679">
      <w:bodyDiv w:val="1"/>
      <w:marLeft w:val="0"/>
      <w:marRight w:val="0"/>
      <w:marTop w:val="0"/>
      <w:marBottom w:val="0"/>
      <w:divBdr>
        <w:top w:val="none" w:sz="0" w:space="0" w:color="auto"/>
        <w:left w:val="none" w:sz="0" w:space="0" w:color="auto"/>
        <w:bottom w:val="none" w:sz="0" w:space="0" w:color="auto"/>
        <w:right w:val="none" w:sz="0" w:space="0" w:color="auto"/>
      </w:divBdr>
    </w:div>
    <w:div w:id="369964446">
      <w:bodyDiv w:val="1"/>
      <w:marLeft w:val="0"/>
      <w:marRight w:val="0"/>
      <w:marTop w:val="0"/>
      <w:marBottom w:val="0"/>
      <w:divBdr>
        <w:top w:val="none" w:sz="0" w:space="0" w:color="auto"/>
        <w:left w:val="none" w:sz="0" w:space="0" w:color="auto"/>
        <w:bottom w:val="none" w:sz="0" w:space="0" w:color="auto"/>
        <w:right w:val="none" w:sz="0" w:space="0" w:color="auto"/>
      </w:divBdr>
    </w:div>
    <w:div w:id="371656912">
      <w:bodyDiv w:val="1"/>
      <w:marLeft w:val="0"/>
      <w:marRight w:val="0"/>
      <w:marTop w:val="0"/>
      <w:marBottom w:val="0"/>
      <w:divBdr>
        <w:top w:val="none" w:sz="0" w:space="0" w:color="auto"/>
        <w:left w:val="none" w:sz="0" w:space="0" w:color="auto"/>
        <w:bottom w:val="none" w:sz="0" w:space="0" w:color="auto"/>
        <w:right w:val="none" w:sz="0" w:space="0" w:color="auto"/>
      </w:divBdr>
    </w:div>
    <w:div w:id="371922880">
      <w:bodyDiv w:val="1"/>
      <w:marLeft w:val="0"/>
      <w:marRight w:val="0"/>
      <w:marTop w:val="0"/>
      <w:marBottom w:val="0"/>
      <w:divBdr>
        <w:top w:val="none" w:sz="0" w:space="0" w:color="auto"/>
        <w:left w:val="none" w:sz="0" w:space="0" w:color="auto"/>
        <w:bottom w:val="none" w:sz="0" w:space="0" w:color="auto"/>
        <w:right w:val="none" w:sz="0" w:space="0" w:color="auto"/>
      </w:divBdr>
    </w:div>
    <w:div w:id="372122766">
      <w:bodyDiv w:val="1"/>
      <w:marLeft w:val="0"/>
      <w:marRight w:val="0"/>
      <w:marTop w:val="0"/>
      <w:marBottom w:val="0"/>
      <w:divBdr>
        <w:top w:val="none" w:sz="0" w:space="0" w:color="auto"/>
        <w:left w:val="none" w:sz="0" w:space="0" w:color="auto"/>
        <w:bottom w:val="none" w:sz="0" w:space="0" w:color="auto"/>
        <w:right w:val="none" w:sz="0" w:space="0" w:color="auto"/>
      </w:divBdr>
    </w:div>
    <w:div w:id="374549539">
      <w:bodyDiv w:val="1"/>
      <w:marLeft w:val="0"/>
      <w:marRight w:val="0"/>
      <w:marTop w:val="0"/>
      <w:marBottom w:val="0"/>
      <w:divBdr>
        <w:top w:val="none" w:sz="0" w:space="0" w:color="auto"/>
        <w:left w:val="none" w:sz="0" w:space="0" w:color="auto"/>
        <w:bottom w:val="none" w:sz="0" w:space="0" w:color="auto"/>
        <w:right w:val="none" w:sz="0" w:space="0" w:color="auto"/>
      </w:divBdr>
    </w:div>
    <w:div w:id="375740939">
      <w:bodyDiv w:val="1"/>
      <w:marLeft w:val="0"/>
      <w:marRight w:val="0"/>
      <w:marTop w:val="0"/>
      <w:marBottom w:val="0"/>
      <w:divBdr>
        <w:top w:val="none" w:sz="0" w:space="0" w:color="auto"/>
        <w:left w:val="none" w:sz="0" w:space="0" w:color="auto"/>
        <w:bottom w:val="none" w:sz="0" w:space="0" w:color="auto"/>
        <w:right w:val="none" w:sz="0" w:space="0" w:color="auto"/>
      </w:divBdr>
    </w:div>
    <w:div w:id="376395383">
      <w:bodyDiv w:val="1"/>
      <w:marLeft w:val="0"/>
      <w:marRight w:val="0"/>
      <w:marTop w:val="0"/>
      <w:marBottom w:val="0"/>
      <w:divBdr>
        <w:top w:val="none" w:sz="0" w:space="0" w:color="auto"/>
        <w:left w:val="none" w:sz="0" w:space="0" w:color="auto"/>
        <w:bottom w:val="none" w:sz="0" w:space="0" w:color="auto"/>
        <w:right w:val="none" w:sz="0" w:space="0" w:color="auto"/>
      </w:divBdr>
    </w:div>
    <w:div w:id="377978611">
      <w:bodyDiv w:val="1"/>
      <w:marLeft w:val="0"/>
      <w:marRight w:val="0"/>
      <w:marTop w:val="0"/>
      <w:marBottom w:val="0"/>
      <w:divBdr>
        <w:top w:val="none" w:sz="0" w:space="0" w:color="auto"/>
        <w:left w:val="none" w:sz="0" w:space="0" w:color="auto"/>
        <w:bottom w:val="none" w:sz="0" w:space="0" w:color="auto"/>
        <w:right w:val="none" w:sz="0" w:space="0" w:color="auto"/>
      </w:divBdr>
    </w:div>
    <w:div w:id="378165682">
      <w:bodyDiv w:val="1"/>
      <w:marLeft w:val="0"/>
      <w:marRight w:val="0"/>
      <w:marTop w:val="0"/>
      <w:marBottom w:val="0"/>
      <w:divBdr>
        <w:top w:val="none" w:sz="0" w:space="0" w:color="auto"/>
        <w:left w:val="none" w:sz="0" w:space="0" w:color="auto"/>
        <w:bottom w:val="none" w:sz="0" w:space="0" w:color="auto"/>
        <w:right w:val="none" w:sz="0" w:space="0" w:color="auto"/>
      </w:divBdr>
    </w:div>
    <w:div w:id="378475966">
      <w:bodyDiv w:val="1"/>
      <w:marLeft w:val="0"/>
      <w:marRight w:val="0"/>
      <w:marTop w:val="0"/>
      <w:marBottom w:val="0"/>
      <w:divBdr>
        <w:top w:val="none" w:sz="0" w:space="0" w:color="auto"/>
        <w:left w:val="none" w:sz="0" w:space="0" w:color="auto"/>
        <w:bottom w:val="none" w:sz="0" w:space="0" w:color="auto"/>
        <w:right w:val="none" w:sz="0" w:space="0" w:color="auto"/>
      </w:divBdr>
    </w:div>
    <w:div w:id="378822256">
      <w:bodyDiv w:val="1"/>
      <w:marLeft w:val="0"/>
      <w:marRight w:val="0"/>
      <w:marTop w:val="0"/>
      <w:marBottom w:val="0"/>
      <w:divBdr>
        <w:top w:val="none" w:sz="0" w:space="0" w:color="auto"/>
        <w:left w:val="none" w:sz="0" w:space="0" w:color="auto"/>
        <w:bottom w:val="none" w:sz="0" w:space="0" w:color="auto"/>
        <w:right w:val="none" w:sz="0" w:space="0" w:color="auto"/>
      </w:divBdr>
    </w:div>
    <w:div w:id="381250178">
      <w:bodyDiv w:val="1"/>
      <w:marLeft w:val="0"/>
      <w:marRight w:val="0"/>
      <w:marTop w:val="0"/>
      <w:marBottom w:val="0"/>
      <w:divBdr>
        <w:top w:val="none" w:sz="0" w:space="0" w:color="auto"/>
        <w:left w:val="none" w:sz="0" w:space="0" w:color="auto"/>
        <w:bottom w:val="none" w:sz="0" w:space="0" w:color="auto"/>
        <w:right w:val="none" w:sz="0" w:space="0" w:color="auto"/>
      </w:divBdr>
    </w:div>
    <w:div w:id="381440678">
      <w:bodyDiv w:val="1"/>
      <w:marLeft w:val="0"/>
      <w:marRight w:val="0"/>
      <w:marTop w:val="0"/>
      <w:marBottom w:val="0"/>
      <w:divBdr>
        <w:top w:val="none" w:sz="0" w:space="0" w:color="auto"/>
        <w:left w:val="none" w:sz="0" w:space="0" w:color="auto"/>
        <w:bottom w:val="none" w:sz="0" w:space="0" w:color="auto"/>
        <w:right w:val="none" w:sz="0" w:space="0" w:color="auto"/>
      </w:divBdr>
    </w:div>
    <w:div w:id="382170337">
      <w:bodyDiv w:val="1"/>
      <w:marLeft w:val="0"/>
      <w:marRight w:val="0"/>
      <w:marTop w:val="0"/>
      <w:marBottom w:val="0"/>
      <w:divBdr>
        <w:top w:val="none" w:sz="0" w:space="0" w:color="auto"/>
        <w:left w:val="none" w:sz="0" w:space="0" w:color="auto"/>
        <w:bottom w:val="none" w:sz="0" w:space="0" w:color="auto"/>
        <w:right w:val="none" w:sz="0" w:space="0" w:color="auto"/>
      </w:divBdr>
    </w:div>
    <w:div w:id="382218381">
      <w:bodyDiv w:val="1"/>
      <w:marLeft w:val="0"/>
      <w:marRight w:val="0"/>
      <w:marTop w:val="0"/>
      <w:marBottom w:val="0"/>
      <w:divBdr>
        <w:top w:val="none" w:sz="0" w:space="0" w:color="auto"/>
        <w:left w:val="none" w:sz="0" w:space="0" w:color="auto"/>
        <w:bottom w:val="none" w:sz="0" w:space="0" w:color="auto"/>
        <w:right w:val="none" w:sz="0" w:space="0" w:color="auto"/>
      </w:divBdr>
    </w:div>
    <w:div w:id="382489141">
      <w:bodyDiv w:val="1"/>
      <w:marLeft w:val="0"/>
      <w:marRight w:val="0"/>
      <w:marTop w:val="0"/>
      <w:marBottom w:val="0"/>
      <w:divBdr>
        <w:top w:val="none" w:sz="0" w:space="0" w:color="auto"/>
        <w:left w:val="none" w:sz="0" w:space="0" w:color="auto"/>
        <w:bottom w:val="none" w:sz="0" w:space="0" w:color="auto"/>
        <w:right w:val="none" w:sz="0" w:space="0" w:color="auto"/>
      </w:divBdr>
    </w:div>
    <w:div w:id="385490130">
      <w:bodyDiv w:val="1"/>
      <w:marLeft w:val="0"/>
      <w:marRight w:val="0"/>
      <w:marTop w:val="0"/>
      <w:marBottom w:val="0"/>
      <w:divBdr>
        <w:top w:val="none" w:sz="0" w:space="0" w:color="auto"/>
        <w:left w:val="none" w:sz="0" w:space="0" w:color="auto"/>
        <w:bottom w:val="none" w:sz="0" w:space="0" w:color="auto"/>
        <w:right w:val="none" w:sz="0" w:space="0" w:color="auto"/>
      </w:divBdr>
    </w:div>
    <w:div w:id="385641908">
      <w:bodyDiv w:val="1"/>
      <w:marLeft w:val="0"/>
      <w:marRight w:val="0"/>
      <w:marTop w:val="0"/>
      <w:marBottom w:val="0"/>
      <w:divBdr>
        <w:top w:val="none" w:sz="0" w:space="0" w:color="auto"/>
        <w:left w:val="none" w:sz="0" w:space="0" w:color="auto"/>
        <w:bottom w:val="none" w:sz="0" w:space="0" w:color="auto"/>
        <w:right w:val="none" w:sz="0" w:space="0" w:color="auto"/>
      </w:divBdr>
    </w:div>
    <w:div w:id="386223322">
      <w:bodyDiv w:val="1"/>
      <w:marLeft w:val="0"/>
      <w:marRight w:val="0"/>
      <w:marTop w:val="0"/>
      <w:marBottom w:val="0"/>
      <w:divBdr>
        <w:top w:val="none" w:sz="0" w:space="0" w:color="auto"/>
        <w:left w:val="none" w:sz="0" w:space="0" w:color="auto"/>
        <w:bottom w:val="none" w:sz="0" w:space="0" w:color="auto"/>
        <w:right w:val="none" w:sz="0" w:space="0" w:color="auto"/>
      </w:divBdr>
    </w:div>
    <w:div w:id="387219442">
      <w:bodyDiv w:val="1"/>
      <w:marLeft w:val="0"/>
      <w:marRight w:val="0"/>
      <w:marTop w:val="0"/>
      <w:marBottom w:val="0"/>
      <w:divBdr>
        <w:top w:val="none" w:sz="0" w:space="0" w:color="auto"/>
        <w:left w:val="none" w:sz="0" w:space="0" w:color="auto"/>
        <w:bottom w:val="none" w:sz="0" w:space="0" w:color="auto"/>
        <w:right w:val="none" w:sz="0" w:space="0" w:color="auto"/>
      </w:divBdr>
    </w:div>
    <w:div w:id="388040222">
      <w:bodyDiv w:val="1"/>
      <w:marLeft w:val="0"/>
      <w:marRight w:val="0"/>
      <w:marTop w:val="0"/>
      <w:marBottom w:val="0"/>
      <w:divBdr>
        <w:top w:val="none" w:sz="0" w:space="0" w:color="auto"/>
        <w:left w:val="none" w:sz="0" w:space="0" w:color="auto"/>
        <w:bottom w:val="none" w:sz="0" w:space="0" w:color="auto"/>
        <w:right w:val="none" w:sz="0" w:space="0" w:color="auto"/>
      </w:divBdr>
    </w:div>
    <w:div w:id="392658203">
      <w:bodyDiv w:val="1"/>
      <w:marLeft w:val="0"/>
      <w:marRight w:val="0"/>
      <w:marTop w:val="0"/>
      <w:marBottom w:val="0"/>
      <w:divBdr>
        <w:top w:val="none" w:sz="0" w:space="0" w:color="auto"/>
        <w:left w:val="none" w:sz="0" w:space="0" w:color="auto"/>
        <w:bottom w:val="none" w:sz="0" w:space="0" w:color="auto"/>
        <w:right w:val="none" w:sz="0" w:space="0" w:color="auto"/>
      </w:divBdr>
    </w:div>
    <w:div w:id="397241966">
      <w:bodyDiv w:val="1"/>
      <w:marLeft w:val="0"/>
      <w:marRight w:val="0"/>
      <w:marTop w:val="0"/>
      <w:marBottom w:val="0"/>
      <w:divBdr>
        <w:top w:val="none" w:sz="0" w:space="0" w:color="auto"/>
        <w:left w:val="none" w:sz="0" w:space="0" w:color="auto"/>
        <w:bottom w:val="none" w:sz="0" w:space="0" w:color="auto"/>
        <w:right w:val="none" w:sz="0" w:space="0" w:color="auto"/>
      </w:divBdr>
    </w:div>
    <w:div w:id="397286956">
      <w:bodyDiv w:val="1"/>
      <w:marLeft w:val="0"/>
      <w:marRight w:val="0"/>
      <w:marTop w:val="0"/>
      <w:marBottom w:val="0"/>
      <w:divBdr>
        <w:top w:val="none" w:sz="0" w:space="0" w:color="auto"/>
        <w:left w:val="none" w:sz="0" w:space="0" w:color="auto"/>
        <w:bottom w:val="none" w:sz="0" w:space="0" w:color="auto"/>
        <w:right w:val="none" w:sz="0" w:space="0" w:color="auto"/>
      </w:divBdr>
    </w:div>
    <w:div w:id="399401255">
      <w:bodyDiv w:val="1"/>
      <w:marLeft w:val="0"/>
      <w:marRight w:val="0"/>
      <w:marTop w:val="0"/>
      <w:marBottom w:val="0"/>
      <w:divBdr>
        <w:top w:val="none" w:sz="0" w:space="0" w:color="auto"/>
        <w:left w:val="none" w:sz="0" w:space="0" w:color="auto"/>
        <w:bottom w:val="none" w:sz="0" w:space="0" w:color="auto"/>
        <w:right w:val="none" w:sz="0" w:space="0" w:color="auto"/>
      </w:divBdr>
    </w:div>
    <w:div w:id="402022004">
      <w:bodyDiv w:val="1"/>
      <w:marLeft w:val="0"/>
      <w:marRight w:val="0"/>
      <w:marTop w:val="0"/>
      <w:marBottom w:val="0"/>
      <w:divBdr>
        <w:top w:val="none" w:sz="0" w:space="0" w:color="auto"/>
        <w:left w:val="none" w:sz="0" w:space="0" w:color="auto"/>
        <w:bottom w:val="none" w:sz="0" w:space="0" w:color="auto"/>
        <w:right w:val="none" w:sz="0" w:space="0" w:color="auto"/>
      </w:divBdr>
    </w:div>
    <w:div w:id="402143225">
      <w:bodyDiv w:val="1"/>
      <w:marLeft w:val="0"/>
      <w:marRight w:val="0"/>
      <w:marTop w:val="0"/>
      <w:marBottom w:val="0"/>
      <w:divBdr>
        <w:top w:val="none" w:sz="0" w:space="0" w:color="auto"/>
        <w:left w:val="none" w:sz="0" w:space="0" w:color="auto"/>
        <w:bottom w:val="none" w:sz="0" w:space="0" w:color="auto"/>
        <w:right w:val="none" w:sz="0" w:space="0" w:color="auto"/>
      </w:divBdr>
    </w:div>
    <w:div w:id="406850697">
      <w:bodyDiv w:val="1"/>
      <w:marLeft w:val="0"/>
      <w:marRight w:val="0"/>
      <w:marTop w:val="0"/>
      <w:marBottom w:val="0"/>
      <w:divBdr>
        <w:top w:val="none" w:sz="0" w:space="0" w:color="auto"/>
        <w:left w:val="none" w:sz="0" w:space="0" w:color="auto"/>
        <w:bottom w:val="none" w:sz="0" w:space="0" w:color="auto"/>
        <w:right w:val="none" w:sz="0" w:space="0" w:color="auto"/>
      </w:divBdr>
    </w:div>
    <w:div w:id="407000349">
      <w:bodyDiv w:val="1"/>
      <w:marLeft w:val="0"/>
      <w:marRight w:val="0"/>
      <w:marTop w:val="0"/>
      <w:marBottom w:val="0"/>
      <w:divBdr>
        <w:top w:val="none" w:sz="0" w:space="0" w:color="auto"/>
        <w:left w:val="none" w:sz="0" w:space="0" w:color="auto"/>
        <w:bottom w:val="none" w:sz="0" w:space="0" w:color="auto"/>
        <w:right w:val="none" w:sz="0" w:space="0" w:color="auto"/>
      </w:divBdr>
    </w:div>
    <w:div w:id="407193446">
      <w:bodyDiv w:val="1"/>
      <w:marLeft w:val="0"/>
      <w:marRight w:val="0"/>
      <w:marTop w:val="0"/>
      <w:marBottom w:val="0"/>
      <w:divBdr>
        <w:top w:val="none" w:sz="0" w:space="0" w:color="auto"/>
        <w:left w:val="none" w:sz="0" w:space="0" w:color="auto"/>
        <w:bottom w:val="none" w:sz="0" w:space="0" w:color="auto"/>
        <w:right w:val="none" w:sz="0" w:space="0" w:color="auto"/>
      </w:divBdr>
    </w:div>
    <w:div w:id="407310111">
      <w:bodyDiv w:val="1"/>
      <w:marLeft w:val="0"/>
      <w:marRight w:val="0"/>
      <w:marTop w:val="0"/>
      <w:marBottom w:val="0"/>
      <w:divBdr>
        <w:top w:val="none" w:sz="0" w:space="0" w:color="auto"/>
        <w:left w:val="none" w:sz="0" w:space="0" w:color="auto"/>
        <w:bottom w:val="none" w:sz="0" w:space="0" w:color="auto"/>
        <w:right w:val="none" w:sz="0" w:space="0" w:color="auto"/>
      </w:divBdr>
    </w:div>
    <w:div w:id="407772262">
      <w:bodyDiv w:val="1"/>
      <w:marLeft w:val="0"/>
      <w:marRight w:val="0"/>
      <w:marTop w:val="0"/>
      <w:marBottom w:val="0"/>
      <w:divBdr>
        <w:top w:val="none" w:sz="0" w:space="0" w:color="auto"/>
        <w:left w:val="none" w:sz="0" w:space="0" w:color="auto"/>
        <w:bottom w:val="none" w:sz="0" w:space="0" w:color="auto"/>
        <w:right w:val="none" w:sz="0" w:space="0" w:color="auto"/>
      </w:divBdr>
    </w:div>
    <w:div w:id="409431834">
      <w:bodyDiv w:val="1"/>
      <w:marLeft w:val="0"/>
      <w:marRight w:val="0"/>
      <w:marTop w:val="0"/>
      <w:marBottom w:val="0"/>
      <w:divBdr>
        <w:top w:val="none" w:sz="0" w:space="0" w:color="auto"/>
        <w:left w:val="none" w:sz="0" w:space="0" w:color="auto"/>
        <w:bottom w:val="none" w:sz="0" w:space="0" w:color="auto"/>
        <w:right w:val="none" w:sz="0" w:space="0" w:color="auto"/>
      </w:divBdr>
    </w:div>
    <w:div w:id="409742073">
      <w:bodyDiv w:val="1"/>
      <w:marLeft w:val="0"/>
      <w:marRight w:val="0"/>
      <w:marTop w:val="0"/>
      <w:marBottom w:val="0"/>
      <w:divBdr>
        <w:top w:val="none" w:sz="0" w:space="0" w:color="auto"/>
        <w:left w:val="none" w:sz="0" w:space="0" w:color="auto"/>
        <w:bottom w:val="none" w:sz="0" w:space="0" w:color="auto"/>
        <w:right w:val="none" w:sz="0" w:space="0" w:color="auto"/>
      </w:divBdr>
    </w:div>
    <w:div w:id="410931105">
      <w:bodyDiv w:val="1"/>
      <w:marLeft w:val="0"/>
      <w:marRight w:val="0"/>
      <w:marTop w:val="0"/>
      <w:marBottom w:val="0"/>
      <w:divBdr>
        <w:top w:val="none" w:sz="0" w:space="0" w:color="auto"/>
        <w:left w:val="none" w:sz="0" w:space="0" w:color="auto"/>
        <w:bottom w:val="none" w:sz="0" w:space="0" w:color="auto"/>
        <w:right w:val="none" w:sz="0" w:space="0" w:color="auto"/>
      </w:divBdr>
    </w:div>
    <w:div w:id="411200855">
      <w:bodyDiv w:val="1"/>
      <w:marLeft w:val="0"/>
      <w:marRight w:val="0"/>
      <w:marTop w:val="0"/>
      <w:marBottom w:val="0"/>
      <w:divBdr>
        <w:top w:val="none" w:sz="0" w:space="0" w:color="auto"/>
        <w:left w:val="none" w:sz="0" w:space="0" w:color="auto"/>
        <w:bottom w:val="none" w:sz="0" w:space="0" w:color="auto"/>
        <w:right w:val="none" w:sz="0" w:space="0" w:color="auto"/>
      </w:divBdr>
    </w:div>
    <w:div w:id="411663934">
      <w:bodyDiv w:val="1"/>
      <w:marLeft w:val="0"/>
      <w:marRight w:val="0"/>
      <w:marTop w:val="0"/>
      <w:marBottom w:val="0"/>
      <w:divBdr>
        <w:top w:val="none" w:sz="0" w:space="0" w:color="auto"/>
        <w:left w:val="none" w:sz="0" w:space="0" w:color="auto"/>
        <w:bottom w:val="none" w:sz="0" w:space="0" w:color="auto"/>
        <w:right w:val="none" w:sz="0" w:space="0" w:color="auto"/>
      </w:divBdr>
    </w:div>
    <w:div w:id="413674064">
      <w:bodyDiv w:val="1"/>
      <w:marLeft w:val="0"/>
      <w:marRight w:val="0"/>
      <w:marTop w:val="0"/>
      <w:marBottom w:val="0"/>
      <w:divBdr>
        <w:top w:val="none" w:sz="0" w:space="0" w:color="auto"/>
        <w:left w:val="none" w:sz="0" w:space="0" w:color="auto"/>
        <w:bottom w:val="none" w:sz="0" w:space="0" w:color="auto"/>
        <w:right w:val="none" w:sz="0" w:space="0" w:color="auto"/>
      </w:divBdr>
    </w:div>
    <w:div w:id="415367373">
      <w:bodyDiv w:val="1"/>
      <w:marLeft w:val="0"/>
      <w:marRight w:val="0"/>
      <w:marTop w:val="0"/>
      <w:marBottom w:val="0"/>
      <w:divBdr>
        <w:top w:val="none" w:sz="0" w:space="0" w:color="auto"/>
        <w:left w:val="none" w:sz="0" w:space="0" w:color="auto"/>
        <w:bottom w:val="none" w:sz="0" w:space="0" w:color="auto"/>
        <w:right w:val="none" w:sz="0" w:space="0" w:color="auto"/>
      </w:divBdr>
    </w:div>
    <w:div w:id="415369005">
      <w:bodyDiv w:val="1"/>
      <w:marLeft w:val="0"/>
      <w:marRight w:val="0"/>
      <w:marTop w:val="0"/>
      <w:marBottom w:val="0"/>
      <w:divBdr>
        <w:top w:val="none" w:sz="0" w:space="0" w:color="auto"/>
        <w:left w:val="none" w:sz="0" w:space="0" w:color="auto"/>
        <w:bottom w:val="none" w:sz="0" w:space="0" w:color="auto"/>
        <w:right w:val="none" w:sz="0" w:space="0" w:color="auto"/>
      </w:divBdr>
    </w:div>
    <w:div w:id="416362124">
      <w:bodyDiv w:val="1"/>
      <w:marLeft w:val="0"/>
      <w:marRight w:val="0"/>
      <w:marTop w:val="0"/>
      <w:marBottom w:val="0"/>
      <w:divBdr>
        <w:top w:val="none" w:sz="0" w:space="0" w:color="auto"/>
        <w:left w:val="none" w:sz="0" w:space="0" w:color="auto"/>
        <w:bottom w:val="none" w:sz="0" w:space="0" w:color="auto"/>
        <w:right w:val="none" w:sz="0" w:space="0" w:color="auto"/>
      </w:divBdr>
    </w:div>
    <w:div w:id="423695763">
      <w:bodyDiv w:val="1"/>
      <w:marLeft w:val="0"/>
      <w:marRight w:val="0"/>
      <w:marTop w:val="0"/>
      <w:marBottom w:val="0"/>
      <w:divBdr>
        <w:top w:val="none" w:sz="0" w:space="0" w:color="auto"/>
        <w:left w:val="none" w:sz="0" w:space="0" w:color="auto"/>
        <w:bottom w:val="none" w:sz="0" w:space="0" w:color="auto"/>
        <w:right w:val="none" w:sz="0" w:space="0" w:color="auto"/>
      </w:divBdr>
    </w:div>
    <w:div w:id="425616830">
      <w:bodyDiv w:val="1"/>
      <w:marLeft w:val="0"/>
      <w:marRight w:val="0"/>
      <w:marTop w:val="0"/>
      <w:marBottom w:val="0"/>
      <w:divBdr>
        <w:top w:val="none" w:sz="0" w:space="0" w:color="auto"/>
        <w:left w:val="none" w:sz="0" w:space="0" w:color="auto"/>
        <w:bottom w:val="none" w:sz="0" w:space="0" w:color="auto"/>
        <w:right w:val="none" w:sz="0" w:space="0" w:color="auto"/>
      </w:divBdr>
    </w:div>
    <w:div w:id="426077983">
      <w:bodyDiv w:val="1"/>
      <w:marLeft w:val="0"/>
      <w:marRight w:val="0"/>
      <w:marTop w:val="0"/>
      <w:marBottom w:val="0"/>
      <w:divBdr>
        <w:top w:val="none" w:sz="0" w:space="0" w:color="auto"/>
        <w:left w:val="none" w:sz="0" w:space="0" w:color="auto"/>
        <w:bottom w:val="none" w:sz="0" w:space="0" w:color="auto"/>
        <w:right w:val="none" w:sz="0" w:space="0" w:color="auto"/>
      </w:divBdr>
    </w:div>
    <w:div w:id="426580888">
      <w:bodyDiv w:val="1"/>
      <w:marLeft w:val="0"/>
      <w:marRight w:val="0"/>
      <w:marTop w:val="0"/>
      <w:marBottom w:val="0"/>
      <w:divBdr>
        <w:top w:val="none" w:sz="0" w:space="0" w:color="auto"/>
        <w:left w:val="none" w:sz="0" w:space="0" w:color="auto"/>
        <w:bottom w:val="none" w:sz="0" w:space="0" w:color="auto"/>
        <w:right w:val="none" w:sz="0" w:space="0" w:color="auto"/>
      </w:divBdr>
    </w:div>
    <w:div w:id="428814488">
      <w:bodyDiv w:val="1"/>
      <w:marLeft w:val="0"/>
      <w:marRight w:val="0"/>
      <w:marTop w:val="0"/>
      <w:marBottom w:val="0"/>
      <w:divBdr>
        <w:top w:val="none" w:sz="0" w:space="0" w:color="auto"/>
        <w:left w:val="none" w:sz="0" w:space="0" w:color="auto"/>
        <w:bottom w:val="none" w:sz="0" w:space="0" w:color="auto"/>
        <w:right w:val="none" w:sz="0" w:space="0" w:color="auto"/>
      </w:divBdr>
    </w:div>
    <w:div w:id="431315068">
      <w:bodyDiv w:val="1"/>
      <w:marLeft w:val="0"/>
      <w:marRight w:val="0"/>
      <w:marTop w:val="0"/>
      <w:marBottom w:val="0"/>
      <w:divBdr>
        <w:top w:val="none" w:sz="0" w:space="0" w:color="auto"/>
        <w:left w:val="none" w:sz="0" w:space="0" w:color="auto"/>
        <w:bottom w:val="none" w:sz="0" w:space="0" w:color="auto"/>
        <w:right w:val="none" w:sz="0" w:space="0" w:color="auto"/>
      </w:divBdr>
    </w:div>
    <w:div w:id="432287298">
      <w:bodyDiv w:val="1"/>
      <w:marLeft w:val="0"/>
      <w:marRight w:val="0"/>
      <w:marTop w:val="0"/>
      <w:marBottom w:val="0"/>
      <w:divBdr>
        <w:top w:val="none" w:sz="0" w:space="0" w:color="auto"/>
        <w:left w:val="none" w:sz="0" w:space="0" w:color="auto"/>
        <w:bottom w:val="none" w:sz="0" w:space="0" w:color="auto"/>
        <w:right w:val="none" w:sz="0" w:space="0" w:color="auto"/>
      </w:divBdr>
    </w:div>
    <w:div w:id="433941988">
      <w:bodyDiv w:val="1"/>
      <w:marLeft w:val="0"/>
      <w:marRight w:val="0"/>
      <w:marTop w:val="0"/>
      <w:marBottom w:val="0"/>
      <w:divBdr>
        <w:top w:val="none" w:sz="0" w:space="0" w:color="auto"/>
        <w:left w:val="none" w:sz="0" w:space="0" w:color="auto"/>
        <w:bottom w:val="none" w:sz="0" w:space="0" w:color="auto"/>
        <w:right w:val="none" w:sz="0" w:space="0" w:color="auto"/>
      </w:divBdr>
    </w:div>
    <w:div w:id="435826837">
      <w:bodyDiv w:val="1"/>
      <w:marLeft w:val="0"/>
      <w:marRight w:val="0"/>
      <w:marTop w:val="0"/>
      <w:marBottom w:val="0"/>
      <w:divBdr>
        <w:top w:val="none" w:sz="0" w:space="0" w:color="auto"/>
        <w:left w:val="none" w:sz="0" w:space="0" w:color="auto"/>
        <w:bottom w:val="none" w:sz="0" w:space="0" w:color="auto"/>
        <w:right w:val="none" w:sz="0" w:space="0" w:color="auto"/>
      </w:divBdr>
    </w:div>
    <w:div w:id="436023551">
      <w:bodyDiv w:val="1"/>
      <w:marLeft w:val="0"/>
      <w:marRight w:val="0"/>
      <w:marTop w:val="0"/>
      <w:marBottom w:val="0"/>
      <w:divBdr>
        <w:top w:val="none" w:sz="0" w:space="0" w:color="auto"/>
        <w:left w:val="none" w:sz="0" w:space="0" w:color="auto"/>
        <w:bottom w:val="none" w:sz="0" w:space="0" w:color="auto"/>
        <w:right w:val="none" w:sz="0" w:space="0" w:color="auto"/>
      </w:divBdr>
    </w:div>
    <w:div w:id="437915699">
      <w:bodyDiv w:val="1"/>
      <w:marLeft w:val="0"/>
      <w:marRight w:val="0"/>
      <w:marTop w:val="0"/>
      <w:marBottom w:val="0"/>
      <w:divBdr>
        <w:top w:val="none" w:sz="0" w:space="0" w:color="auto"/>
        <w:left w:val="none" w:sz="0" w:space="0" w:color="auto"/>
        <w:bottom w:val="none" w:sz="0" w:space="0" w:color="auto"/>
        <w:right w:val="none" w:sz="0" w:space="0" w:color="auto"/>
      </w:divBdr>
    </w:div>
    <w:div w:id="437917654">
      <w:bodyDiv w:val="1"/>
      <w:marLeft w:val="0"/>
      <w:marRight w:val="0"/>
      <w:marTop w:val="0"/>
      <w:marBottom w:val="0"/>
      <w:divBdr>
        <w:top w:val="none" w:sz="0" w:space="0" w:color="auto"/>
        <w:left w:val="none" w:sz="0" w:space="0" w:color="auto"/>
        <w:bottom w:val="none" w:sz="0" w:space="0" w:color="auto"/>
        <w:right w:val="none" w:sz="0" w:space="0" w:color="auto"/>
      </w:divBdr>
    </w:div>
    <w:div w:id="440536694">
      <w:bodyDiv w:val="1"/>
      <w:marLeft w:val="0"/>
      <w:marRight w:val="0"/>
      <w:marTop w:val="0"/>
      <w:marBottom w:val="0"/>
      <w:divBdr>
        <w:top w:val="none" w:sz="0" w:space="0" w:color="auto"/>
        <w:left w:val="none" w:sz="0" w:space="0" w:color="auto"/>
        <w:bottom w:val="none" w:sz="0" w:space="0" w:color="auto"/>
        <w:right w:val="none" w:sz="0" w:space="0" w:color="auto"/>
      </w:divBdr>
    </w:div>
    <w:div w:id="440876751">
      <w:bodyDiv w:val="1"/>
      <w:marLeft w:val="0"/>
      <w:marRight w:val="0"/>
      <w:marTop w:val="0"/>
      <w:marBottom w:val="0"/>
      <w:divBdr>
        <w:top w:val="none" w:sz="0" w:space="0" w:color="auto"/>
        <w:left w:val="none" w:sz="0" w:space="0" w:color="auto"/>
        <w:bottom w:val="none" w:sz="0" w:space="0" w:color="auto"/>
        <w:right w:val="none" w:sz="0" w:space="0" w:color="auto"/>
      </w:divBdr>
    </w:div>
    <w:div w:id="443577574">
      <w:bodyDiv w:val="1"/>
      <w:marLeft w:val="0"/>
      <w:marRight w:val="0"/>
      <w:marTop w:val="0"/>
      <w:marBottom w:val="0"/>
      <w:divBdr>
        <w:top w:val="none" w:sz="0" w:space="0" w:color="auto"/>
        <w:left w:val="none" w:sz="0" w:space="0" w:color="auto"/>
        <w:bottom w:val="none" w:sz="0" w:space="0" w:color="auto"/>
        <w:right w:val="none" w:sz="0" w:space="0" w:color="auto"/>
      </w:divBdr>
    </w:div>
    <w:div w:id="444544023">
      <w:bodyDiv w:val="1"/>
      <w:marLeft w:val="0"/>
      <w:marRight w:val="0"/>
      <w:marTop w:val="0"/>
      <w:marBottom w:val="0"/>
      <w:divBdr>
        <w:top w:val="none" w:sz="0" w:space="0" w:color="auto"/>
        <w:left w:val="none" w:sz="0" w:space="0" w:color="auto"/>
        <w:bottom w:val="none" w:sz="0" w:space="0" w:color="auto"/>
        <w:right w:val="none" w:sz="0" w:space="0" w:color="auto"/>
      </w:divBdr>
    </w:div>
    <w:div w:id="445076004">
      <w:bodyDiv w:val="1"/>
      <w:marLeft w:val="0"/>
      <w:marRight w:val="0"/>
      <w:marTop w:val="0"/>
      <w:marBottom w:val="0"/>
      <w:divBdr>
        <w:top w:val="none" w:sz="0" w:space="0" w:color="auto"/>
        <w:left w:val="none" w:sz="0" w:space="0" w:color="auto"/>
        <w:bottom w:val="none" w:sz="0" w:space="0" w:color="auto"/>
        <w:right w:val="none" w:sz="0" w:space="0" w:color="auto"/>
      </w:divBdr>
    </w:div>
    <w:div w:id="445931115">
      <w:bodyDiv w:val="1"/>
      <w:marLeft w:val="0"/>
      <w:marRight w:val="0"/>
      <w:marTop w:val="0"/>
      <w:marBottom w:val="0"/>
      <w:divBdr>
        <w:top w:val="none" w:sz="0" w:space="0" w:color="auto"/>
        <w:left w:val="none" w:sz="0" w:space="0" w:color="auto"/>
        <w:bottom w:val="none" w:sz="0" w:space="0" w:color="auto"/>
        <w:right w:val="none" w:sz="0" w:space="0" w:color="auto"/>
      </w:divBdr>
    </w:div>
    <w:div w:id="446588094">
      <w:bodyDiv w:val="1"/>
      <w:marLeft w:val="0"/>
      <w:marRight w:val="0"/>
      <w:marTop w:val="0"/>
      <w:marBottom w:val="0"/>
      <w:divBdr>
        <w:top w:val="none" w:sz="0" w:space="0" w:color="auto"/>
        <w:left w:val="none" w:sz="0" w:space="0" w:color="auto"/>
        <w:bottom w:val="none" w:sz="0" w:space="0" w:color="auto"/>
        <w:right w:val="none" w:sz="0" w:space="0" w:color="auto"/>
      </w:divBdr>
    </w:div>
    <w:div w:id="451050434">
      <w:bodyDiv w:val="1"/>
      <w:marLeft w:val="0"/>
      <w:marRight w:val="0"/>
      <w:marTop w:val="0"/>
      <w:marBottom w:val="0"/>
      <w:divBdr>
        <w:top w:val="none" w:sz="0" w:space="0" w:color="auto"/>
        <w:left w:val="none" w:sz="0" w:space="0" w:color="auto"/>
        <w:bottom w:val="none" w:sz="0" w:space="0" w:color="auto"/>
        <w:right w:val="none" w:sz="0" w:space="0" w:color="auto"/>
      </w:divBdr>
    </w:div>
    <w:div w:id="451216150">
      <w:bodyDiv w:val="1"/>
      <w:marLeft w:val="0"/>
      <w:marRight w:val="0"/>
      <w:marTop w:val="0"/>
      <w:marBottom w:val="0"/>
      <w:divBdr>
        <w:top w:val="none" w:sz="0" w:space="0" w:color="auto"/>
        <w:left w:val="none" w:sz="0" w:space="0" w:color="auto"/>
        <w:bottom w:val="none" w:sz="0" w:space="0" w:color="auto"/>
        <w:right w:val="none" w:sz="0" w:space="0" w:color="auto"/>
      </w:divBdr>
    </w:div>
    <w:div w:id="451287714">
      <w:bodyDiv w:val="1"/>
      <w:marLeft w:val="0"/>
      <w:marRight w:val="0"/>
      <w:marTop w:val="0"/>
      <w:marBottom w:val="0"/>
      <w:divBdr>
        <w:top w:val="none" w:sz="0" w:space="0" w:color="auto"/>
        <w:left w:val="none" w:sz="0" w:space="0" w:color="auto"/>
        <w:bottom w:val="none" w:sz="0" w:space="0" w:color="auto"/>
        <w:right w:val="none" w:sz="0" w:space="0" w:color="auto"/>
      </w:divBdr>
    </w:div>
    <w:div w:id="452134956">
      <w:bodyDiv w:val="1"/>
      <w:marLeft w:val="0"/>
      <w:marRight w:val="0"/>
      <w:marTop w:val="0"/>
      <w:marBottom w:val="0"/>
      <w:divBdr>
        <w:top w:val="none" w:sz="0" w:space="0" w:color="auto"/>
        <w:left w:val="none" w:sz="0" w:space="0" w:color="auto"/>
        <w:bottom w:val="none" w:sz="0" w:space="0" w:color="auto"/>
        <w:right w:val="none" w:sz="0" w:space="0" w:color="auto"/>
      </w:divBdr>
    </w:div>
    <w:div w:id="452406966">
      <w:bodyDiv w:val="1"/>
      <w:marLeft w:val="0"/>
      <w:marRight w:val="0"/>
      <w:marTop w:val="0"/>
      <w:marBottom w:val="0"/>
      <w:divBdr>
        <w:top w:val="none" w:sz="0" w:space="0" w:color="auto"/>
        <w:left w:val="none" w:sz="0" w:space="0" w:color="auto"/>
        <w:bottom w:val="none" w:sz="0" w:space="0" w:color="auto"/>
        <w:right w:val="none" w:sz="0" w:space="0" w:color="auto"/>
      </w:divBdr>
    </w:div>
    <w:div w:id="452871420">
      <w:bodyDiv w:val="1"/>
      <w:marLeft w:val="0"/>
      <w:marRight w:val="0"/>
      <w:marTop w:val="0"/>
      <w:marBottom w:val="0"/>
      <w:divBdr>
        <w:top w:val="none" w:sz="0" w:space="0" w:color="auto"/>
        <w:left w:val="none" w:sz="0" w:space="0" w:color="auto"/>
        <w:bottom w:val="none" w:sz="0" w:space="0" w:color="auto"/>
        <w:right w:val="none" w:sz="0" w:space="0" w:color="auto"/>
      </w:divBdr>
    </w:div>
    <w:div w:id="454494753">
      <w:bodyDiv w:val="1"/>
      <w:marLeft w:val="0"/>
      <w:marRight w:val="0"/>
      <w:marTop w:val="0"/>
      <w:marBottom w:val="0"/>
      <w:divBdr>
        <w:top w:val="none" w:sz="0" w:space="0" w:color="auto"/>
        <w:left w:val="none" w:sz="0" w:space="0" w:color="auto"/>
        <w:bottom w:val="none" w:sz="0" w:space="0" w:color="auto"/>
        <w:right w:val="none" w:sz="0" w:space="0" w:color="auto"/>
      </w:divBdr>
    </w:div>
    <w:div w:id="454908211">
      <w:bodyDiv w:val="1"/>
      <w:marLeft w:val="0"/>
      <w:marRight w:val="0"/>
      <w:marTop w:val="0"/>
      <w:marBottom w:val="0"/>
      <w:divBdr>
        <w:top w:val="none" w:sz="0" w:space="0" w:color="auto"/>
        <w:left w:val="none" w:sz="0" w:space="0" w:color="auto"/>
        <w:bottom w:val="none" w:sz="0" w:space="0" w:color="auto"/>
        <w:right w:val="none" w:sz="0" w:space="0" w:color="auto"/>
      </w:divBdr>
    </w:div>
    <w:div w:id="455636798">
      <w:bodyDiv w:val="1"/>
      <w:marLeft w:val="0"/>
      <w:marRight w:val="0"/>
      <w:marTop w:val="0"/>
      <w:marBottom w:val="0"/>
      <w:divBdr>
        <w:top w:val="none" w:sz="0" w:space="0" w:color="auto"/>
        <w:left w:val="none" w:sz="0" w:space="0" w:color="auto"/>
        <w:bottom w:val="none" w:sz="0" w:space="0" w:color="auto"/>
        <w:right w:val="none" w:sz="0" w:space="0" w:color="auto"/>
      </w:divBdr>
    </w:div>
    <w:div w:id="456605384">
      <w:bodyDiv w:val="1"/>
      <w:marLeft w:val="0"/>
      <w:marRight w:val="0"/>
      <w:marTop w:val="0"/>
      <w:marBottom w:val="0"/>
      <w:divBdr>
        <w:top w:val="none" w:sz="0" w:space="0" w:color="auto"/>
        <w:left w:val="none" w:sz="0" w:space="0" w:color="auto"/>
        <w:bottom w:val="none" w:sz="0" w:space="0" w:color="auto"/>
        <w:right w:val="none" w:sz="0" w:space="0" w:color="auto"/>
      </w:divBdr>
    </w:div>
    <w:div w:id="458381376">
      <w:bodyDiv w:val="1"/>
      <w:marLeft w:val="0"/>
      <w:marRight w:val="0"/>
      <w:marTop w:val="0"/>
      <w:marBottom w:val="0"/>
      <w:divBdr>
        <w:top w:val="none" w:sz="0" w:space="0" w:color="auto"/>
        <w:left w:val="none" w:sz="0" w:space="0" w:color="auto"/>
        <w:bottom w:val="none" w:sz="0" w:space="0" w:color="auto"/>
        <w:right w:val="none" w:sz="0" w:space="0" w:color="auto"/>
      </w:divBdr>
    </w:div>
    <w:div w:id="460390795">
      <w:bodyDiv w:val="1"/>
      <w:marLeft w:val="0"/>
      <w:marRight w:val="0"/>
      <w:marTop w:val="0"/>
      <w:marBottom w:val="0"/>
      <w:divBdr>
        <w:top w:val="none" w:sz="0" w:space="0" w:color="auto"/>
        <w:left w:val="none" w:sz="0" w:space="0" w:color="auto"/>
        <w:bottom w:val="none" w:sz="0" w:space="0" w:color="auto"/>
        <w:right w:val="none" w:sz="0" w:space="0" w:color="auto"/>
      </w:divBdr>
    </w:div>
    <w:div w:id="462164490">
      <w:bodyDiv w:val="1"/>
      <w:marLeft w:val="0"/>
      <w:marRight w:val="0"/>
      <w:marTop w:val="0"/>
      <w:marBottom w:val="0"/>
      <w:divBdr>
        <w:top w:val="none" w:sz="0" w:space="0" w:color="auto"/>
        <w:left w:val="none" w:sz="0" w:space="0" w:color="auto"/>
        <w:bottom w:val="none" w:sz="0" w:space="0" w:color="auto"/>
        <w:right w:val="none" w:sz="0" w:space="0" w:color="auto"/>
      </w:divBdr>
    </w:div>
    <w:div w:id="462424725">
      <w:bodyDiv w:val="1"/>
      <w:marLeft w:val="0"/>
      <w:marRight w:val="0"/>
      <w:marTop w:val="0"/>
      <w:marBottom w:val="0"/>
      <w:divBdr>
        <w:top w:val="none" w:sz="0" w:space="0" w:color="auto"/>
        <w:left w:val="none" w:sz="0" w:space="0" w:color="auto"/>
        <w:bottom w:val="none" w:sz="0" w:space="0" w:color="auto"/>
        <w:right w:val="none" w:sz="0" w:space="0" w:color="auto"/>
      </w:divBdr>
    </w:div>
    <w:div w:id="464199238">
      <w:bodyDiv w:val="1"/>
      <w:marLeft w:val="0"/>
      <w:marRight w:val="0"/>
      <w:marTop w:val="0"/>
      <w:marBottom w:val="0"/>
      <w:divBdr>
        <w:top w:val="none" w:sz="0" w:space="0" w:color="auto"/>
        <w:left w:val="none" w:sz="0" w:space="0" w:color="auto"/>
        <w:bottom w:val="none" w:sz="0" w:space="0" w:color="auto"/>
        <w:right w:val="none" w:sz="0" w:space="0" w:color="auto"/>
      </w:divBdr>
    </w:div>
    <w:div w:id="465393841">
      <w:bodyDiv w:val="1"/>
      <w:marLeft w:val="0"/>
      <w:marRight w:val="0"/>
      <w:marTop w:val="0"/>
      <w:marBottom w:val="0"/>
      <w:divBdr>
        <w:top w:val="none" w:sz="0" w:space="0" w:color="auto"/>
        <w:left w:val="none" w:sz="0" w:space="0" w:color="auto"/>
        <w:bottom w:val="none" w:sz="0" w:space="0" w:color="auto"/>
        <w:right w:val="none" w:sz="0" w:space="0" w:color="auto"/>
      </w:divBdr>
    </w:div>
    <w:div w:id="468599569">
      <w:bodyDiv w:val="1"/>
      <w:marLeft w:val="0"/>
      <w:marRight w:val="0"/>
      <w:marTop w:val="0"/>
      <w:marBottom w:val="0"/>
      <w:divBdr>
        <w:top w:val="none" w:sz="0" w:space="0" w:color="auto"/>
        <w:left w:val="none" w:sz="0" w:space="0" w:color="auto"/>
        <w:bottom w:val="none" w:sz="0" w:space="0" w:color="auto"/>
        <w:right w:val="none" w:sz="0" w:space="0" w:color="auto"/>
      </w:divBdr>
    </w:div>
    <w:div w:id="470488508">
      <w:bodyDiv w:val="1"/>
      <w:marLeft w:val="0"/>
      <w:marRight w:val="0"/>
      <w:marTop w:val="0"/>
      <w:marBottom w:val="0"/>
      <w:divBdr>
        <w:top w:val="none" w:sz="0" w:space="0" w:color="auto"/>
        <w:left w:val="none" w:sz="0" w:space="0" w:color="auto"/>
        <w:bottom w:val="none" w:sz="0" w:space="0" w:color="auto"/>
        <w:right w:val="none" w:sz="0" w:space="0" w:color="auto"/>
      </w:divBdr>
    </w:div>
    <w:div w:id="471793673">
      <w:bodyDiv w:val="1"/>
      <w:marLeft w:val="0"/>
      <w:marRight w:val="0"/>
      <w:marTop w:val="0"/>
      <w:marBottom w:val="0"/>
      <w:divBdr>
        <w:top w:val="none" w:sz="0" w:space="0" w:color="auto"/>
        <w:left w:val="none" w:sz="0" w:space="0" w:color="auto"/>
        <w:bottom w:val="none" w:sz="0" w:space="0" w:color="auto"/>
        <w:right w:val="none" w:sz="0" w:space="0" w:color="auto"/>
      </w:divBdr>
    </w:div>
    <w:div w:id="471950578">
      <w:bodyDiv w:val="1"/>
      <w:marLeft w:val="0"/>
      <w:marRight w:val="0"/>
      <w:marTop w:val="0"/>
      <w:marBottom w:val="0"/>
      <w:divBdr>
        <w:top w:val="none" w:sz="0" w:space="0" w:color="auto"/>
        <w:left w:val="none" w:sz="0" w:space="0" w:color="auto"/>
        <w:bottom w:val="none" w:sz="0" w:space="0" w:color="auto"/>
        <w:right w:val="none" w:sz="0" w:space="0" w:color="auto"/>
      </w:divBdr>
    </w:div>
    <w:div w:id="474031399">
      <w:bodyDiv w:val="1"/>
      <w:marLeft w:val="0"/>
      <w:marRight w:val="0"/>
      <w:marTop w:val="0"/>
      <w:marBottom w:val="0"/>
      <w:divBdr>
        <w:top w:val="none" w:sz="0" w:space="0" w:color="auto"/>
        <w:left w:val="none" w:sz="0" w:space="0" w:color="auto"/>
        <w:bottom w:val="none" w:sz="0" w:space="0" w:color="auto"/>
        <w:right w:val="none" w:sz="0" w:space="0" w:color="auto"/>
      </w:divBdr>
    </w:div>
    <w:div w:id="475488048">
      <w:bodyDiv w:val="1"/>
      <w:marLeft w:val="0"/>
      <w:marRight w:val="0"/>
      <w:marTop w:val="0"/>
      <w:marBottom w:val="0"/>
      <w:divBdr>
        <w:top w:val="none" w:sz="0" w:space="0" w:color="auto"/>
        <w:left w:val="none" w:sz="0" w:space="0" w:color="auto"/>
        <w:bottom w:val="none" w:sz="0" w:space="0" w:color="auto"/>
        <w:right w:val="none" w:sz="0" w:space="0" w:color="auto"/>
      </w:divBdr>
    </w:div>
    <w:div w:id="476805118">
      <w:bodyDiv w:val="1"/>
      <w:marLeft w:val="0"/>
      <w:marRight w:val="0"/>
      <w:marTop w:val="0"/>
      <w:marBottom w:val="0"/>
      <w:divBdr>
        <w:top w:val="none" w:sz="0" w:space="0" w:color="auto"/>
        <w:left w:val="none" w:sz="0" w:space="0" w:color="auto"/>
        <w:bottom w:val="none" w:sz="0" w:space="0" w:color="auto"/>
        <w:right w:val="none" w:sz="0" w:space="0" w:color="auto"/>
      </w:divBdr>
    </w:div>
    <w:div w:id="482162358">
      <w:bodyDiv w:val="1"/>
      <w:marLeft w:val="0"/>
      <w:marRight w:val="0"/>
      <w:marTop w:val="0"/>
      <w:marBottom w:val="0"/>
      <w:divBdr>
        <w:top w:val="none" w:sz="0" w:space="0" w:color="auto"/>
        <w:left w:val="none" w:sz="0" w:space="0" w:color="auto"/>
        <w:bottom w:val="none" w:sz="0" w:space="0" w:color="auto"/>
        <w:right w:val="none" w:sz="0" w:space="0" w:color="auto"/>
      </w:divBdr>
    </w:div>
    <w:div w:id="484277637">
      <w:bodyDiv w:val="1"/>
      <w:marLeft w:val="0"/>
      <w:marRight w:val="0"/>
      <w:marTop w:val="0"/>
      <w:marBottom w:val="0"/>
      <w:divBdr>
        <w:top w:val="none" w:sz="0" w:space="0" w:color="auto"/>
        <w:left w:val="none" w:sz="0" w:space="0" w:color="auto"/>
        <w:bottom w:val="none" w:sz="0" w:space="0" w:color="auto"/>
        <w:right w:val="none" w:sz="0" w:space="0" w:color="auto"/>
      </w:divBdr>
    </w:div>
    <w:div w:id="485123463">
      <w:bodyDiv w:val="1"/>
      <w:marLeft w:val="0"/>
      <w:marRight w:val="0"/>
      <w:marTop w:val="0"/>
      <w:marBottom w:val="0"/>
      <w:divBdr>
        <w:top w:val="none" w:sz="0" w:space="0" w:color="auto"/>
        <w:left w:val="none" w:sz="0" w:space="0" w:color="auto"/>
        <w:bottom w:val="none" w:sz="0" w:space="0" w:color="auto"/>
        <w:right w:val="none" w:sz="0" w:space="0" w:color="auto"/>
      </w:divBdr>
    </w:div>
    <w:div w:id="485898120">
      <w:bodyDiv w:val="1"/>
      <w:marLeft w:val="0"/>
      <w:marRight w:val="0"/>
      <w:marTop w:val="0"/>
      <w:marBottom w:val="0"/>
      <w:divBdr>
        <w:top w:val="none" w:sz="0" w:space="0" w:color="auto"/>
        <w:left w:val="none" w:sz="0" w:space="0" w:color="auto"/>
        <w:bottom w:val="none" w:sz="0" w:space="0" w:color="auto"/>
        <w:right w:val="none" w:sz="0" w:space="0" w:color="auto"/>
      </w:divBdr>
    </w:div>
    <w:div w:id="485903410">
      <w:bodyDiv w:val="1"/>
      <w:marLeft w:val="0"/>
      <w:marRight w:val="0"/>
      <w:marTop w:val="0"/>
      <w:marBottom w:val="0"/>
      <w:divBdr>
        <w:top w:val="none" w:sz="0" w:space="0" w:color="auto"/>
        <w:left w:val="none" w:sz="0" w:space="0" w:color="auto"/>
        <w:bottom w:val="none" w:sz="0" w:space="0" w:color="auto"/>
        <w:right w:val="none" w:sz="0" w:space="0" w:color="auto"/>
      </w:divBdr>
    </w:div>
    <w:div w:id="486366176">
      <w:bodyDiv w:val="1"/>
      <w:marLeft w:val="0"/>
      <w:marRight w:val="0"/>
      <w:marTop w:val="0"/>
      <w:marBottom w:val="0"/>
      <w:divBdr>
        <w:top w:val="none" w:sz="0" w:space="0" w:color="auto"/>
        <w:left w:val="none" w:sz="0" w:space="0" w:color="auto"/>
        <w:bottom w:val="none" w:sz="0" w:space="0" w:color="auto"/>
        <w:right w:val="none" w:sz="0" w:space="0" w:color="auto"/>
      </w:divBdr>
    </w:div>
    <w:div w:id="486745858">
      <w:bodyDiv w:val="1"/>
      <w:marLeft w:val="0"/>
      <w:marRight w:val="0"/>
      <w:marTop w:val="0"/>
      <w:marBottom w:val="0"/>
      <w:divBdr>
        <w:top w:val="none" w:sz="0" w:space="0" w:color="auto"/>
        <w:left w:val="none" w:sz="0" w:space="0" w:color="auto"/>
        <w:bottom w:val="none" w:sz="0" w:space="0" w:color="auto"/>
        <w:right w:val="none" w:sz="0" w:space="0" w:color="auto"/>
      </w:divBdr>
    </w:div>
    <w:div w:id="487091448">
      <w:bodyDiv w:val="1"/>
      <w:marLeft w:val="0"/>
      <w:marRight w:val="0"/>
      <w:marTop w:val="0"/>
      <w:marBottom w:val="0"/>
      <w:divBdr>
        <w:top w:val="none" w:sz="0" w:space="0" w:color="auto"/>
        <w:left w:val="none" w:sz="0" w:space="0" w:color="auto"/>
        <w:bottom w:val="none" w:sz="0" w:space="0" w:color="auto"/>
        <w:right w:val="none" w:sz="0" w:space="0" w:color="auto"/>
      </w:divBdr>
    </w:div>
    <w:div w:id="487747319">
      <w:bodyDiv w:val="1"/>
      <w:marLeft w:val="0"/>
      <w:marRight w:val="0"/>
      <w:marTop w:val="0"/>
      <w:marBottom w:val="0"/>
      <w:divBdr>
        <w:top w:val="none" w:sz="0" w:space="0" w:color="auto"/>
        <w:left w:val="none" w:sz="0" w:space="0" w:color="auto"/>
        <w:bottom w:val="none" w:sz="0" w:space="0" w:color="auto"/>
        <w:right w:val="none" w:sz="0" w:space="0" w:color="auto"/>
      </w:divBdr>
    </w:div>
    <w:div w:id="488983569">
      <w:bodyDiv w:val="1"/>
      <w:marLeft w:val="0"/>
      <w:marRight w:val="0"/>
      <w:marTop w:val="0"/>
      <w:marBottom w:val="0"/>
      <w:divBdr>
        <w:top w:val="none" w:sz="0" w:space="0" w:color="auto"/>
        <w:left w:val="none" w:sz="0" w:space="0" w:color="auto"/>
        <w:bottom w:val="none" w:sz="0" w:space="0" w:color="auto"/>
        <w:right w:val="none" w:sz="0" w:space="0" w:color="auto"/>
      </w:divBdr>
    </w:div>
    <w:div w:id="489060711">
      <w:bodyDiv w:val="1"/>
      <w:marLeft w:val="0"/>
      <w:marRight w:val="0"/>
      <w:marTop w:val="0"/>
      <w:marBottom w:val="0"/>
      <w:divBdr>
        <w:top w:val="none" w:sz="0" w:space="0" w:color="auto"/>
        <w:left w:val="none" w:sz="0" w:space="0" w:color="auto"/>
        <w:bottom w:val="none" w:sz="0" w:space="0" w:color="auto"/>
        <w:right w:val="none" w:sz="0" w:space="0" w:color="auto"/>
      </w:divBdr>
    </w:div>
    <w:div w:id="490678235">
      <w:bodyDiv w:val="1"/>
      <w:marLeft w:val="0"/>
      <w:marRight w:val="0"/>
      <w:marTop w:val="0"/>
      <w:marBottom w:val="0"/>
      <w:divBdr>
        <w:top w:val="none" w:sz="0" w:space="0" w:color="auto"/>
        <w:left w:val="none" w:sz="0" w:space="0" w:color="auto"/>
        <w:bottom w:val="none" w:sz="0" w:space="0" w:color="auto"/>
        <w:right w:val="none" w:sz="0" w:space="0" w:color="auto"/>
      </w:divBdr>
    </w:div>
    <w:div w:id="490756216">
      <w:bodyDiv w:val="1"/>
      <w:marLeft w:val="0"/>
      <w:marRight w:val="0"/>
      <w:marTop w:val="0"/>
      <w:marBottom w:val="0"/>
      <w:divBdr>
        <w:top w:val="none" w:sz="0" w:space="0" w:color="auto"/>
        <w:left w:val="none" w:sz="0" w:space="0" w:color="auto"/>
        <w:bottom w:val="none" w:sz="0" w:space="0" w:color="auto"/>
        <w:right w:val="none" w:sz="0" w:space="0" w:color="auto"/>
      </w:divBdr>
    </w:div>
    <w:div w:id="495464649">
      <w:bodyDiv w:val="1"/>
      <w:marLeft w:val="0"/>
      <w:marRight w:val="0"/>
      <w:marTop w:val="0"/>
      <w:marBottom w:val="0"/>
      <w:divBdr>
        <w:top w:val="none" w:sz="0" w:space="0" w:color="auto"/>
        <w:left w:val="none" w:sz="0" w:space="0" w:color="auto"/>
        <w:bottom w:val="none" w:sz="0" w:space="0" w:color="auto"/>
        <w:right w:val="none" w:sz="0" w:space="0" w:color="auto"/>
      </w:divBdr>
    </w:div>
    <w:div w:id="496308453">
      <w:bodyDiv w:val="1"/>
      <w:marLeft w:val="0"/>
      <w:marRight w:val="0"/>
      <w:marTop w:val="0"/>
      <w:marBottom w:val="0"/>
      <w:divBdr>
        <w:top w:val="none" w:sz="0" w:space="0" w:color="auto"/>
        <w:left w:val="none" w:sz="0" w:space="0" w:color="auto"/>
        <w:bottom w:val="none" w:sz="0" w:space="0" w:color="auto"/>
        <w:right w:val="none" w:sz="0" w:space="0" w:color="auto"/>
      </w:divBdr>
    </w:div>
    <w:div w:id="496921542">
      <w:bodyDiv w:val="1"/>
      <w:marLeft w:val="0"/>
      <w:marRight w:val="0"/>
      <w:marTop w:val="0"/>
      <w:marBottom w:val="0"/>
      <w:divBdr>
        <w:top w:val="none" w:sz="0" w:space="0" w:color="auto"/>
        <w:left w:val="none" w:sz="0" w:space="0" w:color="auto"/>
        <w:bottom w:val="none" w:sz="0" w:space="0" w:color="auto"/>
        <w:right w:val="none" w:sz="0" w:space="0" w:color="auto"/>
      </w:divBdr>
    </w:div>
    <w:div w:id="501049756">
      <w:bodyDiv w:val="1"/>
      <w:marLeft w:val="0"/>
      <w:marRight w:val="0"/>
      <w:marTop w:val="0"/>
      <w:marBottom w:val="0"/>
      <w:divBdr>
        <w:top w:val="none" w:sz="0" w:space="0" w:color="auto"/>
        <w:left w:val="none" w:sz="0" w:space="0" w:color="auto"/>
        <w:bottom w:val="none" w:sz="0" w:space="0" w:color="auto"/>
        <w:right w:val="none" w:sz="0" w:space="0" w:color="auto"/>
      </w:divBdr>
    </w:div>
    <w:div w:id="502821112">
      <w:bodyDiv w:val="1"/>
      <w:marLeft w:val="0"/>
      <w:marRight w:val="0"/>
      <w:marTop w:val="0"/>
      <w:marBottom w:val="0"/>
      <w:divBdr>
        <w:top w:val="none" w:sz="0" w:space="0" w:color="auto"/>
        <w:left w:val="none" w:sz="0" w:space="0" w:color="auto"/>
        <w:bottom w:val="none" w:sz="0" w:space="0" w:color="auto"/>
        <w:right w:val="none" w:sz="0" w:space="0" w:color="auto"/>
      </w:divBdr>
    </w:div>
    <w:div w:id="503251255">
      <w:bodyDiv w:val="1"/>
      <w:marLeft w:val="0"/>
      <w:marRight w:val="0"/>
      <w:marTop w:val="0"/>
      <w:marBottom w:val="0"/>
      <w:divBdr>
        <w:top w:val="none" w:sz="0" w:space="0" w:color="auto"/>
        <w:left w:val="none" w:sz="0" w:space="0" w:color="auto"/>
        <w:bottom w:val="none" w:sz="0" w:space="0" w:color="auto"/>
        <w:right w:val="none" w:sz="0" w:space="0" w:color="auto"/>
      </w:divBdr>
    </w:div>
    <w:div w:id="505168452">
      <w:bodyDiv w:val="1"/>
      <w:marLeft w:val="0"/>
      <w:marRight w:val="0"/>
      <w:marTop w:val="0"/>
      <w:marBottom w:val="0"/>
      <w:divBdr>
        <w:top w:val="none" w:sz="0" w:space="0" w:color="auto"/>
        <w:left w:val="none" w:sz="0" w:space="0" w:color="auto"/>
        <w:bottom w:val="none" w:sz="0" w:space="0" w:color="auto"/>
        <w:right w:val="none" w:sz="0" w:space="0" w:color="auto"/>
      </w:divBdr>
    </w:div>
    <w:div w:id="506674949">
      <w:bodyDiv w:val="1"/>
      <w:marLeft w:val="0"/>
      <w:marRight w:val="0"/>
      <w:marTop w:val="0"/>
      <w:marBottom w:val="0"/>
      <w:divBdr>
        <w:top w:val="none" w:sz="0" w:space="0" w:color="auto"/>
        <w:left w:val="none" w:sz="0" w:space="0" w:color="auto"/>
        <w:bottom w:val="none" w:sz="0" w:space="0" w:color="auto"/>
        <w:right w:val="none" w:sz="0" w:space="0" w:color="auto"/>
      </w:divBdr>
    </w:div>
    <w:div w:id="506948933">
      <w:bodyDiv w:val="1"/>
      <w:marLeft w:val="0"/>
      <w:marRight w:val="0"/>
      <w:marTop w:val="0"/>
      <w:marBottom w:val="0"/>
      <w:divBdr>
        <w:top w:val="none" w:sz="0" w:space="0" w:color="auto"/>
        <w:left w:val="none" w:sz="0" w:space="0" w:color="auto"/>
        <w:bottom w:val="none" w:sz="0" w:space="0" w:color="auto"/>
        <w:right w:val="none" w:sz="0" w:space="0" w:color="auto"/>
      </w:divBdr>
    </w:div>
    <w:div w:id="507406027">
      <w:bodyDiv w:val="1"/>
      <w:marLeft w:val="0"/>
      <w:marRight w:val="0"/>
      <w:marTop w:val="0"/>
      <w:marBottom w:val="0"/>
      <w:divBdr>
        <w:top w:val="none" w:sz="0" w:space="0" w:color="auto"/>
        <w:left w:val="none" w:sz="0" w:space="0" w:color="auto"/>
        <w:bottom w:val="none" w:sz="0" w:space="0" w:color="auto"/>
        <w:right w:val="none" w:sz="0" w:space="0" w:color="auto"/>
      </w:divBdr>
    </w:div>
    <w:div w:id="509376331">
      <w:bodyDiv w:val="1"/>
      <w:marLeft w:val="0"/>
      <w:marRight w:val="0"/>
      <w:marTop w:val="0"/>
      <w:marBottom w:val="0"/>
      <w:divBdr>
        <w:top w:val="none" w:sz="0" w:space="0" w:color="auto"/>
        <w:left w:val="none" w:sz="0" w:space="0" w:color="auto"/>
        <w:bottom w:val="none" w:sz="0" w:space="0" w:color="auto"/>
        <w:right w:val="none" w:sz="0" w:space="0" w:color="auto"/>
      </w:divBdr>
    </w:div>
    <w:div w:id="513227371">
      <w:bodyDiv w:val="1"/>
      <w:marLeft w:val="0"/>
      <w:marRight w:val="0"/>
      <w:marTop w:val="0"/>
      <w:marBottom w:val="0"/>
      <w:divBdr>
        <w:top w:val="none" w:sz="0" w:space="0" w:color="auto"/>
        <w:left w:val="none" w:sz="0" w:space="0" w:color="auto"/>
        <w:bottom w:val="none" w:sz="0" w:space="0" w:color="auto"/>
        <w:right w:val="none" w:sz="0" w:space="0" w:color="auto"/>
      </w:divBdr>
    </w:div>
    <w:div w:id="515966462">
      <w:bodyDiv w:val="1"/>
      <w:marLeft w:val="0"/>
      <w:marRight w:val="0"/>
      <w:marTop w:val="0"/>
      <w:marBottom w:val="0"/>
      <w:divBdr>
        <w:top w:val="none" w:sz="0" w:space="0" w:color="auto"/>
        <w:left w:val="none" w:sz="0" w:space="0" w:color="auto"/>
        <w:bottom w:val="none" w:sz="0" w:space="0" w:color="auto"/>
        <w:right w:val="none" w:sz="0" w:space="0" w:color="auto"/>
      </w:divBdr>
    </w:div>
    <w:div w:id="518007331">
      <w:bodyDiv w:val="1"/>
      <w:marLeft w:val="0"/>
      <w:marRight w:val="0"/>
      <w:marTop w:val="0"/>
      <w:marBottom w:val="0"/>
      <w:divBdr>
        <w:top w:val="none" w:sz="0" w:space="0" w:color="auto"/>
        <w:left w:val="none" w:sz="0" w:space="0" w:color="auto"/>
        <w:bottom w:val="none" w:sz="0" w:space="0" w:color="auto"/>
        <w:right w:val="none" w:sz="0" w:space="0" w:color="auto"/>
      </w:divBdr>
    </w:div>
    <w:div w:id="518666831">
      <w:bodyDiv w:val="1"/>
      <w:marLeft w:val="0"/>
      <w:marRight w:val="0"/>
      <w:marTop w:val="0"/>
      <w:marBottom w:val="0"/>
      <w:divBdr>
        <w:top w:val="none" w:sz="0" w:space="0" w:color="auto"/>
        <w:left w:val="none" w:sz="0" w:space="0" w:color="auto"/>
        <w:bottom w:val="none" w:sz="0" w:space="0" w:color="auto"/>
        <w:right w:val="none" w:sz="0" w:space="0" w:color="auto"/>
      </w:divBdr>
    </w:div>
    <w:div w:id="518809900">
      <w:bodyDiv w:val="1"/>
      <w:marLeft w:val="0"/>
      <w:marRight w:val="0"/>
      <w:marTop w:val="0"/>
      <w:marBottom w:val="0"/>
      <w:divBdr>
        <w:top w:val="none" w:sz="0" w:space="0" w:color="auto"/>
        <w:left w:val="none" w:sz="0" w:space="0" w:color="auto"/>
        <w:bottom w:val="none" w:sz="0" w:space="0" w:color="auto"/>
        <w:right w:val="none" w:sz="0" w:space="0" w:color="auto"/>
      </w:divBdr>
    </w:div>
    <w:div w:id="520242319">
      <w:bodyDiv w:val="1"/>
      <w:marLeft w:val="0"/>
      <w:marRight w:val="0"/>
      <w:marTop w:val="0"/>
      <w:marBottom w:val="0"/>
      <w:divBdr>
        <w:top w:val="none" w:sz="0" w:space="0" w:color="auto"/>
        <w:left w:val="none" w:sz="0" w:space="0" w:color="auto"/>
        <w:bottom w:val="none" w:sz="0" w:space="0" w:color="auto"/>
        <w:right w:val="none" w:sz="0" w:space="0" w:color="auto"/>
      </w:divBdr>
    </w:div>
    <w:div w:id="521477487">
      <w:bodyDiv w:val="1"/>
      <w:marLeft w:val="0"/>
      <w:marRight w:val="0"/>
      <w:marTop w:val="0"/>
      <w:marBottom w:val="0"/>
      <w:divBdr>
        <w:top w:val="none" w:sz="0" w:space="0" w:color="auto"/>
        <w:left w:val="none" w:sz="0" w:space="0" w:color="auto"/>
        <w:bottom w:val="none" w:sz="0" w:space="0" w:color="auto"/>
        <w:right w:val="none" w:sz="0" w:space="0" w:color="auto"/>
      </w:divBdr>
    </w:div>
    <w:div w:id="521936324">
      <w:bodyDiv w:val="1"/>
      <w:marLeft w:val="0"/>
      <w:marRight w:val="0"/>
      <w:marTop w:val="0"/>
      <w:marBottom w:val="0"/>
      <w:divBdr>
        <w:top w:val="none" w:sz="0" w:space="0" w:color="auto"/>
        <w:left w:val="none" w:sz="0" w:space="0" w:color="auto"/>
        <w:bottom w:val="none" w:sz="0" w:space="0" w:color="auto"/>
        <w:right w:val="none" w:sz="0" w:space="0" w:color="auto"/>
      </w:divBdr>
    </w:div>
    <w:div w:id="524755392">
      <w:bodyDiv w:val="1"/>
      <w:marLeft w:val="0"/>
      <w:marRight w:val="0"/>
      <w:marTop w:val="0"/>
      <w:marBottom w:val="0"/>
      <w:divBdr>
        <w:top w:val="none" w:sz="0" w:space="0" w:color="auto"/>
        <w:left w:val="none" w:sz="0" w:space="0" w:color="auto"/>
        <w:bottom w:val="none" w:sz="0" w:space="0" w:color="auto"/>
        <w:right w:val="none" w:sz="0" w:space="0" w:color="auto"/>
      </w:divBdr>
    </w:div>
    <w:div w:id="526409926">
      <w:bodyDiv w:val="1"/>
      <w:marLeft w:val="0"/>
      <w:marRight w:val="0"/>
      <w:marTop w:val="0"/>
      <w:marBottom w:val="0"/>
      <w:divBdr>
        <w:top w:val="none" w:sz="0" w:space="0" w:color="auto"/>
        <w:left w:val="none" w:sz="0" w:space="0" w:color="auto"/>
        <w:bottom w:val="none" w:sz="0" w:space="0" w:color="auto"/>
        <w:right w:val="none" w:sz="0" w:space="0" w:color="auto"/>
      </w:divBdr>
    </w:div>
    <w:div w:id="526647449">
      <w:bodyDiv w:val="1"/>
      <w:marLeft w:val="0"/>
      <w:marRight w:val="0"/>
      <w:marTop w:val="0"/>
      <w:marBottom w:val="0"/>
      <w:divBdr>
        <w:top w:val="none" w:sz="0" w:space="0" w:color="auto"/>
        <w:left w:val="none" w:sz="0" w:space="0" w:color="auto"/>
        <w:bottom w:val="none" w:sz="0" w:space="0" w:color="auto"/>
        <w:right w:val="none" w:sz="0" w:space="0" w:color="auto"/>
      </w:divBdr>
    </w:div>
    <w:div w:id="527138281">
      <w:bodyDiv w:val="1"/>
      <w:marLeft w:val="0"/>
      <w:marRight w:val="0"/>
      <w:marTop w:val="0"/>
      <w:marBottom w:val="0"/>
      <w:divBdr>
        <w:top w:val="none" w:sz="0" w:space="0" w:color="auto"/>
        <w:left w:val="none" w:sz="0" w:space="0" w:color="auto"/>
        <w:bottom w:val="none" w:sz="0" w:space="0" w:color="auto"/>
        <w:right w:val="none" w:sz="0" w:space="0" w:color="auto"/>
      </w:divBdr>
    </w:div>
    <w:div w:id="527841815">
      <w:bodyDiv w:val="1"/>
      <w:marLeft w:val="0"/>
      <w:marRight w:val="0"/>
      <w:marTop w:val="0"/>
      <w:marBottom w:val="0"/>
      <w:divBdr>
        <w:top w:val="none" w:sz="0" w:space="0" w:color="auto"/>
        <w:left w:val="none" w:sz="0" w:space="0" w:color="auto"/>
        <w:bottom w:val="none" w:sz="0" w:space="0" w:color="auto"/>
        <w:right w:val="none" w:sz="0" w:space="0" w:color="auto"/>
      </w:divBdr>
    </w:div>
    <w:div w:id="529340976">
      <w:bodyDiv w:val="1"/>
      <w:marLeft w:val="0"/>
      <w:marRight w:val="0"/>
      <w:marTop w:val="0"/>
      <w:marBottom w:val="0"/>
      <w:divBdr>
        <w:top w:val="none" w:sz="0" w:space="0" w:color="auto"/>
        <w:left w:val="none" w:sz="0" w:space="0" w:color="auto"/>
        <w:bottom w:val="none" w:sz="0" w:space="0" w:color="auto"/>
        <w:right w:val="none" w:sz="0" w:space="0" w:color="auto"/>
      </w:divBdr>
    </w:div>
    <w:div w:id="529683961">
      <w:bodyDiv w:val="1"/>
      <w:marLeft w:val="0"/>
      <w:marRight w:val="0"/>
      <w:marTop w:val="0"/>
      <w:marBottom w:val="0"/>
      <w:divBdr>
        <w:top w:val="none" w:sz="0" w:space="0" w:color="auto"/>
        <w:left w:val="none" w:sz="0" w:space="0" w:color="auto"/>
        <w:bottom w:val="none" w:sz="0" w:space="0" w:color="auto"/>
        <w:right w:val="none" w:sz="0" w:space="0" w:color="auto"/>
      </w:divBdr>
    </w:div>
    <w:div w:id="529690115">
      <w:bodyDiv w:val="1"/>
      <w:marLeft w:val="0"/>
      <w:marRight w:val="0"/>
      <w:marTop w:val="0"/>
      <w:marBottom w:val="0"/>
      <w:divBdr>
        <w:top w:val="none" w:sz="0" w:space="0" w:color="auto"/>
        <w:left w:val="none" w:sz="0" w:space="0" w:color="auto"/>
        <w:bottom w:val="none" w:sz="0" w:space="0" w:color="auto"/>
        <w:right w:val="none" w:sz="0" w:space="0" w:color="auto"/>
      </w:divBdr>
    </w:div>
    <w:div w:id="531505257">
      <w:bodyDiv w:val="1"/>
      <w:marLeft w:val="0"/>
      <w:marRight w:val="0"/>
      <w:marTop w:val="0"/>
      <w:marBottom w:val="0"/>
      <w:divBdr>
        <w:top w:val="none" w:sz="0" w:space="0" w:color="auto"/>
        <w:left w:val="none" w:sz="0" w:space="0" w:color="auto"/>
        <w:bottom w:val="none" w:sz="0" w:space="0" w:color="auto"/>
        <w:right w:val="none" w:sz="0" w:space="0" w:color="auto"/>
      </w:divBdr>
    </w:div>
    <w:div w:id="532497732">
      <w:bodyDiv w:val="1"/>
      <w:marLeft w:val="0"/>
      <w:marRight w:val="0"/>
      <w:marTop w:val="0"/>
      <w:marBottom w:val="0"/>
      <w:divBdr>
        <w:top w:val="none" w:sz="0" w:space="0" w:color="auto"/>
        <w:left w:val="none" w:sz="0" w:space="0" w:color="auto"/>
        <w:bottom w:val="none" w:sz="0" w:space="0" w:color="auto"/>
        <w:right w:val="none" w:sz="0" w:space="0" w:color="auto"/>
      </w:divBdr>
    </w:div>
    <w:div w:id="534512589">
      <w:bodyDiv w:val="1"/>
      <w:marLeft w:val="0"/>
      <w:marRight w:val="0"/>
      <w:marTop w:val="0"/>
      <w:marBottom w:val="0"/>
      <w:divBdr>
        <w:top w:val="none" w:sz="0" w:space="0" w:color="auto"/>
        <w:left w:val="none" w:sz="0" w:space="0" w:color="auto"/>
        <w:bottom w:val="none" w:sz="0" w:space="0" w:color="auto"/>
        <w:right w:val="none" w:sz="0" w:space="0" w:color="auto"/>
      </w:divBdr>
    </w:div>
    <w:div w:id="535116257">
      <w:bodyDiv w:val="1"/>
      <w:marLeft w:val="0"/>
      <w:marRight w:val="0"/>
      <w:marTop w:val="0"/>
      <w:marBottom w:val="0"/>
      <w:divBdr>
        <w:top w:val="none" w:sz="0" w:space="0" w:color="auto"/>
        <w:left w:val="none" w:sz="0" w:space="0" w:color="auto"/>
        <w:bottom w:val="none" w:sz="0" w:space="0" w:color="auto"/>
        <w:right w:val="none" w:sz="0" w:space="0" w:color="auto"/>
      </w:divBdr>
    </w:div>
    <w:div w:id="537357956">
      <w:bodyDiv w:val="1"/>
      <w:marLeft w:val="0"/>
      <w:marRight w:val="0"/>
      <w:marTop w:val="0"/>
      <w:marBottom w:val="0"/>
      <w:divBdr>
        <w:top w:val="none" w:sz="0" w:space="0" w:color="auto"/>
        <w:left w:val="none" w:sz="0" w:space="0" w:color="auto"/>
        <w:bottom w:val="none" w:sz="0" w:space="0" w:color="auto"/>
        <w:right w:val="none" w:sz="0" w:space="0" w:color="auto"/>
      </w:divBdr>
    </w:div>
    <w:div w:id="537553435">
      <w:bodyDiv w:val="1"/>
      <w:marLeft w:val="0"/>
      <w:marRight w:val="0"/>
      <w:marTop w:val="0"/>
      <w:marBottom w:val="0"/>
      <w:divBdr>
        <w:top w:val="none" w:sz="0" w:space="0" w:color="auto"/>
        <w:left w:val="none" w:sz="0" w:space="0" w:color="auto"/>
        <w:bottom w:val="none" w:sz="0" w:space="0" w:color="auto"/>
        <w:right w:val="none" w:sz="0" w:space="0" w:color="auto"/>
      </w:divBdr>
    </w:div>
    <w:div w:id="539975844">
      <w:bodyDiv w:val="1"/>
      <w:marLeft w:val="0"/>
      <w:marRight w:val="0"/>
      <w:marTop w:val="0"/>
      <w:marBottom w:val="0"/>
      <w:divBdr>
        <w:top w:val="none" w:sz="0" w:space="0" w:color="auto"/>
        <w:left w:val="none" w:sz="0" w:space="0" w:color="auto"/>
        <w:bottom w:val="none" w:sz="0" w:space="0" w:color="auto"/>
        <w:right w:val="none" w:sz="0" w:space="0" w:color="auto"/>
      </w:divBdr>
    </w:div>
    <w:div w:id="543712611">
      <w:bodyDiv w:val="1"/>
      <w:marLeft w:val="0"/>
      <w:marRight w:val="0"/>
      <w:marTop w:val="0"/>
      <w:marBottom w:val="0"/>
      <w:divBdr>
        <w:top w:val="none" w:sz="0" w:space="0" w:color="auto"/>
        <w:left w:val="none" w:sz="0" w:space="0" w:color="auto"/>
        <w:bottom w:val="none" w:sz="0" w:space="0" w:color="auto"/>
        <w:right w:val="none" w:sz="0" w:space="0" w:color="auto"/>
      </w:divBdr>
    </w:div>
    <w:div w:id="543951362">
      <w:bodyDiv w:val="1"/>
      <w:marLeft w:val="0"/>
      <w:marRight w:val="0"/>
      <w:marTop w:val="0"/>
      <w:marBottom w:val="0"/>
      <w:divBdr>
        <w:top w:val="none" w:sz="0" w:space="0" w:color="auto"/>
        <w:left w:val="none" w:sz="0" w:space="0" w:color="auto"/>
        <w:bottom w:val="none" w:sz="0" w:space="0" w:color="auto"/>
        <w:right w:val="none" w:sz="0" w:space="0" w:color="auto"/>
      </w:divBdr>
    </w:div>
    <w:div w:id="546793164">
      <w:bodyDiv w:val="1"/>
      <w:marLeft w:val="0"/>
      <w:marRight w:val="0"/>
      <w:marTop w:val="0"/>
      <w:marBottom w:val="0"/>
      <w:divBdr>
        <w:top w:val="none" w:sz="0" w:space="0" w:color="auto"/>
        <w:left w:val="none" w:sz="0" w:space="0" w:color="auto"/>
        <w:bottom w:val="none" w:sz="0" w:space="0" w:color="auto"/>
        <w:right w:val="none" w:sz="0" w:space="0" w:color="auto"/>
      </w:divBdr>
    </w:div>
    <w:div w:id="547959451">
      <w:bodyDiv w:val="1"/>
      <w:marLeft w:val="0"/>
      <w:marRight w:val="0"/>
      <w:marTop w:val="0"/>
      <w:marBottom w:val="0"/>
      <w:divBdr>
        <w:top w:val="none" w:sz="0" w:space="0" w:color="auto"/>
        <w:left w:val="none" w:sz="0" w:space="0" w:color="auto"/>
        <w:bottom w:val="none" w:sz="0" w:space="0" w:color="auto"/>
        <w:right w:val="none" w:sz="0" w:space="0" w:color="auto"/>
      </w:divBdr>
    </w:div>
    <w:div w:id="548490807">
      <w:bodyDiv w:val="1"/>
      <w:marLeft w:val="0"/>
      <w:marRight w:val="0"/>
      <w:marTop w:val="0"/>
      <w:marBottom w:val="0"/>
      <w:divBdr>
        <w:top w:val="none" w:sz="0" w:space="0" w:color="auto"/>
        <w:left w:val="none" w:sz="0" w:space="0" w:color="auto"/>
        <w:bottom w:val="none" w:sz="0" w:space="0" w:color="auto"/>
        <w:right w:val="none" w:sz="0" w:space="0" w:color="auto"/>
      </w:divBdr>
    </w:div>
    <w:div w:id="551964570">
      <w:bodyDiv w:val="1"/>
      <w:marLeft w:val="0"/>
      <w:marRight w:val="0"/>
      <w:marTop w:val="0"/>
      <w:marBottom w:val="0"/>
      <w:divBdr>
        <w:top w:val="none" w:sz="0" w:space="0" w:color="auto"/>
        <w:left w:val="none" w:sz="0" w:space="0" w:color="auto"/>
        <w:bottom w:val="none" w:sz="0" w:space="0" w:color="auto"/>
        <w:right w:val="none" w:sz="0" w:space="0" w:color="auto"/>
      </w:divBdr>
    </w:div>
    <w:div w:id="552274113">
      <w:bodyDiv w:val="1"/>
      <w:marLeft w:val="0"/>
      <w:marRight w:val="0"/>
      <w:marTop w:val="0"/>
      <w:marBottom w:val="0"/>
      <w:divBdr>
        <w:top w:val="none" w:sz="0" w:space="0" w:color="auto"/>
        <w:left w:val="none" w:sz="0" w:space="0" w:color="auto"/>
        <w:bottom w:val="none" w:sz="0" w:space="0" w:color="auto"/>
        <w:right w:val="none" w:sz="0" w:space="0" w:color="auto"/>
      </w:divBdr>
    </w:div>
    <w:div w:id="552813273">
      <w:bodyDiv w:val="1"/>
      <w:marLeft w:val="0"/>
      <w:marRight w:val="0"/>
      <w:marTop w:val="0"/>
      <w:marBottom w:val="0"/>
      <w:divBdr>
        <w:top w:val="none" w:sz="0" w:space="0" w:color="auto"/>
        <w:left w:val="none" w:sz="0" w:space="0" w:color="auto"/>
        <w:bottom w:val="none" w:sz="0" w:space="0" w:color="auto"/>
        <w:right w:val="none" w:sz="0" w:space="0" w:color="auto"/>
      </w:divBdr>
    </w:div>
    <w:div w:id="556668871">
      <w:bodyDiv w:val="1"/>
      <w:marLeft w:val="0"/>
      <w:marRight w:val="0"/>
      <w:marTop w:val="0"/>
      <w:marBottom w:val="0"/>
      <w:divBdr>
        <w:top w:val="none" w:sz="0" w:space="0" w:color="auto"/>
        <w:left w:val="none" w:sz="0" w:space="0" w:color="auto"/>
        <w:bottom w:val="none" w:sz="0" w:space="0" w:color="auto"/>
        <w:right w:val="none" w:sz="0" w:space="0" w:color="auto"/>
      </w:divBdr>
    </w:div>
    <w:div w:id="560217032">
      <w:bodyDiv w:val="1"/>
      <w:marLeft w:val="0"/>
      <w:marRight w:val="0"/>
      <w:marTop w:val="0"/>
      <w:marBottom w:val="0"/>
      <w:divBdr>
        <w:top w:val="none" w:sz="0" w:space="0" w:color="auto"/>
        <w:left w:val="none" w:sz="0" w:space="0" w:color="auto"/>
        <w:bottom w:val="none" w:sz="0" w:space="0" w:color="auto"/>
        <w:right w:val="none" w:sz="0" w:space="0" w:color="auto"/>
      </w:divBdr>
    </w:div>
    <w:div w:id="561599200">
      <w:bodyDiv w:val="1"/>
      <w:marLeft w:val="0"/>
      <w:marRight w:val="0"/>
      <w:marTop w:val="0"/>
      <w:marBottom w:val="0"/>
      <w:divBdr>
        <w:top w:val="none" w:sz="0" w:space="0" w:color="auto"/>
        <w:left w:val="none" w:sz="0" w:space="0" w:color="auto"/>
        <w:bottom w:val="none" w:sz="0" w:space="0" w:color="auto"/>
        <w:right w:val="none" w:sz="0" w:space="0" w:color="auto"/>
      </w:divBdr>
    </w:div>
    <w:div w:id="566381375">
      <w:bodyDiv w:val="1"/>
      <w:marLeft w:val="0"/>
      <w:marRight w:val="0"/>
      <w:marTop w:val="0"/>
      <w:marBottom w:val="0"/>
      <w:divBdr>
        <w:top w:val="none" w:sz="0" w:space="0" w:color="auto"/>
        <w:left w:val="none" w:sz="0" w:space="0" w:color="auto"/>
        <w:bottom w:val="none" w:sz="0" w:space="0" w:color="auto"/>
        <w:right w:val="none" w:sz="0" w:space="0" w:color="auto"/>
      </w:divBdr>
    </w:div>
    <w:div w:id="567955369">
      <w:bodyDiv w:val="1"/>
      <w:marLeft w:val="0"/>
      <w:marRight w:val="0"/>
      <w:marTop w:val="0"/>
      <w:marBottom w:val="0"/>
      <w:divBdr>
        <w:top w:val="none" w:sz="0" w:space="0" w:color="auto"/>
        <w:left w:val="none" w:sz="0" w:space="0" w:color="auto"/>
        <w:bottom w:val="none" w:sz="0" w:space="0" w:color="auto"/>
        <w:right w:val="none" w:sz="0" w:space="0" w:color="auto"/>
      </w:divBdr>
    </w:div>
    <w:div w:id="568659520">
      <w:bodyDiv w:val="1"/>
      <w:marLeft w:val="0"/>
      <w:marRight w:val="0"/>
      <w:marTop w:val="0"/>
      <w:marBottom w:val="0"/>
      <w:divBdr>
        <w:top w:val="none" w:sz="0" w:space="0" w:color="auto"/>
        <w:left w:val="none" w:sz="0" w:space="0" w:color="auto"/>
        <w:bottom w:val="none" w:sz="0" w:space="0" w:color="auto"/>
        <w:right w:val="none" w:sz="0" w:space="0" w:color="auto"/>
      </w:divBdr>
    </w:div>
    <w:div w:id="569539244">
      <w:bodyDiv w:val="1"/>
      <w:marLeft w:val="0"/>
      <w:marRight w:val="0"/>
      <w:marTop w:val="0"/>
      <w:marBottom w:val="0"/>
      <w:divBdr>
        <w:top w:val="none" w:sz="0" w:space="0" w:color="auto"/>
        <w:left w:val="none" w:sz="0" w:space="0" w:color="auto"/>
        <w:bottom w:val="none" w:sz="0" w:space="0" w:color="auto"/>
        <w:right w:val="none" w:sz="0" w:space="0" w:color="auto"/>
      </w:divBdr>
    </w:div>
    <w:div w:id="569577742">
      <w:bodyDiv w:val="1"/>
      <w:marLeft w:val="0"/>
      <w:marRight w:val="0"/>
      <w:marTop w:val="0"/>
      <w:marBottom w:val="0"/>
      <w:divBdr>
        <w:top w:val="none" w:sz="0" w:space="0" w:color="auto"/>
        <w:left w:val="none" w:sz="0" w:space="0" w:color="auto"/>
        <w:bottom w:val="none" w:sz="0" w:space="0" w:color="auto"/>
        <w:right w:val="none" w:sz="0" w:space="0" w:color="auto"/>
      </w:divBdr>
    </w:div>
    <w:div w:id="569847903">
      <w:bodyDiv w:val="1"/>
      <w:marLeft w:val="0"/>
      <w:marRight w:val="0"/>
      <w:marTop w:val="0"/>
      <w:marBottom w:val="0"/>
      <w:divBdr>
        <w:top w:val="none" w:sz="0" w:space="0" w:color="auto"/>
        <w:left w:val="none" w:sz="0" w:space="0" w:color="auto"/>
        <w:bottom w:val="none" w:sz="0" w:space="0" w:color="auto"/>
        <w:right w:val="none" w:sz="0" w:space="0" w:color="auto"/>
      </w:divBdr>
    </w:div>
    <w:div w:id="573316641">
      <w:bodyDiv w:val="1"/>
      <w:marLeft w:val="0"/>
      <w:marRight w:val="0"/>
      <w:marTop w:val="0"/>
      <w:marBottom w:val="0"/>
      <w:divBdr>
        <w:top w:val="none" w:sz="0" w:space="0" w:color="auto"/>
        <w:left w:val="none" w:sz="0" w:space="0" w:color="auto"/>
        <w:bottom w:val="none" w:sz="0" w:space="0" w:color="auto"/>
        <w:right w:val="none" w:sz="0" w:space="0" w:color="auto"/>
      </w:divBdr>
    </w:div>
    <w:div w:id="574165739">
      <w:bodyDiv w:val="1"/>
      <w:marLeft w:val="0"/>
      <w:marRight w:val="0"/>
      <w:marTop w:val="0"/>
      <w:marBottom w:val="0"/>
      <w:divBdr>
        <w:top w:val="none" w:sz="0" w:space="0" w:color="auto"/>
        <w:left w:val="none" w:sz="0" w:space="0" w:color="auto"/>
        <w:bottom w:val="none" w:sz="0" w:space="0" w:color="auto"/>
        <w:right w:val="none" w:sz="0" w:space="0" w:color="auto"/>
      </w:divBdr>
    </w:div>
    <w:div w:id="577985198">
      <w:bodyDiv w:val="1"/>
      <w:marLeft w:val="0"/>
      <w:marRight w:val="0"/>
      <w:marTop w:val="0"/>
      <w:marBottom w:val="0"/>
      <w:divBdr>
        <w:top w:val="none" w:sz="0" w:space="0" w:color="auto"/>
        <w:left w:val="none" w:sz="0" w:space="0" w:color="auto"/>
        <w:bottom w:val="none" w:sz="0" w:space="0" w:color="auto"/>
        <w:right w:val="none" w:sz="0" w:space="0" w:color="auto"/>
      </w:divBdr>
    </w:div>
    <w:div w:id="578175288">
      <w:bodyDiv w:val="1"/>
      <w:marLeft w:val="0"/>
      <w:marRight w:val="0"/>
      <w:marTop w:val="0"/>
      <w:marBottom w:val="0"/>
      <w:divBdr>
        <w:top w:val="none" w:sz="0" w:space="0" w:color="auto"/>
        <w:left w:val="none" w:sz="0" w:space="0" w:color="auto"/>
        <w:bottom w:val="none" w:sz="0" w:space="0" w:color="auto"/>
        <w:right w:val="none" w:sz="0" w:space="0" w:color="auto"/>
      </w:divBdr>
    </w:div>
    <w:div w:id="579948326">
      <w:bodyDiv w:val="1"/>
      <w:marLeft w:val="0"/>
      <w:marRight w:val="0"/>
      <w:marTop w:val="0"/>
      <w:marBottom w:val="0"/>
      <w:divBdr>
        <w:top w:val="none" w:sz="0" w:space="0" w:color="auto"/>
        <w:left w:val="none" w:sz="0" w:space="0" w:color="auto"/>
        <w:bottom w:val="none" w:sz="0" w:space="0" w:color="auto"/>
        <w:right w:val="none" w:sz="0" w:space="0" w:color="auto"/>
      </w:divBdr>
    </w:div>
    <w:div w:id="581450890">
      <w:bodyDiv w:val="1"/>
      <w:marLeft w:val="0"/>
      <w:marRight w:val="0"/>
      <w:marTop w:val="0"/>
      <w:marBottom w:val="0"/>
      <w:divBdr>
        <w:top w:val="none" w:sz="0" w:space="0" w:color="auto"/>
        <w:left w:val="none" w:sz="0" w:space="0" w:color="auto"/>
        <w:bottom w:val="none" w:sz="0" w:space="0" w:color="auto"/>
        <w:right w:val="none" w:sz="0" w:space="0" w:color="auto"/>
      </w:divBdr>
    </w:div>
    <w:div w:id="582031333">
      <w:bodyDiv w:val="1"/>
      <w:marLeft w:val="0"/>
      <w:marRight w:val="0"/>
      <w:marTop w:val="0"/>
      <w:marBottom w:val="0"/>
      <w:divBdr>
        <w:top w:val="none" w:sz="0" w:space="0" w:color="auto"/>
        <w:left w:val="none" w:sz="0" w:space="0" w:color="auto"/>
        <w:bottom w:val="none" w:sz="0" w:space="0" w:color="auto"/>
        <w:right w:val="none" w:sz="0" w:space="0" w:color="auto"/>
      </w:divBdr>
    </w:div>
    <w:div w:id="583874672">
      <w:bodyDiv w:val="1"/>
      <w:marLeft w:val="0"/>
      <w:marRight w:val="0"/>
      <w:marTop w:val="0"/>
      <w:marBottom w:val="0"/>
      <w:divBdr>
        <w:top w:val="none" w:sz="0" w:space="0" w:color="auto"/>
        <w:left w:val="none" w:sz="0" w:space="0" w:color="auto"/>
        <w:bottom w:val="none" w:sz="0" w:space="0" w:color="auto"/>
        <w:right w:val="none" w:sz="0" w:space="0" w:color="auto"/>
      </w:divBdr>
    </w:div>
    <w:div w:id="583874891">
      <w:bodyDiv w:val="1"/>
      <w:marLeft w:val="0"/>
      <w:marRight w:val="0"/>
      <w:marTop w:val="0"/>
      <w:marBottom w:val="0"/>
      <w:divBdr>
        <w:top w:val="none" w:sz="0" w:space="0" w:color="auto"/>
        <w:left w:val="none" w:sz="0" w:space="0" w:color="auto"/>
        <w:bottom w:val="none" w:sz="0" w:space="0" w:color="auto"/>
        <w:right w:val="none" w:sz="0" w:space="0" w:color="auto"/>
      </w:divBdr>
    </w:div>
    <w:div w:id="584996117">
      <w:bodyDiv w:val="1"/>
      <w:marLeft w:val="0"/>
      <w:marRight w:val="0"/>
      <w:marTop w:val="0"/>
      <w:marBottom w:val="0"/>
      <w:divBdr>
        <w:top w:val="none" w:sz="0" w:space="0" w:color="auto"/>
        <w:left w:val="none" w:sz="0" w:space="0" w:color="auto"/>
        <w:bottom w:val="none" w:sz="0" w:space="0" w:color="auto"/>
        <w:right w:val="none" w:sz="0" w:space="0" w:color="auto"/>
      </w:divBdr>
    </w:div>
    <w:div w:id="586109803">
      <w:bodyDiv w:val="1"/>
      <w:marLeft w:val="0"/>
      <w:marRight w:val="0"/>
      <w:marTop w:val="0"/>
      <w:marBottom w:val="0"/>
      <w:divBdr>
        <w:top w:val="none" w:sz="0" w:space="0" w:color="auto"/>
        <w:left w:val="none" w:sz="0" w:space="0" w:color="auto"/>
        <w:bottom w:val="none" w:sz="0" w:space="0" w:color="auto"/>
        <w:right w:val="none" w:sz="0" w:space="0" w:color="auto"/>
      </w:divBdr>
    </w:div>
    <w:div w:id="588731366">
      <w:bodyDiv w:val="1"/>
      <w:marLeft w:val="0"/>
      <w:marRight w:val="0"/>
      <w:marTop w:val="0"/>
      <w:marBottom w:val="0"/>
      <w:divBdr>
        <w:top w:val="none" w:sz="0" w:space="0" w:color="auto"/>
        <w:left w:val="none" w:sz="0" w:space="0" w:color="auto"/>
        <w:bottom w:val="none" w:sz="0" w:space="0" w:color="auto"/>
        <w:right w:val="none" w:sz="0" w:space="0" w:color="auto"/>
      </w:divBdr>
    </w:div>
    <w:div w:id="589125290">
      <w:bodyDiv w:val="1"/>
      <w:marLeft w:val="0"/>
      <w:marRight w:val="0"/>
      <w:marTop w:val="0"/>
      <w:marBottom w:val="0"/>
      <w:divBdr>
        <w:top w:val="none" w:sz="0" w:space="0" w:color="auto"/>
        <w:left w:val="none" w:sz="0" w:space="0" w:color="auto"/>
        <w:bottom w:val="none" w:sz="0" w:space="0" w:color="auto"/>
        <w:right w:val="none" w:sz="0" w:space="0" w:color="auto"/>
      </w:divBdr>
    </w:div>
    <w:div w:id="595603110">
      <w:bodyDiv w:val="1"/>
      <w:marLeft w:val="0"/>
      <w:marRight w:val="0"/>
      <w:marTop w:val="0"/>
      <w:marBottom w:val="0"/>
      <w:divBdr>
        <w:top w:val="none" w:sz="0" w:space="0" w:color="auto"/>
        <w:left w:val="none" w:sz="0" w:space="0" w:color="auto"/>
        <w:bottom w:val="none" w:sz="0" w:space="0" w:color="auto"/>
        <w:right w:val="none" w:sz="0" w:space="0" w:color="auto"/>
      </w:divBdr>
    </w:div>
    <w:div w:id="596523538">
      <w:bodyDiv w:val="1"/>
      <w:marLeft w:val="0"/>
      <w:marRight w:val="0"/>
      <w:marTop w:val="0"/>
      <w:marBottom w:val="0"/>
      <w:divBdr>
        <w:top w:val="none" w:sz="0" w:space="0" w:color="auto"/>
        <w:left w:val="none" w:sz="0" w:space="0" w:color="auto"/>
        <w:bottom w:val="none" w:sz="0" w:space="0" w:color="auto"/>
        <w:right w:val="none" w:sz="0" w:space="0" w:color="auto"/>
      </w:divBdr>
    </w:div>
    <w:div w:id="596602938">
      <w:bodyDiv w:val="1"/>
      <w:marLeft w:val="0"/>
      <w:marRight w:val="0"/>
      <w:marTop w:val="0"/>
      <w:marBottom w:val="0"/>
      <w:divBdr>
        <w:top w:val="none" w:sz="0" w:space="0" w:color="auto"/>
        <w:left w:val="none" w:sz="0" w:space="0" w:color="auto"/>
        <w:bottom w:val="none" w:sz="0" w:space="0" w:color="auto"/>
        <w:right w:val="none" w:sz="0" w:space="0" w:color="auto"/>
      </w:divBdr>
    </w:div>
    <w:div w:id="597759387">
      <w:bodyDiv w:val="1"/>
      <w:marLeft w:val="0"/>
      <w:marRight w:val="0"/>
      <w:marTop w:val="0"/>
      <w:marBottom w:val="0"/>
      <w:divBdr>
        <w:top w:val="none" w:sz="0" w:space="0" w:color="auto"/>
        <w:left w:val="none" w:sz="0" w:space="0" w:color="auto"/>
        <w:bottom w:val="none" w:sz="0" w:space="0" w:color="auto"/>
        <w:right w:val="none" w:sz="0" w:space="0" w:color="auto"/>
      </w:divBdr>
    </w:div>
    <w:div w:id="598222775">
      <w:bodyDiv w:val="1"/>
      <w:marLeft w:val="0"/>
      <w:marRight w:val="0"/>
      <w:marTop w:val="0"/>
      <w:marBottom w:val="0"/>
      <w:divBdr>
        <w:top w:val="none" w:sz="0" w:space="0" w:color="auto"/>
        <w:left w:val="none" w:sz="0" w:space="0" w:color="auto"/>
        <w:bottom w:val="none" w:sz="0" w:space="0" w:color="auto"/>
        <w:right w:val="none" w:sz="0" w:space="0" w:color="auto"/>
      </w:divBdr>
    </w:div>
    <w:div w:id="598834431">
      <w:bodyDiv w:val="1"/>
      <w:marLeft w:val="0"/>
      <w:marRight w:val="0"/>
      <w:marTop w:val="0"/>
      <w:marBottom w:val="0"/>
      <w:divBdr>
        <w:top w:val="none" w:sz="0" w:space="0" w:color="auto"/>
        <w:left w:val="none" w:sz="0" w:space="0" w:color="auto"/>
        <w:bottom w:val="none" w:sz="0" w:space="0" w:color="auto"/>
        <w:right w:val="none" w:sz="0" w:space="0" w:color="auto"/>
      </w:divBdr>
    </w:div>
    <w:div w:id="599142700">
      <w:bodyDiv w:val="1"/>
      <w:marLeft w:val="0"/>
      <w:marRight w:val="0"/>
      <w:marTop w:val="0"/>
      <w:marBottom w:val="0"/>
      <w:divBdr>
        <w:top w:val="none" w:sz="0" w:space="0" w:color="auto"/>
        <w:left w:val="none" w:sz="0" w:space="0" w:color="auto"/>
        <w:bottom w:val="none" w:sz="0" w:space="0" w:color="auto"/>
        <w:right w:val="none" w:sz="0" w:space="0" w:color="auto"/>
      </w:divBdr>
    </w:div>
    <w:div w:id="605889115">
      <w:bodyDiv w:val="1"/>
      <w:marLeft w:val="0"/>
      <w:marRight w:val="0"/>
      <w:marTop w:val="0"/>
      <w:marBottom w:val="0"/>
      <w:divBdr>
        <w:top w:val="none" w:sz="0" w:space="0" w:color="auto"/>
        <w:left w:val="none" w:sz="0" w:space="0" w:color="auto"/>
        <w:bottom w:val="none" w:sz="0" w:space="0" w:color="auto"/>
        <w:right w:val="none" w:sz="0" w:space="0" w:color="auto"/>
      </w:divBdr>
    </w:div>
    <w:div w:id="607005351">
      <w:bodyDiv w:val="1"/>
      <w:marLeft w:val="0"/>
      <w:marRight w:val="0"/>
      <w:marTop w:val="0"/>
      <w:marBottom w:val="0"/>
      <w:divBdr>
        <w:top w:val="none" w:sz="0" w:space="0" w:color="auto"/>
        <w:left w:val="none" w:sz="0" w:space="0" w:color="auto"/>
        <w:bottom w:val="none" w:sz="0" w:space="0" w:color="auto"/>
        <w:right w:val="none" w:sz="0" w:space="0" w:color="auto"/>
      </w:divBdr>
    </w:div>
    <w:div w:id="611325479">
      <w:bodyDiv w:val="1"/>
      <w:marLeft w:val="0"/>
      <w:marRight w:val="0"/>
      <w:marTop w:val="0"/>
      <w:marBottom w:val="0"/>
      <w:divBdr>
        <w:top w:val="none" w:sz="0" w:space="0" w:color="auto"/>
        <w:left w:val="none" w:sz="0" w:space="0" w:color="auto"/>
        <w:bottom w:val="none" w:sz="0" w:space="0" w:color="auto"/>
        <w:right w:val="none" w:sz="0" w:space="0" w:color="auto"/>
      </w:divBdr>
    </w:div>
    <w:div w:id="611980149">
      <w:bodyDiv w:val="1"/>
      <w:marLeft w:val="0"/>
      <w:marRight w:val="0"/>
      <w:marTop w:val="0"/>
      <w:marBottom w:val="0"/>
      <w:divBdr>
        <w:top w:val="none" w:sz="0" w:space="0" w:color="auto"/>
        <w:left w:val="none" w:sz="0" w:space="0" w:color="auto"/>
        <w:bottom w:val="none" w:sz="0" w:space="0" w:color="auto"/>
        <w:right w:val="none" w:sz="0" w:space="0" w:color="auto"/>
      </w:divBdr>
    </w:div>
    <w:div w:id="613362655">
      <w:bodyDiv w:val="1"/>
      <w:marLeft w:val="0"/>
      <w:marRight w:val="0"/>
      <w:marTop w:val="0"/>
      <w:marBottom w:val="0"/>
      <w:divBdr>
        <w:top w:val="none" w:sz="0" w:space="0" w:color="auto"/>
        <w:left w:val="none" w:sz="0" w:space="0" w:color="auto"/>
        <w:bottom w:val="none" w:sz="0" w:space="0" w:color="auto"/>
        <w:right w:val="none" w:sz="0" w:space="0" w:color="auto"/>
      </w:divBdr>
    </w:div>
    <w:div w:id="621810393">
      <w:bodyDiv w:val="1"/>
      <w:marLeft w:val="0"/>
      <w:marRight w:val="0"/>
      <w:marTop w:val="0"/>
      <w:marBottom w:val="0"/>
      <w:divBdr>
        <w:top w:val="none" w:sz="0" w:space="0" w:color="auto"/>
        <w:left w:val="none" w:sz="0" w:space="0" w:color="auto"/>
        <w:bottom w:val="none" w:sz="0" w:space="0" w:color="auto"/>
        <w:right w:val="none" w:sz="0" w:space="0" w:color="auto"/>
      </w:divBdr>
    </w:div>
    <w:div w:id="622729050">
      <w:bodyDiv w:val="1"/>
      <w:marLeft w:val="0"/>
      <w:marRight w:val="0"/>
      <w:marTop w:val="0"/>
      <w:marBottom w:val="0"/>
      <w:divBdr>
        <w:top w:val="none" w:sz="0" w:space="0" w:color="auto"/>
        <w:left w:val="none" w:sz="0" w:space="0" w:color="auto"/>
        <w:bottom w:val="none" w:sz="0" w:space="0" w:color="auto"/>
        <w:right w:val="none" w:sz="0" w:space="0" w:color="auto"/>
      </w:divBdr>
    </w:div>
    <w:div w:id="623393472">
      <w:bodyDiv w:val="1"/>
      <w:marLeft w:val="0"/>
      <w:marRight w:val="0"/>
      <w:marTop w:val="0"/>
      <w:marBottom w:val="0"/>
      <w:divBdr>
        <w:top w:val="none" w:sz="0" w:space="0" w:color="auto"/>
        <w:left w:val="none" w:sz="0" w:space="0" w:color="auto"/>
        <w:bottom w:val="none" w:sz="0" w:space="0" w:color="auto"/>
        <w:right w:val="none" w:sz="0" w:space="0" w:color="auto"/>
      </w:divBdr>
    </w:div>
    <w:div w:id="625895402">
      <w:bodyDiv w:val="1"/>
      <w:marLeft w:val="0"/>
      <w:marRight w:val="0"/>
      <w:marTop w:val="0"/>
      <w:marBottom w:val="0"/>
      <w:divBdr>
        <w:top w:val="none" w:sz="0" w:space="0" w:color="auto"/>
        <w:left w:val="none" w:sz="0" w:space="0" w:color="auto"/>
        <w:bottom w:val="none" w:sz="0" w:space="0" w:color="auto"/>
        <w:right w:val="none" w:sz="0" w:space="0" w:color="auto"/>
      </w:divBdr>
    </w:div>
    <w:div w:id="629241520">
      <w:bodyDiv w:val="1"/>
      <w:marLeft w:val="0"/>
      <w:marRight w:val="0"/>
      <w:marTop w:val="0"/>
      <w:marBottom w:val="0"/>
      <w:divBdr>
        <w:top w:val="none" w:sz="0" w:space="0" w:color="auto"/>
        <w:left w:val="none" w:sz="0" w:space="0" w:color="auto"/>
        <w:bottom w:val="none" w:sz="0" w:space="0" w:color="auto"/>
        <w:right w:val="none" w:sz="0" w:space="0" w:color="auto"/>
      </w:divBdr>
      <w:divsChild>
        <w:div w:id="1492451926">
          <w:marLeft w:val="0"/>
          <w:marRight w:val="0"/>
          <w:marTop w:val="0"/>
          <w:marBottom w:val="0"/>
          <w:divBdr>
            <w:top w:val="none" w:sz="0" w:space="0" w:color="auto"/>
            <w:left w:val="none" w:sz="0" w:space="0" w:color="auto"/>
            <w:bottom w:val="none" w:sz="0" w:space="0" w:color="auto"/>
            <w:right w:val="none" w:sz="0" w:space="0" w:color="auto"/>
          </w:divBdr>
          <w:divsChild>
            <w:div w:id="832988923">
              <w:marLeft w:val="0"/>
              <w:marRight w:val="0"/>
              <w:marTop w:val="0"/>
              <w:marBottom w:val="0"/>
              <w:divBdr>
                <w:top w:val="none" w:sz="0" w:space="0" w:color="auto"/>
                <w:left w:val="none" w:sz="0" w:space="0" w:color="auto"/>
                <w:bottom w:val="none" w:sz="0" w:space="0" w:color="auto"/>
                <w:right w:val="none" w:sz="0" w:space="0" w:color="auto"/>
              </w:divBdr>
              <w:divsChild>
                <w:div w:id="1946381851">
                  <w:marLeft w:val="0"/>
                  <w:marRight w:val="0"/>
                  <w:marTop w:val="0"/>
                  <w:marBottom w:val="0"/>
                  <w:divBdr>
                    <w:top w:val="none" w:sz="0" w:space="0" w:color="auto"/>
                    <w:left w:val="none" w:sz="0" w:space="0" w:color="auto"/>
                    <w:bottom w:val="none" w:sz="0" w:space="0" w:color="auto"/>
                    <w:right w:val="none" w:sz="0" w:space="0" w:color="auto"/>
                  </w:divBdr>
                  <w:divsChild>
                    <w:div w:id="803623071">
                      <w:marLeft w:val="0"/>
                      <w:marRight w:val="0"/>
                      <w:marTop w:val="0"/>
                      <w:marBottom w:val="0"/>
                      <w:divBdr>
                        <w:top w:val="none" w:sz="0" w:space="0" w:color="auto"/>
                        <w:left w:val="none" w:sz="0" w:space="0" w:color="auto"/>
                        <w:bottom w:val="none" w:sz="0" w:space="0" w:color="auto"/>
                        <w:right w:val="none" w:sz="0" w:space="0" w:color="auto"/>
                      </w:divBdr>
                      <w:divsChild>
                        <w:div w:id="1791434608">
                          <w:marLeft w:val="0"/>
                          <w:marRight w:val="0"/>
                          <w:marTop w:val="0"/>
                          <w:marBottom w:val="0"/>
                          <w:divBdr>
                            <w:top w:val="none" w:sz="0" w:space="0" w:color="auto"/>
                            <w:left w:val="none" w:sz="0" w:space="0" w:color="auto"/>
                            <w:bottom w:val="none" w:sz="0" w:space="0" w:color="auto"/>
                            <w:right w:val="none" w:sz="0" w:space="0" w:color="auto"/>
                          </w:divBdr>
                          <w:divsChild>
                            <w:div w:id="74037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823178">
      <w:bodyDiv w:val="1"/>
      <w:marLeft w:val="0"/>
      <w:marRight w:val="0"/>
      <w:marTop w:val="0"/>
      <w:marBottom w:val="0"/>
      <w:divBdr>
        <w:top w:val="none" w:sz="0" w:space="0" w:color="auto"/>
        <w:left w:val="none" w:sz="0" w:space="0" w:color="auto"/>
        <w:bottom w:val="none" w:sz="0" w:space="0" w:color="auto"/>
        <w:right w:val="none" w:sz="0" w:space="0" w:color="auto"/>
      </w:divBdr>
    </w:div>
    <w:div w:id="630748974">
      <w:bodyDiv w:val="1"/>
      <w:marLeft w:val="0"/>
      <w:marRight w:val="0"/>
      <w:marTop w:val="0"/>
      <w:marBottom w:val="0"/>
      <w:divBdr>
        <w:top w:val="none" w:sz="0" w:space="0" w:color="auto"/>
        <w:left w:val="none" w:sz="0" w:space="0" w:color="auto"/>
        <w:bottom w:val="none" w:sz="0" w:space="0" w:color="auto"/>
        <w:right w:val="none" w:sz="0" w:space="0" w:color="auto"/>
      </w:divBdr>
    </w:div>
    <w:div w:id="632827394">
      <w:bodyDiv w:val="1"/>
      <w:marLeft w:val="0"/>
      <w:marRight w:val="0"/>
      <w:marTop w:val="0"/>
      <w:marBottom w:val="0"/>
      <w:divBdr>
        <w:top w:val="none" w:sz="0" w:space="0" w:color="auto"/>
        <w:left w:val="none" w:sz="0" w:space="0" w:color="auto"/>
        <w:bottom w:val="none" w:sz="0" w:space="0" w:color="auto"/>
        <w:right w:val="none" w:sz="0" w:space="0" w:color="auto"/>
      </w:divBdr>
    </w:div>
    <w:div w:id="634415228">
      <w:bodyDiv w:val="1"/>
      <w:marLeft w:val="0"/>
      <w:marRight w:val="0"/>
      <w:marTop w:val="0"/>
      <w:marBottom w:val="0"/>
      <w:divBdr>
        <w:top w:val="none" w:sz="0" w:space="0" w:color="auto"/>
        <w:left w:val="none" w:sz="0" w:space="0" w:color="auto"/>
        <w:bottom w:val="none" w:sz="0" w:space="0" w:color="auto"/>
        <w:right w:val="none" w:sz="0" w:space="0" w:color="auto"/>
      </w:divBdr>
    </w:div>
    <w:div w:id="636225033">
      <w:bodyDiv w:val="1"/>
      <w:marLeft w:val="0"/>
      <w:marRight w:val="0"/>
      <w:marTop w:val="0"/>
      <w:marBottom w:val="0"/>
      <w:divBdr>
        <w:top w:val="none" w:sz="0" w:space="0" w:color="auto"/>
        <w:left w:val="none" w:sz="0" w:space="0" w:color="auto"/>
        <w:bottom w:val="none" w:sz="0" w:space="0" w:color="auto"/>
        <w:right w:val="none" w:sz="0" w:space="0" w:color="auto"/>
      </w:divBdr>
    </w:div>
    <w:div w:id="637301609">
      <w:bodyDiv w:val="1"/>
      <w:marLeft w:val="0"/>
      <w:marRight w:val="0"/>
      <w:marTop w:val="0"/>
      <w:marBottom w:val="0"/>
      <w:divBdr>
        <w:top w:val="none" w:sz="0" w:space="0" w:color="auto"/>
        <w:left w:val="none" w:sz="0" w:space="0" w:color="auto"/>
        <w:bottom w:val="none" w:sz="0" w:space="0" w:color="auto"/>
        <w:right w:val="none" w:sz="0" w:space="0" w:color="auto"/>
      </w:divBdr>
    </w:div>
    <w:div w:id="638651313">
      <w:bodyDiv w:val="1"/>
      <w:marLeft w:val="0"/>
      <w:marRight w:val="0"/>
      <w:marTop w:val="0"/>
      <w:marBottom w:val="0"/>
      <w:divBdr>
        <w:top w:val="none" w:sz="0" w:space="0" w:color="auto"/>
        <w:left w:val="none" w:sz="0" w:space="0" w:color="auto"/>
        <w:bottom w:val="none" w:sz="0" w:space="0" w:color="auto"/>
        <w:right w:val="none" w:sz="0" w:space="0" w:color="auto"/>
      </w:divBdr>
    </w:div>
    <w:div w:id="639698007">
      <w:bodyDiv w:val="1"/>
      <w:marLeft w:val="0"/>
      <w:marRight w:val="0"/>
      <w:marTop w:val="0"/>
      <w:marBottom w:val="0"/>
      <w:divBdr>
        <w:top w:val="none" w:sz="0" w:space="0" w:color="auto"/>
        <w:left w:val="none" w:sz="0" w:space="0" w:color="auto"/>
        <w:bottom w:val="none" w:sz="0" w:space="0" w:color="auto"/>
        <w:right w:val="none" w:sz="0" w:space="0" w:color="auto"/>
      </w:divBdr>
    </w:div>
    <w:div w:id="642851174">
      <w:bodyDiv w:val="1"/>
      <w:marLeft w:val="0"/>
      <w:marRight w:val="0"/>
      <w:marTop w:val="0"/>
      <w:marBottom w:val="0"/>
      <w:divBdr>
        <w:top w:val="none" w:sz="0" w:space="0" w:color="auto"/>
        <w:left w:val="none" w:sz="0" w:space="0" w:color="auto"/>
        <w:bottom w:val="none" w:sz="0" w:space="0" w:color="auto"/>
        <w:right w:val="none" w:sz="0" w:space="0" w:color="auto"/>
      </w:divBdr>
    </w:div>
    <w:div w:id="643778338">
      <w:bodyDiv w:val="1"/>
      <w:marLeft w:val="0"/>
      <w:marRight w:val="0"/>
      <w:marTop w:val="0"/>
      <w:marBottom w:val="0"/>
      <w:divBdr>
        <w:top w:val="none" w:sz="0" w:space="0" w:color="auto"/>
        <w:left w:val="none" w:sz="0" w:space="0" w:color="auto"/>
        <w:bottom w:val="none" w:sz="0" w:space="0" w:color="auto"/>
        <w:right w:val="none" w:sz="0" w:space="0" w:color="auto"/>
      </w:divBdr>
    </w:div>
    <w:div w:id="645665560">
      <w:bodyDiv w:val="1"/>
      <w:marLeft w:val="0"/>
      <w:marRight w:val="0"/>
      <w:marTop w:val="0"/>
      <w:marBottom w:val="0"/>
      <w:divBdr>
        <w:top w:val="none" w:sz="0" w:space="0" w:color="auto"/>
        <w:left w:val="none" w:sz="0" w:space="0" w:color="auto"/>
        <w:bottom w:val="none" w:sz="0" w:space="0" w:color="auto"/>
        <w:right w:val="none" w:sz="0" w:space="0" w:color="auto"/>
      </w:divBdr>
    </w:div>
    <w:div w:id="647514993">
      <w:bodyDiv w:val="1"/>
      <w:marLeft w:val="0"/>
      <w:marRight w:val="0"/>
      <w:marTop w:val="0"/>
      <w:marBottom w:val="0"/>
      <w:divBdr>
        <w:top w:val="none" w:sz="0" w:space="0" w:color="auto"/>
        <w:left w:val="none" w:sz="0" w:space="0" w:color="auto"/>
        <w:bottom w:val="none" w:sz="0" w:space="0" w:color="auto"/>
        <w:right w:val="none" w:sz="0" w:space="0" w:color="auto"/>
      </w:divBdr>
    </w:div>
    <w:div w:id="648287980">
      <w:bodyDiv w:val="1"/>
      <w:marLeft w:val="0"/>
      <w:marRight w:val="0"/>
      <w:marTop w:val="0"/>
      <w:marBottom w:val="0"/>
      <w:divBdr>
        <w:top w:val="none" w:sz="0" w:space="0" w:color="auto"/>
        <w:left w:val="none" w:sz="0" w:space="0" w:color="auto"/>
        <w:bottom w:val="none" w:sz="0" w:space="0" w:color="auto"/>
        <w:right w:val="none" w:sz="0" w:space="0" w:color="auto"/>
      </w:divBdr>
    </w:div>
    <w:div w:id="649484617">
      <w:bodyDiv w:val="1"/>
      <w:marLeft w:val="0"/>
      <w:marRight w:val="0"/>
      <w:marTop w:val="0"/>
      <w:marBottom w:val="0"/>
      <w:divBdr>
        <w:top w:val="none" w:sz="0" w:space="0" w:color="auto"/>
        <w:left w:val="none" w:sz="0" w:space="0" w:color="auto"/>
        <w:bottom w:val="none" w:sz="0" w:space="0" w:color="auto"/>
        <w:right w:val="none" w:sz="0" w:space="0" w:color="auto"/>
      </w:divBdr>
    </w:div>
    <w:div w:id="650448332">
      <w:bodyDiv w:val="1"/>
      <w:marLeft w:val="0"/>
      <w:marRight w:val="0"/>
      <w:marTop w:val="0"/>
      <w:marBottom w:val="0"/>
      <w:divBdr>
        <w:top w:val="none" w:sz="0" w:space="0" w:color="auto"/>
        <w:left w:val="none" w:sz="0" w:space="0" w:color="auto"/>
        <w:bottom w:val="none" w:sz="0" w:space="0" w:color="auto"/>
        <w:right w:val="none" w:sz="0" w:space="0" w:color="auto"/>
      </w:divBdr>
    </w:div>
    <w:div w:id="651296875">
      <w:bodyDiv w:val="1"/>
      <w:marLeft w:val="0"/>
      <w:marRight w:val="0"/>
      <w:marTop w:val="0"/>
      <w:marBottom w:val="0"/>
      <w:divBdr>
        <w:top w:val="none" w:sz="0" w:space="0" w:color="auto"/>
        <w:left w:val="none" w:sz="0" w:space="0" w:color="auto"/>
        <w:bottom w:val="none" w:sz="0" w:space="0" w:color="auto"/>
        <w:right w:val="none" w:sz="0" w:space="0" w:color="auto"/>
      </w:divBdr>
    </w:div>
    <w:div w:id="652682965">
      <w:bodyDiv w:val="1"/>
      <w:marLeft w:val="0"/>
      <w:marRight w:val="0"/>
      <w:marTop w:val="0"/>
      <w:marBottom w:val="0"/>
      <w:divBdr>
        <w:top w:val="none" w:sz="0" w:space="0" w:color="auto"/>
        <w:left w:val="none" w:sz="0" w:space="0" w:color="auto"/>
        <w:bottom w:val="none" w:sz="0" w:space="0" w:color="auto"/>
        <w:right w:val="none" w:sz="0" w:space="0" w:color="auto"/>
      </w:divBdr>
    </w:div>
    <w:div w:id="656498623">
      <w:bodyDiv w:val="1"/>
      <w:marLeft w:val="0"/>
      <w:marRight w:val="0"/>
      <w:marTop w:val="0"/>
      <w:marBottom w:val="0"/>
      <w:divBdr>
        <w:top w:val="none" w:sz="0" w:space="0" w:color="auto"/>
        <w:left w:val="none" w:sz="0" w:space="0" w:color="auto"/>
        <w:bottom w:val="none" w:sz="0" w:space="0" w:color="auto"/>
        <w:right w:val="none" w:sz="0" w:space="0" w:color="auto"/>
      </w:divBdr>
    </w:div>
    <w:div w:id="657149452">
      <w:bodyDiv w:val="1"/>
      <w:marLeft w:val="0"/>
      <w:marRight w:val="0"/>
      <w:marTop w:val="0"/>
      <w:marBottom w:val="0"/>
      <w:divBdr>
        <w:top w:val="none" w:sz="0" w:space="0" w:color="auto"/>
        <w:left w:val="none" w:sz="0" w:space="0" w:color="auto"/>
        <w:bottom w:val="none" w:sz="0" w:space="0" w:color="auto"/>
        <w:right w:val="none" w:sz="0" w:space="0" w:color="auto"/>
      </w:divBdr>
    </w:div>
    <w:div w:id="658652868">
      <w:bodyDiv w:val="1"/>
      <w:marLeft w:val="0"/>
      <w:marRight w:val="0"/>
      <w:marTop w:val="0"/>
      <w:marBottom w:val="0"/>
      <w:divBdr>
        <w:top w:val="none" w:sz="0" w:space="0" w:color="auto"/>
        <w:left w:val="none" w:sz="0" w:space="0" w:color="auto"/>
        <w:bottom w:val="none" w:sz="0" w:space="0" w:color="auto"/>
        <w:right w:val="none" w:sz="0" w:space="0" w:color="auto"/>
      </w:divBdr>
    </w:div>
    <w:div w:id="660040177">
      <w:bodyDiv w:val="1"/>
      <w:marLeft w:val="0"/>
      <w:marRight w:val="0"/>
      <w:marTop w:val="0"/>
      <w:marBottom w:val="0"/>
      <w:divBdr>
        <w:top w:val="none" w:sz="0" w:space="0" w:color="auto"/>
        <w:left w:val="none" w:sz="0" w:space="0" w:color="auto"/>
        <w:bottom w:val="none" w:sz="0" w:space="0" w:color="auto"/>
        <w:right w:val="none" w:sz="0" w:space="0" w:color="auto"/>
      </w:divBdr>
    </w:div>
    <w:div w:id="662314609">
      <w:bodyDiv w:val="1"/>
      <w:marLeft w:val="0"/>
      <w:marRight w:val="0"/>
      <w:marTop w:val="0"/>
      <w:marBottom w:val="0"/>
      <w:divBdr>
        <w:top w:val="none" w:sz="0" w:space="0" w:color="auto"/>
        <w:left w:val="none" w:sz="0" w:space="0" w:color="auto"/>
        <w:bottom w:val="none" w:sz="0" w:space="0" w:color="auto"/>
        <w:right w:val="none" w:sz="0" w:space="0" w:color="auto"/>
      </w:divBdr>
    </w:div>
    <w:div w:id="662658368">
      <w:bodyDiv w:val="1"/>
      <w:marLeft w:val="0"/>
      <w:marRight w:val="0"/>
      <w:marTop w:val="0"/>
      <w:marBottom w:val="0"/>
      <w:divBdr>
        <w:top w:val="none" w:sz="0" w:space="0" w:color="auto"/>
        <w:left w:val="none" w:sz="0" w:space="0" w:color="auto"/>
        <w:bottom w:val="none" w:sz="0" w:space="0" w:color="auto"/>
        <w:right w:val="none" w:sz="0" w:space="0" w:color="auto"/>
      </w:divBdr>
    </w:div>
    <w:div w:id="662977557">
      <w:bodyDiv w:val="1"/>
      <w:marLeft w:val="0"/>
      <w:marRight w:val="0"/>
      <w:marTop w:val="0"/>
      <w:marBottom w:val="0"/>
      <w:divBdr>
        <w:top w:val="none" w:sz="0" w:space="0" w:color="auto"/>
        <w:left w:val="none" w:sz="0" w:space="0" w:color="auto"/>
        <w:bottom w:val="none" w:sz="0" w:space="0" w:color="auto"/>
        <w:right w:val="none" w:sz="0" w:space="0" w:color="auto"/>
      </w:divBdr>
    </w:div>
    <w:div w:id="663819832">
      <w:bodyDiv w:val="1"/>
      <w:marLeft w:val="0"/>
      <w:marRight w:val="0"/>
      <w:marTop w:val="0"/>
      <w:marBottom w:val="0"/>
      <w:divBdr>
        <w:top w:val="none" w:sz="0" w:space="0" w:color="auto"/>
        <w:left w:val="none" w:sz="0" w:space="0" w:color="auto"/>
        <w:bottom w:val="none" w:sz="0" w:space="0" w:color="auto"/>
        <w:right w:val="none" w:sz="0" w:space="0" w:color="auto"/>
      </w:divBdr>
    </w:div>
    <w:div w:id="664478150">
      <w:bodyDiv w:val="1"/>
      <w:marLeft w:val="0"/>
      <w:marRight w:val="0"/>
      <w:marTop w:val="0"/>
      <w:marBottom w:val="0"/>
      <w:divBdr>
        <w:top w:val="none" w:sz="0" w:space="0" w:color="auto"/>
        <w:left w:val="none" w:sz="0" w:space="0" w:color="auto"/>
        <w:bottom w:val="none" w:sz="0" w:space="0" w:color="auto"/>
        <w:right w:val="none" w:sz="0" w:space="0" w:color="auto"/>
      </w:divBdr>
    </w:div>
    <w:div w:id="668796028">
      <w:bodyDiv w:val="1"/>
      <w:marLeft w:val="0"/>
      <w:marRight w:val="0"/>
      <w:marTop w:val="0"/>
      <w:marBottom w:val="0"/>
      <w:divBdr>
        <w:top w:val="none" w:sz="0" w:space="0" w:color="auto"/>
        <w:left w:val="none" w:sz="0" w:space="0" w:color="auto"/>
        <w:bottom w:val="none" w:sz="0" w:space="0" w:color="auto"/>
        <w:right w:val="none" w:sz="0" w:space="0" w:color="auto"/>
      </w:divBdr>
    </w:div>
    <w:div w:id="668867875">
      <w:bodyDiv w:val="1"/>
      <w:marLeft w:val="0"/>
      <w:marRight w:val="0"/>
      <w:marTop w:val="0"/>
      <w:marBottom w:val="0"/>
      <w:divBdr>
        <w:top w:val="none" w:sz="0" w:space="0" w:color="auto"/>
        <w:left w:val="none" w:sz="0" w:space="0" w:color="auto"/>
        <w:bottom w:val="none" w:sz="0" w:space="0" w:color="auto"/>
        <w:right w:val="none" w:sz="0" w:space="0" w:color="auto"/>
      </w:divBdr>
    </w:div>
    <w:div w:id="668873309">
      <w:bodyDiv w:val="1"/>
      <w:marLeft w:val="0"/>
      <w:marRight w:val="0"/>
      <w:marTop w:val="0"/>
      <w:marBottom w:val="0"/>
      <w:divBdr>
        <w:top w:val="none" w:sz="0" w:space="0" w:color="auto"/>
        <w:left w:val="none" w:sz="0" w:space="0" w:color="auto"/>
        <w:bottom w:val="none" w:sz="0" w:space="0" w:color="auto"/>
        <w:right w:val="none" w:sz="0" w:space="0" w:color="auto"/>
      </w:divBdr>
    </w:div>
    <w:div w:id="671949925">
      <w:bodyDiv w:val="1"/>
      <w:marLeft w:val="0"/>
      <w:marRight w:val="0"/>
      <w:marTop w:val="0"/>
      <w:marBottom w:val="0"/>
      <w:divBdr>
        <w:top w:val="none" w:sz="0" w:space="0" w:color="auto"/>
        <w:left w:val="none" w:sz="0" w:space="0" w:color="auto"/>
        <w:bottom w:val="none" w:sz="0" w:space="0" w:color="auto"/>
        <w:right w:val="none" w:sz="0" w:space="0" w:color="auto"/>
      </w:divBdr>
    </w:div>
    <w:div w:id="672533463">
      <w:bodyDiv w:val="1"/>
      <w:marLeft w:val="0"/>
      <w:marRight w:val="0"/>
      <w:marTop w:val="0"/>
      <w:marBottom w:val="0"/>
      <w:divBdr>
        <w:top w:val="none" w:sz="0" w:space="0" w:color="auto"/>
        <w:left w:val="none" w:sz="0" w:space="0" w:color="auto"/>
        <w:bottom w:val="none" w:sz="0" w:space="0" w:color="auto"/>
        <w:right w:val="none" w:sz="0" w:space="0" w:color="auto"/>
      </w:divBdr>
    </w:div>
    <w:div w:id="674722030">
      <w:bodyDiv w:val="1"/>
      <w:marLeft w:val="0"/>
      <w:marRight w:val="0"/>
      <w:marTop w:val="0"/>
      <w:marBottom w:val="0"/>
      <w:divBdr>
        <w:top w:val="none" w:sz="0" w:space="0" w:color="auto"/>
        <w:left w:val="none" w:sz="0" w:space="0" w:color="auto"/>
        <w:bottom w:val="none" w:sz="0" w:space="0" w:color="auto"/>
        <w:right w:val="none" w:sz="0" w:space="0" w:color="auto"/>
      </w:divBdr>
    </w:div>
    <w:div w:id="676738299">
      <w:bodyDiv w:val="1"/>
      <w:marLeft w:val="0"/>
      <w:marRight w:val="0"/>
      <w:marTop w:val="0"/>
      <w:marBottom w:val="0"/>
      <w:divBdr>
        <w:top w:val="none" w:sz="0" w:space="0" w:color="auto"/>
        <w:left w:val="none" w:sz="0" w:space="0" w:color="auto"/>
        <w:bottom w:val="none" w:sz="0" w:space="0" w:color="auto"/>
        <w:right w:val="none" w:sz="0" w:space="0" w:color="auto"/>
      </w:divBdr>
    </w:div>
    <w:div w:id="677999259">
      <w:bodyDiv w:val="1"/>
      <w:marLeft w:val="0"/>
      <w:marRight w:val="0"/>
      <w:marTop w:val="0"/>
      <w:marBottom w:val="0"/>
      <w:divBdr>
        <w:top w:val="none" w:sz="0" w:space="0" w:color="auto"/>
        <w:left w:val="none" w:sz="0" w:space="0" w:color="auto"/>
        <w:bottom w:val="none" w:sz="0" w:space="0" w:color="auto"/>
        <w:right w:val="none" w:sz="0" w:space="0" w:color="auto"/>
      </w:divBdr>
    </w:div>
    <w:div w:id="678699525">
      <w:bodyDiv w:val="1"/>
      <w:marLeft w:val="0"/>
      <w:marRight w:val="0"/>
      <w:marTop w:val="0"/>
      <w:marBottom w:val="0"/>
      <w:divBdr>
        <w:top w:val="none" w:sz="0" w:space="0" w:color="auto"/>
        <w:left w:val="none" w:sz="0" w:space="0" w:color="auto"/>
        <w:bottom w:val="none" w:sz="0" w:space="0" w:color="auto"/>
        <w:right w:val="none" w:sz="0" w:space="0" w:color="auto"/>
      </w:divBdr>
    </w:div>
    <w:div w:id="679357001">
      <w:bodyDiv w:val="1"/>
      <w:marLeft w:val="0"/>
      <w:marRight w:val="0"/>
      <w:marTop w:val="0"/>
      <w:marBottom w:val="0"/>
      <w:divBdr>
        <w:top w:val="none" w:sz="0" w:space="0" w:color="auto"/>
        <w:left w:val="none" w:sz="0" w:space="0" w:color="auto"/>
        <w:bottom w:val="none" w:sz="0" w:space="0" w:color="auto"/>
        <w:right w:val="none" w:sz="0" w:space="0" w:color="auto"/>
      </w:divBdr>
    </w:div>
    <w:div w:id="683823013">
      <w:bodyDiv w:val="1"/>
      <w:marLeft w:val="0"/>
      <w:marRight w:val="0"/>
      <w:marTop w:val="0"/>
      <w:marBottom w:val="0"/>
      <w:divBdr>
        <w:top w:val="none" w:sz="0" w:space="0" w:color="auto"/>
        <w:left w:val="none" w:sz="0" w:space="0" w:color="auto"/>
        <w:bottom w:val="none" w:sz="0" w:space="0" w:color="auto"/>
        <w:right w:val="none" w:sz="0" w:space="0" w:color="auto"/>
      </w:divBdr>
    </w:div>
    <w:div w:id="684013652">
      <w:bodyDiv w:val="1"/>
      <w:marLeft w:val="0"/>
      <w:marRight w:val="0"/>
      <w:marTop w:val="0"/>
      <w:marBottom w:val="0"/>
      <w:divBdr>
        <w:top w:val="none" w:sz="0" w:space="0" w:color="auto"/>
        <w:left w:val="none" w:sz="0" w:space="0" w:color="auto"/>
        <w:bottom w:val="none" w:sz="0" w:space="0" w:color="auto"/>
        <w:right w:val="none" w:sz="0" w:space="0" w:color="auto"/>
      </w:divBdr>
    </w:div>
    <w:div w:id="684131154">
      <w:bodyDiv w:val="1"/>
      <w:marLeft w:val="0"/>
      <w:marRight w:val="0"/>
      <w:marTop w:val="0"/>
      <w:marBottom w:val="0"/>
      <w:divBdr>
        <w:top w:val="none" w:sz="0" w:space="0" w:color="auto"/>
        <w:left w:val="none" w:sz="0" w:space="0" w:color="auto"/>
        <w:bottom w:val="none" w:sz="0" w:space="0" w:color="auto"/>
        <w:right w:val="none" w:sz="0" w:space="0" w:color="auto"/>
      </w:divBdr>
    </w:div>
    <w:div w:id="684594054">
      <w:bodyDiv w:val="1"/>
      <w:marLeft w:val="0"/>
      <w:marRight w:val="0"/>
      <w:marTop w:val="0"/>
      <w:marBottom w:val="0"/>
      <w:divBdr>
        <w:top w:val="none" w:sz="0" w:space="0" w:color="auto"/>
        <w:left w:val="none" w:sz="0" w:space="0" w:color="auto"/>
        <w:bottom w:val="none" w:sz="0" w:space="0" w:color="auto"/>
        <w:right w:val="none" w:sz="0" w:space="0" w:color="auto"/>
      </w:divBdr>
    </w:div>
    <w:div w:id="685135056">
      <w:bodyDiv w:val="1"/>
      <w:marLeft w:val="0"/>
      <w:marRight w:val="0"/>
      <w:marTop w:val="0"/>
      <w:marBottom w:val="0"/>
      <w:divBdr>
        <w:top w:val="none" w:sz="0" w:space="0" w:color="auto"/>
        <w:left w:val="none" w:sz="0" w:space="0" w:color="auto"/>
        <w:bottom w:val="none" w:sz="0" w:space="0" w:color="auto"/>
        <w:right w:val="none" w:sz="0" w:space="0" w:color="auto"/>
      </w:divBdr>
    </w:div>
    <w:div w:id="686562162">
      <w:bodyDiv w:val="1"/>
      <w:marLeft w:val="0"/>
      <w:marRight w:val="0"/>
      <w:marTop w:val="0"/>
      <w:marBottom w:val="0"/>
      <w:divBdr>
        <w:top w:val="none" w:sz="0" w:space="0" w:color="auto"/>
        <w:left w:val="none" w:sz="0" w:space="0" w:color="auto"/>
        <w:bottom w:val="none" w:sz="0" w:space="0" w:color="auto"/>
        <w:right w:val="none" w:sz="0" w:space="0" w:color="auto"/>
      </w:divBdr>
    </w:div>
    <w:div w:id="688416111">
      <w:bodyDiv w:val="1"/>
      <w:marLeft w:val="0"/>
      <w:marRight w:val="0"/>
      <w:marTop w:val="0"/>
      <w:marBottom w:val="0"/>
      <w:divBdr>
        <w:top w:val="none" w:sz="0" w:space="0" w:color="auto"/>
        <w:left w:val="none" w:sz="0" w:space="0" w:color="auto"/>
        <w:bottom w:val="none" w:sz="0" w:space="0" w:color="auto"/>
        <w:right w:val="none" w:sz="0" w:space="0" w:color="auto"/>
      </w:divBdr>
    </w:div>
    <w:div w:id="689188830">
      <w:bodyDiv w:val="1"/>
      <w:marLeft w:val="0"/>
      <w:marRight w:val="0"/>
      <w:marTop w:val="0"/>
      <w:marBottom w:val="0"/>
      <w:divBdr>
        <w:top w:val="none" w:sz="0" w:space="0" w:color="auto"/>
        <w:left w:val="none" w:sz="0" w:space="0" w:color="auto"/>
        <w:bottom w:val="none" w:sz="0" w:space="0" w:color="auto"/>
        <w:right w:val="none" w:sz="0" w:space="0" w:color="auto"/>
      </w:divBdr>
    </w:div>
    <w:div w:id="689724708">
      <w:bodyDiv w:val="1"/>
      <w:marLeft w:val="0"/>
      <w:marRight w:val="0"/>
      <w:marTop w:val="0"/>
      <w:marBottom w:val="0"/>
      <w:divBdr>
        <w:top w:val="none" w:sz="0" w:space="0" w:color="auto"/>
        <w:left w:val="none" w:sz="0" w:space="0" w:color="auto"/>
        <w:bottom w:val="none" w:sz="0" w:space="0" w:color="auto"/>
        <w:right w:val="none" w:sz="0" w:space="0" w:color="auto"/>
      </w:divBdr>
    </w:div>
    <w:div w:id="690179694">
      <w:bodyDiv w:val="1"/>
      <w:marLeft w:val="0"/>
      <w:marRight w:val="0"/>
      <w:marTop w:val="0"/>
      <w:marBottom w:val="0"/>
      <w:divBdr>
        <w:top w:val="none" w:sz="0" w:space="0" w:color="auto"/>
        <w:left w:val="none" w:sz="0" w:space="0" w:color="auto"/>
        <w:bottom w:val="none" w:sz="0" w:space="0" w:color="auto"/>
        <w:right w:val="none" w:sz="0" w:space="0" w:color="auto"/>
      </w:divBdr>
    </w:div>
    <w:div w:id="693385931">
      <w:bodyDiv w:val="1"/>
      <w:marLeft w:val="0"/>
      <w:marRight w:val="0"/>
      <w:marTop w:val="0"/>
      <w:marBottom w:val="0"/>
      <w:divBdr>
        <w:top w:val="none" w:sz="0" w:space="0" w:color="auto"/>
        <w:left w:val="none" w:sz="0" w:space="0" w:color="auto"/>
        <w:bottom w:val="none" w:sz="0" w:space="0" w:color="auto"/>
        <w:right w:val="none" w:sz="0" w:space="0" w:color="auto"/>
      </w:divBdr>
    </w:div>
    <w:div w:id="695077868">
      <w:bodyDiv w:val="1"/>
      <w:marLeft w:val="0"/>
      <w:marRight w:val="0"/>
      <w:marTop w:val="0"/>
      <w:marBottom w:val="0"/>
      <w:divBdr>
        <w:top w:val="none" w:sz="0" w:space="0" w:color="auto"/>
        <w:left w:val="none" w:sz="0" w:space="0" w:color="auto"/>
        <w:bottom w:val="none" w:sz="0" w:space="0" w:color="auto"/>
        <w:right w:val="none" w:sz="0" w:space="0" w:color="auto"/>
      </w:divBdr>
    </w:div>
    <w:div w:id="695928016">
      <w:bodyDiv w:val="1"/>
      <w:marLeft w:val="0"/>
      <w:marRight w:val="0"/>
      <w:marTop w:val="0"/>
      <w:marBottom w:val="0"/>
      <w:divBdr>
        <w:top w:val="none" w:sz="0" w:space="0" w:color="auto"/>
        <w:left w:val="none" w:sz="0" w:space="0" w:color="auto"/>
        <w:bottom w:val="none" w:sz="0" w:space="0" w:color="auto"/>
        <w:right w:val="none" w:sz="0" w:space="0" w:color="auto"/>
      </w:divBdr>
    </w:div>
    <w:div w:id="696004391">
      <w:bodyDiv w:val="1"/>
      <w:marLeft w:val="0"/>
      <w:marRight w:val="0"/>
      <w:marTop w:val="0"/>
      <w:marBottom w:val="0"/>
      <w:divBdr>
        <w:top w:val="none" w:sz="0" w:space="0" w:color="auto"/>
        <w:left w:val="none" w:sz="0" w:space="0" w:color="auto"/>
        <w:bottom w:val="none" w:sz="0" w:space="0" w:color="auto"/>
        <w:right w:val="none" w:sz="0" w:space="0" w:color="auto"/>
      </w:divBdr>
    </w:div>
    <w:div w:id="696083611">
      <w:bodyDiv w:val="1"/>
      <w:marLeft w:val="0"/>
      <w:marRight w:val="0"/>
      <w:marTop w:val="0"/>
      <w:marBottom w:val="0"/>
      <w:divBdr>
        <w:top w:val="none" w:sz="0" w:space="0" w:color="auto"/>
        <w:left w:val="none" w:sz="0" w:space="0" w:color="auto"/>
        <w:bottom w:val="none" w:sz="0" w:space="0" w:color="auto"/>
        <w:right w:val="none" w:sz="0" w:space="0" w:color="auto"/>
      </w:divBdr>
    </w:div>
    <w:div w:id="697197217">
      <w:bodyDiv w:val="1"/>
      <w:marLeft w:val="0"/>
      <w:marRight w:val="0"/>
      <w:marTop w:val="0"/>
      <w:marBottom w:val="0"/>
      <w:divBdr>
        <w:top w:val="none" w:sz="0" w:space="0" w:color="auto"/>
        <w:left w:val="none" w:sz="0" w:space="0" w:color="auto"/>
        <w:bottom w:val="none" w:sz="0" w:space="0" w:color="auto"/>
        <w:right w:val="none" w:sz="0" w:space="0" w:color="auto"/>
      </w:divBdr>
    </w:div>
    <w:div w:id="697434976">
      <w:bodyDiv w:val="1"/>
      <w:marLeft w:val="0"/>
      <w:marRight w:val="0"/>
      <w:marTop w:val="0"/>
      <w:marBottom w:val="0"/>
      <w:divBdr>
        <w:top w:val="none" w:sz="0" w:space="0" w:color="auto"/>
        <w:left w:val="none" w:sz="0" w:space="0" w:color="auto"/>
        <w:bottom w:val="none" w:sz="0" w:space="0" w:color="auto"/>
        <w:right w:val="none" w:sz="0" w:space="0" w:color="auto"/>
      </w:divBdr>
    </w:div>
    <w:div w:id="697438223">
      <w:bodyDiv w:val="1"/>
      <w:marLeft w:val="0"/>
      <w:marRight w:val="0"/>
      <w:marTop w:val="0"/>
      <w:marBottom w:val="0"/>
      <w:divBdr>
        <w:top w:val="none" w:sz="0" w:space="0" w:color="auto"/>
        <w:left w:val="none" w:sz="0" w:space="0" w:color="auto"/>
        <w:bottom w:val="none" w:sz="0" w:space="0" w:color="auto"/>
        <w:right w:val="none" w:sz="0" w:space="0" w:color="auto"/>
      </w:divBdr>
    </w:div>
    <w:div w:id="700283700">
      <w:bodyDiv w:val="1"/>
      <w:marLeft w:val="0"/>
      <w:marRight w:val="0"/>
      <w:marTop w:val="0"/>
      <w:marBottom w:val="0"/>
      <w:divBdr>
        <w:top w:val="none" w:sz="0" w:space="0" w:color="auto"/>
        <w:left w:val="none" w:sz="0" w:space="0" w:color="auto"/>
        <w:bottom w:val="none" w:sz="0" w:space="0" w:color="auto"/>
        <w:right w:val="none" w:sz="0" w:space="0" w:color="auto"/>
      </w:divBdr>
    </w:div>
    <w:div w:id="704868066">
      <w:bodyDiv w:val="1"/>
      <w:marLeft w:val="0"/>
      <w:marRight w:val="0"/>
      <w:marTop w:val="0"/>
      <w:marBottom w:val="0"/>
      <w:divBdr>
        <w:top w:val="none" w:sz="0" w:space="0" w:color="auto"/>
        <w:left w:val="none" w:sz="0" w:space="0" w:color="auto"/>
        <w:bottom w:val="none" w:sz="0" w:space="0" w:color="auto"/>
        <w:right w:val="none" w:sz="0" w:space="0" w:color="auto"/>
      </w:divBdr>
    </w:div>
    <w:div w:id="708456845">
      <w:bodyDiv w:val="1"/>
      <w:marLeft w:val="0"/>
      <w:marRight w:val="0"/>
      <w:marTop w:val="0"/>
      <w:marBottom w:val="0"/>
      <w:divBdr>
        <w:top w:val="none" w:sz="0" w:space="0" w:color="auto"/>
        <w:left w:val="none" w:sz="0" w:space="0" w:color="auto"/>
        <w:bottom w:val="none" w:sz="0" w:space="0" w:color="auto"/>
        <w:right w:val="none" w:sz="0" w:space="0" w:color="auto"/>
      </w:divBdr>
    </w:div>
    <w:div w:id="711733198">
      <w:bodyDiv w:val="1"/>
      <w:marLeft w:val="0"/>
      <w:marRight w:val="0"/>
      <w:marTop w:val="0"/>
      <w:marBottom w:val="0"/>
      <w:divBdr>
        <w:top w:val="none" w:sz="0" w:space="0" w:color="auto"/>
        <w:left w:val="none" w:sz="0" w:space="0" w:color="auto"/>
        <w:bottom w:val="none" w:sz="0" w:space="0" w:color="auto"/>
        <w:right w:val="none" w:sz="0" w:space="0" w:color="auto"/>
      </w:divBdr>
    </w:div>
    <w:div w:id="715857602">
      <w:bodyDiv w:val="1"/>
      <w:marLeft w:val="0"/>
      <w:marRight w:val="0"/>
      <w:marTop w:val="0"/>
      <w:marBottom w:val="0"/>
      <w:divBdr>
        <w:top w:val="none" w:sz="0" w:space="0" w:color="auto"/>
        <w:left w:val="none" w:sz="0" w:space="0" w:color="auto"/>
        <w:bottom w:val="none" w:sz="0" w:space="0" w:color="auto"/>
        <w:right w:val="none" w:sz="0" w:space="0" w:color="auto"/>
      </w:divBdr>
    </w:div>
    <w:div w:id="716316957">
      <w:bodyDiv w:val="1"/>
      <w:marLeft w:val="0"/>
      <w:marRight w:val="0"/>
      <w:marTop w:val="0"/>
      <w:marBottom w:val="0"/>
      <w:divBdr>
        <w:top w:val="none" w:sz="0" w:space="0" w:color="auto"/>
        <w:left w:val="none" w:sz="0" w:space="0" w:color="auto"/>
        <w:bottom w:val="none" w:sz="0" w:space="0" w:color="auto"/>
        <w:right w:val="none" w:sz="0" w:space="0" w:color="auto"/>
      </w:divBdr>
    </w:div>
    <w:div w:id="718556420">
      <w:bodyDiv w:val="1"/>
      <w:marLeft w:val="0"/>
      <w:marRight w:val="0"/>
      <w:marTop w:val="0"/>
      <w:marBottom w:val="0"/>
      <w:divBdr>
        <w:top w:val="none" w:sz="0" w:space="0" w:color="auto"/>
        <w:left w:val="none" w:sz="0" w:space="0" w:color="auto"/>
        <w:bottom w:val="none" w:sz="0" w:space="0" w:color="auto"/>
        <w:right w:val="none" w:sz="0" w:space="0" w:color="auto"/>
      </w:divBdr>
    </w:div>
    <w:div w:id="720402826">
      <w:bodyDiv w:val="1"/>
      <w:marLeft w:val="0"/>
      <w:marRight w:val="0"/>
      <w:marTop w:val="0"/>
      <w:marBottom w:val="0"/>
      <w:divBdr>
        <w:top w:val="none" w:sz="0" w:space="0" w:color="auto"/>
        <w:left w:val="none" w:sz="0" w:space="0" w:color="auto"/>
        <w:bottom w:val="none" w:sz="0" w:space="0" w:color="auto"/>
        <w:right w:val="none" w:sz="0" w:space="0" w:color="auto"/>
      </w:divBdr>
    </w:div>
    <w:div w:id="722484430">
      <w:bodyDiv w:val="1"/>
      <w:marLeft w:val="0"/>
      <w:marRight w:val="0"/>
      <w:marTop w:val="0"/>
      <w:marBottom w:val="0"/>
      <w:divBdr>
        <w:top w:val="none" w:sz="0" w:space="0" w:color="auto"/>
        <w:left w:val="none" w:sz="0" w:space="0" w:color="auto"/>
        <w:bottom w:val="none" w:sz="0" w:space="0" w:color="auto"/>
        <w:right w:val="none" w:sz="0" w:space="0" w:color="auto"/>
      </w:divBdr>
    </w:div>
    <w:div w:id="723219823">
      <w:bodyDiv w:val="1"/>
      <w:marLeft w:val="0"/>
      <w:marRight w:val="0"/>
      <w:marTop w:val="0"/>
      <w:marBottom w:val="0"/>
      <w:divBdr>
        <w:top w:val="none" w:sz="0" w:space="0" w:color="auto"/>
        <w:left w:val="none" w:sz="0" w:space="0" w:color="auto"/>
        <w:bottom w:val="none" w:sz="0" w:space="0" w:color="auto"/>
        <w:right w:val="none" w:sz="0" w:space="0" w:color="auto"/>
      </w:divBdr>
    </w:div>
    <w:div w:id="724527994">
      <w:bodyDiv w:val="1"/>
      <w:marLeft w:val="0"/>
      <w:marRight w:val="0"/>
      <w:marTop w:val="0"/>
      <w:marBottom w:val="0"/>
      <w:divBdr>
        <w:top w:val="none" w:sz="0" w:space="0" w:color="auto"/>
        <w:left w:val="none" w:sz="0" w:space="0" w:color="auto"/>
        <w:bottom w:val="none" w:sz="0" w:space="0" w:color="auto"/>
        <w:right w:val="none" w:sz="0" w:space="0" w:color="auto"/>
      </w:divBdr>
    </w:div>
    <w:div w:id="725445612">
      <w:bodyDiv w:val="1"/>
      <w:marLeft w:val="0"/>
      <w:marRight w:val="0"/>
      <w:marTop w:val="0"/>
      <w:marBottom w:val="0"/>
      <w:divBdr>
        <w:top w:val="none" w:sz="0" w:space="0" w:color="auto"/>
        <w:left w:val="none" w:sz="0" w:space="0" w:color="auto"/>
        <w:bottom w:val="none" w:sz="0" w:space="0" w:color="auto"/>
        <w:right w:val="none" w:sz="0" w:space="0" w:color="auto"/>
      </w:divBdr>
    </w:div>
    <w:div w:id="725488589">
      <w:bodyDiv w:val="1"/>
      <w:marLeft w:val="0"/>
      <w:marRight w:val="0"/>
      <w:marTop w:val="0"/>
      <w:marBottom w:val="0"/>
      <w:divBdr>
        <w:top w:val="none" w:sz="0" w:space="0" w:color="auto"/>
        <w:left w:val="none" w:sz="0" w:space="0" w:color="auto"/>
        <w:bottom w:val="none" w:sz="0" w:space="0" w:color="auto"/>
        <w:right w:val="none" w:sz="0" w:space="0" w:color="auto"/>
      </w:divBdr>
    </w:div>
    <w:div w:id="727806874">
      <w:bodyDiv w:val="1"/>
      <w:marLeft w:val="0"/>
      <w:marRight w:val="0"/>
      <w:marTop w:val="0"/>
      <w:marBottom w:val="0"/>
      <w:divBdr>
        <w:top w:val="none" w:sz="0" w:space="0" w:color="auto"/>
        <w:left w:val="none" w:sz="0" w:space="0" w:color="auto"/>
        <w:bottom w:val="none" w:sz="0" w:space="0" w:color="auto"/>
        <w:right w:val="none" w:sz="0" w:space="0" w:color="auto"/>
      </w:divBdr>
    </w:div>
    <w:div w:id="728114501">
      <w:bodyDiv w:val="1"/>
      <w:marLeft w:val="0"/>
      <w:marRight w:val="0"/>
      <w:marTop w:val="0"/>
      <w:marBottom w:val="0"/>
      <w:divBdr>
        <w:top w:val="none" w:sz="0" w:space="0" w:color="auto"/>
        <w:left w:val="none" w:sz="0" w:space="0" w:color="auto"/>
        <w:bottom w:val="none" w:sz="0" w:space="0" w:color="auto"/>
        <w:right w:val="none" w:sz="0" w:space="0" w:color="auto"/>
      </w:divBdr>
    </w:div>
    <w:div w:id="732698865">
      <w:bodyDiv w:val="1"/>
      <w:marLeft w:val="0"/>
      <w:marRight w:val="0"/>
      <w:marTop w:val="0"/>
      <w:marBottom w:val="0"/>
      <w:divBdr>
        <w:top w:val="none" w:sz="0" w:space="0" w:color="auto"/>
        <w:left w:val="none" w:sz="0" w:space="0" w:color="auto"/>
        <w:bottom w:val="none" w:sz="0" w:space="0" w:color="auto"/>
        <w:right w:val="none" w:sz="0" w:space="0" w:color="auto"/>
      </w:divBdr>
    </w:div>
    <w:div w:id="732771739">
      <w:bodyDiv w:val="1"/>
      <w:marLeft w:val="0"/>
      <w:marRight w:val="0"/>
      <w:marTop w:val="0"/>
      <w:marBottom w:val="0"/>
      <w:divBdr>
        <w:top w:val="none" w:sz="0" w:space="0" w:color="auto"/>
        <w:left w:val="none" w:sz="0" w:space="0" w:color="auto"/>
        <w:bottom w:val="none" w:sz="0" w:space="0" w:color="auto"/>
        <w:right w:val="none" w:sz="0" w:space="0" w:color="auto"/>
      </w:divBdr>
    </w:div>
    <w:div w:id="732773431">
      <w:bodyDiv w:val="1"/>
      <w:marLeft w:val="0"/>
      <w:marRight w:val="0"/>
      <w:marTop w:val="0"/>
      <w:marBottom w:val="0"/>
      <w:divBdr>
        <w:top w:val="none" w:sz="0" w:space="0" w:color="auto"/>
        <w:left w:val="none" w:sz="0" w:space="0" w:color="auto"/>
        <w:bottom w:val="none" w:sz="0" w:space="0" w:color="auto"/>
        <w:right w:val="none" w:sz="0" w:space="0" w:color="auto"/>
      </w:divBdr>
    </w:div>
    <w:div w:id="733509528">
      <w:bodyDiv w:val="1"/>
      <w:marLeft w:val="0"/>
      <w:marRight w:val="0"/>
      <w:marTop w:val="0"/>
      <w:marBottom w:val="0"/>
      <w:divBdr>
        <w:top w:val="none" w:sz="0" w:space="0" w:color="auto"/>
        <w:left w:val="none" w:sz="0" w:space="0" w:color="auto"/>
        <w:bottom w:val="none" w:sz="0" w:space="0" w:color="auto"/>
        <w:right w:val="none" w:sz="0" w:space="0" w:color="auto"/>
      </w:divBdr>
    </w:div>
    <w:div w:id="733747112">
      <w:bodyDiv w:val="1"/>
      <w:marLeft w:val="0"/>
      <w:marRight w:val="0"/>
      <w:marTop w:val="0"/>
      <w:marBottom w:val="0"/>
      <w:divBdr>
        <w:top w:val="none" w:sz="0" w:space="0" w:color="auto"/>
        <w:left w:val="none" w:sz="0" w:space="0" w:color="auto"/>
        <w:bottom w:val="none" w:sz="0" w:space="0" w:color="auto"/>
        <w:right w:val="none" w:sz="0" w:space="0" w:color="auto"/>
      </w:divBdr>
    </w:div>
    <w:div w:id="735931854">
      <w:bodyDiv w:val="1"/>
      <w:marLeft w:val="0"/>
      <w:marRight w:val="0"/>
      <w:marTop w:val="0"/>
      <w:marBottom w:val="0"/>
      <w:divBdr>
        <w:top w:val="none" w:sz="0" w:space="0" w:color="auto"/>
        <w:left w:val="none" w:sz="0" w:space="0" w:color="auto"/>
        <w:bottom w:val="none" w:sz="0" w:space="0" w:color="auto"/>
        <w:right w:val="none" w:sz="0" w:space="0" w:color="auto"/>
      </w:divBdr>
    </w:div>
    <w:div w:id="736516829">
      <w:bodyDiv w:val="1"/>
      <w:marLeft w:val="0"/>
      <w:marRight w:val="0"/>
      <w:marTop w:val="0"/>
      <w:marBottom w:val="0"/>
      <w:divBdr>
        <w:top w:val="none" w:sz="0" w:space="0" w:color="auto"/>
        <w:left w:val="none" w:sz="0" w:space="0" w:color="auto"/>
        <w:bottom w:val="none" w:sz="0" w:space="0" w:color="auto"/>
        <w:right w:val="none" w:sz="0" w:space="0" w:color="auto"/>
      </w:divBdr>
    </w:div>
    <w:div w:id="737240331">
      <w:bodyDiv w:val="1"/>
      <w:marLeft w:val="0"/>
      <w:marRight w:val="0"/>
      <w:marTop w:val="0"/>
      <w:marBottom w:val="0"/>
      <w:divBdr>
        <w:top w:val="none" w:sz="0" w:space="0" w:color="auto"/>
        <w:left w:val="none" w:sz="0" w:space="0" w:color="auto"/>
        <w:bottom w:val="none" w:sz="0" w:space="0" w:color="auto"/>
        <w:right w:val="none" w:sz="0" w:space="0" w:color="auto"/>
      </w:divBdr>
    </w:div>
    <w:div w:id="737367841">
      <w:bodyDiv w:val="1"/>
      <w:marLeft w:val="0"/>
      <w:marRight w:val="0"/>
      <w:marTop w:val="0"/>
      <w:marBottom w:val="0"/>
      <w:divBdr>
        <w:top w:val="none" w:sz="0" w:space="0" w:color="auto"/>
        <w:left w:val="none" w:sz="0" w:space="0" w:color="auto"/>
        <w:bottom w:val="none" w:sz="0" w:space="0" w:color="auto"/>
        <w:right w:val="none" w:sz="0" w:space="0" w:color="auto"/>
      </w:divBdr>
    </w:div>
    <w:div w:id="738284865">
      <w:bodyDiv w:val="1"/>
      <w:marLeft w:val="0"/>
      <w:marRight w:val="0"/>
      <w:marTop w:val="0"/>
      <w:marBottom w:val="0"/>
      <w:divBdr>
        <w:top w:val="none" w:sz="0" w:space="0" w:color="auto"/>
        <w:left w:val="none" w:sz="0" w:space="0" w:color="auto"/>
        <w:bottom w:val="none" w:sz="0" w:space="0" w:color="auto"/>
        <w:right w:val="none" w:sz="0" w:space="0" w:color="auto"/>
      </w:divBdr>
    </w:div>
    <w:div w:id="739403851">
      <w:bodyDiv w:val="1"/>
      <w:marLeft w:val="0"/>
      <w:marRight w:val="0"/>
      <w:marTop w:val="0"/>
      <w:marBottom w:val="0"/>
      <w:divBdr>
        <w:top w:val="none" w:sz="0" w:space="0" w:color="auto"/>
        <w:left w:val="none" w:sz="0" w:space="0" w:color="auto"/>
        <w:bottom w:val="none" w:sz="0" w:space="0" w:color="auto"/>
        <w:right w:val="none" w:sz="0" w:space="0" w:color="auto"/>
      </w:divBdr>
    </w:div>
    <w:div w:id="741561134">
      <w:bodyDiv w:val="1"/>
      <w:marLeft w:val="0"/>
      <w:marRight w:val="0"/>
      <w:marTop w:val="0"/>
      <w:marBottom w:val="0"/>
      <w:divBdr>
        <w:top w:val="none" w:sz="0" w:space="0" w:color="auto"/>
        <w:left w:val="none" w:sz="0" w:space="0" w:color="auto"/>
        <w:bottom w:val="none" w:sz="0" w:space="0" w:color="auto"/>
        <w:right w:val="none" w:sz="0" w:space="0" w:color="auto"/>
      </w:divBdr>
    </w:div>
    <w:div w:id="742919385">
      <w:bodyDiv w:val="1"/>
      <w:marLeft w:val="0"/>
      <w:marRight w:val="0"/>
      <w:marTop w:val="0"/>
      <w:marBottom w:val="0"/>
      <w:divBdr>
        <w:top w:val="none" w:sz="0" w:space="0" w:color="auto"/>
        <w:left w:val="none" w:sz="0" w:space="0" w:color="auto"/>
        <w:bottom w:val="none" w:sz="0" w:space="0" w:color="auto"/>
        <w:right w:val="none" w:sz="0" w:space="0" w:color="auto"/>
      </w:divBdr>
    </w:div>
    <w:div w:id="744374732">
      <w:bodyDiv w:val="1"/>
      <w:marLeft w:val="0"/>
      <w:marRight w:val="0"/>
      <w:marTop w:val="0"/>
      <w:marBottom w:val="0"/>
      <w:divBdr>
        <w:top w:val="none" w:sz="0" w:space="0" w:color="auto"/>
        <w:left w:val="none" w:sz="0" w:space="0" w:color="auto"/>
        <w:bottom w:val="none" w:sz="0" w:space="0" w:color="auto"/>
        <w:right w:val="none" w:sz="0" w:space="0" w:color="auto"/>
      </w:divBdr>
    </w:div>
    <w:div w:id="744913153">
      <w:bodyDiv w:val="1"/>
      <w:marLeft w:val="0"/>
      <w:marRight w:val="0"/>
      <w:marTop w:val="0"/>
      <w:marBottom w:val="0"/>
      <w:divBdr>
        <w:top w:val="none" w:sz="0" w:space="0" w:color="auto"/>
        <w:left w:val="none" w:sz="0" w:space="0" w:color="auto"/>
        <w:bottom w:val="none" w:sz="0" w:space="0" w:color="auto"/>
        <w:right w:val="none" w:sz="0" w:space="0" w:color="auto"/>
      </w:divBdr>
    </w:div>
    <w:div w:id="746148659">
      <w:bodyDiv w:val="1"/>
      <w:marLeft w:val="0"/>
      <w:marRight w:val="0"/>
      <w:marTop w:val="0"/>
      <w:marBottom w:val="0"/>
      <w:divBdr>
        <w:top w:val="none" w:sz="0" w:space="0" w:color="auto"/>
        <w:left w:val="none" w:sz="0" w:space="0" w:color="auto"/>
        <w:bottom w:val="none" w:sz="0" w:space="0" w:color="auto"/>
        <w:right w:val="none" w:sz="0" w:space="0" w:color="auto"/>
      </w:divBdr>
    </w:div>
    <w:div w:id="746194607">
      <w:bodyDiv w:val="1"/>
      <w:marLeft w:val="0"/>
      <w:marRight w:val="0"/>
      <w:marTop w:val="0"/>
      <w:marBottom w:val="0"/>
      <w:divBdr>
        <w:top w:val="none" w:sz="0" w:space="0" w:color="auto"/>
        <w:left w:val="none" w:sz="0" w:space="0" w:color="auto"/>
        <w:bottom w:val="none" w:sz="0" w:space="0" w:color="auto"/>
        <w:right w:val="none" w:sz="0" w:space="0" w:color="auto"/>
      </w:divBdr>
    </w:div>
    <w:div w:id="747658899">
      <w:bodyDiv w:val="1"/>
      <w:marLeft w:val="0"/>
      <w:marRight w:val="0"/>
      <w:marTop w:val="0"/>
      <w:marBottom w:val="0"/>
      <w:divBdr>
        <w:top w:val="none" w:sz="0" w:space="0" w:color="auto"/>
        <w:left w:val="none" w:sz="0" w:space="0" w:color="auto"/>
        <w:bottom w:val="none" w:sz="0" w:space="0" w:color="auto"/>
        <w:right w:val="none" w:sz="0" w:space="0" w:color="auto"/>
      </w:divBdr>
    </w:div>
    <w:div w:id="748617827">
      <w:bodyDiv w:val="1"/>
      <w:marLeft w:val="0"/>
      <w:marRight w:val="0"/>
      <w:marTop w:val="0"/>
      <w:marBottom w:val="0"/>
      <w:divBdr>
        <w:top w:val="none" w:sz="0" w:space="0" w:color="auto"/>
        <w:left w:val="none" w:sz="0" w:space="0" w:color="auto"/>
        <w:bottom w:val="none" w:sz="0" w:space="0" w:color="auto"/>
        <w:right w:val="none" w:sz="0" w:space="0" w:color="auto"/>
      </w:divBdr>
    </w:div>
    <w:div w:id="749736873">
      <w:bodyDiv w:val="1"/>
      <w:marLeft w:val="0"/>
      <w:marRight w:val="0"/>
      <w:marTop w:val="0"/>
      <w:marBottom w:val="0"/>
      <w:divBdr>
        <w:top w:val="none" w:sz="0" w:space="0" w:color="auto"/>
        <w:left w:val="none" w:sz="0" w:space="0" w:color="auto"/>
        <w:bottom w:val="none" w:sz="0" w:space="0" w:color="auto"/>
        <w:right w:val="none" w:sz="0" w:space="0" w:color="auto"/>
      </w:divBdr>
    </w:div>
    <w:div w:id="751195156">
      <w:bodyDiv w:val="1"/>
      <w:marLeft w:val="0"/>
      <w:marRight w:val="0"/>
      <w:marTop w:val="0"/>
      <w:marBottom w:val="0"/>
      <w:divBdr>
        <w:top w:val="none" w:sz="0" w:space="0" w:color="auto"/>
        <w:left w:val="none" w:sz="0" w:space="0" w:color="auto"/>
        <w:bottom w:val="none" w:sz="0" w:space="0" w:color="auto"/>
        <w:right w:val="none" w:sz="0" w:space="0" w:color="auto"/>
      </w:divBdr>
    </w:div>
    <w:div w:id="752245096">
      <w:bodyDiv w:val="1"/>
      <w:marLeft w:val="0"/>
      <w:marRight w:val="0"/>
      <w:marTop w:val="0"/>
      <w:marBottom w:val="0"/>
      <w:divBdr>
        <w:top w:val="none" w:sz="0" w:space="0" w:color="auto"/>
        <w:left w:val="none" w:sz="0" w:space="0" w:color="auto"/>
        <w:bottom w:val="none" w:sz="0" w:space="0" w:color="auto"/>
        <w:right w:val="none" w:sz="0" w:space="0" w:color="auto"/>
      </w:divBdr>
    </w:div>
    <w:div w:id="753166176">
      <w:bodyDiv w:val="1"/>
      <w:marLeft w:val="0"/>
      <w:marRight w:val="0"/>
      <w:marTop w:val="0"/>
      <w:marBottom w:val="0"/>
      <w:divBdr>
        <w:top w:val="none" w:sz="0" w:space="0" w:color="auto"/>
        <w:left w:val="none" w:sz="0" w:space="0" w:color="auto"/>
        <w:bottom w:val="none" w:sz="0" w:space="0" w:color="auto"/>
        <w:right w:val="none" w:sz="0" w:space="0" w:color="auto"/>
      </w:divBdr>
    </w:div>
    <w:div w:id="753429264">
      <w:bodyDiv w:val="1"/>
      <w:marLeft w:val="0"/>
      <w:marRight w:val="0"/>
      <w:marTop w:val="0"/>
      <w:marBottom w:val="0"/>
      <w:divBdr>
        <w:top w:val="none" w:sz="0" w:space="0" w:color="auto"/>
        <w:left w:val="none" w:sz="0" w:space="0" w:color="auto"/>
        <w:bottom w:val="none" w:sz="0" w:space="0" w:color="auto"/>
        <w:right w:val="none" w:sz="0" w:space="0" w:color="auto"/>
      </w:divBdr>
    </w:div>
    <w:div w:id="754282403">
      <w:bodyDiv w:val="1"/>
      <w:marLeft w:val="0"/>
      <w:marRight w:val="0"/>
      <w:marTop w:val="0"/>
      <w:marBottom w:val="0"/>
      <w:divBdr>
        <w:top w:val="none" w:sz="0" w:space="0" w:color="auto"/>
        <w:left w:val="none" w:sz="0" w:space="0" w:color="auto"/>
        <w:bottom w:val="none" w:sz="0" w:space="0" w:color="auto"/>
        <w:right w:val="none" w:sz="0" w:space="0" w:color="auto"/>
      </w:divBdr>
    </w:div>
    <w:div w:id="755520256">
      <w:bodyDiv w:val="1"/>
      <w:marLeft w:val="0"/>
      <w:marRight w:val="0"/>
      <w:marTop w:val="0"/>
      <w:marBottom w:val="0"/>
      <w:divBdr>
        <w:top w:val="none" w:sz="0" w:space="0" w:color="auto"/>
        <w:left w:val="none" w:sz="0" w:space="0" w:color="auto"/>
        <w:bottom w:val="none" w:sz="0" w:space="0" w:color="auto"/>
        <w:right w:val="none" w:sz="0" w:space="0" w:color="auto"/>
      </w:divBdr>
    </w:div>
    <w:div w:id="759523531">
      <w:bodyDiv w:val="1"/>
      <w:marLeft w:val="0"/>
      <w:marRight w:val="0"/>
      <w:marTop w:val="0"/>
      <w:marBottom w:val="0"/>
      <w:divBdr>
        <w:top w:val="none" w:sz="0" w:space="0" w:color="auto"/>
        <w:left w:val="none" w:sz="0" w:space="0" w:color="auto"/>
        <w:bottom w:val="none" w:sz="0" w:space="0" w:color="auto"/>
        <w:right w:val="none" w:sz="0" w:space="0" w:color="auto"/>
      </w:divBdr>
    </w:div>
    <w:div w:id="759643577">
      <w:bodyDiv w:val="1"/>
      <w:marLeft w:val="0"/>
      <w:marRight w:val="0"/>
      <w:marTop w:val="0"/>
      <w:marBottom w:val="0"/>
      <w:divBdr>
        <w:top w:val="none" w:sz="0" w:space="0" w:color="auto"/>
        <w:left w:val="none" w:sz="0" w:space="0" w:color="auto"/>
        <w:bottom w:val="none" w:sz="0" w:space="0" w:color="auto"/>
        <w:right w:val="none" w:sz="0" w:space="0" w:color="auto"/>
      </w:divBdr>
    </w:div>
    <w:div w:id="762186748">
      <w:bodyDiv w:val="1"/>
      <w:marLeft w:val="0"/>
      <w:marRight w:val="0"/>
      <w:marTop w:val="0"/>
      <w:marBottom w:val="0"/>
      <w:divBdr>
        <w:top w:val="none" w:sz="0" w:space="0" w:color="auto"/>
        <w:left w:val="none" w:sz="0" w:space="0" w:color="auto"/>
        <w:bottom w:val="none" w:sz="0" w:space="0" w:color="auto"/>
        <w:right w:val="none" w:sz="0" w:space="0" w:color="auto"/>
      </w:divBdr>
    </w:div>
    <w:div w:id="764769887">
      <w:bodyDiv w:val="1"/>
      <w:marLeft w:val="0"/>
      <w:marRight w:val="0"/>
      <w:marTop w:val="0"/>
      <w:marBottom w:val="0"/>
      <w:divBdr>
        <w:top w:val="none" w:sz="0" w:space="0" w:color="auto"/>
        <w:left w:val="none" w:sz="0" w:space="0" w:color="auto"/>
        <w:bottom w:val="none" w:sz="0" w:space="0" w:color="auto"/>
        <w:right w:val="none" w:sz="0" w:space="0" w:color="auto"/>
      </w:divBdr>
    </w:div>
    <w:div w:id="765003303">
      <w:bodyDiv w:val="1"/>
      <w:marLeft w:val="0"/>
      <w:marRight w:val="0"/>
      <w:marTop w:val="0"/>
      <w:marBottom w:val="0"/>
      <w:divBdr>
        <w:top w:val="none" w:sz="0" w:space="0" w:color="auto"/>
        <w:left w:val="none" w:sz="0" w:space="0" w:color="auto"/>
        <w:bottom w:val="none" w:sz="0" w:space="0" w:color="auto"/>
        <w:right w:val="none" w:sz="0" w:space="0" w:color="auto"/>
      </w:divBdr>
    </w:div>
    <w:div w:id="765804088">
      <w:bodyDiv w:val="1"/>
      <w:marLeft w:val="0"/>
      <w:marRight w:val="0"/>
      <w:marTop w:val="0"/>
      <w:marBottom w:val="0"/>
      <w:divBdr>
        <w:top w:val="none" w:sz="0" w:space="0" w:color="auto"/>
        <w:left w:val="none" w:sz="0" w:space="0" w:color="auto"/>
        <w:bottom w:val="none" w:sz="0" w:space="0" w:color="auto"/>
        <w:right w:val="none" w:sz="0" w:space="0" w:color="auto"/>
      </w:divBdr>
    </w:div>
    <w:div w:id="767891536">
      <w:bodyDiv w:val="1"/>
      <w:marLeft w:val="0"/>
      <w:marRight w:val="0"/>
      <w:marTop w:val="0"/>
      <w:marBottom w:val="0"/>
      <w:divBdr>
        <w:top w:val="none" w:sz="0" w:space="0" w:color="auto"/>
        <w:left w:val="none" w:sz="0" w:space="0" w:color="auto"/>
        <w:bottom w:val="none" w:sz="0" w:space="0" w:color="auto"/>
        <w:right w:val="none" w:sz="0" w:space="0" w:color="auto"/>
      </w:divBdr>
    </w:div>
    <w:div w:id="772286352">
      <w:bodyDiv w:val="1"/>
      <w:marLeft w:val="0"/>
      <w:marRight w:val="0"/>
      <w:marTop w:val="0"/>
      <w:marBottom w:val="0"/>
      <w:divBdr>
        <w:top w:val="none" w:sz="0" w:space="0" w:color="auto"/>
        <w:left w:val="none" w:sz="0" w:space="0" w:color="auto"/>
        <w:bottom w:val="none" w:sz="0" w:space="0" w:color="auto"/>
        <w:right w:val="none" w:sz="0" w:space="0" w:color="auto"/>
      </w:divBdr>
    </w:div>
    <w:div w:id="773482709">
      <w:bodyDiv w:val="1"/>
      <w:marLeft w:val="0"/>
      <w:marRight w:val="0"/>
      <w:marTop w:val="0"/>
      <w:marBottom w:val="0"/>
      <w:divBdr>
        <w:top w:val="none" w:sz="0" w:space="0" w:color="auto"/>
        <w:left w:val="none" w:sz="0" w:space="0" w:color="auto"/>
        <w:bottom w:val="none" w:sz="0" w:space="0" w:color="auto"/>
        <w:right w:val="none" w:sz="0" w:space="0" w:color="auto"/>
      </w:divBdr>
    </w:div>
    <w:div w:id="775713852">
      <w:bodyDiv w:val="1"/>
      <w:marLeft w:val="0"/>
      <w:marRight w:val="0"/>
      <w:marTop w:val="0"/>
      <w:marBottom w:val="0"/>
      <w:divBdr>
        <w:top w:val="none" w:sz="0" w:space="0" w:color="auto"/>
        <w:left w:val="none" w:sz="0" w:space="0" w:color="auto"/>
        <w:bottom w:val="none" w:sz="0" w:space="0" w:color="auto"/>
        <w:right w:val="none" w:sz="0" w:space="0" w:color="auto"/>
      </w:divBdr>
    </w:div>
    <w:div w:id="776677736">
      <w:bodyDiv w:val="1"/>
      <w:marLeft w:val="0"/>
      <w:marRight w:val="0"/>
      <w:marTop w:val="0"/>
      <w:marBottom w:val="0"/>
      <w:divBdr>
        <w:top w:val="none" w:sz="0" w:space="0" w:color="auto"/>
        <w:left w:val="none" w:sz="0" w:space="0" w:color="auto"/>
        <w:bottom w:val="none" w:sz="0" w:space="0" w:color="auto"/>
        <w:right w:val="none" w:sz="0" w:space="0" w:color="auto"/>
      </w:divBdr>
    </w:div>
    <w:div w:id="777406928">
      <w:bodyDiv w:val="1"/>
      <w:marLeft w:val="0"/>
      <w:marRight w:val="0"/>
      <w:marTop w:val="0"/>
      <w:marBottom w:val="0"/>
      <w:divBdr>
        <w:top w:val="none" w:sz="0" w:space="0" w:color="auto"/>
        <w:left w:val="none" w:sz="0" w:space="0" w:color="auto"/>
        <w:bottom w:val="none" w:sz="0" w:space="0" w:color="auto"/>
        <w:right w:val="none" w:sz="0" w:space="0" w:color="auto"/>
      </w:divBdr>
    </w:div>
    <w:div w:id="777796173">
      <w:bodyDiv w:val="1"/>
      <w:marLeft w:val="0"/>
      <w:marRight w:val="0"/>
      <w:marTop w:val="0"/>
      <w:marBottom w:val="0"/>
      <w:divBdr>
        <w:top w:val="none" w:sz="0" w:space="0" w:color="auto"/>
        <w:left w:val="none" w:sz="0" w:space="0" w:color="auto"/>
        <w:bottom w:val="none" w:sz="0" w:space="0" w:color="auto"/>
        <w:right w:val="none" w:sz="0" w:space="0" w:color="auto"/>
      </w:divBdr>
    </w:div>
    <w:div w:id="778991773">
      <w:bodyDiv w:val="1"/>
      <w:marLeft w:val="0"/>
      <w:marRight w:val="0"/>
      <w:marTop w:val="0"/>
      <w:marBottom w:val="0"/>
      <w:divBdr>
        <w:top w:val="none" w:sz="0" w:space="0" w:color="auto"/>
        <w:left w:val="none" w:sz="0" w:space="0" w:color="auto"/>
        <w:bottom w:val="none" w:sz="0" w:space="0" w:color="auto"/>
        <w:right w:val="none" w:sz="0" w:space="0" w:color="auto"/>
      </w:divBdr>
    </w:div>
    <w:div w:id="779686390">
      <w:bodyDiv w:val="1"/>
      <w:marLeft w:val="0"/>
      <w:marRight w:val="0"/>
      <w:marTop w:val="0"/>
      <w:marBottom w:val="0"/>
      <w:divBdr>
        <w:top w:val="none" w:sz="0" w:space="0" w:color="auto"/>
        <w:left w:val="none" w:sz="0" w:space="0" w:color="auto"/>
        <w:bottom w:val="none" w:sz="0" w:space="0" w:color="auto"/>
        <w:right w:val="none" w:sz="0" w:space="0" w:color="auto"/>
      </w:divBdr>
    </w:div>
    <w:div w:id="781846490">
      <w:bodyDiv w:val="1"/>
      <w:marLeft w:val="0"/>
      <w:marRight w:val="0"/>
      <w:marTop w:val="0"/>
      <w:marBottom w:val="0"/>
      <w:divBdr>
        <w:top w:val="none" w:sz="0" w:space="0" w:color="auto"/>
        <w:left w:val="none" w:sz="0" w:space="0" w:color="auto"/>
        <w:bottom w:val="none" w:sz="0" w:space="0" w:color="auto"/>
        <w:right w:val="none" w:sz="0" w:space="0" w:color="auto"/>
      </w:divBdr>
    </w:div>
    <w:div w:id="782655197">
      <w:bodyDiv w:val="1"/>
      <w:marLeft w:val="0"/>
      <w:marRight w:val="0"/>
      <w:marTop w:val="0"/>
      <w:marBottom w:val="0"/>
      <w:divBdr>
        <w:top w:val="none" w:sz="0" w:space="0" w:color="auto"/>
        <w:left w:val="none" w:sz="0" w:space="0" w:color="auto"/>
        <w:bottom w:val="none" w:sz="0" w:space="0" w:color="auto"/>
        <w:right w:val="none" w:sz="0" w:space="0" w:color="auto"/>
      </w:divBdr>
    </w:div>
    <w:div w:id="787700844">
      <w:bodyDiv w:val="1"/>
      <w:marLeft w:val="0"/>
      <w:marRight w:val="0"/>
      <w:marTop w:val="0"/>
      <w:marBottom w:val="0"/>
      <w:divBdr>
        <w:top w:val="none" w:sz="0" w:space="0" w:color="auto"/>
        <w:left w:val="none" w:sz="0" w:space="0" w:color="auto"/>
        <w:bottom w:val="none" w:sz="0" w:space="0" w:color="auto"/>
        <w:right w:val="none" w:sz="0" w:space="0" w:color="auto"/>
      </w:divBdr>
    </w:div>
    <w:div w:id="788939216">
      <w:bodyDiv w:val="1"/>
      <w:marLeft w:val="0"/>
      <w:marRight w:val="0"/>
      <w:marTop w:val="0"/>
      <w:marBottom w:val="0"/>
      <w:divBdr>
        <w:top w:val="none" w:sz="0" w:space="0" w:color="auto"/>
        <w:left w:val="none" w:sz="0" w:space="0" w:color="auto"/>
        <w:bottom w:val="none" w:sz="0" w:space="0" w:color="auto"/>
        <w:right w:val="none" w:sz="0" w:space="0" w:color="auto"/>
      </w:divBdr>
    </w:div>
    <w:div w:id="788939640">
      <w:bodyDiv w:val="1"/>
      <w:marLeft w:val="0"/>
      <w:marRight w:val="0"/>
      <w:marTop w:val="0"/>
      <w:marBottom w:val="0"/>
      <w:divBdr>
        <w:top w:val="none" w:sz="0" w:space="0" w:color="auto"/>
        <w:left w:val="none" w:sz="0" w:space="0" w:color="auto"/>
        <w:bottom w:val="none" w:sz="0" w:space="0" w:color="auto"/>
        <w:right w:val="none" w:sz="0" w:space="0" w:color="auto"/>
      </w:divBdr>
    </w:div>
    <w:div w:id="796410252">
      <w:bodyDiv w:val="1"/>
      <w:marLeft w:val="0"/>
      <w:marRight w:val="0"/>
      <w:marTop w:val="0"/>
      <w:marBottom w:val="0"/>
      <w:divBdr>
        <w:top w:val="none" w:sz="0" w:space="0" w:color="auto"/>
        <w:left w:val="none" w:sz="0" w:space="0" w:color="auto"/>
        <w:bottom w:val="none" w:sz="0" w:space="0" w:color="auto"/>
        <w:right w:val="none" w:sz="0" w:space="0" w:color="auto"/>
      </w:divBdr>
    </w:div>
    <w:div w:id="797918455">
      <w:bodyDiv w:val="1"/>
      <w:marLeft w:val="0"/>
      <w:marRight w:val="0"/>
      <w:marTop w:val="0"/>
      <w:marBottom w:val="0"/>
      <w:divBdr>
        <w:top w:val="none" w:sz="0" w:space="0" w:color="auto"/>
        <w:left w:val="none" w:sz="0" w:space="0" w:color="auto"/>
        <w:bottom w:val="none" w:sz="0" w:space="0" w:color="auto"/>
        <w:right w:val="none" w:sz="0" w:space="0" w:color="auto"/>
      </w:divBdr>
    </w:div>
    <w:div w:id="798110755">
      <w:bodyDiv w:val="1"/>
      <w:marLeft w:val="0"/>
      <w:marRight w:val="0"/>
      <w:marTop w:val="0"/>
      <w:marBottom w:val="0"/>
      <w:divBdr>
        <w:top w:val="none" w:sz="0" w:space="0" w:color="auto"/>
        <w:left w:val="none" w:sz="0" w:space="0" w:color="auto"/>
        <w:bottom w:val="none" w:sz="0" w:space="0" w:color="auto"/>
        <w:right w:val="none" w:sz="0" w:space="0" w:color="auto"/>
      </w:divBdr>
    </w:div>
    <w:div w:id="801112766">
      <w:bodyDiv w:val="1"/>
      <w:marLeft w:val="0"/>
      <w:marRight w:val="0"/>
      <w:marTop w:val="0"/>
      <w:marBottom w:val="0"/>
      <w:divBdr>
        <w:top w:val="none" w:sz="0" w:space="0" w:color="auto"/>
        <w:left w:val="none" w:sz="0" w:space="0" w:color="auto"/>
        <w:bottom w:val="none" w:sz="0" w:space="0" w:color="auto"/>
        <w:right w:val="none" w:sz="0" w:space="0" w:color="auto"/>
      </w:divBdr>
    </w:div>
    <w:div w:id="801382189">
      <w:bodyDiv w:val="1"/>
      <w:marLeft w:val="0"/>
      <w:marRight w:val="0"/>
      <w:marTop w:val="0"/>
      <w:marBottom w:val="0"/>
      <w:divBdr>
        <w:top w:val="none" w:sz="0" w:space="0" w:color="auto"/>
        <w:left w:val="none" w:sz="0" w:space="0" w:color="auto"/>
        <w:bottom w:val="none" w:sz="0" w:space="0" w:color="auto"/>
        <w:right w:val="none" w:sz="0" w:space="0" w:color="auto"/>
      </w:divBdr>
    </w:div>
    <w:div w:id="801849140">
      <w:bodyDiv w:val="1"/>
      <w:marLeft w:val="0"/>
      <w:marRight w:val="0"/>
      <w:marTop w:val="0"/>
      <w:marBottom w:val="0"/>
      <w:divBdr>
        <w:top w:val="none" w:sz="0" w:space="0" w:color="auto"/>
        <w:left w:val="none" w:sz="0" w:space="0" w:color="auto"/>
        <w:bottom w:val="none" w:sz="0" w:space="0" w:color="auto"/>
        <w:right w:val="none" w:sz="0" w:space="0" w:color="auto"/>
      </w:divBdr>
    </w:div>
    <w:div w:id="801849871">
      <w:bodyDiv w:val="1"/>
      <w:marLeft w:val="0"/>
      <w:marRight w:val="0"/>
      <w:marTop w:val="0"/>
      <w:marBottom w:val="0"/>
      <w:divBdr>
        <w:top w:val="none" w:sz="0" w:space="0" w:color="auto"/>
        <w:left w:val="none" w:sz="0" w:space="0" w:color="auto"/>
        <w:bottom w:val="none" w:sz="0" w:space="0" w:color="auto"/>
        <w:right w:val="none" w:sz="0" w:space="0" w:color="auto"/>
      </w:divBdr>
    </w:div>
    <w:div w:id="803158732">
      <w:bodyDiv w:val="1"/>
      <w:marLeft w:val="0"/>
      <w:marRight w:val="0"/>
      <w:marTop w:val="0"/>
      <w:marBottom w:val="0"/>
      <w:divBdr>
        <w:top w:val="none" w:sz="0" w:space="0" w:color="auto"/>
        <w:left w:val="none" w:sz="0" w:space="0" w:color="auto"/>
        <w:bottom w:val="none" w:sz="0" w:space="0" w:color="auto"/>
        <w:right w:val="none" w:sz="0" w:space="0" w:color="auto"/>
      </w:divBdr>
    </w:div>
    <w:div w:id="804858298">
      <w:bodyDiv w:val="1"/>
      <w:marLeft w:val="0"/>
      <w:marRight w:val="0"/>
      <w:marTop w:val="0"/>
      <w:marBottom w:val="0"/>
      <w:divBdr>
        <w:top w:val="none" w:sz="0" w:space="0" w:color="auto"/>
        <w:left w:val="none" w:sz="0" w:space="0" w:color="auto"/>
        <w:bottom w:val="none" w:sz="0" w:space="0" w:color="auto"/>
        <w:right w:val="none" w:sz="0" w:space="0" w:color="auto"/>
      </w:divBdr>
    </w:div>
    <w:div w:id="806969301">
      <w:bodyDiv w:val="1"/>
      <w:marLeft w:val="0"/>
      <w:marRight w:val="0"/>
      <w:marTop w:val="0"/>
      <w:marBottom w:val="0"/>
      <w:divBdr>
        <w:top w:val="none" w:sz="0" w:space="0" w:color="auto"/>
        <w:left w:val="none" w:sz="0" w:space="0" w:color="auto"/>
        <w:bottom w:val="none" w:sz="0" w:space="0" w:color="auto"/>
        <w:right w:val="none" w:sz="0" w:space="0" w:color="auto"/>
      </w:divBdr>
    </w:div>
    <w:div w:id="807166378">
      <w:bodyDiv w:val="1"/>
      <w:marLeft w:val="0"/>
      <w:marRight w:val="0"/>
      <w:marTop w:val="0"/>
      <w:marBottom w:val="0"/>
      <w:divBdr>
        <w:top w:val="none" w:sz="0" w:space="0" w:color="auto"/>
        <w:left w:val="none" w:sz="0" w:space="0" w:color="auto"/>
        <w:bottom w:val="none" w:sz="0" w:space="0" w:color="auto"/>
        <w:right w:val="none" w:sz="0" w:space="0" w:color="auto"/>
      </w:divBdr>
    </w:div>
    <w:div w:id="808785210">
      <w:bodyDiv w:val="1"/>
      <w:marLeft w:val="0"/>
      <w:marRight w:val="0"/>
      <w:marTop w:val="0"/>
      <w:marBottom w:val="0"/>
      <w:divBdr>
        <w:top w:val="none" w:sz="0" w:space="0" w:color="auto"/>
        <w:left w:val="none" w:sz="0" w:space="0" w:color="auto"/>
        <w:bottom w:val="none" w:sz="0" w:space="0" w:color="auto"/>
        <w:right w:val="none" w:sz="0" w:space="0" w:color="auto"/>
      </w:divBdr>
    </w:div>
    <w:div w:id="809979043">
      <w:bodyDiv w:val="1"/>
      <w:marLeft w:val="0"/>
      <w:marRight w:val="0"/>
      <w:marTop w:val="0"/>
      <w:marBottom w:val="0"/>
      <w:divBdr>
        <w:top w:val="none" w:sz="0" w:space="0" w:color="auto"/>
        <w:left w:val="none" w:sz="0" w:space="0" w:color="auto"/>
        <w:bottom w:val="none" w:sz="0" w:space="0" w:color="auto"/>
        <w:right w:val="none" w:sz="0" w:space="0" w:color="auto"/>
      </w:divBdr>
    </w:div>
    <w:div w:id="811093880">
      <w:bodyDiv w:val="1"/>
      <w:marLeft w:val="0"/>
      <w:marRight w:val="0"/>
      <w:marTop w:val="0"/>
      <w:marBottom w:val="0"/>
      <w:divBdr>
        <w:top w:val="none" w:sz="0" w:space="0" w:color="auto"/>
        <w:left w:val="none" w:sz="0" w:space="0" w:color="auto"/>
        <w:bottom w:val="none" w:sz="0" w:space="0" w:color="auto"/>
        <w:right w:val="none" w:sz="0" w:space="0" w:color="auto"/>
      </w:divBdr>
    </w:div>
    <w:div w:id="811751697">
      <w:bodyDiv w:val="1"/>
      <w:marLeft w:val="0"/>
      <w:marRight w:val="0"/>
      <w:marTop w:val="0"/>
      <w:marBottom w:val="0"/>
      <w:divBdr>
        <w:top w:val="none" w:sz="0" w:space="0" w:color="auto"/>
        <w:left w:val="none" w:sz="0" w:space="0" w:color="auto"/>
        <w:bottom w:val="none" w:sz="0" w:space="0" w:color="auto"/>
        <w:right w:val="none" w:sz="0" w:space="0" w:color="auto"/>
      </w:divBdr>
    </w:div>
    <w:div w:id="811825933">
      <w:bodyDiv w:val="1"/>
      <w:marLeft w:val="0"/>
      <w:marRight w:val="0"/>
      <w:marTop w:val="0"/>
      <w:marBottom w:val="0"/>
      <w:divBdr>
        <w:top w:val="none" w:sz="0" w:space="0" w:color="auto"/>
        <w:left w:val="none" w:sz="0" w:space="0" w:color="auto"/>
        <w:bottom w:val="none" w:sz="0" w:space="0" w:color="auto"/>
        <w:right w:val="none" w:sz="0" w:space="0" w:color="auto"/>
      </w:divBdr>
    </w:div>
    <w:div w:id="815727807">
      <w:bodyDiv w:val="1"/>
      <w:marLeft w:val="0"/>
      <w:marRight w:val="0"/>
      <w:marTop w:val="0"/>
      <w:marBottom w:val="0"/>
      <w:divBdr>
        <w:top w:val="none" w:sz="0" w:space="0" w:color="auto"/>
        <w:left w:val="none" w:sz="0" w:space="0" w:color="auto"/>
        <w:bottom w:val="none" w:sz="0" w:space="0" w:color="auto"/>
        <w:right w:val="none" w:sz="0" w:space="0" w:color="auto"/>
      </w:divBdr>
    </w:div>
    <w:div w:id="822427495">
      <w:bodyDiv w:val="1"/>
      <w:marLeft w:val="0"/>
      <w:marRight w:val="0"/>
      <w:marTop w:val="0"/>
      <w:marBottom w:val="0"/>
      <w:divBdr>
        <w:top w:val="none" w:sz="0" w:space="0" w:color="auto"/>
        <w:left w:val="none" w:sz="0" w:space="0" w:color="auto"/>
        <w:bottom w:val="none" w:sz="0" w:space="0" w:color="auto"/>
        <w:right w:val="none" w:sz="0" w:space="0" w:color="auto"/>
      </w:divBdr>
    </w:div>
    <w:div w:id="824200969">
      <w:bodyDiv w:val="1"/>
      <w:marLeft w:val="0"/>
      <w:marRight w:val="0"/>
      <w:marTop w:val="0"/>
      <w:marBottom w:val="0"/>
      <w:divBdr>
        <w:top w:val="none" w:sz="0" w:space="0" w:color="auto"/>
        <w:left w:val="none" w:sz="0" w:space="0" w:color="auto"/>
        <w:bottom w:val="none" w:sz="0" w:space="0" w:color="auto"/>
        <w:right w:val="none" w:sz="0" w:space="0" w:color="auto"/>
      </w:divBdr>
    </w:div>
    <w:div w:id="824711200">
      <w:bodyDiv w:val="1"/>
      <w:marLeft w:val="0"/>
      <w:marRight w:val="0"/>
      <w:marTop w:val="0"/>
      <w:marBottom w:val="0"/>
      <w:divBdr>
        <w:top w:val="none" w:sz="0" w:space="0" w:color="auto"/>
        <w:left w:val="none" w:sz="0" w:space="0" w:color="auto"/>
        <w:bottom w:val="none" w:sz="0" w:space="0" w:color="auto"/>
        <w:right w:val="none" w:sz="0" w:space="0" w:color="auto"/>
      </w:divBdr>
    </w:div>
    <w:div w:id="825391044">
      <w:bodyDiv w:val="1"/>
      <w:marLeft w:val="0"/>
      <w:marRight w:val="0"/>
      <w:marTop w:val="0"/>
      <w:marBottom w:val="0"/>
      <w:divBdr>
        <w:top w:val="none" w:sz="0" w:space="0" w:color="auto"/>
        <w:left w:val="none" w:sz="0" w:space="0" w:color="auto"/>
        <w:bottom w:val="none" w:sz="0" w:space="0" w:color="auto"/>
        <w:right w:val="none" w:sz="0" w:space="0" w:color="auto"/>
      </w:divBdr>
    </w:div>
    <w:div w:id="825636011">
      <w:bodyDiv w:val="1"/>
      <w:marLeft w:val="0"/>
      <w:marRight w:val="0"/>
      <w:marTop w:val="0"/>
      <w:marBottom w:val="0"/>
      <w:divBdr>
        <w:top w:val="none" w:sz="0" w:space="0" w:color="auto"/>
        <w:left w:val="none" w:sz="0" w:space="0" w:color="auto"/>
        <w:bottom w:val="none" w:sz="0" w:space="0" w:color="auto"/>
        <w:right w:val="none" w:sz="0" w:space="0" w:color="auto"/>
      </w:divBdr>
    </w:div>
    <w:div w:id="826243020">
      <w:bodyDiv w:val="1"/>
      <w:marLeft w:val="0"/>
      <w:marRight w:val="0"/>
      <w:marTop w:val="0"/>
      <w:marBottom w:val="0"/>
      <w:divBdr>
        <w:top w:val="none" w:sz="0" w:space="0" w:color="auto"/>
        <w:left w:val="none" w:sz="0" w:space="0" w:color="auto"/>
        <w:bottom w:val="none" w:sz="0" w:space="0" w:color="auto"/>
        <w:right w:val="none" w:sz="0" w:space="0" w:color="auto"/>
      </w:divBdr>
    </w:div>
    <w:div w:id="826673662">
      <w:bodyDiv w:val="1"/>
      <w:marLeft w:val="0"/>
      <w:marRight w:val="0"/>
      <w:marTop w:val="0"/>
      <w:marBottom w:val="0"/>
      <w:divBdr>
        <w:top w:val="none" w:sz="0" w:space="0" w:color="auto"/>
        <w:left w:val="none" w:sz="0" w:space="0" w:color="auto"/>
        <w:bottom w:val="none" w:sz="0" w:space="0" w:color="auto"/>
        <w:right w:val="none" w:sz="0" w:space="0" w:color="auto"/>
      </w:divBdr>
    </w:div>
    <w:div w:id="828443320">
      <w:bodyDiv w:val="1"/>
      <w:marLeft w:val="0"/>
      <w:marRight w:val="0"/>
      <w:marTop w:val="0"/>
      <w:marBottom w:val="0"/>
      <w:divBdr>
        <w:top w:val="none" w:sz="0" w:space="0" w:color="auto"/>
        <w:left w:val="none" w:sz="0" w:space="0" w:color="auto"/>
        <w:bottom w:val="none" w:sz="0" w:space="0" w:color="auto"/>
        <w:right w:val="none" w:sz="0" w:space="0" w:color="auto"/>
      </w:divBdr>
    </w:div>
    <w:div w:id="829372864">
      <w:bodyDiv w:val="1"/>
      <w:marLeft w:val="0"/>
      <w:marRight w:val="0"/>
      <w:marTop w:val="0"/>
      <w:marBottom w:val="0"/>
      <w:divBdr>
        <w:top w:val="none" w:sz="0" w:space="0" w:color="auto"/>
        <w:left w:val="none" w:sz="0" w:space="0" w:color="auto"/>
        <w:bottom w:val="none" w:sz="0" w:space="0" w:color="auto"/>
        <w:right w:val="none" w:sz="0" w:space="0" w:color="auto"/>
      </w:divBdr>
    </w:div>
    <w:div w:id="832183084">
      <w:bodyDiv w:val="1"/>
      <w:marLeft w:val="0"/>
      <w:marRight w:val="0"/>
      <w:marTop w:val="0"/>
      <w:marBottom w:val="0"/>
      <w:divBdr>
        <w:top w:val="none" w:sz="0" w:space="0" w:color="auto"/>
        <w:left w:val="none" w:sz="0" w:space="0" w:color="auto"/>
        <w:bottom w:val="none" w:sz="0" w:space="0" w:color="auto"/>
        <w:right w:val="none" w:sz="0" w:space="0" w:color="auto"/>
      </w:divBdr>
    </w:div>
    <w:div w:id="834028613">
      <w:bodyDiv w:val="1"/>
      <w:marLeft w:val="0"/>
      <w:marRight w:val="0"/>
      <w:marTop w:val="0"/>
      <w:marBottom w:val="0"/>
      <w:divBdr>
        <w:top w:val="none" w:sz="0" w:space="0" w:color="auto"/>
        <w:left w:val="none" w:sz="0" w:space="0" w:color="auto"/>
        <w:bottom w:val="none" w:sz="0" w:space="0" w:color="auto"/>
        <w:right w:val="none" w:sz="0" w:space="0" w:color="auto"/>
      </w:divBdr>
    </w:div>
    <w:div w:id="835849955">
      <w:bodyDiv w:val="1"/>
      <w:marLeft w:val="0"/>
      <w:marRight w:val="0"/>
      <w:marTop w:val="0"/>
      <w:marBottom w:val="0"/>
      <w:divBdr>
        <w:top w:val="none" w:sz="0" w:space="0" w:color="auto"/>
        <w:left w:val="none" w:sz="0" w:space="0" w:color="auto"/>
        <w:bottom w:val="none" w:sz="0" w:space="0" w:color="auto"/>
        <w:right w:val="none" w:sz="0" w:space="0" w:color="auto"/>
      </w:divBdr>
    </w:div>
    <w:div w:id="836043522">
      <w:bodyDiv w:val="1"/>
      <w:marLeft w:val="0"/>
      <w:marRight w:val="0"/>
      <w:marTop w:val="0"/>
      <w:marBottom w:val="0"/>
      <w:divBdr>
        <w:top w:val="none" w:sz="0" w:space="0" w:color="auto"/>
        <w:left w:val="none" w:sz="0" w:space="0" w:color="auto"/>
        <w:bottom w:val="none" w:sz="0" w:space="0" w:color="auto"/>
        <w:right w:val="none" w:sz="0" w:space="0" w:color="auto"/>
      </w:divBdr>
    </w:div>
    <w:div w:id="836924158">
      <w:bodyDiv w:val="1"/>
      <w:marLeft w:val="0"/>
      <w:marRight w:val="0"/>
      <w:marTop w:val="0"/>
      <w:marBottom w:val="0"/>
      <w:divBdr>
        <w:top w:val="none" w:sz="0" w:space="0" w:color="auto"/>
        <w:left w:val="none" w:sz="0" w:space="0" w:color="auto"/>
        <w:bottom w:val="none" w:sz="0" w:space="0" w:color="auto"/>
        <w:right w:val="none" w:sz="0" w:space="0" w:color="auto"/>
      </w:divBdr>
    </w:div>
    <w:div w:id="841553954">
      <w:bodyDiv w:val="1"/>
      <w:marLeft w:val="0"/>
      <w:marRight w:val="0"/>
      <w:marTop w:val="0"/>
      <w:marBottom w:val="0"/>
      <w:divBdr>
        <w:top w:val="none" w:sz="0" w:space="0" w:color="auto"/>
        <w:left w:val="none" w:sz="0" w:space="0" w:color="auto"/>
        <w:bottom w:val="none" w:sz="0" w:space="0" w:color="auto"/>
        <w:right w:val="none" w:sz="0" w:space="0" w:color="auto"/>
      </w:divBdr>
    </w:div>
    <w:div w:id="843281259">
      <w:bodyDiv w:val="1"/>
      <w:marLeft w:val="0"/>
      <w:marRight w:val="0"/>
      <w:marTop w:val="0"/>
      <w:marBottom w:val="0"/>
      <w:divBdr>
        <w:top w:val="none" w:sz="0" w:space="0" w:color="auto"/>
        <w:left w:val="none" w:sz="0" w:space="0" w:color="auto"/>
        <w:bottom w:val="none" w:sz="0" w:space="0" w:color="auto"/>
        <w:right w:val="none" w:sz="0" w:space="0" w:color="auto"/>
      </w:divBdr>
    </w:div>
    <w:div w:id="843738735">
      <w:bodyDiv w:val="1"/>
      <w:marLeft w:val="0"/>
      <w:marRight w:val="0"/>
      <w:marTop w:val="0"/>
      <w:marBottom w:val="0"/>
      <w:divBdr>
        <w:top w:val="none" w:sz="0" w:space="0" w:color="auto"/>
        <w:left w:val="none" w:sz="0" w:space="0" w:color="auto"/>
        <w:bottom w:val="none" w:sz="0" w:space="0" w:color="auto"/>
        <w:right w:val="none" w:sz="0" w:space="0" w:color="auto"/>
      </w:divBdr>
    </w:div>
    <w:div w:id="844436076">
      <w:bodyDiv w:val="1"/>
      <w:marLeft w:val="0"/>
      <w:marRight w:val="0"/>
      <w:marTop w:val="0"/>
      <w:marBottom w:val="0"/>
      <w:divBdr>
        <w:top w:val="none" w:sz="0" w:space="0" w:color="auto"/>
        <w:left w:val="none" w:sz="0" w:space="0" w:color="auto"/>
        <w:bottom w:val="none" w:sz="0" w:space="0" w:color="auto"/>
        <w:right w:val="none" w:sz="0" w:space="0" w:color="auto"/>
      </w:divBdr>
    </w:div>
    <w:div w:id="845362438">
      <w:bodyDiv w:val="1"/>
      <w:marLeft w:val="0"/>
      <w:marRight w:val="0"/>
      <w:marTop w:val="0"/>
      <w:marBottom w:val="0"/>
      <w:divBdr>
        <w:top w:val="none" w:sz="0" w:space="0" w:color="auto"/>
        <w:left w:val="none" w:sz="0" w:space="0" w:color="auto"/>
        <w:bottom w:val="none" w:sz="0" w:space="0" w:color="auto"/>
        <w:right w:val="none" w:sz="0" w:space="0" w:color="auto"/>
      </w:divBdr>
    </w:div>
    <w:div w:id="846870798">
      <w:bodyDiv w:val="1"/>
      <w:marLeft w:val="0"/>
      <w:marRight w:val="0"/>
      <w:marTop w:val="0"/>
      <w:marBottom w:val="0"/>
      <w:divBdr>
        <w:top w:val="none" w:sz="0" w:space="0" w:color="auto"/>
        <w:left w:val="none" w:sz="0" w:space="0" w:color="auto"/>
        <w:bottom w:val="none" w:sz="0" w:space="0" w:color="auto"/>
        <w:right w:val="none" w:sz="0" w:space="0" w:color="auto"/>
      </w:divBdr>
    </w:div>
    <w:div w:id="849679642">
      <w:bodyDiv w:val="1"/>
      <w:marLeft w:val="0"/>
      <w:marRight w:val="0"/>
      <w:marTop w:val="0"/>
      <w:marBottom w:val="0"/>
      <w:divBdr>
        <w:top w:val="none" w:sz="0" w:space="0" w:color="auto"/>
        <w:left w:val="none" w:sz="0" w:space="0" w:color="auto"/>
        <w:bottom w:val="none" w:sz="0" w:space="0" w:color="auto"/>
        <w:right w:val="none" w:sz="0" w:space="0" w:color="auto"/>
      </w:divBdr>
    </w:div>
    <w:div w:id="850265549">
      <w:bodyDiv w:val="1"/>
      <w:marLeft w:val="0"/>
      <w:marRight w:val="0"/>
      <w:marTop w:val="0"/>
      <w:marBottom w:val="0"/>
      <w:divBdr>
        <w:top w:val="none" w:sz="0" w:space="0" w:color="auto"/>
        <w:left w:val="none" w:sz="0" w:space="0" w:color="auto"/>
        <w:bottom w:val="none" w:sz="0" w:space="0" w:color="auto"/>
        <w:right w:val="none" w:sz="0" w:space="0" w:color="auto"/>
      </w:divBdr>
    </w:div>
    <w:div w:id="851146429">
      <w:bodyDiv w:val="1"/>
      <w:marLeft w:val="0"/>
      <w:marRight w:val="0"/>
      <w:marTop w:val="0"/>
      <w:marBottom w:val="0"/>
      <w:divBdr>
        <w:top w:val="none" w:sz="0" w:space="0" w:color="auto"/>
        <w:left w:val="none" w:sz="0" w:space="0" w:color="auto"/>
        <w:bottom w:val="none" w:sz="0" w:space="0" w:color="auto"/>
        <w:right w:val="none" w:sz="0" w:space="0" w:color="auto"/>
      </w:divBdr>
    </w:div>
    <w:div w:id="851726657">
      <w:bodyDiv w:val="1"/>
      <w:marLeft w:val="0"/>
      <w:marRight w:val="0"/>
      <w:marTop w:val="0"/>
      <w:marBottom w:val="0"/>
      <w:divBdr>
        <w:top w:val="none" w:sz="0" w:space="0" w:color="auto"/>
        <w:left w:val="none" w:sz="0" w:space="0" w:color="auto"/>
        <w:bottom w:val="none" w:sz="0" w:space="0" w:color="auto"/>
        <w:right w:val="none" w:sz="0" w:space="0" w:color="auto"/>
      </w:divBdr>
    </w:div>
    <w:div w:id="852576927">
      <w:bodyDiv w:val="1"/>
      <w:marLeft w:val="0"/>
      <w:marRight w:val="0"/>
      <w:marTop w:val="0"/>
      <w:marBottom w:val="0"/>
      <w:divBdr>
        <w:top w:val="none" w:sz="0" w:space="0" w:color="auto"/>
        <w:left w:val="none" w:sz="0" w:space="0" w:color="auto"/>
        <w:bottom w:val="none" w:sz="0" w:space="0" w:color="auto"/>
        <w:right w:val="none" w:sz="0" w:space="0" w:color="auto"/>
      </w:divBdr>
    </w:div>
    <w:div w:id="855844722">
      <w:bodyDiv w:val="1"/>
      <w:marLeft w:val="0"/>
      <w:marRight w:val="0"/>
      <w:marTop w:val="0"/>
      <w:marBottom w:val="0"/>
      <w:divBdr>
        <w:top w:val="none" w:sz="0" w:space="0" w:color="auto"/>
        <w:left w:val="none" w:sz="0" w:space="0" w:color="auto"/>
        <w:bottom w:val="none" w:sz="0" w:space="0" w:color="auto"/>
        <w:right w:val="none" w:sz="0" w:space="0" w:color="auto"/>
      </w:divBdr>
    </w:div>
    <w:div w:id="855919617">
      <w:bodyDiv w:val="1"/>
      <w:marLeft w:val="0"/>
      <w:marRight w:val="0"/>
      <w:marTop w:val="0"/>
      <w:marBottom w:val="0"/>
      <w:divBdr>
        <w:top w:val="none" w:sz="0" w:space="0" w:color="auto"/>
        <w:left w:val="none" w:sz="0" w:space="0" w:color="auto"/>
        <w:bottom w:val="none" w:sz="0" w:space="0" w:color="auto"/>
        <w:right w:val="none" w:sz="0" w:space="0" w:color="auto"/>
      </w:divBdr>
    </w:div>
    <w:div w:id="857357402">
      <w:bodyDiv w:val="1"/>
      <w:marLeft w:val="0"/>
      <w:marRight w:val="0"/>
      <w:marTop w:val="0"/>
      <w:marBottom w:val="0"/>
      <w:divBdr>
        <w:top w:val="none" w:sz="0" w:space="0" w:color="auto"/>
        <w:left w:val="none" w:sz="0" w:space="0" w:color="auto"/>
        <w:bottom w:val="none" w:sz="0" w:space="0" w:color="auto"/>
        <w:right w:val="none" w:sz="0" w:space="0" w:color="auto"/>
      </w:divBdr>
    </w:div>
    <w:div w:id="858157473">
      <w:bodyDiv w:val="1"/>
      <w:marLeft w:val="0"/>
      <w:marRight w:val="0"/>
      <w:marTop w:val="0"/>
      <w:marBottom w:val="0"/>
      <w:divBdr>
        <w:top w:val="none" w:sz="0" w:space="0" w:color="auto"/>
        <w:left w:val="none" w:sz="0" w:space="0" w:color="auto"/>
        <w:bottom w:val="none" w:sz="0" w:space="0" w:color="auto"/>
        <w:right w:val="none" w:sz="0" w:space="0" w:color="auto"/>
      </w:divBdr>
    </w:div>
    <w:div w:id="858590007">
      <w:bodyDiv w:val="1"/>
      <w:marLeft w:val="0"/>
      <w:marRight w:val="0"/>
      <w:marTop w:val="0"/>
      <w:marBottom w:val="0"/>
      <w:divBdr>
        <w:top w:val="none" w:sz="0" w:space="0" w:color="auto"/>
        <w:left w:val="none" w:sz="0" w:space="0" w:color="auto"/>
        <w:bottom w:val="none" w:sz="0" w:space="0" w:color="auto"/>
        <w:right w:val="none" w:sz="0" w:space="0" w:color="auto"/>
      </w:divBdr>
    </w:div>
    <w:div w:id="858617219">
      <w:bodyDiv w:val="1"/>
      <w:marLeft w:val="0"/>
      <w:marRight w:val="0"/>
      <w:marTop w:val="0"/>
      <w:marBottom w:val="0"/>
      <w:divBdr>
        <w:top w:val="none" w:sz="0" w:space="0" w:color="auto"/>
        <w:left w:val="none" w:sz="0" w:space="0" w:color="auto"/>
        <w:bottom w:val="none" w:sz="0" w:space="0" w:color="auto"/>
        <w:right w:val="none" w:sz="0" w:space="0" w:color="auto"/>
      </w:divBdr>
    </w:div>
    <w:div w:id="860356707">
      <w:bodyDiv w:val="1"/>
      <w:marLeft w:val="0"/>
      <w:marRight w:val="0"/>
      <w:marTop w:val="0"/>
      <w:marBottom w:val="0"/>
      <w:divBdr>
        <w:top w:val="none" w:sz="0" w:space="0" w:color="auto"/>
        <w:left w:val="none" w:sz="0" w:space="0" w:color="auto"/>
        <w:bottom w:val="none" w:sz="0" w:space="0" w:color="auto"/>
        <w:right w:val="none" w:sz="0" w:space="0" w:color="auto"/>
      </w:divBdr>
    </w:div>
    <w:div w:id="861864133">
      <w:bodyDiv w:val="1"/>
      <w:marLeft w:val="0"/>
      <w:marRight w:val="0"/>
      <w:marTop w:val="0"/>
      <w:marBottom w:val="0"/>
      <w:divBdr>
        <w:top w:val="none" w:sz="0" w:space="0" w:color="auto"/>
        <w:left w:val="none" w:sz="0" w:space="0" w:color="auto"/>
        <w:bottom w:val="none" w:sz="0" w:space="0" w:color="auto"/>
        <w:right w:val="none" w:sz="0" w:space="0" w:color="auto"/>
      </w:divBdr>
    </w:div>
    <w:div w:id="864293973">
      <w:bodyDiv w:val="1"/>
      <w:marLeft w:val="0"/>
      <w:marRight w:val="0"/>
      <w:marTop w:val="0"/>
      <w:marBottom w:val="0"/>
      <w:divBdr>
        <w:top w:val="none" w:sz="0" w:space="0" w:color="auto"/>
        <w:left w:val="none" w:sz="0" w:space="0" w:color="auto"/>
        <w:bottom w:val="none" w:sz="0" w:space="0" w:color="auto"/>
        <w:right w:val="none" w:sz="0" w:space="0" w:color="auto"/>
      </w:divBdr>
    </w:div>
    <w:div w:id="864440238">
      <w:bodyDiv w:val="1"/>
      <w:marLeft w:val="0"/>
      <w:marRight w:val="0"/>
      <w:marTop w:val="0"/>
      <w:marBottom w:val="0"/>
      <w:divBdr>
        <w:top w:val="none" w:sz="0" w:space="0" w:color="auto"/>
        <w:left w:val="none" w:sz="0" w:space="0" w:color="auto"/>
        <w:bottom w:val="none" w:sz="0" w:space="0" w:color="auto"/>
        <w:right w:val="none" w:sz="0" w:space="0" w:color="auto"/>
      </w:divBdr>
    </w:div>
    <w:div w:id="865755097">
      <w:bodyDiv w:val="1"/>
      <w:marLeft w:val="0"/>
      <w:marRight w:val="0"/>
      <w:marTop w:val="0"/>
      <w:marBottom w:val="0"/>
      <w:divBdr>
        <w:top w:val="none" w:sz="0" w:space="0" w:color="auto"/>
        <w:left w:val="none" w:sz="0" w:space="0" w:color="auto"/>
        <w:bottom w:val="none" w:sz="0" w:space="0" w:color="auto"/>
        <w:right w:val="none" w:sz="0" w:space="0" w:color="auto"/>
      </w:divBdr>
    </w:div>
    <w:div w:id="865944432">
      <w:bodyDiv w:val="1"/>
      <w:marLeft w:val="0"/>
      <w:marRight w:val="0"/>
      <w:marTop w:val="0"/>
      <w:marBottom w:val="0"/>
      <w:divBdr>
        <w:top w:val="none" w:sz="0" w:space="0" w:color="auto"/>
        <w:left w:val="none" w:sz="0" w:space="0" w:color="auto"/>
        <w:bottom w:val="none" w:sz="0" w:space="0" w:color="auto"/>
        <w:right w:val="none" w:sz="0" w:space="0" w:color="auto"/>
      </w:divBdr>
    </w:div>
    <w:div w:id="866604366">
      <w:bodyDiv w:val="1"/>
      <w:marLeft w:val="0"/>
      <w:marRight w:val="0"/>
      <w:marTop w:val="0"/>
      <w:marBottom w:val="0"/>
      <w:divBdr>
        <w:top w:val="none" w:sz="0" w:space="0" w:color="auto"/>
        <w:left w:val="none" w:sz="0" w:space="0" w:color="auto"/>
        <w:bottom w:val="none" w:sz="0" w:space="0" w:color="auto"/>
        <w:right w:val="none" w:sz="0" w:space="0" w:color="auto"/>
      </w:divBdr>
    </w:div>
    <w:div w:id="866724287">
      <w:bodyDiv w:val="1"/>
      <w:marLeft w:val="0"/>
      <w:marRight w:val="0"/>
      <w:marTop w:val="0"/>
      <w:marBottom w:val="0"/>
      <w:divBdr>
        <w:top w:val="none" w:sz="0" w:space="0" w:color="auto"/>
        <w:left w:val="none" w:sz="0" w:space="0" w:color="auto"/>
        <w:bottom w:val="none" w:sz="0" w:space="0" w:color="auto"/>
        <w:right w:val="none" w:sz="0" w:space="0" w:color="auto"/>
      </w:divBdr>
    </w:div>
    <w:div w:id="867911364">
      <w:bodyDiv w:val="1"/>
      <w:marLeft w:val="0"/>
      <w:marRight w:val="0"/>
      <w:marTop w:val="0"/>
      <w:marBottom w:val="0"/>
      <w:divBdr>
        <w:top w:val="none" w:sz="0" w:space="0" w:color="auto"/>
        <w:left w:val="none" w:sz="0" w:space="0" w:color="auto"/>
        <w:bottom w:val="none" w:sz="0" w:space="0" w:color="auto"/>
        <w:right w:val="none" w:sz="0" w:space="0" w:color="auto"/>
      </w:divBdr>
    </w:div>
    <w:div w:id="868101938">
      <w:bodyDiv w:val="1"/>
      <w:marLeft w:val="0"/>
      <w:marRight w:val="0"/>
      <w:marTop w:val="0"/>
      <w:marBottom w:val="0"/>
      <w:divBdr>
        <w:top w:val="none" w:sz="0" w:space="0" w:color="auto"/>
        <w:left w:val="none" w:sz="0" w:space="0" w:color="auto"/>
        <w:bottom w:val="none" w:sz="0" w:space="0" w:color="auto"/>
        <w:right w:val="none" w:sz="0" w:space="0" w:color="auto"/>
      </w:divBdr>
    </w:div>
    <w:div w:id="873998343">
      <w:bodyDiv w:val="1"/>
      <w:marLeft w:val="0"/>
      <w:marRight w:val="0"/>
      <w:marTop w:val="0"/>
      <w:marBottom w:val="0"/>
      <w:divBdr>
        <w:top w:val="none" w:sz="0" w:space="0" w:color="auto"/>
        <w:left w:val="none" w:sz="0" w:space="0" w:color="auto"/>
        <w:bottom w:val="none" w:sz="0" w:space="0" w:color="auto"/>
        <w:right w:val="none" w:sz="0" w:space="0" w:color="auto"/>
      </w:divBdr>
    </w:div>
    <w:div w:id="875506177">
      <w:bodyDiv w:val="1"/>
      <w:marLeft w:val="0"/>
      <w:marRight w:val="0"/>
      <w:marTop w:val="0"/>
      <w:marBottom w:val="0"/>
      <w:divBdr>
        <w:top w:val="none" w:sz="0" w:space="0" w:color="auto"/>
        <w:left w:val="none" w:sz="0" w:space="0" w:color="auto"/>
        <w:bottom w:val="none" w:sz="0" w:space="0" w:color="auto"/>
        <w:right w:val="none" w:sz="0" w:space="0" w:color="auto"/>
      </w:divBdr>
    </w:div>
    <w:div w:id="876742307">
      <w:bodyDiv w:val="1"/>
      <w:marLeft w:val="0"/>
      <w:marRight w:val="0"/>
      <w:marTop w:val="0"/>
      <w:marBottom w:val="0"/>
      <w:divBdr>
        <w:top w:val="none" w:sz="0" w:space="0" w:color="auto"/>
        <w:left w:val="none" w:sz="0" w:space="0" w:color="auto"/>
        <w:bottom w:val="none" w:sz="0" w:space="0" w:color="auto"/>
        <w:right w:val="none" w:sz="0" w:space="0" w:color="auto"/>
      </w:divBdr>
    </w:div>
    <w:div w:id="876745576">
      <w:bodyDiv w:val="1"/>
      <w:marLeft w:val="0"/>
      <w:marRight w:val="0"/>
      <w:marTop w:val="0"/>
      <w:marBottom w:val="0"/>
      <w:divBdr>
        <w:top w:val="none" w:sz="0" w:space="0" w:color="auto"/>
        <w:left w:val="none" w:sz="0" w:space="0" w:color="auto"/>
        <w:bottom w:val="none" w:sz="0" w:space="0" w:color="auto"/>
        <w:right w:val="none" w:sz="0" w:space="0" w:color="auto"/>
      </w:divBdr>
    </w:div>
    <w:div w:id="876939945">
      <w:bodyDiv w:val="1"/>
      <w:marLeft w:val="0"/>
      <w:marRight w:val="0"/>
      <w:marTop w:val="0"/>
      <w:marBottom w:val="0"/>
      <w:divBdr>
        <w:top w:val="none" w:sz="0" w:space="0" w:color="auto"/>
        <w:left w:val="none" w:sz="0" w:space="0" w:color="auto"/>
        <w:bottom w:val="none" w:sz="0" w:space="0" w:color="auto"/>
        <w:right w:val="none" w:sz="0" w:space="0" w:color="auto"/>
      </w:divBdr>
    </w:div>
    <w:div w:id="877821549">
      <w:bodyDiv w:val="1"/>
      <w:marLeft w:val="0"/>
      <w:marRight w:val="0"/>
      <w:marTop w:val="0"/>
      <w:marBottom w:val="0"/>
      <w:divBdr>
        <w:top w:val="none" w:sz="0" w:space="0" w:color="auto"/>
        <w:left w:val="none" w:sz="0" w:space="0" w:color="auto"/>
        <w:bottom w:val="none" w:sz="0" w:space="0" w:color="auto"/>
        <w:right w:val="none" w:sz="0" w:space="0" w:color="auto"/>
      </w:divBdr>
    </w:div>
    <w:div w:id="878203325">
      <w:bodyDiv w:val="1"/>
      <w:marLeft w:val="0"/>
      <w:marRight w:val="0"/>
      <w:marTop w:val="0"/>
      <w:marBottom w:val="0"/>
      <w:divBdr>
        <w:top w:val="none" w:sz="0" w:space="0" w:color="auto"/>
        <w:left w:val="none" w:sz="0" w:space="0" w:color="auto"/>
        <w:bottom w:val="none" w:sz="0" w:space="0" w:color="auto"/>
        <w:right w:val="none" w:sz="0" w:space="0" w:color="auto"/>
      </w:divBdr>
    </w:div>
    <w:div w:id="880020606">
      <w:bodyDiv w:val="1"/>
      <w:marLeft w:val="0"/>
      <w:marRight w:val="0"/>
      <w:marTop w:val="0"/>
      <w:marBottom w:val="0"/>
      <w:divBdr>
        <w:top w:val="none" w:sz="0" w:space="0" w:color="auto"/>
        <w:left w:val="none" w:sz="0" w:space="0" w:color="auto"/>
        <w:bottom w:val="none" w:sz="0" w:space="0" w:color="auto"/>
        <w:right w:val="none" w:sz="0" w:space="0" w:color="auto"/>
      </w:divBdr>
    </w:div>
    <w:div w:id="882642880">
      <w:bodyDiv w:val="1"/>
      <w:marLeft w:val="0"/>
      <w:marRight w:val="0"/>
      <w:marTop w:val="0"/>
      <w:marBottom w:val="0"/>
      <w:divBdr>
        <w:top w:val="none" w:sz="0" w:space="0" w:color="auto"/>
        <w:left w:val="none" w:sz="0" w:space="0" w:color="auto"/>
        <w:bottom w:val="none" w:sz="0" w:space="0" w:color="auto"/>
        <w:right w:val="none" w:sz="0" w:space="0" w:color="auto"/>
      </w:divBdr>
    </w:div>
    <w:div w:id="884023178">
      <w:bodyDiv w:val="1"/>
      <w:marLeft w:val="0"/>
      <w:marRight w:val="0"/>
      <w:marTop w:val="0"/>
      <w:marBottom w:val="0"/>
      <w:divBdr>
        <w:top w:val="none" w:sz="0" w:space="0" w:color="auto"/>
        <w:left w:val="none" w:sz="0" w:space="0" w:color="auto"/>
        <w:bottom w:val="none" w:sz="0" w:space="0" w:color="auto"/>
        <w:right w:val="none" w:sz="0" w:space="0" w:color="auto"/>
      </w:divBdr>
    </w:div>
    <w:div w:id="884364735">
      <w:bodyDiv w:val="1"/>
      <w:marLeft w:val="0"/>
      <w:marRight w:val="0"/>
      <w:marTop w:val="0"/>
      <w:marBottom w:val="0"/>
      <w:divBdr>
        <w:top w:val="none" w:sz="0" w:space="0" w:color="auto"/>
        <w:left w:val="none" w:sz="0" w:space="0" w:color="auto"/>
        <w:bottom w:val="none" w:sz="0" w:space="0" w:color="auto"/>
        <w:right w:val="none" w:sz="0" w:space="0" w:color="auto"/>
      </w:divBdr>
    </w:div>
    <w:div w:id="885027748">
      <w:bodyDiv w:val="1"/>
      <w:marLeft w:val="0"/>
      <w:marRight w:val="0"/>
      <w:marTop w:val="0"/>
      <w:marBottom w:val="0"/>
      <w:divBdr>
        <w:top w:val="none" w:sz="0" w:space="0" w:color="auto"/>
        <w:left w:val="none" w:sz="0" w:space="0" w:color="auto"/>
        <w:bottom w:val="none" w:sz="0" w:space="0" w:color="auto"/>
        <w:right w:val="none" w:sz="0" w:space="0" w:color="auto"/>
      </w:divBdr>
    </w:div>
    <w:div w:id="889536170">
      <w:bodyDiv w:val="1"/>
      <w:marLeft w:val="0"/>
      <w:marRight w:val="0"/>
      <w:marTop w:val="0"/>
      <w:marBottom w:val="0"/>
      <w:divBdr>
        <w:top w:val="none" w:sz="0" w:space="0" w:color="auto"/>
        <w:left w:val="none" w:sz="0" w:space="0" w:color="auto"/>
        <w:bottom w:val="none" w:sz="0" w:space="0" w:color="auto"/>
        <w:right w:val="none" w:sz="0" w:space="0" w:color="auto"/>
      </w:divBdr>
    </w:div>
    <w:div w:id="893278050">
      <w:bodyDiv w:val="1"/>
      <w:marLeft w:val="0"/>
      <w:marRight w:val="0"/>
      <w:marTop w:val="0"/>
      <w:marBottom w:val="0"/>
      <w:divBdr>
        <w:top w:val="none" w:sz="0" w:space="0" w:color="auto"/>
        <w:left w:val="none" w:sz="0" w:space="0" w:color="auto"/>
        <w:bottom w:val="none" w:sz="0" w:space="0" w:color="auto"/>
        <w:right w:val="none" w:sz="0" w:space="0" w:color="auto"/>
      </w:divBdr>
    </w:div>
    <w:div w:id="894245149">
      <w:bodyDiv w:val="1"/>
      <w:marLeft w:val="0"/>
      <w:marRight w:val="0"/>
      <w:marTop w:val="0"/>
      <w:marBottom w:val="0"/>
      <w:divBdr>
        <w:top w:val="none" w:sz="0" w:space="0" w:color="auto"/>
        <w:left w:val="none" w:sz="0" w:space="0" w:color="auto"/>
        <w:bottom w:val="none" w:sz="0" w:space="0" w:color="auto"/>
        <w:right w:val="none" w:sz="0" w:space="0" w:color="auto"/>
      </w:divBdr>
    </w:div>
    <w:div w:id="897401116">
      <w:bodyDiv w:val="1"/>
      <w:marLeft w:val="0"/>
      <w:marRight w:val="0"/>
      <w:marTop w:val="0"/>
      <w:marBottom w:val="0"/>
      <w:divBdr>
        <w:top w:val="none" w:sz="0" w:space="0" w:color="auto"/>
        <w:left w:val="none" w:sz="0" w:space="0" w:color="auto"/>
        <w:bottom w:val="none" w:sz="0" w:space="0" w:color="auto"/>
        <w:right w:val="none" w:sz="0" w:space="0" w:color="auto"/>
      </w:divBdr>
    </w:div>
    <w:div w:id="899633159">
      <w:bodyDiv w:val="1"/>
      <w:marLeft w:val="0"/>
      <w:marRight w:val="0"/>
      <w:marTop w:val="0"/>
      <w:marBottom w:val="0"/>
      <w:divBdr>
        <w:top w:val="none" w:sz="0" w:space="0" w:color="auto"/>
        <w:left w:val="none" w:sz="0" w:space="0" w:color="auto"/>
        <w:bottom w:val="none" w:sz="0" w:space="0" w:color="auto"/>
        <w:right w:val="none" w:sz="0" w:space="0" w:color="auto"/>
      </w:divBdr>
    </w:div>
    <w:div w:id="904683724">
      <w:bodyDiv w:val="1"/>
      <w:marLeft w:val="0"/>
      <w:marRight w:val="0"/>
      <w:marTop w:val="0"/>
      <w:marBottom w:val="0"/>
      <w:divBdr>
        <w:top w:val="none" w:sz="0" w:space="0" w:color="auto"/>
        <w:left w:val="none" w:sz="0" w:space="0" w:color="auto"/>
        <w:bottom w:val="none" w:sz="0" w:space="0" w:color="auto"/>
        <w:right w:val="none" w:sz="0" w:space="0" w:color="auto"/>
      </w:divBdr>
    </w:div>
    <w:div w:id="908803059">
      <w:bodyDiv w:val="1"/>
      <w:marLeft w:val="0"/>
      <w:marRight w:val="0"/>
      <w:marTop w:val="0"/>
      <w:marBottom w:val="0"/>
      <w:divBdr>
        <w:top w:val="none" w:sz="0" w:space="0" w:color="auto"/>
        <w:left w:val="none" w:sz="0" w:space="0" w:color="auto"/>
        <w:bottom w:val="none" w:sz="0" w:space="0" w:color="auto"/>
        <w:right w:val="none" w:sz="0" w:space="0" w:color="auto"/>
      </w:divBdr>
    </w:div>
    <w:div w:id="911891241">
      <w:bodyDiv w:val="1"/>
      <w:marLeft w:val="0"/>
      <w:marRight w:val="0"/>
      <w:marTop w:val="0"/>
      <w:marBottom w:val="0"/>
      <w:divBdr>
        <w:top w:val="none" w:sz="0" w:space="0" w:color="auto"/>
        <w:left w:val="none" w:sz="0" w:space="0" w:color="auto"/>
        <w:bottom w:val="none" w:sz="0" w:space="0" w:color="auto"/>
        <w:right w:val="none" w:sz="0" w:space="0" w:color="auto"/>
      </w:divBdr>
    </w:div>
    <w:div w:id="914582287">
      <w:bodyDiv w:val="1"/>
      <w:marLeft w:val="0"/>
      <w:marRight w:val="0"/>
      <w:marTop w:val="0"/>
      <w:marBottom w:val="0"/>
      <w:divBdr>
        <w:top w:val="none" w:sz="0" w:space="0" w:color="auto"/>
        <w:left w:val="none" w:sz="0" w:space="0" w:color="auto"/>
        <w:bottom w:val="none" w:sz="0" w:space="0" w:color="auto"/>
        <w:right w:val="none" w:sz="0" w:space="0" w:color="auto"/>
      </w:divBdr>
    </w:div>
    <w:div w:id="917515215">
      <w:bodyDiv w:val="1"/>
      <w:marLeft w:val="0"/>
      <w:marRight w:val="0"/>
      <w:marTop w:val="0"/>
      <w:marBottom w:val="0"/>
      <w:divBdr>
        <w:top w:val="none" w:sz="0" w:space="0" w:color="auto"/>
        <w:left w:val="none" w:sz="0" w:space="0" w:color="auto"/>
        <w:bottom w:val="none" w:sz="0" w:space="0" w:color="auto"/>
        <w:right w:val="none" w:sz="0" w:space="0" w:color="auto"/>
      </w:divBdr>
    </w:div>
    <w:div w:id="923224430">
      <w:bodyDiv w:val="1"/>
      <w:marLeft w:val="0"/>
      <w:marRight w:val="0"/>
      <w:marTop w:val="0"/>
      <w:marBottom w:val="0"/>
      <w:divBdr>
        <w:top w:val="none" w:sz="0" w:space="0" w:color="auto"/>
        <w:left w:val="none" w:sz="0" w:space="0" w:color="auto"/>
        <w:bottom w:val="none" w:sz="0" w:space="0" w:color="auto"/>
        <w:right w:val="none" w:sz="0" w:space="0" w:color="auto"/>
      </w:divBdr>
    </w:div>
    <w:div w:id="923611328">
      <w:bodyDiv w:val="1"/>
      <w:marLeft w:val="0"/>
      <w:marRight w:val="0"/>
      <w:marTop w:val="0"/>
      <w:marBottom w:val="0"/>
      <w:divBdr>
        <w:top w:val="none" w:sz="0" w:space="0" w:color="auto"/>
        <w:left w:val="none" w:sz="0" w:space="0" w:color="auto"/>
        <w:bottom w:val="none" w:sz="0" w:space="0" w:color="auto"/>
        <w:right w:val="none" w:sz="0" w:space="0" w:color="auto"/>
      </w:divBdr>
    </w:div>
    <w:div w:id="923951505">
      <w:bodyDiv w:val="1"/>
      <w:marLeft w:val="0"/>
      <w:marRight w:val="0"/>
      <w:marTop w:val="0"/>
      <w:marBottom w:val="0"/>
      <w:divBdr>
        <w:top w:val="none" w:sz="0" w:space="0" w:color="auto"/>
        <w:left w:val="none" w:sz="0" w:space="0" w:color="auto"/>
        <w:bottom w:val="none" w:sz="0" w:space="0" w:color="auto"/>
        <w:right w:val="none" w:sz="0" w:space="0" w:color="auto"/>
      </w:divBdr>
    </w:div>
    <w:div w:id="924146789">
      <w:bodyDiv w:val="1"/>
      <w:marLeft w:val="0"/>
      <w:marRight w:val="0"/>
      <w:marTop w:val="0"/>
      <w:marBottom w:val="0"/>
      <w:divBdr>
        <w:top w:val="none" w:sz="0" w:space="0" w:color="auto"/>
        <w:left w:val="none" w:sz="0" w:space="0" w:color="auto"/>
        <w:bottom w:val="none" w:sz="0" w:space="0" w:color="auto"/>
        <w:right w:val="none" w:sz="0" w:space="0" w:color="auto"/>
      </w:divBdr>
    </w:div>
    <w:div w:id="925767089">
      <w:bodyDiv w:val="1"/>
      <w:marLeft w:val="0"/>
      <w:marRight w:val="0"/>
      <w:marTop w:val="0"/>
      <w:marBottom w:val="0"/>
      <w:divBdr>
        <w:top w:val="none" w:sz="0" w:space="0" w:color="auto"/>
        <w:left w:val="none" w:sz="0" w:space="0" w:color="auto"/>
        <w:bottom w:val="none" w:sz="0" w:space="0" w:color="auto"/>
        <w:right w:val="none" w:sz="0" w:space="0" w:color="auto"/>
      </w:divBdr>
    </w:div>
    <w:div w:id="928663463">
      <w:bodyDiv w:val="1"/>
      <w:marLeft w:val="0"/>
      <w:marRight w:val="0"/>
      <w:marTop w:val="0"/>
      <w:marBottom w:val="0"/>
      <w:divBdr>
        <w:top w:val="none" w:sz="0" w:space="0" w:color="auto"/>
        <w:left w:val="none" w:sz="0" w:space="0" w:color="auto"/>
        <w:bottom w:val="none" w:sz="0" w:space="0" w:color="auto"/>
        <w:right w:val="none" w:sz="0" w:space="0" w:color="auto"/>
      </w:divBdr>
    </w:div>
    <w:div w:id="929241119">
      <w:bodyDiv w:val="1"/>
      <w:marLeft w:val="0"/>
      <w:marRight w:val="0"/>
      <w:marTop w:val="0"/>
      <w:marBottom w:val="0"/>
      <w:divBdr>
        <w:top w:val="none" w:sz="0" w:space="0" w:color="auto"/>
        <w:left w:val="none" w:sz="0" w:space="0" w:color="auto"/>
        <w:bottom w:val="none" w:sz="0" w:space="0" w:color="auto"/>
        <w:right w:val="none" w:sz="0" w:space="0" w:color="auto"/>
      </w:divBdr>
    </w:div>
    <w:div w:id="929462219">
      <w:bodyDiv w:val="1"/>
      <w:marLeft w:val="0"/>
      <w:marRight w:val="0"/>
      <w:marTop w:val="0"/>
      <w:marBottom w:val="0"/>
      <w:divBdr>
        <w:top w:val="none" w:sz="0" w:space="0" w:color="auto"/>
        <w:left w:val="none" w:sz="0" w:space="0" w:color="auto"/>
        <w:bottom w:val="none" w:sz="0" w:space="0" w:color="auto"/>
        <w:right w:val="none" w:sz="0" w:space="0" w:color="auto"/>
      </w:divBdr>
    </w:div>
    <w:div w:id="931083906">
      <w:bodyDiv w:val="1"/>
      <w:marLeft w:val="0"/>
      <w:marRight w:val="0"/>
      <w:marTop w:val="0"/>
      <w:marBottom w:val="0"/>
      <w:divBdr>
        <w:top w:val="none" w:sz="0" w:space="0" w:color="auto"/>
        <w:left w:val="none" w:sz="0" w:space="0" w:color="auto"/>
        <w:bottom w:val="none" w:sz="0" w:space="0" w:color="auto"/>
        <w:right w:val="none" w:sz="0" w:space="0" w:color="auto"/>
      </w:divBdr>
    </w:div>
    <w:div w:id="934359530">
      <w:bodyDiv w:val="1"/>
      <w:marLeft w:val="0"/>
      <w:marRight w:val="0"/>
      <w:marTop w:val="0"/>
      <w:marBottom w:val="0"/>
      <w:divBdr>
        <w:top w:val="none" w:sz="0" w:space="0" w:color="auto"/>
        <w:left w:val="none" w:sz="0" w:space="0" w:color="auto"/>
        <w:bottom w:val="none" w:sz="0" w:space="0" w:color="auto"/>
        <w:right w:val="none" w:sz="0" w:space="0" w:color="auto"/>
      </w:divBdr>
    </w:div>
    <w:div w:id="934898199">
      <w:bodyDiv w:val="1"/>
      <w:marLeft w:val="0"/>
      <w:marRight w:val="0"/>
      <w:marTop w:val="0"/>
      <w:marBottom w:val="0"/>
      <w:divBdr>
        <w:top w:val="none" w:sz="0" w:space="0" w:color="auto"/>
        <w:left w:val="none" w:sz="0" w:space="0" w:color="auto"/>
        <w:bottom w:val="none" w:sz="0" w:space="0" w:color="auto"/>
        <w:right w:val="none" w:sz="0" w:space="0" w:color="auto"/>
      </w:divBdr>
    </w:div>
    <w:div w:id="934941532">
      <w:bodyDiv w:val="1"/>
      <w:marLeft w:val="0"/>
      <w:marRight w:val="0"/>
      <w:marTop w:val="0"/>
      <w:marBottom w:val="0"/>
      <w:divBdr>
        <w:top w:val="none" w:sz="0" w:space="0" w:color="auto"/>
        <w:left w:val="none" w:sz="0" w:space="0" w:color="auto"/>
        <w:bottom w:val="none" w:sz="0" w:space="0" w:color="auto"/>
        <w:right w:val="none" w:sz="0" w:space="0" w:color="auto"/>
      </w:divBdr>
    </w:div>
    <w:div w:id="936330366">
      <w:bodyDiv w:val="1"/>
      <w:marLeft w:val="0"/>
      <w:marRight w:val="0"/>
      <w:marTop w:val="0"/>
      <w:marBottom w:val="0"/>
      <w:divBdr>
        <w:top w:val="none" w:sz="0" w:space="0" w:color="auto"/>
        <w:left w:val="none" w:sz="0" w:space="0" w:color="auto"/>
        <w:bottom w:val="none" w:sz="0" w:space="0" w:color="auto"/>
        <w:right w:val="none" w:sz="0" w:space="0" w:color="auto"/>
      </w:divBdr>
    </w:div>
    <w:div w:id="936643821">
      <w:bodyDiv w:val="1"/>
      <w:marLeft w:val="0"/>
      <w:marRight w:val="0"/>
      <w:marTop w:val="0"/>
      <w:marBottom w:val="0"/>
      <w:divBdr>
        <w:top w:val="none" w:sz="0" w:space="0" w:color="auto"/>
        <w:left w:val="none" w:sz="0" w:space="0" w:color="auto"/>
        <w:bottom w:val="none" w:sz="0" w:space="0" w:color="auto"/>
        <w:right w:val="none" w:sz="0" w:space="0" w:color="auto"/>
      </w:divBdr>
    </w:div>
    <w:div w:id="937711586">
      <w:bodyDiv w:val="1"/>
      <w:marLeft w:val="0"/>
      <w:marRight w:val="0"/>
      <w:marTop w:val="0"/>
      <w:marBottom w:val="0"/>
      <w:divBdr>
        <w:top w:val="none" w:sz="0" w:space="0" w:color="auto"/>
        <w:left w:val="none" w:sz="0" w:space="0" w:color="auto"/>
        <w:bottom w:val="none" w:sz="0" w:space="0" w:color="auto"/>
        <w:right w:val="none" w:sz="0" w:space="0" w:color="auto"/>
      </w:divBdr>
    </w:div>
    <w:div w:id="939265613">
      <w:bodyDiv w:val="1"/>
      <w:marLeft w:val="0"/>
      <w:marRight w:val="0"/>
      <w:marTop w:val="0"/>
      <w:marBottom w:val="0"/>
      <w:divBdr>
        <w:top w:val="none" w:sz="0" w:space="0" w:color="auto"/>
        <w:left w:val="none" w:sz="0" w:space="0" w:color="auto"/>
        <w:bottom w:val="none" w:sz="0" w:space="0" w:color="auto"/>
        <w:right w:val="none" w:sz="0" w:space="0" w:color="auto"/>
      </w:divBdr>
    </w:div>
    <w:div w:id="939993927">
      <w:bodyDiv w:val="1"/>
      <w:marLeft w:val="0"/>
      <w:marRight w:val="0"/>
      <w:marTop w:val="0"/>
      <w:marBottom w:val="0"/>
      <w:divBdr>
        <w:top w:val="none" w:sz="0" w:space="0" w:color="auto"/>
        <w:left w:val="none" w:sz="0" w:space="0" w:color="auto"/>
        <w:bottom w:val="none" w:sz="0" w:space="0" w:color="auto"/>
        <w:right w:val="none" w:sz="0" w:space="0" w:color="auto"/>
      </w:divBdr>
    </w:div>
    <w:div w:id="940798782">
      <w:bodyDiv w:val="1"/>
      <w:marLeft w:val="0"/>
      <w:marRight w:val="0"/>
      <w:marTop w:val="0"/>
      <w:marBottom w:val="0"/>
      <w:divBdr>
        <w:top w:val="none" w:sz="0" w:space="0" w:color="auto"/>
        <w:left w:val="none" w:sz="0" w:space="0" w:color="auto"/>
        <w:bottom w:val="none" w:sz="0" w:space="0" w:color="auto"/>
        <w:right w:val="none" w:sz="0" w:space="0" w:color="auto"/>
      </w:divBdr>
    </w:div>
    <w:div w:id="942811103">
      <w:bodyDiv w:val="1"/>
      <w:marLeft w:val="0"/>
      <w:marRight w:val="0"/>
      <w:marTop w:val="0"/>
      <w:marBottom w:val="0"/>
      <w:divBdr>
        <w:top w:val="none" w:sz="0" w:space="0" w:color="auto"/>
        <w:left w:val="none" w:sz="0" w:space="0" w:color="auto"/>
        <w:bottom w:val="none" w:sz="0" w:space="0" w:color="auto"/>
        <w:right w:val="none" w:sz="0" w:space="0" w:color="auto"/>
      </w:divBdr>
    </w:div>
    <w:div w:id="949774778">
      <w:bodyDiv w:val="1"/>
      <w:marLeft w:val="0"/>
      <w:marRight w:val="0"/>
      <w:marTop w:val="0"/>
      <w:marBottom w:val="0"/>
      <w:divBdr>
        <w:top w:val="none" w:sz="0" w:space="0" w:color="auto"/>
        <w:left w:val="none" w:sz="0" w:space="0" w:color="auto"/>
        <w:bottom w:val="none" w:sz="0" w:space="0" w:color="auto"/>
        <w:right w:val="none" w:sz="0" w:space="0" w:color="auto"/>
      </w:divBdr>
    </w:div>
    <w:div w:id="949823281">
      <w:bodyDiv w:val="1"/>
      <w:marLeft w:val="0"/>
      <w:marRight w:val="0"/>
      <w:marTop w:val="0"/>
      <w:marBottom w:val="0"/>
      <w:divBdr>
        <w:top w:val="none" w:sz="0" w:space="0" w:color="auto"/>
        <w:left w:val="none" w:sz="0" w:space="0" w:color="auto"/>
        <w:bottom w:val="none" w:sz="0" w:space="0" w:color="auto"/>
        <w:right w:val="none" w:sz="0" w:space="0" w:color="auto"/>
      </w:divBdr>
    </w:div>
    <w:div w:id="952250068">
      <w:bodyDiv w:val="1"/>
      <w:marLeft w:val="0"/>
      <w:marRight w:val="0"/>
      <w:marTop w:val="0"/>
      <w:marBottom w:val="0"/>
      <w:divBdr>
        <w:top w:val="none" w:sz="0" w:space="0" w:color="auto"/>
        <w:left w:val="none" w:sz="0" w:space="0" w:color="auto"/>
        <w:bottom w:val="none" w:sz="0" w:space="0" w:color="auto"/>
        <w:right w:val="none" w:sz="0" w:space="0" w:color="auto"/>
      </w:divBdr>
    </w:div>
    <w:div w:id="957493054">
      <w:bodyDiv w:val="1"/>
      <w:marLeft w:val="0"/>
      <w:marRight w:val="0"/>
      <w:marTop w:val="0"/>
      <w:marBottom w:val="0"/>
      <w:divBdr>
        <w:top w:val="none" w:sz="0" w:space="0" w:color="auto"/>
        <w:left w:val="none" w:sz="0" w:space="0" w:color="auto"/>
        <w:bottom w:val="none" w:sz="0" w:space="0" w:color="auto"/>
        <w:right w:val="none" w:sz="0" w:space="0" w:color="auto"/>
      </w:divBdr>
    </w:div>
    <w:div w:id="958100746">
      <w:bodyDiv w:val="1"/>
      <w:marLeft w:val="0"/>
      <w:marRight w:val="0"/>
      <w:marTop w:val="0"/>
      <w:marBottom w:val="0"/>
      <w:divBdr>
        <w:top w:val="none" w:sz="0" w:space="0" w:color="auto"/>
        <w:left w:val="none" w:sz="0" w:space="0" w:color="auto"/>
        <w:bottom w:val="none" w:sz="0" w:space="0" w:color="auto"/>
        <w:right w:val="none" w:sz="0" w:space="0" w:color="auto"/>
      </w:divBdr>
    </w:div>
    <w:div w:id="960305551">
      <w:bodyDiv w:val="1"/>
      <w:marLeft w:val="0"/>
      <w:marRight w:val="0"/>
      <w:marTop w:val="0"/>
      <w:marBottom w:val="0"/>
      <w:divBdr>
        <w:top w:val="none" w:sz="0" w:space="0" w:color="auto"/>
        <w:left w:val="none" w:sz="0" w:space="0" w:color="auto"/>
        <w:bottom w:val="none" w:sz="0" w:space="0" w:color="auto"/>
        <w:right w:val="none" w:sz="0" w:space="0" w:color="auto"/>
      </w:divBdr>
    </w:div>
    <w:div w:id="960574574">
      <w:bodyDiv w:val="1"/>
      <w:marLeft w:val="0"/>
      <w:marRight w:val="0"/>
      <w:marTop w:val="0"/>
      <w:marBottom w:val="0"/>
      <w:divBdr>
        <w:top w:val="none" w:sz="0" w:space="0" w:color="auto"/>
        <w:left w:val="none" w:sz="0" w:space="0" w:color="auto"/>
        <w:bottom w:val="none" w:sz="0" w:space="0" w:color="auto"/>
        <w:right w:val="none" w:sz="0" w:space="0" w:color="auto"/>
      </w:divBdr>
    </w:div>
    <w:div w:id="961958990">
      <w:bodyDiv w:val="1"/>
      <w:marLeft w:val="0"/>
      <w:marRight w:val="0"/>
      <w:marTop w:val="0"/>
      <w:marBottom w:val="0"/>
      <w:divBdr>
        <w:top w:val="none" w:sz="0" w:space="0" w:color="auto"/>
        <w:left w:val="none" w:sz="0" w:space="0" w:color="auto"/>
        <w:bottom w:val="none" w:sz="0" w:space="0" w:color="auto"/>
        <w:right w:val="none" w:sz="0" w:space="0" w:color="auto"/>
      </w:divBdr>
    </w:div>
    <w:div w:id="963661079">
      <w:bodyDiv w:val="1"/>
      <w:marLeft w:val="0"/>
      <w:marRight w:val="0"/>
      <w:marTop w:val="0"/>
      <w:marBottom w:val="0"/>
      <w:divBdr>
        <w:top w:val="none" w:sz="0" w:space="0" w:color="auto"/>
        <w:left w:val="none" w:sz="0" w:space="0" w:color="auto"/>
        <w:bottom w:val="none" w:sz="0" w:space="0" w:color="auto"/>
        <w:right w:val="none" w:sz="0" w:space="0" w:color="auto"/>
      </w:divBdr>
    </w:div>
    <w:div w:id="965433046">
      <w:bodyDiv w:val="1"/>
      <w:marLeft w:val="0"/>
      <w:marRight w:val="0"/>
      <w:marTop w:val="0"/>
      <w:marBottom w:val="0"/>
      <w:divBdr>
        <w:top w:val="none" w:sz="0" w:space="0" w:color="auto"/>
        <w:left w:val="none" w:sz="0" w:space="0" w:color="auto"/>
        <w:bottom w:val="none" w:sz="0" w:space="0" w:color="auto"/>
        <w:right w:val="none" w:sz="0" w:space="0" w:color="auto"/>
      </w:divBdr>
    </w:div>
    <w:div w:id="966860563">
      <w:bodyDiv w:val="1"/>
      <w:marLeft w:val="0"/>
      <w:marRight w:val="0"/>
      <w:marTop w:val="0"/>
      <w:marBottom w:val="0"/>
      <w:divBdr>
        <w:top w:val="none" w:sz="0" w:space="0" w:color="auto"/>
        <w:left w:val="none" w:sz="0" w:space="0" w:color="auto"/>
        <w:bottom w:val="none" w:sz="0" w:space="0" w:color="auto"/>
        <w:right w:val="none" w:sz="0" w:space="0" w:color="auto"/>
      </w:divBdr>
    </w:div>
    <w:div w:id="967970786">
      <w:bodyDiv w:val="1"/>
      <w:marLeft w:val="0"/>
      <w:marRight w:val="0"/>
      <w:marTop w:val="0"/>
      <w:marBottom w:val="0"/>
      <w:divBdr>
        <w:top w:val="none" w:sz="0" w:space="0" w:color="auto"/>
        <w:left w:val="none" w:sz="0" w:space="0" w:color="auto"/>
        <w:bottom w:val="none" w:sz="0" w:space="0" w:color="auto"/>
        <w:right w:val="none" w:sz="0" w:space="0" w:color="auto"/>
      </w:divBdr>
    </w:div>
    <w:div w:id="969440206">
      <w:bodyDiv w:val="1"/>
      <w:marLeft w:val="0"/>
      <w:marRight w:val="0"/>
      <w:marTop w:val="0"/>
      <w:marBottom w:val="0"/>
      <w:divBdr>
        <w:top w:val="none" w:sz="0" w:space="0" w:color="auto"/>
        <w:left w:val="none" w:sz="0" w:space="0" w:color="auto"/>
        <w:bottom w:val="none" w:sz="0" w:space="0" w:color="auto"/>
        <w:right w:val="none" w:sz="0" w:space="0" w:color="auto"/>
      </w:divBdr>
    </w:div>
    <w:div w:id="972448613">
      <w:bodyDiv w:val="1"/>
      <w:marLeft w:val="0"/>
      <w:marRight w:val="0"/>
      <w:marTop w:val="0"/>
      <w:marBottom w:val="0"/>
      <w:divBdr>
        <w:top w:val="none" w:sz="0" w:space="0" w:color="auto"/>
        <w:left w:val="none" w:sz="0" w:space="0" w:color="auto"/>
        <w:bottom w:val="none" w:sz="0" w:space="0" w:color="auto"/>
        <w:right w:val="none" w:sz="0" w:space="0" w:color="auto"/>
      </w:divBdr>
    </w:div>
    <w:div w:id="973171600">
      <w:bodyDiv w:val="1"/>
      <w:marLeft w:val="0"/>
      <w:marRight w:val="0"/>
      <w:marTop w:val="0"/>
      <w:marBottom w:val="0"/>
      <w:divBdr>
        <w:top w:val="none" w:sz="0" w:space="0" w:color="auto"/>
        <w:left w:val="none" w:sz="0" w:space="0" w:color="auto"/>
        <w:bottom w:val="none" w:sz="0" w:space="0" w:color="auto"/>
        <w:right w:val="none" w:sz="0" w:space="0" w:color="auto"/>
      </w:divBdr>
    </w:div>
    <w:div w:id="974675489">
      <w:bodyDiv w:val="1"/>
      <w:marLeft w:val="0"/>
      <w:marRight w:val="0"/>
      <w:marTop w:val="0"/>
      <w:marBottom w:val="0"/>
      <w:divBdr>
        <w:top w:val="none" w:sz="0" w:space="0" w:color="auto"/>
        <w:left w:val="none" w:sz="0" w:space="0" w:color="auto"/>
        <w:bottom w:val="none" w:sz="0" w:space="0" w:color="auto"/>
        <w:right w:val="none" w:sz="0" w:space="0" w:color="auto"/>
      </w:divBdr>
    </w:div>
    <w:div w:id="974875186">
      <w:bodyDiv w:val="1"/>
      <w:marLeft w:val="0"/>
      <w:marRight w:val="0"/>
      <w:marTop w:val="0"/>
      <w:marBottom w:val="0"/>
      <w:divBdr>
        <w:top w:val="none" w:sz="0" w:space="0" w:color="auto"/>
        <w:left w:val="none" w:sz="0" w:space="0" w:color="auto"/>
        <w:bottom w:val="none" w:sz="0" w:space="0" w:color="auto"/>
        <w:right w:val="none" w:sz="0" w:space="0" w:color="auto"/>
      </w:divBdr>
    </w:div>
    <w:div w:id="974985735">
      <w:bodyDiv w:val="1"/>
      <w:marLeft w:val="0"/>
      <w:marRight w:val="0"/>
      <w:marTop w:val="0"/>
      <w:marBottom w:val="0"/>
      <w:divBdr>
        <w:top w:val="none" w:sz="0" w:space="0" w:color="auto"/>
        <w:left w:val="none" w:sz="0" w:space="0" w:color="auto"/>
        <w:bottom w:val="none" w:sz="0" w:space="0" w:color="auto"/>
        <w:right w:val="none" w:sz="0" w:space="0" w:color="auto"/>
      </w:divBdr>
    </w:div>
    <w:div w:id="976567144">
      <w:bodyDiv w:val="1"/>
      <w:marLeft w:val="0"/>
      <w:marRight w:val="0"/>
      <w:marTop w:val="0"/>
      <w:marBottom w:val="0"/>
      <w:divBdr>
        <w:top w:val="none" w:sz="0" w:space="0" w:color="auto"/>
        <w:left w:val="none" w:sz="0" w:space="0" w:color="auto"/>
        <w:bottom w:val="none" w:sz="0" w:space="0" w:color="auto"/>
        <w:right w:val="none" w:sz="0" w:space="0" w:color="auto"/>
      </w:divBdr>
    </w:div>
    <w:div w:id="979387096">
      <w:bodyDiv w:val="1"/>
      <w:marLeft w:val="0"/>
      <w:marRight w:val="0"/>
      <w:marTop w:val="0"/>
      <w:marBottom w:val="0"/>
      <w:divBdr>
        <w:top w:val="none" w:sz="0" w:space="0" w:color="auto"/>
        <w:left w:val="none" w:sz="0" w:space="0" w:color="auto"/>
        <w:bottom w:val="none" w:sz="0" w:space="0" w:color="auto"/>
        <w:right w:val="none" w:sz="0" w:space="0" w:color="auto"/>
      </w:divBdr>
    </w:div>
    <w:div w:id="983699441">
      <w:bodyDiv w:val="1"/>
      <w:marLeft w:val="0"/>
      <w:marRight w:val="0"/>
      <w:marTop w:val="0"/>
      <w:marBottom w:val="0"/>
      <w:divBdr>
        <w:top w:val="none" w:sz="0" w:space="0" w:color="auto"/>
        <w:left w:val="none" w:sz="0" w:space="0" w:color="auto"/>
        <w:bottom w:val="none" w:sz="0" w:space="0" w:color="auto"/>
        <w:right w:val="none" w:sz="0" w:space="0" w:color="auto"/>
      </w:divBdr>
    </w:div>
    <w:div w:id="984167880">
      <w:bodyDiv w:val="1"/>
      <w:marLeft w:val="0"/>
      <w:marRight w:val="0"/>
      <w:marTop w:val="0"/>
      <w:marBottom w:val="0"/>
      <w:divBdr>
        <w:top w:val="none" w:sz="0" w:space="0" w:color="auto"/>
        <w:left w:val="none" w:sz="0" w:space="0" w:color="auto"/>
        <w:bottom w:val="none" w:sz="0" w:space="0" w:color="auto"/>
        <w:right w:val="none" w:sz="0" w:space="0" w:color="auto"/>
      </w:divBdr>
    </w:div>
    <w:div w:id="985624705">
      <w:bodyDiv w:val="1"/>
      <w:marLeft w:val="0"/>
      <w:marRight w:val="0"/>
      <w:marTop w:val="0"/>
      <w:marBottom w:val="0"/>
      <w:divBdr>
        <w:top w:val="none" w:sz="0" w:space="0" w:color="auto"/>
        <w:left w:val="none" w:sz="0" w:space="0" w:color="auto"/>
        <w:bottom w:val="none" w:sz="0" w:space="0" w:color="auto"/>
        <w:right w:val="none" w:sz="0" w:space="0" w:color="auto"/>
      </w:divBdr>
    </w:div>
    <w:div w:id="988941006">
      <w:bodyDiv w:val="1"/>
      <w:marLeft w:val="0"/>
      <w:marRight w:val="0"/>
      <w:marTop w:val="0"/>
      <w:marBottom w:val="0"/>
      <w:divBdr>
        <w:top w:val="none" w:sz="0" w:space="0" w:color="auto"/>
        <w:left w:val="none" w:sz="0" w:space="0" w:color="auto"/>
        <w:bottom w:val="none" w:sz="0" w:space="0" w:color="auto"/>
        <w:right w:val="none" w:sz="0" w:space="0" w:color="auto"/>
      </w:divBdr>
    </w:div>
    <w:div w:id="989015285">
      <w:bodyDiv w:val="1"/>
      <w:marLeft w:val="0"/>
      <w:marRight w:val="0"/>
      <w:marTop w:val="0"/>
      <w:marBottom w:val="0"/>
      <w:divBdr>
        <w:top w:val="none" w:sz="0" w:space="0" w:color="auto"/>
        <w:left w:val="none" w:sz="0" w:space="0" w:color="auto"/>
        <w:bottom w:val="none" w:sz="0" w:space="0" w:color="auto"/>
        <w:right w:val="none" w:sz="0" w:space="0" w:color="auto"/>
      </w:divBdr>
    </w:div>
    <w:div w:id="989746953">
      <w:bodyDiv w:val="1"/>
      <w:marLeft w:val="0"/>
      <w:marRight w:val="0"/>
      <w:marTop w:val="0"/>
      <w:marBottom w:val="0"/>
      <w:divBdr>
        <w:top w:val="none" w:sz="0" w:space="0" w:color="auto"/>
        <w:left w:val="none" w:sz="0" w:space="0" w:color="auto"/>
        <w:bottom w:val="none" w:sz="0" w:space="0" w:color="auto"/>
        <w:right w:val="none" w:sz="0" w:space="0" w:color="auto"/>
      </w:divBdr>
    </w:div>
    <w:div w:id="999118910">
      <w:bodyDiv w:val="1"/>
      <w:marLeft w:val="0"/>
      <w:marRight w:val="0"/>
      <w:marTop w:val="0"/>
      <w:marBottom w:val="0"/>
      <w:divBdr>
        <w:top w:val="none" w:sz="0" w:space="0" w:color="auto"/>
        <w:left w:val="none" w:sz="0" w:space="0" w:color="auto"/>
        <w:bottom w:val="none" w:sz="0" w:space="0" w:color="auto"/>
        <w:right w:val="none" w:sz="0" w:space="0" w:color="auto"/>
      </w:divBdr>
    </w:div>
    <w:div w:id="999964718">
      <w:bodyDiv w:val="1"/>
      <w:marLeft w:val="0"/>
      <w:marRight w:val="0"/>
      <w:marTop w:val="0"/>
      <w:marBottom w:val="0"/>
      <w:divBdr>
        <w:top w:val="none" w:sz="0" w:space="0" w:color="auto"/>
        <w:left w:val="none" w:sz="0" w:space="0" w:color="auto"/>
        <w:bottom w:val="none" w:sz="0" w:space="0" w:color="auto"/>
        <w:right w:val="none" w:sz="0" w:space="0" w:color="auto"/>
      </w:divBdr>
    </w:div>
    <w:div w:id="1000619444">
      <w:bodyDiv w:val="1"/>
      <w:marLeft w:val="0"/>
      <w:marRight w:val="0"/>
      <w:marTop w:val="0"/>
      <w:marBottom w:val="0"/>
      <w:divBdr>
        <w:top w:val="none" w:sz="0" w:space="0" w:color="auto"/>
        <w:left w:val="none" w:sz="0" w:space="0" w:color="auto"/>
        <w:bottom w:val="none" w:sz="0" w:space="0" w:color="auto"/>
        <w:right w:val="none" w:sz="0" w:space="0" w:color="auto"/>
      </w:divBdr>
    </w:div>
    <w:div w:id="1001279241">
      <w:bodyDiv w:val="1"/>
      <w:marLeft w:val="0"/>
      <w:marRight w:val="0"/>
      <w:marTop w:val="0"/>
      <w:marBottom w:val="0"/>
      <w:divBdr>
        <w:top w:val="none" w:sz="0" w:space="0" w:color="auto"/>
        <w:left w:val="none" w:sz="0" w:space="0" w:color="auto"/>
        <w:bottom w:val="none" w:sz="0" w:space="0" w:color="auto"/>
        <w:right w:val="none" w:sz="0" w:space="0" w:color="auto"/>
      </w:divBdr>
    </w:div>
    <w:div w:id="1002591269">
      <w:bodyDiv w:val="1"/>
      <w:marLeft w:val="0"/>
      <w:marRight w:val="0"/>
      <w:marTop w:val="0"/>
      <w:marBottom w:val="0"/>
      <w:divBdr>
        <w:top w:val="none" w:sz="0" w:space="0" w:color="auto"/>
        <w:left w:val="none" w:sz="0" w:space="0" w:color="auto"/>
        <w:bottom w:val="none" w:sz="0" w:space="0" w:color="auto"/>
        <w:right w:val="none" w:sz="0" w:space="0" w:color="auto"/>
      </w:divBdr>
    </w:div>
    <w:div w:id="1002702441">
      <w:bodyDiv w:val="1"/>
      <w:marLeft w:val="0"/>
      <w:marRight w:val="0"/>
      <w:marTop w:val="0"/>
      <w:marBottom w:val="0"/>
      <w:divBdr>
        <w:top w:val="none" w:sz="0" w:space="0" w:color="auto"/>
        <w:left w:val="none" w:sz="0" w:space="0" w:color="auto"/>
        <w:bottom w:val="none" w:sz="0" w:space="0" w:color="auto"/>
        <w:right w:val="none" w:sz="0" w:space="0" w:color="auto"/>
      </w:divBdr>
    </w:div>
    <w:div w:id="1004623265">
      <w:bodyDiv w:val="1"/>
      <w:marLeft w:val="0"/>
      <w:marRight w:val="0"/>
      <w:marTop w:val="0"/>
      <w:marBottom w:val="0"/>
      <w:divBdr>
        <w:top w:val="none" w:sz="0" w:space="0" w:color="auto"/>
        <w:left w:val="none" w:sz="0" w:space="0" w:color="auto"/>
        <w:bottom w:val="none" w:sz="0" w:space="0" w:color="auto"/>
        <w:right w:val="none" w:sz="0" w:space="0" w:color="auto"/>
      </w:divBdr>
    </w:div>
    <w:div w:id="1005858300">
      <w:bodyDiv w:val="1"/>
      <w:marLeft w:val="0"/>
      <w:marRight w:val="0"/>
      <w:marTop w:val="0"/>
      <w:marBottom w:val="0"/>
      <w:divBdr>
        <w:top w:val="none" w:sz="0" w:space="0" w:color="auto"/>
        <w:left w:val="none" w:sz="0" w:space="0" w:color="auto"/>
        <w:bottom w:val="none" w:sz="0" w:space="0" w:color="auto"/>
        <w:right w:val="none" w:sz="0" w:space="0" w:color="auto"/>
      </w:divBdr>
    </w:div>
    <w:div w:id="1010061407">
      <w:bodyDiv w:val="1"/>
      <w:marLeft w:val="0"/>
      <w:marRight w:val="0"/>
      <w:marTop w:val="0"/>
      <w:marBottom w:val="0"/>
      <w:divBdr>
        <w:top w:val="none" w:sz="0" w:space="0" w:color="auto"/>
        <w:left w:val="none" w:sz="0" w:space="0" w:color="auto"/>
        <w:bottom w:val="none" w:sz="0" w:space="0" w:color="auto"/>
        <w:right w:val="none" w:sz="0" w:space="0" w:color="auto"/>
      </w:divBdr>
    </w:div>
    <w:div w:id="1010909720">
      <w:bodyDiv w:val="1"/>
      <w:marLeft w:val="0"/>
      <w:marRight w:val="0"/>
      <w:marTop w:val="0"/>
      <w:marBottom w:val="0"/>
      <w:divBdr>
        <w:top w:val="none" w:sz="0" w:space="0" w:color="auto"/>
        <w:left w:val="none" w:sz="0" w:space="0" w:color="auto"/>
        <w:bottom w:val="none" w:sz="0" w:space="0" w:color="auto"/>
        <w:right w:val="none" w:sz="0" w:space="0" w:color="auto"/>
      </w:divBdr>
    </w:div>
    <w:div w:id="1011833079">
      <w:bodyDiv w:val="1"/>
      <w:marLeft w:val="0"/>
      <w:marRight w:val="0"/>
      <w:marTop w:val="0"/>
      <w:marBottom w:val="0"/>
      <w:divBdr>
        <w:top w:val="none" w:sz="0" w:space="0" w:color="auto"/>
        <w:left w:val="none" w:sz="0" w:space="0" w:color="auto"/>
        <w:bottom w:val="none" w:sz="0" w:space="0" w:color="auto"/>
        <w:right w:val="none" w:sz="0" w:space="0" w:color="auto"/>
      </w:divBdr>
    </w:div>
    <w:div w:id="1014038587">
      <w:bodyDiv w:val="1"/>
      <w:marLeft w:val="0"/>
      <w:marRight w:val="0"/>
      <w:marTop w:val="0"/>
      <w:marBottom w:val="0"/>
      <w:divBdr>
        <w:top w:val="none" w:sz="0" w:space="0" w:color="auto"/>
        <w:left w:val="none" w:sz="0" w:space="0" w:color="auto"/>
        <w:bottom w:val="none" w:sz="0" w:space="0" w:color="auto"/>
        <w:right w:val="none" w:sz="0" w:space="0" w:color="auto"/>
      </w:divBdr>
    </w:div>
    <w:div w:id="1014185314">
      <w:bodyDiv w:val="1"/>
      <w:marLeft w:val="0"/>
      <w:marRight w:val="0"/>
      <w:marTop w:val="0"/>
      <w:marBottom w:val="0"/>
      <w:divBdr>
        <w:top w:val="none" w:sz="0" w:space="0" w:color="auto"/>
        <w:left w:val="none" w:sz="0" w:space="0" w:color="auto"/>
        <w:bottom w:val="none" w:sz="0" w:space="0" w:color="auto"/>
        <w:right w:val="none" w:sz="0" w:space="0" w:color="auto"/>
      </w:divBdr>
    </w:div>
    <w:div w:id="1014304902">
      <w:bodyDiv w:val="1"/>
      <w:marLeft w:val="0"/>
      <w:marRight w:val="0"/>
      <w:marTop w:val="0"/>
      <w:marBottom w:val="0"/>
      <w:divBdr>
        <w:top w:val="none" w:sz="0" w:space="0" w:color="auto"/>
        <w:left w:val="none" w:sz="0" w:space="0" w:color="auto"/>
        <w:bottom w:val="none" w:sz="0" w:space="0" w:color="auto"/>
        <w:right w:val="none" w:sz="0" w:space="0" w:color="auto"/>
      </w:divBdr>
    </w:div>
    <w:div w:id="1014379598">
      <w:bodyDiv w:val="1"/>
      <w:marLeft w:val="0"/>
      <w:marRight w:val="0"/>
      <w:marTop w:val="0"/>
      <w:marBottom w:val="0"/>
      <w:divBdr>
        <w:top w:val="none" w:sz="0" w:space="0" w:color="auto"/>
        <w:left w:val="none" w:sz="0" w:space="0" w:color="auto"/>
        <w:bottom w:val="none" w:sz="0" w:space="0" w:color="auto"/>
        <w:right w:val="none" w:sz="0" w:space="0" w:color="auto"/>
      </w:divBdr>
    </w:div>
    <w:div w:id="1015546091">
      <w:bodyDiv w:val="1"/>
      <w:marLeft w:val="0"/>
      <w:marRight w:val="0"/>
      <w:marTop w:val="0"/>
      <w:marBottom w:val="0"/>
      <w:divBdr>
        <w:top w:val="none" w:sz="0" w:space="0" w:color="auto"/>
        <w:left w:val="none" w:sz="0" w:space="0" w:color="auto"/>
        <w:bottom w:val="none" w:sz="0" w:space="0" w:color="auto"/>
        <w:right w:val="none" w:sz="0" w:space="0" w:color="auto"/>
      </w:divBdr>
    </w:div>
    <w:div w:id="1017318138">
      <w:bodyDiv w:val="1"/>
      <w:marLeft w:val="0"/>
      <w:marRight w:val="0"/>
      <w:marTop w:val="0"/>
      <w:marBottom w:val="0"/>
      <w:divBdr>
        <w:top w:val="none" w:sz="0" w:space="0" w:color="auto"/>
        <w:left w:val="none" w:sz="0" w:space="0" w:color="auto"/>
        <w:bottom w:val="none" w:sz="0" w:space="0" w:color="auto"/>
        <w:right w:val="none" w:sz="0" w:space="0" w:color="auto"/>
      </w:divBdr>
    </w:div>
    <w:div w:id="1019430222">
      <w:bodyDiv w:val="1"/>
      <w:marLeft w:val="0"/>
      <w:marRight w:val="0"/>
      <w:marTop w:val="0"/>
      <w:marBottom w:val="0"/>
      <w:divBdr>
        <w:top w:val="none" w:sz="0" w:space="0" w:color="auto"/>
        <w:left w:val="none" w:sz="0" w:space="0" w:color="auto"/>
        <w:bottom w:val="none" w:sz="0" w:space="0" w:color="auto"/>
        <w:right w:val="none" w:sz="0" w:space="0" w:color="auto"/>
      </w:divBdr>
    </w:div>
    <w:div w:id="1019894415">
      <w:bodyDiv w:val="1"/>
      <w:marLeft w:val="0"/>
      <w:marRight w:val="0"/>
      <w:marTop w:val="0"/>
      <w:marBottom w:val="0"/>
      <w:divBdr>
        <w:top w:val="none" w:sz="0" w:space="0" w:color="auto"/>
        <w:left w:val="none" w:sz="0" w:space="0" w:color="auto"/>
        <w:bottom w:val="none" w:sz="0" w:space="0" w:color="auto"/>
        <w:right w:val="none" w:sz="0" w:space="0" w:color="auto"/>
      </w:divBdr>
    </w:div>
    <w:div w:id="1020546667">
      <w:bodyDiv w:val="1"/>
      <w:marLeft w:val="0"/>
      <w:marRight w:val="0"/>
      <w:marTop w:val="0"/>
      <w:marBottom w:val="0"/>
      <w:divBdr>
        <w:top w:val="none" w:sz="0" w:space="0" w:color="auto"/>
        <w:left w:val="none" w:sz="0" w:space="0" w:color="auto"/>
        <w:bottom w:val="none" w:sz="0" w:space="0" w:color="auto"/>
        <w:right w:val="none" w:sz="0" w:space="0" w:color="auto"/>
      </w:divBdr>
    </w:div>
    <w:div w:id="1023478075">
      <w:bodyDiv w:val="1"/>
      <w:marLeft w:val="0"/>
      <w:marRight w:val="0"/>
      <w:marTop w:val="0"/>
      <w:marBottom w:val="0"/>
      <w:divBdr>
        <w:top w:val="none" w:sz="0" w:space="0" w:color="auto"/>
        <w:left w:val="none" w:sz="0" w:space="0" w:color="auto"/>
        <w:bottom w:val="none" w:sz="0" w:space="0" w:color="auto"/>
        <w:right w:val="none" w:sz="0" w:space="0" w:color="auto"/>
      </w:divBdr>
    </w:div>
    <w:div w:id="1025247440">
      <w:bodyDiv w:val="1"/>
      <w:marLeft w:val="0"/>
      <w:marRight w:val="0"/>
      <w:marTop w:val="0"/>
      <w:marBottom w:val="0"/>
      <w:divBdr>
        <w:top w:val="none" w:sz="0" w:space="0" w:color="auto"/>
        <w:left w:val="none" w:sz="0" w:space="0" w:color="auto"/>
        <w:bottom w:val="none" w:sz="0" w:space="0" w:color="auto"/>
        <w:right w:val="none" w:sz="0" w:space="0" w:color="auto"/>
      </w:divBdr>
    </w:div>
    <w:div w:id="1025639953">
      <w:bodyDiv w:val="1"/>
      <w:marLeft w:val="0"/>
      <w:marRight w:val="0"/>
      <w:marTop w:val="0"/>
      <w:marBottom w:val="0"/>
      <w:divBdr>
        <w:top w:val="none" w:sz="0" w:space="0" w:color="auto"/>
        <w:left w:val="none" w:sz="0" w:space="0" w:color="auto"/>
        <w:bottom w:val="none" w:sz="0" w:space="0" w:color="auto"/>
        <w:right w:val="none" w:sz="0" w:space="0" w:color="auto"/>
      </w:divBdr>
    </w:div>
    <w:div w:id="1028725155">
      <w:bodyDiv w:val="1"/>
      <w:marLeft w:val="0"/>
      <w:marRight w:val="0"/>
      <w:marTop w:val="0"/>
      <w:marBottom w:val="0"/>
      <w:divBdr>
        <w:top w:val="none" w:sz="0" w:space="0" w:color="auto"/>
        <w:left w:val="none" w:sz="0" w:space="0" w:color="auto"/>
        <w:bottom w:val="none" w:sz="0" w:space="0" w:color="auto"/>
        <w:right w:val="none" w:sz="0" w:space="0" w:color="auto"/>
      </w:divBdr>
    </w:div>
    <w:div w:id="1029187558">
      <w:bodyDiv w:val="1"/>
      <w:marLeft w:val="0"/>
      <w:marRight w:val="0"/>
      <w:marTop w:val="0"/>
      <w:marBottom w:val="0"/>
      <w:divBdr>
        <w:top w:val="none" w:sz="0" w:space="0" w:color="auto"/>
        <w:left w:val="none" w:sz="0" w:space="0" w:color="auto"/>
        <w:bottom w:val="none" w:sz="0" w:space="0" w:color="auto"/>
        <w:right w:val="none" w:sz="0" w:space="0" w:color="auto"/>
      </w:divBdr>
    </w:div>
    <w:div w:id="1030422745">
      <w:bodyDiv w:val="1"/>
      <w:marLeft w:val="0"/>
      <w:marRight w:val="0"/>
      <w:marTop w:val="0"/>
      <w:marBottom w:val="0"/>
      <w:divBdr>
        <w:top w:val="none" w:sz="0" w:space="0" w:color="auto"/>
        <w:left w:val="none" w:sz="0" w:space="0" w:color="auto"/>
        <w:bottom w:val="none" w:sz="0" w:space="0" w:color="auto"/>
        <w:right w:val="none" w:sz="0" w:space="0" w:color="auto"/>
      </w:divBdr>
    </w:div>
    <w:div w:id="1030836125">
      <w:bodyDiv w:val="1"/>
      <w:marLeft w:val="0"/>
      <w:marRight w:val="0"/>
      <w:marTop w:val="0"/>
      <w:marBottom w:val="0"/>
      <w:divBdr>
        <w:top w:val="none" w:sz="0" w:space="0" w:color="auto"/>
        <w:left w:val="none" w:sz="0" w:space="0" w:color="auto"/>
        <w:bottom w:val="none" w:sz="0" w:space="0" w:color="auto"/>
        <w:right w:val="none" w:sz="0" w:space="0" w:color="auto"/>
      </w:divBdr>
    </w:div>
    <w:div w:id="1031807975">
      <w:bodyDiv w:val="1"/>
      <w:marLeft w:val="0"/>
      <w:marRight w:val="0"/>
      <w:marTop w:val="0"/>
      <w:marBottom w:val="0"/>
      <w:divBdr>
        <w:top w:val="none" w:sz="0" w:space="0" w:color="auto"/>
        <w:left w:val="none" w:sz="0" w:space="0" w:color="auto"/>
        <w:bottom w:val="none" w:sz="0" w:space="0" w:color="auto"/>
        <w:right w:val="none" w:sz="0" w:space="0" w:color="auto"/>
      </w:divBdr>
    </w:div>
    <w:div w:id="1032001594">
      <w:bodyDiv w:val="1"/>
      <w:marLeft w:val="0"/>
      <w:marRight w:val="0"/>
      <w:marTop w:val="0"/>
      <w:marBottom w:val="0"/>
      <w:divBdr>
        <w:top w:val="none" w:sz="0" w:space="0" w:color="auto"/>
        <w:left w:val="none" w:sz="0" w:space="0" w:color="auto"/>
        <w:bottom w:val="none" w:sz="0" w:space="0" w:color="auto"/>
        <w:right w:val="none" w:sz="0" w:space="0" w:color="auto"/>
      </w:divBdr>
    </w:div>
    <w:div w:id="1033961919">
      <w:bodyDiv w:val="1"/>
      <w:marLeft w:val="0"/>
      <w:marRight w:val="0"/>
      <w:marTop w:val="0"/>
      <w:marBottom w:val="0"/>
      <w:divBdr>
        <w:top w:val="none" w:sz="0" w:space="0" w:color="auto"/>
        <w:left w:val="none" w:sz="0" w:space="0" w:color="auto"/>
        <w:bottom w:val="none" w:sz="0" w:space="0" w:color="auto"/>
        <w:right w:val="none" w:sz="0" w:space="0" w:color="auto"/>
      </w:divBdr>
    </w:div>
    <w:div w:id="1037852631">
      <w:bodyDiv w:val="1"/>
      <w:marLeft w:val="0"/>
      <w:marRight w:val="0"/>
      <w:marTop w:val="0"/>
      <w:marBottom w:val="0"/>
      <w:divBdr>
        <w:top w:val="none" w:sz="0" w:space="0" w:color="auto"/>
        <w:left w:val="none" w:sz="0" w:space="0" w:color="auto"/>
        <w:bottom w:val="none" w:sz="0" w:space="0" w:color="auto"/>
        <w:right w:val="none" w:sz="0" w:space="0" w:color="auto"/>
      </w:divBdr>
    </w:div>
    <w:div w:id="1038241783">
      <w:bodyDiv w:val="1"/>
      <w:marLeft w:val="0"/>
      <w:marRight w:val="0"/>
      <w:marTop w:val="0"/>
      <w:marBottom w:val="0"/>
      <w:divBdr>
        <w:top w:val="none" w:sz="0" w:space="0" w:color="auto"/>
        <w:left w:val="none" w:sz="0" w:space="0" w:color="auto"/>
        <w:bottom w:val="none" w:sz="0" w:space="0" w:color="auto"/>
        <w:right w:val="none" w:sz="0" w:space="0" w:color="auto"/>
      </w:divBdr>
    </w:div>
    <w:div w:id="1038775706">
      <w:bodyDiv w:val="1"/>
      <w:marLeft w:val="0"/>
      <w:marRight w:val="0"/>
      <w:marTop w:val="0"/>
      <w:marBottom w:val="0"/>
      <w:divBdr>
        <w:top w:val="none" w:sz="0" w:space="0" w:color="auto"/>
        <w:left w:val="none" w:sz="0" w:space="0" w:color="auto"/>
        <w:bottom w:val="none" w:sz="0" w:space="0" w:color="auto"/>
        <w:right w:val="none" w:sz="0" w:space="0" w:color="auto"/>
      </w:divBdr>
    </w:div>
    <w:div w:id="1038894862">
      <w:bodyDiv w:val="1"/>
      <w:marLeft w:val="0"/>
      <w:marRight w:val="0"/>
      <w:marTop w:val="0"/>
      <w:marBottom w:val="0"/>
      <w:divBdr>
        <w:top w:val="none" w:sz="0" w:space="0" w:color="auto"/>
        <w:left w:val="none" w:sz="0" w:space="0" w:color="auto"/>
        <w:bottom w:val="none" w:sz="0" w:space="0" w:color="auto"/>
        <w:right w:val="none" w:sz="0" w:space="0" w:color="auto"/>
      </w:divBdr>
    </w:div>
    <w:div w:id="1042173472">
      <w:bodyDiv w:val="1"/>
      <w:marLeft w:val="0"/>
      <w:marRight w:val="0"/>
      <w:marTop w:val="0"/>
      <w:marBottom w:val="0"/>
      <w:divBdr>
        <w:top w:val="none" w:sz="0" w:space="0" w:color="auto"/>
        <w:left w:val="none" w:sz="0" w:space="0" w:color="auto"/>
        <w:bottom w:val="none" w:sz="0" w:space="0" w:color="auto"/>
        <w:right w:val="none" w:sz="0" w:space="0" w:color="auto"/>
      </w:divBdr>
    </w:div>
    <w:div w:id="1043216123">
      <w:bodyDiv w:val="1"/>
      <w:marLeft w:val="0"/>
      <w:marRight w:val="0"/>
      <w:marTop w:val="0"/>
      <w:marBottom w:val="0"/>
      <w:divBdr>
        <w:top w:val="none" w:sz="0" w:space="0" w:color="auto"/>
        <w:left w:val="none" w:sz="0" w:space="0" w:color="auto"/>
        <w:bottom w:val="none" w:sz="0" w:space="0" w:color="auto"/>
        <w:right w:val="none" w:sz="0" w:space="0" w:color="auto"/>
      </w:divBdr>
    </w:div>
    <w:div w:id="1045254704">
      <w:bodyDiv w:val="1"/>
      <w:marLeft w:val="0"/>
      <w:marRight w:val="0"/>
      <w:marTop w:val="0"/>
      <w:marBottom w:val="0"/>
      <w:divBdr>
        <w:top w:val="none" w:sz="0" w:space="0" w:color="auto"/>
        <w:left w:val="none" w:sz="0" w:space="0" w:color="auto"/>
        <w:bottom w:val="none" w:sz="0" w:space="0" w:color="auto"/>
        <w:right w:val="none" w:sz="0" w:space="0" w:color="auto"/>
      </w:divBdr>
    </w:div>
    <w:div w:id="1046103768">
      <w:bodyDiv w:val="1"/>
      <w:marLeft w:val="0"/>
      <w:marRight w:val="0"/>
      <w:marTop w:val="0"/>
      <w:marBottom w:val="0"/>
      <w:divBdr>
        <w:top w:val="none" w:sz="0" w:space="0" w:color="auto"/>
        <w:left w:val="none" w:sz="0" w:space="0" w:color="auto"/>
        <w:bottom w:val="none" w:sz="0" w:space="0" w:color="auto"/>
        <w:right w:val="none" w:sz="0" w:space="0" w:color="auto"/>
      </w:divBdr>
    </w:div>
    <w:div w:id="1046611836">
      <w:bodyDiv w:val="1"/>
      <w:marLeft w:val="0"/>
      <w:marRight w:val="0"/>
      <w:marTop w:val="0"/>
      <w:marBottom w:val="0"/>
      <w:divBdr>
        <w:top w:val="none" w:sz="0" w:space="0" w:color="auto"/>
        <w:left w:val="none" w:sz="0" w:space="0" w:color="auto"/>
        <w:bottom w:val="none" w:sz="0" w:space="0" w:color="auto"/>
        <w:right w:val="none" w:sz="0" w:space="0" w:color="auto"/>
      </w:divBdr>
    </w:div>
    <w:div w:id="1053428702">
      <w:bodyDiv w:val="1"/>
      <w:marLeft w:val="0"/>
      <w:marRight w:val="0"/>
      <w:marTop w:val="0"/>
      <w:marBottom w:val="0"/>
      <w:divBdr>
        <w:top w:val="none" w:sz="0" w:space="0" w:color="auto"/>
        <w:left w:val="none" w:sz="0" w:space="0" w:color="auto"/>
        <w:bottom w:val="none" w:sz="0" w:space="0" w:color="auto"/>
        <w:right w:val="none" w:sz="0" w:space="0" w:color="auto"/>
      </w:divBdr>
    </w:div>
    <w:div w:id="1054307415">
      <w:bodyDiv w:val="1"/>
      <w:marLeft w:val="0"/>
      <w:marRight w:val="0"/>
      <w:marTop w:val="0"/>
      <w:marBottom w:val="0"/>
      <w:divBdr>
        <w:top w:val="none" w:sz="0" w:space="0" w:color="auto"/>
        <w:left w:val="none" w:sz="0" w:space="0" w:color="auto"/>
        <w:bottom w:val="none" w:sz="0" w:space="0" w:color="auto"/>
        <w:right w:val="none" w:sz="0" w:space="0" w:color="auto"/>
      </w:divBdr>
    </w:div>
    <w:div w:id="1054352618">
      <w:bodyDiv w:val="1"/>
      <w:marLeft w:val="0"/>
      <w:marRight w:val="0"/>
      <w:marTop w:val="0"/>
      <w:marBottom w:val="0"/>
      <w:divBdr>
        <w:top w:val="none" w:sz="0" w:space="0" w:color="auto"/>
        <w:left w:val="none" w:sz="0" w:space="0" w:color="auto"/>
        <w:bottom w:val="none" w:sz="0" w:space="0" w:color="auto"/>
        <w:right w:val="none" w:sz="0" w:space="0" w:color="auto"/>
      </w:divBdr>
    </w:div>
    <w:div w:id="1055202712">
      <w:bodyDiv w:val="1"/>
      <w:marLeft w:val="0"/>
      <w:marRight w:val="0"/>
      <w:marTop w:val="0"/>
      <w:marBottom w:val="0"/>
      <w:divBdr>
        <w:top w:val="none" w:sz="0" w:space="0" w:color="auto"/>
        <w:left w:val="none" w:sz="0" w:space="0" w:color="auto"/>
        <w:bottom w:val="none" w:sz="0" w:space="0" w:color="auto"/>
        <w:right w:val="none" w:sz="0" w:space="0" w:color="auto"/>
      </w:divBdr>
    </w:div>
    <w:div w:id="1058019731">
      <w:bodyDiv w:val="1"/>
      <w:marLeft w:val="0"/>
      <w:marRight w:val="0"/>
      <w:marTop w:val="0"/>
      <w:marBottom w:val="0"/>
      <w:divBdr>
        <w:top w:val="none" w:sz="0" w:space="0" w:color="auto"/>
        <w:left w:val="none" w:sz="0" w:space="0" w:color="auto"/>
        <w:bottom w:val="none" w:sz="0" w:space="0" w:color="auto"/>
        <w:right w:val="none" w:sz="0" w:space="0" w:color="auto"/>
      </w:divBdr>
    </w:div>
    <w:div w:id="1059479145">
      <w:bodyDiv w:val="1"/>
      <w:marLeft w:val="0"/>
      <w:marRight w:val="0"/>
      <w:marTop w:val="0"/>
      <w:marBottom w:val="0"/>
      <w:divBdr>
        <w:top w:val="none" w:sz="0" w:space="0" w:color="auto"/>
        <w:left w:val="none" w:sz="0" w:space="0" w:color="auto"/>
        <w:bottom w:val="none" w:sz="0" w:space="0" w:color="auto"/>
        <w:right w:val="none" w:sz="0" w:space="0" w:color="auto"/>
      </w:divBdr>
    </w:div>
    <w:div w:id="1059791182">
      <w:bodyDiv w:val="1"/>
      <w:marLeft w:val="0"/>
      <w:marRight w:val="0"/>
      <w:marTop w:val="0"/>
      <w:marBottom w:val="0"/>
      <w:divBdr>
        <w:top w:val="none" w:sz="0" w:space="0" w:color="auto"/>
        <w:left w:val="none" w:sz="0" w:space="0" w:color="auto"/>
        <w:bottom w:val="none" w:sz="0" w:space="0" w:color="auto"/>
        <w:right w:val="none" w:sz="0" w:space="0" w:color="auto"/>
      </w:divBdr>
    </w:div>
    <w:div w:id="1060904230">
      <w:bodyDiv w:val="1"/>
      <w:marLeft w:val="0"/>
      <w:marRight w:val="0"/>
      <w:marTop w:val="0"/>
      <w:marBottom w:val="0"/>
      <w:divBdr>
        <w:top w:val="none" w:sz="0" w:space="0" w:color="auto"/>
        <w:left w:val="none" w:sz="0" w:space="0" w:color="auto"/>
        <w:bottom w:val="none" w:sz="0" w:space="0" w:color="auto"/>
        <w:right w:val="none" w:sz="0" w:space="0" w:color="auto"/>
      </w:divBdr>
    </w:div>
    <w:div w:id="1061100452">
      <w:bodyDiv w:val="1"/>
      <w:marLeft w:val="0"/>
      <w:marRight w:val="0"/>
      <w:marTop w:val="0"/>
      <w:marBottom w:val="0"/>
      <w:divBdr>
        <w:top w:val="none" w:sz="0" w:space="0" w:color="auto"/>
        <w:left w:val="none" w:sz="0" w:space="0" w:color="auto"/>
        <w:bottom w:val="none" w:sz="0" w:space="0" w:color="auto"/>
        <w:right w:val="none" w:sz="0" w:space="0" w:color="auto"/>
      </w:divBdr>
    </w:div>
    <w:div w:id="1063256333">
      <w:bodyDiv w:val="1"/>
      <w:marLeft w:val="0"/>
      <w:marRight w:val="0"/>
      <w:marTop w:val="0"/>
      <w:marBottom w:val="0"/>
      <w:divBdr>
        <w:top w:val="none" w:sz="0" w:space="0" w:color="auto"/>
        <w:left w:val="none" w:sz="0" w:space="0" w:color="auto"/>
        <w:bottom w:val="none" w:sz="0" w:space="0" w:color="auto"/>
        <w:right w:val="none" w:sz="0" w:space="0" w:color="auto"/>
      </w:divBdr>
    </w:div>
    <w:div w:id="1063334091">
      <w:bodyDiv w:val="1"/>
      <w:marLeft w:val="0"/>
      <w:marRight w:val="0"/>
      <w:marTop w:val="0"/>
      <w:marBottom w:val="0"/>
      <w:divBdr>
        <w:top w:val="none" w:sz="0" w:space="0" w:color="auto"/>
        <w:left w:val="none" w:sz="0" w:space="0" w:color="auto"/>
        <w:bottom w:val="none" w:sz="0" w:space="0" w:color="auto"/>
        <w:right w:val="none" w:sz="0" w:space="0" w:color="auto"/>
      </w:divBdr>
    </w:div>
    <w:div w:id="1064253224">
      <w:bodyDiv w:val="1"/>
      <w:marLeft w:val="0"/>
      <w:marRight w:val="0"/>
      <w:marTop w:val="0"/>
      <w:marBottom w:val="0"/>
      <w:divBdr>
        <w:top w:val="none" w:sz="0" w:space="0" w:color="auto"/>
        <w:left w:val="none" w:sz="0" w:space="0" w:color="auto"/>
        <w:bottom w:val="none" w:sz="0" w:space="0" w:color="auto"/>
        <w:right w:val="none" w:sz="0" w:space="0" w:color="auto"/>
      </w:divBdr>
    </w:div>
    <w:div w:id="1064571020">
      <w:bodyDiv w:val="1"/>
      <w:marLeft w:val="0"/>
      <w:marRight w:val="0"/>
      <w:marTop w:val="0"/>
      <w:marBottom w:val="0"/>
      <w:divBdr>
        <w:top w:val="none" w:sz="0" w:space="0" w:color="auto"/>
        <w:left w:val="none" w:sz="0" w:space="0" w:color="auto"/>
        <w:bottom w:val="none" w:sz="0" w:space="0" w:color="auto"/>
        <w:right w:val="none" w:sz="0" w:space="0" w:color="auto"/>
      </w:divBdr>
    </w:div>
    <w:div w:id="1064986078">
      <w:bodyDiv w:val="1"/>
      <w:marLeft w:val="0"/>
      <w:marRight w:val="0"/>
      <w:marTop w:val="0"/>
      <w:marBottom w:val="0"/>
      <w:divBdr>
        <w:top w:val="none" w:sz="0" w:space="0" w:color="auto"/>
        <w:left w:val="none" w:sz="0" w:space="0" w:color="auto"/>
        <w:bottom w:val="none" w:sz="0" w:space="0" w:color="auto"/>
        <w:right w:val="none" w:sz="0" w:space="0" w:color="auto"/>
      </w:divBdr>
    </w:div>
    <w:div w:id="1064990557">
      <w:bodyDiv w:val="1"/>
      <w:marLeft w:val="0"/>
      <w:marRight w:val="0"/>
      <w:marTop w:val="0"/>
      <w:marBottom w:val="0"/>
      <w:divBdr>
        <w:top w:val="none" w:sz="0" w:space="0" w:color="auto"/>
        <w:left w:val="none" w:sz="0" w:space="0" w:color="auto"/>
        <w:bottom w:val="none" w:sz="0" w:space="0" w:color="auto"/>
        <w:right w:val="none" w:sz="0" w:space="0" w:color="auto"/>
      </w:divBdr>
    </w:div>
    <w:div w:id="1065757316">
      <w:bodyDiv w:val="1"/>
      <w:marLeft w:val="0"/>
      <w:marRight w:val="0"/>
      <w:marTop w:val="0"/>
      <w:marBottom w:val="0"/>
      <w:divBdr>
        <w:top w:val="none" w:sz="0" w:space="0" w:color="auto"/>
        <w:left w:val="none" w:sz="0" w:space="0" w:color="auto"/>
        <w:bottom w:val="none" w:sz="0" w:space="0" w:color="auto"/>
        <w:right w:val="none" w:sz="0" w:space="0" w:color="auto"/>
      </w:divBdr>
    </w:div>
    <w:div w:id="1065879167">
      <w:bodyDiv w:val="1"/>
      <w:marLeft w:val="0"/>
      <w:marRight w:val="0"/>
      <w:marTop w:val="0"/>
      <w:marBottom w:val="0"/>
      <w:divBdr>
        <w:top w:val="none" w:sz="0" w:space="0" w:color="auto"/>
        <w:left w:val="none" w:sz="0" w:space="0" w:color="auto"/>
        <w:bottom w:val="none" w:sz="0" w:space="0" w:color="auto"/>
        <w:right w:val="none" w:sz="0" w:space="0" w:color="auto"/>
      </w:divBdr>
    </w:div>
    <w:div w:id="1071121403">
      <w:bodyDiv w:val="1"/>
      <w:marLeft w:val="0"/>
      <w:marRight w:val="0"/>
      <w:marTop w:val="0"/>
      <w:marBottom w:val="0"/>
      <w:divBdr>
        <w:top w:val="none" w:sz="0" w:space="0" w:color="auto"/>
        <w:left w:val="none" w:sz="0" w:space="0" w:color="auto"/>
        <w:bottom w:val="none" w:sz="0" w:space="0" w:color="auto"/>
        <w:right w:val="none" w:sz="0" w:space="0" w:color="auto"/>
      </w:divBdr>
    </w:div>
    <w:div w:id="1074232017">
      <w:bodyDiv w:val="1"/>
      <w:marLeft w:val="0"/>
      <w:marRight w:val="0"/>
      <w:marTop w:val="0"/>
      <w:marBottom w:val="0"/>
      <w:divBdr>
        <w:top w:val="none" w:sz="0" w:space="0" w:color="auto"/>
        <w:left w:val="none" w:sz="0" w:space="0" w:color="auto"/>
        <w:bottom w:val="none" w:sz="0" w:space="0" w:color="auto"/>
        <w:right w:val="none" w:sz="0" w:space="0" w:color="auto"/>
      </w:divBdr>
    </w:div>
    <w:div w:id="1074858929">
      <w:bodyDiv w:val="1"/>
      <w:marLeft w:val="0"/>
      <w:marRight w:val="0"/>
      <w:marTop w:val="0"/>
      <w:marBottom w:val="0"/>
      <w:divBdr>
        <w:top w:val="none" w:sz="0" w:space="0" w:color="auto"/>
        <w:left w:val="none" w:sz="0" w:space="0" w:color="auto"/>
        <w:bottom w:val="none" w:sz="0" w:space="0" w:color="auto"/>
        <w:right w:val="none" w:sz="0" w:space="0" w:color="auto"/>
      </w:divBdr>
    </w:div>
    <w:div w:id="1074932915">
      <w:bodyDiv w:val="1"/>
      <w:marLeft w:val="0"/>
      <w:marRight w:val="0"/>
      <w:marTop w:val="0"/>
      <w:marBottom w:val="0"/>
      <w:divBdr>
        <w:top w:val="none" w:sz="0" w:space="0" w:color="auto"/>
        <w:left w:val="none" w:sz="0" w:space="0" w:color="auto"/>
        <w:bottom w:val="none" w:sz="0" w:space="0" w:color="auto"/>
        <w:right w:val="none" w:sz="0" w:space="0" w:color="auto"/>
      </w:divBdr>
    </w:div>
    <w:div w:id="1075081014">
      <w:bodyDiv w:val="1"/>
      <w:marLeft w:val="0"/>
      <w:marRight w:val="0"/>
      <w:marTop w:val="0"/>
      <w:marBottom w:val="0"/>
      <w:divBdr>
        <w:top w:val="none" w:sz="0" w:space="0" w:color="auto"/>
        <w:left w:val="none" w:sz="0" w:space="0" w:color="auto"/>
        <w:bottom w:val="none" w:sz="0" w:space="0" w:color="auto"/>
        <w:right w:val="none" w:sz="0" w:space="0" w:color="auto"/>
      </w:divBdr>
    </w:div>
    <w:div w:id="1075592716">
      <w:bodyDiv w:val="1"/>
      <w:marLeft w:val="0"/>
      <w:marRight w:val="0"/>
      <w:marTop w:val="0"/>
      <w:marBottom w:val="0"/>
      <w:divBdr>
        <w:top w:val="none" w:sz="0" w:space="0" w:color="auto"/>
        <w:left w:val="none" w:sz="0" w:space="0" w:color="auto"/>
        <w:bottom w:val="none" w:sz="0" w:space="0" w:color="auto"/>
        <w:right w:val="none" w:sz="0" w:space="0" w:color="auto"/>
      </w:divBdr>
    </w:div>
    <w:div w:id="1076366215">
      <w:bodyDiv w:val="1"/>
      <w:marLeft w:val="0"/>
      <w:marRight w:val="0"/>
      <w:marTop w:val="0"/>
      <w:marBottom w:val="0"/>
      <w:divBdr>
        <w:top w:val="none" w:sz="0" w:space="0" w:color="auto"/>
        <w:left w:val="none" w:sz="0" w:space="0" w:color="auto"/>
        <w:bottom w:val="none" w:sz="0" w:space="0" w:color="auto"/>
        <w:right w:val="none" w:sz="0" w:space="0" w:color="auto"/>
      </w:divBdr>
    </w:div>
    <w:div w:id="1077821327">
      <w:bodyDiv w:val="1"/>
      <w:marLeft w:val="0"/>
      <w:marRight w:val="0"/>
      <w:marTop w:val="0"/>
      <w:marBottom w:val="0"/>
      <w:divBdr>
        <w:top w:val="none" w:sz="0" w:space="0" w:color="auto"/>
        <w:left w:val="none" w:sz="0" w:space="0" w:color="auto"/>
        <w:bottom w:val="none" w:sz="0" w:space="0" w:color="auto"/>
        <w:right w:val="none" w:sz="0" w:space="0" w:color="auto"/>
      </w:divBdr>
    </w:div>
    <w:div w:id="1078358587">
      <w:bodyDiv w:val="1"/>
      <w:marLeft w:val="0"/>
      <w:marRight w:val="0"/>
      <w:marTop w:val="0"/>
      <w:marBottom w:val="0"/>
      <w:divBdr>
        <w:top w:val="none" w:sz="0" w:space="0" w:color="auto"/>
        <w:left w:val="none" w:sz="0" w:space="0" w:color="auto"/>
        <w:bottom w:val="none" w:sz="0" w:space="0" w:color="auto"/>
        <w:right w:val="none" w:sz="0" w:space="0" w:color="auto"/>
      </w:divBdr>
    </w:div>
    <w:div w:id="1082681896">
      <w:bodyDiv w:val="1"/>
      <w:marLeft w:val="0"/>
      <w:marRight w:val="0"/>
      <w:marTop w:val="0"/>
      <w:marBottom w:val="0"/>
      <w:divBdr>
        <w:top w:val="none" w:sz="0" w:space="0" w:color="auto"/>
        <w:left w:val="none" w:sz="0" w:space="0" w:color="auto"/>
        <w:bottom w:val="none" w:sz="0" w:space="0" w:color="auto"/>
        <w:right w:val="none" w:sz="0" w:space="0" w:color="auto"/>
      </w:divBdr>
    </w:div>
    <w:div w:id="1085614918">
      <w:bodyDiv w:val="1"/>
      <w:marLeft w:val="0"/>
      <w:marRight w:val="0"/>
      <w:marTop w:val="0"/>
      <w:marBottom w:val="0"/>
      <w:divBdr>
        <w:top w:val="none" w:sz="0" w:space="0" w:color="auto"/>
        <w:left w:val="none" w:sz="0" w:space="0" w:color="auto"/>
        <w:bottom w:val="none" w:sz="0" w:space="0" w:color="auto"/>
        <w:right w:val="none" w:sz="0" w:space="0" w:color="auto"/>
      </w:divBdr>
    </w:div>
    <w:div w:id="1088769974">
      <w:bodyDiv w:val="1"/>
      <w:marLeft w:val="0"/>
      <w:marRight w:val="0"/>
      <w:marTop w:val="0"/>
      <w:marBottom w:val="0"/>
      <w:divBdr>
        <w:top w:val="none" w:sz="0" w:space="0" w:color="auto"/>
        <w:left w:val="none" w:sz="0" w:space="0" w:color="auto"/>
        <w:bottom w:val="none" w:sz="0" w:space="0" w:color="auto"/>
        <w:right w:val="none" w:sz="0" w:space="0" w:color="auto"/>
      </w:divBdr>
    </w:div>
    <w:div w:id="1090585951">
      <w:bodyDiv w:val="1"/>
      <w:marLeft w:val="0"/>
      <w:marRight w:val="0"/>
      <w:marTop w:val="0"/>
      <w:marBottom w:val="0"/>
      <w:divBdr>
        <w:top w:val="none" w:sz="0" w:space="0" w:color="auto"/>
        <w:left w:val="none" w:sz="0" w:space="0" w:color="auto"/>
        <w:bottom w:val="none" w:sz="0" w:space="0" w:color="auto"/>
        <w:right w:val="none" w:sz="0" w:space="0" w:color="auto"/>
      </w:divBdr>
    </w:div>
    <w:div w:id="1093697013">
      <w:bodyDiv w:val="1"/>
      <w:marLeft w:val="0"/>
      <w:marRight w:val="0"/>
      <w:marTop w:val="0"/>
      <w:marBottom w:val="0"/>
      <w:divBdr>
        <w:top w:val="none" w:sz="0" w:space="0" w:color="auto"/>
        <w:left w:val="none" w:sz="0" w:space="0" w:color="auto"/>
        <w:bottom w:val="none" w:sz="0" w:space="0" w:color="auto"/>
        <w:right w:val="none" w:sz="0" w:space="0" w:color="auto"/>
      </w:divBdr>
    </w:div>
    <w:div w:id="1095901103">
      <w:bodyDiv w:val="1"/>
      <w:marLeft w:val="0"/>
      <w:marRight w:val="0"/>
      <w:marTop w:val="0"/>
      <w:marBottom w:val="0"/>
      <w:divBdr>
        <w:top w:val="none" w:sz="0" w:space="0" w:color="auto"/>
        <w:left w:val="none" w:sz="0" w:space="0" w:color="auto"/>
        <w:bottom w:val="none" w:sz="0" w:space="0" w:color="auto"/>
        <w:right w:val="none" w:sz="0" w:space="0" w:color="auto"/>
      </w:divBdr>
    </w:div>
    <w:div w:id="1096632579">
      <w:bodyDiv w:val="1"/>
      <w:marLeft w:val="0"/>
      <w:marRight w:val="0"/>
      <w:marTop w:val="0"/>
      <w:marBottom w:val="0"/>
      <w:divBdr>
        <w:top w:val="none" w:sz="0" w:space="0" w:color="auto"/>
        <w:left w:val="none" w:sz="0" w:space="0" w:color="auto"/>
        <w:bottom w:val="none" w:sz="0" w:space="0" w:color="auto"/>
        <w:right w:val="none" w:sz="0" w:space="0" w:color="auto"/>
      </w:divBdr>
    </w:div>
    <w:div w:id="1098788974">
      <w:bodyDiv w:val="1"/>
      <w:marLeft w:val="0"/>
      <w:marRight w:val="0"/>
      <w:marTop w:val="0"/>
      <w:marBottom w:val="0"/>
      <w:divBdr>
        <w:top w:val="none" w:sz="0" w:space="0" w:color="auto"/>
        <w:left w:val="none" w:sz="0" w:space="0" w:color="auto"/>
        <w:bottom w:val="none" w:sz="0" w:space="0" w:color="auto"/>
        <w:right w:val="none" w:sz="0" w:space="0" w:color="auto"/>
      </w:divBdr>
    </w:div>
    <w:div w:id="1099914658">
      <w:bodyDiv w:val="1"/>
      <w:marLeft w:val="0"/>
      <w:marRight w:val="0"/>
      <w:marTop w:val="0"/>
      <w:marBottom w:val="0"/>
      <w:divBdr>
        <w:top w:val="none" w:sz="0" w:space="0" w:color="auto"/>
        <w:left w:val="none" w:sz="0" w:space="0" w:color="auto"/>
        <w:bottom w:val="none" w:sz="0" w:space="0" w:color="auto"/>
        <w:right w:val="none" w:sz="0" w:space="0" w:color="auto"/>
      </w:divBdr>
    </w:div>
    <w:div w:id="1100874928">
      <w:bodyDiv w:val="1"/>
      <w:marLeft w:val="0"/>
      <w:marRight w:val="0"/>
      <w:marTop w:val="0"/>
      <w:marBottom w:val="0"/>
      <w:divBdr>
        <w:top w:val="none" w:sz="0" w:space="0" w:color="auto"/>
        <w:left w:val="none" w:sz="0" w:space="0" w:color="auto"/>
        <w:bottom w:val="none" w:sz="0" w:space="0" w:color="auto"/>
        <w:right w:val="none" w:sz="0" w:space="0" w:color="auto"/>
      </w:divBdr>
    </w:div>
    <w:div w:id="1102262768">
      <w:bodyDiv w:val="1"/>
      <w:marLeft w:val="0"/>
      <w:marRight w:val="0"/>
      <w:marTop w:val="0"/>
      <w:marBottom w:val="0"/>
      <w:divBdr>
        <w:top w:val="none" w:sz="0" w:space="0" w:color="auto"/>
        <w:left w:val="none" w:sz="0" w:space="0" w:color="auto"/>
        <w:bottom w:val="none" w:sz="0" w:space="0" w:color="auto"/>
        <w:right w:val="none" w:sz="0" w:space="0" w:color="auto"/>
      </w:divBdr>
    </w:div>
    <w:div w:id="1107039039">
      <w:bodyDiv w:val="1"/>
      <w:marLeft w:val="0"/>
      <w:marRight w:val="0"/>
      <w:marTop w:val="0"/>
      <w:marBottom w:val="0"/>
      <w:divBdr>
        <w:top w:val="none" w:sz="0" w:space="0" w:color="auto"/>
        <w:left w:val="none" w:sz="0" w:space="0" w:color="auto"/>
        <w:bottom w:val="none" w:sz="0" w:space="0" w:color="auto"/>
        <w:right w:val="none" w:sz="0" w:space="0" w:color="auto"/>
      </w:divBdr>
    </w:div>
    <w:div w:id="1107313216">
      <w:bodyDiv w:val="1"/>
      <w:marLeft w:val="0"/>
      <w:marRight w:val="0"/>
      <w:marTop w:val="0"/>
      <w:marBottom w:val="0"/>
      <w:divBdr>
        <w:top w:val="none" w:sz="0" w:space="0" w:color="auto"/>
        <w:left w:val="none" w:sz="0" w:space="0" w:color="auto"/>
        <w:bottom w:val="none" w:sz="0" w:space="0" w:color="auto"/>
        <w:right w:val="none" w:sz="0" w:space="0" w:color="auto"/>
      </w:divBdr>
    </w:div>
    <w:div w:id="1109818394">
      <w:bodyDiv w:val="1"/>
      <w:marLeft w:val="0"/>
      <w:marRight w:val="0"/>
      <w:marTop w:val="0"/>
      <w:marBottom w:val="0"/>
      <w:divBdr>
        <w:top w:val="none" w:sz="0" w:space="0" w:color="auto"/>
        <w:left w:val="none" w:sz="0" w:space="0" w:color="auto"/>
        <w:bottom w:val="none" w:sz="0" w:space="0" w:color="auto"/>
        <w:right w:val="none" w:sz="0" w:space="0" w:color="auto"/>
      </w:divBdr>
    </w:div>
    <w:div w:id="1111167499">
      <w:bodyDiv w:val="1"/>
      <w:marLeft w:val="0"/>
      <w:marRight w:val="0"/>
      <w:marTop w:val="0"/>
      <w:marBottom w:val="0"/>
      <w:divBdr>
        <w:top w:val="none" w:sz="0" w:space="0" w:color="auto"/>
        <w:left w:val="none" w:sz="0" w:space="0" w:color="auto"/>
        <w:bottom w:val="none" w:sz="0" w:space="0" w:color="auto"/>
        <w:right w:val="none" w:sz="0" w:space="0" w:color="auto"/>
      </w:divBdr>
    </w:div>
    <w:div w:id="1111973830">
      <w:bodyDiv w:val="1"/>
      <w:marLeft w:val="0"/>
      <w:marRight w:val="0"/>
      <w:marTop w:val="0"/>
      <w:marBottom w:val="0"/>
      <w:divBdr>
        <w:top w:val="none" w:sz="0" w:space="0" w:color="auto"/>
        <w:left w:val="none" w:sz="0" w:space="0" w:color="auto"/>
        <w:bottom w:val="none" w:sz="0" w:space="0" w:color="auto"/>
        <w:right w:val="none" w:sz="0" w:space="0" w:color="auto"/>
      </w:divBdr>
    </w:div>
    <w:div w:id="1112702135">
      <w:bodyDiv w:val="1"/>
      <w:marLeft w:val="0"/>
      <w:marRight w:val="0"/>
      <w:marTop w:val="0"/>
      <w:marBottom w:val="0"/>
      <w:divBdr>
        <w:top w:val="none" w:sz="0" w:space="0" w:color="auto"/>
        <w:left w:val="none" w:sz="0" w:space="0" w:color="auto"/>
        <w:bottom w:val="none" w:sz="0" w:space="0" w:color="auto"/>
        <w:right w:val="none" w:sz="0" w:space="0" w:color="auto"/>
      </w:divBdr>
    </w:div>
    <w:div w:id="1114056232">
      <w:bodyDiv w:val="1"/>
      <w:marLeft w:val="0"/>
      <w:marRight w:val="0"/>
      <w:marTop w:val="0"/>
      <w:marBottom w:val="0"/>
      <w:divBdr>
        <w:top w:val="none" w:sz="0" w:space="0" w:color="auto"/>
        <w:left w:val="none" w:sz="0" w:space="0" w:color="auto"/>
        <w:bottom w:val="none" w:sz="0" w:space="0" w:color="auto"/>
        <w:right w:val="none" w:sz="0" w:space="0" w:color="auto"/>
      </w:divBdr>
    </w:div>
    <w:div w:id="1114595504">
      <w:bodyDiv w:val="1"/>
      <w:marLeft w:val="0"/>
      <w:marRight w:val="0"/>
      <w:marTop w:val="0"/>
      <w:marBottom w:val="0"/>
      <w:divBdr>
        <w:top w:val="none" w:sz="0" w:space="0" w:color="auto"/>
        <w:left w:val="none" w:sz="0" w:space="0" w:color="auto"/>
        <w:bottom w:val="none" w:sz="0" w:space="0" w:color="auto"/>
        <w:right w:val="none" w:sz="0" w:space="0" w:color="auto"/>
      </w:divBdr>
    </w:div>
    <w:div w:id="1114712381">
      <w:bodyDiv w:val="1"/>
      <w:marLeft w:val="0"/>
      <w:marRight w:val="0"/>
      <w:marTop w:val="0"/>
      <w:marBottom w:val="0"/>
      <w:divBdr>
        <w:top w:val="none" w:sz="0" w:space="0" w:color="auto"/>
        <w:left w:val="none" w:sz="0" w:space="0" w:color="auto"/>
        <w:bottom w:val="none" w:sz="0" w:space="0" w:color="auto"/>
        <w:right w:val="none" w:sz="0" w:space="0" w:color="auto"/>
      </w:divBdr>
    </w:div>
    <w:div w:id="1116371034">
      <w:bodyDiv w:val="1"/>
      <w:marLeft w:val="0"/>
      <w:marRight w:val="0"/>
      <w:marTop w:val="0"/>
      <w:marBottom w:val="0"/>
      <w:divBdr>
        <w:top w:val="none" w:sz="0" w:space="0" w:color="auto"/>
        <w:left w:val="none" w:sz="0" w:space="0" w:color="auto"/>
        <w:bottom w:val="none" w:sz="0" w:space="0" w:color="auto"/>
        <w:right w:val="none" w:sz="0" w:space="0" w:color="auto"/>
      </w:divBdr>
    </w:div>
    <w:div w:id="1117063563">
      <w:bodyDiv w:val="1"/>
      <w:marLeft w:val="0"/>
      <w:marRight w:val="0"/>
      <w:marTop w:val="0"/>
      <w:marBottom w:val="0"/>
      <w:divBdr>
        <w:top w:val="none" w:sz="0" w:space="0" w:color="auto"/>
        <w:left w:val="none" w:sz="0" w:space="0" w:color="auto"/>
        <w:bottom w:val="none" w:sz="0" w:space="0" w:color="auto"/>
        <w:right w:val="none" w:sz="0" w:space="0" w:color="auto"/>
      </w:divBdr>
    </w:div>
    <w:div w:id="1117868196">
      <w:bodyDiv w:val="1"/>
      <w:marLeft w:val="0"/>
      <w:marRight w:val="0"/>
      <w:marTop w:val="0"/>
      <w:marBottom w:val="0"/>
      <w:divBdr>
        <w:top w:val="none" w:sz="0" w:space="0" w:color="auto"/>
        <w:left w:val="none" w:sz="0" w:space="0" w:color="auto"/>
        <w:bottom w:val="none" w:sz="0" w:space="0" w:color="auto"/>
        <w:right w:val="none" w:sz="0" w:space="0" w:color="auto"/>
      </w:divBdr>
    </w:div>
    <w:div w:id="1122530888">
      <w:bodyDiv w:val="1"/>
      <w:marLeft w:val="0"/>
      <w:marRight w:val="0"/>
      <w:marTop w:val="0"/>
      <w:marBottom w:val="0"/>
      <w:divBdr>
        <w:top w:val="none" w:sz="0" w:space="0" w:color="auto"/>
        <w:left w:val="none" w:sz="0" w:space="0" w:color="auto"/>
        <w:bottom w:val="none" w:sz="0" w:space="0" w:color="auto"/>
        <w:right w:val="none" w:sz="0" w:space="0" w:color="auto"/>
      </w:divBdr>
    </w:div>
    <w:div w:id="1122770165">
      <w:bodyDiv w:val="1"/>
      <w:marLeft w:val="0"/>
      <w:marRight w:val="0"/>
      <w:marTop w:val="0"/>
      <w:marBottom w:val="0"/>
      <w:divBdr>
        <w:top w:val="none" w:sz="0" w:space="0" w:color="auto"/>
        <w:left w:val="none" w:sz="0" w:space="0" w:color="auto"/>
        <w:bottom w:val="none" w:sz="0" w:space="0" w:color="auto"/>
        <w:right w:val="none" w:sz="0" w:space="0" w:color="auto"/>
      </w:divBdr>
    </w:div>
    <w:div w:id="1125004407">
      <w:bodyDiv w:val="1"/>
      <w:marLeft w:val="0"/>
      <w:marRight w:val="0"/>
      <w:marTop w:val="0"/>
      <w:marBottom w:val="0"/>
      <w:divBdr>
        <w:top w:val="none" w:sz="0" w:space="0" w:color="auto"/>
        <w:left w:val="none" w:sz="0" w:space="0" w:color="auto"/>
        <w:bottom w:val="none" w:sz="0" w:space="0" w:color="auto"/>
        <w:right w:val="none" w:sz="0" w:space="0" w:color="auto"/>
      </w:divBdr>
    </w:div>
    <w:div w:id="1125849321">
      <w:bodyDiv w:val="1"/>
      <w:marLeft w:val="0"/>
      <w:marRight w:val="0"/>
      <w:marTop w:val="0"/>
      <w:marBottom w:val="0"/>
      <w:divBdr>
        <w:top w:val="none" w:sz="0" w:space="0" w:color="auto"/>
        <w:left w:val="none" w:sz="0" w:space="0" w:color="auto"/>
        <w:bottom w:val="none" w:sz="0" w:space="0" w:color="auto"/>
        <w:right w:val="none" w:sz="0" w:space="0" w:color="auto"/>
      </w:divBdr>
    </w:div>
    <w:div w:id="1126699687">
      <w:bodyDiv w:val="1"/>
      <w:marLeft w:val="0"/>
      <w:marRight w:val="0"/>
      <w:marTop w:val="0"/>
      <w:marBottom w:val="0"/>
      <w:divBdr>
        <w:top w:val="none" w:sz="0" w:space="0" w:color="auto"/>
        <w:left w:val="none" w:sz="0" w:space="0" w:color="auto"/>
        <w:bottom w:val="none" w:sz="0" w:space="0" w:color="auto"/>
        <w:right w:val="none" w:sz="0" w:space="0" w:color="auto"/>
      </w:divBdr>
    </w:div>
    <w:div w:id="1128091591">
      <w:bodyDiv w:val="1"/>
      <w:marLeft w:val="0"/>
      <w:marRight w:val="0"/>
      <w:marTop w:val="0"/>
      <w:marBottom w:val="0"/>
      <w:divBdr>
        <w:top w:val="none" w:sz="0" w:space="0" w:color="auto"/>
        <w:left w:val="none" w:sz="0" w:space="0" w:color="auto"/>
        <w:bottom w:val="none" w:sz="0" w:space="0" w:color="auto"/>
        <w:right w:val="none" w:sz="0" w:space="0" w:color="auto"/>
      </w:divBdr>
    </w:div>
    <w:div w:id="1128357423">
      <w:bodyDiv w:val="1"/>
      <w:marLeft w:val="0"/>
      <w:marRight w:val="0"/>
      <w:marTop w:val="0"/>
      <w:marBottom w:val="0"/>
      <w:divBdr>
        <w:top w:val="none" w:sz="0" w:space="0" w:color="auto"/>
        <w:left w:val="none" w:sz="0" w:space="0" w:color="auto"/>
        <w:bottom w:val="none" w:sz="0" w:space="0" w:color="auto"/>
        <w:right w:val="none" w:sz="0" w:space="0" w:color="auto"/>
      </w:divBdr>
    </w:div>
    <w:div w:id="1128624247">
      <w:bodyDiv w:val="1"/>
      <w:marLeft w:val="0"/>
      <w:marRight w:val="0"/>
      <w:marTop w:val="0"/>
      <w:marBottom w:val="0"/>
      <w:divBdr>
        <w:top w:val="none" w:sz="0" w:space="0" w:color="auto"/>
        <w:left w:val="none" w:sz="0" w:space="0" w:color="auto"/>
        <w:bottom w:val="none" w:sz="0" w:space="0" w:color="auto"/>
        <w:right w:val="none" w:sz="0" w:space="0" w:color="auto"/>
      </w:divBdr>
    </w:div>
    <w:div w:id="1128627886">
      <w:bodyDiv w:val="1"/>
      <w:marLeft w:val="0"/>
      <w:marRight w:val="0"/>
      <w:marTop w:val="0"/>
      <w:marBottom w:val="0"/>
      <w:divBdr>
        <w:top w:val="none" w:sz="0" w:space="0" w:color="auto"/>
        <w:left w:val="none" w:sz="0" w:space="0" w:color="auto"/>
        <w:bottom w:val="none" w:sz="0" w:space="0" w:color="auto"/>
        <w:right w:val="none" w:sz="0" w:space="0" w:color="auto"/>
      </w:divBdr>
    </w:div>
    <w:div w:id="1130511995">
      <w:bodyDiv w:val="1"/>
      <w:marLeft w:val="0"/>
      <w:marRight w:val="0"/>
      <w:marTop w:val="0"/>
      <w:marBottom w:val="0"/>
      <w:divBdr>
        <w:top w:val="none" w:sz="0" w:space="0" w:color="auto"/>
        <w:left w:val="none" w:sz="0" w:space="0" w:color="auto"/>
        <w:bottom w:val="none" w:sz="0" w:space="0" w:color="auto"/>
        <w:right w:val="none" w:sz="0" w:space="0" w:color="auto"/>
      </w:divBdr>
    </w:div>
    <w:div w:id="1130826722">
      <w:bodyDiv w:val="1"/>
      <w:marLeft w:val="0"/>
      <w:marRight w:val="0"/>
      <w:marTop w:val="0"/>
      <w:marBottom w:val="0"/>
      <w:divBdr>
        <w:top w:val="none" w:sz="0" w:space="0" w:color="auto"/>
        <w:left w:val="none" w:sz="0" w:space="0" w:color="auto"/>
        <w:bottom w:val="none" w:sz="0" w:space="0" w:color="auto"/>
        <w:right w:val="none" w:sz="0" w:space="0" w:color="auto"/>
      </w:divBdr>
    </w:div>
    <w:div w:id="1131628383">
      <w:bodyDiv w:val="1"/>
      <w:marLeft w:val="0"/>
      <w:marRight w:val="0"/>
      <w:marTop w:val="0"/>
      <w:marBottom w:val="0"/>
      <w:divBdr>
        <w:top w:val="none" w:sz="0" w:space="0" w:color="auto"/>
        <w:left w:val="none" w:sz="0" w:space="0" w:color="auto"/>
        <w:bottom w:val="none" w:sz="0" w:space="0" w:color="auto"/>
        <w:right w:val="none" w:sz="0" w:space="0" w:color="auto"/>
      </w:divBdr>
    </w:div>
    <w:div w:id="1133475550">
      <w:bodyDiv w:val="1"/>
      <w:marLeft w:val="0"/>
      <w:marRight w:val="0"/>
      <w:marTop w:val="0"/>
      <w:marBottom w:val="0"/>
      <w:divBdr>
        <w:top w:val="none" w:sz="0" w:space="0" w:color="auto"/>
        <w:left w:val="none" w:sz="0" w:space="0" w:color="auto"/>
        <w:bottom w:val="none" w:sz="0" w:space="0" w:color="auto"/>
        <w:right w:val="none" w:sz="0" w:space="0" w:color="auto"/>
      </w:divBdr>
    </w:div>
    <w:div w:id="1135440692">
      <w:bodyDiv w:val="1"/>
      <w:marLeft w:val="0"/>
      <w:marRight w:val="0"/>
      <w:marTop w:val="0"/>
      <w:marBottom w:val="0"/>
      <w:divBdr>
        <w:top w:val="none" w:sz="0" w:space="0" w:color="auto"/>
        <w:left w:val="none" w:sz="0" w:space="0" w:color="auto"/>
        <w:bottom w:val="none" w:sz="0" w:space="0" w:color="auto"/>
        <w:right w:val="none" w:sz="0" w:space="0" w:color="auto"/>
      </w:divBdr>
    </w:div>
    <w:div w:id="1136413470">
      <w:bodyDiv w:val="1"/>
      <w:marLeft w:val="0"/>
      <w:marRight w:val="0"/>
      <w:marTop w:val="0"/>
      <w:marBottom w:val="0"/>
      <w:divBdr>
        <w:top w:val="none" w:sz="0" w:space="0" w:color="auto"/>
        <w:left w:val="none" w:sz="0" w:space="0" w:color="auto"/>
        <w:bottom w:val="none" w:sz="0" w:space="0" w:color="auto"/>
        <w:right w:val="none" w:sz="0" w:space="0" w:color="auto"/>
      </w:divBdr>
    </w:div>
    <w:div w:id="1140345364">
      <w:bodyDiv w:val="1"/>
      <w:marLeft w:val="0"/>
      <w:marRight w:val="0"/>
      <w:marTop w:val="0"/>
      <w:marBottom w:val="0"/>
      <w:divBdr>
        <w:top w:val="none" w:sz="0" w:space="0" w:color="auto"/>
        <w:left w:val="none" w:sz="0" w:space="0" w:color="auto"/>
        <w:bottom w:val="none" w:sz="0" w:space="0" w:color="auto"/>
        <w:right w:val="none" w:sz="0" w:space="0" w:color="auto"/>
      </w:divBdr>
    </w:div>
    <w:div w:id="1141194349">
      <w:bodyDiv w:val="1"/>
      <w:marLeft w:val="0"/>
      <w:marRight w:val="0"/>
      <w:marTop w:val="0"/>
      <w:marBottom w:val="0"/>
      <w:divBdr>
        <w:top w:val="none" w:sz="0" w:space="0" w:color="auto"/>
        <w:left w:val="none" w:sz="0" w:space="0" w:color="auto"/>
        <w:bottom w:val="none" w:sz="0" w:space="0" w:color="auto"/>
        <w:right w:val="none" w:sz="0" w:space="0" w:color="auto"/>
      </w:divBdr>
    </w:div>
    <w:div w:id="1141534831">
      <w:bodyDiv w:val="1"/>
      <w:marLeft w:val="0"/>
      <w:marRight w:val="0"/>
      <w:marTop w:val="0"/>
      <w:marBottom w:val="0"/>
      <w:divBdr>
        <w:top w:val="none" w:sz="0" w:space="0" w:color="auto"/>
        <w:left w:val="none" w:sz="0" w:space="0" w:color="auto"/>
        <w:bottom w:val="none" w:sz="0" w:space="0" w:color="auto"/>
        <w:right w:val="none" w:sz="0" w:space="0" w:color="auto"/>
      </w:divBdr>
    </w:div>
    <w:div w:id="1142235509">
      <w:bodyDiv w:val="1"/>
      <w:marLeft w:val="0"/>
      <w:marRight w:val="0"/>
      <w:marTop w:val="0"/>
      <w:marBottom w:val="0"/>
      <w:divBdr>
        <w:top w:val="none" w:sz="0" w:space="0" w:color="auto"/>
        <w:left w:val="none" w:sz="0" w:space="0" w:color="auto"/>
        <w:bottom w:val="none" w:sz="0" w:space="0" w:color="auto"/>
        <w:right w:val="none" w:sz="0" w:space="0" w:color="auto"/>
      </w:divBdr>
    </w:div>
    <w:div w:id="1142502131">
      <w:bodyDiv w:val="1"/>
      <w:marLeft w:val="0"/>
      <w:marRight w:val="0"/>
      <w:marTop w:val="0"/>
      <w:marBottom w:val="0"/>
      <w:divBdr>
        <w:top w:val="none" w:sz="0" w:space="0" w:color="auto"/>
        <w:left w:val="none" w:sz="0" w:space="0" w:color="auto"/>
        <w:bottom w:val="none" w:sz="0" w:space="0" w:color="auto"/>
        <w:right w:val="none" w:sz="0" w:space="0" w:color="auto"/>
      </w:divBdr>
    </w:div>
    <w:div w:id="1143231341">
      <w:bodyDiv w:val="1"/>
      <w:marLeft w:val="0"/>
      <w:marRight w:val="0"/>
      <w:marTop w:val="0"/>
      <w:marBottom w:val="0"/>
      <w:divBdr>
        <w:top w:val="none" w:sz="0" w:space="0" w:color="auto"/>
        <w:left w:val="none" w:sz="0" w:space="0" w:color="auto"/>
        <w:bottom w:val="none" w:sz="0" w:space="0" w:color="auto"/>
        <w:right w:val="none" w:sz="0" w:space="0" w:color="auto"/>
      </w:divBdr>
    </w:div>
    <w:div w:id="1145898449">
      <w:bodyDiv w:val="1"/>
      <w:marLeft w:val="0"/>
      <w:marRight w:val="0"/>
      <w:marTop w:val="0"/>
      <w:marBottom w:val="0"/>
      <w:divBdr>
        <w:top w:val="none" w:sz="0" w:space="0" w:color="auto"/>
        <w:left w:val="none" w:sz="0" w:space="0" w:color="auto"/>
        <w:bottom w:val="none" w:sz="0" w:space="0" w:color="auto"/>
        <w:right w:val="none" w:sz="0" w:space="0" w:color="auto"/>
      </w:divBdr>
    </w:div>
    <w:div w:id="1147476831">
      <w:bodyDiv w:val="1"/>
      <w:marLeft w:val="0"/>
      <w:marRight w:val="0"/>
      <w:marTop w:val="0"/>
      <w:marBottom w:val="0"/>
      <w:divBdr>
        <w:top w:val="none" w:sz="0" w:space="0" w:color="auto"/>
        <w:left w:val="none" w:sz="0" w:space="0" w:color="auto"/>
        <w:bottom w:val="none" w:sz="0" w:space="0" w:color="auto"/>
        <w:right w:val="none" w:sz="0" w:space="0" w:color="auto"/>
      </w:divBdr>
    </w:div>
    <w:div w:id="1147629418">
      <w:bodyDiv w:val="1"/>
      <w:marLeft w:val="0"/>
      <w:marRight w:val="0"/>
      <w:marTop w:val="0"/>
      <w:marBottom w:val="0"/>
      <w:divBdr>
        <w:top w:val="none" w:sz="0" w:space="0" w:color="auto"/>
        <w:left w:val="none" w:sz="0" w:space="0" w:color="auto"/>
        <w:bottom w:val="none" w:sz="0" w:space="0" w:color="auto"/>
        <w:right w:val="none" w:sz="0" w:space="0" w:color="auto"/>
      </w:divBdr>
    </w:div>
    <w:div w:id="1154640635">
      <w:bodyDiv w:val="1"/>
      <w:marLeft w:val="0"/>
      <w:marRight w:val="0"/>
      <w:marTop w:val="0"/>
      <w:marBottom w:val="0"/>
      <w:divBdr>
        <w:top w:val="none" w:sz="0" w:space="0" w:color="auto"/>
        <w:left w:val="none" w:sz="0" w:space="0" w:color="auto"/>
        <w:bottom w:val="none" w:sz="0" w:space="0" w:color="auto"/>
        <w:right w:val="none" w:sz="0" w:space="0" w:color="auto"/>
      </w:divBdr>
    </w:div>
    <w:div w:id="1156264281">
      <w:bodyDiv w:val="1"/>
      <w:marLeft w:val="0"/>
      <w:marRight w:val="0"/>
      <w:marTop w:val="0"/>
      <w:marBottom w:val="0"/>
      <w:divBdr>
        <w:top w:val="none" w:sz="0" w:space="0" w:color="auto"/>
        <w:left w:val="none" w:sz="0" w:space="0" w:color="auto"/>
        <w:bottom w:val="none" w:sz="0" w:space="0" w:color="auto"/>
        <w:right w:val="none" w:sz="0" w:space="0" w:color="auto"/>
      </w:divBdr>
    </w:div>
    <w:div w:id="1156336812">
      <w:bodyDiv w:val="1"/>
      <w:marLeft w:val="0"/>
      <w:marRight w:val="0"/>
      <w:marTop w:val="0"/>
      <w:marBottom w:val="0"/>
      <w:divBdr>
        <w:top w:val="none" w:sz="0" w:space="0" w:color="auto"/>
        <w:left w:val="none" w:sz="0" w:space="0" w:color="auto"/>
        <w:bottom w:val="none" w:sz="0" w:space="0" w:color="auto"/>
        <w:right w:val="none" w:sz="0" w:space="0" w:color="auto"/>
      </w:divBdr>
    </w:div>
    <w:div w:id="1159737895">
      <w:bodyDiv w:val="1"/>
      <w:marLeft w:val="0"/>
      <w:marRight w:val="0"/>
      <w:marTop w:val="0"/>
      <w:marBottom w:val="0"/>
      <w:divBdr>
        <w:top w:val="none" w:sz="0" w:space="0" w:color="auto"/>
        <w:left w:val="none" w:sz="0" w:space="0" w:color="auto"/>
        <w:bottom w:val="none" w:sz="0" w:space="0" w:color="auto"/>
        <w:right w:val="none" w:sz="0" w:space="0" w:color="auto"/>
      </w:divBdr>
    </w:div>
    <w:div w:id="1162501434">
      <w:bodyDiv w:val="1"/>
      <w:marLeft w:val="0"/>
      <w:marRight w:val="0"/>
      <w:marTop w:val="0"/>
      <w:marBottom w:val="0"/>
      <w:divBdr>
        <w:top w:val="none" w:sz="0" w:space="0" w:color="auto"/>
        <w:left w:val="none" w:sz="0" w:space="0" w:color="auto"/>
        <w:bottom w:val="none" w:sz="0" w:space="0" w:color="auto"/>
        <w:right w:val="none" w:sz="0" w:space="0" w:color="auto"/>
      </w:divBdr>
    </w:div>
    <w:div w:id="1164972025">
      <w:bodyDiv w:val="1"/>
      <w:marLeft w:val="0"/>
      <w:marRight w:val="0"/>
      <w:marTop w:val="0"/>
      <w:marBottom w:val="0"/>
      <w:divBdr>
        <w:top w:val="none" w:sz="0" w:space="0" w:color="auto"/>
        <w:left w:val="none" w:sz="0" w:space="0" w:color="auto"/>
        <w:bottom w:val="none" w:sz="0" w:space="0" w:color="auto"/>
        <w:right w:val="none" w:sz="0" w:space="0" w:color="auto"/>
      </w:divBdr>
    </w:div>
    <w:div w:id="1165510251">
      <w:bodyDiv w:val="1"/>
      <w:marLeft w:val="0"/>
      <w:marRight w:val="0"/>
      <w:marTop w:val="0"/>
      <w:marBottom w:val="0"/>
      <w:divBdr>
        <w:top w:val="none" w:sz="0" w:space="0" w:color="auto"/>
        <w:left w:val="none" w:sz="0" w:space="0" w:color="auto"/>
        <w:bottom w:val="none" w:sz="0" w:space="0" w:color="auto"/>
        <w:right w:val="none" w:sz="0" w:space="0" w:color="auto"/>
      </w:divBdr>
    </w:div>
    <w:div w:id="1166552150">
      <w:bodyDiv w:val="1"/>
      <w:marLeft w:val="0"/>
      <w:marRight w:val="0"/>
      <w:marTop w:val="0"/>
      <w:marBottom w:val="0"/>
      <w:divBdr>
        <w:top w:val="none" w:sz="0" w:space="0" w:color="auto"/>
        <w:left w:val="none" w:sz="0" w:space="0" w:color="auto"/>
        <w:bottom w:val="none" w:sz="0" w:space="0" w:color="auto"/>
        <w:right w:val="none" w:sz="0" w:space="0" w:color="auto"/>
      </w:divBdr>
    </w:div>
    <w:div w:id="1169708387">
      <w:bodyDiv w:val="1"/>
      <w:marLeft w:val="0"/>
      <w:marRight w:val="0"/>
      <w:marTop w:val="0"/>
      <w:marBottom w:val="0"/>
      <w:divBdr>
        <w:top w:val="none" w:sz="0" w:space="0" w:color="auto"/>
        <w:left w:val="none" w:sz="0" w:space="0" w:color="auto"/>
        <w:bottom w:val="none" w:sz="0" w:space="0" w:color="auto"/>
        <w:right w:val="none" w:sz="0" w:space="0" w:color="auto"/>
      </w:divBdr>
    </w:div>
    <w:div w:id="1170752768">
      <w:bodyDiv w:val="1"/>
      <w:marLeft w:val="0"/>
      <w:marRight w:val="0"/>
      <w:marTop w:val="0"/>
      <w:marBottom w:val="0"/>
      <w:divBdr>
        <w:top w:val="none" w:sz="0" w:space="0" w:color="auto"/>
        <w:left w:val="none" w:sz="0" w:space="0" w:color="auto"/>
        <w:bottom w:val="none" w:sz="0" w:space="0" w:color="auto"/>
        <w:right w:val="none" w:sz="0" w:space="0" w:color="auto"/>
      </w:divBdr>
    </w:div>
    <w:div w:id="1171143405">
      <w:bodyDiv w:val="1"/>
      <w:marLeft w:val="0"/>
      <w:marRight w:val="0"/>
      <w:marTop w:val="0"/>
      <w:marBottom w:val="0"/>
      <w:divBdr>
        <w:top w:val="none" w:sz="0" w:space="0" w:color="auto"/>
        <w:left w:val="none" w:sz="0" w:space="0" w:color="auto"/>
        <w:bottom w:val="none" w:sz="0" w:space="0" w:color="auto"/>
        <w:right w:val="none" w:sz="0" w:space="0" w:color="auto"/>
      </w:divBdr>
    </w:div>
    <w:div w:id="1173060970">
      <w:bodyDiv w:val="1"/>
      <w:marLeft w:val="0"/>
      <w:marRight w:val="0"/>
      <w:marTop w:val="0"/>
      <w:marBottom w:val="0"/>
      <w:divBdr>
        <w:top w:val="none" w:sz="0" w:space="0" w:color="auto"/>
        <w:left w:val="none" w:sz="0" w:space="0" w:color="auto"/>
        <w:bottom w:val="none" w:sz="0" w:space="0" w:color="auto"/>
        <w:right w:val="none" w:sz="0" w:space="0" w:color="auto"/>
      </w:divBdr>
    </w:div>
    <w:div w:id="1173489028">
      <w:bodyDiv w:val="1"/>
      <w:marLeft w:val="0"/>
      <w:marRight w:val="0"/>
      <w:marTop w:val="0"/>
      <w:marBottom w:val="0"/>
      <w:divBdr>
        <w:top w:val="none" w:sz="0" w:space="0" w:color="auto"/>
        <w:left w:val="none" w:sz="0" w:space="0" w:color="auto"/>
        <w:bottom w:val="none" w:sz="0" w:space="0" w:color="auto"/>
        <w:right w:val="none" w:sz="0" w:space="0" w:color="auto"/>
      </w:divBdr>
    </w:div>
    <w:div w:id="1173958875">
      <w:bodyDiv w:val="1"/>
      <w:marLeft w:val="0"/>
      <w:marRight w:val="0"/>
      <w:marTop w:val="0"/>
      <w:marBottom w:val="0"/>
      <w:divBdr>
        <w:top w:val="none" w:sz="0" w:space="0" w:color="auto"/>
        <w:left w:val="none" w:sz="0" w:space="0" w:color="auto"/>
        <w:bottom w:val="none" w:sz="0" w:space="0" w:color="auto"/>
        <w:right w:val="none" w:sz="0" w:space="0" w:color="auto"/>
      </w:divBdr>
    </w:div>
    <w:div w:id="1176533972">
      <w:bodyDiv w:val="1"/>
      <w:marLeft w:val="0"/>
      <w:marRight w:val="0"/>
      <w:marTop w:val="0"/>
      <w:marBottom w:val="0"/>
      <w:divBdr>
        <w:top w:val="none" w:sz="0" w:space="0" w:color="auto"/>
        <w:left w:val="none" w:sz="0" w:space="0" w:color="auto"/>
        <w:bottom w:val="none" w:sz="0" w:space="0" w:color="auto"/>
        <w:right w:val="none" w:sz="0" w:space="0" w:color="auto"/>
      </w:divBdr>
    </w:div>
    <w:div w:id="1176845980">
      <w:bodyDiv w:val="1"/>
      <w:marLeft w:val="0"/>
      <w:marRight w:val="0"/>
      <w:marTop w:val="0"/>
      <w:marBottom w:val="0"/>
      <w:divBdr>
        <w:top w:val="none" w:sz="0" w:space="0" w:color="auto"/>
        <w:left w:val="none" w:sz="0" w:space="0" w:color="auto"/>
        <w:bottom w:val="none" w:sz="0" w:space="0" w:color="auto"/>
        <w:right w:val="none" w:sz="0" w:space="0" w:color="auto"/>
      </w:divBdr>
    </w:div>
    <w:div w:id="1177421126">
      <w:bodyDiv w:val="1"/>
      <w:marLeft w:val="0"/>
      <w:marRight w:val="0"/>
      <w:marTop w:val="0"/>
      <w:marBottom w:val="0"/>
      <w:divBdr>
        <w:top w:val="none" w:sz="0" w:space="0" w:color="auto"/>
        <w:left w:val="none" w:sz="0" w:space="0" w:color="auto"/>
        <w:bottom w:val="none" w:sz="0" w:space="0" w:color="auto"/>
        <w:right w:val="none" w:sz="0" w:space="0" w:color="auto"/>
      </w:divBdr>
    </w:div>
    <w:div w:id="1177496699">
      <w:bodyDiv w:val="1"/>
      <w:marLeft w:val="0"/>
      <w:marRight w:val="0"/>
      <w:marTop w:val="0"/>
      <w:marBottom w:val="0"/>
      <w:divBdr>
        <w:top w:val="none" w:sz="0" w:space="0" w:color="auto"/>
        <w:left w:val="none" w:sz="0" w:space="0" w:color="auto"/>
        <w:bottom w:val="none" w:sz="0" w:space="0" w:color="auto"/>
        <w:right w:val="none" w:sz="0" w:space="0" w:color="auto"/>
      </w:divBdr>
    </w:div>
    <w:div w:id="1177887159">
      <w:bodyDiv w:val="1"/>
      <w:marLeft w:val="0"/>
      <w:marRight w:val="0"/>
      <w:marTop w:val="0"/>
      <w:marBottom w:val="0"/>
      <w:divBdr>
        <w:top w:val="none" w:sz="0" w:space="0" w:color="auto"/>
        <w:left w:val="none" w:sz="0" w:space="0" w:color="auto"/>
        <w:bottom w:val="none" w:sz="0" w:space="0" w:color="auto"/>
        <w:right w:val="none" w:sz="0" w:space="0" w:color="auto"/>
      </w:divBdr>
    </w:div>
    <w:div w:id="1179614167">
      <w:bodyDiv w:val="1"/>
      <w:marLeft w:val="0"/>
      <w:marRight w:val="0"/>
      <w:marTop w:val="0"/>
      <w:marBottom w:val="0"/>
      <w:divBdr>
        <w:top w:val="none" w:sz="0" w:space="0" w:color="auto"/>
        <w:left w:val="none" w:sz="0" w:space="0" w:color="auto"/>
        <w:bottom w:val="none" w:sz="0" w:space="0" w:color="auto"/>
        <w:right w:val="none" w:sz="0" w:space="0" w:color="auto"/>
      </w:divBdr>
    </w:div>
    <w:div w:id="1179656097">
      <w:bodyDiv w:val="1"/>
      <w:marLeft w:val="0"/>
      <w:marRight w:val="0"/>
      <w:marTop w:val="0"/>
      <w:marBottom w:val="0"/>
      <w:divBdr>
        <w:top w:val="none" w:sz="0" w:space="0" w:color="auto"/>
        <w:left w:val="none" w:sz="0" w:space="0" w:color="auto"/>
        <w:bottom w:val="none" w:sz="0" w:space="0" w:color="auto"/>
        <w:right w:val="none" w:sz="0" w:space="0" w:color="auto"/>
      </w:divBdr>
    </w:div>
    <w:div w:id="1180313522">
      <w:bodyDiv w:val="1"/>
      <w:marLeft w:val="0"/>
      <w:marRight w:val="0"/>
      <w:marTop w:val="0"/>
      <w:marBottom w:val="0"/>
      <w:divBdr>
        <w:top w:val="none" w:sz="0" w:space="0" w:color="auto"/>
        <w:left w:val="none" w:sz="0" w:space="0" w:color="auto"/>
        <w:bottom w:val="none" w:sz="0" w:space="0" w:color="auto"/>
        <w:right w:val="none" w:sz="0" w:space="0" w:color="auto"/>
      </w:divBdr>
    </w:div>
    <w:div w:id="1180507182">
      <w:bodyDiv w:val="1"/>
      <w:marLeft w:val="0"/>
      <w:marRight w:val="0"/>
      <w:marTop w:val="0"/>
      <w:marBottom w:val="0"/>
      <w:divBdr>
        <w:top w:val="none" w:sz="0" w:space="0" w:color="auto"/>
        <w:left w:val="none" w:sz="0" w:space="0" w:color="auto"/>
        <w:bottom w:val="none" w:sz="0" w:space="0" w:color="auto"/>
        <w:right w:val="none" w:sz="0" w:space="0" w:color="auto"/>
      </w:divBdr>
    </w:div>
    <w:div w:id="1182284614">
      <w:bodyDiv w:val="1"/>
      <w:marLeft w:val="0"/>
      <w:marRight w:val="0"/>
      <w:marTop w:val="0"/>
      <w:marBottom w:val="0"/>
      <w:divBdr>
        <w:top w:val="none" w:sz="0" w:space="0" w:color="auto"/>
        <w:left w:val="none" w:sz="0" w:space="0" w:color="auto"/>
        <w:bottom w:val="none" w:sz="0" w:space="0" w:color="auto"/>
        <w:right w:val="none" w:sz="0" w:space="0" w:color="auto"/>
      </w:divBdr>
    </w:div>
    <w:div w:id="1185170212">
      <w:bodyDiv w:val="1"/>
      <w:marLeft w:val="0"/>
      <w:marRight w:val="0"/>
      <w:marTop w:val="0"/>
      <w:marBottom w:val="0"/>
      <w:divBdr>
        <w:top w:val="none" w:sz="0" w:space="0" w:color="auto"/>
        <w:left w:val="none" w:sz="0" w:space="0" w:color="auto"/>
        <w:bottom w:val="none" w:sz="0" w:space="0" w:color="auto"/>
        <w:right w:val="none" w:sz="0" w:space="0" w:color="auto"/>
      </w:divBdr>
    </w:div>
    <w:div w:id="1185939851">
      <w:bodyDiv w:val="1"/>
      <w:marLeft w:val="0"/>
      <w:marRight w:val="0"/>
      <w:marTop w:val="0"/>
      <w:marBottom w:val="0"/>
      <w:divBdr>
        <w:top w:val="none" w:sz="0" w:space="0" w:color="auto"/>
        <w:left w:val="none" w:sz="0" w:space="0" w:color="auto"/>
        <w:bottom w:val="none" w:sz="0" w:space="0" w:color="auto"/>
        <w:right w:val="none" w:sz="0" w:space="0" w:color="auto"/>
      </w:divBdr>
    </w:div>
    <w:div w:id="1186792668">
      <w:bodyDiv w:val="1"/>
      <w:marLeft w:val="0"/>
      <w:marRight w:val="0"/>
      <w:marTop w:val="0"/>
      <w:marBottom w:val="0"/>
      <w:divBdr>
        <w:top w:val="none" w:sz="0" w:space="0" w:color="auto"/>
        <w:left w:val="none" w:sz="0" w:space="0" w:color="auto"/>
        <w:bottom w:val="none" w:sz="0" w:space="0" w:color="auto"/>
        <w:right w:val="none" w:sz="0" w:space="0" w:color="auto"/>
      </w:divBdr>
    </w:div>
    <w:div w:id="1189415211">
      <w:bodyDiv w:val="1"/>
      <w:marLeft w:val="0"/>
      <w:marRight w:val="0"/>
      <w:marTop w:val="0"/>
      <w:marBottom w:val="0"/>
      <w:divBdr>
        <w:top w:val="none" w:sz="0" w:space="0" w:color="auto"/>
        <w:left w:val="none" w:sz="0" w:space="0" w:color="auto"/>
        <w:bottom w:val="none" w:sz="0" w:space="0" w:color="auto"/>
        <w:right w:val="none" w:sz="0" w:space="0" w:color="auto"/>
      </w:divBdr>
    </w:div>
    <w:div w:id="1191379046">
      <w:bodyDiv w:val="1"/>
      <w:marLeft w:val="0"/>
      <w:marRight w:val="0"/>
      <w:marTop w:val="0"/>
      <w:marBottom w:val="0"/>
      <w:divBdr>
        <w:top w:val="none" w:sz="0" w:space="0" w:color="auto"/>
        <w:left w:val="none" w:sz="0" w:space="0" w:color="auto"/>
        <w:bottom w:val="none" w:sz="0" w:space="0" w:color="auto"/>
        <w:right w:val="none" w:sz="0" w:space="0" w:color="auto"/>
      </w:divBdr>
    </w:div>
    <w:div w:id="1191527606">
      <w:bodyDiv w:val="1"/>
      <w:marLeft w:val="0"/>
      <w:marRight w:val="0"/>
      <w:marTop w:val="0"/>
      <w:marBottom w:val="0"/>
      <w:divBdr>
        <w:top w:val="none" w:sz="0" w:space="0" w:color="auto"/>
        <w:left w:val="none" w:sz="0" w:space="0" w:color="auto"/>
        <w:bottom w:val="none" w:sz="0" w:space="0" w:color="auto"/>
        <w:right w:val="none" w:sz="0" w:space="0" w:color="auto"/>
      </w:divBdr>
    </w:div>
    <w:div w:id="1193684508">
      <w:bodyDiv w:val="1"/>
      <w:marLeft w:val="0"/>
      <w:marRight w:val="0"/>
      <w:marTop w:val="0"/>
      <w:marBottom w:val="0"/>
      <w:divBdr>
        <w:top w:val="none" w:sz="0" w:space="0" w:color="auto"/>
        <w:left w:val="none" w:sz="0" w:space="0" w:color="auto"/>
        <w:bottom w:val="none" w:sz="0" w:space="0" w:color="auto"/>
        <w:right w:val="none" w:sz="0" w:space="0" w:color="auto"/>
      </w:divBdr>
    </w:div>
    <w:div w:id="1194998209">
      <w:bodyDiv w:val="1"/>
      <w:marLeft w:val="0"/>
      <w:marRight w:val="0"/>
      <w:marTop w:val="0"/>
      <w:marBottom w:val="0"/>
      <w:divBdr>
        <w:top w:val="none" w:sz="0" w:space="0" w:color="auto"/>
        <w:left w:val="none" w:sz="0" w:space="0" w:color="auto"/>
        <w:bottom w:val="none" w:sz="0" w:space="0" w:color="auto"/>
        <w:right w:val="none" w:sz="0" w:space="0" w:color="auto"/>
      </w:divBdr>
    </w:div>
    <w:div w:id="1195774249">
      <w:bodyDiv w:val="1"/>
      <w:marLeft w:val="0"/>
      <w:marRight w:val="0"/>
      <w:marTop w:val="0"/>
      <w:marBottom w:val="0"/>
      <w:divBdr>
        <w:top w:val="none" w:sz="0" w:space="0" w:color="auto"/>
        <w:left w:val="none" w:sz="0" w:space="0" w:color="auto"/>
        <w:bottom w:val="none" w:sz="0" w:space="0" w:color="auto"/>
        <w:right w:val="none" w:sz="0" w:space="0" w:color="auto"/>
      </w:divBdr>
    </w:div>
    <w:div w:id="1196843169">
      <w:bodyDiv w:val="1"/>
      <w:marLeft w:val="0"/>
      <w:marRight w:val="0"/>
      <w:marTop w:val="0"/>
      <w:marBottom w:val="0"/>
      <w:divBdr>
        <w:top w:val="none" w:sz="0" w:space="0" w:color="auto"/>
        <w:left w:val="none" w:sz="0" w:space="0" w:color="auto"/>
        <w:bottom w:val="none" w:sz="0" w:space="0" w:color="auto"/>
        <w:right w:val="none" w:sz="0" w:space="0" w:color="auto"/>
      </w:divBdr>
    </w:div>
    <w:div w:id="1202940237">
      <w:bodyDiv w:val="1"/>
      <w:marLeft w:val="0"/>
      <w:marRight w:val="0"/>
      <w:marTop w:val="0"/>
      <w:marBottom w:val="0"/>
      <w:divBdr>
        <w:top w:val="none" w:sz="0" w:space="0" w:color="auto"/>
        <w:left w:val="none" w:sz="0" w:space="0" w:color="auto"/>
        <w:bottom w:val="none" w:sz="0" w:space="0" w:color="auto"/>
        <w:right w:val="none" w:sz="0" w:space="0" w:color="auto"/>
      </w:divBdr>
    </w:div>
    <w:div w:id="1203862330">
      <w:bodyDiv w:val="1"/>
      <w:marLeft w:val="0"/>
      <w:marRight w:val="0"/>
      <w:marTop w:val="0"/>
      <w:marBottom w:val="0"/>
      <w:divBdr>
        <w:top w:val="none" w:sz="0" w:space="0" w:color="auto"/>
        <w:left w:val="none" w:sz="0" w:space="0" w:color="auto"/>
        <w:bottom w:val="none" w:sz="0" w:space="0" w:color="auto"/>
        <w:right w:val="none" w:sz="0" w:space="0" w:color="auto"/>
      </w:divBdr>
    </w:div>
    <w:div w:id="1204244154">
      <w:bodyDiv w:val="1"/>
      <w:marLeft w:val="0"/>
      <w:marRight w:val="0"/>
      <w:marTop w:val="0"/>
      <w:marBottom w:val="0"/>
      <w:divBdr>
        <w:top w:val="none" w:sz="0" w:space="0" w:color="auto"/>
        <w:left w:val="none" w:sz="0" w:space="0" w:color="auto"/>
        <w:bottom w:val="none" w:sz="0" w:space="0" w:color="auto"/>
        <w:right w:val="none" w:sz="0" w:space="0" w:color="auto"/>
      </w:divBdr>
    </w:div>
    <w:div w:id="1205754871">
      <w:bodyDiv w:val="1"/>
      <w:marLeft w:val="0"/>
      <w:marRight w:val="0"/>
      <w:marTop w:val="0"/>
      <w:marBottom w:val="0"/>
      <w:divBdr>
        <w:top w:val="none" w:sz="0" w:space="0" w:color="auto"/>
        <w:left w:val="none" w:sz="0" w:space="0" w:color="auto"/>
        <w:bottom w:val="none" w:sz="0" w:space="0" w:color="auto"/>
        <w:right w:val="none" w:sz="0" w:space="0" w:color="auto"/>
      </w:divBdr>
    </w:div>
    <w:div w:id="1205799006">
      <w:bodyDiv w:val="1"/>
      <w:marLeft w:val="0"/>
      <w:marRight w:val="0"/>
      <w:marTop w:val="0"/>
      <w:marBottom w:val="0"/>
      <w:divBdr>
        <w:top w:val="none" w:sz="0" w:space="0" w:color="auto"/>
        <w:left w:val="none" w:sz="0" w:space="0" w:color="auto"/>
        <w:bottom w:val="none" w:sz="0" w:space="0" w:color="auto"/>
        <w:right w:val="none" w:sz="0" w:space="0" w:color="auto"/>
      </w:divBdr>
    </w:div>
    <w:div w:id="1206601757">
      <w:bodyDiv w:val="1"/>
      <w:marLeft w:val="0"/>
      <w:marRight w:val="0"/>
      <w:marTop w:val="0"/>
      <w:marBottom w:val="0"/>
      <w:divBdr>
        <w:top w:val="none" w:sz="0" w:space="0" w:color="auto"/>
        <w:left w:val="none" w:sz="0" w:space="0" w:color="auto"/>
        <w:bottom w:val="none" w:sz="0" w:space="0" w:color="auto"/>
        <w:right w:val="none" w:sz="0" w:space="0" w:color="auto"/>
      </w:divBdr>
    </w:div>
    <w:div w:id="1208295108">
      <w:bodyDiv w:val="1"/>
      <w:marLeft w:val="0"/>
      <w:marRight w:val="0"/>
      <w:marTop w:val="0"/>
      <w:marBottom w:val="0"/>
      <w:divBdr>
        <w:top w:val="none" w:sz="0" w:space="0" w:color="auto"/>
        <w:left w:val="none" w:sz="0" w:space="0" w:color="auto"/>
        <w:bottom w:val="none" w:sz="0" w:space="0" w:color="auto"/>
        <w:right w:val="none" w:sz="0" w:space="0" w:color="auto"/>
      </w:divBdr>
    </w:div>
    <w:div w:id="1208831941">
      <w:bodyDiv w:val="1"/>
      <w:marLeft w:val="0"/>
      <w:marRight w:val="0"/>
      <w:marTop w:val="0"/>
      <w:marBottom w:val="0"/>
      <w:divBdr>
        <w:top w:val="none" w:sz="0" w:space="0" w:color="auto"/>
        <w:left w:val="none" w:sz="0" w:space="0" w:color="auto"/>
        <w:bottom w:val="none" w:sz="0" w:space="0" w:color="auto"/>
        <w:right w:val="none" w:sz="0" w:space="0" w:color="auto"/>
      </w:divBdr>
    </w:div>
    <w:div w:id="1212882275">
      <w:bodyDiv w:val="1"/>
      <w:marLeft w:val="0"/>
      <w:marRight w:val="0"/>
      <w:marTop w:val="0"/>
      <w:marBottom w:val="0"/>
      <w:divBdr>
        <w:top w:val="none" w:sz="0" w:space="0" w:color="auto"/>
        <w:left w:val="none" w:sz="0" w:space="0" w:color="auto"/>
        <w:bottom w:val="none" w:sz="0" w:space="0" w:color="auto"/>
        <w:right w:val="none" w:sz="0" w:space="0" w:color="auto"/>
      </w:divBdr>
    </w:div>
    <w:div w:id="1216698380">
      <w:bodyDiv w:val="1"/>
      <w:marLeft w:val="0"/>
      <w:marRight w:val="0"/>
      <w:marTop w:val="0"/>
      <w:marBottom w:val="0"/>
      <w:divBdr>
        <w:top w:val="none" w:sz="0" w:space="0" w:color="auto"/>
        <w:left w:val="none" w:sz="0" w:space="0" w:color="auto"/>
        <w:bottom w:val="none" w:sz="0" w:space="0" w:color="auto"/>
        <w:right w:val="none" w:sz="0" w:space="0" w:color="auto"/>
      </w:divBdr>
    </w:div>
    <w:div w:id="1219627554">
      <w:bodyDiv w:val="1"/>
      <w:marLeft w:val="0"/>
      <w:marRight w:val="0"/>
      <w:marTop w:val="0"/>
      <w:marBottom w:val="0"/>
      <w:divBdr>
        <w:top w:val="none" w:sz="0" w:space="0" w:color="auto"/>
        <w:left w:val="none" w:sz="0" w:space="0" w:color="auto"/>
        <w:bottom w:val="none" w:sz="0" w:space="0" w:color="auto"/>
        <w:right w:val="none" w:sz="0" w:space="0" w:color="auto"/>
      </w:divBdr>
    </w:div>
    <w:div w:id="1220163700">
      <w:bodyDiv w:val="1"/>
      <w:marLeft w:val="0"/>
      <w:marRight w:val="0"/>
      <w:marTop w:val="0"/>
      <w:marBottom w:val="0"/>
      <w:divBdr>
        <w:top w:val="none" w:sz="0" w:space="0" w:color="auto"/>
        <w:left w:val="none" w:sz="0" w:space="0" w:color="auto"/>
        <w:bottom w:val="none" w:sz="0" w:space="0" w:color="auto"/>
        <w:right w:val="none" w:sz="0" w:space="0" w:color="auto"/>
      </w:divBdr>
    </w:div>
    <w:div w:id="1221791316">
      <w:bodyDiv w:val="1"/>
      <w:marLeft w:val="0"/>
      <w:marRight w:val="0"/>
      <w:marTop w:val="0"/>
      <w:marBottom w:val="0"/>
      <w:divBdr>
        <w:top w:val="none" w:sz="0" w:space="0" w:color="auto"/>
        <w:left w:val="none" w:sz="0" w:space="0" w:color="auto"/>
        <w:bottom w:val="none" w:sz="0" w:space="0" w:color="auto"/>
        <w:right w:val="none" w:sz="0" w:space="0" w:color="auto"/>
      </w:divBdr>
    </w:div>
    <w:div w:id="1222599801">
      <w:bodyDiv w:val="1"/>
      <w:marLeft w:val="0"/>
      <w:marRight w:val="0"/>
      <w:marTop w:val="0"/>
      <w:marBottom w:val="0"/>
      <w:divBdr>
        <w:top w:val="none" w:sz="0" w:space="0" w:color="auto"/>
        <w:left w:val="none" w:sz="0" w:space="0" w:color="auto"/>
        <w:bottom w:val="none" w:sz="0" w:space="0" w:color="auto"/>
        <w:right w:val="none" w:sz="0" w:space="0" w:color="auto"/>
      </w:divBdr>
    </w:div>
    <w:div w:id="1223903029">
      <w:bodyDiv w:val="1"/>
      <w:marLeft w:val="0"/>
      <w:marRight w:val="0"/>
      <w:marTop w:val="0"/>
      <w:marBottom w:val="0"/>
      <w:divBdr>
        <w:top w:val="none" w:sz="0" w:space="0" w:color="auto"/>
        <w:left w:val="none" w:sz="0" w:space="0" w:color="auto"/>
        <w:bottom w:val="none" w:sz="0" w:space="0" w:color="auto"/>
        <w:right w:val="none" w:sz="0" w:space="0" w:color="auto"/>
      </w:divBdr>
    </w:div>
    <w:div w:id="1224291039">
      <w:bodyDiv w:val="1"/>
      <w:marLeft w:val="0"/>
      <w:marRight w:val="0"/>
      <w:marTop w:val="0"/>
      <w:marBottom w:val="0"/>
      <w:divBdr>
        <w:top w:val="none" w:sz="0" w:space="0" w:color="auto"/>
        <w:left w:val="none" w:sz="0" w:space="0" w:color="auto"/>
        <w:bottom w:val="none" w:sz="0" w:space="0" w:color="auto"/>
        <w:right w:val="none" w:sz="0" w:space="0" w:color="auto"/>
      </w:divBdr>
    </w:div>
    <w:div w:id="1224830747">
      <w:bodyDiv w:val="1"/>
      <w:marLeft w:val="0"/>
      <w:marRight w:val="0"/>
      <w:marTop w:val="0"/>
      <w:marBottom w:val="0"/>
      <w:divBdr>
        <w:top w:val="none" w:sz="0" w:space="0" w:color="auto"/>
        <w:left w:val="none" w:sz="0" w:space="0" w:color="auto"/>
        <w:bottom w:val="none" w:sz="0" w:space="0" w:color="auto"/>
        <w:right w:val="none" w:sz="0" w:space="0" w:color="auto"/>
      </w:divBdr>
    </w:div>
    <w:div w:id="1226381883">
      <w:bodyDiv w:val="1"/>
      <w:marLeft w:val="0"/>
      <w:marRight w:val="0"/>
      <w:marTop w:val="0"/>
      <w:marBottom w:val="0"/>
      <w:divBdr>
        <w:top w:val="none" w:sz="0" w:space="0" w:color="auto"/>
        <w:left w:val="none" w:sz="0" w:space="0" w:color="auto"/>
        <w:bottom w:val="none" w:sz="0" w:space="0" w:color="auto"/>
        <w:right w:val="none" w:sz="0" w:space="0" w:color="auto"/>
      </w:divBdr>
    </w:div>
    <w:div w:id="1230381884">
      <w:bodyDiv w:val="1"/>
      <w:marLeft w:val="0"/>
      <w:marRight w:val="0"/>
      <w:marTop w:val="0"/>
      <w:marBottom w:val="0"/>
      <w:divBdr>
        <w:top w:val="none" w:sz="0" w:space="0" w:color="auto"/>
        <w:left w:val="none" w:sz="0" w:space="0" w:color="auto"/>
        <w:bottom w:val="none" w:sz="0" w:space="0" w:color="auto"/>
        <w:right w:val="none" w:sz="0" w:space="0" w:color="auto"/>
      </w:divBdr>
    </w:div>
    <w:div w:id="1230388018">
      <w:bodyDiv w:val="1"/>
      <w:marLeft w:val="0"/>
      <w:marRight w:val="0"/>
      <w:marTop w:val="0"/>
      <w:marBottom w:val="0"/>
      <w:divBdr>
        <w:top w:val="none" w:sz="0" w:space="0" w:color="auto"/>
        <w:left w:val="none" w:sz="0" w:space="0" w:color="auto"/>
        <w:bottom w:val="none" w:sz="0" w:space="0" w:color="auto"/>
        <w:right w:val="none" w:sz="0" w:space="0" w:color="auto"/>
      </w:divBdr>
    </w:div>
    <w:div w:id="1230922080">
      <w:bodyDiv w:val="1"/>
      <w:marLeft w:val="0"/>
      <w:marRight w:val="0"/>
      <w:marTop w:val="0"/>
      <w:marBottom w:val="0"/>
      <w:divBdr>
        <w:top w:val="none" w:sz="0" w:space="0" w:color="auto"/>
        <w:left w:val="none" w:sz="0" w:space="0" w:color="auto"/>
        <w:bottom w:val="none" w:sz="0" w:space="0" w:color="auto"/>
        <w:right w:val="none" w:sz="0" w:space="0" w:color="auto"/>
      </w:divBdr>
    </w:div>
    <w:div w:id="1231770895">
      <w:bodyDiv w:val="1"/>
      <w:marLeft w:val="0"/>
      <w:marRight w:val="0"/>
      <w:marTop w:val="0"/>
      <w:marBottom w:val="0"/>
      <w:divBdr>
        <w:top w:val="none" w:sz="0" w:space="0" w:color="auto"/>
        <w:left w:val="none" w:sz="0" w:space="0" w:color="auto"/>
        <w:bottom w:val="none" w:sz="0" w:space="0" w:color="auto"/>
        <w:right w:val="none" w:sz="0" w:space="0" w:color="auto"/>
      </w:divBdr>
    </w:div>
    <w:div w:id="1231887237">
      <w:bodyDiv w:val="1"/>
      <w:marLeft w:val="0"/>
      <w:marRight w:val="0"/>
      <w:marTop w:val="0"/>
      <w:marBottom w:val="0"/>
      <w:divBdr>
        <w:top w:val="none" w:sz="0" w:space="0" w:color="auto"/>
        <w:left w:val="none" w:sz="0" w:space="0" w:color="auto"/>
        <w:bottom w:val="none" w:sz="0" w:space="0" w:color="auto"/>
        <w:right w:val="none" w:sz="0" w:space="0" w:color="auto"/>
      </w:divBdr>
    </w:div>
    <w:div w:id="1232157862">
      <w:bodyDiv w:val="1"/>
      <w:marLeft w:val="0"/>
      <w:marRight w:val="0"/>
      <w:marTop w:val="0"/>
      <w:marBottom w:val="0"/>
      <w:divBdr>
        <w:top w:val="none" w:sz="0" w:space="0" w:color="auto"/>
        <w:left w:val="none" w:sz="0" w:space="0" w:color="auto"/>
        <w:bottom w:val="none" w:sz="0" w:space="0" w:color="auto"/>
        <w:right w:val="none" w:sz="0" w:space="0" w:color="auto"/>
      </w:divBdr>
    </w:div>
    <w:div w:id="1232472244">
      <w:bodyDiv w:val="1"/>
      <w:marLeft w:val="0"/>
      <w:marRight w:val="0"/>
      <w:marTop w:val="0"/>
      <w:marBottom w:val="0"/>
      <w:divBdr>
        <w:top w:val="none" w:sz="0" w:space="0" w:color="auto"/>
        <w:left w:val="none" w:sz="0" w:space="0" w:color="auto"/>
        <w:bottom w:val="none" w:sz="0" w:space="0" w:color="auto"/>
        <w:right w:val="none" w:sz="0" w:space="0" w:color="auto"/>
      </w:divBdr>
    </w:div>
    <w:div w:id="1233390354">
      <w:bodyDiv w:val="1"/>
      <w:marLeft w:val="0"/>
      <w:marRight w:val="0"/>
      <w:marTop w:val="0"/>
      <w:marBottom w:val="0"/>
      <w:divBdr>
        <w:top w:val="none" w:sz="0" w:space="0" w:color="auto"/>
        <w:left w:val="none" w:sz="0" w:space="0" w:color="auto"/>
        <w:bottom w:val="none" w:sz="0" w:space="0" w:color="auto"/>
        <w:right w:val="none" w:sz="0" w:space="0" w:color="auto"/>
      </w:divBdr>
    </w:div>
    <w:div w:id="1234705694">
      <w:bodyDiv w:val="1"/>
      <w:marLeft w:val="0"/>
      <w:marRight w:val="0"/>
      <w:marTop w:val="0"/>
      <w:marBottom w:val="0"/>
      <w:divBdr>
        <w:top w:val="none" w:sz="0" w:space="0" w:color="auto"/>
        <w:left w:val="none" w:sz="0" w:space="0" w:color="auto"/>
        <w:bottom w:val="none" w:sz="0" w:space="0" w:color="auto"/>
        <w:right w:val="none" w:sz="0" w:space="0" w:color="auto"/>
      </w:divBdr>
      <w:divsChild>
        <w:div w:id="1086343802">
          <w:marLeft w:val="0"/>
          <w:marRight w:val="0"/>
          <w:marTop w:val="0"/>
          <w:marBottom w:val="0"/>
          <w:divBdr>
            <w:top w:val="none" w:sz="0" w:space="0" w:color="auto"/>
            <w:left w:val="none" w:sz="0" w:space="0" w:color="auto"/>
            <w:bottom w:val="none" w:sz="0" w:space="0" w:color="auto"/>
            <w:right w:val="none" w:sz="0" w:space="0" w:color="auto"/>
          </w:divBdr>
          <w:divsChild>
            <w:div w:id="1946377941">
              <w:marLeft w:val="0"/>
              <w:marRight w:val="0"/>
              <w:marTop w:val="0"/>
              <w:marBottom w:val="0"/>
              <w:divBdr>
                <w:top w:val="none" w:sz="0" w:space="0" w:color="auto"/>
                <w:left w:val="none" w:sz="0" w:space="0" w:color="auto"/>
                <w:bottom w:val="none" w:sz="0" w:space="0" w:color="auto"/>
                <w:right w:val="none" w:sz="0" w:space="0" w:color="auto"/>
              </w:divBdr>
              <w:divsChild>
                <w:div w:id="1208953401">
                  <w:marLeft w:val="0"/>
                  <w:marRight w:val="0"/>
                  <w:marTop w:val="0"/>
                  <w:marBottom w:val="0"/>
                  <w:divBdr>
                    <w:top w:val="none" w:sz="0" w:space="0" w:color="auto"/>
                    <w:left w:val="none" w:sz="0" w:space="0" w:color="auto"/>
                    <w:bottom w:val="none" w:sz="0" w:space="0" w:color="auto"/>
                    <w:right w:val="none" w:sz="0" w:space="0" w:color="auto"/>
                  </w:divBdr>
                  <w:divsChild>
                    <w:div w:id="1585340248">
                      <w:marLeft w:val="0"/>
                      <w:marRight w:val="0"/>
                      <w:marTop w:val="0"/>
                      <w:marBottom w:val="0"/>
                      <w:divBdr>
                        <w:top w:val="none" w:sz="0" w:space="0" w:color="auto"/>
                        <w:left w:val="none" w:sz="0" w:space="0" w:color="auto"/>
                        <w:bottom w:val="none" w:sz="0" w:space="0" w:color="auto"/>
                        <w:right w:val="none" w:sz="0" w:space="0" w:color="auto"/>
                      </w:divBdr>
                      <w:divsChild>
                        <w:div w:id="998079562">
                          <w:marLeft w:val="0"/>
                          <w:marRight w:val="0"/>
                          <w:marTop w:val="0"/>
                          <w:marBottom w:val="0"/>
                          <w:divBdr>
                            <w:top w:val="none" w:sz="0" w:space="0" w:color="auto"/>
                            <w:left w:val="none" w:sz="0" w:space="0" w:color="auto"/>
                            <w:bottom w:val="none" w:sz="0" w:space="0" w:color="auto"/>
                            <w:right w:val="none" w:sz="0" w:space="0" w:color="auto"/>
                          </w:divBdr>
                          <w:divsChild>
                            <w:div w:id="13726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474363">
      <w:bodyDiv w:val="1"/>
      <w:marLeft w:val="0"/>
      <w:marRight w:val="0"/>
      <w:marTop w:val="0"/>
      <w:marBottom w:val="0"/>
      <w:divBdr>
        <w:top w:val="none" w:sz="0" w:space="0" w:color="auto"/>
        <w:left w:val="none" w:sz="0" w:space="0" w:color="auto"/>
        <w:bottom w:val="none" w:sz="0" w:space="0" w:color="auto"/>
        <w:right w:val="none" w:sz="0" w:space="0" w:color="auto"/>
      </w:divBdr>
    </w:div>
    <w:div w:id="1238596184">
      <w:bodyDiv w:val="1"/>
      <w:marLeft w:val="0"/>
      <w:marRight w:val="0"/>
      <w:marTop w:val="0"/>
      <w:marBottom w:val="0"/>
      <w:divBdr>
        <w:top w:val="none" w:sz="0" w:space="0" w:color="auto"/>
        <w:left w:val="none" w:sz="0" w:space="0" w:color="auto"/>
        <w:bottom w:val="none" w:sz="0" w:space="0" w:color="auto"/>
        <w:right w:val="none" w:sz="0" w:space="0" w:color="auto"/>
      </w:divBdr>
    </w:div>
    <w:div w:id="1238829734">
      <w:bodyDiv w:val="1"/>
      <w:marLeft w:val="0"/>
      <w:marRight w:val="0"/>
      <w:marTop w:val="0"/>
      <w:marBottom w:val="0"/>
      <w:divBdr>
        <w:top w:val="none" w:sz="0" w:space="0" w:color="auto"/>
        <w:left w:val="none" w:sz="0" w:space="0" w:color="auto"/>
        <w:bottom w:val="none" w:sz="0" w:space="0" w:color="auto"/>
        <w:right w:val="none" w:sz="0" w:space="0" w:color="auto"/>
      </w:divBdr>
    </w:div>
    <w:div w:id="1240821423">
      <w:bodyDiv w:val="1"/>
      <w:marLeft w:val="0"/>
      <w:marRight w:val="0"/>
      <w:marTop w:val="0"/>
      <w:marBottom w:val="0"/>
      <w:divBdr>
        <w:top w:val="none" w:sz="0" w:space="0" w:color="auto"/>
        <w:left w:val="none" w:sz="0" w:space="0" w:color="auto"/>
        <w:bottom w:val="none" w:sz="0" w:space="0" w:color="auto"/>
        <w:right w:val="none" w:sz="0" w:space="0" w:color="auto"/>
      </w:divBdr>
    </w:div>
    <w:div w:id="1241060743">
      <w:bodyDiv w:val="1"/>
      <w:marLeft w:val="0"/>
      <w:marRight w:val="0"/>
      <w:marTop w:val="0"/>
      <w:marBottom w:val="0"/>
      <w:divBdr>
        <w:top w:val="none" w:sz="0" w:space="0" w:color="auto"/>
        <w:left w:val="none" w:sz="0" w:space="0" w:color="auto"/>
        <w:bottom w:val="none" w:sz="0" w:space="0" w:color="auto"/>
        <w:right w:val="none" w:sz="0" w:space="0" w:color="auto"/>
      </w:divBdr>
    </w:div>
    <w:div w:id="1241910238">
      <w:bodyDiv w:val="1"/>
      <w:marLeft w:val="0"/>
      <w:marRight w:val="0"/>
      <w:marTop w:val="0"/>
      <w:marBottom w:val="0"/>
      <w:divBdr>
        <w:top w:val="none" w:sz="0" w:space="0" w:color="auto"/>
        <w:left w:val="none" w:sz="0" w:space="0" w:color="auto"/>
        <w:bottom w:val="none" w:sz="0" w:space="0" w:color="auto"/>
        <w:right w:val="none" w:sz="0" w:space="0" w:color="auto"/>
      </w:divBdr>
    </w:div>
    <w:div w:id="1242719984">
      <w:bodyDiv w:val="1"/>
      <w:marLeft w:val="0"/>
      <w:marRight w:val="0"/>
      <w:marTop w:val="0"/>
      <w:marBottom w:val="0"/>
      <w:divBdr>
        <w:top w:val="none" w:sz="0" w:space="0" w:color="auto"/>
        <w:left w:val="none" w:sz="0" w:space="0" w:color="auto"/>
        <w:bottom w:val="none" w:sz="0" w:space="0" w:color="auto"/>
        <w:right w:val="none" w:sz="0" w:space="0" w:color="auto"/>
      </w:divBdr>
    </w:div>
    <w:div w:id="1243952203">
      <w:bodyDiv w:val="1"/>
      <w:marLeft w:val="0"/>
      <w:marRight w:val="0"/>
      <w:marTop w:val="0"/>
      <w:marBottom w:val="0"/>
      <w:divBdr>
        <w:top w:val="none" w:sz="0" w:space="0" w:color="auto"/>
        <w:left w:val="none" w:sz="0" w:space="0" w:color="auto"/>
        <w:bottom w:val="none" w:sz="0" w:space="0" w:color="auto"/>
        <w:right w:val="none" w:sz="0" w:space="0" w:color="auto"/>
      </w:divBdr>
    </w:div>
    <w:div w:id="1248147550">
      <w:bodyDiv w:val="1"/>
      <w:marLeft w:val="0"/>
      <w:marRight w:val="0"/>
      <w:marTop w:val="0"/>
      <w:marBottom w:val="0"/>
      <w:divBdr>
        <w:top w:val="none" w:sz="0" w:space="0" w:color="auto"/>
        <w:left w:val="none" w:sz="0" w:space="0" w:color="auto"/>
        <w:bottom w:val="none" w:sz="0" w:space="0" w:color="auto"/>
        <w:right w:val="none" w:sz="0" w:space="0" w:color="auto"/>
      </w:divBdr>
    </w:div>
    <w:div w:id="1250426989">
      <w:bodyDiv w:val="1"/>
      <w:marLeft w:val="0"/>
      <w:marRight w:val="0"/>
      <w:marTop w:val="0"/>
      <w:marBottom w:val="0"/>
      <w:divBdr>
        <w:top w:val="none" w:sz="0" w:space="0" w:color="auto"/>
        <w:left w:val="none" w:sz="0" w:space="0" w:color="auto"/>
        <w:bottom w:val="none" w:sz="0" w:space="0" w:color="auto"/>
        <w:right w:val="none" w:sz="0" w:space="0" w:color="auto"/>
      </w:divBdr>
    </w:div>
    <w:div w:id="1250429612">
      <w:bodyDiv w:val="1"/>
      <w:marLeft w:val="0"/>
      <w:marRight w:val="0"/>
      <w:marTop w:val="0"/>
      <w:marBottom w:val="0"/>
      <w:divBdr>
        <w:top w:val="none" w:sz="0" w:space="0" w:color="auto"/>
        <w:left w:val="none" w:sz="0" w:space="0" w:color="auto"/>
        <w:bottom w:val="none" w:sz="0" w:space="0" w:color="auto"/>
        <w:right w:val="none" w:sz="0" w:space="0" w:color="auto"/>
      </w:divBdr>
    </w:div>
    <w:div w:id="1250578669">
      <w:bodyDiv w:val="1"/>
      <w:marLeft w:val="0"/>
      <w:marRight w:val="0"/>
      <w:marTop w:val="0"/>
      <w:marBottom w:val="0"/>
      <w:divBdr>
        <w:top w:val="none" w:sz="0" w:space="0" w:color="auto"/>
        <w:left w:val="none" w:sz="0" w:space="0" w:color="auto"/>
        <w:bottom w:val="none" w:sz="0" w:space="0" w:color="auto"/>
        <w:right w:val="none" w:sz="0" w:space="0" w:color="auto"/>
      </w:divBdr>
    </w:div>
    <w:div w:id="1253247797">
      <w:bodyDiv w:val="1"/>
      <w:marLeft w:val="0"/>
      <w:marRight w:val="0"/>
      <w:marTop w:val="0"/>
      <w:marBottom w:val="0"/>
      <w:divBdr>
        <w:top w:val="none" w:sz="0" w:space="0" w:color="auto"/>
        <w:left w:val="none" w:sz="0" w:space="0" w:color="auto"/>
        <w:bottom w:val="none" w:sz="0" w:space="0" w:color="auto"/>
        <w:right w:val="none" w:sz="0" w:space="0" w:color="auto"/>
      </w:divBdr>
    </w:div>
    <w:div w:id="1254319277">
      <w:bodyDiv w:val="1"/>
      <w:marLeft w:val="0"/>
      <w:marRight w:val="0"/>
      <w:marTop w:val="0"/>
      <w:marBottom w:val="0"/>
      <w:divBdr>
        <w:top w:val="none" w:sz="0" w:space="0" w:color="auto"/>
        <w:left w:val="none" w:sz="0" w:space="0" w:color="auto"/>
        <w:bottom w:val="none" w:sz="0" w:space="0" w:color="auto"/>
        <w:right w:val="none" w:sz="0" w:space="0" w:color="auto"/>
      </w:divBdr>
    </w:div>
    <w:div w:id="1255045354">
      <w:bodyDiv w:val="1"/>
      <w:marLeft w:val="0"/>
      <w:marRight w:val="0"/>
      <w:marTop w:val="0"/>
      <w:marBottom w:val="0"/>
      <w:divBdr>
        <w:top w:val="none" w:sz="0" w:space="0" w:color="auto"/>
        <w:left w:val="none" w:sz="0" w:space="0" w:color="auto"/>
        <w:bottom w:val="none" w:sz="0" w:space="0" w:color="auto"/>
        <w:right w:val="none" w:sz="0" w:space="0" w:color="auto"/>
      </w:divBdr>
    </w:div>
    <w:div w:id="1255745859">
      <w:bodyDiv w:val="1"/>
      <w:marLeft w:val="0"/>
      <w:marRight w:val="0"/>
      <w:marTop w:val="0"/>
      <w:marBottom w:val="0"/>
      <w:divBdr>
        <w:top w:val="none" w:sz="0" w:space="0" w:color="auto"/>
        <w:left w:val="none" w:sz="0" w:space="0" w:color="auto"/>
        <w:bottom w:val="none" w:sz="0" w:space="0" w:color="auto"/>
        <w:right w:val="none" w:sz="0" w:space="0" w:color="auto"/>
      </w:divBdr>
    </w:div>
    <w:div w:id="1257638967">
      <w:bodyDiv w:val="1"/>
      <w:marLeft w:val="0"/>
      <w:marRight w:val="0"/>
      <w:marTop w:val="0"/>
      <w:marBottom w:val="0"/>
      <w:divBdr>
        <w:top w:val="none" w:sz="0" w:space="0" w:color="auto"/>
        <w:left w:val="none" w:sz="0" w:space="0" w:color="auto"/>
        <w:bottom w:val="none" w:sz="0" w:space="0" w:color="auto"/>
        <w:right w:val="none" w:sz="0" w:space="0" w:color="auto"/>
      </w:divBdr>
    </w:div>
    <w:div w:id="1257858083">
      <w:bodyDiv w:val="1"/>
      <w:marLeft w:val="0"/>
      <w:marRight w:val="0"/>
      <w:marTop w:val="0"/>
      <w:marBottom w:val="0"/>
      <w:divBdr>
        <w:top w:val="none" w:sz="0" w:space="0" w:color="auto"/>
        <w:left w:val="none" w:sz="0" w:space="0" w:color="auto"/>
        <w:bottom w:val="none" w:sz="0" w:space="0" w:color="auto"/>
        <w:right w:val="none" w:sz="0" w:space="0" w:color="auto"/>
      </w:divBdr>
    </w:div>
    <w:div w:id="1259215969">
      <w:bodyDiv w:val="1"/>
      <w:marLeft w:val="0"/>
      <w:marRight w:val="0"/>
      <w:marTop w:val="0"/>
      <w:marBottom w:val="0"/>
      <w:divBdr>
        <w:top w:val="none" w:sz="0" w:space="0" w:color="auto"/>
        <w:left w:val="none" w:sz="0" w:space="0" w:color="auto"/>
        <w:bottom w:val="none" w:sz="0" w:space="0" w:color="auto"/>
        <w:right w:val="none" w:sz="0" w:space="0" w:color="auto"/>
      </w:divBdr>
    </w:div>
    <w:div w:id="1261259227">
      <w:bodyDiv w:val="1"/>
      <w:marLeft w:val="0"/>
      <w:marRight w:val="0"/>
      <w:marTop w:val="0"/>
      <w:marBottom w:val="0"/>
      <w:divBdr>
        <w:top w:val="none" w:sz="0" w:space="0" w:color="auto"/>
        <w:left w:val="none" w:sz="0" w:space="0" w:color="auto"/>
        <w:bottom w:val="none" w:sz="0" w:space="0" w:color="auto"/>
        <w:right w:val="none" w:sz="0" w:space="0" w:color="auto"/>
      </w:divBdr>
    </w:div>
    <w:div w:id="1264846282">
      <w:bodyDiv w:val="1"/>
      <w:marLeft w:val="0"/>
      <w:marRight w:val="0"/>
      <w:marTop w:val="0"/>
      <w:marBottom w:val="0"/>
      <w:divBdr>
        <w:top w:val="none" w:sz="0" w:space="0" w:color="auto"/>
        <w:left w:val="none" w:sz="0" w:space="0" w:color="auto"/>
        <w:bottom w:val="none" w:sz="0" w:space="0" w:color="auto"/>
        <w:right w:val="none" w:sz="0" w:space="0" w:color="auto"/>
      </w:divBdr>
    </w:div>
    <w:div w:id="1265839294">
      <w:bodyDiv w:val="1"/>
      <w:marLeft w:val="0"/>
      <w:marRight w:val="0"/>
      <w:marTop w:val="0"/>
      <w:marBottom w:val="0"/>
      <w:divBdr>
        <w:top w:val="none" w:sz="0" w:space="0" w:color="auto"/>
        <w:left w:val="none" w:sz="0" w:space="0" w:color="auto"/>
        <w:bottom w:val="none" w:sz="0" w:space="0" w:color="auto"/>
        <w:right w:val="none" w:sz="0" w:space="0" w:color="auto"/>
      </w:divBdr>
    </w:div>
    <w:div w:id="1266421058">
      <w:bodyDiv w:val="1"/>
      <w:marLeft w:val="0"/>
      <w:marRight w:val="0"/>
      <w:marTop w:val="0"/>
      <w:marBottom w:val="0"/>
      <w:divBdr>
        <w:top w:val="none" w:sz="0" w:space="0" w:color="auto"/>
        <w:left w:val="none" w:sz="0" w:space="0" w:color="auto"/>
        <w:bottom w:val="none" w:sz="0" w:space="0" w:color="auto"/>
        <w:right w:val="none" w:sz="0" w:space="0" w:color="auto"/>
      </w:divBdr>
    </w:div>
    <w:div w:id="1271162662">
      <w:bodyDiv w:val="1"/>
      <w:marLeft w:val="0"/>
      <w:marRight w:val="0"/>
      <w:marTop w:val="0"/>
      <w:marBottom w:val="0"/>
      <w:divBdr>
        <w:top w:val="none" w:sz="0" w:space="0" w:color="auto"/>
        <w:left w:val="none" w:sz="0" w:space="0" w:color="auto"/>
        <w:bottom w:val="none" w:sz="0" w:space="0" w:color="auto"/>
        <w:right w:val="none" w:sz="0" w:space="0" w:color="auto"/>
      </w:divBdr>
    </w:div>
    <w:div w:id="1273584996">
      <w:bodyDiv w:val="1"/>
      <w:marLeft w:val="0"/>
      <w:marRight w:val="0"/>
      <w:marTop w:val="0"/>
      <w:marBottom w:val="0"/>
      <w:divBdr>
        <w:top w:val="none" w:sz="0" w:space="0" w:color="auto"/>
        <w:left w:val="none" w:sz="0" w:space="0" w:color="auto"/>
        <w:bottom w:val="none" w:sz="0" w:space="0" w:color="auto"/>
        <w:right w:val="none" w:sz="0" w:space="0" w:color="auto"/>
      </w:divBdr>
    </w:div>
    <w:div w:id="1273708717">
      <w:bodyDiv w:val="1"/>
      <w:marLeft w:val="0"/>
      <w:marRight w:val="0"/>
      <w:marTop w:val="0"/>
      <w:marBottom w:val="0"/>
      <w:divBdr>
        <w:top w:val="none" w:sz="0" w:space="0" w:color="auto"/>
        <w:left w:val="none" w:sz="0" w:space="0" w:color="auto"/>
        <w:bottom w:val="none" w:sz="0" w:space="0" w:color="auto"/>
        <w:right w:val="none" w:sz="0" w:space="0" w:color="auto"/>
      </w:divBdr>
    </w:div>
    <w:div w:id="1275209255">
      <w:bodyDiv w:val="1"/>
      <w:marLeft w:val="0"/>
      <w:marRight w:val="0"/>
      <w:marTop w:val="0"/>
      <w:marBottom w:val="0"/>
      <w:divBdr>
        <w:top w:val="none" w:sz="0" w:space="0" w:color="auto"/>
        <w:left w:val="none" w:sz="0" w:space="0" w:color="auto"/>
        <w:bottom w:val="none" w:sz="0" w:space="0" w:color="auto"/>
        <w:right w:val="none" w:sz="0" w:space="0" w:color="auto"/>
      </w:divBdr>
    </w:div>
    <w:div w:id="1275474976">
      <w:bodyDiv w:val="1"/>
      <w:marLeft w:val="0"/>
      <w:marRight w:val="0"/>
      <w:marTop w:val="0"/>
      <w:marBottom w:val="0"/>
      <w:divBdr>
        <w:top w:val="none" w:sz="0" w:space="0" w:color="auto"/>
        <w:left w:val="none" w:sz="0" w:space="0" w:color="auto"/>
        <w:bottom w:val="none" w:sz="0" w:space="0" w:color="auto"/>
        <w:right w:val="none" w:sz="0" w:space="0" w:color="auto"/>
      </w:divBdr>
    </w:div>
    <w:div w:id="1277329007">
      <w:bodyDiv w:val="1"/>
      <w:marLeft w:val="0"/>
      <w:marRight w:val="0"/>
      <w:marTop w:val="0"/>
      <w:marBottom w:val="0"/>
      <w:divBdr>
        <w:top w:val="none" w:sz="0" w:space="0" w:color="auto"/>
        <w:left w:val="none" w:sz="0" w:space="0" w:color="auto"/>
        <w:bottom w:val="none" w:sz="0" w:space="0" w:color="auto"/>
        <w:right w:val="none" w:sz="0" w:space="0" w:color="auto"/>
      </w:divBdr>
    </w:div>
    <w:div w:id="1280601615">
      <w:bodyDiv w:val="1"/>
      <w:marLeft w:val="0"/>
      <w:marRight w:val="0"/>
      <w:marTop w:val="0"/>
      <w:marBottom w:val="0"/>
      <w:divBdr>
        <w:top w:val="none" w:sz="0" w:space="0" w:color="auto"/>
        <w:left w:val="none" w:sz="0" w:space="0" w:color="auto"/>
        <w:bottom w:val="none" w:sz="0" w:space="0" w:color="auto"/>
        <w:right w:val="none" w:sz="0" w:space="0" w:color="auto"/>
      </w:divBdr>
    </w:div>
    <w:div w:id="1284578897">
      <w:bodyDiv w:val="1"/>
      <w:marLeft w:val="0"/>
      <w:marRight w:val="0"/>
      <w:marTop w:val="0"/>
      <w:marBottom w:val="0"/>
      <w:divBdr>
        <w:top w:val="none" w:sz="0" w:space="0" w:color="auto"/>
        <w:left w:val="none" w:sz="0" w:space="0" w:color="auto"/>
        <w:bottom w:val="none" w:sz="0" w:space="0" w:color="auto"/>
        <w:right w:val="none" w:sz="0" w:space="0" w:color="auto"/>
      </w:divBdr>
    </w:div>
    <w:div w:id="1285115242">
      <w:bodyDiv w:val="1"/>
      <w:marLeft w:val="0"/>
      <w:marRight w:val="0"/>
      <w:marTop w:val="0"/>
      <w:marBottom w:val="0"/>
      <w:divBdr>
        <w:top w:val="none" w:sz="0" w:space="0" w:color="auto"/>
        <w:left w:val="none" w:sz="0" w:space="0" w:color="auto"/>
        <w:bottom w:val="none" w:sz="0" w:space="0" w:color="auto"/>
        <w:right w:val="none" w:sz="0" w:space="0" w:color="auto"/>
      </w:divBdr>
    </w:div>
    <w:div w:id="1285426928">
      <w:bodyDiv w:val="1"/>
      <w:marLeft w:val="0"/>
      <w:marRight w:val="0"/>
      <w:marTop w:val="0"/>
      <w:marBottom w:val="0"/>
      <w:divBdr>
        <w:top w:val="none" w:sz="0" w:space="0" w:color="auto"/>
        <w:left w:val="none" w:sz="0" w:space="0" w:color="auto"/>
        <w:bottom w:val="none" w:sz="0" w:space="0" w:color="auto"/>
        <w:right w:val="none" w:sz="0" w:space="0" w:color="auto"/>
      </w:divBdr>
    </w:div>
    <w:div w:id="1286153918">
      <w:bodyDiv w:val="1"/>
      <w:marLeft w:val="0"/>
      <w:marRight w:val="0"/>
      <w:marTop w:val="0"/>
      <w:marBottom w:val="0"/>
      <w:divBdr>
        <w:top w:val="none" w:sz="0" w:space="0" w:color="auto"/>
        <w:left w:val="none" w:sz="0" w:space="0" w:color="auto"/>
        <w:bottom w:val="none" w:sz="0" w:space="0" w:color="auto"/>
        <w:right w:val="none" w:sz="0" w:space="0" w:color="auto"/>
      </w:divBdr>
    </w:div>
    <w:div w:id="1286305515">
      <w:bodyDiv w:val="1"/>
      <w:marLeft w:val="0"/>
      <w:marRight w:val="0"/>
      <w:marTop w:val="0"/>
      <w:marBottom w:val="0"/>
      <w:divBdr>
        <w:top w:val="none" w:sz="0" w:space="0" w:color="auto"/>
        <w:left w:val="none" w:sz="0" w:space="0" w:color="auto"/>
        <w:bottom w:val="none" w:sz="0" w:space="0" w:color="auto"/>
        <w:right w:val="none" w:sz="0" w:space="0" w:color="auto"/>
      </w:divBdr>
    </w:div>
    <w:div w:id="1288776865">
      <w:bodyDiv w:val="1"/>
      <w:marLeft w:val="0"/>
      <w:marRight w:val="0"/>
      <w:marTop w:val="0"/>
      <w:marBottom w:val="0"/>
      <w:divBdr>
        <w:top w:val="none" w:sz="0" w:space="0" w:color="auto"/>
        <w:left w:val="none" w:sz="0" w:space="0" w:color="auto"/>
        <w:bottom w:val="none" w:sz="0" w:space="0" w:color="auto"/>
        <w:right w:val="none" w:sz="0" w:space="0" w:color="auto"/>
      </w:divBdr>
    </w:div>
    <w:div w:id="1292594955">
      <w:bodyDiv w:val="1"/>
      <w:marLeft w:val="0"/>
      <w:marRight w:val="0"/>
      <w:marTop w:val="0"/>
      <w:marBottom w:val="0"/>
      <w:divBdr>
        <w:top w:val="none" w:sz="0" w:space="0" w:color="auto"/>
        <w:left w:val="none" w:sz="0" w:space="0" w:color="auto"/>
        <w:bottom w:val="none" w:sz="0" w:space="0" w:color="auto"/>
        <w:right w:val="none" w:sz="0" w:space="0" w:color="auto"/>
      </w:divBdr>
    </w:div>
    <w:div w:id="1293176460">
      <w:bodyDiv w:val="1"/>
      <w:marLeft w:val="0"/>
      <w:marRight w:val="0"/>
      <w:marTop w:val="0"/>
      <w:marBottom w:val="0"/>
      <w:divBdr>
        <w:top w:val="none" w:sz="0" w:space="0" w:color="auto"/>
        <w:left w:val="none" w:sz="0" w:space="0" w:color="auto"/>
        <w:bottom w:val="none" w:sz="0" w:space="0" w:color="auto"/>
        <w:right w:val="none" w:sz="0" w:space="0" w:color="auto"/>
      </w:divBdr>
    </w:div>
    <w:div w:id="1297561354">
      <w:bodyDiv w:val="1"/>
      <w:marLeft w:val="0"/>
      <w:marRight w:val="0"/>
      <w:marTop w:val="0"/>
      <w:marBottom w:val="0"/>
      <w:divBdr>
        <w:top w:val="none" w:sz="0" w:space="0" w:color="auto"/>
        <w:left w:val="none" w:sz="0" w:space="0" w:color="auto"/>
        <w:bottom w:val="none" w:sz="0" w:space="0" w:color="auto"/>
        <w:right w:val="none" w:sz="0" w:space="0" w:color="auto"/>
      </w:divBdr>
    </w:div>
    <w:div w:id="1297951979">
      <w:bodyDiv w:val="1"/>
      <w:marLeft w:val="0"/>
      <w:marRight w:val="0"/>
      <w:marTop w:val="0"/>
      <w:marBottom w:val="0"/>
      <w:divBdr>
        <w:top w:val="none" w:sz="0" w:space="0" w:color="auto"/>
        <w:left w:val="none" w:sz="0" w:space="0" w:color="auto"/>
        <w:bottom w:val="none" w:sz="0" w:space="0" w:color="auto"/>
        <w:right w:val="none" w:sz="0" w:space="0" w:color="auto"/>
      </w:divBdr>
    </w:div>
    <w:div w:id="1298757048">
      <w:bodyDiv w:val="1"/>
      <w:marLeft w:val="0"/>
      <w:marRight w:val="0"/>
      <w:marTop w:val="0"/>
      <w:marBottom w:val="0"/>
      <w:divBdr>
        <w:top w:val="none" w:sz="0" w:space="0" w:color="auto"/>
        <w:left w:val="none" w:sz="0" w:space="0" w:color="auto"/>
        <w:bottom w:val="none" w:sz="0" w:space="0" w:color="auto"/>
        <w:right w:val="none" w:sz="0" w:space="0" w:color="auto"/>
      </w:divBdr>
    </w:div>
    <w:div w:id="1299995619">
      <w:bodyDiv w:val="1"/>
      <w:marLeft w:val="0"/>
      <w:marRight w:val="0"/>
      <w:marTop w:val="0"/>
      <w:marBottom w:val="0"/>
      <w:divBdr>
        <w:top w:val="none" w:sz="0" w:space="0" w:color="auto"/>
        <w:left w:val="none" w:sz="0" w:space="0" w:color="auto"/>
        <w:bottom w:val="none" w:sz="0" w:space="0" w:color="auto"/>
        <w:right w:val="none" w:sz="0" w:space="0" w:color="auto"/>
      </w:divBdr>
    </w:div>
    <w:div w:id="1301618186">
      <w:bodyDiv w:val="1"/>
      <w:marLeft w:val="0"/>
      <w:marRight w:val="0"/>
      <w:marTop w:val="0"/>
      <w:marBottom w:val="0"/>
      <w:divBdr>
        <w:top w:val="none" w:sz="0" w:space="0" w:color="auto"/>
        <w:left w:val="none" w:sz="0" w:space="0" w:color="auto"/>
        <w:bottom w:val="none" w:sz="0" w:space="0" w:color="auto"/>
        <w:right w:val="none" w:sz="0" w:space="0" w:color="auto"/>
      </w:divBdr>
    </w:div>
    <w:div w:id="1304697428">
      <w:bodyDiv w:val="1"/>
      <w:marLeft w:val="0"/>
      <w:marRight w:val="0"/>
      <w:marTop w:val="0"/>
      <w:marBottom w:val="0"/>
      <w:divBdr>
        <w:top w:val="none" w:sz="0" w:space="0" w:color="auto"/>
        <w:left w:val="none" w:sz="0" w:space="0" w:color="auto"/>
        <w:bottom w:val="none" w:sz="0" w:space="0" w:color="auto"/>
        <w:right w:val="none" w:sz="0" w:space="0" w:color="auto"/>
      </w:divBdr>
    </w:div>
    <w:div w:id="1307396757">
      <w:bodyDiv w:val="1"/>
      <w:marLeft w:val="0"/>
      <w:marRight w:val="0"/>
      <w:marTop w:val="0"/>
      <w:marBottom w:val="0"/>
      <w:divBdr>
        <w:top w:val="none" w:sz="0" w:space="0" w:color="auto"/>
        <w:left w:val="none" w:sz="0" w:space="0" w:color="auto"/>
        <w:bottom w:val="none" w:sz="0" w:space="0" w:color="auto"/>
        <w:right w:val="none" w:sz="0" w:space="0" w:color="auto"/>
      </w:divBdr>
    </w:div>
    <w:div w:id="1308129945">
      <w:bodyDiv w:val="1"/>
      <w:marLeft w:val="0"/>
      <w:marRight w:val="0"/>
      <w:marTop w:val="0"/>
      <w:marBottom w:val="0"/>
      <w:divBdr>
        <w:top w:val="none" w:sz="0" w:space="0" w:color="auto"/>
        <w:left w:val="none" w:sz="0" w:space="0" w:color="auto"/>
        <w:bottom w:val="none" w:sz="0" w:space="0" w:color="auto"/>
        <w:right w:val="none" w:sz="0" w:space="0" w:color="auto"/>
      </w:divBdr>
    </w:div>
    <w:div w:id="1310747538">
      <w:bodyDiv w:val="1"/>
      <w:marLeft w:val="0"/>
      <w:marRight w:val="0"/>
      <w:marTop w:val="0"/>
      <w:marBottom w:val="0"/>
      <w:divBdr>
        <w:top w:val="none" w:sz="0" w:space="0" w:color="auto"/>
        <w:left w:val="none" w:sz="0" w:space="0" w:color="auto"/>
        <w:bottom w:val="none" w:sz="0" w:space="0" w:color="auto"/>
        <w:right w:val="none" w:sz="0" w:space="0" w:color="auto"/>
      </w:divBdr>
    </w:div>
    <w:div w:id="1313750208">
      <w:bodyDiv w:val="1"/>
      <w:marLeft w:val="0"/>
      <w:marRight w:val="0"/>
      <w:marTop w:val="0"/>
      <w:marBottom w:val="0"/>
      <w:divBdr>
        <w:top w:val="none" w:sz="0" w:space="0" w:color="auto"/>
        <w:left w:val="none" w:sz="0" w:space="0" w:color="auto"/>
        <w:bottom w:val="none" w:sz="0" w:space="0" w:color="auto"/>
        <w:right w:val="none" w:sz="0" w:space="0" w:color="auto"/>
      </w:divBdr>
    </w:div>
    <w:div w:id="1315988693">
      <w:bodyDiv w:val="1"/>
      <w:marLeft w:val="0"/>
      <w:marRight w:val="0"/>
      <w:marTop w:val="0"/>
      <w:marBottom w:val="0"/>
      <w:divBdr>
        <w:top w:val="none" w:sz="0" w:space="0" w:color="auto"/>
        <w:left w:val="none" w:sz="0" w:space="0" w:color="auto"/>
        <w:bottom w:val="none" w:sz="0" w:space="0" w:color="auto"/>
        <w:right w:val="none" w:sz="0" w:space="0" w:color="auto"/>
      </w:divBdr>
    </w:div>
    <w:div w:id="1318076230">
      <w:bodyDiv w:val="1"/>
      <w:marLeft w:val="0"/>
      <w:marRight w:val="0"/>
      <w:marTop w:val="0"/>
      <w:marBottom w:val="0"/>
      <w:divBdr>
        <w:top w:val="none" w:sz="0" w:space="0" w:color="auto"/>
        <w:left w:val="none" w:sz="0" w:space="0" w:color="auto"/>
        <w:bottom w:val="none" w:sz="0" w:space="0" w:color="auto"/>
        <w:right w:val="none" w:sz="0" w:space="0" w:color="auto"/>
      </w:divBdr>
    </w:div>
    <w:div w:id="1318148512">
      <w:bodyDiv w:val="1"/>
      <w:marLeft w:val="0"/>
      <w:marRight w:val="0"/>
      <w:marTop w:val="0"/>
      <w:marBottom w:val="0"/>
      <w:divBdr>
        <w:top w:val="none" w:sz="0" w:space="0" w:color="auto"/>
        <w:left w:val="none" w:sz="0" w:space="0" w:color="auto"/>
        <w:bottom w:val="none" w:sz="0" w:space="0" w:color="auto"/>
        <w:right w:val="none" w:sz="0" w:space="0" w:color="auto"/>
      </w:divBdr>
    </w:div>
    <w:div w:id="1320186163">
      <w:bodyDiv w:val="1"/>
      <w:marLeft w:val="0"/>
      <w:marRight w:val="0"/>
      <w:marTop w:val="0"/>
      <w:marBottom w:val="0"/>
      <w:divBdr>
        <w:top w:val="none" w:sz="0" w:space="0" w:color="auto"/>
        <w:left w:val="none" w:sz="0" w:space="0" w:color="auto"/>
        <w:bottom w:val="none" w:sz="0" w:space="0" w:color="auto"/>
        <w:right w:val="none" w:sz="0" w:space="0" w:color="auto"/>
      </w:divBdr>
    </w:div>
    <w:div w:id="1320772833">
      <w:bodyDiv w:val="1"/>
      <w:marLeft w:val="0"/>
      <w:marRight w:val="0"/>
      <w:marTop w:val="0"/>
      <w:marBottom w:val="0"/>
      <w:divBdr>
        <w:top w:val="none" w:sz="0" w:space="0" w:color="auto"/>
        <w:left w:val="none" w:sz="0" w:space="0" w:color="auto"/>
        <w:bottom w:val="none" w:sz="0" w:space="0" w:color="auto"/>
        <w:right w:val="none" w:sz="0" w:space="0" w:color="auto"/>
      </w:divBdr>
    </w:div>
    <w:div w:id="1321277198">
      <w:bodyDiv w:val="1"/>
      <w:marLeft w:val="0"/>
      <w:marRight w:val="0"/>
      <w:marTop w:val="0"/>
      <w:marBottom w:val="0"/>
      <w:divBdr>
        <w:top w:val="none" w:sz="0" w:space="0" w:color="auto"/>
        <w:left w:val="none" w:sz="0" w:space="0" w:color="auto"/>
        <w:bottom w:val="none" w:sz="0" w:space="0" w:color="auto"/>
        <w:right w:val="none" w:sz="0" w:space="0" w:color="auto"/>
      </w:divBdr>
    </w:div>
    <w:div w:id="1322656902">
      <w:bodyDiv w:val="1"/>
      <w:marLeft w:val="0"/>
      <w:marRight w:val="0"/>
      <w:marTop w:val="0"/>
      <w:marBottom w:val="0"/>
      <w:divBdr>
        <w:top w:val="none" w:sz="0" w:space="0" w:color="auto"/>
        <w:left w:val="none" w:sz="0" w:space="0" w:color="auto"/>
        <w:bottom w:val="none" w:sz="0" w:space="0" w:color="auto"/>
        <w:right w:val="none" w:sz="0" w:space="0" w:color="auto"/>
      </w:divBdr>
    </w:div>
    <w:div w:id="1325160575">
      <w:bodyDiv w:val="1"/>
      <w:marLeft w:val="0"/>
      <w:marRight w:val="0"/>
      <w:marTop w:val="0"/>
      <w:marBottom w:val="0"/>
      <w:divBdr>
        <w:top w:val="none" w:sz="0" w:space="0" w:color="auto"/>
        <w:left w:val="none" w:sz="0" w:space="0" w:color="auto"/>
        <w:bottom w:val="none" w:sz="0" w:space="0" w:color="auto"/>
        <w:right w:val="none" w:sz="0" w:space="0" w:color="auto"/>
      </w:divBdr>
    </w:div>
    <w:div w:id="1327245166">
      <w:bodyDiv w:val="1"/>
      <w:marLeft w:val="0"/>
      <w:marRight w:val="0"/>
      <w:marTop w:val="0"/>
      <w:marBottom w:val="0"/>
      <w:divBdr>
        <w:top w:val="none" w:sz="0" w:space="0" w:color="auto"/>
        <w:left w:val="none" w:sz="0" w:space="0" w:color="auto"/>
        <w:bottom w:val="none" w:sz="0" w:space="0" w:color="auto"/>
        <w:right w:val="none" w:sz="0" w:space="0" w:color="auto"/>
      </w:divBdr>
      <w:divsChild>
        <w:div w:id="2016303586">
          <w:marLeft w:val="0"/>
          <w:marRight w:val="0"/>
          <w:marTop w:val="0"/>
          <w:marBottom w:val="0"/>
          <w:divBdr>
            <w:top w:val="none" w:sz="0" w:space="0" w:color="auto"/>
            <w:left w:val="none" w:sz="0" w:space="0" w:color="auto"/>
            <w:bottom w:val="none" w:sz="0" w:space="0" w:color="auto"/>
            <w:right w:val="none" w:sz="0" w:space="0" w:color="auto"/>
          </w:divBdr>
          <w:divsChild>
            <w:div w:id="726951489">
              <w:marLeft w:val="0"/>
              <w:marRight w:val="0"/>
              <w:marTop w:val="0"/>
              <w:marBottom w:val="0"/>
              <w:divBdr>
                <w:top w:val="none" w:sz="0" w:space="0" w:color="auto"/>
                <w:left w:val="none" w:sz="0" w:space="0" w:color="auto"/>
                <w:bottom w:val="none" w:sz="0" w:space="0" w:color="auto"/>
                <w:right w:val="none" w:sz="0" w:space="0" w:color="auto"/>
              </w:divBdr>
              <w:divsChild>
                <w:div w:id="1099065596">
                  <w:marLeft w:val="0"/>
                  <w:marRight w:val="0"/>
                  <w:marTop w:val="0"/>
                  <w:marBottom w:val="0"/>
                  <w:divBdr>
                    <w:top w:val="none" w:sz="0" w:space="0" w:color="auto"/>
                    <w:left w:val="none" w:sz="0" w:space="0" w:color="auto"/>
                    <w:bottom w:val="none" w:sz="0" w:space="0" w:color="auto"/>
                    <w:right w:val="none" w:sz="0" w:space="0" w:color="auto"/>
                  </w:divBdr>
                  <w:divsChild>
                    <w:div w:id="1997491070">
                      <w:marLeft w:val="0"/>
                      <w:marRight w:val="0"/>
                      <w:marTop w:val="0"/>
                      <w:marBottom w:val="0"/>
                      <w:divBdr>
                        <w:top w:val="none" w:sz="0" w:space="0" w:color="auto"/>
                        <w:left w:val="none" w:sz="0" w:space="0" w:color="auto"/>
                        <w:bottom w:val="none" w:sz="0" w:space="0" w:color="auto"/>
                        <w:right w:val="none" w:sz="0" w:space="0" w:color="auto"/>
                      </w:divBdr>
                      <w:divsChild>
                        <w:div w:id="1033263917">
                          <w:marLeft w:val="0"/>
                          <w:marRight w:val="0"/>
                          <w:marTop w:val="0"/>
                          <w:marBottom w:val="0"/>
                          <w:divBdr>
                            <w:top w:val="none" w:sz="0" w:space="0" w:color="auto"/>
                            <w:left w:val="none" w:sz="0" w:space="0" w:color="auto"/>
                            <w:bottom w:val="none" w:sz="0" w:space="0" w:color="auto"/>
                            <w:right w:val="none" w:sz="0" w:space="0" w:color="auto"/>
                          </w:divBdr>
                          <w:divsChild>
                            <w:div w:id="158741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9287774">
      <w:bodyDiv w:val="1"/>
      <w:marLeft w:val="0"/>
      <w:marRight w:val="0"/>
      <w:marTop w:val="0"/>
      <w:marBottom w:val="0"/>
      <w:divBdr>
        <w:top w:val="none" w:sz="0" w:space="0" w:color="auto"/>
        <w:left w:val="none" w:sz="0" w:space="0" w:color="auto"/>
        <w:bottom w:val="none" w:sz="0" w:space="0" w:color="auto"/>
        <w:right w:val="none" w:sz="0" w:space="0" w:color="auto"/>
      </w:divBdr>
    </w:div>
    <w:div w:id="1332559187">
      <w:bodyDiv w:val="1"/>
      <w:marLeft w:val="0"/>
      <w:marRight w:val="0"/>
      <w:marTop w:val="0"/>
      <w:marBottom w:val="0"/>
      <w:divBdr>
        <w:top w:val="none" w:sz="0" w:space="0" w:color="auto"/>
        <w:left w:val="none" w:sz="0" w:space="0" w:color="auto"/>
        <w:bottom w:val="none" w:sz="0" w:space="0" w:color="auto"/>
        <w:right w:val="none" w:sz="0" w:space="0" w:color="auto"/>
      </w:divBdr>
    </w:div>
    <w:div w:id="1333068402">
      <w:bodyDiv w:val="1"/>
      <w:marLeft w:val="0"/>
      <w:marRight w:val="0"/>
      <w:marTop w:val="0"/>
      <w:marBottom w:val="0"/>
      <w:divBdr>
        <w:top w:val="none" w:sz="0" w:space="0" w:color="auto"/>
        <w:left w:val="none" w:sz="0" w:space="0" w:color="auto"/>
        <w:bottom w:val="none" w:sz="0" w:space="0" w:color="auto"/>
        <w:right w:val="none" w:sz="0" w:space="0" w:color="auto"/>
      </w:divBdr>
    </w:div>
    <w:div w:id="1335450469">
      <w:bodyDiv w:val="1"/>
      <w:marLeft w:val="0"/>
      <w:marRight w:val="0"/>
      <w:marTop w:val="0"/>
      <w:marBottom w:val="0"/>
      <w:divBdr>
        <w:top w:val="none" w:sz="0" w:space="0" w:color="auto"/>
        <w:left w:val="none" w:sz="0" w:space="0" w:color="auto"/>
        <w:bottom w:val="none" w:sz="0" w:space="0" w:color="auto"/>
        <w:right w:val="none" w:sz="0" w:space="0" w:color="auto"/>
      </w:divBdr>
    </w:div>
    <w:div w:id="1335492977">
      <w:bodyDiv w:val="1"/>
      <w:marLeft w:val="0"/>
      <w:marRight w:val="0"/>
      <w:marTop w:val="0"/>
      <w:marBottom w:val="0"/>
      <w:divBdr>
        <w:top w:val="none" w:sz="0" w:space="0" w:color="auto"/>
        <w:left w:val="none" w:sz="0" w:space="0" w:color="auto"/>
        <w:bottom w:val="none" w:sz="0" w:space="0" w:color="auto"/>
        <w:right w:val="none" w:sz="0" w:space="0" w:color="auto"/>
      </w:divBdr>
    </w:div>
    <w:div w:id="1336542252">
      <w:bodyDiv w:val="1"/>
      <w:marLeft w:val="0"/>
      <w:marRight w:val="0"/>
      <w:marTop w:val="0"/>
      <w:marBottom w:val="0"/>
      <w:divBdr>
        <w:top w:val="none" w:sz="0" w:space="0" w:color="auto"/>
        <w:left w:val="none" w:sz="0" w:space="0" w:color="auto"/>
        <w:bottom w:val="none" w:sz="0" w:space="0" w:color="auto"/>
        <w:right w:val="none" w:sz="0" w:space="0" w:color="auto"/>
      </w:divBdr>
    </w:div>
    <w:div w:id="1339887803">
      <w:bodyDiv w:val="1"/>
      <w:marLeft w:val="0"/>
      <w:marRight w:val="0"/>
      <w:marTop w:val="0"/>
      <w:marBottom w:val="0"/>
      <w:divBdr>
        <w:top w:val="none" w:sz="0" w:space="0" w:color="auto"/>
        <w:left w:val="none" w:sz="0" w:space="0" w:color="auto"/>
        <w:bottom w:val="none" w:sz="0" w:space="0" w:color="auto"/>
        <w:right w:val="none" w:sz="0" w:space="0" w:color="auto"/>
      </w:divBdr>
    </w:div>
    <w:div w:id="1341157563">
      <w:bodyDiv w:val="1"/>
      <w:marLeft w:val="0"/>
      <w:marRight w:val="0"/>
      <w:marTop w:val="0"/>
      <w:marBottom w:val="0"/>
      <w:divBdr>
        <w:top w:val="none" w:sz="0" w:space="0" w:color="auto"/>
        <w:left w:val="none" w:sz="0" w:space="0" w:color="auto"/>
        <w:bottom w:val="none" w:sz="0" w:space="0" w:color="auto"/>
        <w:right w:val="none" w:sz="0" w:space="0" w:color="auto"/>
      </w:divBdr>
    </w:div>
    <w:div w:id="1342469166">
      <w:bodyDiv w:val="1"/>
      <w:marLeft w:val="0"/>
      <w:marRight w:val="0"/>
      <w:marTop w:val="0"/>
      <w:marBottom w:val="0"/>
      <w:divBdr>
        <w:top w:val="none" w:sz="0" w:space="0" w:color="auto"/>
        <w:left w:val="none" w:sz="0" w:space="0" w:color="auto"/>
        <w:bottom w:val="none" w:sz="0" w:space="0" w:color="auto"/>
        <w:right w:val="none" w:sz="0" w:space="0" w:color="auto"/>
      </w:divBdr>
    </w:div>
    <w:div w:id="1342857682">
      <w:bodyDiv w:val="1"/>
      <w:marLeft w:val="0"/>
      <w:marRight w:val="0"/>
      <w:marTop w:val="0"/>
      <w:marBottom w:val="0"/>
      <w:divBdr>
        <w:top w:val="none" w:sz="0" w:space="0" w:color="auto"/>
        <w:left w:val="none" w:sz="0" w:space="0" w:color="auto"/>
        <w:bottom w:val="none" w:sz="0" w:space="0" w:color="auto"/>
        <w:right w:val="none" w:sz="0" w:space="0" w:color="auto"/>
      </w:divBdr>
    </w:div>
    <w:div w:id="1351297801">
      <w:bodyDiv w:val="1"/>
      <w:marLeft w:val="0"/>
      <w:marRight w:val="0"/>
      <w:marTop w:val="0"/>
      <w:marBottom w:val="0"/>
      <w:divBdr>
        <w:top w:val="none" w:sz="0" w:space="0" w:color="auto"/>
        <w:left w:val="none" w:sz="0" w:space="0" w:color="auto"/>
        <w:bottom w:val="none" w:sz="0" w:space="0" w:color="auto"/>
        <w:right w:val="none" w:sz="0" w:space="0" w:color="auto"/>
      </w:divBdr>
    </w:div>
    <w:div w:id="1351761861">
      <w:bodyDiv w:val="1"/>
      <w:marLeft w:val="0"/>
      <w:marRight w:val="0"/>
      <w:marTop w:val="0"/>
      <w:marBottom w:val="0"/>
      <w:divBdr>
        <w:top w:val="none" w:sz="0" w:space="0" w:color="auto"/>
        <w:left w:val="none" w:sz="0" w:space="0" w:color="auto"/>
        <w:bottom w:val="none" w:sz="0" w:space="0" w:color="auto"/>
        <w:right w:val="none" w:sz="0" w:space="0" w:color="auto"/>
      </w:divBdr>
    </w:div>
    <w:div w:id="1353678643">
      <w:bodyDiv w:val="1"/>
      <w:marLeft w:val="0"/>
      <w:marRight w:val="0"/>
      <w:marTop w:val="0"/>
      <w:marBottom w:val="0"/>
      <w:divBdr>
        <w:top w:val="none" w:sz="0" w:space="0" w:color="auto"/>
        <w:left w:val="none" w:sz="0" w:space="0" w:color="auto"/>
        <w:bottom w:val="none" w:sz="0" w:space="0" w:color="auto"/>
        <w:right w:val="none" w:sz="0" w:space="0" w:color="auto"/>
      </w:divBdr>
    </w:div>
    <w:div w:id="1358392415">
      <w:bodyDiv w:val="1"/>
      <w:marLeft w:val="0"/>
      <w:marRight w:val="0"/>
      <w:marTop w:val="0"/>
      <w:marBottom w:val="0"/>
      <w:divBdr>
        <w:top w:val="none" w:sz="0" w:space="0" w:color="auto"/>
        <w:left w:val="none" w:sz="0" w:space="0" w:color="auto"/>
        <w:bottom w:val="none" w:sz="0" w:space="0" w:color="auto"/>
        <w:right w:val="none" w:sz="0" w:space="0" w:color="auto"/>
      </w:divBdr>
    </w:div>
    <w:div w:id="1359116702">
      <w:bodyDiv w:val="1"/>
      <w:marLeft w:val="0"/>
      <w:marRight w:val="0"/>
      <w:marTop w:val="0"/>
      <w:marBottom w:val="0"/>
      <w:divBdr>
        <w:top w:val="none" w:sz="0" w:space="0" w:color="auto"/>
        <w:left w:val="none" w:sz="0" w:space="0" w:color="auto"/>
        <w:bottom w:val="none" w:sz="0" w:space="0" w:color="auto"/>
        <w:right w:val="none" w:sz="0" w:space="0" w:color="auto"/>
      </w:divBdr>
    </w:div>
    <w:div w:id="1363481113">
      <w:bodyDiv w:val="1"/>
      <w:marLeft w:val="0"/>
      <w:marRight w:val="0"/>
      <w:marTop w:val="0"/>
      <w:marBottom w:val="0"/>
      <w:divBdr>
        <w:top w:val="none" w:sz="0" w:space="0" w:color="auto"/>
        <w:left w:val="none" w:sz="0" w:space="0" w:color="auto"/>
        <w:bottom w:val="none" w:sz="0" w:space="0" w:color="auto"/>
        <w:right w:val="none" w:sz="0" w:space="0" w:color="auto"/>
      </w:divBdr>
    </w:div>
    <w:div w:id="1367174419">
      <w:bodyDiv w:val="1"/>
      <w:marLeft w:val="0"/>
      <w:marRight w:val="0"/>
      <w:marTop w:val="0"/>
      <w:marBottom w:val="0"/>
      <w:divBdr>
        <w:top w:val="none" w:sz="0" w:space="0" w:color="auto"/>
        <w:left w:val="none" w:sz="0" w:space="0" w:color="auto"/>
        <w:bottom w:val="none" w:sz="0" w:space="0" w:color="auto"/>
        <w:right w:val="none" w:sz="0" w:space="0" w:color="auto"/>
      </w:divBdr>
    </w:div>
    <w:div w:id="1367634190">
      <w:bodyDiv w:val="1"/>
      <w:marLeft w:val="0"/>
      <w:marRight w:val="0"/>
      <w:marTop w:val="0"/>
      <w:marBottom w:val="0"/>
      <w:divBdr>
        <w:top w:val="none" w:sz="0" w:space="0" w:color="auto"/>
        <w:left w:val="none" w:sz="0" w:space="0" w:color="auto"/>
        <w:bottom w:val="none" w:sz="0" w:space="0" w:color="auto"/>
        <w:right w:val="none" w:sz="0" w:space="0" w:color="auto"/>
      </w:divBdr>
    </w:div>
    <w:div w:id="1371801058">
      <w:bodyDiv w:val="1"/>
      <w:marLeft w:val="0"/>
      <w:marRight w:val="0"/>
      <w:marTop w:val="0"/>
      <w:marBottom w:val="0"/>
      <w:divBdr>
        <w:top w:val="none" w:sz="0" w:space="0" w:color="auto"/>
        <w:left w:val="none" w:sz="0" w:space="0" w:color="auto"/>
        <w:bottom w:val="none" w:sz="0" w:space="0" w:color="auto"/>
        <w:right w:val="none" w:sz="0" w:space="0" w:color="auto"/>
      </w:divBdr>
    </w:div>
    <w:div w:id="1372420292">
      <w:bodyDiv w:val="1"/>
      <w:marLeft w:val="0"/>
      <w:marRight w:val="0"/>
      <w:marTop w:val="0"/>
      <w:marBottom w:val="0"/>
      <w:divBdr>
        <w:top w:val="none" w:sz="0" w:space="0" w:color="auto"/>
        <w:left w:val="none" w:sz="0" w:space="0" w:color="auto"/>
        <w:bottom w:val="none" w:sz="0" w:space="0" w:color="auto"/>
        <w:right w:val="none" w:sz="0" w:space="0" w:color="auto"/>
      </w:divBdr>
    </w:div>
    <w:div w:id="1372614047">
      <w:bodyDiv w:val="1"/>
      <w:marLeft w:val="0"/>
      <w:marRight w:val="0"/>
      <w:marTop w:val="0"/>
      <w:marBottom w:val="0"/>
      <w:divBdr>
        <w:top w:val="none" w:sz="0" w:space="0" w:color="auto"/>
        <w:left w:val="none" w:sz="0" w:space="0" w:color="auto"/>
        <w:bottom w:val="none" w:sz="0" w:space="0" w:color="auto"/>
        <w:right w:val="none" w:sz="0" w:space="0" w:color="auto"/>
      </w:divBdr>
    </w:div>
    <w:div w:id="1373842684">
      <w:bodyDiv w:val="1"/>
      <w:marLeft w:val="0"/>
      <w:marRight w:val="0"/>
      <w:marTop w:val="0"/>
      <w:marBottom w:val="0"/>
      <w:divBdr>
        <w:top w:val="none" w:sz="0" w:space="0" w:color="auto"/>
        <w:left w:val="none" w:sz="0" w:space="0" w:color="auto"/>
        <w:bottom w:val="none" w:sz="0" w:space="0" w:color="auto"/>
        <w:right w:val="none" w:sz="0" w:space="0" w:color="auto"/>
      </w:divBdr>
    </w:div>
    <w:div w:id="1374502409">
      <w:bodyDiv w:val="1"/>
      <w:marLeft w:val="0"/>
      <w:marRight w:val="0"/>
      <w:marTop w:val="0"/>
      <w:marBottom w:val="0"/>
      <w:divBdr>
        <w:top w:val="none" w:sz="0" w:space="0" w:color="auto"/>
        <w:left w:val="none" w:sz="0" w:space="0" w:color="auto"/>
        <w:bottom w:val="none" w:sz="0" w:space="0" w:color="auto"/>
        <w:right w:val="none" w:sz="0" w:space="0" w:color="auto"/>
      </w:divBdr>
    </w:div>
    <w:div w:id="1374767925">
      <w:bodyDiv w:val="1"/>
      <w:marLeft w:val="0"/>
      <w:marRight w:val="0"/>
      <w:marTop w:val="0"/>
      <w:marBottom w:val="0"/>
      <w:divBdr>
        <w:top w:val="none" w:sz="0" w:space="0" w:color="auto"/>
        <w:left w:val="none" w:sz="0" w:space="0" w:color="auto"/>
        <w:bottom w:val="none" w:sz="0" w:space="0" w:color="auto"/>
        <w:right w:val="none" w:sz="0" w:space="0" w:color="auto"/>
      </w:divBdr>
    </w:div>
    <w:div w:id="1375693916">
      <w:bodyDiv w:val="1"/>
      <w:marLeft w:val="0"/>
      <w:marRight w:val="0"/>
      <w:marTop w:val="0"/>
      <w:marBottom w:val="0"/>
      <w:divBdr>
        <w:top w:val="none" w:sz="0" w:space="0" w:color="auto"/>
        <w:left w:val="none" w:sz="0" w:space="0" w:color="auto"/>
        <w:bottom w:val="none" w:sz="0" w:space="0" w:color="auto"/>
        <w:right w:val="none" w:sz="0" w:space="0" w:color="auto"/>
      </w:divBdr>
    </w:div>
    <w:div w:id="1377579536">
      <w:bodyDiv w:val="1"/>
      <w:marLeft w:val="0"/>
      <w:marRight w:val="0"/>
      <w:marTop w:val="0"/>
      <w:marBottom w:val="0"/>
      <w:divBdr>
        <w:top w:val="none" w:sz="0" w:space="0" w:color="auto"/>
        <w:left w:val="none" w:sz="0" w:space="0" w:color="auto"/>
        <w:bottom w:val="none" w:sz="0" w:space="0" w:color="auto"/>
        <w:right w:val="none" w:sz="0" w:space="0" w:color="auto"/>
      </w:divBdr>
    </w:div>
    <w:div w:id="1379550397">
      <w:bodyDiv w:val="1"/>
      <w:marLeft w:val="0"/>
      <w:marRight w:val="0"/>
      <w:marTop w:val="0"/>
      <w:marBottom w:val="0"/>
      <w:divBdr>
        <w:top w:val="none" w:sz="0" w:space="0" w:color="auto"/>
        <w:left w:val="none" w:sz="0" w:space="0" w:color="auto"/>
        <w:bottom w:val="none" w:sz="0" w:space="0" w:color="auto"/>
        <w:right w:val="none" w:sz="0" w:space="0" w:color="auto"/>
      </w:divBdr>
    </w:div>
    <w:div w:id="1381051398">
      <w:bodyDiv w:val="1"/>
      <w:marLeft w:val="0"/>
      <w:marRight w:val="0"/>
      <w:marTop w:val="0"/>
      <w:marBottom w:val="0"/>
      <w:divBdr>
        <w:top w:val="none" w:sz="0" w:space="0" w:color="auto"/>
        <w:left w:val="none" w:sz="0" w:space="0" w:color="auto"/>
        <w:bottom w:val="none" w:sz="0" w:space="0" w:color="auto"/>
        <w:right w:val="none" w:sz="0" w:space="0" w:color="auto"/>
      </w:divBdr>
    </w:div>
    <w:div w:id="1381518696">
      <w:bodyDiv w:val="1"/>
      <w:marLeft w:val="0"/>
      <w:marRight w:val="0"/>
      <w:marTop w:val="0"/>
      <w:marBottom w:val="0"/>
      <w:divBdr>
        <w:top w:val="none" w:sz="0" w:space="0" w:color="auto"/>
        <w:left w:val="none" w:sz="0" w:space="0" w:color="auto"/>
        <w:bottom w:val="none" w:sz="0" w:space="0" w:color="auto"/>
        <w:right w:val="none" w:sz="0" w:space="0" w:color="auto"/>
      </w:divBdr>
    </w:div>
    <w:div w:id="1384595154">
      <w:bodyDiv w:val="1"/>
      <w:marLeft w:val="0"/>
      <w:marRight w:val="0"/>
      <w:marTop w:val="0"/>
      <w:marBottom w:val="0"/>
      <w:divBdr>
        <w:top w:val="none" w:sz="0" w:space="0" w:color="auto"/>
        <w:left w:val="none" w:sz="0" w:space="0" w:color="auto"/>
        <w:bottom w:val="none" w:sz="0" w:space="0" w:color="auto"/>
        <w:right w:val="none" w:sz="0" w:space="0" w:color="auto"/>
      </w:divBdr>
    </w:div>
    <w:div w:id="1385180837">
      <w:bodyDiv w:val="1"/>
      <w:marLeft w:val="0"/>
      <w:marRight w:val="0"/>
      <w:marTop w:val="0"/>
      <w:marBottom w:val="0"/>
      <w:divBdr>
        <w:top w:val="none" w:sz="0" w:space="0" w:color="auto"/>
        <w:left w:val="none" w:sz="0" w:space="0" w:color="auto"/>
        <w:bottom w:val="none" w:sz="0" w:space="0" w:color="auto"/>
        <w:right w:val="none" w:sz="0" w:space="0" w:color="auto"/>
      </w:divBdr>
    </w:div>
    <w:div w:id="1385569756">
      <w:bodyDiv w:val="1"/>
      <w:marLeft w:val="0"/>
      <w:marRight w:val="0"/>
      <w:marTop w:val="0"/>
      <w:marBottom w:val="0"/>
      <w:divBdr>
        <w:top w:val="none" w:sz="0" w:space="0" w:color="auto"/>
        <w:left w:val="none" w:sz="0" w:space="0" w:color="auto"/>
        <w:bottom w:val="none" w:sz="0" w:space="0" w:color="auto"/>
        <w:right w:val="none" w:sz="0" w:space="0" w:color="auto"/>
      </w:divBdr>
    </w:div>
    <w:div w:id="1388456399">
      <w:bodyDiv w:val="1"/>
      <w:marLeft w:val="0"/>
      <w:marRight w:val="0"/>
      <w:marTop w:val="0"/>
      <w:marBottom w:val="0"/>
      <w:divBdr>
        <w:top w:val="none" w:sz="0" w:space="0" w:color="auto"/>
        <w:left w:val="none" w:sz="0" w:space="0" w:color="auto"/>
        <w:bottom w:val="none" w:sz="0" w:space="0" w:color="auto"/>
        <w:right w:val="none" w:sz="0" w:space="0" w:color="auto"/>
      </w:divBdr>
    </w:div>
    <w:div w:id="1393768975">
      <w:bodyDiv w:val="1"/>
      <w:marLeft w:val="0"/>
      <w:marRight w:val="0"/>
      <w:marTop w:val="0"/>
      <w:marBottom w:val="0"/>
      <w:divBdr>
        <w:top w:val="none" w:sz="0" w:space="0" w:color="auto"/>
        <w:left w:val="none" w:sz="0" w:space="0" w:color="auto"/>
        <w:bottom w:val="none" w:sz="0" w:space="0" w:color="auto"/>
        <w:right w:val="none" w:sz="0" w:space="0" w:color="auto"/>
      </w:divBdr>
    </w:div>
    <w:div w:id="1394818622">
      <w:bodyDiv w:val="1"/>
      <w:marLeft w:val="0"/>
      <w:marRight w:val="0"/>
      <w:marTop w:val="0"/>
      <w:marBottom w:val="0"/>
      <w:divBdr>
        <w:top w:val="none" w:sz="0" w:space="0" w:color="auto"/>
        <w:left w:val="none" w:sz="0" w:space="0" w:color="auto"/>
        <w:bottom w:val="none" w:sz="0" w:space="0" w:color="auto"/>
        <w:right w:val="none" w:sz="0" w:space="0" w:color="auto"/>
      </w:divBdr>
    </w:div>
    <w:div w:id="1395541782">
      <w:bodyDiv w:val="1"/>
      <w:marLeft w:val="0"/>
      <w:marRight w:val="0"/>
      <w:marTop w:val="0"/>
      <w:marBottom w:val="0"/>
      <w:divBdr>
        <w:top w:val="none" w:sz="0" w:space="0" w:color="auto"/>
        <w:left w:val="none" w:sz="0" w:space="0" w:color="auto"/>
        <w:bottom w:val="none" w:sz="0" w:space="0" w:color="auto"/>
        <w:right w:val="none" w:sz="0" w:space="0" w:color="auto"/>
      </w:divBdr>
    </w:div>
    <w:div w:id="1397128415">
      <w:bodyDiv w:val="1"/>
      <w:marLeft w:val="0"/>
      <w:marRight w:val="0"/>
      <w:marTop w:val="0"/>
      <w:marBottom w:val="0"/>
      <w:divBdr>
        <w:top w:val="none" w:sz="0" w:space="0" w:color="auto"/>
        <w:left w:val="none" w:sz="0" w:space="0" w:color="auto"/>
        <w:bottom w:val="none" w:sz="0" w:space="0" w:color="auto"/>
        <w:right w:val="none" w:sz="0" w:space="0" w:color="auto"/>
      </w:divBdr>
    </w:div>
    <w:div w:id="1397624680">
      <w:bodyDiv w:val="1"/>
      <w:marLeft w:val="0"/>
      <w:marRight w:val="0"/>
      <w:marTop w:val="0"/>
      <w:marBottom w:val="0"/>
      <w:divBdr>
        <w:top w:val="none" w:sz="0" w:space="0" w:color="auto"/>
        <w:left w:val="none" w:sz="0" w:space="0" w:color="auto"/>
        <w:bottom w:val="none" w:sz="0" w:space="0" w:color="auto"/>
        <w:right w:val="none" w:sz="0" w:space="0" w:color="auto"/>
      </w:divBdr>
    </w:div>
    <w:div w:id="1399016843">
      <w:bodyDiv w:val="1"/>
      <w:marLeft w:val="0"/>
      <w:marRight w:val="0"/>
      <w:marTop w:val="0"/>
      <w:marBottom w:val="0"/>
      <w:divBdr>
        <w:top w:val="none" w:sz="0" w:space="0" w:color="auto"/>
        <w:left w:val="none" w:sz="0" w:space="0" w:color="auto"/>
        <w:bottom w:val="none" w:sz="0" w:space="0" w:color="auto"/>
        <w:right w:val="none" w:sz="0" w:space="0" w:color="auto"/>
      </w:divBdr>
    </w:div>
    <w:div w:id="1400906449">
      <w:bodyDiv w:val="1"/>
      <w:marLeft w:val="0"/>
      <w:marRight w:val="0"/>
      <w:marTop w:val="0"/>
      <w:marBottom w:val="0"/>
      <w:divBdr>
        <w:top w:val="none" w:sz="0" w:space="0" w:color="auto"/>
        <w:left w:val="none" w:sz="0" w:space="0" w:color="auto"/>
        <w:bottom w:val="none" w:sz="0" w:space="0" w:color="auto"/>
        <w:right w:val="none" w:sz="0" w:space="0" w:color="auto"/>
      </w:divBdr>
    </w:div>
    <w:div w:id="1403942296">
      <w:bodyDiv w:val="1"/>
      <w:marLeft w:val="0"/>
      <w:marRight w:val="0"/>
      <w:marTop w:val="0"/>
      <w:marBottom w:val="0"/>
      <w:divBdr>
        <w:top w:val="none" w:sz="0" w:space="0" w:color="auto"/>
        <w:left w:val="none" w:sz="0" w:space="0" w:color="auto"/>
        <w:bottom w:val="none" w:sz="0" w:space="0" w:color="auto"/>
        <w:right w:val="none" w:sz="0" w:space="0" w:color="auto"/>
      </w:divBdr>
    </w:div>
    <w:div w:id="1404645290">
      <w:bodyDiv w:val="1"/>
      <w:marLeft w:val="0"/>
      <w:marRight w:val="0"/>
      <w:marTop w:val="0"/>
      <w:marBottom w:val="0"/>
      <w:divBdr>
        <w:top w:val="none" w:sz="0" w:space="0" w:color="auto"/>
        <w:left w:val="none" w:sz="0" w:space="0" w:color="auto"/>
        <w:bottom w:val="none" w:sz="0" w:space="0" w:color="auto"/>
        <w:right w:val="none" w:sz="0" w:space="0" w:color="auto"/>
      </w:divBdr>
    </w:div>
    <w:div w:id="1405369814">
      <w:bodyDiv w:val="1"/>
      <w:marLeft w:val="0"/>
      <w:marRight w:val="0"/>
      <w:marTop w:val="0"/>
      <w:marBottom w:val="0"/>
      <w:divBdr>
        <w:top w:val="none" w:sz="0" w:space="0" w:color="auto"/>
        <w:left w:val="none" w:sz="0" w:space="0" w:color="auto"/>
        <w:bottom w:val="none" w:sz="0" w:space="0" w:color="auto"/>
        <w:right w:val="none" w:sz="0" w:space="0" w:color="auto"/>
      </w:divBdr>
    </w:div>
    <w:div w:id="1405713860">
      <w:bodyDiv w:val="1"/>
      <w:marLeft w:val="0"/>
      <w:marRight w:val="0"/>
      <w:marTop w:val="0"/>
      <w:marBottom w:val="0"/>
      <w:divBdr>
        <w:top w:val="none" w:sz="0" w:space="0" w:color="auto"/>
        <w:left w:val="none" w:sz="0" w:space="0" w:color="auto"/>
        <w:bottom w:val="none" w:sz="0" w:space="0" w:color="auto"/>
        <w:right w:val="none" w:sz="0" w:space="0" w:color="auto"/>
      </w:divBdr>
    </w:div>
    <w:div w:id="1406413832">
      <w:bodyDiv w:val="1"/>
      <w:marLeft w:val="0"/>
      <w:marRight w:val="0"/>
      <w:marTop w:val="0"/>
      <w:marBottom w:val="0"/>
      <w:divBdr>
        <w:top w:val="none" w:sz="0" w:space="0" w:color="auto"/>
        <w:left w:val="none" w:sz="0" w:space="0" w:color="auto"/>
        <w:bottom w:val="none" w:sz="0" w:space="0" w:color="auto"/>
        <w:right w:val="none" w:sz="0" w:space="0" w:color="auto"/>
      </w:divBdr>
    </w:div>
    <w:div w:id="1406686920">
      <w:bodyDiv w:val="1"/>
      <w:marLeft w:val="0"/>
      <w:marRight w:val="0"/>
      <w:marTop w:val="0"/>
      <w:marBottom w:val="0"/>
      <w:divBdr>
        <w:top w:val="none" w:sz="0" w:space="0" w:color="auto"/>
        <w:left w:val="none" w:sz="0" w:space="0" w:color="auto"/>
        <w:bottom w:val="none" w:sz="0" w:space="0" w:color="auto"/>
        <w:right w:val="none" w:sz="0" w:space="0" w:color="auto"/>
      </w:divBdr>
    </w:div>
    <w:div w:id="1407651942">
      <w:bodyDiv w:val="1"/>
      <w:marLeft w:val="0"/>
      <w:marRight w:val="0"/>
      <w:marTop w:val="0"/>
      <w:marBottom w:val="0"/>
      <w:divBdr>
        <w:top w:val="none" w:sz="0" w:space="0" w:color="auto"/>
        <w:left w:val="none" w:sz="0" w:space="0" w:color="auto"/>
        <w:bottom w:val="none" w:sz="0" w:space="0" w:color="auto"/>
        <w:right w:val="none" w:sz="0" w:space="0" w:color="auto"/>
      </w:divBdr>
    </w:div>
    <w:div w:id="1413549571">
      <w:bodyDiv w:val="1"/>
      <w:marLeft w:val="0"/>
      <w:marRight w:val="0"/>
      <w:marTop w:val="0"/>
      <w:marBottom w:val="0"/>
      <w:divBdr>
        <w:top w:val="none" w:sz="0" w:space="0" w:color="auto"/>
        <w:left w:val="none" w:sz="0" w:space="0" w:color="auto"/>
        <w:bottom w:val="none" w:sz="0" w:space="0" w:color="auto"/>
        <w:right w:val="none" w:sz="0" w:space="0" w:color="auto"/>
      </w:divBdr>
    </w:div>
    <w:div w:id="1414472513">
      <w:bodyDiv w:val="1"/>
      <w:marLeft w:val="0"/>
      <w:marRight w:val="0"/>
      <w:marTop w:val="0"/>
      <w:marBottom w:val="0"/>
      <w:divBdr>
        <w:top w:val="none" w:sz="0" w:space="0" w:color="auto"/>
        <w:left w:val="none" w:sz="0" w:space="0" w:color="auto"/>
        <w:bottom w:val="none" w:sz="0" w:space="0" w:color="auto"/>
        <w:right w:val="none" w:sz="0" w:space="0" w:color="auto"/>
      </w:divBdr>
    </w:div>
    <w:div w:id="1414743417">
      <w:bodyDiv w:val="1"/>
      <w:marLeft w:val="0"/>
      <w:marRight w:val="0"/>
      <w:marTop w:val="0"/>
      <w:marBottom w:val="0"/>
      <w:divBdr>
        <w:top w:val="none" w:sz="0" w:space="0" w:color="auto"/>
        <w:left w:val="none" w:sz="0" w:space="0" w:color="auto"/>
        <w:bottom w:val="none" w:sz="0" w:space="0" w:color="auto"/>
        <w:right w:val="none" w:sz="0" w:space="0" w:color="auto"/>
      </w:divBdr>
    </w:div>
    <w:div w:id="1417940844">
      <w:bodyDiv w:val="1"/>
      <w:marLeft w:val="0"/>
      <w:marRight w:val="0"/>
      <w:marTop w:val="0"/>
      <w:marBottom w:val="0"/>
      <w:divBdr>
        <w:top w:val="none" w:sz="0" w:space="0" w:color="auto"/>
        <w:left w:val="none" w:sz="0" w:space="0" w:color="auto"/>
        <w:bottom w:val="none" w:sz="0" w:space="0" w:color="auto"/>
        <w:right w:val="none" w:sz="0" w:space="0" w:color="auto"/>
      </w:divBdr>
    </w:div>
    <w:div w:id="1418332123">
      <w:bodyDiv w:val="1"/>
      <w:marLeft w:val="0"/>
      <w:marRight w:val="0"/>
      <w:marTop w:val="0"/>
      <w:marBottom w:val="0"/>
      <w:divBdr>
        <w:top w:val="none" w:sz="0" w:space="0" w:color="auto"/>
        <w:left w:val="none" w:sz="0" w:space="0" w:color="auto"/>
        <w:bottom w:val="none" w:sz="0" w:space="0" w:color="auto"/>
        <w:right w:val="none" w:sz="0" w:space="0" w:color="auto"/>
      </w:divBdr>
    </w:div>
    <w:div w:id="1419789069">
      <w:bodyDiv w:val="1"/>
      <w:marLeft w:val="0"/>
      <w:marRight w:val="0"/>
      <w:marTop w:val="0"/>
      <w:marBottom w:val="0"/>
      <w:divBdr>
        <w:top w:val="none" w:sz="0" w:space="0" w:color="auto"/>
        <w:left w:val="none" w:sz="0" w:space="0" w:color="auto"/>
        <w:bottom w:val="none" w:sz="0" w:space="0" w:color="auto"/>
        <w:right w:val="none" w:sz="0" w:space="0" w:color="auto"/>
      </w:divBdr>
    </w:div>
    <w:div w:id="1419907822">
      <w:bodyDiv w:val="1"/>
      <w:marLeft w:val="0"/>
      <w:marRight w:val="0"/>
      <w:marTop w:val="0"/>
      <w:marBottom w:val="0"/>
      <w:divBdr>
        <w:top w:val="none" w:sz="0" w:space="0" w:color="auto"/>
        <w:left w:val="none" w:sz="0" w:space="0" w:color="auto"/>
        <w:bottom w:val="none" w:sz="0" w:space="0" w:color="auto"/>
        <w:right w:val="none" w:sz="0" w:space="0" w:color="auto"/>
      </w:divBdr>
    </w:div>
    <w:div w:id="1420567408">
      <w:bodyDiv w:val="1"/>
      <w:marLeft w:val="0"/>
      <w:marRight w:val="0"/>
      <w:marTop w:val="0"/>
      <w:marBottom w:val="0"/>
      <w:divBdr>
        <w:top w:val="none" w:sz="0" w:space="0" w:color="auto"/>
        <w:left w:val="none" w:sz="0" w:space="0" w:color="auto"/>
        <w:bottom w:val="none" w:sz="0" w:space="0" w:color="auto"/>
        <w:right w:val="none" w:sz="0" w:space="0" w:color="auto"/>
      </w:divBdr>
    </w:div>
    <w:div w:id="1421491058">
      <w:bodyDiv w:val="1"/>
      <w:marLeft w:val="0"/>
      <w:marRight w:val="0"/>
      <w:marTop w:val="0"/>
      <w:marBottom w:val="0"/>
      <w:divBdr>
        <w:top w:val="none" w:sz="0" w:space="0" w:color="auto"/>
        <w:left w:val="none" w:sz="0" w:space="0" w:color="auto"/>
        <w:bottom w:val="none" w:sz="0" w:space="0" w:color="auto"/>
        <w:right w:val="none" w:sz="0" w:space="0" w:color="auto"/>
      </w:divBdr>
    </w:div>
    <w:div w:id="1422482924">
      <w:bodyDiv w:val="1"/>
      <w:marLeft w:val="0"/>
      <w:marRight w:val="0"/>
      <w:marTop w:val="0"/>
      <w:marBottom w:val="0"/>
      <w:divBdr>
        <w:top w:val="none" w:sz="0" w:space="0" w:color="auto"/>
        <w:left w:val="none" w:sz="0" w:space="0" w:color="auto"/>
        <w:bottom w:val="none" w:sz="0" w:space="0" w:color="auto"/>
        <w:right w:val="none" w:sz="0" w:space="0" w:color="auto"/>
      </w:divBdr>
    </w:div>
    <w:div w:id="1424229417">
      <w:bodyDiv w:val="1"/>
      <w:marLeft w:val="0"/>
      <w:marRight w:val="0"/>
      <w:marTop w:val="0"/>
      <w:marBottom w:val="0"/>
      <w:divBdr>
        <w:top w:val="none" w:sz="0" w:space="0" w:color="auto"/>
        <w:left w:val="none" w:sz="0" w:space="0" w:color="auto"/>
        <w:bottom w:val="none" w:sz="0" w:space="0" w:color="auto"/>
        <w:right w:val="none" w:sz="0" w:space="0" w:color="auto"/>
      </w:divBdr>
    </w:div>
    <w:div w:id="1424650194">
      <w:bodyDiv w:val="1"/>
      <w:marLeft w:val="0"/>
      <w:marRight w:val="0"/>
      <w:marTop w:val="0"/>
      <w:marBottom w:val="0"/>
      <w:divBdr>
        <w:top w:val="none" w:sz="0" w:space="0" w:color="auto"/>
        <w:left w:val="none" w:sz="0" w:space="0" w:color="auto"/>
        <w:bottom w:val="none" w:sz="0" w:space="0" w:color="auto"/>
        <w:right w:val="none" w:sz="0" w:space="0" w:color="auto"/>
      </w:divBdr>
    </w:div>
    <w:div w:id="1429042447">
      <w:bodyDiv w:val="1"/>
      <w:marLeft w:val="0"/>
      <w:marRight w:val="0"/>
      <w:marTop w:val="0"/>
      <w:marBottom w:val="0"/>
      <w:divBdr>
        <w:top w:val="none" w:sz="0" w:space="0" w:color="auto"/>
        <w:left w:val="none" w:sz="0" w:space="0" w:color="auto"/>
        <w:bottom w:val="none" w:sz="0" w:space="0" w:color="auto"/>
        <w:right w:val="none" w:sz="0" w:space="0" w:color="auto"/>
      </w:divBdr>
    </w:div>
    <w:div w:id="1429930860">
      <w:bodyDiv w:val="1"/>
      <w:marLeft w:val="0"/>
      <w:marRight w:val="0"/>
      <w:marTop w:val="0"/>
      <w:marBottom w:val="0"/>
      <w:divBdr>
        <w:top w:val="none" w:sz="0" w:space="0" w:color="auto"/>
        <w:left w:val="none" w:sz="0" w:space="0" w:color="auto"/>
        <w:bottom w:val="none" w:sz="0" w:space="0" w:color="auto"/>
        <w:right w:val="none" w:sz="0" w:space="0" w:color="auto"/>
      </w:divBdr>
    </w:div>
    <w:div w:id="1430740671">
      <w:bodyDiv w:val="1"/>
      <w:marLeft w:val="0"/>
      <w:marRight w:val="0"/>
      <w:marTop w:val="0"/>
      <w:marBottom w:val="0"/>
      <w:divBdr>
        <w:top w:val="none" w:sz="0" w:space="0" w:color="auto"/>
        <w:left w:val="none" w:sz="0" w:space="0" w:color="auto"/>
        <w:bottom w:val="none" w:sz="0" w:space="0" w:color="auto"/>
        <w:right w:val="none" w:sz="0" w:space="0" w:color="auto"/>
      </w:divBdr>
    </w:div>
    <w:div w:id="1434088685">
      <w:bodyDiv w:val="1"/>
      <w:marLeft w:val="0"/>
      <w:marRight w:val="0"/>
      <w:marTop w:val="0"/>
      <w:marBottom w:val="0"/>
      <w:divBdr>
        <w:top w:val="none" w:sz="0" w:space="0" w:color="auto"/>
        <w:left w:val="none" w:sz="0" w:space="0" w:color="auto"/>
        <w:bottom w:val="none" w:sz="0" w:space="0" w:color="auto"/>
        <w:right w:val="none" w:sz="0" w:space="0" w:color="auto"/>
      </w:divBdr>
    </w:div>
    <w:div w:id="1434545352">
      <w:bodyDiv w:val="1"/>
      <w:marLeft w:val="0"/>
      <w:marRight w:val="0"/>
      <w:marTop w:val="0"/>
      <w:marBottom w:val="0"/>
      <w:divBdr>
        <w:top w:val="none" w:sz="0" w:space="0" w:color="auto"/>
        <w:left w:val="none" w:sz="0" w:space="0" w:color="auto"/>
        <w:bottom w:val="none" w:sz="0" w:space="0" w:color="auto"/>
        <w:right w:val="none" w:sz="0" w:space="0" w:color="auto"/>
      </w:divBdr>
    </w:div>
    <w:div w:id="1434549193">
      <w:bodyDiv w:val="1"/>
      <w:marLeft w:val="0"/>
      <w:marRight w:val="0"/>
      <w:marTop w:val="0"/>
      <w:marBottom w:val="0"/>
      <w:divBdr>
        <w:top w:val="none" w:sz="0" w:space="0" w:color="auto"/>
        <w:left w:val="none" w:sz="0" w:space="0" w:color="auto"/>
        <w:bottom w:val="none" w:sz="0" w:space="0" w:color="auto"/>
        <w:right w:val="none" w:sz="0" w:space="0" w:color="auto"/>
      </w:divBdr>
    </w:div>
    <w:div w:id="1438283555">
      <w:bodyDiv w:val="1"/>
      <w:marLeft w:val="0"/>
      <w:marRight w:val="0"/>
      <w:marTop w:val="0"/>
      <w:marBottom w:val="0"/>
      <w:divBdr>
        <w:top w:val="none" w:sz="0" w:space="0" w:color="auto"/>
        <w:left w:val="none" w:sz="0" w:space="0" w:color="auto"/>
        <w:bottom w:val="none" w:sz="0" w:space="0" w:color="auto"/>
        <w:right w:val="none" w:sz="0" w:space="0" w:color="auto"/>
      </w:divBdr>
    </w:div>
    <w:div w:id="1438870621">
      <w:bodyDiv w:val="1"/>
      <w:marLeft w:val="0"/>
      <w:marRight w:val="0"/>
      <w:marTop w:val="0"/>
      <w:marBottom w:val="0"/>
      <w:divBdr>
        <w:top w:val="none" w:sz="0" w:space="0" w:color="auto"/>
        <w:left w:val="none" w:sz="0" w:space="0" w:color="auto"/>
        <w:bottom w:val="none" w:sz="0" w:space="0" w:color="auto"/>
        <w:right w:val="none" w:sz="0" w:space="0" w:color="auto"/>
      </w:divBdr>
    </w:div>
    <w:div w:id="1439836637">
      <w:bodyDiv w:val="1"/>
      <w:marLeft w:val="0"/>
      <w:marRight w:val="0"/>
      <w:marTop w:val="0"/>
      <w:marBottom w:val="0"/>
      <w:divBdr>
        <w:top w:val="none" w:sz="0" w:space="0" w:color="auto"/>
        <w:left w:val="none" w:sz="0" w:space="0" w:color="auto"/>
        <w:bottom w:val="none" w:sz="0" w:space="0" w:color="auto"/>
        <w:right w:val="none" w:sz="0" w:space="0" w:color="auto"/>
      </w:divBdr>
    </w:div>
    <w:div w:id="1442603062">
      <w:bodyDiv w:val="1"/>
      <w:marLeft w:val="0"/>
      <w:marRight w:val="0"/>
      <w:marTop w:val="0"/>
      <w:marBottom w:val="0"/>
      <w:divBdr>
        <w:top w:val="none" w:sz="0" w:space="0" w:color="auto"/>
        <w:left w:val="none" w:sz="0" w:space="0" w:color="auto"/>
        <w:bottom w:val="none" w:sz="0" w:space="0" w:color="auto"/>
        <w:right w:val="none" w:sz="0" w:space="0" w:color="auto"/>
      </w:divBdr>
    </w:div>
    <w:div w:id="1443915451">
      <w:bodyDiv w:val="1"/>
      <w:marLeft w:val="0"/>
      <w:marRight w:val="0"/>
      <w:marTop w:val="0"/>
      <w:marBottom w:val="0"/>
      <w:divBdr>
        <w:top w:val="none" w:sz="0" w:space="0" w:color="auto"/>
        <w:left w:val="none" w:sz="0" w:space="0" w:color="auto"/>
        <w:bottom w:val="none" w:sz="0" w:space="0" w:color="auto"/>
        <w:right w:val="none" w:sz="0" w:space="0" w:color="auto"/>
      </w:divBdr>
    </w:div>
    <w:div w:id="1443962470">
      <w:bodyDiv w:val="1"/>
      <w:marLeft w:val="0"/>
      <w:marRight w:val="0"/>
      <w:marTop w:val="0"/>
      <w:marBottom w:val="0"/>
      <w:divBdr>
        <w:top w:val="none" w:sz="0" w:space="0" w:color="auto"/>
        <w:left w:val="none" w:sz="0" w:space="0" w:color="auto"/>
        <w:bottom w:val="none" w:sz="0" w:space="0" w:color="auto"/>
        <w:right w:val="none" w:sz="0" w:space="0" w:color="auto"/>
      </w:divBdr>
    </w:div>
    <w:div w:id="1444107026">
      <w:bodyDiv w:val="1"/>
      <w:marLeft w:val="0"/>
      <w:marRight w:val="0"/>
      <w:marTop w:val="0"/>
      <w:marBottom w:val="0"/>
      <w:divBdr>
        <w:top w:val="none" w:sz="0" w:space="0" w:color="auto"/>
        <w:left w:val="none" w:sz="0" w:space="0" w:color="auto"/>
        <w:bottom w:val="none" w:sz="0" w:space="0" w:color="auto"/>
        <w:right w:val="none" w:sz="0" w:space="0" w:color="auto"/>
      </w:divBdr>
    </w:div>
    <w:div w:id="1446651786">
      <w:bodyDiv w:val="1"/>
      <w:marLeft w:val="0"/>
      <w:marRight w:val="0"/>
      <w:marTop w:val="0"/>
      <w:marBottom w:val="0"/>
      <w:divBdr>
        <w:top w:val="none" w:sz="0" w:space="0" w:color="auto"/>
        <w:left w:val="none" w:sz="0" w:space="0" w:color="auto"/>
        <w:bottom w:val="none" w:sz="0" w:space="0" w:color="auto"/>
        <w:right w:val="none" w:sz="0" w:space="0" w:color="auto"/>
      </w:divBdr>
    </w:div>
    <w:div w:id="1448354899">
      <w:bodyDiv w:val="1"/>
      <w:marLeft w:val="0"/>
      <w:marRight w:val="0"/>
      <w:marTop w:val="0"/>
      <w:marBottom w:val="0"/>
      <w:divBdr>
        <w:top w:val="none" w:sz="0" w:space="0" w:color="auto"/>
        <w:left w:val="none" w:sz="0" w:space="0" w:color="auto"/>
        <w:bottom w:val="none" w:sz="0" w:space="0" w:color="auto"/>
        <w:right w:val="none" w:sz="0" w:space="0" w:color="auto"/>
      </w:divBdr>
    </w:div>
    <w:div w:id="1449203230">
      <w:bodyDiv w:val="1"/>
      <w:marLeft w:val="0"/>
      <w:marRight w:val="0"/>
      <w:marTop w:val="0"/>
      <w:marBottom w:val="0"/>
      <w:divBdr>
        <w:top w:val="none" w:sz="0" w:space="0" w:color="auto"/>
        <w:left w:val="none" w:sz="0" w:space="0" w:color="auto"/>
        <w:bottom w:val="none" w:sz="0" w:space="0" w:color="auto"/>
        <w:right w:val="none" w:sz="0" w:space="0" w:color="auto"/>
      </w:divBdr>
    </w:div>
    <w:div w:id="1451784796">
      <w:bodyDiv w:val="1"/>
      <w:marLeft w:val="0"/>
      <w:marRight w:val="0"/>
      <w:marTop w:val="0"/>
      <w:marBottom w:val="0"/>
      <w:divBdr>
        <w:top w:val="none" w:sz="0" w:space="0" w:color="auto"/>
        <w:left w:val="none" w:sz="0" w:space="0" w:color="auto"/>
        <w:bottom w:val="none" w:sz="0" w:space="0" w:color="auto"/>
        <w:right w:val="none" w:sz="0" w:space="0" w:color="auto"/>
      </w:divBdr>
    </w:div>
    <w:div w:id="1452438900">
      <w:bodyDiv w:val="1"/>
      <w:marLeft w:val="0"/>
      <w:marRight w:val="0"/>
      <w:marTop w:val="0"/>
      <w:marBottom w:val="0"/>
      <w:divBdr>
        <w:top w:val="none" w:sz="0" w:space="0" w:color="auto"/>
        <w:left w:val="none" w:sz="0" w:space="0" w:color="auto"/>
        <w:bottom w:val="none" w:sz="0" w:space="0" w:color="auto"/>
        <w:right w:val="none" w:sz="0" w:space="0" w:color="auto"/>
      </w:divBdr>
    </w:div>
    <w:div w:id="1452675655">
      <w:bodyDiv w:val="1"/>
      <w:marLeft w:val="0"/>
      <w:marRight w:val="0"/>
      <w:marTop w:val="0"/>
      <w:marBottom w:val="0"/>
      <w:divBdr>
        <w:top w:val="none" w:sz="0" w:space="0" w:color="auto"/>
        <w:left w:val="none" w:sz="0" w:space="0" w:color="auto"/>
        <w:bottom w:val="none" w:sz="0" w:space="0" w:color="auto"/>
        <w:right w:val="none" w:sz="0" w:space="0" w:color="auto"/>
      </w:divBdr>
    </w:div>
    <w:div w:id="1453476357">
      <w:bodyDiv w:val="1"/>
      <w:marLeft w:val="0"/>
      <w:marRight w:val="0"/>
      <w:marTop w:val="0"/>
      <w:marBottom w:val="0"/>
      <w:divBdr>
        <w:top w:val="none" w:sz="0" w:space="0" w:color="auto"/>
        <w:left w:val="none" w:sz="0" w:space="0" w:color="auto"/>
        <w:bottom w:val="none" w:sz="0" w:space="0" w:color="auto"/>
        <w:right w:val="none" w:sz="0" w:space="0" w:color="auto"/>
      </w:divBdr>
    </w:div>
    <w:div w:id="1456176987">
      <w:bodyDiv w:val="1"/>
      <w:marLeft w:val="0"/>
      <w:marRight w:val="0"/>
      <w:marTop w:val="0"/>
      <w:marBottom w:val="0"/>
      <w:divBdr>
        <w:top w:val="none" w:sz="0" w:space="0" w:color="auto"/>
        <w:left w:val="none" w:sz="0" w:space="0" w:color="auto"/>
        <w:bottom w:val="none" w:sz="0" w:space="0" w:color="auto"/>
        <w:right w:val="none" w:sz="0" w:space="0" w:color="auto"/>
      </w:divBdr>
    </w:div>
    <w:div w:id="1456292797">
      <w:bodyDiv w:val="1"/>
      <w:marLeft w:val="0"/>
      <w:marRight w:val="0"/>
      <w:marTop w:val="0"/>
      <w:marBottom w:val="0"/>
      <w:divBdr>
        <w:top w:val="none" w:sz="0" w:space="0" w:color="auto"/>
        <w:left w:val="none" w:sz="0" w:space="0" w:color="auto"/>
        <w:bottom w:val="none" w:sz="0" w:space="0" w:color="auto"/>
        <w:right w:val="none" w:sz="0" w:space="0" w:color="auto"/>
      </w:divBdr>
    </w:div>
    <w:div w:id="1458795551">
      <w:bodyDiv w:val="1"/>
      <w:marLeft w:val="0"/>
      <w:marRight w:val="0"/>
      <w:marTop w:val="0"/>
      <w:marBottom w:val="0"/>
      <w:divBdr>
        <w:top w:val="none" w:sz="0" w:space="0" w:color="auto"/>
        <w:left w:val="none" w:sz="0" w:space="0" w:color="auto"/>
        <w:bottom w:val="none" w:sz="0" w:space="0" w:color="auto"/>
        <w:right w:val="none" w:sz="0" w:space="0" w:color="auto"/>
      </w:divBdr>
    </w:div>
    <w:div w:id="1459714527">
      <w:bodyDiv w:val="1"/>
      <w:marLeft w:val="0"/>
      <w:marRight w:val="0"/>
      <w:marTop w:val="0"/>
      <w:marBottom w:val="0"/>
      <w:divBdr>
        <w:top w:val="none" w:sz="0" w:space="0" w:color="auto"/>
        <w:left w:val="none" w:sz="0" w:space="0" w:color="auto"/>
        <w:bottom w:val="none" w:sz="0" w:space="0" w:color="auto"/>
        <w:right w:val="none" w:sz="0" w:space="0" w:color="auto"/>
      </w:divBdr>
    </w:div>
    <w:div w:id="1463183706">
      <w:bodyDiv w:val="1"/>
      <w:marLeft w:val="0"/>
      <w:marRight w:val="0"/>
      <w:marTop w:val="0"/>
      <w:marBottom w:val="0"/>
      <w:divBdr>
        <w:top w:val="none" w:sz="0" w:space="0" w:color="auto"/>
        <w:left w:val="none" w:sz="0" w:space="0" w:color="auto"/>
        <w:bottom w:val="none" w:sz="0" w:space="0" w:color="auto"/>
        <w:right w:val="none" w:sz="0" w:space="0" w:color="auto"/>
      </w:divBdr>
    </w:div>
    <w:div w:id="1464423596">
      <w:bodyDiv w:val="1"/>
      <w:marLeft w:val="0"/>
      <w:marRight w:val="0"/>
      <w:marTop w:val="0"/>
      <w:marBottom w:val="0"/>
      <w:divBdr>
        <w:top w:val="none" w:sz="0" w:space="0" w:color="auto"/>
        <w:left w:val="none" w:sz="0" w:space="0" w:color="auto"/>
        <w:bottom w:val="none" w:sz="0" w:space="0" w:color="auto"/>
        <w:right w:val="none" w:sz="0" w:space="0" w:color="auto"/>
      </w:divBdr>
    </w:div>
    <w:div w:id="1464536966">
      <w:bodyDiv w:val="1"/>
      <w:marLeft w:val="0"/>
      <w:marRight w:val="0"/>
      <w:marTop w:val="0"/>
      <w:marBottom w:val="0"/>
      <w:divBdr>
        <w:top w:val="none" w:sz="0" w:space="0" w:color="auto"/>
        <w:left w:val="none" w:sz="0" w:space="0" w:color="auto"/>
        <w:bottom w:val="none" w:sz="0" w:space="0" w:color="auto"/>
        <w:right w:val="none" w:sz="0" w:space="0" w:color="auto"/>
      </w:divBdr>
    </w:div>
    <w:div w:id="1466772931">
      <w:bodyDiv w:val="1"/>
      <w:marLeft w:val="0"/>
      <w:marRight w:val="0"/>
      <w:marTop w:val="0"/>
      <w:marBottom w:val="0"/>
      <w:divBdr>
        <w:top w:val="none" w:sz="0" w:space="0" w:color="auto"/>
        <w:left w:val="none" w:sz="0" w:space="0" w:color="auto"/>
        <w:bottom w:val="none" w:sz="0" w:space="0" w:color="auto"/>
        <w:right w:val="none" w:sz="0" w:space="0" w:color="auto"/>
      </w:divBdr>
    </w:div>
    <w:div w:id="1467963797">
      <w:bodyDiv w:val="1"/>
      <w:marLeft w:val="0"/>
      <w:marRight w:val="0"/>
      <w:marTop w:val="0"/>
      <w:marBottom w:val="0"/>
      <w:divBdr>
        <w:top w:val="none" w:sz="0" w:space="0" w:color="auto"/>
        <w:left w:val="none" w:sz="0" w:space="0" w:color="auto"/>
        <w:bottom w:val="none" w:sz="0" w:space="0" w:color="auto"/>
        <w:right w:val="none" w:sz="0" w:space="0" w:color="auto"/>
      </w:divBdr>
    </w:div>
    <w:div w:id="1467970808">
      <w:bodyDiv w:val="1"/>
      <w:marLeft w:val="0"/>
      <w:marRight w:val="0"/>
      <w:marTop w:val="0"/>
      <w:marBottom w:val="0"/>
      <w:divBdr>
        <w:top w:val="none" w:sz="0" w:space="0" w:color="auto"/>
        <w:left w:val="none" w:sz="0" w:space="0" w:color="auto"/>
        <w:bottom w:val="none" w:sz="0" w:space="0" w:color="auto"/>
        <w:right w:val="none" w:sz="0" w:space="0" w:color="auto"/>
      </w:divBdr>
    </w:div>
    <w:div w:id="1468086263">
      <w:bodyDiv w:val="1"/>
      <w:marLeft w:val="0"/>
      <w:marRight w:val="0"/>
      <w:marTop w:val="0"/>
      <w:marBottom w:val="0"/>
      <w:divBdr>
        <w:top w:val="none" w:sz="0" w:space="0" w:color="auto"/>
        <w:left w:val="none" w:sz="0" w:space="0" w:color="auto"/>
        <w:bottom w:val="none" w:sz="0" w:space="0" w:color="auto"/>
        <w:right w:val="none" w:sz="0" w:space="0" w:color="auto"/>
      </w:divBdr>
    </w:div>
    <w:div w:id="1469084448">
      <w:bodyDiv w:val="1"/>
      <w:marLeft w:val="0"/>
      <w:marRight w:val="0"/>
      <w:marTop w:val="0"/>
      <w:marBottom w:val="0"/>
      <w:divBdr>
        <w:top w:val="none" w:sz="0" w:space="0" w:color="auto"/>
        <w:left w:val="none" w:sz="0" w:space="0" w:color="auto"/>
        <w:bottom w:val="none" w:sz="0" w:space="0" w:color="auto"/>
        <w:right w:val="none" w:sz="0" w:space="0" w:color="auto"/>
      </w:divBdr>
    </w:div>
    <w:div w:id="1470703541">
      <w:bodyDiv w:val="1"/>
      <w:marLeft w:val="0"/>
      <w:marRight w:val="0"/>
      <w:marTop w:val="0"/>
      <w:marBottom w:val="0"/>
      <w:divBdr>
        <w:top w:val="none" w:sz="0" w:space="0" w:color="auto"/>
        <w:left w:val="none" w:sz="0" w:space="0" w:color="auto"/>
        <w:bottom w:val="none" w:sz="0" w:space="0" w:color="auto"/>
        <w:right w:val="none" w:sz="0" w:space="0" w:color="auto"/>
      </w:divBdr>
    </w:div>
    <w:div w:id="1470897015">
      <w:bodyDiv w:val="1"/>
      <w:marLeft w:val="0"/>
      <w:marRight w:val="0"/>
      <w:marTop w:val="0"/>
      <w:marBottom w:val="0"/>
      <w:divBdr>
        <w:top w:val="none" w:sz="0" w:space="0" w:color="auto"/>
        <w:left w:val="none" w:sz="0" w:space="0" w:color="auto"/>
        <w:bottom w:val="none" w:sz="0" w:space="0" w:color="auto"/>
        <w:right w:val="none" w:sz="0" w:space="0" w:color="auto"/>
      </w:divBdr>
    </w:div>
    <w:div w:id="1471552574">
      <w:bodyDiv w:val="1"/>
      <w:marLeft w:val="0"/>
      <w:marRight w:val="0"/>
      <w:marTop w:val="0"/>
      <w:marBottom w:val="0"/>
      <w:divBdr>
        <w:top w:val="none" w:sz="0" w:space="0" w:color="auto"/>
        <w:left w:val="none" w:sz="0" w:space="0" w:color="auto"/>
        <w:bottom w:val="none" w:sz="0" w:space="0" w:color="auto"/>
        <w:right w:val="none" w:sz="0" w:space="0" w:color="auto"/>
      </w:divBdr>
    </w:div>
    <w:div w:id="1473257812">
      <w:bodyDiv w:val="1"/>
      <w:marLeft w:val="0"/>
      <w:marRight w:val="0"/>
      <w:marTop w:val="0"/>
      <w:marBottom w:val="0"/>
      <w:divBdr>
        <w:top w:val="none" w:sz="0" w:space="0" w:color="auto"/>
        <w:left w:val="none" w:sz="0" w:space="0" w:color="auto"/>
        <w:bottom w:val="none" w:sz="0" w:space="0" w:color="auto"/>
        <w:right w:val="none" w:sz="0" w:space="0" w:color="auto"/>
      </w:divBdr>
    </w:div>
    <w:div w:id="1473325564">
      <w:bodyDiv w:val="1"/>
      <w:marLeft w:val="0"/>
      <w:marRight w:val="0"/>
      <w:marTop w:val="0"/>
      <w:marBottom w:val="0"/>
      <w:divBdr>
        <w:top w:val="none" w:sz="0" w:space="0" w:color="auto"/>
        <w:left w:val="none" w:sz="0" w:space="0" w:color="auto"/>
        <w:bottom w:val="none" w:sz="0" w:space="0" w:color="auto"/>
        <w:right w:val="none" w:sz="0" w:space="0" w:color="auto"/>
      </w:divBdr>
    </w:div>
    <w:div w:id="1474905200">
      <w:bodyDiv w:val="1"/>
      <w:marLeft w:val="0"/>
      <w:marRight w:val="0"/>
      <w:marTop w:val="0"/>
      <w:marBottom w:val="0"/>
      <w:divBdr>
        <w:top w:val="none" w:sz="0" w:space="0" w:color="auto"/>
        <w:left w:val="none" w:sz="0" w:space="0" w:color="auto"/>
        <w:bottom w:val="none" w:sz="0" w:space="0" w:color="auto"/>
        <w:right w:val="none" w:sz="0" w:space="0" w:color="auto"/>
      </w:divBdr>
    </w:div>
    <w:div w:id="1476222721">
      <w:bodyDiv w:val="1"/>
      <w:marLeft w:val="0"/>
      <w:marRight w:val="0"/>
      <w:marTop w:val="0"/>
      <w:marBottom w:val="0"/>
      <w:divBdr>
        <w:top w:val="none" w:sz="0" w:space="0" w:color="auto"/>
        <w:left w:val="none" w:sz="0" w:space="0" w:color="auto"/>
        <w:bottom w:val="none" w:sz="0" w:space="0" w:color="auto"/>
        <w:right w:val="none" w:sz="0" w:space="0" w:color="auto"/>
      </w:divBdr>
    </w:div>
    <w:div w:id="1479808225">
      <w:bodyDiv w:val="1"/>
      <w:marLeft w:val="0"/>
      <w:marRight w:val="0"/>
      <w:marTop w:val="0"/>
      <w:marBottom w:val="0"/>
      <w:divBdr>
        <w:top w:val="none" w:sz="0" w:space="0" w:color="auto"/>
        <w:left w:val="none" w:sz="0" w:space="0" w:color="auto"/>
        <w:bottom w:val="none" w:sz="0" w:space="0" w:color="auto"/>
        <w:right w:val="none" w:sz="0" w:space="0" w:color="auto"/>
      </w:divBdr>
    </w:div>
    <w:div w:id="1483234295">
      <w:bodyDiv w:val="1"/>
      <w:marLeft w:val="0"/>
      <w:marRight w:val="0"/>
      <w:marTop w:val="0"/>
      <w:marBottom w:val="0"/>
      <w:divBdr>
        <w:top w:val="none" w:sz="0" w:space="0" w:color="auto"/>
        <w:left w:val="none" w:sz="0" w:space="0" w:color="auto"/>
        <w:bottom w:val="none" w:sz="0" w:space="0" w:color="auto"/>
        <w:right w:val="none" w:sz="0" w:space="0" w:color="auto"/>
      </w:divBdr>
    </w:div>
    <w:div w:id="1485581333">
      <w:bodyDiv w:val="1"/>
      <w:marLeft w:val="0"/>
      <w:marRight w:val="0"/>
      <w:marTop w:val="0"/>
      <w:marBottom w:val="0"/>
      <w:divBdr>
        <w:top w:val="none" w:sz="0" w:space="0" w:color="auto"/>
        <w:left w:val="none" w:sz="0" w:space="0" w:color="auto"/>
        <w:bottom w:val="none" w:sz="0" w:space="0" w:color="auto"/>
        <w:right w:val="none" w:sz="0" w:space="0" w:color="auto"/>
      </w:divBdr>
    </w:div>
    <w:div w:id="1488085141">
      <w:bodyDiv w:val="1"/>
      <w:marLeft w:val="0"/>
      <w:marRight w:val="0"/>
      <w:marTop w:val="0"/>
      <w:marBottom w:val="0"/>
      <w:divBdr>
        <w:top w:val="none" w:sz="0" w:space="0" w:color="auto"/>
        <w:left w:val="none" w:sz="0" w:space="0" w:color="auto"/>
        <w:bottom w:val="none" w:sz="0" w:space="0" w:color="auto"/>
        <w:right w:val="none" w:sz="0" w:space="0" w:color="auto"/>
      </w:divBdr>
    </w:div>
    <w:div w:id="1489055548">
      <w:bodyDiv w:val="1"/>
      <w:marLeft w:val="0"/>
      <w:marRight w:val="0"/>
      <w:marTop w:val="0"/>
      <w:marBottom w:val="0"/>
      <w:divBdr>
        <w:top w:val="none" w:sz="0" w:space="0" w:color="auto"/>
        <w:left w:val="none" w:sz="0" w:space="0" w:color="auto"/>
        <w:bottom w:val="none" w:sz="0" w:space="0" w:color="auto"/>
        <w:right w:val="none" w:sz="0" w:space="0" w:color="auto"/>
      </w:divBdr>
    </w:div>
    <w:div w:id="1494686932">
      <w:bodyDiv w:val="1"/>
      <w:marLeft w:val="0"/>
      <w:marRight w:val="0"/>
      <w:marTop w:val="0"/>
      <w:marBottom w:val="0"/>
      <w:divBdr>
        <w:top w:val="none" w:sz="0" w:space="0" w:color="auto"/>
        <w:left w:val="none" w:sz="0" w:space="0" w:color="auto"/>
        <w:bottom w:val="none" w:sz="0" w:space="0" w:color="auto"/>
        <w:right w:val="none" w:sz="0" w:space="0" w:color="auto"/>
      </w:divBdr>
    </w:div>
    <w:div w:id="1495612063">
      <w:bodyDiv w:val="1"/>
      <w:marLeft w:val="0"/>
      <w:marRight w:val="0"/>
      <w:marTop w:val="0"/>
      <w:marBottom w:val="0"/>
      <w:divBdr>
        <w:top w:val="none" w:sz="0" w:space="0" w:color="auto"/>
        <w:left w:val="none" w:sz="0" w:space="0" w:color="auto"/>
        <w:bottom w:val="none" w:sz="0" w:space="0" w:color="auto"/>
        <w:right w:val="none" w:sz="0" w:space="0" w:color="auto"/>
      </w:divBdr>
    </w:div>
    <w:div w:id="1498224617">
      <w:bodyDiv w:val="1"/>
      <w:marLeft w:val="0"/>
      <w:marRight w:val="0"/>
      <w:marTop w:val="0"/>
      <w:marBottom w:val="0"/>
      <w:divBdr>
        <w:top w:val="none" w:sz="0" w:space="0" w:color="auto"/>
        <w:left w:val="none" w:sz="0" w:space="0" w:color="auto"/>
        <w:bottom w:val="none" w:sz="0" w:space="0" w:color="auto"/>
        <w:right w:val="none" w:sz="0" w:space="0" w:color="auto"/>
      </w:divBdr>
    </w:div>
    <w:div w:id="1500538918">
      <w:bodyDiv w:val="1"/>
      <w:marLeft w:val="0"/>
      <w:marRight w:val="0"/>
      <w:marTop w:val="0"/>
      <w:marBottom w:val="0"/>
      <w:divBdr>
        <w:top w:val="none" w:sz="0" w:space="0" w:color="auto"/>
        <w:left w:val="none" w:sz="0" w:space="0" w:color="auto"/>
        <w:bottom w:val="none" w:sz="0" w:space="0" w:color="auto"/>
        <w:right w:val="none" w:sz="0" w:space="0" w:color="auto"/>
      </w:divBdr>
    </w:div>
    <w:div w:id="1502969595">
      <w:bodyDiv w:val="1"/>
      <w:marLeft w:val="0"/>
      <w:marRight w:val="0"/>
      <w:marTop w:val="0"/>
      <w:marBottom w:val="0"/>
      <w:divBdr>
        <w:top w:val="none" w:sz="0" w:space="0" w:color="auto"/>
        <w:left w:val="none" w:sz="0" w:space="0" w:color="auto"/>
        <w:bottom w:val="none" w:sz="0" w:space="0" w:color="auto"/>
        <w:right w:val="none" w:sz="0" w:space="0" w:color="auto"/>
      </w:divBdr>
    </w:div>
    <w:div w:id="1503084914">
      <w:bodyDiv w:val="1"/>
      <w:marLeft w:val="0"/>
      <w:marRight w:val="0"/>
      <w:marTop w:val="0"/>
      <w:marBottom w:val="0"/>
      <w:divBdr>
        <w:top w:val="none" w:sz="0" w:space="0" w:color="auto"/>
        <w:left w:val="none" w:sz="0" w:space="0" w:color="auto"/>
        <w:bottom w:val="none" w:sz="0" w:space="0" w:color="auto"/>
        <w:right w:val="none" w:sz="0" w:space="0" w:color="auto"/>
      </w:divBdr>
    </w:div>
    <w:div w:id="1503202222">
      <w:bodyDiv w:val="1"/>
      <w:marLeft w:val="0"/>
      <w:marRight w:val="0"/>
      <w:marTop w:val="0"/>
      <w:marBottom w:val="0"/>
      <w:divBdr>
        <w:top w:val="none" w:sz="0" w:space="0" w:color="auto"/>
        <w:left w:val="none" w:sz="0" w:space="0" w:color="auto"/>
        <w:bottom w:val="none" w:sz="0" w:space="0" w:color="auto"/>
        <w:right w:val="none" w:sz="0" w:space="0" w:color="auto"/>
      </w:divBdr>
    </w:div>
    <w:div w:id="1503468017">
      <w:bodyDiv w:val="1"/>
      <w:marLeft w:val="0"/>
      <w:marRight w:val="0"/>
      <w:marTop w:val="0"/>
      <w:marBottom w:val="0"/>
      <w:divBdr>
        <w:top w:val="none" w:sz="0" w:space="0" w:color="auto"/>
        <w:left w:val="none" w:sz="0" w:space="0" w:color="auto"/>
        <w:bottom w:val="none" w:sz="0" w:space="0" w:color="auto"/>
        <w:right w:val="none" w:sz="0" w:space="0" w:color="auto"/>
      </w:divBdr>
    </w:div>
    <w:div w:id="1508717557">
      <w:bodyDiv w:val="1"/>
      <w:marLeft w:val="0"/>
      <w:marRight w:val="0"/>
      <w:marTop w:val="0"/>
      <w:marBottom w:val="0"/>
      <w:divBdr>
        <w:top w:val="none" w:sz="0" w:space="0" w:color="auto"/>
        <w:left w:val="none" w:sz="0" w:space="0" w:color="auto"/>
        <w:bottom w:val="none" w:sz="0" w:space="0" w:color="auto"/>
        <w:right w:val="none" w:sz="0" w:space="0" w:color="auto"/>
      </w:divBdr>
    </w:div>
    <w:div w:id="1509783789">
      <w:bodyDiv w:val="1"/>
      <w:marLeft w:val="0"/>
      <w:marRight w:val="0"/>
      <w:marTop w:val="0"/>
      <w:marBottom w:val="0"/>
      <w:divBdr>
        <w:top w:val="none" w:sz="0" w:space="0" w:color="auto"/>
        <w:left w:val="none" w:sz="0" w:space="0" w:color="auto"/>
        <w:bottom w:val="none" w:sz="0" w:space="0" w:color="auto"/>
        <w:right w:val="none" w:sz="0" w:space="0" w:color="auto"/>
      </w:divBdr>
    </w:div>
    <w:div w:id="1511481402">
      <w:bodyDiv w:val="1"/>
      <w:marLeft w:val="0"/>
      <w:marRight w:val="0"/>
      <w:marTop w:val="0"/>
      <w:marBottom w:val="0"/>
      <w:divBdr>
        <w:top w:val="none" w:sz="0" w:space="0" w:color="auto"/>
        <w:left w:val="none" w:sz="0" w:space="0" w:color="auto"/>
        <w:bottom w:val="none" w:sz="0" w:space="0" w:color="auto"/>
        <w:right w:val="none" w:sz="0" w:space="0" w:color="auto"/>
      </w:divBdr>
    </w:div>
    <w:div w:id="1513033782">
      <w:bodyDiv w:val="1"/>
      <w:marLeft w:val="0"/>
      <w:marRight w:val="0"/>
      <w:marTop w:val="0"/>
      <w:marBottom w:val="0"/>
      <w:divBdr>
        <w:top w:val="none" w:sz="0" w:space="0" w:color="auto"/>
        <w:left w:val="none" w:sz="0" w:space="0" w:color="auto"/>
        <w:bottom w:val="none" w:sz="0" w:space="0" w:color="auto"/>
        <w:right w:val="none" w:sz="0" w:space="0" w:color="auto"/>
      </w:divBdr>
    </w:div>
    <w:div w:id="1513764551">
      <w:bodyDiv w:val="1"/>
      <w:marLeft w:val="0"/>
      <w:marRight w:val="0"/>
      <w:marTop w:val="0"/>
      <w:marBottom w:val="0"/>
      <w:divBdr>
        <w:top w:val="none" w:sz="0" w:space="0" w:color="auto"/>
        <w:left w:val="none" w:sz="0" w:space="0" w:color="auto"/>
        <w:bottom w:val="none" w:sz="0" w:space="0" w:color="auto"/>
        <w:right w:val="none" w:sz="0" w:space="0" w:color="auto"/>
      </w:divBdr>
    </w:div>
    <w:div w:id="1518036445">
      <w:bodyDiv w:val="1"/>
      <w:marLeft w:val="0"/>
      <w:marRight w:val="0"/>
      <w:marTop w:val="0"/>
      <w:marBottom w:val="0"/>
      <w:divBdr>
        <w:top w:val="none" w:sz="0" w:space="0" w:color="auto"/>
        <w:left w:val="none" w:sz="0" w:space="0" w:color="auto"/>
        <w:bottom w:val="none" w:sz="0" w:space="0" w:color="auto"/>
        <w:right w:val="none" w:sz="0" w:space="0" w:color="auto"/>
      </w:divBdr>
    </w:div>
    <w:div w:id="1518496783">
      <w:bodyDiv w:val="1"/>
      <w:marLeft w:val="0"/>
      <w:marRight w:val="0"/>
      <w:marTop w:val="0"/>
      <w:marBottom w:val="0"/>
      <w:divBdr>
        <w:top w:val="none" w:sz="0" w:space="0" w:color="auto"/>
        <w:left w:val="none" w:sz="0" w:space="0" w:color="auto"/>
        <w:bottom w:val="none" w:sz="0" w:space="0" w:color="auto"/>
        <w:right w:val="none" w:sz="0" w:space="0" w:color="auto"/>
      </w:divBdr>
    </w:div>
    <w:div w:id="1520123322">
      <w:bodyDiv w:val="1"/>
      <w:marLeft w:val="0"/>
      <w:marRight w:val="0"/>
      <w:marTop w:val="0"/>
      <w:marBottom w:val="0"/>
      <w:divBdr>
        <w:top w:val="none" w:sz="0" w:space="0" w:color="auto"/>
        <w:left w:val="none" w:sz="0" w:space="0" w:color="auto"/>
        <w:bottom w:val="none" w:sz="0" w:space="0" w:color="auto"/>
        <w:right w:val="none" w:sz="0" w:space="0" w:color="auto"/>
      </w:divBdr>
    </w:div>
    <w:div w:id="1522279994">
      <w:bodyDiv w:val="1"/>
      <w:marLeft w:val="0"/>
      <w:marRight w:val="0"/>
      <w:marTop w:val="0"/>
      <w:marBottom w:val="0"/>
      <w:divBdr>
        <w:top w:val="none" w:sz="0" w:space="0" w:color="auto"/>
        <w:left w:val="none" w:sz="0" w:space="0" w:color="auto"/>
        <w:bottom w:val="none" w:sz="0" w:space="0" w:color="auto"/>
        <w:right w:val="none" w:sz="0" w:space="0" w:color="auto"/>
      </w:divBdr>
    </w:div>
    <w:div w:id="1522476284">
      <w:bodyDiv w:val="1"/>
      <w:marLeft w:val="0"/>
      <w:marRight w:val="0"/>
      <w:marTop w:val="0"/>
      <w:marBottom w:val="0"/>
      <w:divBdr>
        <w:top w:val="none" w:sz="0" w:space="0" w:color="auto"/>
        <w:left w:val="none" w:sz="0" w:space="0" w:color="auto"/>
        <w:bottom w:val="none" w:sz="0" w:space="0" w:color="auto"/>
        <w:right w:val="none" w:sz="0" w:space="0" w:color="auto"/>
      </w:divBdr>
    </w:div>
    <w:div w:id="1523663640">
      <w:bodyDiv w:val="1"/>
      <w:marLeft w:val="0"/>
      <w:marRight w:val="0"/>
      <w:marTop w:val="0"/>
      <w:marBottom w:val="0"/>
      <w:divBdr>
        <w:top w:val="none" w:sz="0" w:space="0" w:color="auto"/>
        <w:left w:val="none" w:sz="0" w:space="0" w:color="auto"/>
        <w:bottom w:val="none" w:sz="0" w:space="0" w:color="auto"/>
        <w:right w:val="none" w:sz="0" w:space="0" w:color="auto"/>
      </w:divBdr>
    </w:div>
    <w:div w:id="1523855853">
      <w:bodyDiv w:val="1"/>
      <w:marLeft w:val="0"/>
      <w:marRight w:val="0"/>
      <w:marTop w:val="0"/>
      <w:marBottom w:val="0"/>
      <w:divBdr>
        <w:top w:val="none" w:sz="0" w:space="0" w:color="auto"/>
        <w:left w:val="none" w:sz="0" w:space="0" w:color="auto"/>
        <w:bottom w:val="none" w:sz="0" w:space="0" w:color="auto"/>
        <w:right w:val="none" w:sz="0" w:space="0" w:color="auto"/>
      </w:divBdr>
    </w:div>
    <w:div w:id="1526482109">
      <w:bodyDiv w:val="1"/>
      <w:marLeft w:val="0"/>
      <w:marRight w:val="0"/>
      <w:marTop w:val="0"/>
      <w:marBottom w:val="0"/>
      <w:divBdr>
        <w:top w:val="none" w:sz="0" w:space="0" w:color="auto"/>
        <w:left w:val="none" w:sz="0" w:space="0" w:color="auto"/>
        <w:bottom w:val="none" w:sz="0" w:space="0" w:color="auto"/>
        <w:right w:val="none" w:sz="0" w:space="0" w:color="auto"/>
      </w:divBdr>
    </w:div>
    <w:div w:id="1528789880">
      <w:bodyDiv w:val="1"/>
      <w:marLeft w:val="0"/>
      <w:marRight w:val="0"/>
      <w:marTop w:val="0"/>
      <w:marBottom w:val="0"/>
      <w:divBdr>
        <w:top w:val="none" w:sz="0" w:space="0" w:color="auto"/>
        <w:left w:val="none" w:sz="0" w:space="0" w:color="auto"/>
        <w:bottom w:val="none" w:sz="0" w:space="0" w:color="auto"/>
        <w:right w:val="none" w:sz="0" w:space="0" w:color="auto"/>
      </w:divBdr>
    </w:div>
    <w:div w:id="1531917723">
      <w:bodyDiv w:val="1"/>
      <w:marLeft w:val="0"/>
      <w:marRight w:val="0"/>
      <w:marTop w:val="0"/>
      <w:marBottom w:val="0"/>
      <w:divBdr>
        <w:top w:val="none" w:sz="0" w:space="0" w:color="auto"/>
        <w:left w:val="none" w:sz="0" w:space="0" w:color="auto"/>
        <w:bottom w:val="none" w:sz="0" w:space="0" w:color="auto"/>
        <w:right w:val="none" w:sz="0" w:space="0" w:color="auto"/>
      </w:divBdr>
    </w:div>
    <w:div w:id="1532303163">
      <w:bodyDiv w:val="1"/>
      <w:marLeft w:val="0"/>
      <w:marRight w:val="0"/>
      <w:marTop w:val="0"/>
      <w:marBottom w:val="0"/>
      <w:divBdr>
        <w:top w:val="none" w:sz="0" w:space="0" w:color="auto"/>
        <w:left w:val="none" w:sz="0" w:space="0" w:color="auto"/>
        <w:bottom w:val="none" w:sz="0" w:space="0" w:color="auto"/>
        <w:right w:val="none" w:sz="0" w:space="0" w:color="auto"/>
      </w:divBdr>
    </w:div>
    <w:div w:id="1535536211">
      <w:bodyDiv w:val="1"/>
      <w:marLeft w:val="0"/>
      <w:marRight w:val="0"/>
      <w:marTop w:val="0"/>
      <w:marBottom w:val="0"/>
      <w:divBdr>
        <w:top w:val="none" w:sz="0" w:space="0" w:color="auto"/>
        <w:left w:val="none" w:sz="0" w:space="0" w:color="auto"/>
        <w:bottom w:val="none" w:sz="0" w:space="0" w:color="auto"/>
        <w:right w:val="none" w:sz="0" w:space="0" w:color="auto"/>
      </w:divBdr>
    </w:div>
    <w:div w:id="1536848796">
      <w:bodyDiv w:val="1"/>
      <w:marLeft w:val="0"/>
      <w:marRight w:val="0"/>
      <w:marTop w:val="0"/>
      <w:marBottom w:val="0"/>
      <w:divBdr>
        <w:top w:val="none" w:sz="0" w:space="0" w:color="auto"/>
        <w:left w:val="none" w:sz="0" w:space="0" w:color="auto"/>
        <w:bottom w:val="none" w:sz="0" w:space="0" w:color="auto"/>
        <w:right w:val="none" w:sz="0" w:space="0" w:color="auto"/>
      </w:divBdr>
    </w:div>
    <w:div w:id="1538010827">
      <w:bodyDiv w:val="1"/>
      <w:marLeft w:val="0"/>
      <w:marRight w:val="0"/>
      <w:marTop w:val="0"/>
      <w:marBottom w:val="0"/>
      <w:divBdr>
        <w:top w:val="none" w:sz="0" w:space="0" w:color="auto"/>
        <w:left w:val="none" w:sz="0" w:space="0" w:color="auto"/>
        <w:bottom w:val="none" w:sz="0" w:space="0" w:color="auto"/>
        <w:right w:val="none" w:sz="0" w:space="0" w:color="auto"/>
      </w:divBdr>
    </w:div>
    <w:div w:id="1539925959">
      <w:bodyDiv w:val="1"/>
      <w:marLeft w:val="0"/>
      <w:marRight w:val="0"/>
      <w:marTop w:val="0"/>
      <w:marBottom w:val="0"/>
      <w:divBdr>
        <w:top w:val="none" w:sz="0" w:space="0" w:color="auto"/>
        <w:left w:val="none" w:sz="0" w:space="0" w:color="auto"/>
        <w:bottom w:val="none" w:sz="0" w:space="0" w:color="auto"/>
        <w:right w:val="none" w:sz="0" w:space="0" w:color="auto"/>
      </w:divBdr>
    </w:div>
    <w:div w:id="1541477868">
      <w:bodyDiv w:val="1"/>
      <w:marLeft w:val="0"/>
      <w:marRight w:val="0"/>
      <w:marTop w:val="0"/>
      <w:marBottom w:val="0"/>
      <w:divBdr>
        <w:top w:val="none" w:sz="0" w:space="0" w:color="auto"/>
        <w:left w:val="none" w:sz="0" w:space="0" w:color="auto"/>
        <w:bottom w:val="none" w:sz="0" w:space="0" w:color="auto"/>
        <w:right w:val="none" w:sz="0" w:space="0" w:color="auto"/>
      </w:divBdr>
    </w:div>
    <w:div w:id="1542397618">
      <w:bodyDiv w:val="1"/>
      <w:marLeft w:val="0"/>
      <w:marRight w:val="0"/>
      <w:marTop w:val="0"/>
      <w:marBottom w:val="0"/>
      <w:divBdr>
        <w:top w:val="none" w:sz="0" w:space="0" w:color="auto"/>
        <w:left w:val="none" w:sz="0" w:space="0" w:color="auto"/>
        <w:bottom w:val="none" w:sz="0" w:space="0" w:color="auto"/>
        <w:right w:val="none" w:sz="0" w:space="0" w:color="auto"/>
      </w:divBdr>
    </w:div>
    <w:div w:id="1547329886">
      <w:bodyDiv w:val="1"/>
      <w:marLeft w:val="0"/>
      <w:marRight w:val="0"/>
      <w:marTop w:val="0"/>
      <w:marBottom w:val="0"/>
      <w:divBdr>
        <w:top w:val="none" w:sz="0" w:space="0" w:color="auto"/>
        <w:left w:val="none" w:sz="0" w:space="0" w:color="auto"/>
        <w:bottom w:val="none" w:sz="0" w:space="0" w:color="auto"/>
        <w:right w:val="none" w:sz="0" w:space="0" w:color="auto"/>
      </w:divBdr>
    </w:div>
    <w:div w:id="1547403243">
      <w:bodyDiv w:val="1"/>
      <w:marLeft w:val="0"/>
      <w:marRight w:val="0"/>
      <w:marTop w:val="0"/>
      <w:marBottom w:val="0"/>
      <w:divBdr>
        <w:top w:val="none" w:sz="0" w:space="0" w:color="auto"/>
        <w:left w:val="none" w:sz="0" w:space="0" w:color="auto"/>
        <w:bottom w:val="none" w:sz="0" w:space="0" w:color="auto"/>
        <w:right w:val="none" w:sz="0" w:space="0" w:color="auto"/>
      </w:divBdr>
    </w:div>
    <w:div w:id="1550416905">
      <w:bodyDiv w:val="1"/>
      <w:marLeft w:val="0"/>
      <w:marRight w:val="0"/>
      <w:marTop w:val="0"/>
      <w:marBottom w:val="0"/>
      <w:divBdr>
        <w:top w:val="none" w:sz="0" w:space="0" w:color="auto"/>
        <w:left w:val="none" w:sz="0" w:space="0" w:color="auto"/>
        <w:bottom w:val="none" w:sz="0" w:space="0" w:color="auto"/>
        <w:right w:val="none" w:sz="0" w:space="0" w:color="auto"/>
      </w:divBdr>
    </w:div>
    <w:div w:id="1550533223">
      <w:bodyDiv w:val="1"/>
      <w:marLeft w:val="0"/>
      <w:marRight w:val="0"/>
      <w:marTop w:val="0"/>
      <w:marBottom w:val="0"/>
      <w:divBdr>
        <w:top w:val="none" w:sz="0" w:space="0" w:color="auto"/>
        <w:left w:val="none" w:sz="0" w:space="0" w:color="auto"/>
        <w:bottom w:val="none" w:sz="0" w:space="0" w:color="auto"/>
        <w:right w:val="none" w:sz="0" w:space="0" w:color="auto"/>
      </w:divBdr>
    </w:div>
    <w:div w:id="1550608951">
      <w:bodyDiv w:val="1"/>
      <w:marLeft w:val="0"/>
      <w:marRight w:val="0"/>
      <w:marTop w:val="0"/>
      <w:marBottom w:val="0"/>
      <w:divBdr>
        <w:top w:val="none" w:sz="0" w:space="0" w:color="auto"/>
        <w:left w:val="none" w:sz="0" w:space="0" w:color="auto"/>
        <w:bottom w:val="none" w:sz="0" w:space="0" w:color="auto"/>
        <w:right w:val="none" w:sz="0" w:space="0" w:color="auto"/>
      </w:divBdr>
    </w:div>
    <w:div w:id="1550874982">
      <w:bodyDiv w:val="1"/>
      <w:marLeft w:val="0"/>
      <w:marRight w:val="0"/>
      <w:marTop w:val="0"/>
      <w:marBottom w:val="0"/>
      <w:divBdr>
        <w:top w:val="none" w:sz="0" w:space="0" w:color="auto"/>
        <w:left w:val="none" w:sz="0" w:space="0" w:color="auto"/>
        <w:bottom w:val="none" w:sz="0" w:space="0" w:color="auto"/>
        <w:right w:val="none" w:sz="0" w:space="0" w:color="auto"/>
      </w:divBdr>
    </w:div>
    <w:div w:id="1550915328">
      <w:bodyDiv w:val="1"/>
      <w:marLeft w:val="0"/>
      <w:marRight w:val="0"/>
      <w:marTop w:val="0"/>
      <w:marBottom w:val="0"/>
      <w:divBdr>
        <w:top w:val="none" w:sz="0" w:space="0" w:color="auto"/>
        <w:left w:val="none" w:sz="0" w:space="0" w:color="auto"/>
        <w:bottom w:val="none" w:sz="0" w:space="0" w:color="auto"/>
        <w:right w:val="none" w:sz="0" w:space="0" w:color="auto"/>
      </w:divBdr>
    </w:div>
    <w:div w:id="1551460047">
      <w:bodyDiv w:val="1"/>
      <w:marLeft w:val="0"/>
      <w:marRight w:val="0"/>
      <w:marTop w:val="0"/>
      <w:marBottom w:val="0"/>
      <w:divBdr>
        <w:top w:val="none" w:sz="0" w:space="0" w:color="auto"/>
        <w:left w:val="none" w:sz="0" w:space="0" w:color="auto"/>
        <w:bottom w:val="none" w:sz="0" w:space="0" w:color="auto"/>
        <w:right w:val="none" w:sz="0" w:space="0" w:color="auto"/>
      </w:divBdr>
    </w:div>
    <w:div w:id="1552617316">
      <w:bodyDiv w:val="1"/>
      <w:marLeft w:val="0"/>
      <w:marRight w:val="0"/>
      <w:marTop w:val="0"/>
      <w:marBottom w:val="0"/>
      <w:divBdr>
        <w:top w:val="none" w:sz="0" w:space="0" w:color="auto"/>
        <w:left w:val="none" w:sz="0" w:space="0" w:color="auto"/>
        <w:bottom w:val="none" w:sz="0" w:space="0" w:color="auto"/>
        <w:right w:val="none" w:sz="0" w:space="0" w:color="auto"/>
      </w:divBdr>
    </w:div>
    <w:div w:id="1552885559">
      <w:bodyDiv w:val="1"/>
      <w:marLeft w:val="0"/>
      <w:marRight w:val="0"/>
      <w:marTop w:val="0"/>
      <w:marBottom w:val="0"/>
      <w:divBdr>
        <w:top w:val="none" w:sz="0" w:space="0" w:color="auto"/>
        <w:left w:val="none" w:sz="0" w:space="0" w:color="auto"/>
        <w:bottom w:val="none" w:sz="0" w:space="0" w:color="auto"/>
        <w:right w:val="none" w:sz="0" w:space="0" w:color="auto"/>
      </w:divBdr>
    </w:div>
    <w:div w:id="1553418768">
      <w:bodyDiv w:val="1"/>
      <w:marLeft w:val="0"/>
      <w:marRight w:val="0"/>
      <w:marTop w:val="0"/>
      <w:marBottom w:val="0"/>
      <w:divBdr>
        <w:top w:val="none" w:sz="0" w:space="0" w:color="auto"/>
        <w:left w:val="none" w:sz="0" w:space="0" w:color="auto"/>
        <w:bottom w:val="none" w:sz="0" w:space="0" w:color="auto"/>
        <w:right w:val="none" w:sz="0" w:space="0" w:color="auto"/>
      </w:divBdr>
    </w:div>
    <w:div w:id="1555702925">
      <w:bodyDiv w:val="1"/>
      <w:marLeft w:val="0"/>
      <w:marRight w:val="0"/>
      <w:marTop w:val="0"/>
      <w:marBottom w:val="0"/>
      <w:divBdr>
        <w:top w:val="none" w:sz="0" w:space="0" w:color="auto"/>
        <w:left w:val="none" w:sz="0" w:space="0" w:color="auto"/>
        <w:bottom w:val="none" w:sz="0" w:space="0" w:color="auto"/>
        <w:right w:val="none" w:sz="0" w:space="0" w:color="auto"/>
      </w:divBdr>
    </w:div>
    <w:div w:id="1556313717">
      <w:bodyDiv w:val="1"/>
      <w:marLeft w:val="0"/>
      <w:marRight w:val="0"/>
      <w:marTop w:val="0"/>
      <w:marBottom w:val="0"/>
      <w:divBdr>
        <w:top w:val="none" w:sz="0" w:space="0" w:color="auto"/>
        <w:left w:val="none" w:sz="0" w:space="0" w:color="auto"/>
        <w:bottom w:val="none" w:sz="0" w:space="0" w:color="auto"/>
        <w:right w:val="none" w:sz="0" w:space="0" w:color="auto"/>
      </w:divBdr>
    </w:div>
    <w:div w:id="1561593823">
      <w:bodyDiv w:val="1"/>
      <w:marLeft w:val="0"/>
      <w:marRight w:val="0"/>
      <w:marTop w:val="0"/>
      <w:marBottom w:val="0"/>
      <w:divBdr>
        <w:top w:val="none" w:sz="0" w:space="0" w:color="auto"/>
        <w:left w:val="none" w:sz="0" w:space="0" w:color="auto"/>
        <w:bottom w:val="none" w:sz="0" w:space="0" w:color="auto"/>
        <w:right w:val="none" w:sz="0" w:space="0" w:color="auto"/>
      </w:divBdr>
    </w:div>
    <w:div w:id="1562667577">
      <w:bodyDiv w:val="1"/>
      <w:marLeft w:val="0"/>
      <w:marRight w:val="0"/>
      <w:marTop w:val="0"/>
      <w:marBottom w:val="0"/>
      <w:divBdr>
        <w:top w:val="none" w:sz="0" w:space="0" w:color="auto"/>
        <w:left w:val="none" w:sz="0" w:space="0" w:color="auto"/>
        <w:bottom w:val="none" w:sz="0" w:space="0" w:color="auto"/>
        <w:right w:val="none" w:sz="0" w:space="0" w:color="auto"/>
      </w:divBdr>
    </w:div>
    <w:div w:id="1562790307">
      <w:bodyDiv w:val="1"/>
      <w:marLeft w:val="0"/>
      <w:marRight w:val="0"/>
      <w:marTop w:val="0"/>
      <w:marBottom w:val="0"/>
      <w:divBdr>
        <w:top w:val="none" w:sz="0" w:space="0" w:color="auto"/>
        <w:left w:val="none" w:sz="0" w:space="0" w:color="auto"/>
        <w:bottom w:val="none" w:sz="0" w:space="0" w:color="auto"/>
        <w:right w:val="none" w:sz="0" w:space="0" w:color="auto"/>
      </w:divBdr>
    </w:div>
    <w:div w:id="1563710820">
      <w:bodyDiv w:val="1"/>
      <w:marLeft w:val="0"/>
      <w:marRight w:val="0"/>
      <w:marTop w:val="0"/>
      <w:marBottom w:val="0"/>
      <w:divBdr>
        <w:top w:val="none" w:sz="0" w:space="0" w:color="auto"/>
        <w:left w:val="none" w:sz="0" w:space="0" w:color="auto"/>
        <w:bottom w:val="none" w:sz="0" w:space="0" w:color="auto"/>
        <w:right w:val="none" w:sz="0" w:space="0" w:color="auto"/>
      </w:divBdr>
    </w:div>
    <w:div w:id="1566915700">
      <w:bodyDiv w:val="1"/>
      <w:marLeft w:val="0"/>
      <w:marRight w:val="0"/>
      <w:marTop w:val="0"/>
      <w:marBottom w:val="0"/>
      <w:divBdr>
        <w:top w:val="none" w:sz="0" w:space="0" w:color="auto"/>
        <w:left w:val="none" w:sz="0" w:space="0" w:color="auto"/>
        <w:bottom w:val="none" w:sz="0" w:space="0" w:color="auto"/>
        <w:right w:val="none" w:sz="0" w:space="0" w:color="auto"/>
      </w:divBdr>
    </w:div>
    <w:div w:id="1569605833">
      <w:bodyDiv w:val="1"/>
      <w:marLeft w:val="0"/>
      <w:marRight w:val="0"/>
      <w:marTop w:val="0"/>
      <w:marBottom w:val="0"/>
      <w:divBdr>
        <w:top w:val="none" w:sz="0" w:space="0" w:color="auto"/>
        <w:left w:val="none" w:sz="0" w:space="0" w:color="auto"/>
        <w:bottom w:val="none" w:sz="0" w:space="0" w:color="auto"/>
        <w:right w:val="none" w:sz="0" w:space="0" w:color="auto"/>
      </w:divBdr>
    </w:div>
    <w:div w:id="1570460779">
      <w:bodyDiv w:val="1"/>
      <w:marLeft w:val="0"/>
      <w:marRight w:val="0"/>
      <w:marTop w:val="0"/>
      <w:marBottom w:val="0"/>
      <w:divBdr>
        <w:top w:val="none" w:sz="0" w:space="0" w:color="auto"/>
        <w:left w:val="none" w:sz="0" w:space="0" w:color="auto"/>
        <w:bottom w:val="none" w:sz="0" w:space="0" w:color="auto"/>
        <w:right w:val="none" w:sz="0" w:space="0" w:color="auto"/>
      </w:divBdr>
    </w:div>
    <w:div w:id="1571579905">
      <w:bodyDiv w:val="1"/>
      <w:marLeft w:val="0"/>
      <w:marRight w:val="0"/>
      <w:marTop w:val="0"/>
      <w:marBottom w:val="0"/>
      <w:divBdr>
        <w:top w:val="none" w:sz="0" w:space="0" w:color="auto"/>
        <w:left w:val="none" w:sz="0" w:space="0" w:color="auto"/>
        <w:bottom w:val="none" w:sz="0" w:space="0" w:color="auto"/>
        <w:right w:val="none" w:sz="0" w:space="0" w:color="auto"/>
      </w:divBdr>
    </w:div>
    <w:div w:id="1575357777">
      <w:bodyDiv w:val="1"/>
      <w:marLeft w:val="0"/>
      <w:marRight w:val="0"/>
      <w:marTop w:val="0"/>
      <w:marBottom w:val="0"/>
      <w:divBdr>
        <w:top w:val="none" w:sz="0" w:space="0" w:color="auto"/>
        <w:left w:val="none" w:sz="0" w:space="0" w:color="auto"/>
        <w:bottom w:val="none" w:sz="0" w:space="0" w:color="auto"/>
        <w:right w:val="none" w:sz="0" w:space="0" w:color="auto"/>
      </w:divBdr>
    </w:div>
    <w:div w:id="1577476719">
      <w:bodyDiv w:val="1"/>
      <w:marLeft w:val="0"/>
      <w:marRight w:val="0"/>
      <w:marTop w:val="0"/>
      <w:marBottom w:val="0"/>
      <w:divBdr>
        <w:top w:val="none" w:sz="0" w:space="0" w:color="auto"/>
        <w:left w:val="none" w:sz="0" w:space="0" w:color="auto"/>
        <w:bottom w:val="none" w:sz="0" w:space="0" w:color="auto"/>
        <w:right w:val="none" w:sz="0" w:space="0" w:color="auto"/>
      </w:divBdr>
    </w:div>
    <w:div w:id="1578436379">
      <w:bodyDiv w:val="1"/>
      <w:marLeft w:val="0"/>
      <w:marRight w:val="0"/>
      <w:marTop w:val="0"/>
      <w:marBottom w:val="0"/>
      <w:divBdr>
        <w:top w:val="none" w:sz="0" w:space="0" w:color="auto"/>
        <w:left w:val="none" w:sz="0" w:space="0" w:color="auto"/>
        <w:bottom w:val="none" w:sz="0" w:space="0" w:color="auto"/>
        <w:right w:val="none" w:sz="0" w:space="0" w:color="auto"/>
      </w:divBdr>
    </w:div>
    <w:div w:id="1578595133">
      <w:bodyDiv w:val="1"/>
      <w:marLeft w:val="0"/>
      <w:marRight w:val="0"/>
      <w:marTop w:val="0"/>
      <w:marBottom w:val="0"/>
      <w:divBdr>
        <w:top w:val="none" w:sz="0" w:space="0" w:color="auto"/>
        <w:left w:val="none" w:sz="0" w:space="0" w:color="auto"/>
        <w:bottom w:val="none" w:sz="0" w:space="0" w:color="auto"/>
        <w:right w:val="none" w:sz="0" w:space="0" w:color="auto"/>
      </w:divBdr>
    </w:div>
    <w:div w:id="1585601492">
      <w:bodyDiv w:val="1"/>
      <w:marLeft w:val="0"/>
      <w:marRight w:val="0"/>
      <w:marTop w:val="0"/>
      <w:marBottom w:val="0"/>
      <w:divBdr>
        <w:top w:val="none" w:sz="0" w:space="0" w:color="auto"/>
        <w:left w:val="none" w:sz="0" w:space="0" w:color="auto"/>
        <w:bottom w:val="none" w:sz="0" w:space="0" w:color="auto"/>
        <w:right w:val="none" w:sz="0" w:space="0" w:color="auto"/>
      </w:divBdr>
    </w:div>
    <w:div w:id="1588032090">
      <w:bodyDiv w:val="1"/>
      <w:marLeft w:val="0"/>
      <w:marRight w:val="0"/>
      <w:marTop w:val="0"/>
      <w:marBottom w:val="0"/>
      <w:divBdr>
        <w:top w:val="none" w:sz="0" w:space="0" w:color="auto"/>
        <w:left w:val="none" w:sz="0" w:space="0" w:color="auto"/>
        <w:bottom w:val="none" w:sz="0" w:space="0" w:color="auto"/>
        <w:right w:val="none" w:sz="0" w:space="0" w:color="auto"/>
      </w:divBdr>
    </w:div>
    <w:div w:id="1589264150">
      <w:bodyDiv w:val="1"/>
      <w:marLeft w:val="0"/>
      <w:marRight w:val="0"/>
      <w:marTop w:val="0"/>
      <w:marBottom w:val="0"/>
      <w:divBdr>
        <w:top w:val="none" w:sz="0" w:space="0" w:color="auto"/>
        <w:left w:val="none" w:sz="0" w:space="0" w:color="auto"/>
        <w:bottom w:val="none" w:sz="0" w:space="0" w:color="auto"/>
        <w:right w:val="none" w:sz="0" w:space="0" w:color="auto"/>
      </w:divBdr>
    </w:div>
    <w:div w:id="1590045843">
      <w:bodyDiv w:val="1"/>
      <w:marLeft w:val="0"/>
      <w:marRight w:val="0"/>
      <w:marTop w:val="0"/>
      <w:marBottom w:val="0"/>
      <w:divBdr>
        <w:top w:val="none" w:sz="0" w:space="0" w:color="auto"/>
        <w:left w:val="none" w:sz="0" w:space="0" w:color="auto"/>
        <w:bottom w:val="none" w:sz="0" w:space="0" w:color="auto"/>
        <w:right w:val="none" w:sz="0" w:space="0" w:color="auto"/>
      </w:divBdr>
    </w:div>
    <w:div w:id="1591426277">
      <w:bodyDiv w:val="1"/>
      <w:marLeft w:val="0"/>
      <w:marRight w:val="0"/>
      <w:marTop w:val="0"/>
      <w:marBottom w:val="0"/>
      <w:divBdr>
        <w:top w:val="none" w:sz="0" w:space="0" w:color="auto"/>
        <w:left w:val="none" w:sz="0" w:space="0" w:color="auto"/>
        <w:bottom w:val="none" w:sz="0" w:space="0" w:color="auto"/>
        <w:right w:val="none" w:sz="0" w:space="0" w:color="auto"/>
      </w:divBdr>
    </w:div>
    <w:div w:id="1591743203">
      <w:bodyDiv w:val="1"/>
      <w:marLeft w:val="0"/>
      <w:marRight w:val="0"/>
      <w:marTop w:val="0"/>
      <w:marBottom w:val="0"/>
      <w:divBdr>
        <w:top w:val="none" w:sz="0" w:space="0" w:color="auto"/>
        <w:left w:val="none" w:sz="0" w:space="0" w:color="auto"/>
        <w:bottom w:val="none" w:sz="0" w:space="0" w:color="auto"/>
        <w:right w:val="none" w:sz="0" w:space="0" w:color="auto"/>
      </w:divBdr>
    </w:div>
    <w:div w:id="1592623070">
      <w:bodyDiv w:val="1"/>
      <w:marLeft w:val="0"/>
      <w:marRight w:val="0"/>
      <w:marTop w:val="0"/>
      <w:marBottom w:val="0"/>
      <w:divBdr>
        <w:top w:val="none" w:sz="0" w:space="0" w:color="auto"/>
        <w:left w:val="none" w:sz="0" w:space="0" w:color="auto"/>
        <w:bottom w:val="none" w:sz="0" w:space="0" w:color="auto"/>
        <w:right w:val="none" w:sz="0" w:space="0" w:color="auto"/>
      </w:divBdr>
    </w:div>
    <w:div w:id="1596472040">
      <w:bodyDiv w:val="1"/>
      <w:marLeft w:val="0"/>
      <w:marRight w:val="0"/>
      <w:marTop w:val="0"/>
      <w:marBottom w:val="0"/>
      <w:divBdr>
        <w:top w:val="none" w:sz="0" w:space="0" w:color="auto"/>
        <w:left w:val="none" w:sz="0" w:space="0" w:color="auto"/>
        <w:bottom w:val="none" w:sz="0" w:space="0" w:color="auto"/>
        <w:right w:val="none" w:sz="0" w:space="0" w:color="auto"/>
      </w:divBdr>
    </w:div>
    <w:div w:id="1596817018">
      <w:bodyDiv w:val="1"/>
      <w:marLeft w:val="0"/>
      <w:marRight w:val="0"/>
      <w:marTop w:val="0"/>
      <w:marBottom w:val="0"/>
      <w:divBdr>
        <w:top w:val="none" w:sz="0" w:space="0" w:color="auto"/>
        <w:left w:val="none" w:sz="0" w:space="0" w:color="auto"/>
        <w:bottom w:val="none" w:sz="0" w:space="0" w:color="auto"/>
        <w:right w:val="none" w:sz="0" w:space="0" w:color="auto"/>
      </w:divBdr>
    </w:div>
    <w:div w:id="1598562684">
      <w:bodyDiv w:val="1"/>
      <w:marLeft w:val="0"/>
      <w:marRight w:val="0"/>
      <w:marTop w:val="0"/>
      <w:marBottom w:val="0"/>
      <w:divBdr>
        <w:top w:val="none" w:sz="0" w:space="0" w:color="auto"/>
        <w:left w:val="none" w:sz="0" w:space="0" w:color="auto"/>
        <w:bottom w:val="none" w:sz="0" w:space="0" w:color="auto"/>
        <w:right w:val="none" w:sz="0" w:space="0" w:color="auto"/>
      </w:divBdr>
    </w:div>
    <w:div w:id="1599361946">
      <w:bodyDiv w:val="1"/>
      <w:marLeft w:val="0"/>
      <w:marRight w:val="0"/>
      <w:marTop w:val="0"/>
      <w:marBottom w:val="0"/>
      <w:divBdr>
        <w:top w:val="none" w:sz="0" w:space="0" w:color="auto"/>
        <w:left w:val="none" w:sz="0" w:space="0" w:color="auto"/>
        <w:bottom w:val="none" w:sz="0" w:space="0" w:color="auto"/>
        <w:right w:val="none" w:sz="0" w:space="0" w:color="auto"/>
      </w:divBdr>
    </w:div>
    <w:div w:id="1600675652">
      <w:bodyDiv w:val="1"/>
      <w:marLeft w:val="0"/>
      <w:marRight w:val="0"/>
      <w:marTop w:val="0"/>
      <w:marBottom w:val="0"/>
      <w:divBdr>
        <w:top w:val="none" w:sz="0" w:space="0" w:color="auto"/>
        <w:left w:val="none" w:sz="0" w:space="0" w:color="auto"/>
        <w:bottom w:val="none" w:sz="0" w:space="0" w:color="auto"/>
        <w:right w:val="none" w:sz="0" w:space="0" w:color="auto"/>
      </w:divBdr>
    </w:div>
    <w:div w:id="1600945820">
      <w:bodyDiv w:val="1"/>
      <w:marLeft w:val="0"/>
      <w:marRight w:val="0"/>
      <w:marTop w:val="0"/>
      <w:marBottom w:val="0"/>
      <w:divBdr>
        <w:top w:val="none" w:sz="0" w:space="0" w:color="auto"/>
        <w:left w:val="none" w:sz="0" w:space="0" w:color="auto"/>
        <w:bottom w:val="none" w:sz="0" w:space="0" w:color="auto"/>
        <w:right w:val="none" w:sz="0" w:space="0" w:color="auto"/>
      </w:divBdr>
    </w:div>
    <w:div w:id="1601796244">
      <w:bodyDiv w:val="1"/>
      <w:marLeft w:val="0"/>
      <w:marRight w:val="0"/>
      <w:marTop w:val="0"/>
      <w:marBottom w:val="0"/>
      <w:divBdr>
        <w:top w:val="none" w:sz="0" w:space="0" w:color="auto"/>
        <w:left w:val="none" w:sz="0" w:space="0" w:color="auto"/>
        <w:bottom w:val="none" w:sz="0" w:space="0" w:color="auto"/>
        <w:right w:val="none" w:sz="0" w:space="0" w:color="auto"/>
      </w:divBdr>
    </w:div>
    <w:div w:id="1603103141">
      <w:bodyDiv w:val="1"/>
      <w:marLeft w:val="0"/>
      <w:marRight w:val="0"/>
      <w:marTop w:val="0"/>
      <w:marBottom w:val="0"/>
      <w:divBdr>
        <w:top w:val="none" w:sz="0" w:space="0" w:color="auto"/>
        <w:left w:val="none" w:sz="0" w:space="0" w:color="auto"/>
        <w:bottom w:val="none" w:sz="0" w:space="0" w:color="auto"/>
        <w:right w:val="none" w:sz="0" w:space="0" w:color="auto"/>
      </w:divBdr>
    </w:div>
    <w:div w:id="1606158272">
      <w:bodyDiv w:val="1"/>
      <w:marLeft w:val="0"/>
      <w:marRight w:val="0"/>
      <w:marTop w:val="0"/>
      <w:marBottom w:val="0"/>
      <w:divBdr>
        <w:top w:val="none" w:sz="0" w:space="0" w:color="auto"/>
        <w:left w:val="none" w:sz="0" w:space="0" w:color="auto"/>
        <w:bottom w:val="none" w:sz="0" w:space="0" w:color="auto"/>
        <w:right w:val="none" w:sz="0" w:space="0" w:color="auto"/>
      </w:divBdr>
    </w:div>
    <w:div w:id="1607613753">
      <w:bodyDiv w:val="1"/>
      <w:marLeft w:val="0"/>
      <w:marRight w:val="0"/>
      <w:marTop w:val="0"/>
      <w:marBottom w:val="0"/>
      <w:divBdr>
        <w:top w:val="none" w:sz="0" w:space="0" w:color="auto"/>
        <w:left w:val="none" w:sz="0" w:space="0" w:color="auto"/>
        <w:bottom w:val="none" w:sz="0" w:space="0" w:color="auto"/>
        <w:right w:val="none" w:sz="0" w:space="0" w:color="auto"/>
      </w:divBdr>
    </w:div>
    <w:div w:id="1609042379">
      <w:bodyDiv w:val="1"/>
      <w:marLeft w:val="0"/>
      <w:marRight w:val="0"/>
      <w:marTop w:val="0"/>
      <w:marBottom w:val="0"/>
      <w:divBdr>
        <w:top w:val="none" w:sz="0" w:space="0" w:color="auto"/>
        <w:left w:val="none" w:sz="0" w:space="0" w:color="auto"/>
        <w:bottom w:val="none" w:sz="0" w:space="0" w:color="auto"/>
        <w:right w:val="none" w:sz="0" w:space="0" w:color="auto"/>
      </w:divBdr>
    </w:div>
    <w:div w:id="1609237635">
      <w:bodyDiv w:val="1"/>
      <w:marLeft w:val="0"/>
      <w:marRight w:val="0"/>
      <w:marTop w:val="0"/>
      <w:marBottom w:val="0"/>
      <w:divBdr>
        <w:top w:val="none" w:sz="0" w:space="0" w:color="auto"/>
        <w:left w:val="none" w:sz="0" w:space="0" w:color="auto"/>
        <w:bottom w:val="none" w:sz="0" w:space="0" w:color="auto"/>
        <w:right w:val="none" w:sz="0" w:space="0" w:color="auto"/>
      </w:divBdr>
    </w:div>
    <w:div w:id="1610426807">
      <w:bodyDiv w:val="1"/>
      <w:marLeft w:val="0"/>
      <w:marRight w:val="0"/>
      <w:marTop w:val="0"/>
      <w:marBottom w:val="0"/>
      <w:divBdr>
        <w:top w:val="none" w:sz="0" w:space="0" w:color="auto"/>
        <w:left w:val="none" w:sz="0" w:space="0" w:color="auto"/>
        <w:bottom w:val="none" w:sz="0" w:space="0" w:color="auto"/>
        <w:right w:val="none" w:sz="0" w:space="0" w:color="auto"/>
      </w:divBdr>
    </w:div>
    <w:div w:id="1611665109">
      <w:bodyDiv w:val="1"/>
      <w:marLeft w:val="0"/>
      <w:marRight w:val="0"/>
      <w:marTop w:val="0"/>
      <w:marBottom w:val="0"/>
      <w:divBdr>
        <w:top w:val="none" w:sz="0" w:space="0" w:color="auto"/>
        <w:left w:val="none" w:sz="0" w:space="0" w:color="auto"/>
        <w:bottom w:val="none" w:sz="0" w:space="0" w:color="auto"/>
        <w:right w:val="none" w:sz="0" w:space="0" w:color="auto"/>
      </w:divBdr>
    </w:div>
    <w:div w:id="1615743654">
      <w:bodyDiv w:val="1"/>
      <w:marLeft w:val="0"/>
      <w:marRight w:val="0"/>
      <w:marTop w:val="0"/>
      <w:marBottom w:val="0"/>
      <w:divBdr>
        <w:top w:val="none" w:sz="0" w:space="0" w:color="auto"/>
        <w:left w:val="none" w:sz="0" w:space="0" w:color="auto"/>
        <w:bottom w:val="none" w:sz="0" w:space="0" w:color="auto"/>
        <w:right w:val="none" w:sz="0" w:space="0" w:color="auto"/>
      </w:divBdr>
    </w:div>
    <w:div w:id="1615938450">
      <w:bodyDiv w:val="1"/>
      <w:marLeft w:val="0"/>
      <w:marRight w:val="0"/>
      <w:marTop w:val="0"/>
      <w:marBottom w:val="0"/>
      <w:divBdr>
        <w:top w:val="none" w:sz="0" w:space="0" w:color="auto"/>
        <w:left w:val="none" w:sz="0" w:space="0" w:color="auto"/>
        <w:bottom w:val="none" w:sz="0" w:space="0" w:color="auto"/>
        <w:right w:val="none" w:sz="0" w:space="0" w:color="auto"/>
      </w:divBdr>
    </w:div>
    <w:div w:id="1616402294">
      <w:bodyDiv w:val="1"/>
      <w:marLeft w:val="0"/>
      <w:marRight w:val="0"/>
      <w:marTop w:val="0"/>
      <w:marBottom w:val="0"/>
      <w:divBdr>
        <w:top w:val="none" w:sz="0" w:space="0" w:color="auto"/>
        <w:left w:val="none" w:sz="0" w:space="0" w:color="auto"/>
        <w:bottom w:val="none" w:sz="0" w:space="0" w:color="auto"/>
        <w:right w:val="none" w:sz="0" w:space="0" w:color="auto"/>
      </w:divBdr>
    </w:div>
    <w:div w:id="1619097176">
      <w:bodyDiv w:val="1"/>
      <w:marLeft w:val="0"/>
      <w:marRight w:val="0"/>
      <w:marTop w:val="0"/>
      <w:marBottom w:val="0"/>
      <w:divBdr>
        <w:top w:val="none" w:sz="0" w:space="0" w:color="auto"/>
        <w:left w:val="none" w:sz="0" w:space="0" w:color="auto"/>
        <w:bottom w:val="none" w:sz="0" w:space="0" w:color="auto"/>
        <w:right w:val="none" w:sz="0" w:space="0" w:color="auto"/>
      </w:divBdr>
    </w:div>
    <w:div w:id="1620186064">
      <w:bodyDiv w:val="1"/>
      <w:marLeft w:val="0"/>
      <w:marRight w:val="0"/>
      <w:marTop w:val="0"/>
      <w:marBottom w:val="0"/>
      <w:divBdr>
        <w:top w:val="none" w:sz="0" w:space="0" w:color="auto"/>
        <w:left w:val="none" w:sz="0" w:space="0" w:color="auto"/>
        <w:bottom w:val="none" w:sz="0" w:space="0" w:color="auto"/>
        <w:right w:val="none" w:sz="0" w:space="0" w:color="auto"/>
      </w:divBdr>
    </w:div>
    <w:div w:id="1622149016">
      <w:bodyDiv w:val="1"/>
      <w:marLeft w:val="0"/>
      <w:marRight w:val="0"/>
      <w:marTop w:val="0"/>
      <w:marBottom w:val="0"/>
      <w:divBdr>
        <w:top w:val="none" w:sz="0" w:space="0" w:color="auto"/>
        <w:left w:val="none" w:sz="0" w:space="0" w:color="auto"/>
        <w:bottom w:val="none" w:sz="0" w:space="0" w:color="auto"/>
        <w:right w:val="none" w:sz="0" w:space="0" w:color="auto"/>
      </w:divBdr>
    </w:div>
    <w:div w:id="1626958528">
      <w:bodyDiv w:val="1"/>
      <w:marLeft w:val="0"/>
      <w:marRight w:val="0"/>
      <w:marTop w:val="0"/>
      <w:marBottom w:val="0"/>
      <w:divBdr>
        <w:top w:val="none" w:sz="0" w:space="0" w:color="auto"/>
        <w:left w:val="none" w:sz="0" w:space="0" w:color="auto"/>
        <w:bottom w:val="none" w:sz="0" w:space="0" w:color="auto"/>
        <w:right w:val="none" w:sz="0" w:space="0" w:color="auto"/>
      </w:divBdr>
    </w:div>
    <w:div w:id="1630167524">
      <w:bodyDiv w:val="1"/>
      <w:marLeft w:val="0"/>
      <w:marRight w:val="0"/>
      <w:marTop w:val="0"/>
      <w:marBottom w:val="0"/>
      <w:divBdr>
        <w:top w:val="none" w:sz="0" w:space="0" w:color="auto"/>
        <w:left w:val="none" w:sz="0" w:space="0" w:color="auto"/>
        <w:bottom w:val="none" w:sz="0" w:space="0" w:color="auto"/>
        <w:right w:val="none" w:sz="0" w:space="0" w:color="auto"/>
      </w:divBdr>
    </w:div>
    <w:div w:id="1630667972">
      <w:bodyDiv w:val="1"/>
      <w:marLeft w:val="0"/>
      <w:marRight w:val="0"/>
      <w:marTop w:val="0"/>
      <w:marBottom w:val="0"/>
      <w:divBdr>
        <w:top w:val="none" w:sz="0" w:space="0" w:color="auto"/>
        <w:left w:val="none" w:sz="0" w:space="0" w:color="auto"/>
        <w:bottom w:val="none" w:sz="0" w:space="0" w:color="auto"/>
        <w:right w:val="none" w:sz="0" w:space="0" w:color="auto"/>
      </w:divBdr>
    </w:div>
    <w:div w:id="1630697056">
      <w:bodyDiv w:val="1"/>
      <w:marLeft w:val="0"/>
      <w:marRight w:val="0"/>
      <w:marTop w:val="0"/>
      <w:marBottom w:val="0"/>
      <w:divBdr>
        <w:top w:val="none" w:sz="0" w:space="0" w:color="auto"/>
        <w:left w:val="none" w:sz="0" w:space="0" w:color="auto"/>
        <w:bottom w:val="none" w:sz="0" w:space="0" w:color="auto"/>
        <w:right w:val="none" w:sz="0" w:space="0" w:color="auto"/>
      </w:divBdr>
    </w:div>
    <w:div w:id="1632663173">
      <w:bodyDiv w:val="1"/>
      <w:marLeft w:val="0"/>
      <w:marRight w:val="0"/>
      <w:marTop w:val="0"/>
      <w:marBottom w:val="0"/>
      <w:divBdr>
        <w:top w:val="none" w:sz="0" w:space="0" w:color="auto"/>
        <w:left w:val="none" w:sz="0" w:space="0" w:color="auto"/>
        <w:bottom w:val="none" w:sz="0" w:space="0" w:color="auto"/>
        <w:right w:val="none" w:sz="0" w:space="0" w:color="auto"/>
      </w:divBdr>
    </w:div>
    <w:div w:id="1634170901">
      <w:bodyDiv w:val="1"/>
      <w:marLeft w:val="0"/>
      <w:marRight w:val="0"/>
      <w:marTop w:val="0"/>
      <w:marBottom w:val="0"/>
      <w:divBdr>
        <w:top w:val="none" w:sz="0" w:space="0" w:color="auto"/>
        <w:left w:val="none" w:sz="0" w:space="0" w:color="auto"/>
        <w:bottom w:val="none" w:sz="0" w:space="0" w:color="auto"/>
        <w:right w:val="none" w:sz="0" w:space="0" w:color="auto"/>
      </w:divBdr>
    </w:div>
    <w:div w:id="1635792165">
      <w:bodyDiv w:val="1"/>
      <w:marLeft w:val="0"/>
      <w:marRight w:val="0"/>
      <w:marTop w:val="0"/>
      <w:marBottom w:val="0"/>
      <w:divBdr>
        <w:top w:val="none" w:sz="0" w:space="0" w:color="auto"/>
        <w:left w:val="none" w:sz="0" w:space="0" w:color="auto"/>
        <w:bottom w:val="none" w:sz="0" w:space="0" w:color="auto"/>
        <w:right w:val="none" w:sz="0" w:space="0" w:color="auto"/>
      </w:divBdr>
    </w:div>
    <w:div w:id="1635985945">
      <w:bodyDiv w:val="1"/>
      <w:marLeft w:val="0"/>
      <w:marRight w:val="0"/>
      <w:marTop w:val="0"/>
      <w:marBottom w:val="0"/>
      <w:divBdr>
        <w:top w:val="none" w:sz="0" w:space="0" w:color="auto"/>
        <w:left w:val="none" w:sz="0" w:space="0" w:color="auto"/>
        <w:bottom w:val="none" w:sz="0" w:space="0" w:color="auto"/>
        <w:right w:val="none" w:sz="0" w:space="0" w:color="auto"/>
      </w:divBdr>
    </w:div>
    <w:div w:id="1636794160">
      <w:bodyDiv w:val="1"/>
      <w:marLeft w:val="0"/>
      <w:marRight w:val="0"/>
      <w:marTop w:val="0"/>
      <w:marBottom w:val="0"/>
      <w:divBdr>
        <w:top w:val="none" w:sz="0" w:space="0" w:color="auto"/>
        <w:left w:val="none" w:sz="0" w:space="0" w:color="auto"/>
        <w:bottom w:val="none" w:sz="0" w:space="0" w:color="auto"/>
        <w:right w:val="none" w:sz="0" w:space="0" w:color="auto"/>
      </w:divBdr>
    </w:div>
    <w:div w:id="1637372487">
      <w:bodyDiv w:val="1"/>
      <w:marLeft w:val="0"/>
      <w:marRight w:val="0"/>
      <w:marTop w:val="0"/>
      <w:marBottom w:val="0"/>
      <w:divBdr>
        <w:top w:val="none" w:sz="0" w:space="0" w:color="auto"/>
        <w:left w:val="none" w:sz="0" w:space="0" w:color="auto"/>
        <w:bottom w:val="none" w:sz="0" w:space="0" w:color="auto"/>
        <w:right w:val="none" w:sz="0" w:space="0" w:color="auto"/>
      </w:divBdr>
    </w:div>
    <w:div w:id="1640332275">
      <w:bodyDiv w:val="1"/>
      <w:marLeft w:val="0"/>
      <w:marRight w:val="0"/>
      <w:marTop w:val="0"/>
      <w:marBottom w:val="0"/>
      <w:divBdr>
        <w:top w:val="none" w:sz="0" w:space="0" w:color="auto"/>
        <w:left w:val="none" w:sz="0" w:space="0" w:color="auto"/>
        <w:bottom w:val="none" w:sz="0" w:space="0" w:color="auto"/>
        <w:right w:val="none" w:sz="0" w:space="0" w:color="auto"/>
      </w:divBdr>
    </w:div>
    <w:div w:id="1641299186">
      <w:bodyDiv w:val="1"/>
      <w:marLeft w:val="0"/>
      <w:marRight w:val="0"/>
      <w:marTop w:val="0"/>
      <w:marBottom w:val="0"/>
      <w:divBdr>
        <w:top w:val="none" w:sz="0" w:space="0" w:color="auto"/>
        <w:left w:val="none" w:sz="0" w:space="0" w:color="auto"/>
        <w:bottom w:val="none" w:sz="0" w:space="0" w:color="auto"/>
        <w:right w:val="none" w:sz="0" w:space="0" w:color="auto"/>
      </w:divBdr>
    </w:div>
    <w:div w:id="1644850210">
      <w:bodyDiv w:val="1"/>
      <w:marLeft w:val="0"/>
      <w:marRight w:val="0"/>
      <w:marTop w:val="0"/>
      <w:marBottom w:val="0"/>
      <w:divBdr>
        <w:top w:val="none" w:sz="0" w:space="0" w:color="auto"/>
        <w:left w:val="none" w:sz="0" w:space="0" w:color="auto"/>
        <w:bottom w:val="none" w:sz="0" w:space="0" w:color="auto"/>
        <w:right w:val="none" w:sz="0" w:space="0" w:color="auto"/>
      </w:divBdr>
    </w:div>
    <w:div w:id="1652829638">
      <w:bodyDiv w:val="1"/>
      <w:marLeft w:val="0"/>
      <w:marRight w:val="0"/>
      <w:marTop w:val="0"/>
      <w:marBottom w:val="0"/>
      <w:divBdr>
        <w:top w:val="none" w:sz="0" w:space="0" w:color="auto"/>
        <w:left w:val="none" w:sz="0" w:space="0" w:color="auto"/>
        <w:bottom w:val="none" w:sz="0" w:space="0" w:color="auto"/>
        <w:right w:val="none" w:sz="0" w:space="0" w:color="auto"/>
      </w:divBdr>
    </w:div>
    <w:div w:id="1653480444">
      <w:bodyDiv w:val="1"/>
      <w:marLeft w:val="0"/>
      <w:marRight w:val="0"/>
      <w:marTop w:val="0"/>
      <w:marBottom w:val="0"/>
      <w:divBdr>
        <w:top w:val="none" w:sz="0" w:space="0" w:color="auto"/>
        <w:left w:val="none" w:sz="0" w:space="0" w:color="auto"/>
        <w:bottom w:val="none" w:sz="0" w:space="0" w:color="auto"/>
        <w:right w:val="none" w:sz="0" w:space="0" w:color="auto"/>
      </w:divBdr>
    </w:div>
    <w:div w:id="1658917381">
      <w:bodyDiv w:val="1"/>
      <w:marLeft w:val="0"/>
      <w:marRight w:val="0"/>
      <w:marTop w:val="0"/>
      <w:marBottom w:val="0"/>
      <w:divBdr>
        <w:top w:val="none" w:sz="0" w:space="0" w:color="auto"/>
        <w:left w:val="none" w:sz="0" w:space="0" w:color="auto"/>
        <w:bottom w:val="none" w:sz="0" w:space="0" w:color="auto"/>
        <w:right w:val="none" w:sz="0" w:space="0" w:color="auto"/>
      </w:divBdr>
    </w:div>
    <w:div w:id="1658924784">
      <w:bodyDiv w:val="1"/>
      <w:marLeft w:val="0"/>
      <w:marRight w:val="0"/>
      <w:marTop w:val="0"/>
      <w:marBottom w:val="0"/>
      <w:divBdr>
        <w:top w:val="none" w:sz="0" w:space="0" w:color="auto"/>
        <w:left w:val="none" w:sz="0" w:space="0" w:color="auto"/>
        <w:bottom w:val="none" w:sz="0" w:space="0" w:color="auto"/>
        <w:right w:val="none" w:sz="0" w:space="0" w:color="auto"/>
      </w:divBdr>
    </w:div>
    <w:div w:id="1659113764">
      <w:bodyDiv w:val="1"/>
      <w:marLeft w:val="0"/>
      <w:marRight w:val="0"/>
      <w:marTop w:val="0"/>
      <w:marBottom w:val="0"/>
      <w:divBdr>
        <w:top w:val="none" w:sz="0" w:space="0" w:color="auto"/>
        <w:left w:val="none" w:sz="0" w:space="0" w:color="auto"/>
        <w:bottom w:val="none" w:sz="0" w:space="0" w:color="auto"/>
        <w:right w:val="none" w:sz="0" w:space="0" w:color="auto"/>
      </w:divBdr>
    </w:div>
    <w:div w:id="1659528805">
      <w:bodyDiv w:val="1"/>
      <w:marLeft w:val="0"/>
      <w:marRight w:val="0"/>
      <w:marTop w:val="0"/>
      <w:marBottom w:val="0"/>
      <w:divBdr>
        <w:top w:val="none" w:sz="0" w:space="0" w:color="auto"/>
        <w:left w:val="none" w:sz="0" w:space="0" w:color="auto"/>
        <w:bottom w:val="none" w:sz="0" w:space="0" w:color="auto"/>
        <w:right w:val="none" w:sz="0" w:space="0" w:color="auto"/>
      </w:divBdr>
    </w:div>
    <w:div w:id="1659653982">
      <w:bodyDiv w:val="1"/>
      <w:marLeft w:val="0"/>
      <w:marRight w:val="0"/>
      <w:marTop w:val="0"/>
      <w:marBottom w:val="0"/>
      <w:divBdr>
        <w:top w:val="none" w:sz="0" w:space="0" w:color="auto"/>
        <w:left w:val="none" w:sz="0" w:space="0" w:color="auto"/>
        <w:bottom w:val="none" w:sz="0" w:space="0" w:color="auto"/>
        <w:right w:val="none" w:sz="0" w:space="0" w:color="auto"/>
      </w:divBdr>
    </w:div>
    <w:div w:id="1659963444">
      <w:bodyDiv w:val="1"/>
      <w:marLeft w:val="0"/>
      <w:marRight w:val="0"/>
      <w:marTop w:val="0"/>
      <w:marBottom w:val="0"/>
      <w:divBdr>
        <w:top w:val="none" w:sz="0" w:space="0" w:color="auto"/>
        <w:left w:val="none" w:sz="0" w:space="0" w:color="auto"/>
        <w:bottom w:val="none" w:sz="0" w:space="0" w:color="auto"/>
        <w:right w:val="none" w:sz="0" w:space="0" w:color="auto"/>
      </w:divBdr>
    </w:div>
    <w:div w:id="1660500060">
      <w:bodyDiv w:val="1"/>
      <w:marLeft w:val="0"/>
      <w:marRight w:val="0"/>
      <w:marTop w:val="0"/>
      <w:marBottom w:val="0"/>
      <w:divBdr>
        <w:top w:val="none" w:sz="0" w:space="0" w:color="auto"/>
        <w:left w:val="none" w:sz="0" w:space="0" w:color="auto"/>
        <w:bottom w:val="none" w:sz="0" w:space="0" w:color="auto"/>
        <w:right w:val="none" w:sz="0" w:space="0" w:color="auto"/>
      </w:divBdr>
    </w:div>
    <w:div w:id="1663772907">
      <w:bodyDiv w:val="1"/>
      <w:marLeft w:val="0"/>
      <w:marRight w:val="0"/>
      <w:marTop w:val="0"/>
      <w:marBottom w:val="0"/>
      <w:divBdr>
        <w:top w:val="none" w:sz="0" w:space="0" w:color="auto"/>
        <w:left w:val="none" w:sz="0" w:space="0" w:color="auto"/>
        <w:bottom w:val="none" w:sz="0" w:space="0" w:color="auto"/>
        <w:right w:val="none" w:sz="0" w:space="0" w:color="auto"/>
      </w:divBdr>
    </w:div>
    <w:div w:id="1663923713">
      <w:bodyDiv w:val="1"/>
      <w:marLeft w:val="0"/>
      <w:marRight w:val="0"/>
      <w:marTop w:val="0"/>
      <w:marBottom w:val="0"/>
      <w:divBdr>
        <w:top w:val="none" w:sz="0" w:space="0" w:color="auto"/>
        <w:left w:val="none" w:sz="0" w:space="0" w:color="auto"/>
        <w:bottom w:val="none" w:sz="0" w:space="0" w:color="auto"/>
        <w:right w:val="none" w:sz="0" w:space="0" w:color="auto"/>
      </w:divBdr>
    </w:div>
    <w:div w:id="1666008152">
      <w:bodyDiv w:val="1"/>
      <w:marLeft w:val="0"/>
      <w:marRight w:val="0"/>
      <w:marTop w:val="0"/>
      <w:marBottom w:val="0"/>
      <w:divBdr>
        <w:top w:val="none" w:sz="0" w:space="0" w:color="auto"/>
        <w:left w:val="none" w:sz="0" w:space="0" w:color="auto"/>
        <w:bottom w:val="none" w:sz="0" w:space="0" w:color="auto"/>
        <w:right w:val="none" w:sz="0" w:space="0" w:color="auto"/>
      </w:divBdr>
    </w:div>
    <w:div w:id="1667048901">
      <w:bodyDiv w:val="1"/>
      <w:marLeft w:val="0"/>
      <w:marRight w:val="0"/>
      <w:marTop w:val="0"/>
      <w:marBottom w:val="0"/>
      <w:divBdr>
        <w:top w:val="none" w:sz="0" w:space="0" w:color="auto"/>
        <w:left w:val="none" w:sz="0" w:space="0" w:color="auto"/>
        <w:bottom w:val="none" w:sz="0" w:space="0" w:color="auto"/>
        <w:right w:val="none" w:sz="0" w:space="0" w:color="auto"/>
      </w:divBdr>
    </w:div>
    <w:div w:id="1667857154">
      <w:bodyDiv w:val="1"/>
      <w:marLeft w:val="0"/>
      <w:marRight w:val="0"/>
      <w:marTop w:val="0"/>
      <w:marBottom w:val="0"/>
      <w:divBdr>
        <w:top w:val="none" w:sz="0" w:space="0" w:color="auto"/>
        <w:left w:val="none" w:sz="0" w:space="0" w:color="auto"/>
        <w:bottom w:val="none" w:sz="0" w:space="0" w:color="auto"/>
        <w:right w:val="none" w:sz="0" w:space="0" w:color="auto"/>
      </w:divBdr>
    </w:div>
    <w:div w:id="1668484679">
      <w:bodyDiv w:val="1"/>
      <w:marLeft w:val="0"/>
      <w:marRight w:val="0"/>
      <w:marTop w:val="0"/>
      <w:marBottom w:val="0"/>
      <w:divBdr>
        <w:top w:val="none" w:sz="0" w:space="0" w:color="auto"/>
        <w:left w:val="none" w:sz="0" w:space="0" w:color="auto"/>
        <w:bottom w:val="none" w:sz="0" w:space="0" w:color="auto"/>
        <w:right w:val="none" w:sz="0" w:space="0" w:color="auto"/>
      </w:divBdr>
    </w:div>
    <w:div w:id="1668823353">
      <w:bodyDiv w:val="1"/>
      <w:marLeft w:val="0"/>
      <w:marRight w:val="0"/>
      <w:marTop w:val="0"/>
      <w:marBottom w:val="0"/>
      <w:divBdr>
        <w:top w:val="none" w:sz="0" w:space="0" w:color="auto"/>
        <w:left w:val="none" w:sz="0" w:space="0" w:color="auto"/>
        <w:bottom w:val="none" w:sz="0" w:space="0" w:color="auto"/>
        <w:right w:val="none" w:sz="0" w:space="0" w:color="auto"/>
      </w:divBdr>
    </w:div>
    <w:div w:id="1671105976">
      <w:bodyDiv w:val="1"/>
      <w:marLeft w:val="0"/>
      <w:marRight w:val="0"/>
      <w:marTop w:val="0"/>
      <w:marBottom w:val="0"/>
      <w:divBdr>
        <w:top w:val="none" w:sz="0" w:space="0" w:color="auto"/>
        <w:left w:val="none" w:sz="0" w:space="0" w:color="auto"/>
        <w:bottom w:val="none" w:sz="0" w:space="0" w:color="auto"/>
        <w:right w:val="none" w:sz="0" w:space="0" w:color="auto"/>
      </w:divBdr>
    </w:div>
    <w:div w:id="1671642085">
      <w:bodyDiv w:val="1"/>
      <w:marLeft w:val="0"/>
      <w:marRight w:val="0"/>
      <w:marTop w:val="0"/>
      <w:marBottom w:val="0"/>
      <w:divBdr>
        <w:top w:val="none" w:sz="0" w:space="0" w:color="auto"/>
        <w:left w:val="none" w:sz="0" w:space="0" w:color="auto"/>
        <w:bottom w:val="none" w:sz="0" w:space="0" w:color="auto"/>
        <w:right w:val="none" w:sz="0" w:space="0" w:color="auto"/>
      </w:divBdr>
    </w:div>
    <w:div w:id="1672105605">
      <w:bodyDiv w:val="1"/>
      <w:marLeft w:val="0"/>
      <w:marRight w:val="0"/>
      <w:marTop w:val="0"/>
      <w:marBottom w:val="0"/>
      <w:divBdr>
        <w:top w:val="none" w:sz="0" w:space="0" w:color="auto"/>
        <w:left w:val="none" w:sz="0" w:space="0" w:color="auto"/>
        <w:bottom w:val="none" w:sz="0" w:space="0" w:color="auto"/>
        <w:right w:val="none" w:sz="0" w:space="0" w:color="auto"/>
      </w:divBdr>
    </w:div>
    <w:div w:id="1672441106">
      <w:bodyDiv w:val="1"/>
      <w:marLeft w:val="0"/>
      <w:marRight w:val="0"/>
      <w:marTop w:val="0"/>
      <w:marBottom w:val="0"/>
      <w:divBdr>
        <w:top w:val="none" w:sz="0" w:space="0" w:color="auto"/>
        <w:left w:val="none" w:sz="0" w:space="0" w:color="auto"/>
        <w:bottom w:val="none" w:sz="0" w:space="0" w:color="auto"/>
        <w:right w:val="none" w:sz="0" w:space="0" w:color="auto"/>
      </w:divBdr>
    </w:div>
    <w:div w:id="1675107722">
      <w:bodyDiv w:val="1"/>
      <w:marLeft w:val="0"/>
      <w:marRight w:val="0"/>
      <w:marTop w:val="0"/>
      <w:marBottom w:val="0"/>
      <w:divBdr>
        <w:top w:val="none" w:sz="0" w:space="0" w:color="auto"/>
        <w:left w:val="none" w:sz="0" w:space="0" w:color="auto"/>
        <w:bottom w:val="none" w:sz="0" w:space="0" w:color="auto"/>
        <w:right w:val="none" w:sz="0" w:space="0" w:color="auto"/>
      </w:divBdr>
    </w:div>
    <w:div w:id="1675840428">
      <w:bodyDiv w:val="1"/>
      <w:marLeft w:val="0"/>
      <w:marRight w:val="0"/>
      <w:marTop w:val="0"/>
      <w:marBottom w:val="0"/>
      <w:divBdr>
        <w:top w:val="none" w:sz="0" w:space="0" w:color="auto"/>
        <w:left w:val="none" w:sz="0" w:space="0" w:color="auto"/>
        <w:bottom w:val="none" w:sz="0" w:space="0" w:color="auto"/>
        <w:right w:val="none" w:sz="0" w:space="0" w:color="auto"/>
      </w:divBdr>
    </w:div>
    <w:div w:id="1677658410">
      <w:bodyDiv w:val="1"/>
      <w:marLeft w:val="0"/>
      <w:marRight w:val="0"/>
      <w:marTop w:val="0"/>
      <w:marBottom w:val="0"/>
      <w:divBdr>
        <w:top w:val="none" w:sz="0" w:space="0" w:color="auto"/>
        <w:left w:val="none" w:sz="0" w:space="0" w:color="auto"/>
        <w:bottom w:val="none" w:sz="0" w:space="0" w:color="auto"/>
        <w:right w:val="none" w:sz="0" w:space="0" w:color="auto"/>
      </w:divBdr>
    </w:div>
    <w:div w:id="1678575854">
      <w:bodyDiv w:val="1"/>
      <w:marLeft w:val="0"/>
      <w:marRight w:val="0"/>
      <w:marTop w:val="0"/>
      <w:marBottom w:val="0"/>
      <w:divBdr>
        <w:top w:val="none" w:sz="0" w:space="0" w:color="auto"/>
        <w:left w:val="none" w:sz="0" w:space="0" w:color="auto"/>
        <w:bottom w:val="none" w:sz="0" w:space="0" w:color="auto"/>
        <w:right w:val="none" w:sz="0" w:space="0" w:color="auto"/>
      </w:divBdr>
    </w:div>
    <w:div w:id="1680236034">
      <w:bodyDiv w:val="1"/>
      <w:marLeft w:val="0"/>
      <w:marRight w:val="0"/>
      <w:marTop w:val="0"/>
      <w:marBottom w:val="0"/>
      <w:divBdr>
        <w:top w:val="none" w:sz="0" w:space="0" w:color="auto"/>
        <w:left w:val="none" w:sz="0" w:space="0" w:color="auto"/>
        <w:bottom w:val="none" w:sz="0" w:space="0" w:color="auto"/>
        <w:right w:val="none" w:sz="0" w:space="0" w:color="auto"/>
      </w:divBdr>
    </w:div>
    <w:div w:id="1682276256">
      <w:bodyDiv w:val="1"/>
      <w:marLeft w:val="0"/>
      <w:marRight w:val="0"/>
      <w:marTop w:val="0"/>
      <w:marBottom w:val="0"/>
      <w:divBdr>
        <w:top w:val="none" w:sz="0" w:space="0" w:color="auto"/>
        <w:left w:val="none" w:sz="0" w:space="0" w:color="auto"/>
        <w:bottom w:val="none" w:sz="0" w:space="0" w:color="auto"/>
        <w:right w:val="none" w:sz="0" w:space="0" w:color="auto"/>
      </w:divBdr>
    </w:div>
    <w:div w:id="1685328625">
      <w:bodyDiv w:val="1"/>
      <w:marLeft w:val="0"/>
      <w:marRight w:val="0"/>
      <w:marTop w:val="0"/>
      <w:marBottom w:val="0"/>
      <w:divBdr>
        <w:top w:val="none" w:sz="0" w:space="0" w:color="auto"/>
        <w:left w:val="none" w:sz="0" w:space="0" w:color="auto"/>
        <w:bottom w:val="none" w:sz="0" w:space="0" w:color="auto"/>
        <w:right w:val="none" w:sz="0" w:space="0" w:color="auto"/>
      </w:divBdr>
    </w:div>
    <w:div w:id="1690985761">
      <w:bodyDiv w:val="1"/>
      <w:marLeft w:val="0"/>
      <w:marRight w:val="0"/>
      <w:marTop w:val="0"/>
      <w:marBottom w:val="0"/>
      <w:divBdr>
        <w:top w:val="none" w:sz="0" w:space="0" w:color="auto"/>
        <w:left w:val="none" w:sz="0" w:space="0" w:color="auto"/>
        <w:bottom w:val="none" w:sz="0" w:space="0" w:color="auto"/>
        <w:right w:val="none" w:sz="0" w:space="0" w:color="auto"/>
      </w:divBdr>
    </w:div>
    <w:div w:id="1691370880">
      <w:bodyDiv w:val="1"/>
      <w:marLeft w:val="0"/>
      <w:marRight w:val="0"/>
      <w:marTop w:val="0"/>
      <w:marBottom w:val="0"/>
      <w:divBdr>
        <w:top w:val="none" w:sz="0" w:space="0" w:color="auto"/>
        <w:left w:val="none" w:sz="0" w:space="0" w:color="auto"/>
        <w:bottom w:val="none" w:sz="0" w:space="0" w:color="auto"/>
        <w:right w:val="none" w:sz="0" w:space="0" w:color="auto"/>
      </w:divBdr>
    </w:div>
    <w:div w:id="1691951045">
      <w:bodyDiv w:val="1"/>
      <w:marLeft w:val="0"/>
      <w:marRight w:val="0"/>
      <w:marTop w:val="0"/>
      <w:marBottom w:val="0"/>
      <w:divBdr>
        <w:top w:val="none" w:sz="0" w:space="0" w:color="auto"/>
        <w:left w:val="none" w:sz="0" w:space="0" w:color="auto"/>
        <w:bottom w:val="none" w:sz="0" w:space="0" w:color="auto"/>
        <w:right w:val="none" w:sz="0" w:space="0" w:color="auto"/>
      </w:divBdr>
    </w:div>
    <w:div w:id="1693267001">
      <w:bodyDiv w:val="1"/>
      <w:marLeft w:val="0"/>
      <w:marRight w:val="0"/>
      <w:marTop w:val="0"/>
      <w:marBottom w:val="0"/>
      <w:divBdr>
        <w:top w:val="none" w:sz="0" w:space="0" w:color="auto"/>
        <w:left w:val="none" w:sz="0" w:space="0" w:color="auto"/>
        <w:bottom w:val="none" w:sz="0" w:space="0" w:color="auto"/>
        <w:right w:val="none" w:sz="0" w:space="0" w:color="auto"/>
      </w:divBdr>
    </w:div>
    <w:div w:id="1696074044">
      <w:bodyDiv w:val="1"/>
      <w:marLeft w:val="0"/>
      <w:marRight w:val="0"/>
      <w:marTop w:val="0"/>
      <w:marBottom w:val="0"/>
      <w:divBdr>
        <w:top w:val="none" w:sz="0" w:space="0" w:color="auto"/>
        <w:left w:val="none" w:sz="0" w:space="0" w:color="auto"/>
        <w:bottom w:val="none" w:sz="0" w:space="0" w:color="auto"/>
        <w:right w:val="none" w:sz="0" w:space="0" w:color="auto"/>
      </w:divBdr>
    </w:div>
    <w:div w:id="1698577675">
      <w:bodyDiv w:val="1"/>
      <w:marLeft w:val="0"/>
      <w:marRight w:val="0"/>
      <w:marTop w:val="0"/>
      <w:marBottom w:val="0"/>
      <w:divBdr>
        <w:top w:val="none" w:sz="0" w:space="0" w:color="auto"/>
        <w:left w:val="none" w:sz="0" w:space="0" w:color="auto"/>
        <w:bottom w:val="none" w:sz="0" w:space="0" w:color="auto"/>
        <w:right w:val="none" w:sz="0" w:space="0" w:color="auto"/>
      </w:divBdr>
    </w:div>
    <w:div w:id="1699617517">
      <w:bodyDiv w:val="1"/>
      <w:marLeft w:val="0"/>
      <w:marRight w:val="0"/>
      <w:marTop w:val="0"/>
      <w:marBottom w:val="0"/>
      <w:divBdr>
        <w:top w:val="none" w:sz="0" w:space="0" w:color="auto"/>
        <w:left w:val="none" w:sz="0" w:space="0" w:color="auto"/>
        <w:bottom w:val="none" w:sz="0" w:space="0" w:color="auto"/>
        <w:right w:val="none" w:sz="0" w:space="0" w:color="auto"/>
      </w:divBdr>
    </w:div>
    <w:div w:id="1699894837">
      <w:bodyDiv w:val="1"/>
      <w:marLeft w:val="0"/>
      <w:marRight w:val="0"/>
      <w:marTop w:val="0"/>
      <w:marBottom w:val="0"/>
      <w:divBdr>
        <w:top w:val="none" w:sz="0" w:space="0" w:color="auto"/>
        <w:left w:val="none" w:sz="0" w:space="0" w:color="auto"/>
        <w:bottom w:val="none" w:sz="0" w:space="0" w:color="auto"/>
        <w:right w:val="none" w:sz="0" w:space="0" w:color="auto"/>
      </w:divBdr>
    </w:div>
    <w:div w:id="1701010141">
      <w:bodyDiv w:val="1"/>
      <w:marLeft w:val="0"/>
      <w:marRight w:val="0"/>
      <w:marTop w:val="0"/>
      <w:marBottom w:val="0"/>
      <w:divBdr>
        <w:top w:val="none" w:sz="0" w:space="0" w:color="auto"/>
        <w:left w:val="none" w:sz="0" w:space="0" w:color="auto"/>
        <w:bottom w:val="none" w:sz="0" w:space="0" w:color="auto"/>
        <w:right w:val="none" w:sz="0" w:space="0" w:color="auto"/>
      </w:divBdr>
    </w:div>
    <w:div w:id="1702363955">
      <w:bodyDiv w:val="1"/>
      <w:marLeft w:val="0"/>
      <w:marRight w:val="0"/>
      <w:marTop w:val="0"/>
      <w:marBottom w:val="0"/>
      <w:divBdr>
        <w:top w:val="none" w:sz="0" w:space="0" w:color="auto"/>
        <w:left w:val="none" w:sz="0" w:space="0" w:color="auto"/>
        <w:bottom w:val="none" w:sz="0" w:space="0" w:color="auto"/>
        <w:right w:val="none" w:sz="0" w:space="0" w:color="auto"/>
      </w:divBdr>
    </w:div>
    <w:div w:id="1702902765">
      <w:bodyDiv w:val="1"/>
      <w:marLeft w:val="0"/>
      <w:marRight w:val="0"/>
      <w:marTop w:val="0"/>
      <w:marBottom w:val="0"/>
      <w:divBdr>
        <w:top w:val="none" w:sz="0" w:space="0" w:color="auto"/>
        <w:left w:val="none" w:sz="0" w:space="0" w:color="auto"/>
        <w:bottom w:val="none" w:sz="0" w:space="0" w:color="auto"/>
        <w:right w:val="none" w:sz="0" w:space="0" w:color="auto"/>
      </w:divBdr>
    </w:div>
    <w:div w:id="1703285355">
      <w:bodyDiv w:val="1"/>
      <w:marLeft w:val="0"/>
      <w:marRight w:val="0"/>
      <w:marTop w:val="0"/>
      <w:marBottom w:val="0"/>
      <w:divBdr>
        <w:top w:val="none" w:sz="0" w:space="0" w:color="auto"/>
        <w:left w:val="none" w:sz="0" w:space="0" w:color="auto"/>
        <w:bottom w:val="none" w:sz="0" w:space="0" w:color="auto"/>
        <w:right w:val="none" w:sz="0" w:space="0" w:color="auto"/>
      </w:divBdr>
    </w:div>
    <w:div w:id="1703943066">
      <w:bodyDiv w:val="1"/>
      <w:marLeft w:val="0"/>
      <w:marRight w:val="0"/>
      <w:marTop w:val="0"/>
      <w:marBottom w:val="0"/>
      <w:divBdr>
        <w:top w:val="none" w:sz="0" w:space="0" w:color="auto"/>
        <w:left w:val="none" w:sz="0" w:space="0" w:color="auto"/>
        <w:bottom w:val="none" w:sz="0" w:space="0" w:color="auto"/>
        <w:right w:val="none" w:sz="0" w:space="0" w:color="auto"/>
      </w:divBdr>
    </w:div>
    <w:div w:id="1705905523">
      <w:bodyDiv w:val="1"/>
      <w:marLeft w:val="0"/>
      <w:marRight w:val="0"/>
      <w:marTop w:val="0"/>
      <w:marBottom w:val="0"/>
      <w:divBdr>
        <w:top w:val="none" w:sz="0" w:space="0" w:color="auto"/>
        <w:left w:val="none" w:sz="0" w:space="0" w:color="auto"/>
        <w:bottom w:val="none" w:sz="0" w:space="0" w:color="auto"/>
        <w:right w:val="none" w:sz="0" w:space="0" w:color="auto"/>
      </w:divBdr>
    </w:div>
    <w:div w:id="1707683492">
      <w:bodyDiv w:val="1"/>
      <w:marLeft w:val="0"/>
      <w:marRight w:val="0"/>
      <w:marTop w:val="0"/>
      <w:marBottom w:val="0"/>
      <w:divBdr>
        <w:top w:val="none" w:sz="0" w:space="0" w:color="auto"/>
        <w:left w:val="none" w:sz="0" w:space="0" w:color="auto"/>
        <w:bottom w:val="none" w:sz="0" w:space="0" w:color="auto"/>
        <w:right w:val="none" w:sz="0" w:space="0" w:color="auto"/>
      </w:divBdr>
    </w:div>
    <w:div w:id="1708336950">
      <w:bodyDiv w:val="1"/>
      <w:marLeft w:val="0"/>
      <w:marRight w:val="0"/>
      <w:marTop w:val="0"/>
      <w:marBottom w:val="0"/>
      <w:divBdr>
        <w:top w:val="none" w:sz="0" w:space="0" w:color="auto"/>
        <w:left w:val="none" w:sz="0" w:space="0" w:color="auto"/>
        <w:bottom w:val="none" w:sz="0" w:space="0" w:color="auto"/>
        <w:right w:val="none" w:sz="0" w:space="0" w:color="auto"/>
      </w:divBdr>
    </w:div>
    <w:div w:id="1710304496">
      <w:bodyDiv w:val="1"/>
      <w:marLeft w:val="0"/>
      <w:marRight w:val="0"/>
      <w:marTop w:val="0"/>
      <w:marBottom w:val="0"/>
      <w:divBdr>
        <w:top w:val="none" w:sz="0" w:space="0" w:color="auto"/>
        <w:left w:val="none" w:sz="0" w:space="0" w:color="auto"/>
        <w:bottom w:val="none" w:sz="0" w:space="0" w:color="auto"/>
        <w:right w:val="none" w:sz="0" w:space="0" w:color="auto"/>
      </w:divBdr>
    </w:div>
    <w:div w:id="1710490224">
      <w:bodyDiv w:val="1"/>
      <w:marLeft w:val="0"/>
      <w:marRight w:val="0"/>
      <w:marTop w:val="0"/>
      <w:marBottom w:val="0"/>
      <w:divBdr>
        <w:top w:val="none" w:sz="0" w:space="0" w:color="auto"/>
        <w:left w:val="none" w:sz="0" w:space="0" w:color="auto"/>
        <w:bottom w:val="none" w:sz="0" w:space="0" w:color="auto"/>
        <w:right w:val="none" w:sz="0" w:space="0" w:color="auto"/>
      </w:divBdr>
    </w:div>
    <w:div w:id="1712270674">
      <w:bodyDiv w:val="1"/>
      <w:marLeft w:val="0"/>
      <w:marRight w:val="0"/>
      <w:marTop w:val="0"/>
      <w:marBottom w:val="0"/>
      <w:divBdr>
        <w:top w:val="none" w:sz="0" w:space="0" w:color="auto"/>
        <w:left w:val="none" w:sz="0" w:space="0" w:color="auto"/>
        <w:bottom w:val="none" w:sz="0" w:space="0" w:color="auto"/>
        <w:right w:val="none" w:sz="0" w:space="0" w:color="auto"/>
      </w:divBdr>
    </w:div>
    <w:div w:id="1712654617">
      <w:bodyDiv w:val="1"/>
      <w:marLeft w:val="0"/>
      <w:marRight w:val="0"/>
      <w:marTop w:val="0"/>
      <w:marBottom w:val="0"/>
      <w:divBdr>
        <w:top w:val="none" w:sz="0" w:space="0" w:color="auto"/>
        <w:left w:val="none" w:sz="0" w:space="0" w:color="auto"/>
        <w:bottom w:val="none" w:sz="0" w:space="0" w:color="auto"/>
        <w:right w:val="none" w:sz="0" w:space="0" w:color="auto"/>
      </w:divBdr>
    </w:div>
    <w:div w:id="1714308286">
      <w:bodyDiv w:val="1"/>
      <w:marLeft w:val="0"/>
      <w:marRight w:val="0"/>
      <w:marTop w:val="0"/>
      <w:marBottom w:val="0"/>
      <w:divBdr>
        <w:top w:val="none" w:sz="0" w:space="0" w:color="auto"/>
        <w:left w:val="none" w:sz="0" w:space="0" w:color="auto"/>
        <w:bottom w:val="none" w:sz="0" w:space="0" w:color="auto"/>
        <w:right w:val="none" w:sz="0" w:space="0" w:color="auto"/>
      </w:divBdr>
    </w:div>
    <w:div w:id="1719431728">
      <w:bodyDiv w:val="1"/>
      <w:marLeft w:val="0"/>
      <w:marRight w:val="0"/>
      <w:marTop w:val="0"/>
      <w:marBottom w:val="0"/>
      <w:divBdr>
        <w:top w:val="none" w:sz="0" w:space="0" w:color="auto"/>
        <w:left w:val="none" w:sz="0" w:space="0" w:color="auto"/>
        <w:bottom w:val="none" w:sz="0" w:space="0" w:color="auto"/>
        <w:right w:val="none" w:sz="0" w:space="0" w:color="auto"/>
      </w:divBdr>
    </w:div>
    <w:div w:id="1722514886">
      <w:bodyDiv w:val="1"/>
      <w:marLeft w:val="0"/>
      <w:marRight w:val="0"/>
      <w:marTop w:val="0"/>
      <w:marBottom w:val="0"/>
      <w:divBdr>
        <w:top w:val="none" w:sz="0" w:space="0" w:color="auto"/>
        <w:left w:val="none" w:sz="0" w:space="0" w:color="auto"/>
        <w:bottom w:val="none" w:sz="0" w:space="0" w:color="auto"/>
        <w:right w:val="none" w:sz="0" w:space="0" w:color="auto"/>
      </w:divBdr>
    </w:div>
    <w:div w:id="1722706037">
      <w:bodyDiv w:val="1"/>
      <w:marLeft w:val="0"/>
      <w:marRight w:val="0"/>
      <w:marTop w:val="0"/>
      <w:marBottom w:val="0"/>
      <w:divBdr>
        <w:top w:val="none" w:sz="0" w:space="0" w:color="auto"/>
        <w:left w:val="none" w:sz="0" w:space="0" w:color="auto"/>
        <w:bottom w:val="none" w:sz="0" w:space="0" w:color="auto"/>
        <w:right w:val="none" w:sz="0" w:space="0" w:color="auto"/>
      </w:divBdr>
    </w:div>
    <w:div w:id="1728067929">
      <w:bodyDiv w:val="1"/>
      <w:marLeft w:val="0"/>
      <w:marRight w:val="0"/>
      <w:marTop w:val="0"/>
      <w:marBottom w:val="0"/>
      <w:divBdr>
        <w:top w:val="none" w:sz="0" w:space="0" w:color="auto"/>
        <w:left w:val="none" w:sz="0" w:space="0" w:color="auto"/>
        <w:bottom w:val="none" w:sz="0" w:space="0" w:color="auto"/>
        <w:right w:val="none" w:sz="0" w:space="0" w:color="auto"/>
      </w:divBdr>
    </w:div>
    <w:div w:id="1728453086">
      <w:bodyDiv w:val="1"/>
      <w:marLeft w:val="0"/>
      <w:marRight w:val="0"/>
      <w:marTop w:val="0"/>
      <w:marBottom w:val="0"/>
      <w:divBdr>
        <w:top w:val="none" w:sz="0" w:space="0" w:color="auto"/>
        <w:left w:val="none" w:sz="0" w:space="0" w:color="auto"/>
        <w:bottom w:val="none" w:sz="0" w:space="0" w:color="auto"/>
        <w:right w:val="none" w:sz="0" w:space="0" w:color="auto"/>
      </w:divBdr>
    </w:div>
    <w:div w:id="1729499170">
      <w:bodyDiv w:val="1"/>
      <w:marLeft w:val="0"/>
      <w:marRight w:val="0"/>
      <w:marTop w:val="0"/>
      <w:marBottom w:val="0"/>
      <w:divBdr>
        <w:top w:val="none" w:sz="0" w:space="0" w:color="auto"/>
        <w:left w:val="none" w:sz="0" w:space="0" w:color="auto"/>
        <w:bottom w:val="none" w:sz="0" w:space="0" w:color="auto"/>
        <w:right w:val="none" w:sz="0" w:space="0" w:color="auto"/>
      </w:divBdr>
    </w:div>
    <w:div w:id="1730349271">
      <w:bodyDiv w:val="1"/>
      <w:marLeft w:val="0"/>
      <w:marRight w:val="0"/>
      <w:marTop w:val="0"/>
      <w:marBottom w:val="0"/>
      <w:divBdr>
        <w:top w:val="none" w:sz="0" w:space="0" w:color="auto"/>
        <w:left w:val="none" w:sz="0" w:space="0" w:color="auto"/>
        <w:bottom w:val="none" w:sz="0" w:space="0" w:color="auto"/>
        <w:right w:val="none" w:sz="0" w:space="0" w:color="auto"/>
      </w:divBdr>
    </w:div>
    <w:div w:id="1732845591">
      <w:bodyDiv w:val="1"/>
      <w:marLeft w:val="0"/>
      <w:marRight w:val="0"/>
      <w:marTop w:val="0"/>
      <w:marBottom w:val="0"/>
      <w:divBdr>
        <w:top w:val="none" w:sz="0" w:space="0" w:color="auto"/>
        <w:left w:val="none" w:sz="0" w:space="0" w:color="auto"/>
        <w:bottom w:val="none" w:sz="0" w:space="0" w:color="auto"/>
        <w:right w:val="none" w:sz="0" w:space="0" w:color="auto"/>
      </w:divBdr>
    </w:div>
    <w:div w:id="1732968649">
      <w:bodyDiv w:val="1"/>
      <w:marLeft w:val="0"/>
      <w:marRight w:val="0"/>
      <w:marTop w:val="0"/>
      <w:marBottom w:val="0"/>
      <w:divBdr>
        <w:top w:val="none" w:sz="0" w:space="0" w:color="auto"/>
        <w:left w:val="none" w:sz="0" w:space="0" w:color="auto"/>
        <w:bottom w:val="none" w:sz="0" w:space="0" w:color="auto"/>
        <w:right w:val="none" w:sz="0" w:space="0" w:color="auto"/>
      </w:divBdr>
    </w:div>
    <w:div w:id="1735197781">
      <w:bodyDiv w:val="1"/>
      <w:marLeft w:val="0"/>
      <w:marRight w:val="0"/>
      <w:marTop w:val="0"/>
      <w:marBottom w:val="0"/>
      <w:divBdr>
        <w:top w:val="none" w:sz="0" w:space="0" w:color="auto"/>
        <w:left w:val="none" w:sz="0" w:space="0" w:color="auto"/>
        <w:bottom w:val="none" w:sz="0" w:space="0" w:color="auto"/>
        <w:right w:val="none" w:sz="0" w:space="0" w:color="auto"/>
      </w:divBdr>
    </w:div>
    <w:div w:id="1737361622">
      <w:bodyDiv w:val="1"/>
      <w:marLeft w:val="0"/>
      <w:marRight w:val="0"/>
      <w:marTop w:val="0"/>
      <w:marBottom w:val="0"/>
      <w:divBdr>
        <w:top w:val="none" w:sz="0" w:space="0" w:color="auto"/>
        <w:left w:val="none" w:sz="0" w:space="0" w:color="auto"/>
        <w:bottom w:val="none" w:sz="0" w:space="0" w:color="auto"/>
        <w:right w:val="none" w:sz="0" w:space="0" w:color="auto"/>
      </w:divBdr>
    </w:div>
    <w:div w:id="1737781458">
      <w:bodyDiv w:val="1"/>
      <w:marLeft w:val="0"/>
      <w:marRight w:val="0"/>
      <w:marTop w:val="0"/>
      <w:marBottom w:val="0"/>
      <w:divBdr>
        <w:top w:val="none" w:sz="0" w:space="0" w:color="auto"/>
        <w:left w:val="none" w:sz="0" w:space="0" w:color="auto"/>
        <w:bottom w:val="none" w:sz="0" w:space="0" w:color="auto"/>
        <w:right w:val="none" w:sz="0" w:space="0" w:color="auto"/>
      </w:divBdr>
    </w:div>
    <w:div w:id="1738624767">
      <w:bodyDiv w:val="1"/>
      <w:marLeft w:val="0"/>
      <w:marRight w:val="0"/>
      <w:marTop w:val="0"/>
      <w:marBottom w:val="0"/>
      <w:divBdr>
        <w:top w:val="none" w:sz="0" w:space="0" w:color="auto"/>
        <w:left w:val="none" w:sz="0" w:space="0" w:color="auto"/>
        <w:bottom w:val="none" w:sz="0" w:space="0" w:color="auto"/>
        <w:right w:val="none" w:sz="0" w:space="0" w:color="auto"/>
      </w:divBdr>
    </w:div>
    <w:div w:id="1739784238">
      <w:bodyDiv w:val="1"/>
      <w:marLeft w:val="0"/>
      <w:marRight w:val="0"/>
      <w:marTop w:val="0"/>
      <w:marBottom w:val="0"/>
      <w:divBdr>
        <w:top w:val="none" w:sz="0" w:space="0" w:color="auto"/>
        <w:left w:val="none" w:sz="0" w:space="0" w:color="auto"/>
        <w:bottom w:val="none" w:sz="0" w:space="0" w:color="auto"/>
        <w:right w:val="none" w:sz="0" w:space="0" w:color="auto"/>
      </w:divBdr>
    </w:div>
    <w:div w:id="1741246507">
      <w:bodyDiv w:val="1"/>
      <w:marLeft w:val="0"/>
      <w:marRight w:val="0"/>
      <w:marTop w:val="0"/>
      <w:marBottom w:val="0"/>
      <w:divBdr>
        <w:top w:val="none" w:sz="0" w:space="0" w:color="auto"/>
        <w:left w:val="none" w:sz="0" w:space="0" w:color="auto"/>
        <w:bottom w:val="none" w:sz="0" w:space="0" w:color="auto"/>
        <w:right w:val="none" w:sz="0" w:space="0" w:color="auto"/>
      </w:divBdr>
    </w:div>
    <w:div w:id="1741639359">
      <w:bodyDiv w:val="1"/>
      <w:marLeft w:val="0"/>
      <w:marRight w:val="0"/>
      <w:marTop w:val="0"/>
      <w:marBottom w:val="0"/>
      <w:divBdr>
        <w:top w:val="none" w:sz="0" w:space="0" w:color="auto"/>
        <w:left w:val="none" w:sz="0" w:space="0" w:color="auto"/>
        <w:bottom w:val="none" w:sz="0" w:space="0" w:color="auto"/>
        <w:right w:val="none" w:sz="0" w:space="0" w:color="auto"/>
      </w:divBdr>
    </w:div>
    <w:div w:id="1741900989">
      <w:bodyDiv w:val="1"/>
      <w:marLeft w:val="0"/>
      <w:marRight w:val="0"/>
      <w:marTop w:val="0"/>
      <w:marBottom w:val="0"/>
      <w:divBdr>
        <w:top w:val="none" w:sz="0" w:space="0" w:color="auto"/>
        <w:left w:val="none" w:sz="0" w:space="0" w:color="auto"/>
        <w:bottom w:val="none" w:sz="0" w:space="0" w:color="auto"/>
        <w:right w:val="none" w:sz="0" w:space="0" w:color="auto"/>
      </w:divBdr>
    </w:div>
    <w:div w:id="1742749758">
      <w:bodyDiv w:val="1"/>
      <w:marLeft w:val="0"/>
      <w:marRight w:val="0"/>
      <w:marTop w:val="0"/>
      <w:marBottom w:val="0"/>
      <w:divBdr>
        <w:top w:val="none" w:sz="0" w:space="0" w:color="auto"/>
        <w:left w:val="none" w:sz="0" w:space="0" w:color="auto"/>
        <w:bottom w:val="none" w:sz="0" w:space="0" w:color="auto"/>
        <w:right w:val="none" w:sz="0" w:space="0" w:color="auto"/>
      </w:divBdr>
    </w:div>
    <w:div w:id="1744717661">
      <w:bodyDiv w:val="1"/>
      <w:marLeft w:val="0"/>
      <w:marRight w:val="0"/>
      <w:marTop w:val="0"/>
      <w:marBottom w:val="0"/>
      <w:divBdr>
        <w:top w:val="none" w:sz="0" w:space="0" w:color="auto"/>
        <w:left w:val="none" w:sz="0" w:space="0" w:color="auto"/>
        <w:bottom w:val="none" w:sz="0" w:space="0" w:color="auto"/>
        <w:right w:val="none" w:sz="0" w:space="0" w:color="auto"/>
      </w:divBdr>
    </w:div>
    <w:div w:id="1744840751">
      <w:bodyDiv w:val="1"/>
      <w:marLeft w:val="0"/>
      <w:marRight w:val="0"/>
      <w:marTop w:val="0"/>
      <w:marBottom w:val="0"/>
      <w:divBdr>
        <w:top w:val="none" w:sz="0" w:space="0" w:color="auto"/>
        <w:left w:val="none" w:sz="0" w:space="0" w:color="auto"/>
        <w:bottom w:val="none" w:sz="0" w:space="0" w:color="auto"/>
        <w:right w:val="none" w:sz="0" w:space="0" w:color="auto"/>
      </w:divBdr>
    </w:div>
    <w:div w:id="1746029966">
      <w:bodyDiv w:val="1"/>
      <w:marLeft w:val="0"/>
      <w:marRight w:val="0"/>
      <w:marTop w:val="0"/>
      <w:marBottom w:val="0"/>
      <w:divBdr>
        <w:top w:val="none" w:sz="0" w:space="0" w:color="auto"/>
        <w:left w:val="none" w:sz="0" w:space="0" w:color="auto"/>
        <w:bottom w:val="none" w:sz="0" w:space="0" w:color="auto"/>
        <w:right w:val="none" w:sz="0" w:space="0" w:color="auto"/>
      </w:divBdr>
    </w:div>
    <w:div w:id="1752005753">
      <w:bodyDiv w:val="1"/>
      <w:marLeft w:val="0"/>
      <w:marRight w:val="0"/>
      <w:marTop w:val="0"/>
      <w:marBottom w:val="0"/>
      <w:divBdr>
        <w:top w:val="none" w:sz="0" w:space="0" w:color="auto"/>
        <w:left w:val="none" w:sz="0" w:space="0" w:color="auto"/>
        <w:bottom w:val="none" w:sz="0" w:space="0" w:color="auto"/>
        <w:right w:val="none" w:sz="0" w:space="0" w:color="auto"/>
      </w:divBdr>
    </w:div>
    <w:div w:id="1754740602">
      <w:bodyDiv w:val="1"/>
      <w:marLeft w:val="0"/>
      <w:marRight w:val="0"/>
      <w:marTop w:val="0"/>
      <w:marBottom w:val="0"/>
      <w:divBdr>
        <w:top w:val="none" w:sz="0" w:space="0" w:color="auto"/>
        <w:left w:val="none" w:sz="0" w:space="0" w:color="auto"/>
        <w:bottom w:val="none" w:sz="0" w:space="0" w:color="auto"/>
        <w:right w:val="none" w:sz="0" w:space="0" w:color="auto"/>
      </w:divBdr>
    </w:div>
    <w:div w:id="1754817936">
      <w:bodyDiv w:val="1"/>
      <w:marLeft w:val="0"/>
      <w:marRight w:val="0"/>
      <w:marTop w:val="0"/>
      <w:marBottom w:val="0"/>
      <w:divBdr>
        <w:top w:val="none" w:sz="0" w:space="0" w:color="auto"/>
        <w:left w:val="none" w:sz="0" w:space="0" w:color="auto"/>
        <w:bottom w:val="none" w:sz="0" w:space="0" w:color="auto"/>
        <w:right w:val="none" w:sz="0" w:space="0" w:color="auto"/>
      </w:divBdr>
    </w:div>
    <w:div w:id="1756051119">
      <w:bodyDiv w:val="1"/>
      <w:marLeft w:val="0"/>
      <w:marRight w:val="0"/>
      <w:marTop w:val="0"/>
      <w:marBottom w:val="0"/>
      <w:divBdr>
        <w:top w:val="none" w:sz="0" w:space="0" w:color="auto"/>
        <w:left w:val="none" w:sz="0" w:space="0" w:color="auto"/>
        <w:bottom w:val="none" w:sz="0" w:space="0" w:color="auto"/>
        <w:right w:val="none" w:sz="0" w:space="0" w:color="auto"/>
      </w:divBdr>
    </w:div>
    <w:div w:id="1756516300">
      <w:bodyDiv w:val="1"/>
      <w:marLeft w:val="0"/>
      <w:marRight w:val="0"/>
      <w:marTop w:val="0"/>
      <w:marBottom w:val="0"/>
      <w:divBdr>
        <w:top w:val="none" w:sz="0" w:space="0" w:color="auto"/>
        <w:left w:val="none" w:sz="0" w:space="0" w:color="auto"/>
        <w:bottom w:val="none" w:sz="0" w:space="0" w:color="auto"/>
        <w:right w:val="none" w:sz="0" w:space="0" w:color="auto"/>
      </w:divBdr>
    </w:div>
    <w:div w:id="1756785342">
      <w:bodyDiv w:val="1"/>
      <w:marLeft w:val="0"/>
      <w:marRight w:val="0"/>
      <w:marTop w:val="0"/>
      <w:marBottom w:val="0"/>
      <w:divBdr>
        <w:top w:val="none" w:sz="0" w:space="0" w:color="auto"/>
        <w:left w:val="none" w:sz="0" w:space="0" w:color="auto"/>
        <w:bottom w:val="none" w:sz="0" w:space="0" w:color="auto"/>
        <w:right w:val="none" w:sz="0" w:space="0" w:color="auto"/>
      </w:divBdr>
    </w:div>
    <w:div w:id="1756899244">
      <w:bodyDiv w:val="1"/>
      <w:marLeft w:val="0"/>
      <w:marRight w:val="0"/>
      <w:marTop w:val="0"/>
      <w:marBottom w:val="0"/>
      <w:divBdr>
        <w:top w:val="none" w:sz="0" w:space="0" w:color="auto"/>
        <w:left w:val="none" w:sz="0" w:space="0" w:color="auto"/>
        <w:bottom w:val="none" w:sz="0" w:space="0" w:color="auto"/>
        <w:right w:val="none" w:sz="0" w:space="0" w:color="auto"/>
      </w:divBdr>
    </w:div>
    <w:div w:id="1759015688">
      <w:bodyDiv w:val="1"/>
      <w:marLeft w:val="0"/>
      <w:marRight w:val="0"/>
      <w:marTop w:val="0"/>
      <w:marBottom w:val="0"/>
      <w:divBdr>
        <w:top w:val="none" w:sz="0" w:space="0" w:color="auto"/>
        <w:left w:val="none" w:sz="0" w:space="0" w:color="auto"/>
        <w:bottom w:val="none" w:sz="0" w:space="0" w:color="auto"/>
        <w:right w:val="none" w:sz="0" w:space="0" w:color="auto"/>
      </w:divBdr>
    </w:div>
    <w:div w:id="1759138290">
      <w:bodyDiv w:val="1"/>
      <w:marLeft w:val="0"/>
      <w:marRight w:val="0"/>
      <w:marTop w:val="0"/>
      <w:marBottom w:val="0"/>
      <w:divBdr>
        <w:top w:val="none" w:sz="0" w:space="0" w:color="auto"/>
        <w:left w:val="none" w:sz="0" w:space="0" w:color="auto"/>
        <w:bottom w:val="none" w:sz="0" w:space="0" w:color="auto"/>
        <w:right w:val="none" w:sz="0" w:space="0" w:color="auto"/>
      </w:divBdr>
    </w:div>
    <w:div w:id="1760710764">
      <w:bodyDiv w:val="1"/>
      <w:marLeft w:val="0"/>
      <w:marRight w:val="0"/>
      <w:marTop w:val="0"/>
      <w:marBottom w:val="0"/>
      <w:divBdr>
        <w:top w:val="none" w:sz="0" w:space="0" w:color="auto"/>
        <w:left w:val="none" w:sz="0" w:space="0" w:color="auto"/>
        <w:bottom w:val="none" w:sz="0" w:space="0" w:color="auto"/>
        <w:right w:val="none" w:sz="0" w:space="0" w:color="auto"/>
      </w:divBdr>
    </w:div>
    <w:div w:id="1762026246">
      <w:bodyDiv w:val="1"/>
      <w:marLeft w:val="0"/>
      <w:marRight w:val="0"/>
      <w:marTop w:val="0"/>
      <w:marBottom w:val="0"/>
      <w:divBdr>
        <w:top w:val="none" w:sz="0" w:space="0" w:color="auto"/>
        <w:left w:val="none" w:sz="0" w:space="0" w:color="auto"/>
        <w:bottom w:val="none" w:sz="0" w:space="0" w:color="auto"/>
        <w:right w:val="none" w:sz="0" w:space="0" w:color="auto"/>
      </w:divBdr>
    </w:div>
    <w:div w:id="1762334363">
      <w:bodyDiv w:val="1"/>
      <w:marLeft w:val="0"/>
      <w:marRight w:val="0"/>
      <w:marTop w:val="0"/>
      <w:marBottom w:val="0"/>
      <w:divBdr>
        <w:top w:val="none" w:sz="0" w:space="0" w:color="auto"/>
        <w:left w:val="none" w:sz="0" w:space="0" w:color="auto"/>
        <w:bottom w:val="none" w:sz="0" w:space="0" w:color="auto"/>
        <w:right w:val="none" w:sz="0" w:space="0" w:color="auto"/>
      </w:divBdr>
    </w:div>
    <w:div w:id="1762336427">
      <w:bodyDiv w:val="1"/>
      <w:marLeft w:val="0"/>
      <w:marRight w:val="0"/>
      <w:marTop w:val="0"/>
      <w:marBottom w:val="0"/>
      <w:divBdr>
        <w:top w:val="none" w:sz="0" w:space="0" w:color="auto"/>
        <w:left w:val="none" w:sz="0" w:space="0" w:color="auto"/>
        <w:bottom w:val="none" w:sz="0" w:space="0" w:color="auto"/>
        <w:right w:val="none" w:sz="0" w:space="0" w:color="auto"/>
      </w:divBdr>
    </w:div>
    <w:div w:id="1762339648">
      <w:bodyDiv w:val="1"/>
      <w:marLeft w:val="0"/>
      <w:marRight w:val="0"/>
      <w:marTop w:val="0"/>
      <w:marBottom w:val="0"/>
      <w:divBdr>
        <w:top w:val="none" w:sz="0" w:space="0" w:color="auto"/>
        <w:left w:val="none" w:sz="0" w:space="0" w:color="auto"/>
        <w:bottom w:val="none" w:sz="0" w:space="0" w:color="auto"/>
        <w:right w:val="none" w:sz="0" w:space="0" w:color="auto"/>
      </w:divBdr>
    </w:div>
    <w:div w:id="1762482225">
      <w:bodyDiv w:val="1"/>
      <w:marLeft w:val="0"/>
      <w:marRight w:val="0"/>
      <w:marTop w:val="0"/>
      <w:marBottom w:val="0"/>
      <w:divBdr>
        <w:top w:val="none" w:sz="0" w:space="0" w:color="auto"/>
        <w:left w:val="none" w:sz="0" w:space="0" w:color="auto"/>
        <w:bottom w:val="none" w:sz="0" w:space="0" w:color="auto"/>
        <w:right w:val="none" w:sz="0" w:space="0" w:color="auto"/>
      </w:divBdr>
    </w:div>
    <w:div w:id="1768577891">
      <w:bodyDiv w:val="1"/>
      <w:marLeft w:val="0"/>
      <w:marRight w:val="0"/>
      <w:marTop w:val="0"/>
      <w:marBottom w:val="0"/>
      <w:divBdr>
        <w:top w:val="none" w:sz="0" w:space="0" w:color="auto"/>
        <w:left w:val="none" w:sz="0" w:space="0" w:color="auto"/>
        <w:bottom w:val="none" w:sz="0" w:space="0" w:color="auto"/>
        <w:right w:val="none" w:sz="0" w:space="0" w:color="auto"/>
      </w:divBdr>
    </w:div>
    <w:div w:id="1770467656">
      <w:bodyDiv w:val="1"/>
      <w:marLeft w:val="0"/>
      <w:marRight w:val="0"/>
      <w:marTop w:val="0"/>
      <w:marBottom w:val="0"/>
      <w:divBdr>
        <w:top w:val="none" w:sz="0" w:space="0" w:color="auto"/>
        <w:left w:val="none" w:sz="0" w:space="0" w:color="auto"/>
        <w:bottom w:val="none" w:sz="0" w:space="0" w:color="auto"/>
        <w:right w:val="none" w:sz="0" w:space="0" w:color="auto"/>
      </w:divBdr>
    </w:div>
    <w:div w:id="1770541646">
      <w:bodyDiv w:val="1"/>
      <w:marLeft w:val="0"/>
      <w:marRight w:val="0"/>
      <w:marTop w:val="0"/>
      <w:marBottom w:val="0"/>
      <w:divBdr>
        <w:top w:val="none" w:sz="0" w:space="0" w:color="auto"/>
        <w:left w:val="none" w:sz="0" w:space="0" w:color="auto"/>
        <w:bottom w:val="none" w:sz="0" w:space="0" w:color="auto"/>
        <w:right w:val="none" w:sz="0" w:space="0" w:color="auto"/>
      </w:divBdr>
    </w:div>
    <w:div w:id="1771466469">
      <w:bodyDiv w:val="1"/>
      <w:marLeft w:val="0"/>
      <w:marRight w:val="0"/>
      <w:marTop w:val="0"/>
      <w:marBottom w:val="0"/>
      <w:divBdr>
        <w:top w:val="none" w:sz="0" w:space="0" w:color="auto"/>
        <w:left w:val="none" w:sz="0" w:space="0" w:color="auto"/>
        <w:bottom w:val="none" w:sz="0" w:space="0" w:color="auto"/>
        <w:right w:val="none" w:sz="0" w:space="0" w:color="auto"/>
      </w:divBdr>
    </w:div>
    <w:div w:id="1773742046">
      <w:bodyDiv w:val="1"/>
      <w:marLeft w:val="0"/>
      <w:marRight w:val="0"/>
      <w:marTop w:val="0"/>
      <w:marBottom w:val="0"/>
      <w:divBdr>
        <w:top w:val="none" w:sz="0" w:space="0" w:color="auto"/>
        <w:left w:val="none" w:sz="0" w:space="0" w:color="auto"/>
        <w:bottom w:val="none" w:sz="0" w:space="0" w:color="auto"/>
        <w:right w:val="none" w:sz="0" w:space="0" w:color="auto"/>
      </w:divBdr>
    </w:div>
    <w:div w:id="1773818408">
      <w:bodyDiv w:val="1"/>
      <w:marLeft w:val="0"/>
      <w:marRight w:val="0"/>
      <w:marTop w:val="0"/>
      <w:marBottom w:val="0"/>
      <w:divBdr>
        <w:top w:val="none" w:sz="0" w:space="0" w:color="auto"/>
        <w:left w:val="none" w:sz="0" w:space="0" w:color="auto"/>
        <w:bottom w:val="none" w:sz="0" w:space="0" w:color="auto"/>
        <w:right w:val="none" w:sz="0" w:space="0" w:color="auto"/>
      </w:divBdr>
    </w:div>
    <w:div w:id="1775204686">
      <w:bodyDiv w:val="1"/>
      <w:marLeft w:val="0"/>
      <w:marRight w:val="0"/>
      <w:marTop w:val="0"/>
      <w:marBottom w:val="0"/>
      <w:divBdr>
        <w:top w:val="none" w:sz="0" w:space="0" w:color="auto"/>
        <w:left w:val="none" w:sz="0" w:space="0" w:color="auto"/>
        <w:bottom w:val="none" w:sz="0" w:space="0" w:color="auto"/>
        <w:right w:val="none" w:sz="0" w:space="0" w:color="auto"/>
      </w:divBdr>
    </w:div>
    <w:div w:id="1776053417">
      <w:bodyDiv w:val="1"/>
      <w:marLeft w:val="0"/>
      <w:marRight w:val="0"/>
      <w:marTop w:val="0"/>
      <w:marBottom w:val="0"/>
      <w:divBdr>
        <w:top w:val="none" w:sz="0" w:space="0" w:color="auto"/>
        <w:left w:val="none" w:sz="0" w:space="0" w:color="auto"/>
        <w:bottom w:val="none" w:sz="0" w:space="0" w:color="auto"/>
        <w:right w:val="none" w:sz="0" w:space="0" w:color="auto"/>
      </w:divBdr>
    </w:div>
    <w:div w:id="1776436064">
      <w:bodyDiv w:val="1"/>
      <w:marLeft w:val="0"/>
      <w:marRight w:val="0"/>
      <w:marTop w:val="0"/>
      <w:marBottom w:val="0"/>
      <w:divBdr>
        <w:top w:val="none" w:sz="0" w:space="0" w:color="auto"/>
        <w:left w:val="none" w:sz="0" w:space="0" w:color="auto"/>
        <w:bottom w:val="none" w:sz="0" w:space="0" w:color="auto"/>
        <w:right w:val="none" w:sz="0" w:space="0" w:color="auto"/>
      </w:divBdr>
    </w:div>
    <w:div w:id="1778136510">
      <w:bodyDiv w:val="1"/>
      <w:marLeft w:val="0"/>
      <w:marRight w:val="0"/>
      <w:marTop w:val="0"/>
      <w:marBottom w:val="0"/>
      <w:divBdr>
        <w:top w:val="none" w:sz="0" w:space="0" w:color="auto"/>
        <w:left w:val="none" w:sz="0" w:space="0" w:color="auto"/>
        <w:bottom w:val="none" w:sz="0" w:space="0" w:color="auto"/>
        <w:right w:val="none" w:sz="0" w:space="0" w:color="auto"/>
      </w:divBdr>
    </w:div>
    <w:div w:id="1778208179">
      <w:bodyDiv w:val="1"/>
      <w:marLeft w:val="0"/>
      <w:marRight w:val="0"/>
      <w:marTop w:val="0"/>
      <w:marBottom w:val="0"/>
      <w:divBdr>
        <w:top w:val="none" w:sz="0" w:space="0" w:color="auto"/>
        <w:left w:val="none" w:sz="0" w:space="0" w:color="auto"/>
        <w:bottom w:val="none" w:sz="0" w:space="0" w:color="auto"/>
        <w:right w:val="none" w:sz="0" w:space="0" w:color="auto"/>
      </w:divBdr>
    </w:div>
    <w:div w:id="1778871286">
      <w:bodyDiv w:val="1"/>
      <w:marLeft w:val="0"/>
      <w:marRight w:val="0"/>
      <w:marTop w:val="0"/>
      <w:marBottom w:val="0"/>
      <w:divBdr>
        <w:top w:val="none" w:sz="0" w:space="0" w:color="auto"/>
        <w:left w:val="none" w:sz="0" w:space="0" w:color="auto"/>
        <w:bottom w:val="none" w:sz="0" w:space="0" w:color="auto"/>
        <w:right w:val="none" w:sz="0" w:space="0" w:color="auto"/>
      </w:divBdr>
    </w:div>
    <w:div w:id="1779179814">
      <w:bodyDiv w:val="1"/>
      <w:marLeft w:val="0"/>
      <w:marRight w:val="0"/>
      <w:marTop w:val="0"/>
      <w:marBottom w:val="0"/>
      <w:divBdr>
        <w:top w:val="none" w:sz="0" w:space="0" w:color="auto"/>
        <w:left w:val="none" w:sz="0" w:space="0" w:color="auto"/>
        <w:bottom w:val="none" w:sz="0" w:space="0" w:color="auto"/>
        <w:right w:val="none" w:sz="0" w:space="0" w:color="auto"/>
      </w:divBdr>
    </w:div>
    <w:div w:id="1781803856">
      <w:bodyDiv w:val="1"/>
      <w:marLeft w:val="0"/>
      <w:marRight w:val="0"/>
      <w:marTop w:val="0"/>
      <w:marBottom w:val="0"/>
      <w:divBdr>
        <w:top w:val="none" w:sz="0" w:space="0" w:color="auto"/>
        <w:left w:val="none" w:sz="0" w:space="0" w:color="auto"/>
        <w:bottom w:val="none" w:sz="0" w:space="0" w:color="auto"/>
        <w:right w:val="none" w:sz="0" w:space="0" w:color="auto"/>
      </w:divBdr>
    </w:div>
    <w:div w:id="1782845275">
      <w:bodyDiv w:val="1"/>
      <w:marLeft w:val="0"/>
      <w:marRight w:val="0"/>
      <w:marTop w:val="0"/>
      <w:marBottom w:val="0"/>
      <w:divBdr>
        <w:top w:val="none" w:sz="0" w:space="0" w:color="auto"/>
        <w:left w:val="none" w:sz="0" w:space="0" w:color="auto"/>
        <w:bottom w:val="none" w:sz="0" w:space="0" w:color="auto"/>
        <w:right w:val="none" w:sz="0" w:space="0" w:color="auto"/>
      </w:divBdr>
    </w:div>
    <w:div w:id="1785881641">
      <w:bodyDiv w:val="1"/>
      <w:marLeft w:val="0"/>
      <w:marRight w:val="0"/>
      <w:marTop w:val="0"/>
      <w:marBottom w:val="0"/>
      <w:divBdr>
        <w:top w:val="none" w:sz="0" w:space="0" w:color="auto"/>
        <w:left w:val="none" w:sz="0" w:space="0" w:color="auto"/>
        <w:bottom w:val="none" w:sz="0" w:space="0" w:color="auto"/>
        <w:right w:val="none" w:sz="0" w:space="0" w:color="auto"/>
      </w:divBdr>
    </w:div>
    <w:div w:id="1786119385">
      <w:bodyDiv w:val="1"/>
      <w:marLeft w:val="0"/>
      <w:marRight w:val="0"/>
      <w:marTop w:val="0"/>
      <w:marBottom w:val="0"/>
      <w:divBdr>
        <w:top w:val="none" w:sz="0" w:space="0" w:color="auto"/>
        <w:left w:val="none" w:sz="0" w:space="0" w:color="auto"/>
        <w:bottom w:val="none" w:sz="0" w:space="0" w:color="auto"/>
        <w:right w:val="none" w:sz="0" w:space="0" w:color="auto"/>
      </w:divBdr>
    </w:div>
    <w:div w:id="1786539099">
      <w:bodyDiv w:val="1"/>
      <w:marLeft w:val="0"/>
      <w:marRight w:val="0"/>
      <w:marTop w:val="0"/>
      <w:marBottom w:val="0"/>
      <w:divBdr>
        <w:top w:val="none" w:sz="0" w:space="0" w:color="auto"/>
        <w:left w:val="none" w:sz="0" w:space="0" w:color="auto"/>
        <w:bottom w:val="none" w:sz="0" w:space="0" w:color="auto"/>
        <w:right w:val="none" w:sz="0" w:space="0" w:color="auto"/>
      </w:divBdr>
    </w:div>
    <w:div w:id="1790394763">
      <w:bodyDiv w:val="1"/>
      <w:marLeft w:val="0"/>
      <w:marRight w:val="0"/>
      <w:marTop w:val="0"/>
      <w:marBottom w:val="0"/>
      <w:divBdr>
        <w:top w:val="none" w:sz="0" w:space="0" w:color="auto"/>
        <w:left w:val="none" w:sz="0" w:space="0" w:color="auto"/>
        <w:bottom w:val="none" w:sz="0" w:space="0" w:color="auto"/>
        <w:right w:val="none" w:sz="0" w:space="0" w:color="auto"/>
      </w:divBdr>
    </w:div>
    <w:div w:id="1794977538">
      <w:bodyDiv w:val="1"/>
      <w:marLeft w:val="0"/>
      <w:marRight w:val="0"/>
      <w:marTop w:val="0"/>
      <w:marBottom w:val="0"/>
      <w:divBdr>
        <w:top w:val="none" w:sz="0" w:space="0" w:color="auto"/>
        <w:left w:val="none" w:sz="0" w:space="0" w:color="auto"/>
        <w:bottom w:val="none" w:sz="0" w:space="0" w:color="auto"/>
        <w:right w:val="none" w:sz="0" w:space="0" w:color="auto"/>
      </w:divBdr>
    </w:div>
    <w:div w:id="1795250607">
      <w:bodyDiv w:val="1"/>
      <w:marLeft w:val="0"/>
      <w:marRight w:val="0"/>
      <w:marTop w:val="0"/>
      <w:marBottom w:val="0"/>
      <w:divBdr>
        <w:top w:val="none" w:sz="0" w:space="0" w:color="auto"/>
        <w:left w:val="none" w:sz="0" w:space="0" w:color="auto"/>
        <w:bottom w:val="none" w:sz="0" w:space="0" w:color="auto"/>
        <w:right w:val="none" w:sz="0" w:space="0" w:color="auto"/>
      </w:divBdr>
    </w:div>
    <w:div w:id="1795519116">
      <w:bodyDiv w:val="1"/>
      <w:marLeft w:val="0"/>
      <w:marRight w:val="0"/>
      <w:marTop w:val="0"/>
      <w:marBottom w:val="0"/>
      <w:divBdr>
        <w:top w:val="none" w:sz="0" w:space="0" w:color="auto"/>
        <w:left w:val="none" w:sz="0" w:space="0" w:color="auto"/>
        <w:bottom w:val="none" w:sz="0" w:space="0" w:color="auto"/>
        <w:right w:val="none" w:sz="0" w:space="0" w:color="auto"/>
      </w:divBdr>
    </w:div>
    <w:div w:id="1797486940">
      <w:bodyDiv w:val="1"/>
      <w:marLeft w:val="0"/>
      <w:marRight w:val="0"/>
      <w:marTop w:val="0"/>
      <w:marBottom w:val="0"/>
      <w:divBdr>
        <w:top w:val="none" w:sz="0" w:space="0" w:color="auto"/>
        <w:left w:val="none" w:sz="0" w:space="0" w:color="auto"/>
        <w:bottom w:val="none" w:sz="0" w:space="0" w:color="auto"/>
        <w:right w:val="none" w:sz="0" w:space="0" w:color="auto"/>
      </w:divBdr>
    </w:div>
    <w:div w:id="1798639832">
      <w:bodyDiv w:val="1"/>
      <w:marLeft w:val="0"/>
      <w:marRight w:val="0"/>
      <w:marTop w:val="0"/>
      <w:marBottom w:val="0"/>
      <w:divBdr>
        <w:top w:val="none" w:sz="0" w:space="0" w:color="auto"/>
        <w:left w:val="none" w:sz="0" w:space="0" w:color="auto"/>
        <w:bottom w:val="none" w:sz="0" w:space="0" w:color="auto"/>
        <w:right w:val="none" w:sz="0" w:space="0" w:color="auto"/>
      </w:divBdr>
    </w:div>
    <w:div w:id="1809322476">
      <w:bodyDiv w:val="1"/>
      <w:marLeft w:val="0"/>
      <w:marRight w:val="0"/>
      <w:marTop w:val="0"/>
      <w:marBottom w:val="0"/>
      <w:divBdr>
        <w:top w:val="none" w:sz="0" w:space="0" w:color="auto"/>
        <w:left w:val="none" w:sz="0" w:space="0" w:color="auto"/>
        <w:bottom w:val="none" w:sz="0" w:space="0" w:color="auto"/>
        <w:right w:val="none" w:sz="0" w:space="0" w:color="auto"/>
      </w:divBdr>
    </w:div>
    <w:div w:id="1809392185">
      <w:bodyDiv w:val="1"/>
      <w:marLeft w:val="0"/>
      <w:marRight w:val="0"/>
      <w:marTop w:val="0"/>
      <w:marBottom w:val="0"/>
      <w:divBdr>
        <w:top w:val="none" w:sz="0" w:space="0" w:color="auto"/>
        <w:left w:val="none" w:sz="0" w:space="0" w:color="auto"/>
        <w:bottom w:val="none" w:sz="0" w:space="0" w:color="auto"/>
        <w:right w:val="none" w:sz="0" w:space="0" w:color="auto"/>
      </w:divBdr>
    </w:div>
    <w:div w:id="1809515714">
      <w:bodyDiv w:val="1"/>
      <w:marLeft w:val="0"/>
      <w:marRight w:val="0"/>
      <w:marTop w:val="0"/>
      <w:marBottom w:val="0"/>
      <w:divBdr>
        <w:top w:val="none" w:sz="0" w:space="0" w:color="auto"/>
        <w:left w:val="none" w:sz="0" w:space="0" w:color="auto"/>
        <w:bottom w:val="none" w:sz="0" w:space="0" w:color="auto"/>
        <w:right w:val="none" w:sz="0" w:space="0" w:color="auto"/>
      </w:divBdr>
    </w:div>
    <w:div w:id="1809980193">
      <w:bodyDiv w:val="1"/>
      <w:marLeft w:val="0"/>
      <w:marRight w:val="0"/>
      <w:marTop w:val="0"/>
      <w:marBottom w:val="0"/>
      <w:divBdr>
        <w:top w:val="none" w:sz="0" w:space="0" w:color="auto"/>
        <w:left w:val="none" w:sz="0" w:space="0" w:color="auto"/>
        <w:bottom w:val="none" w:sz="0" w:space="0" w:color="auto"/>
        <w:right w:val="none" w:sz="0" w:space="0" w:color="auto"/>
      </w:divBdr>
    </w:div>
    <w:div w:id="1810711448">
      <w:bodyDiv w:val="1"/>
      <w:marLeft w:val="0"/>
      <w:marRight w:val="0"/>
      <w:marTop w:val="0"/>
      <w:marBottom w:val="0"/>
      <w:divBdr>
        <w:top w:val="none" w:sz="0" w:space="0" w:color="auto"/>
        <w:left w:val="none" w:sz="0" w:space="0" w:color="auto"/>
        <w:bottom w:val="none" w:sz="0" w:space="0" w:color="auto"/>
        <w:right w:val="none" w:sz="0" w:space="0" w:color="auto"/>
      </w:divBdr>
    </w:div>
    <w:div w:id="1811289702">
      <w:bodyDiv w:val="1"/>
      <w:marLeft w:val="0"/>
      <w:marRight w:val="0"/>
      <w:marTop w:val="0"/>
      <w:marBottom w:val="0"/>
      <w:divBdr>
        <w:top w:val="none" w:sz="0" w:space="0" w:color="auto"/>
        <w:left w:val="none" w:sz="0" w:space="0" w:color="auto"/>
        <w:bottom w:val="none" w:sz="0" w:space="0" w:color="auto"/>
        <w:right w:val="none" w:sz="0" w:space="0" w:color="auto"/>
      </w:divBdr>
    </w:div>
    <w:div w:id="1812087872">
      <w:bodyDiv w:val="1"/>
      <w:marLeft w:val="0"/>
      <w:marRight w:val="0"/>
      <w:marTop w:val="0"/>
      <w:marBottom w:val="0"/>
      <w:divBdr>
        <w:top w:val="none" w:sz="0" w:space="0" w:color="auto"/>
        <w:left w:val="none" w:sz="0" w:space="0" w:color="auto"/>
        <w:bottom w:val="none" w:sz="0" w:space="0" w:color="auto"/>
        <w:right w:val="none" w:sz="0" w:space="0" w:color="auto"/>
      </w:divBdr>
    </w:div>
    <w:div w:id="1812625405">
      <w:bodyDiv w:val="1"/>
      <w:marLeft w:val="0"/>
      <w:marRight w:val="0"/>
      <w:marTop w:val="0"/>
      <w:marBottom w:val="0"/>
      <w:divBdr>
        <w:top w:val="none" w:sz="0" w:space="0" w:color="auto"/>
        <w:left w:val="none" w:sz="0" w:space="0" w:color="auto"/>
        <w:bottom w:val="none" w:sz="0" w:space="0" w:color="auto"/>
        <w:right w:val="none" w:sz="0" w:space="0" w:color="auto"/>
      </w:divBdr>
    </w:div>
    <w:div w:id="1813019042">
      <w:bodyDiv w:val="1"/>
      <w:marLeft w:val="0"/>
      <w:marRight w:val="0"/>
      <w:marTop w:val="0"/>
      <w:marBottom w:val="0"/>
      <w:divBdr>
        <w:top w:val="none" w:sz="0" w:space="0" w:color="auto"/>
        <w:left w:val="none" w:sz="0" w:space="0" w:color="auto"/>
        <w:bottom w:val="none" w:sz="0" w:space="0" w:color="auto"/>
        <w:right w:val="none" w:sz="0" w:space="0" w:color="auto"/>
      </w:divBdr>
    </w:div>
    <w:div w:id="1818110047">
      <w:bodyDiv w:val="1"/>
      <w:marLeft w:val="0"/>
      <w:marRight w:val="0"/>
      <w:marTop w:val="0"/>
      <w:marBottom w:val="0"/>
      <w:divBdr>
        <w:top w:val="none" w:sz="0" w:space="0" w:color="auto"/>
        <w:left w:val="none" w:sz="0" w:space="0" w:color="auto"/>
        <w:bottom w:val="none" w:sz="0" w:space="0" w:color="auto"/>
        <w:right w:val="none" w:sz="0" w:space="0" w:color="auto"/>
      </w:divBdr>
    </w:div>
    <w:div w:id="1819229193">
      <w:bodyDiv w:val="1"/>
      <w:marLeft w:val="0"/>
      <w:marRight w:val="0"/>
      <w:marTop w:val="0"/>
      <w:marBottom w:val="0"/>
      <w:divBdr>
        <w:top w:val="none" w:sz="0" w:space="0" w:color="auto"/>
        <w:left w:val="none" w:sz="0" w:space="0" w:color="auto"/>
        <w:bottom w:val="none" w:sz="0" w:space="0" w:color="auto"/>
        <w:right w:val="none" w:sz="0" w:space="0" w:color="auto"/>
      </w:divBdr>
    </w:div>
    <w:div w:id="1819760710">
      <w:bodyDiv w:val="1"/>
      <w:marLeft w:val="0"/>
      <w:marRight w:val="0"/>
      <w:marTop w:val="0"/>
      <w:marBottom w:val="0"/>
      <w:divBdr>
        <w:top w:val="none" w:sz="0" w:space="0" w:color="auto"/>
        <w:left w:val="none" w:sz="0" w:space="0" w:color="auto"/>
        <w:bottom w:val="none" w:sz="0" w:space="0" w:color="auto"/>
        <w:right w:val="none" w:sz="0" w:space="0" w:color="auto"/>
      </w:divBdr>
    </w:div>
    <w:div w:id="1820224674">
      <w:bodyDiv w:val="1"/>
      <w:marLeft w:val="0"/>
      <w:marRight w:val="0"/>
      <w:marTop w:val="0"/>
      <w:marBottom w:val="0"/>
      <w:divBdr>
        <w:top w:val="none" w:sz="0" w:space="0" w:color="auto"/>
        <w:left w:val="none" w:sz="0" w:space="0" w:color="auto"/>
        <w:bottom w:val="none" w:sz="0" w:space="0" w:color="auto"/>
        <w:right w:val="none" w:sz="0" w:space="0" w:color="auto"/>
      </w:divBdr>
    </w:div>
    <w:div w:id="1820346812">
      <w:bodyDiv w:val="1"/>
      <w:marLeft w:val="0"/>
      <w:marRight w:val="0"/>
      <w:marTop w:val="0"/>
      <w:marBottom w:val="0"/>
      <w:divBdr>
        <w:top w:val="none" w:sz="0" w:space="0" w:color="auto"/>
        <w:left w:val="none" w:sz="0" w:space="0" w:color="auto"/>
        <w:bottom w:val="none" w:sz="0" w:space="0" w:color="auto"/>
        <w:right w:val="none" w:sz="0" w:space="0" w:color="auto"/>
      </w:divBdr>
    </w:div>
    <w:div w:id="1820656741">
      <w:bodyDiv w:val="1"/>
      <w:marLeft w:val="0"/>
      <w:marRight w:val="0"/>
      <w:marTop w:val="0"/>
      <w:marBottom w:val="0"/>
      <w:divBdr>
        <w:top w:val="none" w:sz="0" w:space="0" w:color="auto"/>
        <w:left w:val="none" w:sz="0" w:space="0" w:color="auto"/>
        <w:bottom w:val="none" w:sz="0" w:space="0" w:color="auto"/>
        <w:right w:val="none" w:sz="0" w:space="0" w:color="auto"/>
      </w:divBdr>
    </w:div>
    <w:div w:id="1821116308">
      <w:bodyDiv w:val="1"/>
      <w:marLeft w:val="0"/>
      <w:marRight w:val="0"/>
      <w:marTop w:val="0"/>
      <w:marBottom w:val="0"/>
      <w:divBdr>
        <w:top w:val="none" w:sz="0" w:space="0" w:color="auto"/>
        <w:left w:val="none" w:sz="0" w:space="0" w:color="auto"/>
        <w:bottom w:val="none" w:sz="0" w:space="0" w:color="auto"/>
        <w:right w:val="none" w:sz="0" w:space="0" w:color="auto"/>
      </w:divBdr>
    </w:div>
    <w:div w:id="1824202374">
      <w:bodyDiv w:val="1"/>
      <w:marLeft w:val="0"/>
      <w:marRight w:val="0"/>
      <w:marTop w:val="0"/>
      <w:marBottom w:val="0"/>
      <w:divBdr>
        <w:top w:val="none" w:sz="0" w:space="0" w:color="auto"/>
        <w:left w:val="none" w:sz="0" w:space="0" w:color="auto"/>
        <w:bottom w:val="none" w:sz="0" w:space="0" w:color="auto"/>
        <w:right w:val="none" w:sz="0" w:space="0" w:color="auto"/>
      </w:divBdr>
    </w:div>
    <w:div w:id="1824736540">
      <w:bodyDiv w:val="1"/>
      <w:marLeft w:val="0"/>
      <w:marRight w:val="0"/>
      <w:marTop w:val="0"/>
      <w:marBottom w:val="0"/>
      <w:divBdr>
        <w:top w:val="none" w:sz="0" w:space="0" w:color="auto"/>
        <w:left w:val="none" w:sz="0" w:space="0" w:color="auto"/>
        <w:bottom w:val="none" w:sz="0" w:space="0" w:color="auto"/>
        <w:right w:val="none" w:sz="0" w:space="0" w:color="auto"/>
      </w:divBdr>
    </w:div>
    <w:div w:id="1825075287">
      <w:bodyDiv w:val="1"/>
      <w:marLeft w:val="0"/>
      <w:marRight w:val="0"/>
      <w:marTop w:val="0"/>
      <w:marBottom w:val="0"/>
      <w:divBdr>
        <w:top w:val="none" w:sz="0" w:space="0" w:color="auto"/>
        <w:left w:val="none" w:sz="0" w:space="0" w:color="auto"/>
        <w:bottom w:val="none" w:sz="0" w:space="0" w:color="auto"/>
        <w:right w:val="none" w:sz="0" w:space="0" w:color="auto"/>
      </w:divBdr>
    </w:div>
    <w:div w:id="1826974871">
      <w:bodyDiv w:val="1"/>
      <w:marLeft w:val="0"/>
      <w:marRight w:val="0"/>
      <w:marTop w:val="0"/>
      <w:marBottom w:val="0"/>
      <w:divBdr>
        <w:top w:val="none" w:sz="0" w:space="0" w:color="auto"/>
        <w:left w:val="none" w:sz="0" w:space="0" w:color="auto"/>
        <w:bottom w:val="none" w:sz="0" w:space="0" w:color="auto"/>
        <w:right w:val="none" w:sz="0" w:space="0" w:color="auto"/>
      </w:divBdr>
    </w:div>
    <w:div w:id="1828666078">
      <w:bodyDiv w:val="1"/>
      <w:marLeft w:val="0"/>
      <w:marRight w:val="0"/>
      <w:marTop w:val="0"/>
      <w:marBottom w:val="0"/>
      <w:divBdr>
        <w:top w:val="none" w:sz="0" w:space="0" w:color="auto"/>
        <w:left w:val="none" w:sz="0" w:space="0" w:color="auto"/>
        <w:bottom w:val="none" w:sz="0" w:space="0" w:color="auto"/>
        <w:right w:val="none" w:sz="0" w:space="0" w:color="auto"/>
      </w:divBdr>
    </w:div>
    <w:div w:id="1828785877">
      <w:bodyDiv w:val="1"/>
      <w:marLeft w:val="0"/>
      <w:marRight w:val="0"/>
      <w:marTop w:val="0"/>
      <w:marBottom w:val="0"/>
      <w:divBdr>
        <w:top w:val="none" w:sz="0" w:space="0" w:color="auto"/>
        <w:left w:val="none" w:sz="0" w:space="0" w:color="auto"/>
        <w:bottom w:val="none" w:sz="0" w:space="0" w:color="auto"/>
        <w:right w:val="none" w:sz="0" w:space="0" w:color="auto"/>
      </w:divBdr>
    </w:div>
    <w:div w:id="1833174897">
      <w:bodyDiv w:val="1"/>
      <w:marLeft w:val="0"/>
      <w:marRight w:val="0"/>
      <w:marTop w:val="0"/>
      <w:marBottom w:val="0"/>
      <w:divBdr>
        <w:top w:val="none" w:sz="0" w:space="0" w:color="auto"/>
        <w:left w:val="none" w:sz="0" w:space="0" w:color="auto"/>
        <w:bottom w:val="none" w:sz="0" w:space="0" w:color="auto"/>
        <w:right w:val="none" w:sz="0" w:space="0" w:color="auto"/>
      </w:divBdr>
    </w:div>
    <w:div w:id="1833713919">
      <w:bodyDiv w:val="1"/>
      <w:marLeft w:val="0"/>
      <w:marRight w:val="0"/>
      <w:marTop w:val="0"/>
      <w:marBottom w:val="0"/>
      <w:divBdr>
        <w:top w:val="none" w:sz="0" w:space="0" w:color="auto"/>
        <w:left w:val="none" w:sz="0" w:space="0" w:color="auto"/>
        <w:bottom w:val="none" w:sz="0" w:space="0" w:color="auto"/>
        <w:right w:val="none" w:sz="0" w:space="0" w:color="auto"/>
      </w:divBdr>
    </w:div>
    <w:div w:id="1833792970">
      <w:bodyDiv w:val="1"/>
      <w:marLeft w:val="0"/>
      <w:marRight w:val="0"/>
      <w:marTop w:val="0"/>
      <w:marBottom w:val="0"/>
      <w:divBdr>
        <w:top w:val="none" w:sz="0" w:space="0" w:color="auto"/>
        <w:left w:val="none" w:sz="0" w:space="0" w:color="auto"/>
        <w:bottom w:val="none" w:sz="0" w:space="0" w:color="auto"/>
        <w:right w:val="none" w:sz="0" w:space="0" w:color="auto"/>
      </w:divBdr>
    </w:div>
    <w:div w:id="1834104861">
      <w:bodyDiv w:val="1"/>
      <w:marLeft w:val="0"/>
      <w:marRight w:val="0"/>
      <w:marTop w:val="0"/>
      <w:marBottom w:val="0"/>
      <w:divBdr>
        <w:top w:val="none" w:sz="0" w:space="0" w:color="auto"/>
        <w:left w:val="none" w:sz="0" w:space="0" w:color="auto"/>
        <w:bottom w:val="none" w:sz="0" w:space="0" w:color="auto"/>
        <w:right w:val="none" w:sz="0" w:space="0" w:color="auto"/>
      </w:divBdr>
    </w:div>
    <w:div w:id="1835951496">
      <w:bodyDiv w:val="1"/>
      <w:marLeft w:val="0"/>
      <w:marRight w:val="0"/>
      <w:marTop w:val="0"/>
      <w:marBottom w:val="0"/>
      <w:divBdr>
        <w:top w:val="none" w:sz="0" w:space="0" w:color="auto"/>
        <w:left w:val="none" w:sz="0" w:space="0" w:color="auto"/>
        <w:bottom w:val="none" w:sz="0" w:space="0" w:color="auto"/>
        <w:right w:val="none" w:sz="0" w:space="0" w:color="auto"/>
      </w:divBdr>
    </w:div>
    <w:div w:id="1836647301">
      <w:bodyDiv w:val="1"/>
      <w:marLeft w:val="0"/>
      <w:marRight w:val="0"/>
      <w:marTop w:val="0"/>
      <w:marBottom w:val="0"/>
      <w:divBdr>
        <w:top w:val="none" w:sz="0" w:space="0" w:color="auto"/>
        <w:left w:val="none" w:sz="0" w:space="0" w:color="auto"/>
        <w:bottom w:val="none" w:sz="0" w:space="0" w:color="auto"/>
        <w:right w:val="none" w:sz="0" w:space="0" w:color="auto"/>
      </w:divBdr>
    </w:div>
    <w:div w:id="1837304320">
      <w:bodyDiv w:val="1"/>
      <w:marLeft w:val="0"/>
      <w:marRight w:val="0"/>
      <w:marTop w:val="0"/>
      <w:marBottom w:val="0"/>
      <w:divBdr>
        <w:top w:val="none" w:sz="0" w:space="0" w:color="auto"/>
        <w:left w:val="none" w:sz="0" w:space="0" w:color="auto"/>
        <w:bottom w:val="none" w:sz="0" w:space="0" w:color="auto"/>
        <w:right w:val="none" w:sz="0" w:space="0" w:color="auto"/>
      </w:divBdr>
    </w:div>
    <w:div w:id="1837383040">
      <w:bodyDiv w:val="1"/>
      <w:marLeft w:val="0"/>
      <w:marRight w:val="0"/>
      <w:marTop w:val="0"/>
      <w:marBottom w:val="0"/>
      <w:divBdr>
        <w:top w:val="none" w:sz="0" w:space="0" w:color="auto"/>
        <w:left w:val="none" w:sz="0" w:space="0" w:color="auto"/>
        <w:bottom w:val="none" w:sz="0" w:space="0" w:color="auto"/>
        <w:right w:val="none" w:sz="0" w:space="0" w:color="auto"/>
      </w:divBdr>
    </w:div>
    <w:div w:id="1837913061">
      <w:bodyDiv w:val="1"/>
      <w:marLeft w:val="0"/>
      <w:marRight w:val="0"/>
      <w:marTop w:val="0"/>
      <w:marBottom w:val="0"/>
      <w:divBdr>
        <w:top w:val="none" w:sz="0" w:space="0" w:color="auto"/>
        <w:left w:val="none" w:sz="0" w:space="0" w:color="auto"/>
        <w:bottom w:val="none" w:sz="0" w:space="0" w:color="auto"/>
        <w:right w:val="none" w:sz="0" w:space="0" w:color="auto"/>
      </w:divBdr>
    </w:div>
    <w:div w:id="1839997010">
      <w:bodyDiv w:val="1"/>
      <w:marLeft w:val="0"/>
      <w:marRight w:val="0"/>
      <w:marTop w:val="0"/>
      <w:marBottom w:val="0"/>
      <w:divBdr>
        <w:top w:val="none" w:sz="0" w:space="0" w:color="auto"/>
        <w:left w:val="none" w:sz="0" w:space="0" w:color="auto"/>
        <w:bottom w:val="none" w:sz="0" w:space="0" w:color="auto"/>
        <w:right w:val="none" w:sz="0" w:space="0" w:color="auto"/>
      </w:divBdr>
    </w:div>
    <w:div w:id="1840385471">
      <w:bodyDiv w:val="1"/>
      <w:marLeft w:val="0"/>
      <w:marRight w:val="0"/>
      <w:marTop w:val="0"/>
      <w:marBottom w:val="0"/>
      <w:divBdr>
        <w:top w:val="none" w:sz="0" w:space="0" w:color="auto"/>
        <w:left w:val="none" w:sz="0" w:space="0" w:color="auto"/>
        <w:bottom w:val="none" w:sz="0" w:space="0" w:color="auto"/>
        <w:right w:val="none" w:sz="0" w:space="0" w:color="auto"/>
      </w:divBdr>
    </w:div>
    <w:div w:id="1842308169">
      <w:bodyDiv w:val="1"/>
      <w:marLeft w:val="0"/>
      <w:marRight w:val="0"/>
      <w:marTop w:val="0"/>
      <w:marBottom w:val="0"/>
      <w:divBdr>
        <w:top w:val="none" w:sz="0" w:space="0" w:color="auto"/>
        <w:left w:val="none" w:sz="0" w:space="0" w:color="auto"/>
        <w:bottom w:val="none" w:sz="0" w:space="0" w:color="auto"/>
        <w:right w:val="none" w:sz="0" w:space="0" w:color="auto"/>
      </w:divBdr>
    </w:div>
    <w:div w:id="1842502554">
      <w:bodyDiv w:val="1"/>
      <w:marLeft w:val="0"/>
      <w:marRight w:val="0"/>
      <w:marTop w:val="0"/>
      <w:marBottom w:val="0"/>
      <w:divBdr>
        <w:top w:val="none" w:sz="0" w:space="0" w:color="auto"/>
        <w:left w:val="none" w:sz="0" w:space="0" w:color="auto"/>
        <w:bottom w:val="none" w:sz="0" w:space="0" w:color="auto"/>
        <w:right w:val="none" w:sz="0" w:space="0" w:color="auto"/>
      </w:divBdr>
    </w:div>
    <w:div w:id="1843162978">
      <w:bodyDiv w:val="1"/>
      <w:marLeft w:val="0"/>
      <w:marRight w:val="0"/>
      <w:marTop w:val="0"/>
      <w:marBottom w:val="0"/>
      <w:divBdr>
        <w:top w:val="none" w:sz="0" w:space="0" w:color="auto"/>
        <w:left w:val="none" w:sz="0" w:space="0" w:color="auto"/>
        <w:bottom w:val="none" w:sz="0" w:space="0" w:color="auto"/>
        <w:right w:val="none" w:sz="0" w:space="0" w:color="auto"/>
      </w:divBdr>
    </w:div>
    <w:div w:id="1844472509">
      <w:bodyDiv w:val="1"/>
      <w:marLeft w:val="0"/>
      <w:marRight w:val="0"/>
      <w:marTop w:val="0"/>
      <w:marBottom w:val="0"/>
      <w:divBdr>
        <w:top w:val="none" w:sz="0" w:space="0" w:color="auto"/>
        <w:left w:val="none" w:sz="0" w:space="0" w:color="auto"/>
        <w:bottom w:val="none" w:sz="0" w:space="0" w:color="auto"/>
        <w:right w:val="none" w:sz="0" w:space="0" w:color="auto"/>
      </w:divBdr>
    </w:div>
    <w:div w:id="1846286801">
      <w:bodyDiv w:val="1"/>
      <w:marLeft w:val="0"/>
      <w:marRight w:val="0"/>
      <w:marTop w:val="0"/>
      <w:marBottom w:val="0"/>
      <w:divBdr>
        <w:top w:val="none" w:sz="0" w:space="0" w:color="auto"/>
        <w:left w:val="none" w:sz="0" w:space="0" w:color="auto"/>
        <w:bottom w:val="none" w:sz="0" w:space="0" w:color="auto"/>
        <w:right w:val="none" w:sz="0" w:space="0" w:color="auto"/>
      </w:divBdr>
    </w:div>
    <w:div w:id="1846942861">
      <w:bodyDiv w:val="1"/>
      <w:marLeft w:val="0"/>
      <w:marRight w:val="0"/>
      <w:marTop w:val="0"/>
      <w:marBottom w:val="0"/>
      <w:divBdr>
        <w:top w:val="none" w:sz="0" w:space="0" w:color="auto"/>
        <w:left w:val="none" w:sz="0" w:space="0" w:color="auto"/>
        <w:bottom w:val="none" w:sz="0" w:space="0" w:color="auto"/>
        <w:right w:val="none" w:sz="0" w:space="0" w:color="auto"/>
      </w:divBdr>
    </w:div>
    <w:div w:id="1848208502">
      <w:bodyDiv w:val="1"/>
      <w:marLeft w:val="0"/>
      <w:marRight w:val="0"/>
      <w:marTop w:val="0"/>
      <w:marBottom w:val="0"/>
      <w:divBdr>
        <w:top w:val="none" w:sz="0" w:space="0" w:color="auto"/>
        <w:left w:val="none" w:sz="0" w:space="0" w:color="auto"/>
        <w:bottom w:val="none" w:sz="0" w:space="0" w:color="auto"/>
        <w:right w:val="none" w:sz="0" w:space="0" w:color="auto"/>
      </w:divBdr>
    </w:div>
    <w:div w:id="1851413362">
      <w:bodyDiv w:val="1"/>
      <w:marLeft w:val="0"/>
      <w:marRight w:val="0"/>
      <w:marTop w:val="0"/>
      <w:marBottom w:val="0"/>
      <w:divBdr>
        <w:top w:val="none" w:sz="0" w:space="0" w:color="auto"/>
        <w:left w:val="none" w:sz="0" w:space="0" w:color="auto"/>
        <w:bottom w:val="none" w:sz="0" w:space="0" w:color="auto"/>
        <w:right w:val="none" w:sz="0" w:space="0" w:color="auto"/>
      </w:divBdr>
    </w:div>
    <w:div w:id="1851984716">
      <w:bodyDiv w:val="1"/>
      <w:marLeft w:val="0"/>
      <w:marRight w:val="0"/>
      <w:marTop w:val="0"/>
      <w:marBottom w:val="0"/>
      <w:divBdr>
        <w:top w:val="none" w:sz="0" w:space="0" w:color="auto"/>
        <w:left w:val="none" w:sz="0" w:space="0" w:color="auto"/>
        <w:bottom w:val="none" w:sz="0" w:space="0" w:color="auto"/>
        <w:right w:val="none" w:sz="0" w:space="0" w:color="auto"/>
      </w:divBdr>
    </w:div>
    <w:div w:id="1855991215">
      <w:bodyDiv w:val="1"/>
      <w:marLeft w:val="0"/>
      <w:marRight w:val="0"/>
      <w:marTop w:val="0"/>
      <w:marBottom w:val="0"/>
      <w:divBdr>
        <w:top w:val="none" w:sz="0" w:space="0" w:color="auto"/>
        <w:left w:val="none" w:sz="0" w:space="0" w:color="auto"/>
        <w:bottom w:val="none" w:sz="0" w:space="0" w:color="auto"/>
        <w:right w:val="none" w:sz="0" w:space="0" w:color="auto"/>
      </w:divBdr>
    </w:div>
    <w:div w:id="1857039879">
      <w:bodyDiv w:val="1"/>
      <w:marLeft w:val="0"/>
      <w:marRight w:val="0"/>
      <w:marTop w:val="0"/>
      <w:marBottom w:val="0"/>
      <w:divBdr>
        <w:top w:val="none" w:sz="0" w:space="0" w:color="auto"/>
        <w:left w:val="none" w:sz="0" w:space="0" w:color="auto"/>
        <w:bottom w:val="none" w:sz="0" w:space="0" w:color="auto"/>
        <w:right w:val="none" w:sz="0" w:space="0" w:color="auto"/>
      </w:divBdr>
    </w:div>
    <w:div w:id="1859655263">
      <w:bodyDiv w:val="1"/>
      <w:marLeft w:val="0"/>
      <w:marRight w:val="0"/>
      <w:marTop w:val="0"/>
      <w:marBottom w:val="0"/>
      <w:divBdr>
        <w:top w:val="none" w:sz="0" w:space="0" w:color="auto"/>
        <w:left w:val="none" w:sz="0" w:space="0" w:color="auto"/>
        <w:bottom w:val="none" w:sz="0" w:space="0" w:color="auto"/>
        <w:right w:val="none" w:sz="0" w:space="0" w:color="auto"/>
      </w:divBdr>
    </w:div>
    <w:div w:id="1861820144">
      <w:bodyDiv w:val="1"/>
      <w:marLeft w:val="0"/>
      <w:marRight w:val="0"/>
      <w:marTop w:val="0"/>
      <w:marBottom w:val="0"/>
      <w:divBdr>
        <w:top w:val="none" w:sz="0" w:space="0" w:color="auto"/>
        <w:left w:val="none" w:sz="0" w:space="0" w:color="auto"/>
        <w:bottom w:val="none" w:sz="0" w:space="0" w:color="auto"/>
        <w:right w:val="none" w:sz="0" w:space="0" w:color="auto"/>
      </w:divBdr>
    </w:div>
    <w:div w:id="1866476417">
      <w:bodyDiv w:val="1"/>
      <w:marLeft w:val="0"/>
      <w:marRight w:val="0"/>
      <w:marTop w:val="0"/>
      <w:marBottom w:val="0"/>
      <w:divBdr>
        <w:top w:val="none" w:sz="0" w:space="0" w:color="auto"/>
        <w:left w:val="none" w:sz="0" w:space="0" w:color="auto"/>
        <w:bottom w:val="none" w:sz="0" w:space="0" w:color="auto"/>
        <w:right w:val="none" w:sz="0" w:space="0" w:color="auto"/>
      </w:divBdr>
    </w:div>
    <w:div w:id="1866793023">
      <w:bodyDiv w:val="1"/>
      <w:marLeft w:val="0"/>
      <w:marRight w:val="0"/>
      <w:marTop w:val="0"/>
      <w:marBottom w:val="0"/>
      <w:divBdr>
        <w:top w:val="none" w:sz="0" w:space="0" w:color="auto"/>
        <w:left w:val="none" w:sz="0" w:space="0" w:color="auto"/>
        <w:bottom w:val="none" w:sz="0" w:space="0" w:color="auto"/>
        <w:right w:val="none" w:sz="0" w:space="0" w:color="auto"/>
      </w:divBdr>
    </w:div>
    <w:div w:id="1867862633">
      <w:bodyDiv w:val="1"/>
      <w:marLeft w:val="0"/>
      <w:marRight w:val="0"/>
      <w:marTop w:val="0"/>
      <w:marBottom w:val="0"/>
      <w:divBdr>
        <w:top w:val="none" w:sz="0" w:space="0" w:color="auto"/>
        <w:left w:val="none" w:sz="0" w:space="0" w:color="auto"/>
        <w:bottom w:val="none" w:sz="0" w:space="0" w:color="auto"/>
        <w:right w:val="none" w:sz="0" w:space="0" w:color="auto"/>
      </w:divBdr>
    </w:div>
    <w:div w:id="1869176971">
      <w:bodyDiv w:val="1"/>
      <w:marLeft w:val="0"/>
      <w:marRight w:val="0"/>
      <w:marTop w:val="0"/>
      <w:marBottom w:val="0"/>
      <w:divBdr>
        <w:top w:val="none" w:sz="0" w:space="0" w:color="auto"/>
        <w:left w:val="none" w:sz="0" w:space="0" w:color="auto"/>
        <w:bottom w:val="none" w:sz="0" w:space="0" w:color="auto"/>
        <w:right w:val="none" w:sz="0" w:space="0" w:color="auto"/>
      </w:divBdr>
    </w:div>
    <w:div w:id="1869221604">
      <w:bodyDiv w:val="1"/>
      <w:marLeft w:val="0"/>
      <w:marRight w:val="0"/>
      <w:marTop w:val="0"/>
      <w:marBottom w:val="0"/>
      <w:divBdr>
        <w:top w:val="none" w:sz="0" w:space="0" w:color="auto"/>
        <w:left w:val="none" w:sz="0" w:space="0" w:color="auto"/>
        <w:bottom w:val="none" w:sz="0" w:space="0" w:color="auto"/>
        <w:right w:val="none" w:sz="0" w:space="0" w:color="auto"/>
      </w:divBdr>
    </w:div>
    <w:div w:id="1872573405">
      <w:bodyDiv w:val="1"/>
      <w:marLeft w:val="0"/>
      <w:marRight w:val="0"/>
      <w:marTop w:val="0"/>
      <w:marBottom w:val="0"/>
      <w:divBdr>
        <w:top w:val="none" w:sz="0" w:space="0" w:color="auto"/>
        <w:left w:val="none" w:sz="0" w:space="0" w:color="auto"/>
        <w:bottom w:val="none" w:sz="0" w:space="0" w:color="auto"/>
        <w:right w:val="none" w:sz="0" w:space="0" w:color="auto"/>
      </w:divBdr>
    </w:div>
    <w:div w:id="1872721691">
      <w:bodyDiv w:val="1"/>
      <w:marLeft w:val="0"/>
      <w:marRight w:val="0"/>
      <w:marTop w:val="0"/>
      <w:marBottom w:val="0"/>
      <w:divBdr>
        <w:top w:val="none" w:sz="0" w:space="0" w:color="auto"/>
        <w:left w:val="none" w:sz="0" w:space="0" w:color="auto"/>
        <w:bottom w:val="none" w:sz="0" w:space="0" w:color="auto"/>
        <w:right w:val="none" w:sz="0" w:space="0" w:color="auto"/>
      </w:divBdr>
    </w:div>
    <w:div w:id="1873151894">
      <w:bodyDiv w:val="1"/>
      <w:marLeft w:val="0"/>
      <w:marRight w:val="0"/>
      <w:marTop w:val="0"/>
      <w:marBottom w:val="0"/>
      <w:divBdr>
        <w:top w:val="none" w:sz="0" w:space="0" w:color="auto"/>
        <w:left w:val="none" w:sz="0" w:space="0" w:color="auto"/>
        <w:bottom w:val="none" w:sz="0" w:space="0" w:color="auto"/>
        <w:right w:val="none" w:sz="0" w:space="0" w:color="auto"/>
      </w:divBdr>
    </w:div>
    <w:div w:id="1873178996">
      <w:bodyDiv w:val="1"/>
      <w:marLeft w:val="0"/>
      <w:marRight w:val="0"/>
      <w:marTop w:val="0"/>
      <w:marBottom w:val="0"/>
      <w:divBdr>
        <w:top w:val="none" w:sz="0" w:space="0" w:color="auto"/>
        <w:left w:val="none" w:sz="0" w:space="0" w:color="auto"/>
        <w:bottom w:val="none" w:sz="0" w:space="0" w:color="auto"/>
        <w:right w:val="none" w:sz="0" w:space="0" w:color="auto"/>
      </w:divBdr>
    </w:div>
    <w:div w:id="1874925134">
      <w:bodyDiv w:val="1"/>
      <w:marLeft w:val="0"/>
      <w:marRight w:val="0"/>
      <w:marTop w:val="0"/>
      <w:marBottom w:val="0"/>
      <w:divBdr>
        <w:top w:val="none" w:sz="0" w:space="0" w:color="auto"/>
        <w:left w:val="none" w:sz="0" w:space="0" w:color="auto"/>
        <w:bottom w:val="none" w:sz="0" w:space="0" w:color="auto"/>
        <w:right w:val="none" w:sz="0" w:space="0" w:color="auto"/>
      </w:divBdr>
    </w:div>
    <w:div w:id="1875120413">
      <w:bodyDiv w:val="1"/>
      <w:marLeft w:val="0"/>
      <w:marRight w:val="0"/>
      <w:marTop w:val="0"/>
      <w:marBottom w:val="0"/>
      <w:divBdr>
        <w:top w:val="none" w:sz="0" w:space="0" w:color="auto"/>
        <w:left w:val="none" w:sz="0" w:space="0" w:color="auto"/>
        <w:bottom w:val="none" w:sz="0" w:space="0" w:color="auto"/>
        <w:right w:val="none" w:sz="0" w:space="0" w:color="auto"/>
      </w:divBdr>
    </w:div>
    <w:div w:id="1878618165">
      <w:bodyDiv w:val="1"/>
      <w:marLeft w:val="0"/>
      <w:marRight w:val="0"/>
      <w:marTop w:val="0"/>
      <w:marBottom w:val="0"/>
      <w:divBdr>
        <w:top w:val="none" w:sz="0" w:space="0" w:color="auto"/>
        <w:left w:val="none" w:sz="0" w:space="0" w:color="auto"/>
        <w:bottom w:val="none" w:sz="0" w:space="0" w:color="auto"/>
        <w:right w:val="none" w:sz="0" w:space="0" w:color="auto"/>
      </w:divBdr>
    </w:div>
    <w:div w:id="1879858279">
      <w:bodyDiv w:val="1"/>
      <w:marLeft w:val="0"/>
      <w:marRight w:val="0"/>
      <w:marTop w:val="0"/>
      <w:marBottom w:val="0"/>
      <w:divBdr>
        <w:top w:val="none" w:sz="0" w:space="0" w:color="auto"/>
        <w:left w:val="none" w:sz="0" w:space="0" w:color="auto"/>
        <w:bottom w:val="none" w:sz="0" w:space="0" w:color="auto"/>
        <w:right w:val="none" w:sz="0" w:space="0" w:color="auto"/>
      </w:divBdr>
    </w:div>
    <w:div w:id="1881161239">
      <w:bodyDiv w:val="1"/>
      <w:marLeft w:val="0"/>
      <w:marRight w:val="0"/>
      <w:marTop w:val="0"/>
      <w:marBottom w:val="0"/>
      <w:divBdr>
        <w:top w:val="none" w:sz="0" w:space="0" w:color="auto"/>
        <w:left w:val="none" w:sz="0" w:space="0" w:color="auto"/>
        <w:bottom w:val="none" w:sz="0" w:space="0" w:color="auto"/>
        <w:right w:val="none" w:sz="0" w:space="0" w:color="auto"/>
      </w:divBdr>
    </w:div>
    <w:div w:id="1881435529">
      <w:bodyDiv w:val="1"/>
      <w:marLeft w:val="0"/>
      <w:marRight w:val="0"/>
      <w:marTop w:val="0"/>
      <w:marBottom w:val="0"/>
      <w:divBdr>
        <w:top w:val="none" w:sz="0" w:space="0" w:color="auto"/>
        <w:left w:val="none" w:sz="0" w:space="0" w:color="auto"/>
        <w:bottom w:val="none" w:sz="0" w:space="0" w:color="auto"/>
        <w:right w:val="none" w:sz="0" w:space="0" w:color="auto"/>
      </w:divBdr>
    </w:div>
    <w:div w:id="1883864042">
      <w:bodyDiv w:val="1"/>
      <w:marLeft w:val="0"/>
      <w:marRight w:val="0"/>
      <w:marTop w:val="0"/>
      <w:marBottom w:val="0"/>
      <w:divBdr>
        <w:top w:val="none" w:sz="0" w:space="0" w:color="auto"/>
        <w:left w:val="none" w:sz="0" w:space="0" w:color="auto"/>
        <w:bottom w:val="none" w:sz="0" w:space="0" w:color="auto"/>
        <w:right w:val="none" w:sz="0" w:space="0" w:color="auto"/>
      </w:divBdr>
    </w:div>
    <w:div w:id="1884173976">
      <w:bodyDiv w:val="1"/>
      <w:marLeft w:val="0"/>
      <w:marRight w:val="0"/>
      <w:marTop w:val="0"/>
      <w:marBottom w:val="0"/>
      <w:divBdr>
        <w:top w:val="none" w:sz="0" w:space="0" w:color="auto"/>
        <w:left w:val="none" w:sz="0" w:space="0" w:color="auto"/>
        <w:bottom w:val="none" w:sz="0" w:space="0" w:color="auto"/>
        <w:right w:val="none" w:sz="0" w:space="0" w:color="auto"/>
      </w:divBdr>
    </w:div>
    <w:div w:id="1884753778">
      <w:bodyDiv w:val="1"/>
      <w:marLeft w:val="0"/>
      <w:marRight w:val="0"/>
      <w:marTop w:val="0"/>
      <w:marBottom w:val="0"/>
      <w:divBdr>
        <w:top w:val="none" w:sz="0" w:space="0" w:color="auto"/>
        <w:left w:val="none" w:sz="0" w:space="0" w:color="auto"/>
        <w:bottom w:val="none" w:sz="0" w:space="0" w:color="auto"/>
        <w:right w:val="none" w:sz="0" w:space="0" w:color="auto"/>
      </w:divBdr>
    </w:div>
    <w:div w:id="1885174081">
      <w:bodyDiv w:val="1"/>
      <w:marLeft w:val="0"/>
      <w:marRight w:val="0"/>
      <w:marTop w:val="0"/>
      <w:marBottom w:val="0"/>
      <w:divBdr>
        <w:top w:val="none" w:sz="0" w:space="0" w:color="auto"/>
        <w:left w:val="none" w:sz="0" w:space="0" w:color="auto"/>
        <w:bottom w:val="none" w:sz="0" w:space="0" w:color="auto"/>
        <w:right w:val="none" w:sz="0" w:space="0" w:color="auto"/>
      </w:divBdr>
    </w:div>
    <w:div w:id="1885361240">
      <w:bodyDiv w:val="1"/>
      <w:marLeft w:val="0"/>
      <w:marRight w:val="0"/>
      <w:marTop w:val="0"/>
      <w:marBottom w:val="0"/>
      <w:divBdr>
        <w:top w:val="none" w:sz="0" w:space="0" w:color="auto"/>
        <w:left w:val="none" w:sz="0" w:space="0" w:color="auto"/>
        <w:bottom w:val="none" w:sz="0" w:space="0" w:color="auto"/>
        <w:right w:val="none" w:sz="0" w:space="0" w:color="auto"/>
      </w:divBdr>
    </w:div>
    <w:div w:id="1886023196">
      <w:bodyDiv w:val="1"/>
      <w:marLeft w:val="0"/>
      <w:marRight w:val="0"/>
      <w:marTop w:val="0"/>
      <w:marBottom w:val="0"/>
      <w:divBdr>
        <w:top w:val="none" w:sz="0" w:space="0" w:color="auto"/>
        <w:left w:val="none" w:sz="0" w:space="0" w:color="auto"/>
        <w:bottom w:val="none" w:sz="0" w:space="0" w:color="auto"/>
        <w:right w:val="none" w:sz="0" w:space="0" w:color="auto"/>
      </w:divBdr>
    </w:div>
    <w:div w:id="1890336246">
      <w:bodyDiv w:val="1"/>
      <w:marLeft w:val="0"/>
      <w:marRight w:val="0"/>
      <w:marTop w:val="0"/>
      <w:marBottom w:val="0"/>
      <w:divBdr>
        <w:top w:val="none" w:sz="0" w:space="0" w:color="auto"/>
        <w:left w:val="none" w:sz="0" w:space="0" w:color="auto"/>
        <w:bottom w:val="none" w:sz="0" w:space="0" w:color="auto"/>
        <w:right w:val="none" w:sz="0" w:space="0" w:color="auto"/>
      </w:divBdr>
    </w:div>
    <w:div w:id="1891065260">
      <w:bodyDiv w:val="1"/>
      <w:marLeft w:val="0"/>
      <w:marRight w:val="0"/>
      <w:marTop w:val="0"/>
      <w:marBottom w:val="0"/>
      <w:divBdr>
        <w:top w:val="none" w:sz="0" w:space="0" w:color="auto"/>
        <w:left w:val="none" w:sz="0" w:space="0" w:color="auto"/>
        <w:bottom w:val="none" w:sz="0" w:space="0" w:color="auto"/>
        <w:right w:val="none" w:sz="0" w:space="0" w:color="auto"/>
      </w:divBdr>
    </w:div>
    <w:div w:id="1892881130">
      <w:bodyDiv w:val="1"/>
      <w:marLeft w:val="0"/>
      <w:marRight w:val="0"/>
      <w:marTop w:val="0"/>
      <w:marBottom w:val="0"/>
      <w:divBdr>
        <w:top w:val="none" w:sz="0" w:space="0" w:color="auto"/>
        <w:left w:val="none" w:sz="0" w:space="0" w:color="auto"/>
        <w:bottom w:val="none" w:sz="0" w:space="0" w:color="auto"/>
        <w:right w:val="none" w:sz="0" w:space="0" w:color="auto"/>
      </w:divBdr>
    </w:div>
    <w:div w:id="1894383853">
      <w:bodyDiv w:val="1"/>
      <w:marLeft w:val="0"/>
      <w:marRight w:val="0"/>
      <w:marTop w:val="0"/>
      <w:marBottom w:val="0"/>
      <w:divBdr>
        <w:top w:val="none" w:sz="0" w:space="0" w:color="auto"/>
        <w:left w:val="none" w:sz="0" w:space="0" w:color="auto"/>
        <w:bottom w:val="none" w:sz="0" w:space="0" w:color="auto"/>
        <w:right w:val="none" w:sz="0" w:space="0" w:color="auto"/>
      </w:divBdr>
    </w:div>
    <w:div w:id="1894655194">
      <w:bodyDiv w:val="1"/>
      <w:marLeft w:val="0"/>
      <w:marRight w:val="0"/>
      <w:marTop w:val="0"/>
      <w:marBottom w:val="0"/>
      <w:divBdr>
        <w:top w:val="none" w:sz="0" w:space="0" w:color="auto"/>
        <w:left w:val="none" w:sz="0" w:space="0" w:color="auto"/>
        <w:bottom w:val="none" w:sz="0" w:space="0" w:color="auto"/>
        <w:right w:val="none" w:sz="0" w:space="0" w:color="auto"/>
      </w:divBdr>
    </w:div>
    <w:div w:id="1897349137">
      <w:bodyDiv w:val="1"/>
      <w:marLeft w:val="0"/>
      <w:marRight w:val="0"/>
      <w:marTop w:val="0"/>
      <w:marBottom w:val="0"/>
      <w:divBdr>
        <w:top w:val="none" w:sz="0" w:space="0" w:color="auto"/>
        <w:left w:val="none" w:sz="0" w:space="0" w:color="auto"/>
        <w:bottom w:val="none" w:sz="0" w:space="0" w:color="auto"/>
        <w:right w:val="none" w:sz="0" w:space="0" w:color="auto"/>
      </w:divBdr>
    </w:div>
    <w:div w:id="1898668405">
      <w:bodyDiv w:val="1"/>
      <w:marLeft w:val="0"/>
      <w:marRight w:val="0"/>
      <w:marTop w:val="0"/>
      <w:marBottom w:val="0"/>
      <w:divBdr>
        <w:top w:val="none" w:sz="0" w:space="0" w:color="auto"/>
        <w:left w:val="none" w:sz="0" w:space="0" w:color="auto"/>
        <w:bottom w:val="none" w:sz="0" w:space="0" w:color="auto"/>
        <w:right w:val="none" w:sz="0" w:space="0" w:color="auto"/>
      </w:divBdr>
    </w:div>
    <w:div w:id="1898780412">
      <w:bodyDiv w:val="1"/>
      <w:marLeft w:val="0"/>
      <w:marRight w:val="0"/>
      <w:marTop w:val="0"/>
      <w:marBottom w:val="0"/>
      <w:divBdr>
        <w:top w:val="none" w:sz="0" w:space="0" w:color="auto"/>
        <w:left w:val="none" w:sz="0" w:space="0" w:color="auto"/>
        <w:bottom w:val="none" w:sz="0" w:space="0" w:color="auto"/>
        <w:right w:val="none" w:sz="0" w:space="0" w:color="auto"/>
      </w:divBdr>
    </w:div>
    <w:div w:id="1899627476">
      <w:bodyDiv w:val="1"/>
      <w:marLeft w:val="0"/>
      <w:marRight w:val="0"/>
      <w:marTop w:val="0"/>
      <w:marBottom w:val="0"/>
      <w:divBdr>
        <w:top w:val="none" w:sz="0" w:space="0" w:color="auto"/>
        <w:left w:val="none" w:sz="0" w:space="0" w:color="auto"/>
        <w:bottom w:val="none" w:sz="0" w:space="0" w:color="auto"/>
        <w:right w:val="none" w:sz="0" w:space="0" w:color="auto"/>
      </w:divBdr>
    </w:div>
    <w:div w:id="1900751679">
      <w:bodyDiv w:val="1"/>
      <w:marLeft w:val="0"/>
      <w:marRight w:val="0"/>
      <w:marTop w:val="0"/>
      <w:marBottom w:val="0"/>
      <w:divBdr>
        <w:top w:val="none" w:sz="0" w:space="0" w:color="auto"/>
        <w:left w:val="none" w:sz="0" w:space="0" w:color="auto"/>
        <w:bottom w:val="none" w:sz="0" w:space="0" w:color="auto"/>
        <w:right w:val="none" w:sz="0" w:space="0" w:color="auto"/>
      </w:divBdr>
    </w:div>
    <w:div w:id="1902016830">
      <w:bodyDiv w:val="1"/>
      <w:marLeft w:val="0"/>
      <w:marRight w:val="0"/>
      <w:marTop w:val="0"/>
      <w:marBottom w:val="0"/>
      <w:divBdr>
        <w:top w:val="none" w:sz="0" w:space="0" w:color="auto"/>
        <w:left w:val="none" w:sz="0" w:space="0" w:color="auto"/>
        <w:bottom w:val="none" w:sz="0" w:space="0" w:color="auto"/>
        <w:right w:val="none" w:sz="0" w:space="0" w:color="auto"/>
      </w:divBdr>
    </w:div>
    <w:div w:id="1903367171">
      <w:bodyDiv w:val="1"/>
      <w:marLeft w:val="0"/>
      <w:marRight w:val="0"/>
      <w:marTop w:val="0"/>
      <w:marBottom w:val="0"/>
      <w:divBdr>
        <w:top w:val="none" w:sz="0" w:space="0" w:color="auto"/>
        <w:left w:val="none" w:sz="0" w:space="0" w:color="auto"/>
        <w:bottom w:val="none" w:sz="0" w:space="0" w:color="auto"/>
        <w:right w:val="none" w:sz="0" w:space="0" w:color="auto"/>
      </w:divBdr>
    </w:div>
    <w:div w:id="1903559224">
      <w:bodyDiv w:val="1"/>
      <w:marLeft w:val="0"/>
      <w:marRight w:val="0"/>
      <w:marTop w:val="0"/>
      <w:marBottom w:val="0"/>
      <w:divBdr>
        <w:top w:val="none" w:sz="0" w:space="0" w:color="auto"/>
        <w:left w:val="none" w:sz="0" w:space="0" w:color="auto"/>
        <w:bottom w:val="none" w:sz="0" w:space="0" w:color="auto"/>
        <w:right w:val="none" w:sz="0" w:space="0" w:color="auto"/>
      </w:divBdr>
    </w:div>
    <w:div w:id="1904294028">
      <w:bodyDiv w:val="1"/>
      <w:marLeft w:val="0"/>
      <w:marRight w:val="0"/>
      <w:marTop w:val="0"/>
      <w:marBottom w:val="0"/>
      <w:divBdr>
        <w:top w:val="none" w:sz="0" w:space="0" w:color="auto"/>
        <w:left w:val="none" w:sz="0" w:space="0" w:color="auto"/>
        <w:bottom w:val="none" w:sz="0" w:space="0" w:color="auto"/>
        <w:right w:val="none" w:sz="0" w:space="0" w:color="auto"/>
      </w:divBdr>
    </w:div>
    <w:div w:id="1908956505">
      <w:bodyDiv w:val="1"/>
      <w:marLeft w:val="0"/>
      <w:marRight w:val="0"/>
      <w:marTop w:val="0"/>
      <w:marBottom w:val="0"/>
      <w:divBdr>
        <w:top w:val="none" w:sz="0" w:space="0" w:color="auto"/>
        <w:left w:val="none" w:sz="0" w:space="0" w:color="auto"/>
        <w:bottom w:val="none" w:sz="0" w:space="0" w:color="auto"/>
        <w:right w:val="none" w:sz="0" w:space="0" w:color="auto"/>
      </w:divBdr>
    </w:div>
    <w:div w:id="1909148903">
      <w:bodyDiv w:val="1"/>
      <w:marLeft w:val="0"/>
      <w:marRight w:val="0"/>
      <w:marTop w:val="0"/>
      <w:marBottom w:val="0"/>
      <w:divBdr>
        <w:top w:val="none" w:sz="0" w:space="0" w:color="auto"/>
        <w:left w:val="none" w:sz="0" w:space="0" w:color="auto"/>
        <w:bottom w:val="none" w:sz="0" w:space="0" w:color="auto"/>
        <w:right w:val="none" w:sz="0" w:space="0" w:color="auto"/>
      </w:divBdr>
    </w:div>
    <w:div w:id="1909267257">
      <w:bodyDiv w:val="1"/>
      <w:marLeft w:val="0"/>
      <w:marRight w:val="0"/>
      <w:marTop w:val="0"/>
      <w:marBottom w:val="0"/>
      <w:divBdr>
        <w:top w:val="none" w:sz="0" w:space="0" w:color="auto"/>
        <w:left w:val="none" w:sz="0" w:space="0" w:color="auto"/>
        <w:bottom w:val="none" w:sz="0" w:space="0" w:color="auto"/>
        <w:right w:val="none" w:sz="0" w:space="0" w:color="auto"/>
      </w:divBdr>
    </w:div>
    <w:div w:id="1910075199">
      <w:bodyDiv w:val="1"/>
      <w:marLeft w:val="0"/>
      <w:marRight w:val="0"/>
      <w:marTop w:val="0"/>
      <w:marBottom w:val="0"/>
      <w:divBdr>
        <w:top w:val="none" w:sz="0" w:space="0" w:color="auto"/>
        <w:left w:val="none" w:sz="0" w:space="0" w:color="auto"/>
        <w:bottom w:val="none" w:sz="0" w:space="0" w:color="auto"/>
        <w:right w:val="none" w:sz="0" w:space="0" w:color="auto"/>
      </w:divBdr>
    </w:div>
    <w:div w:id="1912546803">
      <w:bodyDiv w:val="1"/>
      <w:marLeft w:val="0"/>
      <w:marRight w:val="0"/>
      <w:marTop w:val="0"/>
      <w:marBottom w:val="0"/>
      <w:divBdr>
        <w:top w:val="none" w:sz="0" w:space="0" w:color="auto"/>
        <w:left w:val="none" w:sz="0" w:space="0" w:color="auto"/>
        <w:bottom w:val="none" w:sz="0" w:space="0" w:color="auto"/>
        <w:right w:val="none" w:sz="0" w:space="0" w:color="auto"/>
      </w:divBdr>
    </w:div>
    <w:div w:id="1913812855">
      <w:bodyDiv w:val="1"/>
      <w:marLeft w:val="0"/>
      <w:marRight w:val="0"/>
      <w:marTop w:val="0"/>
      <w:marBottom w:val="0"/>
      <w:divBdr>
        <w:top w:val="none" w:sz="0" w:space="0" w:color="auto"/>
        <w:left w:val="none" w:sz="0" w:space="0" w:color="auto"/>
        <w:bottom w:val="none" w:sz="0" w:space="0" w:color="auto"/>
        <w:right w:val="none" w:sz="0" w:space="0" w:color="auto"/>
      </w:divBdr>
      <w:divsChild>
        <w:div w:id="1180581125">
          <w:marLeft w:val="0"/>
          <w:marRight w:val="0"/>
          <w:marTop w:val="0"/>
          <w:marBottom w:val="0"/>
          <w:divBdr>
            <w:top w:val="none" w:sz="0" w:space="0" w:color="auto"/>
            <w:left w:val="none" w:sz="0" w:space="0" w:color="auto"/>
            <w:bottom w:val="none" w:sz="0" w:space="0" w:color="auto"/>
            <w:right w:val="none" w:sz="0" w:space="0" w:color="auto"/>
          </w:divBdr>
          <w:divsChild>
            <w:div w:id="84478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67997">
      <w:bodyDiv w:val="1"/>
      <w:marLeft w:val="0"/>
      <w:marRight w:val="0"/>
      <w:marTop w:val="0"/>
      <w:marBottom w:val="0"/>
      <w:divBdr>
        <w:top w:val="none" w:sz="0" w:space="0" w:color="auto"/>
        <w:left w:val="none" w:sz="0" w:space="0" w:color="auto"/>
        <w:bottom w:val="none" w:sz="0" w:space="0" w:color="auto"/>
        <w:right w:val="none" w:sz="0" w:space="0" w:color="auto"/>
      </w:divBdr>
    </w:div>
    <w:div w:id="1915234067">
      <w:bodyDiv w:val="1"/>
      <w:marLeft w:val="0"/>
      <w:marRight w:val="0"/>
      <w:marTop w:val="0"/>
      <w:marBottom w:val="0"/>
      <w:divBdr>
        <w:top w:val="none" w:sz="0" w:space="0" w:color="auto"/>
        <w:left w:val="none" w:sz="0" w:space="0" w:color="auto"/>
        <w:bottom w:val="none" w:sz="0" w:space="0" w:color="auto"/>
        <w:right w:val="none" w:sz="0" w:space="0" w:color="auto"/>
      </w:divBdr>
    </w:div>
    <w:div w:id="1916042327">
      <w:bodyDiv w:val="1"/>
      <w:marLeft w:val="0"/>
      <w:marRight w:val="0"/>
      <w:marTop w:val="0"/>
      <w:marBottom w:val="0"/>
      <w:divBdr>
        <w:top w:val="none" w:sz="0" w:space="0" w:color="auto"/>
        <w:left w:val="none" w:sz="0" w:space="0" w:color="auto"/>
        <w:bottom w:val="none" w:sz="0" w:space="0" w:color="auto"/>
        <w:right w:val="none" w:sz="0" w:space="0" w:color="auto"/>
      </w:divBdr>
    </w:div>
    <w:div w:id="1916698408">
      <w:bodyDiv w:val="1"/>
      <w:marLeft w:val="0"/>
      <w:marRight w:val="0"/>
      <w:marTop w:val="0"/>
      <w:marBottom w:val="0"/>
      <w:divBdr>
        <w:top w:val="none" w:sz="0" w:space="0" w:color="auto"/>
        <w:left w:val="none" w:sz="0" w:space="0" w:color="auto"/>
        <w:bottom w:val="none" w:sz="0" w:space="0" w:color="auto"/>
        <w:right w:val="none" w:sz="0" w:space="0" w:color="auto"/>
      </w:divBdr>
    </w:div>
    <w:div w:id="1918512703">
      <w:bodyDiv w:val="1"/>
      <w:marLeft w:val="0"/>
      <w:marRight w:val="0"/>
      <w:marTop w:val="0"/>
      <w:marBottom w:val="0"/>
      <w:divBdr>
        <w:top w:val="none" w:sz="0" w:space="0" w:color="auto"/>
        <w:left w:val="none" w:sz="0" w:space="0" w:color="auto"/>
        <w:bottom w:val="none" w:sz="0" w:space="0" w:color="auto"/>
        <w:right w:val="none" w:sz="0" w:space="0" w:color="auto"/>
      </w:divBdr>
    </w:div>
    <w:div w:id="1920363788">
      <w:bodyDiv w:val="1"/>
      <w:marLeft w:val="0"/>
      <w:marRight w:val="0"/>
      <w:marTop w:val="0"/>
      <w:marBottom w:val="0"/>
      <w:divBdr>
        <w:top w:val="none" w:sz="0" w:space="0" w:color="auto"/>
        <w:left w:val="none" w:sz="0" w:space="0" w:color="auto"/>
        <w:bottom w:val="none" w:sz="0" w:space="0" w:color="auto"/>
        <w:right w:val="none" w:sz="0" w:space="0" w:color="auto"/>
      </w:divBdr>
    </w:div>
    <w:div w:id="1922333229">
      <w:bodyDiv w:val="1"/>
      <w:marLeft w:val="0"/>
      <w:marRight w:val="0"/>
      <w:marTop w:val="0"/>
      <w:marBottom w:val="0"/>
      <w:divBdr>
        <w:top w:val="none" w:sz="0" w:space="0" w:color="auto"/>
        <w:left w:val="none" w:sz="0" w:space="0" w:color="auto"/>
        <w:bottom w:val="none" w:sz="0" w:space="0" w:color="auto"/>
        <w:right w:val="none" w:sz="0" w:space="0" w:color="auto"/>
      </w:divBdr>
    </w:div>
    <w:div w:id="1922443905">
      <w:bodyDiv w:val="1"/>
      <w:marLeft w:val="0"/>
      <w:marRight w:val="0"/>
      <w:marTop w:val="0"/>
      <w:marBottom w:val="0"/>
      <w:divBdr>
        <w:top w:val="none" w:sz="0" w:space="0" w:color="auto"/>
        <w:left w:val="none" w:sz="0" w:space="0" w:color="auto"/>
        <w:bottom w:val="none" w:sz="0" w:space="0" w:color="auto"/>
        <w:right w:val="none" w:sz="0" w:space="0" w:color="auto"/>
      </w:divBdr>
    </w:div>
    <w:div w:id="1923441219">
      <w:bodyDiv w:val="1"/>
      <w:marLeft w:val="0"/>
      <w:marRight w:val="0"/>
      <w:marTop w:val="0"/>
      <w:marBottom w:val="0"/>
      <w:divBdr>
        <w:top w:val="none" w:sz="0" w:space="0" w:color="auto"/>
        <w:left w:val="none" w:sz="0" w:space="0" w:color="auto"/>
        <w:bottom w:val="none" w:sz="0" w:space="0" w:color="auto"/>
        <w:right w:val="none" w:sz="0" w:space="0" w:color="auto"/>
      </w:divBdr>
    </w:div>
    <w:div w:id="1924072996">
      <w:bodyDiv w:val="1"/>
      <w:marLeft w:val="0"/>
      <w:marRight w:val="0"/>
      <w:marTop w:val="0"/>
      <w:marBottom w:val="0"/>
      <w:divBdr>
        <w:top w:val="none" w:sz="0" w:space="0" w:color="auto"/>
        <w:left w:val="none" w:sz="0" w:space="0" w:color="auto"/>
        <w:bottom w:val="none" w:sz="0" w:space="0" w:color="auto"/>
        <w:right w:val="none" w:sz="0" w:space="0" w:color="auto"/>
      </w:divBdr>
    </w:div>
    <w:div w:id="1929073199">
      <w:bodyDiv w:val="1"/>
      <w:marLeft w:val="0"/>
      <w:marRight w:val="0"/>
      <w:marTop w:val="0"/>
      <w:marBottom w:val="0"/>
      <w:divBdr>
        <w:top w:val="none" w:sz="0" w:space="0" w:color="auto"/>
        <w:left w:val="none" w:sz="0" w:space="0" w:color="auto"/>
        <w:bottom w:val="none" w:sz="0" w:space="0" w:color="auto"/>
        <w:right w:val="none" w:sz="0" w:space="0" w:color="auto"/>
      </w:divBdr>
    </w:div>
    <w:div w:id="1934126178">
      <w:bodyDiv w:val="1"/>
      <w:marLeft w:val="0"/>
      <w:marRight w:val="0"/>
      <w:marTop w:val="0"/>
      <w:marBottom w:val="0"/>
      <w:divBdr>
        <w:top w:val="none" w:sz="0" w:space="0" w:color="auto"/>
        <w:left w:val="none" w:sz="0" w:space="0" w:color="auto"/>
        <w:bottom w:val="none" w:sz="0" w:space="0" w:color="auto"/>
        <w:right w:val="none" w:sz="0" w:space="0" w:color="auto"/>
      </w:divBdr>
    </w:div>
    <w:div w:id="1935361516">
      <w:bodyDiv w:val="1"/>
      <w:marLeft w:val="0"/>
      <w:marRight w:val="0"/>
      <w:marTop w:val="0"/>
      <w:marBottom w:val="0"/>
      <w:divBdr>
        <w:top w:val="none" w:sz="0" w:space="0" w:color="auto"/>
        <w:left w:val="none" w:sz="0" w:space="0" w:color="auto"/>
        <w:bottom w:val="none" w:sz="0" w:space="0" w:color="auto"/>
        <w:right w:val="none" w:sz="0" w:space="0" w:color="auto"/>
      </w:divBdr>
    </w:div>
    <w:div w:id="1937666127">
      <w:bodyDiv w:val="1"/>
      <w:marLeft w:val="0"/>
      <w:marRight w:val="0"/>
      <w:marTop w:val="0"/>
      <w:marBottom w:val="0"/>
      <w:divBdr>
        <w:top w:val="none" w:sz="0" w:space="0" w:color="auto"/>
        <w:left w:val="none" w:sz="0" w:space="0" w:color="auto"/>
        <w:bottom w:val="none" w:sz="0" w:space="0" w:color="auto"/>
        <w:right w:val="none" w:sz="0" w:space="0" w:color="auto"/>
      </w:divBdr>
    </w:div>
    <w:div w:id="1938755904">
      <w:bodyDiv w:val="1"/>
      <w:marLeft w:val="0"/>
      <w:marRight w:val="0"/>
      <w:marTop w:val="0"/>
      <w:marBottom w:val="0"/>
      <w:divBdr>
        <w:top w:val="none" w:sz="0" w:space="0" w:color="auto"/>
        <w:left w:val="none" w:sz="0" w:space="0" w:color="auto"/>
        <w:bottom w:val="none" w:sz="0" w:space="0" w:color="auto"/>
        <w:right w:val="none" w:sz="0" w:space="0" w:color="auto"/>
      </w:divBdr>
    </w:div>
    <w:div w:id="1942373867">
      <w:bodyDiv w:val="1"/>
      <w:marLeft w:val="0"/>
      <w:marRight w:val="0"/>
      <w:marTop w:val="0"/>
      <w:marBottom w:val="0"/>
      <w:divBdr>
        <w:top w:val="none" w:sz="0" w:space="0" w:color="auto"/>
        <w:left w:val="none" w:sz="0" w:space="0" w:color="auto"/>
        <w:bottom w:val="none" w:sz="0" w:space="0" w:color="auto"/>
        <w:right w:val="none" w:sz="0" w:space="0" w:color="auto"/>
      </w:divBdr>
    </w:div>
    <w:div w:id="1946184001">
      <w:bodyDiv w:val="1"/>
      <w:marLeft w:val="0"/>
      <w:marRight w:val="0"/>
      <w:marTop w:val="0"/>
      <w:marBottom w:val="0"/>
      <w:divBdr>
        <w:top w:val="none" w:sz="0" w:space="0" w:color="auto"/>
        <w:left w:val="none" w:sz="0" w:space="0" w:color="auto"/>
        <w:bottom w:val="none" w:sz="0" w:space="0" w:color="auto"/>
        <w:right w:val="none" w:sz="0" w:space="0" w:color="auto"/>
      </w:divBdr>
    </w:div>
    <w:div w:id="1946571081">
      <w:bodyDiv w:val="1"/>
      <w:marLeft w:val="0"/>
      <w:marRight w:val="0"/>
      <w:marTop w:val="0"/>
      <w:marBottom w:val="0"/>
      <w:divBdr>
        <w:top w:val="none" w:sz="0" w:space="0" w:color="auto"/>
        <w:left w:val="none" w:sz="0" w:space="0" w:color="auto"/>
        <w:bottom w:val="none" w:sz="0" w:space="0" w:color="auto"/>
        <w:right w:val="none" w:sz="0" w:space="0" w:color="auto"/>
      </w:divBdr>
    </w:div>
    <w:div w:id="1952011558">
      <w:bodyDiv w:val="1"/>
      <w:marLeft w:val="0"/>
      <w:marRight w:val="0"/>
      <w:marTop w:val="0"/>
      <w:marBottom w:val="0"/>
      <w:divBdr>
        <w:top w:val="none" w:sz="0" w:space="0" w:color="auto"/>
        <w:left w:val="none" w:sz="0" w:space="0" w:color="auto"/>
        <w:bottom w:val="none" w:sz="0" w:space="0" w:color="auto"/>
        <w:right w:val="none" w:sz="0" w:space="0" w:color="auto"/>
      </w:divBdr>
    </w:div>
    <w:div w:id="1958444457">
      <w:bodyDiv w:val="1"/>
      <w:marLeft w:val="0"/>
      <w:marRight w:val="0"/>
      <w:marTop w:val="0"/>
      <w:marBottom w:val="0"/>
      <w:divBdr>
        <w:top w:val="none" w:sz="0" w:space="0" w:color="auto"/>
        <w:left w:val="none" w:sz="0" w:space="0" w:color="auto"/>
        <w:bottom w:val="none" w:sz="0" w:space="0" w:color="auto"/>
        <w:right w:val="none" w:sz="0" w:space="0" w:color="auto"/>
      </w:divBdr>
    </w:div>
    <w:div w:id="1960255464">
      <w:bodyDiv w:val="1"/>
      <w:marLeft w:val="0"/>
      <w:marRight w:val="0"/>
      <w:marTop w:val="0"/>
      <w:marBottom w:val="0"/>
      <w:divBdr>
        <w:top w:val="none" w:sz="0" w:space="0" w:color="auto"/>
        <w:left w:val="none" w:sz="0" w:space="0" w:color="auto"/>
        <w:bottom w:val="none" w:sz="0" w:space="0" w:color="auto"/>
        <w:right w:val="none" w:sz="0" w:space="0" w:color="auto"/>
      </w:divBdr>
    </w:div>
    <w:div w:id="1962374814">
      <w:bodyDiv w:val="1"/>
      <w:marLeft w:val="0"/>
      <w:marRight w:val="0"/>
      <w:marTop w:val="0"/>
      <w:marBottom w:val="0"/>
      <w:divBdr>
        <w:top w:val="none" w:sz="0" w:space="0" w:color="auto"/>
        <w:left w:val="none" w:sz="0" w:space="0" w:color="auto"/>
        <w:bottom w:val="none" w:sz="0" w:space="0" w:color="auto"/>
        <w:right w:val="none" w:sz="0" w:space="0" w:color="auto"/>
      </w:divBdr>
    </w:div>
    <w:div w:id="1966039335">
      <w:bodyDiv w:val="1"/>
      <w:marLeft w:val="0"/>
      <w:marRight w:val="0"/>
      <w:marTop w:val="0"/>
      <w:marBottom w:val="0"/>
      <w:divBdr>
        <w:top w:val="none" w:sz="0" w:space="0" w:color="auto"/>
        <w:left w:val="none" w:sz="0" w:space="0" w:color="auto"/>
        <w:bottom w:val="none" w:sz="0" w:space="0" w:color="auto"/>
        <w:right w:val="none" w:sz="0" w:space="0" w:color="auto"/>
      </w:divBdr>
    </w:div>
    <w:div w:id="1976063976">
      <w:bodyDiv w:val="1"/>
      <w:marLeft w:val="0"/>
      <w:marRight w:val="0"/>
      <w:marTop w:val="0"/>
      <w:marBottom w:val="0"/>
      <w:divBdr>
        <w:top w:val="none" w:sz="0" w:space="0" w:color="auto"/>
        <w:left w:val="none" w:sz="0" w:space="0" w:color="auto"/>
        <w:bottom w:val="none" w:sz="0" w:space="0" w:color="auto"/>
        <w:right w:val="none" w:sz="0" w:space="0" w:color="auto"/>
      </w:divBdr>
    </w:div>
    <w:div w:id="1976720643">
      <w:bodyDiv w:val="1"/>
      <w:marLeft w:val="0"/>
      <w:marRight w:val="0"/>
      <w:marTop w:val="0"/>
      <w:marBottom w:val="0"/>
      <w:divBdr>
        <w:top w:val="none" w:sz="0" w:space="0" w:color="auto"/>
        <w:left w:val="none" w:sz="0" w:space="0" w:color="auto"/>
        <w:bottom w:val="none" w:sz="0" w:space="0" w:color="auto"/>
        <w:right w:val="none" w:sz="0" w:space="0" w:color="auto"/>
      </w:divBdr>
    </w:div>
    <w:div w:id="1977222366">
      <w:bodyDiv w:val="1"/>
      <w:marLeft w:val="0"/>
      <w:marRight w:val="0"/>
      <w:marTop w:val="0"/>
      <w:marBottom w:val="0"/>
      <w:divBdr>
        <w:top w:val="none" w:sz="0" w:space="0" w:color="auto"/>
        <w:left w:val="none" w:sz="0" w:space="0" w:color="auto"/>
        <w:bottom w:val="none" w:sz="0" w:space="0" w:color="auto"/>
        <w:right w:val="none" w:sz="0" w:space="0" w:color="auto"/>
      </w:divBdr>
    </w:div>
    <w:div w:id="1979337712">
      <w:bodyDiv w:val="1"/>
      <w:marLeft w:val="0"/>
      <w:marRight w:val="0"/>
      <w:marTop w:val="0"/>
      <w:marBottom w:val="0"/>
      <w:divBdr>
        <w:top w:val="none" w:sz="0" w:space="0" w:color="auto"/>
        <w:left w:val="none" w:sz="0" w:space="0" w:color="auto"/>
        <w:bottom w:val="none" w:sz="0" w:space="0" w:color="auto"/>
        <w:right w:val="none" w:sz="0" w:space="0" w:color="auto"/>
      </w:divBdr>
    </w:div>
    <w:div w:id="1980456268">
      <w:bodyDiv w:val="1"/>
      <w:marLeft w:val="0"/>
      <w:marRight w:val="0"/>
      <w:marTop w:val="0"/>
      <w:marBottom w:val="0"/>
      <w:divBdr>
        <w:top w:val="none" w:sz="0" w:space="0" w:color="auto"/>
        <w:left w:val="none" w:sz="0" w:space="0" w:color="auto"/>
        <w:bottom w:val="none" w:sz="0" w:space="0" w:color="auto"/>
        <w:right w:val="none" w:sz="0" w:space="0" w:color="auto"/>
      </w:divBdr>
    </w:div>
    <w:div w:id="1980914049">
      <w:bodyDiv w:val="1"/>
      <w:marLeft w:val="0"/>
      <w:marRight w:val="0"/>
      <w:marTop w:val="0"/>
      <w:marBottom w:val="0"/>
      <w:divBdr>
        <w:top w:val="none" w:sz="0" w:space="0" w:color="auto"/>
        <w:left w:val="none" w:sz="0" w:space="0" w:color="auto"/>
        <w:bottom w:val="none" w:sz="0" w:space="0" w:color="auto"/>
        <w:right w:val="none" w:sz="0" w:space="0" w:color="auto"/>
      </w:divBdr>
    </w:div>
    <w:div w:id="1982689223">
      <w:bodyDiv w:val="1"/>
      <w:marLeft w:val="0"/>
      <w:marRight w:val="0"/>
      <w:marTop w:val="0"/>
      <w:marBottom w:val="0"/>
      <w:divBdr>
        <w:top w:val="none" w:sz="0" w:space="0" w:color="auto"/>
        <w:left w:val="none" w:sz="0" w:space="0" w:color="auto"/>
        <w:bottom w:val="none" w:sz="0" w:space="0" w:color="auto"/>
        <w:right w:val="none" w:sz="0" w:space="0" w:color="auto"/>
      </w:divBdr>
    </w:div>
    <w:div w:id="1983846970">
      <w:bodyDiv w:val="1"/>
      <w:marLeft w:val="0"/>
      <w:marRight w:val="0"/>
      <w:marTop w:val="0"/>
      <w:marBottom w:val="0"/>
      <w:divBdr>
        <w:top w:val="none" w:sz="0" w:space="0" w:color="auto"/>
        <w:left w:val="none" w:sz="0" w:space="0" w:color="auto"/>
        <w:bottom w:val="none" w:sz="0" w:space="0" w:color="auto"/>
        <w:right w:val="none" w:sz="0" w:space="0" w:color="auto"/>
      </w:divBdr>
    </w:div>
    <w:div w:id="1984776826">
      <w:bodyDiv w:val="1"/>
      <w:marLeft w:val="0"/>
      <w:marRight w:val="0"/>
      <w:marTop w:val="0"/>
      <w:marBottom w:val="0"/>
      <w:divBdr>
        <w:top w:val="none" w:sz="0" w:space="0" w:color="auto"/>
        <w:left w:val="none" w:sz="0" w:space="0" w:color="auto"/>
        <w:bottom w:val="none" w:sz="0" w:space="0" w:color="auto"/>
        <w:right w:val="none" w:sz="0" w:space="0" w:color="auto"/>
      </w:divBdr>
    </w:div>
    <w:div w:id="1990278881">
      <w:bodyDiv w:val="1"/>
      <w:marLeft w:val="0"/>
      <w:marRight w:val="0"/>
      <w:marTop w:val="0"/>
      <w:marBottom w:val="0"/>
      <w:divBdr>
        <w:top w:val="none" w:sz="0" w:space="0" w:color="auto"/>
        <w:left w:val="none" w:sz="0" w:space="0" w:color="auto"/>
        <w:bottom w:val="none" w:sz="0" w:space="0" w:color="auto"/>
        <w:right w:val="none" w:sz="0" w:space="0" w:color="auto"/>
      </w:divBdr>
    </w:div>
    <w:div w:id="1991785166">
      <w:bodyDiv w:val="1"/>
      <w:marLeft w:val="0"/>
      <w:marRight w:val="0"/>
      <w:marTop w:val="0"/>
      <w:marBottom w:val="0"/>
      <w:divBdr>
        <w:top w:val="none" w:sz="0" w:space="0" w:color="auto"/>
        <w:left w:val="none" w:sz="0" w:space="0" w:color="auto"/>
        <w:bottom w:val="none" w:sz="0" w:space="0" w:color="auto"/>
        <w:right w:val="none" w:sz="0" w:space="0" w:color="auto"/>
      </w:divBdr>
    </w:div>
    <w:div w:id="1993673545">
      <w:bodyDiv w:val="1"/>
      <w:marLeft w:val="0"/>
      <w:marRight w:val="0"/>
      <w:marTop w:val="0"/>
      <w:marBottom w:val="0"/>
      <w:divBdr>
        <w:top w:val="none" w:sz="0" w:space="0" w:color="auto"/>
        <w:left w:val="none" w:sz="0" w:space="0" w:color="auto"/>
        <w:bottom w:val="none" w:sz="0" w:space="0" w:color="auto"/>
        <w:right w:val="none" w:sz="0" w:space="0" w:color="auto"/>
      </w:divBdr>
    </w:div>
    <w:div w:id="1996179564">
      <w:bodyDiv w:val="1"/>
      <w:marLeft w:val="0"/>
      <w:marRight w:val="0"/>
      <w:marTop w:val="0"/>
      <w:marBottom w:val="0"/>
      <w:divBdr>
        <w:top w:val="none" w:sz="0" w:space="0" w:color="auto"/>
        <w:left w:val="none" w:sz="0" w:space="0" w:color="auto"/>
        <w:bottom w:val="none" w:sz="0" w:space="0" w:color="auto"/>
        <w:right w:val="none" w:sz="0" w:space="0" w:color="auto"/>
      </w:divBdr>
    </w:div>
    <w:div w:id="1998878510">
      <w:bodyDiv w:val="1"/>
      <w:marLeft w:val="0"/>
      <w:marRight w:val="0"/>
      <w:marTop w:val="0"/>
      <w:marBottom w:val="0"/>
      <w:divBdr>
        <w:top w:val="none" w:sz="0" w:space="0" w:color="auto"/>
        <w:left w:val="none" w:sz="0" w:space="0" w:color="auto"/>
        <w:bottom w:val="none" w:sz="0" w:space="0" w:color="auto"/>
        <w:right w:val="none" w:sz="0" w:space="0" w:color="auto"/>
      </w:divBdr>
    </w:div>
    <w:div w:id="1999532863">
      <w:bodyDiv w:val="1"/>
      <w:marLeft w:val="0"/>
      <w:marRight w:val="0"/>
      <w:marTop w:val="0"/>
      <w:marBottom w:val="0"/>
      <w:divBdr>
        <w:top w:val="none" w:sz="0" w:space="0" w:color="auto"/>
        <w:left w:val="none" w:sz="0" w:space="0" w:color="auto"/>
        <w:bottom w:val="none" w:sz="0" w:space="0" w:color="auto"/>
        <w:right w:val="none" w:sz="0" w:space="0" w:color="auto"/>
      </w:divBdr>
    </w:div>
    <w:div w:id="2001885275">
      <w:bodyDiv w:val="1"/>
      <w:marLeft w:val="0"/>
      <w:marRight w:val="0"/>
      <w:marTop w:val="0"/>
      <w:marBottom w:val="0"/>
      <w:divBdr>
        <w:top w:val="none" w:sz="0" w:space="0" w:color="auto"/>
        <w:left w:val="none" w:sz="0" w:space="0" w:color="auto"/>
        <w:bottom w:val="none" w:sz="0" w:space="0" w:color="auto"/>
        <w:right w:val="none" w:sz="0" w:space="0" w:color="auto"/>
      </w:divBdr>
    </w:div>
    <w:div w:id="2002004517">
      <w:bodyDiv w:val="1"/>
      <w:marLeft w:val="0"/>
      <w:marRight w:val="0"/>
      <w:marTop w:val="0"/>
      <w:marBottom w:val="0"/>
      <w:divBdr>
        <w:top w:val="none" w:sz="0" w:space="0" w:color="auto"/>
        <w:left w:val="none" w:sz="0" w:space="0" w:color="auto"/>
        <w:bottom w:val="none" w:sz="0" w:space="0" w:color="auto"/>
        <w:right w:val="none" w:sz="0" w:space="0" w:color="auto"/>
      </w:divBdr>
    </w:div>
    <w:div w:id="2003002133">
      <w:bodyDiv w:val="1"/>
      <w:marLeft w:val="0"/>
      <w:marRight w:val="0"/>
      <w:marTop w:val="0"/>
      <w:marBottom w:val="0"/>
      <w:divBdr>
        <w:top w:val="none" w:sz="0" w:space="0" w:color="auto"/>
        <w:left w:val="none" w:sz="0" w:space="0" w:color="auto"/>
        <w:bottom w:val="none" w:sz="0" w:space="0" w:color="auto"/>
        <w:right w:val="none" w:sz="0" w:space="0" w:color="auto"/>
      </w:divBdr>
    </w:div>
    <w:div w:id="2003652979">
      <w:bodyDiv w:val="1"/>
      <w:marLeft w:val="0"/>
      <w:marRight w:val="0"/>
      <w:marTop w:val="0"/>
      <w:marBottom w:val="0"/>
      <w:divBdr>
        <w:top w:val="none" w:sz="0" w:space="0" w:color="auto"/>
        <w:left w:val="none" w:sz="0" w:space="0" w:color="auto"/>
        <w:bottom w:val="none" w:sz="0" w:space="0" w:color="auto"/>
        <w:right w:val="none" w:sz="0" w:space="0" w:color="auto"/>
      </w:divBdr>
    </w:div>
    <w:div w:id="2007853257">
      <w:bodyDiv w:val="1"/>
      <w:marLeft w:val="0"/>
      <w:marRight w:val="0"/>
      <w:marTop w:val="0"/>
      <w:marBottom w:val="0"/>
      <w:divBdr>
        <w:top w:val="none" w:sz="0" w:space="0" w:color="auto"/>
        <w:left w:val="none" w:sz="0" w:space="0" w:color="auto"/>
        <w:bottom w:val="none" w:sz="0" w:space="0" w:color="auto"/>
        <w:right w:val="none" w:sz="0" w:space="0" w:color="auto"/>
      </w:divBdr>
    </w:div>
    <w:div w:id="2013599766">
      <w:bodyDiv w:val="1"/>
      <w:marLeft w:val="0"/>
      <w:marRight w:val="0"/>
      <w:marTop w:val="0"/>
      <w:marBottom w:val="0"/>
      <w:divBdr>
        <w:top w:val="none" w:sz="0" w:space="0" w:color="auto"/>
        <w:left w:val="none" w:sz="0" w:space="0" w:color="auto"/>
        <w:bottom w:val="none" w:sz="0" w:space="0" w:color="auto"/>
        <w:right w:val="none" w:sz="0" w:space="0" w:color="auto"/>
      </w:divBdr>
    </w:div>
    <w:div w:id="2013754108">
      <w:bodyDiv w:val="1"/>
      <w:marLeft w:val="0"/>
      <w:marRight w:val="0"/>
      <w:marTop w:val="0"/>
      <w:marBottom w:val="0"/>
      <w:divBdr>
        <w:top w:val="none" w:sz="0" w:space="0" w:color="auto"/>
        <w:left w:val="none" w:sz="0" w:space="0" w:color="auto"/>
        <w:bottom w:val="none" w:sz="0" w:space="0" w:color="auto"/>
        <w:right w:val="none" w:sz="0" w:space="0" w:color="auto"/>
      </w:divBdr>
    </w:div>
    <w:div w:id="2015494957">
      <w:bodyDiv w:val="1"/>
      <w:marLeft w:val="0"/>
      <w:marRight w:val="0"/>
      <w:marTop w:val="0"/>
      <w:marBottom w:val="0"/>
      <w:divBdr>
        <w:top w:val="none" w:sz="0" w:space="0" w:color="auto"/>
        <w:left w:val="none" w:sz="0" w:space="0" w:color="auto"/>
        <w:bottom w:val="none" w:sz="0" w:space="0" w:color="auto"/>
        <w:right w:val="none" w:sz="0" w:space="0" w:color="auto"/>
      </w:divBdr>
    </w:div>
    <w:div w:id="2019040561">
      <w:bodyDiv w:val="1"/>
      <w:marLeft w:val="0"/>
      <w:marRight w:val="0"/>
      <w:marTop w:val="0"/>
      <w:marBottom w:val="0"/>
      <w:divBdr>
        <w:top w:val="none" w:sz="0" w:space="0" w:color="auto"/>
        <w:left w:val="none" w:sz="0" w:space="0" w:color="auto"/>
        <w:bottom w:val="none" w:sz="0" w:space="0" w:color="auto"/>
        <w:right w:val="none" w:sz="0" w:space="0" w:color="auto"/>
      </w:divBdr>
    </w:div>
    <w:div w:id="2021546722">
      <w:bodyDiv w:val="1"/>
      <w:marLeft w:val="0"/>
      <w:marRight w:val="0"/>
      <w:marTop w:val="0"/>
      <w:marBottom w:val="0"/>
      <w:divBdr>
        <w:top w:val="none" w:sz="0" w:space="0" w:color="auto"/>
        <w:left w:val="none" w:sz="0" w:space="0" w:color="auto"/>
        <w:bottom w:val="none" w:sz="0" w:space="0" w:color="auto"/>
        <w:right w:val="none" w:sz="0" w:space="0" w:color="auto"/>
      </w:divBdr>
    </w:div>
    <w:div w:id="2022705249">
      <w:bodyDiv w:val="1"/>
      <w:marLeft w:val="0"/>
      <w:marRight w:val="0"/>
      <w:marTop w:val="0"/>
      <w:marBottom w:val="0"/>
      <w:divBdr>
        <w:top w:val="none" w:sz="0" w:space="0" w:color="auto"/>
        <w:left w:val="none" w:sz="0" w:space="0" w:color="auto"/>
        <w:bottom w:val="none" w:sz="0" w:space="0" w:color="auto"/>
        <w:right w:val="none" w:sz="0" w:space="0" w:color="auto"/>
      </w:divBdr>
    </w:div>
    <w:div w:id="2025285506">
      <w:bodyDiv w:val="1"/>
      <w:marLeft w:val="0"/>
      <w:marRight w:val="0"/>
      <w:marTop w:val="0"/>
      <w:marBottom w:val="0"/>
      <w:divBdr>
        <w:top w:val="none" w:sz="0" w:space="0" w:color="auto"/>
        <w:left w:val="none" w:sz="0" w:space="0" w:color="auto"/>
        <w:bottom w:val="none" w:sz="0" w:space="0" w:color="auto"/>
        <w:right w:val="none" w:sz="0" w:space="0" w:color="auto"/>
      </w:divBdr>
    </w:div>
    <w:div w:id="2026247068">
      <w:bodyDiv w:val="1"/>
      <w:marLeft w:val="0"/>
      <w:marRight w:val="0"/>
      <w:marTop w:val="0"/>
      <w:marBottom w:val="0"/>
      <w:divBdr>
        <w:top w:val="none" w:sz="0" w:space="0" w:color="auto"/>
        <w:left w:val="none" w:sz="0" w:space="0" w:color="auto"/>
        <w:bottom w:val="none" w:sz="0" w:space="0" w:color="auto"/>
        <w:right w:val="none" w:sz="0" w:space="0" w:color="auto"/>
      </w:divBdr>
    </w:div>
    <w:div w:id="2028367031">
      <w:bodyDiv w:val="1"/>
      <w:marLeft w:val="0"/>
      <w:marRight w:val="0"/>
      <w:marTop w:val="0"/>
      <w:marBottom w:val="0"/>
      <w:divBdr>
        <w:top w:val="none" w:sz="0" w:space="0" w:color="auto"/>
        <w:left w:val="none" w:sz="0" w:space="0" w:color="auto"/>
        <w:bottom w:val="none" w:sz="0" w:space="0" w:color="auto"/>
        <w:right w:val="none" w:sz="0" w:space="0" w:color="auto"/>
      </w:divBdr>
    </w:div>
    <w:div w:id="2028943517">
      <w:bodyDiv w:val="1"/>
      <w:marLeft w:val="0"/>
      <w:marRight w:val="0"/>
      <w:marTop w:val="0"/>
      <w:marBottom w:val="0"/>
      <w:divBdr>
        <w:top w:val="none" w:sz="0" w:space="0" w:color="auto"/>
        <w:left w:val="none" w:sz="0" w:space="0" w:color="auto"/>
        <w:bottom w:val="none" w:sz="0" w:space="0" w:color="auto"/>
        <w:right w:val="none" w:sz="0" w:space="0" w:color="auto"/>
      </w:divBdr>
    </w:div>
    <w:div w:id="2031947283">
      <w:bodyDiv w:val="1"/>
      <w:marLeft w:val="0"/>
      <w:marRight w:val="0"/>
      <w:marTop w:val="0"/>
      <w:marBottom w:val="0"/>
      <w:divBdr>
        <w:top w:val="none" w:sz="0" w:space="0" w:color="auto"/>
        <w:left w:val="none" w:sz="0" w:space="0" w:color="auto"/>
        <w:bottom w:val="none" w:sz="0" w:space="0" w:color="auto"/>
        <w:right w:val="none" w:sz="0" w:space="0" w:color="auto"/>
      </w:divBdr>
    </w:div>
    <w:div w:id="2034377332">
      <w:bodyDiv w:val="1"/>
      <w:marLeft w:val="0"/>
      <w:marRight w:val="0"/>
      <w:marTop w:val="0"/>
      <w:marBottom w:val="0"/>
      <w:divBdr>
        <w:top w:val="none" w:sz="0" w:space="0" w:color="auto"/>
        <w:left w:val="none" w:sz="0" w:space="0" w:color="auto"/>
        <w:bottom w:val="none" w:sz="0" w:space="0" w:color="auto"/>
        <w:right w:val="none" w:sz="0" w:space="0" w:color="auto"/>
      </w:divBdr>
    </w:div>
    <w:div w:id="2037072642">
      <w:bodyDiv w:val="1"/>
      <w:marLeft w:val="0"/>
      <w:marRight w:val="0"/>
      <w:marTop w:val="0"/>
      <w:marBottom w:val="0"/>
      <w:divBdr>
        <w:top w:val="none" w:sz="0" w:space="0" w:color="auto"/>
        <w:left w:val="none" w:sz="0" w:space="0" w:color="auto"/>
        <w:bottom w:val="none" w:sz="0" w:space="0" w:color="auto"/>
        <w:right w:val="none" w:sz="0" w:space="0" w:color="auto"/>
      </w:divBdr>
    </w:div>
    <w:div w:id="2041128579">
      <w:bodyDiv w:val="1"/>
      <w:marLeft w:val="0"/>
      <w:marRight w:val="0"/>
      <w:marTop w:val="0"/>
      <w:marBottom w:val="0"/>
      <w:divBdr>
        <w:top w:val="none" w:sz="0" w:space="0" w:color="auto"/>
        <w:left w:val="none" w:sz="0" w:space="0" w:color="auto"/>
        <w:bottom w:val="none" w:sz="0" w:space="0" w:color="auto"/>
        <w:right w:val="none" w:sz="0" w:space="0" w:color="auto"/>
      </w:divBdr>
    </w:div>
    <w:div w:id="2041859537">
      <w:bodyDiv w:val="1"/>
      <w:marLeft w:val="0"/>
      <w:marRight w:val="0"/>
      <w:marTop w:val="0"/>
      <w:marBottom w:val="0"/>
      <w:divBdr>
        <w:top w:val="none" w:sz="0" w:space="0" w:color="auto"/>
        <w:left w:val="none" w:sz="0" w:space="0" w:color="auto"/>
        <w:bottom w:val="none" w:sz="0" w:space="0" w:color="auto"/>
        <w:right w:val="none" w:sz="0" w:space="0" w:color="auto"/>
      </w:divBdr>
    </w:div>
    <w:div w:id="2044672806">
      <w:bodyDiv w:val="1"/>
      <w:marLeft w:val="0"/>
      <w:marRight w:val="0"/>
      <w:marTop w:val="0"/>
      <w:marBottom w:val="0"/>
      <w:divBdr>
        <w:top w:val="none" w:sz="0" w:space="0" w:color="auto"/>
        <w:left w:val="none" w:sz="0" w:space="0" w:color="auto"/>
        <w:bottom w:val="none" w:sz="0" w:space="0" w:color="auto"/>
        <w:right w:val="none" w:sz="0" w:space="0" w:color="auto"/>
      </w:divBdr>
    </w:div>
    <w:div w:id="2047678577">
      <w:bodyDiv w:val="1"/>
      <w:marLeft w:val="0"/>
      <w:marRight w:val="0"/>
      <w:marTop w:val="0"/>
      <w:marBottom w:val="0"/>
      <w:divBdr>
        <w:top w:val="none" w:sz="0" w:space="0" w:color="auto"/>
        <w:left w:val="none" w:sz="0" w:space="0" w:color="auto"/>
        <w:bottom w:val="none" w:sz="0" w:space="0" w:color="auto"/>
        <w:right w:val="none" w:sz="0" w:space="0" w:color="auto"/>
      </w:divBdr>
    </w:div>
    <w:div w:id="2049141979">
      <w:bodyDiv w:val="1"/>
      <w:marLeft w:val="0"/>
      <w:marRight w:val="0"/>
      <w:marTop w:val="0"/>
      <w:marBottom w:val="0"/>
      <w:divBdr>
        <w:top w:val="none" w:sz="0" w:space="0" w:color="auto"/>
        <w:left w:val="none" w:sz="0" w:space="0" w:color="auto"/>
        <w:bottom w:val="none" w:sz="0" w:space="0" w:color="auto"/>
        <w:right w:val="none" w:sz="0" w:space="0" w:color="auto"/>
      </w:divBdr>
    </w:div>
    <w:div w:id="2050103602">
      <w:bodyDiv w:val="1"/>
      <w:marLeft w:val="0"/>
      <w:marRight w:val="0"/>
      <w:marTop w:val="0"/>
      <w:marBottom w:val="0"/>
      <w:divBdr>
        <w:top w:val="none" w:sz="0" w:space="0" w:color="auto"/>
        <w:left w:val="none" w:sz="0" w:space="0" w:color="auto"/>
        <w:bottom w:val="none" w:sz="0" w:space="0" w:color="auto"/>
        <w:right w:val="none" w:sz="0" w:space="0" w:color="auto"/>
      </w:divBdr>
    </w:div>
    <w:div w:id="2053991096">
      <w:bodyDiv w:val="1"/>
      <w:marLeft w:val="0"/>
      <w:marRight w:val="0"/>
      <w:marTop w:val="0"/>
      <w:marBottom w:val="0"/>
      <w:divBdr>
        <w:top w:val="none" w:sz="0" w:space="0" w:color="auto"/>
        <w:left w:val="none" w:sz="0" w:space="0" w:color="auto"/>
        <w:bottom w:val="none" w:sz="0" w:space="0" w:color="auto"/>
        <w:right w:val="none" w:sz="0" w:space="0" w:color="auto"/>
      </w:divBdr>
    </w:div>
    <w:div w:id="2057971383">
      <w:bodyDiv w:val="1"/>
      <w:marLeft w:val="0"/>
      <w:marRight w:val="0"/>
      <w:marTop w:val="0"/>
      <w:marBottom w:val="0"/>
      <w:divBdr>
        <w:top w:val="none" w:sz="0" w:space="0" w:color="auto"/>
        <w:left w:val="none" w:sz="0" w:space="0" w:color="auto"/>
        <w:bottom w:val="none" w:sz="0" w:space="0" w:color="auto"/>
        <w:right w:val="none" w:sz="0" w:space="0" w:color="auto"/>
      </w:divBdr>
    </w:div>
    <w:div w:id="2059433333">
      <w:bodyDiv w:val="1"/>
      <w:marLeft w:val="0"/>
      <w:marRight w:val="0"/>
      <w:marTop w:val="0"/>
      <w:marBottom w:val="0"/>
      <w:divBdr>
        <w:top w:val="none" w:sz="0" w:space="0" w:color="auto"/>
        <w:left w:val="none" w:sz="0" w:space="0" w:color="auto"/>
        <w:bottom w:val="none" w:sz="0" w:space="0" w:color="auto"/>
        <w:right w:val="none" w:sz="0" w:space="0" w:color="auto"/>
      </w:divBdr>
    </w:div>
    <w:div w:id="2060278729">
      <w:bodyDiv w:val="1"/>
      <w:marLeft w:val="0"/>
      <w:marRight w:val="0"/>
      <w:marTop w:val="0"/>
      <w:marBottom w:val="0"/>
      <w:divBdr>
        <w:top w:val="none" w:sz="0" w:space="0" w:color="auto"/>
        <w:left w:val="none" w:sz="0" w:space="0" w:color="auto"/>
        <w:bottom w:val="none" w:sz="0" w:space="0" w:color="auto"/>
        <w:right w:val="none" w:sz="0" w:space="0" w:color="auto"/>
      </w:divBdr>
    </w:div>
    <w:div w:id="2065521322">
      <w:bodyDiv w:val="1"/>
      <w:marLeft w:val="0"/>
      <w:marRight w:val="0"/>
      <w:marTop w:val="0"/>
      <w:marBottom w:val="0"/>
      <w:divBdr>
        <w:top w:val="none" w:sz="0" w:space="0" w:color="auto"/>
        <w:left w:val="none" w:sz="0" w:space="0" w:color="auto"/>
        <w:bottom w:val="none" w:sz="0" w:space="0" w:color="auto"/>
        <w:right w:val="none" w:sz="0" w:space="0" w:color="auto"/>
      </w:divBdr>
    </w:div>
    <w:div w:id="2066022694">
      <w:bodyDiv w:val="1"/>
      <w:marLeft w:val="0"/>
      <w:marRight w:val="0"/>
      <w:marTop w:val="0"/>
      <w:marBottom w:val="0"/>
      <w:divBdr>
        <w:top w:val="none" w:sz="0" w:space="0" w:color="auto"/>
        <w:left w:val="none" w:sz="0" w:space="0" w:color="auto"/>
        <w:bottom w:val="none" w:sz="0" w:space="0" w:color="auto"/>
        <w:right w:val="none" w:sz="0" w:space="0" w:color="auto"/>
      </w:divBdr>
    </w:div>
    <w:div w:id="2067142003">
      <w:bodyDiv w:val="1"/>
      <w:marLeft w:val="0"/>
      <w:marRight w:val="0"/>
      <w:marTop w:val="0"/>
      <w:marBottom w:val="0"/>
      <w:divBdr>
        <w:top w:val="none" w:sz="0" w:space="0" w:color="auto"/>
        <w:left w:val="none" w:sz="0" w:space="0" w:color="auto"/>
        <w:bottom w:val="none" w:sz="0" w:space="0" w:color="auto"/>
        <w:right w:val="none" w:sz="0" w:space="0" w:color="auto"/>
      </w:divBdr>
    </w:div>
    <w:div w:id="2068792870">
      <w:bodyDiv w:val="1"/>
      <w:marLeft w:val="0"/>
      <w:marRight w:val="0"/>
      <w:marTop w:val="0"/>
      <w:marBottom w:val="0"/>
      <w:divBdr>
        <w:top w:val="none" w:sz="0" w:space="0" w:color="auto"/>
        <w:left w:val="none" w:sz="0" w:space="0" w:color="auto"/>
        <w:bottom w:val="none" w:sz="0" w:space="0" w:color="auto"/>
        <w:right w:val="none" w:sz="0" w:space="0" w:color="auto"/>
      </w:divBdr>
    </w:div>
    <w:div w:id="2074694937">
      <w:bodyDiv w:val="1"/>
      <w:marLeft w:val="0"/>
      <w:marRight w:val="0"/>
      <w:marTop w:val="0"/>
      <w:marBottom w:val="0"/>
      <w:divBdr>
        <w:top w:val="none" w:sz="0" w:space="0" w:color="auto"/>
        <w:left w:val="none" w:sz="0" w:space="0" w:color="auto"/>
        <w:bottom w:val="none" w:sz="0" w:space="0" w:color="auto"/>
        <w:right w:val="none" w:sz="0" w:space="0" w:color="auto"/>
      </w:divBdr>
    </w:div>
    <w:div w:id="2075004265">
      <w:bodyDiv w:val="1"/>
      <w:marLeft w:val="0"/>
      <w:marRight w:val="0"/>
      <w:marTop w:val="0"/>
      <w:marBottom w:val="0"/>
      <w:divBdr>
        <w:top w:val="none" w:sz="0" w:space="0" w:color="auto"/>
        <w:left w:val="none" w:sz="0" w:space="0" w:color="auto"/>
        <w:bottom w:val="none" w:sz="0" w:space="0" w:color="auto"/>
        <w:right w:val="none" w:sz="0" w:space="0" w:color="auto"/>
      </w:divBdr>
    </w:div>
    <w:div w:id="2076580925">
      <w:bodyDiv w:val="1"/>
      <w:marLeft w:val="0"/>
      <w:marRight w:val="0"/>
      <w:marTop w:val="0"/>
      <w:marBottom w:val="0"/>
      <w:divBdr>
        <w:top w:val="none" w:sz="0" w:space="0" w:color="auto"/>
        <w:left w:val="none" w:sz="0" w:space="0" w:color="auto"/>
        <w:bottom w:val="none" w:sz="0" w:space="0" w:color="auto"/>
        <w:right w:val="none" w:sz="0" w:space="0" w:color="auto"/>
      </w:divBdr>
    </w:div>
    <w:div w:id="2078475003">
      <w:bodyDiv w:val="1"/>
      <w:marLeft w:val="0"/>
      <w:marRight w:val="0"/>
      <w:marTop w:val="0"/>
      <w:marBottom w:val="0"/>
      <w:divBdr>
        <w:top w:val="none" w:sz="0" w:space="0" w:color="auto"/>
        <w:left w:val="none" w:sz="0" w:space="0" w:color="auto"/>
        <w:bottom w:val="none" w:sz="0" w:space="0" w:color="auto"/>
        <w:right w:val="none" w:sz="0" w:space="0" w:color="auto"/>
      </w:divBdr>
    </w:div>
    <w:div w:id="2078900199">
      <w:bodyDiv w:val="1"/>
      <w:marLeft w:val="0"/>
      <w:marRight w:val="0"/>
      <w:marTop w:val="0"/>
      <w:marBottom w:val="0"/>
      <w:divBdr>
        <w:top w:val="none" w:sz="0" w:space="0" w:color="auto"/>
        <w:left w:val="none" w:sz="0" w:space="0" w:color="auto"/>
        <w:bottom w:val="none" w:sz="0" w:space="0" w:color="auto"/>
        <w:right w:val="none" w:sz="0" w:space="0" w:color="auto"/>
      </w:divBdr>
    </w:div>
    <w:div w:id="2079008501">
      <w:bodyDiv w:val="1"/>
      <w:marLeft w:val="0"/>
      <w:marRight w:val="0"/>
      <w:marTop w:val="0"/>
      <w:marBottom w:val="0"/>
      <w:divBdr>
        <w:top w:val="none" w:sz="0" w:space="0" w:color="auto"/>
        <w:left w:val="none" w:sz="0" w:space="0" w:color="auto"/>
        <w:bottom w:val="none" w:sz="0" w:space="0" w:color="auto"/>
        <w:right w:val="none" w:sz="0" w:space="0" w:color="auto"/>
      </w:divBdr>
    </w:div>
    <w:div w:id="2081058070">
      <w:bodyDiv w:val="1"/>
      <w:marLeft w:val="0"/>
      <w:marRight w:val="0"/>
      <w:marTop w:val="0"/>
      <w:marBottom w:val="0"/>
      <w:divBdr>
        <w:top w:val="none" w:sz="0" w:space="0" w:color="auto"/>
        <w:left w:val="none" w:sz="0" w:space="0" w:color="auto"/>
        <w:bottom w:val="none" w:sz="0" w:space="0" w:color="auto"/>
        <w:right w:val="none" w:sz="0" w:space="0" w:color="auto"/>
      </w:divBdr>
    </w:div>
    <w:div w:id="2082409776">
      <w:bodyDiv w:val="1"/>
      <w:marLeft w:val="0"/>
      <w:marRight w:val="0"/>
      <w:marTop w:val="0"/>
      <w:marBottom w:val="0"/>
      <w:divBdr>
        <w:top w:val="none" w:sz="0" w:space="0" w:color="auto"/>
        <w:left w:val="none" w:sz="0" w:space="0" w:color="auto"/>
        <w:bottom w:val="none" w:sz="0" w:space="0" w:color="auto"/>
        <w:right w:val="none" w:sz="0" w:space="0" w:color="auto"/>
      </w:divBdr>
    </w:div>
    <w:div w:id="2083063901">
      <w:bodyDiv w:val="1"/>
      <w:marLeft w:val="0"/>
      <w:marRight w:val="0"/>
      <w:marTop w:val="0"/>
      <w:marBottom w:val="0"/>
      <w:divBdr>
        <w:top w:val="none" w:sz="0" w:space="0" w:color="auto"/>
        <w:left w:val="none" w:sz="0" w:space="0" w:color="auto"/>
        <w:bottom w:val="none" w:sz="0" w:space="0" w:color="auto"/>
        <w:right w:val="none" w:sz="0" w:space="0" w:color="auto"/>
      </w:divBdr>
    </w:div>
    <w:div w:id="2086145084">
      <w:bodyDiv w:val="1"/>
      <w:marLeft w:val="0"/>
      <w:marRight w:val="0"/>
      <w:marTop w:val="0"/>
      <w:marBottom w:val="0"/>
      <w:divBdr>
        <w:top w:val="none" w:sz="0" w:space="0" w:color="auto"/>
        <w:left w:val="none" w:sz="0" w:space="0" w:color="auto"/>
        <w:bottom w:val="none" w:sz="0" w:space="0" w:color="auto"/>
        <w:right w:val="none" w:sz="0" w:space="0" w:color="auto"/>
      </w:divBdr>
    </w:div>
    <w:div w:id="2087142232">
      <w:bodyDiv w:val="1"/>
      <w:marLeft w:val="0"/>
      <w:marRight w:val="0"/>
      <w:marTop w:val="0"/>
      <w:marBottom w:val="0"/>
      <w:divBdr>
        <w:top w:val="none" w:sz="0" w:space="0" w:color="auto"/>
        <w:left w:val="none" w:sz="0" w:space="0" w:color="auto"/>
        <w:bottom w:val="none" w:sz="0" w:space="0" w:color="auto"/>
        <w:right w:val="none" w:sz="0" w:space="0" w:color="auto"/>
      </w:divBdr>
    </w:div>
    <w:div w:id="2087453747">
      <w:bodyDiv w:val="1"/>
      <w:marLeft w:val="0"/>
      <w:marRight w:val="0"/>
      <w:marTop w:val="0"/>
      <w:marBottom w:val="0"/>
      <w:divBdr>
        <w:top w:val="none" w:sz="0" w:space="0" w:color="auto"/>
        <w:left w:val="none" w:sz="0" w:space="0" w:color="auto"/>
        <w:bottom w:val="none" w:sz="0" w:space="0" w:color="auto"/>
        <w:right w:val="none" w:sz="0" w:space="0" w:color="auto"/>
      </w:divBdr>
    </w:div>
    <w:div w:id="2088257613">
      <w:bodyDiv w:val="1"/>
      <w:marLeft w:val="0"/>
      <w:marRight w:val="0"/>
      <w:marTop w:val="0"/>
      <w:marBottom w:val="0"/>
      <w:divBdr>
        <w:top w:val="none" w:sz="0" w:space="0" w:color="auto"/>
        <w:left w:val="none" w:sz="0" w:space="0" w:color="auto"/>
        <w:bottom w:val="none" w:sz="0" w:space="0" w:color="auto"/>
        <w:right w:val="none" w:sz="0" w:space="0" w:color="auto"/>
      </w:divBdr>
    </w:div>
    <w:div w:id="2088795048">
      <w:bodyDiv w:val="1"/>
      <w:marLeft w:val="0"/>
      <w:marRight w:val="0"/>
      <w:marTop w:val="0"/>
      <w:marBottom w:val="0"/>
      <w:divBdr>
        <w:top w:val="none" w:sz="0" w:space="0" w:color="auto"/>
        <w:left w:val="none" w:sz="0" w:space="0" w:color="auto"/>
        <w:bottom w:val="none" w:sz="0" w:space="0" w:color="auto"/>
        <w:right w:val="none" w:sz="0" w:space="0" w:color="auto"/>
      </w:divBdr>
    </w:div>
    <w:div w:id="2090804613">
      <w:bodyDiv w:val="1"/>
      <w:marLeft w:val="0"/>
      <w:marRight w:val="0"/>
      <w:marTop w:val="0"/>
      <w:marBottom w:val="0"/>
      <w:divBdr>
        <w:top w:val="none" w:sz="0" w:space="0" w:color="auto"/>
        <w:left w:val="none" w:sz="0" w:space="0" w:color="auto"/>
        <w:bottom w:val="none" w:sz="0" w:space="0" w:color="auto"/>
        <w:right w:val="none" w:sz="0" w:space="0" w:color="auto"/>
      </w:divBdr>
    </w:div>
    <w:div w:id="2092040549">
      <w:bodyDiv w:val="1"/>
      <w:marLeft w:val="0"/>
      <w:marRight w:val="0"/>
      <w:marTop w:val="0"/>
      <w:marBottom w:val="0"/>
      <w:divBdr>
        <w:top w:val="none" w:sz="0" w:space="0" w:color="auto"/>
        <w:left w:val="none" w:sz="0" w:space="0" w:color="auto"/>
        <w:bottom w:val="none" w:sz="0" w:space="0" w:color="auto"/>
        <w:right w:val="none" w:sz="0" w:space="0" w:color="auto"/>
      </w:divBdr>
    </w:div>
    <w:div w:id="2093964813">
      <w:bodyDiv w:val="1"/>
      <w:marLeft w:val="0"/>
      <w:marRight w:val="0"/>
      <w:marTop w:val="0"/>
      <w:marBottom w:val="0"/>
      <w:divBdr>
        <w:top w:val="none" w:sz="0" w:space="0" w:color="auto"/>
        <w:left w:val="none" w:sz="0" w:space="0" w:color="auto"/>
        <w:bottom w:val="none" w:sz="0" w:space="0" w:color="auto"/>
        <w:right w:val="none" w:sz="0" w:space="0" w:color="auto"/>
      </w:divBdr>
    </w:div>
    <w:div w:id="2096365714">
      <w:bodyDiv w:val="1"/>
      <w:marLeft w:val="0"/>
      <w:marRight w:val="0"/>
      <w:marTop w:val="0"/>
      <w:marBottom w:val="0"/>
      <w:divBdr>
        <w:top w:val="none" w:sz="0" w:space="0" w:color="auto"/>
        <w:left w:val="none" w:sz="0" w:space="0" w:color="auto"/>
        <w:bottom w:val="none" w:sz="0" w:space="0" w:color="auto"/>
        <w:right w:val="none" w:sz="0" w:space="0" w:color="auto"/>
      </w:divBdr>
    </w:div>
    <w:div w:id="2099672264">
      <w:bodyDiv w:val="1"/>
      <w:marLeft w:val="0"/>
      <w:marRight w:val="0"/>
      <w:marTop w:val="0"/>
      <w:marBottom w:val="0"/>
      <w:divBdr>
        <w:top w:val="none" w:sz="0" w:space="0" w:color="auto"/>
        <w:left w:val="none" w:sz="0" w:space="0" w:color="auto"/>
        <w:bottom w:val="none" w:sz="0" w:space="0" w:color="auto"/>
        <w:right w:val="none" w:sz="0" w:space="0" w:color="auto"/>
      </w:divBdr>
    </w:div>
    <w:div w:id="2099788592">
      <w:bodyDiv w:val="1"/>
      <w:marLeft w:val="0"/>
      <w:marRight w:val="0"/>
      <w:marTop w:val="0"/>
      <w:marBottom w:val="0"/>
      <w:divBdr>
        <w:top w:val="none" w:sz="0" w:space="0" w:color="auto"/>
        <w:left w:val="none" w:sz="0" w:space="0" w:color="auto"/>
        <w:bottom w:val="none" w:sz="0" w:space="0" w:color="auto"/>
        <w:right w:val="none" w:sz="0" w:space="0" w:color="auto"/>
      </w:divBdr>
    </w:div>
    <w:div w:id="2099981388">
      <w:bodyDiv w:val="1"/>
      <w:marLeft w:val="0"/>
      <w:marRight w:val="0"/>
      <w:marTop w:val="0"/>
      <w:marBottom w:val="0"/>
      <w:divBdr>
        <w:top w:val="none" w:sz="0" w:space="0" w:color="auto"/>
        <w:left w:val="none" w:sz="0" w:space="0" w:color="auto"/>
        <w:bottom w:val="none" w:sz="0" w:space="0" w:color="auto"/>
        <w:right w:val="none" w:sz="0" w:space="0" w:color="auto"/>
      </w:divBdr>
    </w:div>
    <w:div w:id="2102094078">
      <w:bodyDiv w:val="1"/>
      <w:marLeft w:val="0"/>
      <w:marRight w:val="0"/>
      <w:marTop w:val="0"/>
      <w:marBottom w:val="0"/>
      <w:divBdr>
        <w:top w:val="none" w:sz="0" w:space="0" w:color="auto"/>
        <w:left w:val="none" w:sz="0" w:space="0" w:color="auto"/>
        <w:bottom w:val="none" w:sz="0" w:space="0" w:color="auto"/>
        <w:right w:val="none" w:sz="0" w:space="0" w:color="auto"/>
      </w:divBdr>
    </w:div>
    <w:div w:id="2103140202">
      <w:bodyDiv w:val="1"/>
      <w:marLeft w:val="0"/>
      <w:marRight w:val="0"/>
      <w:marTop w:val="0"/>
      <w:marBottom w:val="0"/>
      <w:divBdr>
        <w:top w:val="none" w:sz="0" w:space="0" w:color="auto"/>
        <w:left w:val="none" w:sz="0" w:space="0" w:color="auto"/>
        <w:bottom w:val="none" w:sz="0" w:space="0" w:color="auto"/>
        <w:right w:val="none" w:sz="0" w:space="0" w:color="auto"/>
      </w:divBdr>
    </w:div>
    <w:div w:id="2103253767">
      <w:bodyDiv w:val="1"/>
      <w:marLeft w:val="0"/>
      <w:marRight w:val="0"/>
      <w:marTop w:val="0"/>
      <w:marBottom w:val="0"/>
      <w:divBdr>
        <w:top w:val="none" w:sz="0" w:space="0" w:color="auto"/>
        <w:left w:val="none" w:sz="0" w:space="0" w:color="auto"/>
        <w:bottom w:val="none" w:sz="0" w:space="0" w:color="auto"/>
        <w:right w:val="none" w:sz="0" w:space="0" w:color="auto"/>
      </w:divBdr>
    </w:div>
    <w:div w:id="2104567971">
      <w:bodyDiv w:val="1"/>
      <w:marLeft w:val="0"/>
      <w:marRight w:val="0"/>
      <w:marTop w:val="0"/>
      <w:marBottom w:val="0"/>
      <w:divBdr>
        <w:top w:val="none" w:sz="0" w:space="0" w:color="auto"/>
        <w:left w:val="none" w:sz="0" w:space="0" w:color="auto"/>
        <w:bottom w:val="none" w:sz="0" w:space="0" w:color="auto"/>
        <w:right w:val="none" w:sz="0" w:space="0" w:color="auto"/>
      </w:divBdr>
    </w:div>
    <w:div w:id="2105179415">
      <w:bodyDiv w:val="1"/>
      <w:marLeft w:val="0"/>
      <w:marRight w:val="0"/>
      <w:marTop w:val="0"/>
      <w:marBottom w:val="0"/>
      <w:divBdr>
        <w:top w:val="none" w:sz="0" w:space="0" w:color="auto"/>
        <w:left w:val="none" w:sz="0" w:space="0" w:color="auto"/>
        <w:bottom w:val="none" w:sz="0" w:space="0" w:color="auto"/>
        <w:right w:val="none" w:sz="0" w:space="0" w:color="auto"/>
      </w:divBdr>
    </w:div>
    <w:div w:id="2105303230">
      <w:bodyDiv w:val="1"/>
      <w:marLeft w:val="0"/>
      <w:marRight w:val="0"/>
      <w:marTop w:val="0"/>
      <w:marBottom w:val="0"/>
      <w:divBdr>
        <w:top w:val="none" w:sz="0" w:space="0" w:color="auto"/>
        <w:left w:val="none" w:sz="0" w:space="0" w:color="auto"/>
        <w:bottom w:val="none" w:sz="0" w:space="0" w:color="auto"/>
        <w:right w:val="none" w:sz="0" w:space="0" w:color="auto"/>
      </w:divBdr>
    </w:div>
    <w:div w:id="2106680486">
      <w:bodyDiv w:val="1"/>
      <w:marLeft w:val="0"/>
      <w:marRight w:val="0"/>
      <w:marTop w:val="0"/>
      <w:marBottom w:val="0"/>
      <w:divBdr>
        <w:top w:val="none" w:sz="0" w:space="0" w:color="auto"/>
        <w:left w:val="none" w:sz="0" w:space="0" w:color="auto"/>
        <w:bottom w:val="none" w:sz="0" w:space="0" w:color="auto"/>
        <w:right w:val="none" w:sz="0" w:space="0" w:color="auto"/>
      </w:divBdr>
    </w:div>
    <w:div w:id="2110809719">
      <w:bodyDiv w:val="1"/>
      <w:marLeft w:val="0"/>
      <w:marRight w:val="0"/>
      <w:marTop w:val="0"/>
      <w:marBottom w:val="0"/>
      <w:divBdr>
        <w:top w:val="none" w:sz="0" w:space="0" w:color="auto"/>
        <w:left w:val="none" w:sz="0" w:space="0" w:color="auto"/>
        <w:bottom w:val="none" w:sz="0" w:space="0" w:color="auto"/>
        <w:right w:val="none" w:sz="0" w:space="0" w:color="auto"/>
      </w:divBdr>
    </w:div>
    <w:div w:id="2114323336">
      <w:bodyDiv w:val="1"/>
      <w:marLeft w:val="0"/>
      <w:marRight w:val="0"/>
      <w:marTop w:val="0"/>
      <w:marBottom w:val="0"/>
      <w:divBdr>
        <w:top w:val="none" w:sz="0" w:space="0" w:color="auto"/>
        <w:left w:val="none" w:sz="0" w:space="0" w:color="auto"/>
        <w:bottom w:val="none" w:sz="0" w:space="0" w:color="auto"/>
        <w:right w:val="none" w:sz="0" w:space="0" w:color="auto"/>
      </w:divBdr>
    </w:div>
    <w:div w:id="2115899538">
      <w:bodyDiv w:val="1"/>
      <w:marLeft w:val="0"/>
      <w:marRight w:val="0"/>
      <w:marTop w:val="0"/>
      <w:marBottom w:val="0"/>
      <w:divBdr>
        <w:top w:val="none" w:sz="0" w:space="0" w:color="auto"/>
        <w:left w:val="none" w:sz="0" w:space="0" w:color="auto"/>
        <w:bottom w:val="none" w:sz="0" w:space="0" w:color="auto"/>
        <w:right w:val="none" w:sz="0" w:space="0" w:color="auto"/>
      </w:divBdr>
    </w:div>
    <w:div w:id="2121030330">
      <w:bodyDiv w:val="1"/>
      <w:marLeft w:val="0"/>
      <w:marRight w:val="0"/>
      <w:marTop w:val="0"/>
      <w:marBottom w:val="0"/>
      <w:divBdr>
        <w:top w:val="none" w:sz="0" w:space="0" w:color="auto"/>
        <w:left w:val="none" w:sz="0" w:space="0" w:color="auto"/>
        <w:bottom w:val="none" w:sz="0" w:space="0" w:color="auto"/>
        <w:right w:val="none" w:sz="0" w:space="0" w:color="auto"/>
      </w:divBdr>
    </w:div>
    <w:div w:id="2121760346">
      <w:bodyDiv w:val="1"/>
      <w:marLeft w:val="0"/>
      <w:marRight w:val="0"/>
      <w:marTop w:val="0"/>
      <w:marBottom w:val="0"/>
      <w:divBdr>
        <w:top w:val="none" w:sz="0" w:space="0" w:color="auto"/>
        <w:left w:val="none" w:sz="0" w:space="0" w:color="auto"/>
        <w:bottom w:val="none" w:sz="0" w:space="0" w:color="auto"/>
        <w:right w:val="none" w:sz="0" w:space="0" w:color="auto"/>
      </w:divBdr>
    </w:div>
    <w:div w:id="2122873657">
      <w:bodyDiv w:val="1"/>
      <w:marLeft w:val="0"/>
      <w:marRight w:val="0"/>
      <w:marTop w:val="0"/>
      <w:marBottom w:val="0"/>
      <w:divBdr>
        <w:top w:val="none" w:sz="0" w:space="0" w:color="auto"/>
        <w:left w:val="none" w:sz="0" w:space="0" w:color="auto"/>
        <w:bottom w:val="none" w:sz="0" w:space="0" w:color="auto"/>
        <w:right w:val="none" w:sz="0" w:space="0" w:color="auto"/>
      </w:divBdr>
    </w:div>
    <w:div w:id="2123911987">
      <w:bodyDiv w:val="1"/>
      <w:marLeft w:val="0"/>
      <w:marRight w:val="0"/>
      <w:marTop w:val="0"/>
      <w:marBottom w:val="0"/>
      <w:divBdr>
        <w:top w:val="none" w:sz="0" w:space="0" w:color="auto"/>
        <w:left w:val="none" w:sz="0" w:space="0" w:color="auto"/>
        <w:bottom w:val="none" w:sz="0" w:space="0" w:color="auto"/>
        <w:right w:val="none" w:sz="0" w:space="0" w:color="auto"/>
      </w:divBdr>
    </w:div>
    <w:div w:id="2124154660">
      <w:bodyDiv w:val="1"/>
      <w:marLeft w:val="0"/>
      <w:marRight w:val="0"/>
      <w:marTop w:val="0"/>
      <w:marBottom w:val="0"/>
      <w:divBdr>
        <w:top w:val="none" w:sz="0" w:space="0" w:color="auto"/>
        <w:left w:val="none" w:sz="0" w:space="0" w:color="auto"/>
        <w:bottom w:val="none" w:sz="0" w:space="0" w:color="auto"/>
        <w:right w:val="none" w:sz="0" w:space="0" w:color="auto"/>
      </w:divBdr>
    </w:div>
    <w:div w:id="2126190583">
      <w:bodyDiv w:val="1"/>
      <w:marLeft w:val="0"/>
      <w:marRight w:val="0"/>
      <w:marTop w:val="0"/>
      <w:marBottom w:val="0"/>
      <w:divBdr>
        <w:top w:val="none" w:sz="0" w:space="0" w:color="auto"/>
        <w:left w:val="none" w:sz="0" w:space="0" w:color="auto"/>
        <w:bottom w:val="none" w:sz="0" w:space="0" w:color="auto"/>
        <w:right w:val="none" w:sz="0" w:space="0" w:color="auto"/>
      </w:divBdr>
    </w:div>
    <w:div w:id="2127649980">
      <w:bodyDiv w:val="1"/>
      <w:marLeft w:val="0"/>
      <w:marRight w:val="0"/>
      <w:marTop w:val="0"/>
      <w:marBottom w:val="0"/>
      <w:divBdr>
        <w:top w:val="none" w:sz="0" w:space="0" w:color="auto"/>
        <w:left w:val="none" w:sz="0" w:space="0" w:color="auto"/>
        <w:bottom w:val="none" w:sz="0" w:space="0" w:color="auto"/>
        <w:right w:val="none" w:sz="0" w:space="0" w:color="auto"/>
      </w:divBdr>
    </w:div>
    <w:div w:id="2128741890">
      <w:bodyDiv w:val="1"/>
      <w:marLeft w:val="0"/>
      <w:marRight w:val="0"/>
      <w:marTop w:val="0"/>
      <w:marBottom w:val="0"/>
      <w:divBdr>
        <w:top w:val="none" w:sz="0" w:space="0" w:color="auto"/>
        <w:left w:val="none" w:sz="0" w:space="0" w:color="auto"/>
        <w:bottom w:val="none" w:sz="0" w:space="0" w:color="auto"/>
        <w:right w:val="none" w:sz="0" w:space="0" w:color="auto"/>
      </w:divBdr>
    </w:div>
    <w:div w:id="2129155362">
      <w:bodyDiv w:val="1"/>
      <w:marLeft w:val="0"/>
      <w:marRight w:val="0"/>
      <w:marTop w:val="0"/>
      <w:marBottom w:val="0"/>
      <w:divBdr>
        <w:top w:val="none" w:sz="0" w:space="0" w:color="auto"/>
        <w:left w:val="none" w:sz="0" w:space="0" w:color="auto"/>
        <w:bottom w:val="none" w:sz="0" w:space="0" w:color="auto"/>
        <w:right w:val="none" w:sz="0" w:space="0" w:color="auto"/>
      </w:divBdr>
    </w:div>
    <w:div w:id="2131047024">
      <w:bodyDiv w:val="1"/>
      <w:marLeft w:val="0"/>
      <w:marRight w:val="0"/>
      <w:marTop w:val="0"/>
      <w:marBottom w:val="0"/>
      <w:divBdr>
        <w:top w:val="none" w:sz="0" w:space="0" w:color="auto"/>
        <w:left w:val="none" w:sz="0" w:space="0" w:color="auto"/>
        <w:bottom w:val="none" w:sz="0" w:space="0" w:color="auto"/>
        <w:right w:val="none" w:sz="0" w:space="0" w:color="auto"/>
      </w:divBdr>
    </w:div>
    <w:div w:id="2131896928">
      <w:bodyDiv w:val="1"/>
      <w:marLeft w:val="0"/>
      <w:marRight w:val="0"/>
      <w:marTop w:val="0"/>
      <w:marBottom w:val="0"/>
      <w:divBdr>
        <w:top w:val="none" w:sz="0" w:space="0" w:color="auto"/>
        <w:left w:val="none" w:sz="0" w:space="0" w:color="auto"/>
        <w:bottom w:val="none" w:sz="0" w:space="0" w:color="auto"/>
        <w:right w:val="none" w:sz="0" w:space="0" w:color="auto"/>
      </w:divBdr>
    </w:div>
    <w:div w:id="2134397607">
      <w:bodyDiv w:val="1"/>
      <w:marLeft w:val="0"/>
      <w:marRight w:val="0"/>
      <w:marTop w:val="0"/>
      <w:marBottom w:val="0"/>
      <w:divBdr>
        <w:top w:val="none" w:sz="0" w:space="0" w:color="auto"/>
        <w:left w:val="none" w:sz="0" w:space="0" w:color="auto"/>
        <w:bottom w:val="none" w:sz="0" w:space="0" w:color="auto"/>
        <w:right w:val="none" w:sz="0" w:space="0" w:color="auto"/>
      </w:divBdr>
    </w:div>
    <w:div w:id="2134784448">
      <w:bodyDiv w:val="1"/>
      <w:marLeft w:val="0"/>
      <w:marRight w:val="0"/>
      <w:marTop w:val="0"/>
      <w:marBottom w:val="0"/>
      <w:divBdr>
        <w:top w:val="none" w:sz="0" w:space="0" w:color="auto"/>
        <w:left w:val="none" w:sz="0" w:space="0" w:color="auto"/>
        <w:bottom w:val="none" w:sz="0" w:space="0" w:color="auto"/>
        <w:right w:val="none" w:sz="0" w:space="0" w:color="auto"/>
      </w:divBdr>
    </w:div>
    <w:div w:id="2135949738">
      <w:bodyDiv w:val="1"/>
      <w:marLeft w:val="0"/>
      <w:marRight w:val="0"/>
      <w:marTop w:val="0"/>
      <w:marBottom w:val="0"/>
      <w:divBdr>
        <w:top w:val="none" w:sz="0" w:space="0" w:color="auto"/>
        <w:left w:val="none" w:sz="0" w:space="0" w:color="auto"/>
        <w:bottom w:val="none" w:sz="0" w:space="0" w:color="auto"/>
        <w:right w:val="none" w:sz="0" w:space="0" w:color="auto"/>
      </w:divBdr>
    </w:div>
    <w:div w:id="2137718965">
      <w:bodyDiv w:val="1"/>
      <w:marLeft w:val="0"/>
      <w:marRight w:val="0"/>
      <w:marTop w:val="0"/>
      <w:marBottom w:val="0"/>
      <w:divBdr>
        <w:top w:val="none" w:sz="0" w:space="0" w:color="auto"/>
        <w:left w:val="none" w:sz="0" w:space="0" w:color="auto"/>
        <w:bottom w:val="none" w:sz="0" w:space="0" w:color="auto"/>
        <w:right w:val="none" w:sz="0" w:space="0" w:color="auto"/>
      </w:divBdr>
    </w:div>
    <w:div w:id="2138334733">
      <w:bodyDiv w:val="1"/>
      <w:marLeft w:val="0"/>
      <w:marRight w:val="0"/>
      <w:marTop w:val="0"/>
      <w:marBottom w:val="0"/>
      <w:divBdr>
        <w:top w:val="none" w:sz="0" w:space="0" w:color="auto"/>
        <w:left w:val="none" w:sz="0" w:space="0" w:color="auto"/>
        <w:bottom w:val="none" w:sz="0" w:space="0" w:color="auto"/>
        <w:right w:val="none" w:sz="0" w:space="0" w:color="auto"/>
      </w:divBdr>
    </w:div>
    <w:div w:id="2138717552">
      <w:bodyDiv w:val="1"/>
      <w:marLeft w:val="0"/>
      <w:marRight w:val="0"/>
      <w:marTop w:val="0"/>
      <w:marBottom w:val="0"/>
      <w:divBdr>
        <w:top w:val="none" w:sz="0" w:space="0" w:color="auto"/>
        <w:left w:val="none" w:sz="0" w:space="0" w:color="auto"/>
        <w:bottom w:val="none" w:sz="0" w:space="0" w:color="auto"/>
        <w:right w:val="none" w:sz="0" w:space="0" w:color="auto"/>
      </w:divBdr>
    </w:div>
    <w:div w:id="2138836331">
      <w:bodyDiv w:val="1"/>
      <w:marLeft w:val="0"/>
      <w:marRight w:val="0"/>
      <w:marTop w:val="0"/>
      <w:marBottom w:val="0"/>
      <w:divBdr>
        <w:top w:val="none" w:sz="0" w:space="0" w:color="auto"/>
        <w:left w:val="none" w:sz="0" w:space="0" w:color="auto"/>
        <w:bottom w:val="none" w:sz="0" w:space="0" w:color="auto"/>
        <w:right w:val="none" w:sz="0" w:space="0" w:color="auto"/>
      </w:divBdr>
    </w:div>
    <w:div w:id="2139374421">
      <w:bodyDiv w:val="1"/>
      <w:marLeft w:val="0"/>
      <w:marRight w:val="0"/>
      <w:marTop w:val="0"/>
      <w:marBottom w:val="0"/>
      <w:divBdr>
        <w:top w:val="none" w:sz="0" w:space="0" w:color="auto"/>
        <w:left w:val="none" w:sz="0" w:space="0" w:color="auto"/>
        <w:bottom w:val="none" w:sz="0" w:space="0" w:color="auto"/>
        <w:right w:val="none" w:sz="0" w:space="0" w:color="auto"/>
      </w:divBdr>
    </w:div>
    <w:div w:id="2140293383">
      <w:bodyDiv w:val="1"/>
      <w:marLeft w:val="0"/>
      <w:marRight w:val="0"/>
      <w:marTop w:val="0"/>
      <w:marBottom w:val="0"/>
      <w:divBdr>
        <w:top w:val="none" w:sz="0" w:space="0" w:color="auto"/>
        <w:left w:val="none" w:sz="0" w:space="0" w:color="auto"/>
        <w:bottom w:val="none" w:sz="0" w:space="0" w:color="auto"/>
        <w:right w:val="none" w:sz="0" w:space="0" w:color="auto"/>
      </w:divBdr>
    </w:div>
    <w:div w:id="2141801105">
      <w:bodyDiv w:val="1"/>
      <w:marLeft w:val="0"/>
      <w:marRight w:val="0"/>
      <w:marTop w:val="0"/>
      <w:marBottom w:val="0"/>
      <w:divBdr>
        <w:top w:val="none" w:sz="0" w:space="0" w:color="auto"/>
        <w:left w:val="none" w:sz="0" w:space="0" w:color="auto"/>
        <w:bottom w:val="none" w:sz="0" w:space="0" w:color="auto"/>
        <w:right w:val="none" w:sz="0" w:space="0" w:color="auto"/>
      </w:divBdr>
    </w:div>
    <w:div w:id="2142142195">
      <w:bodyDiv w:val="1"/>
      <w:marLeft w:val="0"/>
      <w:marRight w:val="0"/>
      <w:marTop w:val="0"/>
      <w:marBottom w:val="0"/>
      <w:divBdr>
        <w:top w:val="none" w:sz="0" w:space="0" w:color="auto"/>
        <w:left w:val="none" w:sz="0" w:space="0" w:color="auto"/>
        <w:bottom w:val="none" w:sz="0" w:space="0" w:color="auto"/>
        <w:right w:val="none" w:sz="0" w:space="0" w:color="auto"/>
      </w:divBdr>
    </w:div>
    <w:div w:id="2145266855">
      <w:bodyDiv w:val="1"/>
      <w:marLeft w:val="0"/>
      <w:marRight w:val="0"/>
      <w:marTop w:val="0"/>
      <w:marBottom w:val="0"/>
      <w:divBdr>
        <w:top w:val="none" w:sz="0" w:space="0" w:color="auto"/>
        <w:left w:val="none" w:sz="0" w:space="0" w:color="auto"/>
        <w:bottom w:val="none" w:sz="0" w:space="0" w:color="auto"/>
        <w:right w:val="none" w:sz="0" w:space="0" w:color="auto"/>
      </w:divBdr>
    </w:div>
    <w:div w:id="214585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customXml" Target="../customXml/item3.xml"/><Relationship Id="rId21" Type="http://schemas.openxmlformats.org/officeDocument/2006/relationships/image" Target="media/image11.jpe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png"/><Relationship Id="rId49" Type="http://schemas.openxmlformats.org/officeDocument/2006/relationships/image" Target="media/image39.png"/><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007fc4ff01d0b1cd2150fd673c46d85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6da029dc4b3e7e3b6f7d36e911cd2a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Cha02</b:Tag>
    <b:SourceType>JournalArticle</b:SourceType>
    <b:Guid>{4254581D-B9EE-4D37-92BB-DFC244E8F20B}</b:Guid>
    <b:Title>Quality function deployment: A literature review</b:Title>
    <b:Year>2002</b:Year>
    <b:Author>
      <b:Author>
        <b:NameList>
          <b:Person>
            <b:Last>Chan</b:Last>
            <b:First>Lai-Kow</b:First>
          </b:Person>
          <b:Person>
            <b:Last>Wu</b:Last>
            <b:First>Ming-Lu</b:First>
          </b:Person>
        </b:NameList>
      </b:Author>
    </b:Author>
    <b:JournalName>European Journal of Operational Research</b:JournalName>
    <b:Pages>463-497</b:Pages>
    <b:Volume>143</b:Volume>
    <b:Issue>3</b:Issue>
    <b:RefOrder>28</b:RefOrder>
  </b:Source>
  <b:Source>
    <b:Tag>Aka03</b:Tag>
    <b:SourceType>JournalArticle</b:SourceType>
    <b:Guid>{B751A376-871D-4A13-AE38-2B7592BC1237}</b:Guid>
    <b:Author>
      <b:Author>
        <b:NameList>
          <b:Person>
            <b:Last>Akao</b:Last>
            <b:First>Yoji</b:First>
          </b:Person>
          <b:Person>
            <b:Last>Mazur</b:Last>
            <b:First>Glenn</b:First>
            <b:Middle>H.</b:Middle>
          </b:Person>
        </b:NameList>
      </b:Author>
    </b:Author>
    <b:Title>The leading edge in QFD: past, present and future</b:Title>
    <b:JournalName>International Journal of Quality &amp; Reliability Management</b:JournalName>
    <b:Year>2003</b:Year>
    <b:Pages>20-35</b:Pages>
    <b:Volume>20</b:Volume>
    <b:Issue>1</b:Issue>
    <b:RefOrder>4</b:RefOrder>
  </b:Source>
  <b:Source>
    <b:Tag>Iqb15</b:Tag>
    <b:SourceType>JournalArticle</b:SourceType>
    <b:Guid>{59FFDCCD-AC63-41BB-9D02-05935CFBE507}</b:Guid>
    <b:Title>A Critical Multi-model Comparative Study of QFD, Kano &amp; AHP Hybrids for Product Development</b:Title>
    <b:Year>2015</b:Year>
    <b:Author>
      <b:Author>
        <b:NameList>
          <b:Person>
            <b:Last>Iqbal</b:Last>
            <b:First>F.</b:First>
          </b:Person>
          <b:Person>
            <b:Last>Saleem</b:Last>
            <b:First>M.</b:First>
            <b:Middle>Q.</b:Middle>
          </b:Person>
          <b:Person>
            <b:Last>Ahmad</b:Last>
            <b:First>M.</b:First>
          </b:Person>
        </b:NameList>
      </b:Author>
    </b:Author>
    <b:JournalName>Technical Journal, University of Engineering and Technology (UET) Taxila, Pakistan</b:JournalName>
    <b:Pages>1-11</b:Pages>
    <b:Volume>20</b:Volume>
    <b:Issue>2</b:Issue>
    <b:RefOrder>2</b:RefOrder>
  </b:Source>
  <b:Source>
    <b:Tag>Aka72</b:Tag>
    <b:SourceType>JournalArticle</b:SourceType>
    <b:Guid>{76FFDD84-3457-430C-B3AF-53CBA8EF66F6}</b:Guid>
    <b:Title>New product development and quality assurance - quality development system</b:Title>
    <b:Year>1972</b:Year>
    <b:Pages>7-14</b:Pages>
    <b:Author>
      <b:Author>
        <b:NameList>
          <b:Person>
            <b:Last>Akao</b:Last>
            <b:First>Y.</b:First>
          </b:Person>
        </b:NameList>
      </b:Author>
    </b:Author>
    <b:JournalName>Standardization and Quality Control</b:JournalName>
    <b:Volume>25</b:Volume>
    <b:Issue>4</b:Issue>
    <b:RefOrder>29</b:RefOrder>
  </b:Source>
  <b:Source>
    <b:Tag>Kri06</b:Tag>
    <b:SourceType>JournalArticle</b:SourceType>
    <b:Guid>{B5D2BDDB-6F19-4275-83F4-F65DC5675308}</b:Guid>
    <b:Title>Mapping product design specification for mass customization</b:Title>
    <b:Year>2006</b:Year>
    <b:Author>
      <b:Author>
        <b:NameList>
          <b:Person>
            <b:Last>Krishnapilla</b:Last>
            <b:First>Rajeev</b:First>
          </b:Person>
          <b:Person>
            <b:Last>Zeid</b:Last>
            <b:First>Abe</b:First>
          </b:Person>
        </b:NameList>
      </b:Author>
    </b:Author>
    <b:JournalName>Journal of Intelligent Manufacturing</b:JournalName>
    <b:Pages>29-43</b:Pages>
    <b:Volume>17</b:Volume>
    <b:RefOrder>1</b:RefOrder>
  </b:Source>
  <b:Source>
    <b:Tag>Kit24</b:Tag>
    <b:SourceType>InternetSite</b:SourceType>
    <b:Guid>{7E9A9398-AE58-4DF8-BB94-5CEA972165A9}</b:Guid>
    <b:Title>Kitronik Klaw MK2 Robotic Gripper Kit</b:Title>
    <b:Year>2024</b:Year>
    <b:InternetSiteTitle>kitronik.co.uk</b:InternetSiteTitle>
    <b:URL>https://kitronik.co.uk/products/25104-klaw-mk2-robotic-gripper-kit</b:URL>
    <b:Author>
      <b:Author>
        <b:Corporate>Kitronik</b:Corporate>
      </b:Author>
    </b:Author>
    <b:YearAccessed>2024</b:YearAccessed>
    <b:MonthAccessed>05</b:MonthAccessed>
    <b:DayAccessed>28</b:DayAccessed>
    <b:RefOrder>7</b:RefOrder>
  </b:Source>
  <b:Source>
    <b:Tag>DFR24</b:Tag>
    <b:SourceType>InternetSite</b:SourceType>
    <b:Guid>{D14EFCC5-DCE0-4684-AA4A-9D343D987EAF}</b:Guid>
    <b:Author>
      <b:Author>
        <b:Corporate>DFRobot</b:Corporate>
      </b:Author>
    </b:Author>
    <b:Title>Robot Gripper</b:Title>
    <b:InternetSiteTitle>dfrobot.com</b:InternetSiteTitle>
    <b:URL>https://www.dfrobot.com/product-860.html</b:URL>
    <b:YearAccessed>2024</b:YearAccessed>
    <b:MonthAccessed>05</b:MonthAccessed>
    <b:DayAccessed>28</b:DayAccessed>
    <b:Year>2024</b:Year>
    <b:RefOrder>30</b:RefOrder>
  </b:Source>
  <b:Source>
    <b:Tag>Rob24</b:Tag>
    <b:SourceType>InternetSite</b:SourceType>
    <b:Guid>{82914565-0341-483C-BB10-019867E4DBE1}</b:Guid>
    <b:Author>
      <b:Author>
        <b:Corporate>RobotShop</b:Corporate>
      </b:Author>
    </b:Author>
    <b:Title>Lynxmotion SES-V2 Mini Parallel Gripper Kit</b:Title>
    <b:InternetSiteTitle>uk.robotshop.com</b:InternetSiteTitle>
    <b:Year>2024</b:Year>
    <b:URL>https://uk.robotshop.com/products/lynxmotion-ses-mini-parallel-gripper-kit</b:URL>
    <b:YearAccessed>2024</b:YearAccessed>
    <b:MonthAccessed>05</b:MonthAccessed>
    <b:DayAccessed>28</b:DayAccessed>
    <b:RefOrder>8</b:RefOrder>
  </b:Source>
  <b:Source>
    <b:Tag>Rob241</b:Tag>
    <b:SourceType>InternetSite</b:SourceType>
    <b:Guid>{7DE19A3B-990B-43BE-9213-5453E26BC2BE}</b:Guid>
    <b:Author>
      <b:Author>
        <b:Corporate>RobotShop</b:Corporate>
      </b:Author>
    </b:Author>
    <b:Title>Lynxmotion Little Grip Kit (No Servos)</b:Title>
    <b:InternetSiteTitle>uk.robotshop.com</b:InternetSiteTitle>
    <b:Year>2006</b:Year>
    <b:URL>https://uk.robotshop.com/products/lynxmotion-little-grip-kit-no-servos</b:URL>
    <b:YearAccessed>2024</b:YearAccessed>
    <b:MonthAccessed>05</b:MonthAccessed>
    <b:DayAccessed>28</b:DayAccessed>
    <b:RefOrder>9</b:RefOrder>
  </b:Source>
  <b:Source>
    <b:Tag>Edw08</b:Tag>
    <b:SourceType>JournalArticle</b:SourceType>
    <b:Guid>{E597A76C-E6F6-4631-A264-0BE1DD581270}</b:Guid>
    <b:Author>
      <b:Author>
        <b:NameList>
          <b:Person>
            <b:Last>Edwards</b:Last>
            <b:First>M.</b:First>
            <b:Middle>R.</b:Middle>
          </b:Person>
          <b:Person>
            <b:Last>Waterfall</b:Last>
            <b:First>H.</b:First>
          </b:Person>
        </b:NameList>
      </b:Author>
    </b:Author>
    <b:Title>Mechanical and ballistic properties of polycarbonate apposite to riot shield applications</b:Title>
    <b:Year>2008</b:Year>
    <b:JournalName>Plastics, Rubber and Composites</b:JournalName>
    <b:Pages>1-6</b:Pages>
    <b:Volume>37</b:Volume>
    <b:RefOrder>31</b:RefOrder>
  </b:Source>
  <b:Source>
    <b:Tag>Omn24</b:Tag>
    <b:SourceType>InternetSite</b:SourceType>
    <b:Guid>{6A35011F-598A-408A-9679-100524024F7C}</b:Guid>
    <b:Title>Comprehensive Guide on Polycarbonate (PC)</b:Title>
    <b:Year>2024</b:Year>
    <b:InternetSiteTitle>omnexus.specialchem.com</b:InternetSiteTitle>
    <b:URL>https://omnexus.specialchem.com/selection-guide/polycarbonate-pc-plastic</b:URL>
    <b:Author>
      <b:Author>
        <b:Corporate>Omnexus</b:Corporate>
      </b:Author>
    </b:Author>
    <b:YearAccessed>2024</b:YearAccessed>
    <b:MonthAccessed>05</b:MonthAccessed>
    <b:DayAccessed>28</b:DayAccessed>
    <b:RefOrder>32</b:RefOrder>
  </b:Source>
  <b:Source>
    <b:Tag>Faz99</b:Tag>
    <b:SourceType>JournalArticle</b:SourceType>
    <b:Guid>{7A80F71A-232F-4D54-912E-80207C3D7BB1}</b:Guid>
    <b:Title>Design-Specific Approach to Design for Assembly (DFA) for Complex Mechanical Assemblies</b:Title>
    <b:Year>1999</b:Year>
    <b:Author>
      <b:Author>
        <b:NameList>
          <b:Person>
            <b:Last>Fazio</b:Last>
            <b:First>Thomas</b:First>
            <b:Middle>L. De</b:Middle>
          </b:Person>
          <b:Person>
            <b:Last>Rhee</b:Last>
            <b:First>Stephen</b:First>
            <b:Middle>J.</b:Middle>
          </b:Person>
          <b:Person>
            <b:Last>Whitney</b:Last>
            <b:First>Daniel</b:First>
            <b:Middle>E.</b:Middle>
          </b:Person>
        </b:NameList>
      </b:Author>
    </b:Author>
    <b:JournalName>IEEE Transactions on Robotics and Automation</b:JournalName>
    <b:Pages>869-881</b:Pages>
    <b:Volume>15</b:Volume>
    <b:Issue>5</b:Issue>
    <b:RefOrder>33</b:RefOrder>
  </b:Source>
  <b:Source>
    <b:Tag>Joh88</b:Tag>
    <b:SourceType>JournalArticle</b:SourceType>
    <b:Guid>{C81D7CC6-3E96-43FB-859C-16EFB2D9B25A}</b:Guid>
    <b:Author>
      <b:Author>
        <b:NameList>
          <b:Person>
            <b:Last>Hauser</b:Last>
            <b:First>John</b:First>
            <b:Middle>R.</b:Middle>
          </b:Person>
          <b:Person>
            <b:Last>Clausing</b:Last>
            <b:First>Don</b:First>
          </b:Person>
        </b:NameList>
      </b:Author>
    </b:Author>
    <b:Title>The House of Quality</b:Title>
    <b:JournalName>Harvard Business Review</b:JournalName>
    <b:Year>1988</b:Year>
    <b:Pages>63-73</b:Pages>
    <b:PeriodicalTitle>Harvard Business Review</b:PeriodicalTitle>
    <b:Volume>66</b:Volume>
    <b:Issue>3</b:Issue>
    <b:RefOrder>3</b:RefOrder>
  </b:Source>
  <b:Source>
    <b:Tag>Von97</b:Tag>
    <b:SourceType>JournalArticle</b:SourceType>
    <b:Guid>{12B5632F-3A58-405E-9D94-5D066A1F498B}</b:Guid>
    <b:Author>
      <b:Author>
        <b:NameList>
          <b:Person>
            <b:Last>Vonderembse</b:Last>
            <b:First>M.</b:First>
            <b:Middle>A.</b:Middle>
          </b:Person>
          <b:Person>
            <b:Last>Raghunathan</b:Last>
            <b:First>T.</b:First>
            <b:Middle>S.</b:Middle>
          </b:Person>
        </b:NameList>
      </b:Author>
    </b:Author>
    <b:Title>Is Quality Function Deployment Good for Product Development? Forty Companies Say Yes</b:Title>
    <b:JournalName>Quality Management Journal</b:JournalName>
    <b:Year>1997</b:Year>
    <b:Pages>65-79</b:Pages>
    <b:Volume>4</b:Volume>
    <b:Issue>3</b:Issue>
    <b:RefOrder>34</b:RefOrder>
  </b:Source>
  <b:Source>
    <b:Tag>Han07</b:Tag>
    <b:SourceType>BookSection</b:SourceType>
    <b:Guid>{52AACB60-07DB-48E8-B800-5B29561E98BA}</b:Guid>
    <b:Author>
      <b:Author>
        <b:NameList>
          <b:Person>
            <b:Last>Hansen</b:Last>
            <b:First>Claus</b:First>
            <b:Middle>Thorp</b:Middle>
          </b:Person>
          <b:Person>
            <b:Last>Andreasen</b:Last>
            <b:First>Mogens</b:First>
            <b:Middle>Myrup</b:Middle>
          </b:Person>
        </b:NameList>
      </b:Author>
      <b:BookAuthor>
        <b:NameList>
          <b:Person>
            <b:Last>Bouquet</b:Last>
            <b:First>J.</b:First>
            <b:Middle>C.</b:Middle>
          </b:Person>
        </b:NameList>
      </b:BookAuthor>
    </b:Author>
    <b:Title>Specifications in Early Conceptual Design Work</b:Title>
    <b:JournalName>International Conference on Engineering Design</b:JournalName>
    <b:Year>2007</b:Year>
    <b:Pages>837-849</b:Pages>
    <b:BookTitle>Proceedings of the 16th International Conference on Engineering Design</b:BookTitle>
    <b:City>Paris</b:City>
    <b:Publisher>Design Society</b:Publisher>
    <b:RefOrder>5</b:RefOrder>
  </b:Source>
  <b:Source>
    <b:Tag>Ost06</b:Tag>
    <b:SourceType>JournalArticle</b:SourceType>
    <b:Guid>{9A0996D2-1A65-48C3-B2DD-7E3056AA6BF7}</b:Guid>
    <b:Title>Product performance and specification in new product development</b:Title>
    <b:Year>2006</b:Year>
    <b:Pages>177-192</b:Pages>
    <b:Author>
      <b:Author>
        <b:NameList>
          <b:Person>
            <b:Last>Osteras</b:Last>
            <b:First>T.</b:First>
          </b:Person>
          <b:Person>
            <b:Last>Murthy</b:Last>
            <b:First>D.</b:First>
            <b:Middle>N. P.</b:Middle>
          </b:Person>
          <b:Person>
            <b:Last>Rausand</b:Last>
            <b:First>M.</b:First>
          </b:Person>
        </b:NameList>
      </b:Author>
    </b:Author>
    <b:JournalName>Journal of Engineering Design</b:JournalName>
    <b:Volume>17</b:Volume>
    <b:Issue>2</b:Issue>
    <b:RefOrder>6</b:RefOrder>
  </b:Source>
  <b:Source>
    <b:Tag>Ulr95</b:Tag>
    <b:SourceType>Book</b:SourceType>
    <b:Guid>{A1428184-DBC7-4FA2-B922-C4EE8F88A863}</b:Guid>
    <b:Title>Product Design and Development</b:Title>
    <b:Year>1995</b:Year>
    <b:Author>
      <b:Author>
        <b:NameList>
          <b:Person>
            <b:Last>Ulrich</b:Last>
            <b:First>K.T.</b:First>
          </b:Person>
          <b:Person>
            <b:Last>Eppinger</b:Last>
            <b:First>S.D</b:First>
          </b:Person>
        </b:NameList>
      </b:Author>
    </b:Author>
    <b:City>New York</b:City>
    <b:Publisher>McGraw Hill</b:Publisher>
    <b:RefOrder>35</b:RefOrder>
  </b:Source>
  <b:Source>
    <b:Tag>Joh16</b:Tag>
    <b:SourceType>ArticleInAPeriodical</b:SourceType>
    <b:Guid>{2D98D8D7-C4FE-4B2A-859E-9046982AC0F0}</b:Guid>
    <b:Title>Best of Back To Basics: QFD Explained</b:Title>
    <b:Year>2016</b:Year>
    <b:Author>
      <b:Author>
        <b:NameList>
          <b:Person>
            <b:Last>Johnson</b:Last>
            <b:First>Corinne</b:First>
            <b:Middle>N.</b:Middle>
          </b:Person>
        </b:NameList>
      </b:Author>
    </b:Author>
    <b:Pages>40</b:Pages>
    <b:PeriodicalTitle>Quality Progress</b:PeriodicalTitle>
    <b:Month>January</b:Month>
    <b:Volume>49</b:Volume>
    <b:RefOrder>36</b:RefOrder>
  </b:Source>
  <b:Source>
    <b:Tag>Fai21</b:Tag>
    <b:SourceType>InternetSite</b:SourceType>
    <b:Guid>{64CE9723-36AF-4D10-90DA-6064CC5D0B9A}</b:Guid>
    <b:Author>
      <b:Author>
        <b:NameList>
          <b:Person>
            <b:Last>Fairchild</b:Last>
            <b:First>Mark</b:First>
          </b:Person>
        </b:NameList>
      </b:Author>
    </b:Author>
    <b:Title>Top Industries Using Robots</b:Title>
    <b:Year>2021</b:Year>
    <b:InternetSiteTitle>How To Robot</b:InternetSiteTitle>
    <b:Month>September</b:Month>
    <b:Day>12</b:Day>
    <b:URL>https://howtorobot.com/expert-insight/top-industries-using-robots</b:URL>
    <b:YearAccessed>2024</b:YearAccessed>
    <b:MonthAccessed>June</b:MonthAccessed>
    <b:DayAccessed>26</b:DayAccessed>
    <b:RefOrder>10</b:RefOrder>
  </b:Source>
  <b:Source>
    <b:Tag>Met24</b:Tag>
    <b:SourceType>InternetSite</b:SourceType>
    <b:Guid>{A5DA0342-91A3-4559-8A99-035FB3EF2DD6}</b:Guid>
    <b:Title>UK climate averages</b:Title>
    <b:Year>2024</b:Year>
    <b:Author>
      <b:Author>
        <b:Corporate>Met Office</b:Corporate>
      </b:Author>
    </b:Author>
    <b:InternetSiteTitle>www.metoffice.gov.uk</b:InternetSiteTitle>
    <b:Month>June</b:Month>
    <b:Day>26</b:Day>
    <b:URL>https://www.metoffice.gov.uk/research/climate/maps-and-data/uk-climate-averages#Averages%20Graphs</b:URL>
    <b:RefOrder>12</b:RefOrder>
  </b:Source>
  <b:Source>
    <b:Tag>Fer24</b:Tag>
    <b:SourceType>InternetSite</b:SourceType>
    <b:Guid>{ED7EBCE6-70BE-4D71-A668-B9B758764772}</b:Guid>
    <b:Author>
      <b:Author>
        <b:Corporate>Fern Plastics</b:Corporate>
      </b:Author>
    </b:Author>
    <b:Title>What are the advantages of choosing plastic moulding over other manufacturing processes?</b:Title>
    <b:InternetSiteTitle>Fern Plastics</b:InternetSiteTitle>
    <b:Year>2024</b:Year>
    <b:Month>June</b:Month>
    <b:Day>27</b:Day>
    <b:URL>https://www.fern-plastics.co.uk/?gad_source=1&amp;gclid=EAIaIQobChMI_cGZjaqwhgMV7ZZQBh1CTQ8GEAAYASAAEgJGFfD_BwE#1696114661735-21c35493-cb47</b:URL>
    <b:RefOrder>15</b:RefOrder>
  </b:Source>
  <b:Source>
    <b:Tag>Lyn24</b:Tag>
    <b:SourceType>InternetSite</b:SourceType>
    <b:Guid>{9967987A-6149-4B82-B48F-4E81F078FB91}</b:Guid>
    <b:Author>
      <b:Author>
        <b:Corporate>Lynxmotion</b:Corporate>
      </b:Author>
    </b:Author>
    <b:Title>SES-V2 Robot Arms</b:Title>
    <b:InternetSiteTitle>www.lynxmotion.com</b:InternetSiteTitle>
    <b:Year>2024</b:Year>
    <b:Month>July</b:Month>
    <b:Day>1</b:Day>
    <b:URL>https://uk.robotshop.com/products/lynxmotion-lss-3-dof-robotic-arm-kit</b:URL>
    <b:RefOrder>11</b:RefOrder>
  </b:Source>
  <b:Source>
    <b:Tag>Hee09</b:Tag>
    <b:SourceType>JournalArticle</b:SourceType>
    <b:Guid>{F76E99E2-344B-4415-811F-C4FC301FE1DF}</b:Guid>
    <b:Author>
      <b:Author>
        <b:NameList>
          <b:Person>
            <b:Last>Heemskerk</b:Last>
            <b:First>Cock</b:First>
          </b:Person>
          <b:Person>
            <b:Last>Baar</b:Last>
            <b:First>Marco</b:First>
            <b:Middle>de</b:Middle>
          </b:Person>
          <b:Person>
            <b:Last>Elzendoorn</b:Last>
            <b:First>Ben</b:First>
          </b:Person>
          <b:Person>
            <b:Last>Koning</b:Last>
            <b:First>Jarich</b:First>
          </b:Person>
          <b:Person>
            <b:Last>Verhoeven</b:Last>
            <b:First>Toon</b:First>
          </b:Person>
          <b:Person>
            <b:Last>Vreede</b:Last>
            <b:First>Fred</b:First>
            <b:Middle>de</b:Middle>
          </b:Person>
        </b:NameList>
      </b:Author>
    </b:Author>
    <b:Title>Applying principles of Design For Assembly to ITER maintenance operations</b:Title>
    <b:Year>2009</b:Year>
    <b:JournalName>Fusion Engineering and Design</b:JournalName>
    <b:Pages>911-914</b:Pages>
    <b:Volume>84</b:Volume>
    <b:Issue>2</b:Issue>
    <b:RefOrder>13</b:RefOrder>
  </b:Source>
  <b:Source>
    <b:Tag>Maz12</b:Tag>
    <b:SourceType>JournalArticle</b:SourceType>
    <b:Guid>{265F73AA-B777-4595-99FA-950E0A3D8576}</b:Guid>
    <b:Author>
      <b:Author>
        <b:NameList>
          <b:Person>
            <b:Last>Mazzoli</b:Last>
            <b:First>Alida</b:First>
          </b:Person>
        </b:NameList>
      </b:Author>
    </b:Author>
    <b:Title>Selective laser sintering in biomedical engineering</b:Title>
    <b:JournalName>Medical &amp; Biological Engineering &amp; Computing</b:JournalName>
    <b:Year>2012</b:Year>
    <b:Pages>245-256</b:Pages>
    <b:Volume>51</b:Volume>
    <b:RefOrder>21</b:RefOrder>
  </b:Source>
  <b:Source>
    <b:Tag>Vay12</b:Tag>
    <b:SourceType>JournalArticle</b:SourceType>
    <b:Guid>{66964394-777A-42FD-A03A-76CFCC55B512}</b:Guid>
    <b:Author>
      <b:Author>
        <b:NameList>
          <b:Person>
            <b:Last>Vayre</b:Last>
            <b:First>B.</b:First>
          </b:Person>
          <b:Person>
            <b:Last>Vignat</b:Last>
            <b:First>F.</b:First>
          </b:Person>
          <b:Person>
            <b:Last>Villeneuve</b:Last>
            <b:First>F.</b:First>
          </b:Person>
        </b:NameList>
      </b:Author>
    </b:Author>
    <b:Title>Designing for Additive Manufacturing</b:Title>
    <b:JournalName>Procedia CIRP</b:JournalName>
    <b:Year>2012</b:Year>
    <b:Pages>632-637</b:Pages>
    <b:ConferenceName>Procedia CIRP</b:ConferenceName>
    <b:Volume>3</b:Volume>
    <b:RefOrder>37</b:RefOrder>
  </b:Source>
  <b:Source>
    <b:Tag>Ser17</b:Tag>
    <b:SourceType>InternetSite</b:SourceType>
    <b:Guid>{09B11447-326A-4083-B0B2-F3CA5FF950F3}</b:Guid>
    <b:Author>
      <b:Author>
        <b:NameList>
          <b:Person>
            <b:Last>Serisier</b:Last>
            <b:First>Mark</b:First>
          </b:Person>
        </b:NameList>
      </b:Author>
    </b:Author>
    <b:Title>All about snap fits in product design</b:Title>
    <b:InternetSiteTitle>Dienamics</b:InternetSiteTitle>
    <b:Year>2017</b:Year>
    <b:Month>November</b:Month>
    <b:Day>10</b:Day>
    <b:URL>https://dienamics.com.au/blog/all-about-snap-fits-in-products-design/</b:URL>
    <b:YearAccessed>2024</b:YearAccessed>
    <b:MonthAccessed>July</b:MonthAccessed>
    <b:RefOrder>14</b:RefOrder>
  </b:Source>
  <b:Source>
    <b:Tag>Pav17</b:Tag>
    <b:SourceType>JournalArticle</b:SourceType>
    <b:Guid>{9A15B08C-CEA0-415B-83E3-C3D7D388F577}</b:Guid>
    <b:Title>A COMPARISON OF LATTICE STRUCTURES IN METAL ADDITIVE MANUFACTURING</b:Title>
    <b:Year>2017</b:Year>
    <b:Author>
      <b:Author>
        <b:NameList>
          <b:Person>
            <b:Last>Hanzl</b:Last>
            <b:First>Pavel</b:First>
          </b:Person>
          <b:Person>
            <b:Last>Zetková</b:Last>
            <b:First>Ivana</b:First>
          </b:Person>
          <b:Person>
            <b:Last>Daňa</b:Last>
            <b:First>Milan</b:First>
          </b:Person>
        </b:NameList>
      </b:Author>
    </b:Author>
    <b:JournalName>INTERNATIONAL SYMPOSIUM ON INTELLIGENT MANUFACTURING AND AUTOMATION</b:JournalName>
    <b:Pages>481-485</b:Pages>
    <b:RefOrder>19</b:RefOrder>
  </b:Source>
  <b:Source>
    <b:Tag>Hel18</b:Tag>
    <b:SourceType>JournalArticle</b:SourceType>
    <b:Guid>{977E6E1E-4518-43CA-9FEF-EFF6541711C8}</b:Guid>
    <b:Title>Design, analysis and manufacturing of lattice structures: an overview</b:Title>
    <b:JournalName>International Journal of Computer Integrated Manufacturing</b:JournalName>
    <b:Year>2018</b:Year>
    <b:Pages>243-261</b:Pages>
    <b:Author>
      <b:Author>
        <b:NameList>
          <b:Person>
            <b:Last>Helou</b:Last>
            <b:First>Mark</b:First>
          </b:Person>
          <b:Person>
            <b:Last>Kara</b:Last>
            <b:First>Sami</b:First>
          </b:Person>
        </b:NameList>
      </b:Author>
    </b:Author>
    <b:Volume>31</b:Volume>
    <b:Issue>3</b:Issue>
    <b:RefOrder>20</b:RefOrder>
  </b:Source>
  <b:Source>
    <b:Tag>Ala22</b:Tag>
    <b:SourceType>JournalArticle</b:SourceType>
    <b:Guid>{D9D93607-7F7C-4918-B488-8C1518011136}</b:Guid>
    <b:Author>
      <b:Author>
        <b:NameList>
          <b:Person>
            <b:Last>Alamri</b:Last>
            <b:First>Nawaf</b:First>
            <b:Middle>Mohammad H.</b:Middle>
          </b:Person>
          <b:Person>
            <b:Last>Packianather</b:Last>
            <b:First>Michael</b:First>
          </b:Person>
          <b:Person>
            <b:Last>Bigot</b:Last>
            <b:First>Samuel</b:First>
          </b:Person>
        </b:NameList>
      </b:Author>
    </b:Author>
    <b:Title>Predicting the Porosity in Selective Laser Melting Parts Using Hybrid Regression Convolutional Neural Network</b:Title>
    <b:JournalName>Applied Sciences</b:JournalName>
    <b:Year>2022</b:Year>
    <b:Pages>12571</b:Pages>
    <b:Volume>12</b:Volume>
    <b:Issue>24</b:Issue>
    <b:RefOrder>23</b:RefOrder>
  </b:Source>
  <b:Source>
    <b:Tag>Ind24</b:Tag>
    <b:SourceType>InternetSite</b:SourceType>
    <b:Guid>{48D198FF-1955-4413-8962-F1816A26DEEE}</b:Guid>
    <b:Author>
      <b:Author>
        <b:NameList>
          <b:Person>
            <b:Last>Indrele</b:Last>
            <b:First>Simon</b:First>
          </b:Person>
        </b:NameList>
      </b:Author>
    </b:Author>
    <b:Title>7 Principles for Design for Additive Manufacturing (DfAM)</b:Title>
    <b:Year>2024</b:Year>
    <b:InternetSiteTitle>Computer Aided Technology</b:InternetSiteTitle>
    <b:Month>July</b:Month>
    <b:Day>1</b:Day>
    <b:URL>https://www.cati.com/blog/7-design-additive-manufacturing-dfam-principles/</b:URL>
    <b:RefOrder>18</b:RefOrder>
  </b:Source>
  <b:Source>
    <b:Tag>SyB20</b:Tag>
    <b:SourceType>InternetSite</b:SourceType>
    <b:Guid>{F06A365B-502E-430F-88F3-933321966A74}</b:Guid>
    <b:Author>
      <b:Author>
        <b:Corporate>SyBridge Technologies</b:Corporate>
      </b:Author>
    </b:Author>
    <b:Title>What You Need to Know About Parts With Complex Geometries</b:Title>
    <b:InternetSiteTitle>SyBridge Technologies</b:InternetSiteTitle>
    <b:Year>2020</b:Year>
    <b:Month>April</b:Month>
    <b:Day>17</b:Day>
    <b:URL>https://sybridge.com/complex-geometries/#:~:text=Because%20additive%20processes%20create%20parts%20from%20scratch%20using,with%20increased%20efficiency%2C%20often%20in%20a%20single%20operation.</b:URL>
    <b:RefOrder>16</b:RefOrder>
  </b:Source>
  <b:Source>
    <b:Tag>Gen24</b:Tag>
    <b:SourceType>InternetSite</b:SourceType>
    <b:Guid>{7FA7D7DC-A213-4D0B-A8BF-7F278DB5C7E4}</b:Guid>
    <b:Author>
      <b:Author>
        <b:Corporate>Generative Design Primer</b:Corporate>
      </b:Author>
    </b:Author>
    <b:Title>Why should I use Generative Design?</b:Title>
    <b:InternetSiteTitle>Generative Design Primer</b:InternetSiteTitle>
    <b:Year>2024</b:Year>
    <b:Month>July</b:Month>
    <b:Day>1</b:Day>
    <b:URL>https://www.generativedesign.org/01-introduction/01-02_generative-design/01-02-02_why-should-i-use-generative-design</b:URL>
    <b:RefOrder>17</b:RefOrder>
  </b:Source>
  <b:Source>
    <b:Tag>NIC23</b:Tag>
    <b:SourceType>InternetSite</b:SourceType>
    <b:Guid>{B62722C7-65C5-4BF2-9F58-5B2EC4063603}</b:Guid>
    <b:Author>
      <b:Author>
        <b:NameList>
          <b:Person>
            <b:Last>Ysidron</b:Last>
            <b:First>Nick</b:First>
          </b:Person>
        </b:NameList>
      </b:Author>
    </b:Author>
    <b:Title>What is Selective Laser Sintering (SLS) and How Does it Work?</b:Title>
    <b:InternetSiteTitle>Fictiv</b:InternetSiteTitle>
    <b:Year>2023</b:Year>
    <b:Month>February</b:Month>
    <b:Day>16</b:Day>
    <b:URL>https://www.fictiv.com/articles/what-is-selective-laser-sintering-sls-and-how-does-it-work#:~:text=Many%20additive%20manufacturing%20processes%20offer%20low%20cost%20per,allows%20for%20rapid%20iteration%20and%20high-quality%20finished%20parts.</b:URL>
    <b:RefOrder>22</b:RefOrder>
  </b:Source>
  <b:Source>
    <b:Tag>Pro24</b:Tag>
    <b:SourceType>InternetSite</b:SourceType>
    <b:Guid>{F12A46D7-EB74-40D9-86F8-AE8DB6D0A5C1}</b:Guid>
    <b:Author>
      <b:Author>
        <b:Corporate>Prototype Projects</b:Corporate>
      </b:Author>
    </b:Author>
    <b:Title>Six disadvantages of SLS</b:Title>
    <b:InternetSiteTitle>Prototype Projects</b:InternetSiteTitle>
    <b:Year>2024</b:Year>
    <b:Month>July</b:Month>
    <b:Day>1</b:Day>
    <b:URL>https://www.prototypeprojects.com/six-disadvantages-of-sls/</b:URL>
    <b:RefOrder>24</b:RefOrder>
  </b:Source>
  <b:Source>
    <b:Tag>Ish21</b:Tag>
    <b:SourceType>JournalArticle</b:SourceType>
    <b:Guid>{A12FDEA1-DF1B-441A-B549-B2DE3ED507B9}</b:Guid>
    <b:Title>A state-of-the-art direct metal laser sintering of Ti6Al4V and AlSi10Mg alloys: Surface roughness, tensile strength, fatigue strength and microstructure</b:Title>
    <b:Year>2021</b:Year>
    <b:Author>
      <b:Author>
        <b:NameList>
          <b:Person>
            <b:Last>Ishfaq</b:Last>
            <b:First>Kashif</b:First>
          </b:Person>
          <b:Person>
            <b:Last>Abdullah</b:Last>
            <b:First>Mirza</b:First>
          </b:Person>
          <b:Person>
            <b:Last>Mahmood</b:Last>
            <b:First>Muhammad</b:First>
            <b:Middle>Arif</b:Middle>
          </b:Person>
        </b:NameList>
      </b:Author>
    </b:Author>
    <b:JournalName>Optics &amp; Laser Technology</b:JournalName>
    <b:Pages>107366</b:Pages>
    <b:Volume>143</b:Volume>
    <b:RefOrder>26</b:RefOrder>
  </b:Source>
  <b:Source>
    <b:Tag>3DS24</b:Tag>
    <b:SourceType>InternetSite</b:SourceType>
    <b:Guid>{F84F140B-A5A6-4B6B-875D-53A5714FEA39}</b:Guid>
    <b:Author>
      <b:Author>
        <b:Corporate>3DSOURCED</b:Corporate>
      </b:Author>
    </b:Author>
    <b:Title>Direct Metal Laser Sintering: Everything To Know About DMLS 3D Printing</b:Title>
    <b:JournalName>3DSOURCED</b:JournalName>
    <b:Year>2024</b:Year>
    <b:InternetSiteTitle>3DSOURCED</b:InternetSiteTitle>
    <b:Month>July</b:Month>
    <b:Day>1</b:Day>
    <b:URL>https://www.3dsourced.com/guides/direct-metal-laser-sintering-dmls/</b:URL>
    <b:RefOrder>25</b:RefOrder>
  </b:Source>
  <b:Source>
    <b:Tag>Las24</b:Tag>
    <b:SourceType>InternetSite</b:SourceType>
    <b:Guid>{C07B03E5-EA48-4EC7-B7BC-4D13439D0C14}</b:Guid>
    <b:Author>
      <b:Author>
        <b:Corporate>Lasting Titanium</b:Corporate>
      </b:Author>
    </b:Author>
    <b:Title>Titanium vs Steel: A Comprehensive Guide to Material Mastery</b:Title>
    <b:InternetSiteTitle>Lasting Titanium</b:InternetSiteTitle>
    <b:Year>2024</b:Year>
    <b:Month>July</b:Month>
    <b:Day>1</b:Day>
    <b:URL>https://www.lastingtitanium.com/blog/titanium-vs-steel-a-comprehensive-guide-to-material-mastery/#:~:text=Titanium%20surpasses%20steel%20by%2030%25%20in%20strength%20while,aluminum%20by%2060%25%20while%20boasting%20twice%20the%20strength.</b:URL>
    <b:RefOrder>27</b:RefOrder>
  </b:Source>
</b:Sources>
</file>

<file path=customXml/itemProps1.xml><?xml version="1.0" encoding="utf-8"?>
<ds:datastoreItem xmlns:ds="http://schemas.openxmlformats.org/officeDocument/2006/customXml" ds:itemID="{121E7835-BDA9-428B-A989-99A3051D19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C39CA3-7FF5-49B2-B1F2-7FFC7129D20A}">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2CF659D2-2481-4ED7-8EFA-5F61DDE7C210}">
  <ds:schemaRefs>
    <ds:schemaRef ds:uri="http://schemas.microsoft.com/sharepoint/v3/contenttype/forms"/>
  </ds:schemaRefs>
</ds:datastoreItem>
</file>

<file path=customXml/itemProps4.xml><?xml version="1.0" encoding="utf-8"?>
<ds:datastoreItem xmlns:ds="http://schemas.openxmlformats.org/officeDocument/2006/customXml" ds:itemID="{98CFDFAC-0BC2-4642-B615-40956E203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9460</TotalTime>
  <Pages>46</Pages>
  <Words>6889</Words>
  <Characters>39268</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46065</CharactersWithSpaces>
  <SharedDoc>false</SharedDoc>
  <HLinks>
    <vt:vector size="84" baseType="variant">
      <vt:variant>
        <vt:i4>2490493</vt:i4>
      </vt:variant>
      <vt:variant>
        <vt:i4>75</vt:i4>
      </vt:variant>
      <vt:variant>
        <vt:i4>0</vt:i4>
      </vt:variant>
      <vt:variant>
        <vt:i4>5</vt:i4>
      </vt:variant>
      <vt:variant>
        <vt:lpwstr>https://shura.shu.ac.uk/14382/1/Carbone - design and test of a gripper prototype for horticulture products %28AM%29.pdf</vt:lpwstr>
      </vt:variant>
      <vt:variant>
        <vt:lpwstr/>
      </vt:variant>
      <vt:variant>
        <vt:i4>2490493</vt:i4>
      </vt:variant>
      <vt:variant>
        <vt:i4>69</vt:i4>
      </vt:variant>
      <vt:variant>
        <vt:i4>0</vt:i4>
      </vt:variant>
      <vt:variant>
        <vt:i4>5</vt:i4>
      </vt:variant>
      <vt:variant>
        <vt:lpwstr>https://shura.shu.ac.uk/14382/1/Carbone - design and test of a gripper prototype for horticulture products %28AM%29.pdf</vt:lpwstr>
      </vt:variant>
      <vt:variant>
        <vt:lpwstr/>
      </vt:variant>
      <vt:variant>
        <vt:i4>2490493</vt:i4>
      </vt:variant>
      <vt:variant>
        <vt:i4>66</vt:i4>
      </vt:variant>
      <vt:variant>
        <vt:i4>0</vt:i4>
      </vt:variant>
      <vt:variant>
        <vt:i4>5</vt:i4>
      </vt:variant>
      <vt:variant>
        <vt:lpwstr>https://shura.shu.ac.uk/14382/1/Carbone - design and test of a gripper prototype for horticulture products %28AM%29.pdf</vt:lpwstr>
      </vt:variant>
      <vt:variant>
        <vt:lpwstr/>
      </vt:variant>
      <vt:variant>
        <vt:i4>1966203</vt:i4>
      </vt:variant>
      <vt:variant>
        <vt:i4>63</vt:i4>
      </vt:variant>
      <vt:variant>
        <vt:i4>0</vt:i4>
      </vt:variant>
      <vt:variant>
        <vt:i4>5</vt:i4>
      </vt:variant>
      <vt:variant>
        <vt:lpwstr>https://www.researchgate.net/publication/277328843_An_Under-Actuated_and_Adaptable_Soft_Robotic_Gripper</vt:lpwstr>
      </vt:variant>
      <vt:variant>
        <vt:lpwstr/>
      </vt:variant>
      <vt:variant>
        <vt:i4>1966203</vt:i4>
      </vt:variant>
      <vt:variant>
        <vt:i4>60</vt:i4>
      </vt:variant>
      <vt:variant>
        <vt:i4>0</vt:i4>
      </vt:variant>
      <vt:variant>
        <vt:i4>5</vt:i4>
      </vt:variant>
      <vt:variant>
        <vt:lpwstr>https://www.researchgate.net/publication/277328843_An_Under-Actuated_and_Adaptable_Soft_Robotic_Gripper</vt:lpwstr>
      </vt:variant>
      <vt:variant>
        <vt:lpwstr/>
      </vt:variant>
      <vt:variant>
        <vt:i4>1441854</vt:i4>
      </vt:variant>
      <vt:variant>
        <vt:i4>50</vt:i4>
      </vt:variant>
      <vt:variant>
        <vt:i4>0</vt:i4>
      </vt:variant>
      <vt:variant>
        <vt:i4>5</vt:i4>
      </vt:variant>
      <vt:variant>
        <vt:lpwstr/>
      </vt:variant>
      <vt:variant>
        <vt:lpwstr>_Toc158470005</vt:lpwstr>
      </vt:variant>
      <vt:variant>
        <vt:i4>1441854</vt:i4>
      </vt:variant>
      <vt:variant>
        <vt:i4>44</vt:i4>
      </vt:variant>
      <vt:variant>
        <vt:i4>0</vt:i4>
      </vt:variant>
      <vt:variant>
        <vt:i4>5</vt:i4>
      </vt:variant>
      <vt:variant>
        <vt:lpwstr/>
      </vt:variant>
      <vt:variant>
        <vt:lpwstr>_Toc158470004</vt:lpwstr>
      </vt:variant>
      <vt:variant>
        <vt:i4>1441854</vt:i4>
      </vt:variant>
      <vt:variant>
        <vt:i4>38</vt:i4>
      </vt:variant>
      <vt:variant>
        <vt:i4>0</vt:i4>
      </vt:variant>
      <vt:variant>
        <vt:i4>5</vt:i4>
      </vt:variant>
      <vt:variant>
        <vt:lpwstr/>
      </vt:variant>
      <vt:variant>
        <vt:lpwstr>_Toc158470003</vt:lpwstr>
      </vt:variant>
      <vt:variant>
        <vt:i4>1441854</vt:i4>
      </vt:variant>
      <vt:variant>
        <vt:i4>32</vt:i4>
      </vt:variant>
      <vt:variant>
        <vt:i4>0</vt:i4>
      </vt:variant>
      <vt:variant>
        <vt:i4>5</vt:i4>
      </vt:variant>
      <vt:variant>
        <vt:lpwstr/>
      </vt:variant>
      <vt:variant>
        <vt:lpwstr>_Toc158470002</vt:lpwstr>
      </vt:variant>
      <vt:variant>
        <vt:i4>1441854</vt:i4>
      </vt:variant>
      <vt:variant>
        <vt:i4>26</vt:i4>
      </vt:variant>
      <vt:variant>
        <vt:i4>0</vt:i4>
      </vt:variant>
      <vt:variant>
        <vt:i4>5</vt:i4>
      </vt:variant>
      <vt:variant>
        <vt:lpwstr/>
      </vt:variant>
      <vt:variant>
        <vt:lpwstr>_Toc158470001</vt:lpwstr>
      </vt:variant>
      <vt:variant>
        <vt:i4>1441854</vt:i4>
      </vt:variant>
      <vt:variant>
        <vt:i4>20</vt:i4>
      </vt:variant>
      <vt:variant>
        <vt:i4>0</vt:i4>
      </vt:variant>
      <vt:variant>
        <vt:i4>5</vt:i4>
      </vt:variant>
      <vt:variant>
        <vt:lpwstr/>
      </vt:variant>
      <vt:variant>
        <vt:lpwstr>_Toc158470000</vt:lpwstr>
      </vt:variant>
      <vt:variant>
        <vt:i4>1441846</vt:i4>
      </vt:variant>
      <vt:variant>
        <vt:i4>14</vt:i4>
      </vt:variant>
      <vt:variant>
        <vt:i4>0</vt:i4>
      </vt:variant>
      <vt:variant>
        <vt:i4>5</vt:i4>
      </vt:variant>
      <vt:variant>
        <vt:lpwstr/>
      </vt:variant>
      <vt:variant>
        <vt:lpwstr>_Toc158469999</vt:lpwstr>
      </vt:variant>
      <vt:variant>
        <vt:i4>1441846</vt:i4>
      </vt:variant>
      <vt:variant>
        <vt:i4>8</vt:i4>
      </vt:variant>
      <vt:variant>
        <vt:i4>0</vt:i4>
      </vt:variant>
      <vt:variant>
        <vt:i4>5</vt:i4>
      </vt:variant>
      <vt:variant>
        <vt:lpwstr/>
      </vt:variant>
      <vt:variant>
        <vt:lpwstr>_Toc158469998</vt:lpwstr>
      </vt:variant>
      <vt:variant>
        <vt:i4>1441846</vt:i4>
      </vt:variant>
      <vt:variant>
        <vt:i4>2</vt:i4>
      </vt:variant>
      <vt:variant>
        <vt:i4>0</vt:i4>
      </vt:variant>
      <vt:variant>
        <vt:i4>5</vt:i4>
      </vt:variant>
      <vt:variant>
        <vt:lpwstr/>
      </vt:variant>
      <vt:variant>
        <vt:lpwstr>_Toc158469997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 (2208603)</dc:creator>
  <cp:keywords/>
  <dc:description/>
  <cp:lastModifiedBy>Rachel Williams (2208603)</cp:lastModifiedBy>
  <cp:revision>865</cp:revision>
  <dcterms:created xsi:type="dcterms:W3CDTF">2024-05-10T11:45:00Z</dcterms:created>
  <dcterms:modified xsi:type="dcterms:W3CDTF">2024-07-07T17:36:00Z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