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59ED" w:rsidRDefault="00C059ED" w:rsidP="00C059ED">
      <w:pPr>
        <w:rPr>
          <w:rFonts w:eastAsia="Palatino Linotype" w:cs="Times New Roman"/>
          <w:b/>
          <w:bCs/>
          <w:color w:val="000000" w:themeColor="text1"/>
          <w:sz w:val="56"/>
          <w:szCs w:val="56"/>
        </w:rPr>
      </w:pPr>
      <w:r>
        <w:rPr>
          <w:rFonts w:eastAsia="Palatino Linotype" w:cs="Times New Roman"/>
          <w:b/>
          <w:bCs/>
          <w:noProof/>
          <w:color w:val="000000" w:themeColor="text1"/>
          <w:sz w:val="56"/>
          <w:szCs w:val="56"/>
          <w:lang w:val="en-GB" w:eastAsia="en-GB"/>
        </w:rPr>
        <w:drawing>
          <wp:anchor distT="0" distB="0" distL="114300" distR="114300" simplePos="0" relativeHeight="251659264" behindDoc="0" locked="0" layoutInCell="1" allowOverlap="1">
            <wp:simplePos x="0" y="0"/>
            <wp:positionH relativeFrom="column">
              <wp:posOffset>1419225</wp:posOffset>
            </wp:positionH>
            <wp:positionV relativeFrom="paragraph">
              <wp:align>top</wp:align>
            </wp:positionV>
            <wp:extent cx="3236595" cy="1066800"/>
            <wp:effectExtent l="19050" t="0" r="1905" b="0"/>
            <wp:wrapSquare wrapText="bothSides"/>
            <wp:docPr id="13"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8">
                      <a:extLst>
                        <a:ext uri="{28A0092B-C50C-407E-A947-70E740481C1C}">
                          <a14:useLocalDpi xmlns:lc="http://schemas.openxmlformats.org/drawingml/2006/lockedCanvas" xmlns="" xmlns:a14="http://schemas.microsoft.com/office/drawing/2010/main" xmlns:p="http://schemas.openxmlformats.org/presentationml/2006/main" xmlns:w="http://schemas.openxmlformats.org/wordprocessingml/2006/main" xmlns:w10="urn:schemas-microsoft-com:office:word" xmlns:v="urn:schemas-microsoft-com:vml" xmlns:o="urn:schemas-microsoft-com:office:office" val="0"/>
                        </a:ext>
                      </a:extLst>
                    </a:blip>
                    <a:srcRect/>
                    <a:stretch>
                      <a:fillRect/>
                    </a:stretch>
                  </pic:blipFill>
                  <pic:spPr bwMode="auto">
                    <a:xfrm>
                      <a:off x="0" y="0"/>
                      <a:ext cx="3236595" cy="1066800"/>
                    </a:xfrm>
                    <a:prstGeom prst="rect">
                      <a:avLst/>
                    </a:prstGeom>
                    <a:noFill/>
                    <a:ln>
                      <a:noFill/>
                    </a:ln>
                    <a:effectLst/>
                    <a:extLst>
                      <a:ext uri="{909E8E84-426E-40DD-AFC4-6F175D3DCCD1}">
                        <a14:hiddenFill xmlns:lc="http://schemas.openxmlformats.org/drawingml/2006/lockedCanvas" xmlns="" xmlns:a14="http://schemas.microsoft.com/office/drawing/2010/main" xmlns:p="http://schemas.openxmlformats.org/presentationml/2006/main" xmlns:w="http://schemas.openxmlformats.org/wordprocessingml/2006/main" xmlns:w10="urn:schemas-microsoft-com:office:word" xmlns:v="urn:schemas-microsoft-com:vml" xmlns:o="urn:schemas-microsoft-com:office:office">
                          <a:solidFill>
                            <a:schemeClr val="accent1"/>
                          </a:solidFill>
                        </a14:hiddenFill>
                      </a:ext>
                      <a:ext uri="{91240B29-F687-4F45-9708-019B960494DF}">
                        <a14:hiddenLine xmlns:lc="http://schemas.openxmlformats.org/drawingml/2006/lockedCanvas" xmlns="" xmlns:a14="http://schemas.microsoft.com/office/drawing/2010/main" xmlns:p="http://schemas.openxmlformats.org/presentationml/2006/main" xmlns:w="http://schemas.openxmlformats.org/wordprocessingml/2006/main" xmlns:w10="urn:schemas-microsoft-com:office:word" xmlns:v="urn:schemas-microsoft-com:vml" xmlns:o="urn:schemas-microsoft-com:office:office" w="9525">
                          <a:solidFill>
                            <a:schemeClr val="tx1"/>
                          </a:solidFill>
                          <a:miter lim="800000"/>
                          <a:headEnd/>
                          <a:tailEnd/>
                        </a14:hiddenLine>
                      </a:ext>
                      <a:ext uri="{AF507438-7753-43E0-B8FC-AC1667EBCBE1}">
                        <a14:hiddenEffects xmlns:lc="http://schemas.openxmlformats.org/drawingml/2006/lockedCanvas" xmlns="" xmlns:a14="http://schemas.microsoft.com/office/drawing/2010/main" xmlns:p="http://schemas.openxmlformats.org/presentationml/2006/main" xmlns:w="http://schemas.openxmlformats.org/wordprocessingml/2006/main" xmlns:w10="urn:schemas-microsoft-com:office:word" xmlns:v="urn:schemas-microsoft-com:vml" xmlns:o="urn:schemas-microsoft-com:office:office">
                          <a:effectLst>
                            <a:outerShdw dist="35921" dir="2700000" algn="ctr" rotWithShape="0">
                              <a:schemeClr val="bg2"/>
                            </a:outerShdw>
                          </a:effectLst>
                        </a14:hiddenEffects>
                      </a:ext>
                    </a:extLst>
                  </pic:spPr>
                </pic:pic>
              </a:graphicData>
            </a:graphic>
          </wp:anchor>
        </w:drawing>
      </w:r>
    </w:p>
    <w:p w:rsidR="00C059ED" w:rsidRDefault="00C059ED" w:rsidP="00C059ED">
      <w:pPr>
        <w:rPr>
          <w:rFonts w:cs="Times New Roman"/>
        </w:rPr>
      </w:pPr>
      <w:r>
        <w:rPr>
          <w:rFonts w:cs="Times New Roman"/>
        </w:rPr>
        <w:br w:type="textWrapping" w:clear="all"/>
      </w:r>
    </w:p>
    <w:p w:rsidR="00C059ED" w:rsidRDefault="00C059ED" w:rsidP="00C059ED">
      <w:pPr>
        <w:jc w:val="center"/>
        <w:rPr>
          <w:rFonts w:cs="Times New Roman"/>
        </w:rPr>
      </w:pPr>
    </w:p>
    <w:p w:rsidR="00C059ED" w:rsidRDefault="00C059ED" w:rsidP="00C059ED">
      <w:pPr>
        <w:jc w:val="center"/>
        <w:rPr>
          <w:rFonts w:cs="Times New Roman"/>
        </w:rPr>
      </w:pPr>
    </w:p>
    <w:p w:rsidR="00C059ED" w:rsidRPr="008B09A4" w:rsidRDefault="00C059ED" w:rsidP="00C059ED">
      <w:pPr>
        <w:jc w:val="center"/>
        <w:rPr>
          <w:rFonts w:cs="Times New Roman"/>
          <w:b/>
          <w:sz w:val="32"/>
          <w:szCs w:val="32"/>
        </w:rPr>
      </w:pPr>
      <w:r w:rsidRPr="008B09A4">
        <w:rPr>
          <w:rFonts w:cs="Times New Roman"/>
          <w:b/>
          <w:sz w:val="32"/>
          <w:szCs w:val="32"/>
        </w:rPr>
        <w:t>UNIVERSITY OF WALES: TRINITY SAINT DAVID</w:t>
      </w:r>
    </w:p>
    <w:p w:rsidR="00C059ED" w:rsidRDefault="00C059ED" w:rsidP="00C059ED">
      <w:pPr>
        <w:jc w:val="center"/>
        <w:rPr>
          <w:rFonts w:cs="Times New Roman"/>
          <w:b/>
        </w:rPr>
      </w:pPr>
    </w:p>
    <w:p w:rsidR="00C059ED" w:rsidRDefault="00C059ED" w:rsidP="00C059ED">
      <w:pPr>
        <w:rPr>
          <w:rFonts w:cs="Times New Roman"/>
          <w:b/>
        </w:rPr>
      </w:pPr>
    </w:p>
    <w:p w:rsidR="00C059ED" w:rsidRDefault="00C059ED" w:rsidP="00C059ED">
      <w:pPr>
        <w:jc w:val="center"/>
        <w:rPr>
          <w:rFonts w:cs="Times New Roman"/>
          <w:b/>
          <w:szCs w:val="24"/>
        </w:rPr>
      </w:pPr>
    </w:p>
    <w:p w:rsidR="00C059ED" w:rsidRPr="00C059ED" w:rsidRDefault="00C059ED" w:rsidP="00C059ED">
      <w:pPr>
        <w:jc w:val="center"/>
        <w:rPr>
          <w:rFonts w:cs="Times New Roman"/>
          <w:b/>
          <w:szCs w:val="24"/>
        </w:rPr>
      </w:pPr>
      <w:r w:rsidRPr="00C059ED">
        <w:rPr>
          <w:b/>
        </w:rPr>
        <w:t xml:space="preserve">Effective Team Working and Communication </w:t>
      </w:r>
    </w:p>
    <w:p w:rsidR="00C059ED" w:rsidRPr="00241979" w:rsidRDefault="006E2D13" w:rsidP="00C059ED">
      <w:pPr>
        <w:jc w:val="center"/>
        <w:rPr>
          <w:rFonts w:cs="Times New Roman"/>
          <w:b/>
          <w:szCs w:val="24"/>
        </w:rPr>
      </w:pPr>
      <w:r>
        <w:rPr>
          <w:rFonts w:cs="Times New Roman"/>
          <w:b/>
          <w:szCs w:val="24"/>
        </w:rPr>
        <w:t xml:space="preserve">Module </w:t>
      </w:r>
      <w:r w:rsidR="000C6A8F">
        <w:rPr>
          <w:rFonts w:cs="Times New Roman"/>
          <w:b/>
          <w:szCs w:val="24"/>
        </w:rPr>
        <w:t>Code:</w:t>
      </w:r>
      <w:r w:rsidR="00C059ED" w:rsidRPr="00241979">
        <w:rPr>
          <w:rFonts w:cs="Times New Roman"/>
          <w:b/>
          <w:szCs w:val="24"/>
        </w:rPr>
        <w:t xml:space="preserve"> BMSK4002</w:t>
      </w:r>
    </w:p>
    <w:p w:rsidR="00C059ED" w:rsidRPr="00103E9F" w:rsidRDefault="00C059ED" w:rsidP="00C059ED">
      <w:pPr>
        <w:jc w:val="center"/>
        <w:rPr>
          <w:rFonts w:cs="Times New Roman"/>
          <w:sz w:val="28"/>
        </w:rPr>
      </w:pPr>
      <w:r w:rsidRPr="00103E9F">
        <w:rPr>
          <w:rFonts w:cs="Times New Roman"/>
          <w:sz w:val="28"/>
        </w:rPr>
        <w:t>Mehdi Hasan</w:t>
      </w:r>
    </w:p>
    <w:p w:rsidR="00C059ED" w:rsidRPr="00103E9F" w:rsidRDefault="00C059ED" w:rsidP="00C059ED">
      <w:pPr>
        <w:jc w:val="center"/>
        <w:rPr>
          <w:rFonts w:cs="Times New Roman"/>
          <w:sz w:val="28"/>
        </w:rPr>
      </w:pPr>
      <w:r w:rsidRPr="00103E9F">
        <w:rPr>
          <w:rFonts w:cs="Times New Roman"/>
          <w:sz w:val="28"/>
        </w:rPr>
        <w:t>Student ID: 1706299</w:t>
      </w:r>
    </w:p>
    <w:p w:rsidR="00C059ED" w:rsidRDefault="00C059ED" w:rsidP="00C059ED">
      <w:pPr>
        <w:jc w:val="center"/>
        <w:rPr>
          <w:rFonts w:ascii="Arial" w:hAnsi="Arial" w:cs="Arial"/>
          <w:color w:val="333333"/>
          <w:spacing w:val="-9"/>
          <w:sz w:val="48"/>
          <w:szCs w:val="48"/>
        </w:rPr>
      </w:pPr>
      <w:r w:rsidRPr="00103E9F">
        <w:rPr>
          <w:rFonts w:cs="Times New Roman"/>
          <w:sz w:val="28"/>
        </w:rPr>
        <w:t>Lecturer:</w:t>
      </w:r>
      <w:r>
        <w:rPr>
          <w:rFonts w:cs="Times New Roman"/>
          <w:sz w:val="28"/>
        </w:rPr>
        <w:t xml:space="preserve"> </w:t>
      </w:r>
      <w:r w:rsidRPr="00C059ED">
        <w:rPr>
          <w:rFonts w:cs="Times New Roman"/>
          <w:sz w:val="28"/>
        </w:rPr>
        <w:t>Richard William Small</w:t>
      </w:r>
    </w:p>
    <w:p w:rsidR="00C059ED" w:rsidRDefault="00C059ED" w:rsidP="00C059ED">
      <w:pPr>
        <w:jc w:val="center"/>
        <w:rPr>
          <w:rFonts w:cs="Times New Roman"/>
          <w:sz w:val="28"/>
        </w:rPr>
      </w:pPr>
    </w:p>
    <w:p w:rsidR="00C059ED" w:rsidRPr="00103E9F" w:rsidRDefault="00C059ED" w:rsidP="00C059ED">
      <w:pPr>
        <w:jc w:val="center"/>
        <w:rPr>
          <w:rFonts w:cs="Times New Roman"/>
          <w:sz w:val="28"/>
        </w:rPr>
      </w:pPr>
      <w:r w:rsidRPr="00103E9F">
        <w:rPr>
          <w:rFonts w:cs="Times New Roman"/>
          <w:sz w:val="28"/>
        </w:rPr>
        <w:t>2</w:t>
      </w:r>
      <w:r w:rsidR="00783969">
        <w:rPr>
          <w:rFonts w:cs="Times New Roman"/>
          <w:sz w:val="28"/>
        </w:rPr>
        <w:t>9</w:t>
      </w:r>
      <w:r w:rsidRPr="00103E9F">
        <w:rPr>
          <w:rFonts w:cs="Times New Roman"/>
          <w:sz w:val="28"/>
        </w:rPr>
        <w:t xml:space="preserve"> December 2017</w:t>
      </w:r>
    </w:p>
    <w:p w:rsidR="00DA33D0" w:rsidRPr="00241979" w:rsidRDefault="00DA33D0" w:rsidP="00DA33D0">
      <w:pPr>
        <w:rPr>
          <w:rFonts w:cs="Times New Roman"/>
          <w:b/>
          <w:szCs w:val="24"/>
        </w:rPr>
      </w:pPr>
    </w:p>
    <w:p w:rsidR="00DA33D0" w:rsidRDefault="00DA33D0" w:rsidP="00DA33D0">
      <w:pPr>
        <w:rPr>
          <w:rFonts w:cs="Times New Roman"/>
          <w:b/>
          <w:szCs w:val="24"/>
        </w:rPr>
      </w:pPr>
    </w:p>
    <w:p w:rsidR="00157AF8" w:rsidRDefault="00157AF8" w:rsidP="00DA33D0">
      <w:pPr>
        <w:rPr>
          <w:rFonts w:cs="Times New Roman"/>
          <w:b/>
          <w:szCs w:val="24"/>
        </w:rPr>
      </w:pPr>
    </w:p>
    <w:p w:rsidR="00157AF8" w:rsidRDefault="00157AF8" w:rsidP="00DA33D0">
      <w:pPr>
        <w:rPr>
          <w:rFonts w:cs="Times New Roman"/>
          <w:b/>
          <w:szCs w:val="24"/>
        </w:rPr>
      </w:pPr>
    </w:p>
    <w:p w:rsidR="0044322A" w:rsidRDefault="0044322A" w:rsidP="00D56111">
      <w:pPr>
        <w:pStyle w:val="Heading1"/>
        <w:spacing w:before="0"/>
        <w:jc w:val="center"/>
        <w:rPr>
          <w:rFonts w:ascii="Times New Roman" w:hAnsi="Times New Roman" w:cs="Times New Roman"/>
          <w:color w:val="auto"/>
          <w:sz w:val="24"/>
          <w:szCs w:val="24"/>
        </w:rPr>
      </w:pPr>
      <w:r w:rsidRPr="0044322A">
        <w:rPr>
          <w:rFonts w:ascii="Times New Roman" w:hAnsi="Times New Roman" w:cs="Times New Roman"/>
          <w:color w:val="auto"/>
          <w:sz w:val="24"/>
          <w:szCs w:val="24"/>
        </w:rPr>
        <w:lastRenderedPageBreak/>
        <w:t>Table of Contents</w:t>
      </w:r>
    </w:p>
    <w:p w:rsidR="00514AA7" w:rsidRPr="00514AA7" w:rsidRDefault="00514AA7" w:rsidP="00514AA7">
      <w:r>
        <w:tab/>
      </w:r>
      <w:r>
        <w:tab/>
      </w:r>
      <w:r>
        <w:tab/>
      </w:r>
      <w:r>
        <w:tab/>
      </w:r>
      <w:r>
        <w:tab/>
      </w:r>
      <w:r>
        <w:tab/>
      </w:r>
      <w:r>
        <w:tab/>
      </w:r>
      <w:r>
        <w:tab/>
      </w:r>
      <w:r>
        <w:tab/>
      </w:r>
      <w:r>
        <w:tab/>
      </w:r>
      <w:r>
        <w:tab/>
        <w:t xml:space="preserve">       Page</w:t>
      </w:r>
    </w:p>
    <w:p w:rsidR="00157AF8" w:rsidRPr="009A7F94" w:rsidRDefault="00157AF8" w:rsidP="009A7F94">
      <w:pPr>
        <w:pStyle w:val="Heading1"/>
        <w:spacing w:before="0"/>
        <w:rPr>
          <w:rFonts w:ascii="Times New Roman" w:hAnsi="Times New Roman" w:cs="Times New Roman"/>
          <w:b w:val="0"/>
          <w:color w:val="auto"/>
          <w:sz w:val="24"/>
          <w:szCs w:val="24"/>
        </w:rPr>
      </w:pPr>
      <w:r w:rsidRPr="009A7F94">
        <w:rPr>
          <w:rFonts w:ascii="Times New Roman" w:hAnsi="Times New Roman" w:cs="Times New Roman"/>
          <w:b w:val="0"/>
          <w:color w:val="auto"/>
          <w:sz w:val="24"/>
          <w:szCs w:val="24"/>
        </w:rPr>
        <w:t>Introduction</w:t>
      </w:r>
      <w:r w:rsidR="009A7F94" w:rsidRPr="009A7F94">
        <w:rPr>
          <w:rFonts w:ascii="Times New Roman" w:hAnsi="Times New Roman" w:cs="Times New Roman"/>
          <w:b w:val="0"/>
          <w:color w:val="auto"/>
          <w:sz w:val="24"/>
          <w:szCs w:val="24"/>
        </w:rPr>
        <w:t xml:space="preserve"> </w:t>
      </w:r>
      <w:r w:rsidR="000E6DBB">
        <w:rPr>
          <w:rFonts w:ascii="Times New Roman" w:hAnsi="Times New Roman" w:cs="Times New Roman"/>
          <w:b w:val="0"/>
          <w:color w:val="auto"/>
          <w:sz w:val="24"/>
          <w:szCs w:val="24"/>
        </w:rPr>
        <w:tab/>
      </w:r>
      <w:r w:rsidR="000E6DBB">
        <w:rPr>
          <w:rFonts w:ascii="Times New Roman" w:hAnsi="Times New Roman" w:cs="Times New Roman"/>
          <w:b w:val="0"/>
          <w:color w:val="auto"/>
          <w:sz w:val="24"/>
          <w:szCs w:val="24"/>
        </w:rPr>
        <w:tab/>
      </w:r>
      <w:r w:rsidR="000E6DBB">
        <w:rPr>
          <w:rFonts w:ascii="Times New Roman" w:hAnsi="Times New Roman" w:cs="Times New Roman"/>
          <w:b w:val="0"/>
          <w:color w:val="auto"/>
          <w:sz w:val="24"/>
          <w:szCs w:val="24"/>
        </w:rPr>
        <w:tab/>
      </w:r>
      <w:r w:rsidR="000E6DBB">
        <w:rPr>
          <w:rFonts w:ascii="Times New Roman" w:hAnsi="Times New Roman" w:cs="Times New Roman"/>
          <w:b w:val="0"/>
          <w:color w:val="auto"/>
          <w:sz w:val="24"/>
          <w:szCs w:val="24"/>
        </w:rPr>
        <w:tab/>
      </w:r>
      <w:r w:rsidR="000E6DBB">
        <w:rPr>
          <w:rFonts w:ascii="Times New Roman" w:hAnsi="Times New Roman" w:cs="Times New Roman"/>
          <w:b w:val="0"/>
          <w:color w:val="auto"/>
          <w:sz w:val="24"/>
          <w:szCs w:val="24"/>
        </w:rPr>
        <w:tab/>
      </w:r>
      <w:r w:rsidR="000E6DBB">
        <w:rPr>
          <w:rFonts w:ascii="Times New Roman" w:hAnsi="Times New Roman" w:cs="Times New Roman"/>
          <w:b w:val="0"/>
          <w:color w:val="auto"/>
          <w:sz w:val="24"/>
          <w:szCs w:val="24"/>
        </w:rPr>
        <w:tab/>
      </w:r>
      <w:r w:rsidR="000E6DBB">
        <w:rPr>
          <w:rFonts w:ascii="Times New Roman" w:hAnsi="Times New Roman" w:cs="Times New Roman"/>
          <w:b w:val="0"/>
          <w:color w:val="auto"/>
          <w:sz w:val="24"/>
          <w:szCs w:val="24"/>
        </w:rPr>
        <w:tab/>
      </w:r>
      <w:r w:rsidR="000E6DBB">
        <w:rPr>
          <w:rFonts w:ascii="Times New Roman" w:hAnsi="Times New Roman" w:cs="Times New Roman"/>
          <w:b w:val="0"/>
          <w:color w:val="auto"/>
          <w:sz w:val="24"/>
          <w:szCs w:val="24"/>
        </w:rPr>
        <w:tab/>
      </w:r>
      <w:r w:rsidR="000E6DBB">
        <w:rPr>
          <w:rFonts w:ascii="Times New Roman" w:hAnsi="Times New Roman" w:cs="Times New Roman"/>
          <w:b w:val="0"/>
          <w:color w:val="auto"/>
          <w:sz w:val="24"/>
          <w:szCs w:val="24"/>
        </w:rPr>
        <w:tab/>
      </w:r>
      <w:r w:rsidR="000E6DBB">
        <w:rPr>
          <w:rFonts w:ascii="Times New Roman" w:hAnsi="Times New Roman" w:cs="Times New Roman"/>
          <w:b w:val="0"/>
          <w:color w:val="auto"/>
          <w:sz w:val="24"/>
          <w:szCs w:val="24"/>
        </w:rPr>
        <w:tab/>
      </w:r>
      <w:r w:rsidR="000E6DBB">
        <w:rPr>
          <w:rFonts w:ascii="Times New Roman" w:hAnsi="Times New Roman" w:cs="Times New Roman"/>
          <w:b w:val="0"/>
          <w:color w:val="auto"/>
          <w:sz w:val="24"/>
          <w:szCs w:val="24"/>
        </w:rPr>
        <w:tab/>
        <w:t>3</w:t>
      </w:r>
    </w:p>
    <w:p w:rsidR="00157AF8" w:rsidRPr="009A7F94" w:rsidRDefault="00157AF8" w:rsidP="00157AF8">
      <w:pPr>
        <w:pStyle w:val="Heading1"/>
        <w:spacing w:before="0"/>
        <w:rPr>
          <w:rFonts w:ascii="Times New Roman" w:hAnsi="Times New Roman" w:cs="Times New Roman"/>
          <w:b w:val="0"/>
          <w:color w:val="auto"/>
          <w:sz w:val="24"/>
          <w:szCs w:val="24"/>
        </w:rPr>
      </w:pPr>
      <w:r w:rsidRPr="009A7F94">
        <w:rPr>
          <w:rFonts w:ascii="Times New Roman" w:hAnsi="Times New Roman" w:cs="Times New Roman"/>
          <w:b w:val="0"/>
          <w:color w:val="auto"/>
          <w:sz w:val="24"/>
          <w:szCs w:val="24"/>
        </w:rPr>
        <w:t>Communication cycle and its relevance to the effective management</w:t>
      </w:r>
      <w:r w:rsidR="000E6DBB">
        <w:rPr>
          <w:rFonts w:ascii="Times New Roman" w:hAnsi="Times New Roman" w:cs="Times New Roman"/>
          <w:b w:val="0"/>
          <w:color w:val="auto"/>
          <w:sz w:val="24"/>
          <w:szCs w:val="24"/>
        </w:rPr>
        <w:tab/>
      </w:r>
      <w:r w:rsidR="000E6DBB">
        <w:rPr>
          <w:rFonts w:ascii="Times New Roman" w:hAnsi="Times New Roman" w:cs="Times New Roman"/>
          <w:b w:val="0"/>
          <w:color w:val="auto"/>
          <w:sz w:val="24"/>
          <w:szCs w:val="24"/>
        </w:rPr>
        <w:tab/>
      </w:r>
      <w:r w:rsidR="000E6DBB">
        <w:rPr>
          <w:rFonts w:ascii="Times New Roman" w:hAnsi="Times New Roman" w:cs="Times New Roman"/>
          <w:b w:val="0"/>
          <w:color w:val="auto"/>
          <w:sz w:val="24"/>
          <w:szCs w:val="24"/>
        </w:rPr>
        <w:tab/>
        <w:t>4</w:t>
      </w:r>
    </w:p>
    <w:p w:rsidR="009A7F94" w:rsidRPr="009A7F94" w:rsidRDefault="00157AF8" w:rsidP="009A7F94">
      <w:pPr>
        <w:pStyle w:val="Heading1"/>
        <w:spacing w:before="0"/>
        <w:rPr>
          <w:rFonts w:ascii="Times New Roman" w:hAnsi="Times New Roman" w:cs="Times New Roman"/>
          <w:b w:val="0"/>
          <w:color w:val="auto"/>
          <w:sz w:val="24"/>
          <w:szCs w:val="24"/>
        </w:rPr>
      </w:pPr>
      <w:r w:rsidRPr="009A7F94">
        <w:rPr>
          <w:rFonts w:ascii="Times New Roman" w:hAnsi="Times New Roman" w:cs="Times New Roman"/>
          <w:b w:val="0"/>
          <w:color w:val="auto"/>
          <w:sz w:val="24"/>
          <w:szCs w:val="24"/>
        </w:rPr>
        <w:t>Communication in extent to effective management</w:t>
      </w:r>
      <w:r w:rsidR="009A7F94" w:rsidRPr="009A7F94">
        <w:rPr>
          <w:rFonts w:ascii="Times New Roman" w:hAnsi="Times New Roman" w:cs="Times New Roman"/>
          <w:b w:val="0"/>
          <w:color w:val="auto"/>
          <w:sz w:val="24"/>
          <w:szCs w:val="24"/>
        </w:rPr>
        <w:t xml:space="preserve">                                                   </w:t>
      </w:r>
      <w:r w:rsidR="00514AA7">
        <w:rPr>
          <w:rFonts w:ascii="Times New Roman" w:hAnsi="Times New Roman" w:cs="Times New Roman"/>
          <w:b w:val="0"/>
          <w:color w:val="auto"/>
          <w:sz w:val="24"/>
          <w:szCs w:val="24"/>
        </w:rPr>
        <w:tab/>
        <w:t>6</w:t>
      </w:r>
      <w:r w:rsidR="009A7F94" w:rsidRPr="009A7F94">
        <w:rPr>
          <w:rFonts w:ascii="Times New Roman" w:hAnsi="Times New Roman" w:cs="Times New Roman"/>
          <w:b w:val="0"/>
          <w:color w:val="auto"/>
          <w:sz w:val="24"/>
          <w:szCs w:val="24"/>
        </w:rPr>
        <w:t xml:space="preserve">                                   </w:t>
      </w:r>
    </w:p>
    <w:p w:rsidR="00370578" w:rsidRPr="009A7F94" w:rsidRDefault="00370578" w:rsidP="009A7F94">
      <w:pPr>
        <w:pStyle w:val="Heading1"/>
        <w:spacing w:before="0"/>
        <w:rPr>
          <w:rFonts w:ascii="Times New Roman" w:hAnsi="Times New Roman" w:cs="Times New Roman"/>
          <w:b w:val="0"/>
          <w:color w:val="auto"/>
          <w:sz w:val="24"/>
          <w:szCs w:val="24"/>
        </w:rPr>
      </w:pPr>
      <w:r w:rsidRPr="009A7F94">
        <w:rPr>
          <w:rFonts w:ascii="Times New Roman" w:hAnsi="Times New Roman" w:cs="Times New Roman"/>
          <w:b w:val="0"/>
          <w:color w:val="auto"/>
          <w:sz w:val="24"/>
          <w:szCs w:val="24"/>
        </w:rPr>
        <w:t>Effective management &amp; communication through tone, language and formality</w:t>
      </w:r>
      <w:r w:rsidR="008247B5">
        <w:rPr>
          <w:rFonts w:ascii="Times New Roman" w:hAnsi="Times New Roman" w:cs="Times New Roman"/>
          <w:b w:val="0"/>
          <w:color w:val="auto"/>
          <w:sz w:val="24"/>
          <w:szCs w:val="24"/>
        </w:rPr>
        <w:tab/>
      </w:r>
      <w:r w:rsidR="008247B5">
        <w:rPr>
          <w:rFonts w:ascii="Times New Roman" w:hAnsi="Times New Roman" w:cs="Times New Roman"/>
          <w:b w:val="0"/>
          <w:color w:val="auto"/>
          <w:sz w:val="24"/>
          <w:szCs w:val="24"/>
        </w:rPr>
        <w:tab/>
        <w:t>8</w:t>
      </w:r>
    </w:p>
    <w:p w:rsidR="009A7F94" w:rsidRPr="009A7F94" w:rsidRDefault="009A7F94" w:rsidP="009A7F94">
      <w:pPr>
        <w:pStyle w:val="Heading1"/>
        <w:spacing w:before="0"/>
        <w:rPr>
          <w:rFonts w:ascii="Times New Roman" w:hAnsi="Times New Roman" w:cs="Times New Roman"/>
          <w:b w:val="0"/>
          <w:color w:val="auto"/>
          <w:sz w:val="24"/>
          <w:szCs w:val="24"/>
        </w:rPr>
      </w:pPr>
      <w:r w:rsidRPr="009A7F94">
        <w:rPr>
          <w:rFonts w:ascii="Times New Roman" w:hAnsi="Times New Roman" w:cs="Times New Roman"/>
          <w:b w:val="0"/>
          <w:color w:val="auto"/>
          <w:sz w:val="24"/>
          <w:szCs w:val="24"/>
        </w:rPr>
        <w:t>Conclusions</w:t>
      </w:r>
      <w:r>
        <w:rPr>
          <w:rFonts w:ascii="Times New Roman" w:hAnsi="Times New Roman" w:cs="Times New Roman"/>
          <w:b w:val="0"/>
          <w:color w:val="auto"/>
          <w:sz w:val="24"/>
          <w:szCs w:val="24"/>
        </w:rPr>
        <w:t xml:space="preserve">                                         </w:t>
      </w:r>
      <w:r w:rsidR="008247B5">
        <w:rPr>
          <w:rFonts w:ascii="Times New Roman" w:hAnsi="Times New Roman" w:cs="Times New Roman"/>
          <w:b w:val="0"/>
          <w:color w:val="auto"/>
          <w:sz w:val="24"/>
          <w:szCs w:val="24"/>
        </w:rPr>
        <w:tab/>
      </w:r>
      <w:r w:rsidR="008247B5">
        <w:rPr>
          <w:rFonts w:ascii="Times New Roman" w:hAnsi="Times New Roman" w:cs="Times New Roman"/>
          <w:b w:val="0"/>
          <w:color w:val="auto"/>
          <w:sz w:val="24"/>
          <w:szCs w:val="24"/>
        </w:rPr>
        <w:tab/>
      </w:r>
      <w:r w:rsidR="008247B5">
        <w:rPr>
          <w:rFonts w:ascii="Times New Roman" w:hAnsi="Times New Roman" w:cs="Times New Roman"/>
          <w:b w:val="0"/>
          <w:color w:val="auto"/>
          <w:sz w:val="24"/>
          <w:szCs w:val="24"/>
        </w:rPr>
        <w:tab/>
      </w:r>
      <w:r w:rsidR="008247B5">
        <w:rPr>
          <w:rFonts w:ascii="Times New Roman" w:hAnsi="Times New Roman" w:cs="Times New Roman"/>
          <w:b w:val="0"/>
          <w:color w:val="auto"/>
          <w:sz w:val="24"/>
          <w:szCs w:val="24"/>
        </w:rPr>
        <w:tab/>
      </w:r>
      <w:r w:rsidR="008247B5">
        <w:rPr>
          <w:rFonts w:ascii="Times New Roman" w:hAnsi="Times New Roman" w:cs="Times New Roman"/>
          <w:b w:val="0"/>
          <w:color w:val="auto"/>
          <w:sz w:val="24"/>
          <w:szCs w:val="24"/>
        </w:rPr>
        <w:tab/>
      </w:r>
      <w:r w:rsidR="008247B5">
        <w:rPr>
          <w:rFonts w:ascii="Times New Roman" w:hAnsi="Times New Roman" w:cs="Times New Roman"/>
          <w:b w:val="0"/>
          <w:color w:val="auto"/>
          <w:sz w:val="24"/>
          <w:szCs w:val="24"/>
        </w:rPr>
        <w:tab/>
        <w:t xml:space="preserve">          10</w:t>
      </w:r>
      <w:r>
        <w:rPr>
          <w:rFonts w:ascii="Times New Roman" w:hAnsi="Times New Roman" w:cs="Times New Roman"/>
          <w:b w:val="0"/>
          <w:color w:val="auto"/>
          <w:sz w:val="24"/>
          <w:szCs w:val="24"/>
        </w:rPr>
        <w:t xml:space="preserve">                                                                                          </w:t>
      </w:r>
      <w:r w:rsidRPr="009A7F94">
        <w:rPr>
          <w:rFonts w:ascii="Times New Roman" w:eastAsia="Times New Roman" w:hAnsi="Times New Roman" w:cs="Times New Roman"/>
          <w:b w:val="0"/>
          <w:color w:val="auto"/>
          <w:sz w:val="24"/>
          <w:szCs w:val="24"/>
        </w:rPr>
        <w:t>References</w:t>
      </w:r>
      <w:r w:rsidR="006B10C0">
        <w:rPr>
          <w:rFonts w:ascii="Times New Roman" w:eastAsia="Times New Roman" w:hAnsi="Times New Roman" w:cs="Times New Roman"/>
          <w:b w:val="0"/>
          <w:color w:val="auto"/>
          <w:sz w:val="24"/>
          <w:szCs w:val="24"/>
        </w:rPr>
        <w:tab/>
      </w:r>
      <w:r w:rsidR="006B10C0">
        <w:rPr>
          <w:rFonts w:ascii="Times New Roman" w:eastAsia="Times New Roman" w:hAnsi="Times New Roman" w:cs="Times New Roman"/>
          <w:b w:val="0"/>
          <w:color w:val="auto"/>
          <w:sz w:val="24"/>
          <w:szCs w:val="24"/>
        </w:rPr>
        <w:tab/>
      </w:r>
      <w:r w:rsidR="006B10C0">
        <w:rPr>
          <w:rFonts w:ascii="Times New Roman" w:eastAsia="Times New Roman" w:hAnsi="Times New Roman" w:cs="Times New Roman"/>
          <w:b w:val="0"/>
          <w:color w:val="auto"/>
          <w:sz w:val="24"/>
          <w:szCs w:val="24"/>
        </w:rPr>
        <w:tab/>
      </w:r>
      <w:r w:rsidR="006B10C0">
        <w:rPr>
          <w:rFonts w:ascii="Times New Roman" w:eastAsia="Times New Roman" w:hAnsi="Times New Roman" w:cs="Times New Roman"/>
          <w:b w:val="0"/>
          <w:color w:val="auto"/>
          <w:sz w:val="24"/>
          <w:szCs w:val="24"/>
        </w:rPr>
        <w:tab/>
      </w:r>
      <w:r w:rsidR="006B10C0">
        <w:rPr>
          <w:rFonts w:ascii="Times New Roman" w:eastAsia="Times New Roman" w:hAnsi="Times New Roman" w:cs="Times New Roman"/>
          <w:b w:val="0"/>
          <w:color w:val="auto"/>
          <w:sz w:val="24"/>
          <w:szCs w:val="24"/>
        </w:rPr>
        <w:tab/>
      </w:r>
      <w:r w:rsidR="006B10C0">
        <w:rPr>
          <w:rFonts w:ascii="Times New Roman" w:eastAsia="Times New Roman" w:hAnsi="Times New Roman" w:cs="Times New Roman"/>
          <w:b w:val="0"/>
          <w:color w:val="auto"/>
          <w:sz w:val="24"/>
          <w:szCs w:val="24"/>
        </w:rPr>
        <w:tab/>
      </w:r>
      <w:r w:rsidR="006B10C0">
        <w:rPr>
          <w:rFonts w:ascii="Times New Roman" w:eastAsia="Times New Roman" w:hAnsi="Times New Roman" w:cs="Times New Roman"/>
          <w:b w:val="0"/>
          <w:color w:val="auto"/>
          <w:sz w:val="24"/>
          <w:szCs w:val="24"/>
        </w:rPr>
        <w:tab/>
      </w:r>
      <w:r w:rsidR="006B10C0">
        <w:rPr>
          <w:rFonts w:ascii="Times New Roman" w:eastAsia="Times New Roman" w:hAnsi="Times New Roman" w:cs="Times New Roman"/>
          <w:b w:val="0"/>
          <w:color w:val="auto"/>
          <w:sz w:val="24"/>
          <w:szCs w:val="24"/>
        </w:rPr>
        <w:tab/>
      </w:r>
      <w:r w:rsidR="006B10C0">
        <w:rPr>
          <w:rFonts w:ascii="Times New Roman" w:eastAsia="Times New Roman" w:hAnsi="Times New Roman" w:cs="Times New Roman"/>
          <w:b w:val="0"/>
          <w:color w:val="auto"/>
          <w:sz w:val="24"/>
          <w:szCs w:val="24"/>
        </w:rPr>
        <w:tab/>
      </w:r>
      <w:r w:rsidR="006B10C0">
        <w:rPr>
          <w:rFonts w:ascii="Times New Roman" w:eastAsia="Times New Roman" w:hAnsi="Times New Roman" w:cs="Times New Roman"/>
          <w:b w:val="0"/>
          <w:color w:val="auto"/>
          <w:sz w:val="24"/>
          <w:szCs w:val="24"/>
        </w:rPr>
        <w:tab/>
        <w:t xml:space="preserve">          11</w:t>
      </w:r>
    </w:p>
    <w:p w:rsidR="009A7F94" w:rsidRPr="009A7F94" w:rsidRDefault="009A7F94" w:rsidP="009A7F94"/>
    <w:p w:rsidR="009A7F94" w:rsidRPr="009A7F94" w:rsidRDefault="009A7F94" w:rsidP="009A7F94"/>
    <w:p w:rsidR="00370578" w:rsidRPr="00241979" w:rsidRDefault="00370578" w:rsidP="00157AF8">
      <w:pPr>
        <w:pStyle w:val="Heading2"/>
        <w:spacing w:before="0" w:beforeAutospacing="0" w:after="240" w:afterAutospacing="0"/>
        <w:rPr>
          <w:sz w:val="24"/>
          <w:szCs w:val="24"/>
        </w:rPr>
      </w:pPr>
    </w:p>
    <w:p w:rsidR="00157AF8" w:rsidRPr="00157AF8" w:rsidRDefault="00157AF8" w:rsidP="00157AF8"/>
    <w:p w:rsidR="00157AF8" w:rsidRPr="00157AF8" w:rsidRDefault="00157AF8" w:rsidP="00157AF8"/>
    <w:p w:rsidR="00157AF8" w:rsidRDefault="00157AF8" w:rsidP="00DA33D0">
      <w:pPr>
        <w:rPr>
          <w:rFonts w:cs="Times New Roman"/>
          <w:b/>
          <w:szCs w:val="24"/>
        </w:rPr>
      </w:pPr>
    </w:p>
    <w:p w:rsidR="00157AF8" w:rsidRDefault="00157AF8" w:rsidP="00DA33D0">
      <w:pPr>
        <w:rPr>
          <w:rFonts w:cs="Times New Roman"/>
          <w:b/>
          <w:szCs w:val="24"/>
        </w:rPr>
      </w:pPr>
    </w:p>
    <w:p w:rsidR="00157AF8" w:rsidRDefault="00157AF8" w:rsidP="00DA33D0">
      <w:pPr>
        <w:rPr>
          <w:rFonts w:cs="Times New Roman"/>
          <w:b/>
          <w:szCs w:val="24"/>
        </w:rPr>
      </w:pPr>
    </w:p>
    <w:p w:rsidR="00157AF8" w:rsidRDefault="00157AF8" w:rsidP="00DA33D0">
      <w:pPr>
        <w:rPr>
          <w:rFonts w:cs="Times New Roman"/>
          <w:b/>
          <w:szCs w:val="24"/>
        </w:rPr>
      </w:pPr>
    </w:p>
    <w:p w:rsidR="00157AF8" w:rsidRDefault="00157AF8" w:rsidP="00DA33D0">
      <w:pPr>
        <w:rPr>
          <w:rFonts w:cs="Times New Roman"/>
          <w:b/>
          <w:szCs w:val="24"/>
        </w:rPr>
      </w:pPr>
    </w:p>
    <w:p w:rsidR="00157AF8" w:rsidRDefault="00157AF8" w:rsidP="00DA33D0">
      <w:pPr>
        <w:rPr>
          <w:rFonts w:cs="Times New Roman"/>
          <w:b/>
          <w:szCs w:val="24"/>
        </w:rPr>
      </w:pPr>
    </w:p>
    <w:p w:rsidR="00157AF8" w:rsidRDefault="00157AF8" w:rsidP="00DA33D0">
      <w:pPr>
        <w:rPr>
          <w:rFonts w:cs="Times New Roman"/>
          <w:b/>
          <w:szCs w:val="24"/>
        </w:rPr>
      </w:pPr>
    </w:p>
    <w:p w:rsidR="00157AF8" w:rsidRDefault="00157AF8" w:rsidP="00DA33D0">
      <w:pPr>
        <w:rPr>
          <w:rFonts w:cs="Times New Roman"/>
          <w:b/>
          <w:szCs w:val="24"/>
        </w:rPr>
      </w:pPr>
    </w:p>
    <w:p w:rsidR="00157AF8" w:rsidRDefault="00157AF8" w:rsidP="00DA33D0">
      <w:pPr>
        <w:rPr>
          <w:rFonts w:cs="Times New Roman"/>
          <w:b/>
          <w:szCs w:val="24"/>
        </w:rPr>
      </w:pPr>
    </w:p>
    <w:p w:rsidR="00157AF8" w:rsidRDefault="00157AF8" w:rsidP="00DA33D0">
      <w:pPr>
        <w:rPr>
          <w:rFonts w:cs="Times New Roman"/>
          <w:b/>
          <w:szCs w:val="24"/>
        </w:rPr>
      </w:pPr>
    </w:p>
    <w:p w:rsidR="00157AF8" w:rsidRDefault="00157AF8" w:rsidP="00DA33D0">
      <w:pPr>
        <w:rPr>
          <w:rFonts w:cs="Times New Roman"/>
          <w:b/>
          <w:szCs w:val="24"/>
        </w:rPr>
      </w:pPr>
    </w:p>
    <w:p w:rsidR="00D24CA3" w:rsidRPr="00EE7801" w:rsidRDefault="00D24CA3" w:rsidP="007F4AB0">
      <w:pPr>
        <w:pStyle w:val="Heading1"/>
        <w:jc w:val="center"/>
        <w:rPr>
          <w:rFonts w:ascii="Times New Roman" w:hAnsi="Times New Roman" w:cs="Times New Roman"/>
          <w:color w:val="auto"/>
        </w:rPr>
      </w:pPr>
      <w:bookmarkStart w:id="0" w:name="_Toc499151226"/>
      <w:r w:rsidRPr="00EE7801">
        <w:rPr>
          <w:rFonts w:ascii="Times New Roman" w:hAnsi="Times New Roman" w:cs="Times New Roman"/>
          <w:color w:val="auto"/>
        </w:rPr>
        <w:lastRenderedPageBreak/>
        <w:t>Effective Communication in Management</w:t>
      </w:r>
    </w:p>
    <w:p w:rsidR="0064097E" w:rsidRPr="0064097E" w:rsidRDefault="0064097E" w:rsidP="0064097E"/>
    <w:p w:rsidR="00892E20" w:rsidRPr="00241979" w:rsidRDefault="00892E20" w:rsidP="00D24CA3">
      <w:pPr>
        <w:pStyle w:val="Heading1"/>
        <w:spacing w:before="0"/>
        <w:rPr>
          <w:rFonts w:ascii="Times New Roman" w:hAnsi="Times New Roman" w:cs="Times New Roman"/>
          <w:color w:val="auto"/>
          <w:sz w:val="24"/>
          <w:szCs w:val="24"/>
        </w:rPr>
      </w:pPr>
      <w:r w:rsidRPr="00241979">
        <w:rPr>
          <w:rFonts w:ascii="Times New Roman" w:hAnsi="Times New Roman" w:cs="Times New Roman"/>
          <w:color w:val="auto"/>
          <w:sz w:val="24"/>
          <w:szCs w:val="24"/>
        </w:rPr>
        <w:t>Introduction</w:t>
      </w:r>
      <w:bookmarkEnd w:id="0"/>
    </w:p>
    <w:p w:rsidR="00892E20" w:rsidRPr="00D24CA3" w:rsidRDefault="00892E20" w:rsidP="00D24CA3">
      <w:pPr>
        <w:spacing w:after="0"/>
        <w:rPr>
          <w:rFonts w:cs="Times New Roman"/>
          <w:szCs w:val="24"/>
        </w:rPr>
      </w:pPr>
      <w:r w:rsidRPr="00241979">
        <w:rPr>
          <w:rFonts w:cs="Times New Roman"/>
          <w:szCs w:val="24"/>
        </w:rPr>
        <w:t xml:space="preserve">Effective communication and effective management are close interaction with each other, one can define without other. The effective management </w:t>
      </w:r>
      <w:r w:rsidRPr="00241979">
        <w:rPr>
          <w:rFonts w:cs="Times New Roman"/>
          <w:noProof/>
          <w:szCs w:val="24"/>
        </w:rPr>
        <w:t>ensure</w:t>
      </w:r>
      <w:r w:rsidR="00BE28CE" w:rsidRPr="00241979">
        <w:rPr>
          <w:rFonts w:cs="Times New Roman"/>
          <w:noProof/>
          <w:szCs w:val="24"/>
        </w:rPr>
        <w:t>s</w:t>
      </w:r>
      <w:r w:rsidRPr="00241979">
        <w:rPr>
          <w:rFonts w:cs="Times New Roman"/>
          <w:szCs w:val="24"/>
        </w:rPr>
        <w:t xml:space="preserve"> done through the activities of the organization by managing others. When there is</w:t>
      </w:r>
      <w:r w:rsidR="00D61E79">
        <w:rPr>
          <w:rFonts w:cs="Times New Roman"/>
          <w:szCs w:val="24"/>
        </w:rPr>
        <w:t xml:space="preserve"> </w:t>
      </w:r>
      <w:r w:rsidR="001B1DCB">
        <w:rPr>
          <w:rFonts w:cs="Times New Roman"/>
          <w:szCs w:val="24"/>
        </w:rPr>
        <w:t>a</w:t>
      </w:r>
      <w:r w:rsidR="001B1DCB" w:rsidRPr="00D61E79">
        <w:rPr>
          <w:rFonts w:cs="Times New Roman"/>
          <w:noProof/>
          <w:szCs w:val="24"/>
        </w:rPr>
        <w:t>ward</w:t>
      </w:r>
      <w:r w:rsidRPr="00241979">
        <w:rPr>
          <w:rFonts w:cs="Times New Roman"/>
          <w:szCs w:val="24"/>
        </w:rPr>
        <w:t xml:space="preserve"> for managing others from that point the effective communication system contribution to the importance of effective management. The system of proper communication </w:t>
      </w:r>
      <w:r w:rsidR="00A8630F" w:rsidRPr="00241979">
        <w:rPr>
          <w:rFonts w:cs="Times New Roman"/>
          <w:szCs w:val="24"/>
        </w:rPr>
        <w:t xml:space="preserve">has </w:t>
      </w:r>
      <w:r w:rsidRPr="00241979">
        <w:rPr>
          <w:rFonts w:cs="Times New Roman"/>
          <w:szCs w:val="24"/>
        </w:rPr>
        <w:t xml:space="preserve">done through communication cycle which helps to maintain </w:t>
      </w:r>
      <w:r w:rsidR="00A8630F" w:rsidRPr="00241979">
        <w:rPr>
          <w:rFonts w:cs="Times New Roman"/>
          <w:szCs w:val="24"/>
        </w:rPr>
        <w:t>the sender message, encoding, technical situation, receiver message, decoding and feedback</w:t>
      </w:r>
      <w:r w:rsidR="00DA33D0" w:rsidRPr="00241979">
        <w:rPr>
          <w:rFonts w:cs="Times New Roman"/>
          <w:szCs w:val="24"/>
        </w:rPr>
        <w:t xml:space="preserve"> (</w:t>
      </w:r>
      <w:r w:rsidR="00DA33D0" w:rsidRPr="00241979">
        <w:rPr>
          <w:rFonts w:eastAsia="Times New Roman" w:cs="Times New Roman"/>
          <w:szCs w:val="24"/>
        </w:rPr>
        <w:t xml:space="preserve">Kelley, </w:t>
      </w:r>
      <w:r w:rsidR="00DA33D0" w:rsidRPr="000910D9">
        <w:rPr>
          <w:rFonts w:eastAsia="Times New Roman" w:cs="Times New Roman"/>
          <w:szCs w:val="24"/>
        </w:rPr>
        <w:t>2013)</w:t>
      </w:r>
      <w:r w:rsidR="00A8630F" w:rsidRPr="00241979">
        <w:rPr>
          <w:rFonts w:cs="Times New Roman"/>
          <w:szCs w:val="24"/>
        </w:rPr>
        <w:t xml:space="preserve">. The proper </w:t>
      </w:r>
      <w:r w:rsidR="00A8630F" w:rsidRPr="00241979">
        <w:rPr>
          <w:rFonts w:cs="Times New Roman"/>
          <w:noProof/>
          <w:szCs w:val="24"/>
        </w:rPr>
        <w:t xml:space="preserve">interaction </w:t>
      </w:r>
      <w:r w:rsidR="00BE28CE" w:rsidRPr="00241979">
        <w:rPr>
          <w:rFonts w:cs="Times New Roman"/>
          <w:noProof/>
          <w:szCs w:val="24"/>
        </w:rPr>
        <w:t>between</w:t>
      </w:r>
      <w:r w:rsidR="00A8630F" w:rsidRPr="00241979">
        <w:rPr>
          <w:rFonts w:cs="Times New Roman"/>
          <w:szCs w:val="24"/>
        </w:rPr>
        <w:t xml:space="preserve"> sender and receiver can help to make the communication more effective by using formal language, tonal quality and using</w:t>
      </w:r>
      <w:r w:rsidR="00A67E91">
        <w:rPr>
          <w:rFonts w:cs="Times New Roman"/>
          <w:szCs w:val="24"/>
        </w:rPr>
        <w:t xml:space="preserve"> </w:t>
      </w:r>
      <w:r w:rsidR="00DA6327">
        <w:rPr>
          <w:rFonts w:cs="Times New Roman"/>
          <w:szCs w:val="24"/>
        </w:rPr>
        <w:t>the</w:t>
      </w:r>
      <w:r w:rsidR="00DA6327" w:rsidRPr="00A67E91">
        <w:rPr>
          <w:rFonts w:cs="Times New Roman"/>
          <w:noProof/>
          <w:szCs w:val="24"/>
        </w:rPr>
        <w:t xml:space="preserve"> easy</w:t>
      </w:r>
      <w:r w:rsidR="00A8630F" w:rsidRPr="00241979">
        <w:rPr>
          <w:rFonts w:cs="Times New Roman"/>
          <w:szCs w:val="24"/>
        </w:rPr>
        <w:t xml:space="preserve"> and simple word for making it understandable. The verbal and non-verbal communication also helps to do the functions of communication effectively. The formal writing and spoken keep the </w:t>
      </w:r>
      <w:r w:rsidR="001B1DCB" w:rsidRPr="00241979">
        <w:rPr>
          <w:rFonts w:cs="Times New Roman"/>
          <w:szCs w:val="24"/>
        </w:rPr>
        <w:t>customer’s</w:t>
      </w:r>
      <w:r w:rsidR="00A8630F" w:rsidRPr="00241979">
        <w:rPr>
          <w:rFonts w:cs="Times New Roman"/>
          <w:szCs w:val="24"/>
        </w:rPr>
        <w:t xml:space="preserve"> always in touch with the organization and helps to be </w:t>
      </w:r>
      <w:r w:rsidR="00A8630F" w:rsidRPr="00A67E91">
        <w:rPr>
          <w:rFonts w:cs="Times New Roman"/>
          <w:noProof/>
          <w:szCs w:val="24"/>
        </w:rPr>
        <w:t>loyal customers</w:t>
      </w:r>
      <w:r w:rsidR="00A8630F" w:rsidRPr="00241979">
        <w:rPr>
          <w:rFonts w:cs="Times New Roman"/>
          <w:szCs w:val="24"/>
        </w:rPr>
        <w:t>.</w:t>
      </w:r>
    </w:p>
    <w:p w:rsidR="00B0462D" w:rsidRDefault="00B0462D" w:rsidP="00D24CA3">
      <w:pPr>
        <w:pStyle w:val="Heading1"/>
        <w:spacing w:before="0"/>
        <w:rPr>
          <w:rFonts w:ascii="Times New Roman" w:hAnsi="Times New Roman" w:cs="Times New Roman"/>
          <w:color w:val="auto"/>
          <w:sz w:val="24"/>
          <w:szCs w:val="24"/>
        </w:rPr>
      </w:pPr>
      <w:bookmarkStart w:id="1" w:name="_Toc499151227"/>
    </w:p>
    <w:p w:rsidR="0064097E" w:rsidRDefault="0064097E" w:rsidP="0064097E"/>
    <w:p w:rsidR="0064097E" w:rsidRDefault="0064097E" w:rsidP="0064097E"/>
    <w:p w:rsidR="0064097E" w:rsidRDefault="0064097E" w:rsidP="0064097E"/>
    <w:p w:rsidR="0064097E" w:rsidRDefault="0064097E" w:rsidP="0064097E"/>
    <w:p w:rsidR="0064097E" w:rsidRDefault="0064097E" w:rsidP="0064097E"/>
    <w:p w:rsidR="0064097E" w:rsidRDefault="0064097E" w:rsidP="0064097E"/>
    <w:p w:rsidR="0064097E" w:rsidRDefault="0064097E" w:rsidP="0064097E"/>
    <w:p w:rsidR="0064097E" w:rsidRDefault="0064097E" w:rsidP="0064097E"/>
    <w:p w:rsidR="00690CFB" w:rsidRDefault="00690CFB" w:rsidP="00690CFB">
      <w:pPr>
        <w:pStyle w:val="Heading1"/>
        <w:spacing w:before="0"/>
        <w:jc w:val="center"/>
        <w:rPr>
          <w:rFonts w:ascii="Times New Roman" w:hAnsi="Times New Roman" w:cs="Times New Roman"/>
          <w:color w:val="auto"/>
          <w:sz w:val="24"/>
          <w:szCs w:val="24"/>
        </w:rPr>
      </w:pPr>
    </w:p>
    <w:p w:rsidR="00580401" w:rsidRPr="00580401" w:rsidRDefault="00580401" w:rsidP="00580401"/>
    <w:p w:rsidR="00690CFB" w:rsidRPr="00621BC8" w:rsidRDefault="00D14BE3" w:rsidP="00580401">
      <w:pPr>
        <w:pStyle w:val="Heading1"/>
        <w:spacing w:before="0"/>
        <w:jc w:val="center"/>
        <w:rPr>
          <w:rFonts w:ascii="Times New Roman" w:hAnsi="Times New Roman" w:cs="Times New Roman"/>
          <w:color w:val="auto"/>
        </w:rPr>
      </w:pPr>
      <w:r w:rsidRPr="00621BC8">
        <w:rPr>
          <w:rFonts w:ascii="Times New Roman" w:hAnsi="Times New Roman" w:cs="Times New Roman"/>
          <w:color w:val="auto"/>
        </w:rPr>
        <w:lastRenderedPageBreak/>
        <w:t xml:space="preserve">Communication </w:t>
      </w:r>
      <w:r w:rsidR="00621BC8">
        <w:rPr>
          <w:rFonts w:ascii="Times New Roman" w:hAnsi="Times New Roman" w:cs="Times New Roman"/>
          <w:color w:val="auto"/>
        </w:rPr>
        <w:t>C</w:t>
      </w:r>
      <w:r w:rsidRPr="00621BC8">
        <w:rPr>
          <w:rFonts w:ascii="Times New Roman" w:hAnsi="Times New Roman" w:cs="Times New Roman"/>
          <w:color w:val="auto"/>
        </w:rPr>
        <w:t xml:space="preserve">ycle and its </w:t>
      </w:r>
      <w:r w:rsidR="00621BC8">
        <w:rPr>
          <w:rFonts w:ascii="Times New Roman" w:hAnsi="Times New Roman" w:cs="Times New Roman"/>
          <w:color w:val="auto"/>
        </w:rPr>
        <w:t>R</w:t>
      </w:r>
      <w:r w:rsidRPr="00621BC8">
        <w:rPr>
          <w:rFonts w:ascii="Times New Roman" w:hAnsi="Times New Roman" w:cs="Times New Roman"/>
          <w:color w:val="auto"/>
        </w:rPr>
        <w:t xml:space="preserve">elevance </w:t>
      </w:r>
      <w:r w:rsidR="0051116F" w:rsidRPr="00621BC8">
        <w:rPr>
          <w:rFonts w:ascii="Times New Roman" w:hAnsi="Times New Roman" w:cs="Times New Roman"/>
          <w:color w:val="auto"/>
        </w:rPr>
        <w:t xml:space="preserve">to the </w:t>
      </w:r>
      <w:r w:rsidR="00621BC8">
        <w:rPr>
          <w:rFonts w:ascii="Times New Roman" w:hAnsi="Times New Roman" w:cs="Times New Roman"/>
          <w:color w:val="auto"/>
        </w:rPr>
        <w:t>E</w:t>
      </w:r>
      <w:r w:rsidR="0051116F" w:rsidRPr="00621BC8">
        <w:rPr>
          <w:rFonts w:ascii="Times New Roman" w:hAnsi="Times New Roman" w:cs="Times New Roman"/>
          <w:color w:val="auto"/>
        </w:rPr>
        <w:t xml:space="preserve">ffective </w:t>
      </w:r>
      <w:r w:rsidR="00621BC8">
        <w:rPr>
          <w:rFonts w:ascii="Times New Roman" w:hAnsi="Times New Roman" w:cs="Times New Roman"/>
          <w:color w:val="auto"/>
        </w:rPr>
        <w:t>M</w:t>
      </w:r>
      <w:r w:rsidR="0051116F" w:rsidRPr="00621BC8">
        <w:rPr>
          <w:rFonts w:ascii="Times New Roman" w:hAnsi="Times New Roman" w:cs="Times New Roman"/>
          <w:color w:val="auto"/>
        </w:rPr>
        <w:t>anagement</w:t>
      </w:r>
      <w:bookmarkEnd w:id="1"/>
    </w:p>
    <w:p w:rsidR="003E460A" w:rsidRPr="00241979" w:rsidRDefault="0051116F" w:rsidP="00DA33D0">
      <w:pPr>
        <w:spacing w:after="0"/>
        <w:rPr>
          <w:rFonts w:cs="Times New Roman"/>
          <w:szCs w:val="24"/>
        </w:rPr>
      </w:pPr>
      <w:r w:rsidRPr="00241979">
        <w:rPr>
          <w:rFonts w:cs="Times New Roman"/>
          <w:szCs w:val="24"/>
        </w:rPr>
        <w:t xml:space="preserve">Communication is the key way to reach every person who is working within and outside of the organization. The day to day organizational activities and functions are done through by </w:t>
      </w:r>
      <w:r w:rsidR="00BE28CE" w:rsidRPr="00241979">
        <w:rPr>
          <w:rFonts w:cs="Times New Roman"/>
          <w:szCs w:val="24"/>
        </w:rPr>
        <w:t xml:space="preserve">a </w:t>
      </w:r>
      <w:r w:rsidRPr="00241979">
        <w:rPr>
          <w:rFonts w:cs="Times New Roman"/>
          <w:noProof/>
          <w:szCs w:val="24"/>
        </w:rPr>
        <w:t>large number</w:t>
      </w:r>
      <w:r w:rsidRPr="00241979">
        <w:rPr>
          <w:rFonts w:cs="Times New Roman"/>
          <w:szCs w:val="24"/>
        </w:rPr>
        <w:t xml:space="preserve"> of</w:t>
      </w:r>
      <w:r w:rsidR="00A67E91">
        <w:rPr>
          <w:rFonts w:cs="Times New Roman"/>
          <w:szCs w:val="24"/>
        </w:rPr>
        <w:t xml:space="preserve"> the</w:t>
      </w:r>
      <w:r w:rsidR="001B1DCB">
        <w:rPr>
          <w:rFonts w:cs="Times New Roman"/>
          <w:szCs w:val="24"/>
        </w:rPr>
        <w:t xml:space="preserve"> </w:t>
      </w:r>
      <w:r w:rsidRPr="00A67E91">
        <w:rPr>
          <w:rFonts w:cs="Times New Roman"/>
          <w:noProof/>
          <w:szCs w:val="24"/>
        </w:rPr>
        <w:t>workforce</w:t>
      </w:r>
      <w:r w:rsidR="001B1DCB">
        <w:rPr>
          <w:rFonts w:cs="Times New Roman"/>
          <w:noProof/>
          <w:szCs w:val="24"/>
        </w:rPr>
        <w:t xml:space="preserve"> </w:t>
      </w:r>
      <w:r w:rsidRPr="00241979">
        <w:rPr>
          <w:rFonts w:cs="Times New Roman"/>
          <w:b/>
          <w:szCs w:val="24"/>
        </w:rPr>
        <w:t xml:space="preserve">without </w:t>
      </w:r>
      <w:r w:rsidRPr="00241979">
        <w:rPr>
          <w:rFonts w:cs="Times New Roman"/>
          <w:b/>
          <w:noProof/>
          <w:szCs w:val="24"/>
        </w:rPr>
        <w:t>communicat</w:t>
      </w:r>
      <w:r w:rsidR="00BE28CE" w:rsidRPr="00241979">
        <w:rPr>
          <w:rFonts w:cs="Times New Roman"/>
          <w:b/>
          <w:noProof/>
          <w:szCs w:val="24"/>
        </w:rPr>
        <w:t>ing</w:t>
      </w:r>
      <w:r w:rsidRPr="00241979">
        <w:rPr>
          <w:rFonts w:cs="Times New Roman"/>
          <w:szCs w:val="24"/>
        </w:rPr>
        <w:t xml:space="preserve"> with them perfectly make the organization fail to manage everyone </w:t>
      </w:r>
      <w:r w:rsidRPr="00241979">
        <w:rPr>
          <w:rFonts w:cs="Times New Roman"/>
          <w:b/>
          <w:szCs w:val="24"/>
        </w:rPr>
        <w:t>perfectly</w:t>
      </w:r>
      <w:r w:rsidR="0074717E" w:rsidRPr="00241979">
        <w:rPr>
          <w:rFonts w:cs="Times New Roman"/>
          <w:b/>
          <w:szCs w:val="24"/>
        </w:rPr>
        <w:t xml:space="preserve"> (</w:t>
      </w:r>
      <w:r w:rsidR="0074717E" w:rsidRPr="00241979">
        <w:rPr>
          <w:rFonts w:eastAsia="Times New Roman" w:cs="Times New Roman"/>
          <w:szCs w:val="24"/>
        </w:rPr>
        <w:t xml:space="preserve">Rai, U. and Rai, </w:t>
      </w:r>
      <w:r w:rsidR="0074717E" w:rsidRPr="000910D9">
        <w:rPr>
          <w:rFonts w:eastAsia="Times New Roman" w:cs="Times New Roman"/>
          <w:noProof/>
          <w:szCs w:val="24"/>
        </w:rPr>
        <w:t>2015)</w:t>
      </w:r>
      <w:r w:rsidRPr="00241979">
        <w:rPr>
          <w:rFonts w:cs="Times New Roman"/>
          <w:noProof/>
          <w:szCs w:val="24"/>
        </w:rPr>
        <w:t>.</w:t>
      </w:r>
      <w:r w:rsidRPr="00241979">
        <w:rPr>
          <w:rFonts w:cs="Times New Roman"/>
          <w:szCs w:val="24"/>
        </w:rPr>
        <w:t xml:space="preserve"> And the effective communication makes sure the </w:t>
      </w:r>
      <w:r w:rsidRPr="00241979">
        <w:rPr>
          <w:rFonts w:cs="Times New Roman"/>
          <w:b/>
          <w:szCs w:val="24"/>
        </w:rPr>
        <w:t xml:space="preserve">fruitful </w:t>
      </w:r>
      <w:r w:rsidRPr="00241979">
        <w:rPr>
          <w:rFonts w:cs="Times New Roman"/>
          <w:b/>
          <w:noProof/>
          <w:szCs w:val="24"/>
        </w:rPr>
        <w:t>teamwork</w:t>
      </w:r>
      <w:r w:rsidRPr="00241979">
        <w:rPr>
          <w:rFonts w:cs="Times New Roman"/>
          <w:szCs w:val="24"/>
        </w:rPr>
        <w:t xml:space="preserve">, on time service, proper customization and </w:t>
      </w:r>
      <w:r w:rsidR="001E2DEB" w:rsidRPr="00241979">
        <w:rPr>
          <w:rFonts w:cs="Times New Roman"/>
          <w:szCs w:val="24"/>
        </w:rPr>
        <w:t xml:space="preserve">better quality as well as profit for the organization. day to day an </w:t>
      </w:r>
      <w:r w:rsidR="001E2DEB" w:rsidRPr="00241979">
        <w:rPr>
          <w:rFonts w:cs="Times New Roman"/>
          <w:b/>
          <w:szCs w:val="24"/>
        </w:rPr>
        <w:t>organization transactions</w:t>
      </w:r>
      <w:r w:rsidR="001E2DEB" w:rsidRPr="00241979">
        <w:rPr>
          <w:rFonts w:cs="Times New Roman"/>
          <w:szCs w:val="24"/>
        </w:rPr>
        <w:t xml:space="preserve"> with its staff for make ensure customers quality, communicate with every departmental head for proper managing function, production level, recruitment of employee, organization budget all sort of work </w:t>
      </w:r>
      <w:r w:rsidR="001E2DEB" w:rsidRPr="00241979">
        <w:rPr>
          <w:rFonts w:cs="Times New Roman"/>
          <w:noProof/>
          <w:szCs w:val="24"/>
        </w:rPr>
        <w:t>need</w:t>
      </w:r>
      <w:r w:rsidR="00BE28CE" w:rsidRPr="00241979">
        <w:rPr>
          <w:rFonts w:cs="Times New Roman"/>
          <w:noProof/>
          <w:szCs w:val="24"/>
        </w:rPr>
        <w:t>s</w:t>
      </w:r>
      <w:r w:rsidR="001E2DEB" w:rsidRPr="00241979">
        <w:rPr>
          <w:rFonts w:cs="Times New Roman"/>
          <w:szCs w:val="24"/>
        </w:rPr>
        <w:t xml:space="preserve"> to close consideration by</w:t>
      </w:r>
      <w:r w:rsidR="00BE28CE" w:rsidRPr="00241979">
        <w:rPr>
          <w:rFonts w:cs="Times New Roman"/>
          <w:szCs w:val="24"/>
        </w:rPr>
        <w:t xml:space="preserve"> the</w:t>
      </w:r>
      <w:r w:rsidR="004C1EEA">
        <w:rPr>
          <w:rFonts w:cs="Times New Roman"/>
          <w:szCs w:val="24"/>
        </w:rPr>
        <w:t xml:space="preserve"> </w:t>
      </w:r>
      <w:r w:rsidR="000241CC">
        <w:rPr>
          <w:rFonts w:cs="Times New Roman"/>
          <w:szCs w:val="24"/>
        </w:rPr>
        <w:t xml:space="preserve"> </w:t>
      </w:r>
      <w:r w:rsidR="001E2DEB" w:rsidRPr="00241979">
        <w:rPr>
          <w:rFonts w:cs="Times New Roman"/>
          <w:noProof/>
          <w:szCs w:val="24"/>
        </w:rPr>
        <w:t>perfect</w:t>
      </w:r>
      <w:r w:rsidR="001E2DEB" w:rsidRPr="00241979">
        <w:rPr>
          <w:rFonts w:cs="Times New Roman"/>
          <w:szCs w:val="24"/>
        </w:rPr>
        <w:t xml:space="preserve"> communication system. Without make ensure perfect communication no one within or outside of the organization can’t do their work on </w:t>
      </w:r>
      <w:r w:rsidR="001E2DEB" w:rsidRPr="00241979">
        <w:rPr>
          <w:rFonts w:cs="Times New Roman"/>
          <w:b/>
          <w:szCs w:val="24"/>
        </w:rPr>
        <w:t>time and efficiently</w:t>
      </w:r>
      <w:r w:rsidR="001E2DEB" w:rsidRPr="00241979">
        <w:rPr>
          <w:rFonts w:cs="Times New Roman"/>
          <w:szCs w:val="24"/>
        </w:rPr>
        <w:t xml:space="preserve"> for </w:t>
      </w:r>
      <w:r w:rsidR="001E2DEB" w:rsidRPr="00A67E91">
        <w:rPr>
          <w:rFonts w:cs="Times New Roman"/>
          <w:noProof/>
          <w:szCs w:val="24"/>
        </w:rPr>
        <w:t>lacking</w:t>
      </w:r>
      <w:r w:rsidR="001E2DEB" w:rsidRPr="00241979">
        <w:rPr>
          <w:rFonts w:cs="Times New Roman"/>
          <w:szCs w:val="24"/>
        </w:rPr>
        <w:t xml:space="preserve"> full information. The misunderstanding and wrongdoing in an organization can </w:t>
      </w:r>
      <w:r w:rsidR="00A67E91">
        <w:rPr>
          <w:rFonts w:cs="Times New Roman"/>
          <w:noProof/>
          <w:szCs w:val="24"/>
        </w:rPr>
        <w:t>happen</w:t>
      </w:r>
      <w:r w:rsidR="00D55710">
        <w:rPr>
          <w:rFonts w:cs="Times New Roman"/>
          <w:noProof/>
          <w:szCs w:val="24"/>
        </w:rPr>
        <w:t xml:space="preserve"> </w:t>
      </w:r>
      <w:r w:rsidR="001E2DEB" w:rsidRPr="00241979">
        <w:rPr>
          <w:rFonts w:cs="Times New Roman"/>
          <w:noProof/>
          <w:szCs w:val="24"/>
        </w:rPr>
        <w:t>every</w:t>
      </w:r>
      <w:r w:rsidR="00D55710">
        <w:rPr>
          <w:rFonts w:cs="Times New Roman"/>
          <w:noProof/>
          <w:szCs w:val="24"/>
        </w:rPr>
        <w:t xml:space="preserve"> </w:t>
      </w:r>
      <w:r w:rsidR="001E2DEB" w:rsidRPr="00241979">
        <w:rPr>
          <w:rFonts w:cs="Times New Roman"/>
          <w:noProof/>
          <w:szCs w:val="24"/>
        </w:rPr>
        <w:t>day</w:t>
      </w:r>
      <w:r w:rsidR="001E2DEB" w:rsidRPr="00241979">
        <w:rPr>
          <w:rFonts w:cs="Times New Roman"/>
          <w:szCs w:val="24"/>
        </w:rPr>
        <w:t xml:space="preserve"> and most of them are for </w:t>
      </w:r>
      <w:r w:rsidR="001E2DEB" w:rsidRPr="00241979">
        <w:rPr>
          <w:rFonts w:cs="Times New Roman"/>
          <w:b/>
          <w:szCs w:val="24"/>
        </w:rPr>
        <w:t>miscommunication</w:t>
      </w:r>
      <w:r w:rsidR="001E2DEB" w:rsidRPr="00241979">
        <w:rPr>
          <w:rFonts w:cs="Times New Roman"/>
          <w:szCs w:val="24"/>
        </w:rPr>
        <w:t xml:space="preserve"> with the stakeholders or interest parties. </w:t>
      </w:r>
    </w:p>
    <w:p w:rsidR="0074717E" w:rsidRPr="00241979" w:rsidRDefault="003E460A" w:rsidP="00DA33D0">
      <w:pPr>
        <w:keepNext/>
        <w:jc w:val="center"/>
        <w:rPr>
          <w:rFonts w:cs="Times New Roman"/>
          <w:szCs w:val="24"/>
        </w:rPr>
      </w:pPr>
      <w:r w:rsidRPr="00241979">
        <w:rPr>
          <w:rFonts w:cs="Times New Roman"/>
          <w:noProof/>
          <w:szCs w:val="24"/>
          <w:lang w:val="en-GB" w:eastAsia="en-GB"/>
        </w:rPr>
        <w:drawing>
          <wp:inline distT="0" distB="0" distL="0" distR="0">
            <wp:extent cx="4352925" cy="2028825"/>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4352925" cy="2028825"/>
                    </a:xfrm>
                    <a:prstGeom prst="rect">
                      <a:avLst/>
                    </a:prstGeom>
                    <a:noFill/>
                    <a:ln w="9525">
                      <a:noFill/>
                      <a:miter lim="800000"/>
                      <a:headEnd/>
                      <a:tailEnd/>
                    </a:ln>
                  </pic:spPr>
                </pic:pic>
              </a:graphicData>
            </a:graphic>
          </wp:inline>
        </w:drawing>
      </w:r>
    </w:p>
    <w:p w:rsidR="00831242" w:rsidRPr="00241979" w:rsidRDefault="0074717E" w:rsidP="00D24CA3">
      <w:pPr>
        <w:pStyle w:val="Caption"/>
        <w:spacing w:after="0" w:line="360" w:lineRule="auto"/>
        <w:jc w:val="center"/>
        <w:rPr>
          <w:rFonts w:cs="Times New Roman"/>
          <w:color w:val="auto"/>
          <w:sz w:val="24"/>
          <w:szCs w:val="24"/>
        </w:rPr>
      </w:pPr>
      <w:r w:rsidRPr="00241979">
        <w:rPr>
          <w:rFonts w:cs="Times New Roman"/>
          <w:color w:val="auto"/>
          <w:sz w:val="24"/>
          <w:szCs w:val="24"/>
        </w:rPr>
        <w:t xml:space="preserve">Figure </w:t>
      </w:r>
      <w:r w:rsidR="00851BC4" w:rsidRPr="00241979">
        <w:rPr>
          <w:rFonts w:cs="Times New Roman"/>
          <w:color w:val="auto"/>
          <w:sz w:val="24"/>
          <w:szCs w:val="24"/>
        </w:rPr>
        <w:fldChar w:fldCharType="begin"/>
      </w:r>
      <w:r w:rsidRPr="00241979">
        <w:rPr>
          <w:rFonts w:cs="Times New Roman"/>
          <w:color w:val="auto"/>
          <w:sz w:val="24"/>
          <w:szCs w:val="24"/>
        </w:rPr>
        <w:instrText xml:space="preserve"> SEQ Figure \* ARABIC </w:instrText>
      </w:r>
      <w:r w:rsidR="00851BC4" w:rsidRPr="00241979">
        <w:rPr>
          <w:rFonts w:cs="Times New Roman"/>
          <w:color w:val="auto"/>
          <w:sz w:val="24"/>
          <w:szCs w:val="24"/>
        </w:rPr>
        <w:fldChar w:fldCharType="separate"/>
      </w:r>
      <w:r w:rsidRPr="00241979">
        <w:rPr>
          <w:rFonts w:cs="Times New Roman"/>
          <w:noProof/>
          <w:color w:val="auto"/>
          <w:sz w:val="24"/>
          <w:szCs w:val="24"/>
        </w:rPr>
        <w:t>1</w:t>
      </w:r>
      <w:r w:rsidR="00851BC4" w:rsidRPr="00241979">
        <w:rPr>
          <w:rFonts w:cs="Times New Roman"/>
          <w:color w:val="auto"/>
          <w:sz w:val="24"/>
          <w:szCs w:val="24"/>
        </w:rPr>
        <w:fldChar w:fldCharType="end"/>
      </w:r>
      <w:r w:rsidRPr="00241979">
        <w:rPr>
          <w:rFonts w:cs="Times New Roman"/>
          <w:color w:val="auto"/>
          <w:sz w:val="24"/>
          <w:szCs w:val="24"/>
        </w:rPr>
        <w:t>: Communication Cycle</w:t>
      </w:r>
    </w:p>
    <w:p w:rsidR="0051116F" w:rsidRPr="00241979" w:rsidRDefault="0074717E" w:rsidP="00D24CA3">
      <w:pPr>
        <w:pStyle w:val="Caption"/>
        <w:spacing w:after="0" w:line="360" w:lineRule="auto"/>
        <w:jc w:val="center"/>
        <w:rPr>
          <w:rFonts w:cs="Times New Roman"/>
          <w:color w:val="auto"/>
          <w:sz w:val="24"/>
          <w:szCs w:val="24"/>
        </w:rPr>
      </w:pPr>
      <w:r w:rsidRPr="00241979">
        <w:rPr>
          <w:rFonts w:cs="Times New Roman"/>
          <w:color w:val="auto"/>
          <w:sz w:val="24"/>
          <w:szCs w:val="24"/>
        </w:rPr>
        <w:t>Source, (</w:t>
      </w:r>
      <w:r w:rsidR="00831242" w:rsidRPr="00241979">
        <w:rPr>
          <w:rFonts w:eastAsia="Times New Roman" w:cs="Times New Roman"/>
          <w:color w:val="auto"/>
          <w:sz w:val="24"/>
          <w:szCs w:val="24"/>
        </w:rPr>
        <w:t xml:space="preserve">Fielding, </w:t>
      </w:r>
      <w:r w:rsidR="00831242" w:rsidRPr="000910D9">
        <w:rPr>
          <w:rFonts w:eastAsia="Times New Roman" w:cs="Times New Roman"/>
          <w:color w:val="auto"/>
          <w:sz w:val="24"/>
          <w:szCs w:val="24"/>
        </w:rPr>
        <w:t>2013</w:t>
      </w:r>
      <w:r w:rsidRPr="00241979">
        <w:rPr>
          <w:rFonts w:cs="Times New Roman"/>
          <w:noProof/>
          <w:color w:val="auto"/>
          <w:sz w:val="24"/>
          <w:szCs w:val="24"/>
        </w:rPr>
        <w:t>)</w:t>
      </w:r>
    </w:p>
    <w:p w:rsidR="00580401" w:rsidRDefault="00580401" w:rsidP="00241979">
      <w:pPr>
        <w:pStyle w:val="Heading2"/>
        <w:spacing w:after="0" w:afterAutospacing="0"/>
        <w:rPr>
          <w:sz w:val="24"/>
          <w:szCs w:val="24"/>
        </w:rPr>
      </w:pPr>
      <w:bookmarkStart w:id="2" w:name="_Toc499151228"/>
    </w:p>
    <w:p w:rsidR="00580401" w:rsidRPr="00580401" w:rsidRDefault="00241979" w:rsidP="00DF6AFD">
      <w:pPr>
        <w:pStyle w:val="Heading2"/>
        <w:spacing w:after="0" w:afterAutospacing="0"/>
        <w:rPr>
          <w:sz w:val="24"/>
          <w:szCs w:val="24"/>
        </w:rPr>
      </w:pPr>
      <w:r w:rsidRPr="00241979">
        <w:rPr>
          <w:sz w:val="24"/>
          <w:szCs w:val="24"/>
        </w:rPr>
        <w:t>Communication cycle</w:t>
      </w:r>
      <w:bookmarkEnd w:id="2"/>
    </w:p>
    <w:p w:rsidR="005B46DF" w:rsidRPr="00241979" w:rsidRDefault="003E460A" w:rsidP="00241979">
      <w:pPr>
        <w:spacing w:after="0"/>
        <w:rPr>
          <w:rFonts w:cs="Times New Roman"/>
          <w:szCs w:val="24"/>
        </w:rPr>
      </w:pPr>
      <w:r w:rsidRPr="00241979">
        <w:rPr>
          <w:rFonts w:cs="Times New Roman"/>
          <w:szCs w:val="24"/>
        </w:rPr>
        <w:t xml:space="preserve">The effective communication within an organization done through like a </w:t>
      </w:r>
      <w:r w:rsidRPr="00241979">
        <w:rPr>
          <w:rFonts w:cs="Times New Roman"/>
          <w:b/>
          <w:szCs w:val="24"/>
        </w:rPr>
        <w:t>cyclical order</w:t>
      </w:r>
      <w:r w:rsidRPr="00241979">
        <w:rPr>
          <w:rFonts w:cs="Times New Roman"/>
          <w:szCs w:val="24"/>
        </w:rPr>
        <w:t xml:space="preserve">, every person </w:t>
      </w:r>
      <w:r w:rsidRPr="00241979">
        <w:rPr>
          <w:rFonts w:cs="Times New Roman"/>
          <w:noProof/>
          <w:szCs w:val="24"/>
        </w:rPr>
        <w:t>attach</w:t>
      </w:r>
      <w:r w:rsidR="00BE28CE" w:rsidRPr="00241979">
        <w:rPr>
          <w:rFonts w:cs="Times New Roman"/>
          <w:noProof/>
          <w:szCs w:val="24"/>
        </w:rPr>
        <w:t>ed</w:t>
      </w:r>
      <w:r w:rsidRPr="00241979">
        <w:rPr>
          <w:rFonts w:cs="Times New Roman"/>
          <w:szCs w:val="24"/>
        </w:rPr>
        <w:t xml:space="preserve"> to this system is </w:t>
      </w:r>
      <w:r w:rsidRPr="00241979">
        <w:rPr>
          <w:rFonts w:cs="Times New Roman"/>
          <w:b/>
          <w:szCs w:val="24"/>
        </w:rPr>
        <w:t>co-related</w:t>
      </w:r>
      <w:r w:rsidRPr="00241979">
        <w:rPr>
          <w:rFonts w:cs="Times New Roman"/>
          <w:szCs w:val="24"/>
        </w:rPr>
        <w:t xml:space="preserve"> with their doing function in accordance with the command of</w:t>
      </w:r>
      <w:r w:rsidR="00BE28CE" w:rsidRPr="00241979">
        <w:rPr>
          <w:rFonts w:cs="Times New Roman"/>
          <w:szCs w:val="24"/>
        </w:rPr>
        <w:t xml:space="preserve"> the</w:t>
      </w:r>
      <w:r w:rsidR="00B0462D">
        <w:rPr>
          <w:rFonts w:cs="Times New Roman"/>
          <w:szCs w:val="24"/>
        </w:rPr>
        <w:t xml:space="preserve"> </w:t>
      </w:r>
      <w:r w:rsidRPr="00241979">
        <w:rPr>
          <w:rFonts w:cs="Times New Roman"/>
          <w:noProof/>
          <w:szCs w:val="24"/>
        </w:rPr>
        <w:t>sender</w:t>
      </w:r>
      <w:r w:rsidRPr="00241979">
        <w:rPr>
          <w:rFonts w:cs="Times New Roman"/>
          <w:szCs w:val="24"/>
        </w:rPr>
        <w:t xml:space="preserve">. In the effective communication </w:t>
      </w:r>
      <w:r w:rsidRPr="00A67E91">
        <w:rPr>
          <w:rFonts w:cs="Times New Roman"/>
          <w:noProof/>
          <w:szCs w:val="24"/>
        </w:rPr>
        <w:t>system</w:t>
      </w:r>
      <w:r w:rsidR="00A67E91">
        <w:rPr>
          <w:rFonts w:cs="Times New Roman"/>
          <w:noProof/>
          <w:szCs w:val="24"/>
        </w:rPr>
        <w:t>,</w:t>
      </w:r>
      <w:r w:rsidRPr="00241979">
        <w:rPr>
          <w:rFonts w:cs="Times New Roman"/>
          <w:szCs w:val="24"/>
        </w:rPr>
        <w:t xml:space="preserve"> there are two parties </w:t>
      </w:r>
      <w:r w:rsidR="005B46DF" w:rsidRPr="00241979">
        <w:rPr>
          <w:rFonts w:cs="Times New Roman"/>
          <w:szCs w:val="24"/>
        </w:rPr>
        <w:t xml:space="preserve">who are involved in through their relevant responsibilities. </w:t>
      </w:r>
      <w:r w:rsidR="00BE28CE" w:rsidRPr="00241979">
        <w:rPr>
          <w:rFonts w:cs="Times New Roman"/>
          <w:noProof/>
          <w:szCs w:val="24"/>
        </w:rPr>
        <w:t>To</w:t>
      </w:r>
      <w:r w:rsidR="00D55710">
        <w:rPr>
          <w:rFonts w:cs="Times New Roman"/>
          <w:noProof/>
          <w:szCs w:val="24"/>
        </w:rPr>
        <w:t xml:space="preserve"> </w:t>
      </w:r>
      <w:r w:rsidR="005B46DF" w:rsidRPr="00241979">
        <w:rPr>
          <w:rFonts w:cs="Times New Roman"/>
          <w:noProof/>
          <w:szCs w:val="24"/>
        </w:rPr>
        <w:t>maintain</w:t>
      </w:r>
      <w:r w:rsidR="00BE28CE" w:rsidRPr="00241979">
        <w:rPr>
          <w:rFonts w:cs="Times New Roman"/>
          <w:noProof/>
          <w:szCs w:val="24"/>
        </w:rPr>
        <w:t>ing</w:t>
      </w:r>
      <w:r w:rsidR="005B46DF" w:rsidRPr="00241979">
        <w:rPr>
          <w:rFonts w:cs="Times New Roman"/>
          <w:szCs w:val="24"/>
        </w:rPr>
        <w:t xml:space="preserve"> perfect communication the </w:t>
      </w:r>
      <w:r w:rsidR="005B46DF" w:rsidRPr="00241979">
        <w:rPr>
          <w:rFonts w:cs="Times New Roman"/>
          <w:szCs w:val="24"/>
        </w:rPr>
        <w:lastRenderedPageBreak/>
        <w:t xml:space="preserve">data can be in the form of </w:t>
      </w:r>
      <w:r w:rsidR="005B46DF" w:rsidRPr="00241979">
        <w:rPr>
          <w:rFonts w:cs="Times New Roman"/>
          <w:b/>
          <w:szCs w:val="24"/>
        </w:rPr>
        <w:t>written</w:t>
      </w:r>
      <w:r w:rsidR="005B46DF" w:rsidRPr="00241979">
        <w:rPr>
          <w:rFonts w:cs="Times New Roman"/>
          <w:szCs w:val="24"/>
        </w:rPr>
        <w:t xml:space="preserve">, verbal as well as </w:t>
      </w:r>
      <w:r w:rsidR="005B46DF" w:rsidRPr="00241979">
        <w:rPr>
          <w:rFonts w:cs="Times New Roman"/>
          <w:b/>
          <w:szCs w:val="24"/>
        </w:rPr>
        <w:t>vocal</w:t>
      </w:r>
      <w:r w:rsidR="005B46DF" w:rsidRPr="00241979">
        <w:rPr>
          <w:rFonts w:cs="Times New Roman"/>
          <w:szCs w:val="24"/>
        </w:rPr>
        <w:t xml:space="preserve">. The sender &amp; receiver basically the parties of effective communication and these two parties are common for every </w:t>
      </w:r>
      <w:r w:rsidR="005B46DF" w:rsidRPr="00241979">
        <w:rPr>
          <w:rFonts w:cs="Times New Roman"/>
          <w:noProof/>
          <w:szCs w:val="24"/>
        </w:rPr>
        <w:t>type</w:t>
      </w:r>
      <w:r w:rsidR="005B46DF" w:rsidRPr="00241979">
        <w:rPr>
          <w:rFonts w:cs="Times New Roman"/>
          <w:szCs w:val="24"/>
        </w:rPr>
        <w:t xml:space="preserve"> of organization. The sender always belongs to the top layer of the </w:t>
      </w:r>
      <w:r w:rsidR="005B46DF" w:rsidRPr="00241979">
        <w:rPr>
          <w:rFonts w:cs="Times New Roman"/>
          <w:b/>
          <w:szCs w:val="24"/>
        </w:rPr>
        <w:t>organizational hierarchical</w:t>
      </w:r>
      <w:r w:rsidR="005B46DF" w:rsidRPr="00241979">
        <w:rPr>
          <w:rFonts w:cs="Times New Roman"/>
          <w:szCs w:val="24"/>
        </w:rPr>
        <w:t xml:space="preserve"> order and the receiver belongs to the operational as well as</w:t>
      </w:r>
      <w:r w:rsidR="00A67E91">
        <w:rPr>
          <w:rFonts w:cs="Times New Roman"/>
          <w:szCs w:val="24"/>
        </w:rPr>
        <w:t xml:space="preserve"> a</w:t>
      </w:r>
      <w:r w:rsidR="00661111">
        <w:rPr>
          <w:rFonts w:cs="Times New Roman"/>
          <w:szCs w:val="24"/>
        </w:rPr>
        <w:t xml:space="preserve"> </w:t>
      </w:r>
      <w:r w:rsidR="005B46DF" w:rsidRPr="00A67E91">
        <w:rPr>
          <w:rFonts w:cs="Times New Roman"/>
          <w:noProof/>
          <w:szCs w:val="24"/>
        </w:rPr>
        <w:t>second</w:t>
      </w:r>
      <w:r w:rsidR="005B46DF" w:rsidRPr="00241979">
        <w:rPr>
          <w:rFonts w:cs="Times New Roman"/>
          <w:szCs w:val="24"/>
        </w:rPr>
        <w:t xml:space="preserve"> layer of the organization layer</w:t>
      </w:r>
      <w:r w:rsidR="0074717E" w:rsidRPr="00241979">
        <w:rPr>
          <w:rFonts w:cs="Times New Roman"/>
          <w:szCs w:val="24"/>
        </w:rPr>
        <w:t xml:space="preserve"> (</w:t>
      </w:r>
      <w:r w:rsidR="0074717E" w:rsidRPr="00241979">
        <w:rPr>
          <w:rFonts w:eastAsia="Times New Roman" w:cs="Times New Roman"/>
          <w:szCs w:val="24"/>
        </w:rPr>
        <w:t xml:space="preserve">Vijayavalsalan, </w:t>
      </w:r>
      <w:r w:rsidR="0074717E" w:rsidRPr="000910D9">
        <w:rPr>
          <w:rFonts w:eastAsia="Times New Roman" w:cs="Times New Roman"/>
          <w:szCs w:val="24"/>
        </w:rPr>
        <w:t>2012)</w:t>
      </w:r>
      <w:r w:rsidR="005B46DF" w:rsidRPr="00241979">
        <w:rPr>
          <w:rFonts w:cs="Times New Roman"/>
          <w:szCs w:val="24"/>
        </w:rPr>
        <w:t xml:space="preserve">. The sender and receiver sometimes </w:t>
      </w:r>
      <w:r w:rsidR="005B46DF" w:rsidRPr="00A67E91">
        <w:rPr>
          <w:rFonts w:cs="Times New Roman"/>
          <w:noProof/>
          <w:szCs w:val="24"/>
        </w:rPr>
        <w:t>change</w:t>
      </w:r>
      <w:r w:rsidR="005B46DF" w:rsidRPr="00241979">
        <w:rPr>
          <w:rFonts w:cs="Times New Roman"/>
          <w:szCs w:val="24"/>
        </w:rPr>
        <w:t xml:space="preserve"> the nature of organization they are belonged to. </w:t>
      </w:r>
    </w:p>
    <w:p w:rsidR="00241979" w:rsidRPr="00D24CA3" w:rsidRDefault="005B46DF" w:rsidP="00D24CA3">
      <w:pPr>
        <w:spacing w:after="0"/>
        <w:rPr>
          <w:rFonts w:cs="Times New Roman"/>
          <w:szCs w:val="24"/>
        </w:rPr>
      </w:pPr>
      <w:r w:rsidRPr="00241979">
        <w:rPr>
          <w:rFonts w:cs="Times New Roman"/>
          <w:szCs w:val="24"/>
        </w:rPr>
        <w:t xml:space="preserve">To maintain the proper function of communication cycle the sender has some responsibilities which make sure flawless and effective communication. The sender should </w:t>
      </w:r>
      <w:r w:rsidR="00C455E1" w:rsidRPr="00241979">
        <w:rPr>
          <w:rFonts w:cs="Times New Roman"/>
          <w:noProof/>
          <w:szCs w:val="24"/>
        </w:rPr>
        <w:t xml:space="preserve">be </w:t>
      </w:r>
      <w:r w:rsidRPr="00241979">
        <w:rPr>
          <w:rFonts w:cs="Times New Roman"/>
          <w:b/>
          <w:noProof/>
          <w:szCs w:val="24"/>
        </w:rPr>
        <w:t>encoded</w:t>
      </w:r>
      <w:r w:rsidRPr="00241979">
        <w:rPr>
          <w:rFonts w:cs="Times New Roman"/>
          <w:szCs w:val="24"/>
        </w:rPr>
        <w:t xml:space="preserve"> his/ her sending data and then send it through the way which </w:t>
      </w:r>
      <w:r w:rsidRPr="00241979">
        <w:rPr>
          <w:rFonts w:cs="Times New Roman"/>
          <w:noProof/>
          <w:szCs w:val="24"/>
        </w:rPr>
        <w:t>ensure</w:t>
      </w:r>
      <w:r w:rsidR="00BE28CE" w:rsidRPr="00241979">
        <w:rPr>
          <w:rFonts w:cs="Times New Roman"/>
          <w:noProof/>
          <w:szCs w:val="24"/>
        </w:rPr>
        <w:t>s</w:t>
      </w:r>
      <w:r w:rsidRPr="00241979">
        <w:rPr>
          <w:rFonts w:cs="Times New Roman"/>
          <w:szCs w:val="24"/>
        </w:rPr>
        <w:t xml:space="preserve"> the </w:t>
      </w:r>
      <w:r w:rsidRPr="00241979">
        <w:rPr>
          <w:rFonts w:cs="Times New Roman"/>
          <w:b/>
          <w:szCs w:val="24"/>
        </w:rPr>
        <w:t>maximum communication</w:t>
      </w:r>
      <w:r w:rsidRPr="00241979">
        <w:rPr>
          <w:rFonts w:cs="Times New Roman"/>
          <w:szCs w:val="24"/>
        </w:rPr>
        <w:t xml:space="preserve"> without fall short. </w:t>
      </w:r>
      <w:r w:rsidR="00DD5E09" w:rsidRPr="00241979">
        <w:rPr>
          <w:rFonts w:cs="Times New Roman"/>
          <w:szCs w:val="24"/>
        </w:rPr>
        <w:t xml:space="preserve">In that </w:t>
      </w:r>
      <w:r w:rsidR="00DD5E09" w:rsidRPr="00A67E91">
        <w:rPr>
          <w:rFonts w:cs="Times New Roman"/>
          <w:noProof/>
          <w:szCs w:val="24"/>
        </w:rPr>
        <w:t>case</w:t>
      </w:r>
      <w:r w:rsidR="00A67E91">
        <w:rPr>
          <w:rFonts w:cs="Times New Roman"/>
          <w:noProof/>
          <w:szCs w:val="24"/>
        </w:rPr>
        <w:t>,</w:t>
      </w:r>
      <w:r w:rsidR="00661111" w:rsidRPr="00241979">
        <w:rPr>
          <w:rFonts w:cs="Times New Roman"/>
          <w:noProof/>
          <w:szCs w:val="24"/>
        </w:rPr>
        <w:t>sender</w:t>
      </w:r>
      <w:r w:rsidR="00661111" w:rsidRPr="00241979">
        <w:rPr>
          <w:rFonts w:cs="Times New Roman"/>
          <w:szCs w:val="24"/>
        </w:rPr>
        <w:t xml:space="preserve"> as much as possible </w:t>
      </w:r>
      <w:r w:rsidR="00661111" w:rsidRPr="00241979">
        <w:rPr>
          <w:rFonts w:cs="Times New Roman"/>
          <w:noProof/>
          <w:szCs w:val="24"/>
        </w:rPr>
        <w:t>avoids</w:t>
      </w:r>
      <w:r w:rsidR="000241CC">
        <w:rPr>
          <w:rFonts w:cs="Times New Roman"/>
          <w:noProof/>
          <w:szCs w:val="24"/>
        </w:rPr>
        <w:t xml:space="preserve"> </w:t>
      </w:r>
      <w:r w:rsidR="00DD5E09" w:rsidRPr="00241979">
        <w:rPr>
          <w:rFonts w:cs="Times New Roman"/>
          <w:b/>
          <w:szCs w:val="24"/>
        </w:rPr>
        <w:t>technical defect</w:t>
      </w:r>
      <w:r w:rsidR="00DD5E09" w:rsidRPr="00241979">
        <w:rPr>
          <w:rFonts w:cs="Times New Roman"/>
          <w:szCs w:val="24"/>
        </w:rPr>
        <w:t xml:space="preserve"> instrument and flaws material which has the possibility to make the </w:t>
      </w:r>
      <w:r w:rsidR="00DD5E09" w:rsidRPr="00241979">
        <w:rPr>
          <w:rFonts w:cs="Times New Roman"/>
          <w:b/>
          <w:szCs w:val="24"/>
        </w:rPr>
        <w:t>system fail</w:t>
      </w:r>
      <w:r w:rsidR="00DD5E09" w:rsidRPr="00241979">
        <w:rPr>
          <w:rFonts w:cs="Times New Roman"/>
          <w:szCs w:val="24"/>
        </w:rPr>
        <w:t xml:space="preserve">. On the other </w:t>
      </w:r>
      <w:r w:rsidR="00DD5E09" w:rsidRPr="00241979">
        <w:rPr>
          <w:rFonts w:cs="Times New Roman"/>
          <w:noProof/>
          <w:szCs w:val="24"/>
        </w:rPr>
        <w:t>hand</w:t>
      </w:r>
      <w:r w:rsidR="00C455E1" w:rsidRPr="00241979">
        <w:rPr>
          <w:rFonts w:cs="Times New Roman"/>
          <w:noProof/>
          <w:szCs w:val="24"/>
        </w:rPr>
        <w:t>,</w:t>
      </w:r>
      <w:r w:rsidR="00DD5E09" w:rsidRPr="00241979">
        <w:rPr>
          <w:rFonts w:cs="Times New Roman"/>
          <w:szCs w:val="24"/>
        </w:rPr>
        <w:t xml:space="preserve"> the receiver should receive information from</w:t>
      </w:r>
      <w:r w:rsidR="00A67E91">
        <w:rPr>
          <w:rFonts w:cs="Times New Roman"/>
          <w:szCs w:val="24"/>
        </w:rPr>
        <w:t xml:space="preserve"> the</w:t>
      </w:r>
      <w:r w:rsidR="000241CC">
        <w:rPr>
          <w:rFonts w:cs="Times New Roman"/>
          <w:szCs w:val="24"/>
        </w:rPr>
        <w:t xml:space="preserve"> </w:t>
      </w:r>
      <w:r w:rsidR="00DD5E09" w:rsidRPr="00A67E91">
        <w:rPr>
          <w:rFonts w:cs="Times New Roman"/>
          <w:noProof/>
          <w:szCs w:val="24"/>
        </w:rPr>
        <w:t>sender</w:t>
      </w:r>
      <w:r w:rsidR="00DD5E09" w:rsidRPr="00241979">
        <w:rPr>
          <w:rFonts w:cs="Times New Roman"/>
          <w:szCs w:val="24"/>
        </w:rPr>
        <w:t xml:space="preserve"> by </w:t>
      </w:r>
      <w:r w:rsidR="00DD5E09" w:rsidRPr="00241979">
        <w:rPr>
          <w:rFonts w:cs="Times New Roman"/>
          <w:b/>
          <w:szCs w:val="24"/>
        </w:rPr>
        <w:t>decoding</w:t>
      </w:r>
      <w:r w:rsidR="00DD5E09" w:rsidRPr="00241979">
        <w:rPr>
          <w:rFonts w:cs="Times New Roman"/>
          <w:szCs w:val="24"/>
        </w:rPr>
        <w:t xml:space="preserve"> the sending data which can easily make the data </w:t>
      </w:r>
      <w:r w:rsidR="00DD5E09" w:rsidRPr="00241979">
        <w:rPr>
          <w:rFonts w:cs="Times New Roman"/>
          <w:b/>
          <w:szCs w:val="24"/>
        </w:rPr>
        <w:t>understandable</w:t>
      </w:r>
      <w:r w:rsidR="00DD5E09" w:rsidRPr="00241979">
        <w:rPr>
          <w:rFonts w:cs="Times New Roman"/>
          <w:szCs w:val="24"/>
        </w:rPr>
        <w:t xml:space="preserve"> to the receiver. The key factor for</w:t>
      </w:r>
      <w:r w:rsidR="00A67E91">
        <w:rPr>
          <w:rFonts w:cs="Times New Roman"/>
          <w:szCs w:val="24"/>
        </w:rPr>
        <w:t xml:space="preserve"> the</w:t>
      </w:r>
      <w:r w:rsidR="000241CC">
        <w:rPr>
          <w:rFonts w:cs="Times New Roman"/>
          <w:szCs w:val="24"/>
        </w:rPr>
        <w:t xml:space="preserve"> </w:t>
      </w:r>
      <w:r w:rsidR="00DD5E09" w:rsidRPr="00A67E91">
        <w:rPr>
          <w:rFonts w:cs="Times New Roman"/>
          <w:noProof/>
          <w:szCs w:val="24"/>
        </w:rPr>
        <w:t>receiver</w:t>
      </w:r>
      <w:r w:rsidR="00DD5E09" w:rsidRPr="00241979">
        <w:rPr>
          <w:rFonts w:cs="Times New Roman"/>
          <w:szCs w:val="24"/>
        </w:rPr>
        <w:t xml:space="preserve"> is to clearly understand the data and if necessary need to clear information by seeking more </w:t>
      </w:r>
      <w:r w:rsidR="00DD5E09" w:rsidRPr="00241979">
        <w:rPr>
          <w:rFonts w:cs="Times New Roman"/>
          <w:b/>
          <w:szCs w:val="24"/>
        </w:rPr>
        <w:t>extra data</w:t>
      </w:r>
      <w:r w:rsidR="00DD5E09" w:rsidRPr="00241979">
        <w:rPr>
          <w:rFonts w:cs="Times New Roman"/>
          <w:szCs w:val="24"/>
        </w:rPr>
        <w:t xml:space="preserve">. The receiver only </w:t>
      </w:r>
      <w:r w:rsidR="00DD5E09" w:rsidRPr="00241979">
        <w:rPr>
          <w:rFonts w:cs="Times New Roman"/>
          <w:noProof/>
          <w:szCs w:val="24"/>
        </w:rPr>
        <w:t>go</w:t>
      </w:r>
      <w:r w:rsidR="00C455E1" w:rsidRPr="00241979">
        <w:rPr>
          <w:rFonts w:cs="Times New Roman"/>
          <w:noProof/>
          <w:szCs w:val="24"/>
        </w:rPr>
        <w:t>es</w:t>
      </w:r>
      <w:r w:rsidR="00DD5E09" w:rsidRPr="00241979">
        <w:rPr>
          <w:rFonts w:cs="Times New Roman"/>
          <w:szCs w:val="24"/>
        </w:rPr>
        <w:t xml:space="preserve"> for </w:t>
      </w:r>
      <w:r w:rsidR="00DD5E09" w:rsidRPr="00241979">
        <w:rPr>
          <w:rFonts w:cs="Times New Roman"/>
          <w:b/>
          <w:szCs w:val="24"/>
        </w:rPr>
        <w:t>feedback</w:t>
      </w:r>
      <w:r w:rsidR="00DD5E09" w:rsidRPr="00241979">
        <w:rPr>
          <w:rFonts w:cs="Times New Roman"/>
          <w:szCs w:val="24"/>
        </w:rPr>
        <w:t xml:space="preserve"> if the data is understandable and the feedback should be </w:t>
      </w:r>
      <w:r w:rsidR="00DD5E09" w:rsidRPr="00241979">
        <w:rPr>
          <w:rFonts w:cs="Times New Roman"/>
          <w:noProof/>
          <w:szCs w:val="24"/>
        </w:rPr>
        <w:t xml:space="preserve">related </w:t>
      </w:r>
      <w:r w:rsidR="00C455E1" w:rsidRPr="00241979">
        <w:rPr>
          <w:rFonts w:cs="Times New Roman"/>
          <w:noProof/>
          <w:szCs w:val="24"/>
        </w:rPr>
        <w:t>to</w:t>
      </w:r>
      <w:r w:rsidR="00DD5E09" w:rsidRPr="00241979">
        <w:rPr>
          <w:rFonts w:cs="Times New Roman"/>
          <w:szCs w:val="24"/>
        </w:rPr>
        <w:t xml:space="preserve"> the received data. The board of director or president, vice president, executive chief officer, general manager, manager </w:t>
      </w:r>
      <w:r w:rsidR="00C455E1" w:rsidRPr="00241979">
        <w:rPr>
          <w:rFonts w:cs="Times New Roman"/>
          <w:noProof/>
          <w:szCs w:val="24"/>
        </w:rPr>
        <w:t>exists</w:t>
      </w:r>
      <w:r w:rsidR="00DD5E09" w:rsidRPr="00241979">
        <w:rPr>
          <w:rFonts w:cs="Times New Roman"/>
          <w:szCs w:val="24"/>
        </w:rPr>
        <w:t xml:space="preserve"> in the </w:t>
      </w:r>
      <w:r w:rsidR="00DD5E09" w:rsidRPr="00241979">
        <w:rPr>
          <w:rFonts w:cs="Times New Roman"/>
          <w:b/>
          <w:szCs w:val="24"/>
        </w:rPr>
        <w:t>upper layer</w:t>
      </w:r>
      <w:r w:rsidR="00DD5E09" w:rsidRPr="00241979">
        <w:rPr>
          <w:rFonts w:cs="Times New Roman"/>
          <w:szCs w:val="24"/>
        </w:rPr>
        <w:t xml:space="preserve"> of the organization</w:t>
      </w:r>
      <w:r w:rsidR="008466F6" w:rsidRPr="00241979">
        <w:rPr>
          <w:rFonts w:cs="Times New Roman"/>
          <w:szCs w:val="24"/>
        </w:rPr>
        <w:t xml:space="preserve"> and they are working as the sender of</w:t>
      </w:r>
      <w:r w:rsidR="00C455E1" w:rsidRPr="00241979">
        <w:rPr>
          <w:rFonts w:cs="Times New Roman"/>
          <w:szCs w:val="24"/>
        </w:rPr>
        <w:t xml:space="preserve"> the</w:t>
      </w:r>
      <w:r w:rsidR="000241CC">
        <w:rPr>
          <w:rFonts w:cs="Times New Roman"/>
          <w:szCs w:val="24"/>
        </w:rPr>
        <w:t xml:space="preserve"> </w:t>
      </w:r>
      <w:r w:rsidR="008466F6" w:rsidRPr="00241979">
        <w:rPr>
          <w:rFonts w:cs="Times New Roman"/>
          <w:noProof/>
          <w:szCs w:val="24"/>
        </w:rPr>
        <w:t>effective</w:t>
      </w:r>
      <w:r w:rsidR="008466F6" w:rsidRPr="00241979">
        <w:rPr>
          <w:rFonts w:cs="Times New Roman"/>
          <w:szCs w:val="24"/>
        </w:rPr>
        <w:t xml:space="preserve"> communication system</w:t>
      </w:r>
      <w:r w:rsidR="00DD5E09" w:rsidRPr="00241979">
        <w:rPr>
          <w:rFonts w:cs="Times New Roman"/>
          <w:szCs w:val="24"/>
        </w:rPr>
        <w:t xml:space="preserve">. On the other hand supervisors, </w:t>
      </w:r>
      <w:r w:rsidR="008466F6" w:rsidRPr="00241979">
        <w:rPr>
          <w:rFonts w:cs="Times New Roman"/>
          <w:szCs w:val="24"/>
        </w:rPr>
        <w:t xml:space="preserve">functional or operational level workers and employees are belonged to the </w:t>
      </w:r>
      <w:r w:rsidR="008466F6" w:rsidRPr="00241979">
        <w:rPr>
          <w:rFonts w:cs="Times New Roman"/>
          <w:b/>
          <w:szCs w:val="24"/>
        </w:rPr>
        <w:t>middle and lower level</w:t>
      </w:r>
      <w:r w:rsidR="008466F6" w:rsidRPr="00241979">
        <w:rPr>
          <w:rFonts w:cs="Times New Roman"/>
          <w:szCs w:val="24"/>
        </w:rPr>
        <w:t xml:space="preserve"> of an organization and working as the receiver of</w:t>
      </w:r>
      <w:r w:rsidR="00A67E91">
        <w:rPr>
          <w:rFonts w:cs="Times New Roman"/>
          <w:szCs w:val="24"/>
        </w:rPr>
        <w:t xml:space="preserve"> the</w:t>
      </w:r>
      <w:r w:rsidR="00B561AC">
        <w:rPr>
          <w:rFonts w:cs="Times New Roman"/>
          <w:szCs w:val="24"/>
        </w:rPr>
        <w:t xml:space="preserve"> </w:t>
      </w:r>
      <w:r w:rsidR="008466F6" w:rsidRPr="00A67E91">
        <w:rPr>
          <w:rFonts w:cs="Times New Roman"/>
          <w:noProof/>
          <w:szCs w:val="24"/>
        </w:rPr>
        <w:t>effective</w:t>
      </w:r>
      <w:r w:rsidR="008466F6" w:rsidRPr="00241979">
        <w:rPr>
          <w:rFonts w:cs="Times New Roman"/>
          <w:szCs w:val="24"/>
        </w:rPr>
        <w:t xml:space="preserve"> communication system</w:t>
      </w:r>
      <w:r w:rsidR="00E7764F" w:rsidRPr="00241979">
        <w:rPr>
          <w:rFonts w:cs="Times New Roman"/>
          <w:szCs w:val="24"/>
        </w:rPr>
        <w:t xml:space="preserve"> (</w:t>
      </w:r>
      <w:r w:rsidR="00E7764F" w:rsidRPr="00241979">
        <w:rPr>
          <w:rFonts w:eastAsia="Times New Roman" w:cs="Times New Roman"/>
          <w:szCs w:val="24"/>
        </w:rPr>
        <w:t>Rai, U. and Rai, 2014). </w:t>
      </w:r>
      <w:r w:rsidR="00151487" w:rsidRPr="00241979">
        <w:rPr>
          <w:rFonts w:cs="Times New Roman"/>
          <w:b/>
          <w:szCs w:val="24"/>
        </w:rPr>
        <w:t xml:space="preserve">For </w:t>
      </w:r>
      <w:r w:rsidR="000241CC" w:rsidRPr="00241979">
        <w:rPr>
          <w:rFonts w:cs="Times New Roman"/>
          <w:b/>
          <w:szCs w:val="24"/>
        </w:rPr>
        <w:t>example,</w:t>
      </w:r>
      <w:r w:rsidR="000241CC" w:rsidRPr="00241979">
        <w:rPr>
          <w:rFonts w:cs="Times New Roman"/>
          <w:szCs w:val="24"/>
        </w:rPr>
        <w:t xml:space="preserve"> the</w:t>
      </w:r>
      <w:r w:rsidR="00151487" w:rsidRPr="00241979">
        <w:rPr>
          <w:rFonts w:cs="Times New Roman"/>
          <w:szCs w:val="24"/>
        </w:rPr>
        <w:t xml:space="preserve"> </w:t>
      </w:r>
      <w:r w:rsidR="00831242" w:rsidRPr="00241979">
        <w:rPr>
          <w:rFonts w:cs="Times New Roman"/>
          <w:szCs w:val="24"/>
        </w:rPr>
        <w:t xml:space="preserve">Marks &amp; Spencer </w:t>
      </w:r>
      <w:r w:rsidR="00BE28CE" w:rsidRPr="00241979">
        <w:rPr>
          <w:rFonts w:cs="Times New Roman"/>
          <w:szCs w:val="24"/>
        </w:rPr>
        <w:t>Corporation</w:t>
      </w:r>
      <w:r w:rsidR="00A8630F" w:rsidRPr="00241979">
        <w:rPr>
          <w:rFonts w:cs="Times New Roman"/>
          <w:szCs w:val="24"/>
        </w:rPr>
        <w:t xml:space="preserve"> maintains</w:t>
      </w:r>
      <w:r w:rsidR="00151487" w:rsidRPr="00241979">
        <w:rPr>
          <w:rFonts w:cs="Times New Roman"/>
          <w:szCs w:val="24"/>
        </w:rPr>
        <w:t xml:space="preserve"> effective management by effective communication system through its different functional departmental interaction. The </w:t>
      </w:r>
      <w:r w:rsidR="00831242" w:rsidRPr="00241979">
        <w:rPr>
          <w:rFonts w:cs="Times New Roman"/>
          <w:szCs w:val="24"/>
        </w:rPr>
        <w:t xml:space="preserve">Marks &amp; Spencer </w:t>
      </w:r>
      <w:r w:rsidR="00151487" w:rsidRPr="00241979">
        <w:rPr>
          <w:rFonts w:cs="Times New Roman"/>
          <w:szCs w:val="24"/>
        </w:rPr>
        <w:t xml:space="preserve">has production department, marketing department, HRM department, technical department, sales department and accounting department. For maintaining proper inventory the corporation </w:t>
      </w:r>
      <w:r w:rsidR="00151487" w:rsidRPr="00241979">
        <w:rPr>
          <w:rFonts w:cs="Times New Roman"/>
          <w:noProof/>
          <w:szCs w:val="24"/>
        </w:rPr>
        <w:t>interact</w:t>
      </w:r>
      <w:r w:rsidR="00C455E1" w:rsidRPr="00241979">
        <w:rPr>
          <w:rFonts w:cs="Times New Roman"/>
          <w:noProof/>
          <w:szCs w:val="24"/>
        </w:rPr>
        <w:t>s</w:t>
      </w:r>
      <w:r w:rsidR="00151487" w:rsidRPr="00241979">
        <w:rPr>
          <w:rFonts w:cs="Times New Roman"/>
          <w:szCs w:val="24"/>
        </w:rPr>
        <w:t xml:space="preserve"> with sales how many </w:t>
      </w:r>
      <w:r w:rsidR="00151487" w:rsidRPr="00241979">
        <w:rPr>
          <w:rFonts w:cs="Times New Roman"/>
          <w:noProof/>
          <w:szCs w:val="24"/>
        </w:rPr>
        <w:t>quantit</w:t>
      </w:r>
      <w:r w:rsidR="00C455E1" w:rsidRPr="00241979">
        <w:rPr>
          <w:rFonts w:cs="Times New Roman"/>
          <w:noProof/>
          <w:szCs w:val="24"/>
        </w:rPr>
        <w:t>ies</w:t>
      </w:r>
      <w:r w:rsidR="00151487" w:rsidRPr="00241979">
        <w:rPr>
          <w:rFonts w:cs="Times New Roman"/>
          <w:szCs w:val="24"/>
        </w:rPr>
        <w:t xml:space="preserve"> left or already sold </w:t>
      </w:r>
      <w:r w:rsidR="00151487" w:rsidRPr="00A67E91">
        <w:rPr>
          <w:rFonts w:cs="Times New Roman"/>
          <w:noProof/>
          <w:szCs w:val="24"/>
        </w:rPr>
        <w:t>out</w:t>
      </w:r>
      <w:r w:rsidR="00151487" w:rsidRPr="00241979">
        <w:rPr>
          <w:rFonts w:cs="Times New Roman"/>
          <w:szCs w:val="24"/>
        </w:rPr>
        <w:t xml:space="preserve"> after sales department replay the production department determine how many </w:t>
      </w:r>
      <w:r w:rsidR="00151487" w:rsidRPr="00241979">
        <w:rPr>
          <w:rFonts w:cs="Times New Roman"/>
          <w:noProof/>
          <w:szCs w:val="24"/>
        </w:rPr>
        <w:t>quantit</w:t>
      </w:r>
      <w:r w:rsidR="00C455E1" w:rsidRPr="00241979">
        <w:rPr>
          <w:rFonts w:cs="Times New Roman"/>
          <w:noProof/>
          <w:szCs w:val="24"/>
        </w:rPr>
        <w:t>ies</w:t>
      </w:r>
      <w:r w:rsidR="00151487" w:rsidRPr="00241979">
        <w:rPr>
          <w:rFonts w:cs="Times New Roman"/>
          <w:szCs w:val="24"/>
        </w:rPr>
        <w:t xml:space="preserve"> need to produce to increase market share. The accounting </w:t>
      </w:r>
      <w:r w:rsidR="00A8630F" w:rsidRPr="00241979">
        <w:rPr>
          <w:rFonts w:cs="Times New Roman"/>
          <w:szCs w:val="24"/>
        </w:rPr>
        <w:t>department estimates</w:t>
      </w:r>
      <w:r w:rsidR="00151487" w:rsidRPr="00241979">
        <w:rPr>
          <w:rFonts w:cs="Times New Roman"/>
          <w:szCs w:val="24"/>
        </w:rPr>
        <w:t xml:space="preserve"> the total cost and how to minimize </w:t>
      </w:r>
      <w:r w:rsidR="00151487" w:rsidRPr="00A67E91">
        <w:rPr>
          <w:rFonts w:cs="Times New Roman"/>
          <w:noProof/>
          <w:szCs w:val="24"/>
        </w:rPr>
        <w:t>cost</w:t>
      </w:r>
      <w:r w:rsidR="00151487" w:rsidRPr="00241979">
        <w:rPr>
          <w:rFonts w:cs="Times New Roman"/>
          <w:szCs w:val="24"/>
        </w:rPr>
        <w:t xml:space="preserve"> after </w:t>
      </w:r>
      <w:r w:rsidR="00151487" w:rsidRPr="00A67E91">
        <w:rPr>
          <w:rFonts w:cs="Times New Roman"/>
          <w:noProof/>
          <w:szCs w:val="24"/>
        </w:rPr>
        <w:t>all</w:t>
      </w:r>
      <w:r w:rsidR="00A67E91">
        <w:rPr>
          <w:rFonts w:cs="Times New Roman"/>
          <w:noProof/>
          <w:szCs w:val="24"/>
        </w:rPr>
        <w:t>,</w:t>
      </w:r>
      <w:r w:rsidR="00151487" w:rsidRPr="00241979">
        <w:rPr>
          <w:rFonts w:cs="Times New Roman"/>
          <w:szCs w:val="24"/>
        </w:rPr>
        <w:t xml:space="preserve"> marketing department determine how to exceed the previous level by its new marketing strategy. The whole system is </w:t>
      </w:r>
      <w:r w:rsidR="00151487" w:rsidRPr="00A67E91">
        <w:rPr>
          <w:rFonts w:cs="Times New Roman"/>
          <w:noProof/>
          <w:szCs w:val="24"/>
        </w:rPr>
        <w:t xml:space="preserve">connected </w:t>
      </w:r>
      <w:r w:rsidR="00A67E91">
        <w:rPr>
          <w:rFonts w:cs="Times New Roman"/>
          <w:noProof/>
          <w:szCs w:val="24"/>
        </w:rPr>
        <w:t>to</w:t>
      </w:r>
      <w:r w:rsidR="00151487" w:rsidRPr="00241979">
        <w:rPr>
          <w:rFonts w:cs="Times New Roman"/>
          <w:szCs w:val="24"/>
        </w:rPr>
        <w:t xml:space="preserve"> each other, by maintaining effective communication the effective management </w:t>
      </w:r>
      <w:r w:rsidR="00831242" w:rsidRPr="00241979">
        <w:rPr>
          <w:rFonts w:cs="Times New Roman"/>
          <w:szCs w:val="24"/>
        </w:rPr>
        <w:t xml:space="preserve">Marks &amp; Spencer </w:t>
      </w:r>
      <w:r w:rsidR="00A8630F" w:rsidRPr="00241979">
        <w:rPr>
          <w:rFonts w:cs="Times New Roman"/>
          <w:szCs w:val="24"/>
        </w:rPr>
        <w:t>ensures</w:t>
      </w:r>
      <w:r w:rsidR="00151487" w:rsidRPr="00241979">
        <w:rPr>
          <w:rFonts w:cs="Times New Roman"/>
          <w:szCs w:val="24"/>
        </w:rPr>
        <w:t xml:space="preserve">.   </w:t>
      </w:r>
    </w:p>
    <w:p w:rsidR="003376C8" w:rsidRDefault="003376C8" w:rsidP="00D24CA3">
      <w:pPr>
        <w:pStyle w:val="Heading2"/>
        <w:spacing w:before="0" w:beforeAutospacing="0" w:after="240" w:afterAutospacing="0"/>
        <w:rPr>
          <w:sz w:val="24"/>
          <w:szCs w:val="24"/>
        </w:rPr>
      </w:pPr>
      <w:bookmarkStart w:id="3" w:name="_Toc499151229"/>
    </w:p>
    <w:p w:rsidR="00241979" w:rsidRPr="00FD17DC" w:rsidRDefault="00241979" w:rsidP="00514AA7">
      <w:pPr>
        <w:pStyle w:val="Heading2"/>
        <w:spacing w:before="0" w:beforeAutospacing="0" w:after="240" w:afterAutospacing="0"/>
        <w:jc w:val="center"/>
        <w:rPr>
          <w:sz w:val="28"/>
          <w:szCs w:val="28"/>
        </w:rPr>
      </w:pPr>
      <w:r w:rsidRPr="00FD17DC">
        <w:rPr>
          <w:sz w:val="28"/>
          <w:szCs w:val="28"/>
        </w:rPr>
        <w:lastRenderedPageBreak/>
        <w:t xml:space="preserve">Communication in </w:t>
      </w:r>
      <w:r w:rsidR="00FD17DC">
        <w:rPr>
          <w:sz w:val="28"/>
          <w:szCs w:val="28"/>
        </w:rPr>
        <w:t>E</w:t>
      </w:r>
      <w:r w:rsidRPr="00FD17DC">
        <w:rPr>
          <w:sz w:val="28"/>
          <w:szCs w:val="28"/>
        </w:rPr>
        <w:t xml:space="preserve">xtent to </w:t>
      </w:r>
      <w:r w:rsidR="00FD17DC">
        <w:rPr>
          <w:sz w:val="28"/>
          <w:szCs w:val="28"/>
        </w:rPr>
        <w:t>E</w:t>
      </w:r>
      <w:r w:rsidRPr="00FD17DC">
        <w:rPr>
          <w:sz w:val="28"/>
          <w:szCs w:val="28"/>
        </w:rPr>
        <w:t xml:space="preserve">ffective </w:t>
      </w:r>
      <w:r w:rsidR="00FD17DC">
        <w:rPr>
          <w:sz w:val="28"/>
          <w:szCs w:val="28"/>
        </w:rPr>
        <w:t>M</w:t>
      </w:r>
      <w:r w:rsidRPr="00FD17DC">
        <w:rPr>
          <w:sz w:val="28"/>
          <w:szCs w:val="28"/>
        </w:rPr>
        <w:t>anagement</w:t>
      </w:r>
      <w:bookmarkEnd w:id="3"/>
    </w:p>
    <w:p w:rsidR="009840DA" w:rsidRPr="00241979" w:rsidRDefault="008466F6" w:rsidP="00241979">
      <w:pPr>
        <w:spacing w:after="0"/>
        <w:rPr>
          <w:rFonts w:cs="Times New Roman"/>
          <w:b/>
          <w:szCs w:val="24"/>
        </w:rPr>
      </w:pPr>
      <w:r w:rsidRPr="00241979">
        <w:rPr>
          <w:rFonts w:cs="Times New Roman"/>
          <w:szCs w:val="24"/>
        </w:rPr>
        <w:t xml:space="preserve">The sender and receiver ensure </w:t>
      </w:r>
      <w:r w:rsidRPr="00241979">
        <w:rPr>
          <w:rFonts w:cs="Times New Roman"/>
          <w:b/>
          <w:szCs w:val="24"/>
        </w:rPr>
        <w:t>the proper management</w:t>
      </w:r>
      <w:r w:rsidRPr="00241979">
        <w:rPr>
          <w:rFonts w:cs="Times New Roman"/>
          <w:szCs w:val="24"/>
        </w:rPr>
        <w:t xml:space="preserve"> of an organization by </w:t>
      </w:r>
      <w:r w:rsidRPr="00241979">
        <w:rPr>
          <w:rFonts w:cs="Times New Roman"/>
          <w:b/>
          <w:szCs w:val="24"/>
        </w:rPr>
        <w:t>ensuring</w:t>
      </w:r>
      <w:r w:rsidRPr="00241979">
        <w:rPr>
          <w:rFonts w:cs="Times New Roman"/>
          <w:szCs w:val="24"/>
        </w:rPr>
        <w:t xml:space="preserve"> everyone tasks and make them happen according to the better interest of the organization. </w:t>
      </w:r>
      <w:r w:rsidR="00F13036" w:rsidRPr="00241979">
        <w:rPr>
          <w:rFonts w:cs="Times New Roman"/>
          <w:szCs w:val="24"/>
        </w:rPr>
        <w:t>What</w:t>
      </w:r>
      <w:r w:rsidRPr="00241979">
        <w:rPr>
          <w:rFonts w:cs="Times New Roman"/>
          <w:szCs w:val="24"/>
        </w:rPr>
        <w:t xml:space="preserve"> management entails, management implies </w:t>
      </w:r>
      <w:r w:rsidR="00F13036" w:rsidRPr="00241979">
        <w:rPr>
          <w:rFonts w:cs="Times New Roman"/>
          <w:szCs w:val="24"/>
        </w:rPr>
        <w:t xml:space="preserve">that the work or </w:t>
      </w:r>
      <w:r w:rsidR="00F13036" w:rsidRPr="00241979">
        <w:rPr>
          <w:rFonts w:cs="Times New Roman"/>
          <w:b/>
          <w:szCs w:val="24"/>
        </w:rPr>
        <w:t>functions</w:t>
      </w:r>
      <w:r w:rsidR="00F13036" w:rsidRPr="00241979">
        <w:rPr>
          <w:rFonts w:cs="Times New Roman"/>
          <w:szCs w:val="24"/>
        </w:rPr>
        <w:t xml:space="preserve"> of an organization like; planning, organizing, leading, staffing and controlling done through by the responsible </w:t>
      </w:r>
      <w:r w:rsidR="00F13036" w:rsidRPr="00241979">
        <w:rPr>
          <w:rFonts w:cs="Times New Roman"/>
          <w:noProof/>
          <w:szCs w:val="24"/>
        </w:rPr>
        <w:t xml:space="preserve">person </w:t>
      </w:r>
      <w:r w:rsidR="00C455E1" w:rsidRPr="00241979">
        <w:rPr>
          <w:rFonts w:cs="Times New Roman"/>
          <w:noProof/>
          <w:szCs w:val="24"/>
        </w:rPr>
        <w:t>i</w:t>
      </w:r>
      <w:r w:rsidR="00F13036" w:rsidRPr="00241979">
        <w:rPr>
          <w:rFonts w:cs="Times New Roman"/>
          <w:noProof/>
          <w:szCs w:val="24"/>
        </w:rPr>
        <w:t>n</w:t>
      </w:r>
      <w:r w:rsidR="00F13036" w:rsidRPr="00241979">
        <w:rPr>
          <w:rFonts w:cs="Times New Roman"/>
          <w:szCs w:val="24"/>
        </w:rPr>
        <w:t xml:space="preserve"> that specific department or sector. So it is clear that there are two parties who are involved in the management, one who will </w:t>
      </w:r>
      <w:r w:rsidR="00F13036" w:rsidRPr="00241979">
        <w:rPr>
          <w:rFonts w:cs="Times New Roman"/>
          <w:b/>
          <w:szCs w:val="24"/>
        </w:rPr>
        <w:t>manage</w:t>
      </w:r>
      <w:r w:rsidR="00F13036" w:rsidRPr="00241979">
        <w:rPr>
          <w:rFonts w:cs="Times New Roman"/>
          <w:szCs w:val="24"/>
        </w:rPr>
        <w:t xml:space="preserve"> someone functions or </w:t>
      </w:r>
      <w:r w:rsidR="00F13036" w:rsidRPr="00A67E91">
        <w:rPr>
          <w:rFonts w:cs="Times New Roman"/>
          <w:noProof/>
          <w:szCs w:val="24"/>
        </w:rPr>
        <w:t>do</w:t>
      </w:r>
      <w:r w:rsidR="00F13036" w:rsidRPr="00241979">
        <w:rPr>
          <w:rFonts w:cs="Times New Roman"/>
          <w:szCs w:val="24"/>
        </w:rPr>
        <w:t xml:space="preserve"> work and </w:t>
      </w:r>
      <w:r w:rsidR="00A67E91">
        <w:rPr>
          <w:rFonts w:cs="Times New Roman"/>
          <w:szCs w:val="24"/>
        </w:rPr>
        <w:t>an</w:t>
      </w:r>
      <w:r w:rsidR="00F13036" w:rsidRPr="00A67E91">
        <w:rPr>
          <w:rFonts w:cs="Times New Roman"/>
          <w:noProof/>
          <w:szCs w:val="24"/>
        </w:rPr>
        <w:t>other party</w:t>
      </w:r>
      <w:r w:rsidR="00F13036" w:rsidRPr="00241979">
        <w:rPr>
          <w:rFonts w:cs="Times New Roman"/>
          <w:szCs w:val="24"/>
        </w:rPr>
        <w:t xml:space="preserve"> who will </w:t>
      </w:r>
      <w:r w:rsidR="00F13036" w:rsidRPr="00241979">
        <w:rPr>
          <w:rFonts w:cs="Times New Roman"/>
          <w:b/>
          <w:szCs w:val="24"/>
        </w:rPr>
        <w:t>responsible</w:t>
      </w:r>
      <w:r w:rsidR="00F13036" w:rsidRPr="00241979">
        <w:rPr>
          <w:rFonts w:cs="Times New Roman"/>
          <w:szCs w:val="24"/>
        </w:rPr>
        <w:t xml:space="preserve"> for getting</w:t>
      </w:r>
      <w:r w:rsidR="00A67E91">
        <w:rPr>
          <w:rFonts w:cs="Times New Roman"/>
          <w:szCs w:val="24"/>
        </w:rPr>
        <w:t xml:space="preserve"> </w:t>
      </w:r>
      <w:r w:rsidR="000241CC">
        <w:rPr>
          <w:rFonts w:cs="Times New Roman"/>
          <w:szCs w:val="24"/>
        </w:rPr>
        <w:t>the</w:t>
      </w:r>
      <w:r w:rsidR="000241CC" w:rsidRPr="00A67E91">
        <w:rPr>
          <w:rFonts w:cs="Times New Roman"/>
          <w:noProof/>
          <w:szCs w:val="24"/>
        </w:rPr>
        <w:t xml:space="preserve"> order</w:t>
      </w:r>
      <w:r w:rsidR="00F13036" w:rsidRPr="00241979">
        <w:rPr>
          <w:rFonts w:cs="Times New Roman"/>
          <w:szCs w:val="24"/>
        </w:rPr>
        <w:t xml:space="preserve"> and perform their task effectively. The </w:t>
      </w:r>
      <w:r w:rsidR="00F13036" w:rsidRPr="00241979">
        <w:rPr>
          <w:rFonts w:cs="Times New Roman"/>
          <w:b/>
          <w:szCs w:val="24"/>
        </w:rPr>
        <w:t>effective management</w:t>
      </w:r>
      <w:r w:rsidR="00F13036" w:rsidRPr="00241979">
        <w:rPr>
          <w:rFonts w:cs="Times New Roman"/>
          <w:szCs w:val="24"/>
        </w:rPr>
        <w:t xml:space="preserve"> actually works in this scenario, how </w:t>
      </w:r>
      <w:r w:rsidR="000241CC" w:rsidRPr="00241979">
        <w:rPr>
          <w:rFonts w:cs="Times New Roman"/>
          <w:szCs w:val="24"/>
        </w:rPr>
        <w:t>a manager cans</w:t>
      </w:r>
      <w:r w:rsidR="00F13036" w:rsidRPr="00241979">
        <w:rPr>
          <w:rFonts w:cs="Times New Roman"/>
          <w:szCs w:val="24"/>
        </w:rPr>
        <w:t xml:space="preserve"> perfectly </w:t>
      </w:r>
      <w:r w:rsidR="00F13036" w:rsidRPr="00A67E91">
        <w:rPr>
          <w:rFonts w:cs="Times New Roman"/>
          <w:noProof/>
          <w:szCs w:val="24"/>
        </w:rPr>
        <w:t>d</w:t>
      </w:r>
      <w:r w:rsidR="00A67E91">
        <w:rPr>
          <w:rFonts w:cs="Times New Roman"/>
          <w:noProof/>
          <w:szCs w:val="24"/>
        </w:rPr>
        <w:t>id</w:t>
      </w:r>
      <w:r w:rsidR="00F13036" w:rsidRPr="00241979">
        <w:rPr>
          <w:rFonts w:cs="Times New Roman"/>
          <w:szCs w:val="24"/>
        </w:rPr>
        <w:t xml:space="preserve"> all his/ her functions </w:t>
      </w:r>
      <w:r w:rsidR="00F13036" w:rsidRPr="00241979">
        <w:rPr>
          <w:rFonts w:cs="Times New Roman"/>
          <w:b/>
          <w:szCs w:val="24"/>
        </w:rPr>
        <w:t>through others</w:t>
      </w:r>
      <w:r w:rsidR="00F13036" w:rsidRPr="00241979">
        <w:rPr>
          <w:rFonts w:cs="Times New Roman"/>
          <w:szCs w:val="24"/>
        </w:rPr>
        <w:t xml:space="preserve"> by maintaining </w:t>
      </w:r>
      <w:r w:rsidR="00F13036" w:rsidRPr="00241979">
        <w:rPr>
          <w:rFonts w:cs="Times New Roman"/>
          <w:b/>
          <w:szCs w:val="24"/>
        </w:rPr>
        <w:t>perfect communication</w:t>
      </w:r>
      <w:r w:rsidR="00F13036" w:rsidRPr="00241979">
        <w:rPr>
          <w:rFonts w:cs="Times New Roman"/>
          <w:szCs w:val="24"/>
        </w:rPr>
        <w:t xml:space="preserve"> with them. As well as the </w:t>
      </w:r>
      <w:r w:rsidR="00F13036" w:rsidRPr="00241979">
        <w:rPr>
          <w:rFonts w:cs="Times New Roman"/>
          <w:b/>
          <w:szCs w:val="24"/>
        </w:rPr>
        <w:t>flawless work</w:t>
      </w:r>
      <w:r w:rsidR="00F13036" w:rsidRPr="00241979">
        <w:rPr>
          <w:rFonts w:cs="Times New Roman"/>
          <w:szCs w:val="24"/>
        </w:rPr>
        <w:t xml:space="preserve"> is more effective than lots of flaws work which also done my managing</w:t>
      </w:r>
      <w:r w:rsidR="009840DA" w:rsidRPr="00241979">
        <w:rPr>
          <w:rFonts w:cs="Times New Roman"/>
          <w:szCs w:val="24"/>
        </w:rPr>
        <w:t xml:space="preserve"> the tasks of everyone in the organization</w:t>
      </w:r>
      <w:r w:rsidR="00E7764F" w:rsidRPr="00241979">
        <w:rPr>
          <w:rFonts w:cs="Times New Roman"/>
          <w:szCs w:val="24"/>
        </w:rPr>
        <w:t xml:space="preserve"> (</w:t>
      </w:r>
      <w:r w:rsidR="00E7764F" w:rsidRPr="00241979">
        <w:rPr>
          <w:rFonts w:eastAsia="Times New Roman" w:cs="Times New Roman"/>
          <w:szCs w:val="24"/>
        </w:rPr>
        <w:t>O'Rourke, 2014)</w:t>
      </w:r>
      <w:r w:rsidR="009840DA" w:rsidRPr="00241979">
        <w:rPr>
          <w:rFonts w:cs="Times New Roman"/>
          <w:szCs w:val="24"/>
        </w:rPr>
        <w:t>.But</w:t>
      </w:r>
      <w:r w:rsidR="00F13036" w:rsidRPr="00241979">
        <w:rPr>
          <w:rFonts w:cs="Times New Roman"/>
          <w:szCs w:val="24"/>
        </w:rPr>
        <w:t xml:space="preserve"> effective </w:t>
      </w:r>
      <w:r w:rsidR="009840DA" w:rsidRPr="00241979">
        <w:rPr>
          <w:rFonts w:cs="Times New Roman"/>
          <w:szCs w:val="24"/>
        </w:rPr>
        <w:t xml:space="preserve">communication with </w:t>
      </w:r>
      <w:r w:rsidR="009840DA" w:rsidRPr="00A67E91">
        <w:rPr>
          <w:rFonts w:cs="Times New Roman"/>
          <w:noProof/>
          <w:szCs w:val="24"/>
        </w:rPr>
        <w:t xml:space="preserve">everyone </w:t>
      </w:r>
      <w:r w:rsidR="00A67E91">
        <w:rPr>
          <w:rFonts w:cs="Times New Roman"/>
          <w:noProof/>
          <w:szCs w:val="24"/>
        </w:rPr>
        <w:t>at</w:t>
      </w:r>
      <w:r w:rsidR="009840DA" w:rsidRPr="00241979">
        <w:rPr>
          <w:rFonts w:cs="Times New Roman"/>
          <w:szCs w:val="24"/>
        </w:rPr>
        <w:t xml:space="preserve"> the organizational level makes sure proper management and effective communication at a </w:t>
      </w:r>
      <w:r w:rsidR="000241CC" w:rsidRPr="00241979">
        <w:rPr>
          <w:rFonts w:cs="Times New Roman"/>
          <w:szCs w:val="24"/>
        </w:rPr>
        <w:t>time?</w:t>
      </w:r>
      <w:r w:rsidR="009840DA" w:rsidRPr="00241979">
        <w:rPr>
          <w:rFonts w:cs="Times New Roman"/>
          <w:szCs w:val="24"/>
        </w:rPr>
        <w:t xml:space="preserve"> </w:t>
      </w:r>
    </w:p>
    <w:p w:rsidR="009840DA" w:rsidRPr="00241979" w:rsidRDefault="009840DA" w:rsidP="00241979">
      <w:pPr>
        <w:pStyle w:val="Heading1"/>
        <w:rPr>
          <w:rFonts w:ascii="Times New Roman" w:hAnsi="Times New Roman" w:cs="Times New Roman"/>
          <w:color w:val="auto"/>
          <w:sz w:val="24"/>
          <w:szCs w:val="24"/>
        </w:rPr>
      </w:pPr>
      <w:bookmarkStart w:id="4" w:name="_Toc499151230"/>
      <w:r w:rsidRPr="00241979">
        <w:rPr>
          <w:rFonts w:ascii="Times New Roman" w:hAnsi="Times New Roman" w:cs="Times New Roman"/>
          <w:color w:val="auto"/>
          <w:sz w:val="24"/>
          <w:szCs w:val="24"/>
        </w:rPr>
        <w:t xml:space="preserve">Effective management &amp; communication </w:t>
      </w:r>
      <w:r w:rsidR="007118BD" w:rsidRPr="00241979">
        <w:rPr>
          <w:rFonts w:ascii="Times New Roman" w:hAnsi="Times New Roman" w:cs="Times New Roman"/>
          <w:color w:val="auto"/>
          <w:sz w:val="24"/>
          <w:szCs w:val="24"/>
        </w:rPr>
        <w:t>through tone, language and formality</w:t>
      </w:r>
      <w:bookmarkEnd w:id="4"/>
    </w:p>
    <w:p w:rsidR="00241979" w:rsidRDefault="007118BD" w:rsidP="00DA33D0">
      <w:pPr>
        <w:spacing w:after="0"/>
        <w:rPr>
          <w:rFonts w:cs="Times New Roman"/>
          <w:szCs w:val="24"/>
        </w:rPr>
      </w:pPr>
      <w:r w:rsidRPr="00241979">
        <w:rPr>
          <w:rFonts w:cs="Times New Roman"/>
          <w:szCs w:val="24"/>
        </w:rPr>
        <w:t xml:space="preserve">To be an effective communication the three most important factors are tone, language and formality. The three of the factors are equally important for its perfect transformation, communication and make understandable to the third parties and receiver as well. </w:t>
      </w:r>
    </w:p>
    <w:p w:rsidR="00DF6AFD" w:rsidRPr="00241979" w:rsidRDefault="00DF6AFD" w:rsidP="00DA33D0">
      <w:pPr>
        <w:spacing w:after="0"/>
        <w:rPr>
          <w:rFonts w:cs="Times New Roman"/>
          <w:szCs w:val="24"/>
        </w:rPr>
      </w:pPr>
    </w:p>
    <w:p w:rsidR="00DF6AFD" w:rsidRPr="00DF6AFD" w:rsidRDefault="00241979" w:rsidP="00DF6AFD">
      <w:pPr>
        <w:pStyle w:val="Heading2"/>
        <w:numPr>
          <w:ilvl w:val="1"/>
          <w:numId w:val="2"/>
        </w:numPr>
        <w:spacing w:before="0" w:beforeAutospacing="0" w:after="0" w:afterAutospacing="0"/>
        <w:rPr>
          <w:sz w:val="24"/>
          <w:szCs w:val="24"/>
        </w:rPr>
      </w:pPr>
      <w:bookmarkStart w:id="5" w:name="_Toc499151231"/>
      <w:r w:rsidRPr="00241979">
        <w:rPr>
          <w:sz w:val="24"/>
          <w:szCs w:val="24"/>
        </w:rPr>
        <w:t>Tone as way of effective communication</w:t>
      </w:r>
      <w:bookmarkEnd w:id="5"/>
    </w:p>
    <w:p w:rsidR="00D97406" w:rsidRPr="00241979" w:rsidRDefault="007118BD" w:rsidP="00241979">
      <w:pPr>
        <w:spacing w:after="0"/>
        <w:rPr>
          <w:rFonts w:cs="Times New Roman"/>
          <w:szCs w:val="24"/>
        </w:rPr>
      </w:pPr>
      <w:r w:rsidRPr="00241979">
        <w:rPr>
          <w:rFonts w:cs="Times New Roman"/>
          <w:szCs w:val="24"/>
        </w:rPr>
        <w:t xml:space="preserve">The </w:t>
      </w:r>
      <w:r w:rsidRPr="00241979">
        <w:rPr>
          <w:rFonts w:cs="Times New Roman"/>
          <w:b/>
          <w:szCs w:val="24"/>
        </w:rPr>
        <w:t>tone</w:t>
      </w:r>
      <w:r w:rsidRPr="00241979">
        <w:rPr>
          <w:rFonts w:cs="Times New Roman"/>
          <w:szCs w:val="24"/>
        </w:rPr>
        <w:t xml:space="preserve"> is the most important factor for effective communication in the </w:t>
      </w:r>
      <w:r w:rsidRPr="00241979">
        <w:rPr>
          <w:rFonts w:cs="Times New Roman"/>
          <w:b/>
          <w:szCs w:val="24"/>
        </w:rPr>
        <w:t>visual world</w:t>
      </w:r>
      <w:r w:rsidRPr="00241979">
        <w:rPr>
          <w:rFonts w:cs="Times New Roman"/>
          <w:szCs w:val="24"/>
        </w:rPr>
        <w:t xml:space="preserve">. Your customers may not see your body language and gesture but they can hear your </w:t>
      </w:r>
      <w:r w:rsidRPr="00241979">
        <w:rPr>
          <w:rFonts w:cs="Times New Roman"/>
          <w:b/>
          <w:szCs w:val="24"/>
        </w:rPr>
        <w:t>voice</w:t>
      </w:r>
      <w:r w:rsidRPr="00241979">
        <w:rPr>
          <w:rFonts w:cs="Times New Roman"/>
          <w:szCs w:val="24"/>
        </w:rPr>
        <w:t xml:space="preserve"> and tone which will help them to understand you and your </w:t>
      </w:r>
      <w:r w:rsidRPr="00241979">
        <w:rPr>
          <w:rFonts w:cs="Times New Roman"/>
          <w:b/>
          <w:szCs w:val="24"/>
        </w:rPr>
        <w:t>product position</w:t>
      </w:r>
      <w:r w:rsidRPr="00241979">
        <w:rPr>
          <w:rFonts w:cs="Times New Roman"/>
          <w:szCs w:val="24"/>
        </w:rPr>
        <w:t xml:space="preserve"> as well as </w:t>
      </w:r>
      <w:r w:rsidRPr="00241979">
        <w:rPr>
          <w:rFonts w:cs="Times New Roman"/>
          <w:b/>
          <w:szCs w:val="24"/>
        </w:rPr>
        <w:t xml:space="preserve">your </w:t>
      </w:r>
      <w:r w:rsidRPr="00241979">
        <w:rPr>
          <w:rFonts w:cs="Times New Roman"/>
          <w:b/>
          <w:noProof/>
          <w:szCs w:val="24"/>
        </w:rPr>
        <w:t>behavio</w:t>
      </w:r>
      <w:r w:rsidR="00C455E1" w:rsidRPr="00241979">
        <w:rPr>
          <w:rFonts w:cs="Times New Roman"/>
          <w:b/>
          <w:noProof/>
          <w:szCs w:val="24"/>
        </w:rPr>
        <w:t>u</w:t>
      </w:r>
      <w:r w:rsidRPr="00241979">
        <w:rPr>
          <w:rFonts w:cs="Times New Roman"/>
          <w:b/>
          <w:noProof/>
          <w:szCs w:val="24"/>
        </w:rPr>
        <w:t>r</w:t>
      </w:r>
      <w:r w:rsidRPr="00241979">
        <w:rPr>
          <w:rFonts w:cs="Times New Roman"/>
          <w:szCs w:val="24"/>
        </w:rPr>
        <w:t>.</w:t>
      </w:r>
      <w:r w:rsidR="0065761A">
        <w:rPr>
          <w:rFonts w:cs="Times New Roman"/>
          <w:szCs w:val="24"/>
        </w:rPr>
        <w:t xml:space="preserve"> </w:t>
      </w:r>
      <w:r w:rsidR="005447D9" w:rsidRPr="00241979">
        <w:rPr>
          <w:rFonts w:cs="Times New Roman"/>
          <w:b/>
          <w:szCs w:val="24"/>
        </w:rPr>
        <w:t xml:space="preserve">For an </w:t>
      </w:r>
      <w:r w:rsidR="00713F5E" w:rsidRPr="00241979">
        <w:rPr>
          <w:rFonts w:cs="Times New Roman"/>
          <w:b/>
          <w:szCs w:val="24"/>
        </w:rPr>
        <w:t>example,</w:t>
      </w:r>
      <w:r w:rsidR="00713F5E" w:rsidRPr="00241979">
        <w:rPr>
          <w:rFonts w:cs="Times New Roman"/>
          <w:szCs w:val="24"/>
        </w:rPr>
        <w:t xml:space="preserve"> Marks</w:t>
      </w:r>
      <w:r w:rsidR="00831242" w:rsidRPr="00241979">
        <w:rPr>
          <w:rFonts w:cs="Times New Roman"/>
          <w:szCs w:val="24"/>
        </w:rPr>
        <w:t xml:space="preserve"> &amp; Spencer </w:t>
      </w:r>
      <w:r w:rsidR="005447D9" w:rsidRPr="00241979">
        <w:rPr>
          <w:rFonts w:cs="Times New Roman"/>
          <w:szCs w:val="24"/>
        </w:rPr>
        <w:t xml:space="preserve">Corporation uses tone for its marketing strategy. The </w:t>
      </w:r>
      <w:r w:rsidR="005447D9" w:rsidRPr="00A67E91">
        <w:rPr>
          <w:rFonts w:cs="Times New Roman"/>
          <w:noProof/>
          <w:szCs w:val="24"/>
        </w:rPr>
        <w:t>tagline</w:t>
      </w:r>
      <w:r w:rsidR="005447D9" w:rsidRPr="00241979">
        <w:rPr>
          <w:rFonts w:cs="Times New Roman"/>
          <w:szCs w:val="24"/>
        </w:rPr>
        <w:t xml:space="preserve"> of its brand is used as a common tonal quality which helps individual to recognize its product easily.</w:t>
      </w:r>
      <w:r w:rsidRPr="00241979">
        <w:rPr>
          <w:rFonts w:cs="Times New Roman"/>
          <w:szCs w:val="24"/>
        </w:rPr>
        <w:t xml:space="preserve"> If you are able to placate your customer through your delivery and tonal quality then in future it will help you to </w:t>
      </w:r>
      <w:r w:rsidRPr="00A67E91">
        <w:rPr>
          <w:rFonts w:cs="Times New Roman"/>
          <w:noProof/>
          <w:szCs w:val="24"/>
        </w:rPr>
        <w:t>brand</w:t>
      </w:r>
      <w:r w:rsidRPr="00241979">
        <w:rPr>
          <w:rFonts w:cs="Times New Roman"/>
          <w:szCs w:val="24"/>
        </w:rPr>
        <w:t xml:space="preserve"> your </w:t>
      </w:r>
      <w:r w:rsidR="00236D86" w:rsidRPr="00241979">
        <w:rPr>
          <w:rFonts w:cs="Times New Roman"/>
          <w:szCs w:val="24"/>
        </w:rPr>
        <w:t>business and maintain better communication with them.</w:t>
      </w:r>
      <w:r w:rsidR="00D97406" w:rsidRPr="00241979">
        <w:rPr>
          <w:rFonts w:cs="Times New Roman"/>
          <w:szCs w:val="24"/>
        </w:rPr>
        <w:t xml:space="preserve"> Your </w:t>
      </w:r>
      <w:r w:rsidR="00D97406" w:rsidRPr="00241979">
        <w:rPr>
          <w:rFonts w:cs="Times New Roman"/>
          <w:b/>
          <w:szCs w:val="24"/>
        </w:rPr>
        <w:t>clear voice</w:t>
      </w:r>
      <w:r w:rsidR="00D97406" w:rsidRPr="00241979">
        <w:rPr>
          <w:rFonts w:cs="Times New Roman"/>
          <w:szCs w:val="24"/>
        </w:rPr>
        <w:t xml:space="preserve"> and </w:t>
      </w:r>
      <w:r w:rsidR="00D97406" w:rsidRPr="00241979">
        <w:rPr>
          <w:rFonts w:cs="Times New Roman"/>
          <w:b/>
          <w:szCs w:val="24"/>
        </w:rPr>
        <w:t xml:space="preserve">powerful tonal </w:t>
      </w:r>
      <w:r w:rsidR="00713F5E" w:rsidRPr="00241979">
        <w:rPr>
          <w:rFonts w:cs="Times New Roman"/>
          <w:b/>
          <w:szCs w:val="24"/>
        </w:rPr>
        <w:t>quality</w:t>
      </w:r>
      <w:r w:rsidR="00713F5E" w:rsidRPr="00241979">
        <w:rPr>
          <w:rFonts w:cs="Times New Roman"/>
          <w:noProof/>
          <w:szCs w:val="24"/>
        </w:rPr>
        <w:t xml:space="preserve"> help</w:t>
      </w:r>
      <w:r w:rsidR="00D97406" w:rsidRPr="00241979">
        <w:rPr>
          <w:rFonts w:cs="Times New Roman"/>
          <w:szCs w:val="24"/>
        </w:rPr>
        <w:t xml:space="preserve"> you to </w:t>
      </w:r>
      <w:r w:rsidR="00D97406" w:rsidRPr="00241979">
        <w:rPr>
          <w:rFonts w:cs="Times New Roman"/>
          <w:b/>
          <w:szCs w:val="24"/>
        </w:rPr>
        <w:t>motivate</w:t>
      </w:r>
      <w:r w:rsidR="00D97406" w:rsidRPr="00241979">
        <w:rPr>
          <w:rFonts w:cs="Times New Roman"/>
          <w:szCs w:val="24"/>
        </w:rPr>
        <w:t xml:space="preserve"> others and done the work by them easily. On the other </w:t>
      </w:r>
      <w:r w:rsidR="00D97406" w:rsidRPr="00A67E91">
        <w:rPr>
          <w:rFonts w:cs="Times New Roman"/>
          <w:noProof/>
          <w:szCs w:val="24"/>
        </w:rPr>
        <w:t>hand</w:t>
      </w:r>
      <w:r w:rsidR="00A67E91">
        <w:rPr>
          <w:rFonts w:cs="Times New Roman"/>
          <w:noProof/>
          <w:szCs w:val="24"/>
        </w:rPr>
        <w:t>,</w:t>
      </w:r>
      <w:r w:rsidR="00D97406" w:rsidRPr="00241979">
        <w:rPr>
          <w:rFonts w:cs="Times New Roman"/>
          <w:szCs w:val="24"/>
        </w:rPr>
        <w:t xml:space="preserve"> the </w:t>
      </w:r>
      <w:r w:rsidR="00D97406" w:rsidRPr="00241979">
        <w:rPr>
          <w:rFonts w:cs="Times New Roman"/>
          <w:b/>
          <w:szCs w:val="24"/>
        </w:rPr>
        <w:t>unclear voice</w:t>
      </w:r>
      <w:r w:rsidR="00D97406" w:rsidRPr="00241979">
        <w:rPr>
          <w:rFonts w:cs="Times New Roman"/>
          <w:szCs w:val="24"/>
        </w:rPr>
        <w:t xml:space="preserve"> and tonal quality </w:t>
      </w:r>
      <w:r w:rsidR="00D97406" w:rsidRPr="00241979">
        <w:rPr>
          <w:rFonts w:cs="Times New Roman"/>
          <w:noProof/>
          <w:szCs w:val="24"/>
        </w:rPr>
        <w:t>create</w:t>
      </w:r>
      <w:r w:rsidR="00713F5E">
        <w:rPr>
          <w:rFonts w:cs="Times New Roman"/>
          <w:noProof/>
          <w:szCs w:val="24"/>
        </w:rPr>
        <w:t xml:space="preserve"> </w:t>
      </w:r>
      <w:r w:rsidR="00D97406" w:rsidRPr="00241979">
        <w:rPr>
          <w:rFonts w:cs="Times New Roman"/>
          <w:b/>
          <w:szCs w:val="24"/>
        </w:rPr>
        <w:t>vagueness</w:t>
      </w:r>
      <w:r w:rsidR="00D97406" w:rsidRPr="00241979">
        <w:rPr>
          <w:rFonts w:cs="Times New Roman"/>
          <w:szCs w:val="24"/>
        </w:rPr>
        <w:t xml:space="preserve"> between the sender and receiver and consequently which will </w:t>
      </w:r>
      <w:r w:rsidR="00D97406" w:rsidRPr="00241979">
        <w:rPr>
          <w:rFonts w:cs="Times New Roman"/>
          <w:b/>
          <w:szCs w:val="24"/>
        </w:rPr>
        <w:t>distort</w:t>
      </w:r>
      <w:r w:rsidR="00D97406" w:rsidRPr="00241979">
        <w:rPr>
          <w:rFonts w:cs="Times New Roman"/>
          <w:szCs w:val="24"/>
        </w:rPr>
        <w:t xml:space="preserve"> the information working as the </w:t>
      </w:r>
      <w:r w:rsidR="00D97406" w:rsidRPr="00A67E91">
        <w:rPr>
          <w:rFonts w:cs="Times New Roman"/>
          <w:b/>
          <w:noProof/>
          <w:szCs w:val="24"/>
        </w:rPr>
        <w:t>barrier</w:t>
      </w:r>
      <w:r w:rsidR="00A67E91">
        <w:rPr>
          <w:rFonts w:cs="Times New Roman"/>
          <w:noProof/>
          <w:szCs w:val="24"/>
        </w:rPr>
        <w:t>to</w:t>
      </w:r>
      <w:r w:rsidR="00D97406" w:rsidRPr="00241979">
        <w:rPr>
          <w:rFonts w:cs="Times New Roman"/>
          <w:szCs w:val="24"/>
        </w:rPr>
        <w:t xml:space="preserve"> effective communication. </w:t>
      </w:r>
    </w:p>
    <w:p w:rsidR="00241979" w:rsidRPr="00241979" w:rsidRDefault="00DF6AFD" w:rsidP="00D24CA3">
      <w:pPr>
        <w:pStyle w:val="Heading2"/>
        <w:spacing w:before="0" w:beforeAutospacing="0" w:after="240" w:afterAutospacing="0"/>
        <w:rPr>
          <w:sz w:val="24"/>
          <w:szCs w:val="24"/>
        </w:rPr>
      </w:pPr>
      <w:bookmarkStart w:id="6" w:name="_Toc499151232"/>
      <w:r>
        <w:rPr>
          <w:sz w:val="24"/>
          <w:szCs w:val="24"/>
        </w:rPr>
        <w:lastRenderedPageBreak/>
        <w:t xml:space="preserve">1.2 </w:t>
      </w:r>
      <w:r w:rsidR="00241979" w:rsidRPr="00241979">
        <w:rPr>
          <w:sz w:val="24"/>
          <w:szCs w:val="24"/>
        </w:rPr>
        <w:t>Language as way of effective communication</w:t>
      </w:r>
      <w:bookmarkEnd w:id="6"/>
    </w:p>
    <w:p w:rsidR="00D72E57" w:rsidRPr="00241979" w:rsidRDefault="00D97406" w:rsidP="00241979">
      <w:pPr>
        <w:spacing w:after="0"/>
        <w:rPr>
          <w:rFonts w:cs="Times New Roman"/>
          <w:szCs w:val="24"/>
        </w:rPr>
      </w:pPr>
      <w:r w:rsidRPr="00241979">
        <w:rPr>
          <w:rFonts w:cs="Times New Roman"/>
          <w:szCs w:val="24"/>
        </w:rPr>
        <w:t xml:space="preserve">In case perfect or effective </w:t>
      </w:r>
      <w:r w:rsidRPr="00241979">
        <w:rPr>
          <w:rFonts w:cs="Times New Roman"/>
          <w:b/>
          <w:szCs w:val="24"/>
        </w:rPr>
        <w:t xml:space="preserve">communication language </w:t>
      </w:r>
      <w:r w:rsidR="00815F37" w:rsidRPr="00241979">
        <w:rPr>
          <w:rFonts w:cs="Times New Roman"/>
          <w:szCs w:val="24"/>
        </w:rPr>
        <w:t xml:space="preserve">is </w:t>
      </w:r>
      <w:r w:rsidRPr="00241979">
        <w:rPr>
          <w:rFonts w:cs="Times New Roman"/>
          <w:szCs w:val="24"/>
        </w:rPr>
        <w:t xml:space="preserve">working as one of the most important factors. </w:t>
      </w:r>
      <w:r w:rsidR="00815F37" w:rsidRPr="00241979">
        <w:rPr>
          <w:rFonts w:cs="Times New Roman"/>
          <w:szCs w:val="24"/>
        </w:rPr>
        <w:t xml:space="preserve">Language should be </w:t>
      </w:r>
      <w:r w:rsidR="00815F37" w:rsidRPr="00241979">
        <w:rPr>
          <w:rFonts w:cs="Times New Roman"/>
          <w:b/>
          <w:szCs w:val="24"/>
        </w:rPr>
        <w:t>simple, easy and clear</w:t>
      </w:r>
      <w:r w:rsidR="00815F37" w:rsidRPr="00241979">
        <w:rPr>
          <w:rFonts w:cs="Times New Roman"/>
          <w:szCs w:val="24"/>
        </w:rPr>
        <w:t xml:space="preserve"> that can easily understand by everyone both sender &amp; receiver. And the level of using language with the employees also should be different. The sender always tries to use </w:t>
      </w:r>
      <w:r w:rsidR="00815F37" w:rsidRPr="00A67E91">
        <w:rPr>
          <w:rFonts w:cs="Times New Roman"/>
          <w:noProof/>
          <w:szCs w:val="24"/>
        </w:rPr>
        <w:t xml:space="preserve">language </w:t>
      </w:r>
      <w:r w:rsidR="00A67E91">
        <w:rPr>
          <w:rFonts w:cs="Times New Roman"/>
          <w:noProof/>
          <w:szCs w:val="24"/>
        </w:rPr>
        <w:t>from</w:t>
      </w:r>
      <w:r w:rsidR="00815F37" w:rsidRPr="00241979">
        <w:rPr>
          <w:rFonts w:cs="Times New Roman"/>
          <w:szCs w:val="24"/>
        </w:rPr>
        <w:t xml:space="preserve"> the </w:t>
      </w:r>
      <w:r w:rsidR="00815F37" w:rsidRPr="00241979">
        <w:rPr>
          <w:rFonts w:cs="Times New Roman"/>
          <w:b/>
          <w:szCs w:val="24"/>
        </w:rPr>
        <w:t>perspective of</w:t>
      </w:r>
      <w:r w:rsidR="00A67E91">
        <w:rPr>
          <w:rFonts w:cs="Times New Roman"/>
          <w:b/>
          <w:szCs w:val="24"/>
        </w:rPr>
        <w:t xml:space="preserve"> </w:t>
      </w:r>
      <w:r w:rsidR="00DE7EEA">
        <w:rPr>
          <w:rFonts w:cs="Times New Roman"/>
          <w:b/>
          <w:szCs w:val="24"/>
        </w:rPr>
        <w:t>the</w:t>
      </w:r>
      <w:r w:rsidR="00DE7EEA" w:rsidRPr="00A67E91">
        <w:rPr>
          <w:rFonts w:cs="Times New Roman"/>
          <w:b/>
          <w:noProof/>
          <w:szCs w:val="24"/>
        </w:rPr>
        <w:t xml:space="preserve"> receiver</w:t>
      </w:r>
      <w:r w:rsidR="00815F37" w:rsidRPr="00241979">
        <w:rPr>
          <w:rFonts w:cs="Times New Roman"/>
          <w:szCs w:val="24"/>
        </w:rPr>
        <w:t xml:space="preserve">. What language a receiver can </w:t>
      </w:r>
      <w:r w:rsidR="00815F37" w:rsidRPr="00241979">
        <w:rPr>
          <w:rFonts w:cs="Times New Roman"/>
          <w:b/>
          <w:szCs w:val="24"/>
        </w:rPr>
        <w:t>easily understand</w:t>
      </w:r>
      <w:r w:rsidR="00815F37" w:rsidRPr="00241979">
        <w:rPr>
          <w:rFonts w:cs="Times New Roman"/>
          <w:szCs w:val="24"/>
        </w:rPr>
        <w:t xml:space="preserve">, don’t use any </w:t>
      </w:r>
      <w:r w:rsidR="00815F37" w:rsidRPr="00241979">
        <w:rPr>
          <w:rFonts w:cs="Times New Roman"/>
          <w:b/>
          <w:szCs w:val="24"/>
        </w:rPr>
        <w:t>jargon</w:t>
      </w:r>
      <w:r w:rsidR="00815F37" w:rsidRPr="00241979">
        <w:rPr>
          <w:rFonts w:cs="Times New Roman"/>
          <w:szCs w:val="24"/>
        </w:rPr>
        <w:t xml:space="preserve"> while communicating with employees and the </w:t>
      </w:r>
      <w:r w:rsidR="00815F37" w:rsidRPr="00241979">
        <w:rPr>
          <w:rFonts w:cs="Times New Roman"/>
          <w:b/>
          <w:szCs w:val="24"/>
        </w:rPr>
        <w:t>verbose word</w:t>
      </w:r>
      <w:r w:rsidR="00815F37" w:rsidRPr="00241979">
        <w:rPr>
          <w:rFonts w:cs="Times New Roman"/>
          <w:szCs w:val="24"/>
        </w:rPr>
        <w:t xml:space="preserve"> which create ambiguity between sender and receiver should be avoided. If the receiver couldn’t understand anything from your command while using difficult words wouldn’t bring anything good for an organization because of one’s </w:t>
      </w:r>
      <w:r w:rsidR="00815F37" w:rsidRPr="00241979">
        <w:rPr>
          <w:rFonts w:cs="Times New Roman"/>
          <w:b/>
          <w:szCs w:val="24"/>
        </w:rPr>
        <w:t>misunderstanding</w:t>
      </w:r>
      <w:r w:rsidR="00815F37" w:rsidRPr="00241979">
        <w:rPr>
          <w:rFonts w:cs="Times New Roman"/>
          <w:szCs w:val="24"/>
        </w:rPr>
        <w:t xml:space="preserve"> or </w:t>
      </w:r>
      <w:r w:rsidR="00815F37" w:rsidRPr="00241979">
        <w:rPr>
          <w:rFonts w:cs="Times New Roman"/>
          <w:noProof/>
          <w:szCs w:val="24"/>
        </w:rPr>
        <w:t>wrongdoing</w:t>
      </w:r>
      <w:r w:rsidR="00815F37" w:rsidRPr="00241979">
        <w:rPr>
          <w:rFonts w:cs="Times New Roman"/>
          <w:szCs w:val="24"/>
        </w:rPr>
        <w:t>. The same task will make your more cost by taking more time, money and environment</w:t>
      </w:r>
      <w:r w:rsidR="00E7764F" w:rsidRPr="00241979">
        <w:rPr>
          <w:rFonts w:cs="Times New Roman"/>
          <w:szCs w:val="24"/>
        </w:rPr>
        <w:t xml:space="preserve"> (</w:t>
      </w:r>
      <w:r w:rsidR="00E7764F" w:rsidRPr="00241979">
        <w:rPr>
          <w:rFonts w:eastAsia="Times New Roman" w:cs="Times New Roman"/>
          <w:szCs w:val="24"/>
        </w:rPr>
        <w:t>Mahmud, 2014)</w:t>
      </w:r>
      <w:r w:rsidR="00815F37" w:rsidRPr="00241979">
        <w:rPr>
          <w:rFonts w:cs="Times New Roman"/>
          <w:szCs w:val="24"/>
        </w:rPr>
        <w:t>.</w:t>
      </w:r>
      <w:r w:rsidR="005447D9" w:rsidRPr="00241979">
        <w:rPr>
          <w:rFonts w:cs="Times New Roman"/>
          <w:b/>
          <w:szCs w:val="24"/>
        </w:rPr>
        <w:t xml:space="preserve">For </w:t>
      </w:r>
      <w:r w:rsidR="00DE7EEA" w:rsidRPr="00241979">
        <w:rPr>
          <w:rFonts w:cs="Times New Roman"/>
          <w:b/>
          <w:szCs w:val="24"/>
        </w:rPr>
        <w:t>example,</w:t>
      </w:r>
      <w:r w:rsidR="00DE7EEA" w:rsidRPr="00241979">
        <w:rPr>
          <w:rFonts w:cs="Times New Roman"/>
          <w:szCs w:val="24"/>
        </w:rPr>
        <w:t xml:space="preserve"> Marks</w:t>
      </w:r>
      <w:r w:rsidR="00831242" w:rsidRPr="00241979">
        <w:rPr>
          <w:rFonts w:cs="Times New Roman"/>
          <w:szCs w:val="24"/>
        </w:rPr>
        <w:t xml:space="preserve"> &amp; Spencer </w:t>
      </w:r>
      <w:r w:rsidR="005447D9" w:rsidRPr="00241979">
        <w:rPr>
          <w:rFonts w:cs="Times New Roman"/>
          <w:szCs w:val="24"/>
        </w:rPr>
        <w:t xml:space="preserve">Corporation has </w:t>
      </w:r>
      <w:r w:rsidR="005447D9" w:rsidRPr="00241979">
        <w:rPr>
          <w:rFonts w:cs="Times New Roman"/>
          <w:noProof/>
          <w:szCs w:val="24"/>
        </w:rPr>
        <w:t>tren</w:t>
      </w:r>
      <w:r w:rsidR="00C455E1" w:rsidRPr="00241979">
        <w:rPr>
          <w:rFonts w:cs="Times New Roman"/>
          <w:noProof/>
          <w:szCs w:val="24"/>
        </w:rPr>
        <w:t>de</w:t>
      </w:r>
      <w:r w:rsidR="005447D9" w:rsidRPr="00241979">
        <w:rPr>
          <w:rFonts w:cs="Times New Roman"/>
          <w:noProof/>
          <w:szCs w:val="24"/>
        </w:rPr>
        <w:t>d</w:t>
      </w:r>
      <w:r w:rsidR="005447D9" w:rsidRPr="00241979">
        <w:rPr>
          <w:rFonts w:cs="Times New Roman"/>
          <w:szCs w:val="24"/>
        </w:rPr>
        <w:t xml:space="preserve"> in using easy and simple language to communicate with customers and employees. After joining the </w:t>
      </w:r>
      <w:r w:rsidR="00D24CA3" w:rsidRPr="00241979">
        <w:rPr>
          <w:rFonts w:cs="Times New Roman"/>
          <w:szCs w:val="24"/>
        </w:rPr>
        <w:t>organization,</w:t>
      </w:r>
      <w:r w:rsidR="005447D9" w:rsidRPr="00241979">
        <w:rPr>
          <w:rFonts w:cs="Times New Roman"/>
          <w:szCs w:val="24"/>
        </w:rPr>
        <w:t xml:space="preserve"> it has an arrangement for training and one portion of use to treat employees how to communicate with customers without usi</w:t>
      </w:r>
      <w:r w:rsidR="00D72E57" w:rsidRPr="00241979">
        <w:rPr>
          <w:rFonts w:cs="Times New Roman"/>
          <w:szCs w:val="24"/>
        </w:rPr>
        <w:t>ng any duel mea</w:t>
      </w:r>
      <w:r w:rsidR="005447D9" w:rsidRPr="00241979">
        <w:rPr>
          <w:rFonts w:cs="Times New Roman"/>
          <w:szCs w:val="24"/>
        </w:rPr>
        <w:t xml:space="preserve">ning or ambiguous types of word. </w:t>
      </w:r>
      <w:r w:rsidR="00815F37" w:rsidRPr="00241979">
        <w:rPr>
          <w:rFonts w:cs="Times New Roman"/>
          <w:szCs w:val="24"/>
        </w:rPr>
        <w:t xml:space="preserve">So, for the sake of effective management the language should be simple, easy and understandable. </w:t>
      </w:r>
      <w:r w:rsidR="004F204D" w:rsidRPr="00241979">
        <w:rPr>
          <w:rFonts w:cs="Times New Roman"/>
          <w:szCs w:val="24"/>
        </w:rPr>
        <w:t xml:space="preserve">Within the boundary of </w:t>
      </w:r>
      <w:r w:rsidR="004F204D" w:rsidRPr="00A67E91">
        <w:rPr>
          <w:rFonts w:cs="Times New Roman"/>
          <w:noProof/>
          <w:szCs w:val="24"/>
        </w:rPr>
        <w:t>organization</w:t>
      </w:r>
      <w:r w:rsidR="00A67E91">
        <w:rPr>
          <w:rFonts w:cs="Times New Roman"/>
          <w:noProof/>
          <w:szCs w:val="24"/>
        </w:rPr>
        <w:t>,</w:t>
      </w:r>
      <w:r w:rsidR="004F204D" w:rsidRPr="00241979">
        <w:rPr>
          <w:rFonts w:cs="Times New Roman"/>
          <w:szCs w:val="24"/>
        </w:rPr>
        <w:t xml:space="preserve"> it is very important to </w:t>
      </w:r>
      <w:r w:rsidR="004F204D" w:rsidRPr="00A67E91">
        <w:rPr>
          <w:rFonts w:cs="Times New Roman"/>
          <w:noProof/>
          <w:szCs w:val="24"/>
        </w:rPr>
        <w:t>care</w:t>
      </w:r>
      <w:r w:rsidR="004F204D" w:rsidRPr="00241979">
        <w:rPr>
          <w:rFonts w:cs="Times New Roman"/>
          <w:szCs w:val="24"/>
        </w:rPr>
        <w:t xml:space="preserve"> about using any slang and bad language which will create</w:t>
      </w:r>
      <w:r w:rsidR="00C455E1" w:rsidRPr="00241979">
        <w:rPr>
          <w:rFonts w:cs="Times New Roman"/>
          <w:szCs w:val="24"/>
        </w:rPr>
        <w:t xml:space="preserve"> </w:t>
      </w:r>
      <w:r w:rsidR="004F204D" w:rsidRPr="00A67E91">
        <w:rPr>
          <w:rFonts w:cs="Times New Roman"/>
          <w:noProof/>
          <w:szCs w:val="24"/>
        </w:rPr>
        <w:t xml:space="preserve">impression </w:t>
      </w:r>
      <w:r w:rsidR="00A67E91">
        <w:rPr>
          <w:rFonts w:cs="Times New Roman"/>
          <w:noProof/>
          <w:szCs w:val="24"/>
        </w:rPr>
        <w:t>on</w:t>
      </w:r>
      <w:r w:rsidR="004F204D" w:rsidRPr="00241979">
        <w:rPr>
          <w:rFonts w:cs="Times New Roman"/>
          <w:szCs w:val="24"/>
        </w:rPr>
        <w:t xml:space="preserve"> the customers to deal with organization thereafter. For the formal </w:t>
      </w:r>
      <w:r w:rsidR="004F204D" w:rsidRPr="00A67E91">
        <w:rPr>
          <w:rFonts w:cs="Times New Roman"/>
          <w:noProof/>
          <w:szCs w:val="24"/>
        </w:rPr>
        <w:t>communication</w:t>
      </w:r>
      <w:r w:rsidR="00A67E91">
        <w:rPr>
          <w:rFonts w:cs="Times New Roman"/>
          <w:noProof/>
          <w:szCs w:val="24"/>
        </w:rPr>
        <w:t>,</w:t>
      </w:r>
      <w:r w:rsidR="004F204D" w:rsidRPr="00241979">
        <w:rPr>
          <w:rFonts w:cs="Times New Roman"/>
          <w:szCs w:val="24"/>
        </w:rPr>
        <w:t xml:space="preserve"> the sender and receiver should be needed to </w:t>
      </w:r>
      <w:r w:rsidR="004F204D" w:rsidRPr="00A67E91">
        <w:rPr>
          <w:rFonts w:cs="Times New Roman"/>
          <w:noProof/>
          <w:szCs w:val="24"/>
        </w:rPr>
        <w:t>care</w:t>
      </w:r>
      <w:r w:rsidR="004F204D" w:rsidRPr="00241979">
        <w:rPr>
          <w:rFonts w:cs="Times New Roman"/>
          <w:szCs w:val="24"/>
        </w:rPr>
        <w:t xml:space="preserve"> for using grammar in any of their written document.</w:t>
      </w:r>
    </w:p>
    <w:p w:rsidR="00241979" w:rsidRPr="00241979" w:rsidRDefault="00DF6AFD" w:rsidP="00D24CA3">
      <w:pPr>
        <w:pStyle w:val="Heading2"/>
        <w:spacing w:before="0" w:beforeAutospacing="0" w:after="240" w:afterAutospacing="0"/>
        <w:rPr>
          <w:sz w:val="24"/>
          <w:szCs w:val="24"/>
        </w:rPr>
      </w:pPr>
      <w:bookmarkStart w:id="7" w:name="_Toc499151233"/>
      <w:r>
        <w:rPr>
          <w:sz w:val="24"/>
          <w:szCs w:val="24"/>
        </w:rPr>
        <w:t xml:space="preserve">1.3 </w:t>
      </w:r>
      <w:r w:rsidR="00241979" w:rsidRPr="00241979">
        <w:rPr>
          <w:sz w:val="24"/>
          <w:szCs w:val="24"/>
        </w:rPr>
        <w:t>Formality as way of effective communication</w:t>
      </w:r>
      <w:bookmarkEnd w:id="7"/>
    </w:p>
    <w:p w:rsidR="009643BE" w:rsidRDefault="004F204D" w:rsidP="00A934A3">
      <w:pPr>
        <w:spacing w:after="0"/>
        <w:rPr>
          <w:rFonts w:cs="Times New Roman"/>
          <w:szCs w:val="24"/>
        </w:rPr>
      </w:pPr>
      <w:r w:rsidRPr="00241979">
        <w:rPr>
          <w:rFonts w:cs="Times New Roman"/>
          <w:szCs w:val="24"/>
        </w:rPr>
        <w:t xml:space="preserve">The level of </w:t>
      </w:r>
      <w:r w:rsidRPr="00241979">
        <w:rPr>
          <w:rFonts w:cs="Times New Roman"/>
          <w:b/>
          <w:szCs w:val="24"/>
        </w:rPr>
        <w:t xml:space="preserve">formality </w:t>
      </w:r>
      <w:r w:rsidRPr="00241979">
        <w:rPr>
          <w:rFonts w:cs="Times New Roman"/>
          <w:szCs w:val="24"/>
        </w:rPr>
        <w:t xml:space="preserve">is the most addressable matter while communicating within or outside any situation of the organization. The formality in using tone and the formality in using language should be the </w:t>
      </w:r>
      <w:r w:rsidRPr="00241979">
        <w:rPr>
          <w:rFonts w:cs="Times New Roman"/>
          <w:b/>
          <w:szCs w:val="24"/>
        </w:rPr>
        <w:t>proper consideration</w:t>
      </w:r>
      <w:r w:rsidRPr="00241979">
        <w:rPr>
          <w:rFonts w:cs="Times New Roman"/>
          <w:szCs w:val="24"/>
        </w:rPr>
        <w:t xml:space="preserve"> under both sender and receiver. The </w:t>
      </w:r>
      <w:r w:rsidRPr="00241979">
        <w:rPr>
          <w:rFonts w:cs="Times New Roman"/>
          <w:noProof/>
          <w:szCs w:val="24"/>
        </w:rPr>
        <w:t>man</w:t>
      </w:r>
      <w:r w:rsidR="00C455E1" w:rsidRPr="00241979">
        <w:rPr>
          <w:rFonts w:cs="Times New Roman"/>
          <w:noProof/>
          <w:szCs w:val="24"/>
        </w:rPr>
        <w:t>a</w:t>
      </w:r>
      <w:r w:rsidRPr="00241979">
        <w:rPr>
          <w:rFonts w:cs="Times New Roman"/>
          <w:noProof/>
          <w:szCs w:val="24"/>
        </w:rPr>
        <w:t>ger</w:t>
      </w:r>
      <w:r w:rsidRPr="00241979">
        <w:rPr>
          <w:rFonts w:cs="Times New Roman"/>
          <w:szCs w:val="24"/>
        </w:rPr>
        <w:t xml:space="preserve"> should deal with any organization’s matter by stating his/her position in </w:t>
      </w:r>
      <w:r w:rsidR="00C455E1" w:rsidRPr="00241979">
        <w:rPr>
          <w:rFonts w:cs="Times New Roman"/>
          <w:szCs w:val="24"/>
        </w:rPr>
        <w:t xml:space="preserve">an </w:t>
      </w:r>
      <w:r w:rsidRPr="00241979">
        <w:rPr>
          <w:rFonts w:cs="Times New Roman"/>
          <w:b/>
          <w:noProof/>
          <w:szCs w:val="24"/>
        </w:rPr>
        <w:t>assertiveway</w:t>
      </w:r>
      <w:r w:rsidRPr="00241979">
        <w:rPr>
          <w:rFonts w:cs="Times New Roman"/>
          <w:szCs w:val="24"/>
        </w:rPr>
        <w:t xml:space="preserve">. Don’t need to take </w:t>
      </w:r>
      <w:r w:rsidRPr="00A67E91">
        <w:rPr>
          <w:rFonts w:cs="Times New Roman"/>
          <w:noProof/>
          <w:szCs w:val="24"/>
        </w:rPr>
        <w:t>anyone</w:t>
      </w:r>
      <w:r w:rsidRPr="00241979">
        <w:rPr>
          <w:rFonts w:cs="Times New Roman"/>
          <w:szCs w:val="24"/>
        </w:rPr>
        <w:t xml:space="preserve"> side rather </w:t>
      </w:r>
      <w:r w:rsidRPr="00241979">
        <w:rPr>
          <w:rFonts w:cs="Times New Roman"/>
          <w:b/>
          <w:szCs w:val="24"/>
        </w:rPr>
        <w:t>neutral position</w:t>
      </w:r>
      <w:r w:rsidRPr="00241979">
        <w:rPr>
          <w:rFonts w:cs="Times New Roman"/>
          <w:szCs w:val="24"/>
        </w:rPr>
        <w:t xml:space="preserve"> and better </w:t>
      </w:r>
      <w:r w:rsidRPr="00241979">
        <w:rPr>
          <w:rFonts w:cs="Times New Roman"/>
          <w:b/>
          <w:szCs w:val="24"/>
        </w:rPr>
        <w:t>utilization</w:t>
      </w:r>
      <w:r w:rsidRPr="00241979">
        <w:rPr>
          <w:rFonts w:cs="Times New Roman"/>
          <w:szCs w:val="24"/>
        </w:rPr>
        <w:t xml:space="preserve"> resources keep</w:t>
      </w:r>
      <w:r w:rsidR="00A67E91">
        <w:rPr>
          <w:rFonts w:cs="Times New Roman"/>
          <w:szCs w:val="24"/>
        </w:rPr>
        <w:t xml:space="preserve"> the</w:t>
      </w:r>
      <w:r w:rsidR="00B561AC">
        <w:rPr>
          <w:rFonts w:cs="Times New Roman"/>
          <w:szCs w:val="24"/>
        </w:rPr>
        <w:t xml:space="preserve"> </w:t>
      </w:r>
      <w:r w:rsidRPr="00A67E91">
        <w:rPr>
          <w:rFonts w:cs="Times New Roman"/>
          <w:noProof/>
          <w:szCs w:val="24"/>
        </w:rPr>
        <w:t>organization</w:t>
      </w:r>
      <w:r w:rsidRPr="00241979">
        <w:rPr>
          <w:rFonts w:cs="Times New Roman"/>
          <w:szCs w:val="24"/>
        </w:rPr>
        <w:t xml:space="preserve"> in progress. The formality for using language also most important,</w:t>
      </w:r>
      <w:r w:rsidR="00A67E91">
        <w:rPr>
          <w:rFonts w:cs="Times New Roman"/>
          <w:szCs w:val="24"/>
        </w:rPr>
        <w:t xml:space="preserve"> the</w:t>
      </w:r>
      <w:r w:rsidR="00B561AC">
        <w:rPr>
          <w:rFonts w:cs="Times New Roman"/>
          <w:szCs w:val="24"/>
        </w:rPr>
        <w:t xml:space="preserve"> </w:t>
      </w:r>
      <w:r w:rsidRPr="00A67E91">
        <w:rPr>
          <w:rFonts w:cs="Times New Roman"/>
          <w:noProof/>
          <w:szCs w:val="24"/>
        </w:rPr>
        <w:t>organization</w:t>
      </w:r>
      <w:r w:rsidRPr="00241979">
        <w:rPr>
          <w:rFonts w:cs="Times New Roman"/>
          <w:szCs w:val="24"/>
        </w:rPr>
        <w:t xml:space="preserve"> has its own language by through every person within it connected with each other</w:t>
      </w:r>
      <w:r w:rsidR="009C7466">
        <w:rPr>
          <w:rFonts w:cs="Times New Roman"/>
          <w:szCs w:val="24"/>
        </w:rPr>
        <w:t xml:space="preserve"> </w:t>
      </w:r>
      <w:r w:rsidR="00A934A3" w:rsidRPr="00241979">
        <w:rPr>
          <w:rFonts w:cs="Times New Roman"/>
          <w:szCs w:val="24"/>
        </w:rPr>
        <w:t>(</w:t>
      </w:r>
      <w:r w:rsidR="00A934A3" w:rsidRPr="00241979">
        <w:rPr>
          <w:rFonts w:eastAsia="Times New Roman" w:cs="Times New Roman"/>
          <w:szCs w:val="24"/>
        </w:rPr>
        <w:t>Key, 2013)</w:t>
      </w:r>
      <w:r w:rsidRPr="00241979">
        <w:rPr>
          <w:rFonts w:cs="Times New Roman"/>
          <w:szCs w:val="24"/>
        </w:rPr>
        <w:t xml:space="preserve">. </w:t>
      </w:r>
      <w:r w:rsidR="001936B8" w:rsidRPr="00241979">
        <w:rPr>
          <w:rFonts w:cs="Times New Roman"/>
          <w:szCs w:val="24"/>
        </w:rPr>
        <w:t xml:space="preserve">In case of writing any </w:t>
      </w:r>
      <w:r w:rsidR="001936B8" w:rsidRPr="00241979">
        <w:rPr>
          <w:rFonts w:cs="Times New Roman"/>
          <w:b/>
          <w:szCs w:val="24"/>
        </w:rPr>
        <w:t xml:space="preserve">business letter, </w:t>
      </w:r>
      <w:r w:rsidR="00A934A3" w:rsidRPr="00241979">
        <w:rPr>
          <w:rFonts w:cs="Times New Roman"/>
          <w:b/>
          <w:szCs w:val="24"/>
        </w:rPr>
        <w:t>report, memo</w:t>
      </w:r>
      <w:r w:rsidR="001936B8" w:rsidRPr="00241979">
        <w:rPr>
          <w:rFonts w:cs="Times New Roman"/>
          <w:b/>
          <w:szCs w:val="24"/>
        </w:rPr>
        <w:t xml:space="preserve"> and other instructional documents</w:t>
      </w:r>
      <w:r w:rsidR="001936B8" w:rsidRPr="00241979">
        <w:rPr>
          <w:rFonts w:cs="Times New Roman"/>
          <w:szCs w:val="24"/>
        </w:rPr>
        <w:t xml:space="preserve"> the language should be formal and clear without any ambiguity which will help both </w:t>
      </w:r>
      <w:r w:rsidR="001936B8" w:rsidRPr="00A67E91">
        <w:rPr>
          <w:rFonts w:cs="Times New Roman"/>
          <w:noProof/>
          <w:szCs w:val="24"/>
        </w:rPr>
        <w:t>part</w:t>
      </w:r>
      <w:r w:rsidR="00A67E91">
        <w:rPr>
          <w:rFonts w:cs="Times New Roman"/>
          <w:noProof/>
          <w:szCs w:val="24"/>
        </w:rPr>
        <w:t>ies</w:t>
      </w:r>
      <w:r w:rsidR="001936B8" w:rsidRPr="00241979">
        <w:rPr>
          <w:rFonts w:cs="Times New Roman"/>
          <w:szCs w:val="24"/>
        </w:rPr>
        <w:t xml:space="preserve"> to make the communication worth and consequently ensure effective management. </w:t>
      </w:r>
    </w:p>
    <w:p w:rsidR="001936B8" w:rsidRDefault="001936B8" w:rsidP="00DF6AFD">
      <w:pPr>
        <w:pStyle w:val="Heading1"/>
        <w:spacing w:before="0"/>
        <w:jc w:val="center"/>
        <w:rPr>
          <w:rFonts w:ascii="Times New Roman" w:hAnsi="Times New Roman" w:cs="Times New Roman"/>
          <w:color w:val="auto"/>
          <w:sz w:val="24"/>
          <w:szCs w:val="24"/>
        </w:rPr>
      </w:pPr>
      <w:bookmarkStart w:id="8" w:name="_Toc499151234"/>
      <w:r w:rsidRPr="00241979">
        <w:rPr>
          <w:rFonts w:ascii="Times New Roman" w:hAnsi="Times New Roman" w:cs="Times New Roman"/>
          <w:color w:val="auto"/>
          <w:sz w:val="24"/>
          <w:szCs w:val="24"/>
        </w:rPr>
        <w:lastRenderedPageBreak/>
        <w:t>Effectiveness management &amp; the contribution of verbal and written communication</w:t>
      </w:r>
      <w:bookmarkEnd w:id="8"/>
    </w:p>
    <w:p w:rsidR="00DF6AFD" w:rsidRPr="00DF6AFD" w:rsidRDefault="00DF6AFD" w:rsidP="00DF6AFD"/>
    <w:p w:rsidR="00A7374F" w:rsidRPr="00241979" w:rsidRDefault="00CD69A5" w:rsidP="00DA33D0">
      <w:pPr>
        <w:spacing w:after="0"/>
        <w:rPr>
          <w:rFonts w:cs="Times New Roman"/>
          <w:szCs w:val="24"/>
        </w:rPr>
      </w:pPr>
      <w:r w:rsidRPr="00241979">
        <w:rPr>
          <w:rFonts w:cs="Times New Roman"/>
          <w:szCs w:val="24"/>
        </w:rPr>
        <w:t xml:space="preserve">The organization is the combination of upper level, lower and middle level for performing all types of work within it. The </w:t>
      </w:r>
      <w:r w:rsidRPr="00241979">
        <w:rPr>
          <w:rFonts w:cs="Times New Roman"/>
          <w:noProof/>
          <w:szCs w:val="24"/>
        </w:rPr>
        <w:t>man</w:t>
      </w:r>
      <w:r w:rsidR="00C455E1" w:rsidRPr="00241979">
        <w:rPr>
          <w:rFonts w:cs="Times New Roman"/>
          <w:noProof/>
          <w:szCs w:val="24"/>
        </w:rPr>
        <w:t>a</w:t>
      </w:r>
      <w:r w:rsidRPr="00241979">
        <w:rPr>
          <w:rFonts w:cs="Times New Roman"/>
          <w:noProof/>
          <w:szCs w:val="24"/>
        </w:rPr>
        <w:t>ger</w:t>
      </w:r>
      <w:r w:rsidRPr="00241979">
        <w:rPr>
          <w:rFonts w:cs="Times New Roman"/>
          <w:szCs w:val="24"/>
        </w:rPr>
        <w:t xml:space="preserve"> needs to communicate with all level of employees about their </w:t>
      </w:r>
      <w:r w:rsidRPr="00241979">
        <w:rPr>
          <w:rFonts w:cs="Times New Roman"/>
          <w:b/>
          <w:szCs w:val="24"/>
        </w:rPr>
        <w:t>progress</w:t>
      </w:r>
      <w:r w:rsidRPr="00241979">
        <w:rPr>
          <w:rFonts w:cs="Times New Roman"/>
          <w:szCs w:val="24"/>
        </w:rPr>
        <w:t xml:space="preserve"> as well as suggesting to do the work perfectly. On the other </w:t>
      </w:r>
      <w:r w:rsidRPr="00A67E91">
        <w:rPr>
          <w:rFonts w:cs="Times New Roman"/>
          <w:noProof/>
          <w:szCs w:val="24"/>
        </w:rPr>
        <w:t>hand</w:t>
      </w:r>
      <w:r w:rsidR="00A67E91">
        <w:rPr>
          <w:rFonts w:cs="Times New Roman"/>
          <w:noProof/>
          <w:szCs w:val="24"/>
        </w:rPr>
        <w:t>,</w:t>
      </w:r>
      <w:r w:rsidRPr="00241979">
        <w:rPr>
          <w:rFonts w:cs="Times New Roman"/>
          <w:szCs w:val="24"/>
        </w:rPr>
        <w:t xml:space="preserve"> the employees consequently need to interact with </w:t>
      </w:r>
      <w:r w:rsidRPr="00241979">
        <w:rPr>
          <w:rFonts w:cs="Times New Roman"/>
          <w:noProof/>
          <w:szCs w:val="24"/>
        </w:rPr>
        <w:t>man</w:t>
      </w:r>
      <w:r w:rsidR="00C455E1" w:rsidRPr="00241979">
        <w:rPr>
          <w:rFonts w:cs="Times New Roman"/>
          <w:noProof/>
          <w:szCs w:val="24"/>
        </w:rPr>
        <w:t>a</w:t>
      </w:r>
      <w:r w:rsidRPr="00241979">
        <w:rPr>
          <w:rFonts w:cs="Times New Roman"/>
          <w:noProof/>
          <w:szCs w:val="24"/>
        </w:rPr>
        <w:t>gers</w:t>
      </w:r>
      <w:r w:rsidRPr="00241979">
        <w:rPr>
          <w:rFonts w:cs="Times New Roman"/>
          <w:szCs w:val="24"/>
        </w:rPr>
        <w:t xml:space="preserve"> or </w:t>
      </w:r>
      <w:r w:rsidRPr="00241979">
        <w:rPr>
          <w:rFonts w:cs="Times New Roman"/>
          <w:noProof/>
          <w:szCs w:val="24"/>
        </w:rPr>
        <w:t>upper</w:t>
      </w:r>
      <w:r w:rsidR="00C455E1" w:rsidRPr="00241979">
        <w:rPr>
          <w:rFonts w:cs="Times New Roman"/>
          <w:noProof/>
          <w:szCs w:val="24"/>
        </w:rPr>
        <w:t>-</w:t>
      </w:r>
      <w:r w:rsidRPr="00241979">
        <w:rPr>
          <w:rFonts w:cs="Times New Roman"/>
          <w:noProof/>
          <w:szCs w:val="24"/>
        </w:rPr>
        <w:t>level</w:t>
      </w:r>
      <w:r w:rsidRPr="00241979">
        <w:rPr>
          <w:rFonts w:cs="Times New Roman"/>
          <w:szCs w:val="24"/>
        </w:rPr>
        <w:t xml:space="preserve"> employees for any of their matters. And regularly they do such types of communication in </w:t>
      </w:r>
      <w:r w:rsidRPr="00241979">
        <w:rPr>
          <w:rFonts w:cs="Times New Roman"/>
          <w:noProof/>
          <w:szCs w:val="24"/>
        </w:rPr>
        <w:t>two</w:t>
      </w:r>
      <w:r w:rsidR="00C455E1" w:rsidRPr="00241979">
        <w:rPr>
          <w:rFonts w:cs="Times New Roman"/>
          <w:noProof/>
          <w:szCs w:val="24"/>
        </w:rPr>
        <w:t>-</w:t>
      </w:r>
      <w:r w:rsidRPr="00241979">
        <w:rPr>
          <w:rFonts w:cs="Times New Roman"/>
          <w:noProof/>
          <w:szCs w:val="24"/>
        </w:rPr>
        <w:t>way</w:t>
      </w:r>
      <w:r w:rsidR="00DE7EEA">
        <w:rPr>
          <w:rFonts w:cs="Times New Roman"/>
          <w:noProof/>
          <w:szCs w:val="24"/>
        </w:rPr>
        <w:t xml:space="preserve"> </w:t>
      </w:r>
      <w:r w:rsidRPr="00241979">
        <w:rPr>
          <w:rFonts w:cs="Times New Roman"/>
          <w:b/>
          <w:szCs w:val="24"/>
        </w:rPr>
        <w:t>verbal communication &amp; non-verbal communication</w:t>
      </w:r>
      <w:r w:rsidRPr="00241979">
        <w:rPr>
          <w:rFonts w:cs="Times New Roman"/>
          <w:szCs w:val="24"/>
        </w:rPr>
        <w:t xml:space="preserve">. </w:t>
      </w:r>
    </w:p>
    <w:p w:rsidR="003C69BB" w:rsidRPr="00D06082" w:rsidRDefault="00A7374F" w:rsidP="00D06082">
      <w:pPr>
        <w:spacing w:after="0"/>
        <w:rPr>
          <w:b/>
        </w:rPr>
      </w:pPr>
      <w:bookmarkStart w:id="9" w:name="_Toc499151235"/>
      <w:r>
        <w:rPr>
          <w:b/>
        </w:rPr>
        <w:t>2.1</w:t>
      </w:r>
      <w:r w:rsidR="00241979" w:rsidRPr="00D06082">
        <w:rPr>
          <w:b/>
        </w:rPr>
        <w:t>Verbal communication</w:t>
      </w:r>
      <w:bookmarkEnd w:id="9"/>
      <w:r w:rsidR="00D06082">
        <w:rPr>
          <w:b/>
        </w:rPr>
        <w:t xml:space="preserve">: </w:t>
      </w:r>
      <w:r w:rsidR="00CD69A5" w:rsidRPr="009154D5">
        <w:rPr>
          <w:rFonts w:cs="Times New Roman"/>
        </w:rPr>
        <w:t xml:space="preserve">In case verbal communication there are two types of communication can be happened, the written and </w:t>
      </w:r>
      <w:bookmarkStart w:id="10" w:name="_Toc499151236"/>
      <w:r w:rsidR="00DE7EEA" w:rsidRPr="009154D5">
        <w:rPr>
          <w:rFonts w:cs="Times New Roman"/>
        </w:rPr>
        <w:t>spoken.</w:t>
      </w:r>
      <w:r w:rsidR="00DE7EEA" w:rsidRPr="00D06082">
        <w:rPr>
          <w:b/>
        </w:rPr>
        <w:t xml:space="preserve"> Spoken</w:t>
      </w:r>
      <w:r w:rsidR="00241979" w:rsidRPr="00D06082">
        <w:rPr>
          <w:b/>
        </w:rPr>
        <w:t xml:space="preserve"> </w:t>
      </w:r>
      <w:bookmarkEnd w:id="10"/>
      <w:r w:rsidR="00DE7EEA" w:rsidRPr="00D06082">
        <w:rPr>
          <w:b/>
        </w:rPr>
        <w:t>communication:</w:t>
      </w:r>
      <w:r w:rsidR="00DE7EEA" w:rsidRPr="00241979">
        <w:t xml:space="preserve"> Spoken</w:t>
      </w:r>
      <w:r w:rsidR="00CD69A5" w:rsidRPr="00241979">
        <w:t xml:space="preserve"> communication can be happened through </w:t>
      </w:r>
      <w:r w:rsidR="00CD69A5" w:rsidRPr="00241979">
        <w:rPr>
          <w:b/>
        </w:rPr>
        <w:t>oral</w:t>
      </w:r>
      <w:r w:rsidR="00CD69A5" w:rsidRPr="00241979">
        <w:t>, and it is a matter of</w:t>
      </w:r>
      <w:r w:rsidR="00A67E91">
        <w:t xml:space="preserve"> </w:t>
      </w:r>
      <w:r w:rsidR="00DE7EEA">
        <w:t>a</w:t>
      </w:r>
      <w:r w:rsidR="00DE7EEA" w:rsidRPr="00A67E91">
        <w:rPr>
          <w:noProof/>
        </w:rPr>
        <w:t xml:space="preserve"> daily</w:t>
      </w:r>
      <w:r w:rsidR="00CD69A5" w:rsidRPr="00241979">
        <w:t xml:space="preserve"> transaction that can happen by direct interaction with employer and employee</w:t>
      </w:r>
      <w:r w:rsidR="00462CC5" w:rsidRPr="00241979">
        <w:t xml:space="preserve"> (</w:t>
      </w:r>
      <w:r w:rsidR="00462CC5" w:rsidRPr="00241979">
        <w:rPr>
          <w:rFonts w:eastAsia="Times New Roman"/>
        </w:rPr>
        <w:t>Kehoe, 2011)</w:t>
      </w:r>
      <w:r w:rsidR="00CD69A5" w:rsidRPr="00241979">
        <w:t xml:space="preserve">. </w:t>
      </w:r>
      <w:r w:rsidR="003C69BB" w:rsidRPr="00241979">
        <w:t xml:space="preserve">In </w:t>
      </w:r>
      <w:r w:rsidR="003C69BB" w:rsidRPr="00A67E91">
        <w:rPr>
          <w:noProof/>
        </w:rPr>
        <w:t>case</w:t>
      </w:r>
      <w:r w:rsidR="00A67E91">
        <w:rPr>
          <w:noProof/>
        </w:rPr>
        <w:t xml:space="preserve"> of</w:t>
      </w:r>
      <w:r w:rsidR="003C69BB" w:rsidRPr="00241979">
        <w:t xml:space="preserve"> organization </w:t>
      </w:r>
      <w:r w:rsidR="003C69BB" w:rsidRPr="00241979">
        <w:rPr>
          <w:b/>
        </w:rPr>
        <w:t xml:space="preserve">meeting, </w:t>
      </w:r>
      <w:r w:rsidR="00580401" w:rsidRPr="00241979">
        <w:rPr>
          <w:b/>
        </w:rPr>
        <w:t>presentations</w:t>
      </w:r>
      <w:r w:rsidR="003C69BB" w:rsidRPr="00241979">
        <w:t xml:space="preserve"> the employees are usually use spoken communication. The oral language of employees should be precise, simple and easy to understand. And the manager should use the language when speaking with subordinates or employees in a very clear and detail which will help anyone to understand easily. </w:t>
      </w:r>
      <w:r w:rsidR="003C69BB" w:rsidRPr="00241979">
        <w:rPr>
          <w:b/>
        </w:rPr>
        <w:t>Slang</w:t>
      </w:r>
      <w:r w:rsidR="003C69BB" w:rsidRPr="00241979">
        <w:t xml:space="preserve"> and other types of informal words shall be restricted by the authority to use within the boundary of</w:t>
      </w:r>
      <w:r w:rsidR="00C455E1" w:rsidRPr="00241979">
        <w:t xml:space="preserve"> the</w:t>
      </w:r>
      <w:r w:rsidR="00DE7EEA">
        <w:t xml:space="preserve"> </w:t>
      </w:r>
      <w:r w:rsidR="003C69BB" w:rsidRPr="00241979">
        <w:rPr>
          <w:noProof/>
        </w:rPr>
        <w:t>organization</w:t>
      </w:r>
      <w:r w:rsidR="003C69BB" w:rsidRPr="00241979">
        <w:t xml:space="preserve">. </w:t>
      </w:r>
    </w:p>
    <w:p w:rsidR="006D60B5" w:rsidRPr="00712108" w:rsidRDefault="00A7374F" w:rsidP="00712108">
      <w:pPr>
        <w:spacing w:after="0"/>
        <w:rPr>
          <w:b/>
        </w:rPr>
      </w:pPr>
      <w:bookmarkStart w:id="11" w:name="_Toc499151237"/>
      <w:r>
        <w:rPr>
          <w:b/>
        </w:rPr>
        <w:t xml:space="preserve">2.2 </w:t>
      </w:r>
      <w:r w:rsidR="00241979" w:rsidRPr="00712108">
        <w:rPr>
          <w:b/>
        </w:rPr>
        <w:t>Written communication</w:t>
      </w:r>
      <w:bookmarkEnd w:id="11"/>
      <w:r w:rsidR="00712108" w:rsidRPr="00712108">
        <w:rPr>
          <w:b/>
        </w:rPr>
        <w:t xml:space="preserve">: </w:t>
      </w:r>
      <w:r w:rsidR="003C69BB" w:rsidRPr="00712108">
        <w:t xml:space="preserve">Under verbal </w:t>
      </w:r>
      <w:r w:rsidR="003C69BB" w:rsidRPr="00A67E91">
        <w:rPr>
          <w:noProof/>
        </w:rPr>
        <w:t>communication</w:t>
      </w:r>
      <w:r w:rsidR="00A67E91">
        <w:rPr>
          <w:noProof/>
        </w:rPr>
        <w:t>,</w:t>
      </w:r>
      <w:r w:rsidR="003C69BB" w:rsidRPr="00712108">
        <w:t xml:space="preserve"> there is also written communication which helps one to express his/ her words in a written form. For organization regular transactions written communication is most important. Writing</w:t>
      </w:r>
      <w:r w:rsidR="00A67E91">
        <w:t xml:space="preserve"> a</w:t>
      </w:r>
      <w:r w:rsidR="001C292A">
        <w:t xml:space="preserve"> </w:t>
      </w:r>
      <w:r w:rsidR="003C69BB" w:rsidRPr="00A67E91">
        <w:rPr>
          <w:noProof/>
        </w:rPr>
        <w:t>business</w:t>
      </w:r>
      <w:r w:rsidR="003C69BB" w:rsidRPr="00712108">
        <w:t xml:space="preserve"> letter, report, memo, voucher and lots of business documents should be in the form of writ</w:t>
      </w:r>
      <w:r w:rsidR="00C455E1" w:rsidRPr="00712108">
        <w:t>ing</w:t>
      </w:r>
      <w:r w:rsidR="003C69BB" w:rsidRPr="00712108">
        <w:t xml:space="preserve">. In that </w:t>
      </w:r>
      <w:r w:rsidR="003C69BB" w:rsidRPr="00A67E91">
        <w:rPr>
          <w:noProof/>
        </w:rPr>
        <w:t>case</w:t>
      </w:r>
      <w:r w:rsidR="00A67E91">
        <w:rPr>
          <w:noProof/>
        </w:rPr>
        <w:t>,</w:t>
      </w:r>
      <w:r w:rsidR="003C69BB" w:rsidRPr="00712108">
        <w:t xml:space="preserve"> the employer and employee need to care for using formal language. The word should be simple, easily understandable and as per as possible use other synonyms which help</w:t>
      </w:r>
      <w:r w:rsidR="00375E5B" w:rsidRPr="00712108">
        <w:t xml:space="preserve"> to express the meaning perfectly. The words which create multiple meaning, difficult to understand, ambiguous in nature should be avoided as much as possible because </w:t>
      </w:r>
      <w:r w:rsidR="00712108" w:rsidRPr="00712108">
        <w:t>this type of words</w:t>
      </w:r>
      <w:r w:rsidR="00375E5B" w:rsidRPr="00712108">
        <w:t xml:space="preserve"> create miscommunication and misunderstand between sender and receiver</w:t>
      </w:r>
      <w:r w:rsidR="00462CC5" w:rsidRPr="00712108">
        <w:t xml:space="preserve"> (Fielding, 2013)</w:t>
      </w:r>
      <w:r w:rsidR="00375E5B" w:rsidRPr="00712108">
        <w:t>. The written communication also used within the organization for writing</w:t>
      </w:r>
      <w:r w:rsidR="00A67E91">
        <w:t xml:space="preserve"> a</w:t>
      </w:r>
      <w:r w:rsidR="001C292A">
        <w:t xml:space="preserve"> </w:t>
      </w:r>
      <w:r w:rsidR="00375E5B" w:rsidRPr="00A67E91">
        <w:rPr>
          <w:noProof/>
        </w:rPr>
        <w:t>formal</w:t>
      </w:r>
      <w:r w:rsidR="00375E5B" w:rsidRPr="00712108">
        <w:t xml:space="preserve"> report, monitoring employees and client’s condition as well as getting feedback </w:t>
      </w:r>
      <w:r w:rsidR="00712108" w:rsidRPr="00712108">
        <w:t>from &amp;</w:t>
      </w:r>
      <w:r w:rsidR="00375E5B" w:rsidRPr="00712108">
        <w:t xml:space="preserve"> to clients and employees. For appr</w:t>
      </w:r>
      <w:r w:rsidR="00C455E1" w:rsidRPr="00712108">
        <w:t>a</w:t>
      </w:r>
      <w:r w:rsidR="00375E5B" w:rsidRPr="00712108">
        <w:t xml:space="preserve">ising employee </w:t>
      </w:r>
      <w:r w:rsidR="00712108" w:rsidRPr="00712108">
        <w:t>performance,</w:t>
      </w:r>
      <w:r w:rsidR="00375E5B" w:rsidRPr="00712108">
        <w:t xml:space="preserve"> the written communication is used and</w:t>
      </w:r>
      <w:r w:rsidR="001C292A">
        <w:t xml:space="preserve"> </w:t>
      </w:r>
      <w:r w:rsidR="00712108" w:rsidRPr="00712108">
        <w:t xml:space="preserve">for </w:t>
      </w:r>
      <w:r w:rsidR="00712108" w:rsidRPr="00A67E91">
        <w:rPr>
          <w:noProof/>
        </w:rPr>
        <w:t>now</w:t>
      </w:r>
      <w:r w:rsidR="00A67E91">
        <w:rPr>
          <w:noProof/>
        </w:rPr>
        <w:t>,</w:t>
      </w:r>
      <w:r w:rsidR="00375E5B" w:rsidRPr="00712108">
        <w:t xml:space="preserve"> the quality of its products and service or launching any </w:t>
      </w:r>
      <w:r w:rsidR="006D60B5" w:rsidRPr="00712108">
        <w:t>products the organization needs</w:t>
      </w:r>
      <w:r w:rsidR="00375E5B" w:rsidRPr="00712108">
        <w:t xml:space="preserve"> to analyze</w:t>
      </w:r>
      <w:r w:rsidR="00C455E1" w:rsidRPr="00712108">
        <w:t xml:space="preserve"> the</w:t>
      </w:r>
      <w:r w:rsidR="00375E5B" w:rsidRPr="00712108">
        <w:t xml:space="preserve"> market for all of them</w:t>
      </w:r>
      <w:r w:rsidR="006D60B5" w:rsidRPr="00712108">
        <w:t xml:space="preserve"> use written communication.</w:t>
      </w:r>
    </w:p>
    <w:p w:rsidR="00462CC5" w:rsidRPr="00241979" w:rsidRDefault="006D60B5" w:rsidP="00DA33D0">
      <w:pPr>
        <w:keepNext/>
        <w:spacing w:after="0"/>
        <w:jc w:val="center"/>
        <w:rPr>
          <w:rFonts w:cs="Times New Roman"/>
          <w:szCs w:val="24"/>
        </w:rPr>
      </w:pPr>
      <w:r w:rsidRPr="00241979">
        <w:rPr>
          <w:rFonts w:cs="Times New Roman"/>
          <w:noProof/>
          <w:szCs w:val="24"/>
          <w:lang w:val="en-GB" w:eastAsia="en-GB"/>
        </w:rPr>
        <w:lastRenderedPageBreak/>
        <w:drawing>
          <wp:inline distT="0" distB="0" distL="0" distR="0">
            <wp:extent cx="2895600" cy="2755377"/>
            <wp:effectExtent l="19050" t="0" r="0" b="0"/>
            <wp:docPr id="4" name="Picture 4" descr="Image result for effectiveness of verbal &amp; non verbal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effectiveness of verbal &amp; non verbal communication"/>
                    <pic:cNvPicPr>
                      <a:picLocks noChangeAspect="1" noChangeArrowheads="1"/>
                    </pic:cNvPicPr>
                  </pic:nvPicPr>
                  <pic:blipFill>
                    <a:blip r:embed="rId10" cstate="print"/>
                    <a:srcRect/>
                    <a:stretch>
                      <a:fillRect/>
                    </a:stretch>
                  </pic:blipFill>
                  <pic:spPr bwMode="auto">
                    <a:xfrm>
                      <a:off x="0" y="0"/>
                      <a:ext cx="2895600" cy="2755377"/>
                    </a:xfrm>
                    <a:prstGeom prst="rect">
                      <a:avLst/>
                    </a:prstGeom>
                    <a:noFill/>
                    <a:ln w="9525">
                      <a:noFill/>
                      <a:miter lim="800000"/>
                      <a:headEnd/>
                      <a:tailEnd/>
                    </a:ln>
                  </pic:spPr>
                </pic:pic>
              </a:graphicData>
            </a:graphic>
          </wp:inline>
        </w:drawing>
      </w:r>
    </w:p>
    <w:p w:rsidR="00462CC5" w:rsidRPr="00241979" w:rsidRDefault="00462CC5" w:rsidP="00712108">
      <w:pPr>
        <w:pStyle w:val="Caption"/>
        <w:spacing w:after="0" w:line="360" w:lineRule="auto"/>
        <w:jc w:val="center"/>
        <w:rPr>
          <w:rFonts w:cs="Times New Roman"/>
          <w:color w:val="auto"/>
          <w:sz w:val="24"/>
          <w:szCs w:val="24"/>
        </w:rPr>
      </w:pPr>
      <w:r w:rsidRPr="00241979">
        <w:rPr>
          <w:rFonts w:cs="Times New Roman"/>
          <w:color w:val="auto"/>
          <w:sz w:val="24"/>
          <w:szCs w:val="24"/>
        </w:rPr>
        <w:t xml:space="preserve">Figure </w:t>
      </w:r>
      <w:r w:rsidR="00851BC4" w:rsidRPr="00241979">
        <w:rPr>
          <w:rFonts w:cs="Times New Roman"/>
          <w:color w:val="auto"/>
          <w:sz w:val="24"/>
          <w:szCs w:val="24"/>
        </w:rPr>
        <w:fldChar w:fldCharType="begin"/>
      </w:r>
      <w:r w:rsidRPr="00241979">
        <w:rPr>
          <w:rFonts w:cs="Times New Roman"/>
          <w:color w:val="auto"/>
          <w:sz w:val="24"/>
          <w:szCs w:val="24"/>
        </w:rPr>
        <w:instrText xml:space="preserve"> SEQ Figure \* ARABIC </w:instrText>
      </w:r>
      <w:r w:rsidR="00851BC4" w:rsidRPr="00241979">
        <w:rPr>
          <w:rFonts w:cs="Times New Roman"/>
          <w:color w:val="auto"/>
          <w:sz w:val="24"/>
          <w:szCs w:val="24"/>
        </w:rPr>
        <w:fldChar w:fldCharType="separate"/>
      </w:r>
      <w:r w:rsidR="0074717E" w:rsidRPr="00241979">
        <w:rPr>
          <w:rFonts w:cs="Times New Roman"/>
          <w:noProof/>
          <w:color w:val="auto"/>
          <w:sz w:val="24"/>
          <w:szCs w:val="24"/>
        </w:rPr>
        <w:t>2</w:t>
      </w:r>
      <w:r w:rsidR="00851BC4" w:rsidRPr="00241979">
        <w:rPr>
          <w:rFonts w:cs="Times New Roman"/>
          <w:color w:val="auto"/>
          <w:sz w:val="24"/>
          <w:szCs w:val="24"/>
        </w:rPr>
        <w:fldChar w:fldCharType="end"/>
      </w:r>
      <w:r w:rsidRPr="00241979">
        <w:rPr>
          <w:rFonts w:cs="Times New Roman"/>
          <w:color w:val="auto"/>
          <w:sz w:val="24"/>
          <w:szCs w:val="24"/>
        </w:rPr>
        <w:t xml:space="preserve">: Verbal &amp; Non-verbal communication </w:t>
      </w:r>
    </w:p>
    <w:p w:rsidR="006D60B5" w:rsidRPr="00241979" w:rsidRDefault="00462CC5" w:rsidP="00712108">
      <w:pPr>
        <w:pStyle w:val="Caption"/>
        <w:spacing w:after="0" w:line="360" w:lineRule="auto"/>
        <w:jc w:val="center"/>
        <w:rPr>
          <w:rFonts w:cs="Times New Roman"/>
          <w:color w:val="auto"/>
          <w:sz w:val="24"/>
          <w:szCs w:val="24"/>
        </w:rPr>
      </w:pPr>
      <w:r w:rsidRPr="00241979">
        <w:rPr>
          <w:rFonts w:cs="Times New Roman"/>
          <w:color w:val="auto"/>
          <w:sz w:val="24"/>
          <w:szCs w:val="24"/>
        </w:rPr>
        <w:t>Source: (</w:t>
      </w:r>
      <w:r w:rsidRPr="00241979">
        <w:rPr>
          <w:rFonts w:eastAsia="Times New Roman" w:cs="Times New Roman"/>
          <w:color w:val="auto"/>
          <w:sz w:val="24"/>
          <w:szCs w:val="24"/>
        </w:rPr>
        <w:t>Kelley, 2013</w:t>
      </w:r>
      <w:r w:rsidRPr="00241979">
        <w:rPr>
          <w:rFonts w:cs="Times New Roman"/>
          <w:color w:val="auto"/>
          <w:sz w:val="24"/>
          <w:szCs w:val="24"/>
        </w:rPr>
        <w:t>)</w:t>
      </w:r>
    </w:p>
    <w:p w:rsidR="00A7374F" w:rsidRDefault="00A7374F" w:rsidP="009643BE">
      <w:pPr>
        <w:pStyle w:val="Heading2"/>
        <w:spacing w:after="0" w:afterAutospacing="0"/>
        <w:rPr>
          <w:sz w:val="24"/>
          <w:szCs w:val="24"/>
        </w:rPr>
      </w:pPr>
      <w:bookmarkStart w:id="12" w:name="_Toc499151238"/>
      <w:r>
        <w:rPr>
          <w:sz w:val="24"/>
          <w:szCs w:val="24"/>
        </w:rPr>
        <w:t xml:space="preserve">2.3 </w:t>
      </w:r>
      <w:r w:rsidR="00241979" w:rsidRPr="00241979">
        <w:rPr>
          <w:sz w:val="24"/>
          <w:szCs w:val="24"/>
        </w:rPr>
        <w:t>Non-verbal communication</w:t>
      </w:r>
      <w:bookmarkEnd w:id="12"/>
    </w:p>
    <w:p w:rsidR="00E9603D" w:rsidRPr="00241979" w:rsidRDefault="00E9603D" w:rsidP="009643BE">
      <w:pPr>
        <w:pStyle w:val="Heading2"/>
        <w:spacing w:after="0" w:afterAutospacing="0"/>
        <w:rPr>
          <w:sz w:val="24"/>
          <w:szCs w:val="24"/>
        </w:rPr>
      </w:pPr>
    </w:p>
    <w:p w:rsidR="00D72E57" w:rsidRPr="00241979" w:rsidRDefault="006D60B5" w:rsidP="00DA33D0">
      <w:pPr>
        <w:spacing w:after="0"/>
        <w:rPr>
          <w:rFonts w:cs="Times New Roman"/>
          <w:szCs w:val="24"/>
        </w:rPr>
      </w:pPr>
      <w:r w:rsidRPr="00241979">
        <w:rPr>
          <w:rFonts w:cs="Times New Roman"/>
          <w:szCs w:val="24"/>
        </w:rPr>
        <w:t xml:space="preserve">The </w:t>
      </w:r>
      <w:r w:rsidRPr="00241979">
        <w:rPr>
          <w:rFonts w:cs="Times New Roman"/>
          <w:b/>
          <w:szCs w:val="24"/>
        </w:rPr>
        <w:t>non-verbal communication</w:t>
      </w:r>
      <w:r w:rsidRPr="00241979">
        <w:rPr>
          <w:rFonts w:cs="Times New Roman"/>
          <w:szCs w:val="24"/>
        </w:rPr>
        <w:t xml:space="preserve"> is the most important communication system in today’s world. The organization and its employees engaged in non-verbal communication for their day to day transaction. The non-verbal communication can be done through facial expression, </w:t>
      </w:r>
      <w:r w:rsidR="00554C38" w:rsidRPr="00241979">
        <w:rPr>
          <w:rFonts w:cs="Times New Roman"/>
          <w:szCs w:val="24"/>
        </w:rPr>
        <w:t xml:space="preserve">eye contact, gesture, posture, appearance and body movement. The non-verbal communication is </w:t>
      </w:r>
      <w:r w:rsidR="00554C38" w:rsidRPr="00A67E91">
        <w:rPr>
          <w:rFonts w:cs="Times New Roman"/>
          <w:noProof/>
          <w:szCs w:val="24"/>
        </w:rPr>
        <w:t xml:space="preserve">working </w:t>
      </w:r>
      <w:r w:rsidR="00A67E91">
        <w:rPr>
          <w:rFonts w:cs="Times New Roman"/>
          <w:noProof/>
          <w:szCs w:val="24"/>
        </w:rPr>
        <w:t>in</w:t>
      </w:r>
      <w:r w:rsidR="00554C38" w:rsidRPr="00241979">
        <w:rPr>
          <w:rFonts w:cs="Times New Roman"/>
          <w:b/>
          <w:szCs w:val="24"/>
        </w:rPr>
        <w:t>conjunction</w:t>
      </w:r>
      <w:r w:rsidR="00554C38" w:rsidRPr="00241979">
        <w:rPr>
          <w:rFonts w:cs="Times New Roman"/>
          <w:szCs w:val="24"/>
        </w:rPr>
        <w:t xml:space="preserve"> with verbal communication or sometimes it works itself for expressing something in</w:t>
      </w:r>
      <w:r w:rsidR="00A67E91">
        <w:rPr>
          <w:rFonts w:cs="Times New Roman"/>
          <w:szCs w:val="24"/>
        </w:rPr>
        <w:t xml:space="preserve"> the</w:t>
      </w:r>
      <w:r w:rsidR="00DE7EEA">
        <w:rPr>
          <w:rFonts w:cs="Times New Roman"/>
          <w:szCs w:val="24"/>
        </w:rPr>
        <w:t xml:space="preserve"> </w:t>
      </w:r>
      <w:r w:rsidR="00554C38" w:rsidRPr="00A67E91">
        <w:rPr>
          <w:rFonts w:cs="Times New Roman"/>
          <w:noProof/>
          <w:szCs w:val="24"/>
        </w:rPr>
        <w:t>more</w:t>
      </w:r>
      <w:r w:rsidR="00DE7EEA">
        <w:rPr>
          <w:rFonts w:cs="Times New Roman"/>
          <w:noProof/>
          <w:szCs w:val="24"/>
        </w:rPr>
        <w:t xml:space="preserve"> </w:t>
      </w:r>
      <w:r w:rsidR="00554C38" w:rsidRPr="00241979">
        <w:rPr>
          <w:rFonts w:cs="Times New Roman"/>
          <w:b/>
          <w:szCs w:val="24"/>
        </w:rPr>
        <w:t xml:space="preserve">meaningful </w:t>
      </w:r>
      <w:r w:rsidR="00554C38" w:rsidRPr="00241979">
        <w:rPr>
          <w:rFonts w:cs="Times New Roman"/>
          <w:szCs w:val="24"/>
        </w:rPr>
        <w:t xml:space="preserve">way. In </w:t>
      </w:r>
      <w:r w:rsidR="00554C38" w:rsidRPr="00A67E91">
        <w:rPr>
          <w:rFonts w:cs="Times New Roman"/>
          <w:noProof/>
          <w:szCs w:val="24"/>
        </w:rPr>
        <w:t>study</w:t>
      </w:r>
      <w:r w:rsidR="00A67E91">
        <w:rPr>
          <w:rFonts w:cs="Times New Roman"/>
          <w:noProof/>
          <w:szCs w:val="24"/>
        </w:rPr>
        <w:t>,</w:t>
      </w:r>
      <w:r w:rsidR="00554C38" w:rsidRPr="00241979">
        <w:rPr>
          <w:rFonts w:cs="Times New Roman"/>
          <w:szCs w:val="24"/>
        </w:rPr>
        <w:t xml:space="preserve"> it shows that an organization uses nonverbal language more than that of verbal language for effective communication</w:t>
      </w:r>
      <w:r w:rsidR="00462CC5" w:rsidRPr="00241979">
        <w:rPr>
          <w:rFonts w:cs="Times New Roman"/>
          <w:szCs w:val="24"/>
        </w:rPr>
        <w:t xml:space="preserve"> (</w:t>
      </w:r>
      <w:r w:rsidR="00462CC5" w:rsidRPr="00241979">
        <w:rPr>
          <w:rFonts w:eastAsia="Times New Roman" w:cs="Times New Roman"/>
          <w:szCs w:val="24"/>
        </w:rPr>
        <w:t>Effective communication, 2012)</w:t>
      </w:r>
      <w:r w:rsidR="00554C38" w:rsidRPr="00241979">
        <w:rPr>
          <w:rFonts w:cs="Times New Roman"/>
          <w:szCs w:val="24"/>
        </w:rPr>
        <w:t xml:space="preserve">. </w:t>
      </w:r>
      <w:r w:rsidR="00554C38" w:rsidRPr="00241979">
        <w:rPr>
          <w:rFonts w:cs="Times New Roman"/>
          <w:b/>
          <w:szCs w:val="24"/>
        </w:rPr>
        <w:t xml:space="preserve">For an example </w:t>
      </w:r>
      <w:r w:rsidR="00DE7EEA" w:rsidRPr="00241979">
        <w:rPr>
          <w:rFonts w:cs="Times New Roman"/>
          <w:szCs w:val="24"/>
        </w:rPr>
        <w:t>the Marks &amp; Spencer Corporation</w:t>
      </w:r>
      <w:r w:rsidR="00554C38" w:rsidRPr="00241979">
        <w:rPr>
          <w:rFonts w:cs="Times New Roman"/>
          <w:szCs w:val="24"/>
        </w:rPr>
        <w:t xml:space="preserve"> which is used around 65% communication as nonverbal communication. And it (telson) emphasis more on facial expression,</w:t>
      </w:r>
      <w:r w:rsidR="00A67E91">
        <w:rPr>
          <w:rFonts w:cs="Times New Roman"/>
          <w:szCs w:val="24"/>
        </w:rPr>
        <w:t xml:space="preserve"> </w:t>
      </w:r>
      <w:r w:rsidR="00542DD6">
        <w:rPr>
          <w:rFonts w:cs="Times New Roman"/>
          <w:szCs w:val="24"/>
        </w:rPr>
        <w:t>the</w:t>
      </w:r>
      <w:r w:rsidR="00542DD6" w:rsidRPr="00A67E91">
        <w:rPr>
          <w:rFonts w:cs="Times New Roman"/>
          <w:noProof/>
          <w:szCs w:val="24"/>
        </w:rPr>
        <w:t xml:space="preserve"> tone</w:t>
      </w:r>
      <w:r w:rsidR="00554C38" w:rsidRPr="00241979">
        <w:rPr>
          <w:rFonts w:cs="Times New Roman"/>
          <w:szCs w:val="24"/>
        </w:rPr>
        <w:t xml:space="preserve"> of voice, movement, appearance, eye contact, gesture &amp; postu</w:t>
      </w:r>
      <w:r w:rsidR="00D72E57" w:rsidRPr="00241979">
        <w:rPr>
          <w:rFonts w:cs="Times New Roman"/>
          <w:szCs w:val="24"/>
        </w:rPr>
        <w:t xml:space="preserve">re as </w:t>
      </w:r>
      <w:r w:rsidR="00D72E57" w:rsidRPr="00241979">
        <w:rPr>
          <w:rFonts w:cs="Times New Roman"/>
          <w:noProof/>
          <w:szCs w:val="24"/>
        </w:rPr>
        <w:t>non</w:t>
      </w:r>
      <w:r w:rsidR="00C455E1" w:rsidRPr="00241979">
        <w:rPr>
          <w:rFonts w:cs="Times New Roman"/>
          <w:noProof/>
          <w:szCs w:val="24"/>
        </w:rPr>
        <w:t>-</w:t>
      </w:r>
      <w:r w:rsidR="00D72E57" w:rsidRPr="00241979">
        <w:rPr>
          <w:rFonts w:cs="Times New Roman"/>
          <w:noProof/>
          <w:szCs w:val="24"/>
        </w:rPr>
        <w:t>verbal</w:t>
      </w:r>
      <w:r w:rsidR="00D72E57" w:rsidRPr="00241979">
        <w:rPr>
          <w:rFonts w:cs="Times New Roman"/>
          <w:szCs w:val="24"/>
        </w:rPr>
        <w:t xml:space="preserve"> communication. At the very outset of an employee joining into </w:t>
      </w:r>
      <w:r w:rsidR="00831242" w:rsidRPr="00241979">
        <w:rPr>
          <w:rFonts w:cs="Times New Roman"/>
          <w:szCs w:val="24"/>
        </w:rPr>
        <w:t xml:space="preserve">Marks &amp; Spencer </w:t>
      </w:r>
      <w:r w:rsidR="00D72E57" w:rsidRPr="00241979">
        <w:rPr>
          <w:rFonts w:cs="Times New Roman"/>
          <w:szCs w:val="24"/>
        </w:rPr>
        <w:t xml:space="preserve">they have treated how to make proper eye contact with customers, they need to maintain their official dress code; blue skirt and white shirt with tie for women and white shirt, blue pant for men, and their expression should be in polite and adorable that can help satisfy customers easily. </w:t>
      </w:r>
    </w:p>
    <w:p w:rsidR="006E3587" w:rsidRDefault="006E3587" w:rsidP="00712108">
      <w:pPr>
        <w:pStyle w:val="Heading1"/>
        <w:spacing w:before="0"/>
        <w:rPr>
          <w:rFonts w:ascii="Times New Roman" w:hAnsi="Times New Roman" w:cs="Times New Roman"/>
          <w:color w:val="auto"/>
          <w:sz w:val="24"/>
          <w:szCs w:val="24"/>
        </w:rPr>
      </w:pPr>
      <w:bookmarkStart w:id="13" w:name="_Toc499151239"/>
    </w:p>
    <w:p w:rsidR="00892E20" w:rsidRPr="00241979" w:rsidRDefault="00892E20" w:rsidP="00712108">
      <w:pPr>
        <w:pStyle w:val="Heading1"/>
        <w:spacing w:before="0"/>
        <w:rPr>
          <w:rFonts w:ascii="Times New Roman" w:hAnsi="Times New Roman" w:cs="Times New Roman"/>
          <w:color w:val="auto"/>
          <w:sz w:val="24"/>
          <w:szCs w:val="24"/>
        </w:rPr>
      </w:pPr>
      <w:r w:rsidRPr="00241979">
        <w:rPr>
          <w:rFonts w:ascii="Times New Roman" w:hAnsi="Times New Roman" w:cs="Times New Roman"/>
          <w:color w:val="auto"/>
          <w:sz w:val="24"/>
          <w:szCs w:val="24"/>
        </w:rPr>
        <w:t>Conclusions</w:t>
      </w:r>
      <w:bookmarkEnd w:id="13"/>
    </w:p>
    <w:p w:rsidR="000910D9" w:rsidRPr="00241979" w:rsidRDefault="00D72E57" w:rsidP="00DA33D0">
      <w:pPr>
        <w:spacing w:after="0"/>
        <w:rPr>
          <w:rFonts w:cs="Times New Roman"/>
          <w:szCs w:val="24"/>
        </w:rPr>
      </w:pPr>
      <w:r w:rsidRPr="00241979">
        <w:rPr>
          <w:rFonts w:cs="Times New Roman"/>
          <w:szCs w:val="24"/>
        </w:rPr>
        <w:t xml:space="preserve">Effective communication helps to maintain effective management through maintaining proper communication with each and every department by their close interaction. </w:t>
      </w:r>
      <w:r w:rsidR="00892E20" w:rsidRPr="00241979">
        <w:rPr>
          <w:rFonts w:cs="Times New Roman"/>
          <w:szCs w:val="24"/>
        </w:rPr>
        <w:t>The effective communication can be maintained by formal tonal quality &amp; languages which helps one to understand easily and perform their work according to the instructions of authority</w:t>
      </w:r>
      <w:r w:rsidR="00462CC5" w:rsidRPr="00241979">
        <w:rPr>
          <w:rFonts w:cs="Times New Roman"/>
          <w:szCs w:val="24"/>
        </w:rPr>
        <w:t xml:space="preserve"> (</w:t>
      </w:r>
      <w:r w:rsidR="00462CC5" w:rsidRPr="00241979">
        <w:rPr>
          <w:rFonts w:eastAsia="Times New Roman" w:cs="Times New Roman"/>
          <w:szCs w:val="24"/>
        </w:rPr>
        <w:t>CROWN, 2013)</w:t>
      </w:r>
      <w:r w:rsidR="00892E20" w:rsidRPr="00241979">
        <w:rPr>
          <w:rFonts w:cs="Times New Roman"/>
          <w:szCs w:val="24"/>
        </w:rPr>
        <w:t xml:space="preserve">. The simple, easy and direct interaction of </w:t>
      </w:r>
      <w:r w:rsidR="00892E20" w:rsidRPr="00241979">
        <w:rPr>
          <w:rFonts w:cs="Times New Roman"/>
          <w:noProof/>
          <w:szCs w:val="24"/>
        </w:rPr>
        <w:t>man</w:t>
      </w:r>
      <w:r w:rsidR="00C455E1" w:rsidRPr="00241979">
        <w:rPr>
          <w:rFonts w:cs="Times New Roman"/>
          <w:noProof/>
          <w:szCs w:val="24"/>
        </w:rPr>
        <w:t>a</w:t>
      </w:r>
      <w:r w:rsidR="00892E20" w:rsidRPr="00241979">
        <w:rPr>
          <w:rFonts w:cs="Times New Roman"/>
          <w:noProof/>
          <w:szCs w:val="24"/>
        </w:rPr>
        <w:t>gers</w:t>
      </w:r>
      <w:r w:rsidR="00892E20" w:rsidRPr="00241979">
        <w:rPr>
          <w:rFonts w:cs="Times New Roman"/>
          <w:szCs w:val="24"/>
        </w:rPr>
        <w:t xml:space="preserve"> through verbal and non-verbal communication can contribute to the effectiveness of management by ensuring effective communication.  </w:t>
      </w:r>
    </w:p>
    <w:p w:rsidR="000910D9" w:rsidRPr="00241979" w:rsidRDefault="000910D9" w:rsidP="00DA33D0">
      <w:pPr>
        <w:rPr>
          <w:rFonts w:cs="Times New Roman"/>
          <w:szCs w:val="24"/>
        </w:rPr>
      </w:pPr>
    </w:p>
    <w:p w:rsidR="000910D9" w:rsidRPr="00241979" w:rsidRDefault="000910D9" w:rsidP="00DA33D0">
      <w:pPr>
        <w:rPr>
          <w:rFonts w:cs="Times New Roman"/>
          <w:szCs w:val="24"/>
        </w:rPr>
      </w:pPr>
    </w:p>
    <w:p w:rsidR="000910D9" w:rsidRPr="00241979" w:rsidRDefault="000910D9" w:rsidP="00DA33D0">
      <w:pPr>
        <w:rPr>
          <w:rFonts w:cs="Times New Roman"/>
          <w:szCs w:val="24"/>
        </w:rPr>
      </w:pPr>
    </w:p>
    <w:p w:rsidR="000910D9" w:rsidRPr="00241979" w:rsidRDefault="000910D9" w:rsidP="00DA33D0">
      <w:pPr>
        <w:rPr>
          <w:rFonts w:cs="Times New Roman"/>
          <w:szCs w:val="24"/>
        </w:rPr>
      </w:pPr>
    </w:p>
    <w:p w:rsidR="000910D9" w:rsidRPr="00241979" w:rsidRDefault="000910D9" w:rsidP="00DA33D0">
      <w:pPr>
        <w:rPr>
          <w:rFonts w:cs="Times New Roman"/>
          <w:szCs w:val="24"/>
        </w:rPr>
      </w:pPr>
    </w:p>
    <w:p w:rsidR="000910D9" w:rsidRPr="00241979" w:rsidRDefault="000910D9" w:rsidP="00DA33D0">
      <w:pPr>
        <w:rPr>
          <w:rFonts w:cs="Times New Roman"/>
          <w:szCs w:val="24"/>
        </w:rPr>
      </w:pPr>
    </w:p>
    <w:p w:rsidR="000910D9" w:rsidRPr="00241979" w:rsidRDefault="000910D9" w:rsidP="00DA33D0">
      <w:pPr>
        <w:rPr>
          <w:rFonts w:cs="Times New Roman"/>
          <w:szCs w:val="24"/>
        </w:rPr>
      </w:pPr>
    </w:p>
    <w:p w:rsidR="000910D9" w:rsidRDefault="000910D9" w:rsidP="00DA33D0">
      <w:pPr>
        <w:rPr>
          <w:rFonts w:cs="Times New Roman"/>
          <w:szCs w:val="24"/>
        </w:rPr>
      </w:pPr>
    </w:p>
    <w:p w:rsidR="006E3587" w:rsidRDefault="006E3587" w:rsidP="00DA33D0">
      <w:pPr>
        <w:rPr>
          <w:rFonts w:cs="Times New Roman"/>
          <w:szCs w:val="24"/>
        </w:rPr>
      </w:pPr>
    </w:p>
    <w:p w:rsidR="006E3587" w:rsidRDefault="006E3587" w:rsidP="00DA33D0">
      <w:pPr>
        <w:rPr>
          <w:rFonts w:cs="Times New Roman"/>
          <w:szCs w:val="24"/>
        </w:rPr>
      </w:pPr>
    </w:p>
    <w:p w:rsidR="006E3587" w:rsidRDefault="006E3587" w:rsidP="00DA33D0">
      <w:pPr>
        <w:rPr>
          <w:rFonts w:cs="Times New Roman"/>
          <w:szCs w:val="24"/>
        </w:rPr>
      </w:pPr>
    </w:p>
    <w:p w:rsidR="006E3587" w:rsidRDefault="006E3587" w:rsidP="00DA33D0">
      <w:pPr>
        <w:rPr>
          <w:rFonts w:cs="Times New Roman"/>
          <w:szCs w:val="24"/>
        </w:rPr>
      </w:pPr>
    </w:p>
    <w:p w:rsidR="006E3587" w:rsidRDefault="006E3587" w:rsidP="00432F9F">
      <w:pPr>
        <w:pStyle w:val="Heading1"/>
        <w:jc w:val="left"/>
        <w:rPr>
          <w:rFonts w:ascii="Times New Roman" w:eastAsiaTheme="minorHAnsi" w:hAnsi="Times New Roman" w:cs="Times New Roman"/>
          <w:b w:val="0"/>
          <w:bCs w:val="0"/>
          <w:color w:val="auto"/>
          <w:sz w:val="24"/>
          <w:szCs w:val="24"/>
        </w:rPr>
      </w:pPr>
      <w:bookmarkStart w:id="14" w:name="_Toc499151240"/>
    </w:p>
    <w:p w:rsidR="000910D9" w:rsidRPr="00241979" w:rsidRDefault="000910D9" w:rsidP="00DA33D0">
      <w:pPr>
        <w:pStyle w:val="Heading1"/>
        <w:rPr>
          <w:rFonts w:ascii="Times New Roman" w:eastAsia="Times New Roman" w:hAnsi="Times New Roman" w:cs="Times New Roman"/>
          <w:color w:val="auto"/>
          <w:sz w:val="24"/>
          <w:szCs w:val="24"/>
        </w:rPr>
      </w:pPr>
      <w:r w:rsidRPr="00241979">
        <w:rPr>
          <w:rFonts w:ascii="Times New Roman" w:eastAsia="Times New Roman" w:hAnsi="Times New Roman" w:cs="Times New Roman"/>
          <w:color w:val="auto"/>
          <w:sz w:val="24"/>
          <w:szCs w:val="24"/>
        </w:rPr>
        <w:t>References</w:t>
      </w:r>
      <w:bookmarkEnd w:id="14"/>
    </w:p>
    <w:p w:rsidR="00712108" w:rsidRPr="00A67E91" w:rsidRDefault="00712108" w:rsidP="00A30AAF">
      <w:pPr>
        <w:spacing w:after="0"/>
        <w:ind w:left="450" w:hanging="450"/>
        <w:jc w:val="left"/>
        <w:rPr>
          <w:rFonts w:eastAsia="Times New Roman" w:cs="Times New Roman"/>
          <w:szCs w:val="24"/>
        </w:rPr>
      </w:pPr>
      <w:r w:rsidRPr="00A67E91">
        <w:rPr>
          <w:rFonts w:eastAsia="Times New Roman" w:cs="Times New Roman"/>
          <w:szCs w:val="24"/>
        </w:rPr>
        <w:t>CROWN, S. (2013). NON-VERBAL COMMUNICATION: Non-Verbal Communication. </w:t>
      </w:r>
      <w:r w:rsidRPr="00A67E91">
        <w:rPr>
          <w:rFonts w:eastAsia="Times New Roman" w:cs="Times New Roman"/>
          <w:iCs/>
          <w:szCs w:val="24"/>
        </w:rPr>
        <w:t>The British Journal of Psychiatry</w:t>
      </w:r>
      <w:r w:rsidRPr="00A67E91">
        <w:rPr>
          <w:rFonts w:eastAsia="Times New Roman" w:cs="Times New Roman"/>
          <w:szCs w:val="24"/>
        </w:rPr>
        <w:t>, 123(5), pp.602-603.</w:t>
      </w:r>
    </w:p>
    <w:p w:rsidR="00712108" w:rsidRPr="00A67E91" w:rsidRDefault="00712108" w:rsidP="00432F9F">
      <w:pPr>
        <w:spacing w:after="0"/>
        <w:ind w:left="450" w:hanging="450"/>
        <w:rPr>
          <w:rFonts w:eastAsia="Times New Roman" w:cs="Times New Roman"/>
          <w:szCs w:val="24"/>
        </w:rPr>
      </w:pPr>
      <w:r w:rsidRPr="00A67E91">
        <w:rPr>
          <w:rFonts w:eastAsia="Times New Roman" w:cs="Times New Roman"/>
          <w:szCs w:val="24"/>
        </w:rPr>
        <w:t xml:space="preserve">Effective communication. </w:t>
      </w:r>
      <w:r w:rsidR="00432F9F">
        <w:rPr>
          <w:rFonts w:eastAsia="Times New Roman" w:cs="Times New Roman"/>
          <w:szCs w:val="24"/>
        </w:rPr>
        <w:t xml:space="preserve">(2012). [Emmitsburg, Md.]: FEMA, Emergency Management </w:t>
      </w:r>
      <w:r w:rsidRPr="00A67E91">
        <w:rPr>
          <w:rFonts w:eastAsia="Times New Roman" w:cs="Times New Roman"/>
          <w:szCs w:val="24"/>
        </w:rPr>
        <w:t>Institute.</w:t>
      </w:r>
    </w:p>
    <w:p w:rsidR="00712108" w:rsidRPr="00A67E91" w:rsidRDefault="00712108" w:rsidP="00A30AAF">
      <w:pPr>
        <w:spacing w:after="0"/>
        <w:ind w:left="450" w:hanging="450"/>
        <w:jc w:val="left"/>
        <w:rPr>
          <w:rFonts w:eastAsia="Times New Roman" w:cs="Times New Roman"/>
          <w:szCs w:val="24"/>
        </w:rPr>
      </w:pPr>
      <w:r w:rsidRPr="00A67E91">
        <w:rPr>
          <w:rFonts w:eastAsia="Times New Roman" w:cs="Times New Roman"/>
          <w:szCs w:val="24"/>
        </w:rPr>
        <w:t>Fielding, M. (2013). </w:t>
      </w:r>
      <w:r w:rsidRPr="00A67E91">
        <w:rPr>
          <w:rFonts w:eastAsia="Times New Roman" w:cs="Times New Roman"/>
          <w:iCs/>
          <w:szCs w:val="24"/>
        </w:rPr>
        <w:t>Effective communication in organizations</w:t>
      </w:r>
      <w:r w:rsidRPr="00A67E91">
        <w:rPr>
          <w:rFonts w:eastAsia="Times New Roman" w:cs="Times New Roman"/>
          <w:szCs w:val="24"/>
        </w:rPr>
        <w:t>. Kenwyn: Juta.</w:t>
      </w:r>
    </w:p>
    <w:p w:rsidR="00712108" w:rsidRPr="00A67E91" w:rsidRDefault="00712108" w:rsidP="00A30AAF">
      <w:pPr>
        <w:spacing w:after="0"/>
        <w:ind w:left="450" w:hanging="450"/>
        <w:jc w:val="left"/>
        <w:rPr>
          <w:rFonts w:eastAsia="Times New Roman" w:cs="Times New Roman"/>
          <w:szCs w:val="24"/>
        </w:rPr>
      </w:pPr>
      <w:r w:rsidRPr="00A67E91">
        <w:rPr>
          <w:rFonts w:eastAsia="Times New Roman" w:cs="Times New Roman"/>
          <w:szCs w:val="24"/>
        </w:rPr>
        <w:t>Kehoe, D. (2011). </w:t>
      </w:r>
      <w:r w:rsidRPr="00A67E91">
        <w:rPr>
          <w:rFonts w:eastAsia="Times New Roman" w:cs="Times New Roman"/>
          <w:iCs/>
          <w:szCs w:val="24"/>
        </w:rPr>
        <w:t>Effective comm</w:t>
      </w:r>
      <w:bookmarkStart w:id="15" w:name="_GoBack"/>
      <w:bookmarkEnd w:id="15"/>
      <w:r w:rsidRPr="00A67E91">
        <w:rPr>
          <w:rFonts w:eastAsia="Times New Roman" w:cs="Times New Roman"/>
          <w:iCs/>
          <w:szCs w:val="24"/>
        </w:rPr>
        <w:t>unication skills</w:t>
      </w:r>
      <w:r w:rsidRPr="00A67E91">
        <w:rPr>
          <w:rFonts w:eastAsia="Times New Roman" w:cs="Times New Roman"/>
          <w:szCs w:val="24"/>
        </w:rPr>
        <w:t>. Chantilly, VA: The Teaching Company.</w:t>
      </w:r>
    </w:p>
    <w:p w:rsidR="00712108" w:rsidRPr="00A67E91" w:rsidRDefault="00712108" w:rsidP="00A30AAF">
      <w:pPr>
        <w:spacing w:after="0"/>
        <w:ind w:left="450" w:hanging="450"/>
        <w:jc w:val="left"/>
        <w:rPr>
          <w:rFonts w:eastAsia="Times New Roman" w:cs="Times New Roman"/>
          <w:szCs w:val="24"/>
        </w:rPr>
      </w:pPr>
      <w:r w:rsidRPr="00A67E91">
        <w:rPr>
          <w:rFonts w:eastAsia="Times New Roman" w:cs="Times New Roman"/>
          <w:szCs w:val="24"/>
        </w:rPr>
        <w:t>Kelley, M. (2013). Non-Verbal and Verbal Communication. </w:t>
      </w:r>
      <w:r w:rsidRPr="00A67E91">
        <w:rPr>
          <w:rFonts w:eastAsia="Times New Roman" w:cs="Times New Roman"/>
          <w:iCs/>
          <w:szCs w:val="24"/>
        </w:rPr>
        <w:t>The English Journal</w:t>
      </w:r>
      <w:r w:rsidRPr="00A67E91">
        <w:rPr>
          <w:rFonts w:eastAsia="Times New Roman" w:cs="Times New Roman"/>
          <w:szCs w:val="24"/>
        </w:rPr>
        <w:t>, 64(1), p.72.</w:t>
      </w:r>
    </w:p>
    <w:p w:rsidR="00712108" w:rsidRPr="00A67E91" w:rsidRDefault="00712108" w:rsidP="00A30AAF">
      <w:pPr>
        <w:spacing w:after="0"/>
        <w:ind w:left="450" w:hanging="450"/>
        <w:jc w:val="left"/>
        <w:rPr>
          <w:rFonts w:eastAsia="Times New Roman" w:cs="Times New Roman"/>
          <w:szCs w:val="24"/>
        </w:rPr>
      </w:pPr>
      <w:r w:rsidRPr="00A67E91">
        <w:rPr>
          <w:rFonts w:eastAsia="Times New Roman" w:cs="Times New Roman"/>
          <w:szCs w:val="24"/>
        </w:rPr>
        <w:t>Key, M. (2013). </w:t>
      </w:r>
      <w:r w:rsidRPr="00A67E91">
        <w:rPr>
          <w:rFonts w:eastAsia="Times New Roman" w:cs="Times New Roman"/>
          <w:iCs/>
          <w:szCs w:val="24"/>
        </w:rPr>
        <w:t xml:space="preserve">The </w:t>
      </w:r>
      <w:r w:rsidRPr="00A67E91">
        <w:rPr>
          <w:rFonts w:eastAsia="Times New Roman" w:cs="Times New Roman"/>
          <w:iCs/>
          <w:noProof/>
          <w:szCs w:val="24"/>
        </w:rPr>
        <w:t>relationship of</w:t>
      </w:r>
      <w:r w:rsidRPr="00A67E91">
        <w:rPr>
          <w:rFonts w:eastAsia="Times New Roman" w:cs="Times New Roman"/>
          <w:iCs/>
          <w:szCs w:val="24"/>
        </w:rPr>
        <w:t xml:space="preserve"> verbal and nonverbal communication</w:t>
      </w:r>
      <w:r w:rsidRPr="00A67E91">
        <w:rPr>
          <w:rFonts w:eastAsia="Times New Roman" w:cs="Times New Roman"/>
          <w:szCs w:val="24"/>
        </w:rPr>
        <w:t>. Berlin: De Gruyter Mouton.</w:t>
      </w:r>
    </w:p>
    <w:p w:rsidR="00712108" w:rsidRPr="00A67E91" w:rsidRDefault="00712108" w:rsidP="00A30AAF">
      <w:pPr>
        <w:spacing w:after="0"/>
        <w:ind w:left="450" w:hanging="450"/>
        <w:jc w:val="left"/>
        <w:rPr>
          <w:rFonts w:eastAsia="Times New Roman" w:cs="Times New Roman"/>
          <w:szCs w:val="24"/>
        </w:rPr>
      </w:pPr>
      <w:r w:rsidRPr="00A67E91">
        <w:rPr>
          <w:rFonts w:eastAsia="Times New Roman" w:cs="Times New Roman"/>
          <w:szCs w:val="24"/>
        </w:rPr>
        <w:t>Key, M. (2015). </w:t>
      </w:r>
      <w:r w:rsidRPr="00A67E91">
        <w:rPr>
          <w:rFonts w:eastAsia="Times New Roman" w:cs="Times New Roman"/>
          <w:iCs/>
          <w:szCs w:val="24"/>
        </w:rPr>
        <w:t xml:space="preserve">The </w:t>
      </w:r>
      <w:r w:rsidRPr="00A67E91">
        <w:rPr>
          <w:rFonts w:eastAsia="Times New Roman" w:cs="Times New Roman"/>
          <w:iCs/>
          <w:noProof/>
          <w:szCs w:val="24"/>
        </w:rPr>
        <w:t>Relationship of</w:t>
      </w:r>
      <w:r w:rsidRPr="00A67E91">
        <w:rPr>
          <w:rFonts w:eastAsia="Times New Roman" w:cs="Times New Roman"/>
          <w:iCs/>
          <w:szCs w:val="24"/>
        </w:rPr>
        <w:t xml:space="preserve"> Verbal and Nonverbal Communication</w:t>
      </w:r>
      <w:r w:rsidRPr="00A67E91">
        <w:rPr>
          <w:rFonts w:eastAsia="Times New Roman" w:cs="Times New Roman"/>
          <w:szCs w:val="24"/>
        </w:rPr>
        <w:t>.</w:t>
      </w:r>
    </w:p>
    <w:p w:rsidR="00712108" w:rsidRPr="00A67E91" w:rsidRDefault="00712108" w:rsidP="00A30AAF">
      <w:pPr>
        <w:spacing w:after="0"/>
        <w:ind w:left="450" w:hanging="450"/>
        <w:jc w:val="left"/>
        <w:rPr>
          <w:rFonts w:eastAsia="Times New Roman" w:cs="Times New Roman"/>
          <w:szCs w:val="24"/>
        </w:rPr>
      </w:pPr>
      <w:r w:rsidRPr="00A67E91">
        <w:rPr>
          <w:rFonts w:eastAsia="Times New Roman" w:cs="Times New Roman"/>
          <w:szCs w:val="24"/>
        </w:rPr>
        <w:t>Mahmud, M. (2014). Non-verbal communication in the classroom: students’ perspectives. </w:t>
      </w:r>
      <w:r w:rsidRPr="00A67E91">
        <w:rPr>
          <w:rFonts w:eastAsia="Times New Roman" w:cs="Times New Roman"/>
          <w:iCs/>
          <w:szCs w:val="24"/>
        </w:rPr>
        <w:t>Journal of Language and Literature</w:t>
      </w:r>
      <w:r w:rsidRPr="00A67E91">
        <w:rPr>
          <w:rFonts w:eastAsia="Times New Roman" w:cs="Times New Roman"/>
          <w:szCs w:val="24"/>
        </w:rPr>
        <w:t>, 5(3), pp.352-358.</w:t>
      </w:r>
    </w:p>
    <w:p w:rsidR="00712108" w:rsidRPr="00A67E91" w:rsidRDefault="00712108" w:rsidP="00A30AAF">
      <w:pPr>
        <w:spacing w:after="0"/>
        <w:ind w:left="450" w:hanging="450"/>
        <w:jc w:val="left"/>
        <w:rPr>
          <w:rFonts w:eastAsia="Times New Roman" w:cs="Times New Roman"/>
          <w:szCs w:val="24"/>
        </w:rPr>
      </w:pPr>
      <w:r w:rsidRPr="00A67E91">
        <w:rPr>
          <w:rFonts w:eastAsia="Times New Roman" w:cs="Times New Roman"/>
          <w:szCs w:val="24"/>
        </w:rPr>
        <w:t>O'Rourke, J. (n.d.). </w:t>
      </w:r>
      <w:r w:rsidRPr="00A67E91">
        <w:rPr>
          <w:rFonts w:eastAsia="Times New Roman" w:cs="Times New Roman"/>
          <w:iCs/>
          <w:szCs w:val="24"/>
        </w:rPr>
        <w:t>Effective communication</w:t>
      </w:r>
      <w:r w:rsidRPr="00A67E91">
        <w:rPr>
          <w:rFonts w:eastAsia="Times New Roman" w:cs="Times New Roman"/>
          <w:szCs w:val="24"/>
        </w:rPr>
        <w:t>.</w:t>
      </w:r>
    </w:p>
    <w:p w:rsidR="00712108" w:rsidRPr="00A67E91" w:rsidRDefault="00712108" w:rsidP="00A30AAF">
      <w:pPr>
        <w:spacing w:after="0"/>
        <w:ind w:left="450" w:hanging="450"/>
        <w:jc w:val="left"/>
        <w:rPr>
          <w:rFonts w:eastAsia="Times New Roman" w:cs="Times New Roman"/>
          <w:szCs w:val="24"/>
        </w:rPr>
      </w:pPr>
      <w:r w:rsidRPr="00A67E91">
        <w:rPr>
          <w:rFonts w:eastAsia="Times New Roman" w:cs="Times New Roman"/>
          <w:szCs w:val="24"/>
        </w:rPr>
        <w:t>Rai, U. and Rai, S. (2014). </w:t>
      </w:r>
      <w:r w:rsidRPr="00A67E91">
        <w:rPr>
          <w:rFonts w:eastAsia="Times New Roman" w:cs="Times New Roman"/>
          <w:iCs/>
          <w:szCs w:val="24"/>
        </w:rPr>
        <w:t>Effective Communication</w:t>
      </w:r>
      <w:r w:rsidRPr="00A67E91">
        <w:rPr>
          <w:rFonts w:eastAsia="Times New Roman" w:cs="Times New Roman"/>
          <w:szCs w:val="24"/>
        </w:rPr>
        <w:t>. New Delhi: Himalaya Pub. House.</w:t>
      </w:r>
    </w:p>
    <w:p w:rsidR="00712108" w:rsidRPr="00A67E91" w:rsidRDefault="00712108" w:rsidP="00A30AAF">
      <w:pPr>
        <w:spacing w:after="0"/>
        <w:ind w:left="450" w:hanging="450"/>
        <w:jc w:val="left"/>
        <w:rPr>
          <w:rFonts w:eastAsia="Times New Roman" w:cs="Times New Roman"/>
          <w:szCs w:val="24"/>
        </w:rPr>
      </w:pPr>
      <w:r w:rsidRPr="00A67E91">
        <w:rPr>
          <w:rFonts w:eastAsia="Times New Roman" w:cs="Times New Roman"/>
          <w:szCs w:val="24"/>
        </w:rPr>
        <w:t>Rai, U. and Rai, S. (2015). </w:t>
      </w:r>
      <w:r w:rsidRPr="00A67E91">
        <w:rPr>
          <w:rFonts w:eastAsia="Times New Roman" w:cs="Times New Roman"/>
          <w:iCs/>
          <w:szCs w:val="24"/>
        </w:rPr>
        <w:t>Managerial communication</w:t>
      </w:r>
      <w:r w:rsidRPr="00A67E91">
        <w:rPr>
          <w:rFonts w:eastAsia="Times New Roman" w:cs="Times New Roman"/>
          <w:szCs w:val="24"/>
        </w:rPr>
        <w:t>. Mumbai [India]: Himalaya Pub. House.</w:t>
      </w:r>
    </w:p>
    <w:p w:rsidR="00712108" w:rsidRPr="00A67E91" w:rsidRDefault="00712108" w:rsidP="00A30AAF">
      <w:pPr>
        <w:spacing w:after="0"/>
        <w:ind w:left="450" w:hanging="450"/>
        <w:jc w:val="left"/>
        <w:rPr>
          <w:rFonts w:eastAsia="Times New Roman" w:cs="Times New Roman"/>
          <w:szCs w:val="24"/>
        </w:rPr>
      </w:pPr>
      <w:r w:rsidRPr="00A67E91">
        <w:rPr>
          <w:rFonts w:eastAsia="Times New Roman" w:cs="Times New Roman"/>
          <w:szCs w:val="24"/>
        </w:rPr>
        <w:t>Vijayavalsalan, B. (2012). Verbal &amp; Non-Verbal Intercultural Communication Styles Influence on Learning. </w:t>
      </w:r>
      <w:r w:rsidRPr="00A67E91">
        <w:rPr>
          <w:rFonts w:eastAsia="Times New Roman" w:cs="Times New Roman"/>
          <w:iCs/>
          <w:szCs w:val="24"/>
        </w:rPr>
        <w:t xml:space="preserve">Global Journal </w:t>
      </w:r>
      <w:r w:rsidR="005975C5" w:rsidRPr="00A67E91">
        <w:rPr>
          <w:rFonts w:eastAsia="Times New Roman" w:cs="Times New Roman"/>
          <w:iCs/>
          <w:szCs w:val="24"/>
        </w:rPr>
        <w:t>for</w:t>
      </w:r>
      <w:r w:rsidRPr="00A67E91">
        <w:rPr>
          <w:rFonts w:eastAsia="Times New Roman" w:cs="Times New Roman"/>
          <w:iCs/>
          <w:szCs w:val="24"/>
        </w:rPr>
        <w:t xml:space="preserve"> Research Analysis</w:t>
      </w:r>
      <w:r w:rsidRPr="00A67E91">
        <w:rPr>
          <w:rFonts w:eastAsia="Times New Roman" w:cs="Times New Roman"/>
          <w:szCs w:val="24"/>
        </w:rPr>
        <w:t>, 3(5), pp.52-55.</w:t>
      </w:r>
    </w:p>
    <w:p w:rsidR="000910D9" w:rsidRPr="00241979" w:rsidRDefault="000910D9" w:rsidP="00DA33D0">
      <w:pPr>
        <w:ind w:firstLine="720"/>
        <w:rPr>
          <w:rFonts w:cs="Times New Roman"/>
          <w:szCs w:val="24"/>
        </w:rPr>
      </w:pPr>
    </w:p>
    <w:sectPr w:rsidR="000910D9" w:rsidRPr="00241979" w:rsidSect="00A67E91">
      <w:footerReference w:type="default" r:id="rId11"/>
      <w:pgSz w:w="12240" w:h="15840"/>
      <w:pgMar w:top="144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B7C4E" w:rsidRDefault="004B7C4E" w:rsidP="00A67E91">
      <w:pPr>
        <w:spacing w:after="0" w:line="240" w:lineRule="auto"/>
      </w:pPr>
      <w:r>
        <w:separator/>
      </w:r>
    </w:p>
  </w:endnote>
  <w:endnote w:type="continuationSeparator" w:id="1">
    <w:p w:rsidR="004B7C4E" w:rsidRDefault="004B7C4E" w:rsidP="00A67E9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57277683"/>
      <w:docPartObj>
        <w:docPartGallery w:val="Page Numbers (Bottom of Page)"/>
        <w:docPartUnique/>
      </w:docPartObj>
    </w:sdtPr>
    <w:sdtEndPr>
      <w:rPr>
        <w:noProof/>
      </w:rPr>
    </w:sdtEndPr>
    <w:sdtContent>
      <w:p w:rsidR="00A67E91" w:rsidRDefault="00851BC4">
        <w:pPr>
          <w:pStyle w:val="Footer"/>
          <w:jc w:val="right"/>
        </w:pPr>
        <w:r>
          <w:fldChar w:fldCharType="begin"/>
        </w:r>
        <w:r w:rsidR="00A67E91">
          <w:instrText xml:space="preserve"> PAGE   \* MERGEFORMAT </w:instrText>
        </w:r>
        <w:r>
          <w:fldChar w:fldCharType="separate"/>
        </w:r>
        <w:r w:rsidR="007C02C5">
          <w:rPr>
            <w:noProof/>
          </w:rPr>
          <w:t>11</w:t>
        </w:r>
        <w:r>
          <w:rPr>
            <w:noProof/>
          </w:rPr>
          <w:fldChar w:fldCharType="end"/>
        </w:r>
      </w:p>
    </w:sdtContent>
  </w:sdt>
  <w:p w:rsidR="00A67E91" w:rsidRDefault="00A67E9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B7C4E" w:rsidRDefault="004B7C4E" w:rsidP="00A67E91">
      <w:pPr>
        <w:spacing w:after="0" w:line="240" w:lineRule="auto"/>
      </w:pPr>
      <w:r>
        <w:separator/>
      </w:r>
    </w:p>
  </w:footnote>
  <w:footnote w:type="continuationSeparator" w:id="1">
    <w:p w:rsidR="004B7C4E" w:rsidRDefault="004B7C4E" w:rsidP="00A67E9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9B741C7"/>
    <w:multiLevelType w:val="multilevel"/>
    <w:tmpl w:val="52BC868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4AF979B9"/>
    <w:multiLevelType w:val="multilevel"/>
    <w:tmpl w:val="1742C85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defaultTabStop w:val="720"/>
  <w:characterSpacingControl w:val="doNotCompress"/>
  <w:footnotePr>
    <w:footnote w:id="0"/>
    <w:footnote w:id="1"/>
  </w:footnotePr>
  <w:endnotePr>
    <w:endnote w:id="0"/>
    <w:endnote w:id="1"/>
  </w:endnotePr>
  <w:compat/>
  <w:docVars>
    <w:docVar w:name="__Grammarly_42____i" w:val="H4sIAAAAAAAEAKtWckksSQxILCpxzi/NK1GyMqwFAAEhoTITAAAA"/>
    <w:docVar w:name="__Grammarly_42___1" w:val="H4sIAAAAAAAEAKtWcslP9kxRslIyNDY0NbUwNLM0MTQ0NDA2N7dQ0lEKTi0uzszPAykwrgUAHruffSwAAAA="/>
  </w:docVars>
  <w:rsids>
    <w:rsidRoot w:val="00D14BE3"/>
    <w:rsid w:val="000241CC"/>
    <w:rsid w:val="000850F9"/>
    <w:rsid w:val="000910D9"/>
    <w:rsid w:val="000C6A8F"/>
    <w:rsid w:val="000E6DBB"/>
    <w:rsid w:val="00151487"/>
    <w:rsid w:val="00157AF8"/>
    <w:rsid w:val="001936B8"/>
    <w:rsid w:val="001B1DCB"/>
    <w:rsid w:val="001C292A"/>
    <w:rsid w:val="001E2DEB"/>
    <w:rsid w:val="00236D86"/>
    <w:rsid w:val="00241979"/>
    <w:rsid w:val="00264CD7"/>
    <w:rsid w:val="003376C8"/>
    <w:rsid w:val="00345A20"/>
    <w:rsid w:val="00370578"/>
    <w:rsid w:val="00375E5B"/>
    <w:rsid w:val="003C69BB"/>
    <w:rsid w:val="003E460A"/>
    <w:rsid w:val="00406BA5"/>
    <w:rsid w:val="00432F9F"/>
    <w:rsid w:val="0044322A"/>
    <w:rsid w:val="00462CC5"/>
    <w:rsid w:val="004B7C4E"/>
    <w:rsid w:val="004C1EEA"/>
    <w:rsid w:val="004F204D"/>
    <w:rsid w:val="0051116F"/>
    <w:rsid w:val="00514AA7"/>
    <w:rsid w:val="00517D95"/>
    <w:rsid w:val="00542DD6"/>
    <w:rsid w:val="005447D9"/>
    <w:rsid w:val="00554C38"/>
    <w:rsid w:val="00580401"/>
    <w:rsid w:val="005975C5"/>
    <w:rsid w:val="005B46DF"/>
    <w:rsid w:val="00621BC8"/>
    <w:rsid w:val="0064097E"/>
    <w:rsid w:val="0065761A"/>
    <w:rsid w:val="00661111"/>
    <w:rsid w:val="00690CFB"/>
    <w:rsid w:val="006B10C0"/>
    <w:rsid w:val="006D60B5"/>
    <w:rsid w:val="006E2D13"/>
    <w:rsid w:val="006E3587"/>
    <w:rsid w:val="007118BD"/>
    <w:rsid w:val="00712108"/>
    <w:rsid w:val="00713F5E"/>
    <w:rsid w:val="00721F2B"/>
    <w:rsid w:val="0074717E"/>
    <w:rsid w:val="00767BC2"/>
    <w:rsid w:val="00783969"/>
    <w:rsid w:val="00787DEF"/>
    <w:rsid w:val="007C02C5"/>
    <w:rsid w:val="007F4AB0"/>
    <w:rsid w:val="00815B4C"/>
    <w:rsid w:val="00815F37"/>
    <w:rsid w:val="008247B5"/>
    <w:rsid w:val="00831242"/>
    <w:rsid w:val="008466F6"/>
    <w:rsid w:val="00851BC4"/>
    <w:rsid w:val="00892E20"/>
    <w:rsid w:val="009154D5"/>
    <w:rsid w:val="00921B5B"/>
    <w:rsid w:val="009643BE"/>
    <w:rsid w:val="009774E2"/>
    <w:rsid w:val="009840DA"/>
    <w:rsid w:val="009A7F94"/>
    <w:rsid w:val="009C7466"/>
    <w:rsid w:val="00A30AAF"/>
    <w:rsid w:val="00A67E91"/>
    <w:rsid w:val="00A7374F"/>
    <w:rsid w:val="00A8630F"/>
    <w:rsid w:val="00A934A3"/>
    <w:rsid w:val="00B0462D"/>
    <w:rsid w:val="00B33DA0"/>
    <w:rsid w:val="00B561AC"/>
    <w:rsid w:val="00B82457"/>
    <w:rsid w:val="00B86842"/>
    <w:rsid w:val="00BE28CE"/>
    <w:rsid w:val="00BF4414"/>
    <w:rsid w:val="00C059ED"/>
    <w:rsid w:val="00C455E1"/>
    <w:rsid w:val="00CD69A5"/>
    <w:rsid w:val="00D06082"/>
    <w:rsid w:val="00D14BE3"/>
    <w:rsid w:val="00D24CA3"/>
    <w:rsid w:val="00D55710"/>
    <w:rsid w:val="00D56111"/>
    <w:rsid w:val="00D61E79"/>
    <w:rsid w:val="00D72E57"/>
    <w:rsid w:val="00D910FD"/>
    <w:rsid w:val="00D97406"/>
    <w:rsid w:val="00DA33D0"/>
    <w:rsid w:val="00DA6327"/>
    <w:rsid w:val="00DD5E09"/>
    <w:rsid w:val="00DD7F85"/>
    <w:rsid w:val="00DE7EEA"/>
    <w:rsid w:val="00DF6AFD"/>
    <w:rsid w:val="00E7764F"/>
    <w:rsid w:val="00E9603D"/>
    <w:rsid w:val="00E96416"/>
    <w:rsid w:val="00EE7801"/>
    <w:rsid w:val="00F13036"/>
    <w:rsid w:val="00FD17DC"/>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6082"/>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C455E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0910D9"/>
    <w:pPr>
      <w:spacing w:before="100" w:beforeAutospacing="1" w:after="100" w:afterAutospacing="1" w:line="240" w:lineRule="auto"/>
      <w:outlineLvl w:val="1"/>
    </w:pPr>
    <w:rPr>
      <w:rFonts w:eastAsia="Times New Roman" w:cs="Times New Roman"/>
      <w:b/>
      <w:bCs/>
      <w:sz w:val="36"/>
      <w:szCs w:val="36"/>
    </w:rPr>
  </w:style>
  <w:style w:type="paragraph" w:styleId="Heading3">
    <w:name w:val="heading 3"/>
    <w:basedOn w:val="Normal"/>
    <w:next w:val="Normal"/>
    <w:link w:val="Heading3Char"/>
    <w:uiPriority w:val="9"/>
    <w:unhideWhenUsed/>
    <w:qFormat/>
    <w:rsid w:val="00241979"/>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E46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E460A"/>
    <w:rPr>
      <w:rFonts w:ascii="Tahoma" w:hAnsi="Tahoma" w:cs="Tahoma"/>
      <w:sz w:val="16"/>
      <w:szCs w:val="16"/>
    </w:rPr>
  </w:style>
  <w:style w:type="character" w:customStyle="1" w:styleId="Heading2Char">
    <w:name w:val="Heading 2 Char"/>
    <w:basedOn w:val="DefaultParagraphFont"/>
    <w:link w:val="Heading2"/>
    <w:uiPriority w:val="9"/>
    <w:rsid w:val="000910D9"/>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0910D9"/>
    <w:pPr>
      <w:spacing w:before="100" w:beforeAutospacing="1" w:after="100" w:afterAutospacing="1" w:line="240" w:lineRule="auto"/>
    </w:pPr>
    <w:rPr>
      <w:rFonts w:eastAsia="Times New Roman" w:cs="Times New Roman"/>
      <w:szCs w:val="24"/>
    </w:rPr>
  </w:style>
  <w:style w:type="paragraph" w:styleId="Caption">
    <w:name w:val="caption"/>
    <w:basedOn w:val="Normal"/>
    <w:next w:val="Normal"/>
    <w:uiPriority w:val="35"/>
    <w:unhideWhenUsed/>
    <w:qFormat/>
    <w:rsid w:val="00462CC5"/>
    <w:pPr>
      <w:spacing w:line="240" w:lineRule="auto"/>
    </w:pPr>
    <w:rPr>
      <w:b/>
      <w:bCs/>
      <w:color w:val="4F81BD" w:themeColor="accent1"/>
      <w:sz w:val="18"/>
      <w:szCs w:val="18"/>
    </w:rPr>
  </w:style>
  <w:style w:type="character" w:customStyle="1" w:styleId="Heading1Char">
    <w:name w:val="Heading 1 Char"/>
    <w:basedOn w:val="DefaultParagraphFont"/>
    <w:link w:val="Heading1"/>
    <w:uiPriority w:val="9"/>
    <w:rsid w:val="00C455E1"/>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DA33D0"/>
    <w:pPr>
      <w:outlineLvl w:val="9"/>
    </w:pPr>
  </w:style>
  <w:style w:type="paragraph" w:styleId="TOC1">
    <w:name w:val="toc 1"/>
    <w:basedOn w:val="Normal"/>
    <w:next w:val="Normal"/>
    <w:autoRedefine/>
    <w:uiPriority w:val="39"/>
    <w:unhideWhenUsed/>
    <w:rsid w:val="00DA33D0"/>
    <w:pPr>
      <w:spacing w:after="100"/>
    </w:pPr>
  </w:style>
  <w:style w:type="paragraph" w:styleId="TOC2">
    <w:name w:val="toc 2"/>
    <w:basedOn w:val="Normal"/>
    <w:next w:val="Normal"/>
    <w:autoRedefine/>
    <w:uiPriority w:val="39"/>
    <w:unhideWhenUsed/>
    <w:rsid w:val="00DA33D0"/>
    <w:pPr>
      <w:spacing w:after="100"/>
      <w:ind w:left="220"/>
    </w:pPr>
  </w:style>
  <w:style w:type="character" w:styleId="Hyperlink">
    <w:name w:val="Hyperlink"/>
    <w:basedOn w:val="DefaultParagraphFont"/>
    <w:uiPriority w:val="99"/>
    <w:unhideWhenUsed/>
    <w:rsid w:val="00DA33D0"/>
    <w:rPr>
      <w:color w:val="0000FF" w:themeColor="hyperlink"/>
      <w:u w:val="single"/>
    </w:rPr>
  </w:style>
  <w:style w:type="character" w:customStyle="1" w:styleId="Heading3Char">
    <w:name w:val="Heading 3 Char"/>
    <w:basedOn w:val="DefaultParagraphFont"/>
    <w:link w:val="Heading3"/>
    <w:uiPriority w:val="9"/>
    <w:rsid w:val="00241979"/>
    <w:rPr>
      <w:rFonts w:asciiTheme="majorHAnsi" w:eastAsiaTheme="majorEastAsia" w:hAnsiTheme="majorHAnsi" w:cstheme="majorBidi"/>
      <w:b/>
      <w:bCs/>
      <w:color w:val="4F81BD" w:themeColor="accent1"/>
    </w:rPr>
  </w:style>
  <w:style w:type="paragraph" w:styleId="TOC3">
    <w:name w:val="toc 3"/>
    <w:basedOn w:val="Normal"/>
    <w:next w:val="Normal"/>
    <w:autoRedefine/>
    <w:uiPriority w:val="39"/>
    <w:unhideWhenUsed/>
    <w:rsid w:val="009643BE"/>
    <w:pPr>
      <w:spacing w:after="100"/>
      <w:ind w:left="440"/>
    </w:pPr>
  </w:style>
  <w:style w:type="paragraph" w:styleId="Header">
    <w:name w:val="header"/>
    <w:basedOn w:val="Normal"/>
    <w:link w:val="HeaderChar"/>
    <w:uiPriority w:val="99"/>
    <w:unhideWhenUsed/>
    <w:rsid w:val="00A67E91"/>
    <w:pPr>
      <w:tabs>
        <w:tab w:val="center" w:pos="4680"/>
        <w:tab w:val="right" w:pos="9360"/>
      </w:tabs>
      <w:spacing w:after="0" w:line="240" w:lineRule="auto"/>
    </w:pPr>
  </w:style>
  <w:style w:type="character" w:customStyle="1" w:styleId="HeaderChar">
    <w:name w:val="Header Char"/>
    <w:basedOn w:val="DefaultParagraphFont"/>
    <w:link w:val="Header"/>
    <w:uiPriority w:val="99"/>
    <w:rsid w:val="00A67E91"/>
    <w:rPr>
      <w:rFonts w:ascii="Times New Roman" w:hAnsi="Times New Roman"/>
      <w:sz w:val="24"/>
    </w:rPr>
  </w:style>
  <w:style w:type="paragraph" w:styleId="Footer">
    <w:name w:val="footer"/>
    <w:basedOn w:val="Normal"/>
    <w:link w:val="FooterChar"/>
    <w:uiPriority w:val="99"/>
    <w:unhideWhenUsed/>
    <w:rsid w:val="00A67E91"/>
    <w:pPr>
      <w:tabs>
        <w:tab w:val="center" w:pos="4680"/>
        <w:tab w:val="right" w:pos="9360"/>
      </w:tabs>
      <w:spacing w:after="0" w:line="240" w:lineRule="auto"/>
    </w:pPr>
  </w:style>
  <w:style w:type="character" w:customStyle="1" w:styleId="FooterChar">
    <w:name w:val="Footer Char"/>
    <w:basedOn w:val="DefaultParagraphFont"/>
    <w:link w:val="Footer"/>
    <w:uiPriority w:val="99"/>
    <w:rsid w:val="00A67E91"/>
    <w:rPr>
      <w:rFonts w:ascii="Times New Roman" w:hAnsi="Times New Roman"/>
      <w:sz w:val="24"/>
    </w:rPr>
  </w:style>
</w:styles>
</file>

<file path=word/webSettings.xml><?xml version="1.0" encoding="utf-8"?>
<w:webSettings xmlns:r="http://schemas.openxmlformats.org/officeDocument/2006/relationships" xmlns:w="http://schemas.openxmlformats.org/wordprocessingml/2006/main">
  <w:divs>
    <w:div w:id="363750423">
      <w:bodyDiv w:val="1"/>
      <w:marLeft w:val="0"/>
      <w:marRight w:val="0"/>
      <w:marTop w:val="0"/>
      <w:marBottom w:val="0"/>
      <w:divBdr>
        <w:top w:val="none" w:sz="0" w:space="0" w:color="auto"/>
        <w:left w:val="none" w:sz="0" w:space="0" w:color="auto"/>
        <w:bottom w:val="none" w:sz="0" w:space="0" w:color="auto"/>
        <w:right w:val="none" w:sz="0" w:space="0" w:color="auto"/>
      </w:divBdr>
    </w:div>
    <w:div w:id="1106461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gif"/><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B9F3BA7-C26D-4B7E-A8AD-D43F93932B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11</Pages>
  <Words>2537</Words>
  <Characters>14465</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Tamanna Trisha</dc:creator>
  <cp:lastModifiedBy>Tamanna Trisha</cp:lastModifiedBy>
  <cp:revision>14</cp:revision>
  <dcterms:created xsi:type="dcterms:W3CDTF">2017-12-28T21:17:00Z</dcterms:created>
  <dcterms:modified xsi:type="dcterms:W3CDTF">2017-12-29T18:29:00Z</dcterms:modified>
</cp:coreProperties>
</file>