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34F9412" wp14:paraId="2C078E63" wp14:textId="582ED24D">
      <w:pPr>
        <w:rPr>
          <w:b w:val="1"/>
          <w:bCs w:val="1"/>
          <w:sz w:val="52"/>
          <w:szCs w:val="52"/>
          <w:u w:val="single"/>
        </w:rPr>
      </w:pPr>
      <w:r w:rsidRPr="434F9412" w:rsidR="3EADF6FB">
        <w:rPr>
          <w:b w:val="1"/>
          <w:bCs w:val="1"/>
          <w:sz w:val="52"/>
          <w:szCs w:val="52"/>
          <w:u w:val="single"/>
        </w:rPr>
        <w:t>Reflective Journal</w:t>
      </w:r>
    </w:p>
    <w:p w:rsidR="434F9412" w:rsidP="434F9412" w:rsidRDefault="434F9412" w14:paraId="322C7C8D" w14:textId="5215367F">
      <w:pPr>
        <w:pStyle w:val="Normal"/>
        <w:rPr>
          <w:b w:val="0"/>
          <w:bCs w:val="0"/>
          <w:sz w:val="28"/>
          <w:szCs w:val="28"/>
          <w:u w:val="none"/>
        </w:rPr>
      </w:pPr>
      <w:r>
        <w:br/>
      </w:r>
      <w:r w:rsidRPr="434F9412" w:rsidR="2D51CF64">
        <w:rPr>
          <w:b w:val="0"/>
          <w:bCs w:val="0"/>
          <w:sz w:val="28"/>
          <w:szCs w:val="28"/>
          <w:u w:val="none"/>
        </w:rPr>
        <w:t xml:space="preserve">My overall score for Employability Self-assessment </w:t>
      </w:r>
      <w:r w:rsidRPr="434F9412" w:rsidR="7BA2835C">
        <w:rPr>
          <w:b w:val="0"/>
          <w:bCs w:val="0"/>
          <w:sz w:val="28"/>
          <w:szCs w:val="28"/>
          <w:u w:val="none"/>
        </w:rPr>
        <w:t xml:space="preserve">is 72%. For </w:t>
      </w:r>
      <w:r w:rsidRPr="434F9412" w:rsidR="6C60876D">
        <w:rPr>
          <w:b w:val="0"/>
          <w:bCs w:val="0"/>
          <w:sz w:val="28"/>
          <w:szCs w:val="28"/>
          <w:u w:val="none"/>
        </w:rPr>
        <w:t>self-awareness</w:t>
      </w:r>
      <w:r w:rsidRPr="434F9412" w:rsidR="7BA2835C">
        <w:rPr>
          <w:b w:val="0"/>
          <w:bCs w:val="0"/>
          <w:sz w:val="28"/>
          <w:szCs w:val="28"/>
          <w:u w:val="none"/>
        </w:rPr>
        <w:t xml:space="preserve"> I got 6.5</w:t>
      </w:r>
      <w:r w:rsidRPr="434F9412" w:rsidR="1CB3AF3C">
        <w:rPr>
          <w:b w:val="0"/>
          <w:bCs w:val="0"/>
          <w:sz w:val="28"/>
          <w:szCs w:val="28"/>
          <w:u w:val="none"/>
        </w:rPr>
        <w:t xml:space="preserve">% for workplace skills </w:t>
      </w:r>
      <w:r w:rsidRPr="434F9412" w:rsidR="296B77B4">
        <w:rPr>
          <w:b w:val="0"/>
          <w:bCs w:val="0"/>
          <w:sz w:val="28"/>
          <w:szCs w:val="28"/>
          <w:u w:val="none"/>
        </w:rPr>
        <w:t xml:space="preserve">I </w:t>
      </w:r>
      <w:r w:rsidRPr="434F9412" w:rsidR="1CB3AF3C">
        <w:rPr>
          <w:b w:val="0"/>
          <w:bCs w:val="0"/>
          <w:sz w:val="28"/>
          <w:szCs w:val="28"/>
          <w:u w:val="none"/>
        </w:rPr>
        <w:t>got 5</w:t>
      </w:r>
      <w:r w:rsidRPr="434F9412" w:rsidR="2A337039">
        <w:rPr>
          <w:b w:val="0"/>
          <w:bCs w:val="0"/>
          <w:sz w:val="28"/>
          <w:szCs w:val="28"/>
          <w:u w:val="none"/>
        </w:rPr>
        <w:t>%, for career possibilities I got 5.5%, for job hunting I got 7.5% and for</w:t>
      </w:r>
      <w:r w:rsidRPr="434F9412" w:rsidR="7C3FF9E6">
        <w:rPr>
          <w:b w:val="0"/>
          <w:bCs w:val="0"/>
          <w:sz w:val="28"/>
          <w:szCs w:val="28"/>
          <w:u w:val="none"/>
        </w:rPr>
        <w:t xml:space="preserve"> CV’s and applications I got 7%. On all</w:t>
      </w:r>
      <w:r w:rsidRPr="434F9412" w:rsidR="5F7EACC8">
        <w:rPr>
          <w:b w:val="0"/>
          <w:bCs w:val="0"/>
          <w:sz w:val="28"/>
          <w:szCs w:val="28"/>
          <w:u w:val="none"/>
        </w:rPr>
        <w:t xml:space="preserve"> </w:t>
      </w:r>
      <w:r w:rsidRPr="434F9412" w:rsidR="31AB38A8">
        <w:rPr>
          <w:b w:val="0"/>
          <w:bCs w:val="0"/>
          <w:sz w:val="28"/>
          <w:szCs w:val="28"/>
          <w:u w:val="none"/>
        </w:rPr>
        <w:t>the things</w:t>
      </w:r>
      <w:r w:rsidRPr="434F9412" w:rsidR="7C3FF9E6">
        <w:rPr>
          <w:b w:val="0"/>
          <w:bCs w:val="0"/>
          <w:sz w:val="28"/>
          <w:szCs w:val="28"/>
          <w:u w:val="none"/>
        </w:rPr>
        <w:t xml:space="preserve"> above </w:t>
      </w:r>
      <w:r w:rsidRPr="434F9412" w:rsidR="57D10CA4">
        <w:rPr>
          <w:b w:val="0"/>
          <w:bCs w:val="0"/>
          <w:sz w:val="28"/>
          <w:szCs w:val="28"/>
          <w:u w:val="none"/>
        </w:rPr>
        <w:t xml:space="preserve">I will have to work on and improve them. </w:t>
      </w:r>
    </w:p>
    <w:p w:rsidR="57D10CA4" w:rsidP="434F9412" w:rsidRDefault="57D10CA4" w14:paraId="1108512A" w14:textId="4DD53ED0">
      <w:pPr>
        <w:pStyle w:val="Normal"/>
        <w:rPr>
          <w:b w:val="0"/>
          <w:bCs w:val="0"/>
          <w:sz w:val="28"/>
          <w:szCs w:val="28"/>
          <w:u w:val="none"/>
        </w:rPr>
      </w:pPr>
      <w:r w:rsidRPr="434F9412" w:rsidR="57D10CA4">
        <w:rPr>
          <w:b w:val="0"/>
          <w:bCs w:val="0"/>
          <w:sz w:val="28"/>
          <w:szCs w:val="28"/>
          <w:u w:val="none"/>
        </w:rPr>
        <w:t xml:space="preserve">For interviews and Offers </w:t>
      </w:r>
      <w:r w:rsidRPr="434F9412" w:rsidR="2BFA2E56">
        <w:rPr>
          <w:b w:val="0"/>
          <w:bCs w:val="0"/>
          <w:sz w:val="28"/>
          <w:szCs w:val="28"/>
          <w:u w:val="none"/>
        </w:rPr>
        <w:t xml:space="preserve">I got 8%, preparing for work I got 9.5% and for career well-being </w:t>
      </w:r>
      <w:r w:rsidRPr="434F9412" w:rsidR="64827230">
        <w:rPr>
          <w:b w:val="0"/>
          <w:bCs w:val="0"/>
          <w:sz w:val="28"/>
          <w:szCs w:val="28"/>
          <w:u w:val="none"/>
        </w:rPr>
        <w:t xml:space="preserve">I got 8.5%. These are all showing green which means I am good </w:t>
      </w:r>
      <w:r w:rsidRPr="434F9412" w:rsidR="64827230">
        <w:rPr>
          <w:b w:val="0"/>
          <w:bCs w:val="0"/>
          <w:sz w:val="28"/>
          <w:szCs w:val="28"/>
          <w:u w:val="none"/>
        </w:rPr>
        <w:t>at it</w:t>
      </w:r>
      <w:r w:rsidRPr="434F9412" w:rsidR="64827230">
        <w:rPr>
          <w:b w:val="0"/>
          <w:bCs w:val="0"/>
          <w:sz w:val="28"/>
          <w:szCs w:val="28"/>
          <w:u w:val="none"/>
        </w:rPr>
        <w:t>.</w:t>
      </w:r>
    </w:p>
    <w:p w:rsidR="434F9412" w:rsidP="434F9412" w:rsidRDefault="434F9412" w14:paraId="591A1A7D" w14:textId="70DACBF3">
      <w:pPr>
        <w:pStyle w:val="Normal"/>
        <w:rPr>
          <w:b w:val="0"/>
          <w:bCs w:val="0"/>
          <w:sz w:val="28"/>
          <w:szCs w:val="28"/>
          <w:u w:val="non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434F9412" w:rsidTr="434F9412" w14:paraId="6C42C2C0">
        <w:trPr>
          <w:trHeight w:val="300"/>
        </w:trPr>
        <w:tc>
          <w:tcPr>
            <w:tcW w:w="2340" w:type="dxa"/>
            <w:tcMar/>
          </w:tcPr>
          <w:p w:rsidR="570B3223" w:rsidP="434F9412" w:rsidRDefault="570B3223" w14:paraId="1A77950E" w14:textId="41714D85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 xml:space="preserve">Job related time frame </w:t>
            </w:r>
          </w:p>
        </w:tc>
        <w:tc>
          <w:tcPr>
            <w:tcW w:w="2340" w:type="dxa"/>
            <w:tcMar/>
          </w:tcPr>
          <w:p w:rsidR="570B3223" w:rsidP="434F9412" w:rsidRDefault="570B3223" w14:paraId="67CE58DE" w14:textId="69E3422D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Time</w:t>
            </w:r>
          </w:p>
        </w:tc>
        <w:tc>
          <w:tcPr>
            <w:tcW w:w="2340" w:type="dxa"/>
            <w:tcMar/>
          </w:tcPr>
          <w:p w:rsidR="570B3223" w:rsidP="434F9412" w:rsidRDefault="570B3223" w14:paraId="0EAA6B18" w14:textId="0CFDDF65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Adjective</w:t>
            </w:r>
          </w:p>
        </w:tc>
        <w:tc>
          <w:tcPr>
            <w:tcW w:w="2340" w:type="dxa"/>
            <w:tcMar/>
          </w:tcPr>
          <w:p w:rsidR="570B3223" w:rsidP="434F9412" w:rsidRDefault="570B3223" w14:paraId="5198BD63" w14:textId="114D2E51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Success Criteria</w:t>
            </w:r>
          </w:p>
        </w:tc>
      </w:tr>
      <w:tr w:rsidR="434F9412" w:rsidTr="434F9412" w14:paraId="6581FE99">
        <w:trPr>
          <w:trHeight w:val="300"/>
        </w:trPr>
        <w:tc>
          <w:tcPr>
            <w:tcW w:w="2340" w:type="dxa"/>
            <w:tcMar/>
          </w:tcPr>
          <w:p w:rsidR="570B3223" w:rsidP="434F9412" w:rsidRDefault="570B3223" w14:paraId="4E95F74C" w14:textId="033327AD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Mid-Term</w:t>
            </w:r>
          </w:p>
        </w:tc>
        <w:tc>
          <w:tcPr>
            <w:tcW w:w="2340" w:type="dxa"/>
            <w:tcMar/>
          </w:tcPr>
          <w:p w:rsidR="570B3223" w:rsidP="434F9412" w:rsidRDefault="570B3223" w14:paraId="4446AACC" w14:textId="4F0C35AC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 xml:space="preserve">Find </w:t>
            </w: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Appropriate</w:t>
            </w: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 xml:space="preserve"> job </w:t>
            </w:r>
          </w:p>
        </w:tc>
        <w:tc>
          <w:tcPr>
            <w:tcW w:w="2340" w:type="dxa"/>
            <w:tcMar/>
          </w:tcPr>
          <w:p w:rsidR="570B3223" w:rsidP="434F9412" w:rsidRDefault="570B3223" w14:paraId="1BA91827" w14:textId="1BFA6999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Gain confidence</w:t>
            </w:r>
          </w:p>
        </w:tc>
        <w:tc>
          <w:tcPr>
            <w:tcW w:w="2340" w:type="dxa"/>
            <w:tcMar/>
          </w:tcPr>
          <w:p w:rsidR="570B3223" w:rsidP="434F9412" w:rsidRDefault="570B3223" w14:paraId="6C11376D" w14:textId="50D9E429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Identify and decide on a job</w:t>
            </w:r>
          </w:p>
        </w:tc>
      </w:tr>
      <w:tr w:rsidR="434F9412" w:rsidTr="434F9412" w14:paraId="199574F8">
        <w:trPr>
          <w:trHeight w:val="300"/>
        </w:trPr>
        <w:tc>
          <w:tcPr>
            <w:tcW w:w="2340" w:type="dxa"/>
            <w:tcMar/>
          </w:tcPr>
          <w:p w:rsidR="570B3223" w:rsidP="434F9412" w:rsidRDefault="570B3223" w14:paraId="450EB738" w14:textId="2A9867D2">
            <w:pPr>
              <w:pStyle w:val="Normal"/>
              <w:suppressLineNumbers w:val="0"/>
              <w:bidi w:val="0"/>
              <w:spacing w:before="0" w:beforeAutospacing="off" w:after="0" w:afterAutospacing="off" w:line="279" w:lineRule="auto"/>
              <w:ind w:left="0" w:right="0"/>
              <w:jc w:val="left"/>
            </w:pP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>Long-Term</w:t>
            </w:r>
          </w:p>
        </w:tc>
        <w:tc>
          <w:tcPr>
            <w:tcW w:w="2340" w:type="dxa"/>
            <w:tcMar/>
          </w:tcPr>
          <w:p w:rsidR="39A0380A" w:rsidP="434F9412" w:rsidRDefault="39A0380A" w14:paraId="20066648" w14:textId="3DEAEF40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39A0380A">
              <w:rPr>
                <w:b w:val="0"/>
                <w:bCs w:val="0"/>
                <w:sz w:val="28"/>
                <w:szCs w:val="28"/>
                <w:u w:val="none"/>
              </w:rPr>
              <w:t xml:space="preserve">Job </w:t>
            </w:r>
          </w:p>
        </w:tc>
        <w:tc>
          <w:tcPr>
            <w:tcW w:w="2340" w:type="dxa"/>
            <w:tcMar/>
          </w:tcPr>
          <w:p w:rsidR="39A0380A" w:rsidP="434F9412" w:rsidRDefault="39A0380A" w14:paraId="359A5679" w14:textId="7062EA65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39A0380A">
              <w:rPr>
                <w:b w:val="0"/>
                <w:bCs w:val="0"/>
                <w:sz w:val="28"/>
                <w:szCs w:val="28"/>
                <w:u w:val="none"/>
              </w:rPr>
              <w:t xml:space="preserve">Stability </w:t>
            </w:r>
            <w:r w:rsidRPr="434F9412" w:rsidR="570B3223">
              <w:rPr>
                <w:b w:val="0"/>
                <w:bCs w:val="0"/>
                <w:sz w:val="28"/>
                <w:szCs w:val="28"/>
                <w:u w:val="none"/>
              </w:rPr>
              <w:t xml:space="preserve"> </w:t>
            </w:r>
          </w:p>
        </w:tc>
        <w:tc>
          <w:tcPr>
            <w:tcW w:w="2340" w:type="dxa"/>
            <w:tcMar/>
          </w:tcPr>
          <w:p w:rsidR="04D075F4" w:rsidP="434F9412" w:rsidRDefault="04D075F4" w14:paraId="71781082" w14:textId="422D8A55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434F9412" w:rsidR="04D075F4">
              <w:rPr>
                <w:b w:val="0"/>
                <w:bCs w:val="0"/>
                <w:sz w:val="28"/>
                <w:szCs w:val="28"/>
                <w:u w:val="none"/>
              </w:rPr>
              <w:t>Growth</w:t>
            </w:r>
          </w:p>
        </w:tc>
      </w:tr>
    </w:tbl>
    <w:p w:rsidR="434F9412" w:rsidP="434F9412" w:rsidRDefault="434F9412" w14:paraId="2832CCB4" w14:textId="6E01BF2D">
      <w:pPr>
        <w:pStyle w:val="Normal"/>
        <w:rPr>
          <w:b w:val="0"/>
          <w:bCs w:val="0"/>
          <w:sz w:val="28"/>
          <w:szCs w:val="28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66BD03"/>
    <w:rsid w:val="04D075F4"/>
    <w:rsid w:val="0605D4C7"/>
    <w:rsid w:val="11A81F70"/>
    <w:rsid w:val="11A81F70"/>
    <w:rsid w:val="128F872B"/>
    <w:rsid w:val="1715960C"/>
    <w:rsid w:val="17850AB6"/>
    <w:rsid w:val="1CB3AF3C"/>
    <w:rsid w:val="1F9949A0"/>
    <w:rsid w:val="231E9E5A"/>
    <w:rsid w:val="231E9E5A"/>
    <w:rsid w:val="28D63817"/>
    <w:rsid w:val="296B77B4"/>
    <w:rsid w:val="2A337039"/>
    <w:rsid w:val="2BFA2E56"/>
    <w:rsid w:val="2D51CF64"/>
    <w:rsid w:val="2D7879EE"/>
    <w:rsid w:val="31AB38A8"/>
    <w:rsid w:val="33F9DF68"/>
    <w:rsid w:val="33F9DF68"/>
    <w:rsid w:val="3693E3BB"/>
    <w:rsid w:val="3693E3BB"/>
    <w:rsid w:val="36FD70AC"/>
    <w:rsid w:val="3712DC7D"/>
    <w:rsid w:val="3712DC7D"/>
    <w:rsid w:val="381D0693"/>
    <w:rsid w:val="39A0380A"/>
    <w:rsid w:val="3EADF6FB"/>
    <w:rsid w:val="415CE21A"/>
    <w:rsid w:val="434F9412"/>
    <w:rsid w:val="4AF76779"/>
    <w:rsid w:val="4FEDB00D"/>
    <w:rsid w:val="4FEDB00D"/>
    <w:rsid w:val="5374F9E9"/>
    <w:rsid w:val="566F9CE8"/>
    <w:rsid w:val="56A872D7"/>
    <w:rsid w:val="570B3223"/>
    <w:rsid w:val="57D10CA4"/>
    <w:rsid w:val="5910ABCD"/>
    <w:rsid w:val="5C4CCEB7"/>
    <w:rsid w:val="5F7EACC8"/>
    <w:rsid w:val="6066BD03"/>
    <w:rsid w:val="647065F3"/>
    <w:rsid w:val="64827230"/>
    <w:rsid w:val="6597238D"/>
    <w:rsid w:val="669951E6"/>
    <w:rsid w:val="6C60876D"/>
    <w:rsid w:val="6EAA1740"/>
    <w:rsid w:val="7140993F"/>
    <w:rsid w:val="769DEA54"/>
    <w:rsid w:val="7BA2835C"/>
    <w:rsid w:val="7C3FF9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6BD03"/>
  <w15:chartTrackingRefBased/>
  <w15:docId w15:val="{90C931DE-90BC-449D-9948-77D18ADB95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2024-05-26T18:31:57.9489507Z</dcterms:created>
  <dcterms:modified xsi:type="dcterms:W3CDTF">2024-05-26T18:55:26.5772286Z</dcterms:modified>
  <dc:creator>Chanel Bandova (2310925)</dc:creator>
  <lastModifiedBy>Chanel Bandova (2310925)</lastModifiedBy>
</coreProperties>
</file>