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8671B" w14:textId="77777777" w:rsidR="00BF3E3A" w:rsidRDefault="001663F9">
      <w:pPr>
        <w:rPr>
          <w:b/>
          <w:sz w:val="28"/>
          <w:szCs w:val="28"/>
        </w:rPr>
      </w:pPr>
      <w:r w:rsidRPr="001663F9">
        <w:rPr>
          <w:b/>
          <w:sz w:val="28"/>
          <w:szCs w:val="28"/>
        </w:rPr>
        <w:t xml:space="preserve"> </w:t>
      </w:r>
      <w:r w:rsidR="003735B3">
        <w:rPr>
          <w:b/>
          <w:sz w:val="28"/>
          <w:szCs w:val="28"/>
        </w:rPr>
        <w:t xml:space="preserve">4. </w:t>
      </w:r>
      <w:r w:rsidR="00FF0A88" w:rsidRPr="001663F9">
        <w:rPr>
          <w:b/>
          <w:sz w:val="28"/>
          <w:szCs w:val="28"/>
        </w:rPr>
        <w:t xml:space="preserve">Analysis of Results </w:t>
      </w:r>
    </w:p>
    <w:p w14:paraId="05882D49" w14:textId="77777777" w:rsidR="00A0752A" w:rsidRPr="00A0752A" w:rsidRDefault="003735B3">
      <w:pPr>
        <w:rPr>
          <w:b/>
          <w:sz w:val="24"/>
          <w:szCs w:val="24"/>
        </w:rPr>
      </w:pPr>
      <w:r>
        <w:rPr>
          <w:b/>
          <w:sz w:val="24"/>
          <w:szCs w:val="24"/>
        </w:rPr>
        <w:t xml:space="preserve">4.1 </w:t>
      </w:r>
      <w:r w:rsidR="00A0752A" w:rsidRPr="00A0752A">
        <w:rPr>
          <w:b/>
          <w:sz w:val="24"/>
          <w:szCs w:val="24"/>
        </w:rPr>
        <w:t>Introduction</w:t>
      </w:r>
    </w:p>
    <w:p w14:paraId="543DFF04" w14:textId="77777777" w:rsidR="008D53A9" w:rsidRDefault="001663F9">
      <w:pPr>
        <w:rPr>
          <w:sz w:val="24"/>
          <w:szCs w:val="24"/>
        </w:rPr>
      </w:pPr>
      <w:r>
        <w:rPr>
          <w:sz w:val="24"/>
          <w:szCs w:val="24"/>
        </w:rPr>
        <w:t>This chapter aims to analyse the results of the primary data collected from the on-line questionnaire which was outlined in the previous chapter of this research project.</w:t>
      </w:r>
      <w:r w:rsidR="004A3F99">
        <w:rPr>
          <w:sz w:val="24"/>
          <w:szCs w:val="24"/>
        </w:rPr>
        <w:t xml:space="preserve"> The data will be displayed using charts and graphs to show the main findings. The online survey was sent to f</w:t>
      </w:r>
      <w:r w:rsidR="00934B54">
        <w:rPr>
          <w:sz w:val="24"/>
          <w:szCs w:val="24"/>
        </w:rPr>
        <w:t>r</w:t>
      </w:r>
      <w:r w:rsidR="004A3F99">
        <w:rPr>
          <w:sz w:val="24"/>
          <w:szCs w:val="24"/>
        </w:rPr>
        <w:t xml:space="preserve">ont-line officers who are currently serving in the South Wales Police Force.  </w:t>
      </w:r>
      <w:r w:rsidR="00F928C1">
        <w:rPr>
          <w:sz w:val="24"/>
          <w:szCs w:val="24"/>
        </w:rPr>
        <w:t xml:space="preserve">                      </w:t>
      </w:r>
      <w:r w:rsidR="004A3F99">
        <w:rPr>
          <w:sz w:val="24"/>
          <w:szCs w:val="24"/>
        </w:rPr>
        <w:t xml:space="preserve">Fifty questionnaires were distributed via e mail and </w:t>
      </w:r>
      <w:r w:rsidR="003735B3">
        <w:rPr>
          <w:sz w:val="24"/>
          <w:szCs w:val="24"/>
        </w:rPr>
        <w:t>twenty-</w:t>
      </w:r>
      <w:r w:rsidR="004A3F99">
        <w:rPr>
          <w:sz w:val="24"/>
          <w:szCs w:val="24"/>
        </w:rPr>
        <w:t>one questionnaires</w:t>
      </w:r>
      <w:r w:rsidR="003735B3">
        <w:rPr>
          <w:sz w:val="24"/>
          <w:szCs w:val="24"/>
        </w:rPr>
        <w:t xml:space="preserve"> (42%)</w:t>
      </w:r>
      <w:r w:rsidR="00F928C1">
        <w:rPr>
          <w:sz w:val="24"/>
          <w:szCs w:val="24"/>
        </w:rPr>
        <w:t xml:space="preserve"> were returned with all sections completed, therefore qualitative data was gained. </w:t>
      </w:r>
    </w:p>
    <w:p w14:paraId="696D30D1" w14:textId="77777777" w:rsidR="00F8050B" w:rsidRPr="002A738D" w:rsidRDefault="00A0752A">
      <w:pPr>
        <w:rPr>
          <w:sz w:val="24"/>
          <w:szCs w:val="24"/>
        </w:rPr>
      </w:pPr>
      <w:r w:rsidRPr="00934B54">
        <w:rPr>
          <w:b/>
          <w:i/>
          <w:sz w:val="24"/>
          <w:szCs w:val="24"/>
        </w:rPr>
        <w:t>See Appendix A for a co</w:t>
      </w:r>
      <w:r w:rsidR="00934B54" w:rsidRPr="00934B54">
        <w:rPr>
          <w:b/>
          <w:i/>
          <w:sz w:val="24"/>
          <w:szCs w:val="24"/>
        </w:rPr>
        <w:t>py of the online questionnaire</w:t>
      </w:r>
      <w:r w:rsidR="00934B54">
        <w:rPr>
          <w:sz w:val="24"/>
          <w:szCs w:val="24"/>
        </w:rPr>
        <w:t>.</w:t>
      </w:r>
    </w:p>
    <w:p w14:paraId="1CF69F24" w14:textId="77777777" w:rsidR="001862AB" w:rsidRDefault="001862AB">
      <w:pPr>
        <w:rPr>
          <w:b/>
          <w:sz w:val="24"/>
          <w:szCs w:val="24"/>
        </w:rPr>
      </w:pPr>
      <w:r>
        <w:rPr>
          <w:b/>
          <w:sz w:val="24"/>
          <w:szCs w:val="24"/>
        </w:rPr>
        <w:t>4</w:t>
      </w:r>
      <w:r w:rsidR="00F8050B">
        <w:rPr>
          <w:b/>
          <w:sz w:val="24"/>
          <w:szCs w:val="24"/>
        </w:rPr>
        <w:t xml:space="preserve">.2. </w:t>
      </w:r>
      <w:r w:rsidR="00A0752A" w:rsidRPr="00A0752A">
        <w:rPr>
          <w:b/>
          <w:sz w:val="24"/>
          <w:szCs w:val="24"/>
        </w:rPr>
        <w:t xml:space="preserve">Data Analysis </w:t>
      </w:r>
    </w:p>
    <w:p w14:paraId="3C43DA0E" w14:textId="31E11C15" w:rsidR="008D53A9" w:rsidRDefault="008D53A9" w:rsidP="002A738D">
      <w:pPr>
        <w:rPr>
          <w:sz w:val="24"/>
          <w:szCs w:val="24"/>
        </w:rPr>
      </w:pPr>
      <w:r w:rsidRPr="008D53A9">
        <w:rPr>
          <w:sz w:val="24"/>
          <w:szCs w:val="24"/>
        </w:rPr>
        <w:t xml:space="preserve">The questionnaire was </w:t>
      </w:r>
      <w:r>
        <w:rPr>
          <w:sz w:val="24"/>
          <w:szCs w:val="24"/>
        </w:rPr>
        <w:t>distributed and completed via G</w:t>
      </w:r>
      <w:r w:rsidRPr="008D53A9">
        <w:rPr>
          <w:sz w:val="24"/>
          <w:szCs w:val="24"/>
        </w:rPr>
        <w:t xml:space="preserve">oogle </w:t>
      </w:r>
      <w:r w:rsidR="00E672D6" w:rsidRPr="008D53A9">
        <w:rPr>
          <w:sz w:val="24"/>
          <w:szCs w:val="24"/>
        </w:rPr>
        <w:t>form</w:t>
      </w:r>
      <w:r w:rsidR="00E672D6">
        <w:rPr>
          <w:sz w:val="24"/>
          <w:szCs w:val="24"/>
        </w:rPr>
        <w:t>s;</w:t>
      </w:r>
      <w:r>
        <w:rPr>
          <w:sz w:val="24"/>
          <w:szCs w:val="24"/>
        </w:rPr>
        <w:t xml:space="preserve"> all questions were answered by </w:t>
      </w:r>
      <w:r w:rsidR="00660BDC">
        <w:rPr>
          <w:sz w:val="24"/>
          <w:szCs w:val="24"/>
        </w:rPr>
        <w:t>all</w:t>
      </w:r>
      <w:r>
        <w:rPr>
          <w:sz w:val="24"/>
          <w:szCs w:val="24"/>
        </w:rPr>
        <w:t xml:space="preserve"> the 21 participants. This was a quick and efficient way of circulati</w:t>
      </w:r>
      <w:r w:rsidR="00D4110A">
        <w:rPr>
          <w:sz w:val="24"/>
          <w:szCs w:val="24"/>
        </w:rPr>
        <w:t>ng the questionnaire</w:t>
      </w:r>
      <w:r>
        <w:rPr>
          <w:sz w:val="24"/>
          <w:szCs w:val="24"/>
        </w:rPr>
        <w:t xml:space="preserve"> to the</w:t>
      </w:r>
      <w:r w:rsidR="00D4110A">
        <w:rPr>
          <w:sz w:val="24"/>
          <w:szCs w:val="24"/>
        </w:rPr>
        <w:t xml:space="preserve"> chosen sample group</w:t>
      </w:r>
      <w:r>
        <w:rPr>
          <w:sz w:val="24"/>
          <w:szCs w:val="24"/>
        </w:rPr>
        <w:t xml:space="preserve">. </w:t>
      </w:r>
      <w:r w:rsidR="00D4110A">
        <w:rPr>
          <w:sz w:val="24"/>
          <w:szCs w:val="24"/>
        </w:rPr>
        <w:t>However,</w:t>
      </w:r>
      <w:r w:rsidR="00D4110A" w:rsidRPr="00D4110A">
        <w:rPr>
          <w:sz w:val="24"/>
          <w:szCs w:val="24"/>
        </w:rPr>
        <w:t xml:space="preserve"> </w:t>
      </w:r>
      <w:r w:rsidR="00D4110A">
        <w:rPr>
          <w:sz w:val="24"/>
          <w:szCs w:val="24"/>
        </w:rPr>
        <w:t>as mentioned in the previous chapter, t</w:t>
      </w:r>
      <w:r>
        <w:rPr>
          <w:sz w:val="24"/>
          <w:szCs w:val="24"/>
        </w:rPr>
        <w:t>here are some disadvantages of using an online questionnaire</w:t>
      </w:r>
      <w:r w:rsidR="00D4110A">
        <w:rPr>
          <w:sz w:val="24"/>
          <w:szCs w:val="24"/>
        </w:rPr>
        <w:t>.</w:t>
      </w:r>
      <w:r>
        <w:rPr>
          <w:sz w:val="24"/>
          <w:szCs w:val="24"/>
        </w:rPr>
        <w:t xml:space="preserve"> </w:t>
      </w:r>
      <w:r w:rsidR="00D4110A">
        <w:rPr>
          <w:sz w:val="24"/>
          <w:szCs w:val="24"/>
        </w:rPr>
        <w:t xml:space="preserve">The questionnaire was not published for as long as would be desired for this type of study and with multiple choice questions there is an opportunity for respondents to any tick boxes. This is </w:t>
      </w:r>
      <w:r w:rsidR="002A738D">
        <w:rPr>
          <w:sz w:val="24"/>
          <w:szCs w:val="24"/>
        </w:rPr>
        <w:t>impossible to know.</w:t>
      </w:r>
      <w:r w:rsidR="00D4110A">
        <w:rPr>
          <w:sz w:val="24"/>
          <w:szCs w:val="24"/>
        </w:rPr>
        <w:t xml:space="preserve"> </w:t>
      </w:r>
    </w:p>
    <w:p w14:paraId="12112AD9" w14:textId="77777777" w:rsidR="008D53A9" w:rsidRPr="002A738D" w:rsidRDefault="002A738D">
      <w:pPr>
        <w:rPr>
          <w:b/>
          <w:sz w:val="24"/>
          <w:szCs w:val="24"/>
        </w:rPr>
      </w:pPr>
      <w:r>
        <w:rPr>
          <w:b/>
          <w:sz w:val="24"/>
          <w:szCs w:val="24"/>
        </w:rPr>
        <w:t xml:space="preserve">4.3 </w:t>
      </w:r>
      <w:r w:rsidRPr="002A738D">
        <w:rPr>
          <w:b/>
          <w:sz w:val="24"/>
          <w:szCs w:val="24"/>
        </w:rPr>
        <w:t>Information about the sample group</w:t>
      </w:r>
    </w:p>
    <w:p w14:paraId="37A57F8E" w14:textId="77777777" w:rsidR="00A0752A" w:rsidRPr="008D53A9" w:rsidRDefault="003735B3">
      <w:pPr>
        <w:rPr>
          <w:sz w:val="24"/>
          <w:szCs w:val="24"/>
        </w:rPr>
      </w:pPr>
      <w:r w:rsidRPr="00924AEF">
        <w:rPr>
          <w:b/>
          <w:sz w:val="24"/>
          <w:szCs w:val="24"/>
        </w:rPr>
        <w:t>Question 1.</w:t>
      </w:r>
      <w:r w:rsidR="00A0752A" w:rsidRPr="00924AEF">
        <w:rPr>
          <w:b/>
          <w:sz w:val="24"/>
          <w:szCs w:val="24"/>
        </w:rPr>
        <w:t xml:space="preserve"> </w:t>
      </w:r>
    </w:p>
    <w:p w14:paraId="631B3151" w14:textId="77777777" w:rsidR="003735B3" w:rsidRDefault="003735B3">
      <w:pPr>
        <w:rPr>
          <w:b/>
          <w:sz w:val="24"/>
          <w:szCs w:val="24"/>
        </w:rPr>
      </w:pPr>
      <w:r w:rsidRPr="003735B3">
        <w:rPr>
          <w:b/>
          <w:noProof/>
          <w:sz w:val="24"/>
          <w:szCs w:val="24"/>
          <w:lang w:eastAsia="en-GB"/>
        </w:rPr>
        <w:drawing>
          <wp:inline distT="114300" distB="114300" distL="114300" distR="114300" wp14:anchorId="440F6D4C" wp14:editId="1EE0DF98">
            <wp:extent cx="5902960" cy="2571750"/>
            <wp:effectExtent l="19050" t="0" r="2540" b="0"/>
            <wp:docPr id="1" name="image8.png" descr="Forms response chart. Question title:  Please state your age group&#10;&#10;. Number of responses: 21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Please state your age group&#10;&#10;. Number of responses: 21 responses."/>
                    <pic:cNvPicPr preferRelativeResize="0"/>
                  </pic:nvPicPr>
                  <pic:blipFill>
                    <a:blip r:embed="rId10" cstate="print"/>
                    <a:srcRect/>
                    <a:stretch>
                      <a:fillRect/>
                    </a:stretch>
                  </pic:blipFill>
                  <pic:spPr>
                    <a:xfrm>
                      <a:off x="0" y="0"/>
                      <a:ext cx="5902960" cy="2571750"/>
                    </a:xfrm>
                    <a:prstGeom prst="rect">
                      <a:avLst/>
                    </a:prstGeom>
                    <a:ln/>
                  </pic:spPr>
                </pic:pic>
              </a:graphicData>
            </a:graphic>
          </wp:inline>
        </w:drawing>
      </w:r>
    </w:p>
    <w:p w14:paraId="253FDC40" w14:textId="6AAC9B0D" w:rsidR="00924AEF" w:rsidRPr="00405489" w:rsidRDefault="00924AEF">
      <w:pPr>
        <w:rPr>
          <w:sz w:val="23"/>
          <w:szCs w:val="23"/>
        </w:rPr>
      </w:pPr>
      <w:r w:rsidRPr="00405489">
        <w:rPr>
          <w:sz w:val="23"/>
          <w:szCs w:val="23"/>
        </w:rPr>
        <w:t>This question was designed to gauge the age of the officers and to correlate their age and understanding of Autism traits. Interestingly the highest number (42</w:t>
      </w:r>
      <w:r w:rsidR="00E672D6" w:rsidRPr="00405489">
        <w:rPr>
          <w:sz w:val="23"/>
          <w:szCs w:val="23"/>
        </w:rPr>
        <w:t>%) of</w:t>
      </w:r>
      <w:r w:rsidRPr="00405489">
        <w:rPr>
          <w:sz w:val="23"/>
          <w:szCs w:val="23"/>
        </w:rPr>
        <w:t xml:space="preserve"> respondents were in the 18-</w:t>
      </w:r>
      <w:proofErr w:type="gramStart"/>
      <w:r w:rsidRPr="00405489">
        <w:rPr>
          <w:sz w:val="23"/>
          <w:szCs w:val="23"/>
        </w:rPr>
        <w:t>26  group</w:t>
      </w:r>
      <w:proofErr w:type="gramEnd"/>
      <w:r w:rsidRPr="00405489">
        <w:rPr>
          <w:sz w:val="23"/>
          <w:szCs w:val="23"/>
        </w:rPr>
        <w:t xml:space="preserve"> indicating that they may be in their probationary period (2-3 years) The second largest group was 37-49, 19% were in the 27-36 group and the 50-55 group had the lowest number of respondents.</w:t>
      </w:r>
    </w:p>
    <w:p w14:paraId="1DF14557" w14:textId="77777777" w:rsidR="00924AEF" w:rsidRPr="00A0752A" w:rsidRDefault="00924AEF">
      <w:pPr>
        <w:rPr>
          <w:b/>
          <w:sz w:val="24"/>
          <w:szCs w:val="24"/>
        </w:rPr>
      </w:pPr>
      <w:r>
        <w:rPr>
          <w:b/>
          <w:sz w:val="24"/>
          <w:szCs w:val="24"/>
        </w:rPr>
        <w:lastRenderedPageBreak/>
        <w:t>Question 2</w:t>
      </w:r>
    </w:p>
    <w:p w14:paraId="4BFDD606" w14:textId="77777777" w:rsidR="001603DC" w:rsidRDefault="00924AEF">
      <w:pPr>
        <w:rPr>
          <w:b/>
          <w:sz w:val="24"/>
          <w:szCs w:val="24"/>
        </w:rPr>
      </w:pPr>
      <w:r w:rsidRPr="00924AEF">
        <w:rPr>
          <w:b/>
          <w:noProof/>
          <w:sz w:val="24"/>
          <w:szCs w:val="24"/>
          <w:lang w:eastAsia="en-GB"/>
        </w:rPr>
        <w:drawing>
          <wp:inline distT="0" distB="0" distL="0" distR="0" wp14:anchorId="33EE7BAC" wp14:editId="5F0B4AD3">
            <wp:extent cx="5505450" cy="2428875"/>
            <wp:effectExtent l="19050" t="0" r="0" b="0"/>
            <wp:docPr id="2" name="Picture 1" descr="Forms response chart. Question title: Please indicate your gender.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Please indicate your gender. Number of responses: 21 responses."/>
                    <pic:cNvPicPr>
                      <a:picLocks noChangeAspect="1" noChangeArrowheads="1"/>
                    </pic:cNvPicPr>
                  </pic:nvPicPr>
                  <pic:blipFill>
                    <a:blip r:embed="rId11" cstate="print"/>
                    <a:srcRect/>
                    <a:stretch>
                      <a:fillRect/>
                    </a:stretch>
                  </pic:blipFill>
                  <pic:spPr bwMode="auto">
                    <a:xfrm>
                      <a:off x="0" y="0"/>
                      <a:ext cx="5510854" cy="2431259"/>
                    </a:xfrm>
                    <a:prstGeom prst="rect">
                      <a:avLst/>
                    </a:prstGeom>
                    <a:noFill/>
                    <a:ln w="9525">
                      <a:noFill/>
                      <a:miter lim="800000"/>
                      <a:headEnd/>
                      <a:tailEnd/>
                    </a:ln>
                  </pic:spPr>
                </pic:pic>
              </a:graphicData>
            </a:graphic>
          </wp:inline>
        </w:drawing>
      </w:r>
    </w:p>
    <w:p w14:paraId="64087F97" w14:textId="77777777" w:rsidR="00924AEF" w:rsidRPr="00256994" w:rsidRDefault="00924AEF">
      <w:pPr>
        <w:rPr>
          <w:sz w:val="24"/>
          <w:szCs w:val="24"/>
        </w:rPr>
      </w:pPr>
      <w:r w:rsidRPr="00256994">
        <w:rPr>
          <w:sz w:val="24"/>
          <w:szCs w:val="24"/>
        </w:rPr>
        <w:t>T</w:t>
      </w:r>
      <w:r w:rsidR="00256994" w:rsidRPr="00256994">
        <w:rPr>
          <w:sz w:val="24"/>
          <w:szCs w:val="24"/>
        </w:rPr>
        <w:t xml:space="preserve">his question was included </w:t>
      </w:r>
      <w:r w:rsidR="00256994">
        <w:rPr>
          <w:sz w:val="24"/>
          <w:szCs w:val="24"/>
        </w:rPr>
        <w:t xml:space="preserve">in the questionnaire </w:t>
      </w:r>
      <w:r w:rsidR="00256994" w:rsidRPr="00256994">
        <w:rPr>
          <w:sz w:val="24"/>
          <w:szCs w:val="24"/>
        </w:rPr>
        <w:t>to determine the a</w:t>
      </w:r>
      <w:r w:rsidRPr="00256994">
        <w:rPr>
          <w:sz w:val="24"/>
          <w:szCs w:val="24"/>
        </w:rPr>
        <w:t xml:space="preserve">ge </w:t>
      </w:r>
      <w:r w:rsidR="00256994" w:rsidRPr="00256994">
        <w:rPr>
          <w:sz w:val="24"/>
          <w:szCs w:val="24"/>
        </w:rPr>
        <w:t>of the respondents</w:t>
      </w:r>
      <w:r w:rsidR="00256994">
        <w:rPr>
          <w:sz w:val="24"/>
          <w:szCs w:val="24"/>
        </w:rPr>
        <w:t>.</w:t>
      </w:r>
      <w:r w:rsidR="00F8050B">
        <w:rPr>
          <w:sz w:val="24"/>
          <w:szCs w:val="24"/>
        </w:rPr>
        <w:t xml:space="preserve"> Over half of the officers </w:t>
      </w:r>
      <w:r w:rsidR="007A0E3E">
        <w:rPr>
          <w:sz w:val="24"/>
          <w:szCs w:val="24"/>
        </w:rPr>
        <w:t>(57.1</w:t>
      </w:r>
      <w:r w:rsidR="00256994">
        <w:rPr>
          <w:sz w:val="24"/>
          <w:szCs w:val="24"/>
        </w:rPr>
        <w:t>%) stated that they were male</w:t>
      </w:r>
      <w:r w:rsidR="007A0E3E">
        <w:rPr>
          <w:sz w:val="24"/>
          <w:szCs w:val="24"/>
        </w:rPr>
        <w:t>, 38.1</w:t>
      </w:r>
      <w:r w:rsidR="00256994">
        <w:rPr>
          <w:sz w:val="24"/>
          <w:szCs w:val="24"/>
        </w:rPr>
        <w:t xml:space="preserve">% stated that they were female </w:t>
      </w:r>
      <w:r w:rsidR="007A0E3E">
        <w:rPr>
          <w:sz w:val="24"/>
          <w:szCs w:val="24"/>
        </w:rPr>
        <w:t>and 4.8</w:t>
      </w:r>
      <w:r w:rsidR="00256994">
        <w:rPr>
          <w:sz w:val="24"/>
          <w:szCs w:val="24"/>
        </w:rPr>
        <w:t xml:space="preserve">% preferred not to say. When compared to the Home Office 2021 data, this </w:t>
      </w:r>
      <w:r w:rsidR="00F8050B">
        <w:rPr>
          <w:sz w:val="24"/>
          <w:szCs w:val="24"/>
        </w:rPr>
        <w:t xml:space="preserve">appears to be </w:t>
      </w:r>
      <w:r w:rsidR="00256994">
        <w:rPr>
          <w:sz w:val="24"/>
          <w:szCs w:val="24"/>
        </w:rPr>
        <w:t>a fair representation of the</w:t>
      </w:r>
      <w:r w:rsidR="00CF43FA">
        <w:rPr>
          <w:sz w:val="24"/>
          <w:szCs w:val="24"/>
        </w:rPr>
        <w:t xml:space="preserve"> South Wales Police </w:t>
      </w:r>
      <w:r w:rsidR="00256994">
        <w:rPr>
          <w:sz w:val="24"/>
          <w:szCs w:val="24"/>
        </w:rPr>
        <w:t xml:space="preserve">workforce.  </w:t>
      </w:r>
    </w:p>
    <w:p w14:paraId="3513B4C6" w14:textId="77777777" w:rsidR="000A373F" w:rsidRDefault="00924AEF">
      <w:pPr>
        <w:rPr>
          <w:b/>
          <w:sz w:val="24"/>
          <w:szCs w:val="24"/>
        </w:rPr>
      </w:pPr>
      <w:r>
        <w:rPr>
          <w:b/>
          <w:sz w:val="24"/>
          <w:szCs w:val="24"/>
        </w:rPr>
        <w:t>Question 3</w:t>
      </w:r>
    </w:p>
    <w:p w14:paraId="500ADF81" w14:textId="3FC7AAF7" w:rsidR="00205ACC" w:rsidRPr="00F60818" w:rsidRDefault="00F8050B" w:rsidP="001603DC">
      <w:pPr>
        <w:rPr>
          <w:sz w:val="24"/>
          <w:szCs w:val="24"/>
        </w:rPr>
      </w:pPr>
      <w:r w:rsidRPr="00F8050B">
        <w:rPr>
          <w:b/>
          <w:noProof/>
          <w:sz w:val="24"/>
          <w:szCs w:val="24"/>
          <w:lang w:eastAsia="en-GB"/>
        </w:rPr>
        <w:drawing>
          <wp:inline distT="114300" distB="114300" distL="114300" distR="114300" wp14:anchorId="4F427C95" wp14:editId="44B24A9A">
            <wp:extent cx="5728970" cy="2066925"/>
            <wp:effectExtent l="19050" t="0" r="5080" b="0"/>
            <wp:docPr id="4" name="image3.png" descr="Forms response chart. Question title:  Please indicate your length of service &#10;&#10;&#10;. Number of responses: 21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Please indicate your length of service &#10;&#10;&#10;. Number of responses: 21 responses."/>
                    <pic:cNvPicPr preferRelativeResize="0"/>
                  </pic:nvPicPr>
                  <pic:blipFill>
                    <a:blip r:embed="rId12" cstate="print"/>
                    <a:srcRect/>
                    <a:stretch>
                      <a:fillRect/>
                    </a:stretch>
                  </pic:blipFill>
                  <pic:spPr>
                    <a:xfrm>
                      <a:off x="0" y="0"/>
                      <a:ext cx="5731865" cy="2067969"/>
                    </a:xfrm>
                    <a:prstGeom prst="rect">
                      <a:avLst/>
                    </a:prstGeom>
                    <a:ln/>
                  </pic:spPr>
                </pic:pic>
              </a:graphicData>
            </a:graphic>
          </wp:inline>
        </w:drawing>
      </w:r>
      <w:r w:rsidR="00F60818">
        <w:rPr>
          <w:sz w:val="24"/>
          <w:szCs w:val="24"/>
        </w:rPr>
        <w:t xml:space="preserve"> </w:t>
      </w:r>
      <w:r w:rsidR="002A738D">
        <w:rPr>
          <w:sz w:val="24"/>
          <w:szCs w:val="24"/>
        </w:rPr>
        <w:t>This question was to</w:t>
      </w:r>
      <w:r w:rsidR="001603DC">
        <w:rPr>
          <w:sz w:val="24"/>
          <w:szCs w:val="24"/>
        </w:rPr>
        <w:t xml:space="preserve"> </w:t>
      </w:r>
      <w:r w:rsidR="002A738D">
        <w:rPr>
          <w:sz w:val="24"/>
          <w:szCs w:val="24"/>
        </w:rPr>
        <w:t xml:space="preserve">ascertain </w:t>
      </w:r>
      <w:r w:rsidR="00ED0521">
        <w:rPr>
          <w:sz w:val="24"/>
          <w:szCs w:val="24"/>
        </w:rPr>
        <w:t>the experience of the respondents. Interestingly the highest percentage (38.1%) for length of service was in the 2- 5 years category, this implies that several of these officers are wit</w:t>
      </w:r>
      <w:r w:rsidR="00BC2C59">
        <w:rPr>
          <w:sz w:val="24"/>
          <w:szCs w:val="24"/>
        </w:rPr>
        <w:t>hin their probationary period (</w:t>
      </w:r>
      <w:r w:rsidR="00ED0521">
        <w:rPr>
          <w:sz w:val="24"/>
          <w:szCs w:val="24"/>
        </w:rPr>
        <w:t xml:space="preserve">2- 3 years.) The number of respondents in the 1 year or below and </w:t>
      </w:r>
      <w:r w:rsidR="00BC2C59">
        <w:rPr>
          <w:sz w:val="24"/>
          <w:szCs w:val="24"/>
        </w:rPr>
        <w:t xml:space="preserve">16 </w:t>
      </w:r>
      <w:r w:rsidR="00ED0521">
        <w:rPr>
          <w:sz w:val="24"/>
          <w:szCs w:val="24"/>
        </w:rPr>
        <w:t>years plus were equal (</w:t>
      </w:r>
      <w:r w:rsidR="007A0E3E">
        <w:rPr>
          <w:sz w:val="24"/>
          <w:szCs w:val="24"/>
        </w:rPr>
        <w:t>14.3 %</w:t>
      </w:r>
      <w:r w:rsidR="00ED0521">
        <w:rPr>
          <w:sz w:val="24"/>
          <w:szCs w:val="24"/>
        </w:rPr>
        <w:t xml:space="preserve">.) </w:t>
      </w:r>
      <w:r w:rsidR="00BC2C59">
        <w:rPr>
          <w:sz w:val="24"/>
          <w:szCs w:val="24"/>
        </w:rPr>
        <w:t>and t</w:t>
      </w:r>
      <w:r w:rsidR="00ED0521">
        <w:rPr>
          <w:sz w:val="24"/>
          <w:szCs w:val="24"/>
        </w:rPr>
        <w:t xml:space="preserve">here were </w:t>
      </w:r>
      <w:r w:rsidR="00BC2C59">
        <w:rPr>
          <w:sz w:val="24"/>
          <w:szCs w:val="24"/>
        </w:rPr>
        <w:t xml:space="preserve">just 9.5% who fitted into in the 11-16s year group. </w:t>
      </w:r>
      <w:r w:rsidR="00E672D6">
        <w:rPr>
          <w:sz w:val="24"/>
          <w:szCs w:val="24"/>
        </w:rPr>
        <w:t>Therefore,</w:t>
      </w:r>
      <w:r w:rsidR="00BC2C59">
        <w:rPr>
          <w:sz w:val="24"/>
          <w:szCs w:val="24"/>
        </w:rPr>
        <w:t xml:space="preserve"> one can assume that over half of the respondents (52.4%) were either in their probationary period or had recently completed it. </w:t>
      </w:r>
    </w:p>
    <w:p w14:paraId="4C2D2DF5" w14:textId="77777777" w:rsidR="00E516E0" w:rsidRPr="002A738D" w:rsidRDefault="00E516E0" w:rsidP="001603DC">
      <w:pPr>
        <w:rPr>
          <w:b/>
          <w:sz w:val="24"/>
          <w:szCs w:val="24"/>
        </w:rPr>
      </w:pPr>
    </w:p>
    <w:p w14:paraId="7C48DE87" w14:textId="77777777" w:rsidR="00FD7453" w:rsidRDefault="00FD7453" w:rsidP="001603DC">
      <w:pPr>
        <w:rPr>
          <w:b/>
          <w:sz w:val="24"/>
          <w:szCs w:val="24"/>
        </w:rPr>
      </w:pPr>
    </w:p>
    <w:p w14:paraId="128DC8AC" w14:textId="77777777" w:rsidR="00FD7453" w:rsidRDefault="00FD7453" w:rsidP="001603DC">
      <w:pPr>
        <w:rPr>
          <w:b/>
          <w:sz w:val="24"/>
          <w:szCs w:val="24"/>
        </w:rPr>
      </w:pPr>
    </w:p>
    <w:p w14:paraId="64582A0D" w14:textId="77777777" w:rsidR="00BC2C59" w:rsidRPr="008D27E0" w:rsidRDefault="00F8050B" w:rsidP="001603DC">
      <w:pPr>
        <w:rPr>
          <w:b/>
          <w:sz w:val="24"/>
          <w:szCs w:val="24"/>
        </w:rPr>
      </w:pPr>
      <w:r w:rsidRPr="008D27E0">
        <w:rPr>
          <w:b/>
          <w:sz w:val="24"/>
          <w:szCs w:val="24"/>
        </w:rPr>
        <w:lastRenderedPageBreak/>
        <w:t>Question 4</w:t>
      </w:r>
    </w:p>
    <w:p w14:paraId="25521E13" w14:textId="77777777" w:rsidR="00F8050B" w:rsidRPr="008D27E0" w:rsidRDefault="00F8050B" w:rsidP="001603DC">
      <w:pPr>
        <w:rPr>
          <w:b/>
          <w:sz w:val="23"/>
          <w:szCs w:val="23"/>
        </w:rPr>
      </w:pPr>
      <w:r w:rsidRPr="008D27E0">
        <w:rPr>
          <w:b/>
          <w:noProof/>
          <w:sz w:val="23"/>
          <w:szCs w:val="23"/>
          <w:lang w:eastAsia="en-GB"/>
        </w:rPr>
        <w:drawing>
          <wp:inline distT="114300" distB="114300" distL="114300" distR="114300" wp14:anchorId="06E4D40F" wp14:editId="13A7FC53">
            <wp:extent cx="5723659" cy="2247900"/>
            <wp:effectExtent l="19050" t="0" r="0" b="0"/>
            <wp:docPr id="6" name="image10.png" descr="Forms response chart. Question title: Do you have any family members or friends who are on the autistic spectrum?. Number of responses: 21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Do you have any family members or friends who are on the autistic spectrum?. Number of responses: 21 responses."/>
                    <pic:cNvPicPr preferRelativeResize="0"/>
                  </pic:nvPicPr>
                  <pic:blipFill>
                    <a:blip r:embed="rId13" cstate="print"/>
                    <a:srcRect/>
                    <a:stretch>
                      <a:fillRect/>
                    </a:stretch>
                  </pic:blipFill>
                  <pic:spPr>
                    <a:xfrm>
                      <a:off x="0" y="0"/>
                      <a:ext cx="5731200" cy="2250862"/>
                    </a:xfrm>
                    <a:prstGeom prst="rect">
                      <a:avLst/>
                    </a:prstGeom>
                    <a:ln/>
                  </pic:spPr>
                </pic:pic>
              </a:graphicData>
            </a:graphic>
          </wp:inline>
        </w:drawing>
      </w:r>
    </w:p>
    <w:p w14:paraId="5A588136" w14:textId="33158F94" w:rsidR="00AA4651" w:rsidRPr="008D27E0" w:rsidRDefault="00AA4651" w:rsidP="00AA4651">
      <w:pPr>
        <w:rPr>
          <w:rFonts w:cstheme="minorHAnsi"/>
          <w:sz w:val="23"/>
          <w:szCs w:val="23"/>
        </w:rPr>
      </w:pPr>
      <w:r w:rsidRPr="008D27E0">
        <w:rPr>
          <w:sz w:val="23"/>
          <w:szCs w:val="23"/>
        </w:rPr>
        <w:t xml:space="preserve">57.1 % </w:t>
      </w:r>
      <w:r w:rsidR="00C0252A" w:rsidRPr="008D27E0">
        <w:rPr>
          <w:sz w:val="23"/>
          <w:szCs w:val="23"/>
        </w:rPr>
        <w:t>of the respondents stated that they did not have any family mem</w:t>
      </w:r>
      <w:r w:rsidR="001862AB" w:rsidRPr="008D27E0">
        <w:rPr>
          <w:sz w:val="23"/>
          <w:szCs w:val="23"/>
        </w:rPr>
        <w:t>bers or friends</w:t>
      </w:r>
      <w:r w:rsidRPr="008D27E0">
        <w:rPr>
          <w:sz w:val="23"/>
          <w:szCs w:val="23"/>
        </w:rPr>
        <w:t xml:space="preserve"> </w:t>
      </w:r>
      <w:r w:rsidR="00A17CA3" w:rsidRPr="008D27E0">
        <w:rPr>
          <w:sz w:val="23"/>
          <w:szCs w:val="23"/>
        </w:rPr>
        <w:t xml:space="preserve">  </w:t>
      </w:r>
      <w:r w:rsidR="00C0252A" w:rsidRPr="008D27E0">
        <w:rPr>
          <w:sz w:val="23"/>
          <w:szCs w:val="23"/>
        </w:rPr>
        <w:t>who were on the autistic spectrum</w:t>
      </w:r>
      <w:r w:rsidRPr="008D27E0">
        <w:rPr>
          <w:sz w:val="23"/>
          <w:szCs w:val="23"/>
        </w:rPr>
        <w:t xml:space="preserve">, </w:t>
      </w:r>
      <w:r w:rsidR="00A17CA3" w:rsidRPr="008D27E0">
        <w:rPr>
          <w:sz w:val="23"/>
          <w:szCs w:val="23"/>
        </w:rPr>
        <w:t>4.8% of officers stated that they</w:t>
      </w:r>
      <w:r w:rsidRPr="008D27E0">
        <w:rPr>
          <w:sz w:val="23"/>
          <w:szCs w:val="23"/>
        </w:rPr>
        <w:t>,</w:t>
      </w:r>
      <w:r w:rsidR="00A17CA3" w:rsidRPr="008D27E0">
        <w:rPr>
          <w:sz w:val="23"/>
          <w:szCs w:val="23"/>
        </w:rPr>
        <w:t xml:space="preserve"> ‘did not know</w:t>
      </w:r>
      <w:r w:rsidRPr="008D27E0">
        <w:rPr>
          <w:sz w:val="23"/>
          <w:szCs w:val="23"/>
        </w:rPr>
        <w:t>,’ and less than half</w:t>
      </w:r>
      <w:r w:rsidR="00453945" w:rsidRPr="008D27E0">
        <w:rPr>
          <w:sz w:val="23"/>
          <w:szCs w:val="23"/>
        </w:rPr>
        <w:t>,</w:t>
      </w:r>
      <w:r w:rsidRPr="008D27E0">
        <w:rPr>
          <w:sz w:val="23"/>
          <w:szCs w:val="23"/>
        </w:rPr>
        <w:t xml:space="preserve"> (38.1%) of the respondents stated that they had family members or friends who were on the Autistic spectrum. This implies that 69.9% of respondents have no experience of dealing with autistic people outside of work. </w:t>
      </w:r>
      <w:r w:rsidR="009C1A51" w:rsidRPr="008D27E0">
        <w:rPr>
          <w:rFonts w:cstheme="minorHAnsi"/>
          <w:sz w:val="23"/>
          <w:szCs w:val="23"/>
        </w:rPr>
        <w:t xml:space="preserve">Christiansen et </w:t>
      </w:r>
      <w:r w:rsidR="00E672D6" w:rsidRPr="008D27E0">
        <w:rPr>
          <w:rFonts w:cstheme="minorHAnsi"/>
          <w:sz w:val="23"/>
          <w:szCs w:val="23"/>
        </w:rPr>
        <w:t>Al’s</w:t>
      </w:r>
      <w:r w:rsidR="009C1A51" w:rsidRPr="008D27E0">
        <w:rPr>
          <w:rFonts w:cstheme="minorHAnsi"/>
          <w:sz w:val="23"/>
          <w:szCs w:val="23"/>
        </w:rPr>
        <w:t xml:space="preserve"> 2021 study noted that police officers with previous training or with personal knowledge were more likely to recognise features of ASD.</w:t>
      </w:r>
    </w:p>
    <w:p w14:paraId="1061EB4F" w14:textId="77777777" w:rsidR="002A738D" w:rsidRPr="008D27E0" w:rsidRDefault="002A738D" w:rsidP="00AA4651">
      <w:pPr>
        <w:rPr>
          <w:b/>
          <w:sz w:val="24"/>
          <w:szCs w:val="24"/>
        </w:rPr>
      </w:pPr>
      <w:r w:rsidRPr="008D27E0">
        <w:rPr>
          <w:rFonts w:cstheme="minorHAnsi"/>
          <w:b/>
          <w:sz w:val="24"/>
          <w:szCs w:val="24"/>
        </w:rPr>
        <w:t xml:space="preserve">4.4 Interactions </w:t>
      </w:r>
    </w:p>
    <w:p w14:paraId="178CDE63" w14:textId="77777777" w:rsidR="00453945" w:rsidRPr="008D27E0" w:rsidRDefault="00AA4651" w:rsidP="00AA4651">
      <w:pPr>
        <w:rPr>
          <w:b/>
          <w:sz w:val="24"/>
          <w:szCs w:val="24"/>
        </w:rPr>
      </w:pPr>
      <w:r w:rsidRPr="008D27E0">
        <w:rPr>
          <w:b/>
          <w:sz w:val="24"/>
          <w:szCs w:val="24"/>
        </w:rPr>
        <w:t>Question 5</w:t>
      </w:r>
    </w:p>
    <w:p w14:paraId="123C47A5" w14:textId="77777777" w:rsidR="00AA4651" w:rsidRPr="008D27E0" w:rsidRDefault="00453945" w:rsidP="00AA4651">
      <w:pPr>
        <w:rPr>
          <w:b/>
          <w:sz w:val="23"/>
          <w:szCs w:val="23"/>
        </w:rPr>
      </w:pPr>
      <w:r w:rsidRPr="008D27E0">
        <w:rPr>
          <w:b/>
          <w:noProof/>
          <w:sz w:val="23"/>
          <w:szCs w:val="23"/>
          <w:lang w:eastAsia="en-GB"/>
        </w:rPr>
        <w:drawing>
          <wp:inline distT="114300" distB="114300" distL="114300" distR="114300" wp14:anchorId="2E87AA76" wp14:editId="25A32E16">
            <wp:extent cx="5723660" cy="1952625"/>
            <wp:effectExtent l="19050" t="0" r="0" b="0"/>
            <wp:docPr id="8" name="image1.png" descr="Forms response chart. Question title: Whilst on duty have you had any interactions with a person who is on the autistic spectrum ?. Number of responses: 21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Whilst on duty have you had any interactions with a person who is on the autistic spectrum ?. Number of responses: 21 responses."/>
                    <pic:cNvPicPr preferRelativeResize="0"/>
                  </pic:nvPicPr>
                  <pic:blipFill>
                    <a:blip r:embed="rId14" cstate="print"/>
                    <a:srcRect/>
                    <a:stretch>
                      <a:fillRect/>
                    </a:stretch>
                  </pic:blipFill>
                  <pic:spPr>
                    <a:xfrm>
                      <a:off x="0" y="0"/>
                      <a:ext cx="5731200" cy="1955197"/>
                    </a:xfrm>
                    <a:prstGeom prst="rect">
                      <a:avLst/>
                    </a:prstGeom>
                    <a:ln/>
                  </pic:spPr>
                </pic:pic>
              </a:graphicData>
            </a:graphic>
          </wp:inline>
        </w:drawing>
      </w:r>
    </w:p>
    <w:p w14:paraId="2D9549F4" w14:textId="7D331E9C" w:rsidR="000D0016" w:rsidRPr="008D27E0" w:rsidRDefault="00453945" w:rsidP="00AA4651">
      <w:pPr>
        <w:rPr>
          <w:rFonts w:cstheme="minorHAnsi"/>
          <w:sz w:val="23"/>
          <w:szCs w:val="23"/>
        </w:rPr>
      </w:pPr>
      <w:r w:rsidRPr="008D27E0">
        <w:rPr>
          <w:sz w:val="23"/>
          <w:szCs w:val="23"/>
        </w:rPr>
        <w:t>The purpose of this question was to determine how many of the responding front line police officers had been involved in an interaction with an autistic person. 57.1 % of the respondents stated that they had been involved in an interaction</w:t>
      </w:r>
      <w:r w:rsidR="007A0E3E" w:rsidRPr="008D27E0">
        <w:rPr>
          <w:sz w:val="23"/>
          <w:szCs w:val="23"/>
        </w:rPr>
        <w:t>,</w:t>
      </w:r>
      <w:r w:rsidR="009F2B58" w:rsidRPr="008D27E0">
        <w:rPr>
          <w:sz w:val="23"/>
          <w:szCs w:val="23"/>
        </w:rPr>
        <w:t xml:space="preserve"> but</w:t>
      </w:r>
      <w:r w:rsidRPr="008D27E0">
        <w:rPr>
          <w:sz w:val="23"/>
          <w:szCs w:val="23"/>
        </w:rPr>
        <w:t xml:space="preserve"> 33.3% stated that they had not been involved in an interaction and 9.5% ‘did not know</w:t>
      </w:r>
      <w:r w:rsidR="009F2B58" w:rsidRPr="008D27E0">
        <w:rPr>
          <w:sz w:val="23"/>
          <w:szCs w:val="23"/>
        </w:rPr>
        <w:t>.</w:t>
      </w:r>
      <w:r w:rsidRPr="008D27E0">
        <w:rPr>
          <w:sz w:val="23"/>
          <w:szCs w:val="23"/>
        </w:rPr>
        <w:t>’</w:t>
      </w:r>
      <w:r w:rsidR="007A0E3E" w:rsidRPr="008D27E0">
        <w:rPr>
          <w:sz w:val="23"/>
          <w:szCs w:val="23"/>
        </w:rPr>
        <w:t xml:space="preserve">  42.8</w:t>
      </w:r>
      <w:r w:rsidR="009F2B58" w:rsidRPr="008D27E0">
        <w:rPr>
          <w:sz w:val="23"/>
          <w:szCs w:val="23"/>
        </w:rPr>
        <w:t xml:space="preserve"> % of respondents did not consider that they had been involved in an interaction with an autistic person.</w:t>
      </w:r>
      <w:r w:rsidR="008D5D37" w:rsidRPr="008D27E0">
        <w:rPr>
          <w:sz w:val="23"/>
          <w:szCs w:val="23"/>
        </w:rPr>
        <w:t xml:space="preserve"> </w:t>
      </w:r>
      <w:r w:rsidR="007A0E3E" w:rsidRPr="008D27E0">
        <w:rPr>
          <w:sz w:val="23"/>
          <w:szCs w:val="23"/>
        </w:rPr>
        <w:t xml:space="preserve">This result is surprising as </w:t>
      </w:r>
      <w:r w:rsidR="007A0E3E" w:rsidRPr="008D27E0">
        <w:rPr>
          <w:rFonts w:cstheme="minorHAnsi"/>
          <w:sz w:val="23"/>
          <w:szCs w:val="23"/>
        </w:rPr>
        <w:t xml:space="preserve">Christiansen et </w:t>
      </w:r>
      <w:r w:rsidR="00E672D6" w:rsidRPr="008D27E0">
        <w:rPr>
          <w:rFonts w:cstheme="minorHAnsi"/>
          <w:sz w:val="23"/>
          <w:szCs w:val="23"/>
        </w:rPr>
        <w:t>Al’s</w:t>
      </w:r>
      <w:r w:rsidR="007A0E3E" w:rsidRPr="008D27E0">
        <w:rPr>
          <w:rFonts w:cstheme="minorHAnsi"/>
          <w:sz w:val="23"/>
          <w:szCs w:val="23"/>
        </w:rPr>
        <w:t xml:space="preserve"> 2021 study </w:t>
      </w:r>
      <w:r w:rsidR="000D0016" w:rsidRPr="008D27E0">
        <w:rPr>
          <w:rFonts w:cstheme="minorHAnsi"/>
          <w:sz w:val="23"/>
          <w:szCs w:val="23"/>
        </w:rPr>
        <w:t xml:space="preserve">noted that persons with ASD are seven times more likely to </w:t>
      </w:r>
      <w:proofErr w:type="gramStart"/>
      <w:r w:rsidR="000D0016" w:rsidRPr="008D27E0">
        <w:rPr>
          <w:rFonts w:cstheme="minorHAnsi"/>
          <w:sz w:val="23"/>
          <w:szCs w:val="23"/>
        </w:rPr>
        <w:t>come into contact with</w:t>
      </w:r>
      <w:proofErr w:type="gramEnd"/>
      <w:r w:rsidR="000D0016" w:rsidRPr="008D27E0">
        <w:rPr>
          <w:rFonts w:cstheme="minorHAnsi"/>
          <w:sz w:val="23"/>
          <w:szCs w:val="23"/>
        </w:rPr>
        <w:t xml:space="preserve"> the police than their neurotypical peers, this </w:t>
      </w:r>
      <w:r w:rsidR="00241470" w:rsidRPr="008D27E0">
        <w:rPr>
          <w:rFonts w:cstheme="minorHAnsi"/>
          <w:sz w:val="23"/>
          <w:szCs w:val="23"/>
        </w:rPr>
        <w:t>could indicate</w:t>
      </w:r>
      <w:r w:rsidR="007A0E3E" w:rsidRPr="008D27E0">
        <w:rPr>
          <w:rFonts w:cstheme="minorHAnsi"/>
          <w:sz w:val="23"/>
          <w:szCs w:val="23"/>
        </w:rPr>
        <w:t xml:space="preserve"> </w:t>
      </w:r>
      <w:r w:rsidR="00241470" w:rsidRPr="008D27E0">
        <w:rPr>
          <w:rFonts w:cstheme="minorHAnsi"/>
          <w:sz w:val="23"/>
          <w:szCs w:val="23"/>
        </w:rPr>
        <w:t>more officers</w:t>
      </w:r>
      <w:r w:rsidR="00405489">
        <w:rPr>
          <w:rFonts w:cstheme="minorHAnsi"/>
          <w:sz w:val="23"/>
          <w:szCs w:val="23"/>
        </w:rPr>
        <w:t xml:space="preserve"> than the data suggests</w:t>
      </w:r>
      <w:r w:rsidR="00241470" w:rsidRPr="008D27E0">
        <w:rPr>
          <w:rFonts w:cstheme="minorHAnsi"/>
          <w:sz w:val="23"/>
          <w:szCs w:val="23"/>
        </w:rPr>
        <w:t xml:space="preserve"> had</w:t>
      </w:r>
      <w:r w:rsidR="007A0E3E" w:rsidRPr="008D27E0">
        <w:rPr>
          <w:rFonts w:cstheme="minorHAnsi"/>
          <w:sz w:val="23"/>
          <w:szCs w:val="23"/>
        </w:rPr>
        <w:t xml:space="preserve"> been involved in </w:t>
      </w:r>
      <w:r w:rsidR="00E672D6" w:rsidRPr="008D27E0">
        <w:rPr>
          <w:rFonts w:cstheme="minorHAnsi"/>
          <w:sz w:val="23"/>
          <w:szCs w:val="23"/>
        </w:rPr>
        <w:t>incidents but</w:t>
      </w:r>
      <w:r w:rsidR="007A0E3E" w:rsidRPr="008D27E0">
        <w:rPr>
          <w:rFonts w:cstheme="minorHAnsi"/>
          <w:sz w:val="23"/>
          <w:szCs w:val="23"/>
        </w:rPr>
        <w:t xml:space="preserve"> had </w:t>
      </w:r>
      <w:r w:rsidR="00241470" w:rsidRPr="008D27E0">
        <w:rPr>
          <w:rFonts w:cstheme="minorHAnsi"/>
          <w:sz w:val="23"/>
          <w:szCs w:val="23"/>
        </w:rPr>
        <w:t>not recognised</w:t>
      </w:r>
      <w:r w:rsidR="000D0016" w:rsidRPr="008D27E0">
        <w:rPr>
          <w:rFonts w:cstheme="minorHAnsi"/>
          <w:sz w:val="23"/>
          <w:szCs w:val="23"/>
        </w:rPr>
        <w:t xml:space="preserve"> autistic traits. </w:t>
      </w:r>
    </w:p>
    <w:p w14:paraId="5342D448" w14:textId="77777777" w:rsidR="00405489" w:rsidRDefault="00405489" w:rsidP="00AA4651">
      <w:pPr>
        <w:rPr>
          <w:b/>
          <w:sz w:val="24"/>
          <w:szCs w:val="24"/>
        </w:rPr>
      </w:pPr>
    </w:p>
    <w:p w14:paraId="45D6A24D" w14:textId="77777777" w:rsidR="009F2B58" w:rsidRPr="008D27E0" w:rsidRDefault="009F2B58" w:rsidP="00AA4651">
      <w:pPr>
        <w:rPr>
          <w:rFonts w:cstheme="minorHAnsi"/>
          <w:sz w:val="24"/>
          <w:szCs w:val="24"/>
        </w:rPr>
      </w:pPr>
      <w:r w:rsidRPr="008D27E0">
        <w:rPr>
          <w:b/>
          <w:sz w:val="24"/>
          <w:szCs w:val="24"/>
        </w:rPr>
        <w:t>Question 6</w:t>
      </w:r>
    </w:p>
    <w:p w14:paraId="561D3D23" w14:textId="1B1E118F" w:rsidR="008D5D37" w:rsidRPr="0019513E" w:rsidRDefault="009F2B58" w:rsidP="0019513E">
      <w:pPr>
        <w:rPr>
          <w:sz w:val="24"/>
          <w:szCs w:val="24"/>
        </w:rPr>
      </w:pPr>
      <w:r w:rsidRPr="008D27E0">
        <w:rPr>
          <w:b/>
          <w:noProof/>
          <w:sz w:val="24"/>
          <w:szCs w:val="24"/>
          <w:lang w:eastAsia="en-GB"/>
        </w:rPr>
        <w:drawing>
          <wp:inline distT="114300" distB="114300" distL="114300" distR="114300" wp14:anchorId="002BC4D5" wp14:editId="2A2AD3C1">
            <wp:extent cx="5724943" cy="2781300"/>
            <wp:effectExtent l="19050" t="0" r="9107" b="0"/>
            <wp:docPr id="7" name="image5.png" descr="Forms response chart. Question title: Only answer this question if you answered yes &#10;to question 5&#10;Who was the interaction or interactions with? &#10;(tick more than one box if required). Number of responses: 21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Only answer this question if you answered yes &#10;to question 5&#10;Who was the interaction or interactions with? &#10;(tick more than one box if required). Number of responses: 21 responses."/>
                    <pic:cNvPicPr preferRelativeResize="0"/>
                  </pic:nvPicPr>
                  <pic:blipFill>
                    <a:blip r:embed="rId15" cstate="print"/>
                    <a:srcRect/>
                    <a:stretch>
                      <a:fillRect/>
                    </a:stretch>
                  </pic:blipFill>
                  <pic:spPr>
                    <a:xfrm>
                      <a:off x="0" y="0"/>
                      <a:ext cx="5731200" cy="2784340"/>
                    </a:xfrm>
                    <a:prstGeom prst="rect">
                      <a:avLst/>
                    </a:prstGeom>
                    <a:ln/>
                  </pic:spPr>
                </pic:pic>
              </a:graphicData>
            </a:graphic>
          </wp:inline>
        </w:drawing>
      </w:r>
      <w:r w:rsidR="007A0E3E" w:rsidRPr="0019513E">
        <w:rPr>
          <w:sz w:val="24"/>
          <w:szCs w:val="24"/>
        </w:rPr>
        <w:t>Respondents</w:t>
      </w:r>
      <w:r w:rsidRPr="0019513E">
        <w:rPr>
          <w:sz w:val="24"/>
          <w:szCs w:val="24"/>
        </w:rPr>
        <w:t xml:space="preserve"> who answered yes to Question 5 were asked to complete question 6 </w:t>
      </w:r>
      <w:r w:rsidR="00E672D6" w:rsidRPr="0019513E">
        <w:rPr>
          <w:sz w:val="24"/>
          <w:szCs w:val="24"/>
        </w:rPr>
        <w:t>to</w:t>
      </w:r>
      <w:r w:rsidRPr="0019513E">
        <w:rPr>
          <w:sz w:val="24"/>
          <w:szCs w:val="24"/>
        </w:rPr>
        <w:t xml:space="preserve"> gauge with whom the interactions were with</w:t>
      </w:r>
      <w:r w:rsidR="001D448D" w:rsidRPr="0019513E">
        <w:rPr>
          <w:sz w:val="24"/>
          <w:szCs w:val="24"/>
        </w:rPr>
        <w:t>. Officers were instructed to tick as many boxe</w:t>
      </w:r>
      <w:r w:rsidR="00405489" w:rsidRPr="0019513E">
        <w:rPr>
          <w:sz w:val="24"/>
          <w:szCs w:val="24"/>
        </w:rPr>
        <w:t xml:space="preserve">s as they required. </w:t>
      </w:r>
      <w:r w:rsidR="0019513E">
        <w:rPr>
          <w:sz w:val="24"/>
          <w:szCs w:val="24"/>
        </w:rPr>
        <w:t xml:space="preserve">The highest number of </w:t>
      </w:r>
      <w:r w:rsidR="00E672D6">
        <w:rPr>
          <w:sz w:val="24"/>
          <w:szCs w:val="24"/>
        </w:rPr>
        <w:t>interactions were</w:t>
      </w:r>
      <w:r w:rsidR="001D448D" w:rsidRPr="0019513E">
        <w:rPr>
          <w:sz w:val="24"/>
          <w:szCs w:val="24"/>
        </w:rPr>
        <w:t xml:space="preserve"> with ‘victims’ (47.6%</w:t>
      </w:r>
      <w:r w:rsidR="0019513E">
        <w:rPr>
          <w:sz w:val="24"/>
          <w:szCs w:val="24"/>
        </w:rPr>
        <w:t>,</w:t>
      </w:r>
      <w:r w:rsidR="001D448D" w:rsidRPr="0019513E">
        <w:rPr>
          <w:sz w:val="24"/>
          <w:szCs w:val="24"/>
        </w:rPr>
        <w:t>)</w:t>
      </w:r>
      <w:r w:rsidR="00405489" w:rsidRPr="0019513E">
        <w:rPr>
          <w:rFonts w:cstheme="minorHAnsi"/>
          <w:sz w:val="24"/>
          <w:szCs w:val="24"/>
        </w:rPr>
        <w:t xml:space="preserve"> </w:t>
      </w:r>
      <w:r w:rsidR="0019513E">
        <w:rPr>
          <w:rFonts w:cstheme="minorHAnsi"/>
          <w:sz w:val="24"/>
          <w:szCs w:val="24"/>
        </w:rPr>
        <w:t xml:space="preserve">which aligns with </w:t>
      </w:r>
      <w:r w:rsidR="0019513E" w:rsidRPr="0019513E">
        <w:rPr>
          <w:rFonts w:cstheme="minorHAnsi"/>
          <w:sz w:val="24"/>
          <w:szCs w:val="24"/>
        </w:rPr>
        <w:t xml:space="preserve">Christiansen et </w:t>
      </w:r>
      <w:r w:rsidR="00E672D6" w:rsidRPr="0019513E">
        <w:rPr>
          <w:rFonts w:cstheme="minorHAnsi"/>
          <w:sz w:val="24"/>
          <w:szCs w:val="24"/>
        </w:rPr>
        <w:t>Al’s</w:t>
      </w:r>
      <w:r w:rsidR="0019513E" w:rsidRPr="0019513E">
        <w:rPr>
          <w:rFonts w:cstheme="minorHAnsi"/>
          <w:sz w:val="24"/>
          <w:szCs w:val="24"/>
        </w:rPr>
        <w:t xml:space="preserve"> 2021 research </w:t>
      </w:r>
      <w:r w:rsidR="0019513E">
        <w:rPr>
          <w:rFonts w:cstheme="minorHAnsi"/>
          <w:sz w:val="24"/>
          <w:szCs w:val="24"/>
        </w:rPr>
        <w:t xml:space="preserve">which </w:t>
      </w:r>
      <w:r w:rsidR="0019513E" w:rsidRPr="0019513E">
        <w:rPr>
          <w:rFonts w:cstheme="minorHAnsi"/>
          <w:sz w:val="24"/>
          <w:szCs w:val="24"/>
        </w:rPr>
        <w:t xml:space="preserve">suggested </w:t>
      </w:r>
      <w:r w:rsidR="00E672D6" w:rsidRPr="0019513E">
        <w:rPr>
          <w:rFonts w:cstheme="minorHAnsi"/>
          <w:sz w:val="24"/>
          <w:szCs w:val="24"/>
        </w:rPr>
        <w:t>that people</w:t>
      </w:r>
      <w:r w:rsidR="00405489" w:rsidRPr="0019513E">
        <w:rPr>
          <w:rFonts w:cstheme="minorHAnsi"/>
          <w:sz w:val="24"/>
          <w:szCs w:val="24"/>
        </w:rPr>
        <w:t xml:space="preserve"> with autism are </w:t>
      </w:r>
      <w:r w:rsidR="00E672D6" w:rsidRPr="0019513E">
        <w:rPr>
          <w:rFonts w:cstheme="minorHAnsi"/>
          <w:sz w:val="24"/>
          <w:szCs w:val="24"/>
        </w:rPr>
        <w:t>between 4</w:t>
      </w:r>
      <w:r w:rsidR="00405489" w:rsidRPr="0019513E">
        <w:rPr>
          <w:rFonts w:cstheme="minorHAnsi"/>
          <w:sz w:val="24"/>
          <w:szCs w:val="24"/>
        </w:rPr>
        <w:t xml:space="preserve"> and 10 times more likely to become victims of crime than their neurotypical peers. </w:t>
      </w:r>
      <w:r w:rsidR="0019513E">
        <w:rPr>
          <w:sz w:val="24"/>
          <w:szCs w:val="24"/>
        </w:rPr>
        <w:t>Respondents stated that they had (38.1%)</w:t>
      </w:r>
      <w:r w:rsidR="0019513E" w:rsidRPr="0019513E">
        <w:rPr>
          <w:sz w:val="24"/>
          <w:szCs w:val="24"/>
        </w:rPr>
        <w:t xml:space="preserve"> interactions with a</w:t>
      </w:r>
      <w:r w:rsidRPr="0019513E">
        <w:rPr>
          <w:sz w:val="24"/>
          <w:szCs w:val="24"/>
        </w:rPr>
        <w:t xml:space="preserve"> </w:t>
      </w:r>
      <w:r w:rsidR="0019513E">
        <w:rPr>
          <w:sz w:val="24"/>
          <w:szCs w:val="24"/>
        </w:rPr>
        <w:t>‘subject’ 42.9% with ‘other</w:t>
      </w:r>
      <w:r w:rsidR="00E672D6">
        <w:rPr>
          <w:sz w:val="24"/>
          <w:szCs w:val="24"/>
        </w:rPr>
        <w:t xml:space="preserve">’ </w:t>
      </w:r>
      <w:r w:rsidR="00E672D6" w:rsidRPr="0019513E">
        <w:rPr>
          <w:sz w:val="24"/>
          <w:szCs w:val="24"/>
        </w:rPr>
        <w:t xml:space="preserve">and </w:t>
      </w:r>
      <w:r w:rsidR="00E672D6">
        <w:rPr>
          <w:sz w:val="24"/>
          <w:szCs w:val="24"/>
        </w:rPr>
        <w:t>28</w:t>
      </w:r>
      <w:r w:rsidR="0019513E">
        <w:rPr>
          <w:sz w:val="24"/>
          <w:szCs w:val="24"/>
        </w:rPr>
        <w:t>% with ‘witness’</w:t>
      </w:r>
      <w:r w:rsidR="007A0E3E" w:rsidRPr="0019513E">
        <w:rPr>
          <w:sz w:val="24"/>
          <w:szCs w:val="24"/>
        </w:rPr>
        <w:t>.</w:t>
      </w:r>
      <w:r w:rsidR="008D5D37" w:rsidRPr="0019513E">
        <w:rPr>
          <w:sz w:val="24"/>
          <w:szCs w:val="24"/>
        </w:rPr>
        <w:t xml:space="preserve">  Data indicating how many of each interaction respondents had been involved with would have been useful</w:t>
      </w:r>
      <w:r w:rsidR="00A64DCD" w:rsidRPr="0019513E">
        <w:rPr>
          <w:sz w:val="24"/>
          <w:szCs w:val="24"/>
        </w:rPr>
        <w:t xml:space="preserve"> and informative. An additional question could have </w:t>
      </w:r>
      <w:r w:rsidR="007A0E3E" w:rsidRPr="0019513E">
        <w:rPr>
          <w:sz w:val="24"/>
          <w:szCs w:val="24"/>
        </w:rPr>
        <w:t>been,</w:t>
      </w:r>
      <w:r w:rsidR="00A64DCD" w:rsidRPr="0019513E">
        <w:rPr>
          <w:sz w:val="24"/>
          <w:szCs w:val="24"/>
        </w:rPr>
        <w:t xml:space="preserve">’ How many interactions have you experienced with a person on the autistic spectrum?’ </w:t>
      </w:r>
      <w:r w:rsidR="000D0016" w:rsidRPr="0019513E">
        <w:rPr>
          <w:sz w:val="24"/>
          <w:szCs w:val="24"/>
        </w:rPr>
        <w:t>This question would encourage the respondent to compare the</w:t>
      </w:r>
      <w:r w:rsidR="00A64DCD" w:rsidRPr="0019513E">
        <w:rPr>
          <w:sz w:val="24"/>
          <w:szCs w:val="24"/>
        </w:rPr>
        <w:t xml:space="preserve"> </w:t>
      </w:r>
      <w:r w:rsidR="007A0E3E" w:rsidRPr="0019513E">
        <w:rPr>
          <w:sz w:val="24"/>
          <w:szCs w:val="24"/>
        </w:rPr>
        <w:t xml:space="preserve">interactions </w:t>
      </w:r>
      <w:r w:rsidR="000D0016" w:rsidRPr="0019513E">
        <w:rPr>
          <w:sz w:val="24"/>
          <w:szCs w:val="24"/>
        </w:rPr>
        <w:t>and provide a deeper insight into their thoughts.</w:t>
      </w:r>
    </w:p>
    <w:p w14:paraId="3ABF4766" w14:textId="77777777" w:rsidR="002237C3" w:rsidRPr="008D27E0" w:rsidRDefault="002237C3" w:rsidP="0019513E">
      <w:pPr>
        <w:rPr>
          <w:b/>
          <w:sz w:val="24"/>
          <w:szCs w:val="24"/>
        </w:rPr>
      </w:pPr>
    </w:p>
    <w:p w14:paraId="5722EC2B" w14:textId="77777777" w:rsidR="002237C3" w:rsidRPr="008D27E0" w:rsidRDefault="002237C3" w:rsidP="0019513E">
      <w:pPr>
        <w:rPr>
          <w:b/>
          <w:sz w:val="24"/>
          <w:szCs w:val="24"/>
        </w:rPr>
      </w:pPr>
    </w:p>
    <w:p w14:paraId="71CB1ED6" w14:textId="77777777" w:rsidR="002237C3" w:rsidRPr="008D27E0" w:rsidRDefault="002237C3" w:rsidP="0019513E">
      <w:pPr>
        <w:rPr>
          <w:b/>
          <w:sz w:val="24"/>
          <w:szCs w:val="24"/>
        </w:rPr>
      </w:pPr>
    </w:p>
    <w:p w14:paraId="186AE331" w14:textId="77777777" w:rsidR="002237C3" w:rsidRDefault="002237C3" w:rsidP="00AA4651">
      <w:pPr>
        <w:rPr>
          <w:b/>
          <w:sz w:val="24"/>
          <w:szCs w:val="24"/>
        </w:rPr>
      </w:pPr>
    </w:p>
    <w:p w14:paraId="579A948F" w14:textId="77777777" w:rsidR="002237C3" w:rsidRDefault="002237C3" w:rsidP="00AA4651">
      <w:pPr>
        <w:rPr>
          <w:b/>
          <w:sz w:val="24"/>
          <w:szCs w:val="24"/>
        </w:rPr>
      </w:pPr>
    </w:p>
    <w:p w14:paraId="60420FE8" w14:textId="77777777" w:rsidR="002237C3" w:rsidRDefault="002237C3" w:rsidP="00AA4651">
      <w:pPr>
        <w:rPr>
          <w:b/>
          <w:sz w:val="24"/>
          <w:szCs w:val="24"/>
        </w:rPr>
      </w:pPr>
    </w:p>
    <w:p w14:paraId="61692EF1" w14:textId="77777777" w:rsidR="002237C3" w:rsidRDefault="002237C3" w:rsidP="00AA4651">
      <w:pPr>
        <w:rPr>
          <w:b/>
          <w:sz w:val="24"/>
          <w:szCs w:val="24"/>
        </w:rPr>
      </w:pPr>
    </w:p>
    <w:p w14:paraId="1B3AB077" w14:textId="77777777" w:rsidR="002237C3" w:rsidRDefault="002237C3" w:rsidP="00AA4651">
      <w:pPr>
        <w:rPr>
          <w:b/>
          <w:sz w:val="24"/>
          <w:szCs w:val="24"/>
        </w:rPr>
      </w:pPr>
    </w:p>
    <w:p w14:paraId="359081B3" w14:textId="77777777" w:rsidR="002237C3" w:rsidRDefault="002237C3" w:rsidP="00AA4651">
      <w:pPr>
        <w:rPr>
          <w:b/>
          <w:sz w:val="24"/>
          <w:szCs w:val="24"/>
        </w:rPr>
      </w:pPr>
    </w:p>
    <w:p w14:paraId="03CC79E9" w14:textId="77777777" w:rsidR="002237C3" w:rsidRDefault="002237C3" w:rsidP="00AA4651">
      <w:pPr>
        <w:rPr>
          <w:b/>
          <w:sz w:val="24"/>
          <w:szCs w:val="24"/>
        </w:rPr>
      </w:pPr>
    </w:p>
    <w:p w14:paraId="566D96DE" w14:textId="77777777" w:rsidR="002237C3" w:rsidRDefault="002237C3" w:rsidP="00AA4651">
      <w:pPr>
        <w:rPr>
          <w:b/>
          <w:sz w:val="24"/>
          <w:szCs w:val="24"/>
        </w:rPr>
      </w:pPr>
    </w:p>
    <w:p w14:paraId="45419778" w14:textId="77777777" w:rsidR="002237C3" w:rsidRPr="008D27E0" w:rsidRDefault="00BD43C3" w:rsidP="00AA4651">
      <w:pPr>
        <w:rPr>
          <w:b/>
          <w:sz w:val="24"/>
          <w:szCs w:val="24"/>
        </w:rPr>
      </w:pPr>
      <w:r>
        <w:rPr>
          <w:b/>
          <w:sz w:val="24"/>
          <w:szCs w:val="24"/>
        </w:rPr>
        <w:t>4</w:t>
      </w:r>
      <w:r w:rsidR="002237C3" w:rsidRPr="008D27E0">
        <w:rPr>
          <w:b/>
          <w:sz w:val="24"/>
          <w:szCs w:val="24"/>
        </w:rPr>
        <w:t>.5 Knowledge</w:t>
      </w:r>
    </w:p>
    <w:p w14:paraId="005CA1C0" w14:textId="77777777" w:rsidR="008D5D37" w:rsidRPr="008D27E0" w:rsidRDefault="002237C3" w:rsidP="001603DC">
      <w:pPr>
        <w:rPr>
          <w:sz w:val="24"/>
          <w:szCs w:val="24"/>
        </w:rPr>
      </w:pPr>
      <w:r w:rsidRPr="008D27E0">
        <w:rPr>
          <w:b/>
          <w:sz w:val="24"/>
          <w:szCs w:val="24"/>
        </w:rPr>
        <w:t>Qu</w:t>
      </w:r>
      <w:r w:rsidR="008D5D37" w:rsidRPr="008D27E0">
        <w:rPr>
          <w:b/>
          <w:sz w:val="24"/>
          <w:szCs w:val="24"/>
        </w:rPr>
        <w:t xml:space="preserve">estion </w:t>
      </w:r>
      <w:r w:rsidR="000D0016" w:rsidRPr="008D27E0">
        <w:rPr>
          <w:b/>
          <w:sz w:val="24"/>
          <w:szCs w:val="24"/>
        </w:rPr>
        <w:t>7</w:t>
      </w:r>
      <w:r w:rsidR="000D0016" w:rsidRPr="008D27E0">
        <w:rPr>
          <w:b/>
          <w:noProof/>
          <w:sz w:val="24"/>
          <w:szCs w:val="24"/>
          <w:lang w:eastAsia="en-GB"/>
        </w:rPr>
        <w:drawing>
          <wp:inline distT="114300" distB="114300" distL="114300" distR="114300" wp14:anchorId="480A6BAE" wp14:editId="52D1CEE5">
            <wp:extent cx="5724943" cy="2647950"/>
            <wp:effectExtent l="19050" t="0" r="9107" b="0"/>
            <wp:docPr id="9" name="image4.png" descr="Forms response chart. Question title: Which of these traits do you commonly associate with persons on the autistic spectrum? &#10;&#10;&#10; mark one or more. Number of responses: 21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hich of these traits do you commonly associate with persons on the autistic spectrum? &#10;&#10;&#10; mark one or more. Number of responses: 21 responses."/>
                    <pic:cNvPicPr preferRelativeResize="0"/>
                  </pic:nvPicPr>
                  <pic:blipFill>
                    <a:blip r:embed="rId16" cstate="print"/>
                    <a:srcRect/>
                    <a:stretch>
                      <a:fillRect/>
                    </a:stretch>
                  </pic:blipFill>
                  <pic:spPr>
                    <a:xfrm>
                      <a:off x="0" y="0"/>
                      <a:ext cx="5731200" cy="2650844"/>
                    </a:xfrm>
                    <a:prstGeom prst="rect">
                      <a:avLst/>
                    </a:prstGeom>
                    <a:ln/>
                  </pic:spPr>
                </pic:pic>
              </a:graphicData>
            </a:graphic>
          </wp:inline>
        </w:drawing>
      </w:r>
    </w:p>
    <w:p w14:paraId="7CB5FD57" w14:textId="77777777" w:rsidR="002237C3" w:rsidRPr="008D27E0" w:rsidRDefault="002237C3" w:rsidP="001603DC">
      <w:pPr>
        <w:rPr>
          <w:b/>
          <w:sz w:val="24"/>
          <w:szCs w:val="24"/>
        </w:rPr>
      </w:pPr>
    </w:p>
    <w:p w14:paraId="6CC4F475" w14:textId="399A35E0" w:rsidR="002237C3" w:rsidRPr="008D27E0" w:rsidRDefault="000B378A" w:rsidP="009C1A51">
      <w:pPr>
        <w:rPr>
          <w:rFonts w:eastAsia="Times New Roman" w:cstheme="minorHAnsi"/>
          <w:b/>
          <w:color w:val="202124"/>
          <w:spacing w:val="3"/>
          <w:sz w:val="24"/>
          <w:szCs w:val="24"/>
        </w:rPr>
      </w:pPr>
      <w:r w:rsidRPr="008D27E0">
        <w:rPr>
          <w:rStyle w:val="hgkelc"/>
          <w:rFonts w:cstheme="minorHAnsi"/>
          <w:sz w:val="24"/>
          <w:szCs w:val="24"/>
          <w:shd w:val="clear" w:color="auto" w:fill="FFFFFF"/>
        </w:rPr>
        <w:t xml:space="preserve">Recognition of ASD traits </w:t>
      </w:r>
      <w:r w:rsidR="00E672D6" w:rsidRPr="008D27E0">
        <w:rPr>
          <w:rStyle w:val="hgkelc"/>
          <w:rFonts w:cstheme="minorHAnsi"/>
          <w:sz w:val="24"/>
          <w:szCs w:val="24"/>
          <w:shd w:val="clear" w:color="auto" w:fill="FFFFFF"/>
        </w:rPr>
        <w:t>were</w:t>
      </w:r>
      <w:r w:rsidRPr="008D27E0">
        <w:rPr>
          <w:rStyle w:val="hgkelc"/>
          <w:rFonts w:cstheme="minorHAnsi"/>
          <w:sz w:val="24"/>
          <w:szCs w:val="24"/>
          <w:shd w:val="clear" w:color="auto" w:fill="FFFFFF"/>
        </w:rPr>
        <w:t xml:space="preserve"> one of the common </w:t>
      </w:r>
      <w:r w:rsidR="00241470" w:rsidRPr="008D27E0">
        <w:rPr>
          <w:rStyle w:val="hgkelc"/>
          <w:rFonts w:cstheme="minorHAnsi"/>
          <w:sz w:val="24"/>
          <w:szCs w:val="24"/>
          <w:shd w:val="clear" w:color="auto" w:fill="FFFFFF"/>
        </w:rPr>
        <w:t xml:space="preserve">themes that emerged between the </w:t>
      </w:r>
      <w:r w:rsidRPr="008D27E0">
        <w:rPr>
          <w:rStyle w:val="hgkelc"/>
          <w:rFonts w:cstheme="minorHAnsi"/>
          <w:sz w:val="24"/>
          <w:szCs w:val="24"/>
          <w:shd w:val="clear" w:color="auto" w:fill="FFFFFF"/>
        </w:rPr>
        <w:t xml:space="preserve">studies of Crane 2016 and Christiansen 2019. </w:t>
      </w:r>
      <w:r w:rsidR="00241470" w:rsidRPr="008D27E0">
        <w:rPr>
          <w:rFonts w:cstheme="minorHAnsi"/>
          <w:sz w:val="24"/>
          <w:szCs w:val="24"/>
        </w:rPr>
        <w:t xml:space="preserve">Archer, Chown and Salerno also believed that the unawareness and lack of knowledge of autistic traits by the police could escalate a situation and affect a person with autism’s ability to communicate clearly with officers. </w:t>
      </w:r>
      <w:r w:rsidR="00241470" w:rsidRPr="008D27E0">
        <w:rPr>
          <w:sz w:val="24"/>
          <w:szCs w:val="24"/>
        </w:rPr>
        <w:t xml:space="preserve">Consequently, this question, </w:t>
      </w:r>
      <w:r w:rsidR="008D5D37" w:rsidRPr="008D27E0">
        <w:rPr>
          <w:sz w:val="24"/>
          <w:szCs w:val="24"/>
        </w:rPr>
        <w:t xml:space="preserve">aimed at gauging the </w:t>
      </w:r>
      <w:r w:rsidR="00E672D6" w:rsidRPr="008D27E0">
        <w:rPr>
          <w:sz w:val="24"/>
          <w:szCs w:val="24"/>
        </w:rPr>
        <w:t>respondent’s</w:t>
      </w:r>
      <w:r w:rsidR="008D5D37" w:rsidRPr="008D27E0">
        <w:rPr>
          <w:sz w:val="24"/>
          <w:szCs w:val="24"/>
        </w:rPr>
        <w:t xml:space="preserve"> knowledge of </w:t>
      </w:r>
      <w:r w:rsidR="00241470" w:rsidRPr="008D27E0">
        <w:rPr>
          <w:sz w:val="24"/>
          <w:szCs w:val="24"/>
        </w:rPr>
        <w:t>common autistic traits was an important question in this study. I</w:t>
      </w:r>
      <w:r w:rsidR="00205ACC" w:rsidRPr="008D27E0">
        <w:rPr>
          <w:rStyle w:val="hgkelc"/>
          <w:rFonts w:cstheme="minorHAnsi"/>
          <w:sz w:val="24"/>
          <w:szCs w:val="24"/>
          <w:shd w:val="clear" w:color="auto" w:fill="FFFFFF"/>
        </w:rPr>
        <w:t xml:space="preserve">nterestingly </w:t>
      </w:r>
      <w:r w:rsidR="00213C43" w:rsidRPr="008D27E0">
        <w:rPr>
          <w:rStyle w:val="hgkelc"/>
          <w:rFonts w:cstheme="minorHAnsi"/>
          <w:sz w:val="24"/>
          <w:szCs w:val="24"/>
          <w:shd w:val="clear" w:color="auto" w:fill="FFFFFF"/>
        </w:rPr>
        <w:t>18/ 21 (</w:t>
      </w:r>
      <w:r w:rsidR="00205ACC" w:rsidRPr="008D27E0">
        <w:rPr>
          <w:rStyle w:val="hgkelc"/>
          <w:rFonts w:cstheme="minorHAnsi"/>
          <w:sz w:val="24"/>
          <w:szCs w:val="24"/>
          <w:shd w:val="clear" w:color="auto" w:fill="FFFFFF"/>
        </w:rPr>
        <w:t>85. 7%</w:t>
      </w:r>
      <w:r w:rsidR="00213C43" w:rsidRPr="008D27E0">
        <w:rPr>
          <w:rStyle w:val="hgkelc"/>
          <w:rFonts w:cstheme="minorHAnsi"/>
          <w:sz w:val="24"/>
          <w:szCs w:val="24"/>
          <w:shd w:val="clear" w:color="auto" w:fill="FFFFFF"/>
        </w:rPr>
        <w:t xml:space="preserve">) </w:t>
      </w:r>
      <w:r w:rsidR="009C1A51" w:rsidRPr="008D27E0">
        <w:rPr>
          <w:rStyle w:val="hgkelc"/>
          <w:rFonts w:cstheme="minorHAnsi"/>
          <w:sz w:val="24"/>
          <w:szCs w:val="24"/>
          <w:shd w:val="clear" w:color="auto" w:fill="FFFFFF"/>
        </w:rPr>
        <w:t>of the respondents recognised</w:t>
      </w:r>
      <w:r w:rsidR="00241470" w:rsidRPr="008D27E0">
        <w:rPr>
          <w:rStyle w:val="hgkelc"/>
          <w:rFonts w:cstheme="minorHAnsi"/>
          <w:sz w:val="24"/>
          <w:szCs w:val="24"/>
          <w:shd w:val="clear" w:color="auto" w:fill="FFFFFF"/>
        </w:rPr>
        <w:t>,</w:t>
      </w:r>
      <w:r w:rsidR="009C1A51" w:rsidRPr="008D27E0">
        <w:rPr>
          <w:rStyle w:val="hgkelc"/>
          <w:rFonts w:cstheme="minorHAnsi"/>
          <w:sz w:val="24"/>
          <w:szCs w:val="24"/>
          <w:shd w:val="clear" w:color="auto" w:fill="FFFFFF"/>
        </w:rPr>
        <w:t xml:space="preserve"> </w:t>
      </w:r>
      <w:r w:rsidR="00241470" w:rsidRPr="008D27E0">
        <w:rPr>
          <w:rStyle w:val="hgkelc"/>
          <w:rFonts w:cstheme="minorHAnsi"/>
          <w:sz w:val="24"/>
          <w:szCs w:val="24"/>
          <w:shd w:val="clear" w:color="auto" w:fill="FFFFFF"/>
        </w:rPr>
        <w:t>‘has a</w:t>
      </w:r>
      <w:r w:rsidR="00205ACC" w:rsidRPr="008D27E0">
        <w:rPr>
          <w:rStyle w:val="hgkelc"/>
          <w:rFonts w:cstheme="minorHAnsi"/>
          <w:sz w:val="24"/>
          <w:szCs w:val="24"/>
          <w:shd w:val="clear" w:color="auto" w:fill="FFFFFF"/>
        </w:rPr>
        <w:t xml:space="preserve"> rigid routi</w:t>
      </w:r>
      <w:r w:rsidR="009E43B6" w:rsidRPr="008D27E0">
        <w:rPr>
          <w:rStyle w:val="hgkelc"/>
          <w:rFonts w:cstheme="minorHAnsi"/>
          <w:sz w:val="24"/>
          <w:szCs w:val="24"/>
          <w:shd w:val="clear" w:color="auto" w:fill="FFFFFF"/>
        </w:rPr>
        <w:t xml:space="preserve">ne and </w:t>
      </w:r>
      <w:r w:rsidR="00205ACC" w:rsidRPr="008D27E0">
        <w:rPr>
          <w:rStyle w:val="hgkelc"/>
          <w:rFonts w:cstheme="minorHAnsi"/>
          <w:sz w:val="24"/>
          <w:szCs w:val="24"/>
          <w:shd w:val="clear" w:color="auto" w:fill="FFFFFF"/>
        </w:rPr>
        <w:t xml:space="preserve">exhibits </w:t>
      </w:r>
      <w:r w:rsidR="004C7F62" w:rsidRPr="008D27E0">
        <w:rPr>
          <w:rFonts w:eastAsia="Times New Roman" w:cstheme="minorHAnsi"/>
          <w:color w:val="202124"/>
          <w:spacing w:val="3"/>
          <w:sz w:val="24"/>
          <w:szCs w:val="24"/>
        </w:rPr>
        <w:t xml:space="preserve">explosive behaviour when routine is disrupted,’ </w:t>
      </w:r>
      <w:r w:rsidR="00213C43" w:rsidRPr="008D27E0">
        <w:rPr>
          <w:rFonts w:eastAsia="Times New Roman" w:cstheme="minorHAnsi"/>
          <w:color w:val="202124"/>
          <w:spacing w:val="3"/>
          <w:sz w:val="24"/>
          <w:szCs w:val="24"/>
        </w:rPr>
        <w:t>14/21 (</w:t>
      </w:r>
      <w:r w:rsidR="004C7F62" w:rsidRPr="008D27E0">
        <w:rPr>
          <w:rFonts w:eastAsia="Times New Roman" w:cstheme="minorHAnsi"/>
          <w:color w:val="202124"/>
          <w:spacing w:val="3"/>
          <w:sz w:val="24"/>
          <w:szCs w:val="24"/>
        </w:rPr>
        <w:t>66.7%</w:t>
      </w:r>
      <w:r w:rsidR="00213C43" w:rsidRPr="008D27E0">
        <w:rPr>
          <w:rFonts w:eastAsia="Times New Roman" w:cstheme="minorHAnsi"/>
          <w:color w:val="202124"/>
          <w:spacing w:val="3"/>
          <w:sz w:val="24"/>
          <w:szCs w:val="24"/>
        </w:rPr>
        <w:t>)</w:t>
      </w:r>
      <w:r w:rsidR="004C7F62" w:rsidRPr="008D27E0">
        <w:rPr>
          <w:rFonts w:eastAsia="Times New Roman" w:cstheme="minorHAnsi"/>
          <w:color w:val="202124"/>
          <w:spacing w:val="3"/>
          <w:sz w:val="24"/>
          <w:szCs w:val="24"/>
        </w:rPr>
        <w:t xml:space="preserve"> recognised, ‘difficulty maintaining eye contact,’</w:t>
      </w:r>
      <w:r w:rsidR="00213C43" w:rsidRPr="008D27E0">
        <w:rPr>
          <w:rFonts w:eastAsia="Times New Roman" w:cstheme="minorHAnsi"/>
          <w:color w:val="202124"/>
          <w:spacing w:val="3"/>
          <w:sz w:val="24"/>
          <w:szCs w:val="24"/>
        </w:rPr>
        <w:t xml:space="preserve"> 11/21 (</w:t>
      </w:r>
      <w:r w:rsidR="004C7F62" w:rsidRPr="008D27E0">
        <w:rPr>
          <w:rFonts w:eastAsia="Times New Roman" w:cstheme="minorHAnsi"/>
          <w:color w:val="202124"/>
          <w:spacing w:val="3"/>
          <w:sz w:val="24"/>
          <w:szCs w:val="24"/>
        </w:rPr>
        <w:t>52.4%</w:t>
      </w:r>
      <w:r w:rsidR="00213C43" w:rsidRPr="008D27E0">
        <w:rPr>
          <w:rFonts w:eastAsia="Times New Roman" w:cstheme="minorHAnsi"/>
          <w:color w:val="202124"/>
          <w:spacing w:val="3"/>
          <w:sz w:val="24"/>
          <w:szCs w:val="24"/>
        </w:rPr>
        <w:t>)</w:t>
      </w:r>
      <w:r w:rsidR="004C7F62" w:rsidRPr="008D27E0">
        <w:rPr>
          <w:rFonts w:eastAsia="Times New Roman" w:cstheme="minorHAnsi"/>
          <w:color w:val="202124"/>
          <w:spacing w:val="3"/>
          <w:sz w:val="24"/>
          <w:szCs w:val="24"/>
        </w:rPr>
        <w:t xml:space="preserve"> recognised, ‘</w:t>
      </w:r>
      <w:r w:rsidR="009E43B6" w:rsidRPr="008D27E0">
        <w:rPr>
          <w:rFonts w:eastAsia="Times New Roman" w:cstheme="minorHAnsi"/>
          <w:color w:val="202124"/>
          <w:spacing w:val="3"/>
          <w:sz w:val="24"/>
          <w:szCs w:val="24"/>
        </w:rPr>
        <w:t xml:space="preserve">displays repetitive </w:t>
      </w:r>
      <w:r w:rsidR="00213C43" w:rsidRPr="008D27E0">
        <w:rPr>
          <w:rFonts w:eastAsia="Times New Roman" w:cstheme="minorHAnsi"/>
          <w:color w:val="202124"/>
          <w:spacing w:val="3"/>
          <w:sz w:val="24"/>
          <w:szCs w:val="24"/>
        </w:rPr>
        <w:t xml:space="preserve">movements </w:t>
      </w:r>
      <w:r w:rsidR="009E43B6" w:rsidRPr="008D27E0">
        <w:rPr>
          <w:rFonts w:eastAsia="Times New Roman" w:cstheme="minorHAnsi"/>
          <w:color w:val="202124"/>
          <w:spacing w:val="3"/>
          <w:sz w:val="24"/>
          <w:szCs w:val="24"/>
        </w:rPr>
        <w:t xml:space="preserve">and </w:t>
      </w:r>
      <w:r w:rsidR="00213C43" w:rsidRPr="008D27E0">
        <w:rPr>
          <w:rFonts w:eastAsia="Times New Roman" w:cstheme="minorHAnsi"/>
          <w:color w:val="202124"/>
          <w:spacing w:val="3"/>
          <w:sz w:val="24"/>
          <w:szCs w:val="24"/>
        </w:rPr>
        <w:t>6/21 (</w:t>
      </w:r>
      <w:r w:rsidR="004C7F62" w:rsidRPr="008D27E0">
        <w:rPr>
          <w:rFonts w:eastAsia="Times New Roman" w:cstheme="minorHAnsi"/>
          <w:color w:val="202124"/>
          <w:spacing w:val="3"/>
          <w:sz w:val="24"/>
          <w:szCs w:val="24"/>
        </w:rPr>
        <w:t>28. 6</w:t>
      </w:r>
      <w:r w:rsidR="00E672D6" w:rsidRPr="008D27E0">
        <w:rPr>
          <w:rFonts w:eastAsia="Times New Roman" w:cstheme="minorHAnsi"/>
          <w:color w:val="202124"/>
          <w:spacing w:val="3"/>
          <w:sz w:val="24"/>
          <w:szCs w:val="24"/>
        </w:rPr>
        <w:t>%) of</w:t>
      </w:r>
      <w:r w:rsidR="004C7F62" w:rsidRPr="008D27E0">
        <w:rPr>
          <w:rFonts w:eastAsia="Times New Roman" w:cstheme="minorHAnsi"/>
          <w:color w:val="202124"/>
          <w:spacing w:val="3"/>
          <w:sz w:val="24"/>
          <w:szCs w:val="24"/>
        </w:rPr>
        <w:t xml:space="preserve"> officers recognised,’ difficulty understanding open-ended questions.’</w:t>
      </w:r>
      <w:r w:rsidR="00213C43" w:rsidRPr="008D27E0">
        <w:rPr>
          <w:rFonts w:eastAsia="Times New Roman" w:cstheme="minorHAnsi"/>
          <w:color w:val="202124"/>
          <w:spacing w:val="3"/>
          <w:sz w:val="24"/>
          <w:szCs w:val="24"/>
        </w:rPr>
        <w:t xml:space="preserve"> However, 1/5 of the </w:t>
      </w:r>
      <w:r w:rsidR="009C1A51" w:rsidRPr="008D27E0">
        <w:rPr>
          <w:rFonts w:eastAsia="Times New Roman" w:cstheme="minorHAnsi"/>
          <w:color w:val="202124"/>
          <w:spacing w:val="3"/>
          <w:sz w:val="24"/>
          <w:szCs w:val="24"/>
        </w:rPr>
        <w:t>respondents wrongly identified</w:t>
      </w:r>
      <w:r w:rsidR="00213C43" w:rsidRPr="008D27E0">
        <w:rPr>
          <w:rFonts w:eastAsia="Times New Roman" w:cstheme="minorHAnsi"/>
          <w:color w:val="202124"/>
          <w:spacing w:val="3"/>
          <w:sz w:val="24"/>
          <w:szCs w:val="24"/>
        </w:rPr>
        <w:t xml:space="preserve"> the traits of ‘</w:t>
      </w:r>
      <w:r w:rsidR="00E60012" w:rsidRPr="008D27E0">
        <w:rPr>
          <w:rFonts w:eastAsia="Times New Roman" w:cstheme="minorHAnsi"/>
          <w:vanish/>
          <w:color w:val="202124"/>
          <w:sz w:val="24"/>
          <w:szCs w:val="24"/>
        </w:rPr>
        <w:object w:dxaOrig="225" w:dyaOrig="225" w14:anchorId="55FB1B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1in;height:18pt" o:ole="">
            <v:imagedata r:id="rId17" o:title=""/>
          </v:shape>
          <w:control r:id="rId18" w:name="HTMLHidden2" w:shapeid="_x0000_i1056"/>
        </w:object>
      </w:r>
      <w:r w:rsidR="00E60012" w:rsidRPr="008D27E0">
        <w:rPr>
          <w:rFonts w:eastAsia="Times New Roman" w:cstheme="minorHAnsi"/>
          <w:vanish/>
          <w:color w:val="202124"/>
          <w:sz w:val="24"/>
          <w:szCs w:val="24"/>
        </w:rPr>
        <w:object w:dxaOrig="225" w:dyaOrig="225" w14:anchorId="1D5A13EE">
          <v:shape id="_x0000_i1059" type="#_x0000_t75" style="width:1in;height:18pt" o:ole="">
            <v:imagedata r:id="rId17" o:title=""/>
          </v:shape>
          <w:control r:id="rId19" w:name="DefaultOcxName" w:shapeid="_x0000_i1059"/>
        </w:object>
      </w:r>
      <w:r w:rsidR="00213C43" w:rsidRPr="008D27E0">
        <w:rPr>
          <w:rFonts w:eastAsia="Times New Roman" w:cstheme="minorHAnsi"/>
          <w:color w:val="202124"/>
          <w:spacing w:val="3"/>
          <w:sz w:val="24"/>
          <w:szCs w:val="24"/>
        </w:rPr>
        <w:t>maintaining</w:t>
      </w:r>
      <w:r w:rsidR="004C7F62" w:rsidRPr="008D27E0">
        <w:rPr>
          <w:rFonts w:eastAsia="Times New Roman" w:cstheme="minorHAnsi"/>
          <w:color w:val="202124"/>
          <w:spacing w:val="3"/>
          <w:sz w:val="24"/>
          <w:szCs w:val="24"/>
        </w:rPr>
        <w:t xml:space="preserve"> good eye contact</w:t>
      </w:r>
      <w:r w:rsidR="00213C43" w:rsidRPr="008D27E0">
        <w:rPr>
          <w:rFonts w:eastAsia="Times New Roman" w:cstheme="minorHAnsi"/>
          <w:color w:val="202124"/>
          <w:spacing w:val="3"/>
          <w:sz w:val="24"/>
          <w:szCs w:val="24"/>
        </w:rPr>
        <w:t>’ and ‘</w:t>
      </w:r>
      <w:r w:rsidR="009E43B6" w:rsidRPr="008D27E0">
        <w:rPr>
          <w:rFonts w:eastAsia="Times New Roman" w:cstheme="minorHAnsi"/>
          <w:color w:val="202124"/>
          <w:spacing w:val="3"/>
          <w:sz w:val="24"/>
          <w:szCs w:val="24"/>
        </w:rPr>
        <w:t>understand</w:t>
      </w:r>
      <w:r w:rsidR="00213C43" w:rsidRPr="008D27E0">
        <w:rPr>
          <w:rFonts w:eastAsia="Times New Roman" w:cstheme="minorHAnsi"/>
          <w:color w:val="202124"/>
          <w:spacing w:val="3"/>
          <w:sz w:val="24"/>
          <w:szCs w:val="24"/>
        </w:rPr>
        <w:t>ing</w:t>
      </w:r>
      <w:r w:rsidR="009E43B6" w:rsidRPr="008D27E0">
        <w:rPr>
          <w:rFonts w:eastAsia="Times New Roman" w:cstheme="minorHAnsi"/>
          <w:color w:val="202124"/>
          <w:spacing w:val="3"/>
          <w:sz w:val="24"/>
          <w:szCs w:val="24"/>
        </w:rPr>
        <w:t xml:space="preserve"> open ended questions</w:t>
      </w:r>
      <w:r w:rsidR="00213C43" w:rsidRPr="008D27E0">
        <w:rPr>
          <w:rFonts w:eastAsia="Times New Roman" w:cstheme="minorHAnsi"/>
          <w:color w:val="202124"/>
          <w:spacing w:val="3"/>
          <w:sz w:val="24"/>
          <w:szCs w:val="24"/>
        </w:rPr>
        <w:t>,’</w:t>
      </w:r>
      <w:r w:rsidR="009E43B6" w:rsidRPr="008D27E0">
        <w:rPr>
          <w:rFonts w:eastAsia="Times New Roman" w:cstheme="minorHAnsi"/>
          <w:color w:val="202124"/>
          <w:spacing w:val="3"/>
          <w:sz w:val="24"/>
          <w:szCs w:val="24"/>
        </w:rPr>
        <w:t xml:space="preserve"> </w:t>
      </w:r>
      <w:r w:rsidR="00213C43" w:rsidRPr="008D27E0">
        <w:rPr>
          <w:rFonts w:eastAsia="Times New Roman" w:cstheme="minorHAnsi"/>
          <w:color w:val="202124"/>
          <w:spacing w:val="3"/>
          <w:sz w:val="24"/>
          <w:szCs w:val="24"/>
        </w:rPr>
        <w:t>as a common trait for autistic people</w:t>
      </w:r>
      <w:r w:rsidR="00241470" w:rsidRPr="008D27E0">
        <w:rPr>
          <w:rFonts w:eastAsia="Times New Roman" w:cstheme="minorHAnsi"/>
          <w:color w:val="202124"/>
          <w:spacing w:val="3"/>
          <w:sz w:val="24"/>
          <w:szCs w:val="24"/>
        </w:rPr>
        <w:t>.</w:t>
      </w:r>
      <w:r w:rsidR="009C1A51" w:rsidRPr="008D27E0">
        <w:rPr>
          <w:rFonts w:eastAsia="Times New Roman" w:cstheme="minorHAnsi"/>
          <w:color w:val="202124"/>
          <w:spacing w:val="3"/>
          <w:sz w:val="24"/>
          <w:szCs w:val="24"/>
        </w:rPr>
        <w:t xml:space="preserve"> </w:t>
      </w:r>
      <w:r w:rsidR="009E43B6" w:rsidRPr="008D27E0">
        <w:rPr>
          <w:rFonts w:eastAsia="Times New Roman" w:cstheme="minorHAnsi"/>
          <w:color w:val="202124"/>
          <w:spacing w:val="3"/>
          <w:sz w:val="24"/>
          <w:szCs w:val="24"/>
        </w:rPr>
        <w:t>It would have been useful to have included an option</w:t>
      </w:r>
      <w:r w:rsidR="00241470" w:rsidRPr="008D27E0">
        <w:rPr>
          <w:rFonts w:eastAsia="Times New Roman" w:cstheme="minorHAnsi"/>
          <w:color w:val="202124"/>
          <w:spacing w:val="3"/>
          <w:sz w:val="24"/>
          <w:szCs w:val="24"/>
        </w:rPr>
        <w:t xml:space="preserve"> in this </w:t>
      </w:r>
      <w:r w:rsidR="00031E1A" w:rsidRPr="008D27E0">
        <w:rPr>
          <w:rFonts w:eastAsia="Times New Roman" w:cstheme="minorHAnsi"/>
          <w:color w:val="202124"/>
          <w:spacing w:val="3"/>
          <w:sz w:val="24"/>
          <w:szCs w:val="24"/>
        </w:rPr>
        <w:t>question</w:t>
      </w:r>
      <w:r w:rsidR="009E43B6" w:rsidRPr="008D27E0">
        <w:rPr>
          <w:rFonts w:eastAsia="Times New Roman" w:cstheme="minorHAnsi"/>
          <w:color w:val="202124"/>
          <w:spacing w:val="3"/>
          <w:sz w:val="24"/>
          <w:szCs w:val="24"/>
        </w:rPr>
        <w:t xml:space="preserve"> regarding</w:t>
      </w:r>
      <w:r w:rsidR="00031E1A" w:rsidRPr="008D27E0">
        <w:rPr>
          <w:rFonts w:eastAsia="Times New Roman" w:cstheme="minorHAnsi"/>
          <w:color w:val="202124"/>
          <w:spacing w:val="3"/>
          <w:sz w:val="24"/>
          <w:szCs w:val="24"/>
        </w:rPr>
        <w:t xml:space="preserve"> the</w:t>
      </w:r>
      <w:r w:rsidR="009E43B6" w:rsidRPr="008D27E0">
        <w:rPr>
          <w:rFonts w:eastAsia="Times New Roman" w:cstheme="minorHAnsi"/>
          <w:color w:val="202124"/>
          <w:spacing w:val="3"/>
          <w:sz w:val="24"/>
          <w:szCs w:val="24"/>
        </w:rPr>
        <w:t xml:space="preserve"> </w:t>
      </w:r>
      <w:r w:rsidR="00031E1A" w:rsidRPr="008D27E0">
        <w:rPr>
          <w:rFonts w:eastAsia="Times New Roman" w:cstheme="minorHAnsi"/>
          <w:color w:val="202124"/>
          <w:spacing w:val="3"/>
          <w:sz w:val="24"/>
          <w:szCs w:val="24"/>
        </w:rPr>
        <w:t>‘</w:t>
      </w:r>
      <w:r w:rsidR="009E43B6" w:rsidRPr="008D27E0">
        <w:rPr>
          <w:rFonts w:eastAsia="Times New Roman" w:cstheme="minorHAnsi"/>
          <w:color w:val="202124"/>
          <w:spacing w:val="3"/>
          <w:sz w:val="24"/>
          <w:szCs w:val="24"/>
        </w:rPr>
        <w:t>sensitivity to touch</w:t>
      </w:r>
      <w:r w:rsidR="00031E1A" w:rsidRPr="008D27E0">
        <w:rPr>
          <w:rFonts w:eastAsia="Times New Roman" w:cstheme="minorHAnsi"/>
          <w:color w:val="202124"/>
          <w:spacing w:val="3"/>
          <w:sz w:val="24"/>
          <w:szCs w:val="24"/>
        </w:rPr>
        <w:t>’</w:t>
      </w:r>
      <w:r w:rsidR="009C1A51" w:rsidRPr="008D27E0">
        <w:rPr>
          <w:rFonts w:eastAsia="Times New Roman" w:cstheme="minorHAnsi"/>
          <w:color w:val="202124"/>
          <w:spacing w:val="3"/>
          <w:sz w:val="24"/>
          <w:szCs w:val="24"/>
        </w:rPr>
        <w:t xml:space="preserve"> trait</w:t>
      </w:r>
      <w:r w:rsidR="00AC5A04" w:rsidRPr="008D27E0">
        <w:rPr>
          <w:rFonts w:eastAsia="Times New Roman" w:cstheme="minorHAnsi"/>
          <w:color w:val="202124"/>
          <w:spacing w:val="3"/>
          <w:sz w:val="24"/>
          <w:szCs w:val="24"/>
        </w:rPr>
        <w:t>. I</w:t>
      </w:r>
      <w:r w:rsidR="002237C3" w:rsidRPr="008D27E0">
        <w:rPr>
          <w:rFonts w:eastAsia="Times New Roman" w:cstheme="minorHAnsi"/>
          <w:color w:val="202124"/>
          <w:spacing w:val="3"/>
          <w:sz w:val="24"/>
          <w:szCs w:val="24"/>
        </w:rPr>
        <w:t>t has often been reported in the m</w:t>
      </w:r>
      <w:r w:rsidR="009C1A51" w:rsidRPr="008D27E0">
        <w:rPr>
          <w:rFonts w:eastAsia="Times New Roman" w:cstheme="minorHAnsi"/>
          <w:color w:val="202124"/>
          <w:spacing w:val="3"/>
          <w:sz w:val="24"/>
          <w:szCs w:val="24"/>
        </w:rPr>
        <w:t>edia that</w:t>
      </w:r>
      <w:r w:rsidR="002237C3" w:rsidRPr="008D27E0">
        <w:rPr>
          <w:rFonts w:eastAsia="Times New Roman" w:cstheme="minorHAnsi"/>
          <w:color w:val="202124"/>
          <w:spacing w:val="3"/>
          <w:sz w:val="24"/>
          <w:szCs w:val="24"/>
        </w:rPr>
        <w:t xml:space="preserve"> handcuffing an</w:t>
      </w:r>
      <w:r w:rsidR="00241470" w:rsidRPr="008D27E0">
        <w:rPr>
          <w:rFonts w:eastAsia="Times New Roman" w:cstheme="minorHAnsi"/>
          <w:color w:val="202124"/>
          <w:spacing w:val="3"/>
          <w:sz w:val="24"/>
          <w:szCs w:val="24"/>
        </w:rPr>
        <w:t xml:space="preserve"> autistic</w:t>
      </w:r>
      <w:r w:rsidR="002237C3" w:rsidRPr="008D27E0">
        <w:rPr>
          <w:rFonts w:eastAsia="Times New Roman" w:cstheme="minorHAnsi"/>
          <w:color w:val="202124"/>
          <w:spacing w:val="3"/>
          <w:sz w:val="24"/>
          <w:szCs w:val="24"/>
        </w:rPr>
        <w:t xml:space="preserve"> person </w:t>
      </w:r>
      <w:r w:rsidR="003F1042">
        <w:rPr>
          <w:rFonts w:eastAsia="Times New Roman" w:cstheme="minorHAnsi"/>
          <w:color w:val="202124"/>
          <w:spacing w:val="3"/>
          <w:sz w:val="24"/>
          <w:szCs w:val="24"/>
        </w:rPr>
        <w:t xml:space="preserve">causes them </w:t>
      </w:r>
      <w:r w:rsidR="00E672D6">
        <w:rPr>
          <w:rFonts w:eastAsia="Times New Roman" w:cstheme="minorHAnsi"/>
          <w:color w:val="202124"/>
          <w:spacing w:val="3"/>
          <w:sz w:val="24"/>
          <w:szCs w:val="24"/>
        </w:rPr>
        <w:t>anxiety</w:t>
      </w:r>
      <w:r w:rsidR="003F1042">
        <w:rPr>
          <w:rFonts w:eastAsia="Times New Roman" w:cstheme="minorHAnsi"/>
          <w:color w:val="202124"/>
          <w:spacing w:val="3"/>
          <w:sz w:val="24"/>
          <w:szCs w:val="24"/>
        </w:rPr>
        <w:t xml:space="preserve"> as </w:t>
      </w:r>
      <w:r w:rsidR="00AC5A04" w:rsidRPr="008D27E0">
        <w:rPr>
          <w:rFonts w:eastAsia="Times New Roman" w:cstheme="minorHAnsi"/>
          <w:color w:val="202124"/>
          <w:spacing w:val="3"/>
          <w:sz w:val="24"/>
          <w:szCs w:val="24"/>
        </w:rPr>
        <w:t xml:space="preserve">discussed in this study’s Review of Literature. </w:t>
      </w:r>
      <w:r w:rsidR="009E43B6" w:rsidRPr="008D27E0">
        <w:rPr>
          <w:rFonts w:eastAsia="Times New Roman" w:cstheme="minorHAnsi"/>
          <w:color w:val="202124"/>
          <w:spacing w:val="3"/>
          <w:sz w:val="24"/>
          <w:szCs w:val="24"/>
        </w:rPr>
        <w:t xml:space="preserve"> </w:t>
      </w:r>
    </w:p>
    <w:p w14:paraId="5AE30C7C" w14:textId="77777777" w:rsidR="002237C3" w:rsidRPr="008D27E0" w:rsidRDefault="002237C3" w:rsidP="009C1A51">
      <w:pPr>
        <w:rPr>
          <w:rFonts w:eastAsia="Times New Roman" w:cstheme="minorHAnsi"/>
          <w:b/>
          <w:color w:val="202124"/>
          <w:spacing w:val="3"/>
          <w:sz w:val="24"/>
          <w:szCs w:val="24"/>
        </w:rPr>
      </w:pPr>
    </w:p>
    <w:p w14:paraId="5362E51C" w14:textId="77777777" w:rsidR="002237C3" w:rsidRPr="008D27E0" w:rsidRDefault="002237C3" w:rsidP="009C1A51">
      <w:pPr>
        <w:rPr>
          <w:rFonts w:eastAsia="Times New Roman" w:cstheme="minorHAnsi"/>
          <w:b/>
          <w:color w:val="202124"/>
          <w:spacing w:val="3"/>
          <w:sz w:val="24"/>
          <w:szCs w:val="24"/>
        </w:rPr>
      </w:pPr>
    </w:p>
    <w:p w14:paraId="13FC4AE0" w14:textId="77777777" w:rsidR="00F900F8" w:rsidRDefault="00F900F8" w:rsidP="009C1A51">
      <w:pPr>
        <w:rPr>
          <w:rFonts w:eastAsia="Times New Roman" w:cstheme="minorHAnsi"/>
          <w:b/>
          <w:color w:val="202124"/>
          <w:spacing w:val="3"/>
          <w:sz w:val="24"/>
          <w:szCs w:val="24"/>
        </w:rPr>
      </w:pPr>
    </w:p>
    <w:p w14:paraId="50D135D6" w14:textId="77777777" w:rsidR="009867B5" w:rsidRPr="008D27E0" w:rsidRDefault="009867B5" w:rsidP="009C1A51">
      <w:pPr>
        <w:rPr>
          <w:rFonts w:eastAsia="Times New Roman" w:cstheme="minorHAnsi"/>
          <w:b/>
          <w:color w:val="202124"/>
          <w:spacing w:val="3"/>
          <w:sz w:val="24"/>
          <w:szCs w:val="24"/>
        </w:rPr>
      </w:pPr>
      <w:r w:rsidRPr="008D27E0">
        <w:rPr>
          <w:rFonts w:eastAsia="Times New Roman" w:cstheme="minorHAnsi"/>
          <w:b/>
          <w:color w:val="202124"/>
          <w:spacing w:val="3"/>
          <w:sz w:val="24"/>
          <w:szCs w:val="24"/>
        </w:rPr>
        <w:lastRenderedPageBreak/>
        <w:t>Question 8</w:t>
      </w:r>
    </w:p>
    <w:p w14:paraId="050B3102" w14:textId="77777777" w:rsidR="009867B5" w:rsidRDefault="009867B5" w:rsidP="009C1A51">
      <w:pPr>
        <w:rPr>
          <w:rFonts w:cstheme="minorHAnsi"/>
          <w:b/>
          <w:shd w:val="clear" w:color="auto" w:fill="FFFFFF"/>
        </w:rPr>
      </w:pPr>
      <w:r w:rsidRPr="009867B5">
        <w:rPr>
          <w:rFonts w:cstheme="minorHAnsi"/>
          <w:b/>
          <w:noProof/>
          <w:shd w:val="clear" w:color="auto" w:fill="FFFFFF"/>
          <w:lang w:eastAsia="en-GB"/>
        </w:rPr>
        <w:drawing>
          <wp:inline distT="114300" distB="114300" distL="114300" distR="114300" wp14:anchorId="23BB4790" wp14:editId="62B51855">
            <wp:extent cx="5731200" cy="2730500"/>
            <wp:effectExtent l="0" t="0" r="0" b="0"/>
            <wp:docPr id="13" name="image6.png" descr="Forms response chart. Question title:  Which of these statements do you agreement with?&#10;&#10;&#10;mark one or more. Number of responses: 21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hich of these statements do you agreement with?&#10;&#10;&#10;mark one or more. Number of responses: 21 responses."/>
                    <pic:cNvPicPr preferRelativeResize="0"/>
                  </pic:nvPicPr>
                  <pic:blipFill>
                    <a:blip r:embed="rId20" cstate="print"/>
                    <a:srcRect/>
                    <a:stretch>
                      <a:fillRect/>
                    </a:stretch>
                  </pic:blipFill>
                  <pic:spPr>
                    <a:xfrm>
                      <a:off x="0" y="0"/>
                      <a:ext cx="5731200" cy="2730500"/>
                    </a:xfrm>
                    <a:prstGeom prst="rect">
                      <a:avLst/>
                    </a:prstGeom>
                    <a:ln/>
                  </pic:spPr>
                </pic:pic>
              </a:graphicData>
            </a:graphic>
          </wp:inline>
        </w:drawing>
      </w:r>
    </w:p>
    <w:p w14:paraId="1963BA2C" w14:textId="73CBB96C" w:rsidR="009867B5" w:rsidRPr="00AC5A04" w:rsidRDefault="009867B5" w:rsidP="00CE41D8">
      <w:pPr>
        <w:shd w:val="clear" w:color="auto" w:fill="FFFFFF"/>
        <w:spacing w:line="300" w:lineRule="atLeast"/>
        <w:rPr>
          <w:rFonts w:cstheme="minorHAnsi"/>
          <w:sz w:val="24"/>
          <w:szCs w:val="24"/>
          <w:shd w:val="clear" w:color="auto" w:fill="FFFFFF"/>
        </w:rPr>
      </w:pPr>
      <w:r w:rsidRPr="00AC5A04">
        <w:rPr>
          <w:rFonts w:cstheme="minorHAnsi"/>
          <w:sz w:val="24"/>
          <w:szCs w:val="24"/>
          <w:shd w:val="clear" w:color="auto" w:fill="FFFFFF"/>
        </w:rPr>
        <w:t>This question gauges</w:t>
      </w:r>
      <w:r w:rsidR="00CE41D8" w:rsidRPr="00AC5A04">
        <w:rPr>
          <w:rFonts w:cstheme="minorHAnsi"/>
          <w:sz w:val="24"/>
          <w:szCs w:val="24"/>
          <w:shd w:val="clear" w:color="auto" w:fill="FFFFFF"/>
        </w:rPr>
        <w:t xml:space="preserve"> the </w:t>
      </w:r>
      <w:r w:rsidR="00E672D6" w:rsidRPr="00AC5A04">
        <w:rPr>
          <w:rFonts w:cstheme="minorHAnsi"/>
          <w:sz w:val="24"/>
          <w:szCs w:val="24"/>
          <w:shd w:val="clear" w:color="auto" w:fill="FFFFFF"/>
        </w:rPr>
        <w:t>respondent’s</w:t>
      </w:r>
      <w:r w:rsidRPr="00AC5A04">
        <w:rPr>
          <w:rFonts w:cstheme="minorHAnsi"/>
          <w:sz w:val="24"/>
          <w:szCs w:val="24"/>
          <w:shd w:val="clear" w:color="auto" w:fill="FFFFFF"/>
        </w:rPr>
        <w:t xml:space="preserve"> </w:t>
      </w:r>
      <w:r w:rsidR="00CE41D8" w:rsidRPr="00AC5A04">
        <w:rPr>
          <w:rFonts w:cstheme="minorHAnsi"/>
          <w:sz w:val="24"/>
          <w:szCs w:val="24"/>
          <w:shd w:val="clear" w:color="auto" w:fill="FFFFFF"/>
        </w:rPr>
        <w:t xml:space="preserve">own </w:t>
      </w:r>
      <w:r w:rsidRPr="00AC5A04">
        <w:rPr>
          <w:rFonts w:cstheme="minorHAnsi"/>
          <w:sz w:val="24"/>
          <w:szCs w:val="24"/>
          <w:shd w:val="clear" w:color="auto" w:fill="FFFFFF"/>
        </w:rPr>
        <w:t>percep</w:t>
      </w:r>
      <w:r w:rsidR="003F1042">
        <w:rPr>
          <w:rFonts w:cstheme="minorHAnsi"/>
          <w:sz w:val="24"/>
          <w:szCs w:val="24"/>
          <w:shd w:val="clear" w:color="auto" w:fill="FFFFFF"/>
        </w:rPr>
        <w:t>tion of their understanding of A</w:t>
      </w:r>
      <w:r w:rsidRPr="00AC5A04">
        <w:rPr>
          <w:rFonts w:cstheme="minorHAnsi"/>
          <w:sz w:val="24"/>
          <w:szCs w:val="24"/>
          <w:shd w:val="clear" w:color="auto" w:fill="FFFFFF"/>
        </w:rPr>
        <w:t>utism</w:t>
      </w:r>
      <w:r w:rsidR="001A67CB" w:rsidRPr="00AC5A04">
        <w:rPr>
          <w:rFonts w:cstheme="minorHAnsi"/>
          <w:sz w:val="24"/>
          <w:szCs w:val="24"/>
          <w:shd w:val="clear" w:color="auto" w:fill="FFFFFF"/>
        </w:rPr>
        <w:t>.</w:t>
      </w:r>
      <w:r w:rsidRPr="00AC5A04">
        <w:rPr>
          <w:rFonts w:cstheme="minorHAnsi"/>
          <w:sz w:val="24"/>
          <w:szCs w:val="24"/>
          <w:shd w:val="clear" w:color="auto" w:fill="FFFFFF"/>
        </w:rPr>
        <w:t xml:space="preserve"> </w:t>
      </w:r>
      <w:r w:rsidR="00CE41D8" w:rsidRPr="00AC5A04">
        <w:rPr>
          <w:rFonts w:cstheme="minorHAnsi"/>
          <w:sz w:val="24"/>
          <w:szCs w:val="24"/>
          <w:shd w:val="clear" w:color="auto" w:fill="FFFFFF"/>
        </w:rPr>
        <w:t>Interestingly,</w:t>
      </w:r>
      <w:r w:rsidR="001A67CB" w:rsidRPr="00AC5A04">
        <w:rPr>
          <w:rFonts w:cstheme="minorHAnsi"/>
          <w:sz w:val="24"/>
          <w:szCs w:val="24"/>
          <w:shd w:val="clear" w:color="auto" w:fill="FFFFFF"/>
        </w:rPr>
        <w:t xml:space="preserve"> a high number of officers, 18</w:t>
      </w:r>
      <w:r w:rsidRPr="00AC5A04">
        <w:rPr>
          <w:rFonts w:cstheme="minorHAnsi"/>
          <w:sz w:val="24"/>
          <w:szCs w:val="24"/>
          <w:shd w:val="clear" w:color="auto" w:fill="FFFFFF"/>
        </w:rPr>
        <w:t>/21 (</w:t>
      </w:r>
      <w:r w:rsidR="001A67CB" w:rsidRPr="00AC5A04">
        <w:rPr>
          <w:rFonts w:cstheme="minorHAnsi"/>
          <w:sz w:val="24"/>
          <w:szCs w:val="24"/>
          <w:shd w:val="clear" w:color="auto" w:fill="FFFFFF"/>
        </w:rPr>
        <w:t>85.7 %,)</w:t>
      </w:r>
      <w:r w:rsidRPr="00AC5A04">
        <w:rPr>
          <w:rFonts w:cstheme="minorHAnsi"/>
          <w:sz w:val="24"/>
          <w:szCs w:val="24"/>
          <w:shd w:val="clear" w:color="auto" w:fill="FFFFFF"/>
        </w:rPr>
        <w:t xml:space="preserve"> stated that they </w:t>
      </w:r>
      <w:r w:rsidR="001A67CB" w:rsidRPr="00AC5A04">
        <w:rPr>
          <w:rFonts w:cstheme="minorHAnsi"/>
          <w:sz w:val="24"/>
          <w:szCs w:val="24"/>
          <w:shd w:val="clear" w:color="auto" w:fill="FFFFFF"/>
        </w:rPr>
        <w:t xml:space="preserve">could </w:t>
      </w:r>
      <w:r w:rsidR="001A67CB" w:rsidRPr="00AC5A04">
        <w:rPr>
          <w:rFonts w:ascii="Roboto" w:eastAsia="Times New Roman" w:hAnsi="Roboto"/>
          <w:color w:val="202124"/>
          <w:spacing w:val="3"/>
          <w:sz w:val="24"/>
          <w:szCs w:val="24"/>
        </w:rPr>
        <w:t>recognise</w:t>
      </w:r>
      <w:r w:rsidRPr="00AC5A04">
        <w:rPr>
          <w:rFonts w:ascii="Roboto" w:eastAsia="Times New Roman" w:hAnsi="Roboto"/>
          <w:color w:val="202124"/>
          <w:spacing w:val="3"/>
          <w:sz w:val="24"/>
          <w:szCs w:val="24"/>
        </w:rPr>
        <w:t xml:space="preserve"> a perso</w:t>
      </w:r>
      <w:r w:rsidR="00CE41D8" w:rsidRPr="00AC5A04">
        <w:rPr>
          <w:rFonts w:ascii="Roboto" w:eastAsia="Times New Roman" w:hAnsi="Roboto"/>
          <w:color w:val="202124"/>
          <w:spacing w:val="3"/>
          <w:sz w:val="24"/>
          <w:szCs w:val="24"/>
        </w:rPr>
        <w:t>n who may have autism through their</w:t>
      </w:r>
      <w:r w:rsidR="001A67CB" w:rsidRPr="00AC5A04">
        <w:rPr>
          <w:rFonts w:ascii="Roboto" w:eastAsia="Times New Roman" w:hAnsi="Roboto"/>
          <w:color w:val="202124"/>
          <w:spacing w:val="3"/>
          <w:sz w:val="24"/>
          <w:szCs w:val="24"/>
        </w:rPr>
        <w:t xml:space="preserve"> own observations and 15/21 (71.4%) of respondents stated that they </w:t>
      </w:r>
      <w:r w:rsidR="001A67CB" w:rsidRPr="00AC5A04">
        <w:rPr>
          <w:rFonts w:ascii="Roboto" w:eastAsia="Times New Roman" w:hAnsi="Roboto"/>
          <w:color w:val="202124"/>
          <w:sz w:val="24"/>
          <w:szCs w:val="24"/>
        </w:rPr>
        <w:t>could adapt their</w:t>
      </w:r>
      <w:r w:rsidR="001A67CB" w:rsidRPr="00AC5A04">
        <w:rPr>
          <w:rFonts w:ascii="Roboto" w:eastAsia="Times New Roman" w:hAnsi="Roboto"/>
          <w:color w:val="202124"/>
          <w:spacing w:val="3"/>
          <w:sz w:val="24"/>
          <w:szCs w:val="24"/>
        </w:rPr>
        <w:t xml:space="preserve"> behaviour and decision making when dealing with an autistic person.</w:t>
      </w:r>
      <w:r w:rsidR="001A67CB" w:rsidRPr="00AC5A04">
        <w:rPr>
          <w:rFonts w:cstheme="minorHAnsi"/>
          <w:sz w:val="24"/>
          <w:szCs w:val="24"/>
          <w:shd w:val="clear" w:color="auto" w:fill="FFFFFF"/>
        </w:rPr>
        <w:t xml:space="preserve"> However, only 10/21 (47.6%) of the respondents stated that they had a good understanding of autism and </w:t>
      </w:r>
      <w:r w:rsidR="001A67CB" w:rsidRPr="00AC5A04">
        <w:rPr>
          <w:rFonts w:ascii="Roboto" w:eastAsia="Times New Roman" w:hAnsi="Roboto"/>
          <w:color w:val="202124"/>
          <w:spacing w:val="3"/>
          <w:sz w:val="24"/>
          <w:szCs w:val="24"/>
        </w:rPr>
        <w:t>only 5/21 (23.8 %,) considered that they could differentiate between an ASD melt-down and crime related violence</w:t>
      </w:r>
      <w:r w:rsidR="001A67CB" w:rsidRPr="00AC5A04">
        <w:rPr>
          <w:rFonts w:cstheme="minorHAnsi"/>
          <w:sz w:val="24"/>
          <w:szCs w:val="24"/>
          <w:shd w:val="clear" w:color="auto" w:fill="FFFFFF"/>
        </w:rPr>
        <w:t xml:space="preserve">. </w:t>
      </w:r>
      <w:r w:rsidR="00AC5A04">
        <w:rPr>
          <w:rFonts w:cstheme="minorHAnsi"/>
          <w:sz w:val="24"/>
          <w:szCs w:val="24"/>
          <w:shd w:val="clear" w:color="auto" w:fill="FFFFFF"/>
        </w:rPr>
        <w:t>Interestingly, t</w:t>
      </w:r>
      <w:r w:rsidR="00CE41D8" w:rsidRPr="00AC5A04">
        <w:rPr>
          <w:rFonts w:ascii="Roboto" w:eastAsia="Times New Roman" w:hAnsi="Roboto"/>
          <w:color w:val="202124"/>
          <w:spacing w:val="3"/>
          <w:sz w:val="24"/>
          <w:szCs w:val="24"/>
        </w:rPr>
        <w:t xml:space="preserve">his implies that many officers </w:t>
      </w:r>
      <w:r w:rsidR="001A67CB" w:rsidRPr="00AC5A04">
        <w:rPr>
          <w:rFonts w:ascii="Roboto" w:eastAsia="Times New Roman" w:hAnsi="Roboto"/>
          <w:color w:val="202124"/>
          <w:spacing w:val="3"/>
          <w:sz w:val="24"/>
          <w:szCs w:val="24"/>
        </w:rPr>
        <w:t xml:space="preserve">believe that they </w:t>
      </w:r>
      <w:r w:rsidR="00E672D6" w:rsidRPr="00AC5A04">
        <w:rPr>
          <w:rFonts w:ascii="Roboto" w:eastAsia="Times New Roman" w:hAnsi="Roboto"/>
          <w:color w:val="202124"/>
          <w:spacing w:val="3"/>
          <w:sz w:val="24"/>
          <w:szCs w:val="24"/>
        </w:rPr>
        <w:t>can</w:t>
      </w:r>
      <w:r w:rsidR="001A67CB" w:rsidRPr="00AC5A04">
        <w:rPr>
          <w:rFonts w:ascii="Roboto" w:eastAsia="Times New Roman" w:hAnsi="Roboto"/>
          <w:color w:val="202124"/>
          <w:spacing w:val="3"/>
          <w:sz w:val="24"/>
          <w:szCs w:val="24"/>
        </w:rPr>
        <w:t xml:space="preserve"> </w:t>
      </w:r>
      <w:r w:rsidR="00CE41D8" w:rsidRPr="00AC5A04">
        <w:rPr>
          <w:rFonts w:ascii="Roboto" w:eastAsia="Times New Roman" w:hAnsi="Roboto"/>
          <w:color w:val="202124"/>
          <w:spacing w:val="3"/>
          <w:sz w:val="24"/>
          <w:szCs w:val="24"/>
        </w:rPr>
        <w:t xml:space="preserve">recognise </w:t>
      </w:r>
      <w:r w:rsidR="001A67CB" w:rsidRPr="00AC5A04">
        <w:rPr>
          <w:rFonts w:ascii="Roboto" w:eastAsia="Times New Roman" w:hAnsi="Roboto"/>
          <w:color w:val="202124"/>
          <w:spacing w:val="3"/>
          <w:sz w:val="24"/>
          <w:szCs w:val="24"/>
        </w:rPr>
        <w:t xml:space="preserve">some </w:t>
      </w:r>
      <w:r w:rsidR="00CE41D8" w:rsidRPr="00AC5A04">
        <w:rPr>
          <w:rFonts w:ascii="Roboto" w:eastAsia="Times New Roman" w:hAnsi="Roboto"/>
          <w:color w:val="202124"/>
          <w:spacing w:val="3"/>
          <w:sz w:val="24"/>
          <w:szCs w:val="24"/>
        </w:rPr>
        <w:t xml:space="preserve">traits but do not </w:t>
      </w:r>
      <w:r w:rsidR="001A67CB" w:rsidRPr="00AC5A04">
        <w:rPr>
          <w:rFonts w:ascii="Roboto" w:eastAsia="Times New Roman" w:hAnsi="Roboto"/>
          <w:color w:val="202124"/>
          <w:spacing w:val="3"/>
          <w:sz w:val="24"/>
          <w:szCs w:val="24"/>
        </w:rPr>
        <w:t>believe that they have</w:t>
      </w:r>
      <w:r w:rsidR="00CE41D8" w:rsidRPr="00AC5A04">
        <w:rPr>
          <w:rFonts w:ascii="Roboto" w:eastAsia="Times New Roman" w:hAnsi="Roboto"/>
          <w:color w:val="202124"/>
          <w:spacing w:val="3"/>
          <w:sz w:val="24"/>
          <w:szCs w:val="24"/>
        </w:rPr>
        <w:t xml:space="preserve"> a good understanding of autism. </w:t>
      </w:r>
      <w:r w:rsidR="00E60012" w:rsidRPr="00AC5A04">
        <w:rPr>
          <w:rFonts w:ascii="Roboto" w:eastAsia="Times New Roman" w:hAnsi="Roboto"/>
          <w:vanish/>
          <w:color w:val="202124"/>
          <w:sz w:val="24"/>
          <w:szCs w:val="24"/>
        </w:rPr>
        <w:object w:dxaOrig="225" w:dyaOrig="225" w14:anchorId="5873577C">
          <v:shape id="_x0000_i1062" type="#_x0000_t75" style="width:1in;height:18pt" o:ole="">
            <v:imagedata r:id="rId17" o:title=""/>
          </v:shape>
          <w:control r:id="rId21" w:name="DefaultOcxName3" w:shapeid="_x0000_i1062"/>
        </w:object>
      </w:r>
      <w:r w:rsidR="00CE41D8" w:rsidRPr="00AC5A04">
        <w:rPr>
          <w:rFonts w:ascii="Roboto" w:eastAsia="Times New Roman" w:hAnsi="Roboto"/>
          <w:color w:val="202124"/>
          <w:spacing w:val="3"/>
          <w:sz w:val="24"/>
          <w:szCs w:val="24"/>
        </w:rPr>
        <w:t xml:space="preserve"> </w:t>
      </w:r>
    </w:p>
    <w:p w14:paraId="21E9F66A" w14:textId="77777777" w:rsidR="00BE3201" w:rsidRPr="00AC5A04" w:rsidRDefault="00BE3201" w:rsidP="009867B5">
      <w:pPr>
        <w:shd w:val="clear" w:color="auto" w:fill="FFFFFF"/>
        <w:rPr>
          <w:rFonts w:ascii="Roboto" w:eastAsia="Times New Roman" w:hAnsi="Roboto"/>
          <w:color w:val="202124"/>
          <w:sz w:val="24"/>
          <w:szCs w:val="24"/>
        </w:rPr>
      </w:pPr>
    </w:p>
    <w:p w14:paraId="279EFE7A" w14:textId="77777777" w:rsidR="00BE3201" w:rsidRDefault="00BE3201" w:rsidP="009867B5">
      <w:pPr>
        <w:shd w:val="clear" w:color="auto" w:fill="FFFFFF"/>
        <w:rPr>
          <w:rFonts w:eastAsia="Times New Roman" w:cstheme="minorHAnsi"/>
          <w:b/>
          <w:color w:val="202124"/>
          <w:sz w:val="24"/>
          <w:szCs w:val="24"/>
        </w:rPr>
      </w:pPr>
    </w:p>
    <w:p w14:paraId="19954A1E" w14:textId="77777777" w:rsidR="002237C3" w:rsidRDefault="002237C3" w:rsidP="009867B5">
      <w:pPr>
        <w:shd w:val="clear" w:color="auto" w:fill="FFFFFF"/>
        <w:rPr>
          <w:rFonts w:eastAsia="Times New Roman" w:cstheme="minorHAnsi"/>
          <w:b/>
          <w:color w:val="202124"/>
          <w:sz w:val="24"/>
          <w:szCs w:val="24"/>
        </w:rPr>
      </w:pPr>
    </w:p>
    <w:p w14:paraId="0F49126E" w14:textId="77777777" w:rsidR="002237C3" w:rsidRDefault="002237C3" w:rsidP="009867B5">
      <w:pPr>
        <w:shd w:val="clear" w:color="auto" w:fill="FFFFFF"/>
        <w:rPr>
          <w:rFonts w:eastAsia="Times New Roman" w:cstheme="minorHAnsi"/>
          <w:b/>
          <w:color w:val="202124"/>
          <w:sz w:val="24"/>
          <w:szCs w:val="24"/>
        </w:rPr>
      </w:pPr>
    </w:p>
    <w:p w14:paraId="0154BBEA" w14:textId="77777777" w:rsidR="002237C3" w:rsidRDefault="002237C3" w:rsidP="009867B5">
      <w:pPr>
        <w:shd w:val="clear" w:color="auto" w:fill="FFFFFF"/>
        <w:rPr>
          <w:rFonts w:eastAsia="Times New Roman" w:cstheme="minorHAnsi"/>
          <w:b/>
          <w:color w:val="202124"/>
          <w:sz w:val="24"/>
          <w:szCs w:val="24"/>
        </w:rPr>
      </w:pPr>
    </w:p>
    <w:p w14:paraId="2AB9AB18" w14:textId="77777777" w:rsidR="002237C3" w:rsidRDefault="002237C3" w:rsidP="009867B5">
      <w:pPr>
        <w:shd w:val="clear" w:color="auto" w:fill="FFFFFF"/>
        <w:rPr>
          <w:rFonts w:eastAsia="Times New Roman" w:cstheme="minorHAnsi"/>
          <w:b/>
          <w:color w:val="202124"/>
          <w:sz w:val="24"/>
          <w:szCs w:val="24"/>
        </w:rPr>
      </w:pPr>
    </w:p>
    <w:p w14:paraId="2FE57C35" w14:textId="77777777" w:rsidR="002237C3" w:rsidRDefault="002237C3" w:rsidP="009867B5">
      <w:pPr>
        <w:shd w:val="clear" w:color="auto" w:fill="FFFFFF"/>
        <w:rPr>
          <w:rFonts w:eastAsia="Times New Roman" w:cstheme="minorHAnsi"/>
          <w:b/>
          <w:color w:val="202124"/>
          <w:sz w:val="24"/>
          <w:szCs w:val="24"/>
        </w:rPr>
      </w:pPr>
    </w:p>
    <w:p w14:paraId="11DABCFC" w14:textId="77777777" w:rsidR="002237C3" w:rsidRDefault="002237C3" w:rsidP="009867B5">
      <w:pPr>
        <w:shd w:val="clear" w:color="auto" w:fill="FFFFFF"/>
        <w:rPr>
          <w:rFonts w:eastAsia="Times New Roman" w:cstheme="minorHAnsi"/>
          <w:b/>
          <w:color w:val="202124"/>
          <w:sz w:val="24"/>
          <w:szCs w:val="24"/>
        </w:rPr>
      </w:pPr>
    </w:p>
    <w:p w14:paraId="0F90C277" w14:textId="77777777" w:rsidR="002237C3" w:rsidRDefault="002237C3" w:rsidP="009867B5">
      <w:pPr>
        <w:shd w:val="clear" w:color="auto" w:fill="FFFFFF"/>
        <w:rPr>
          <w:rFonts w:eastAsia="Times New Roman" w:cstheme="minorHAnsi"/>
          <w:b/>
          <w:color w:val="202124"/>
          <w:sz w:val="24"/>
          <w:szCs w:val="24"/>
        </w:rPr>
      </w:pPr>
    </w:p>
    <w:p w14:paraId="3F80FFD2" w14:textId="77777777" w:rsidR="002237C3" w:rsidRDefault="002237C3" w:rsidP="009867B5">
      <w:pPr>
        <w:shd w:val="clear" w:color="auto" w:fill="FFFFFF"/>
        <w:rPr>
          <w:rFonts w:eastAsia="Times New Roman" w:cstheme="minorHAnsi"/>
          <w:b/>
          <w:color w:val="202124"/>
          <w:sz w:val="24"/>
          <w:szCs w:val="24"/>
        </w:rPr>
      </w:pPr>
    </w:p>
    <w:p w14:paraId="52E30067" w14:textId="77777777" w:rsidR="002237C3" w:rsidRDefault="002237C3" w:rsidP="009867B5">
      <w:pPr>
        <w:shd w:val="clear" w:color="auto" w:fill="FFFFFF"/>
        <w:rPr>
          <w:rFonts w:eastAsia="Times New Roman" w:cstheme="minorHAnsi"/>
          <w:b/>
          <w:color w:val="202124"/>
          <w:sz w:val="24"/>
          <w:szCs w:val="24"/>
        </w:rPr>
      </w:pPr>
    </w:p>
    <w:p w14:paraId="69936128" w14:textId="77777777" w:rsidR="00BE3201" w:rsidRPr="00FF6EDD" w:rsidRDefault="00BE3201" w:rsidP="009867B5">
      <w:pPr>
        <w:shd w:val="clear" w:color="auto" w:fill="FFFFFF"/>
        <w:rPr>
          <w:rFonts w:eastAsia="Times New Roman" w:cstheme="minorHAnsi"/>
          <w:b/>
          <w:color w:val="202124"/>
          <w:sz w:val="24"/>
          <w:szCs w:val="24"/>
        </w:rPr>
      </w:pPr>
      <w:r w:rsidRPr="00FF6EDD">
        <w:rPr>
          <w:rFonts w:eastAsia="Times New Roman" w:cstheme="minorHAnsi"/>
          <w:b/>
          <w:color w:val="202124"/>
          <w:sz w:val="24"/>
          <w:szCs w:val="24"/>
        </w:rPr>
        <w:lastRenderedPageBreak/>
        <w:t>Question 9</w:t>
      </w:r>
    </w:p>
    <w:p w14:paraId="56033164" w14:textId="1A9D8D3A" w:rsidR="009867B5" w:rsidRPr="00FF6EDD" w:rsidRDefault="00BE3201" w:rsidP="009867B5">
      <w:pPr>
        <w:shd w:val="clear" w:color="auto" w:fill="FFFFFF"/>
        <w:rPr>
          <w:rFonts w:ascii="Roboto" w:eastAsia="Times New Roman" w:hAnsi="Roboto"/>
          <w:color w:val="202124"/>
          <w:sz w:val="24"/>
          <w:szCs w:val="24"/>
        </w:rPr>
      </w:pPr>
      <w:r w:rsidRPr="00FF6EDD">
        <w:rPr>
          <w:rFonts w:ascii="Roboto" w:eastAsia="Times New Roman" w:hAnsi="Roboto"/>
          <w:noProof/>
          <w:color w:val="202124"/>
          <w:sz w:val="24"/>
          <w:szCs w:val="24"/>
          <w:lang w:eastAsia="en-GB"/>
        </w:rPr>
        <w:drawing>
          <wp:inline distT="114300" distB="114300" distL="114300" distR="114300" wp14:anchorId="5BF00B62" wp14:editId="22F1988D">
            <wp:extent cx="5731200" cy="2908300"/>
            <wp:effectExtent l="0" t="0" r="0" b="0"/>
            <wp:docPr id="14" name="image9.png" descr="Forms response chart. Question title: Which strategies to you recognise as being effective when dealing with an autistic person experiencing a melt down?&#10;&#10;&#10;mark one or more. Number of responses: 21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Which strategies to you recognise as being effective when dealing with an autistic person experiencing a melt down?&#10;&#10;&#10;mark one or more. Number of responses: 21 responses."/>
                    <pic:cNvPicPr preferRelativeResize="0"/>
                  </pic:nvPicPr>
                  <pic:blipFill>
                    <a:blip r:embed="rId22" cstate="print"/>
                    <a:srcRect/>
                    <a:stretch>
                      <a:fillRect/>
                    </a:stretch>
                  </pic:blipFill>
                  <pic:spPr>
                    <a:xfrm>
                      <a:off x="0" y="0"/>
                      <a:ext cx="5731200" cy="2908300"/>
                    </a:xfrm>
                    <a:prstGeom prst="rect">
                      <a:avLst/>
                    </a:prstGeom>
                    <a:ln/>
                  </pic:spPr>
                </pic:pic>
              </a:graphicData>
            </a:graphic>
          </wp:inline>
        </w:drawing>
      </w:r>
      <w:r w:rsidR="00E60012" w:rsidRPr="00FF6EDD">
        <w:rPr>
          <w:rFonts w:ascii="Roboto" w:eastAsia="Times New Roman" w:hAnsi="Roboto"/>
          <w:vanish/>
          <w:color w:val="202124"/>
          <w:sz w:val="24"/>
          <w:szCs w:val="24"/>
        </w:rPr>
        <w:object w:dxaOrig="225" w:dyaOrig="225" w14:anchorId="29762CEB">
          <v:shape id="_x0000_i1065" type="#_x0000_t75" style="width:1in;height:18pt" o:ole="">
            <v:imagedata r:id="rId17" o:title=""/>
          </v:shape>
          <w:control r:id="rId23" w:name="DefaultOcxName2" w:shapeid="_x0000_i1065"/>
        </w:object>
      </w:r>
      <w:r w:rsidR="00E60012" w:rsidRPr="00FF6EDD">
        <w:rPr>
          <w:rFonts w:ascii="Roboto" w:eastAsia="Times New Roman" w:hAnsi="Roboto"/>
          <w:vanish/>
          <w:color w:val="202124"/>
          <w:sz w:val="24"/>
          <w:szCs w:val="24"/>
        </w:rPr>
        <w:object w:dxaOrig="225" w:dyaOrig="225" w14:anchorId="35A60917">
          <v:shape id="_x0000_i1068" type="#_x0000_t75" style="width:1in;height:18pt" o:ole="">
            <v:imagedata r:id="rId17" o:title=""/>
          </v:shape>
          <w:control r:id="rId24" w:name="DefaultOcxName1" w:shapeid="_x0000_i1068"/>
        </w:object>
      </w:r>
    </w:p>
    <w:p w14:paraId="538ABED1" w14:textId="395437DB" w:rsidR="00BD3785" w:rsidRDefault="00BE3201" w:rsidP="003F1042">
      <w:pPr>
        <w:shd w:val="clear" w:color="auto" w:fill="FFFFFF"/>
        <w:spacing w:line="300" w:lineRule="atLeast"/>
        <w:rPr>
          <w:rFonts w:eastAsia="Times New Roman" w:cstheme="minorHAnsi"/>
          <w:color w:val="202124"/>
          <w:spacing w:val="3"/>
          <w:sz w:val="24"/>
          <w:szCs w:val="24"/>
        </w:rPr>
      </w:pPr>
      <w:r w:rsidRPr="00FF6EDD">
        <w:rPr>
          <w:rFonts w:cstheme="minorHAnsi"/>
          <w:sz w:val="24"/>
          <w:szCs w:val="24"/>
          <w:shd w:val="clear" w:color="auto" w:fill="FFFFFF"/>
        </w:rPr>
        <w:t>This question considers</w:t>
      </w:r>
      <w:r w:rsidR="00AD5CEA" w:rsidRPr="00FF6EDD">
        <w:rPr>
          <w:rFonts w:cstheme="minorHAnsi"/>
          <w:sz w:val="24"/>
          <w:szCs w:val="24"/>
          <w:shd w:val="clear" w:color="auto" w:fill="FFFFFF"/>
        </w:rPr>
        <w:t xml:space="preserve"> the respondents use of appropriate strategies </w:t>
      </w:r>
      <w:r w:rsidRPr="00FF6EDD">
        <w:rPr>
          <w:rFonts w:cstheme="minorHAnsi"/>
          <w:sz w:val="24"/>
          <w:szCs w:val="24"/>
          <w:shd w:val="clear" w:color="auto" w:fill="FFFFFF"/>
        </w:rPr>
        <w:t>when dealing with Autistic people</w:t>
      </w:r>
      <w:r w:rsidR="00740441" w:rsidRPr="00FF6EDD">
        <w:rPr>
          <w:rFonts w:cstheme="minorHAnsi"/>
          <w:sz w:val="24"/>
          <w:szCs w:val="24"/>
          <w:shd w:val="clear" w:color="auto" w:fill="FFFFFF"/>
        </w:rPr>
        <w:t xml:space="preserve">. </w:t>
      </w:r>
      <w:r w:rsidR="003B4049" w:rsidRPr="00FF6EDD">
        <w:rPr>
          <w:rFonts w:cstheme="minorHAnsi"/>
          <w:sz w:val="24"/>
          <w:szCs w:val="24"/>
          <w:shd w:val="clear" w:color="auto" w:fill="FFFFFF"/>
        </w:rPr>
        <w:t xml:space="preserve">12/21 (57.1%) </w:t>
      </w:r>
      <w:r w:rsidR="00AD5CEA" w:rsidRPr="00FF6EDD">
        <w:rPr>
          <w:rFonts w:cstheme="minorHAnsi"/>
          <w:sz w:val="24"/>
          <w:szCs w:val="24"/>
          <w:shd w:val="clear" w:color="auto" w:fill="FFFFFF"/>
        </w:rPr>
        <w:t>of the respondents</w:t>
      </w:r>
      <w:r w:rsidR="003B4049" w:rsidRPr="00FF6EDD">
        <w:rPr>
          <w:rFonts w:cstheme="minorHAnsi"/>
          <w:sz w:val="24"/>
          <w:szCs w:val="24"/>
          <w:shd w:val="clear" w:color="auto" w:fill="FFFFFF"/>
        </w:rPr>
        <w:t xml:space="preserve"> </w:t>
      </w:r>
      <w:r w:rsidR="00740441" w:rsidRPr="00FF6EDD">
        <w:rPr>
          <w:rFonts w:cstheme="minorHAnsi"/>
          <w:sz w:val="24"/>
          <w:szCs w:val="24"/>
          <w:shd w:val="clear" w:color="auto" w:fill="FFFFFF"/>
        </w:rPr>
        <w:t xml:space="preserve">correctly </w:t>
      </w:r>
      <w:r w:rsidR="003B4049" w:rsidRPr="00FF6EDD">
        <w:rPr>
          <w:rFonts w:cstheme="minorHAnsi"/>
          <w:sz w:val="24"/>
          <w:szCs w:val="24"/>
          <w:shd w:val="clear" w:color="auto" w:fill="FFFFFF"/>
        </w:rPr>
        <w:t xml:space="preserve">stated that </w:t>
      </w:r>
      <w:r w:rsidR="00AC5A04" w:rsidRPr="00FF6EDD">
        <w:rPr>
          <w:rFonts w:cstheme="minorHAnsi"/>
          <w:sz w:val="24"/>
          <w:szCs w:val="24"/>
          <w:shd w:val="clear" w:color="auto" w:fill="FFFFFF"/>
        </w:rPr>
        <w:t>to give</w:t>
      </w:r>
      <w:r w:rsidR="00AD5CEA" w:rsidRPr="00FF6EDD">
        <w:rPr>
          <w:rFonts w:eastAsia="Times New Roman" w:cstheme="minorHAnsi"/>
          <w:color w:val="202124"/>
          <w:spacing w:val="3"/>
          <w:sz w:val="24"/>
          <w:szCs w:val="24"/>
        </w:rPr>
        <w:t xml:space="preserve"> an autistic person space</w:t>
      </w:r>
      <w:r w:rsidR="00740441" w:rsidRPr="00FF6EDD">
        <w:rPr>
          <w:rFonts w:eastAsia="Times New Roman" w:cstheme="minorHAnsi"/>
          <w:color w:val="202124"/>
          <w:spacing w:val="3"/>
          <w:sz w:val="24"/>
          <w:szCs w:val="24"/>
        </w:rPr>
        <w:t xml:space="preserve"> is a positive strategy. </w:t>
      </w:r>
      <w:r w:rsidR="003B4049" w:rsidRPr="00FF6EDD">
        <w:rPr>
          <w:rFonts w:eastAsia="Times New Roman" w:cstheme="minorHAnsi"/>
          <w:color w:val="202124"/>
          <w:spacing w:val="3"/>
          <w:sz w:val="24"/>
          <w:szCs w:val="24"/>
        </w:rPr>
        <w:t>14/21 (66.7%)</w:t>
      </w:r>
      <w:r w:rsidR="00AD5CEA" w:rsidRPr="00FF6EDD">
        <w:rPr>
          <w:rFonts w:eastAsia="Times New Roman" w:cstheme="minorHAnsi"/>
          <w:color w:val="202124"/>
          <w:spacing w:val="3"/>
          <w:sz w:val="24"/>
          <w:szCs w:val="24"/>
        </w:rPr>
        <w:t xml:space="preserve"> </w:t>
      </w:r>
      <w:r w:rsidR="00740441" w:rsidRPr="00FF6EDD">
        <w:rPr>
          <w:rFonts w:eastAsia="Times New Roman" w:cstheme="minorHAnsi"/>
          <w:color w:val="202124"/>
          <w:spacing w:val="3"/>
          <w:sz w:val="24"/>
          <w:szCs w:val="24"/>
        </w:rPr>
        <w:t xml:space="preserve">stated that another positive strategy is </w:t>
      </w:r>
      <w:r w:rsidR="00AC5A04" w:rsidRPr="00FF6EDD">
        <w:rPr>
          <w:rFonts w:eastAsia="Times New Roman" w:cstheme="minorHAnsi"/>
          <w:color w:val="202124"/>
          <w:spacing w:val="3"/>
          <w:sz w:val="24"/>
          <w:szCs w:val="24"/>
        </w:rPr>
        <w:t>to speak</w:t>
      </w:r>
      <w:r w:rsidR="00AD5CEA" w:rsidRPr="00FF6EDD">
        <w:rPr>
          <w:rFonts w:eastAsia="Times New Roman" w:cstheme="minorHAnsi"/>
          <w:color w:val="202124"/>
          <w:spacing w:val="3"/>
          <w:sz w:val="24"/>
          <w:szCs w:val="24"/>
        </w:rPr>
        <w:t xml:space="preserve"> to a care giver to gain more information about the person</w:t>
      </w:r>
      <w:r w:rsidR="00740441" w:rsidRPr="00FF6EDD">
        <w:rPr>
          <w:rFonts w:eastAsia="Times New Roman" w:cstheme="minorHAnsi"/>
          <w:color w:val="202124"/>
          <w:spacing w:val="3"/>
          <w:sz w:val="24"/>
          <w:szCs w:val="24"/>
        </w:rPr>
        <w:t xml:space="preserve">. </w:t>
      </w:r>
      <w:r w:rsidR="00AC5A04" w:rsidRPr="00FF6EDD">
        <w:rPr>
          <w:rFonts w:eastAsia="Times New Roman" w:cstheme="minorHAnsi"/>
          <w:color w:val="202124"/>
          <w:spacing w:val="3"/>
          <w:sz w:val="24"/>
          <w:szCs w:val="24"/>
        </w:rPr>
        <w:t xml:space="preserve">Surprisingly </w:t>
      </w:r>
      <w:r w:rsidR="00AC5A04" w:rsidRPr="00FF6EDD">
        <w:rPr>
          <w:rFonts w:eastAsia="Times New Roman" w:cstheme="minorHAnsi"/>
          <w:color w:val="202124"/>
          <w:sz w:val="24"/>
          <w:szCs w:val="24"/>
        </w:rPr>
        <w:t>o</w:t>
      </w:r>
      <w:r w:rsidR="003B4049" w:rsidRPr="00FF6EDD">
        <w:rPr>
          <w:rFonts w:eastAsia="Times New Roman" w:cstheme="minorHAnsi"/>
          <w:color w:val="202124"/>
          <w:sz w:val="24"/>
          <w:szCs w:val="24"/>
        </w:rPr>
        <w:t xml:space="preserve">nly 7/21 respondents </w:t>
      </w:r>
      <w:r w:rsidR="00AC5A04" w:rsidRPr="00FF6EDD">
        <w:rPr>
          <w:rFonts w:eastAsia="Times New Roman" w:cstheme="minorHAnsi"/>
          <w:color w:val="202124"/>
          <w:sz w:val="24"/>
          <w:szCs w:val="24"/>
        </w:rPr>
        <w:t>recognised that</w:t>
      </w:r>
      <w:r w:rsidR="003B4049" w:rsidRPr="00FF6EDD">
        <w:rPr>
          <w:rFonts w:eastAsia="Times New Roman" w:cstheme="minorHAnsi"/>
          <w:color w:val="202124"/>
          <w:sz w:val="24"/>
          <w:szCs w:val="24"/>
        </w:rPr>
        <w:t xml:space="preserve"> is important to </w:t>
      </w:r>
      <w:r w:rsidR="00E60012" w:rsidRPr="00FF6EDD">
        <w:rPr>
          <w:rFonts w:eastAsia="Times New Roman" w:cstheme="minorHAnsi"/>
          <w:vanish/>
          <w:color w:val="202124"/>
          <w:sz w:val="24"/>
          <w:szCs w:val="24"/>
        </w:rPr>
        <w:object w:dxaOrig="225" w:dyaOrig="225" w14:anchorId="3DB78967">
          <v:shape id="_x0000_i1071" type="#_x0000_t75" style="width:1in;height:18pt" o:ole="">
            <v:imagedata r:id="rId17" o:title=""/>
          </v:shape>
          <w:control r:id="rId25" w:name="DefaultOcxName9" w:shapeid="_x0000_i1071"/>
        </w:object>
      </w:r>
      <w:r w:rsidR="00E60012" w:rsidRPr="00FF6EDD">
        <w:rPr>
          <w:rFonts w:eastAsia="Times New Roman" w:cstheme="minorHAnsi"/>
          <w:vanish/>
          <w:color w:val="202124"/>
          <w:sz w:val="24"/>
          <w:szCs w:val="24"/>
        </w:rPr>
        <w:object w:dxaOrig="225" w:dyaOrig="225" w14:anchorId="451F0A49">
          <v:shape id="_x0000_i1074" type="#_x0000_t75" style="width:1in;height:18pt" o:ole="">
            <v:imagedata r:id="rId17" o:title=""/>
          </v:shape>
          <w:control r:id="rId26" w:name="DefaultOcxName8" w:shapeid="_x0000_i1074"/>
        </w:object>
      </w:r>
      <w:r w:rsidR="00AC5A04" w:rsidRPr="00FF6EDD">
        <w:rPr>
          <w:rFonts w:eastAsia="Times New Roman" w:cstheme="minorHAnsi"/>
          <w:color w:val="202124"/>
          <w:spacing w:val="3"/>
          <w:sz w:val="24"/>
          <w:szCs w:val="24"/>
        </w:rPr>
        <w:t>avoid touching</w:t>
      </w:r>
      <w:r w:rsidR="00AD5CEA" w:rsidRPr="00FF6EDD">
        <w:rPr>
          <w:rFonts w:eastAsia="Times New Roman" w:cstheme="minorHAnsi"/>
          <w:color w:val="202124"/>
          <w:spacing w:val="3"/>
          <w:sz w:val="24"/>
          <w:szCs w:val="24"/>
        </w:rPr>
        <w:t xml:space="preserve"> the person (unless they are hurting themselves/others/damaging property</w:t>
      </w:r>
      <w:r w:rsidR="00AC5A04" w:rsidRPr="00FF6EDD">
        <w:rPr>
          <w:rFonts w:eastAsia="Times New Roman" w:cstheme="minorHAnsi"/>
          <w:color w:val="202124"/>
          <w:spacing w:val="3"/>
          <w:sz w:val="24"/>
          <w:szCs w:val="24"/>
        </w:rPr>
        <w:t>))</w:t>
      </w:r>
      <w:r w:rsidR="003B4049" w:rsidRPr="00FF6EDD">
        <w:rPr>
          <w:rFonts w:eastAsia="Times New Roman" w:cstheme="minorHAnsi"/>
          <w:color w:val="202124"/>
          <w:spacing w:val="3"/>
          <w:sz w:val="24"/>
          <w:szCs w:val="24"/>
        </w:rPr>
        <w:t xml:space="preserve"> and less than half of the respondents, 8/21 38.1% recognised that </w:t>
      </w:r>
      <w:r w:rsidR="00E60012" w:rsidRPr="00FF6EDD">
        <w:rPr>
          <w:rFonts w:eastAsia="Times New Roman" w:cstheme="minorHAnsi"/>
          <w:vanish/>
          <w:color w:val="202124"/>
          <w:sz w:val="24"/>
          <w:szCs w:val="24"/>
        </w:rPr>
        <w:object w:dxaOrig="225" w:dyaOrig="225" w14:anchorId="52DA7280">
          <v:shape id="_x0000_i1077" type="#_x0000_t75" style="width:1in;height:18pt" o:ole="">
            <v:imagedata r:id="rId17" o:title=""/>
          </v:shape>
          <w:control r:id="rId27" w:name="DefaultOcxName7" w:shapeid="_x0000_i1077"/>
        </w:object>
      </w:r>
      <w:r w:rsidR="003B4049" w:rsidRPr="00FF6EDD">
        <w:rPr>
          <w:rFonts w:eastAsia="Times New Roman" w:cstheme="minorHAnsi"/>
          <w:color w:val="202124"/>
          <w:spacing w:val="3"/>
          <w:sz w:val="24"/>
          <w:szCs w:val="24"/>
        </w:rPr>
        <w:t xml:space="preserve">limiting </w:t>
      </w:r>
      <w:r w:rsidR="00AD5CEA" w:rsidRPr="00FF6EDD">
        <w:rPr>
          <w:rFonts w:eastAsia="Times New Roman" w:cstheme="minorHAnsi"/>
          <w:color w:val="202124"/>
          <w:spacing w:val="3"/>
          <w:sz w:val="24"/>
          <w:szCs w:val="24"/>
        </w:rPr>
        <w:t>verbal communication until the person seems calmer</w:t>
      </w:r>
      <w:r w:rsidR="003B4049" w:rsidRPr="00FF6EDD">
        <w:rPr>
          <w:rFonts w:eastAsia="Times New Roman" w:cstheme="minorHAnsi"/>
          <w:color w:val="202124"/>
          <w:spacing w:val="3"/>
          <w:sz w:val="24"/>
          <w:szCs w:val="24"/>
        </w:rPr>
        <w:t xml:space="preserve"> as a positive strategy. </w:t>
      </w:r>
      <w:r w:rsidR="00740441" w:rsidRPr="00FF6EDD">
        <w:rPr>
          <w:rFonts w:eastAsia="Times New Roman" w:cstheme="minorHAnsi"/>
          <w:color w:val="202124"/>
          <w:sz w:val="24"/>
          <w:szCs w:val="24"/>
        </w:rPr>
        <w:t xml:space="preserve">Some </w:t>
      </w:r>
      <w:r w:rsidR="00E60012" w:rsidRPr="00FF6EDD">
        <w:rPr>
          <w:rFonts w:eastAsia="Times New Roman" w:cstheme="minorHAnsi"/>
          <w:vanish/>
          <w:color w:val="202124"/>
          <w:sz w:val="24"/>
          <w:szCs w:val="24"/>
        </w:rPr>
        <w:object w:dxaOrig="225" w:dyaOrig="225" w14:anchorId="21678C7E">
          <v:shape id="_x0000_i1080" type="#_x0000_t75" style="width:1in;height:18pt" o:ole="">
            <v:imagedata r:id="rId17" o:title=""/>
          </v:shape>
          <w:control r:id="rId28" w:name="DefaultOcxName6" w:shapeid="_x0000_i1080"/>
        </w:object>
      </w:r>
      <w:r w:rsidR="00740441" w:rsidRPr="00FF6EDD">
        <w:rPr>
          <w:rFonts w:eastAsia="Times New Roman" w:cstheme="minorHAnsi"/>
          <w:color w:val="202124"/>
          <w:spacing w:val="3"/>
          <w:sz w:val="24"/>
          <w:szCs w:val="24"/>
        </w:rPr>
        <w:t>misconceptions were highlighted</w:t>
      </w:r>
      <w:r w:rsidR="00AC5A04" w:rsidRPr="00FF6EDD">
        <w:rPr>
          <w:rFonts w:eastAsia="Times New Roman" w:cstheme="minorHAnsi"/>
          <w:color w:val="202124"/>
          <w:spacing w:val="3"/>
          <w:sz w:val="24"/>
          <w:szCs w:val="24"/>
        </w:rPr>
        <w:t xml:space="preserve"> -</w:t>
      </w:r>
      <w:r w:rsidR="00740441" w:rsidRPr="00FF6EDD">
        <w:rPr>
          <w:rFonts w:eastAsia="Times New Roman" w:cstheme="minorHAnsi"/>
          <w:color w:val="202124"/>
          <w:spacing w:val="3"/>
          <w:sz w:val="24"/>
          <w:szCs w:val="24"/>
        </w:rPr>
        <w:t xml:space="preserve"> 8/21 </w:t>
      </w:r>
      <w:r w:rsidR="00E672D6" w:rsidRPr="00FF6EDD">
        <w:rPr>
          <w:rFonts w:eastAsia="Times New Roman" w:cstheme="minorHAnsi"/>
          <w:color w:val="202124"/>
          <w:spacing w:val="3"/>
          <w:sz w:val="24"/>
          <w:szCs w:val="24"/>
        </w:rPr>
        <w:t>(38.1</w:t>
      </w:r>
      <w:r w:rsidR="00740441" w:rsidRPr="00FF6EDD">
        <w:rPr>
          <w:rFonts w:eastAsia="Times New Roman" w:cstheme="minorHAnsi"/>
          <w:color w:val="202124"/>
          <w:spacing w:val="3"/>
          <w:sz w:val="24"/>
          <w:szCs w:val="24"/>
        </w:rPr>
        <w:t>%) respondents stated that</w:t>
      </w:r>
      <w:r w:rsidR="008D27E0">
        <w:rPr>
          <w:rFonts w:eastAsia="Times New Roman" w:cstheme="minorHAnsi"/>
          <w:color w:val="202124"/>
          <w:spacing w:val="3"/>
          <w:sz w:val="24"/>
          <w:szCs w:val="24"/>
        </w:rPr>
        <w:t>,</w:t>
      </w:r>
      <w:r w:rsidR="00740441" w:rsidRPr="00FF6EDD">
        <w:rPr>
          <w:rFonts w:eastAsia="Times New Roman" w:cstheme="minorHAnsi"/>
          <w:color w:val="202124"/>
          <w:spacing w:val="3"/>
          <w:sz w:val="24"/>
          <w:szCs w:val="24"/>
        </w:rPr>
        <w:t xml:space="preserve"> </w:t>
      </w:r>
      <w:r w:rsidR="008D27E0">
        <w:rPr>
          <w:rFonts w:eastAsia="Times New Roman" w:cstheme="minorHAnsi"/>
          <w:color w:val="202124"/>
          <w:spacing w:val="3"/>
          <w:sz w:val="24"/>
          <w:szCs w:val="24"/>
        </w:rPr>
        <w:t>‘</w:t>
      </w:r>
      <w:r w:rsidR="00740441" w:rsidRPr="00FF6EDD">
        <w:rPr>
          <w:rFonts w:eastAsia="Times New Roman" w:cstheme="minorHAnsi"/>
          <w:color w:val="202124"/>
          <w:spacing w:val="3"/>
          <w:sz w:val="24"/>
          <w:szCs w:val="24"/>
        </w:rPr>
        <w:t xml:space="preserve">you </w:t>
      </w:r>
      <w:r w:rsidR="00E672D6" w:rsidRPr="00FF6EDD">
        <w:rPr>
          <w:rFonts w:eastAsia="Times New Roman" w:cstheme="minorHAnsi"/>
          <w:color w:val="202124"/>
          <w:spacing w:val="3"/>
          <w:sz w:val="24"/>
          <w:szCs w:val="24"/>
        </w:rPr>
        <w:t>should restrain</w:t>
      </w:r>
      <w:r w:rsidR="00AD5CEA" w:rsidRPr="00FF6EDD">
        <w:rPr>
          <w:rFonts w:eastAsia="Times New Roman" w:cstheme="minorHAnsi"/>
          <w:color w:val="202124"/>
          <w:spacing w:val="3"/>
          <w:sz w:val="24"/>
          <w:szCs w:val="24"/>
        </w:rPr>
        <w:t xml:space="preserve"> the person immediately, and if in a public place </w:t>
      </w:r>
      <w:proofErr w:type="gramStart"/>
      <w:r w:rsidR="00AD5CEA" w:rsidRPr="00FF6EDD">
        <w:rPr>
          <w:rFonts w:eastAsia="Times New Roman" w:cstheme="minorHAnsi"/>
          <w:color w:val="202124"/>
          <w:spacing w:val="3"/>
          <w:sz w:val="24"/>
          <w:szCs w:val="24"/>
        </w:rPr>
        <w:t>section</w:t>
      </w:r>
      <w:proofErr w:type="gramEnd"/>
      <w:r w:rsidR="00AD5CEA" w:rsidRPr="00FF6EDD">
        <w:rPr>
          <w:rFonts w:eastAsia="Times New Roman" w:cstheme="minorHAnsi"/>
          <w:color w:val="202124"/>
          <w:spacing w:val="3"/>
          <w:sz w:val="24"/>
          <w:szCs w:val="24"/>
        </w:rPr>
        <w:t xml:space="preserve"> them under136 MH act</w:t>
      </w:r>
      <w:r w:rsidR="00AC5A04" w:rsidRPr="00FF6EDD">
        <w:rPr>
          <w:rFonts w:eastAsia="Times New Roman" w:cstheme="minorHAnsi"/>
          <w:color w:val="202124"/>
          <w:spacing w:val="3"/>
          <w:sz w:val="24"/>
          <w:szCs w:val="24"/>
        </w:rPr>
        <w:t>,</w:t>
      </w:r>
      <w:r w:rsidR="00E672D6">
        <w:rPr>
          <w:rFonts w:eastAsia="Times New Roman" w:cstheme="minorHAnsi"/>
          <w:color w:val="202124"/>
          <w:spacing w:val="3"/>
          <w:sz w:val="24"/>
          <w:szCs w:val="24"/>
        </w:rPr>
        <w:t>’</w:t>
      </w:r>
      <w:r w:rsidR="00E672D6" w:rsidRPr="00FF6EDD">
        <w:rPr>
          <w:rFonts w:eastAsia="Times New Roman" w:cstheme="minorHAnsi"/>
          <w:color w:val="202124"/>
          <w:spacing w:val="3"/>
          <w:sz w:val="24"/>
          <w:szCs w:val="24"/>
        </w:rPr>
        <w:t xml:space="preserve"> and</w:t>
      </w:r>
      <w:r w:rsidR="00740441" w:rsidRPr="00FF6EDD">
        <w:rPr>
          <w:rFonts w:eastAsia="Times New Roman" w:cstheme="minorHAnsi"/>
          <w:color w:val="202124"/>
          <w:spacing w:val="3"/>
          <w:sz w:val="24"/>
          <w:szCs w:val="24"/>
        </w:rPr>
        <w:t xml:space="preserve"> this is not a recognised strategy</w:t>
      </w:r>
      <w:r w:rsidR="00AC5A04" w:rsidRPr="00FF6EDD">
        <w:rPr>
          <w:rFonts w:eastAsia="Times New Roman" w:cstheme="minorHAnsi"/>
          <w:color w:val="202124"/>
          <w:spacing w:val="3"/>
          <w:sz w:val="24"/>
          <w:szCs w:val="24"/>
        </w:rPr>
        <w:t xml:space="preserve">. </w:t>
      </w:r>
      <w:r w:rsidR="00E60012" w:rsidRPr="00FF6EDD">
        <w:rPr>
          <w:rFonts w:eastAsia="Times New Roman" w:cstheme="minorHAnsi"/>
          <w:vanish/>
          <w:color w:val="202124"/>
          <w:sz w:val="24"/>
          <w:szCs w:val="24"/>
        </w:rPr>
        <w:object w:dxaOrig="225" w:dyaOrig="225" w14:anchorId="1C857825">
          <v:shape id="_x0000_i1083" type="#_x0000_t75" style="width:1in;height:18pt" o:ole="">
            <v:imagedata r:id="rId17" o:title=""/>
          </v:shape>
          <w:control r:id="rId29" w:name="DefaultOcxName5" w:shapeid="_x0000_i1083"/>
        </w:object>
      </w:r>
      <w:r w:rsidR="00AC5A04" w:rsidRPr="00FF6EDD">
        <w:rPr>
          <w:rFonts w:eastAsia="Times New Roman" w:cstheme="minorHAnsi"/>
          <w:color w:val="202124"/>
          <w:sz w:val="24"/>
          <w:szCs w:val="24"/>
        </w:rPr>
        <w:t xml:space="preserve"> </w:t>
      </w:r>
      <w:r w:rsidR="00740441" w:rsidRPr="00FF6EDD">
        <w:rPr>
          <w:rFonts w:eastAsia="Times New Roman" w:cstheme="minorHAnsi"/>
          <w:color w:val="202124"/>
          <w:spacing w:val="3"/>
          <w:sz w:val="24"/>
          <w:szCs w:val="24"/>
        </w:rPr>
        <w:t>6/21 (28.6</w:t>
      </w:r>
      <w:r w:rsidR="00E672D6" w:rsidRPr="00FF6EDD">
        <w:rPr>
          <w:rFonts w:eastAsia="Times New Roman" w:cstheme="minorHAnsi"/>
          <w:color w:val="202124"/>
          <w:spacing w:val="3"/>
          <w:sz w:val="24"/>
          <w:szCs w:val="24"/>
        </w:rPr>
        <w:t>%) stated</w:t>
      </w:r>
      <w:r w:rsidR="00740441" w:rsidRPr="00FF6EDD">
        <w:rPr>
          <w:rFonts w:eastAsia="Times New Roman" w:cstheme="minorHAnsi"/>
          <w:color w:val="202124"/>
          <w:spacing w:val="3"/>
          <w:sz w:val="24"/>
          <w:szCs w:val="24"/>
        </w:rPr>
        <w:t xml:space="preserve"> that </w:t>
      </w:r>
      <w:r w:rsidR="003B4049" w:rsidRPr="00FF6EDD">
        <w:rPr>
          <w:rFonts w:eastAsia="Times New Roman" w:cstheme="minorHAnsi"/>
          <w:color w:val="202124"/>
          <w:spacing w:val="3"/>
          <w:sz w:val="24"/>
          <w:szCs w:val="24"/>
        </w:rPr>
        <w:t>talk</w:t>
      </w:r>
      <w:r w:rsidR="00740441" w:rsidRPr="00FF6EDD">
        <w:rPr>
          <w:rFonts w:eastAsia="Times New Roman" w:cstheme="minorHAnsi"/>
          <w:color w:val="202124"/>
          <w:spacing w:val="3"/>
          <w:sz w:val="24"/>
          <w:szCs w:val="24"/>
        </w:rPr>
        <w:t>ing loudly would</w:t>
      </w:r>
      <w:r w:rsidR="003B4049" w:rsidRPr="00FF6EDD">
        <w:rPr>
          <w:rFonts w:eastAsia="Times New Roman" w:cstheme="minorHAnsi"/>
          <w:color w:val="202124"/>
          <w:spacing w:val="3"/>
          <w:sz w:val="24"/>
          <w:szCs w:val="24"/>
        </w:rPr>
        <w:t xml:space="preserve"> distract</w:t>
      </w:r>
      <w:r w:rsidR="00740441" w:rsidRPr="00FF6EDD">
        <w:rPr>
          <w:rFonts w:eastAsia="Times New Roman" w:cstheme="minorHAnsi"/>
          <w:color w:val="202124"/>
          <w:spacing w:val="3"/>
          <w:sz w:val="24"/>
          <w:szCs w:val="24"/>
        </w:rPr>
        <w:t xml:space="preserve"> an autistic </w:t>
      </w:r>
      <w:r w:rsidR="00E672D6" w:rsidRPr="00FF6EDD">
        <w:rPr>
          <w:rFonts w:eastAsia="Times New Roman" w:cstheme="minorHAnsi"/>
          <w:color w:val="202124"/>
          <w:spacing w:val="3"/>
          <w:sz w:val="24"/>
          <w:szCs w:val="24"/>
        </w:rPr>
        <w:t>person out</w:t>
      </w:r>
      <w:r w:rsidR="003B4049" w:rsidRPr="00FF6EDD">
        <w:rPr>
          <w:rFonts w:eastAsia="Times New Roman" w:cstheme="minorHAnsi"/>
          <w:color w:val="202124"/>
          <w:spacing w:val="3"/>
          <w:sz w:val="24"/>
          <w:szCs w:val="24"/>
        </w:rPr>
        <w:t xml:space="preserve"> of a </w:t>
      </w:r>
      <w:r w:rsidR="00AC5A04" w:rsidRPr="00FF6EDD">
        <w:rPr>
          <w:rFonts w:eastAsia="Times New Roman" w:cstheme="minorHAnsi"/>
          <w:color w:val="202124"/>
          <w:spacing w:val="3"/>
          <w:sz w:val="24"/>
          <w:szCs w:val="24"/>
        </w:rPr>
        <w:t>meltdown</w:t>
      </w:r>
      <w:r w:rsidR="003F1042">
        <w:rPr>
          <w:rFonts w:eastAsia="Times New Roman" w:cstheme="minorHAnsi"/>
          <w:color w:val="202124"/>
          <w:spacing w:val="3"/>
          <w:sz w:val="24"/>
          <w:szCs w:val="24"/>
        </w:rPr>
        <w:t xml:space="preserve"> which is completely o</w:t>
      </w:r>
      <w:r w:rsidR="008A0C86" w:rsidRPr="00FF6EDD">
        <w:rPr>
          <w:rFonts w:eastAsia="Times New Roman" w:cstheme="minorHAnsi"/>
          <w:color w:val="202124"/>
          <w:spacing w:val="3"/>
          <w:sz w:val="24"/>
          <w:szCs w:val="24"/>
        </w:rPr>
        <w:t xml:space="preserve">pposite to </w:t>
      </w:r>
      <w:r w:rsidR="003F1042">
        <w:rPr>
          <w:rFonts w:eastAsia="Times New Roman" w:cstheme="minorHAnsi"/>
          <w:color w:val="202124"/>
          <w:spacing w:val="3"/>
          <w:sz w:val="24"/>
          <w:szCs w:val="24"/>
        </w:rPr>
        <w:t>the strategy that is effective</w:t>
      </w:r>
      <w:r w:rsidR="00AC5A04" w:rsidRPr="00FF6EDD">
        <w:rPr>
          <w:rFonts w:eastAsia="Times New Roman" w:cstheme="minorHAnsi"/>
          <w:color w:val="202124"/>
          <w:spacing w:val="3"/>
          <w:sz w:val="24"/>
          <w:szCs w:val="24"/>
        </w:rPr>
        <w:t>.</w:t>
      </w:r>
      <w:r w:rsidR="00DC7F70" w:rsidRPr="00FF6EDD">
        <w:rPr>
          <w:rFonts w:eastAsia="Times New Roman" w:cstheme="minorHAnsi"/>
          <w:color w:val="202124"/>
          <w:spacing w:val="3"/>
          <w:sz w:val="24"/>
          <w:szCs w:val="24"/>
        </w:rPr>
        <w:t xml:space="preserve"> </w:t>
      </w:r>
    </w:p>
    <w:p w14:paraId="0CC72A93" w14:textId="77777777" w:rsidR="00205201" w:rsidRDefault="00205201" w:rsidP="00AD5CEA">
      <w:pPr>
        <w:shd w:val="clear" w:color="auto" w:fill="FFFFFF"/>
        <w:rPr>
          <w:rFonts w:eastAsia="Times New Roman" w:cstheme="minorHAnsi"/>
          <w:b/>
          <w:color w:val="202124"/>
          <w:spacing w:val="3"/>
          <w:sz w:val="24"/>
          <w:szCs w:val="24"/>
        </w:rPr>
      </w:pPr>
    </w:p>
    <w:p w14:paraId="4FB90A4A" w14:textId="77777777" w:rsidR="00205201" w:rsidRDefault="00205201" w:rsidP="00AD5CEA">
      <w:pPr>
        <w:shd w:val="clear" w:color="auto" w:fill="FFFFFF"/>
        <w:rPr>
          <w:rFonts w:eastAsia="Times New Roman" w:cstheme="minorHAnsi"/>
          <w:b/>
          <w:color w:val="202124"/>
          <w:spacing w:val="3"/>
          <w:sz w:val="24"/>
          <w:szCs w:val="24"/>
        </w:rPr>
      </w:pPr>
    </w:p>
    <w:p w14:paraId="08CC9E44" w14:textId="77777777" w:rsidR="00205201" w:rsidRDefault="00205201" w:rsidP="00AD5CEA">
      <w:pPr>
        <w:shd w:val="clear" w:color="auto" w:fill="FFFFFF"/>
        <w:rPr>
          <w:rFonts w:eastAsia="Times New Roman" w:cstheme="minorHAnsi"/>
          <w:b/>
          <w:color w:val="202124"/>
          <w:spacing w:val="3"/>
          <w:sz w:val="24"/>
          <w:szCs w:val="24"/>
        </w:rPr>
      </w:pPr>
    </w:p>
    <w:p w14:paraId="2CE040F7" w14:textId="77777777" w:rsidR="00205201" w:rsidRDefault="00205201" w:rsidP="00AD5CEA">
      <w:pPr>
        <w:shd w:val="clear" w:color="auto" w:fill="FFFFFF"/>
        <w:rPr>
          <w:rFonts w:eastAsia="Times New Roman" w:cstheme="minorHAnsi"/>
          <w:b/>
          <w:color w:val="202124"/>
          <w:spacing w:val="3"/>
          <w:sz w:val="24"/>
          <w:szCs w:val="24"/>
        </w:rPr>
      </w:pPr>
    </w:p>
    <w:p w14:paraId="3229084B" w14:textId="77777777" w:rsidR="00205201" w:rsidRDefault="00205201" w:rsidP="00AD5CEA">
      <w:pPr>
        <w:shd w:val="clear" w:color="auto" w:fill="FFFFFF"/>
        <w:rPr>
          <w:rFonts w:eastAsia="Times New Roman" w:cstheme="minorHAnsi"/>
          <w:b/>
          <w:color w:val="202124"/>
          <w:spacing w:val="3"/>
          <w:sz w:val="24"/>
          <w:szCs w:val="24"/>
        </w:rPr>
      </w:pPr>
    </w:p>
    <w:p w14:paraId="6B2FE070" w14:textId="77777777" w:rsidR="00205201" w:rsidRDefault="00205201" w:rsidP="00AD5CEA">
      <w:pPr>
        <w:shd w:val="clear" w:color="auto" w:fill="FFFFFF"/>
        <w:rPr>
          <w:rFonts w:eastAsia="Times New Roman" w:cstheme="minorHAnsi"/>
          <w:b/>
          <w:color w:val="202124"/>
          <w:spacing w:val="3"/>
          <w:sz w:val="24"/>
          <w:szCs w:val="24"/>
        </w:rPr>
      </w:pPr>
    </w:p>
    <w:p w14:paraId="26C2158F" w14:textId="77777777" w:rsidR="00205201" w:rsidRDefault="00205201" w:rsidP="00AD5CEA">
      <w:pPr>
        <w:shd w:val="clear" w:color="auto" w:fill="FFFFFF"/>
        <w:rPr>
          <w:rFonts w:eastAsia="Times New Roman" w:cstheme="minorHAnsi"/>
          <w:b/>
          <w:color w:val="202124"/>
          <w:spacing w:val="3"/>
          <w:sz w:val="24"/>
          <w:szCs w:val="24"/>
        </w:rPr>
      </w:pPr>
    </w:p>
    <w:p w14:paraId="7EC1E5F0" w14:textId="77777777" w:rsidR="00205201" w:rsidRDefault="00205201" w:rsidP="00AD5CEA">
      <w:pPr>
        <w:shd w:val="clear" w:color="auto" w:fill="FFFFFF"/>
        <w:rPr>
          <w:rFonts w:eastAsia="Times New Roman" w:cstheme="minorHAnsi"/>
          <w:b/>
          <w:color w:val="202124"/>
          <w:spacing w:val="3"/>
          <w:sz w:val="24"/>
          <w:szCs w:val="24"/>
        </w:rPr>
      </w:pPr>
    </w:p>
    <w:p w14:paraId="6F9F23F7" w14:textId="77777777" w:rsidR="00F900F8" w:rsidRDefault="00F900F8" w:rsidP="00205201">
      <w:pPr>
        <w:pStyle w:val="NormalWeb"/>
        <w:spacing w:before="120" w:beforeAutospacing="0" w:after="360" w:afterAutospacing="0"/>
        <w:ind w:right="120"/>
        <w:rPr>
          <w:rFonts w:asciiTheme="minorHAnsi" w:hAnsiTheme="minorHAnsi" w:cstheme="minorHAnsi"/>
          <w:b/>
        </w:rPr>
      </w:pPr>
    </w:p>
    <w:p w14:paraId="4733BDA1" w14:textId="77777777" w:rsidR="00BD43C3" w:rsidRDefault="00BD43C3" w:rsidP="00205201">
      <w:pPr>
        <w:pStyle w:val="NormalWeb"/>
        <w:spacing w:before="120" w:beforeAutospacing="0" w:after="360" w:afterAutospacing="0"/>
        <w:ind w:right="120"/>
        <w:rPr>
          <w:rFonts w:asciiTheme="minorHAnsi" w:hAnsiTheme="minorHAnsi" w:cstheme="minorHAnsi"/>
          <w:b/>
        </w:rPr>
      </w:pPr>
      <w:r>
        <w:rPr>
          <w:rFonts w:asciiTheme="minorHAnsi" w:hAnsiTheme="minorHAnsi" w:cstheme="minorHAnsi"/>
          <w:b/>
        </w:rPr>
        <w:lastRenderedPageBreak/>
        <w:t xml:space="preserve">4.6 </w:t>
      </w:r>
      <w:r w:rsidRPr="00BD43C3">
        <w:rPr>
          <w:rFonts w:asciiTheme="minorHAnsi" w:hAnsiTheme="minorHAnsi" w:cstheme="minorHAnsi"/>
          <w:b/>
        </w:rPr>
        <w:t xml:space="preserve">Training </w:t>
      </w:r>
    </w:p>
    <w:p w14:paraId="26FEAFEB" w14:textId="77777777" w:rsidR="00851B01" w:rsidRPr="00BD43C3" w:rsidRDefault="00BD43C3" w:rsidP="00205201">
      <w:pPr>
        <w:pStyle w:val="NormalWeb"/>
        <w:spacing w:before="120" w:beforeAutospacing="0" w:after="360" w:afterAutospacing="0"/>
        <w:ind w:right="120"/>
        <w:rPr>
          <w:rFonts w:asciiTheme="minorHAnsi" w:hAnsiTheme="minorHAnsi" w:cstheme="minorHAnsi"/>
          <w:b/>
        </w:rPr>
      </w:pPr>
      <w:r w:rsidRPr="00BD43C3">
        <w:rPr>
          <w:rFonts w:asciiTheme="minorHAnsi" w:hAnsiTheme="minorHAnsi" w:cstheme="minorHAnsi"/>
          <w:b/>
        </w:rPr>
        <w:t>Question 10</w:t>
      </w:r>
    </w:p>
    <w:p w14:paraId="13AF8977" w14:textId="77777777" w:rsidR="00851B01" w:rsidRPr="00205201" w:rsidRDefault="00851B01" w:rsidP="00205201">
      <w:pPr>
        <w:pStyle w:val="NormalWeb"/>
        <w:spacing w:before="0" w:beforeAutospacing="0" w:after="0" w:afterAutospacing="0"/>
        <w:rPr>
          <w:rFonts w:asciiTheme="minorHAnsi" w:hAnsiTheme="minorHAnsi" w:cstheme="minorHAnsi"/>
          <w:i/>
          <w:color w:val="202124"/>
          <w:sz w:val="21"/>
          <w:szCs w:val="21"/>
        </w:rPr>
      </w:pPr>
    </w:p>
    <w:p w14:paraId="50394B75" w14:textId="77777777" w:rsidR="00BD3785" w:rsidRPr="00FF6EDD" w:rsidRDefault="00BD3785" w:rsidP="009C1A51">
      <w:pPr>
        <w:rPr>
          <w:rFonts w:cstheme="minorHAnsi"/>
          <w:b/>
          <w:sz w:val="24"/>
          <w:szCs w:val="24"/>
          <w:shd w:val="clear" w:color="auto" w:fill="FFFFFF"/>
        </w:rPr>
      </w:pPr>
      <w:r w:rsidRPr="00FF6EDD">
        <w:rPr>
          <w:rFonts w:cstheme="minorHAnsi"/>
          <w:b/>
          <w:noProof/>
          <w:sz w:val="24"/>
          <w:szCs w:val="24"/>
          <w:shd w:val="clear" w:color="auto" w:fill="FFFFFF"/>
          <w:lang w:eastAsia="en-GB"/>
        </w:rPr>
        <w:drawing>
          <wp:inline distT="114300" distB="114300" distL="114300" distR="114300" wp14:anchorId="475EEA06" wp14:editId="1F44C611">
            <wp:extent cx="5731200" cy="2413000"/>
            <wp:effectExtent l="0" t="0" r="0" b="0"/>
            <wp:docPr id="15" name="image2.png" descr="Forms response chart. Question title: How much autism awareness training have you received since qualifying as a police officer?. Number of responses: 2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How much autism awareness training have you received since qualifying as a police officer?. Number of responses: 21 responses."/>
                    <pic:cNvPicPr preferRelativeResize="0"/>
                  </pic:nvPicPr>
                  <pic:blipFill>
                    <a:blip r:embed="rId30" cstate="print"/>
                    <a:srcRect/>
                    <a:stretch>
                      <a:fillRect/>
                    </a:stretch>
                  </pic:blipFill>
                  <pic:spPr>
                    <a:xfrm>
                      <a:off x="0" y="0"/>
                      <a:ext cx="5731200" cy="2413000"/>
                    </a:xfrm>
                    <a:prstGeom prst="rect">
                      <a:avLst/>
                    </a:prstGeom>
                    <a:ln/>
                  </pic:spPr>
                </pic:pic>
              </a:graphicData>
            </a:graphic>
          </wp:inline>
        </w:drawing>
      </w:r>
    </w:p>
    <w:p w14:paraId="4110AE4E" w14:textId="45E5BAB5" w:rsidR="00FF6EDD" w:rsidRPr="00FF6EDD" w:rsidRDefault="00DC7F70" w:rsidP="009C1A51">
      <w:pPr>
        <w:rPr>
          <w:rFonts w:cstheme="minorHAnsi"/>
          <w:sz w:val="24"/>
          <w:szCs w:val="24"/>
          <w:shd w:val="clear" w:color="auto" w:fill="FFFFFF"/>
        </w:rPr>
      </w:pPr>
      <w:r w:rsidRPr="00FF6EDD">
        <w:rPr>
          <w:rFonts w:cstheme="minorHAnsi"/>
          <w:sz w:val="24"/>
          <w:szCs w:val="24"/>
          <w:shd w:val="clear" w:color="auto" w:fill="FFFFFF"/>
        </w:rPr>
        <w:t xml:space="preserve">This question was </w:t>
      </w:r>
      <w:r w:rsidR="008D27E0">
        <w:rPr>
          <w:rFonts w:cstheme="minorHAnsi"/>
          <w:sz w:val="24"/>
          <w:szCs w:val="24"/>
          <w:shd w:val="clear" w:color="auto" w:fill="FFFFFF"/>
        </w:rPr>
        <w:t xml:space="preserve">posed </w:t>
      </w:r>
      <w:r w:rsidRPr="00FF6EDD">
        <w:rPr>
          <w:rFonts w:cstheme="minorHAnsi"/>
          <w:sz w:val="24"/>
          <w:szCs w:val="24"/>
          <w:shd w:val="clear" w:color="auto" w:fill="FFFFFF"/>
        </w:rPr>
        <w:t xml:space="preserve">to discover how much autism training the sample group had received after qualifying as a police officer.  More than half of the respondents (57.1 %) had not undertaken any further training and 42 % had completed 1-2 courses.  It would have been useful to have included further questions to explore the reasons for the officers </w:t>
      </w:r>
      <w:r w:rsidR="00FF6EDD" w:rsidRPr="00FF6EDD">
        <w:rPr>
          <w:rFonts w:cstheme="minorHAnsi"/>
          <w:sz w:val="24"/>
          <w:szCs w:val="24"/>
          <w:shd w:val="clear" w:color="auto" w:fill="FFFFFF"/>
        </w:rPr>
        <w:t xml:space="preserve">who had not completed any training and to learn what type of courses the other participants had attended. Were the courses provided internally or by external agencies? </w:t>
      </w:r>
      <w:r w:rsidR="00DB2D17">
        <w:rPr>
          <w:rFonts w:cstheme="minorHAnsi"/>
          <w:sz w:val="24"/>
          <w:szCs w:val="24"/>
          <w:shd w:val="clear" w:color="auto" w:fill="FFFFFF"/>
        </w:rPr>
        <w:t xml:space="preserve">What was the quality of the course?  Did the </w:t>
      </w:r>
      <w:r w:rsidR="00E672D6">
        <w:rPr>
          <w:rFonts w:cstheme="minorHAnsi"/>
          <w:sz w:val="24"/>
          <w:szCs w:val="24"/>
          <w:shd w:val="clear" w:color="auto" w:fill="FFFFFF"/>
        </w:rPr>
        <w:t>officers gain</w:t>
      </w:r>
      <w:r w:rsidR="00DB2D17">
        <w:rPr>
          <w:rFonts w:cstheme="minorHAnsi"/>
          <w:sz w:val="24"/>
          <w:szCs w:val="24"/>
          <w:shd w:val="clear" w:color="auto" w:fill="FFFFFF"/>
        </w:rPr>
        <w:t xml:space="preserve"> knowledge or was the </w:t>
      </w:r>
      <w:proofErr w:type="gramStart"/>
      <w:r w:rsidR="00DB2D17">
        <w:rPr>
          <w:rFonts w:cstheme="minorHAnsi"/>
          <w:sz w:val="24"/>
          <w:szCs w:val="24"/>
          <w:shd w:val="clear" w:color="auto" w:fill="FFFFFF"/>
        </w:rPr>
        <w:t>course  just</w:t>
      </w:r>
      <w:proofErr w:type="gramEnd"/>
      <w:r w:rsidR="00DB2D17">
        <w:rPr>
          <w:rFonts w:cstheme="minorHAnsi"/>
          <w:sz w:val="24"/>
          <w:szCs w:val="24"/>
          <w:shd w:val="clear" w:color="auto" w:fill="FFFFFF"/>
        </w:rPr>
        <w:t xml:space="preserve"> a tick box exercise? </w:t>
      </w:r>
    </w:p>
    <w:p w14:paraId="37FBC845" w14:textId="77777777" w:rsidR="00FF6EDD" w:rsidRDefault="00FF6EDD" w:rsidP="009C1A51">
      <w:pPr>
        <w:rPr>
          <w:rFonts w:cstheme="minorHAnsi"/>
          <w:b/>
          <w:sz w:val="24"/>
          <w:szCs w:val="24"/>
          <w:shd w:val="clear" w:color="auto" w:fill="FFFFFF"/>
        </w:rPr>
      </w:pPr>
    </w:p>
    <w:p w14:paraId="513EC20D" w14:textId="77777777" w:rsidR="00FF6EDD" w:rsidRDefault="00FF6EDD" w:rsidP="009C1A51">
      <w:pPr>
        <w:rPr>
          <w:rFonts w:cstheme="minorHAnsi"/>
          <w:b/>
          <w:sz w:val="24"/>
          <w:szCs w:val="24"/>
          <w:shd w:val="clear" w:color="auto" w:fill="FFFFFF"/>
        </w:rPr>
      </w:pPr>
    </w:p>
    <w:p w14:paraId="6FA75565" w14:textId="77777777" w:rsidR="00FF6EDD" w:rsidRDefault="00FF6EDD" w:rsidP="009C1A51">
      <w:pPr>
        <w:rPr>
          <w:rFonts w:cstheme="minorHAnsi"/>
          <w:b/>
          <w:sz w:val="24"/>
          <w:szCs w:val="24"/>
          <w:shd w:val="clear" w:color="auto" w:fill="FFFFFF"/>
        </w:rPr>
      </w:pPr>
    </w:p>
    <w:p w14:paraId="0183FA62" w14:textId="77777777" w:rsidR="00FF6EDD" w:rsidRDefault="00FF6EDD" w:rsidP="009C1A51">
      <w:pPr>
        <w:rPr>
          <w:rFonts w:cstheme="minorHAnsi"/>
          <w:b/>
          <w:sz w:val="24"/>
          <w:szCs w:val="24"/>
          <w:shd w:val="clear" w:color="auto" w:fill="FFFFFF"/>
        </w:rPr>
      </w:pPr>
    </w:p>
    <w:p w14:paraId="3F292A4A" w14:textId="77777777" w:rsidR="00FF6EDD" w:rsidRDefault="00FF6EDD" w:rsidP="009C1A51">
      <w:pPr>
        <w:rPr>
          <w:rFonts w:cstheme="minorHAnsi"/>
          <w:b/>
          <w:sz w:val="24"/>
          <w:szCs w:val="24"/>
          <w:shd w:val="clear" w:color="auto" w:fill="FFFFFF"/>
        </w:rPr>
      </w:pPr>
    </w:p>
    <w:p w14:paraId="29482490" w14:textId="77777777" w:rsidR="00FF6EDD" w:rsidRDefault="00FF6EDD" w:rsidP="009C1A51">
      <w:pPr>
        <w:rPr>
          <w:rFonts w:cstheme="minorHAnsi"/>
          <w:b/>
          <w:sz w:val="24"/>
          <w:szCs w:val="24"/>
          <w:shd w:val="clear" w:color="auto" w:fill="FFFFFF"/>
        </w:rPr>
      </w:pPr>
    </w:p>
    <w:p w14:paraId="4FAF78C9" w14:textId="77777777" w:rsidR="00FF6EDD" w:rsidRDefault="00FF6EDD" w:rsidP="009C1A51">
      <w:pPr>
        <w:rPr>
          <w:rFonts w:cstheme="minorHAnsi"/>
          <w:b/>
          <w:sz w:val="24"/>
          <w:szCs w:val="24"/>
          <w:shd w:val="clear" w:color="auto" w:fill="FFFFFF"/>
        </w:rPr>
      </w:pPr>
    </w:p>
    <w:p w14:paraId="19B99402" w14:textId="77777777" w:rsidR="00FF6EDD" w:rsidRDefault="00FF6EDD" w:rsidP="009C1A51">
      <w:pPr>
        <w:rPr>
          <w:rFonts w:cstheme="minorHAnsi"/>
          <w:b/>
          <w:sz w:val="24"/>
          <w:szCs w:val="24"/>
          <w:shd w:val="clear" w:color="auto" w:fill="FFFFFF"/>
        </w:rPr>
      </w:pPr>
    </w:p>
    <w:p w14:paraId="7F6FD429" w14:textId="77777777" w:rsidR="00BD43C3" w:rsidRDefault="00BD43C3" w:rsidP="009C1A51">
      <w:pPr>
        <w:rPr>
          <w:rFonts w:cstheme="minorHAnsi"/>
          <w:b/>
          <w:sz w:val="24"/>
          <w:szCs w:val="24"/>
          <w:shd w:val="clear" w:color="auto" w:fill="FFFFFF"/>
        </w:rPr>
      </w:pPr>
    </w:p>
    <w:p w14:paraId="002B1505" w14:textId="77777777" w:rsidR="00F900F8" w:rsidRDefault="00F900F8" w:rsidP="009C1A51">
      <w:pPr>
        <w:rPr>
          <w:rFonts w:cstheme="minorHAnsi"/>
          <w:b/>
          <w:sz w:val="24"/>
          <w:szCs w:val="24"/>
          <w:shd w:val="clear" w:color="auto" w:fill="FFFFFF"/>
        </w:rPr>
      </w:pPr>
    </w:p>
    <w:p w14:paraId="0FD2187E" w14:textId="77777777" w:rsidR="00FF6EDD" w:rsidRPr="008D27E0" w:rsidRDefault="00FF6EDD" w:rsidP="009C1A51">
      <w:pPr>
        <w:rPr>
          <w:rFonts w:cstheme="minorHAnsi"/>
          <w:b/>
          <w:sz w:val="24"/>
          <w:szCs w:val="24"/>
          <w:shd w:val="clear" w:color="auto" w:fill="FFFFFF"/>
        </w:rPr>
      </w:pPr>
      <w:r w:rsidRPr="008D27E0">
        <w:rPr>
          <w:rFonts w:cstheme="minorHAnsi"/>
          <w:b/>
          <w:sz w:val="24"/>
          <w:szCs w:val="24"/>
          <w:shd w:val="clear" w:color="auto" w:fill="FFFFFF"/>
        </w:rPr>
        <w:lastRenderedPageBreak/>
        <w:t>4.7 Communication</w:t>
      </w:r>
    </w:p>
    <w:p w14:paraId="0A024BAE" w14:textId="77777777" w:rsidR="00FF6EDD" w:rsidRPr="008D27E0" w:rsidRDefault="00BD43C3" w:rsidP="009C1A51">
      <w:pPr>
        <w:rPr>
          <w:rFonts w:cstheme="minorHAnsi"/>
          <w:b/>
          <w:sz w:val="24"/>
          <w:szCs w:val="24"/>
          <w:shd w:val="clear" w:color="auto" w:fill="FFFFFF"/>
        </w:rPr>
      </w:pPr>
      <w:r>
        <w:rPr>
          <w:rFonts w:cstheme="minorHAnsi"/>
          <w:b/>
          <w:sz w:val="24"/>
          <w:szCs w:val="24"/>
          <w:shd w:val="clear" w:color="auto" w:fill="FFFFFF"/>
        </w:rPr>
        <w:t>Question 10</w:t>
      </w:r>
    </w:p>
    <w:p w14:paraId="151E1302" w14:textId="77777777" w:rsidR="00FF6EDD" w:rsidRPr="008D27E0" w:rsidRDefault="00FF6EDD" w:rsidP="009C1A51">
      <w:pPr>
        <w:rPr>
          <w:rFonts w:cstheme="minorHAnsi"/>
          <w:sz w:val="24"/>
          <w:szCs w:val="24"/>
          <w:shd w:val="clear" w:color="auto" w:fill="FFFFFF"/>
        </w:rPr>
      </w:pPr>
      <w:r w:rsidRPr="008D27E0">
        <w:rPr>
          <w:rFonts w:cstheme="minorHAnsi"/>
          <w:noProof/>
          <w:sz w:val="24"/>
          <w:szCs w:val="24"/>
          <w:shd w:val="clear" w:color="auto" w:fill="FFFFFF"/>
          <w:lang w:eastAsia="en-GB"/>
        </w:rPr>
        <w:drawing>
          <wp:inline distT="114300" distB="114300" distL="114300" distR="114300" wp14:anchorId="2C6F4482" wp14:editId="43A3E9E5">
            <wp:extent cx="5731200" cy="2908300"/>
            <wp:effectExtent l="0" t="0" r="0" b="0"/>
            <wp:docPr id="3" name="image11.png" descr="Forms response chart. Question title:  Do you think that any of the options listed below would help to improve police communication with Autistic persons?&#10;&#10;&#10;mark one or more. Number of responses: 21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Do you think that any of the options listed below would help to improve police communication with Autistic persons?&#10;&#10;&#10;mark one or more. Number of responses: 21 responses."/>
                    <pic:cNvPicPr preferRelativeResize="0"/>
                  </pic:nvPicPr>
                  <pic:blipFill>
                    <a:blip r:embed="rId31" cstate="print"/>
                    <a:srcRect/>
                    <a:stretch>
                      <a:fillRect/>
                    </a:stretch>
                  </pic:blipFill>
                  <pic:spPr>
                    <a:xfrm>
                      <a:off x="0" y="0"/>
                      <a:ext cx="5731200" cy="2908300"/>
                    </a:xfrm>
                    <a:prstGeom prst="rect">
                      <a:avLst/>
                    </a:prstGeom>
                    <a:ln/>
                  </pic:spPr>
                </pic:pic>
              </a:graphicData>
            </a:graphic>
          </wp:inline>
        </w:drawing>
      </w:r>
    </w:p>
    <w:p w14:paraId="3DCBF39F" w14:textId="3CEF51B7" w:rsidR="00B83F98" w:rsidRPr="00DB2D17" w:rsidRDefault="008D27E0" w:rsidP="00B83F98">
      <w:pPr>
        <w:shd w:val="clear" w:color="auto" w:fill="FFFFFF"/>
        <w:rPr>
          <w:rFonts w:eastAsia="Times New Roman" w:cstheme="minorHAnsi"/>
          <w:color w:val="202124"/>
          <w:spacing w:val="3"/>
          <w:sz w:val="24"/>
          <w:szCs w:val="24"/>
        </w:rPr>
      </w:pPr>
      <w:r w:rsidRPr="00B83F98">
        <w:rPr>
          <w:rFonts w:cstheme="minorHAnsi"/>
          <w:sz w:val="24"/>
          <w:szCs w:val="24"/>
          <w:shd w:val="clear" w:color="auto" w:fill="FFFFFF"/>
        </w:rPr>
        <w:t>This question was included to learn the views of respondents regarding</w:t>
      </w:r>
      <w:r w:rsidR="00DB2D17">
        <w:rPr>
          <w:rFonts w:cstheme="minorHAnsi"/>
          <w:sz w:val="24"/>
          <w:szCs w:val="24"/>
          <w:shd w:val="clear" w:color="auto" w:fill="FFFFFF"/>
        </w:rPr>
        <w:t xml:space="preserve"> the type of training that they </w:t>
      </w:r>
      <w:r w:rsidRPr="00B83F98">
        <w:rPr>
          <w:rFonts w:cstheme="minorHAnsi"/>
          <w:sz w:val="24"/>
          <w:szCs w:val="24"/>
          <w:shd w:val="clear" w:color="auto" w:fill="FFFFFF"/>
        </w:rPr>
        <w:t>consider</w:t>
      </w:r>
      <w:r w:rsidR="003F1042">
        <w:rPr>
          <w:rFonts w:cstheme="minorHAnsi"/>
          <w:sz w:val="24"/>
          <w:szCs w:val="24"/>
          <w:shd w:val="clear" w:color="auto" w:fill="FFFFFF"/>
        </w:rPr>
        <w:t>ed</w:t>
      </w:r>
      <w:r w:rsidR="00DB2D17">
        <w:rPr>
          <w:rFonts w:cstheme="minorHAnsi"/>
          <w:sz w:val="24"/>
          <w:szCs w:val="24"/>
          <w:shd w:val="clear" w:color="auto" w:fill="FFFFFF"/>
        </w:rPr>
        <w:t xml:space="preserve"> would </w:t>
      </w:r>
      <w:r w:rsidR="00B83F98" w:rsidRPr="00B83F98">
        <w:rPr>
          <w:rFonts w:cstheme="minorHAnsi"/>
          <w:sz w:val="24"/>
          <w:szCs w:val="24"/>
          <w:shd w:val="clear" w:color="auto" w:fill="FFFFFF"/>
        </w:rPr>
        <w:t xml:space="preserve">be useful to improve police communications with autistic persons. </w:t>
      </w:r>
      <w:r w:rsidRPr="00B83F98">
        <w:rPr>
          <w:rFonts w:cstheme="minorHAnsi"/>
          <w:sz w:val="24"/>
          <w:szCs w:val="24"/>
          <w:shd w:val="clear" w:color="auto" w:fill="FFFFFF"/>
        </w:rPr>
        <w:t xml:space="preserve"> 71.4 % of the </w:t>
      </w:r>
      <w:r w:rsidR="00B83F98" w:rsidRPr="00B83F98">
        <w:rPr>
          <w:rFonts w:cstheme="minorHAnsi"/>
          <w:sz w:val="24"/>
          <w:szCs w:val="24"/>
          <w:shd w:val="clear" w:color="auto" w:fill="FFFFFF"/>
        </w:rPr>
        <w:t xml:space="preserve">officers agreed </w:t>
      </w:r>
      <w:r w:rsidR="00E672D6" w:rsidRPr="00B83F98">
        <w:rPr>
          <w:rFonts w:cstheme="minorHAnsi"/>
          <w:sz w:val="24"/>
          <w:szCs w:val="24"/>
          <w:shd w:val="clear" w:color="auto" w:fill="FFFFFF"/>
        </w:rPr>
        <w:t>with mandatory</w:t>
      </w:r>
      <w:r w:rsidR="00B83F98" w:rsidRPr="00B83F98">
        <w:rPr>
          <w:rFonts w:eastAsia="Times New Roman" w:cstheme="minorHAnsi"/>
          <w:color w:val="202124"/>
          <w:spacing w:val="3"/>
          <w:sz w:val="24"/>
          <w:szCs w:val="24"/>
        </w:rPr>
        <w:t xml:space="preserve"> </w:t>
      </w:r>
      <w:r w:rsidRPr="00B83F98">
        <w:rPr>
          <w:rFonts w:eastAsia="Times New Roman" w:cstheme="minorHAnsi"/>
          <w:color w:val="202124"/>
          <w:spacing w:val="3"/>
          <w:sz w:val="24"/>
          <w:szCs w:val="24"/>
        </w:rPr>
        <w:t xml:space="preserve">training about autism awareness for trainee Police </w:t>
      </w:r>
      <w:r w:rsidR="00E672D6" w:rsidRPr="00B83F98">
        <w:rPr>
          <w:rFonts w:eastAsia="Times New Roman" w:cstheme="minorHAnsi"/>
          <w:color w:val="202124"/>
          <w:spacing w:val="3"/>
          <w:sz w:val="24"/>
          <w:szCs w:val="24"/>
        </w:rPr>
        <w:t>Officers,</w:t>
      </w:r>
      <w:r w:rsidR="00B83F98" w:rsidRPr="00B83F98">
        <w:rPr>
          <w:rFonts w:eastAsia="Times New Roman" w:cstheme="minorHAnsi"/>
          <w:color w:val="202124"/>
          <w:spacing w:val="3"/>
          <w:sz w:val="24"/>
          <w:szCs w:val="24"/>
        </w:rPr>
        <w:t xml:space="preserve"> 71.4 % of respondents also agreed that yearly update training provided at the same time as Officer Safety Training. </w:t>
      </w:r>
      <w:r w:rsidR="00DB2D17">
        <w:rPr>
          <w:rFonts w:eastAsia="Times New Roman" w:cstheme="minorHAnsi"/>
          <w:color w:val="202124"/>
          <w:spacing w:val="3"/>
          <w:sz w:val="24"/>
          <w:szCs w:val="24"/>
        </w:rPr>
        <w:t>Surprisingly, less than half (47%) agreed that</w:t>
      </w:r>
      <w:r w:rsidR="00B83F98" w:rsidRPr="00B83F98">
        <w:rPr>
          <w:rFonts w:eastAsia="Times New Roman" w:cstheme="minorHAnsi"/>
          <w:color w:val="202124"/>
          <w:spacing w:val="3"/>
          <w:sz w:val="24"/>
          <w:szCs w:val="24"/>
        </w:rPr>
        <w:t xml:space="preserve"> wider use of Autism Alert Cards</w:t>
      </w:r>
      <w:r w:rsidR="00DB2D17">
        <w:rPr>
          <w:rFonts w:eastAsia="Times New Roman" w:cstheme="minorHAnsi"/>
          <w:color w:val="202124"/>
          <w:spacing w:val="3"/>
          <w:sz w:val="24"/>
          <w:szCs w:val="24"/>
        </w:rPr>
        <w:t xml:space="preserve"> would be a useful tool</w:t>
      </w:r>
      <w:r w:rsidR="00B83F98" w:rsidRPr="00B83F98">
        <w:rPr>
          <w:rFonts w:eastAsia="Times New Roman" w:cstheme="minorHAnsi"/>
          <w:color w:val="202124"/>
          <w:spacing w:val="3"/>
          <w:sz w:val="24"/>
          <w:szCs w:val="24"/>
        </w:rPr>
        <w:t xml:space="preserve">. 28.6 % agreed </w:t>
      </w:r>
      <w:r w:rsidR="00E672D6" w:rsidRPr="00B83F98">
        <w:rPr>
          <w:rFonts w:eastAsia="Times New Roman" w:cstheme="minorHAnsi"/>
          <w:color w:val="202124"/>
          <w:spacing w:val="3"/>
          <w:sz w:val="24"/>
          <w:szCs w:val="24"/>
        </w:rPr>
        <w:t>with yearly</w:t>
      </w:r>
      <w:r w:rsidR="00B83F98" w:rsidRPr="00B83F98">
        <w:rPr>
          <w:rFonts w:eastAsia="Times New Roman" w:cstheme="minorHAnsi"/>
          <w:color w:val="202124"/>
          <w:spacing w:val="3"/>
          <w:sz w:val="24"/>
          <w:szCs w:val="24"/>
        </w:rPr>
        <w:t xml:space="preserve"> autism specific training for all </w:t>
      </w:r>
      <w:r w:rsidR="00E672D6" w:rsidRPr="00B83F98">
        <w:rPr>
          <w:rFonts w:eastAsia="Times New Roman" w:cstheme="minorHAnsi"/>
          <w:color w:val="202124"/>
          <w:spacing w:val="3"/>
          <w:sz w:val="24"/>
          <w:szCs w:val="24"/>
        </w:rPr>
        <w:t>front-line</w:t>
      </w:r>
      <w:r w:rsidR="00B83F98" w:rsidRPr="00B83F98">
        <w:rPr>
          <w:rFonts w:eastAsia="Times New Roman" w:cstheme="minorHAnsi"/>
          <w:color w:val="202124"/>
          <w:spacing w:val="3"/>
          <w:sz w:val="24"/>
          <w:szCs w:val="24"/>
        </w:rPr>
        <w:t xml:space="preserve"> officers (not linked to Officer Training Safety) </w:t>
      </w:r>
      <w:r w:rsidR="00B83F98">
        <w:rPr>
          <w:rFonts w:eastAsia="Times New Roman" w:cstheme="minorHAnsi"/>
          <w:color w:val="202124"/>
          <w:spacing w:val="3"/>
          <w:sz w:val="24"/>
          <w:szCs w:val="24"/>
        </w:rPr>
        <w:t>and only</w:t>
      </w:r>
      <w:r w:rsidR="00B83F98">
        <w:rPr>
          <w:rFonts w:eastAsia="Times New Roman" w:cstheme="minorHAnsi"/>
          <w:color w:val="202124"/>
          <w:sz w:val="24"/>
          <w:szCs w:val="24"/>
        </w:rPr>
        <w:t xml:space="preserve"> </w:t>
      </w:r>
      <w:r w:rsidR="00B83F98" w:rsidRPr="00B83F98">
        <w:rPr>
          <w:rFonts w:eastAsia="Times New Roman" w:cstheme="minorHAnsi"/>
          <w:color w:val="202124"/>
          <w:spacing w:val="3"/>
          <w:sz w:val="24"/>
          <w:szCs w:val="24"/>
        </w:rPr>
        <w:t>8 % agreed that there should be more information available to police officer</w:t>
      </w:r>
      <w:r w:rsidR="003F1042">
        <w:rPr>
          <w:rFonts w:eastAsia="Times New Roman" w:cstheme="minorHAnsi"/>
          <w:color w:val="202124"/>
          <w:spacing w:val="3"/>
          <w:sz w:val="24"/>
          <w:szCs w:val="24"/>
        </w:rPr>
        <w:t xml:space="preserve">s about </w:t>
      </w:r>
      <w:r w:rsidR="00B83F98">
        <w:rPr>
          <w:rFonts w:eastAsia="Times New Roman" w:cstheme="minorHAnsi"/>
          <w:color w:val="202124"/>
          <w:spacing w:val="3"/>
          <w:sz w:val="24"/>
          <w:szCs w:val="24"/>
        </w:rPr>
        <w:t xml:space="preserve">on-line training courses. </w:t>
      </w:r>
      <w:r w:rsidR="00DB2D17">
        <w:rPr>
          <w:rFonts w:eastAsia="Times New Roman" w:cstheme="minorHAnsi"/>
          <w:color w:val="202124"/>
          <w:spacing w:val="3"/>
          <w:sz w:val="24"/>
          <w:szCs w:val="24"/>
        </w:rPr>
        <w:t>This could imply that there is alread</w:t>
      </w:r>
      <w:r w:rsidR="00851B01">
        <w:rPr>
          <w:rFonts w:eastAsia="Times New Roman" w:cstheme="minorHAnsi"/>
          <w:color w:val="202124"/>
          <w:spacing w:val="3"/>
          <w:sz w:val="24"/>
          <w:szCs w:val="24"/>
        </w:rPr>
        <w:t>y plenty of inf</w:t>
      </w:r>
      <w:r w:rsidR="003F1042">
        <w:rPr>
          <w:rFonts w:eastAsia="Times New Roman" w:cstheme="minorHAnsi"/>
          <w:color w:val="202124"/>
          <w:spacing w:val="3"/>
          <w:sz w:val="24"/>
          <w:szCs w:val="24"/>
        </w:rPr>
        <w:t xml:space="preserve">ormation </w:t>
      </w:r>
      <w:proofErr w:type="gramStart"/>
      <w:r w:rsidR="003F1042">
        <w:rPr>
          <w:rFonts w:eastAsia="Times New Roman" w:cstheme="minorHAnsi"/>
          <w:color w:val="202124"/>
          <w:spacing w:val="3"/>
          <w:sz w:val="24"/>
          <w:szCs w:val="24"/>
        </w:rPr>
        <w:t xml:space="preserve">on </w:t>
      </w:r>
      <w:r w:rsidR="00E672D6">
        <w:rPr>
          <w:rFonts w:eastAsia="Times New Roman" w:cstheme="minorHAnsi"/>
          <w:color w:val="202124"/>
          <w:spacing w:val="3"/>
          <w:sz w:val="24"/>
          <w:szCs w:val="24"/>
        </w:rPr>
        <w:t>line</w:t>
      </w:r>
      <w:proofErr w:type="gramEnd"/>
      <w:r w:rsidR="00E672D6">
        <w:rPr>
          <w:rFonts w:eastAsia="Times New Roman" w:cstheme="minorHAnsi"/>
          <w:color w:val="202124"/>
          <w:spacing w:val="3"/>
          <w:sz w:val="24"/>
          <w:szCs w:val="24"/>
        </w:rPr>
        <w:t>, a</w:t>
      </w:r>
      <w:r w:rsidR="003F1042">
        <w:rPr>
          <w:rFonts w:eastAsia="Times New Roman" w:cstheme="minorHAnsi"/>
          <w:color w:val="202124"/>
          <w:spacing w:val="3"/>
          <w:sz w:val="24"/>
          <w:szCs w:val="24"/>
        </w:rPr>
        <w:t xml:space="preserve"> question linked to workload and time to access online training would </w:t>
      </w:r>
      <w:r w:rsidR="00917F52">
        <w:rPr>
          <w:rFonts w:eastAsia="Times New Roman" w:cstheme="minorHAnsi"/>
          <w:color w:val="202124"/>
          <w:spacing w:val="3"/>
          <w:sz w:val="24"/>
          <w:szCs w:val="24"/>
        </w:rPr>
        <w:t>have provided data to make this clearer.</w:t>
      </w:r>
      <w:r w:rsidR="00E60012" w:rsidRPr="00B83F98">
        <w:rPr>
          <w:rFonts w:eastAsia="Times New Roman" w:cstheme="minorHAnsi"/>
          <w:vanish/>
          <w:color w:val="202124"/>
          <w:sz w:val="24"/>
          <w:szCs w:val="24"/>
        </w:rPr>
        <w:object w:dxaOrig="225" w:dyaOrig="225" w14:anchorId="0250D8A7">
          <v:shape id="_x0000_i1086" type="#_x0000_t75" style="width:1in;height:18pt" o:ole="">
            <v:imagedata r:id="rId17" o:title=""/>
          </v:shape>
          <w:control r:id="rId32" w:name="DefaultOcxName11" w:shapeid="_x0000_i1086"/>
        </w:object>
      </w:r>
      <w:r w:rsidR="00B83F98" w:rsidRPr="00B83F98">
        <w:rPr>
          <w:rFonts w:eastAsia="Times New Roman" w:cstheme="minorHAnsi"/>
          <w:color w:val="202124"/>
          <w:spacing w:val="3"/>
          <w:sz w:val="24"/>
          <w:szCs w:val="24"/>
        </w:rPr>
        <w:t xml:space="preserve"> </w:t>
      </w:r>
    </w:p>
    <w:p w14:paraId="544DFA20" w14:textId="77777777" w:rsidR="008D27E0" w:rsidRPr="00B83F98" w:rsidRDefault="008D27E0" w:rsidP="00B83F98">
      <w:pPr>
        <w:shd w:val="clear" w:color="auto" w:fill="FFFFFF"/>
        <w:spacing w:line="300" w:lineRule="atLeast"/>
        <w:rPr>
          <w:rFonts w:eastAsia="Times New Roman" w:cstheme="minorHAnsi"/>
          <w:color w:val="202124"/>
          <w:spacing w:val="3"/>
          <w:sz w:val="24"/>
          <w:szCs w:val="24"/>
        </w:rPr>
      </w:pPr>
    </w:p>
    <w:p w14:paraId="4E818819" w14:textId="68EF3F15" w:rsidR="008D27E0" w:rsidRPr="00BD43C3" w:rsidRDefault="00E60012" w:rsidP="008D27E0">
      <w:pPr>
        <w:shd w:val="clear" w:color="auto" w:fill="FFFFFF"/>
        <w:rPr>
          <w:rFonts w:eastAsia="Times New Roman" w:cstheme="minorHAnsi"/>
          <w:color w:val="202124"/>
          <w:sz w:val="24"/>
          <w:szCs w:val="24"/>
        </w:rPr>
      </w:pPr>
      <w:r w:rsidRPr="00B83F98">
        <w:rPr>
          <w:rFonts w:eastAsia="Times New Roman" w:cstheme="minorHAnsi"/>
          <w:vanish/>
          <w:color w:val="202124"/>
          <w:sz w:val="24"/>
          <w:szCs w:val="24"/>
        </w:rPr>
        <w:object w:dxaOrig="225" w:dyaOrig="225" w14:anchorId="729425B4">
          <v:shape id="_x0000_i1089" type="#_x0000_t75" style="width:1in;height:18pt" o:ole="">
            <v:imagedata r:id="rId17" o:title=""/>
          </v:shape>
          <w:control r:id="rId33" w:name="DefaultOcxName14" w:shapeid="_x0000_i1089"/>
        </w:object>
      </w:r>
      <w:r w:rsidRPr="00B83F98">
        <w:rPr>
          <w:rFonts w:eastAsia="Times New Roman" w:cstheme="minorHAnsi"/>
          <w:vanish/>
          <w:color w:val="202124"/>
          <w:sz w:val="24"/>
          <w:szCs w:val="24"/>
        </w:rPr>
        <w:object w:dxaOrig="225" w:dyaOrig="225" w14:anchorId="38775C96">
          <v:shape id="_x0000_i1092" type="#_x0000_t75" style="width:1in;height:18pt" o:ole="">
            <v:imagedata r:id="rId17" o:title=""/>
          </v:shape>
          <w:control r:id="rId34" w:name="DefaultOcxName13" w:shapeid="_x0000_i1092"/>
        </w:object>
      </w:r>
      <w:r>
        <w:rPr>
          <w:rFonts w:ascii="Roboto" w:eastAsia="Times New Roman" w:hAnsi="Roboto"/>
          <w:vanish/>
          <w:color w:val="202124"/>
        </w:rPr>
        <w:object w:dxaOrig="225" w:dyaOrig="225" w14:anchorId="5627AA27">
          <v:shape id="_x0000_i1095" type="#_x0000_t75" style="width:1in;height:18pt" o:ole="">
            <v:imagedata r:id="rId17" o:title=""/>
          </v:shape>
          <w:control r:id="rId35" w:name="DefaultOcxName12" w:shapeid="_x0000_i1095"/>
        </w:object>
      </w:r>
    </w:p>
    <w:p w14:paraId="5A4F0531" w14:textId="77777777" w:rsidR="00D92C4E" w:rsidRDefault="00D92C4E" w:rsidP="00BD43C3">
      <w:pPr>
        <w:shd w:val="clear" w:color="auto" w:fill="FFFFFF"/>
        <w:rPr>
          <w:rFonts w:eastAsia="Times New Roman" w:cstheme="minorHAnsi"/>
          <w:b/>
          <w:color w:val="202124"/>
          <w:spacing w:val="3"/>
          <w:sz w:val="24"/>
          <w:szCs w:val="24"/>
        </w:rPr>
      </w:pPr>
    </w:p>
    <w:p w14:paraId="24870809" w14:textId="77777777" w:rsidR="00D92C4E" w:rsidRDefault="00D92C4E" w:rsidP="00BD43C3">
      <w:pPr>
        <w:shd w:val="clear" w:color="auto" w:fill="FFFFFF"/>
        <w:rPr>
          <w:rFonts w:eastAsia="Times New Roman" w:cstheme="minorHAnsi"/>
          <w:b/>
          <w:color w:val="202124"/>
          <w:spacing w:val="3"/>
          <w:sz w:val="24"/>
          <w:szCs w:val="24"/>
        </w:rPr>
      </w:pPr>
    </w:p>
    <w:p w14:paraId="6B4C15F0" w14:textId="77777777" w:rsidR="00D92C4E" w:rsidRDefault="00D92C4E" w:rsidP="00BD43C3">
      <w:pPr>
        <w:shd w:val="clear" w:color="auto" w:fill="FFFFFF"/>
        <w:rPr>
          <w:rFonts w:eastAsia="Times New Roman" w:cstheme="minorHAnsi"/>
          <w:b/>
          <w:color w:val="202124"/>
          <w:spacing w:val="3"/>
          <w:sz w:val="24"/>
          <w:szCs w:val="24"/>
        </w:rPr>
      </w:pPr>
    </w:p>
    <w:p w14:paraId="60F27BC4" w14:textId="77777777" w:rsidR="00D92C4E" w:rsidRDefault="00D92C4E" w:rsidP="00BD43C3">
      <w:pPr>
        <w:shd w:val="clear" w:color="auto" w:fill="FFFFFF"/>
        <w:rPr>
          <w:rFonts w:eastAsia="Times New Roman" w:cstheme="minorHAnsi"/>
          <w:b/>
          <w:color w:val="202124"/>
          <w:spacing w:val="3"/>
          <w:sz w:val="24"/>
          <w:szCs w:val="24"/>
        </w:rPr>
      </w:pPr>
    </w:p>
    <w:p w14:paraId="5182F77A" w14:textId="77777777" w:rsidR="00D92C4E" w:rsidRDefault="00D92C4E" w:rsidP="00BD43C3">
      <w:pPr>
        <w:shd w:val="clear" w:color="auto" w:fill="FFFFFF"/>
        <w:rPr>
          <w:rFonts w:eastAsia="Times New Roman" w:cstheme="minorHAnsi"/>
          <w:b/>
          <w:color w:val="202124"/>
          <w:spacing w:val="3"/>
          <w:sz w:val="24"/>
          <w:szCs w:val="24"/>
        </w:rPr>
      </w:pPr>
    </w:p>
    <w:p w14:paraId="285CE507" w14:textId="77777777" w:rsidR="00066997" w:rsidRDefault="00066997" w:rsidP="00BD43C3">
      <w:pPr>
        <w:shd w:val="clear" w:color="auto" w:fill="FFFFFF"/>
        <w:rPr>
          <w:rFonts w:eastAsia="Times New Roman" w:cstheme="minorHAnsi"/>
          <w:b/>
          <w:color w:val="202124"/>
          <w:spacing w:val="3"/>
          <w:sz w:val="24"/>
          <w:szCs w:val="24"/>
        </w:rPr>
      </w:pPr>
    </w:p>
    <w:p w14:paraId="0ECB11FE" w14:textId="77777777" w:rsidR="00BD43C3" w:rsidRPr="00851B01" w:rsidRDefault="00BD43C3" w:rsidP="00BD43C3">
      <w:pPr>
        <w:shd w:val="clear" w:color="auto" w:fill="FFFFFF"/>
        <w:rPr>
          <w:rFonts w:eastAsia="Times New Roman" w:cstheme="minorHAnsi"/>
          <w:b/>
          <w:color w:val="202124"/>
          <w:sz w:val="24"/>
          <w:szCs w:val="24"/>
        </w:rPr>
      </w:pPr>
      <w:r w:rsidRPr="00851B01">
        <w:rPr>
          <w:rFonts w:eastAsia="Times New Roman" w:cstheme="minorHAnsi"/>
          <w:b/>
          <w:color w:val="202124"/>
          <w:spacing w:val="3"/>
          <w:sz w:val="24"/>
          <w:szCs w:val="24"/>
        </w:rPr>
        <w:lastRenderedPageBreak/>
        <w:t>Question 1</w:t>
      </w:r>
      <w:r>
        <w:rPr>
          <w:rFonts w:eastAsia="Times New Roman" w:cstheme="minorHAnsi"/>
          <w:b/>
          <w:color w:val="202124"/>
          <w:spacing w:val="3"/>
          <w:sz w:val="24"/>
          <w:szCs w:val="24"/>
        </w:rPr>
        <w:t>1</w:t>
      </w:r>
    </w:p>
    <w:p w14:paraId="1F7DE596" w14:textId="77777777" w:rsidR="00D92C4E" w:rsidRDefault="00BD43C3" w:rsidP="00BD43C3">
      <w:pPr>
        <w:pStyle w:val="NormalWeb"/>
        <w:spacing w:before="120" w:beforeAutospacing="0" w:after="360" w:afterAutospacing="0"/>
        <w:ind w:right="120"/>
        <w:rPr>
          <w:rFonts w:asciiTheme="minorHAnsi" w:hAnsiTheme="minorHAnsi" w:cstheme="minorHAnsi"/>
          <w:b/>
          <w:color w:val="202124"/>
        </w:rPr>
      </w:pPr>
      <w:r w:rsidRPr="00205201">
        <w:rPr>
          <w:rFonts w:asciiTheme="minorHAnsi" w:hAnsiTheme="minorHAnsi" w:cstheme="minorHAnsi"/>
          <w:b/>
          <w:color w:val="202124"/>
        </w:rPr>
        <w:t>Which option from the previous question do you think would have most impact? Briefly explain why you have chosen this option.      </w:t>
      </w:r>
    </w:p>
    <w:p w14:paraId="3BDD7AB1" w14:textId="77777777" w:rsidR="00BD43C3" w:rsidRPr="00205201" w:rsidRDefault="00D92C4E" w:rsidP="00BD43C3">
      <w:pPr>
        <w:pStyle w:val="NormalWeb"/>
        <w:spacing w:before="120" w:beforeAutospacing="0" w:after="360" w:afterAutospacing="0"/>
        <w:ind w:right="120"/>
        <w:rPr>
          <w:rFonts w:asciiTheme="minorHAnsi" w:hAnsiTheme="minorHAnsi" w:cstheme="minorHAnsi"/>
          <w:b/>
        </w:rPr>
      </w:pPr>
      <w:r>
        <w:rPr>
          <w:rFonts w:asciiTheme="minorHAnsi" w:hAnsiTheme="minorHAnsi" w:cstheme="minorHAnsi"/>
          <w:b/>
          <w:color w:val="202124"/>
        </w:rPr>
        <w:t>        </w:t>
      </w:r>
      <w:r w:rsidR="00BD43C3" w:rsidRPr="00205201">
        <w:rPr>
          <w:rFonts w:asciiTheme="minorHAnsi" w:hAnsiTheme="minorHAnsi" w:cstheme="minorHAnsi"/>
          <w:b/>
          <w:color w:val="202124"/>
        </w:rPr>
        <w:t>  </w:t>
      </w:r>
      <w:r>
        <w:rPr>
          <w:noProof/>
        </w:rPr>
        <w:drawing>
          <wp:inline distT="0" distB="0" distL="0" distR="0" wp14:anchorId="4AB774D5" wp14:editId="7B09E0F9">
            <wp:extent cx="5731510" cy="4298633"/>
            <wp:effectExtent l="19050" t="0" r="2540" b="0"/>
            <wp:docPr id="630" name="Picture 630" descr="IMAGE OF CHART: To save this image to your hard drive, right-click on the image and select Save Picture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 descr="IMAGE OF CHART: To save this image to your hard drive, right-click on the image and select Save Picture As..."/>
                    <pic:cNvPicPr>
                      <a:picLocks noChangeAspect="1" noChangeArrowheads="1"/>
                    </pic:cNvPicPr>
                  </pic:nvPicPr>
                  <pic:blipFill>
                    <a:blip r:embed="rId36" cstate="print"/>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14:paraId="3AB8B1EA" w14:textId="28A4DA2B" w:rsidR="00917F52" w:rsidRDefault="00DF393A" w:rsidP="00917F52">
      <w:pPr>
        <w:shd w:val="clear" w:color="auto" w:fill="FFFFFF"/>
        <w:rPr>
          <w:rFonts w:eastAsia="Times New Roman" w:cstheme="minorHAnsi"/>
          <w:color w:val="202124"/>
        </w:rPr>
      </w:pPr>
      <w:r w:rsidRPr="00917F52">
        <w:rPr>
          <w:rFonts w:eastAsia="Times New Roman" w:cstheme="minorHAnsi"/>
          <w:color w:val="202124"/>
        </w:rPr>
        <w:t>Interestingly</w:t>
      </w:r>
      <w:r w:rsidR="00066997">
        <w:rPr>
          <w:rFonts w:eastAsia="Times New Roman" w:cstheme="minorHAnsi"/>
          <w:color w:val="202124"/>
        </w:rPr>
        <w:t>,</w:t>
      </w:r>
      <w:r w:rsidRPr="00917F52">
        <w:rPr>
          <w:rFonts w:eastAsia="Times New Roman" w:cstheme="minorHAnsi"/>
          <w:color w:val="202124"/>
        </w:rPr>
        <w:t xml:space="preserve"> 12  </w:t>
      </w:r>
      <w:r w:rsidR="00517482" w:rsidRPr="00917F52">
        <w:rPr>
          <w:rFonts w:eastAsia="Times New Roman" w:cstheme="minorHAnsi"/>
          <w:color w:val="202124"/>
        </w:rPr>
        <w:t>of the respondents</w:t>
      </w:r>
      <w:r w:rsidR="00917F52">
        <w:rPr>
          <w:rFonts w:eastAsia="Times New Roman" w:cstheme="minorHAnsi"/>
          <w:color w:val="202124"/>
        </w:rPr>
        <w:t xml:space="preserve"> </w:t>
      </w:r>
      <w:r w:rsidR="00917F52" w:rsidRPr="00917F52">
        <w:rPr>
          <w:rFonts w:eastAsia="Times New Roman" w:cstheme="minorHAnsi"/>
          <w:color w:val="202124"/>
        </w:rPr>
        <w:t xml:space="preserve">(57.1%) </w:t>
      </w:r>
      <w:r w:rsidR="00517482" w:rsidRPr="00917F52">
        <w:rPr>
          <w:rFonts w:eastAsia="Times New Roman" w:cstheme="minorHAnsi"/>
          <w:color w:val="202124"/>
        </w:rPr>
        <w:t>chose</w:t>
      </w:r>
      <w:r w:rsidR="00917F52">
        <w:rPr>
          <w:rFonts w:eastAsia="Times New Roman" w:cstheme="minorHAnsi"/>
          <w:color w:val="202124"/>
        </w:rPr>
        <w:t>,</w:t>
      </w:r>
      <w:r w:rsidR="00517482" w:rsidRPr="00917F52">
        <w:rPr>
          <w:rFonts w:eastAsia="Times New Roman" w:cstheme="minorHAnsi"/>
          <w:color w:val="202124"/>
        </w:rPr>
        <w:t xml:space="preserve"> ‘yearly as part of OCT,’ </w:t>
      </w:r>
      <w:r w:rsidR="00FB38C4" w:rsidRPr="00917F52">
        <w:rPr>
          <w:rFonts w:eastAsia="Times New Roman" w:cstheme="minorHAnsi"/>
          <w:color w:val="202124"/>
        </w:rPr>
        <w:t>as the action they thought would have most impact. 4 officers ( 19%) stated that they thought , ‘yearly training, not part of OCT</w:t>
      </w:r>
      <w:r w:rsidRPr="00917F52">
        <w:rPr>
          <w:rFonts w:eastAsia="Times New Roman" w:cstheme="minorHAnsi"/>
          <w:color w:val="202124"/>
        </w:rPr>
        <w:t xml:space="preserve">.’ was the best option . </w:t>
      </w:r>
      <w:r w:rsidR="00F5582D" w:rsidRPr="00917F52">
        <w:rPr>
          <w:rFonts w:eastAsia="Times New Roman" w:cstheme="minorHAnsi"/>
          <w:color w:val="202124"/>
        </w:rPr>
        <w:t xml:space="preserve">1 person (4.8%)  suggested that  ‘training every 3-5 </w:t>
      </w:r>
      <w:r w:rsidR="00F5582D">
        <w:rPr>
          <w:rFonts w:eastAsia="Times New Roman" w:cstheme="minorHAnsi"/>
          <w:color w:val="202124"/>
        </w:rPr>
        <w:t xml:space="preserve">years would be a good option. </w:t>
      </w:r>
      <w:r w:rsidR="00917F52">
        <w:rPr>
          <w:rFonts w:eastAsia="Times New Roman" w:cstheme="minorHAnsi"/>
          <w:color w:val="202124"/>
        </w:rPr>
        <w:t xml:space="preserve"> </w:t>
      </w:r>
      <w:r w:rsidR="00F5582D">
        <w:rPr>
          <w:rFonts w:eastAsia="Times New Roman" w:cstheme="minorHAnsi"/>
          <w:color w:val="202124"/>
        </w:rPr>
        <w:t xml:space="preserve">It is surprising that only </w:t>
      </w:r>
      <w:r w:rsidR="00517482" w:rsidRPr="00917F52">
        <w:rPr>
          <w:rFonts w:eastAsia="Times New Roman" w:cstheme="minorHAnsi"/>
          <w:color w:val="202124"/>
        </w:rPr>
        <w:t xml:space="preserve">2 </w:t>
      </w:r>
      <w:r w:rsidRPr="00917F52">
        <w:rPr>
          <w:rFonts w:eastAsia="Times New Roman" w:cstheme="minorHAnsi"/>
          <w:color w:val="202124"/>
        </w:rPr>
        <w:t xml:space="preserve"> respondents ( 9.5 %,)  </w:t>
      </w:r>
      <w:r w:rsidR="00517482" w:rsidRPr="00917F52">
        <w:rPr>
          <w:rFonts w:eastAsia="Times New Roman" w:cstheme="minorHAnsi"/>
          <w:color w:val="202124"/>
        </w:rPr>
        <w:t>chose the</w:t>
      </w:r>
      <w:r w:rsidRPr="00917F52">
        <w:rPr>
          <w:rFonts w:eastAsia="Times New Roman" w:cstheme="minorHAnsi"/>
          <w:color w:val="202124"/>
        </w:rPr>
        <w:t>,’</w:t>
      </w:r>
      <w:r w:rsidR="00517482" w:rsidRPr="00917F52">
        <w:rPr>
          <w:rFonts w:eastAsia="Times New Roman" w:cstheme="minorHAnsi"/>
          <w:color w:val="202124"/>
        </w:rPr>
        <w:t xml:space="preserve"> more use of Autism</w:t>
      </w:r>
      <w:r w:rsidR="00FB38C4" w:rsidRPr="00917F52">
        <w:rPr>
          <w:rFonts w:eastAsia="Times New Roman" w:cstheme="minorHAnsi"/>
          <w:color w:val="202124"/>
        </w:rPr>
        <w:t xml:space="preserve"> cards</w:t>
      </w:r>
      <w:r w:rsidR="00F5582D">
        <w:rPr>
          <w:rFonts w:eastAsia="Times New Roman" w:cstheme="minorHAnsi"/>
          <w:color w:val="202124"/>
        </w:rPr>
        <w:t xml:space="preserve">’ option, this could imply that more officers had the same view as the officer who  responded, ‘ I have ticked, ‘ wider use of Autism cards’ as this might help us realise they have Autism, but they could use it to their advantage.’ </w:t>
      </w:r>
      <w:r w:rsidRPr="00917F52">
        <w:rPr>
          <w:rFonts w:eastAsia="Times New Roman" w:cstheme="minorHAnsi"/>
          <w:color w:val="202124"/>
        </w:rPr>
        <w:t xml:space="preserve">1 participant, (4.8%) </w:t>
      </w:r>
      <w:r w:rsidR="00517482" w:rsidRPr="00917F52">
        <w:rPr>
          <w:rFonts w:eastAsia="Times New Roman" w:cstheme="minorHAnsi"/>
          <w:color w:val="202124"/>
        </w:rPr>
        <w:t xml:space="preserve">thought that no further training was necessary, </w:t>
      </w:r>
      <w:r w:rsidR="00FB38C4" w:rsidRPr="00917F52">
        <w:rPr>
          <w:rFonts w:eastAsia="Times New Roman" w:cstheme="minorHAnsi"/>
          <w:color w:val="202124"/>
        </w:rPr>
        <w:t>this officer</w:t>
      </w:r>
      <w:r w:rsidR="00517482" w:rsidRPr="00917F52">
        <w:rPr>
          <w:rFonts w:eastAsia="Times New Roman" w:cstheme="minorHAnsi"/>
          <w:color w:val="202124"/>
        </w:rPr>
        <w:t xml:space="preserve"> commented , </w:t>
      </w:r>
      <w:r w:rsidR="00FB38C4" w:rsidRPr="00917F52">
        <w:rPr>
          <w:rFonts w:eastAsia="Times New Roman" w:cstheme="minorHAnsi"/>
          <w:color w:val="202124"/>
        </w:rPr>
        <w:t>‘</w:t>
      </w:r>
      <w:r w:rsidR="00517482" w:rsidRPr="00917F52">
        <w:rPr>
          <w:rFonts w:eastAsia="Times New Roman" w:cstheme="minorHAnsi"/>
          <w:color w:val="202124"/>
        </w:rPr>
        <w:t xml:space="preserve"> </w:t>
      </w:r>
      <w:r w:rsidR="00FB38C4" w:rsidRPr="00917F52">
        <w:rPr>
          <w:rFonts w:eastAsia="Times New Roman" w:cstheme="minorHAnsi"/>
          <w:color w:val="202124"/>
        </w:rPr>
        <w:t xml:space="preserve">I don’t think any further training is needed as police officers should be applying the National Decision Making model regardless of whether they have </w:t>
      </w:r>
      <w:r w:rsidR="00CF43FA">
        <w:rPr>
          <w:rFonts w:eastAsia="Times New Roman" w:cstheme="minorHAnsi"/>
          <w:color w:val="202124"/>
        </w:rPr>
        <w:t>autism or not .</w:t>
      </w:r>
    </w:p>
    <w:p w14:paraId="5A8E4123" w14:textId="57526422" w:rsidR="00917F52" w:rsidRPr="00D40C89" w:rsidRDefault="00917F52" w:rsidP="00917F52">
      <w:pPr>
        <w:shd w:val="clear" w:color="auto" w:fill="FFFFFF"/>
        <w:rPr>
          <w:rFonts w:eastAsia="Times New Roman" w:cstheme="minorHAnsi"/>
          <w:color w:val="202124"/>
        </w:rPr>
      </w:pPr>
      <w:r>
        <w:rPr>
          <w:rFonts w:eastAsia="Times New Roman" w:cstheme="minorHAnsi"/>
          <w:color w:val="202124"/>
        </w:rPr>
        <w:t xml:space="preserve"> </w:t>
      </w:r>
      <w:r w:rsidR="00D40C89">
        <w:rPr>
          <w:rFonts w:eastAsia="Times New Roman" w:cstheme="minorHAnsi"/>
          <w:color w:val="202124"/>
        </w:rPr>
        <w:t xml:space="preserve">It is interesting to note that </w:t>
      </w:r>
      <w:r>
        <w:rPr>
          <w:rFonts w:eastAsia="Times New Roman" w:cstheme="minorHAnsi"/>
          <w:color w:val="202124"/>
        </w:rPr>
        <w:t xml:space="preserve">76% of </w:t>
      </w:r>
      <w:r w:rsidR="00D40C89">
        <w:rPr>
          <w:rFonts w:eastAsia="Times New Roman" w:cstheme="minorHAnsi"/>
          <w:color w:val="202124"/>
        </w:rPr>
        <w:t xml:space="preserve">the </w:t>
      </w:r>
      <w:r>
        <w:rPr>
          <w:rFonts w:eastAsia="Times New Roman" w:cstheme="minorHAnsi"/>
          <w:color w:val="202124"/>
        </w:rPr>
        <w:t>participants</w:t>
      </w:r>
      <w:r w:rsidR="00D40C89">
        <w:rPr>
          <w:rFonts w:eastAsia="Times New Roman" w:cstheme="minorHAnsi"/>
          <w:color w:val="202124"/>
        </w:rPr>
        <w:t xml:space="preserve"> stated that they thought that </w:t>
      </w:r>
      <w:r>
        <w:rPr>
          <w:rFonts w:eastAsia="Times New Roman" w:cstheme="minorHAnsi"/>
          <w:color w:val="202124"/>
        </w:rPr>
        <w:t>yearly training</w:t>
      </w:r>
      <w:r w:rsidR="00D40C89">
        <w:rPr>
          <w:rFonts w:eastAsia="Times New Roman" w:cstheme="minorHAnsi"/>
          <w:color w:val="202124"/>
        </w:rPr>
        <w:t xml:space="preserve"> on Autism ,</w:t>
      </w:r>
      <w:r>
        <w:rPr>
          <w:rFonts w:eastAsia="Times New Roman" w:cstheme="minorHAnsi"/>
          <w:color w:val="202124"/>
        </w:rPr>
        <w:t xml:space="preserve"> in some form</w:t>
      </w:r>
      <w:r w:rsidR="00D40C89">
        <w:rPr>
          <w:rFonts w:eastAsia="Times New Roman" w:cstheme="minorHAnsi"/>
          <w:color w:val="202124"/>
        </w:rPr>
        <w:t>,  would improve</w:t>
      </w:r>
      <w:r>
        <w:rPr>
          <w:rFonts w:eastAsia="Times New Roman" w:cstheme="minorHAnsi"/>
          <w:color w:val="202124"/>
        </w:rPr>
        <w:t xml:space="preserve"> communication between the p</w:t>
      </w:r>
      <w:r w:rsidR="00D40C89">
        <w:rPr>
          <w:rFonts w:eastAsia="Times New Roman" w:cstheme="minorHAnsi"/>
          <w:color w:val="202124"/>
        </w:rPr>
        <w:t xml:space="preserve">olice and people with Autism </w:t>
      </w:r>
      <w:r w:rsidR="00D40C89" w:rsidRPr="00D40C89">
        <w:rPr>
          <w:rFonts w:eastAsia="Times New Roman" w:cstheme="minorHAnsi"/>
          <w:color w:val="202124"/>
        </w:rPr>
        <w:t xml:space="preserve">and  </w:t>
      </w:r>
      <w:r w:rsidR="00F5582D" w:rsidRPr="00D40C89">
        <w:rPr>
          <w:rFonts w:eastAsia="Times New Roman" w:cstheme="minorHAnsi"/>
          <w:color w:val="202124"/>
        </w:rPr>
        <w:t>80.8%</w:t>
      </w:r>
      <w:r w:rsidR="00D40C89" w:rsidRPr="00D40C89">
        <w:rPr>
          <w:rFonts w:eastAsia="Times New Roman" w:cstheme="minorHAnsi"/>
          <w:color w:val="202124"/>
        </w:rPr>
        <w:t xml:space="preserve"> of the respondents </w:t>
      </w:r>
      <w:r w:rsidRPr="00D40C89">
        <w:rPr>
          <w:rFonts w:eastAsia="Times New Roman" w:cstheme="minorHAnsi"/>
          <w:color w:val="202124"/>
        </w:rPr>
        <w:t>agreed that there should be autism training at least every 5 years</w:t>
      </w:r>
      <w:r w:rsidR="00F5582D" w:rsidRPr="00D40C89">
        <w:rPr>
          <w:rFonts w:eastAsia="Times New Roman" w:cstheme="minorHAnsi"/>
          <w:color w:val="202124"/>
        </w:rPr>
        <w:t>.</w:t>
      </w:r>
      <w:r w:rsidRPr="00D40C89">
        <w:rPr>
          <w:rFonts w:eastAsia="Times New Roman" w:cstheme="minorHAnsi"/>
          <w:color w:val="202124"/>
        </w:rPr>
        <w:t xml:space="preserve">                                                                                   </w:t>
      </w:r>
    </w:p>
    <w:p w14:paraId="1E65C178" w14:textId="10C4DB6C" w:rsidR="00BD43C3" w:rsidRPr="00917F52" w:rsidRDefault="00E60012" w:rsidP="00BD43C3">
      <w:pPr>
        <w:shd w:val="clear" w:color="auto" w:fill="FFFFFF"/>
        <w:rPr>
          <w:rFonts w:eastAsia="Times New Roman" w:cstheme="minorHAnsi"/>
          <w:color w:val="202124"/>
        </w:rPr>
      </w:pPr>
      <w:r w:rsidRPr="00D40C89">
        <w:rPr>
          <w:rFonts w:eastAsia="Times New Roman" w:cstheme="minorHAnsi"/>
          <w:vanish/>
          <w:color w:val="202124"/>
          <w:highlight w:val="yellow"/>
        </w:rPr>
        <w:object w:dxaOrig="225" w:dyaOrig="225" w14:anchorId="4508A93E">
          <v:shape id="_x0000_i1098" type="#_x0000_t75" style="width:1in;height:18pt" o:ole="">
            <v:imagedata r:id="rId17" o:title=""/>
          </v:shape>
          <w:control r:id="rId37" w:name="HTMLHidden7" w:shapeid="_x0000_i1098"/>
        </w:object>
      </w:r>
    </w:p>
    <w:p w14:paraId="40BBE5B2" w14:textId="77777777" w:rsidR="00CF43FA" w:rsidRDefault="00CF43FA" w:rsidP="00BD43C3">
      <w:pPr>
        <w:shd w:val="clear" w:color="auto" w:fill="FFFFFF"/>
        <w:rPr>
          <w:rFonts w:eastAsia="Times New Roman" w:cstheme="minorHAnsi"/>
          <w:b/>
          <w:color w:val="202124"/>
          <w:spacing w:val="3"/>
          <w:sz w:val="24"/>
          <w:szCs w:val="24"/>
        </w:rPr>
      </w:pPr>
    </w:p>
    <w:p w14:paraId="0367B3FC" w14:textId="77777777" w:rsidR="006E19A8" w:rsidRDefault="006E19A8" w:rsidP="001603DC">
      <w:pPr>
        <w:rPr>
          <w:rFonts w:eastAsia="Times New Roman" w:cstheme="minorHAnsi"/>
          <w:b/>
          <w:color w:val="202124"/>
          <w:spacing w:val="3"/>
          <w:sz w:val="24"/>
          <w:szCs w:val="24"/>
        </w:rPr>
      </w:pPr>
    </w:p>
    <w:p w14:paraId="3C70879D" w14:textId="77777777" w:rsidR="00BC2C59" w:rsidRPr="008D27E0" w:rsidRDefault="00AA4651" w:rsidP="001603DC">
      <w:pPr>
        <w:rPr>
          <w:sz w:val="24"/>
          <w:szCs w:val="24"/>
        </w:rPr>
      </w:pPr>
      <w:r w:rsidRPr="008D27E0">
        <w:rPr>
          <w:sz w:val="24"/>
          <w:szCs w:val="24"/>
        </w:rPr>
        <w:t xml:space="preserve">                                                                                                                                                                                                                                                                                                                                                                                                                                                                                                                                                                                                                 </w:t>
      </w:r>
    </w:p>
    <w:sectPr w:rsidR="00BC2C59" w:rsidRPr="008D27E0" w:rsidSect="00BF3E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4E9DD" w14:textId="77777777" w:rsidR="0098713E" w:rsidRDefault="0098713E" w:rsidP="00924AEF">
      <w:pPr>
        <w:spacing w:after="0" w:line="240" w:lineRule="auto"/>
      </w:pPr>
      <w:r>
        <w:separator/>
      </w:r>
    </w:p>
  </w:endnote>
  <w:endnote w:type="continuationSeparator" w:id="0">
    <w:p w14:paraId="34312A01" w14:textId="77777777" w:rsidR="0098713E" w:rsidRDefault="0098713E" w:rsidP="0092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1363" w14:textId="77777777" w:rsidR="0098713E" w:rsidRDefault="0098713E" w:rsidP="00924AEF">
      <w:pPr>
        <w:spacing w:after="0" w:line="240" w:lineRule="auto"/>
      </w:pPr>
      <w:r>
        <w:separator/>
      </w:r>
    </w:p>
  </w:footnote>
  <w:footnote w:type="continuationSeparator" w:id="0">
    <w:p w14:paraId="2CF2FDE2" w14:textId="77777777" w:rsidR="0098713E" w:rsidRDefault="0098713E" w:rsidP="0092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00153"/>
    <w:multiLevelType w:val="hybridMultilevel"/>
    <w:tmpl w:val="54BE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9424E"/>
    <w:multiLevelType w:val="multilevel"/>
    <w:tmpl w:val="D46835FA"/>
    <w:lvl w:ilvl="0">
      <w:start w:val="5"/>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49237CC5"/>
    <w:multiLevelType w:val="hybridMultilevel"/>
    <w:tmpl w:val="B2EEC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A2004"/>
    <w:multiLevelType w:val="hybridMultilevel"/>
    <w:tmpl w:val="E5324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361404"/>
    <w:multiLevelType w:val="hybridMultilevel"/>
    <w:tmpl w:val="7054A6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3269805">
    <w:abstractNumId w:val="3"/>
  </w:num>
  <w:num w:numId="2" w16cid:durableId="953099613">
    <w:abstractNumId w:val="4"/>
  </w:num>
  <w:num w:numId="3" w16cid:durableId="522788116">
    <w:abstractNumId w:val="0"/>
  </w:num>
  <w:num w:numId="4" w16cid:durableId="1306667263">
    <w:abstractNumId w:val="2"/>
  </w:num>
  <w:num w:numId="5" w16cid:durableId="1004283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A88"/>
    <w:rsid w:val="00031E1A"/>
    <w:rsid w:val="00066997"/>
    <w:rsid w:val="000A373F"/>
    <w:rsid w:val="000B378A"/>
    <w:rsid w:val="000D0016"/>
    <w:rsid w:val="00115311"/>
    <w:rsid w:val="001603DC"/>
    <w:rsid w:val="001663F9"/>
    <w:rsid w:val="001862AB"/>
    <w:rsid w:val="0019513E"/>
    <w:rsid w:val="001A67CB"/>
    <w:rsid w:val="001D448D"/>
    <w:rsid w:val="00205201"/>
    <w:rsid w:val="00205ACC"/>
    <w:rsid w:val="00213C43"/>
    <w:rsid w:val="002237C3"/>
    <w:rsid w:val="00241470"/>
    <w:rsid w:val="00256994"/>
    <w:rsid w:val="00270020"/>
    <w:rsid w:val="00277B72"/>
    <w:rsid w:val="002A1CBA"/>
    <w:rsid w:val="002A738D"/>
    <w:rsid w:val="003735B3"/>
    <w:rsid w:val="003B4049"/>
    <w:rsid w:val="003F1042"/>
    <w:rsid w:val="00405489"/>
    <w:rsid w:val="00453945"/>
    <w:rsid w:val="004A3F99"/>
    <w:rsid w:val="004C7F62"/>
    <w:rsid w:val="00517482"/>
    <w:rsid w:val="00660BDC"/>
    <w:rsid w:val="006E19A8"/>
    <w:rsid w:val="006E487F"/>
    <w:rsid w:val="00714C61"/>
    <w:rsid w:val="00740441"/>
    <w:rsid w:val="00796DD6"/>
    <w:rsid w:val="007A0E3E"/>
    <w:rsid w:val="007D1CB6"/>
    <w:rsid w:val="00851B01"/>
    <w:rsid w:val="0087655A"/>
    <w:rsid w:val="008A0C86"/>
    <w:rsid w:val="008D27E0"/>
    <w:rsid w:val="008D53A9"/>
    <w:rsid w:val="008D5D37"/>
    <w:rsid w:val="00917F52"/>
    <w:rsid w:val="00924AEF"/>
    <w:rsid w:val="00934B54"/>
    <w:rsid w:val="00935509"/>
    <w:rsid w:val="009867B5"/>
    <w:rsid w:val="0098713E"/>
    <w:rsid w:val="009C1A51"/>
    <w:rsid w:val="009D43FA"/>
    <w:rsid w:val="009E43B6"/>
    <w:rsid w:val="009F2B58"/>
    <w:rsid w:val="00A0752A"/>
    <w:rsid w:val="00A17CA3"/>
    <w:rsid w:val="00A23A90"/>
    <w:rsid w:val="00A64DCD"/>
    <w:rsid w:val="00AA4651"/>
    <w:rsid w:val="00AC5A04"/>
    <w:rsid w:val="00AC7960"/>
    <w:rsid w:val="00AD5CEA"/>
    <w:rsid w:val="00B83F98"/>
    <w:rsid w:val="00BC2C59"/>
    <w:rsid w:val="00BD3785"/>
    <w:rsid w:val="00BD43C3"/>
    <w:rsid w:val="00BE3201"/>
    <w:rsid w:val="00BE3C53"/>
    <w:rsid w:val="00BF3E3A"/>
    <w:rsid w:val="00C0252A"/>
    <w:rsid w:val="00CE41D8"/>
    <w:rsid w:val="00CF43FA"/>
    <w:rsid w:val="00CF4BB4"/>
    <w:rsid w:val="00D40C89"/>
    <w:rsid w:val="00D4110A"/>
    <w:rsid w:val="00D9103A"/>
    <w:rsid w:val="00D92C4E"/>
    <w:rsid w:val="00DB2D17"/>
    <w:rsid w:val="00DC7F70"/>
    <w:rsid w:val="00DF393A"/>
    <w:rsid w:val="00E13711"/>
    <w:rsid w:val="00E516E0"/>
    <w:rsid w:val="00E60012"/>
    <w:rsid w:val="00E672D6"/>
    <w:rsid w:val="00E82984"/>
    <w:rsid w:val="00EA548F"/>
    <w:rsid w:val="00ED0521"/>
    <w:rsid w:val="00F5582D"/>
    <w:rsid w:val="00F60818"/>
    <w:rsid w:val="00F8050B"/>
    <w:rsid w:val="00F900F8"/>
    <w:rsid w:val="00F928C1"/>
    <w:rsid w:val="00FB38C4"/>
    <w:rsid w:val="00FB6580"/>
    <w:rsid w:val="00FD7453"/>
    <w:rsid w:val="00FF0A88"/>
    <w:rsid w:val="00FF6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5FD55179"/>
  <w15:docId w15:val="{8A9E0666-A09C-4205-AAF4-1AABA71EA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E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3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B3"/>
    <w:rPr>
      <w:rFonts w:ascii="Tahoma" w:hAnsi="Tahoma" w:cs="Tahoma"/>
      <w:sz w:val="16"/>
      <w:szCs w:val="16"/>
    </w:rPr>
  </w:style>
  <w:style w:type="paragraph" w:styleId="Header">
    <w:name w:val="header"/>
    <w:basedOn w:val="Normal"/>
    <w:link w:val="HeaderChar"/>
    <w:uiPriority w:val="99"/>
    <w:semiHidden/>
    <w:unhideWhenUsed/>
    <w:rsid w:val="00924AE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24AEF"/>
  </w:style>
  <w:style w:type="paragraph" w:styleId="Footer">
    <w:name w:val="footer"/>
    <w:basedOn w:val="Normal"/>
    <w:link w:val="FooterChar"/>
    <w:uiPriority w:val="99"/>
    <w:semiHidden/>
    <w:unhideWhenUsed/>
    <w:rsid w:val="00924AE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24AEF"/>
  </w:style>
  <w:style w:type="character" w:customStyle="1" w:styleId="hgkelc">
    <w:name w:val="hgkelc"/>
    <w:basedOn w:val="DefaultParagraphFont"/>
    <w:rsid w:val="00205ACC"/>
  </w:style>
  <w:style w:type="paragraph" w:styleId="NormalWeb">
    <w:name w:val="Normal (Web)"/>
    <w:basedOn w:val="Normal"/>
    <w:uiPriority w:val="99"/>
    <w:unhideWhenUsed/>
    <w:rsid w:val="00851B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52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654234">
      <w:bodyDiv w:val="1"/>
      <w:marLeft w:val="0"/>
      <w:marRight w:val="0"/>
      <w:marTop w:val="0"/>
      <w:marBottom w:val="0"/>
      <w:divBdr>
        <w:top w:val="none" w:sz="0" w:space="0" w:color="auto"/>
        <w:left w:val="none" w:sz="0" w:space="0" w:color="auto"/>
        <w:bottom w:val="none" w:sz="0" w:space="0" w:color="auto"/>
        <w:right w:val="none" w:sz="0" w:space="0" w:color="auto"/>
      </w:divBdr>
    </w:div>
    <w:div w:id="147340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ontrol" Target="activeX/activeX1.xml"/><Relationship Id="rId26" Type="http://schemas.openxmlformats.org/officeDocument/2006/relationships/control" Target="activeX/activeX7.xml"/><Relationship Id="rId39" Type="http://schemas.openxmlformats.org/officeDocument/2006/relationships/theme" Target="theme/theme1.xml"/><Relationship Id="rId21" Type="http://schemas.openxmlformats.org/officeDocument/2006/relationships/control" Target="activeX/activeX3.xml"/><Relationship Id="rId34" Type="http://schemas.openxmlformats.org/officeDocument/2006/relationships/control" Target="activeX/activeX1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wmf"/><Relationship Id="rId25" Type="http://schemas.openxmlformats.org/officeDocument/2006/relationships/control" Target="activeX/activeX6.xml"/><Relationship Id="rId33" Type="http://schemas.openxmlformats.org/officeDocument/2006/relationships/control" Target="activeX/activeX1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control" Target="activeX/activeX10.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ontrol" Target="activeX/activeX5.xml"/><Relationship Id="rId32" Type="http://schemas.openxmlformats.org/officeDocument/2006/relationships/control" Target="activeX/activeX11.xml"/><Relationship Id="rId37" Type="http://schemas.openxmlformats.org/officeDocument/2006/relationships/control" Target="activeX/activeX15.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control" Target="activeX/activeX4.xml"/><Relationship Id="rId28" Type="http://schemas.openxmlformats.org/officeDocument/2006/relationships/control" Target="activeX/activeX9.xml"/><Relationship Id="rId36"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control" Target="activeX/activeX2.xml"/><Relationship Id="rId31"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control" Target="activeX/activeX8.xml"/><Relationship Id="rId30" Type="http://schemas.openxmlformats.org/officeDocument/2006/relationships/image" Target="media/image11.png"/><Relationship Id="rId35" Type="http://schemas.openxmlformats.org/officeDocument/2006/relationships/control" Target="activeX/activeX14.xml"/><Relationship Id="rId8" Type="http://schemas.openxmlformats.org/officeDocument/2006/relationships/footnotes" Target="footnotes.xml"/><Relationship Id="rId3" Type="http://schemas.openxmlformats.org/officeDocument/2006/relationships/customXml" Target="../customXml/item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C-5CC6-11CF-8D67-00AA00BDCE1D}" ax:persistence="persistStream" r:id="rId1"/>
</file>

<file path=word/activeX/activeX10.xml><?xml version="1.0" encoding="utf-8"?>
<ax:ocx xmlns:ax="http://schemas.microsoft.com/office/2006/activeX" xmlns:r="http://schemas.openxmlformats.org/officeDocument/2006/relationships" ax:classid="{5512D11C-5CC6-11CF-8D67-00AA00BDCE1D}" ax:persistence="persistStream" r:id="rId1"/>
</file>

<file path=word/activeX/activeX11.xml><?xml version="1.0" encoding="utf-8"?>
<ax:ocx xmlns:ax="http://schemas.microsoft.com/office/2006/activeX" xmlns:r="http://schemas.openxmlformats.org/officeDocument/2006/relationships" ax:classid="{5512D11C-5CC6-11CF-8D67-00AA00BDCE1D}" ax:persistence="persistStream" r:id="rId1"/>
</file>

<file path=word/activeX/activeX12.xml><?xml version="1.0" encoding="utf-8"?>
<ax:ocx xmlns:ax="http://schemas.microsoft.com/office/2006/activeX" xmlns:r="http://schemas.openxmlformats.org/officeDocument/2006/relationships" ax:classid="{5512D11C-5CC6-11CF-8D67-00AA00BDCE1D}" ax:persistence="persistStream" r:id="rId1"/>
</file>

<file path=word/activeX/activeX13.xml><?xml version="1.0" encoding="utf-8"?>
<ax:ocx xmlns:ax="http://schemas.microsoft.com/office/2006/activeX" xmlns:r="http://schemas.openxmlformats.org/officeDocument/2006/relationships" ax:classid="{5512D11C-5CC6-11CF-8D67-00AA00BDCE1D}" ax:persistence="persistStream" r:id="rId1"/>
</file>

<file path=word/activeX/activeX14.xml><?xml version="1.0" encoding="utf-8"?>
<ax:ocx xmlns:ax="http://schemas.microsoft.com/office/2006/activeX" xmlns:r="http://schemas.openxmlformats.org/officeDocument/2006/relationships" ax:classid="{5512D11C-5CC6-11CF-8D67-00AA00BDCE1D}" ax:persistence="persistStream" r:id="rId1"/>
</file>

<file path=word/activeX/activeX15.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5" ma:contentTypeDescription="Create a new document." ma:contentTypeScope="" ma:versionID="cd75319f4a0ae807aebc00acf17799ce">
  <xsd:schema xmlns:xsd="http://www.w3.org/2001/XMLSchema" xmlns:xs="http://www.w3.org/2001/XMLSchema" xmlns:p="http://schemas.microsoft.com/office/2006/metadata/properties" xmlns:ns3="5f959acd-7a34-42cd-b91b-d4548b5306b4" targetNamespace="http://schemas.microsoft.com/office/2006/metadata/properties" ma:root="true" ma:fieldsID="199f6259463289cd04212a9df4713b4a"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B83BE4-0B58-4048-9476-EB4E0796A0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3B1134-96BE-41CF-8ACF-00CD5659AC05}">
  <ds:schemaRef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 ds:uri="http://purl.org/dc/elements/1.1/"/>
    <ds:schemaRef ds:uri="5f959acd-7a34-42cd-b91b-d4548b5306b4"/>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233B04BB-4ED7-456C-8941-F1C98DDB2F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1830</Words>
  <Characters>10432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Jones,Pippa swp6642</cp:lastModifiedBy>
  <cp:revision>2</cp:revision>
  <cp:lastPrinted>2023-10-07T10:11:00Z</cp:lastPrinted>
  <dcterms:created xsi:type="dcterms:W3CDTF">2023-10-08T19:38:00Z</dcterms:created>
  <dcterms:modified xsi:type="dcterms:W3CDTF">2023-10-08T19:38:00Z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2023-10-08T19:29:02Z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21dfee3c-0d7f-4a9a-b38c-dfd3d8ef50e6</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