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inorHAnsi" w:hAnsiTheme="majorHAnsi" w:cstheme="majorBidi"/>
          <w:color w:val="0F4761" w:themeColor="accent1" w:themeShade="BF"/>
          <w:kern w:val="2"/>
          <w:sz w:val="2"/>
          <w:szCs w:val="24"/>
          <w:lang w:val="en-GB"/>
          <w14:ligatures w14:val="standardContextual"/>
        </w:rPr>
        <w:id w:val="-2018992271"/>
        <w:docPartObj>
          <w:docPartGallery w:val="Cover Pages"/>
          <w:docPartUnique/>
        </w:docPartObj>
      </w:sdtPr>
      <w:sdtEndPr>
        <w:rPr>
          <w:rFonts w:eastAsiaTheme="majorEastAsia"/>
          <w:sz w:val="40"/>
          <w:szCs w:val="40"/>
        </w:rPr>
      </w:sdtEndPr>
      <w:sdtContent>
        <w:bookmarkStart w:id="0" w:name="_Toc165838206" w:displacedByCustomXml="prev"/>
        <w:p w14:paraId="59391BFE" w14:textId="44390D7A" w:rsidR="00B32311" w:rsidRDefault="009075F1">
          <w:pPr>
            <w:pStyle w:val="NoSpacing"/>
            <w:rPr>
              <w:sz w:val="2"/>
            </w:rPr>
          </w:pPr>
          <w:r>
            <w:rPr>
              <w:noProof/>
            </w:rPr>
            <mc:AlternateContent>
              <mc:Choice Requires="wps">
                <w:drawing>
                  <wp:anchor distT="0" distB="0" distL="114300" distR="114300" simplePos="0" relativeHeight="251661312" behindDoc="0" locked="0" layoutInCell="1" allowOverlap="1" wp14:anchorId="68984D9E" wp14:editId="67751419">
                    <wp:simplePos x="0" y="0"/>
                    <wp:positionH relativeFrom="page">
                      <wp:align>center</wp:align>
                    </wp:positionH>
                    <wp:positionV relativeFrom="margin">
                      <wp:align>top</wp:align>
                    </wp:positionV>
                    <wp:extent cx="5943600" cy="316992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43600" cy="3169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36"/>
                                    <w:szCs w:val="36"/>
                                    <w:u w:val="singl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F057CD5" w14:textId="4FDA1005" w:rsidR="00B32311" w:rsidRPr="009075F1" w:rsidRDefault="009075F1" w:rsidP="00703815">
                                    <w:pPr>
                                      <w:pStyle w:val="NoSpacing"/>
                                      <w:spacing w:line="360" w:lineRule="auto"/>
                                      <w:rPr>
                                        <w:rFonts w:ascii="Arial" w:eastAsiaTheme="majorEastAsia" w:hAnsi="Arial" w:cs="Arial"/>
                                        <w:b/>
                                        <w:bCs/>
                                        <w:caps/>
                                        <w:color w:val="2C7FCE" w:themeColor="text2" w:themeTint="99"/>
                                        <w:sz w:val="36"/>
                                        <w:szCs w:val="36"/>
                                        <w:u w:val="single"/>
                                      </w:rPr>
                                    </w:pPr>
                                    <w:r>
                                      <w:rPr>
                                        <w:rFonts w:ascii="Arial" w:hAnsi="Arial" w:cs="Arial"/>
                                        <w:b/>
                                        <w:bCs/>
                                        <w:sz w:val="36"/>
                                        <w:szCs w:val="36"/>
                                        <w:u w:val="single"/>
                                      </w:rPr>
                                      <w:t>How a school develops one aspect of its SDP: A report that critically reflects on the actions, impact and evidence base</w:t>
                                    </w:r>
                                  </w:p>
                                </w:sdtContent>
                              </w:sdt>
                              <w:p w14:paraId="3092C442" w14:textId="275D2DE1" w:rsidR="00B32311" w:rsidRDefault="00F44A37">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03815">
                                      <w:rPr>
                                        <w:color w:val="156082" w:themeColor="accent1"/>
                                        <w:sz w:val="36"/>
                                        <w:szCs w:val="36"/>
                                      </w:rPr>
                                      <w:t>ECAD6009</w:t>
                                    </w:r>
                                  </w:sdtContent>
                                </w:sdt>
                                <w:r w:rsidR="00B32311">
                                  <w:rPr>
                                    <w:noProof/>
                                  </w:rPr>
                                  <w:t xml:space="preserve"> </w:t>
                                </w:r>
                              </w:p>
                              <w:p w14:paraId="097FD965" w14:textId="77777777" w:rsidR="00B32311" w:rsidRDefault="00B3231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68984D9E" id="_x0000_t202" coordsize="21600,21600" o:spt="202" path="m,l,21600r21600,l21600,xe">
                    <v:stroke joinstyle="miter"/>
                    <v:path gradientshapeok="t" o:connecttype="rect"/>
                  </v:shapetype>
                  <v:shape id="Text Box 15" o:spid="_x0000_s1026" type="#_x0000_t202" style="position:absolute;margin-left:0;margin-top:0;width:468pt;height:249.6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" filled="f" stroked="f" strokeweight=".5pt">
                    <v:textbox>
                      <w:txbxContent>
                        <w:sdt>
                          <w:sdtPr>
                            <w:rPr>
                              <w:rFonts w:ascii="Arial" w:hAnsi="Arial" w:cs="Arial"/>
                              <w:b/>
                              <w:bCs/>
                              <w:sz w:val="36"/>
                              <w:szCs w:val="36"/>
                              <w:u w:val="single"/>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F057CD5" w14:textId="4FDA1005" w:rsidR="00B32311" w:rsidRPr="009075F1" w:rsidRDefault="009075F1" w:rsidP="00703815">
                              <w:pPr>
                                <w:pStyle w:val="NoSpacing"/>
                                <w:spacing w:line="360" w:lineRule="auto"/>
                                <w:rPr>
                                  <w:rFonts w:ascii="Arial" w:eastAsiaTheme="majorEastAsia" w:hAnsi="Arial" w:cs="Arial"/>
                                  <w:b/>
                                  <w:bCs/>
                                  <w:caps/>
                                  <w:color w:val="2C7FCE" w:themeColor="text2" w:themeTint="99"/>
                                  <w:sz w:val="36"/>
                                  <w:szCs w:val="36"/>
                                  <w:u w:val="single"/>
                                </w:rPr>
                              </w:pPr>
                              <w:r>
                                <w:rPr>
                                  <w:rFonts w:ascii="Arial" w:hAnsi="Arial" w:cs="Arial"/>
                                  <w:b/>
                                  <w:bCs/>
                                  <w:sz w:val="36"/>
                                  <w:szCs w:val="36"/>
                                  <w:u w:val="single"/>
                                </w:rPr>
                                <w:t xml:space="preserve">How a school develops one aspect of its SDP: A report that critically reflects on the actions, </w:t>
                              </w:r>
                              <w:proofErr w:type="gramStart"/>
                              <w:r>
                                <w:rPr>
                                  <w:rFonts w:ascii="Arial" w:hAnsi="Arial" w:cs="Arial"/>
                                  <w:b/>
                                  <w:bCs/>
                                  <w:sz w:val="36"/>
                                  <w:szCs w:val="36"/>
                                  <w:u w:val="single"/>
                                </w:rPr>
                                <w:t>impact</w:t>
                              </w:r>
                              <w:proofErr w:type="gramEnd"/>
                              <w:r>
                                <w:rPr>
                                  <w:rFonts w:ascii="Arial" w:hAnsi="Arial" w:cs="Arial"/>
                                  <w:b/>
                                  <w:bCs/>
                                  <w:sz w:val="36"/>
                                  <w:szCs w:val="36"/>
                                  <w:u w:val="single"/>
                                </w:rPr>
                                <w:t xml:space="preserve"> and evidence base</w:t>
                              </w:r>
                            </w:p>
                          </w:sdtContent>
                        </w:sdt>
                        <w:p w14:paraId="3092C442" w14:textId="275D2DE1" w:rsidR="00B32311"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03815">
                                <w:rPr>
                                  <w:color w:val="156082" w:themeColor="accent1"/>
                                  <w:sz w:val="36"/>
                                  <w:szCs w:val="36"/>
                                </w:rPr>
                                <w:t>ECAD6009</w:t>
                              </w:r>
                            </w:sdtContent>
                          </w:sdt>
                          <w:r w:rsidR="00B32311">
                            <w:rPr>
                              <w:noProof/>
                            </w:rPr>
                            <w:t xml:space="preserve"> </w:t>
                          </w:r>
                        </w:p>
                        <w:p w14:paraId="097FD965" w14:textId="77777777" w:rsidR="00B32311" w:rsidRDefault="00B32311"/>
                      </w:txbxContent>
                    </v:textbox>
                    <w10:wrap anchorx="page" anchory="margin"/>
                  </v:shape>
                </w:pict>
              </mc:Fallback>
            </mc:AlternateContent>
          </w:r>
        </w:p>
        <w:p w14:paraId="7EF3C34D" w14:textId="33183F16" w:rsidR="00B32311" w:rsidRDefault="00B32311">
          <w:r>
            <w:rPr>
              <w:noProof/>
              <w:color w:val="156082" w:themeColor="accent1"/>
              <w:sz w:val="36"/>
              <w:szCs w:val="36"/>
            </w:rPr>
            <mc:AlternateContent>
              <mc:Choice Requires="wpg">
                <w:drawing>
                  <wp:anchor distT="0" distB="0" distL="114300" distR="114300" simplePos="0" relativeHeight="251660288" behindDoc="1" locked="0" layoutInCell="1" allowOverlap="1" wp14:anchorId="6905DC7B" wp14:editId="20E8585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EB3FBA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C91CC8A" wp14:editId="50606FD2">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14DE9D" w14:textId="740F9285" w:rsidR="00B32311" w:rsidRPr="00703815" w:rsidRDefault="00F44A37">
                                <w:pPr>
                                  <w:pStyle w:val="NoSpacing"/>
                                  <w:jc w:val="right"/>
                                  <w:rPr>
                                    <w:sz w:val="36"/>
                                    <w:szCs w:val="36"/>
                                  </w:rPr>
                                </w:pPr>
                                <w:sdt>
                                  <w:sdtPr>
                                    <w:rPr>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03815" w:rsidRPr="00703815">
                                      <w:rPr>
                                        <w:sz w:val="36"/>
                                        <w:szCs w:val="36"/>
                                      </w:rPr>
                                      <w:t>Katy Jones</w:t>
                                    </w:r>
                                  </w:sdtContent>
                                </w:sdt>
                              </w:p>
                              <w:sdt>
                                <w:sdtPr>
                                  <w:rPr>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2AD1A94" w14:textId="1CFFDB08" w:rsidR="00B32311" w:rsidRPr="00703815" w:rsidRDefault="00703815">
                                    <w:pPr>
                                      <w:pStyle w:val="NoSpacing"/>
                                      <w:jc w:val="right"/>
                                      <w:rPr>
                                        <w:sz w:val="24"/>
                                        <w:szCs w:val="24"/>
                                      </w:rPr>
                                    </w:pPr>
                                    <w:r w:rsidRPr="00703815">
                                      <w:rPr>
                                        <w:sz w:val="24"/>
                                        <w:szCs w:val="24"/>
                                      </w:rPr>
                                      <w:t>Student number: 2100222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C91CC8A"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314DE9D" w14:textId="740F9285" w:rsidR="00B32311" w:rsidRPr="00703815" w:rsidRDefault="00000000">
                          <w:pPr>
                            <w:pStyle w:val="NoSpacing"/>
                            <w:jc w:val="right"/>
                            <w:rPr>
                              <w:sz w:val="36"/>
                              <w:szCs w:val="36"/>
                            </w:rPr>
                          </w:pPr>
                          <w:sdt>
                            <w:sdtPr>
                              <w:rPr>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703815" w:rsidRPr="00703815">
                                <w:rPr>
                                  <w:sz w:val="36"/>
                                  <w:szCs w:val="36"/>
                                </w:rPr>
                                <w:t>Katy Jones</w:t>
                              </w:r>
                            </w:sdtContent>
                          </w:sdt>
                        </w:p>
                        <w:sdt>
                          <w:sdtPr>
                            <w:rPr>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2AD1A94" w14:textId="1CFFDB08" w:rsidR="00B32311" w:rsidRPr="00703815" w:rsidRDefault="00703815">
                              <w:pPr>
                                <w:pStyle w:val="NoSpacing"/>
                                <w:jc w:val="right"/>
                                <w:rPr>
                                  <w:sz w:val="24"/>
                                  <w:szCs w:val="24"/>
                                </w:rPr>
                              </w:pPr>
                              <w:r w:rsidRPr="00703815">
                                <w:rPr>
                                  <w:sz w:val="24"/>
                                  <w:szCs w:val="24"/>
                                </w:rPr>
                                <w:t>Student number: 2100222</w:t>
                              </w:r>
                            </w:p>
                          </w:sdtContent>
                        </w:sdt>
                      </w:txbxContent>
                    </v:textbox>
                    <w10:wrap anchorx="page" anchory="margin"/>
                  </v:shape>
                </w:pict>
              </mc:Fallback>
            </mc:AlternateContent>
          </w:r>
        </w:p>
        <w:p w14:paraId="15D2CCB0" w14:textId="77777777" w:rsidR="009075F1" w:rsidRDefault="00B32311">
          <w:r>
            <w:br w:type="page"/>
          </w:r>
        </w:p>
        <w:sdt>
          <w:sdtPr>
            <w:rPr>
              <w:rFonts w:ascii="Arial" w:eastAsiaTheme="minorHAnsi" w:hAnsi="Arial" w:cs="Arial"/>
              <w:b/>
              <w:bCs/>
              <w:color w:val="auto"/>
              <w:kern w:val="2"/>
              <w:sz w:val="36"/>
              <w:szCs w:val="36"/>
              <w:u w:val="single"/>
              <w:lang w:val="en-GB"/>
              <w14:ligatures w14:val="standardContextual"/>
            </w:rPr>
            <w:id w:val="246702299"/>
            <w:docPartObj>
              <w:docPartGallery w:val="Table of Contents"/>
              <w:docPartUnique/>
            </w:docPartObj>
          </w:sdtPr>
          <w:sdtEndPr>
            <w:rPr>
              <w:rFonts w:asciiTheme="minorHAnsi" w:hAnsiTheme="minorHAnsi" w:cstheme="minorBidi"/>
              <w:noProof/>
              <w:sz w:val="24"/>
              <w:szCs w:val="24"/>
              <w:u w:val="none"/>
            </w:rPr>
          </w:sdtEndPr>
          <w:sdtContent>
            <w:p w14:paraId="489F89A5" w14:textId="112303ED" w:rsidR="009075F1" w:rsidRPr="009075F1" w:rsidRDefault="009075F1" w:rsidP="009075F1">
              <w:pPr>
                <w:pStyle w:val="TOCHeading"/>
                <w:spacing w:line="360" w:lineRule="auto"/>
                <w:rPr>
                  <w:rFonts w:ascii="Arial" w:hAnsi="Arial" w:cs="Arial"/>
                  <w:b/>
                  <w:bCs/>
                  <w:color w:val="auto"/>
                  <w:sz w:val="36"/>
                  <w:szCs w:val="36"/>
                  <w:u w:val="single"/>
                </w:rPr>
              </w:pPr>
              <w:r w:rsidRPr="009075F1">
                <w:rPr>
                  <w:rFonts w:ascii="Arial" w:hAnsi="Arial" w:cs="Arial"/>
                  <w:b/>
                  <w:bCs/>
                  <w:color w:val="auto"/>
                  <w:sz w:val="36"/>
                  <w:szCs w:val="36"/>
                  <w:u w:val="single"/>
                </w:rPr>
                <w:t>Table of Contents</w:t>
              </w:r>
            </w:p>
            <w:p w14:paraId="197891FB" w14:textId="27AFD973" w:rsidR="009075F1" w:rsidRPr="009075F1" w:rsidRDefault="009075F1" w:rsidP="009075F1">
              <w:pPr>
                <w:pStyle w:val="TOC1"/>
                <w:tabs>
                  <w:tab w:val="right" w:leader="dot" w:pos="9016"/>
                </w:tabs>
                <w:spacing w:line="360" w:lineRule="auto"/>
                <w:rPr>
                  <w:rFonts w:ascii="Arial" w:hAnsi="Arial" w:cs="Arial"/>
                  <w:noProof/>
                  <w:sz w:val="22"/>
                  <w:szCs w:val="22"/>
                </w:rPr>
              </w:pPr>
              <w:r w:rsidRPr="009075F1">
                <w:rPr>
                  <w:rFonts w:ascii="Arial" w:hAnsi="Arial" w:cs="Arial"/>
                  <w:sz w:val="22"/>
                  <w:szCs w:val="22"/>
                </w:rPr>
                <w:fldChar w:fldCharType="begin"/>
              </w:r>
              <w:r w:rsidRPr="009075F1">
                <w:rPr>
                  <w:rFonts w:ascii="Arial" w:hAnsi="Arial" w:cs="Arial"/>
                  <w:sz w:val="22"/>
                  <w:szCs w:val="22"/>
                </w:rPr>
                <w:instrText xml:space="preserve"> TOC \o "1-3" \h \z \u </w:instrText>
              </w:r>
              <w:r w:rsidRPr="009075F1">
                <w:rPr>
                  <w:rFonts w:ascii="Arial" w:hAnsi="Arial" w:cs="Arial"/>
                  <w:sz w:val="22"/>
                  <w:szCs w:val="22"/>
                </w:rPr>
                <w:fldChar w:fldCharType="separate"/>
              </w:r>
              <w:hyperlink w:anchor="_Toc165838206" w:history="1">
                <w:r w:rsidRPr="009075F1">
                  <w:rPr>
                    <w:rStyle w:val="Hyperlink"/>
                    <w:rFonts w:ascii="Arial" w:hAnsi="Arial" w:cs="Arial"/>
                    <w:b/>
                    <w:bCs/>
                    <w:noProof/>
                    <w:sz w:val="22"/>
                    <w:szCs w:val="22"/>
                  </w:rPr>
                  <w:t>Targets</w:t>
                </w:r>
                <w:r w:rsidRPr="009075F1">
                  <w:rPr>
                    <w:rFonts w:ascii="Arial" w:hAnsi="Arial" w:cs="Arial"/>
                    <w:noProof/>
                    <w:webHidden/>
                    <w:sz w:val="22"/>
                    <w:szCs w:val="22"/>
                  </w:rPr>
                  <w:tab/>
                </w:r>
                <w:r w:rsidRPr="009075F1">
                  <w:rPr>
                    <w:rFonts w:ascii="Arial" w:hAnsi="Arial" w:cs="Arial"/>
                    <w:noProof/>
                    <w:webHidden/>
                    <w:sz w:val="22"/>
                    <w:szCs w:val="22"/>
                  </w:rPr>
                  <w:fldChar w:fldCharType="begin"/>
                </w:r>
                <w:r w:rsidRPr="009075F1">
                  <w:rPr>
                    <w:rFonts w:ascii="Arial" w:hAnsi="Arial" w:cs="Arial"/>
                    <w:noProof/>
                    <w:webHidden/>
                    <w:sz w:val="22"/>
                    <w:szCs w:val="22"/>
                  </w:rPr>
                  <w:instrText xml:space="preserve"> PAGEREF _Toc165838206 \h </w:instrText>
                </w:r>
                <w:r w:rsidRPr="009075F1">
                  <w:rPr>
                    <w:rFonts w:ascii="Arial" w:hAnsi="Arial" w:cs="Arial"/>
                    <w:noProof/>
                    <w:webHidden/>
                    <w:sz w:val="22"/>
                    <w:szCs w:val="22"/>
                  </w:rPr>
                </w:r>
                <w:r w:rsidRPr="009075F1">
                  <w:rPr>
                    <w:rFonts w:ascii="Arial" w:hAnsi="Arial" w:cs="Arial"/>
                    <w:noProof/>
                    <w:webHidden/>
                    <w:sz w:val="22"/>
                    <w:szCs w:val="22"/>
                  </w:rPr>
                  <w:fldChar w:fldCharType="separate"/>
                </w:r>
                <w:r w:rsidRPr="009075F1">
                  <w:rPr>
                    <w:rFonts w:ascii="Arial" w:hAnsi="Arial" w:cs="Arial"/>
                    <w:noProof/>
                    <w:webHidden/>
                    <w:sz w:val="22"/>
                    <w:szCs w:val="22"/>
                  </w:rPr>
                  <w:t>2</w:t>
                </w:r>
                <w:r w:rsidRPr="009075F1">
                  <w:rPr>
                    <w:rFonts w:ascii="Arial" w:hAnsi="Arial" w:cs="Arial"/>
                    <w:noProof/>
                    <w:webHidden/>
                    <w:sz w:val="22"/>
                    <w:szCs w:val="22"/>
                  </w:rPr>
                  <w:fldChar w:fldCharType="end"/>
                </w:r>
              </w:hyperlink>
            </w:p>
            <w:p w14:paraId="4184F7F7" w14:textId="4BE18A53" w:rsidR="009075F1" w:rsidRPr="009075F1" w:rsidRDefault="00F44A37" w:rsidP="009075F1">
              <w:pPr>
                <w:pStyle w:val="TOC2"/>
                <w:tabs>
                  <w:tab w:val="right" w:leader="dot" w:pos="9016"/>
                </w:tabs>
                <w:spacing w:line="360" w:lineRule="auto"/>
                <w:rPr>
                  <w:rFonts w:ascii="Arial" w:hAnsi="Arial" w:cs="Arial"/>
                  <w:noProof/>
                  <w:sz w:val="22"/>
                  <w:szCs w:val="22"/>
                </w:rPr>
              </w:pPr>
              <w:hyperlink w:anchor="_Toc165838207" w:history="1">
                <w:r w:rsidR="009075F1" w:rsidRPr="009075F1">
                  <w:rPr>
                    <w:rStyle w:val="Hyperlink"/>
                    <w:rFonts w:ascii="Arial" w:hAnsi="Arial" w:cs="Arial"/>
                    <w:b/>
                    <w:bCs/>
                    <w:noProof/>
                    <w:sz w:val="22"/>
                    <w:szCs w:val="22"/>
                  </w:rPr>
                  <w:t>How a school develops one aspect of its SDP: A report that critically reflects on the actions, impact and evidence base</w:t>
                </w:r>
                <w:r w:rsidR="009075F1" w:rsidRPr="009075F1">
                  <w:rPr>
                    <w:rFonts w:ascii="Arial" w:hAnsi="Arial" w:cs="Arial"/>
                    <w:noProof/>
                    <w:webHidden/>
                    <w:sz w:val="22"/>
                    <w:szCs w:val="22"/>
                  </w:rPr>
                  <w:tab/>
                </w:r>
                <w:r w:rsidR="009075F1" w:rsidRPr="009075F1">
                  <w:rPr>
                    <w:rFonts w:ascii="Arial" w:hAnsi="Arial" w:cs="Arial"/>
                    <w:noProof/>
                    <w:webHidden/>
                    <w:sz w:val="22"/>
                    <w:szCs w:val="22"/>
                  </w:rPr>
                  <w:fldChar w:fldCharType="begin"/>
                </w:r>
                <w:r w:rsidR="009075F1" w:rsidRPr="009075F1">
                  <w:rPr>
                    <w:rFonts w:ascii="Arial" w:hAnsi="Arial" w:cs="Arial"/>
                    <w:noProof/>
                    <w:webHidden/>
                    <w:sz w:val="22"/>
                    <w:szCs w:val="22"/>
                  </w:rPr>
                  <w:instrText xml:space="preserve"> PAGEREF _Toc165838207 \h </w:instrText>
                </w:r>
                <w:r w:rsidR="009075F1" w:rsidRPr="009075F1">
                  <w:rPr>
                    <w:rFonts w:ascii="Arial" w:hAnsi="Arial" w:cs="Arial"/>
                    <w:noProof/>
                    <w:webHidden/>
                    <w:sz w:val="22"/>
                    <w:szCs w:val="22"/>
                  </w:rPr>
                </w:r>
                <w:r w:rsidR="009075F1" w:rsidRPr="009075F1">
                  <w:rPr>
                    <w:rFonts w:ascii="Arial" w:hAnsi="Arial" w:cs="Arial"/>
                    <w:noProof/>
                    <w:webHidden/>
                    <w:sz w:val="22"/>
                    <w:szCs w:val="22"/>
                  </w:rPr>
                  <w:fldChar w:fldCharType="separate"/>
                </w:r>
                <w:r w:rsidR="009075F1" w:rsidRPr="009075F1">
                  <w:rPr>
                    <w:rFonts w:ascii="Arial" w:hAnsi="Arial" w:cs="Arial"/>
                    <w:noProof/>
                    <w:webHidden/>
                    <w:sz w:val="22"/>
                    <w:szCs w:val="22"/>
                  </w:rPr>
                  <w:t>3</w:t>
                </w:r>
                <w:r w:rsidR="009075F1" w:rsidRPr="009075F1">
                  <w:rPr>
                    <w:rFonts w:ascii="Arial" w:hAnsi="Arial" w:cs="Arial"/>
                    <w:noProof/>
                    <w:webHidden/>
                    <w:sz w:val="22"/>
                    <w:szCs w:val="22"/>
                  </w:rPr>
                  <w:fldChar w:fldCharType="end"/>
                </w:r>
              </w:hyperlink>
            </w:p>
            <w:p w14:paraId="252997E6" w14:textId="42A85001" w:rsidR="009075F1" w:rsidRPr="009075F1" w:rsidRDefault="00F44A37" w:rsidP="009075F1">
              <w:pPr>
                <w:pStyle w:val="TOC3"/>
                <w:tabs>
                  <w:tab w:val="right" w:leader="dot" w:pos="9016"/>
                </w:tabs>
                <w:spacing w:line="360" w:lineRule="auto"/>
                <w:rPr>
                  <w:rFonts w:ascii="Arial" w:hAnsi="Arial" w:cs="Arial"/>
                  <w:noProof/>
                  <w:sz w:val="22"/>
                  <w:szCs w:val="22"/>
                </w:rPr>
              </w:pPr>
              <w:hyperlink w:anchor="_Toc165838208" w:history="1">
                <w:r w:rsidR="009075F1" w:rsidRPr="009075F1">
                  <w:rPr>
                    <w:rStyle w:val="Hyperlink"/>
                    <w:rFonts w:ascii="Arial" w:hAnsi="Arial" w:cs="Arial"/>
                    <w:b/>
                    <w:bCs/>
                    <w:noProof/>
                    <w:sz w:val="22"/>
                    <w:szCs w:val="22"/>
                  </w:rPr>
                  <w:t>Reference list</w:t>
                </w:r>
                <w:r w:rsidR="009075F1" w:rsidRPr="009075F1">
                  <w:rPr>
                    <w:rFonts w:ascii="Arial" w:hAnsi="Arial" w:cs="Arial"/>
                    <w:noProof/>
                    <w:webHidden/>
                    <w:sz w:val="22"/>
                    <w:szCs w:val="22"/>
                  </w:rPr>
                  <w:tab/>
                </w:r>
                <w:r w:rsidR="009075F1" w:rsidRPr="009075F1">
                  <w:rPr>
                    <w:rFonts w:ascii="Arial" w:hAnsi="Arial" w:cs="Arial"/>
                    <w:noProof/>
                    <w:webHidden/>
                    <w:sz w:val="22"/>
                    <w:szCs w:val="22"/>
                  </w:rPr>
                  <w:fldChar w:fldCharType="begin"/>
                </w:r>
                <w:r w:rsidR="009075F1" w:rsidRPr="009075F1">
                  <w:rPr>
                    <w:rFonts w:ascii="Arial" w:hAnsi="Arial" w:cs="Arial"/>
                    <w:noProof/>
                    <w:webHidden/>
                    <w:sz w:val="22"/>
                    <w:szCs w:val="22"/>
                  </w:rPr>
                  <w:instrText xml:space="preserve"> PAGEREF _Toc165838208 \h </w:instrText>
                </w:r>
                <w:r w:rsidR="009075F1" w:rsidRPr="009075F1">
                  <w:rPr>
                    <w:rFonts w:ascii="Arial" w:hAnsi="Arial" w:cs="Arial"/>
                    <w:noProof/>
                    <w:webHidden/>
                    <w:sz w:val="22"/>
                    <w:szCs w:val="22"/>
                  </w:rPr>
                </w:r>
                <w:r w:rsidR="009075F1" w:rsidRPr="009075F1">
                  <w:rPr>
                    <w:rFonts w:ascii="Arial" w:hAnsi="Arial" w:cs="Arial"/>
                    <w:noProof/>
                    <w:webHidden/>
                    <w:sz w:val="22"/>
                    <w:szCs w:val="22"/>
                  </w:rPr>
                  <w:fldChar w:fldCharType="separate"/>
                </w:r>
                <w:r w:rsidR="009075F1" w:rsidRPr="009075F1">
                  <w:rPr>
                    <w:rFonts w:ascii="Arial" w:hAnsi="Arial" w:cs="Arial"/>
                    <w:noProof/>
                    <w:webHidden/>
                    <w:sz w:val="22"/>
                    <w:szCs w:val="22"/>
                  </w:rPr>
                  <w:t>10</w:t>
                </w:r>
                <w:r w:rsidR="009075F1" w:rsidRPr="009075F1">
                  <w:rPr>
                    <w:rFonts w:ascii="Arial" w:hAnsi="Arial" w:cs="Arial"/>
                    <w:noProof/>
                    <w:webHidden/>
                    <w:sz w:val="22"/>
                    <w:szCs w:val="22"/>
                  </w:rPr>
                  <w:fldChar w:fldCharType="end"/>
                </w:r>
              </w:hyperlink>
            </w:p>
            <w:p w14:paraId="03427691" w14:textId="6D4DE239" w:rsidR="009075F1" w:rsidRPr="009075F1" w:rsidRDefault="009075F1" w:rsidP="009075F1">
              <w:pPr>
                <w:spacing w:line="360" w:lineRule="auto"/>
              </w:pPr>
              <w:r w:rsidRPr="009075F1">
                <w:rPr>
                  <w:rFonts w:ascii="Arial" w:hAnsi="Arial" w:cs="Arial"/>
                  <w:b/>
                  <w:bCs/>
                  <w:noProof/>
                  <w:sz w:val="22"/>
                  <w:szCs w:val="22"/>
                </w:rPr>
                <w:fldChar w:fldCharType="end"/>
              </w:r>
            </w:p>
          </w:sdtContent>
        </w:sdt>
        <w:p w14:paraId="0D2221ED" w14:textId="77777777" w:rsidR="009075F1" w:rsidRDefault="009075F1" w:rsidP="009075F1">
          <w:pPr>
            <w:pStyle w:val="Heading1"/>
            <w:spacing w:line="360" w:lineRule="auto"/>
            <w:rPr>
              <w:rFonts w:ascii="Arial" w:hAnsi="Arial" w:cs="Arial"/>
              <w:b/>
              <w:bCs/>
              <w:color w:val="auto"/>
              <w:sz w:val="36"/>
              <w:szCs w:val="36"/>
              <w:u w:val="single"/>
            </w:rPr>
          </w:pPr>
        </w:p>
        <w:p w14:paraId="48553668" w14:textId="77777777" w:rsidR="009075F1" w:rsidRDefault="009075F1" w:rsidP="009075F1">
          <w:pPr>
            <w:pStyle w:val="Heading1"/>
            <w:spacing w:line="360" w:lineRule="auto"/>
            <w:rPr>
              <w:rFonts w:ascii="Arial" w:hAnsi="Arial" w:cs="Arial"/>
              <w:b/>
              <w:bCs/>
              <w:color w:val="auto"/>
              <w:sz w:val="36"/>
              <w:szCs w:val="36"/>
              <w:u w:val="single"/>
            </w:rPr>
          </w:pPr>
        </w:p>
        <w:p w14:paraId="29FAA6F9" w14:textId="77777777" w:rsidR="009075F1" w:rsidRDefault="009075F1" w:rsidP="009075F1">
          <w:pPr>
            <w:pStyle w:val="Heading1"/>
            <w:spacing w:line="360" w:lineRule="auto"/>
            <w:rPr>
              <w:rFonts w:ascii="Arial" w:hAnsi="Arial" w:cs="Arial"/>
              <w:b/>
              <w:bCs/>
              <w:color w:val="auto"/>
              <w:sz w:val="36"/>
              <w:szCs w:val="36"/>
              <w:u w:val="single"/>
            </w:rPr>
          </w:pPr>
        </w:p>
        <w:p w14:paraId="459B0A53" w14:textId="77777777" w:rsidR="009075F1" w:rsidRDefault="009075F1" w:rsidP="009075F1">
          <w:pPr>
            <w:pStyle w:val="Heading1"/>
            <w:spacing w:line="360" w:lineRule="auto"/>
            <w:rPr>
              <w:rFonts w:ascii="Arial" w:hAnsi="Arial" w:cs="Arial"/>
              <w:b/>
              <w:bCs/>
              <w:color w:val="auto"/>
              <w:sz w:val="36"/>
              <w:szCs w:val="36"/>
              <w:u w:val="single"/>
            </w:rPr>
          </w:pPr>
        </w:p>
        <w:p w14:paraId="39667B27" w14:textId="77777777" w:rsidR="009075F1" w:rsidRDefault="009075F1" w:rsidP="009075F1">
          <w:pPr>
            <w:pStyle w:val="Heading1"/>
            <w:spacing w:line="360" w:lineRule="auto"/>
            <w:rPr>
              <w:rFonts w:ascii="Arial" w:hAnsi="Arial" w:cs="Arial"/>
              <w:b/>
              <w:bCs/>
              <w:color w:val="auto"/>
              <w:sz w:val="36"/>
              <w:szCs w:val="36"/>
              <w:u w:val="single"/>
            </w:rPr>
          </w:pPr>
        </w:p>
        <w:p w14:paraId="5856FE27" w14:textId="77777777" w:rsidR="009075F1" w:rsidRDefault="009075F1" w:rsidP="009075F1"/>
        <w:p w14:paraId="520574A5" w14:textId="77777777" w:rsidR="009075F1" w:rsidRDefault="009075F1" w:rsidP="009075F1"/>
        <w:p w14:paraId="04476891" w14:textId="77777777" w:rsidR="009075F1" w:rsidRDefault="009075F1" w:rsidP="009075F1"/>
        <w:p w14:paraId="3CE13D70" w14:textId="77777777" w:rsidR="009075F1" w:rsidRDefault="009075F1" w:rsidP="009075F1"/>
        <w:p w14:paraId="3F163F1E" w14:textId="77777777" w:rsidR="00F737B7" w:rsidRDefault="00F737B7" w:rsidP="009075F1"/>
        <w:p w14:paraId="7B8BBBCB" w14:textId="77777777" w:rsidR="00F737B7" w:rsidRDefault="00F737B7" w:rsidP="009075F1"/>
        <w:p w14:paraId="17621346" w14:textId="77777777" w:rsidR="00F737B7" w:rsidRDefault="00F737B7" w:rsidP="009075F1"/>
        <w:p w14:paraId="556209D7" w14:textId="77777777" w:rsidR="00F737B7" w:rsidRDefault="00F737B7" w:rsidP="009075F1"/>
        <w:p w14:paraId="4D2A2E48" w14:textId="77777777" w:rsidR="00F737B7" w:rsidRDefault="00F737B7" w:rsidP="009075F1"/>
        <w:p w14:paraId="7468707F" w14:textId="77777777" w:rsidR="009075F1" w:rsidRDefault="009075F1" w:rsidP="009075F1"/>
        <w:p w14:paraId="476615BC" w14:textId="77777777" w:rsidR="009075F1" w:rsidRPr="009075F1" w:rsidRDefault="009075F1" w:rsidP="009075F1"/>
        <w:p w14:paraId="1AE9F0A8" w14:textId="77777777" w:rsidR="00E2661C" w:rsidRDefault="009075F1" w:rsidP="009075F1">
          <w:pPr>
            <w:pStyle w:val="Heading1"/>
            <w:spacing w:line="360" w:lineRule="auto"/>
            <w:rPr>
              <w:rFonts w:ascii="Arial" w:hAnsi="Arial" w:cs="Arial"/>
              <w:b/>
              <w:bCs/>
              <w:color w:val="auto"/>
              <w:sz w:val="36"/>
              <w:szCs w:val="36"/>
              <w:u w:val="single"/>
            </w:rPr>
          </w:pPr>
          <w:r w:rsidRPr="009075F1">
            <w:rPr>
              <w:rFonts w:ascii="Arial" w:hAnsi="Arial" w:cs="Arial"/>
              <w:b/>
              <w:bCs/>
              <w:color w:val="auto"/>
              <w:sz w:val="36"/>
              <w:szCs w:val="36"/>
              <w:u w:val="single"/>
            </w:rPr>
            <w:lastRenderedPageBreak/>
            <w:t>Targets</w:t>
          </w:r>
        </w:p>
        <w:tbl>
          <w:tblPr>
            <w:tblStyle w:val="TableGrid"/>
            <w:tblpPr w:leftFromText="180" w:rightFromText="180" w:vertAnchor="page" w:horzAnchor="margin" w:tblpY="2198"/>
            <w:tblW w:w="9493" w:type="dxa"/>
            <w:tblInd w:w="0" w:type="dxa"/>
            <w:tblLook w:val="04A0" w:firstRow="1" w:lastRow="0" w:firstColumn="1" w:lastColumn="0" w:noHBand="0" w:noVBand="1"/>
          </w:tblPr>
          <w:tblGrid>
            <w:gridCol w:w="2699"/>
            <w:gridCol w:w="4394"/>
            <w:gridCol w:w="2400"/>
          </w:tblGrid>
          <w:tr w:rsidR="00E2661C" w:rsidRPr="00B17F72" w14:paraId="69B4A991" w14:textId="77777777" w:rsidTr="00180061">
            <w:tc>
              <w:tcPr>
                <w:tcW w:w="2699" w:type="dxa"/>
                <w:tcBorders>
                  <w:top w:val="single" w:sz="4" w:space="0" w:color="auto"/>
                  <w:left w:val="single" w:sz="4" w:space="0" w:color="auto"/>
                  <w:bottom w:val="single" w:sz="4" w:space="0" w:color="auto"/>
                  <w:right w:val="single" w:sz="4" w:space="0" w:color="auto"/>
                </w:tcBorders>
                <w:hideMark/>
              </w:tcPr>
              <w:p w14:paraId="1BC214B5" w14:textId="77777777" w:rsidR="00E2661C" w:rsidRPr="00B17F72" w:rsidRDefault="00E2661C" w:rsidP="00180061">
                <w:pPr>
                  <w:pStyle w:val="AssignBody"/>
                  <w:rPr>
                    <w:b/>
                    <w:bCs/>
                  </w:rPr>
                </w:pPr>
                <w:r w:rsidRPr="00B17F72">
                  <w:rPr>
                    <w:b/>
                    <w:bCs/>
                  </w:rPr>
                  <w:t>Targets</w:t>
                </w:r>
              </w:p>
            </w:tc>
            <w:tc>
              <w:tcPr>
                <w:tcW w:w="4394" w:type="dxa"/>
                <w:tcBorders>
                  <w:top w:val="single" w:sz="4" w:space="0" w:color="auto"/>
                  <w:left w:val="single" w:sz="4" w:space="0" w:color="auto"/>
                  <w:bottom w:val="single" w:sz="4" w:space="0" w:color="auto"/>
                  <w:right w:val="single" w:sz="4" w:space="0" w:color="auto"/>
                </w:tcBorders>
                <w:hideMark/>
              </w:tcPr>
              <w:p w14:paraId="7FA115A7" w14:textId="77777777" w:rsidR="00E2661C" w:rsidRPr="00B17F72" w:rsidRDefault="00E2661C" w:rsidP="00180061">
                <w:pPr>
                  <w:pStyle w:val="AssignBody"/>
                  <w:rPr>
                    <w:b/>
                    <w:bCs/>
                  </w:rPr>
                </w:pPr>
                <w:r w:rsidRPr="00B17F72">
                  <w:rPr>
                    <w:b/>
                    <w:bCs/>
                  </w:rPr>
                  <w:t>How you have worked on this</w:t>
                </w:r>
              </w:p>
            </w:tc>
            <w:tc>
              <w:tcPr>
                <w:tcW w:w="2400" w:type="dxa"/>
                <w:tcBorders>
                  <w:top w:val="single" w:sz="4" w:space="0" w:color="auto"/>
                  <w:left w:val="single" w:sz="4" w:space="0" w:color="auto"/>
                  <w:bottom w:val="single" w:sz="4" w:space="0" w:color="auto"/>
                  <w:right w:val="single" w:sz="4" w:space="0" w:color="auto"/>
                </w:tcBorders>
                <w:hideMark/>
              </w:tcPr>
              <w:p w14:paraId="61C8A6D2" w14:textId="77777777" w:rsidR="00E2661C" w:rsidRPr="00B17F72" w:rsidRDefault="00E2661C" w:rsidP="00180061">
                <w:pPr>
                  <w:pStyle w:val="AssignBody"/>
                  <w:rPr>
                    <w:b/>
                    <w:bCs/>
                  </w:rPr>
                </w:pPr>
                <w:r w:rsidRPr="00B17F72">
                  <w:rPr>
                    <w:b/>
                    <w:bCs/>
                  </w:rPr>
                  <w:t>An example can be found on</w:t>
                </w:r>
              </w:p>
            </w:tc>
          </w:tr>
          <w:tr w:rsidR="00E2661C" w:rsidRPr="00B17F72" w14:paraId="09025123" w14:textId="77777777" w:rsidTr="00180061">
            <w:tc>
              <w:tcPr>
                <w:tcW w:w="2699" w:type="dxa"/>
                <w:tcBorders>
                  <w:top w:val="single" w:sz="4" w:space="0" w:color="auto"/>
                  <w:left w:val="single" w:sz="4" w:space="0" w:color="auto"/>
                  <w:bottom w:val="single" w:sz="4" w:space="0" w:color="auto"/>
                  <w:right w:val="single" w:sz="4" w:space="0" w:color="auto"/>
                </w:tcBorders>
                <w:hideMark/>
              </w:tcPr>
              <w:p w14:paraId="52DA135D" w14:textId="77777777" w:rsidR="00E2661C" w:rsidRPr="00B17F72" w:rsidRDefault="00E2661C" w:rsidP="00180061">
                <w:pPr>
                  <w:pStyle w:val="AssignBody"/>
                </w:pPr>
                <w:r w:rsidRPr="00B17F72">
                  <w:rPr>
                    <w:color w:val="000000"/>
                    <w:shd w:val="clear" w:color="auto" w:fill="FFFFFF"/>
                  </w:rPr>
                  <w:t>Continue to revise advanced Harvard referencing.</w:t>
                </w:r>
              </w:p>
            </w:tc>
            <w:tc>
              <w:tcPr>
                <w:tcW w:w="4394" w:type="dxa"/>
                <w:tcBorders>
                  <w:top w:val="single" w:sz="4" w:space="0" w:color="auto"/>
                  <w:left w:val="single" w:sz="4" w:space="0" w:color="auto"/>
                  <w:bottom w:val="single" w:sz="4" w:space="0" w:color="auto"/>
                  <w:right w:val="single" w:sz="4" w:space="0" w:color="auto"/>
                </w:tcBorders>
              </w:tcPr>
              <w:p w14:paraId="1325C203" w14:textId="77777777" w:rsidR="00E2661C" w:rsidRPr="00B17F72" w:rsidRDefault="00E2661C" w:rsidP="00180061">
                <w:pPr>
                  <w:pStyle w:val="AssignBody"/>
                  <w:rPr>
                    <w:color w:val="000000" w:themeColor="text1"/>
                  </w:rPr>
                </w:pPr>
                <w:r>
                  <w:rPr>
                    <w:color w:val="000000" w:themeColor="text1"/>
                  </w:rPr>
                  <w:t>I have continued to revise the Advanced Harvard referencing. To do this, I have had the referencing handbook open when writing this assignment, ensuring the correct referencing of books with four or more authors. I have achieved this by citing only the first author followed by ‘et al.’ and the publication date. Additionally, I carefully punctuated the reference accordingly. I then ensured that I listed all of the authors in the reference list as per the guidelines.</w:t>
                </w:r>
              </w:p>
            </w:tc>
            <w:tc>
              <w:tcPr>
                <w:tcW w:w="2400" w:type="dxa"/>
                <w:tcBorders>
                  <w:top w:val="single" w:sz="4" w:space="0" w:color="auto"/>
                  <w:left w:val="single" w:sz="4" w:space="0" w:color="auto"/>
                  <w:bottom w:val="single" w:sz="4" w:space="0" w:color="auto"/>
                  <w:right w:val="single" w:sz="4" w:space="0" w:color="auto"/>
                </w:tcBorders>
              </w:tcPr>
              <w:p w14:paraId="2A909DCB" w14:textId="3A23F4A0" w:rsidR="00E2661C" w:rsidRPr="00B17F72" w:rsidRDefault="00E2661C" w:rsidP="00180061">
                <w:pPr>
                  <w:pStyle w:val="AssignBody"/>
                </w:pPr>
                <w:r>
                  <w:t xml:space="preserve">Pages </w:t>
                </w:r>
                <w:r w:rsidR="00155E5F">
                  <w:t>3-9</w:t>
                </w:r>
              </w:p>
            </w:tc>
          </w:tr>
          <w:tr w:rsidR="00E2661C" w:rsidRPr="00B17F72" w14:paraId="03BDC0B2" w14:textId="77777777" w:rsidTr="00180061">
            <w:tc>
              <w:tcPr>
                <w:tcW w:w="2699" w:type="dxa"/>
                <w:tcBorders>
                  <w:top w:val="single" w:sz="4" w:space="0" w:color="auto"/>
                  <w:left w:val="single" w:sz="4" w:space="0" w:color="auto"/>
                  <w:bottom w:val="single" w:sz="4" w:space="0" w:color="auto"/>
                  <w:right w:val="single" w:sz="4" w:space="0" w:color="auto"/>
                </w:tcBorders>
                <w:hideMark/>
              </w:tcPr>
              <w:p w14:paraId="38EF5DC5" w14:textId="77777777" w:rsidR="00E2661C" w:rsidRPr="00B17F72" w:rsidRDefault="00E2661C" w:rsidP="00180061">
                <w:pPr>
                  <w:pStyle w:val="NormalWeb"/>
                  <w:shd w:val="clear" w:color="auto" w:fill="FFFFFF"/>
                  <w:spacing w:before="0" w:beforeAutospacing="0" w:after="0" w:afterAutospacing="0" w:line="360" w:lineRule="auto"/>
                  <w:rPr>
                    <w:rFonts w:ascii="Arial" w:hAnsi="Arial" w:cs="Arial"/>
                    <w:color w:val="000000"/>
                  </w:rPr>
                </w:pPr>
                <w:r w:rsidRPr="00B17F72">
                  <w:rPr>
                    <w:rFonts w:ascii="Arial" w:hAnsi="Arial" w:cs="Arial"/>
                    <w:color w:val="000000"/>
                  </w:rPr>
                  <w:t>Further develop your criticality of the sources that you cite.</w:t>
                </w:r>
              </w:p>
              <w:p w14:paraId="51ED0EEE" w14:textId="77777777" w:rsidR="00E2661C" w:rsidRPr="00B17F72" w:rsidRDefault="00E2661C" w:rsidP="00180061">
                <w:pPr>
                  <w:pStyle w:val="AssignBody"/>
                  <w:rPr>
                    <w:b/>
                    <w:bCs/>
                  </w:rPr>
                </w:pPr>
              </w:p>
            </w:tc>
            <w:tc>
              <w:tcPr>
                <w:tcW w:w="4394" w:type="dxa"/>
                <w:tcBorders>
                  <w:top w:val="single" w:sz="4" w:space="0" w:color="auto"/>
                  <w:left w:val="single" w:sz="4" w:space="0" w:color="auto"/>
                  <w:bottom w:val="single" w:sz="4" w:space="0" w:color="auto"/>
                  <w:right w:val="single" w:sz="4" w:space="0" w:color="auto"/>
                </w:tcBorders>
              </w:tcPr>
              <w:p w14:paraId="0E629B6D" w14:textId="77777777" w:rsidR="00E2661C" w:rsidRPr="00B17F72" w:rsidRDefault="00E2661C" w:rsidP="00180061">
                <w:pPr>
                  <w:pStyle w:val="AssignBody"/>
                  <w:rPr>
                    <w:color w:val="000000" w:themeColor="text1"/>
                  </w:rPr>
                </w:pPr>
                <w:r>
                  <w:rPr>
                    <w:color w:val="000000" w:themeColor="text1"/>
                  </w:rPr>
                  <w:t>I have further developed my criticality of the sources that I cite.</w:t>
                </w:r>
              </w:p>
            </w:tc>
            <w:tc>
              <w:tcPr>
                <w:tcW w:w="2400" w:type="dxa"/>
                <w:tcBorders>
                  <w:top w:val="single" w:sz="4" w:space="0" w:color="auto"/>
                  <w:left w:val="single" w:sz="4" w:space="0" w:color="auto"/>
                  <w:bottom w:val="single" w:sz="4" w:space="0" w:color="auto"/>
                  <w:right w:val="single" w:sz="4" w:space="0" w:color="auto"/>
                </w:tcBorders>
              </w:tcPr>
              <w:p w14:paraId="77F16BB4" w14:textId="056E0FE8" w:rsidR="00E2661C" w:rsidRPr="00B17F72" w:rsidRDefault="00E2661C" w:rsidP="00180061">
                <w:pPr>
                  <w:pStyle w:val="AssignBody"/>
                </w:pPr>
                <w:r>
                  <w:t xml:space="preserve">Pages </w:t>
                </w:r>
                <w:r w:rsidR="00B41AD3">
                  <w:t>3-9</w:t>
                </w:r>
              </w:p>
            </w:tc>
          </w:tr>
        </w:tbl>
        <w:p w14:paraId="3BE9EE15" w14:textId="6220AF17" w:rsidR="00B32311" w:rsidRPr="009075F1" w:rsidRDefault="009075F1" w:rsidP="009075F1">
          <w:pPr>
            <w:pStyle w:val="Heading1"/>
            <w:spacing w:line="360" w:lineRule="auto"/>
            <w:rPr>
              <w:color w:val="auto"/>
            </w:rPr>
          </w:pPr>
          <w:r w:rsidRPr="009075F1">
            <w:rPr>
              <w:color w:val="auto"/>
            </w:rPr>
            <w:br w:type="page"/>
          </w:r>
        </w:p>
      </w:sdtContent>
    </w:sdt>
    <w:bookmarkEnd w:id="0" w:displacedByCustomXml="prev"/>
    <w:bookmarkStart w:id="1" w:name="_Toc165838207" w:displacedByCustomXml="next"/>
    <w:sdt>
      <w:sdtPr>
        <w:rPr>
          <w:rFonts w:ascii="Arial" w:hAnsi="Arial" w:cs="Arial"/>
          <w:b/>
          <w:bCs/>
          <w:color w:val="auto"/>
          <w:sz w:val="36"/>
          <w:szCs w:val="36"/>
          <w:u w:val="single"/>
        </w:rPr>
        <w:alias w:val="Title"/>
        <w:tag w:val=""/>
        <w:id w:val="8951884"/>
        <w:dataBinding w:prefixMappings="xmlns:ns0='http://purl.org/dc/elements/1.1/' xmlns:ns1='http://schemas.openxmlformats.org/package/2006/metadata/core-properties' " w:xpath="/ns1:coreProperties[1]/ns0:title[1]" w:storeItemID="{6C3C8BC8-F283-45AE-878A-BAB7291924A1}"/>
        <w:text/>
      </w:sdtPr>
      <w:sdtEndPr/>
      <w:sdtContent>
        <w:p w14:paraId="0021DD7B" w14:textId="7A97E6F7" w:rsidR="0053288B" w:rsidRPr="009075F1" w:rsidRDefault="009075F1" w:rsidP="009075F1">
          <w:pPr>
            <w:pStyle w:val="Heading2"/>
            <w:spacing w:line="360" w:lineRule="auto"/>
            <w:rPr>
              <w:rFonts w:ascii="Arial" w:hAnsi="Arial" w:cs="Arial"/>
              <w:b/>
              <w:bCs/>
              <w:caps/>
              <w:color w:val="auto"/>
              <w:sz w:val="36"/>
              <w:szCs w:val="36"/>
              <w:u w:val="single"/>
            </w:rPr>
          </w:pPr>
          <w:r w:rsidRPr="009075F1">
            <w:rPr>
              <w:rFonts w:ascii="Arial" w:hAnsi="Arial" w:cs="Arial"/>
              <w:b/>
              <w:bCs/>
              <w:color w:val="auto"/>
              <w:sz w:val="36"/>
              <w:szCs w:val="36"/>
              <w:u w:val="single"/>
            </w:rPr>
            <w:t>How a school develops one aspect of its SDP: A report that critically reflects on the actions, impact and evidence base</w:t>
          </w:r>
        </w:p>
      </w:sdtContent>
    </w:sdt>
    <w:bookmarkEnd w:id="1" w:displacedByCustomXml="prev"/>
    <w:p w14:paraId="3262B6DE" w14:textId="77777777" w:rsidR="00996E6B" w:rsidRPr="00F44A37" w:rsidRDefault="00996E6B" w:rsidP="00F44A37">
      <w:pPr>
        <w:pStyle w:val="z-TopofForm"/>
        <w:spacing w:line="360" w:lineRule="auto"/>
        <w:rPr>
          <w:sz w:val="22"/>
          <w:szCs w:val="22"/>
        </w:rPr>
      </w:pPr>
      <w:r w:rsidRPr="00F44A37">
        <w:rPr>
          <w:sz w:val="22"/>
          <w:szCs w:val="22"/>
        </w:rPr>
        <w:t>Top of Form</w:t>
      </w:r>
    </w:p>
    <w:p w14:paraId="15DC63EA" w14:textId="58D77B7D" w:rsidR="001520AE" w:rsidRPr="00F44A37" w:rsidRDefault="000A7A22" w:rsidP="00F44A37">
      <w:pPr>
        <w:spacing w:line="360" w:lineRule="auto"/>
        <w:ind w:right="57"/>
        <w:rPr>
          <w:b/>
          <w:bCs/>
          <w:sz w:val="22"/>
          <w:szCs w:val="22"/>
        </w:rPr>
      </w:pPr>
      <w:r w:rsidRPr="00F44A37">
        <w:rPr>
          <w:rFonts w:ascii="Arial" w:hAnsi="Arial" w:cs="Arial"/>
          <w:sz w:val="22"/>
          <w:szCs w:val="22"/>
        </w:rPr>
        <w:t xml:space="preserve">The primary school, which </w:t>
      </w:r>
      <w:r w:rsidR="00AF261F" w:rsidRPr="00F44A37">
        <w:rPr>
          <w:rFonts w:ascii="Arial" w:hAnsi="Arial" w:cs="Arial"/>
          <w:sz w:val="22"/>
          <w:szCs w:val="22"/>
        </w:rPr>
        <w:t>will form</w:t>
      </w:r>
      <w:r w:rsidRPr="00F44A37">
        <w:rPr>
          <w:rFonts w:ascii="Arial" w:hAnsi="Arial" w:cs="Arial"/>
          <w:sz w:val="22"/>
          <w:szCs w:val="22"/>
        </w:rPr>
        <w:t xml:space="preserve"> the basis for this assignment will be referred to as ‘school A’ in alignment with the British Educational Research Association’s (BERA) (2018) Ethical Guidelines. </w:t>
      </w:r>
      <w:r w:rsidR="00B70E2C" w:rsidRPr="00F44A37">
        <w:rPr>
          <w:rFonts w:ascii="Arial" w:hAnsi="Arial" w:cs="Arial"/>
          <w:sz w:val="22"/>
          <w:szCs w:val="22"/>
        </w:rPr>
        <w:t>For this assignment I will be reviewing sch</w:t>
      </w:r>
      <w:r w:rsidR="00A42D01" w:rsidRPr="00F44A37">
        <w:rPr>
          <w:rFonts w:ascii="Arial" w:hAnsi="Arial" w:cs="Arial"/>
          <w:sz w:val="22"/>
          <w:szCs w:val="22"/>
        </w:rPr>
        <w:t>ool A’s School Development Plan (SDP)</w:t>
      </w:r>
      <w:r w:rsidR="00DE134F" w:rsidRPr="00F44A37">
        <w:rPr>
          <w:rFonts w:ascii="Arial" w:hAnsi="Arial" w:cs="Arial"/>
          <w:sz w:val="22"/>
          <w:szCs w:val="22"/>
        </w:rPr>
        <w:t xml:space="preserve">, particularly </w:t>
      </w:r>
      <w:r w:rsidR="00A7725F" w:rsidRPr="00F44A37">
        <w:rPr>
          <w:rFonts w:ascii="Arial" w:hAnsi="Arial" w:cs="Arial"/>
          <w:sz w:val="22"/>
          <w:szCs w:val="22"/>
        </w:rPr>
        <w:t>focus</w:t>
      </w:r>
      <w:r w:rsidR="00DE134F" w:rsidRPr="00F44A37">
        <w:rPr>
          <w:rFonts w:ascii="Arial" w:hAnsi="Arial" w:cs="Arial"/>
          <w:sz w:val="22"/>
          <w:szCs w:val="22"/>
        </w:rPr>
        <w:t>sing</w:t>
      </w:r>
      <w:r w:rsidR="00A7725F" w:rsidRPr="00F44A37">
        <w:rPr>
          <w:rFonts w:ascii="Arial" w:hAnsi="Arial" w:cs="Arial"/>
          <w:sz w:val="22"/>
          <w:szCs w:val="22"/>
        </w:rPr>
        <w:t xml:space="preserve"> on </w:t>
      </w:r>
      <w:r w:rsidR="00DE134F" w:rsidRPr="00F44A37">
        <w:rPr>
          <w:rFonts w:ascii="Arial" w:hAnsi="Arial" w:cs="Arial"/>
          <w:sz w:val="22"/>
          <w:szCs w:val="22"/>
        </w:rPr>
        <w:t>one priority</w:t>
      </w:r>
      <w:r w:rsidR="00262A80" w:rsidRPr="00F44A37">
        <w:rPr>
          <w:rFonts w:ascii="Arial" w:hAnsi="Arial" w:cs="Arial"/>
          <w:sz w:val="22"/>
          <w:szCs w:val="22"/>
        </w:rPr>
        <w:t xml:space="preserve"> </w:t>
      </w:r>
      <w:r w:rsidR="00F03571" w:rsidRPr="00F44A37">
        <w:rPr>
          <w:rFonts w:ascii="Arial" w:hAnsi="Arial" w:cs="Arial"/>
          <w:sz w:val="22"/>
          <w:szCs w:val="22"/>
        </w:rPr>
        <w:t xml:space="preserve">of their </w:t>
      </w:r>
      <w:r w:rsidR="00C67C31" w:rsidRPr="00F44A37">
        <w:rPr>
          <w:rFonts w:ascii="Arial" w:hAnsi="Arial" w:cs="Arial"/>
          <w:sz w:val="22"/>
          <w:szCs w:val="22"/>
        </w:rPr>
        <w:t xml:space="preserve">SDP </w:t>
      </w:r>
      <w:r w:rsidR="000E3F03" w:rsidRPr="00F44A37">
        <w:rPr>
          <w:rFonts w:ascii="Arial" w:hAnsi="Arial" w:cs="Arial"/>
          <w:sz w:val="22"/>
          <w:szCs w:val="22"/>
        </w:rPr>
        <w:t xml:space="preserve">which is </w:t>
      </w:r>
      <w:r w:rsidR="00107E32" w:rsidRPr="00F44A37">
        <w:rPr>
          <w:rFonts w:ascii="Arial" w:hAnsi="Arial" w:cs="Arial"/>
          <w:sz w:val="22"/>
          <w:szCs w:val="22"/>
        </w:rPr>
        <w:t xml:space="preserve">to develop the use of the outdoors </w:t>
      </w:r>
      <w:r w:rsidR="00225DE0" w:rsidRPr="00F44A37">
        <w:rPr>
          <w:rFonts w:ascii="Arial" w:hAnsi="Arial" w:cs="Arial"/>
          <w:sz w:val="22"/>
          <w:szCs w:val="22"/>
        </w:rPr>
        <w:t>to support their curiosity designed curriculum</w:t>
      </w:r>
      <w:r w:rsidR="005553B2" w:rsidRPr="00F44A37">
        <w:rPr>
          <w:rFonts w:ascii="Arial" w:hAnsi="Arial" w:cs="Arial"/>
          <w:sz w:val="22"/>
          <w:szCs w:val="22"/>
        </w:rPr>
        <w:t xml:space="preserve"> (School A, 2023)</w:t>
      </w:r>
      <w:r w:rsidR="00225DE0" w:rsidRPr="00F44A37">
        <w:rPr>
          <w:rFonts w:ascii="Arial" w:hAnsi="Arial" w:cs="Arial"/>
          <w:sz w:val="22"/>
          <w:szCs w:val="22"/>
        </w:rPr>
        <w:t>.</w:t>
      </w:r>
      <w:r w:rsidR="000E3F03" w:rsidRPr="00F44A37">
        <w:rPr>
          <w:rFonts w:ascii="Arial" w:hAnsi="Arial" w:cs="Arial"/>
          <w:sz w:val="22"/>
          <w:szCs w:val="22"/>
        </w:rPr>
        <w:t xml:space="preserve"> This</w:t>
      </w:r>
      <w:r w:rsidR="006D1D24" w:rsidRPr="00F44A37">
        <w:rPr>
          <w:rFonts w:ascii="Arial" w:hAnsi="Arial" w:cs="Arial"/>
          <w:sz w:val="22"/>
          <w:szCs w:val="22"/>
        </w:rPr>
        <w:t xml:space="preserve"> aligns with </w:t>
      </w:r>
      <w:r w:rsidR="000E3F03" w:rsidRPr="00F44A37">
        <w:rPr>
          <w:rFonts w:ascii="Arial" w:hAnsi="Arial" w:cs="Arial"/>
          <w:sz w:val="22"/>
          <w:szCs w:val="22"/>
        </w:rPr>
        <w:t>the Welsh Governmen</w:t>
      </w:r>
      <w:r w:rsidR="00553EFB" w:rsidRPr="00F44A37">
        <w:rPr>
          <w:rFonts w:ascii="Arial" w:hAnsi="Arial" w:cs="Arial"/>
          <w:sz w:val="22"/>
          <w:szCs w:val="22"/>
        </w:rPr>
        <w:t>t (20</w:t>
      </w:r>
      <w:r w:rsidR="00673DD2" w:rsidRPr="00F44A37">
        <w:rPr>
          <w:rFonts w:ascii="Arial" w:hAnsi="Arial" w:cs="Arial"/>
          <w:sz w:val="22"/>
          <w:szCs w:val="22"/>
        </w:rPr>
        <w:t>22</w:t>
      </w:r>
      <w:r w:rsidR="00F6394D" w:rsidRPr="00F44A37">
        <w:rPr>
          <w:rFonts w:ascii="Arial" w:hAnsi="Arial" w:cs="Arial"/>
          <w:sz w:val="22"/>
          <w:szCs w:val="22"/>
        </w:rPr>
        <w:t>a</w:t>
      </w:r>
      <w:r w:rsidR="00553EFB" w:rsidRPr="00F44A37">
        <w:rPr>
          <w:rFonts w:ascii="Arial" w:hAnsi="Arial" w:cs="Arial"/>
          <w:sz w:val="22"/>
          <w:szCs w:val="22"/>
        </w:rPr>
        <w:t>) who advocate</w:t>
      </w:r>
      <w:r w:rsidR="00203CA6" w:rsidRPr="00F44A37">
        <w:rPr>
          <w:rFonts w:ascii="Arial" w:hAnsi="Arial" w:cs="Arial"/>
          <w:sz w:val="22"/>
          <w:szCs w:val="22"/>
        </w:rPr>
        <w:t xml:space="preserve"> for the positive influence of outdoor learning on children’s health and well-being. </w:t>
      </w:r>
      <w:r w:rsidR="006F58FA" w:rsidRPr="00F44A37">
        <w:rPr>
          <w:rFonts w:ascii="Arial" w:hAnsi="Arial" w:cs="Arial"/>
          <w:sz w:val="22"/>
          <w:szCs w:val="22"/>
        </w:rPr>
        <w:t>In agreement, Estyn (2023</w:t>
      </w:r>
      <w:r w:rsidR="001E126A" w:rsidRPr="00F44A37">
        <w:rPr>
          <w:rFonts w:ascii="Arial" w:hAnsi="Arial" w:cs="Arial"/>
          <w:sz w:val="22"/>
          <w:szCs w:val="22"/>
        </w:rPr>
        <w:t>c</w:t>
      </w:r>
      <w:r w:rsidR="006F58FA" w:rsidRPr="00F44A37">
        <w:rPr>
          <w:rFonts w:ascii="Arial" w:hAnsi="Arial" w:cs="Arial"/>
          <w:sz w:val="22"/>
          <w:szCs w:val="22"/>
        </w:rPr>
        <w:t>) note that outdoor learning supports both children’s learning and well-being.</w:t>
      </w:r>
    </w:p>
    <w:p w14:paraId="0E486969" w14:textId="18E0097F" w:rsidR="001D4C0F" w:rsidRPr="00F44A37" w:rsidRDefault="003645B5" w:rsidP="00F44A37">
      <w:pPr>
        <w:spacing w:before="240" w:after="0" w:line="360" w:lineRule="auto"/>
        <w:rPr>
          <w:rFonts w:ascii="Arial" w:hAnsi="Arial" w:cs="Arial"/>
          <w:sz w:val="22"/>
          <w:szCs w:val="22"/>
        </w:rPr>
      </w:pPr>
      <w:r w:rsidRPr="00F44A37">
        <w:rPr>
          <w:rFonts w:ascii="Arial" w:hAnsi="Arial" w:cs="Arial"/>
          <w:sz w:val="22"/>
          <w:szCs w:val="22"/>
        </w:rPr>
        <w:t>School A</w:t>
      </w:r>
      <w:r w:rsidR="001D4C0F" w:rsidRPr="00F44A37">
        <w:rPr>
          <w:rFonts w:ascii="Arial" w:hAnsi="Arial" w:cs="Arial"/>
          <w:sz w:val="22"/>
          <w:szCs w:val="22"/>
        </w:rPr>
        <w:t xml:space="preserve"> is an average-sized primary school with approximately 230 pupils </w:t>
      </w:r>
      <w:r w:rsidR="0096565F" w:rsidRPr="00F44A37">
        <w:rPr>
          <w:rFonts w:ascii="Arial" w:hAnsi="Arial" w:cs="Arial"/>
          <w:sz w:val="22"/>
          <w:szCs w:val="22"/>
        </w:rPr>
        <w:t xml:space="preserve">enrolled </w:t>
      </w:r>
      <w:r w:rsidR="001D4C0F" w:rsidRPr="00F44A37">
        <w:rPr>
          <w:rFonts w:ascii="Arial" w:hAnsi="Arial" w:cs="Arial"/>
          <w:sz w:val="22"/>
          <w:szCs w:val="22"/>
        </w:rPr>
        <w:t>aged 3 to 11 years</w:t>
      </w:r>
      <w:r w:rsidRPr="00F44A37">
        <w:rPr>
          <w:rFonts w:ascii="Arial" w:hAnsi="Arial" w:cs="Arial"/>
          <w:sz w:val="22"/>
          <w:szCs w:val="22"/>
        </w:rPr>
        <w:t xml:space="preserve"> that serves the outskirts of Swansea</w:t>
      </w:r>
      <w:r w:rsidR="0098292D" w:rsidRPr="00F44A37">
        <w:rPr>
          <w:rFonts w:ascii="Arial" w:hAnsi="Arial" w:cs="Arial"/>
          <w:sz w:val="22"/>
          <w:szCs w:val="22"/>
        </w:rPr>
        <w:t xml:space="preserve"> (Estyn</w:t>
      </w:r>
      <w:r w:rsidR="00CD1D66" w:rsidRPr="00F44A37">
        <w:rPr>
          <w:rFonts w:ascii="Arial" w:hAnsi="Arial" w:cs="Arial"/>
          <w:sz w:val="22"/>
          <w:szCs w:val="22"/>
        </w:rPr>
        <w:t xml:space="preserve">, 2019). </w:t>
      </w:r>
      <w:r w:rsidR="001D4C0F" w:rsidRPr="00F44A37">
        <w:rPr>
          <w:rFonts w:ascii="Arial" w:hAnsi="Arial" w:cs="Arial"/>
          <w:sz w:val="22"/>
          <w:szCs w:val="22"/>
        </w:rPr>
        <w:t>The school states that around 21% of pupils have additional learning needs</w:t>
      </w:r>
      <w:r w:rsidR="00753C4B" w:rsidRPr="00F44A37">
        <w:rPr>
          <w:rFonts w:ascii="Arial" w:hAnsi="Arial" w:cs="Arial"/>
          <w:sz w:val="22"/>
          <w:szCs w:val="22"/>
        </w:rPr>
        <w:t xml:space="preserve"> </w:t>
      </w:r>
      <w:r w:rsidR="00753C4B" w:rsidRPr="00F44A37">
        <w:rPr>
          <w:rFonts w:ascii="Arial" w:hAnsi="Arial" w:cs="Arial"/>
          <w:sz w:val="22"/>
          <w:szCs w:val="22"/>
          <w:highlight w:val="black"/>
        </w:rPr>
        <w:t>(Portmead primary school)</w:t>
      </w:r>
      <w:r w:rsidR="001D4C0F" w:rsidRPr="00F44A37">
        <w:rPr>
          <w:rFonts w:ascii="Arial" w:hAnsi="Arial" w:cs="Arial"/>
          <w:sz w:val="22"/>
          <w:szCs w:val="22"/>
        </w:rPr>
        <w:t xml:space="preserve">. </w:t>
      </w:r>
      <w:r w:rsidR="006D7942" w:rsidRPr="00F44A37">
        <w:rPr>
          <w:rFonts w:ascii="Arial" w:hAnsi="Arial" w:cs="Arial"/>
          <w:sz w:val="22"/>
          <w:szCs w:val="22"/>
        </w:rPr>
        <w:t xml:space="preserve">Additionally, </w:t>
      </w:r>
      <w:r w:rsidR="00D2758F" w:rsidRPr="00F44A37">
        <w:rPr>
          <w:rFonts w:ascii="Arial" w:hAnsi="Arial" w:cs="Arial"/>
          <w:sz w:val="22"/>
          <w:szCs w:val="22"/>
        </w:rPr>
        <w:t>School A</w:t>
      </w:r>
      <w:r w:rsidR="006D7942" w:rsidRPr="00F44A37">
        <w:rPr>
          <w:rFonts w:ascii="Arial" w:hAnsi="Arial" w:cs="Arial"/>
          <w:sz w:val="22"/>
          <w:szCs w:val="22"/>
        </w:rPr>
        <w:t xml:space="preserve"> </w:t>
      </w:r>
      <w:r w:rsidR="00FD55BC" w:rsidRPr="00F44A37">
        <w:rPr>
          <w:rFonts w:ascii="Arial" w:hAnsi="Arial" w:cs="Arial"/>
          <w:sz w:val="22"/>
          <w:szCs w:val="22"/>
        </w:rPr>
        <w:t>emphasises the importance of every</w:t>
      </w:r>
      <w:r w:rsidR="001D4C0F" w:rsidRPr="00F44A37">
        <w:rPr>
          <w:rFonts w:ascii="Arial" w:hAnsi="Arial" w:cs="Arial"/>
          <w:sz w:val="22"/>
          <w:szCs w:val="22"/>
        </w:rPr>
        <w:t xml:space="preserve"> </w:t>
      </w:r>
      <w:r w:rsidR="00FD55BC" w:rsidRPr="00F44A37">
        <w:rPr>
          <w:rFonts w:ascii="Arial" w:hAnsi="Arial" w:cs="Arial"/>
          <w:sz w:val="22"/>
          <w:szCs w:val="22"/>
        </w:rPr>
        <w:t>child</w:t>
      </w:r>
      <w:r w:rsidR="001D4C0F" w:rsidRPr="00F44A37">
        <w:rPr>
          <w:rFonts w:ascii="Arial" w:hAnsi="Arial" w:cs="Arial"/>
          <w:sz w:val="22"/>
          <w:szCs w:val="22"/>
        </w:rPr>
        <w:t xml:space="preserve"> achiev</w:t>
      </w:r>
      <w:r w:rsidR="00FD55BC" w:rsidRPr="00F44A37">
        <w:rPr>
          <w:rFonts w:ascii="Arial" w:hAnsi="Arial" w:cs="Arial"/>
          <w:sz w:val="22"/>
          <w:szCs w:val="22"/>
        </w:rPr>
        <w:t xml:space="preserve">ing </w:t>
      </w:r>
      <w:r w:rsidR="001D4C0F" w:rsidRPr="00F44A37">
        <w:rPr>
          <w:rFonts w:ascii="Arial" w:hAnsi="Arial" w:cs="Arial"/>
          <w:sz w:val="22"/>
          <w:szCs w:val="22"/>
        </w:rPr>
        <w:t xml:space="preserve">their </w:t>
      </w:r>
      <w:r w:rsidR="00FD55BC" w:rsidRPr="00F44A37">
        <w:rPr>
          <w:rFonts w:ascii="Arial" w:hAnsi="Arial" w:cs="Arial"/>
          <w:sz w:val="22"/>
          <w:szCs w:val="22"/>
        </w:rPr>
        <w:t>full potential</w:t>
      </w:r>
      <w:r w:rsidR="001D4C0F" w:rsidRPr="00F44A37">
        <w:rPr>
          <w:rFonts w:ascii="Arial" w:hAnsi="Arial" w:cs="Arial"/>
          <w:sz w:val="22"/>
          <w:szCs w:val="22"/>
        </w:rPr>
        <w:t xml:space="preserve"> irrespective of</w:t>
      </w:r>
      <w:r w:rsidR="00FF38C3" w:rsidRPr="00F44A37">
        <w:rPr>
          <w:rFonts w:ascii="Arial" w:hAnsi="Arial" w:cs="Arial"/>
          <w:sz w:val="22"/>
          <w:szCs w:val="22"/>
        </w:rPr>
        <w:t xml:space="preserve"> disability, colour,</w:t>
      </w:r>
      <w:r w:rsidR="001D4C0F" w:rsidRPr="00F44A37">
        <w:rPr>
          <w:rFonts w:ascii="Arial" w:hAnsi="Arial" w:cs="Arial"/>
          <w:sz w:val="22"/>
          <w:szCs w:val="22"/>
        </w:rPr>
        <w:t xml:space="preserve"> </w:t>
      </w:r>
      <w:r w:rsidR="00FF38C3" w:rsidRPr="00F44A37">
        <w:rPr>
          <w:rFonts w:ascii="Arial" w:hAnsi="Arial" w:cs="Arial"/>
          <w:sz w:val="22"/>
          <w:szCs w:val="22"/>
        </w:rPr>
        <w:t>or r</w:t>
      </w:r>
      <w:r w:rsidR="001D4C0F" w:rsidRPr="00F44A37">
        <w:rPr>
          <w:rFonts w:ascii="Arial" w:hAnsi="Arial" w:cs="Arial"/>
          <w:sz w:val="22"/>
          <w:szCs w:val="22"/>
        </w:rPr>
        <w:t>ace. The school has their own moto, ‘Work hard, be kind’. </w:t>
      </w:r>
    </w:p>
    <w:p w14:paraId="6E824F7A" w14:textId="77777777" w:rsidR="002B7E79" w:rsidRPr="00F44A37" w:rsidRDefault="002B7E79" w:rsidP="00F44A37">
      <w:pPr>
        <w:spacing w:after="0" w:line="360" w:lineRule="auto"/>
        <w:rPr>
          <w:color w:val="FF0000"/>
          <w:sz w:val="22"/>
          <w:szCs w:val="22"/>
        </w:rPr>
      </w:pPr>
    </w:p>
    <w:p w14:paraId="70F09924" w14:textId="2D1EEDFD" w:rsidR="009E4EDA" w:rsidRPr="00F44A37" w:rsidRDefault="00C76408" w:rsidP="00F44A37">
      <w:pPr>
        <w:spacing w:line="360" w:lineRule="auto"/>
        <w:rPr>
          <w:rFonts w:ascii="Arial" w:hAnsi="Arial" w:cs="Arial"/>
          <w:sz w:val="22"/>
          <w:szCs w:val="22"/>
          <w:lang w:eastAsia="en-GB"/>
        </w:rPr>
      </w:pPr>
      <w:r w:rsidRPr="00F44A37">
        <w:rPr>
          <w:rFonts w:ascii="Arial" w:hAnsi="Arial" w:cs="Arial"/>
          <w:sz w:val="22"/>
          <w:szCs w:val="22"/>
        </w:rPr>
        <w:t>A</w:t>
      </w:r>
      <w:r w:rsidR="0053477A" w:rsidRPr="00F44A37">
        <w:rPr>
          <w:rFonts w:ascii="Arial" w:hAnsi="Arial" w:cs="Arial"/>
          <w:sz w:val="22"/>
          <w:szCs w:val="22"/>
        </w:rPr>
        <w:t xml:space="preserve">n </w:t>
      </w:r>
      <w:r w:rsidRPr="00F44A37">
        <w:rPr>
          <w:rFonts w:ascii="Arial" w:hAnsi="Arial" w:cs="Arial"/>
          <w:sz w:val="22"/>
          <w:szCs w:val="22"/>
        </w:rPr>
        <w:t xml:space="preserve">SDP </w:t>
      </w:r>
      <w:r w:rsidR="00C172FA" w:rsidRPr="00F44A37">
        <w:rPr>
          <w:rFonts w:ascii="Arial" w:hAnsi="Arial" w:cs="Arial"/>
          <w:sz w:val="22"/>
          <w:szCs w:val="22"/>
        </w:rPr>
        <w:t>is a</w:t>
      </w:r>
      <w:r w:rsidRPr="00F44A37">
        <w:rPr>
          <w:rFonts w:ascii="Arial" w:hAnsi="Arial" w:cs="Arial"/>
          <w:sz w:val="22"/>
          <w:szCs w:val="22"/>
        </w:rPr>
        <w:t xml:space="preserve"> strategic plan for school</w:t>
      </w:r>
      <w:r w:rsidR="0091299F" w:rsidRPr="00F44A37">
        <w:rPr>
          <w:rFonts w:ascii="Arial" w:hAnsi="Arial" w:cs="Arial"/>
          <w:sz w:val="22"/>
          <w:szCs w:val="22"/>
        </w:rPr>
        <w:t xml:space="preserve">’s </w:t>
      </w:r>
      <w:r w:rsidRPr="00F44A37">
        <w:rPr>
          <w:rFonts w:ascii="Arial" w:hAnsi="Arial" w:cs="Arial"/>
          <w:sz w:val="22"/>
          <w:szCs w:val="22"/>
        </w:rPr>
        <w:t>enhancement</w:t>
      </w:r>
      <w:r w:rsidR="0053477A" w:rsidRPr="00F44A37">
        <w:rPr>
          <w:rFonts w:ascii="Arial" w:hAnsi="Arial" w:cs="Arial"/>
          <w:sz w:val="22"/>
          <w:szCs w:val="22"/>
        </w:rPr>
        <w:t xml:space="preserve"> (Welsh Government, 2016).</w:t>
      </w:r>
      <w:r w:rsidR="00AF5B24" w:rsidRPr="00F44A37">
        <w:rPr>
          <w:rFonts w:ascii="Arial" w:hAnsi="Arial" w:cs="Arial"/>
          <w:sz w:val="22"/>
          <w:szCs w:val="22"/>
        </w:rPr>
        <w:t xml:space="preserve"> </w:t>
      </w:r>
      <w:r w:rsidR="003D28FF" w:rsidRPr="00F44A37">
        <w:rPr>
          <w:rFonts w:ascii="Arial" w:hAnsi="Arial" w:cs="Arial"/>
          <w:sz w:val="22"/>
          <w:szCs w:val="22"/>
          <w:lang w:eastAsia="en-GB"/>
        </w:rPr>
        <w:t>A</w:t>
      </w:r>
      <w:r w:rsidR="00BB7D5F" w:rsidRPr="00F44A37">
        <w:rPr>
          <w:rFonts w:ascii="Arial" w:hAnsi="Arial" w:cs="Arial"/>
          <w:sz w:val="22"/>
          <w:szCs w:val="22"/>
          <w:lang w:eastAsia="en-GB"/>
        </w:rPr>
        <w:t xml:space="preserve"> strategic planning process entails examining the environment and challenges, setting objectives, devising strategies to accomplish these objectives, establishing a framework for monitoring  and managing implementation progress (Robinson and Pearce, 1983).</w:t>
      </w:r>
      <w:r w:rsidR="00E973CF" w:rsidRPr="00F44A37">
        <w:rPr>
          <w:rFonts w:ascii="Arial" w:hAnsi="Arial" w:cs="Arial"/>
          <w:sz w:val="22"/>
          <w:szCs w:val="22"/>
          <w:lang w:eastAsia="en-GB"/>
        </w:rPr>
        <w:t xml:space="preserve"> </w:t>
      </w:r>
      <w:r w:rsidR="00156811" w:rsidRPr="00F44A37">
        <w:rPr>
          <w:rFonts w:ascii="Arial" w:hAnsi="Arial" w:cs="Arial"/>
          <w:sz w:val="22"/>
          <w:szCs w:val="22"/>
          <w:lang w:eastAsia="en-GB"/>
        </w:rPr>
        <w:t xml:space="preserve">Strategic planning motivates governors to increase their engagement in school affairs and establish objectives aimed at enhancing learning </w:t>
      </w:r>
      <w:r w:rsidR="00110951" w:rsidRPr="00F44A37">
        <w:rPr>
          <w:rFonts w:ascii="Arial" w:hAnsi="Arial" w:cs="Arial"/>
          <w:sz w:val="22"/>
          <w:szCs w:val="22"/>
          <w:lang w:eastAsia="en-GB"/>
        </w:rPr>
        <w:t xml:space="preserve">outcomes and student achievement (Connolly and James, 2014). </w:t>
      </w:r>
      <w:r w:rsidR="00053AE1" w:rsidRPr="00F44A37">
        <w:rPr>
          <w:rFonts w:ascii="Arial" w:hAnsi="Arial" w:cs="Arial"/>
          <w:sz w:val="22"/>
          <w:szCs w:val="22"/>
          <w:lang w:eastAsia="en-GB"/>
        </w:rPr>
        <w:t xml:space="preserve">According to </w:t>
      </w:r>
      <w:r w:rsidR="00574CF8" w:rsidRPr="00F44A37">
        <w:rPr>
          <w:rFonts w:ascii="Arial" w:hAnsi="Arial" w:cs="Arial"/>
          <w:sz w:val="22"/>
          <w:szCs w:val="22"/>
          <w:lang w:eastAsia="en-GB"/>
        </w:rPr>
        <w:t xml:space="preserve">Alshareef (2022) </w:t>
      </w:r>
      <w:r w:rsidR="00D56293" w:rsidRPr="00F44A37">
        <w:rPr>
          <w:rFonts w:ascii="Arial" w:hAnsi="Arial" w:cs="Arial"/>
          <w:sz w:val="22"/>
          <w:szCs w:val="22"/>
          <w:lang w:eastAsia="en-GB"/>
        </w:rPr>
        <w:t>e</w:t>
      </w:r>
      <w:r w:rsidR="003D28FF" w:rsidRPr="00F44A37">
        <w:rPr>
          <w:rFonts w:ascii="Arial" w:hAnsi="Arial" w:cs="Arial"/>
          <w:sz w:val="22"/>
          <w:szCs w:val="22"/>
          <w:lang w:eastAsia="en-GB"/>
        </w:rPr>
        <w:t>ffective strategic management</w:t>
      </w:r>
      <w:r w:rsidR="001C7197" w:rsidRPr="00F44A37">
        <w:rPr>
          <w:rFonts w:ascii="Arial" w:hAnsi="Arial" w:cs="Arial"/>
          <w:sz w:val="22"/>
          <w:szCs w:val="22"/>
          <w:lang w:eastAsia="en-GB"/>
        </w:rPr>
        <w:t xml:space="preserve"> must </w:t>
      </w:r>
      <w:r w:rsidR="00DE1513" w:rsidRPr="00F44A37">
        <w:rPr>
          <w:rFonts w:ascii="Arial" w:hAnsi="Arial" w:cs="Arial"/>
          <w:sz w:val="22"/>
          <w:szCs w:val="22"/>
          <w:lang w:eastAsia="en-GB"/>
        </w:rPr>
        <w:t xml:space="preserve">prioritise </w:t>
      </w:r>
      <w:r w:rsidR="00053AE1" w:rsidRPr="00F44A37">
        <w:rPr>
          <w:rFonts w:ascii="Arial" w:hAnsi="Arial" w:cs="Arial"/>
          <w:sz w:val="22"/>
          <w:szCs w:val="22"/>
          <w:lang w:eastAsia="en-GB"/>
        </w:rPr>
        <w:t>the cultural context of both teachers</w:t>
      </w:r>
      <w:r w:rsidR="00870E68" w:rsidRPr="00F44A37">
        <w:rPr>
          <w:rFonts w:ascii="Arial" w:hAnsi="Arial" w:cs="Arial"/>
          <w:sz w:val="22"/>
          <w:szCs w:val="22"/>
          <w:lang w:eastAsia="en-GB"/>
        </w:rPr>
        <w:t xml:space="preserve"> and children to achieve success</w:t>
      </w:r>
      <w:r w:rsidR="00DE5284" w:rsidRPr="00F44A37">
        <w:rPr>
          <w:rFonts w:ascii="Arial" w:hAnsi="Arial" w:cs="Arial"/>
          <w:sz w:val="22"/>
          <w:szCs w:val="22"/>
          <w:lang w:eastAsia="en-GB"/>
        </w:rPr>
        <w:t xml:space="preserve">. </w:t>
      </w:r>
      <w:r w:rsidR="00D21B10" w:rsidRPr="00F44A37">
        <w:rPr>
          <w:rFonts w:ascii="Arial" w:hAnsi="Arial" w:cs="Arial"/>
          <w:sz w:val="22"/>
          <w:szCs w:val="22"/>
          <w:lang w:eastAsia="en-GB"/>
        </w:rPr>
        <w:t>Neglecting</w:t>
      </w:r>
      <w:r w:rsidR="00870E68" w:rsidRPr="00F44A37">
        <w:rPr>
          <w:rFonts w:ascii="Arial" w:hAnsi="Arial" w:cs="Arial"/>
          <w:sz w:val="22"/>
          <w:szCs w:val="22"/>
          <w:lang w:eastAsia="en-GB"/>
        </w:rPr>
        <w:t xml:space="preserve"> this </w:t>
      </w:r>
      <w:r w:rsidR="00B413CE" w:rsidRPr="00F44A37">
        <w:rPr>
          <w:rFonts w:ascii="Arial" w:hAnsi="Arial" w:cs="Arial"/>
          <w:sz w:val="22"/>
          <w:szCs w:val="22"/>
          <w:lang w:eastAsia="en-GB"/>
        </w:rPr>
        <w:t xml:space="preserve">aspect </w:t>
      </w:r>
      <w:r w:rsidR="00870E68" w:rsidRPr="00F44A37">
        <w:rPr>
          <w:rFonts w:ascii="Arial" w:hAnsi="Arial" w:cs="Arial"/>
          <w:sz w:val="22"/>
          <w:szCs w:val="22"/>
          <w:lang w:eastAsia="en-GB"/>
        </w:rPr>
        <w:t>may generate conflicts</w:t>
      </w:r>
      <w:r w:rsidR="00574CF8" w:rsidRPr="00F44A37">
        <w:rPr>
          <w:rFonts w:ascii="Arial" w:hAnsi="Arial" w:cs="Arial"/>
          <w:sz w:val="22"/>
          <w:szCs w:val="22"/>
          <w:lang w:eastAsia="en-GB"/>
        </w:rPr>
        <w:t>, resulting in communication breakdowns between the school and its stakeholders</w:t>
      </w:r>
      <w:r w:rsidR="00DE5284" w:rsidRPr="00F44A37">
        <w:rPr>
          <w:rFonts w:ascii="Arial" w:hAnsi="Arial" w:cs="Arial"/>
          <w:sz w:val="22"/>
          <w:szCs w:val="22"/>
          <w:lang w:eastAsia="en-GB"/>
        </w:rPr>
        <w:t xml:space="preserve"> (Thompson and Martin, 2010; Bergin and Bergin, 2014)</w:t>
      </w:r>
      <w:r w:rsidR="00D361C2" w:rsidRPr="00F44A37">
        <w:rPr>
          <w:rFonts w:ascii="Arial" w:hAnsi="Arial" w:cs="Arial"/>
          <w:sz w:val="22"/>
          <w:szCs w:val="22"/>
          <w:lang w:eastAsia="en-GB"/>
        </w:rPr>
        <w:t>.</w:t>
      </w:r>
      <w:r w:rsidR="009E4EDA" w:rsidRPr="00F44A37">
        <w:rPr>
          <w:rFonts w:ascii="Arial" w:hAnsi="Arial" w:cs="Arial"/>
          <w:sz w:val="22"/>
          <w:szCs w:val="22"/>
          <w:lang w:eastAsia="en-GB"/>
        </w:rPr>
        <w:t xml:space="preserve"> According to Potter (2022) it is crucial that schools do not direct all of their attention towards individual children, but instead focus on developing the entire school gradually to better meet the needs of a diverse range of children.</w:t>
      </w:r>
    </w:p>
    <w:p w14:paraId="7AB1E018" w14:textId="6445222B" w:rsidR="00164C72" w:rsidRPr="00F44A37" w:rsidRDefault="000010EE" w:rsidP="00F44A37">
      <w:pPr>
        <w:spacing w:line="360" w:lineRule="auto"/>
        <w:rPr>
          <w:rFonts w:ascii="Arial" w:hAnsi="Arial" w:cs="Arial"/>
          <w:sz w:val="22"/>
          <w:szCs w:val="22"/>
        </w:rPr>
      </w:pPr>
      <w:r w:rsidRPr="00F44A37">
        <w:rPr>
          <w:rFonts w:ascii="Arial" w:hAnsi="Arial" w:cs="Arial"/>
          <w:sz w:val="22"/>
          <w:szCs w:val="22"/>
          <w:lang w:eastAsia="en-GB"/>
        </w:rPr>
        <w:t xml:space="preserve">The Central South Consortium </w:t>
      </w:r>
      <w:r w:rsidR="00E21EB1" w:rsidRPr="00F44A37">
        <w:rPr>
          <w:rFonts w:ascii="Arial" w:hAnsi="Arial" w:cs="Arial"/>
          <w:sz w:val="22"/>
          <w:szCs w:val="22"/>
          <w:lang w:eastAsia="en-GB"/>
        </w:rPr>
        <w:t xml:space="preserve">(2017) highlights that a successful SDP serves as the driving force behind all improvement efforts within a school, acting as the primary </w:t>
      </w:r>
      <w:r w:rsidR="009B2DEC" w:rsidRPr="00F44A37">
        <w:rPr>
          <w:rFonts w:ascii="Arial" w:hAnsi="Arial" w:cs="Arial"/>
          <w:sz w:val="22"/>
          <w:szCs w:val="22"/>
          <w:lang w:eastAsia="en-GB"/>
        </w:rPr>
        <w:t xml:space="preserve">reference point for </w:t>
      </w:r>
      <w:r w:rsidR="009B2DEC" w:rsidRPr="00F44A37">
        <w:rPr>
          <w:rFonts w:ascii="Arial" w:hAnsi="Arial" w:cs="Arial"/>
          <w:sz w:val="22"/>
          <w:szCs w:val="22"/>
          <w:lang w:eastAsia="en-GB"/>
        </w:rPr>
        <w:lastRenderedPageBreak/>
        <w:t xml:space="preserve">essential information and data </w:t>
      </w:r>
      <w:r w:rsidR="008A138F" w:rsidRPr="00F44A37">
        <w:rPr>
          <w:rFonts w:ascii="Arial" w:hAnsi="Arial" w:cs="Arial"/>
          <w:sz w:val="22"/>
          <w:szCs w:val="22"/>
          <w:lang w:eastAsia="en-GB"/>
        </w:rPr>
        <w:t>relevant to the school’s enhancement journey.</w:t>
      </w:r>
      <w:r w:rsidR="005A0BCA" w:rsidRPr="00F44A37">
        <w:rPr>
          <w:rFonts w:ascii="Arial" w:hAnsi="Arial" w:cs="Arial"/>
          <w:sz w:val="22"/>
          <w:szCs w:val="22"/>
          <w:lang w:eastAsia="en-GB"/>
        </w:rPr>
        <w:t xml:space="preserve"> Moreover,</w:t>
      </w:r>
      <w:r w:rsidR="001311B9" w:rsidRPr="00F44A37">
        <w:rPr>
          <w:rFonts w:ascii="Arial" w:hAnsi="Arial" w:cs="Arial"/>
          <w:sz w:val="22"/>
          <w:szCs w:val="22"/>
          <w:lang w:eastAsia="en-GB"/>
        </w:rPr>
        <w:t xml:space="preserve"> </w:t>
      </w:r>
      <w:r w:rsidR="001311B9" w:rsidRPr="00F44A37">
        <w:rPr>
          <w:rFonts w:ascii="Arial" w:hAnsi="Arial" w:cs="Arial"/>
          <w:sz w:val="22"/>
          <w:szCs w:val="22"/>
        </w:rPr>
        <w:t xml:space="preserve">Hargreaves (1982) and </w:t>
      </w:r>
      <w:r w:rsidR="000C1CB6" w:rsidRPr="00F44A37">
        <w:rPr>
          <w:rFonts w:ascii="Arial" w:hAnsi="Arial" w:cs="Arial"/>
          <w:sz w:val="22"/>
          <w:szCs w:val="22"/>
        </w:rPr>
        <w:t xml:space="preserve">Fullan (2009) </w:t>
      </w:r>
      <w:r w:rsidR="00C952BB" w:rsidRPr="00F44A37">
        <w:rPr>
          <w:rFonts w:ascii="Arial" w:hAnsi="Arial" w:cs="Arial"/>
          <w:sz w:val="22"/>
          <w:szCs w:val="22"/>
        </w:rPr>
        <w:t>suggest</w:t>
      </w:r>
      <w:r w:rsidR="000C1CB6" w:rsidRPr="00F44A37">
        <w:rPr>
          <w:rFonts w:ascii="Arial" w:hAnsi="Arial" w:cs="Arial"/>
          <w:sz w:val="22"/>
          <w:szCs w:val="22"/>
        </w:rPr>
        <w:t xml:space="preserve"> that </w:t>
      </w:r>
      <w:r w:rsidR="00C952BB" w:rsidRPr="00F44A37">
        <w:rPr>
          <w:rFonts w:ascii="Arial" w:hAnsi="Arial" w:cs="Arial"/>
          <w:sz w:val="22"/>
          <w:szCs w:val="22"/>
        </w:rPr>
        <w:t>exceptionally</w:t>
      </w:r>
      <w:r w:rsidR="000C1CB6" w:rsidRPr="00F44A37">
        <w:rPr>
          <w:rFonts w:ascii="Arial" w:hAnsi="Arial" w:cs="Arial"/>
          <w:sz w:val="22"/>
          <w:szCs w:val="22"/>
        </w:rPr>
        <w:t xml:space="preserve"> </w:t>
      </w:r>
      <w:r w:rsidR="00C952BB" w:rsidRPr="00F44A37">
        <w:rPr>
          <w:rFonts w:ascii="Arial" w:hAnsi="Arial" w:cs="Arial"/>
          <w:sz w:val="22"/>
          <w:szCs w:val="22"/>
        </w:rPr>
        <w:t>successful</w:t>
      </w:r>
      <w:r w:rsidR="000C1CB6" w:rsidRPr="00F44A37">
        <w:rPr>
          <w:rFonts w:ascii="Arial" w:hAnsi="Arial" w:cs="Arial"/>
          <w:sz w:val="22"/>
          <w:szCs w:val="22"/>
        </w:rPr>
        <w:t xml:space="preserve"> educational systems </w:t>
      </w:r>
      <w:r w:rsidR="00C952BB" w:rsidRPr="00F44A37">
        <w:rPr>
          <w:rFonts w:ascii="Arial" w:hAnsi="Arial" w:cs="Arial"/>
          <w:sz w:val="22"/>
          <w:szCs w:val="22"/>
        </w:rPr>
        <w:t xml:space="preserve">prioritise </w:t>
      </w:r>
      <w:r w:rsidR="000C1CB6" w:rsidRPr="00F44A37">
        <w:rPr>
          <w:rFonts w:ascii="Arial" w:hAnsi="Arial" w:cs="Arial"/>
          <w:sz w:val="22"/>
          <w:szCs w:val="22"/>
        </w:rPr>
        <w:t>develop</w:t>
      </w:r>
      <w:r w:rsidR="00C952BB" w:rsidRPr="00F44A37">
        <w:rPr>
          <w:rFonts w:ascii="Arial" w:hAnsi="Arial" w:cs="Arial"/>
          <w:sz w:val="22"/>
          <w:szCs w:val="22"/>
        </w:rPr>
        <w:t>ing</w:t>
      </w:r>
      <w:r w:rsidR="000C1CB6" w:rsidRPr="00F44A37">
        <w:rPr>
          <w:rFonts w:ascii="Arial" w:hAnsi="Arial" w:cs="Arial"/>
          <w:sz w:val="22"/>
          <w:szCs w:val="22"/>
        </w:rPr>
        <w:t xml:space="preserve"> and disseminat</w:t>
      </w:r>
      <w:r w:rsidR="00C952BB" w:rsidRPr="00F44A37">
        <w:rPr>
          <w:rFonts w:ascii="Arial" w:hAnsi="Arial" w:cs="Arial"/>
          <w:sz w:val="22"/>
          <w:szCs w:val="22"/>
        </w:rPr>
        <w:t>ing</w:t>
      </w:r>
      <w:r w:rsidR="000C1CB6" w:rsidRPr="00F44A37">
        <w:rPr>
          <w:rFonts w:ascii="Arial" w:hAnsi="Arial" w:cs="Arial"/>
          <w:sz w:val="22"/>
          <w:szCs w:val="22"/>
        </w:rPr>
        <w:t xml:space="preserve"> </w:t>
      </w:r>
      <w:r w:rsidR="00C952BB" w:rsidRPr="00F44A37">
        <w:rPr>
          <w:rFonts w:ascii="Arial" w:hAnsi="Arial" w:cs="Arial"/>
          <w:sz w:val="22"/>
          <w:szCs w:val="22"/>
        </w:rPr>
        <w:t>clear</w:t>
      </w:r>
      <w:r w:rsidR="000C1CB6" w:rsidRPr="00F44A37">
        <w:rPr>
          <w:rFonts w:ascii="Arial" w:hAnsi="Arial" w:cs="Arial"/>
          <w:sz w:val="22"/>
          <w:szCs w:val="22"/>
        </w:rPr>
        <w:t xml:space="preserve"> goals and professional </w:t>
      </w:r>
      <w:r w:rsidR="00254E72" w:rsidRPr="00F44A37">
        <w:rPr>
          <w:rFonts w:ascii="Arial" w:hAnsi="Arial" w:cs="Arial"/>
          <w:sz w:val="22"/>
          <w:szCs w:val="22"/>
        </w:rPr>
        <w:t>standards</w:t>
      </w:r>
      <w:r w:rsidR="000C1CB6" w:rsidRPr="00F44A37">
        <w:rPr>
          <w:rFonts w:ascii="Arial" w:hAnsi="Arial" w:cs="Arial"/>
          <w:sz w:val="22"/>
          <w:szCs w:val="22"/>
        </w:rPr>
        <w:t xml:space="preserve">, ensuring that </w:t>
      </w:r>
      <w:r w:rsidR="00254E72" w:rsidRPr="00F44A37">
        <w:rPr>
          <w:rFonts w:ascii="Arial" w:hAnsi="Arial" w:cs="Arial"/>
          <w:sz w:val="22"/>
          <w:szCs w:val="22"/>
        </w:rPr>
        <w:t>children’s</w:t>
      </w:r>
      <w:r w:rsidR="000C1CB6" w:rsidRPr="00F44A37">
        <w:rPr>
          <w:rFonts w:ascii="Arial" w:hAnsi="Arial" w:cs="Arial"/>
          <w:sz w:val="22"/>
          <w:szCs w:val="22"/>
        </w:rPr>
        <w:t xml:space="preserve"> achievement</w:t>
      </w:r>
      <w:r w:rsidR="00254E72" w:rsidRPr="00F44A37">
        <w:rPr>
          <w:rFonts w:ascii="Arial" w:hAnsi="Arial" w:cs="Arial"/>
          <w:sz w:val="22"/>
          <w:szCs w:val="22"/>
        </w:rPr>
        <w:t>s</w:t>
      </w:r>
      <w:r w:rsidR="000C1CB6" w:rsidRPr="00F44A37">
        <w:rPr>
          <w:rFonts w:ascii="Arial" w:hAnsi="Arial" w:cs="Arial"/>
          <w:sz w:val="22"/>
          <w:szCs w:val="22"/>
        </w:rPr>
        <w:t xml:space="preserve"> </w:t>
      </w:r>
      <w:r w:rsidR="00254E72" w:rsidRPr="00F44A37">
        <w:rPr>
          <w:rFonts w:ascii="Arial" w:hAnsi="Arial" w:cs="Arial"/>
          <w:sz w:val="22"/>
          <w:szCs w:val="22"/>
        </w:rPr>
        <w:t>remain</w:t>
      </w:r>
      <w:r w:rsidR="000C1CB6" w:rsidRPr="00F44A37">
        <w:rPr>
          <w:rFonts w:ascii="Arial" w:hAnsi="Arial" w:cs="Arial"/>
          <w:sz w:val="22"/>
          <w:szCs w:val="22"/>
        </w:rPr>
        <w:t xml:space="preserve"> the central focus of schools</w:t>
      </w:r>
      <w:r w:rsidR="00A1247C" w:rsidRPr="00F44A37">
        <w:rPr>
          <w:rFonts w:ascii="Arial" w:hAnsi="Arial" w:cs="Arial"/>
          <w:sz w:val="22"/>
          <w:szCs w:val="22"/>
        </w:rPr>
        <w:t xml:space="preserve"> systems</w:t>
      </w:r>
      <w:r w:rsidR="000C1CB6" w:rsidRPr="00F44A37">
        <w:rPr>
          <w:rFonts w:ascii="Arial" w:hAnsi="Arial" w:cs="Arial"/>
          <w:sz w:val="22"/>
          <w:szCs w:val="22"/>
        </w:rPr>
        <w:t xml:space="preserve">. </w:t>
      </w:r>
      <w:r w:rsidR="00BB41C7" w:rsidRPr="00F44A37">
        <w:rPr>
          <w:rFonts w:ascii="Arial" w:hAnsi="Arial" w:cs="Arial"/>
          <w:sz w:val="22"/>
          <w:szCs w:val="22"/>
        </w:rPr>
        <w:t xml:space="preserve">SDP’s </w:t>
      </w:r>
      <w:r w:rsidR="003A2F56" w:rsidRPr="00F44A37">
        <w:rPr>
          <w:rFonts w:ascii="Arial" w:hAnsi="Arial" w:cs="Arial"/>
          <w:sz w:val="22"/>
          <w:szCs w:val="22"/>
        </w:rPr>
        <w:t xml:space="preserve">ensure this </w:t>
      </w:r>
      <w:r w:rsidR="00BB41C7" w:rsidRPr="00F44A37">
        <w:rPr>
          <w:rFonts w:ascii="Arial" w:hAnsi="Arial" w:cs="Arial"/>
          <w:sz w:val="22"/>
          <w:szCs w:val="22"/>
        </w:rPr>
        <w:t>with clearly defined goals</w:t>
      </w:r>
      <w:r w:rsidR="0047263B" w:rsidRPr="00F44A37">
        <w:rPr>
          <w:rFonts w:ascii="Arial" w:hAnsi="Arial" w:cs="Arial"/>
          <w:sz w:val="22"/>
          <w:szCs w:val="22"/>
        </w:rPr>
        <w:t xml:space="preserve"> that </w:t>
      </w:r>
      <w:r w:rsidR="00151CB3" w:rsidRPr="00F44A37">
        <w:rPr>
          <w:rFonts w:ascii="Arial" w:hAnsi="Arial" w:cs="Arial"/>
          <w:sz w:val="22"/>
          <w:szCs w:val="22"/>
        </w:rPr>
        <w:t>p</w:t>
      </w:r>
      <w:r w:rsidR="00BB41C7" w:rsidRPr="00F44A37">
        <w:rPr>
          <w:rFonts w:ascii="Arial" w:hAnsi="Arial" w:cs="Arial"/>
          <w:sz w:val="22"/>
          <w:szCs w:val="22"/>
        </w:rPr>
        <w:t>lay a crucial role in ensuring the successful operation and continuous improvement of school</w:t>
      </w:r>
      <w:r w:rsidR="005A46EC" w:rsidRPr="00F44A37">
        <w:rPr>
          <w:rFonts w:ascii="Arial" w:hAnsi="Arial" w:cs="Arial"/>
          <w:sz w:val="22"/>
          <w:szCs w:val="22"/>
        </w:rPr>
        <w:t>s</w:t>
      </w:r>
      <w:r w:rsidR="00BB41C7" w:rsidRPr="00F44A37">
        <w:rPr>
          <w:rFonts w:ascii="Arial" w:hAnsi="Arial" w:cs="Arial"/>
          <w:sz w:val="22"/>
          <w:szCs w:val="22"/>
        </w:rPr>
        <w:t xml:space="preserve"> by aligning </w:t>
      </w:r>
      <w:r w:rsidR="005A46EC" w:rsidRPr="00F44A37">
        <w:rPr>
          <w:rFonts w:ascii="Arial" w:hAnsi="Arial" w:cs="Arial"/>
          <w:sz w:val="22"/>
          <w:szCs w:val="22"/>
        </w:rPr>
        <w:t>their</w:t>
      </w:r>
      <w:r w:rsidR="00BB41C7" w:rsidRPr="00F44A37">
        <w:rPr>
          <w:rFonts w:ascii="Arial" w:hAnsi="Arial" w:cs="Arial"/>
          <w:sz w:val="22"/>
          <w:szCs w:val="22"/>
        </w:rPr>
        <w:t xml:space="preserve"> mission and vision, enhancing educational quality, fostering professional development, managing resources effectively</w:t>
      </w:r>
      <w:r w:rsidR="005A46EC" w:rsidRPr="00F44A37">
        <w:rPr>
          <w:rFonts w:ascii="Arial" w:hAnsi="Arial" w:cs="Arial"/>
          <w:sz w:val="22"/>
          <w:szCs w:val="22"/>
        </w:rPr>
        <w:t xml:space="preserve"> and </w:t>
      </w:r>
      <w:r w:rsidR="00BB41C7" w:rsidRPr="00F44A37">
        <w:rPr>
          <w:rFonts w:ascii="Arial" w:hAnsi="Arial" w:cs="Arial"/>
          <w:sz w:val="22"/>
          <w:szCs w:val="22"/>
        </w:rPr>
        <w:t>promoting long-term sustainability and positive relationships among stakeholders</w:t>
      </w:r>
      <w:r w:rsidR="00525478" w:rsidRPr="00F44A37">
        <w:rPr>
          <w:rFonts w:ascii="Arial" w:hAnsi="Arial" w:cs="Arial"/>
          <w:sz w:val="22"/>
          <w:szCs w:val="22"/>
        </w:rPr>
        <w:t xml:space="preserve"> (Yan, 2023).</w:t>
      </w:r>
      <w:r w:rsidR="00ED010F" w:rsidRPr="00F44A37">
        <w:rPr>
          <w:rFonts w:ascii="Arial" w:hAnsi="Arial" w:cs="Arial"/>
          <w:sz w:val="22"/>
          <w:szCs w:val="22"/>
        </w:rPr>
        <w:t xml:space="preserve"> </w:t>
      </w:r>
      <w:r w:rsidR="00DF18FA" w:rsidRPr="00F44A37">
        <w:rPr>
          <w:rFonts w:ascii="Arial" w:hAnsi="Arial" w:cs="Arial"/>
          <w:sz w:val="22"/>
          <w:szCs w:val="22"/>
        </w:rPr>
        <w:t xml:space="preserve">In agreement, Estyn (2021) emphasises the importance of key stakeholders on SDP’s. </w:t>
      </w:r>
      <w:r w:rsidR="00594629" w:rsidRPr="00F44A37">
        <w:rPr>
          <w:rFonts w:ascii="Arial" w:hAnsi="Arial" w:cs="Arial"/>
          <w:sz w:val="22"/>
          <w:szCs w:val="22"/>
        </w:rPr>
        <w:t xml:space="preserve">However, research suggests that </w:t>
      </w:r>
      <w:r w:rsidR="002A17A5" w:rsidRPr="00F44A37">
        <w:rPr>
          <w:rFonts w:ascii="Arial" w:hAnsi="Arial" w:cs="Arial"/>
          <w:sz w:val="22"/>
          <w:szCs w:val="22"/>
        </w:rPr>
        <w:t>the specific nature of the impact that SDP</w:t>
      </w:r>
      <w:r w:rsidR="00D778FC" w:rsidRPr="00F44A37">
        <w:rPr>
          <w:rFonts w:ascii="Arial" w:hAnsi="Arial" w:cs="Arial"/>
          <w:sz w:val="22"/>
          <w:szCs w:val="22"/>
        </w:rPr>
        <w:t>’s have on schools depends on the type of plan being implemented (</w:t>
      </w:r>
      <w:r w:rsidR="00D35355" w:rsidRPr="00F44A37">
        <w:rPr>
          <w:rFonts w:ascii="Arial" w:hAnsi="Arial" w:cs="Arial"/>
          <w:sz w:val="22"/>
          <w:szCs w:val="22"/>
        </w:rPr>
        <w:t>MacGilchrist and Motrimore, 1997).</w:t>
      </w:r>
      <w:r w:rsidR="00116A99" w:rsidRPr="00F44A37">
        <w:rPr>
          <w:rFonts w:ascii="Arial" w:hAnsi="Arial" w:cs="Arial"/>
          <w:sz w:val="22"/>
          <w:szCs w:val="22"/>
        </w:rPr>
        <w:t xml:space="preserve"> Research indicates that SDP’s are ineffective when they are overly lengthy without a clear focus, include numerous priorities and lack adequate investment in staff development (Frost, 2023).</w:t>
      </w:r>
    </w:p>
    <w:p w14:paraId="6F4BD31C" w14:textId="78082FC9" w:rsidR="009547E4" w:rsidRPr="00F44A37" w:rsidRDefault="00D26909" w:rsidP="00F44A37">
      <w:pPr>
        <w:spacing w:line="360" w:lineRule="auto"/>
        <w:rPr>
          <w:rFonts w:ascii="Arial" w:hAnsi="Arial" w:cs="Arial"/>
          <w:sz w:val="22"/>
          <w:szCs w:val="22"/>
        </w:rPr>
      </w:pPr>
      <w:r w:rsidRPr="00F44A37">
        <w:rPr>
          <w:rFonts w:ascii="Arial" w:hAnsi="Arial" w:cs="Arial"/>
          <w:sz w:val="22"/>
          <w:szCs w:val="22"/>
        </w:rPr>
        <w:t>The Welsh Government (2022</w:t>
      </w:r>
      <w:r w:rsidR="00A63BB1" w:rsidRPr="00F44A37">
        <w:rPr>
          <w:rFonts w:ascii="Arial" w:hAnsi="Arial" w:cs="Arial"/>
          <w:sz w:val="22"/>
          <w:szCs w:val="22"/>
        </w:rPr>
        <w:t>c</w:t>
      </w:r>
      <w:r w:rsidRPr="00F44A37">
        <w:rPr>
          <w:rFonts w:ascii="Arial" w:hAnsi="Arial" w:cs="Arial"/>
          <w:sz w:val="22"/>
          <w:szCs w:val="22"/>
        </w:rPr>
        <w:t>) highlight that the proficiency of schools in conducting thorough self-</w:t>
      </w:r>
      <w:r w:rsidR="00431CB3" w:rsidRPr="00F44A37">
        <w:rPr>
          <w:rFonts w:ascii="Arial" w:hAnsi="Arial" w:cs="Arial"/>
          <w:sz w:val="22"/>
          <w:szCs w:val="22"/>
        </w:rPr>
        <w:t>assessment</w:t>
      </w:r>
      <w:r w:rsidRPr="00F44A37">
        <w:rPr>
          <w:rFonts w:ascii="Arial" w:hAnsi="Arial" w:cs="Arial"/>
          <w:sz w:val="22"/>
          <w:szCs w:val="22"/>
        </w:rPr>
        <w:t xml:space="preserve"> and </w:t>
      </w:r>
      <w:r w:rsidR="002034D7" w:rsidRPr="00F44A37">
        <w:rPr>
          <w:rFonts w:ascii="Arial" w:hAnsi="Arial" w:cs="Arial"/>
          <w:sz w:val="22"/>
          <w:szCs w:val="22"/>
        </w:rPr>
        <w:t>devising improvement</w:t>
      </w:r>
      <w:r w:rsidRPr="00F44A37">
        <w:rPr>
          <w:rFonts w:ascii="Arial" w:hAnsi="Arial" w:cs="Arial"/>
          <w:sz w:val="22"/>
          <w:szCs w:val="22"/>
        </w:rPr>
        <w:t xml:space="preserve"> </w:t>
      </w:r>
      <w:r w:rsidR="002034D7" w:rsidRPr="00F44A37">
        <w:rPr>
          <w:rFonts w:ascii="Arial" w:hAnsi="Arial" w:cs="Arial"/>
          <w:sz w:val="22"/>
          <w:szCs w:val="22"/>
        </w:rPr>
        <w:t>strategies</w:t>
      </w:r>
      <w:r w:rsidRPr="00F44A37">
        <w:rPr>
          <w:rFonts w:ascii="Arial" w:hAnsi="Arial" w:cs="Arial"/>
          <w:sz w:val="22"/>
          <w:szCs w:val="22"/>
        </w:rPr>
        <w:t xml:space="preserve"> is essential for </w:t>
      </w:r>
      <w:r w:rsidR="002034D7" w:rsidRPr="00F44A37">
        <w:rPr>
          <w:rFonts w:ascii="Arial" w:hAnsi="Arial" w:cs="Arial"/>
          <w:sz w:val="22"/>
          <w:szCs w:val="22"/>
        </w:rPr>
        <w:t>effective</w:t>
      </w:r>
      <w:r w:rsidRPr="00F44A37">
        <w:rPr>
          <w:rFonts w:ascii="Arial" w:hAnsi="Arial" w:cs="Arial"/>
          <w:sz w:val="22"/>
          <w:szCs w:val="22"/>
        </w:rPr>
        <w:t xml:space="preserve"> evaluation, enhancement, and accountability processes.</w:t>
      </w:r>
      <w:r w:rsidR="008A0E5A" w:rsidRPr="00F44A37">
        <w:rPr>
          <w:rFonts w:ascii="Arial" w:hAnsi="Arial" w:cs="Arial"/>
          <w:sz w:val="22"/>
          <w:szCs w:val="22"/>
        </w:rPr>
        <w:t xml:space="preserve"> BERA (2022) identify six elements as effective evaluation systems including school culture, a national support system, school leadership, critical perspective, evaluation literacy and data use and stakeholder engagement.</w:t>
      </w:r>
      <w:r w:rsidR="00613852" w:rsidRPr="00F44A37">
        <w:rPr>
          <w:rFonts w:ascii="Arial" w:hAnsi="Arial" w:cs="Arial"/>
          <w:sz w:val="22"/>
          <w:szCs w:val="22"/>
        </w:rPr>
        <w:t xml:space="preserve"> According to Chapman and Sammons (2013), school self-evaluation entails educators reflecting on their practices and identifying areas for enhancing both children and professional learning. Moreover,</w:t>
      </w:r>
      <w:r w:rsidR="007A2A2F" w:rsidRPr="00F44A37">
        <w:rPr>
          <w:rFonts w:ascii="Arial" w:hAnsi="Arial" w:cs="Arial"/>
          <w:sz w:val="22"/>
          <w:szCs w:val="22"/>
        </w:rPr>
        <w:t xml:space="preserve"> Macbeath </w:t>
      </w:r>
      <w:r w:rsidR="00A63BB1" w:rsidRPr="00F44A37">
        <w:rPr>
          <w:rFonts w:ascii="Arial" w:hAnsi="Arial" w:cs="Arial"/>
          <w:sz w:val="22"/>
          <w:szCs w:val="22"/>
        </w:rPr>
        <w:t>(</w:t>
      </w:r>
      <w:r w:rsidR="007A2A2F" w:rsidRPr="00F44A37">
        <w:rPr>
          <w:rFonts w:ascii="Arial" w:hAnsi="Arial" w:cs="Arial"/>
          <w:sz w:val="22"/>
          <w:szCs w:val="22"/>
        </w:rPr>
        <w:t>1999)</w:t>
      </w:r>
      <w:r w:rsidR="00A63BB1" w:rsidRPr="00F44A37">
        <w:rPr>
          <w:rFonts w:ascii="Arial" w:hAnsi="Arial" w:cs="Arial"/>
          <w:sz w:val="22"/>
          <w:szCs w:val="22"/>
        </w:rPr>
        <w:t xml:space="preserve"> notes that </w:t>
      </w:r>
      <w:r w:rsidR="007A2A2F" w:rsidRPr="00F44A37">
        <w:rPr>
          <w:rFonts w:ascii="Arial" w:hAnsi="Arial" w:cs="Arial"/>
          <w:sz w:val="22"/>
          <w:szCs w:val="22"/>
        </w:rPr>
        <w:t>self-enhancing schools necessitate a culture that fully commits to and acknowledges the intrinsic value of self-assessment, rather than viewing it merely as a prerequisite for external inspection</w:t>
      </w:r>
      <w:r w:rsidR="00A63BB1" w:rsidRPr="00F44A37">
        <w:rPr>
          <w:rFonts w:ascii="Arial" w:hAnsi="Arial" w:cs="Arial"/>
          <w:sz w:val="22"/>
          <w:szCs w:val="22"/>
        </w:rPr>
        <w:t>.</w:t>
      </w:r>
      <w:r w:rsidR="00446021" w:rsidRPr="00F44A37">
        <w:rPr>
          <w:rFonts w:ascii="Arial" w:hAnsi="Arial" w:cs="Arial"/>
          <w:sz w:val="22"/>
          <w:szCs w:val="22"/>
        </w:rPr>
        <w:t xml:space="preserve"> </w:t>
      </w:r>
    </w:p>
    <w:p w14:paraId="28141FE1" w14:textId="33F5FC02" w:rsidR="009547E4" w:rsidRPr="00F44A37" w:rsidRDefault="003C27BD" w:rsidP="00F44A37">
      <w:pPr>
        <w:pStyle w:val="NormalWeb"/>
        <w:spacing w:before="0" w:beforeAutospacing="0" w:after="240" w:afterAutospacing="0" w:line="360" w:lineRule="auto"/>
        <w:rPr>
          <w:rFonts w:ascii="Arial" w:hAnsi="Arial" w:cs="Arial"/>
          <w:color w:val="FF0000"/>
          <w:sz w:val="22"/>
          <w:szCs w:val="22"/>
        </w:rPr>
      </w:pPr>
      <w:r w:rsidRPr="00F44A37">
        <w:rPr>
          <w:rFonts w:ascii="Arial" w:hAnsi="Arial" w:cs="Arial"/>
          <w:sz w:val="22"/>
          <w:szCs w:val="22"/>
        </w:rPr>
        <w:t xml:space="preserve">When </w:t>
      </w:r>
      <w:r w:rsidR="000661D8" w:rsidRPr="00F44A37">
        <w:rPr>
          <w:rFonts w:ascii="Arial" w:hAnsi="Arial" w:cs="Arial"/>
          <w:sz w:val="22"/>
          <w:szCs w:val="22"/>
        </w:rPr>
        <w:t>developing SDP’s, schools must adhere to</w:t>
      </w:r>
      <w:r w:rsidRPr="00F44A37">
        <w:rPr>
          <w:rFonts w:ascii="Arial" w:hAnsi="Arial" w:cs="Arial"/>
          <w:sz w:val="22"/>
          <w:szCs w:val="22"/>
        </w:rPr>
        <w:t xml:space="preserve"> </w:t>
      </w:r>
      <w:r w:rsidR="000661D8" w:rsidRPr="00F44A37">
        <w:rPr>
          <w:rFonts w:ascii="Arial" w:hAnsi="Arial" w:cs="Arial"/>
          <w:sz w:val="22"/>
          <w:szCs w:val="22"/>
        </w:rPr>
        <w:t xml:space="preserve">the </w:t>
      </w:r>
      <w:r w:rsidRPr="00F44A37">
        <w:rPr>
          <w:rFonts w:ascii="Arial" w:hAnsi="Arial" w:cs="Arial"/>
          <w:sz w:val="22"/>
          <w:szCs w:val="22"/>
        </w:rPr>
        <w:t>Welsh Government</w:t>
      </w:r>
      <w:r w:rsidR="00EC7D08" w:rsidRPr="00F44A37">
        <w:rPr>
          <w:rFonts w:ascii="Arial" w:hAnsi="Arial" w:cs="Arial"/>
          <w:sz w:val="22"/>
          <w:szCs w:val="22"/>
        </w:rPr>
        <w:t>’s</w:t>
      </w:r>
      <w:r w:rsidRPr="00F44A37">
        <w:rPr>
          <w:rFonts w:ascii="Arial" w:hAnsi="Arial" w:cs="Arial"/>
          <w:sz w:val="22"/>
          <w:szCs w:val="22"/>
        </w:rPr>
        <w:t xml:space="preserve"> (2022b)</w:t>
      </w:r>
      <w:r w:rsidR="00600EE2" w:rsidRPr="00F44A37">
        <w:rPr>
          <w:rFonts w:ascii="Arial" w:hAnsi="Arial" w:cs="Arial"/>
          <w:sz w:val="22"/>
          <w:szCs w:val="22"/>
        </w:rPr>
        <w:t xml:space="preserve"> </w:t>
      </w:r>
      <w:r w:rsidR="00EC7D08" w:rsidRPr="00F44A37">
        <w:rPr>
          <w:rFonts w:ascii="Arial" w:hAnsi="Arial" w:cs="Arial"/>
          <w:sz w:val="22"/>
          <w:szCs w:val="22"/>
        </w:rPr>
        <w:t xml:space="preserve">guidance </w:t>
      </w:r>
      <w:r w:rsidR="00600EE2" w:rsidRPr="00F44A37">
        <w:rPr>
          <w:rFonts w:ascii="Arial" w:hAnsi="Arial" w:cs="Arial"/>
          <w:sz w:val="22"/>
          <w:szCs w:val="22"/>
        </w:rPr>
        <w:t xml:space="preserve">which is issued under section ten of </w:t>
      </w:r>
      <w:r w:rsidR="00184133" w:rsidRPr="00F44A37">
        <w:rPr>
          <w:rFonts w:ascii="Arial" w:hAnsi="Arial" w:cs="Arial"/>
          <w:sz w:val="22"/>
          <w:szCs w:val="22"/>
        </w:rPr>
        <w:t>the Education Act 1996 (UK Government, 1996)</w:t>
      </w:r>
      <w:r w:rsidRPr="00F44A37">
        <w:rPr>
          <w:rFonts w:ascii="Arial" w:hAnsi="Arial" w:cs="Arial"/>
          <w:sz w:val="22"/>
          <w:szCs w:val="22"/>
        </w:rPr>
        <w:t xml:space="preserve">. </w:t>
      </w:r>
      <w:r w:rsidR="00196709" w:rsidRPr="00F44A37">
        <w:rPr>
          <w:rFonts w:ascii="Arial" w:hAnsi="Arial" w:cs="Arial"/>
          <w:sz w:val="22"/>
          <w:szCs w:val="22"/>
        </w:rPr>
        <w:t xml:space="preserve">This guidance </w:t>
      </w:r>
      <w:r w:rsidR="00775AFF" w:rsidRPr="00F44A37">
        <w:rPr>
          <w:rFonts w:ascii="Arial" w:hAnsi="Arial" w:cs="Arial"/>
          <w:sz w:val="22"/>
          <w:szCs w:val="22"/>
        </w:rPr>
        <w:t>identifies</w:t>
      </w:r>
      <w:r w:rsidR="00196709" w:rsidRPr="00F44A37">
        <w:rPr>
          <w:rFonts w:ascii="Arial" w:hAnsi="Arial" w:cs="Arial"/>
          <w:sz w:val="22"/>
          <w:szCs w:val="22"/>
        </w:rPr>
        <w:t xml:space="preserve"> school governors, Estyn</w:t>
      </w:r>
      <w:r w:rsidR="00EA23AD" w:rsidRPr="00F44A37">
        <w:rPr>
          <w:rFonts w:ascii="Arial" w:hAnsi="Arial" w:cs="Arial"/>
          <w:sz w:val="22"/>
          <w:szCs w:val="22"/>
        </w:rPr>
        <w:t xml:space="preserve"> </w:t>
      </w:r>
      <w:r w:rsidR="0014767F" w:rsidRPr="00F44A37">
        <w:rPr>
          <w:rFonts w:ascii="Arial" w:hAnsi="Arial" w:cs="Arial"/>
          <w:sz w:val="22"/>
          <w:szCs w:val="22"/>
        </w:rPr>
        <w:t>and other agencies such as the National Academy for Educational Leadership</w:t>
      </w:r>
      <w:r w:rsidR="00C14A64" w:rsidRPr="00F44A37">
        <w:rPr>
          <w:rFonts w:ascii="Arial" w:hAnsi="Arial" w:cs="Arial"/>
          <w:sz w:val="22"/>
          <w:szCs w:val="22"/>
        </w:rPr>
        <w:t xml:space="preserve"> as crucial elements of accountability. </w:t>
      </w:r>
      <w:r w:rsidR="00547604" w:rsidRPr="00F44A37">
        <w:rPr>
          <w:rFonts w:ascii="Arial" w:hAnsi="Arial" w:cs="Arial"/>
          <w:sz w:val="22"/>
          <w:szCs w:val="22"/>
        </w:rPr>
        <w:t>Moreover, the</w:t>
      </w:r>
      <w:r w:rsidRPr="00F44A37">
        <w:rPr>
          <w:rFonts w:ascii="Arial" w:hAnsi="Arial" w:cs="Arial"/>
          <w:sz w:val="22"/>
          <w:szCs w:val="22"/>
        </w:rPr>
        <w:t xml:space="preserve"> Welsh Government (2022c) </w:t>
      </w:r>
      <w:r w:rsidR="00997E47" w:rsidRPr="00F44A37">
        <w:rPr>
          <w:rFonts w:ascii="Arial" w:hAnsi="Arial" w:cs="Arial"/>
          <w:sz w:val="22"/>
          <w:szCs w:val="22"/>
        </w:rPr>
        <w:t>encourages</w:t>
      </w:r>
      <w:r w:rsidRPr="00F44A37">
        <w:rPr>
          <w:rFonts w:ascii="Arial" w:hAnsi="Arial" w:cs="Arial"/>
          <w:sz w:val="22"/>
          <w:szCs w:val="22"/>
        </w:rPr>
        <w:t xml:space="preserve"> schools to </w:t>
      </w:r>
      <w:r w:rsidR="00997E47" w:rsidRPr="00F44A37">
        <w:rPr>
          <w:rFonts w:ascii="Arial" w:hAnsi="Arial" w:cs="Arial"/>
          <w:sz w:val="22"/>
          <w:szCs w:val="22"/>
        </w:rPr>
        <w:t>conduct s</w:t>
      </w:r>
      <w:r w:rsidRPr="00F44A37">
        <w:rPr>
          <w:rFonts w:ascii="Arial" w:hAnsi="Arial" w:cs="Arial"/>
          <w:sz w:val="22"/>
          <w:szCs w:val="22"/>
        </w:rPr>
        <w:t>elf-evaluat</w:t>
      </w:r>
      <w:r w:rsidR="00997E47" w:rsidRPr="00F44A37">
        <w:rPr>
          <w:rFonts w:ascii="Arial" w:hAnsi="Arial" w:cs="Arial"/>
          <w:sz w:val="22"/>
          <w:szCs w:val="22"/>
        </w:rPr>
        <w:t>ion in areas such as</w:t>
      </w:r>
      <w:r w:rsidRPr="00F44A37">
        <w:rPr>
          <w:rFonts w:ascii="Arial" w:hAnsi="Arial" w:cs="Arial"/>
          <w:sz w:val="22"/>
          <w:szCs w:val="22"/>
        </w:rPr>
        <w:t xml:space="preserve"> leadership, learning and teaching, the</w:t>
      </w:r>
      <w:r w:rsidR="00997E47" w:rsidRPr="00F44A37">
        <w:rPr>
          <w:rFonts w:ascii="Arial" w:hAnsi="Arial" w:cs="Arial"/>
          <w:sz w:val="22"/>
          <w:szCs w:val="22"/>
        </w:rPr>
        <w:t>ir</w:t>
      </w:r>
      <w:r w:rsidRPr="00F44A37">
        <w:rPr>
          <w:rFonts w:ascii="Arial" w:hAnsi="Arial" w:cs="Arial"/>
          <w:sz w:val="22"/>
          <w:szCs w:val="22"/>
        </w:rPr>
        <w:t xml:space="preserve"> curriculum and well-being, equity and inclusion</w:t>
      </w:r>
      <w:r w:rsidR="003A1605" w:rsidRPr="00F44A37">
        <w:rPr>
          <w:rFonts w:ascii="Arial" w:hAnsi="Arial" w:cs="Arial"/>
          <w:sz w:val="22"/>
          <w:szCs w:val="22"/>
        </w:rPr>
        <w:t xml:space="preserve"> to develop priorities and measure impact</w:t>
      </w:r>
      <w:r w:rsidRPr="00F44A37">
        <w:rPr>
          <w:rFonts w:ascii="Arial" w:hAnsi="Arial" w:cs="Arial"/>
          <w:sz w:val="22"/>
          <w:szCs w:val="22"/>
        </w:rPr>
        <w:t>.</w:t>
      </w:r>
    </w:p>
    <w:p w14:paraId="4CAFC367" w14:textId="014FB457" w:rsidR="000E745E" w:rsidRPr="00F44A37" w:rsidRDefault="004A2715" w:rsidP="00F44A37">
      <w:pPr>
        <w:spacing w:after="0" w:line="360" w:lineRule="auto"/>
        <w:rPr>
          <w:rFonts w:ascii="Arial" w:hAnsi="Arial" w:cs="Arial"/>
          <w:sz w:val="22"/>
          <w:szCs w:val="22"/>
          <w:lang w:eastAsia="en-GB"/>
        </w:rPr>
      </w:pPr>
      <w:r w:rsidRPr="00F44A37">
        <w:rPr>
          <w:rFonts w:ascii="Arial" w:hAnsi="Arial" w:cs="Arial"/>
          <w:sz w:val="22"/>
          <w:szCs w:val="22"/>
          <w:lang w:eastAsia="en-GB"/>
        </w:rPr>
        <w:t>Outdoor education is acknowledged for it</w:t>
      </w:r>
      <w:r w:rsidR="000E1C88" w:rsidRPr="00F44A37">
        <w:rPr>
          <w:rFonts w:ascii="Arial" w:hAnsi="Arial" w:cs="Arial"/>
          <w:sz w:val="22"/>
          <w:szCs w:val="22"/>
          <w:lang w:eastAsia="en-GB"/>
        </w:rPr>
        <w:t>s substantial health and well-being advantages and is endorsed by the Welsh Government as a fundamental pedagogical strategy to advance Wales</w:t>
      </w:r>
      <w:r w:rsidR="008802CD" w:rsidRPr="00F44A37">
        <w:rPr>
          <w:rFonts w:ascii="Arial" w:hAnsi="Arial" w:cs="Arial"/>
          <w:sz w:val="22"/>
          <w:szCs w:val="22"/>
          <w:lang w:eastAsia="en-GB"/>
        </w:rPr>
        <w:t>’ national mission</w:t>
      </w:r>
      <w:r w:rsidR="001A5A2D" w:rsidRPr="00F44A37">
        <w:rPr>
          <w:rFonts w:ascii="Arial" w:hAnsi="Arial" w:cs="Arial"/>
          <w:sz w:val="22"/>
          <w:szCs w:val="22"/>
          <w:lang w:eastAsia="en-GB"/>
        </w:rPr>
        <w:t xml:space="preserve"> of enhancing education through the C</w:t>
      </w:r>
      <w:r w:rsidR="00B56FFB" w:rsidRPr="00F44A37">
        <w:rPr>
          <w:rFonts w:ascii="Arial" w:hAnsi="Arial" w:cs="Arial"/>
          <w:sz w:val="22"/>
          <w:szCs w:val="22"/>
          <w:lang w:eastAsia="en-GB"/>
        </w:rPr>
        <w:t xml:space="preserve">fW </w:t>
      </w:r>
      <w:r w:rsidR="001A5A2D" w:rsidRPr="00F44A37">
        <w:rPr>
          <w:rFonts w:ascii="Arial" w:hAnsi="Arial" w:cs="Arial"/>
          <w:sz w:val="22"/>
          <w:szCs w:val="22"/>
          <w:lang w:eastAsia="en-GB"/>
        </w:rPr>
        <w:t>(Welsh Government, 2021</w:t>
      </w:r>
      <w:r w:rsidR="00D30583" w:rsidRPr="00F44A37">
        <w:rPr>
          <w:rFonts w:ascii="Arial" w:hAnsi="Arial" w:cs="Arial"/>
          <w:sz w:val="22"/>
          <w:szCs w:val="22"/>
          <w:lang w:eastAsia="en-GB"/>
        </w:rPr>
        <w:t xml:space="preserve"> cited by Welsh Government, 2023).</w:t>
      </w:r>
      <w:r w:rsidR="0020555E" w:rsidRPr="00F44A37">
        <w:rPr>
          <w:rFonts w:ascii="Arial" w:hAnsi="Arial" w:cs="Arial"/>
          <w:sz w:val="22"/>
          <w:szCs w:val="22"/>
          <w:lang w:eastAsia="en-GB"/>
        </w:rPr>
        <w:t xml:space="preserve"> </w:t>
      </w:r>
      <w:r w:rsidR="000E745E" w:rsidRPr="00F44A37">
        <w:rPr>
          <w:rFonts w:ascii="Arial" w:hAnsi="Arial" w:cs="Arial"/>
          <w:sz w:val="22"/>
          <w:szCs w:val="22"/>
          <w:lang w:eastAsia="en-GB"/>
        </w:rPr>
        <w:t xml:space="preserve">However, schools </w:t>
      </w:r>
      <w:r w:rsidR="0092211E" w:rsidRPr="00F44A37">
        <w:rPr>
          <w:rFonts w:ascii="Arial" w:hAnsi="Arial" w:cs="Arial"/>
          <w:sz w:val="22"/>
          <w:szCs w:val="22"/>
          <w:lang w:eastAsia="en-GB"/>
        </w:rPr>
        <w:t xml:space="preserve">encounter several </w:t>
      </w:r>
      <w:r w:rsidR="00AA7FB3" w:rsidRPr="00F44A37">
        <w:rPr>
          <w:rFonts w:ascii="Arial" w:hAnsi="Arial" w:cs="Arial"/>
          <w:sz w:val="22"/>
          <w:szCs w:val="22"/>
          <w:lang w:eastAsia="en-GB"/>
        </w:rPr>
        <w:t xml:space="preserve">obstacles </w:t>
      </w:r>
      <w:r w:rsidR="000E745E" w:rsidRPr="00F44A37">
        <w:rPr>
          <w:rFonts w:ascii="Arial" w:hAnsi="Arial" w:cs="Arial"/>
          <w:sz w:val="22"/>
          <w:szCs w:val="22"/>
          <w:lang w:eastAsia="en-GB"/>
        </w:rPr>
        <w:t xml:space="preserve">when </w:t>
      </w:r>
      <w:r w:rsidR="000E745E" w:rsidRPr="00F44A37">
        <w:rPr>
          <w:rFonts w:ascii="Arial" w:hAnsi="Arial" w:cs="Arial"/>
          <w:sz w:val="22"/>
          <w:szCs w:val="22"/>
          <w:lang w:eastAsia="en-GB"/>
        </w:rPr>
        <w:lastRenderedPageBreak/>
        <w:t xml:space="preserve">implementing outdoor learning </w:t>
      </w:r>
      <w:r w:rsidR="00AA7FB3" w:rsidRPr="00F44A37">
        <w:rPr>
          <w:rFonts w:ascii="Arial" w:hAnsi="Arial" w:cs="Arial"/>
          <w:sz w:val="22"/>
          <w:szCs w:val="22"/>
          <w:lang w:eastAsia="en-GB"/>
        </w:rPr>
        <w:t>including the need for</w:t>
      </w:r>
      <w:r w:rsidR="000E745E" w:rsidRPr="00F44A37">
        <w:rPr>
          <w:rFonts w:ascii="Arial" w:hAnsi="Arial" w:cs="Arial"/>
          <w:sz w:val="22"/>
          <w:szCs w:val="22"/>
          <w:lang w:eastAsia="en-GB"/>
        </w:rPr>
        <w:t xml:space="preserve"> </w:t>
      </w:r>
      <w:r w:rsidR="00B51E89" w:rsidRPr="00F44A37">
        <w:rPr>
          <w:rFonts w:ascii="Arial" w:hAnsi="Arial" w:cs="Arial"/>
          <w:sz w:val="22"/>
          <w:szCs w:val="22"/>
          <w:lang w:eastAsia="en-GB"/>
        </w:rPr>
        <w:t xml:space="preserve">risk assessment, </w:t>
      </w:r>
      <w:r w:rsidR="00C675F5" w:rsidRPr="00F44A37">
        <w:rPr>
          <w:rFonts w:ascii="Arial" w:hAnsi="Arial" w:cs="Arial"/>
          <w:sz w:val="22"/>
          <w:szCs w:val="22"/>
          <w:lang w:eastAsia="en-GB"/>
        </w:rPr>
        <w:t xml:space="preserve">time constraints, </w:t>
      </w:r>
      <w:r w:rsidR="00821852" w:rsidRPr="00F44A37">
        <w:rPr>
          <w:rFonts w:ascii="Arial" w:hAnsi="Arial" w:cs="Arial"/>
          <w:sz w:val="22"/>
          <w:szCs w:val="22"/>
          <w:lang w:eastAsia="en-GB"/>
        </w:rPr>
        <w:t xml:space="preserve">adaptability, workload demands, </w:t>
      </w:r>
      <w:r w:rsidR="00B51E89" w:rsidRPr="00F44A37">
        <w:rPr>
          <w:rFonts w:ascii="Arial" w:hAnsi="Arial" w:cs="Arial"/>
          <w:sz w:val="22"/>
          <w:szCs w:val="22"/>
          <w:lang w:eastAsia="en-GB"/>
        </w:rPr>
        <w:t>weather</w:t>
      </w:r>
      <w:r w:rsidR="00AA7FB3" w:rsidRPr="00F44A37">
        <w:rPr>
          <w:rFonts w:ascii="Arial" w:hAnsi="Arial" w:cs="Arial"/>
          <w:sz w:val="22"/>
          <w:szCs w:val="22"/>
          <w:lang w:eastAsia="en-GB"/>
        </w:rPr>
        <w:t xml:space="preserve"> conditions</w:t>
      </w:r>
      <w:r w:rsidR="00B51E89" w:rsidRPr="00F44A37">
        <w:rPr>
          <w:rFonts w:ascii="Arial" w:hAnsi="Arial" w:cs="Arial"/>
          <w:sz w:val="22"/>
          <w:szCs w:val="22"/>
          <w:lang w:eastAsia="en-GB"/>
        </w:rPr>
        <w:t xml:space="preserve">, </w:t>
      </w:r>
      <w:r w:rsidR="00EF48CB" w:rsidRPr="00F44A37">
        <w:rPr>
          <w:rFonts w:ascii="Arial" w:hAnsi="Arial" w:cs="Arial"/>
          <w:sz w:val="22"/>
          <w:szCs w:val="22"/>
          <w:lang w:eastAsia="en-GB"/>
        </w:rPr>
        <w:t xml:space="preserve">assessment and </w:t>
      </w:r>
      <w:r w:rsidR="00B51E89" w:rsidRPr="00F44A37">
        <w:rPr>
          <w:rFonts w:ascii="Arial" w:hAnsi="Arial" w:cs="Arial"/>
          <w:sz w:val="22"/>
          <w:szCs w:val="22"/>
          <w:lang w:eastAsia="en-GB"/>
        </w:rPr>
        <w:t>behavioural challenges</w:t>
      </w:r>
      <w:r w:rsidR="00EF48CB" w:rsidRPr="00F44A37">
        <w:rPr>
          <w:rFonts w:ascii="Arial" w:hAnsi="Arial" w:cs="Arial"/>
          <w:sz w:val="22"/>
          <w:szCs w:val="22"/>
          <w:lang w:eastAsia="en-GB"/>
        </w:rPr>
        <w:t xml:space="preserve"> </w:t>
      </w:r>
      <w:r w:rsidR="00B51E89" w:rsidRPr="00F44A37">
        <w:rPr>
          <w:rFonts w:ascii="Arial" w:hAnsi="Arial" w:cs="Arial"/>
          <w:sz w:val="22"/>
          <w:szCs w:val="22"/>
          <w:lang w:eastAsia="en-GB"/>
        </w:rPr>
        <w:t>(Williams and Scott, 2019).</w:t>
      </w:r>
      <w:r w:rsidR="00CF62E8" w:rsidRPr="00F44A37">
        <w:rPr>
          <w:rFonts w:ascii="Arial" w:hAnsi="Arial" w:cs="Arial"/>
          <w:sz w:val="22"/>
          <w:szCs w:val="22"/>
          <w:lang w:eastAsia="en-GB"/>
        </w:rPr>
        <w:t xml:space="preserve"> Moreover, some teachers perceive t</w:t>
      </w:r>
      <w:r w:rsidR="00FF2EFC" w:rsidRPr="00F44A37">
        <w:rPr>
          <w:rFonts w:ascii="Arial" w:hAnsi="Arial" w:cs="Arial"/>
          <w:sz w:val="22"/>
          <w:szCs w:val="22"/>
          <w:lang w:eastAsia="en-GB"/>
        </w:rPr>
        <w:t>hat learning occurs primarily within classrooms (Maynard, Walters and Clement, 2011).</w:t>
      </w:r>
    </w:p>
    <w:p w14:paraId="2CF62AAE" w14:textId="29BFAB1A" w:rsidR="00541A80" w:rsidRPr="00F44A37" w:rsidRDefault="00DC666D" w:rsidP="00F44A37">
      <w:pPr>
        <w:spacing w:before="240" w:after="0" w:line="360" w:lineRule="auto"/>
        <w:rPr>
          <w:rFonts w:ascii="Arial" w:hAnsi="Arial" w:cs="Arial"/>
          <w:sz w:val="22"/>
          <w:szCs w:val="22"/>
          <w:lang w:eastAsia="en-GB"/>
        </w:rPr>
      </w:pPr>
      <w:r w:rsidRPr="00F44A37">
        <w:rPr>
          <w:rFonts w:ascii="Arial" w:hAnsi="Arial" w:cs="Arial"/>
          <w:sz w:val="22"/>
          <w:szCs w:val="22"/>
          <w:lang w:eastAsia="en-GB"/>
        </w:rPr>
        <w:t>Estyn (2023</w:t>
      </w:r>
      <w:r w:rsidR="001E126A" w:rsidRPr="00F44A37">
        <w:rPr>
          <w:rFonts w:ascii="Arial" w:hAnsi="Arial" w:cs="Arial"/>
          <w:sz w:val="22"/>
          <w:szCs w:val="22"/>
          <w:lang w:eastAsia="en-GB"/>
        </w:rPr>
        <w:t>a</w:t>
      </w:r>
      <w:r w:rsidRPr="00F44A37">
        <w:rPr>
          <w:rFonts w:ascii="Arial" w:hAnsi="Arial" w:cs="Arial"/>
          <w:sz w:val="22"/>
          <w:szCs w:val="22"/>
          <w:lang w:eastAsia="en-GB"/>
        </w:rPr>
        <w:t xml:space="preserve">) highlights </w:t>
      </w:r>
      <w:r w:rsidR="00CC4A0D" w:rsidRPr="00F44A37">
        <w:rPr>
          <w:rFonts w:ascii="Arial" w:hAnsi="Arial" w:cs="Arial"/>
          <w:sz w:val="22"/>
          <w:szCs w:val="22"/>
          <w:lang w:eastAsia="en-GB"/>
        </w:rPr>
        <w:t xml:space="preserve">the </w:t>
      </w:r>
      <w:r w:rsidR="00371050" w:rsidRPr="00F44A37">
        <w:rPr>
          <w:rFonts w:ascii="Arial" w:hAnsi="Arial" w:cs="Arial"/>
          <w:sz w:val="22"/>
          <w:szCs w:val="22"/>
          <w:lang w:eastAsia="en-GB"/>
        </w:rPr>
        <w:t>benefits of</w:t>
      </w:r>
      <w:r w:rsidRPr="00F44A37">
        <w:rPr>
          <w:rFonts w:ascii="Arial" w:hAnsi="Arial" w:cs="Arial"/>
          <w:sz w:val="22"/>
          <w:szCs w:val="22"/>
          <w:lang w:eastAsia="en-GB"/>
        </w:rPr>
        <w:t xml:space="preserve"> outdoor learning includ</w:t>
      </w:r>
      <w:r w:rsidR="00B73A84" w:rsidRPr="00F44A37">
        <w:rPr>
          <w:rFonts w:ascii="Arial" w:hAnsi="Arial" w:cs="Arial"/>
          <w:sz w:val="22"/>
          <w:szCs w:val="22"/>
          <w:lang w:eastAsia="en-GB"/>
        </w:rPr>
        <w:t>ing</w:t>
      </w:r>
      <w:r w:rsidRPr="00F44A37">
        <w:rPr>
          <w:rFonts w:ascii="Arial" w:hAnsi="Arial" w:cs="Arial"/>
          <w:sz w:val="22"/>
          <w:szCs w:val="22"/>
          <w:lang w:eastAsia="en-GB"/>
        </w:rPr>
        <w:t xml:space="preserve"> adventurous elements, </w:t>
      </w:r>
      <w:r w:rsidR="00326E37" w:rsidRPr="00F44A37">
        <w:rPr>
          <w:rFonts w:ascii="Arial" w:hAnsi="Arial" w:cs="Arial"/>
          <w:sz w:val="22"/>
          <w:szCs w:val="22"/>
          <w:lang w:eastAsia="en-GB"/>
        </w:rPr>
        <w:t>the incorporation of</w:t>
      </w:r>
      <w:r w:rsidRPr="00F44A37">
        <w:rPr>
          <w:rFonts w:ascii="Arial" w:hAnsi="Arial" w:cs="Arial"/>
          <w:sz w:val="22"/>
          <w:szCs w:val="22"/>
          <w:lang w:eastAsia="en-GB"/>
        </w:rPr>
        <w:t xml:space="preserve"> physical activities</w:t>
      </w:r>
      <w:r w:rsidR="00E901EC" w:rsidRPr="00F44A37">
        <w:rPr>
          <w:rFonts w:ascii="Arial" w:hAnsi="Arial" w:cs="Arial"/>
          <w:sz w:val="22"/>
          <w:szCs w:val="22"/>
          <w:lang w:eastAsia="en-GB"/>
        </w:rPr>
        <w:t>, respect</w:t>
      </w:r>
      <w:r w:rsidR="00950E18" w:rsidRPr="00F44A37">
        <w:rPr>
          <w:rFonts w:ascii="Arial" w:hAnsi="Arial" w:cs="Arial"/>
          <w:sz w:val="22"/>
          <w:szCs w:val="22"/>
          <w:lang w:eastAsia="en-GB"/>
        </w:rPr>
        <w:t xml:space="preserve"> of</w:t>
      </w:r>
      <w:r w:rsidR="00E901EC" w:rsidRPr="00F44A37">
        <w:rPr>
          <w:rFonts w:ascii="Arial" w:hAnsi="Arial" w:cs="Arial"/>
          <w:sz w:val="22"/>
          <w:szCs w:val="22"/>
          <w:lang w:eastAsia="en-GB"/>
        </w:rPr>
        <w:t xml:space="preserve"> the natural environment, nurtur</w:t>
      </w:r>
      <w:r w:rsidR="004F52F6" w:rsidRPr="00F44A37">
        <w:rPr>
          <w:rFonts w:ascii="Arial" w:hAnsi="Arial" w:cs="Arial"/>
          <w:sz w:val="22"/>
          <w:szCs w:val="22"/>
          <w:lang w:eastAsia="en-GB"/>
        </w:rPr>
        <w:t xml:space="preserve">ing </w:t>
      </w:r>
      <w:r w:rsidR="00E901EC" w:rsidRPr="00F44A37">
        <w:rPr>
          <w:rFonts w:ascii="Arial" w:hAnsi="Arial" w:cs="Arial"/>
          <w:sz w:val="22"/>
          <w:szCs w:val="22"/>
          <w:lang w:eastAsia="en-GB"/>
        </w:rPr>
        <w:t>curiosity and innovation, foster</w:t>
      </w:r>
      <w:r w:rsidR="00A46965" w:rsidRPr="00F44A37">
        <w:rPr>
          <w:rFonts w:ascii="Arial" w:hAnsi="Arial" w:cs="Arial"/>
          <w:sz w:val="22"/>
          <w:szCs w:val="22"/>
          <w:lang w:eastAsia="en-GB"/>
        </w:rPr>
        <w:t xml:space="preserve">ing </w:t>
      </w:r>
      <w:r w:rsidR="00E901EC" w:rsidRPr="00F44A37">
        <w:rPr>
          <w:rFonts w:ascii="Arial" w:hAnsi="Arial" w:cs="Arial"/>
          <w:sz w:val="22"/>
          <w:szCs w:val="22"/>
          <w:lang w:eastAsia="en-GB"/>
        </w:rPr>
        <w:t>cooperation and teamwork, cultivat</w:t>
      </w:r>
      <w:r w:rsidR="00A46965" w:rsidRPr="00F44A37">
        <w:rPr>
          <w:rFonts w:ascii="Arial" w:hAnsi="Arial" w:cs="Arial"/>
          <w:sz w:val="22"/>
          <w:szCs w:val="22"/>
          <w:lang w:eastAsia="en-GB"/>
        </w:rPr>
        <w:t>ing</w:t>
      </w:r>
      <w:r w:rsidR="00E901EC" w:rsidRPr="00F44A37">
        <w:rPr>
          <w:rFonts w:ascii="Arial" w:hAnsi="Arial" w:cs="Arial"/>
          <w:sz w:val="22"/>
          <w:szCs w:val="22"/>
          <w:lang w:eastAsia="en-GB"/>
        </w:rPr>
        <w:t xml:space="preserve"> resilience </w:t>
      </w:r>
      <w:r w:rsidR="009033E7" w:rsidRPr="00F44A37">
        <w:rPr>
          <w:rFonts w:ascii="Arial" w:hAnsi="Arial" w:cs="Arial"/>
          <w:sz w:val="22"/>
          <w:szCs w:val="22"/>
          <w:lang w:eastAsia="en-GB"/>
        </w:rPr>
        <w:t>and determination and enhanc</w:t>
      </w:r>
      <w:r w:rsidR="00A46965" w:rsidRPr="00F44A37">
        <w:rPr>
          <w:rFonts w:ascii="Arial" w:hAnsi="Arial" w:cs="Arial"/>
          <w:sz w:val="22"/>
          <w:szCs w:val="22"/>
          <w:lang w:eastAsia="en-GB"/>
        </w:rPr>
        <w:t>ing</w:t>
      </w:r>
      <w:r w:rsidR="009033E7" w:rsidRPr="00F44A37">
        <w:rPr>
          <w:rFonts w:ascii="Arial" w:hAnsi="Arial" w:cs="Arial"/>
          <w:sz w:val="22"/>
          <w:szCs w:val="22"/>
          <w:lang w:eastAsia="en-GB"/>
        </w:rPr>
        <w:t xml:space="preserve"> both gross and fine motor skills.</w:t>
      </w:r>
      <w:r w:rsidR="00551805" w:rsidRPr="00F44A37">
        <w:rPr>
          <w:rFonts w:ascii="Arial" w:hAnsi="Arial" w:cs="Arial"/>
          <w:sz w:val="22"/>
          <w:szCs w:val="22"/>
          <w:lang w:eastAsia="en-GB"/>
        </w:rPr>
        <w:t xml:space="preserve"> However, it is </w:t>
      </w:r>
      <w:r w:rsidR="009D454A" w:rsidRPr="00F44A37">
        <w:rPr>
          <w:rFonts w:ascii="Arial" w:hAnsi="Arial" w:cs="Arial"/>
          <w:sz w:val="22"/>
          <w:szCs w:val="22"/>
          <w:lang w:eastAsia="en-GB"/>
        </w:rPr>
        <w:t>crucial</w:t>
      </w:r>
      <w:r w:rsidR="00551805" w:rsidRPr="00F44A37">
        <w:rPr>
          <w:rFonts w:ascii="Arial" w:hAnsi="Arial" w:cs="Arial"/>
          <w:sz w:val="22"/>
          <w:szCs w:val="22"/>
          <w:lang w:eastAsia="en-GB"/>
        </w:rPr>
        <w:t xml:space="preserve"> </w:t>
      </w:r>
      <w:r w:rsidR="009D454A" w:rsidRPr="00F44A37">
        <w:rPr>
          <w:rFonts w:ascii="Arial" w:hAnsi="Arial" w:cs="Arial"/>
          <w:sz w:val="22"/>
          <w:szCs w:val="22"/>
          <w:lang w:eastAsia="en-GB"/>
        </w:rPr>
        <w:t>for</w:t>
      </w:r>
      <w:r w:rsidR="00551805" w:rsidRPr="00F44A37">
        <w:rPr>
          <w:rFonts w:ascii="Arial" w:hAnsi="Arial" w:cs="Arial"/>
          <w:sz w:val="22"/>
          <w:szCs w:val="22"/>
          <w:lang w:eastAsia="en-GB"/>
        </w:rPr>
        <w:t xml:space="preserve"> outdoor learning </w:t>
      </w:r>
      <w:r w:rsidR="009D454A" w:rsidRPr="00F44A37">
        <w:rPr>
          <w:rFonts w:ascii="Arial" w:hAnsi="Arial" w:cs="Arial"/>
          <w:sz w:val="22"/>
          <w:szCs w:val="22"/>
          <w:lang w:eastAsia="en-GB"/>
        </w:rPr>
        <w:t>to align with</w:t>
      </w:r>
      <w:r w:rsidR="00551805" w:rsidRPr="00F44A37">
        <w:rPr>
          <w:rFonts w:ascii="Arial" w:hAnsi="Arial" w:cs="Arial"/>
          <w:sz w:val="22"/>
          <w:szCs w:val="22"/>
          <w:lang w:eastAsia="en-GB"/>
        </w:rPr>
        <w:t xml:space="preserve"> the</w:t>
      </w:r>
      <w:r w:rsidR="00B762DE" w:rsidRPr="00F44A37">
        <w:rPr>
          <w:rFonts w:ascii="Arial" w:hAnsi="Arial" w:cs="Arial"/>
          <w:sz w:val="22"/>
          <w:szCs w:val="22"/>
          <w:lang w:eastAsia="en-GB"/>
        </w:rPr>
        <w:t xml:space="preserve"> CfW</w:t>
      </w:r>
      <w:r w:rsidR="00086E58" w:rsidRPr="00F44A37">
        <w:rPr>
          <w:rFonts w:ascii="Arial" w:hAnsi="Arial" w:cs="Arial"/>
          <w:sz w:val="22"/>
          <w:szCs w:val="22"/>
          <w:lang w:eastAsia="en-GB"/>
        </w:rPr>
        <w:t xml:space="preserve"> </w:t>
      </w:r>
      <w:r w:rsidR="00F148C8" w:rsidRPr="00F44A37">
        <w:rPr>
          <w:rFonts w:ascii="Arial" w:hAnsi="Arial" w:cs="Arial"/>
          <w:sz w:val="22"/>
          <w:szCs w:val="22"/>
          <w:lang w:eastAsia="en-GB"/>
        </w:rPr>
        <w:t xml:space="preserve">(Edwards, 2023). </w:t>
      </w:r>
      <w:r w:rsidR="00006875" w:rsidRPr="00F44A37">
        <w:rPr>
          <w:rFonts w:ascii="Arial" w:hAnsi="Arial" w:cs="Arial"/>
          <w:sz w:val="22"/>
          <w:szCs w:val="22"/>
          <w:lang w:eastAsia="en-GB"/>
        </w:rPr>
        <w:t xml:space="preserve">This can be </w:t>
      </w:r>
      <w:r w:rsidR="009D454A" w:rsidRPr="00F44A37">
        <w:rPr>
          <w:rFonts w:ascii="Arial" w:hAnsi="Arial" w:cs="Arial"/>
          <w:sz w:val="22"/>
          <w:szCs w:val="22"/>
          <w:lang w:eastAsia="en-GB"/>
        </w:rPr>
        <w:t>achieved</w:t>
      </w:r>
      <w:r w:rsidR="00006875" w:rsidRPr="00F44A37">
        <w:rPr>
          <w:rFonts w:ascii="Arial" w:hAnsi="Arial" w:cs="Arial"/>
          <w:sz w:val="22"/>
          <w:szCs w:val="22"/>
          <w:lang w:eastAsia="en-GB"/>
        </w:rPr>
        <w:t xml:space="preserve"> by planning </w:t>
      </w:r>
      <w:r w:rsidR="009D454A" w:rsidRPr="00F44A37">
        <w:rPr>
          <w:rFonts w:ascii="Arial" w:hAnsi="Arial" w:cs="Arial"/>
          <w:sz w:val="22"/>
          <w:szCs w:val="22"/>
          <w:lang w:eastAsia="en-GB"/>
        </w:rPr>
        <w:t xml:space="preserve">outdoor activities within </w:t>
      </w:r>
      <w:r w:rsidR="00006875" w:rsidRPr="00F44A37">
        <w:rPr>
          <w:rFonts w:ascii="Arial" w:hAnsi="Arial" w:cs="Arial"/>
          <w:sz w:val="22"/>
          <w:szCs w:val="22"/>
          <w:lang w:eastAsia="en-GB"/>
        </w:rPr>
        <w:t>real-lif</w:t>
      </w:r>
      <w:r w:rsidR="005515CB" w:rsidRPr="00F44A37">
        <w:rPr>
          <w:rFonts w:ascii="Arial" w:hAnsi="Arial" w:cs="Arial"/>
          <w:sz w:val="22"/>
          <w:szCs w:val="22"/>
          <w:lang w:eastAsia="en-GB"/>
        </w:rPr>
        <w:t xml:space="preserve">e, authentic contexts, applying knowledge to practical </w:t>
      </w:r>
      <w:r w:rsidR="009D454A" w:rsidRPr="00F44A37">
        <w:rPr>
          <w:rFonts w:ascii="Arial" w:hAnsi="Arial" w:cs="Arial"/>
          <w:sz w:val="22"/>
          <w:szCs w:val="22"/>
          <w:lang w:eastAsia="en-GB"/>
        </w:rPr>
        <w:t>challenges</w:t>
      </w:r>
      <w:r w:rsidR="005515CB" w:rsidRPr="00F44A37">
        <w:rPr>
          <w:rFonts w:ascii="Arial" w:hAnsi="Arial" w:cs="Arial"/>
          <w:sz w:val="22"/>
          <w:szCs w:val="22"/>
          <w:lang w:eastAsia="en-GB"/>
        </w:rPr>
        <w:t xml:space="preserve"> and </w:t>
      </w:r>
      <w:r w:rsidR="002843D7" w:rsidRPr="00F44A37">
        <w:rPr>
          <w:rFonts w:ascii="Arial" w:hAnsi="Arial" w:cs="Arial"/>
          <w:sz w:val="22"/>
          <w:szCs w:val="22"/>
          <w:lang w:eastAsia="en-GB"/>
        </w:rPr>
        <w:t xml:space="preserve">facilitating </w:t>
      </w:r>
      <w:r w:rsidR="005515CB" w:rsidRPr="00F44A37">
        <w:rPr>
          <w:rFonts w:ascii="Arial" w:hAnsi="Arial" w:cs="Arial"/>
          <w:sz w:val="22"/>
          <w:szCs w:val="22"/>
          <w:lang w:eastAsia="en-GB"/>
        </w:rPr>
        <w:t xml:space="preserve">learning </w:t>
      </w:r>
      <w:r w:rsidR="002843D7" w:rsidRPr="00F44A37">
        <w:rPr>
          <w:rFonts w:ascii="Arial" w:hAnsi="Arial" w:cs="Arial"/>
          <w:sz w:val="22"/>
          <w:szCs w:val="22"/>
          <w:lang w:eastAsia="en-GB"/>
        </w:rPr>
        <w:t>experiences at</w:t>
      </w:r>
      <w:r w:rsidR="005515CB" w:rsidRPr="00F44A37">
        <w:rPr>
          <w:rFonts w:ascii="Arial" w:hAnsi="Arial" w:cs="Arial"/>
          <w:sz w:val="22"/>
          <w:szCs w:val="22"/>
          <w:lang w:eastAsia="en-GB"/>
        </w:rPr>
        <w:t xml:space="preserve"> </w:t>
      </w:r>
      <w:r w:rsidR="002843D7" w:rsidRPr="00F44A37">
        <w:rPr>
          <w:rFonts w:ascii="Arial" w:hAnsi="Arial" w:cs="Arial"/>
          <w:sz w:val="22"/>
          <w:szCs w:val="22"/>
          <w:lang w:eastAsia="en-GB"/>
        </w:rPr>
        <w:t>various</w:t>
      </w:r>
      <w:r w:rsidR="005515CB" w:rsidRPr="00F44A37">
        <w:rPr>
          <w:rFonts w:ascii="Arial" w:hAnsi="Arial" w:cs="Arial"/>
          <w:sz w:val="22"/>
          <w:szCs w:val="22"/>
          <w:lang w:eastAsia="en-GB"/>
        </w:rPr>
        <w:t xml:space="preserve"> scales.</w:t>
      </w:r>
      <w:r w:rsidR="005D0F72" w:rsidRPr="00F44A37">
        <w:rPr>
          <w:rFonts w:ascii="Arial" w:hAnsi="Arial" w:cs="Arial"/>
          <w:sz w:val="22"/>
          <w:szCs w:val="22"/>
          <w:lang w:eastAsia="en-GB"/>
        </w:rPr>
        <w:t xml:space="preserve"> However, </w:t>
      </w:r>
      <w:r w:rsidR="00DA5CA4" w:rsidRPr="00F44A37">
        <w:rPr>
          <w:rFonts w:ascii="Arial" w:hAnsi="Arial" w:cs="Arial"/>
          <w:sz w:val="22"/>
          <w:szCs w:val="22"/>
          <w:lang w:eastAsia="en-GB"/>
        </w:rPr>
        <w:t>in the midst of conflic</w:t>
      </w:r>
      <w:r w:rsidR="00BD044F" w:rsidRPr="00F44A37">
        <w:rPr>
          <w:rFonts w:ascii="Arial" w:hAnsi="Arial" w:cs="Arial"/>
          <w:sz w:val="22"/>
          <w:szCs w:val="22"/>
          <w:lang w:eastAsia="en-GB"/>
        </w:rPr>
        <w:t>ting demands and goals, it can be difficult to maintain outdoor learning (Rea and Waite, 2012).</w:t>
      </w:r>
    </w:p>
    <w:p w14:paraId="0F78E493" w14:textId="42877B3C" w:rsidR="006323BB" w:rsidRPr="00F44A37" w:rsidRDefault="006323BB" w:rsidP="00F44A37">
      <w:pPr>
        <w:spacing w:before="240" w:after="0" w:line="360" w:lineRule="auto"/>
        <w:rPr>
          <w:rFonts w:ascii="Arial" w:hAnsi="Arial" w:cs="Arial"/>
          <w:sz w:val="22"/>
          <w:szCs w:val="22"/>
          <w:lang w:eastAsia="en-GB"/>
        </w:rPr>
      </w:pPr>
      <w:r w:rsidRPr="00F44A37">
        <w:rPr>
          <w:rFonts w:ascii="Arial" w:hAnsi="Arial" w:cs="Arial"/>
          <w:sz w:val="22"/>
          <w:szCs w:val="22"/>
          <w:lang w:eastAsia="en-GB"/>
        </w:rPr>
        <w:t>Waite et al. (2017)</w:t>
      </w:r>
      <w:r w:rsidR="00761CF7" w:rsidRPr="00F44A37">
        <w:rPr>
          <w:rFonts w:ascii="Arial" w:hAnsi="Arial" w:cs="Arial"/>
          <w:sz w:val="22"/>
          <w:szCs w:val="22"/>
          <w:lang w:eastAsia="en-GB"/>
        </w:rPr>
        <w:t xml:space="preserve"> suggest</w:t>
      </w:r>
      <w:r w:rsidR="00DE4973" w:rsidRPr="00F44A37">
        <w:rPr>
          <w:rFonts w:ascii="Arial" w:hAnsi="Arial" w:cs="Arial"/>
          <w:sz w:val="22"/>
          <w:szCs w:val="22"/>
          <w:lang w:eastAsia="en-GB"/>
        </w:rPr>
        <w:t>s</w:t>
      </w:r>
      <w:r w:rsidR="00761CF7" w:rsidRPr="00F44A37">
        <w:rPr>
          <w:rFonts w:ascii="Arial" w:hAnsi="Arial" w:cs="Arial"/>
          <w:sz w:val="22"/>
          <w:szCs w:val="22"/>
          <w:lang w:eastAsia="en-GB"/>
        </w:rPr>
        <w:t xml:space="preserve"> that assessment should encompass a wider appreciation of the outcomes attainable in outdoor settings, such as enhancing children’s emotional</w:t>
      </w:r>
      <w:r w:rsidR="009D50B9" w:rsidRPr="00F44A37">
        <w:rPr>
          <w:rFonts w:ascii="Arial" w:hAnsi="Arial" w:cs="Arial"/>
          <w:sz w:val="22"/>
          <w:szCs w:val="22"/>
          <w:lang w:eastAsia="en-GB"/>
        </w:rPr>
        <w:t xml:space="preserve"> and social</w:t>
      </w:r>
      <w:r w:rsidR="00761CF7" w:rsidRPr="00F44A37">
        <w:rPr>
          <w:rFonts w:ascii="Arial" w:hAnsi="Arial" w:cs="Arial"/>
          <w:sz w:val="22"/>
          <w:szCs w:val="22"/>
          <w:lang w:eastAsia="en-GB"/>
        </w:rPr>
        <w:t xml:space="preserve"> well-being and fostering positive attitudes towards </w:t>
      </w:r>
      <w:r w:rsidR="008846EF" w:rsidRPr="00F44A37">
        <w:rPr>
          <w:rFonts w:ascii="Arial" w:hAnsi="Arial" w:cs="Arial"/>
          <w:sz w:val="22"/>
          <w:szCs w:val="22"/>
          <w:lang w:eastAsia="en-GB"/>
        </w:rPr>
        <w:t xml:space="preserve">school, learning </w:t>
      </w:r>
      <w:r w:rsidR="00761CF7" w:rsidRPr="00F44A37">
        <w:rPr>
          <w:rFonts w:ascii="Arial" w:hAnsi="Arial" w:cs="Arial"/>
          <w:sz w:val="22"/>
          <w:szCs w:val="22"/>
          <w:lang w:eastAsia="en-GB"/>
        </w:rPr>
        <w:t>and the broader community.</w:t>
      </w:r>
      <w:r w:rsidR="008D4B0C" w:rsidRPr="00F44A37">
        <w:rPr>
          <w:rFonts w:ascii="Arial" w:hAnsi="Arial" w:cs="Arial"/>
          <w:sz w:val="22"/>
          <w:szCs w:val="22"/>
          <w:lang w:eastAsia="en-GB"/>
        </w:rPr>
        <w:t xml:space="preserve"> Moreover, Thomas (2002) </w:t>
      </w:r>
      <w:r w:rsidR="001B464A" w:rsidRPr="00F44A37">
        <w:rPr>
          <w:rFonts w:ascii="Arial" w:hAnsi="Arial" w:cs="Arial"/>
          <w:sz w:val="22"/>
          <w:szCs w:val="22"/>
          <w:lang w:eastAsia="en-GB"/>
        </w:rPr>
        <w:t xml:space="preserve">and Waite (2013) </w:t>
      </w:r>
      <w:r w:rsidR="008D4B0C" w:rsidRPr="00F44A37">
        <w:rPr>
          <w:rFonts w:ascii="Arial" w:hAnsi="Arial" w:cs="Arial"/>
          <w:sz w:val="22"/>
          <w:szCs w:val="22"/>
          <w:lang w:eastAsia="en-GB"/>
        </w:rPr>
        <w:t>note</w:t>
      </w:r>
      <w:r w:rsidR="001B464A" w:rsidRPr="00F44A37">
        <w:rPr>
          <w:rFonts w:ascii="Arial" w:hAnsi="Arial" w:cs="Arial"/>
          <w:sz w:val="22"/>
          <w:szCs w:val="22"/>
          <w:lang w:eastAsia="en-GB"/>
        </w:rPr>
        <w:t xml:space="preserve"> that conversations between children </w:t>
      </w:r>
      <w:r w:rsidR="004C55D4" w:rsidRPr="00F44A37">
        <w:rPr>
          <w:rFonts w:ascii="Arial" w:hAnsi="Arial" w:cs="Arial"/>
          <w:sz w:val="22"/>
          <w:szCs w:val="22"/>
          <w:lang w:eastAsia="en-GB"/>
        </w:rPr>
        <w:t xml:space="preserve">and their teachers </w:t>
      </w:r>
      <w:r w:rsidR="001B464A" w:rsidRPr="00F44A37">
        <w:rPr>
          <w:rFonts w:ascii="Arial" w:hAnsi="Arial" w:cs="Arial"/>
          <w:sz w:val="22"/>
          <w:szCs w:val="22"/>
          <w:lang w:eastAsia="en-GB"/>
        </w:rPr>
        <w:t>regarding their learning alters the institutional practices transferred from the classroom to outdoor settings.</w:t>
      </w:r>
    </w:p>
    <w:p w14:paraId="75D04971" w14:textId="6C53AEE9" w:rsidR="001C0A29" w:rsidRPr="00F44A37" w:rsidRDefault="001C0A29" w:rsidP="00F44A37">
      <w:pPr>
        <w:spacing w:before="240" w:after="0" w:line="360" w:lineRule="auto"/>
        <w:rPr>
          <w:rFonts w:ascii="Arial" w:hAnsi="Arial" w:cs="Arial"/>
          <w:sz w:val="22"/>
          <w:szCs w:val="22"/>
        </w:rPr>
      </w:pPr>
      <w:r w:rsidRPr="00F44A37">
        <w:rPr>
          <w:rFonts w:ascii="Arial" w:hAnsi="Arial" w:cs="Arial"/>
          <w:sz w:val="22"/>
          <w:szCs w:val="22"/>
        </w:rPr>
        <w:t>The Welsh Government (2020</w:t>
      </w:r>
      <w:r w:rsidR="00423ACB" w:rsidRPr="00F44A37">
        <w:rPr>
          <w:rFonts w:ascii="Arial" w:hAnsi="Arial" w:cs="Arial"/>
          <w:sz w:val="22"/>
          <w:szCs w:val="22"/>
        </w:rPr>
        <w:t>b</w:t>
      </w:r>
      <w:r w:rsidRPr="00F44A37">
        <w:rPr>
          <w:rFonts w:ascii="Arial" w:hAnsi="Arial" w:cs="Arial"/>
          <w:sz w:val="22"/>
          <w:szCs w:val="22"/>
        </w:rPr>
        <w:t xml:space="preserve">) note that assessment plays a crucial role in facilitating the progress of each learner at a suitable rate, ensuring they receive the necessary support and challenges. In agreement, </w:t>
      </w:r>
      <w:r w:rsidR="000373A1" w:rsidRPr="00F44A37">
        <w:rPr>
          <w:rFonts w:ascii="Arial" w:hAnsi="Arial" w:cs="Arial"/>
          <w:sz w:val="22"/>
          <w:szCs w:val="22"/>
        </w:rPr>
        <w:t xml:space="preserve">Davies and Hamilton (2016) highlight the importance of assessing children’s outdoor learning. </w:t>
      </w:r>
      <w:r w:rsidR="00327A4C" w:rsidRPr="00F44A37">
        <w:rPr>
          <w:rFonts w:ascii="Arial" w:hAnsi="Arial" w:cs="Arial"/>
          <w:sz w:val="22"/>
          <w:szCs w:val="22"/>
        </w:rPr>
        <w:t>Blamires and Peterson's (2014) assessment framework incorporates creativity within evolving active learning methods, recognizing the unique nature and context of subject disciplines</w:t>
      </w:r>
      <w:r w:rsidR="00CA3F40" w:rsidRPr="00F44A37">
        <w:rPr>
          <w:rFonts w:ascii="Arial" w:hAnsi="Arial" w:cs="Arial"/>
          <w:sz w:val="22"/>
          <w:szCs w:val="22"/>
        </w:rPr>
        <w:t xml:space="preserve">, accounting for several facilitating factors and capitalising on existing innovations in teaching and learning technology. However, </w:t>
      </w:r>
      <w:r w:rsidR="00A85B94" w:rsidRPr="00F44A37">
        <w:rPr>
          <w:rFonts w:ascii="Arial" w:hAnsi="Arial" w:cs="Arial"/>
          <w:sz w:val="22"/>
          <w:szCs w:val="22"/>
        </w:rPr>
        <w:t xml:space="preserve">every framework still needs to be refined </w:t>
      </w:r>
      <w:r w:rsidR="00331B1A" w:rsidRPr="00F44A37">
        <w:rPr>
          <w:rFonts w:ascii="Arial" w:hAnsi="Arial" w:cs="Arial"/>
          <w:sz w:val="22"/>
          <w:szCs w:val="22"/>
        </w:rPr>
        <w:t>on</w:t>
      </w:r>
      <w:r w:rsidR="00A85B94" w:rsidRPr="00F44A37">
        <w:rPr>
          <w:rFonts w:ascii="Arial" w:hAnsi="Arial" w:cs="Arial"/>
          <w:sz w:val="22"/>
          <w:szCs w:val="22"/>
        </w:rPr>
        <w:t xml:space="preserve"> a local</w:t>
      </w:r>
      <w:r w:rsidR="00331B1A" w:rsidRPr="00F44A37">
        <w:rPr>
          <w:rFonts w:ascii="Arial" w:hAnsi="Arial" w:cs="Arial"/>
          <w:sz w:val="22"/>
          <w:szCs w:val="22"/>
        </w:rPr>
        <w:t>ised</w:t>
      </w:r>
      <w:r w:rsidR="00A85B94" w:rsidRPr="00F44A37">
        <w:rPr>
          <w:rFonts w:ascii="Arial" w:hAnsi="Arial" w:cs="Arial"/>
          <w:sz w:val="22"/>
          <w:szCs w:val="22"/>
        </w:rPr>
        <w:t xml:space="preserve"> </w:t>
      </w:r>
      <w:r w:rsidR="00331B1A" w:rsidRPr="00F44A37">
        <w:rPr>
          <w:rFonts w:ascii="Arial" w:hAnsi="Arial" w:cs="Arial"/>
          <w:sz w:val="22"/>
          <w:szCs w:val="22"/>
        </w:rPr>
        <w:t>scale</w:t>
      </w:r>
      <w:r w:rsidR="00A85B94" w:rsidRPr="00F44A37">
        <w:rPr>
          <w:rFonts w:ascii="Arial" w:hAnsi="Arial" w:cs="Arial"/>
          <w:sz w:val="22"/>
          <w:szCs w:val="22"/>
        </w:rPr>
        <w:t xml:space="preserve"> to establish a </w:t>
      </w:r>
      <w:r w:rsidR="00524517" w:rsidRPr="00F44A37">
        <w:rPr>
          <w:rFonts w:ascii="Arial" w:hAnsi="Arial" w:cs="Arial"/>
          <w:sz w:val="22"/>
          <w:szCs w:val="22"/>
        </w:rPr>
        <w:t>shared</w:t>
      </w:r>
      <w:r w:rsidR="00A85B94" w:rsidRPr="00F44A37">
        <w:rPr>
          <w:rFonts w:ascii="Arial" w:hAnsi="Arial" w:cs="Arial"/>
          <w:sz w:val="22"/>
          <w:szCs w:val="22"/>
        </w:rPr>
        <w:t xml:space="preserve"> understanding of what constitutes a </w:t>
      </w:r>
      <w:r w:rsidR="004D200B" w:rsidRPr="00F44A37">
        <w:rPr>
          <w:rFonts w:ascii="Arial" w:hAnsi="Arial" w:cs="Arial"/>
          <w:sz w:val="22"/>
          <w:szCs w:val="22"/>
        </w:rPr>
        <w:t>valuable</w:t>
      </w:r>
      <w:r w:rsidR="00A85B94" w:rsidRPr="00F44A37">
        <w:rPr>
          <w:rFonts w:ascii="Arial" w:hAnsi="Arial" w:cs="Arial"/>
          <w:sz w:val="22"/>
          <w:szCs w:val="22"/>
        </w:rPr>
        <w:t xml:space="preserve"> and beneficial </w:t>
      </w:r>
      <w:r w:rsidR="00CD3DA3" w:rsidRPr="00F44A37">
        <w:rPr>
          <w:rFonts w:ascii="Arial" w:hAnsi="Arial" w:cs="Arial"/>
          <w:sz w:val="22"/>
          <w:szCs w:val="22"/>
        </w:rPr>
        <w:t>evaluation,</w:t>
      </w:r>
      <w:r w:rsidR="00A85B94" w:rsidRPr="00F44A37">
        <w:rPr>
          <w:rFonts w:ascii="Arial" w:hAnsi="Arial" w:cs="Arial"/>
          <w:sz w:val="22"/>
          <w:szCs w:val="22"/>
        </w:rPr>
        <w:t xml:space="preserve"> </w:t>
      </w:r>
      <w:r w:rsidR="00877A4A" w:rsidRPr="00F44A37">
        <w:rPr>
          <w:rFonts w:ascii="Arial" w:hAnsi="Arial" w:cs="Arial"/>
          <w:sz w:val="22"/>
          <w:szCs w:val="22"/>
        </w:rPr>
        <w:t xml:space="preserve">which is </w:t>
      </w:r>
      <w:r w:rsidR="00190C8C" w:rsidRPr="00F44A37">
        <w:rPr>
          <w:rFonts w:ascii="Arial" w:hAnsi="Arial" w:cs="Arial"/>
          <w:sz w:val="22"/>
          <w:szCs w:val="22"/>
        </w:rPr>
        <w:t>crucial for</w:t>
      </w:r>
      <w:r w:rsidR="00A85B94" w:rsidRPr="00F44A37">
        <w:rPr>
          <w:rFonts w:ascii="Arial" w:hAnsi="Arial" w:cs="Arial"/>
          <w:sz w:val="22"/>
          <w:szCs w:val="22"/>
        </w:rPr>
        <w:t xml:space="preserve"> learning, alongside standardised assessment of outcomes (Hermansen and Nerland, 2014).</w:t>
      </w:r>
    </w:p>
    <w:p w14:paraId="0A02E1A3" w14:textId="327CA45E" w:rsidR="0092211E" w:rsidRPr="00F44A37" w:rsidRDefault="00CC39FC" w:rsidP="00F44A37">
      <w:pPr>
        <w:pStyle w:val="z-TopofForm"/>
        <w:spacing w:line="360" w:lineRule="auto"/>
        <w:jc w:val="left"/>
        <w:rPr>
          <w:sz w:val="22"/>
          <w:szCs w:val="22"/>
        </w:rPr>
      </w:pPr>
      <w:r w:rsidRPr="00F44A37">
        <w:rPr>
          <w:sz w:val="22"/>
          <w:szCs w:val="22"/>
        </w:rPr>
        <w:t xml:space="preserve">place within classrooms (Maynard et al., 2011) There is a perception by some teachers, that ‘real work’ is seen to take place within classrooms (Maynard et al., 2011) </w:t>
      </w:r>
      <w:r w:rsidR="0092211E" w:rsidRPr="00F44A37">
        <w:rPr>
          <w:sz w:val="22"/>
          <w:szCs w:val="22"/>
        </w:rPr>
        <w:t>Top of Form</w:t>
      </w:r>
    </w:p>
    <w:p w14:paraId="4F453F77" w14:textId="77777777" w:rsidR="00034C97" w:rsidRPr="00F44A37" w:rsidRDefault="00034C97" w:rsidP="00F44A37">
      <w:pPr>
        <w:pStyle w:val="z-TopofForm"/>
        <w:spacing w:line="360" w:lineRule="auto"/>
        <w:rPr>
          <w:sz w:val="22"/>
          <w:szCs w:val="22"/>
        </w:rPr>
      </w:pPr>
      <w:r w:rsidRPr="00F44A37">
        <w:rPr>
          <w:sz w:val="22"/>
          <w:szCs w:val="22"/>
        </w:rPr>
        <w:t>Top of Form</w:t>
      </w:r>
    </w:p>
    <w:p w14:paraId="3F6FF827" w14:textId="77777777" w:rsidR="009A4F3D" w:rsidRPr="00F44A37" w:rsidRDefault="009A4F3D" w:rsidP="00F44A37">
      <w:pPr>
        <w:pStyle w:val="z-TopofForm"/>
        <w:spacing w:line="360" w:lineRule="auto"/>
        <w:jc w:val="left"/>
        <w:rPr>
          <w:sz w:val="22"/>
          <w:szCs w:val="22"/>
        </w:rPr>
      </w:pPr>
      <w:r w:rsidRPr="00F44A37">
        <w:rPr>
          <w:sz w:val="22"/>
          <w:szCs w:val="22"/>
        </w:rPr>
        <w:t>Top of Form</w:t>
      </w:r>
    </w:p>
    <w:p w14:paraId="67BDC05B" w14:textId="77777777" w:rsidR="00C76408" w:rsidRPr="00F44A37" w:rsidRDefault="00C76408" w:rsidP="00F44A37">
      <w:pPr>
        <w:pBdr>
          <w:bottom w:val="single" w:sz="6" w:space="1" w:color="auto"/>
        </w:pBdr>
        <w:spacing w:after="0" w:line="360" w:lineRule="auto"/>
        <w:rPr>
          <w:rFonts w:ascii="Arial" w:eastAsia="Times New Roman" w:hAnsi="Arial" w:cs="Arial"/>
          <w:vanish/>
          <w:kern w:val="0"/>
          <w:sz w:val="22"/>
          <w:szCs w:val="22"/>
          <w:lang w:eastAsia="en-GB"/>
          <w14:ligatures w14:val="none"/>
        </w:rPr>
      </w:pPr>
      <w:r w:rsidRPr="00F44A37">
        <w:rPr>
          <w:rFonts w:ascii="Arial" w:eastAsia="Times New Roman" w:hAnsi="Arial" w:cs="Arial"/>
          <w:vanish/>
          <w:kern w:val="0"/>
          <w:sz w:val="22"/>
          <w:szCs w:val="22"/>
          <w:lang w:eastAsia="en-GB"/>
          <w14:ligatures w14:val="none"/>
        </w:rPr>
        <w:t>Top of Form</w:t>
      </w:r>
    </w:p>
    <w:p w14:paraId="3467245B" w14:textId="77777777" w:rsidR="00C76408" w:rsidRPr="00F44A37" w:rsidRDefault="00C76408" w:rsidP="00F44A37">
      <w:pPr>
        <w:pStyle w:val="ListParagraph"/>
        <w:spacing w:after="0" w:line="360" w:lineRule="auto"/>
        <w:ind w:left="0"/>
        <w:rPr>
          <w:rFonts w:ascii="Arial" w:hAnsi="Arial" w:cs="Arial"/>
          <w:sz w:val="22"/>
          <w:szCs w:val="22"/>
        </w:rPr>
      </w:pPr>
    </w:p>
    <w:p w14:paraId="490EE58B" w14:textId="5BD20EA1" w:rsidR="00EE5FA0" w:rsidRPr="00F44A37" w:rsidRDefault="00ED010F" w:rsidP="00F44A37">
      <w:pPr>
        <w:spacing w:after="0" w:line="360" w:lineRule="auto"/>
        <w:ind w:right="540"/>
        <w:rPr>
          <w:rFonts w:ascii="Arial" w:hAnsi="Arial" w:cs="Arial"/>
          <w:sz w:val="22"/>
          <w:szCs w:val="22"/>
        </w:rPr>
      </w:pPr>
      <w:r w:rsidRPr="00F44A37">
        <w:rPr>
          <w:rFonts w:ascii="Arial" w:hAnsi="Arial" w:cs="Arial"/>
          <w:sz w:val="22"/>
          <w:szCs w:val="22"/>
        </w:rPr>
        <w:t>School A</w:t>
      </w:r>
      <w:r w:rsidR="00D10585" w:rsidRPr="00F44A37">
        <w:rPr>
          <w:rFonts w:ascii="Arial" w:hAnsi="Arial" w:cs="Arial"/>
          <w:sz w:val="22"/>
          <w:szCs w:val="22"/>
        </w:rPr>
        <w:t xml:space="preserve">’s </w:t>
      </w:r>
      <w:r w:rsidR="00AB0082" w:rsidRPr="00F44A37">
        <w:rPr>
          <w:rFonts w:ascii="Arial" w:hAnsi="Arial" w:cs="Arial"/>
          <w:sz w:val="22"/>
          <w:szCs w:val="22"/>
        </w:rPr>
        <w:t xml:space="preserve">SDP </w:t>
      </w:r>
      <w:r w:rsidR="00355D60" w:rsidRPr="00F44A37">
        <w:rPr>
          <w:rFonts w:ascii="Arial" w:hAnsi="Arial" w:cs="Arial"/>
          <w:sz w:val="22"/>
          <w:szCs w:val="22"/>
        </w:rPr>
        <w:t xml:space="preserve">is underpinned by the </w:t>
      </w:r>
      <w:r w:rsidR="00180B06" w:rsidRPr="00F44A37">
        <w:rPr>
          <w:rFonts w:ascii="Arial" w:hAnsi="Arial" w:cs="Arial"/>
          <w:sz w:val="22"/>
          <w:szCs w:val="22"/>
        </w:rPr>
        <w:t>Welsh</w:t>
      </w:r>
      <w:r w:rsidR="00501996" w:rsidRPr="00F44A37">
        <w:rPr>
          <w:rFonts w:ascii="Arial" w:hAnsi="Arial" w:cs="Arial"/>
          <w:sz w:val="22"/>
          <w:szCs w:val="22"/>
        </w:rPr>
        <w:t xml:space="preserve"> Government’s (2023) </w:t>
      </w:r>
      <w:r w:rsidR="00355D60" w:rsidRPr="00F44A37">
        <w:rPr>
          <w:rFonts w:ascii="Arial" w:hAnsi="Arial" w:cs="Arial"/>
          <w:sz w:val="22"/>
          <w:szCs w:val="22"/>
        </w:rPr>
        <w:t xml:space="preserve">national </w:t>
      </w:r>
      <w:r w:rsidR="00501996" w:rsidRPr="00F44A37">
        <w:rPr>
          <w:rFonts w:ascii="Arial" w:hAnsi="Arial" w:cs="Arial"/>
          <w:sz w:val="22"/>
          <w:szCs w:val="22"/>
        </w:rPr>
        <w:t>priorities</w:t>
      </w:r>
      <w:r w:rsidR="005553B2" w:rsidRPr="00F44A37">
        <w:rPr>
          <w:rFonts w:ascii="Arial" w:hAnsi="Arial" w:cs="Arial"/>
          <w:sz w:val="22"/>
          <w:szCs w:val="22"/>
        </w:rPr>
        <w:t xml:space="preserve"> </w:t>
      </w:r>
      <w:r w:rsidR="00354C47" w:rsidRPr="00F44A37">
        <w:rPr>
          <w:rFonts w:ascii="Arial" w:hAnsi="Arial" w:cs="Arial"/>
          <w:sz w:val="22"/>
          <w:szCs w:val="22"/>
        </w:rPr>
        <w:t xml:space="preserve">and operates on an annual basis </w:t>
      </w:r>
      <w:r w:rsidR="005553B2" w:rsidRPr="00F44A37">
        <w:rPr>
          <w:rFonts w:ascii="Arial" w:hAnsi="Arial" w:cs="Arial"/>
          <w:sz w:val="22"/>
          <w:szCs w:val="22"/>
        </w:rPr>
        <w:t>(School A, 2023)</w:t>
      </w:r>
      <w:r w:rsidR="00501996" w:rsidRPr="00F44A37">
        <w:rPr>
          <w:rFonts w:ascii="Arial" w:hAnsi="Arial" w:cs="Arial"/>
          <w:sz w:val="22"/>
          <w:szCs w:val="22"/>
        </w:rPr>
        <w:t xml:space="preserve">. </w:t>
      </w:r>
      <w:r w:rsidR="00180B06" w:rsidRPr="00F44A37">
        <w:rPr>
          <w:rFonts w:ascii="Arial" w:hAnsi="Arial" w:cs="Arial"/>
          <w:sz w:val="22"/>
          <w:szCs w:val="22"/>
        </w:rPr>
        <w:t xml:space="preserve">School A </w:t>
      </w:r>
      <w:r w:rsidR="004B3C86" w:rsidRPr="00F44A37">
        <w:rPr>
          <w:rFonts w:ascii="Arial" w:hAnsi="Arial" w:cs="Arial"/>
          <w:sz w:val="22"/>
          <w:szCs w:val="22"/>
        </w:rPr>
        <w:t xml:space="preserve">identified the </w:t>
      </w:r>
      <w:r w:rsidR="00B066E7" w:rsidRPr="00F44A37">
        <w:rPr>
          <w:rFonts w:ascii="Arial" w:hAnsi="Arial" w:cs="Arial"/>
          <w:sz w:val="22"/>
          <w:szCs w:val="22"/>
        </w:rPr>
        <w:t xml:space="preserve">need for developing the use </w:t>
      </w:r>
      <w:r w:rsidR="004B3C86" w:rsidRPr="00F44A37">
        <w:rPr>
          <w:rFonts w:ascii="Arial" w:hAnsi="Arial" w:cs="Arial"/>
          <w:sz w:val="22"/>
          <w:szCs w:val="22"/>
        </w:rPr>
        <w:t>of the outdoors to support their curiosity designed curriculum</w:t>
      </w:r>
      <w:r w:rsidR="00AA6B42" w:rsidRPr="00F44A37">
        <w:rPr>
          <w:rFonts w:ascii="Arial" w:hAnsi="Arial" w:cs="Arial"/>
          <w:sz w:val="22"/>
          <w:szCs w:val="22"/>
        </w:rPr>
        <w:t xml:space="preserve"> through both quantitative and qualitative data</w:t>
      </w:r>
      <w:r w:rsidR="005F1369" w:rsidRPr="00F44A37">
        <w:rPr>
          <w:rFonts w:ascii="Arial" w:hAnsi="Arial" w:cs="Arial"/>
          <w:sz w:val="22"/>
          <w:szCs w:val="22"/>
        </w:rPr>
        <w:t xml:space="preserve"> </w:t>
      </w:r>
      <w:r w:rsidR="00F3129A" w:rsidRPr="00F44A37">
        <w:rPr>
          <w:rFonts w:ascii="Arial" w:hAnsi="Arial" w:cs="Arial"/>
          <w:sz w:val="22"/>
          <w:szCs w:val="22"/>
        </w:rPr>
        <w:t xml:space="preserve">gathered </w:t>
      </w:r>
      <w:r w:rsidR="005F1369" w:rsidRPr="00F44A37">
        <w:rPr>
          <w:rFonts w:ascii="Arial" w:hAnsi="Arial" w:cs="Arial"/>
          <w:sz w:val="22"/>
          <w:szCs w:val="22"/>
        </w:rPr>
        <w:t>from key stakeholders.</w:t>
      </w:r>
      <w:r w:rsidR="00CF3542" w:rsidRPr="00F44A37">
        <w:rPr>
          <w:rFonts w:ascii="Arial" w:hAnsi="Arial" w:cs="Arial"/>
          <w:sz w:val="22"/>
          <w:szCs w:val="22"/>
        </w:rPr>
        <w:t xml:space="preserve"> This </w:t>
      </w:r>
      <w:r w:rsidR="00F3129A" w:rsidRPr="00F44A37">
        <w:rPr>
          <w:rFonts w:ascii="Arial" w:hAnsi="Arial" w:cs="Arial"/>
          <w:sz w:val="22"/>
          <w:szCs w:val="22"/>
        </w:rPr>
        <w:t>approach</w:t>
      </w:r>
      <w:r w:rsidR="00CF3542" w:rsidRPr="00F44A37">
        <w:rPr>
          <w:rFonts w:ascii="Arial" w:hAnsi="Arial" w:cs="Arial"/>
          <w:sz w:val="22"/>
          <w:szCs w:val="22"/>
        </w:rPr>
        <w:t xml:space="preserve"> </w:t>
      </w:r>
      <w:r w:rsidR="00D72372" w:rsidRPr="00F44A37">
        <w:rPr>
          <w:rFonts w:ascii="Arial" w:hAnsi="Arial" w:cs="Arial"/>
          <w:sz w:val="22"/>
          <w:szCs w:val="22"/>
        </w:rPr>
        <w:t xml:space="preserve">aligns </w:t>
      </w:r>
      <w:r w:rsidR="00CF3542" w:rsidRPr="00F44A37">
        <w:rPr>
          <w:rFonts w:ascii="Arial" w:hAnsi="Arial" w:cs="Arial"/>
          <w:sz w:val="22"/>
          <w:szCs w:val="22"/>
        </w:rPr>
        <w:t xml:space="preserve">with </w:t>
      </w:r>
      <w:r w:rsidR="00CF3542" w:rsidRPr="00F44A37">
        <w:rPr>
          <w:rFonts w:ascii="Arial" w:hAnsi="Arial" w:cs="Arial"/>
          <w:color w:val="000000" w:themeColor="text1"/>
          <w:sz w:val="22"/>
          <w:szCs w:val="22"/>
        </w:rPr>
        <w:t>Estyn</w:t>
      </w:r>
      <w:r w:rsidR="00D72372" w:rsidRPr="00F44A37">
        <w:rPr>
          <w:rFonts w:ascii="Arial" w:hAnsi="Arial" w:cs="Arial"/>
          <w:color w:val="000000" w:themeColor="text1"/>
          <w:sz w:val="22"/>
          <w:szCs w:val="22"/>
        </w:rPr>
        <w:t>’s</w:t>
      </w:r>
      <w:r w:rsidR="00CF3542" w:rsidRPr="00F44A37">
        <w:rPr>
          <w:rFonts w:ascii="Arial" w:hAnsi="Arial" w:cs="Arial"/>
          <w:color w:val="000000" w:themeColor="text1"/>
          <w:sz w:val="22"/>
          <w:szCs w:val="22"/>
        </w:rPr>
        <w:t xml:space="preserve"> (2017) </w:t>
      </w:r>
      <w:r w:rsidR="00D72372" w:rsidRPr="00F44A37">
        <w:rPr>
          <w:rFonts w:ascii="Arial" w:hAnsi="Arial" w:cs="Arial"/>
          <w:color w:val="000000" w:themeColor="text1"/>
          <w:sz w:val="22"/>
          <w:szCs w:val="22"/>
        </w:rPr>
        <w:t>emphasis</w:t>
      </w:r>
      <w:r w:rsidR="004509B6" w:rsidRPr="00F44A37">
        <w:rPr>
          <w:rFonts w:ascii="Arial" w:hAnsi="Arial" w:cs="Arial"/>
          <w:color w:val="000000" w:themeColor="text1"/>
          <w:sz w:val="22"/>
          <w:szCs w:val="22"/>
        </w:rPr>
        <w:t xml:space="preserve"> on inv</w:t>
      </w:r>
      <w:r w:rsidR="00CF3542" w:rsidRPr="00F44A37">
        <w:rPr>
          <w:rFonts w:ascii="Arial" w:hAnsi="Arial" w:cs="Arial"/>
          <w:color w:val="000000" w:themeColor="text1"/>
          <w:sz w:val="22"/>
          <w:szCs w:val="22"/>
        </w:rPr>
        <w:t xml:space="preserve">olving all stakeholders in identifying </w:t>
      </w:r>
      <w:r w:rsidR="004509B6" w:rsidRPr="00F44A37">
        <w:rPr>
          <w:rFonts w:ascii="Arial" w:hAnsi="Arial" w:cs="Arial"/>
          <w:color w:val="000000" w:themeColor="text1"/>
          <w:sz w:val="22"/>
          <w:szCs w:val="22"/>
        </w:rPr>
        <w:t>areas</w:t>
      </w:r>
      <w:r w:rsidR="00CF3542" w:rsidRPr="00F44A37">
        <w:rPr>
          <w:rFonts w:ascii="Arial" w:hAnsi="Arial" w:cs="Arial"/>
          <w:color w:val="000000" w:themeColor="text1"/>
          <w:sz w:val="22"/>
          <w:szCs w:val="22"/>
        </w:rPr>
        <w:t xml:space="preserve"> for school improvement. </w:t>
      </w:r>
      <w:r w:rsidR="00FC2928" w:rsidRPr="00F44A37">
        <w:rPr>
          <w:rFonts w:ascii="Arial" w:hAnsi="Arial" w:cs="Arial"/>
          <w:sz w:val="22"/>
          <w:szCs w:val="22"/>
        </w:rPr>
        <w:t xml:space="preserve">One </w:t>
      </w:r>
      <w:r w:rsidR="00C9545F" w:rsidRPr="00F44A37">
        <w:rPr>
          <w:rFonts w:ascii="Arial" w:hAnsi="Arial" w:cs="Arial"/>
          <w:sz w:val="22"/>
          <w:szCs w:val="22"/>
        </w:rPr>
        <w:t xml:space="preserve">justification </w:t>
      </w:r>
      <w:r w:rsidR="00FC2928" w:rsidRPr="00F44A37">
        <w:rPr>
          <w:rFonts w:ascii="Arial" w:hAnsi="Arial" w:cs="Arial"/>
          <w:sz w:val="22"/>
          <w:szCs w:val="22"/>
        </w:rPr>
        <w:t xml:space="preserve">was </w:t>
      </w:r>
      <w:r w:rsidR="00C9545F" w:rsidRPr="00F44A37">
        <w:rPr>
          <w:rFonts w:ascii="Arial" w:hAnsi="Arial" w:cs="Arial"/>
          <w:sz w:val="22"/>
          <w:szCs w:val="22"/>
        </w:rPr>
        <w:t>derived from</w:t>
      </w:r>
      <w:r w:rsidR="00FC2928" w:rsidRPr="00F44A37">
        <w:rPr>
          <w:rFonts w:ascii="Arial" w:hAnsi="Arial" w:cs="Arial"/>
          <w:sz w:val="22"/>
          <w:szCs w:val="22"/>
        </w:rPr>
        <w:t xml:space="preserve"> a </w:t>
      </w:r>
      <w:r w:rsidR="00FC2928" w:rsidRPr="00F44A37">
        <w:rPr>
          <w:rFonts w:ascii="Arial" w:hAnsi="Arial" w:cs="Arial"/>
          <w:sz w:val="22"/>
          <w:szCs w:val="22"/>
        </w:rPr>
        <w:lastRenderedPageBreak/>
        <w:t>H</w:t>
      </w:r>
      <w:r w:rsidR="006130BA" w:rsidRPr="00F44A37">
        <w:rPr>
          <w:rFonts w:ascii="Arial" w:hAnsi="Arial" w:cs="Arial"/>
          <w:sz w:val="22"/>
          <w:szCs w:val="22"/>
        </w:rPr>
        <w:t xml:space="preserve">APPEN survey </w:t>
      </w:r>
      <w:r w:rsidR="005565F4" w:rsidRPr="00F44A37">
        <w:rPr>
          <w:rFonts w:ascii="Arial" w:hAnsi="Arial" w:cs="Arial"/>
          <w:sz w:val="22"/>
          <w:szCs w:val="22"/>
        </w:rPr>
        <w:t>administered</w:t>
      </w:r>
      <w:r w:rsidR="006130BA" w:rsidRPr="00F44A37">
        <w:rPr>
          <w:rFonts w:ascii="Arial" w:hAnsi="Arial" w:cs="Arial"/>
          <w:sz w:val="22"/>
          <w:szCs w:val="22"/>
        </w:rPr>
        <w:t xml:space="preserve"> to </w:t>
      </w:r>
      <w:r w:rsidR="005565F4" w:rsidRPr="00F44A37">
        <w:rPr>
          <w:rFonts w:ascii="Arial" w:hAnsi="Arial" w:cs="Arial"/>
          <w:sz w:val="22"/>
          <w:szCs w:val="22"/>
        </w:rPr>
        <w:t>both</w:t>
      </w:r>
      <w:r w:rsidR="006130BA" w:rsidRPr="00F44A37">
        <w:rPr>
          <w:rFonts w:ascii="Arial" w:hAnsi="Arial" w:cs="Arial"/>
          <w:sz w:val="22"/>
          <w:szCs w:val="22"/>
        </w:rPr>
        <w:t xml:space="preserve"> </w:t>
      </w:r>
      <w:r w:rsidR="00814333" w:rsidRPr="00F44A37">
        <w:rPr>
          <w:rFonts w:ascii="Arial" w:hAnsi="Arial" w:cs="Arial"/>
          <w:sz w:val="22"/>
          <w:szCs w:val="22"/>
        </w:rPr>
        <w:t xml:space="preserve">children </w:t>
      </w:r>
      <w:r w:rsidR="00AF4F10" w:rsidRPr="00F44A37">
        <w:rPr>
          <w:rFonts w:ascii="Arial" w:hAnsi="Arial" w:cs="Arial"/>
          <w:sz w:val="22"/>
          <w:szCs w:val="22"/>
        </w:rPr>
        <w:t xml:space="preserve">and staff. This survey </w:t>
      </w:r>
      <w:r w:rsidR="005565F4" w:rsidRPr="00F44A37">
        <w:rPr>
          <w:rFonts w:ascii="Arial" w:hAnsi="Arial" w:cs="Arial"/>
          <w:sz w:val="22"/>
          <w:szCs w:val="22"/>
        </w:rPr>
        <w:t xml:space="preserve">aims to </w:t>
      </w:r>
      <w:r w:rsidR="00AF4F10" w:rsidRPr="00F44A37">
        <w:rPr>
          <w:rFonts w:ascii="Arial" w:hAnsi="Arial" w:cs="Arial"/>
          <w:sz w:val="22"/>
          <w:szCs w:val="22"/>
        </w:rPr>
        <w:t xml:space="preserve">empowers both children and teachers to </w:t>
      </w:r>
      <w:r w:rsidR="002C74A5" w:rsidRPr="00F44A37">
        <w:rPr>
          <w:rFonts w:ascii="Arial" w:hAnsi="Arial" w:cs="Arial"/>
          <w:sz w:val="22"/>
          <w:szCs w:val="22"/>
        </w:rPr>
        <w:t xml:space="preserve">make meaningful changes by gaining a better </w:t>
      </w:r>
      <w:r w:rsidR="00B7206C" w:rsidRPr="00F44A37">
        <w:rPr>
          <w:rFonts w:ascii="Arial" w:hAnsi="Arial" w:cs="Arial"/>
          <w:sz w:val="22"/>
          <w:szCs w:val="22"/>
        </w:rPr>
        <w:t>understanding</w:t>
      </w:r>
      <w:r w:rsidR="002C74A5" w:rsidRPr="00F44A37">
        <w:rPr>
          <w:rFonts w:ascii="Arial" w:hAnsi="Arial" w:cs="Arial"/>
          <w:sz w:val="22"/>
          <w:szCs w:val="22"/>
        </w:rPr>
        <w:t xml:space="preserve"> of children’s</w:t>
      </w:r>
      <w:r w:rsidR="00B7206C" w:rsidRPr="00F44A37">
        <w:rPr>
          <w:rFonts w:ascii="Arial" w:hAnsi="Arial" w:cs="Arial"/>
          <w:sz w:val="22"/>
          <w:szCs w:val="22"/>
        </w:rPr>
        <w:t xml:space="preserve"> physical, psychological, emotional, and social health (Happen, n.d).</w:t>
      </w:r>
      <w:r w:rsidR="005565F4" w:rsidRPr="00F44A37">
        <w:rPr>
          <w:rFonts w:ascii="Arial" w:hAnsi="Arial" w:cs="Arial"/>
          <w:sz w:val="22"/>
          <w:szCs w:val="22"/>
        </w:rPr>
        <w:t xml:space="preserve"> The survey identified that the children at School A </w:t>
      </w:r>
      <w:r w:rsidR="00384270" w:rsidRPr="00F44A37">
        <w:rPr>
          <w:rFonts w:ascii="Arial" w:hAnsi="Arial" w:cs="Arial"/>
          <w:sz w:val="22"/>
          <w:szCs w:val="22"/>
        </w:rPr>
        <w:t xml:space="preserve">experienced insufficient </w:t>
      </w:r>
      <w:r w:rsidR="005565F4" w:rsidRPr="00F44A37">
        <w:rPr>
          <w:rFonts w:ascii="Arial" w:hAnsi="Arial" w:cs="Arial"/>
          <w:sz w:val="22"/>
          <w:szCs w:val="22"/>
        </w:rPr>
        <w:t>exposure to nature.</w:t>
      </w:r>
      <w:r w:rsidR="00384270" w:rsidRPr="00F44A37">
        <w:rPr>
          <w:rFonts w:ascii="Arial" w:hAnsi="Arial" w:cs="Arial"/>
          <w:sz w:val="22"/>
          <w:szCs w:val="22"/>
        </w:rPr>
        <w:t xml:space="preserve"> </w:t>
      </w:r>
      <w:r w:rsidR="00B71653" w:rsidRPr="00F44A37">
        <w:rPr>
          <w:rFonts w:ascii="Arial" w:hAnsi="Arial" w:cs="Arial"/>
          <w:sz w:val="22"/>
          <w:szCs w:val="22"/>
        </w:rPr>
        <w:t>Moreover, they identified through Trauma Informed Training that exposure to the outdoors advocates a need to promote bi</w:t>
      </w:r>
      <w:r w:rsidR="00AE3628" w:rsidRPr="00F44A37">
        <w:rPr>
          <w:rFonts w:ascii="Arial" w:hAnsi="Arial" w:cs="Arial"/>
          <w:sz w:val="22"/>
          <w:szCs w:val="22"/>
        </w:rPr>
        <w:t>o</w:t>
      </w:r>
      <w:r w:rsidR="00B71653" w:rsidRPr="00F44A37">
        <w:rPr>
          <w:rFonts w:ascii="Arial" w:hAnsi="Arial" w:cs="Arial"/>
          <w:sz w:val="22"/>
          <w:szCs w:val="22"/>
        </w:rPr>
        <w:t>philia.</w:t>
      </w:r>
      <w:r w:rsidR="00122989" w:rsidRPr="00F44A37">
        <w:rPr>
          <w:rFonts w:ascii="Arial" w:hAnsi="Arial" w:cs="Arial"/>
          <w:sz w:val="22"/>
          <w:szCs w:val="22"/>
        </w:rPr>
        <w:t xml:space="preserve"> </w:t>
      </w:r>
      <w:r w:rsidR="001E320A" w:rsidRPr="00F44A37">
        <w:rPr>
          <w:rFonts w:ascii="Arial" w:hAnsi="Arial" w:cs="Arial"/>
          <w:sz w:val="22"/>
          <w:szCs w:val="22"/>
        </w:rPr>
        <w:t xml:space="preserve">They also identified that </w:t>
      </w:r>
      <w:r w:rsidR="00036CC6" w:rsidRPr="00F44A37">
        <w:rPr>
          <w:rFonts w:ascii="Arial" w:hAnsi="Arial" w:cs="Arial"/>
          <w:sz w:val="22"/>
          <w:szCs w:val="22"/>
        </w:rPr>
        <w:t>outdoor learning inspires wonder and</w:t>
      </w:r>
      <w:r w:rsidR="00354C47" w:rsidRPr="00F44A37">
        <w:rPr>
          <w:rFonts w:ascii="Arial" w:hAnsi="Arial" w:cs="Arial"/>
          <w:sz w:val="22"/>
          <w:szCs w:val="22"/>
        </w:rPr>
        <w:t xml:space="preserve"> </w:t>
      </w:r>
      <w:r w:rsidR="00036CC6" w:rsidRPr="00F44A37">
        <w:rPr>
          <w:rFonts w:ascii="Arial" w:hAnsi="Arial" w:cs="Arial"/>
          <w:sz w:val="22"/>
          <w:szCs w:val="22"/>
        </w:rPr>
        <w:t>promotes inquisitive mind</w:t>
      </w:r>
      <w:r w:rsidR="00712A77" w:rsidRPr="00F44A37">
        <w:rPr>
          <w:rFonts w:ascii="Arial" w:hAnsi="Arial" w:cs="Arial"/>
          <w:sz w:val="22"/>
          <w:szCs w:val="22"/>
        </w:rPr>
        <w:t>s</w:t>
      </w:r>
      <w:r w:rsidR="00036CC6" w:rsidRPr="00F44A37">
        <w:rPr>
          <w:rFonts w:ascii="Arial" w:hAnsi="Arial" w:cs="Arial"/>
          <w:sz w:val="22"/>
          <w:szCs w:val="22"/>
        </w:rPr>
        <w:t xml:space="preserve"> which compliments the</w:t>
      </w:r>
      <w:r w:rsidR="00B56FFB" w:rsidRPr="00F44A37">
        <w:rPr>
          <w:rFonts w:ascii="Arial" w:hAnsi="Arial" w:cs="Arial"/>
          <w:sz w:val="22"/>
          <w:szCs w:val="22"/>
        </w:rPr>
        <w:t xml:space="preserve"> Curriculum for Wales (CfW) </w:t>
      </w:r>
      <w:r w:rsidR="001E320A" w:rsidRPr="00F44A37">
        <w:rPr>
          <w:rFonts w:ascii="Arial" w:hAnsi="Arial" w:cs="Arial"/>
          <w:sz w:val="22"/>
          <w:szCs w:val="22"/>
        </w:rPr>
        <w:t>(Natural Resources Wales, n.d).</w:t>
      </w:r>
    </w:p>
    <w:p w14:paraId="70BADFE7" w14:textId="1AB65595" w:rsidR="000E3E3B" w:rsidRPr="00F44A37" w:rsidRDefault="000E3E3B" w:rsidP="00F44A37">
      <w:pPr>
        <w:spacing w:before="240" w:after="3" w:line="360" w:lineRule="auto"/>
        <w:ind w:right="540"/>
        <w:rPr>
          <w:rFonts w:ascii="Arial" w:hAnsi="Arial" w:cs="Arial"/>
          <w:color w:val="000000" w:themeColor="text1"/>
          <w:sz w:val="22"/>
          <w:szCs w:val="22"/>
        </w:rPr>
      </w:pPr>
      <w:r w:rsidRPr="00F44A37">
        <w:rPr>
          <w:rFonts w:ascii="Arial" w:hAnsi="Arial" w:cs="Arial"/>
          <w:color w:val="000000" w:themeColor="text1"/>
          <w:sz w:val="22"/>
          <w:szCs w:val="22"/>
        </w:rPr>
        <w:t xml:space="preserve">Moreover, key stakeholders </w:t>
      </w:r>
      <w:r w:rsidR="009A43F6" w:rsidRPr="00F44A37">
        <w:rPr>
          <w:rFonts w:ascii="Arial" w:hAnsi="Arial" w:cs="Arial"/>
          <w:color w:val="000000" w:themeColor="text1"/>
          <w:sz w:val="22"/>
          <w:szCs w:val="22"/>
        </w:rPr>
        <w:t>are identified as being</w:t>
      </w:r>
      <w:r w:rsidRPr="00F44A37">
        <w:rPr>
          <w:rFonts w:ascii="Arial" w:hAnsi="Arial" w:cs="Arial"/>
          <w:color w:val="000000" w:themeColor="text1"/>
          <w:sz w:val="22"/>
          <w:szCs w:val="22"/>
        </w:rPr>
        <w:t xml:space="preserve"> provided with key responsibilities for each priority of the SDP including the school Governor’s, progression step leads and Area of Learning Experience </w:t>
      </w:r>
      <w:r w:rsidR="00BF6E18" w:rsidRPr="00F44A37">
        <w:rPr>
          <w:rFonts w:ascii="Arial" w:hAnsi="Arial" w:cs="Arial"/>
          <w:color w:val="000000" w:themeColor="text1"/>
          <w:sz w:val="22"/>
          <w:szCs w:val="22"/>
        </w:rPr>
        <w:t xml:space="preserve">(AoLE) </w:t>
      </w:r>
      <w:r w:rsidRPr="00F44A37">
        <w:rPr>
          <w:rFonts w:ascii="Arial" w:hAnsi="Arial" w:cs="Arial"/>
          <w:color w:val="000000" w:themeColor="text1"/>
          <w:sz w:val="22"/>
          <w:szCs w:val="22"/>
        </w:rPr>
        <w:t>leads</w:t>
      </w:r>
      <w:r w:rsidR="009A43F6" w:rsidRPr="00F44A37">
        <w:rPr>
          <w:rFonts w:ascii="Arial" w:hAnsi="Arial" w:cs="Arial"/>
          <w:color w:val="000000" w:themeColor="text1"/>
          <w:sz w:val="22"/>
          <w:szCs w:val="22"/>
        </w:rPr>
        <w:t xml:space="preserve"> at </w:t>
      </w:r>
      <w:r w:rsidR="00F9183A" w:rsidRPr="00F44A37">
        <w:rPr>
          <w:rFonts w:ascii="Arial" w:hAnsi="Arial" w:cs="Arial"/>
          <w:color w:val="000000" w:themeColor="text1"/>
          <w:sz w:val="22"/>
          <w:szCs w:val="22"/>
        </w:rPr>
        <w:t>Sc</w:t>
      </w:r>
      <w:r w:rsidR="009A43F6" w:rsidRPr="00F44A37">
        <w:rPr>
          <w:rFonts w:ascii="Arial" w:hAnsi="Arial" w:cs="Arial"/>
          <w:color w:val="000000" w:themeColor="text1"/>
          <w:sz w:val="22"/>
          <w:szCs w:val="22"/>
        </w:rPr>
        <w:t>hool A (2023)</w:t>
      </w:r>
      <w:r w:rsidRPr="00F44A37">
        <w:rPr>
          <w:rFonts w:ascii="Arial" w:hAnsi="Arial" w:cs="Arial"/>
          <w:color w:val="000000" w:themeColor="text1"/>
          <w:sz w:val="22"/>
          <w:szCs w:val="22"/>
        </w:rPr>
        <w:t xml:space="preserve">. This </w:t>
      </w:r>
      <w:r w:rsidR="006643CA" w:rsidRPr="00F44A37">
        <w:rPr>
          <w:rFonts w:ascii="Arial" w:hAnsi="Arial" w:cs="Arial"/>
          <w:color w:val="000000" w:themeColor="text1"/>
          <w:sz w:val="22"/>
          <w:szCs w:val="22"/>
        </w:rPr>
        <w:t>aligns</w:t>
      </w:r>
      <w:r w:rsidRPr="00F44A37">
        <w:rPr>
          <w:rFonts w:ascii="Arial" w:hAnsi="Arial" w:cs="Arial"/>
          <w:color w:val="000000" w:themeColor="text1"/>
          <w:sz w:val="22"/>
          <w:szCs w:val="22"/>
        </w:rPr>
        <w:t xml:space="preserve"> with the Welsh Government (2014) who note that it is crucial for the SDP to outline specific responsibilities, accountability measures, actions and timelines to prevent duplication, confusion and to optimise resource utilisation. However, School A did not specify a timeline for this priority.</w:t>
      </w:r>
    </w:p>
    <w:p w14:paraId="2B7148FD" w14:textId="61D4B23D" w:rsidR="00EE5FA0" w:rsidRPr="00F44A37" w:rsidRDefault="00EE5FA0" w:rsidP="00F44A37">
      <w:pPr>
        <w:spacing w:before="240" w:after="3" w:line="360" w:lineRule="auto"/>
        <w:ind w:right="540"/>
        <w:rPr>
          <w:rFonts w:ascii="Arial" w:hAnsi="Arial" w:cs="Arial"/>
          <w:color w:val="000000" w:themeColor="text1"/>
          <w:sz w:val="22"/>
          <w:szCs w:val="22"/>
        </w:rPr>
      </w:pPr>
      <w:r w:rsidRPr="00F44A37">
        <w:rPr>
          <w:rFonts w:ascii="Arial" w:hAnsi="Arial" w:cs="Arial"/>
          <w:sz w:val="22"/>
          <w:szCs w:val="22"/>
        </w:rPr>
        <w:t xml:space="preserve">According to </w:t>
      </w:r>
      <w:r w:rsidR="00131F09" w:rsidRPr="00F44A37">
        <w:rPr>
          <w:rFonts w:ascii="Arial" w:hAnsi="Arial" w:cs="Arial"/>
          <w:sz w:val="22"/>
          <w:szCs w:val="22"/>
        </w:rPr>
        <w:t>the Welsh Government (2014)</w:t>
      </w:r>
      <w:r w:rsidRPr="00F44A37">
        <w:rPr>
          <w:rFonts w:ascii="Arial" w:hAnsi="Arial" w:cs="Arial"/>
          <w:sz w:val="22"/>
          <w:szCs w:val="22"/>
        </w:rPr>
        <w:t xml:space="preserve"> it is essential to establish explicit criteria for success, which can then be used to </w:t>
      </w:r>
      <w:r w:rsidR="00CE1122" w:rsidRPr="00F44A37">
        <w:rPr>
          <w:rFonts w:ascii="Arial" w:hAnsi="Arial" w:cs="Arial"/>
          <w:sz w:val="22"/>
          <w:szCs w:val="22"/>
        </w:rPr>
        <w:t xml:space="preserve">honestly </w:t>
      </w:r>
      <w:r w:rsidR="0018148C" w:rsidRPr="00F44A37">
        <w:rPr>
          <w:rFonts w:ascii="Arial" w:hAnsi="Arial" w:cs="Arial"/>
          <w:sz w:val="22"/>
          <w:szCs w:val="22"/>
        </w:rPr>
        <w:t>self-evaluate</w:t>
      </w:r>
      <w:r w:rsidRPr="00F44A37">
        <w:rPr>
          <w:rFonts w:ascii="Arial" w:hAnsi="Arial" w:cs="Arial"/>
          <w:sz w:val="22"/>
          <w:szCs w:val="22"/>
        </w:rPr>
        <w:t xml:space="preserve"> the effectiveness of </w:t>
      </w:r>
      <w:r w:rsidR="00CE1122" w:rsidRPr="00F44A37">
        <w:rPr>
          <w:rFonts w:ascii="Arial" w:hAnsi="Arial" w:cs="Arial"/>
          <w:sz w:val="22"/>
          <w:szCs w:val="22"/>
        </w:rPr>
        <w:t xml:space="preserve">the </w:t>
      </w:r>
      <w:r w:rsidRPr="00F44A37">
        <w:rPr>
          <w:rFonts w:ascii="Arial" w:hAnsi="Arial" w:cs="Arial"/>
          <w:sz w:val="22"/>
          <w:szCs w:val="22"/>
        </w:rPr>
        <w:t>planned improvements</w:t>
      </w:r>
      <w:r w:rsidR="00CE1122" w:rsidRPr="00F44A37">
        <w:rPr>
          <w:rFonts w:ascii="Arial" w:hAnsi="Arial" w:cs="Arial"/>
          <w:sz w:val="22"/>
          <w:szCs w:val="22"/>
        </w:rPr>
        <w:t xml:space="preserve"> using qualitative and quantitative data</w:t>
      </w:r>
      <w:r w:rsidRPr="00F44A37">
        <w:rPr>
          <w:rFonts w:ascii="Arial" w:hAnsi="Arial" w:cs="Arial"/>
          <w:sz w:val="22"/>
          <w:szCs w:val="22"/>
        </w:rPr>
        <w:t>.</w:t>
      </w:r>
      <w:r w:rsidR="008575E9" w:rsidRPr="00F44A37">
        <w:rPr>
          <w:rFonts w:ascii="Arial" w:hAnsi="Arial" w:cs="Arial"/>
          <w:sz w:val="22"/>
          <w:szCs w:val="22"/>
        </w:rPr>
        <w:t xml:space="preserve"> </w:t>
      </w:r>
      <w:r w:rsidR="005960C8" w:rsidRPr="00F44A37">
        <w:rPr>
          <w:rFonts w:ascii="Arial" w:hAnsi="Arial" w:cs="Arial"/>
          <w:sz w:val="22"/>
          <w:szCs w:val="22"/>
        </w:rPr>
        <w:t xml:space="preserve">School A </w:t>
      </w:r>
      <w:r w:rsidR="003A4DF2" w:rsidRPr="00F44A37">
        <w:rPr>
          <w:rFonts w:ascii="Arial" w:hAnsi="Arial" w:cs="Arial"/>
          <w:sz w:val="22"/>
          <w:szCs w:val="22"/>
        </w:rPr>
        <w:t xml:space="preserve">conducted continuous evaluation of </w:t>
      </w:r>
      <w:r w:rsidR="005960C8" w:rsidRPr="00F44A37">
        <w:rPr>
          <w:rFonts w:ascii="Arial" w:hAnsi="Arial" w:cs="Arial"/>
          <w:sz w:val="22"/>
          <w:szCs w:val="22"/>
        </w:rPr>
        <w:t xml:space="preserve">SDP </w:t>
      </w:r>
      <w:r w:rsidR="009C6181" w:rsidRPr="00F44A37">
        <w:rPr>
          <w:rFonts w:ascii="Arial" w:hAnsi="Arial" w:cs="Arial"/>
          <w:sz w:val="22"/>
          <w:szCs w:val="22"/>
        </w:rPr>
        <w:t>using qualitative data</w:t>
      </w:r>
      <w:r w:rsidR="00177606" w:rsidRPr="00F44A37">
        <w:rPr>
          <w:rFonts w:ascii="Arial" w:hAnsi="Arial" w:cs="Arial"/>
          <w:sz w:val="22"/>
          <w:szCs w:val="22"/>
        </w:rPr>
        <w:t>. This included discussions amongst</w:t>
      </w:r>
      <w:r w:rsidR="00BC33E2" w:rsidRPr="00F44A37">
        <w:rPr>
          <w:rFonts w:ascii="Arial" w:hAnsi="Arial" w:cs="Arial"/>
          <w:sz w:val="22"/>
          <w:szCs w:val="22"/>
        </w:rPr>
        <w:t xml:space="preserve"> the</w:t>
      </w:r>
      <w:r w:rsidR="00177606" w:rsidRPr="00F44A37">
        <w:rPr>
          <w:rFonts w:ascii="Arial" w:hAnsi="Arial" w:cs="Arial"/>
          <w:sz w:val="22"/>
          <w:szCs w:val="22"/>
        </w:rPr>
        <w:t xml:space="preserve"> staff to receive feedback</w:t>
      </w:r>
      <w:r w:rsidR="00F575BC" w:rsidRPr="00F44A37">
        <w:rPr>
          <w:rFonts w:ascii="Arial" w:hAnsi="Arial" w:cs="Arial"/>
          <w:sz w:val="22"/>
          <w:szCs w:val="22"/>
        </w:rPr>
        <w:t xml:space="preserve"> and</w:t>
      </w:r>
      <w:r w:rsidR="00177606" w:rsidRPr="00F44A37">
        <w:rPr>
          <w:rFonts w:ascii="Arial" w:hAnsi="Arial" w:cs="Arial"/>
          <w:sz w:val="22"/>
          <w:szCs w:val="22"/>
        </w:rPr>
        <w:t xml:space="preserve"> learning walks</w:t>
      </w:r>
      <w:r w:rsidR="00F575BC" w:rsidRPr="00F44A37">
        <w:rPr>
          <w:rFonts w:ascii="Arial" w:hAnsi="Arial" w:cs="Arial"/>
          <w:sz w:val="22"/>
          <w:szCs w:val="22"/>
        </w:rPr>
        <w:t>. Additionally, they used two online applications called seesaw and class dojo</w:t>
      </w:r>
      <w:r w:rsidR="00AC2946" w:rsidRPr="00F44A37">
        <w:rPr>
          <w:rFonts w:ascii="Arial" w:hAnsi="Arial" w:cs="Arial"/>
          <w:sz w:val="22"/>
          <w:szCs w:val="22"/>
        </w:rPr>
        <w:t xml:space="preserve"> to </w:t>
      </w:r>
      <w:r w:rsidR="00ED61B8" w:rsidRPr="00F44A37">
        <w:rPr>
          <w:rFonts w:ascii="Arial" w:hAnsi="Arial" w:cs="Arial"/>
          <w:sz w:val="22"/>
          <w:szCs w:val="22"/>
        </w:rPr>
        <w:t xml:space="preserve">collate </w:t>
      </w:r>
      <w:r w:rsidR="00AC2946" w:rsidRPr="00F44A37">
        <w:rPr>
          <w:rFonts w:ascii="Arial" w:hAnsi="Arial" w:cs="Arial"/>
          <w:sz w:val="22"/>
          <w:szCs w:val="22"/>
        </w:rPr>
        <w:t xml:space="preserve">evidence </w:t>
      </w:r>
      <w:r w:rsidR="002D521D" w:rsidRPr="00F44A37">
        <w:rPr>
          <w:rFonts w:ascii="Arial" w:hAnsi="Arial" w:cs="Arial"/>
          <w:sz w:val="22"/>
          <w:szCs w:val="22"/>
        </w:rPr>
        <w:t xml:space="preserve">of </w:t>
      </w:r>
      <w:r w:rsidR="00AC2946" w:rsidRPr="00F44A37">
        <w:rPr>
          <w:rFonts w:ascii="Arial" w:hAnsi="Arial" w:cs="Arial"/>
          <w:sz w:val="22"/>
          <w:szCs w:val="22"/>
        </w:rPr>
        <w:t xml:space="preserve">the outdoor learning </w:t>
      </w:r>
      <w:r w:rsidR="001A35D4" w:rsidRPr="00F44A37">
        <w:rPr>
          <w:rFonts w:ascii="Arial" w:hAnsi="Arial" w:cs="Arial"/>
          <w:sz w:val="22"/>
          <w:szCs w:val="22"/>
        </w:rPr>
        <w:t xml:space="preserve">that was conducted. </w:t>
      </w:r>
      <w:r w:rsidR="00865F2C" w:rsidRPr="00F44A37">
        <w:rPr>
          <w:rFonts w:ascii="Arial" w:hAnsi="Arial" w:cs="Arial"/>
          <w:sz w:val="22"/>
          <w:szCs w:val="22"/>
        </w:rPr>
        <w:t xml:space="preserve">Additionally, </w:t>
      </w:r>
      <w:r w:rsidR="001A35D4" w:rsidRPr="00F44A37">
        <w:rPr>
          <w:rFonts w:ascii="Arial" w:hAnsi="Arial" w:cs="Arial"/>
          <w:sz w:val="22"/>
          <w:szCs w:val="22"/>
        </w:rPr>
        <w:t xml:space="preserve">children’s parents/guardians could see what their children learnt in school. Seesaw was used by foundation phase and </w:t>
      </w:r>
      <w:r w:rsidR="00F45EB0" w:rsidRPr="00F44A37">
        <w:rPr>
          <w:rFonts w:ascii="Arial" w:hAnsi="Arial" w:cs="Arial"/>
          <w:sz w:val="22"/>
          <w:szCs w:val="22"/>
        </w:rPr>
        <w:t>class dojo was used by key stage two.</w:t>
      </w:r>
      <w:r w:rsidR="008713F8" w:rsidRPr="00F44A37">
        <w:rPr>
          <w:rFonts w:ascii="Arial" w:hAnsi="Arial" w:cs="Arial"/>
          <w:sz w:val="22"/>
          <w:szCs w:val="22"/>
        </w:rPr>
        <w:t xml:space="preserve"> </w:t>
      </w:r>
      <w:r w:rsidR="00A82415" w:rsidRPr="00F44A37">
        <w:rPr>
          <w:rFonts w:ascii="Arial" w:hAnsi="Arial" w:cs="Arial"/>
          <w:color w:val="000000" w:themeColor="text1"/>
          <w:sz w:val="22"/>
          <w:szCs w:val="22"/>
        </w:rPr>
        <w:t>During progression step meetings, the posts on seesaw and class dojo would be reviewed to ensure at least two outdoor lessons were planned</w:t>
      </w:r>
      <w:r w:rsidR="001D45BD" w:rsidRPr="00F44A37">
        <w:rPr>
          <w:rFonts w:ascii="Arial" w:hAnsi="Arial" w:cs="Arial"/>
          <w:color w:val="000000" w:themeColor="text1"/>
          <w:sz w:val="22"/>
          <w:szCs w:val="22"/>
        </w:rPr>
        <w:t xml:space="preserve"> weekly</w:t>
      </w:r>
      <w:r w:rsidR="00A82415" w:rsidRPr="00F44A37">
        <w:rPr>
          <w:rFonts w:ascii="Arial" w:hAnsi="Arial" w:cs="Arial"/>
          <w:color w:val="000000" w:themeColor="text1"/>
          <w:sz w:val="22"/>
          <w:szCs w:val="22"/>
        </w:rPr>
        <w:t xml:space="preserve"> for every class. </w:t>
      </w:r>
      <w:r w:rsidR="00FD74C3" w:rsidRPr="00F44A37">
        <w:rPr>
          <w:rFonts w:ascii="Arial" w:hAnsi="Arial" w:cs="Arial"/>
          <w:color w:val="000000" w:themeColor="text1"/>
          <w:sz w:val="22"/>
          <w:szCs w:val="22"/>
        </w:rPr>
        <w:t>These meetings</w:t>
      </w:r>
      <w:r w:rsidR="00A82415" w:rsidRPr="00F44A37">
        <w:rPr>
          <w:rFonts w:ascii="Arial" w:hAnsi="Arial" w:cs="Arial"/>
          <w:color w:val="000000" w:themeColor="text1"/>
          <w:sz w:val="22"/>
          <w:szCs w:val="22"/>
        </w:rPr>
        <w:t xml:space="preserve"> </w:t>
      </w:r>
      <w:r w:rsidR="003B2807" w:rsidRPr="00F44A37">
        <w:rPr>
          <w:rFonts w:ascii="Arial" w:hAnsi="Arial" w:cs="Arial"/>
          <w:color w:val="000000" w:themeColor="text1"/>
          <w:sz w:val="22"/>
          <w:szCs w:val="22"/>
        </w:rPr>
        <w:t xml:space="preserve">would also </w:t>
      </w:r>
      <w:r w:rsidR="00FD74C3" w:rsidRPr="00F44A37">
        <w:rPr>
          <w:rFonts w:ascii="Arial" w:hAnsi="Arial" w:cs="Arial"/>
          <w:color w:val="000000" w:themeColor="text1"/>
          <w:sz w:val="22"/>
          <w:szCs w:val="22"/>
        </w:rPr>
        <w:t>provide the opportunity to e</w:t>
      </w:r>
      <w:r w:rsidR="003B2807" w:rsidRPr="00F44A37">
        <w:rPr>
          <w:rFonts w:ascii="Arial" w:hAnsi="Arial" w:cs="Arial"/>
          <w:color w:val="000000" w:themeColor="text1"/>
          <w:sz w:val="22"/>
          <w:szCs w:val="22"/>
        </w:rPr>
        <w:t xml:space="preserve">valuate the </w:t>
      </w:r>
      <w:r w:rsidR="00FD74C3" w:rsidRPr="00F44A37">
        <w:rPr>
          <w:rFonts w:ascii="Arial" w:hAnsi="Arial" w:cs="Arial"/>
          <w:color w:val="000000" w:themeColor="text1"/>
          <w:sz w:val="22"/>
          <w:szCs w:val="22"/>
        </w:rPr>
        <w:t>effectiveness</w:t>
      </w:r>
      <w:r w:rsidR="003B2807" w:rsidRPr="00F44A37">
        <w:rPr>
          <w:rFonts w:ascii="Arial" w:hAnsi="Arial" w:cs="Arial"/>
          <w:color w:val="000000" w:themeColor="text1"/>
          <w:sz w:val="22"/>
          <w:szCs w:val="22"/>
        </w:rPr>
        <w:t xml:space="preserve"> of the outdoor lessons</w:t>
      </w:r>
      <w:r w:rsidR="00FD74C3" w:rsidRPr="00F44A37">
        <w:rPr>
          <w:rFonts w:ascii="Arial" w:hAnsi="Arial" w:cs="Arial"/>
          <w:color w:val="000000" w:themeColor="text1"/>
          <w:sz w:val="22"/>
          <w:szCs w:val="22"/>
        </w:rPr>
        <w:t xml:space="preserve">, share good practice and </w:t>
      </w:r>
      <w:r w:rsidR="003B2807" w:rsidRPr="00F44A37">
        <w:rPr>
          <w:rFonts w:ascii="Arial" w:hAnsi="Arial" w:cs="Arial"/>
          <w:color w:val="000000" w:themeColor="text1"/>
          <w:sz w:val="22"/>
          <w:szCs w:val="22"/>
        </w:rPr>
        <w:t>make suggestions for improvement.</w:t>
      </w:r>
    </w:p>
    <w:p w14:paraId="20B9EC82" w14:textId="77777777" w:rsidR="00230EFF" w:rsidRPr="00F44A37" w:rsidRDefault="00230EFF" w:rsidP="00F44A37">
      <w:pPr>
        <w:pStyle w:val="z-TopofForm"/>
        <w:spacing w:line="360" w:lineRule="auto"/>
        <w:jc w:val="left"/>
        <w:rPr>
          <w:sz w:val="22"/>
          <w:szCs w:val="22"/>
        </w:rPr>
      </w:pPr>
      <w:r w:rsidRPr="00F44A37">
        <w:rPr>
          <w:sz w:val="22"/>
          <w:szCs w:val="22"/>
        </w:rPr>
        <w:t>Top of Form</w:t>
      </w:r>
    </w:p>
    <w:p w14:paraId="18E1D783" w14:textId="0411AAF1" w:rsidR="0045269D" w:rsidRPr="00F44A37" w:rsidRDefault="004A6D13" w:rsidP="00F44A37">
      <w:pPr>
        <w:spacing w:before="240" w:after="3" w:line="360" w:lineRule="auto"/>
        <w:ind w:right="540"/>
        <w:rPr>
          <w:rFonts w:ascii="Arial" w:hAnsi="Arial" w:cs="Arial"/>
          <w:color w:val="000000" w:themeColor="text1"/>
          <w:sz w:val="22"/>
          <w:szCs w:val="22"/>
        </w:rPr>
      </w:pPr>
      <w:r w:rsidRPr="00F44A37">
        <w:rPr>
          <w:rFonts w:ascii="Arial" w:hAnsi="Arial" w:cs="Arial"/>
          <w:color w:val="000000" w:themeColor="text1"/>
          <w:sz w:val="22"/>
          <w:szCs w:val="22"/>
        </w:rPr>
        <w:t xml:space="preserve">Rusconi (2023) notes that continuous evaluation is essential for enhancing performance and progress. </w:t>
      </w:r>
      <w:r w:rsidR="0031608E" w:rsidRPr="00F44A37">
        <w:rPr>
          <w:rFonts w:ascii="Arial" w:hAnsi="Arial" w:cs="Arial"/>
          <w:color w:val="000000" w:themeColor="text1"/>
          <w:sz w:val="22"/>
          <w:szCs w:val="22"/>
        </w:rPr>
        <w:t>In agreement,</w:t>
      </w:r>
      <w:r w:rsidR="00C0281D" w:rsidRPr="00F44A37">
        <w:rPr>
          <w:rFonts w:ascii="Arial" w:hAnsi="Arial" w:cs="Arial"/>
          <w:color w:val="000000" w:themeColor="text1"/>
          <w:sz w:val="22"/>
          <w:szCs w:val="22"/>
        </w:rPr>
        <w:t xml:space="preserve"> Snow et al. (2017) note that </w:t>
      </w:r>
      <w:r w:rsidR="0073225D" w:rsidRPr="00F44A37">
        <w:rPr>
          <w:rFonts w:ascii="Arial" w:hAnsi="Arial" w:cs="Arial"/>
          <w:color w:val="000000" w:themeColor="text1"/>
          <w:sz w:val="22"/>
          <w:szCs w:val="22"/>
        </w:rPr>
        <w:t>concentrating on a sequence of minor alterations, combined with continual gathering and reviewing of evidence</w:t>
      </w:r>
      <w:r w:rsidR="00CE75AC" w:rsidRPr="00F44A37">
        <w:rPr>
          <w:rFonts w:ascii="Arial" w:hAnsi="Arial" w:cs="Arial"/>
          <w:color w:val="000000" w:themeColor="text1"/>
          <w:sz w:val="22"/>
          <w:szCs w:val="22"/>
        </w:rPr>
        <w:t>, has the potential to result in significant transformations.</w:t>
      </w:r>
      <w:r w:rsidR="0031608E" w:rsidRPr="00F44A37">
        <w:rPr>
          <w:rFonts w:ascii="Arial" w:hAnsi="Arial" w:cs="Arial"/>
          <w:color w:val="000000" w:themeColor="text1"/>
          <w:sz w:val="22"/>
          <w:szCs w:val="22"/>
        </w:rPr>
        <w:t xml:space="preserve"> </w:t>
      </w:r>
      <w:r w:rsidR="00C0281D" w:rsidRPr="00F44A37">
        <w:rPr>
          <w:rFonts w:ascii="Arial" w:hAnsi="Arial" w:cs="Arial"/>
          <w:color w:val="000000" w:themeColor="text1"/>
          <w:sz w:val="22"/>
          <w:szCs w:val="22"/>
        </w:rPr>
        <w:t>I</w:t>
      </w:r>
      <w:r w:rsidR="00774D8D" w:rsidRPr="00F44A37">
        <w:rPr>
          <w:rFonts w:ascii="Arial" w:hAnsi="Arial" w:cs="Arial"/>
          <w:color w:val="000000" w:themeColor="text1"/>
          <w:sz w:val="22"/>
          <w:szCs w:val="22"/>
        </w:rPr>
        <w:t>n alignment,</w:t>
      </w:r>
      <w:r w:rsidR="004431D8" w:rsidRPr="00F44A37">
        <w:rPr>
          <w:rFonts w:ascii="Arial" w:hAnsi="Arial" w:cs="Arial"/>
          <w:color w:val="000000" w:themeColor="text1"/>
          <w:sz w:val="22"/>
          <w:szCs w:val="22"/>
        </w:rPr>
        <w:t xml:space="preserve"> School A</w:t>
      </w:r>
      <w:r w:rsidR="00774D8D" w:rsidRPr="00F44A37">
        <w:rPr>
          <w:rFonts w:ascii="Arial" w:hAnsi="Arial" w:cs="Arial"/>
          <w:color w:val="000000" w:themeColor="text1"/>
          <w:sz w:val="22"/>
          <w:szCs w:val="22"/>
        </w:rPr>
        <w:t xml:space="preserve">’s continuous evaluation </w:t>
      </w:r>
      <w:r w:rsidR="004431D8" w:rsidRPr="00F44A37">
        <w:rPr>
          <w:rFonts w:ascii="Arial" w:hAnsi="Arial" w:cs="Arial"/>
          <w:color w:val="000000" w:themeColor="text1"/>
          <w:sz w:val="22"/>
          <w:szCs w:val="22"/>
        </w:rPr>
        <w:t xml:space="preserve">highlighted critical actions required to </w:t>
      </w:r>
      <w:r w:rsidR="001D4552" w:rsidRPr="00F44A37">
        <w:rPr>
          <w:rFonts w:ascii="Arial" w:hAnsi="Arial" w:cs="Arial"/>
          <w:color w:val="000000" w:themeColor="text1"/>
          <w:sz w:val="22"/>
          <w:szCs w:val="22"/>
        </w:rPr>
        <w:t>work towards</w:t>
      </w:r>
      <w:r w:rsidR="004431D8" w:rsidRPr="00F44A37">
        <w:rPr>
          <w:rFonts w:ascii="Arial" w:hAnsi="Arial" w:cs="Arial"/>
          <w:color w:val="000000" w:themeColor="text1"/>
          <w:sz w:val="22"/>
          <w:szCs w:val="22"/>
        </w:rPr>
        <w:t xml:space="preserve"> the priority </w:t>
      </w:r>
      <w:r w:rsidR="001D4552" w:rsidRPr="00F44A37">
        <w:rPr>
          <w:rFonts w:ascii="Arial" w:hAnsi="Arial" w:cs="Arial"/>
          <w:color w:val="000000" w:themeColor="text1"/>
          <w:sz w:val="22"/>
          <w:szCs w:val="22"/>
        </w:rPr>
        <w:t>effectively, rather than delaying progress.</w:t>
      </w:r>
      <w:r w:rsidR="00D8323F" w:rsidRPr="00F44A37">
        <w:rPr>
          <w:rFonts w:ascii="Arial" w:hAnsi="Arial" w:cs="Arial"/>
          <w:color w:val="000000" w:themeColor="text1"/>
          <w:sz w:val="22"/>
          <w:szCs w:val="22"/>
        </w:rPr>
        <w:t xml:space="preserve"> </w:t>
      </w:r>
      <w:r w:rsidR="00276C4A" w:rsidRPr="00F44A37">
        <w:rPr>
          <w:rFonts w:ascii="Arial" w:hAnsi="Arial" w:cs="Arial"/>
          <w:color w:val="000000" w:themeColor="text1"/>
          <w:sz w:val="22"/>
          <w:szCs w:val="22"/>
        </w:rPr>
        <w:t xml:space="preserve">However, it is </w:t>
      </w:r>
      <w:r w:rsidR="0045269D" w:rsidRPr="00F44A37">
        <w:rPr>
          <w:rFonts w:ascii="Arial" w:hAnsi="Arial" w:cs="Arial"/>
          <w:color w:val="000000" w:themeColor="text1"/>
          <w:sz w:val="22"/>
          <w:szCs w:val="22"/>
        </w:rPr>
        <w:t>crucial</w:t>
      </w:r>
      <w:r w:rsidR="00276C4A" w:rsidRPr="00F44A37">
        <w:rPr>
          <w:rFonts w:ascii="Arial" w:hAnsi="Arial" w:cs="Arial"/>
          <w:color w:val="000000" w:themeColor="text1"/>
          <w:sz w:val="22"/>
          <w:szCs w:val="22"/>
        </w:rPr>
        <w:t xml:space="preserve"> to </w:t>
      </w:r>
      <w:r w:rsidR="0045269D" w:rsidRPr="00F44A37">
        <w:rPr>
          <w:rFonts w:ascii="Arial" w:hAnsi="Arial" w:cs="Arial"/>
          <w:color w:val="000000" w:themeColor="text1"/>
          <w:sz w:val="22"/>
          <w:szCs w:val="22"/>
        </w:rPr>
        <w:t>remember</w:t>
      </w:r>
      <w:r w:rsidR="00276C4A" w:rsidRPr="00F44A37">
        <w:rPr>
          <w:rFonts w:ascii="Arial" w:hAnsi="Arial" w:cs="Arial"/>
          <w:color w:val="000000" w:themeColor="text1"/>
          <w:sz w:val="22"/>
          <w:szCs w:val="22"/>
        </w:rPr>
        <w:t xml:space="preserve"> that</w:t>
      </w:r>
      <w:r w:rsidR="00264D2B" w:rsidRPr="00F44A37">
        <w:rPr>
          <w:rFonts w:ascii="Arial" w:hAnsi="Arial" w:cs="Arial"/>
          <w:color w:val="000000" w:themeColor="text1"/>
          <w:sz w:val="22"/>
          <w:szCs w:val="22"/>
        </w:rPr>
        <w:t xml:space="preserve"> </w:t>
      </w:r>
      <w:r w:rsidR="00ED7310" w:rsidRPr="00F44A37">
        <w:rPr>
          <w:rFonts w:ascii="Arial" w:hAnsi="Arial" w:cs="Arial"/>
          <w:color w:val="000000" w:themeColor="text1"/>
          <w:sz w:val="22"/>
          <w:szCs w:val="22"/>
        </w:rPr>
        <w:t xml:space="preserve">continuous improvement relies on </w:t>
      </w:r>
      <w:r w:rsidR="0045269D" w:rsidRPr="00F44A37">
        <w:rPr>
          <w:rFonts w:ascii="Arial" w:hAnsi="Arial" w:cs="Arial"/>
          <w:color w:val="000000" w:themeColor="text1"/>
          <w:sz w:val="22"/>
          <w:szCs w:val="22"/>
        </w:rPr>
        <w:t>the</w:t>
      </w:r>
      <w:r w:rsidR="00ED7310" w:rsidRPr="00F44A37">
        <w:rPr>
          <w:rFonts w:ascii="Arial" w:hAnsi="Arial" w:cs="Arial"/>
          <w:color w:val="000000" w:themeColor="text1"/>
          <w:sz w:val="22"/>
          <w:szCs w:val="22"/>
        </w:rPr>
        <w:t xml:space="preserve"> </w:t>
      </w:r>
      <w:r w:rsidR="0045269D" w:rsidRPr="00F44A37">
        <w:rPr>
          <w:rFonts w:ascii="Arial" w:hAnsi="Arial" w:cs="Arial"/>
          <w:color w:val="000000" w:themeColor="text1"/>
          <w:sz w:val="22"/>
          <w:szCs w:val="22"/>
        </w:rPr>
        <w:t>idea that</w:t>
      </w:r>
      <w:r w:rsidR="00ED7310" w:rsidRPr="00F44A37">
        <w:rPr>
          <w:rFonts w:ascii="Arial" w:hAnsi="Arial" w:cs="Arial"/>
          <w:color w:val="000000" w:themeColor="text1"/>
          <w:sz w:val="22"/>
          <w:szCs w:val="22"/>
        </w:rPr>
        <w:t xml:space="preserve"> </w:t>
      </w:r>
      <w:r w:rsidR="0045269D" w:rsidRPr="00F44A37">
        <w:rPr>
          <w:rFonts w:ascii="Arial" w:hAnsi="Arial" w:cs="Arial"/>
          <w:color w:val="000000" w:themeColor="text1"/>
          <w:sz w:val="22"/>
          <w:szCs w:val="22"/>
        </w:rPr>
        <w:t>long-lasting</w:t>
      </w:r>
      <w:r w:rsidR="00ED7310" w:rsidRPr="00F44A37">
        <w:rPr>
          <w:rFonts w:ascii="Arial" w:hAnsi="Arial" w:cs="Arial"/>
          <w:color w:val="000000" w:themeColor="text1"/>
          <w:sz w:val="22"/>
          <w:szCs w:val="22"/>
        </w:rPr>
        <w:t xml:space="preserve"> change requires time </w:t>
      </w:r>
      <w:r w:rsidR="00ED7310" w:rsidRPr="00F44A37">
        <w:rPr>
          <w:rFonts w:ascii="Arial" w:hAnsi="Arial" w:cs="Arial"/>
          <w:color w:val="000000" w:themeColor="text1"/>
          <w:sz w:val="22"/>
          <w:szCs w:val="22"/>
        </w:rPr>
        <w:lastRenderedPageBreak/>
        <w:t xml:space="preserve">and </w:t>
      </w:r>
      <w:r w:rsidR="00724BBE" w:rsidRPr="00F44A37">
        <w:rPr>
          <w:rFonts w:ascii="Arial" w:hAnsi="Arial" w:cs="Arial"/>
          <w:color w:val="000000" w:themeColor="text1"/>
          <w:sz w:val="22"/>
          <w:szCs w:val="22"/>
        </w:rPr>
        <w:t>collaborative effort</w:t>
      </w:r>
      <w:r w:rsidR="00580CFC" w:rsidRPr="00F44A37">
        <w:rPr>
          <w:rFonts w:ascii="Arial" w:hAnsi="Arial" w:cs="Arial"/>
          <w:color w:val="000000" w:themeColor="text1"/>
          <w:sz w:val="22"/>
          <w:szCs w:val="22"/>
        </w:rPr>
        <w:t xml:space="preserve">, is influenced by specific contexts and entails </w:t>
      </w:r>
      <w:r w:rsidR="00EF6F59" w:rsidRPr="00F44A37">
        <w:rPr>
          <w:rFonts w:ascii="Arial" w:hAnsi="Arial" w:cs="Arial"/>
          <w:color w:val="000000" w:themeColor="text1"/>
          <w:sz w:val="22"/>
          <w:szCs w:val="22"/>
        </w:rPr>
        <w:t>continuous adjustments</w:t>
      </w:r>
      <w:r w:rsidR="00AC4DC1" w:rsidRPr="00F44A37">
        <w:rPr>
          <w:rFonts w:ascii="Arial" w:hAnsi="Arial" w:cs="Arial"/>
          <w:color w:val="000000" w:themeColor="text1"/>
          <w:sz w:val="22"/>
          <w:szCs w:val="22"/>
        </w:rPr>
        <w:t xml:space="preserve">, </w:t>
      </w:r>
      <w:r w:rsidR="0068684B" w:rsidRPr="00F44A37">
        <w:rPr>
          <w:rFonts w:ascii="Arial" w:hAnsi="Arial" w:cs="Arial"/>
          <w:color w:val="000000" w:themeColor="text1"/>
          <w:sz w:val="22"/>
          <w:szCs w:val="22"/>
        </w:rPr>
        <w:t xml:space="preserve">learning and </w:t>
      </w:r>
      <w:r w:rsidR="00AC4DC1" w:rsidRPr="00F44A37">
        <w:rPr>
          <w:rFonts w:ascii="Arial" w:hAnsi="Arial" w:cs="Arial"/>
          <w:color w:val="000000" w:themeColor="text1"/>
          <w:sz w:val="22"/>
          <w:szCs w:val="22"/>
        </w:rPr>
        <w:t xml:space="preserve">data acquisition </w:t>
      </w:r>
      <w:r w:rsidR="00276C4A" w:rsidRPr="00F44A37">
        <w:rPr>
          <w:rFonts w:ascii="Arial" w:hAnsi="Arial" w:cs="Arial"/>
          <w:color w:val="000000" w:themeColor="text1"/>
          <w:sz w:val="22"/>
          <w:szCs w:val="22"/>
        </w:rPr>
        <w:t xml:space="preserve">(Bessant and </w:t>
      </w:r>
      <w:proofErr w:type="spellStart"/>
      <w:r w:rsidR="00276C4A" w:rsidRPr="00F44A37">
        <w:rPr>
          <w:rFonts w:ascii="Arial" w:hAnsi="Arial" w:cs="Arial"/>
          <w:color w:val="000000" w:themeColor="text1"/>
          <w:sz w:val="22"/>
          <w:szCs w:val="22"/>
        </w:rPr>
        <w:t>Caffyn</w:t>
      </w:r>
      <w:proofErr w:type="spellEnd"/>
      <w:r w:rsidR="00276C4A" w:rsidRPr="00F44A37">
        <w:rPr>
          <w:rFonts w:ascii="Arial" w:hAnsi="Arial" w:cs="Arial"/>
          <w:color w:val="000000" w:themeColor="text1"/>
          <w:sz w:val="22"/>
          <w:szCs w:val="22"/>
        </w:rPr>
        <w:t>, 1997; Bhuiyan and Baghel</w:t>
      </w:r>
      <w:r w:rsidR="001364ED" w:rsidRPr="00F44A37">
        <w:rPr>
          <w:rFonts w:ascii="Arial" w:hAnsi="Arial" w:cs="Arial"/>
          <w:color w:val="000000" w:themeColor="text1"/>
          <w:sz w:val="22"/>
          <w:szCs w:val="22"/>
        </w:rPr>
        <w:t xml:space="preserve">, </w:t>
      </w:r>
      <w:r w:rsidR="00276C4A" w:rsidRPr="00F44A37">
        <w:rPr>
          <w:rFonts w:ascii="Arial" w:hAnsi="Arial" w:cs="Arial"/>
          <w:color w:val="000000" w:themeColor="text1"/>
          <w:sz w:val="22"/>
          <w:szCs w:val="22"/>
        </w:rPr>
        <w:t>2005</w:t>
      </w:r>
      <w:r w:rsidR="001364ED" w:rsidRPr="00F44A37">
        <w:rPr>
          <w:rFonts w:ascii="Arial" w:hAnsi="Arial" w:cs="Arial"/>
          <w:color w:val="000000" w:themeColor="text1"/>
          <w:sz w:val="22"/>
          <w:szCs w:val="22"/>
        </w:rPr>
        <w:t>;</w:t>
      </w:r>
      <w:r w:rsidR="00276C4A" w:rsidRPr="00F44A37">
        <w:rPr>
          <w:rFonts w:ascii="Arial" w:hAnsi="Arial" w:cs="Arial"/>
          <w:color w:val="000000" w:themeColor="text1"/>
          <w:sz w:val="22"/>
          <w:szCs w:val="22"/>
        </w:rPr>
        <w:t xml:space="preserve"> Langley et al.</w:t>
      </w:r>
      <w:r w:rsidR="001364ED" w:rsidRPr="00F44A37">
        <w:rPr>
          <w:rFonts w:ascii="Arial" w:hAnsi="Arial" w:cs="Arial"/>
          <w:color w:val="000000" w:themeColor="text1"/>
          <w:sz w:val="22"/>
          <w:szCs w:val="22"/>
        </w:rPr>
        <w:t>,</w:t>
      </w:r>
      <w:r w:rsidR="00276C4A" w:rsidRPr="00F44A37">
        <w:rPr>
          <w:rFonts w:ascii="Arial" w:hAnsi="Arial" w:cs="Arial"/>
          <w:color w:val="000000" w:themeColor="text1"/>
          <w:sz w:val="22"/>
          <w:szCs w:val="22"/>
        </w:rPr>
        <w:t xml:space="preserve"> 2009)</w:t>
      </w:r>
      <w:r w:rsidR="0054168B" w:rsidRPr="00F44A37">
        <w:rPr>
          <w:rFonts w:ascii="Arial" w:hAnsi="Arial" w:cs="Arial"/>
          <w:color w:val="000000" w:themeColor="text1"/>
          <w:sz w:val="22"/>
          <w:szCs w:val="22"/>
        </w:rPr>
        <w:t>.</w:t>
      </w:r>
      <w:r w:rsidR="004871D2" w:rsidRPr="00F44A37">
        <w:rPr>
          <w:rFonts w:ascii="Arial" w:hAnsi="Arial" w:cs="Arial"/>
          <w:color w:val="000000" w:themeColor="text1"/>
          <w:sz w:val="22"/>
          <w:szCs w:val="22"/>
        </w:rPr>
        <w:t xml:space="preserve"> </w:t>
      </w:r>
      <w:r w:rsidR="00AF54CF" w:rsidRPr="00F44A37">
        <w:rPr>
          <w:rFonts w:ascii="Arial" w:hAnsi="Arial" w:cs="Arial"/>
          <w:color w:val="000000" w:themeColor="text1"/>
          <w:sz w:val="22"/>
          <w:szCs w:val="22"/>
        </w:rPr>
        <w:t xml:space="preserve">To develop School A’s continuous evaluation, they could create a whole-school monitoring </w:t>
      </w:r>
      <w:r w:rsidR="004B4238" w:rsidRPr="00F44A37">
        <w:rPr>
          <w:rFonts w:ascii="Arial" w:hAnsi="Arial" w:cs="Arial"/>
          <w:color w:val="000000" w:themeColor="text1"/>
          <w:sz w:val="22"/>
          <w:szCs w:val="22"/>
        </w:rPr>
        <w:t>calendar</w:t>
      </w:r>
      <w:r w:rsidR="00AF54CF" w:rsidRPr="00F44A37">
        <w:rPr>
          <w:rFonts w:ascii="Arial" w:hAnsi="Arial" w:cs="Arial"/>
          <w:color w:val="000000" w:themeColor="text1"/>
          <w:sz w:val="22"/>
          <w:szCs w:val="22"/>
        </w:rPr>
        <w:t xml:space="preserve"> in alignment with Estyn (</w:t>
      </w:r>
      <w:r w:rsidR="004B4238" w:rsidRPr="00F44A37">
        <w:rPr>
          <w:rFonts w:ascii="Arial" w:hAnsi="Arial" w:cs="Arial"/>
          <w:color w:val="000000" w:themeColor="text1"/>
          <w:sz w:val="22"/>
          <w:szCs w:val="22"/>
        </w:rPr>
        <w:t>2023</w:t>
      </w:r>
      <w:r w:rsidR="001E126A" w:rsidRPr="00F44A37">
        <w:rPr>
          <w:rFonts w:ascii="Arial" w:hAnsi="Arial" w:cs="Arial"/>
          <w:color w:val="000000" w:themeColor="text1"/>
          <w:sz w:val="22"/>
          <w:szCs w:val="22"/>
        </w:rPr>
        <w:t>b</w:t>
      </w:r>
      <w:r w:rsidR="004B4238" w:rsidRPr="00F44A37">
        <w:rPr>
          <w:rFonts w:ascii="Arial" w:hAnsi="Arial" w:cs="Arial"/>
          <w:color w:val="000000" w:themeColor="text1"/>
          <w:sz w:val="22"/>
          <w:szCs w:val="22"/>
        </w:rPr>
        <w:t>).</w:t>
      </w:r>
    </w:p>
    <w:p w14:paraId="28F4FC30" w14:textId="30BD6780" w:rsidR="00685192" w:rsidRPr="00F44A37" w:rsidRDefault="00CE6D3C" w:rsidP="00F44A37">
      <w:pPr>
        <w:spacing w:before="240" w:after="3" w:line="360" w:lineRule="auto"/>
        <w:ind w:right="540"/>
        <w:rPr>
          <w:rFonts w:ascii="Arial" w:hAnsi="Arial" w:cs="Arial"/>
          <w:sz w:val="22"/>
          <w:szCs w:val="22"/>
        </w:rPr>
      </w:pPr>
      <w:r w:rsidRPr="00F44A37">
        <w:rPr>
          <w:rFonts w:ascii="Arial" w:hAnsi="Arial" w:cs="Arial"/>
          <w:sz w:val="22"/>
          <w:szCs w:val="22"/>
        </w:rPr>
        <w:t xml:space="preserve">School A’s </w:t>
      </w:r>
      <w:r w:rsidR="00F9183A" w:rsidRPr="00F44A37">
        <w:rPr>
          <w:rFonts w:ascii="Arial" w:hAnsi="Arial" w:cs="Arial"/>
          <w:sz w:val="22"/>
          <w:szCs w:val="22"/>
        </w:rPr>
        <w:t xml:space="preserve">(2023) </w:t>
      </w:r>
      <w:r w:rsidRPr="00F44A37">
        <w:rPr>
          <w:rFonts w:ascii="Arial" w:hAnsi="Arial" w:cs="Arial"/>
          <w:sz w:val="22"/>
          <w:szCs w:val="22"/>
        </w:rPr>
        <w:t xml:space="preserve">SDP </w:t>
      </w:r>
      <w:r w:rsidR="00E258B9" w:rsidRPr="00F44A37">
        <w:rPr>
          <w:rFonts w:ascii="Arial" w:hAnsi="Arial" w:cs="Arial"/>
          <w:sz w:val="22"/>
          <w:szCs w:val="22"/>
        </w:rPr>
        <w:t xml:space="preserve">allocated a section for funding to be considered for each priority. </w:t>
      </w:r>
      <w:r w:rsidR="00E960E3" w:rsidRPr="00F44A37">
        <w:rPr>
          <w:rFonts w:ascii="Arial" w:hAnsi="Arial" w:cs="Arial"/>
          <w:sz w:val="22"/>
          <w:szCs w:val="22"/>
        </w:rPr>
        <w:t xml:space="preserve">To develop the use of the outdoors, funding was </w:t>
      </w:r>
      <w:r w:rsidR="000F7ED8" w:rsidRPr="00F44A37">
        <w:rPr>
          <w:rFonts w:ascii="Arial" w:hAnsi="Arial" w:cs="Arial"/>
          <w:sz w:val="22"/>
          <w:szCs w:val="22"/>
        </w:rPr>
        <w:t>intended</w:t>
      </w:r>
      <w:r w:rsidR="00E960E3" w:rsidRPr="00F44A37">
        <w:rPr>
          <w:rFonts w:ascii="Arial" w:hAnsi="Arial" w:cs="Arial"/>
          <w:sz w:val="22"/>
          <w:szCs w:val="22"/>
        </w:rPr>
        <w:t xml:space="preserve"> to </w:t>
      </w:r>
      <w:r w:rsidR="000F7ED8" w:rsidRPr="00F44A37">
        <w:rPr>
          <w:rFonts w:ascii="Arial" w:hAnsi="Arial" w:cs="Arial"/>
          <w:sz w:val="22"/>
          <w:szCs w:val="22"/>
        </w:rPr>
        <w:t>be</w:t>
      </w:r>
      <w:r w:rsidR="00E960E3" w:rsidRPr="00F44A37">
        <w:rPr>
          <w:rFonts w:ascii="Arial" w:hAnsi="Arial" w:cs="Arial"/>
          <w:sz w:val="22"/>
          <w:szCs w:val="22"/>
        </w:rPr>
        <w:t xml:space="preserve"> </w:t>
      </w:r>
      <w:r w:rsidR="000F7ED8" w:rsidRPr="00F44A37">
        <w:rPr>
          <w:rFonts w:ascii="Arial" w:hAnsi="Arial" w:cs="Arial"/>
          <w:sz w:val="22"/>
          <w:szCs w:val="22"/>
        </w:rPr>
        <w:t>sourced</w:t>
      </w:r>
      <w:r w:rsidR="00E960E3" w:rsidRPr="00F44A37">
        <w:rPr>
          <w:rFonts w:ascii="Arial" w:hAnsi="Arial" w:cs="Arial"/>
          <w:sz w:val="22"/>
          <w:szCs w:val="22"/>
        </w:rPr>
        <w:t xml:space="preserve"> from fundraising </w:t>
      </w:r>
      <w:r w:rsidR="00FF71AF" w:rsidRPr="00F44A37">
        <w:rPr>
          <w:rFonts w:ascii="Arial" w:hAnsi="Arial" w:cs="Arial"/>
          <w:sz w:val="22"/>
          <w:szCs w:val="22"/>
        </w:rPr>
        <w:t xml:space="preserve">activities </w:t>
      </w:r>
      <w:r w:rsidR="00E960E3" w:rsidRPr="00F44A37">
        <w:rPr>
          <w:rFonts w:ascii="Arial" w:hAnsi="Arial" w:cs="Arial"/>
          <w:sz w:val="22"/>
          <w:szCs w:val="22"/>
        </w:rPr>
        <w:t>such as school fayres and the Christmas concert</w:t>
      </w:r>
      <w:r w:rsidR="00912D3F" w:rsidRPr="00F44A37">
        <w:rPr>
          <w:rFonts w:ascii="Arial" w:hAnsi="Arial" w:cs="Arial"/>
          <w:sz w:val="22"/>
          <w:szCs w:val="22"/>
        </w:rPr>
        <w:t xml:space="preserve"> where parents and members of the communit</w:t>
      </w:r>
      <w:r w:rsidR="005F7CC0" w:rsidRPr="00F44A37">
        <w:rPr>
          <w:rFonts w:ascii="Arial" w:hAnsi="Arial" w:cs="Arial"/>
          <w:sz w:val="22"/>
          <w:szCs w:val="22"/>
        </w:rPr>
        <w:t>y would contribute. This is in alignment with Arar (2013) who note that</w:t>
      </w:r>
      <w:r w:rsidR="00EF0AEF" w:rsidRPr="00F44A37">
        <w:rPr>
          <w:rFonts w:ascii="Arial" w:hAnsi="Arial" w:cs="Arial"/>
          <w:sz w:val="22"/>
          <w:szCs w:val="22"/>
        </w:rPr>
        <w:t xml:space="preserve"> parental involvement towards schools funding has a substantial contribution.</w:t>
      </w:r>
    </w:p>
    <w:p w14:paraId="1F827375" w14:textId="77777777" w:rsidR="00EF0AEF" w:rsidRPr="00F44A37" w:rsidRDefault="00EF0AEF" w:rsidP="00F44A37">
      <w:pPr>
        <w:pStyle w:val="z-TopofForm"/>
        <w:spacing w:line="360" w:lineRule="auto"/>
        <w:rPr>
          <w:sz w:val="22"/>
          <w:szCs w:val="22"/>
        </w:rPr>
      </w:pPr>
      <w:r w:rsidRPr="00F44A37">
        <w:rPr>
          <w:sz w:val="22"/>
          <w:szCs w:val="22"/>
        </w:rPr>
        <w:t>Top of Form</w:t>
      </w:r>
    </w:p>
    <w:p w14:paraId="649C0E6F" w14:textId="152EB538" w:rsidR="004232A9" w:rsidRPr="00F44A37" w:rsidRDefault="00C8267F" w:rsidP="00F44A37">
      <w:pPr>
        <w:spacing w:before="240" w:after="0" w:line="360" w:lineRule="auto"/>
        <w:rPr>
          <w:rFonts w:ascii="Arial" w:hAnsi="Arial" w:cs="Arial"/>
          <w:sz w:val="22"/>
          <w:szCs w:val="22"/>
          <w:lang w:eastAsia="en-GB"/>
        </w:rPr>
      </w:pPr>
      <w:r w:rsidRPr="00F44A37">
        <w:rPr>
          <w:rFonts w:ascii="Arial" w:hAnsi="Arial" w:cs="Arial"/>
          <w:sz w:val="22"/>
          <w:szCs w:val="22"/>
          <w:lang w:eastAsia="en-GB"/>
        </w:rPr>
        <w:t xml:space="preserve">Research indicates </w:t>
      </w:r>
      <w:r w:rsidR="007C4B7B" w:rsidRPr="00F44A37">
        <w:rPr>
          <w:rFonts w:ascii="Arial" w:hAnsi="Arial" w:cs="Arial"/>
          <w:sz w:val="22"/>
          <w:szCs w:val="22"/>
          <w:lang w:eastAsia="en-GB"/>
        </w:rPr>
        <w:t xml:space="preserve">that </w:t>
      </w:r>
      <w:r w:rsidRPr="00F44A37">
        <w:rPr>
          <w:rFonts w:ascii="Arial" w:hAnsi="Arial" w:cs="Arial"/>
          <w:sz w:val="22"/>
          <w:szCs w:val="22"/>
          <w:lang w:eastAsia="en-GB"/>
        </w:rPr>
        <w:t xml:space="preserve">the Coronavirus pandemic substantially decreased children’s participation in outdoor activities globally (Kourti et al., 2021). Therefore, School A’s decision to prioritise outdoor learning for all children </w:t>
      </w:r>
      <w:r w:rsidR="00B03AEE" w:rsidRPr="00F44A37">
        <w:rPr>
          <w:rFonts w:ascii="Arial" w:hAnsi="Arial" w:cs="Arial"/>
          <w:sz w:val="22"/>
          <w:szCs w:val="22"/>
          <w:lang w:eastAsia="en-GB"/>
        </w:rPr>
        <w:t>was effective and crucial for their development</w:t>
      </w:r>
      <w:r w:rsidR="00012322" w:rsidRPr="00F44A37">
        <w:rPr>
          <w:rFonts w:ascii="Arial" w:hAnsi="Arial" w:cs="Arial"/>
          <w:sz w:val="22"/>
          <w:szCs w:val="22"/>
          <w:lang w:eastAsia="en-GB"/>
        </w:rPr>
        <w:t xml:space="preserve">, in alignment with the Welsh Assembly Government (2009) who state that the outdoor environment provides optimal conditions for experiential learning, allowing the opportunity for creativity, physical activity, exploration and risk taking. </w:t>
      </w:r>
      <w:r w:rsidR="00F00763" w:rsidRPr="00F44A37">
        <w:rPr>
          <w:rFonts w:ascii="Arial" w:hAnsi="Arial" w:cs="Arial"/>
          <w:sz w:val="22"/>
          <w:szCs w:val="22"/>
          <w:lang w:eastAsia="en-GB"/>
        </w:rPr>
        <w:t>Furthermore</w:t>
      </w:r>
      <w:r w:rsidR="00D018F5" w:rsidRPr="00F44A37">
        <w:rPr>
          <w:rFonts w:ascii="Arial" w:hAnsi="Arial" w:cs="Arial"/>
          <w:sz w:val="22"/>
          <w:szCs w:val="22"/>
          <w:lang w:eastAsia="en-GB"/>
        </w:rPr>
        <w:t>, School A’s</w:t>
      </w:r>
      <w:r w:rsidR="00EA6532" w:rsidRPr="00F44A37">
        <w:rPr>
          <w:rFonts w:ascii="Arial" w:hAnsi="Arial" w:cs="Arial"/>
          <w:sz w:val="22"/>
          <w:szCs w:val="22"/>
          <w:lang w:eastAsia="en-GB"/>
        </w:rPr>
        <w:t xml:space="preserve"> rationale for this priority </w:t>
      </w:r>
      <w:r w:rsidR="00CD0D08" w:rsidRPr="00F44A37">
        <w:rPr>
          <w:rFonts w:ascii="Arial" w:hAnsi="Arial" w:cs="Arial"/>
          <w:sz w:val="22"/>
          <w:szCs w:val="22"/>
          <w:lang w:eastAsia="en-GB"/>
        </w:rPr>
        <w:t xml:space="preserve">was </w:t>
      </w:r>
      <w:r w:rsidR="00BF3378" w:rsidRPr="00F44A37">
        <w:rPr>
          <w:rFonts w:ascii="Arial" w:hAnsi="Arial" w:cs="Arial"/>
          <w:sz w:val="22"/>
          <w:szCs w:val="22"/>
          <w:lang w:eastAsia="en-GB"/>
        </w:rPr>
        <w:t>constructive</w:t>
      </w:r>
      <w:r w:rsidR="00F00763" w:rsidRPr="00F44A37">
        <w:rPr>
          <w:rFonts w:ascii="Arial" w:hAnsi="Arial" w:cs="Arial"/>
          <w:sz w:val="22"/>
          <w:szCs w:val="22"/>
          <w:lang w:eastAsia="en-GB"/>
        </w:rPr>
        <w:t>, as it utilised</w:t>
      </w:r>
      <w:r w:rsidR="00EA6532" w:rsidRPr="00F44A37">
        <w:rPr>
          <w:rFonts w:ascii="Arial" w:hAnsi="Arial" w:cs="Arial"/>
          <w:sz w:val="22"/>
          <w:szCs w:val="22"/>
          <w:lang w:eastAsia="en-GB"/>
        </w:rPr>
        <w:t xml:space="preserve"> the HAPPEN survey</w:t>
      </w:r>
      <w:r w:rsidR="00AB3689" w:rsidRPr="00F44A37">
        <w:rPr>
          <w:rFonts w:ascii="Arial" w:hAnsi="Arial" w:cs="Arial"/>
          <w:sz w:val="22"/>
          <w:szCs w:val="22"/>
          <w:lang w:eastAsia="en-GB"/>
        </w:rPr>
        <w:t xml:space="preserve"> as previously mentioned</w:t>
      </w:r>
      <w:r w:rsidR="00496A6C" w:rsidRPr="00F44A37">
        <w:rPr>
          <w:rFonts w:ascii="Arial" w:hAnsi="Arial" w:cs="Arial"/>
          <w:sz w:val="22"/>
          <w:szCs w:val="22"/>
          <w:lang w:eastAsia="en-GB"/>
        </w:rPr>
        <w:t xml:space="preserve">, which identified that the children at their school suffered from </w:t>
      </w:r>
      <w:r w:rsidR="00545615" w:rsidRPr="00F44A37">
        <w:rPr>
          <w:rFonts w:ascii="Arial" w:hAnsi="Arial" w:cs="Arial"/>
          <w:sz w:val="22"/>
          <w:szCs w:val="22"/>
          <w:lang w:eastAsia="en-GB"/>
        </w:rPr>
        <w:t xml:space="preserve">insufficient </w:t>
      </w:r>
      <w:r w:rsidR="00496A6C" w:rsidRPr="00F44A37">
        <w:rPr>
          <w:rFonts w:ascii="Arial" w:hAnsi="Arial" w:cs="Arial"/>
          <w:sz w:val="22"/>
          <w:szCs w:val="22"/>
          <w:lang w:eastAsia="en-GB"/>
        </w:rPr>
        <w:t>exposure to nature</w:t>
      </w:r>
      <w:r w:rsidR="008C03BE" w:rsidRPr="00F44A37">
        <w:rPr>
          <w:rFonts w:ascii="Arial" w:hAnsi="Arial" w:cs="Arial"/>
          <w:sz w:val="22"/>
          <w:szCs w:val="22"/>
          <w:lang w:eastAsia="en-GB"/>
        </w:rPr>
        <w:t xml:space="preserve"> </w:t>
      </w:r>
      <w:r w:rsidR="008C03BE" w:rsidRPr="00F44A37">
        <w:rPr>
          <w:rFonts w:ascii="Arial" w:hAnsi="Arial" w:cs="Arial"/>
          <w:sz w:val="22"/>
          <w:szCs w:val="22"/>
        </w:rPr>
        <w:t>(Happen, n.d)</w:t>
      </w:r>
      <w:r w:rsidR="00496A6C" w:rsidRPr="00F44A37">
        <w:rPr>
          <w:rFonts w:ascii="Arial" w:hAnsi="Arial" w:cs="Arial"/>
          <w:sz w:val="22"/>
          <w:szCs w:val="22"/>
          <w:lang w:eastAsia="en-GB"/>
        </w:rPr>
        <w:t>.</w:t>
      </w:r>
      <w:r w:rsidR="00AD474F" w:rsidRPr="00F44A37">
        <w:rPr>
          <w:rFonts w:ascii="Arial" w:hAnsi="Arial" w:cs="Arial"/>
          <w:sz w:val="22"/>
          <w:szCs w:val="22"/>
          <w:lang w:eastAsia="en-GB"/>
        </w:rPr>
        <w:t xml:space="preserve"> </w:t>
      </w:r>
    </w:p>
    <w:p w14:paraId="30FE3372" w14:textId="5F24EB1C" w:rsidR="00672670" w:rsidRPr="00F44A37" w:rsidRDefault="0062362F" w:rsidP="00F44A37">
      <w:pPr>
        <w:spacing w:before="240" w:after="0" w:line="360" w:lineRule="auto"/>
        <w:rPr>
          <w:rFonts w:ascii="Arial" w:hAnsi="Arial" w:cs="Arial"/>
          <w:sz w:val="22"/>
          <w:szCs w:val="22"/>
          <w:lang w:eastAsia="en-GB"/>
        </w:rPr>
      </w:pPr>
      <w:r w:rsidRPr="00F44A37">
        <w:rPr>
          <w:rFonts w:ascii="Arial" w:hAnsi="Arial" w:cs="Arial"/>
          <w:sz w:val="22"/>
          <w:szCs w:val="22"/>
          <w:lang w:eastAsia="en-GB"/>
        </w:rPr>
        <w:t xml:space="preserve">To </w:t>
      </w:r>
      <w:r w:rsidR="00FF696A" w:rsidRPr="00F44A37">
        <w:rPr>
          <w:rFonts w:ascii="Arial" w:hAnsi="Arial" w:cs="Arial"/>
          <w:sz w:val="22"/>
          <w:szCs w:val="22"/>
          <w:lang w:eastAsia="en-GB"/>
        </w:rPr>
        <w:t>strengthen their</w:t>
      </w:r>
      <w:r w:rsidRPr="00F44A37">
        <w:rPr>
          <w:rFonts w:ascii="Arial" w:hAnsi="Arial" w:cs="Arial"/>
          <w:sz w:val="22"/>
          <w:szCs w:val="22"/>
          <w:lang w:eastAsia="en-GB"/>
        </w:rPr>
        <w:t xml:space="preserve"> rationale, they could have</w:t>
      </w:r>
      <w:r w:rsidR="00EC7ADA" w:rsidRPr="00F44A37">
        <w:rPr>
          <w:rFonts w:ascii="Arial" w:hAnsi="Arial" w:cs="Arial"/>
          <w:sz w:val="22"/>
          <w:szCs w:val="22"/>
          <w:lang w:eastAsia="en-GB"/>
        </w:rPr>
        <w:t xml:space="preserve"> </w:t>
      </w:r>
      <w:r w:rsidR="00FF696A" w:rsidRPr="00F44A37">
        <w:rPr>
          <w:rFonts w:ascii="Arial" w:hAnsi="Arial" w:cs="Arial"/>
          <w:sz w:val="22"/>
          <w:szCs w:val="22"/>
          <w:lang w:eastAsia="en-GB"/>
        </w:rPr>
        <w:t>administered</w:t>
      </w:r>
      <w:r w:rsidR="00EC7ADA" w:rsidRPr="00F44A37">
        <w:rPr>
          <w:rFonts w:ascii="Arial" w:hAnsi="Arial" w:cs="Arial"/>
          <w:sz w:val="22"/>
          <w:szCs w:val="22"/>
          <w:lang w:eastAsia="en-GB"/>
        </w:rPr>
        <w:t xml:space="preserve"> surveys to parents to identify their </w:t>
      </w:r>
      <w:r w:rsidR="003C1367" w:rsidRPr="00F44A37">
        <w:rPr>
          <w:rFonts w:ascii="Arial" w:hAnsi="Arial" w:cs="Arial"/>
          <w:sz w:val="22"/>
          <w:szCs w:val="22"/>
          <w:lang w:eastAsia="en-GB"/>
        </w:rPr>
        <w:t>views</w:t>
      </w:r>
      <w:r w:rsidR="00EC7ADA" w:rsidRPr="00F44A37">
        <w:rPr>
          <w:rFonts w:ascii="Arial" w:hAnsi="Arial" w:cs="Arial"/>
          <w:sz w:val="22"/>
          <w:szCs w:val="22"/>
          <w:lang w:eastAsia="en-GB"/>
        </w:rPr>
        <w:t xml:space="preserve"> on the </w:t>
      </w:r>
      <w:r w:rsidR="003C1367" w:rsidRPr="00F44A37">
        <w:rPr>
          <w:rFonts w:ascii="Arial" w:hAnsi="Arial" w:cs="Arial"/>
          <w:sz w:val="22"/>
          <w:szCs w:val="22"/>
          <w:lang w:eastAsia="en-GB"/>
        </w:rPr>
        <w:t>integration</w:t>
      </w:r>
      <w:r w:rsidR="00EC7ADA" w:rsidRPr="00F44A37">
        <w:rPr>
          <w:rFonts w:ascii="Arial" w:hAnsi="Arial" w:cs="Arial"/>
          <w:sz w:val="22"/>
          <w:szCs w:val="22"/>
          <w:lang w:eastAsia="en-GB"/>
        </w:rPr>
        <w:t xml:space="preserve"> of outdoor learning </w:t>
      </w:r>
      <w:r w:rsidR="003C1367" w:rsidRPr="00F44A37">
        <w:rPr>
          <w:rFonts w:ascii="Arial" w:hAnsi="Arial" w:cs="Arial"/>
          <w:sz w:val="22"/>
          <w:szCs w:val="22"/>
          <w:lang w:eastAsia="en-GB"/>
        </w:rPr>
        <w:t>experienced by their</w:t>
      </w:r>
      <w:r w:rsidR="00EC7ADA" w:rsidRPr="00F44A37">
        <w:rPr>
          <w:rFonts w:ascii="Arial" w:hAnsi="Arial" w:cs="Arial"/>
          <w:sz w:val="22"/>
          <w:szCs w:val="22"/>
          <w:lang w:eastAsia="en-GB"/>
        </w:rPr>
        <w:t xml:space="preserve"> children</w:t>
      </w:r>
      <w:r w:rsidR="00991149" w:rsidRPr="00F44A37">
        <w:rPr>
          <w:rFonts w:ascii="Arial" w:hAnsi="Arial" w:cs="Arial"/>
          <w:sz w:val="22"/>
          <w:szCs w:val="22"/>
          <w:lang w:eastAsia="en-GB"/>
        </w:rPr>
        <w:t xml:space="preserve">. This </w:t>
      </w:r>
      <w:r w:rsidR="003C1367" w:rsidRPr="00F44A37">
        <w:rPr>
          <w:rFonts w:ascii="Arial" w:hAnsi="Arial" w:cs="Arial"/>
          <w:sz w:val="22"/>
          <w:szCs w:val="22"/>
          <w:lang w:eastAsia="en-GB"/>
        </w:rPr>
        <w:t>suggestion a</w:t>
      </w:r>
      <w:r w:rsidR="00991149" w:rsidRPr="00F44A37">
        <w:rPr>
          <w:rFonts w:ascii="Arial" w:hAnsi="Arial" w:cs="Arial"/>
          <w:sz w:val="22"/>
          <w:szCs w:val="22"/>
          <w:lang w:eastAsia="en-GB"/>
        </w:rPr>
        <w:t>lign</w:t>
      </w:r>
      <w:r w:rsidR="003C1367" w:rsidRPr="00F44A37">
        <w:rPr>
          <w:rFonts w:ascii="Arial" w:hAnsi="Arial" w:cs="Arial"/>
          <w:sz w:val="22"/>
          <w:szCs w:val="22"/>
          <w:lang w:eastAsia="en-GB"/>
        </w:rPr>
        <w:t xml:space="preserve">s </w:t>
      </w:r>
      <w:r w:rsidR="00991149" w:rsidRPr="00F44A37">
        <w:rPr>
          <w:rFonts w:ascii="Arial" w:hAnsi="Arial" w:cs="Arial"/>
          <w:sz w:val="22"/>
          <w:szCs w:val="22"/>
          <w:lang w:eastAsia="en-GB"/>
        </w:rPr>
        <w:t>with</w:t>
      </w:r>
      <w:r w:rsidR="001F23EC" w:rsidRPr="00F44A37">
        <w:rPr>
          <w:rFonts w:ascii="Arial" w:hAnsi="Arial" w:cs="Arial"/>
          <w:sz w:val="22"/>
          <w:szCs w:val="22"/>
          <w:lang w:eastAsia="en-GB"/>
        </w:rPr>
        <w:t xml:space="preserve"> Epstein’s model of parental involvement that </w:t>
      </w:r>
      <w:r w:rsidR="006E761F" w:rsidRPr="00F44A37">
        <w:rPr>
          <w:rFonts w:ascii="Arial" w:hAnsi="Arial" w:cs="Arial"/>
          <w:sz w:val="22"/>
          <w:szCs w:val="22"/>
          <w:lang w:eastAsia="en-GB"/>
        </w:rPr>
        <w:t>promotes schools to foster a sense of</w:t>
      </w:r>
      <w:r w:rsidR="00F2332C" w:rsidRPr="00F44A37">
        <w:rPr>
          <w:rFonts w:ascii="Arial" w:hAnsi="Arial" w:cs="Arial"/>
          <w:sz w:val="22"/>
          <w:szCs w:val="22"/>
          <w:lang w:eastAsia="en-GB"/>
        </w:rPr>
        <w:t xml:space="preserve"> parental ownership through collaborative decision making</w:t>
      </w:r>
      <w:r w:rsidR="00630506" w:rsidRPr="00F44A37">
        <w:rPr>
          <w:rFonts w:ascii="Arial" w:hAnsi="Arial" w:cs="Arial"/>
          <w:sz w:val="22"/>
          <w:szCs w:val="22"/>
          <w:lang w:eastAsia="en-GB"/>
        </w:rPr>
        <w:t>, emphasising communication as a two-way p</w:t>
      </w:r>
      <w:r w:rsidR="008E010D" w:rsidRPr="00F44A37">
        <w:rPr>
          <w:rFonts w:ascii="Arial" w:hAnsi="Arial" w:cs="Arial"/>
          <w:sz w:val="22"/>
          <w:szCs w:val="22"/>
          <w:lang w:eastAsia="en-GB"/>
        </w:rPr>
        <w:t>rocess that redistributes</w:t>
      </w:r>
      <w:r w:rsidR="001E556D" w:rsidRPr="00F44A37">
        <w:rPr>
          <w:rFonts w:ascii="Arial" w:hAnsi="Arial" w:cs="Arial"/>
          <w:sz w:val="22"/>
          <w:szCs w:val="22"/>
          <w:lang w:eastAsia="en-GB"/>
        </w:rPr>
        <w:t xml:space="preserve"> some responsibility from parents to the school</w:t>
      </w:r>
      <w:r w:rsidR="00F2332C" w:rsidRPr="00F44A37">
        <w:rPr>
          <w:rFonts w:ascii="Arial" w:hAnsi="Arial" w:cs="Arial"/>
          <w:sz w:val="22"/>
          <w:szCs w:val="22"/>
          <w:lang w:eastAsia="en-GB"/>
        </w:rPr>
        <w:t xml:space="preserve"> </w:t>
      </w:r>
      <w:r w:rsidR="001F23EC" w:rsidRPr="00F44A37">
        <w:rPr>
          <w:rFonts w:ascii="Arial" w:hAnsi="Arial" w:cs="Arial"/>
          <w:sz w:val="22"/>
          <w:szCs w:val="22"/>
          <w:lang w:eastAsia="en-GB"/>
        </w:rPr>
        <w:t>(Bower and Griffin’s, 2011)</w:t>
      </w:r>
      <w:r w:rsidR="009144E8" w:rsidRPr="00F44A37">
        <w:rPr>
          <w:rFonts w:ascii="Arial" w:hAnsi="Arial" w:cs="Arial"/>
          <w:sz w:val="22"/>
          <w:szCs w:val="22"/>
          <w:lang w:eastAsia="en-GB"/>
        </w:rPr>
        <w:t>.</w:t>
      </w:r>
      <w:r w:rsidR="001F23EC" w:rsidRPr="00F44A37">
        <w:rPr>
          <w:rFonts w:ascii="Arial" w:hAnsi="Arial" w:cs="Arial"/>
          <w:sz w:val="22"/>
          <w:szCs w:val="22"/>
          <w:lang w:eastAsia="en-GB"/>
        </w:rPr>
        <w:t xml:space="preserve"> </w:t>
      </w:r>
      <w:r w:rsidR="00672670" w:rsidRPr="00F44A37">
        <w:rPr>
          <w:rFonts w:ascii="Arial" w:hAnsi="Arial" w:cs="Arial"/>
          <w:sz w:val="22"/>
          <w:szCs w:val="22"/>
          <w:lang w:eastAsia="en-GB"/>
        </w:rPr>
        <w:t>Estyn</w:t>
      </w:r>
      <w:r w:rsidR="001F23EC" w:rsidRPr="00F44A37">
        <w:rPr>
          <w:rFonts w:ascii="Arial" w:hAnsi="Arial" w:cs="Arial"/>
          <w:sz w:val="22"/>
          <w:szCs w:val="22"/>
          <w:lang w:eastAsia="en-GB"/>
        </w:rPr>
        <w:t xml:space="preserve"> </w:t>
      </w:r>
      <w:r w:rsidR="00672670" w:rsidRPr="00F44A37">
        <w:rPr>
          <w:rFonts w:ascii="Arial" w:hAnsi="Arial" w:cs="Arial"/>
          <w:sz w:val="22"/>
          <w:szCs w:val="22"/>
          <w:lang w:eastAsia="en-GB"/>
        </w:rPr>
        <w:t xml:space="preserve">(2009) </w:t>
      </w:r>
      <w:r w:rsidR="001F23EC" w:rsidRPr="00F44A37">
        <w:rPr>
          <w:rFonts w:ascii="Arial" w:hAnsi="Arial" w:cs="Arial"/>
          <w:sz w:val="22"/>
          <w:szCs w:val="22"/>
          <w:lang w:eastAsia="en-GB"/>
        </w:rPr>
        <w:t>note</w:t>
      </w:r>
      <w:r w:rsidR="00672670" w:rsidRPr="00F44A37">
        <w:rPr>
          <w:rFonts w:ascii="Arial" w:hAnsi="Arial" w:cs="Arial"/>
          <w:sz w:val="22"/>
          <w:szCs w:val="22"/>
          <w:lang w:eastAsia="en-GB"/>
        </w:rPr>
        <w:t xml:space="preserve"> that positive relationships </w:t>
      </w:r>
      <w:r w:rsidR="001C451A" w:rsidRPr="00F44A37">
        <w:rPr>
          <w:rFonts w:ascii="Arial" w:hAnsi="Arial" w:cs="Arial"/>
          <w:sz w:val="22"/>
          <w:szCs w:val="22"/>
          <w:lang w:eastAsia="en-GB"/>
        </w:rPr>
        <w:t xml:space="preserve">between </w:t>
      </w:r>
      <w:r w:rsidR="004232A9" w:rsidRPr="00F44A37">
        <w:rPr>
          <w:rFonts w:ascii="Arial" w:hAnsi="Arial" w:cs="Arial"/>
          <w:sz w:val="22"/>
          <w:szCs w:val="22"/>
          <w:lang w:eastAsia="en-GB"/>
        </w:rPr>
        <w:t xml:space="preserve">schools and families, </w:t>
      </w:r>
      <w:r w:rsidR="00672670" w:rsidRPr="00F44A37">
        <w:rPr>
          <w:rFonts w:ascii="Arial" w:hAnsi="Arial" w:cs="Arial"/>
          <w:sz w:val="22"/>
          <w:szCs w:val="22"/>
          <w:lang w:eastAsia="en-GB"/>
        </w:rPr>
        <w:t>built on trust and respect, it positively influences children’s outcomes, attitudes towards learning and well-being.</w:t>
      </w:r>
      <w:r w:rsidR="004232A9" w:rsidRPr="00F44A37">
        <w:rPr>
          <w:rFonts w:ascii="Arial" w:hAnsi="Arial" w:cs="Arial"/>
          <w:sz w:val="22"/>
          <w:szCs w:val="22"/>
          <w:lang w:eastAsia="en-GB"/>
        </w:rPr>
        <w:t xml:space="preserve"> </w:t>
      </w:r>
      <w:r w:rsidR="002C1BD4" w:rsidRPr="00F44A37">
        <w:rPr>
          <w:rFonts w:ascii="Arial" w:hAnsi="Arial" w:cs="Arial"/>
          <w:sz w:val="22"/>
          <w:szCs w:val="22"/>
          <w:lang w:eastAsia="en-GB"/>
        </w:rPr>
        <w:t>However</w:t>
      </w:r>
      <w:r w:rsidR="004232A9" w:rsidRPr="00F44A37">
        <w:rPr>
          <w:rFonts w:ascii="Arial" w:hAnsi="Arial" w:cs="Arial"/>
          <w:sz w:val="22"/>
          <w:szCs w:val="22"/>
          <w:lang w:eastAsia="en-GB"/>
        </w:rPr>
        <w:t xml:space="preserve">, Arshad, Wrigley and Pratt (2020) </w:t>
      </w:r>
      <w:r w:rsidR="001E556D" w:rsidRPr="00F44A37">
        <w:rPr>
          <w:rFonts w:ascii="Arial" w:hAnsi="Arial" w:cs="Arial"/>
          <w:sz w:val="22"/>
          <w:szCs w:val="22"/>
          <w:lang w:eastAsia="en-GB"/>
        </w:rPr>
        <w:t>emphasises</w:t>
      </w:r>
      <w:r w:rsidR="00384602" w:rsidRPr="00F44A37">
        <w:rPr>
          <w:rFonts w:ascii="Arial" w:hAnsi="Arial" w:cs="Arial"/>
          <w:sz w:val="22"/>
          <w:szCs w:val="22"/>
          <w:lang w:eastAsia="en-GB"/>
        </w:rPr>
        <w:t xml:space="preserve"> that</w:t>
      </w:r>
      <w:r w:rsidR="004232A9" w:rsidRPr="00F44A37">
        <w:rPr>
          <w:rFonts w:ascii="Arial" w:hAnsi="Arial" w:cs="Arial"/>
          <w:sz w:val="22"/>
          <w:szCs w:val="22"/>
          <w:lang w:eastAsia="en-GB"/>
        </w:rPr>
        <w:t xml:space="preserve"> pa</w:t>
      </w:r>
      <w:r w:rsidR="002C1BD4" w:rsidRPr="00F44A37">
        <w:rPr>
          <w:rFonts w:ascii="Arial" w:hAnsi="Arial" w:cs="Arial"/>
          <w:sz w:val="22"/>
          <w:szCs w:val="22"/>
          <w:lang w:eastAsia="en-GB"/>
        </w:rPr>
        <w:t xml:space="preserve">rental involvement </w:t>
      </w:r>
      <w:r w:rsidR="0042405F" w:rsidRPr="00F44A37">
        <w:rPr>
          <w:rFonts w:ascii="Arial" w:hAnsi="Arial" w:cs="Arial"/>
          <w:sz w:val="22"/>
          <w:szCs w:val="22"/>
          <w:lang w:eastAsia="en-GB"/>
        </w:rPr>
        <w:t xml:space="preserve">can be challenging because it </w:t>
      </w:r>
      <w:r w:rsidR="002C1BD4" w:rsidRPr="00F44A37">
        <w:rPr>
          <w:rFonts w:ascii="Arial" w:hAnsi="Arial" w:cs="Arial"/>
          <w:sz w:val="22"/>
          <w:szCs w:val="22"/>
          <w:lang w:eastAsia="en-GB"/>
        </w:rPr>
        <w:t>often requires significant efforts from both schools and teachers to understand their local community and must be regarded as a two-way relationship in order to be effective.</w:t>
      </w:r>
      <w:r w:rsidR="00F06E00" w:rsidRPr="00F44A37">
        <w:rPr>
          <w:rFonts w:ascii="Arial" w:hAnsi="Arial" w:cs="Arial"/>
          <w:sz w:val="22"/>
          <w:szCs w:val="22"/>
          <w:lang w:eastAsia="en-GB"/>
        </w:rPr>
        <w:t xml:space="preserve"> Additionally, they could have </w:t>
      </w:r>
      <w:r w:rsidR="009020DD" w:rsidRPr="00F44A37">
        <w:rPr>
          <w:rFonts w:ascii="Arial" w:hAnsi="Arial" w:cs="Arial"/>
          <w:sz w:val="22"/>
          <w:szCs w:val="22"/>
          <w:lang w:eastAsia="en-GB"/>
        </w:rPr>
        <w:t>utilised</w:t>
      </w:r>
      <w:r w:rsidR="00F06E00" w:rsidRPr="00F44A37">
        <w:rPr>
          <w:rFonts w:ascii="Arial" w:hAnsi="Arial" w:cs="Arial"/>
          <w:sz w:val="22"/>
          <w:szCs w:val="22"/>
          <w:lang w:eastAsia="en-GB"/>
        </w:rPr>
        <w:t xml:space="preserve"> parents </w:t>
      </w:r>
      <w:r w:rsidR="009020DD" w:rsidRPr="00F44A37">
        <w:rPr>
          <w:rFonts w:ascii="Arial" w:hAnsi="Arial" w:cs="Arial"/>
          <w:sz w:val="22"/>
          <w:szCs w:val="22"/>
          <w:lang w:eastAsia="en-GB"/>
        </w:rPr>
        <w:t xml:space="preserve">feedback </w:t>
      </w:r>
      <w:r w:rsidR="00F06E00" w:rsidRPr="00F44A37">
        <w:rPr>
          <w:rFonts w:ascii="Arial" w:hAnsi="Arial" w:cs="Arial"/>
          <w:sz w:val="22"/>
          <w:szCs w:val="22"/>
          <w:lang w:eastAsia="en-GB"/>
        </w:rPr>
        <w:t xml:space="preserve">when self-evaluating the success of the actions taken to achieve the SDP’s priority </w:t>
      </w:r>
      <w:r w:rsidR="009020DD" w:rsidRPr="00F44A37">
        <w:rPr>
          <w:rFonts w:ascii="Arial" w:hAnsi="Arial" w:cs="Arial"/>
          <w:sz w:val="22"/>
          <w:szCs w:val="22"/>
          <w:lang w:eastAsia="en-GB"/>
        </w:rPr>
        <w:t>to assess the effectiveness and its success (Whalley, 2007).</w:t>
      </w:r>
    </w:p>
    <w:p w14:paraId="6A081A6B" w14:textId="4E83FA96" w:rsidR="00DC0336" w:rsidRPr="00F44A37" w:rsidRDefault="00F06E00" w:rsidP="00F44A37">
      <w:pPr>
        <w:spacing w:before="240" w:after="0" w:line="360" w:lineRule="auto"/>
        <w:rPr>
          <w:rFonts w:ascii="Arial" w:hAnsi="Arial" w:cs="Arial"/>
          <w:color w:val="161616"/>
          <w:sz w:val="22"/>
          <w:szCs w:val="22"/>
          <w:shd w:val="clear" w:color="auto" w:fill="FFFFFF"/>
        </w:rPr>
      </w:pPr>
      <w:r w:rsidRPr="00F44A37">
        <w:rPr>
          <w:rFonts w:ascii="Arial" w:hAnsi="Arial" w:cs="Arial"/>
          <w:sz w:val="22"/>
          <w:szCs w:val="22"/>
        </w:rPr>
        <w:t xml:space="preserve">School A utilised Seesaw and class dojo to evaluate the implementation of outdoor learning for their SDP. To enhance their evaluation, they could have incorporated pupil feedback by </w:t>
      </w:r>
      <w:r w:rsidRPr="00F44A37">
        <w:rPr>
          <w:rFonts w:ascii="Arial" w:hAnsi="Arial" w:cs="Arial"/>
          <w:sz w:val="22"/>
          <w:szCs w:val="22"/>
        </w:rPr>
        <w:lastRenderedPageBreak/>
        <w:t>seeking their opinion on the school’s implementation of outdoor learning or providing them with a questionnaire. This would align with</w:t>
      </w:r>
      <w:r w:rsidRPr="00F44A37">
        <w:rPr>
          <w:rFonts w:ascii="Arial" w:hAnsi="Arial" w:cs="Arial"/>
          <w:color w:val="FF0000"/>
          <w:sz w:val="22"/>
          <w:szCs w:val="22"/>
        </w:rPr>
        <w:t xml:space="preserve"> </w:t>
      </w:r>
      <w:r w:rsidRPr="00F44A37">
        <w:rPr>
          <w:rFonts w:ascii="Arial" w:hAnsi="Arial" w:cs="Arial"/>
          <w:color w:val="161616"/>
          <w:sz w:val="22"/>
          <w:szCs w:val="22"/>
          <w:shd w:val="clear" w:color="auto" w:fill="FFFFFF"/>
        </w:rPr>
        <w:t xml:space="preserve">the United Nations Conventions of the Rights of the Child (UNCRC) (1989) which emphasises the importance of professionals ensuring that children’s voices are heard and respected. Furthermore, the Welsh Government (2020a) underscores the importance of schools and teachers engaging with pupil voice and addressing their needs, input and experiences. However, it is crucial to acknowledge that some pupils remaining silent </w:t>
      </w:r>
      <w:r w:rsidR="005676B4" w:rsidRPr="00F44A37">
        <w:rPr>
          <w:rFonts w:ascii="Arial" w:hAnsi="Arial" w:cs="Arial"/>
          <w:color w:val="161616"/>
          <w:sz w:val="22"/>
          <w:szCs w:val="22"/>
          <w:shd w:val="clear" w:color="auto" w:fill="FFFFFF"/>
        </w:rPr>
        <w:t>can be a</w:t>
      </w:r>
      <w:r w:rsidRPr="00F44A37">
        <w:rPr>
          <w:rFonts w:ascii="Arial" w:hAnsi="Arial" w:cs="Arial"/>
          <w:color w:val="161616"/>
          <w:sz w:val="22"/>
          <w:szCs w:val="22"/>
          <w:shd w:val="clear" w:color="auto" w:fill="FFFFFF"/>
        </w:rPr>
        <w:t xml:space="preserve"> drawback of employing pupil voice initiatives</w:t>
      </w:r>
      <w:r w:rsidR="005676B4" w:rsidRPr="00F44A37">
        <w:rPr>
          <w:rFonts w:ascii="Arial" w:hAnsi="Arial" w:cs="Arial"/>
          <w:color w:val="161616"/>
          <w:sz w:val="22"/>
          <w:szCs w:val="22"/>
          <w:shd w:val="clear" w:color="auto" w:fill="FFFFFF"/>
        </w:rPr>
        <w:t xml:space="preserve"> (</w:t>
      </w:r>
      <w:proofErr w:type="spellStart"/>
      <w:r w:rsidR="005676B4" w:rsidRPr="00F44A37">
        <w:rPr>
          <w:rFonts w:ascii="Arial" w:hAnsi="Arial" w:cs="Arial"/>
          <w:color w:val="161616"/>
          <w:sz w:val="22"/>
          <w:szCs w:val="22"/>
          <w:shd w:val="clear" w:color="auto" w:fill="FFFFFF"/>
        </w:rPr>
        <w:t>Keisu</w:t>
      </w:r>
      <w:proofErr w:type="spellEnd"/>
      <w:r w:rsidR="005676B4" w:rsidRPr="00F44A37">
        <w:rPr>
          <w:rFonts w:ascii="Arial" w:hAnsi="Arial" w:cs="Arial"/>
          <w:color w:val="161616"/>
          <w:sz w:val="22"/>
          <w:szCs w:val="22"/>
          <w:shd w:val="clear" w:color="auto" w:fill="FFFFFF"/>
        </w:rPr>
        <w:t xml:space="preserve"> and </w:t>
      </w:r>
      <w:proofErr w:type="spellStart"/>
      <w:r w:rsidR="005676B4" w:rsidRPr="00F44A37">
        <w:rPr>
          <w:rFonts w:ascii="Arial" w:hAnsi="Arial" w:cs="Arial"/>
          <w:color w:val="161616"/>
          <w:sz w:val="22"/>
          <w:szCs w:val="22"/>
          <w:shd w:val="clear" w:color="auto" w:fill="FFFFFF"/>
        </w:rPr>
        <w:t>Alhström</w:t>
      </w:r>
      <w:proofErr w:type="spellEnd"/>
      <w:r w:rsidR="005676B4" w:rsidRPr="00F44A37">
        <w:rPr>
          <w:rFonts w:ascii="Arial" w:hAnsi="Arial" w:cs="Arial"/>
          <w:color w:val="161616"/>
          <w:sz w:val="22"/>
          <w:szCs w:val="22"/>
          <w:shd w:val="clear" w:color="auto" w:fill="FFFFFF"/>
        </w:rPr>
        <w:t>, 2020).</w:t>
      </w:r>
    </w:p>
    <w:p w14:paraId="4D8D4305" w14:textId="0D380D16" w:rsidR="00FE020F" w:rsidRPr="00F44A37" w:rsidRDefault="00FE020F" w:rsidP="00F44A37">
      <w:pPr>
        <w:spacing w:before="240" w:after="3" w:line="360" w:lineRule="auto"/>
        <w:ind w:right="95"/>
        <w:rPr>
          <w:rFonts w:ascii="Arial" w:eastAsia="Arial" w:hAnsi="Arial" w:cs="Arial"/>
          <w:color w:val="000000" w:themeColor="text1"/>
          <w:sz w:val="22"/>
          <w:szCs w:val="22"/>
          <w:lang w:val="en-US"/>
        </w:rPr>
      </w:pPr>
      <w:r w:rsidRPr="00F44A37">
        <w:rPr>
          <w:rFonts w:ascii="Arial" w:hAnsi="Arial" w:cs="Arial"/>
          <w:color w:val="000000" w:themeColor="text1"/>
          <w:sz w:val="22"/>
          <w:szCs w:val="22"/>
        </w:rPr>
        <w:t xml:space="preserve">Pupil voice is </w:t>
      </w:r>
      <w:r w:rsidR="00BD0D82" w:rsidRPr="00F44A37">
        <w:rPr>
          <w:rFonts w:ascii="Arial" w:hAnsi="Arial" w:cs="Arial"/>
          <w:color w:val="000000" w:themeColor="text1"/>
          <w:sz w:val="22"/>
          <w:szCs w:val="22"/>
        </w:rPr>
        <w:t>encompassed</w:t>
      </w:r>
      <w:r w:rsidRPr="00F44A37">
        <w:rPr>
          <w:rFonts w:ascii="Arial" w:hAnsi="Arial" w:cs="Arial"/>
          <w:color w:val="000000" w:themeColor="text1"/>
          <w:sz w:val="22"/>
          <w:szCs w:val="22"/>
        </w:rPr>
        <w:t xml:space="preserve"> </w:t>
      </w:r>
      <w:r w:rsidR="00BD0D82" w:rsidRPr="00F44A37">
        <w:rPr>
          <w:rFonts w:ascii="Arial" w:hAnsi="Arial" w:cs="Arial"/>
          <w:color w:val="000000" w:themeColor="text1"/>
          <w:sz w:val="22"/>
          <w:szCs w:val="22"/>
        </w:rPr>
        <w:t>within</w:t>
      </w:r>
      <w:r w:rsidRPr="00F44A37">
        <w:rPr>
          <w:rFonts w:ascii="Arial" w:hAnsi="Arial" w:cs="Arial"/>
          <w:color w:val="000000" w:themeColor="text1"/>
          <w:sz w:val="22"/>
          <w:szCs w:val="22"/>
        </w:rPr>
        <w:t xml:space="preserve"> Assessment for Learning (AfL), particularly feedback</w:t>
      </w:r>
      <w:r w:rsidR="00FA5CE1" w:rsidRPr="00F44A37">
        <w:rPr>
          <w:rFonts w:ascii="Arial" w:hAnsi="Arial" w:cs="Arial"/>
          <w:color w:val="000000" w:themeColor="text1"/>
          <w:sz w:val="22"/>
          <w:szCs w:val="22"/>
        </w:rPr>
        <w:t xml:space="preserve"> </w:t>
      </w:r>
      <w:r w:rsidR="00BD0D82" w:rsidRPr="00F44A37">
        <w:rPr>
          <w:rFonts w:ascii="Arial" w:hAnsi="Arial" w:cs="Arial"/>
          <w:color w:val="000000" w:themeColor="text1"/>
          <w:sz w:val="22"/>
          <w:szCs w:val="22"/>
        </w:rPr>
        <w:t>which</w:t>
      </w:r>
      <w:r w:rsidRPr="00F44A37">
        <w:rPr>
          <w:rFonts w:ascii="Arial" w:hAnsi="Arial" w:cs="Arial"/>
          <w:color w:val="000000" w:themeColor="text1"/>
          <w:sz w:val="22"/>
          <w:szCs w:val="22"/>
        </w:rPr>
        <w:t xml:space="preserve"> could have been utilised to improve evaluation, as advocated by Black and William (1998). In agreement, Ko and Sammons (2015) emphasises that AfL is </w:t>
      </w:r>
      <w:r w:rsidRPr="00F44A37">
        <w:rPr>
          <w:rFonts w:ascii="Arial" w:eastAsia="Arial" w:hAnsi="Arial" w:cs="Arial"/>
          <w:sz w:val="22"/>
          <w:szCs w:val="22"/>
        </w:rPr>
        <w:t xml:space="preserve">crucial factor in quality teaching. </w:t>
      </w:r>
      <w:r w:rsidRPr="00F44A37">
        <w:rPr>
          <w:rStyle w:val="normaltextrun"/>
          <w:rFonts w:ascii="Arial" w:eastAsia="Arial" w:hAnsi="Arial" w:cs="Arial"/>
          <w:sz w:val="22"/>
          <w:szCs w:val="22"/>
          <w:lang w:val="en-US"/>
        </w:rPr>
        <w:t xml:space="preserve">Furthermore, research from Odden (2007) cited by Hattie (2009) indicated that schools achieving doubled performance had leaders who implemented formative assessments, collaborated on evidence of effective instruction, utilized time efficiently and possessed a comprehensive understanding of children’s performance. Moreover, Estyn (2022) </w:t>
      </w:r>
      <w:r w:rsidR="00BD0D82" w:rsidRPr="00F44A37">
        <w:rPr>
          <w:rStyle w:val="normaltextrun"/>
          <w:rFonts w:ascii="Arial" w:eastAsia="Arial" w:hAnsi="Arial" w:cs="Arial"/>
          <w:sz w:val="22"/>
          <w:szCs w:val="22"/>
          <w:lang w:val="en-US"/>
        </w:rPr>
        <w:t>highlights</w:t>
      </w:r>
      <w:r w:rsidRPr="00F44A37">
        <w:rPr>
          <w:rStyle w:val="normaltextrun"/>
          <w:rFonts w:ascii="Arial" w:eastAsia="Arial" w:hAnsi="Arial" w:cs="Arial"/>
          <w:sz w:val="22"/>
          <w:szCs w:val="22"/>
          <w:lang w:val="en-US"/>
        </w:rPr>
        <w:t xml:space="preserve"> that feedback from learners about their school experiences to their teachers is beneficial.</w:t>
      </w:r>
    </w:p>
    <w:p w14:paraId="64A8D8C2" w14:textId="77777777" w:rsidR="0084107B" w:rsidRPr="00F44A37" w:rsidRDefault="0084107B" w:rsidP="00F44A37">
      <w:pPr>
        <w:spacing w:before="240" w:after="0" w:line="360" w:lineRule="auto"/>
        <w:rPr>
          <w:rFonts w:ascii="Arial" w:hAnsi="Arial" w:cs="Arial"/>
          <w:sz w:val="22"/>
          <w:szCs w:val="22"/>
        </w:rPr>
      </w:pPr>
      <w:r w:rsidRPr="00F44A37">
        <w:rPr>
          <w:rFonts w:ascii="Arial" w:hAnsi="Arial" w:cs="Arial"/>
          <w:sz w:val="22"/>
          <w:szCs w:val="22"/>
        </w:rPr>
        <w:t>Patzer (2020) argues that a teacher’s proficiency is a significant asset, especially when it is shared. In agreement, Estyn (2018) advocates for teachers to engage in discussions and learn from each other. School A provided the opportunity for teacher’s to share their effective practice during progression step meetings. However, sharing good practice to all staff may have achieved greater benefits and supported their professional development further. During these meetings, they would also discuss how many outdoor learning lessons they had achieved each week, to see if they were meeting their target of two outdoor learning lessons a week.</w:t>
      </w:r>
    </w:p>
    <w:p w14:paraId="3EE61EBD" w14:textId="03C12992" w:rsidR="0084107B" w:rsidRPr="00F44A37" w:rsidRDefault="001B7651" w:rsidP="00F44A37">
      <w:pPr>
        <w:spacing w:before="240" w:after="0" w:line="360" w:lineRule="auto"/>
        <w:rPr>
          <w:rFonts w:ascii="Arial" w:hAnsi="Arial" w:cs="Arial"/>
          <w:sz w:val="22"/>
          <w:szCs w:val="22"/>
        </w:rPr>
      </w:pPr>
      <w:r w:rsidRPr="00F44A37">
        <w:rPr>
          <w:rFonts w:ascii="Arial" w:hAnsi="Arial" w:cs="Arial"/>
          <w:sz w:val="22"/>
          <w:szCs w:val="22"/>
          <w:shd w:val="clear" w:color="auto" w:fill="FFFFFF"/>
        </w:rPr>
        <w:t>To</w:t>
      </w:r>
      <w:r w:rsidR="00333CB0" w:rsidRPr="00F44A37">
        <w:rPr>
          <w:rFonts w:ascii="Arial" w:hAnsi="Arial" w:cs="Arial"/>
          <w:sz w:val="22"/>
          <w:szCs w:val="22"/>
          <w:shd w:val="clear" w:color="auto" w:fill="FFFFFF"/>
        </w:rPr>
        <w:t xml:space="preserve"> enhance the </w:t>
      </w:r>
      <w:r w:rsidR="0090041D" w:rsidRPr="00F44A37">
        <w:rPr>
          <w:rFonts w:ascii="Arial" w:hAnsi="Arial" w:cs="Arial"/>
          <w:sz w:val="22"/>
          <w:szCs w:val="22"/>
          <w:shd w:val="clear" w:color="auto" w:fill="FFFFFF"/>
        </w:rPr>
        <w:t>assessment</w:t>
      </w:r>
      <w:r w:rsidR="00022CA9" w:rsidRPr="00F44A37">
        <w:rPr>
          <w:rFonts w:ascii="Arial" w:hAnsi="Arial" w:cs="Arial"/>
          <w:sz w:val="22"/>
          <w:szCs w:val="22"/>
          <w:shd w:val="clear" w:color="auto" w:fill="FFFFFF"/>
        </w:rPr>
        <w:t xml:space="preserve">, the </w:t>
      </w:r>
      <w:r w:rsidR="0084107B" w:rsidRPr="00F44A37">
        <w:rPr>
          <w:rFonts w:ascii="Arial" w:hAnsi="Arial" w:cs="Arial"/>
          <w:sz w:val="22"/>
          <w:szCs w:val="22"/>
          <w:shd w:val="clear" w:color="auto" w:fill="FFFFFF"/>
        </w:rPr>
        <w:t>Leuv</w:t>
      </w:r>
      <w:r w:rsidR="00333CB0" w:rsidRPr="00F44A37">
        <w:rPr>
          <w:rFonts w:ascii="Arial" w:hAnsi="Arial" w:cs="Arial"/>
          <w:sz w:val="22"/>
          <w:szCs w:val="22"/>
          <w:shd w:val="clear" w:color="auto" w:fill="FFFFFF"/>
        </w:rPr>
        <w:t xml:space="preserve">en-scale for well-being could have been </w:t>
      </w:r>
      <w:r w:rsidR="0090041D" w:rsidRPr="00F44A37">
        <w:rPr>
          <w:rFonts w:ascii="Arial" w:hAnsi="Arial" w:cs="Arial"/>
          <w:sz w:val="22"/>
          <w:szCs w:val="22"/>
          <w:shd w:val="clear" w:color="auto" w:fill="FFFFFF"/>
        </w:rPr>
        <w:t>employed</w:t>
      </w:r>
      <w:r w:rsidR="00022CA9" w:rsidRPr="00F44A37">
        <w:rPr>
          <w:rFonts w:ascii="Arial" w:hAnsi="Arial" w:cs="Arial"/>
          <w:sz w:val="22"/>
          <w:szCs w:val="22"/>
          <w:shd w:val="clear" w:color="auto" w:fill="FFFFFF"/>
        </w:rPr>
        <w:t xml:space="preserve"> to measure children’s well-being prior </w:t>
      </w:r>
      <w:r w:rsidR="00E37F9C" w:rsidRPr="00F44A37">
        <w:rPr>
          <w:rFonts w:ascii="Arial" w:hAnsi="Arial" w:cs="Arial"/>
          <w:sz w:val="22"/>
          <w:szCs w:val="22"/>
          <w:shd w:val="clear" w:color="auto" w:fill="FFFFFF"/>
        </w:rPr>
        <w:t xml:space="preserve">and after </w:t>
      </w:r>
      <w:r w:rsidR="00022CA9" w:rsidRPr="00F44A37">
        <w:rPr>
          <w:rFonts w:ascii="Arial" w:hAnsi="Arial" w:cs="Arial"/>
          <w:sz w:val="22"/>
          <w:szCs w:val="22"/>
          <w:shd w:val="clear" w:color="auto" w:fill="FFFFFF"/>
        </w:rPr>
        <w:t xml:space="preserve">outdoor learning </w:t>
      </w:r>
      <w:r w:rsidR="00E37F9C" w:rsidRPr="00F44A37">
        <w:rPr>
          <w:rFonts w:ascii="Arial" w:hAnsi="Arial" w:cs="Arial"/>
          <w:sz w:val="22"/>
          <w:szCs w:val="22"/>
          <w:shd w:val="clear" w:color="auto" w:fill="FFFFFF"/>
        </w:rPr>
        <w:t>experiences</w:t>
      </w:r>
      <w:r w:rsidR="00022CA9" w:rsidRPr="00F44A37">
        <w:rPr>
          <w:rFonts w:ascii="Arial" w:hAnsi="Arial" w:cs="Arial"/>
          <w:sz w:val="22"/>
          <w:szCs w:val="22"/>
          <w:shd w:val="clear" w:color="auto" w:fill="FFFFFF"/>
        </w:rPr>
        <w:t>.</w:t>
      </w:r>
      <w:r w:rsidR="007F4A82" w:rsidRPr="00F44A37">
        <w:rPr>
          <w:rFonts w:ascii="Arial" w:hAnsi="Arial" w:cs="Arial"/>
          <w:sz w:val="22"/>
          <w:szCs w:val="22"/>
          <w:shd w:val="clear" w:color="auto" w:fill="FFFFFF"/>
        </w:rPr>
        <w:t xml:space="preserve"> The Leuven-scale </w:t>
      </w:r>
      <w:r w:rsidR="00E37F9C" w:rsidRPr="00F44A37">
        <w:rPr>
          <w:rFonts w:ascii="Arial" w:hAnsi="Arial" w:cs="Arial"/>
          <w:sz w:val="22"/>
          <w:szCs w:val="22"/>
          <w:shd w:val="clear" w:color="auto" w:fill="FFFFFF"/>
        </w:rPr>
        <w:t xml:space="preserve">comprises of </w:t>
      </w:r>
      <w:r w:rsidR="007F4A82" w:rsidRPr="00F44A37">
        <w:rPr>
          <w:rFonts w:ascii="Arial" w:hAnsi="Arial" w:cs="Arial"/>
          <w:sz w:val="22"/>
          <w:szCs w:val="22"/>
        </w:rPr>
        <w:t>five point</w:t>
      </w:r>
      <w:r w:rsidR="00E37F9C" w:rsidRPr="00F44A37">
        <w:rPr>
          <w:rFonts w:ascii="Arial" w:hAnsi="Arial" w:cs="Arial"/>
          <w:sz w:val="22"/>
          <w:szCs w:val="22"/>
        </w:rPr>
        <w:t xml:space="preserve">s </w:t>
      </w:r>
      <w:r w:rsidR="00660BB1" w:rsidRPr="00F44A37">
        <w:rPr>
          <w:rFonts w:ascii="Arial" w:hAnsi="Arial" w:cs="Arial"/>
          <w:sz w:val="22"/>
          <w:szCs w:val="22"/>
        </w:rPr>
        <w:t xml:space="preserve">enabling </w:t>
      </w:r>
      <w:r w:rsidR="007F4A82" w:rsidRPr="00F44A37">
        <w:rPr>
          <w:rFonts w:ascii="Arial" w:hAnsi="Arial" w:cs="Arial"/>
          <w:sz w:val="22"/>
          <w:szCs w:val="22"/>
        </w:rPr>
        <w:t xml:space="preserve">childcare </w:t>
      </w:r>
      <w:r w:rsidR="00E37F9C" w:rsidRPr="00F44A37">
        <w:rPr>
          <w:rFonts w:ascii="Arial" w:hAnsi="Arial" w:cs="Arial"/>
          <w:sz w:val="22"/>
          <w:szCs w:val="22"/>
        </w:rPr>
        <w:t>professionals</w:t>
      </w:r>
      <w:r w:rsidR="007F4A82" w:rsidRPr="00F44A37">
        <w:rPr>
          <w:rFonts w:ascii="Arial" w:hAnsi="Arial" w:cs="Arial"/>
          <w:sz w:val="22"/>
          <w:szCs w:val="22"/>
        </w:rPr>
        <w:t xml:space="preserve"> </w:t>
      </w:r>
      <w:r w:rsidR="00E37F9C" w:rsidRPr="00F44A37">
        <w:rPr>
          <w:rFonts w:ascii="Arial" w:hAnsi="Arial" w:cs="Arial"/>
          <w:sz w:val="22"/>
          <w:szCs w:val="22"/>
        </w:rPr>
        <w:t>including</w:t>
      </w:r>
      <w:r w:rsidR="007F4A82" w:rsidRPr="00F44A37">
        <w:rPr>
          <w:rFonts w:ascii="Arial" w:hAnsi="Arial" w:cs="Arial"/>
          <w:sz w:val="22"/>
          <w:szCs w:val="22"/>
        </w:rPr>
        <w:t xml:space="preserve"> teachers to measure a child’s emotional well-being and involvement (Learning Journals, 2021).</w:t>
      </w:r>
      <w:r w:rsidR="00BF6E18" w:rsidRPr="00F44A37">
        <w:rPr>
          <w:rFonts w:ascii="Arial" w:hAnsi="Arial" w:cs="Arial"/>
          <w:sz w:val="22"/>
          <w:szCs w:val="22"/>
        </w:rPr>
        <w:t xml:space="preserve"> This relates to the Health and Well-being AoLE</w:t>
      </w:r>
      <w:r w:rsidR="006E0EEA" w:rsidRPr="00F44A37">
        <w:rPr>
          <w:rFonts w:ascii="Arial" w:hAnsi="Arial" w:cs="Arial"/>
          <w:sz w:val="22"/>
          <w:szCs w:val="22"/>
        </w:rPr>
        <w:t xml:space="preserve"> </w:t>
      </w:r>
      <w:r w:rsidR="00A0143E" w:rsidRPr="00F44A37">
        <w:rPr>
          <w:rFonts w:ascii="Arial" w:hAnsi="Arial" w:cs="Arial"/>
          <w:sz w:val="22"/>
          <w:szCs w:val="22"/>
        </w:rPr>
        <w:t>of the</w:t>
      </w:r>
      <w:r w:rsidR="00635C4E" w:rsidRPr="00F44A37">
        <w:rPr>
          <w:rFonts w:ascii="Arial" w:hAnsi="Arial" w:cs="Arial"/>
          <w:sz w:val="22"/>
          <w:szCs w:val="22"/>
        </w:rPr>
        <w:t xml:space="preserve"> CfW (Welsh Government, 2020a). </w:t>
      </w:r>
      <w:r w:rsidR="009409E6" w:rsidRPr="00F44A37">
        <w:rPr>
          <w:rFonts w:ascii="Arial" w:hAnsi="Arial" w:cs="Arial"/>
          <w:sz w:val="22"/>
          <w:szCs w:val="22"/>
        </w:rPr>
        <w:t>Furthermore</w:t>
      </w:r>
      <w:r w:rsidR="00635C4E" w:rsidRPr="00F44A37">
        <w:rPr>
          <w:rFonts w:ascii="Arial" w:hAnsi="Arial" w:cs="Arial"/>
          <w:sz w:val="22"/>
          <w:szCs w:val="22"/>
        </w:rPr>
        <w:t xml:space="preserve">, it </w:t>
      </w:r>
      <w:r w:rsidR="009409E6" w:rsidRPr="00F44A37">
        <w:rPr>
          <w:rFonts w:ascii="Arial" w:hAnsi="Arial" w:cs="Arial"/>
          <w:sz w:val="22"/>
          <w:szCs w:val="22"/>
        </w:rPr>
        <w:t xml:space="preserve">aligns </w:t>
      </w:r>
      <w:r w:rsidR="00635C4E" w:rsidRPr="00F44A37">
        <w:rPr>
          <w:rFonts w:ascii="Arial" w:hAnsi="Arial" w:cs="Arial"/>
          <w:sz w:val="22"/>
          <w:szCs w:val="22"/>
        </w:rPr>
        <w:t>with</w:t>
      </w:r>
      <w:r w:rsidR="006E0EEA" w:rsidRPr="00F44A37">
        <w:rPr>
          <w:rFonts w:ascii="Arial" w:hAnsi="Arial" w:cs="Arial"/>
          <w:sz w:val="22"/>
          <w:szCs w:val="22"/>
        </w:rPr>
        <w:t xml:space="preserve"> </w:t>
      </w:r>
      <w:r w:rsidRPr="00F44A37">
        <w:rPr>
          <w:rFonts w:ascii="Arial" w:hAnsi="Arial" w:cs="Arial"/>
          <w:sz w:val="22"/>
          <w:szCs w:val="22"/>
        </w:rPr>
        <w:t>the CfW’s</w:t>
      </w:r>
      <w:r w:rsidR="006E0EEA" w:rsidRPr="00F44A37">
        <w:rPr>
          <w:rFonts w:ascii="Arial" w:hAnsi="Arial" w:cs="Arial"/>
          <w:sz w:val="22"/>
          <w:szCs w:val="22"/>
        </w:rPr>
        <w:t xml:space="preserve"> </w:t>
      </w:r>
      <w:r w:rsidR="009409E6" w:rsidRPr="00F44A37">
        <w:rPr>
          <w:rFonts w:ascii="Arial" w:hAnsi="Arial" w:cs="Arial"/>
          <w:sz w:val="22"/>
          <w:szCs w:val="22"/>
        </w:rPr>
        <w:t xml:space="preserve">aim of fostering </w:t>
      </w:r>
      <w:r w:rsidR="006E0EEA" w:rsidRPr="00F44A37">
        <w:rPr>
          <w:rFonts w:ascii="Arial" w:hAnsi="Arial" w:cs="Arial"/>
          <w:sz w:val="22"/>
          <w:szCs w:val="22"/>
        </w:rPr>
        <w:t>healthy, confident individuals</w:t>
      </w:r>
      <w:r w:rsidR="00ED5964" w:rsidRPr="00F44A37">
        <w:rPr>
          <w:rFonts w:ascii="Arial" w:hAnsi="Arial" w:cs="Arial"/>
          <w:sz w:val="22"/>
          <w:szCs w:val="22"/>
        </w:rPr>
        <w:t xml:space="preserve"> (Welsh Government, 2022a).</w:t>
      </w:r>
      <w:r w:rsidR="00ED2CD8" w:rsidRPr="00F44A37">
        <w:rPr>
          <w:rFonts w:ascii="Arial" w:hAnsi="Arial" w:cs="Arial"/>
          <w:sz w:val="22"/>
          <w:szCs w:val="22"/>
        </w:rPr>
        <w:t xml:space="preserve"> The </w:t>
      </w:r>
      <w:r w:rsidR="00B73FBC" w:rsidRPr="00F44A37">
        <w:rPr>
          <w:rFonts w:ascii="Arial" w:hAnsi="Arial" w:cs="Arial"/>
          <w:sz w:val="22"/>
          <w:szCs w:val="22"/>
        </w:rPr>
        <w:t>majority result</w:t>
      </w:r>
      <w:r w:rsidR="00ED2CD8" w:rsidRPr="00F44A37">
        <w:rPr>
          <w:rFonts w:ascii="Arial" w:hAnsi="Arial" w:cs="Arial"/>
          <w:sz w:val="22"/>
          <w:szCs w:val="22"/>
        </w:rPr>
        <w:t xml:space="preserve"> could </w:t>
      </w:r>
      <w:r w:rsidR="00B73FBC" w:rsidRPr="00F44A37">
        <w:rPr>
          <w:rFonts w:ascii="Arial" w:hAnsi="Arial" w:cs="Arial"/>
          <w:sz w:val="22"/>
          <w:szCs w:val="22"/>
        </w:rPr>
        <w:t xml:space="preserve">be used to measure the overall impact. If </w:t>
      </w:r>
      <w:r w:rsidR="00AC55A7" w:rsidRPr="00F44A37">
        <w:rPr>
          <w:rFonts w:ascii="Arial" w:hAnsi="Arial" w:cs="Arial"/>
          <w:sz w:val="22"/>
          <w:szCs w:val="22"/>
        </w:rPr>
        <w:t xml:space="preserve">the scale demonstrated that the children’s well-being had </w:t>
      </w:r>
      <w:r w:rsidR="002A5198" w:rsidRPr="00F44A37">
        <w:rPr>
          <w:rFonts w:ascii="Arial" w:hAnsi="Arial" w:cs="Arial"/>
          <w:sz w:val="22"/>
          <w:szCs w:val="22"/>
        </w:rPr>
        <w:t xml:space="preserve">improved, it would imply that outdoor learning </w:t>
      </w:r>
      <w:r w:rsidR="004808F4" w:rsidRPr="00F44A37">
        <w:rPr>
          <w:rFonts w:ascii="Arial" w:hAnsi="Arial" w:cs="Arial"/>
          <w:sz w:val="22"/>
          <w:szCs w:val="22"/>
        </w:rPr>
        <w:t>ha</w:t>
      </w:r>
      <w:r w:rsidR="00435742" w:rsidRPr="00F44A37">
        <w:rPr>
          <w:rFonts w:ascii="Arial" w:hAnsi="Arial" w:cs="Arial"/>
          <w:sz w:val="22"/>
          <w:szCs w:val="22"/>
        </w:rPr>
        <w:t>s</w:t>
      </w:r>
      <w:r w:rsidR="002A5198" w:rsidRPr="00F44A37">
        <w:rPr>
          <w:rFonts w:ascii="Arial" w:hAnsi="Arial" w:cs="Arial"/>
          <w:sz w:val="22"/>
          <w:szCs w:val="22"/>
        </w:rPr>
        <w:t xml:space="preserve"> a beneficial impact.</w:t>
      </w:r>
    </w:p>
    <w:p w14:paraId="73413B1E" w14:textId="55C29D71" w:rsidR="00286DBB" w:rsidRPr="00F44A37" w:rsidRDefault="00086366" w:rsidP="00F44A37">
      <w:pPr>
        <w:spacing w:before="240" w:after="0" w:line="360" w:lineRule="auto"/>
        <w:rPr>
          <w:sz w:val="22"/>
          <w:szCs w:val="22"/>
        </w:rPr>
      </w:pPr>
      <w:r w:rsidRPr="00F44A37">
        <w:rPr>
          <w:rFonts w:ascii="Arial" w:hAnsi="Arial" w:cs="Arial"/>
          <w:sz w:val="22"/>
          <w:szCs w:val="22"/>
        </w:rPr>
        <w:lastRenderedPageBreak/>
        <w:t>Additionally, t</w:t>
      </w:r>
      <w:r w:rsidR="002A5198" w:rsidRPr="00F44A37">
        <w:rPr>
          <w:rFonts w:ascii="Arial" w:hAnsi="Arial" w:cs="Arial"/>
          <w:sz w:val="22"/>
          <w:szCs w:val="22"/>
        </w:rPr>
        <w:t xml:space="preserve">he Leuven scale for involvement could be </w:t>
      </w:r>
      <w:r w:rsidR="00286DBB" w:rsidRPr="00F44A37">
        <w:rPr>
          <w:rFonts w:ascii="Arial" w:hAnsi="Arial" w:cs="Arial"/>
          <w:sz w:val="22"/>
          <w:szCs w:val="22"/>
        </w:rPr>
        <w:t>utilised</w:t>
      </w:r>
      <w:r w:rsidR="002A5198" w:rsidRPr="00F44A37">
        <w:rPr>
          <w:rFonts w:ascii="Arial" w:hAnsi="Arial" w:cs="Arial"/>
          <w:sz w:val="22"/>
          <w:szCs w:val="22"/>
        </w:rPr>
        <w:t xml:space="preserve"> to measure the</w:t>
      </w:r>
      <w:r w:rsidR="006E32AB" w:rsidRPr="00F44A37">
        <w:rPr>
          <w:rFonts w:ascii="Arial" w:hAnsi="Arial" w:cs="Arial"/>
          <w:sz w:val="22"/>
          <w:szCs w:val="22"/>
        </w:rPr>
        <w:t xml:space="preserve"> effectiveness of</w:t>
      </w:r>
      <w:r w:rsidR="00286DBB" w:rsidRPr="00F44A37">
        <w:rPr>
          <w:rFonts w:ascii="Arial" w:hAnsi="Arial" w:cs="Arial"/>
          <w:sz w:val="22"/>
          <w:szCs w:val="22"/>
        </w:rPr>
        <w:t xml:space="preserve"> the</w:t>
      </w:r>
      <w:r w:rsidR="006E32AB" w:rsidRPr="00F44A37">
        <w:rPr>
          <w:rFonts w:ascii="Arial" w:hAnsi="Arial" w:cs="Arial"/>
          <w:sz w:val="22"/>
          <w:szCs w:val="22"/>
        </w:rPr>
        <w:t xml:space="preserve"> implement</w:t>
      </w:r>
      <w:r w:rsidR="00286DBB" w:rsidRPr="00F44A37">
        <w:rPr>
          <w:rFonts w:ascii="Arial" w:hAnsi="Arial" w:cs="Arial"/>
          <w:sz w:val="22"/>
          <w:szCs w:val="22"/>
        </w:rPr>
        <w:t xml:space="preserve">ation of </w:t>
      </w:r>
      <w:r w:rsidR="006E32AB" w:rsidRPr="00F44A37">
        <w:rPr>
          <w:rFonts w:ascii="Arial" w:hAnsi="Arial" w:cs="Arial"/>
          <w:sz w:val="22"/>
          <w:szCs w:val="22"/>
        </w:rPr>
        <w:t xml:space="preserve">outdoor learning. </w:t>
      </w:r>
      <w:r w:rsidR="00286DBB" w:rsidRPr="00F44A37">
        <w:rPr>
          <w:rFonts w:ascii="Arial" w:hAnsi="Arial" w:cs="Arial"/>
          <w:sz w:val="22"/>
          <w:szCs w:val="22"/>
        </w:rPr>
        <w:t xml:space="preserve">High scores would indicate successful improvement. However, </w:t>
      </w:r>
      <w:r w:rsidR="00DB50B8" w:rsidRPr="00F44A37">
        <w:rPr>
          <w:rFonts w:ascii="Arial" w:hAnsi="Arial" w:cs="Arial"/>
          <w:sz w:val="22"/>
          <w:szCs w:val="22"/>
        </w:rPr>
        <w:t xml:space="preserve">a low score would indicate that the </w:t>
      </w:r>
      <w:r w:rsidR="00286DBB" w:rsidRPr="00F44A37">
        <w:rPr>
          <w:rFonts w:ascii="Arial" w:hAnsi="Arial" w:cs="Arial"/>
          <w:sz w:val="22"/>
          <w:szCs w:val="22"/>
        </w:rPr>
        <w:t>children were not sufficiently engaged in the process</w:t>
      </w:r>
      <w:r w:rsidR="00DB50B8" w:rsidRPr="00F44A37">
        <w:rPr>
          <w:rFonts w:ascii="Arial" w:hAnsi="Arial" w:cs="Arial"/>
          <w:sz w:val="22"/>
          <w:szCs w:val="22"/>
        </w:rPr>
        <w:t>, highlighting</w:t>
      </w:r>
      <w:r w:rsidR="00286DBB" w:rsidRPr="00F44A37">
        <w:rPr>
          <w:rFonts w:ascii="Arial" w:hAnsi="Arial" w:cs="Arial"/>
          <w:sz w:val="22"/>
          <w:szCs w:val="22"/>
        </w:rPr>
        <w:t xml:space="preserve"> the </w:t>
      </w:r>
      <w:r w:rsidR="00DB50B8" w:rsidRPr="00F44A37">
        <w:rPr>
          <w:rFonts w:ascii="Arial" w:hAnsi="Arial" w:cs="Arial"/>
          <w:sz w:val="22"/>
          <w:szCs w:val="22"/>
        </w:rPr>
        <w:t>requirement</w:t>
      </w:r>
      <w:r w:rsidR="00286DBB" w:rsidRPr="00F44A37">
        <w:rPr>
          <w:rFonts w:ascii="Arial" w:hAnsi="Arial" w:cs="Arial"/>
          <w:sz w:val="22"/>
          <w:szCs w:val="22"/>
        </w:rPr>
        <w:t xml:space="preserve"> for further improvement.</w:t>
      </w:r>
      <w:r w:rsidR="00C31A6C" w:rsidRPr="00F44A37">
        <w:rPr>
          <w:rFonts w:ascii="Arial" w:hAnsi="Arial" w:cs="Arial"/>
          <w:sz w:val="22"/>
          <w:szCs w:val="22"/>
        </w:rPr>
        <w:t xml:space="preserve"> However, if the children were not adequately engaged in the implementation process, then it would identify a need for improvement.</w:t>
      </w:r>
      <w:r w:rsidR="00FD3DAB" w:rsidRPr="00F44A37">
        <w:rPr>
          <w:rFonts w:ascii="Arial" w:hAnsi="Arial" w:cs="Arial"/>
          <w:sz w:val="22"/>
          <w:szCs w:val="22"/>
        </w:rPr>
        <w:t xml:space="preserve"> </w:t>
      </w:r>
      <w:r w:rsidR="0084107B" w:rsidRPr="00F44A37">
        <w:rPr>
          <w:rFonts w:ascii="Arial" w:hAnsi="Arial" w:cs="Arial"/>
          <w:sz w:val="22"/>
          <w:szCs w:val="22"/>
        </w:rPr>
        <w:t xml:space="preserve">According to Woods (2016), Laevers' concepts </w:t>
      </w:r>
      <w:r w:rsidR="003C127E" w:rsidRPr="00F44A37">
        <w:rPr>
          <w:rFonts w:ascii="Arial" w:hAnsi="Arial" w:cs="Arial"/>
          <w:sz w:val="22"/>
          <w:szCs w:val="22"/>
        </w:rPr>
        <w:t>are informed by various</w:t>
      </w:r>
      <w:r w:rsidR="0084107B" w:rsidRPr="00F44A37">
        <w:rPr>
          <w:rFonts w:ascii="Arial" w:hAnsi="Arial" w:cs="Arial"/>
          <w:sz w:val="22"/>
          <w:szCs w:val="22"/>
        </w:rPr>
        <w:t xml:space="preserve"> theorists, including Vygotsky, Piaget, Rogoff, Bruner, and Bronfenbrenner. </w:t>
      </w:r>
      <w:r w:rsidR="003C127E" w:rsidRPr="00F44A37">
        <w:rPr>
          <w:rFonts w:ascii="Arial" w:hAnsi="Arial" w:cs="Arial"/>
          <w:sz w:val="22"/>
          <w:szCs w:val="22"/>
        </w:rPr>
        <w:t>Therefore</w:t>
      </w:r>
      <w:r w:rsidR="0084107B" w:rsidRPr="00F44A37">
        <w:rPr>
          <w:rFonts w:ascii="Arial" w:hAnsi="Arial" w:cs="Arial"/>
          <w:sz w:val="22"/>
          <w:szCs w:val="22"/>
        </w:rPr>
        <w:t xml:space="preserve">, his scale is </w:t>
      </w:r>
      <w:r w:rsidR="003C127E" w:rsidRPr="00F44A37">
        <w:rPr>
          <w:rFonts w:ascii="Arial" w:hAnsi="Arial" w:cs="Arial"/>
          <w:sz w:val="22"/>
          <w:szCs w:val="22"/>
        </w:rPr>
        <w:t xml:space="preserve">considered </w:t>
      </w:r>
      <w:r w:rsidR="0084107B" w:rsidRPr="00F44A37">
        <w:rPr>
          <w:rFonts w:ascii="Arial" w:hAnsi="Arial" w:cs="Arial"/>
          <w:sz w:val="22"/>
          <w:szCs w:val="22"/>
        </w:rPr>
        <w:t xml:space="preserve">effective because it </w:t>
      </w:r>
      <w:r w:rsidR="003C127E" w:rsidRPr="00F44A37">
        <w:rPr>
          <w:rFonts w:ascii="Arial" w:hAnsi="Arial" w:cs="Arial"/>
          <w:sz w:val="22"/>
          <w:szCs w:val="22"/>
        </w:rPr>
        <w:t>integrates insights from multiple theorists.</w:t>
      </w:r>
    </w:p>
    <w:p w14:paraId="4B44DBF3" w14:textId="77777777" w:rsidR="00736D10" w:rsidRPr="00F44A37" w:rsidRDefault="00736D10" w:rsidP="00F44A37">
      <w:pPr>
        <w:pStyle w:val="z-TopofForm"/>
        <w:spacing w:line="360" w:lineRule="auto"/>
        <w:jc w:val="left"/>
        <w:rPr>
          <w:sz w:val="22"/>
          <w:szCs w:val="22"/>
        </w:rPr>
      </w:pPr>
      <w:r w:rsidRPr="00F44A37">
        <w:rPr>
          <w:sz w:val="22"/>
          <w:szCs w:val="22"/>
        </w:rPr>
        <w:t>Top of Form</w:t>
      </w:r>
    </w:p>
    <w:p w14:paraId="16ACF141" w14:textId="78154AA7" w:rsidR="00600838" w:rsidRPr="00F44A37" w:rsidRDefault="00600838" w:rsidP="00F44A37">
      <w:pPr>
        <w:spacing w:before="240" w:after="0" w:line="360" w:lineRule="auto"/>
        <w:rPr>
          <w:rFonts w:ascii="Arial" w:hAnsi="Arial" w:cs="Arial"/>
          <w:sz w:val="22"/>
          <w:szCs w:val="22"/>
        </w:rPr>
      </w:pPr>
      <w:r w:rsidRPr="00F44A37">
        <w:rPr>
          <w:rFonts w:ascii="Arial" w:hAnsi="Arial" w:cs="Arial"/>
          <w:sz w:val="22"/>
          <w:szCs w:val="22"/>
        </w:rPr>
        <w:t>Assigning k</w:t>
      </w:r>
      <w:r w:rsidR="00215576" w:rsidRPr="00F44A37">
        <w:rPr>
          <w:rFonts w:ascii="Arial" w:hAnsi="Arial" w:cs="Arial"/>
          <w:sz w:val="22"/>
          <w:szCs w:val="22"/>
        </w:rPr>
        <w:t xml:space="preserve">ey stakeholders </w:t>
      </w:r>
      <w:r w:rsidRPr="00F44A37">
        <w:rPr>
          <w:rFonts w:ascii="Arial" w:hAnsi="Arial" w:cs="Arial"/>
          <w:sz w:val="22"/>
          <w:szCs w:val="22"/>
        </w:rPr>
        <w:t>significant</w:t>
      </w:r>
      <w:r w:rsidR="00215576" w:rsidRPr="00F44A37">
        <w:rPr>
          <w:rFonts w:ascii="Arial" w:hAnsi="Arial" w:cs="Arial"/>
          <w:sz w:val="22"/>
          <w:szCs w:val="22"/>
        </w:rPr>
        <w:t xml:space="preserve"> roles </w:t>
      </w:r>
      <w:r w:rsidR="000242E6" w:rsidRPr="00F44A37">
        <w:rPr>
          <w:rFonts w:ascii="Arial" w:hAnsi="Arial" w:cs="Arial"/>
          <w:sz w:val="22"/>
          <w:szCs w:val="22"/>
        </w:rPr>
        <w:t>within</w:t>
      </w:r>
      <w:r w:rsidR="00215576" w:rsidRPr="00F44A37">
        <w:rPr>
          <w:rFonts w:ascii="Arial" w:hAnsi="Arial" w:cs="Arial"/>
          <w:sz w:val="22"/>
          <w:szCs w:val="22"/>
        </w:rPr>
        <w:t xml:space="preserve"> the SDP appeared to be beneficial because it </w:t>
      </w:r>
      <w:r w:rsidR="000242E6" w:rsidRPr="00F44A37">
        <w:rPr>
          <w:rFonts w:ascii="Arial" w:hAnsi="Arial" w:cs="Arial"/>
          <w:sz w:val="22"/>
          <w:szCs w:val="22"/>
        </w:rPr>
        <w:t>ensured</w:t>
      </w:r>
      <w:r w:rsidR="00215576" w:rsidRPr="00F44A37">
        <w:rPr>
          <w:rFonts w:ascii="Arial" w:hAnsi="Arial" w:cs="Arial"/>
          <w:sz w:val="22"/>
          <w:szCs w:val="22"/>
        </w:rPr>
        <w:t xml:space="preserve"> con</w:t>
      </w:r>
      <w:r w:rsidR="000242E6" w:rsidRPr="00F44A37">
        <w:rPr>
          <w:rFonts w:ascii="Arial" w:hAnsi="Arial" w:cs="Arial"/>
          <w:sz w:val="22"/>
          <w:szCs w:val="22"/>
        </w:rPr>
        <w:t>tinuous</w:t>
      </w:r>
      <w:r w:rsidR="00215576" w:rsidRPr="00F44A37">
        <w:rPr>
          <w:rFonts w:ascii="Arial" w:hAnsi="Arial" w:cs="Arial"/>
          <w:sz w:val="22"/>
          <w:szCs w:val="22"/>
        </w:rPr>
        <w:t xml:space="preserve"> monitoring</w:t>
      </w:r>
      <w:r w:rsidR="000242E6" w:rsidRPr="00F44A37">
        <w:rPr>
          <w:rFonts w:ascii="Arial" w:hAnsi="Arial" w:cs="Arial"/>
          <w:sz w:val="22"/>
          <w:szCs w:val="22"/>
        </w:rPr>
        <w:t xml:space="preserve"> of</w:t>
      </w:r>
      <w:r w:rsidR="00215576" w:rsidRPr="00F44A37">
        <w:rPr>
          <w:rFonts w:ascii="Arial" w:hAnsi="Arial" w:cs="Arial"/>
          <w:sz w:val="22"/>
          <w:szCs w:val="22"/>
        </w:rPr>
        <w:t xml:space="preserve"> the </w:t>
      </w:r>
      <w:r w:rsidRPr="00F44A37">
        <w:rPr>
          <w:rFonts w:ascii="Arial" w:hAnsi="Arial" w:cs="Arial"/>
          <w:sz w:val="22"/>
          <w:szCs w:val="22"/>
        </w:rPr>
        <w:t>priorities.</w:t>
      </w:r>
      <w:r w:rsidR="007A2A2F" w:rsidRPr="00F44A37">
        <w:rPr>
          <w:rFonts w:ascii="Arial" w:hAnsi="Arial" w:cs="Arial"/>
          <w:sz w:val="22"/>
          <w:szCs w:val="22"/>
        </w:rPr>
        <w:t xml:space="preserve"> </w:t>
      </w:r>
      <w:r w:rsidR="00503BAE" w:rsidRPr="00F44A37">
        <w:rPr>
          <w:rFonts w:ascii="Arial" w:hAnsi="Arial" w:cs="Arial"/>
          <w:sz w:val="22"/>
          <w:szCs w:val="22"/>
        </w:rPr>
        <w:t xml:space="preserve">School A also </w:t>
      </w:r>
      <w:r w:rsidR="00852C07" w:rsidRPr="00F44A37">
        <w:rPr>
          <w:rFonts w:ascii="Arial" w:hAnsi="Arial" w:cs="Arial"/>
          <w:sz w:val="22"/>
          <w:szCs w:val="22"/>
        </w:rPr>
        <w:t>took measures to ensure that</w:t>
      </w:r>
      <w:r w:rsidR="00640CDC" w:rsidRPr="00F44A37">
        <w:rPr>
          <w:rFonts w:ascii="Arial" w:hAnsi="Arial" w:cs="Arial"/>
          <w:sz w:val="22"/>
          <w:szCs w:val="22"/>
        </w:rPr>
        <w:t xml:space="preserve"> </w:t>
      </w:r>
      <w:r w:rsidR="00A669BC" w:rsidRPr="00F44A37">
        <w:rPr>
          <w:rFonts w:ascii="Arial" w:hAnsi="Arial" w:cs="Arial"/>
          <w:sz w:val="22"/>
          <w:szCs w:val="22"/>
        </w:rPr>
        <w:t xml:space="preserve">all SDP </w:t>
      </w:r>
      <w:r w:rsidR="00640CDC" w:rsidRPr="00F44A37">
        <w:rPr>
          <w:rFonts w:ascii="Arial" w:hAnsi="Arial" w:cs="Arial"/>
          <w:sz w:val="22"/>
          <w:szCs w:val="22"/>
        </w:rPr>
        <w:t>priorit</w:t>
      </w:r>
      <w:r w:rsidR="00A669BC" w:rsidRPr="00F44A37">
        <w:rPr>
          <w:rFonts w:ascii="Arial" w:hAnsi="Arial" w:cs="Arial"/>
          <w:sz w:val="22"/>
          <w:szCs w:val="22"/>
        </w:rPr>
        <w:t>ies</w:t>
      </w:r>
      <w:r w:rsidR="00640CDC" w:rsidRPr="00F44A37">
        <w:rPr>
          <w:rFonts w:ascii="Arial" w:hAnsi="Arial" w:cs="Arial"/>
          <w:sz w:val="22"/>
          <w:szCs w:val="22"/>
        </w:rPr>
        <w:t xml:space="preserve"> had </w:t>
      </w:r>
      <w:r w:rsidR="00A669BC" w:rsidRPr="00F44A37">
        <w:rPr>
          <w:rFonts w:ascii="Arial" w:hAnsi="Arial" w:cs="Arial"/>
          <w:sz w:val="22"/>
          <w:szCs w:val="22"/>
        </w:rPr>
        <w:t>numerous</w:t>
      </w:r>
      <w:r w:rsidR="00640CDC" w:rsidRPr="00F44A37">
        <w:rPr>
          <w:rFonts w:ascii="Arial" w:hAnsi="Arial" w:cs="Arial"/>
          <w:sz w:val="22"/>
          <w:szCs w:val="22"/>
        </w:rPr>
        <w:t xml:space="preserve"> members of staff </w:t>
      </w:r>
      <w:r w:rsidR="00852C07" w:rsidRPr="00F44A37">
        <w:rPr>
          <w:rFonts w:ascii="Arial" w:hAnsi="Arial" w:cs="Arial"/>
          <w:sz w:val="22"/>
          <w:szCs w:val="22"/>
        </w:rPr>
        <w:t>assigned</w:t>
      </w:r>
      <w:r w:rsidR="00640CDC" w:rsidRPr="00F44A37">
        <w:rPr>
          <w:rFonts w:ascii="Arial" w:hAnsi="Arial" w:cs="Arial"/>
          <w:sz w:val="22"/>
          <w:szCs w:val="22"/>
        </w:rPr>
        <w:t xml:space="preserve"> lead roles</w:t>
      </w:r>
      <w:r w:rsidR="007174B6" w:rsidRPr="00F44A37">
        <w:rPr>
          <w:rFonts w:ascii="Arial" w:hAnsi="Arial" w:cs="Arial"/>
          <w:sz w:val="22"/>
          <w:szCs w:val="22"/>
        </w:rPr>
        <w:t xml:space="preserve">, which ensured that </w:t>
      </w:r>
      <w:r w:rsidR="00852C07" w:rsidRPr="00F44A37">
        <w:rPr>
          <w:rFonts w:ascii="Arial" w:hAnsi="Arial" w:cs="Arial"/>
          <w:sz w:val="22"/>
          <w:szCs w:val="22"/>
        </w:rPr>
        <w:t>in the event of</w:t>
      </w:r>
      <w:r w:rsidR="007174B6" w:rsidRPr="00F44A37">
        <w:rPr>
          <w:rFonts w:ascii="Arial" w:hAnsi="Arial" w:cs="Arial"/>
          <w:sz w:val="22"/>
          <w:szCs w:val="22"/>
        </w:rPr>
        <w:t xml:space="preserve"> someone </w:t>
      </w:r>
      <w:r w:rsidR="00852C07" w:rsidRPr="00F44A37">
        <w:rPr>
          <w:rFonts w:ascii="Arial" w:hAnsi="Arial" w:cs="Arial"/>
          <w:sz w:val="22"/>
          <w:szCs w:val="22"/>
        </w:rPr>
        <w:t>being</w:t>
      </w:r>
      <w:r w:rsidR="007174B6" w:rsidRPr="00F44A37">
        <w:rPr>
          <w:rFonts w:ascii="Arial" w:hAnsi="Arial" w:cs="Arial"/>
          <w:sz w:val="22"/>
          <w:szCs w:val="22"/>
        </w:rPr>
        <w:t xml:space="preserve"> unable to attend school, there would </w:t>
      </w:r>
      <w:r w:rsidR="00852C07" w:rsidRPr="00F44A37">
        <w:rPr>
          <w:rFonts w:ascii="Arial" w:hAnsi="Arial" w:cs="Arial"/>
          <w:sz w:val="22"/>
          <w:szCs w:val="22"/>
        </w:rPr>
        <w:t>ideally</w:t>
      </w:r>
      <w:r w:rsidR="007174B6" w:rsidRPr="00F44A37">
        <w:rPr>
          <w:rFonts w:ascii="Arial" w:hAnsi="Arial" w:cs="Arial"/>
          <w:sz w:val="22"/>
          <w:szCs w:val="22"/>
        </w:rPr>
        <w:t xml:space="preserve"> be someone </w:t>
      </w:r>
      <w:r w:rsidR="00852C07" w:rsidRPr="00F44A37">
        <w:rPr>
          <w:rFonts w:ascii="Arial" w:hAnsi="Arial" w:cs="Arial"/>
          <w:sz w:val="22"/>
          <w:szCs w:val="22"/>
        </w:rPr>
        <w:t>available</w:t>
      </w:r>
      <w:r w:rsidR="007174B6" w:rsidRPr="00F44A37">
        <w:rPr>
          <w:rFonts w:ascii="Arial" w:hAnsi="Arial" w:cs="Arial"/>
          <w:sz w:val="22"/>
          <w:szCs w:val="22"/>
        </w:rPr>
        <w:t xml:space="preserve">. </w:t>
      </w:r>
      <w:r w:rsidR="00852C07" w:rsidRPr="00F44A37">
        <w:rPr>
          <w:rFonts w:ascii="Arial" w:hAnsi="Arial" w:cs="Arial"/>
          <w:sz w:val="22"/>
          <w:szCs w:val="22"/>
        </w:rPr>
        <w:t xml:space="preserve">The lead </w:t>
      </w:r>
      <w:r w:rsidR="00640535" w:rsidRPr="00F44A37">
        <w:rPr>
          <w:rFonts w:ascii="Arial" w:hAnsi="Arial" w:cs="Arial"/>
          <w:sz w:val="22"/>
          <w:szCs w:val="22"/>
        </w:rPr>
        <w:t>members</w:t>
      </w:r>
      <w:r w:rsidR="00456FEB" w:rsidRPr="00F44A37">
        <w:rPr>
          <w:rFonts w:ascii="Arial" w:hAnsi="Arial" w:cs="Arial"/>
          <w:sz w:val="22"/>
          <w:szCs w:val="22"/>
        </w:rPr>
        <w:t xml:space="preserve"> for each priority of School A’s SDP also included a School Governor. </w:t>
      </w:r>
      <w:r w:rsidR="00CE6B86" w:rsidRPr="00F44A37">
        <w:rPr>
          <w:rFonts w:ascii="Arial" w:hAnsi="Arial" w:cs="Arial"/>
          <w:sz w:val="22"/>
          <w:szCs w:val="22"/>
        </w:rPr>
        <w:t>This is in alignment with Estyn (2020) who emphasise the significance of involving all staff and key stakeholders in the self-evaluation process of SDP’s, particularly by organising staff into teams to lead and develop priorities.</w:t>
      </w:r>
    </w:p>
    <w:p w14:paraId="7E908D4A" w14:textId="77777777" w:rsidR="002D1D4F" w:rsidRPr="00F44A37" w:rsidRDefault="002D1D4F" w:rsidP="00F44A37">
      <w:pPr>
        <w:pStyle w:val="z-TopofForm"/>
        <w:spacing w:line="360" w:lineRule="auto"/>
        <w:rPr>
          <w:sz w:val="22"/>
          <w:szCs w:val="22"/>
        </w:rPr>
      </w:pPr>
      <w:r w:rsidRPr="00F44A37">
        <w:rPr>
          <w:sz w:val="22"/>
          <w:szCs w:val="22"/>
        </w:rPr>
        <w:t>Top of Form</w:t>
      </w:r>
    </w:p>
    <w:p w14:paraId="5B2D07D3" w14:textId="77777777" w:rsidR="00A9736F" w:rsidRPr="00F44A37" w:rsidRDefault="00A9736F" w:rsidP="00F44A37">
      <w:pPr>
        <w:pStyle w:val="z-TopofForm"/>
        <w:spacing w:line="360" w:lineRule="auto"/>
        <w:rPr>
          <w:sz w:val="22"/>
          <w:szCs w:val="22"/>
        </w:rPr>
      </w:pPr>
      <w:r w:rsidRPr="00F44A37">
        <w:rPr>
          <w:sz w:val="22"/>
          <w:szCs w:val="22"/>
        </w:rPr>
        <w:t>Top of Form</w:t>
      </w:r>
    </w:p>
    <w:p w14:paraId="36C89973" w14:textId="77777777" w:rsidR="0006200A" w:rsidRPr="00F44A37" w:rsidRDefault="0006200A" w:rsidP="00F44A37">
      <w:pPr>
        <w:pStyle w:val="z-TopofForm"/>
        <w:spacing w:line="360" w:lineRule="auto"/>
        <w:rPr>
          <w:sz w:val="22"/>
          <w:szCs w:val="22"/>
        </w:rPr>
      </w:pPr>
      <w:r w:rsidRPr="00F44A37">
        <w:rPr>
          <w:sz w:val="22"/>
          <w:szCs w:val="22"/>
        </w:rPr>
        <w:t>Top of Form</w:t>
      </w:r>
    </w:p>
    <w:p w14:paraId="05B5BE8E" w14:textId="77777777" w:rsidR="001B625C" w:rsidRPr="00F44A37" w:rsidRDefault="001B625C" w:rsidP="00F44A37">
      <w:pPr>
        <w:pStyle w:val="z-TopofForm"/>
        <w:spacing w:line="360" w:lineRule="auto"/>
        <w:rPr>
          <w:sz w:val="22"/>
          <w:szCs w:val="22"/>
        </w:rPr>
      </w:pPr>
      <w:r w:rsidRPr="00F44A37">
        <w:rPr>
          <w:sz w:val="22"/>
          <w:szCs w:val="22"/>
        </w:rPr>
        <w:t>Top of Form</w:t>
      </w:r>
    </w:p>
    <w:p w14:paraId="78983096" w14:textId="57BF6E4E" w:rsidR="00B14842" w:rsidRPr="00F44A37" w:rsidRDefault="004111F6" w:rsidP="00F44A37">
      <w:pPr>
        <w:spacing w:before="240" w:line="360" w:lineRule="auto"/>
        <w:ind w:right="57"/>
        <w:rPr>
          <w:rStyle w:val="normaltextrun"/>
          <w:rFonts w:ascii="Arial" w:hAnsi="Arial" w:cs="Arial"/>
          <w:color w:val="000000"/>
          <w:sz w:val="22"/>
          <w:szCs w:val="22"/>
          <w:shd w:val="clear" w:color="auto" w:fill="FFFFFF"/>
        </w:rPr>
      </w:pPr>
      <w:r w:rsidRPr="00F44A37">
        <w:rPr>
          <w:rStyle w:val="normaltextrun"/>
          <w:rFonts w:ascii="Arial" w:hAnsi="Arial" w:cs="Arial"/>
          <w:color w:val="000000"/>
          <w:sz w:val="22"/>
          <w:szCs w:val="22"/>
          <w:shd w:val="clear" w:color="auto" w:fill="FFFFFF"/>
        </w:rPr>
        <w:t xml:space="preserve">Studying and reviewing School A’s SDP has provided me with </w:t>
      </w:r>
      <w:r w:rsidR="00BD13CB" w:rsidRPr="00F44A37">
        <w:rPr>
          <w:rStyle w:val="normaltextrun"/>
          <w:rFonts w:ascii="Arial" w:hAnsi="Arial" w:cs="Arial"/>
          <w:color w:val="000000"/>
          <w:sz w:val="22"/>
          <w:szCs w:val="22"/>
          <w:shd w:val="clear" w:color="auto" w:fill="FFFFFF"/>
        </w:rPr>
        <w:t>a</w:t>
      </w:r>
      <w:r w:rsidRPr="00F44A37">
        <w:rPr>
          <w:rStyle w:val="normaltextrun"/>
          <w:rFonts w:ascii="Arial" w:hAnsi="Arial" w:cs="Arial"/>
          <w:color w:val="000000"/>
          <w:sz w:val="22"/>
          <w:szCs w:val="22"/>
          <w:shd w:val="clear" w:color="auto" w:fill="FFFFFF"/>
        </w:rPr>
        <w:t xml:space="preserve"> thorough understanding of how SDP’s are created and why.</w:t>
      </w:r>
      <w:r w:rsidR="00BD13CB" w:rsidRPr="00F44A37">
        <w:rPr>
          <w:rStyle w:val="normaltextrun"/>
          <w:rFonts w:ascii="Arial" w:hAnsi="Arial" w:cs="Arial"/>
          <w:color w:val="000000"/>
          <w:sz w:val="22"/>
          <w:szCs w:val="22"/>
          <w:shd w:val="clear" w:color="auto" w:fill="FFFFFF"/>
        </w:rPr>
        <w:t xml:space="preserve"> Additionally, I have discovered various different self-evaluation strategies that can be </w:t>
      </w:r>
      <w:r w:rsidR="008360DA" w:rsidRPr="00F44A37">
        <w:rPr>
          <w:rStyle w:val="normaltextrun"/>
          <w:rFonts w:ascii="Arial" w:hAnsi="Arial" w:cs="Arial"/>
          <w:color w:val="000000"/>
          <w:sz w:val="22"/>
          <w:szCs w:val="22"/>
          <w:shd w:val="clear" w:color="auto" w:fill="FFFFFF"/>
        </w:rPr>
        <w:t>utilised when creating an</w:t>
      </w:r>
      <w:r w:rsidR="00F115B8" w:rsidRPr="00F44A37">
        <w:rPr>
          <w:rStyle w:val="normaltextrun"/>
          <w:rFonts w:ascii="Arial" w:hAnsi="Arial" w:cs="Arial"/>
          <w:color w:val="000000"/>
          <w:sz w:val="22"/>
          <w:szCs w:val="22"/>
          <w:shd w:val="clear" w:color="auto" w:fill="FFFFFF"/>
        </w:rPr>
        <w:t xml:space="preserve"> SDP and to evaluate what is being implemented to achieve these</w:t>
      </w:r>
      <w:r w:rsidR="007E4F3F" w:rsidRPr="00F44A37">
        <w:rPr>
          <w:rStyle w:val="normaltextrun"/>
          <w:rFonts w:ascii="Arial" w:hAnsi="Arial" w:cs="Arial"/>
          <w:color w:val="000000"/>
          <w:sz w:val="22"/>
          <w:szCs w:val="22"/>
          <w:shd w:val="clear" w:color="auto" w:fill="FFFFFF"/>
        </w:rPr>
        <w:t xml:space="preserve"> including the Leuven-scale for well-being and involvement, </w:t>
      </w:r>
      <w:r w:rsidR="002C3075" w:rsidRPr="00F44A37">
        <w:rPr>
          <w:rStyle w:val="normaltextrun"/>
          <w:rFonts w:ascii="Arial" w:hAnsi="Arial" w:cs="Arial"/>
          <w:color w:val="000000"/>
          <w:sz w:val="22"/>
          <w:szCs w:val="22"/>
          <w:shd w:val="clear" w:color="auto" w:fill="FFFFFF"/>
        </w:rPr>
        <w:t>parental involvement</w:t>
      </w:r>
      <w:r w:rsidR="001F1D6D" w:rsidRPr="00F44A37">
        <w:rPr>
          <w:rStyle w:val="normaltextrun"/>
          <w:rFonts w:ascii="Arial" w:hAnsi="Arial" w:cs="Arial"/>
          <w:color w:val="000000"/>
          <w:sz w:val="22"/>
          <w:szCs w:val="22"/>
          <w:shd w:val="clear" w:color="auto" w:fill="FFFFFF"/>
        </w:rPr>
        <w:t xml:space="preserve">, pupil voice </w:t>
      </w:r>
      <w:r w:rsidR="002C3075" w:rsidRPr="00F44A37">
        <w:rPr>
          <w:rStyle w:val="normaltextrun"/>
          <w:rFonts w:ascii="Arial" w:hAnsi="Arial" w:cs="Arial"/>
          <w:color w:val="000000"/>
          <w:sz w:val="22"/>
          <w:szCs w:val="22"/>
          <w:shd w:val="clear" w:color="auto" w:fill="FFFFFF"/>
        </w:rPr>
        <w:t xml:space="preserve">and </w:t>
      </w:r>
      <w:r w:rsidR="007E4F3F" w:rsidRPr="00F44A37">
        <w:rPr>
          <w:rStyle w:val="normaltextrun"/>
          <w:rFonts w:ascii="Arial" w:hAnsi="Arial" w:cs="Arial"/>
          <w:color w:val="000000"/>
          <w:sz w:val="22"/>
          <w:szCs w:val="22"/>
          <w:shd w:val="clear" w:color="auto" w:fill="FFFFFF"/>
        </w:rPr>
        <w:t xml:space="preserve">AfL techniques, particularly </w:t>
      </w:r>
      <w:r w:rsidR="002C3075" w:rsidRPr="00F44A37">
        <w:rPr>
          <w:rStyle w:val="normaltextrun"/>
          <w:rFonts w:ascii="Arial" w:hAnsi="Arial" w:cs="Arial"/>
          <w:color w:val="000000"/>
          <w:sz w:val="22"/>
          <w:szCs w:val="22"/>
          <w:shd w:val="clear" w:color="auto" w:fill="FFFFFF"/>
        </w:rPr>
        <w:t>feedback.</w:t>
      </w:r>
    </w:p>
    <w:p w14:paraId="52D9B11F" w14:textId="788EF214" w:rsidR="00716EE5" w:rsidRPr="00F44A37" w:rsidRDefault="006730A8" w:rsidP="00F44A37">
      <w:pPr>
        <w:spacing w:line="360" w:lineRule="auto"/>
        <w:ind w:right="57"/>
        <w:rPr>
          <w:rFonts w:ascii="Arial" w:hAnsi="Arial" w:cs="Arial"/>
          <w:sz w:val="22"/>
          <w:szCs w:val="22"/>
          <w:lang w:eastAsia="en-GB"/>
        </w:rPr>
      </w:pPr>
      <w:r w:rsidRPr="00F44A37">
        <w:rPr>
          <w:rStyle w:val="normaltextrun"/>
          <w:rFonts w:ascii="Arial" w:hAnsi="Arial" w:cs="Arial"/>
          <w:color w:val="000000"/>
          <w:sz w:val="22"/>
          <w:szCs w:val="22"/>
          <w:shd w:val="clear" w:color="auto" w:fill="FFFFFF"/>
        </w:rPr>
        <w:t>In conclusion, I will commit to maintaining effective teaching approaches in alignment with the Professional Standards for Teaching and Leadership (Welsh Government, 2019), with a particular focus on pedagogy, advancing learning by integrating real-life, authentic contexts to facilitate effective teaching and learning. To achieve this, I will continue to plan for</w:t>
      </w:r>
      <w:r w:rsidR="00EA66DF" w:rsidRPr="00F44A37">
        <w:rPr>
          <w:rStyle w:val="normaltextrun"/>
          <w:rFonts w:ascii="Arial" w:hAnsi="Arial" w:cs="Arial"/>
          <w:color w:val="000000"/>
          <w:sz w:val="22"/>
          <w:szCs w:val="22"/>
          <w:shd w:val="clear" w:color="auto" w:fill="FFFFFF"/>
        </w:rPr>
        <w:t xml:space="preserve"> various outdoor learning opportunities in alignment wit</w:t>
      </w:r>
      <w:r w:rsidR="00716EE5" w:rsidRPr="00F44A37">
        <w:rPr>
          <w:rStyle w:val="normaltextrun"/>
          <w:rFonts w:ascii="Arial" w:hAnsi="Arial" w:cs="Arial"/>
          <w:color w:val="000000"/>
          <w:sz w:val="22"/>
          <w:szCs w:val="22"/>
          <w:shd w:val="clear" w:color="auto" w:fill="FFFFFF"/>
        </w:rPr>
        <w:t xml:space="preserve">h </w:t>
      </w:r>
      <w:r w:rsidR="00716EE5" w:rsidRPr="00F44A37">
        <w:rPr>
          <w:rFonts w:ascii="Arial" w:hAnsi="Arial" w:cs="Arial"/>
          <w:sz w:val="22"/>
          <w:szCs w:val="22"/>
          <w:lang w:eastAsia="en-GB"/>
        </w:rPr>
        <w:t>Estyn (2023a) to incorporate physical activities, nurture curiosity and innovation, foster cooperation and teamwork, cultivate resilience and determination and enhance children’s gross and fine motor skills.</w:t>
      </w:r>
      <w:r w:rsidR="001F1DAE" w:rsidRPr="00F44A37">
        <w:rPr>
          <w:rFonts w:ascii="Arial" w:hAnsi="Arial" w:cs="Arial"/>
          <w:sz w:val="22"/>
          <w:szCs w:val="22"/>
          <w:lang w:eastAsia="en-GB"/>
        </w:rPr>
        <w:t xml:space="preserve"> </w:t>
      </w:r>
      <w:r w:rsidR="004C5A72" w:rsidRPr="00F44A37">
        <w:rPr>
          <w:rFonts w:ascii="Arial" w:hAnsi="Arial" w:cs="Arial"/>
          <w:sz w:val="22"/>
          <w:szCs w:val="22"/>
          <w:lang w:eastAsia="en-GB"/>
        </w:rPr>
        <w:t>Furthermore</w:t>
      </w:r>
      <w:r w:rsidR="001F1DAE" w:rsidRPr="00F44A37">
        <w:rPr>
          <w:rFonts w:ascii="Arial" w:hAnsi="Arial" w:cs="Arial"/>
          <w:sz w:val="22"/>
          <w:szCs w:val="22"/>
          <w:lang w:eastAsia="en-GB"/>
        </w:rPr>
        <w:t xml:space="preserve">, I </w:t>
      </w:r>
      <w:r w:rsidR="004C5A72" w:rsidRPr="00F44A37">
        <w:rPr>
          <w:rFonts w:ascii="Arial" w:hAnsi="Arial" w:cs="Arial"/>
          <w:sz w:val="22"/>
          <w:szCs w:val="22"/>
          <w:lang w:eastAsia="en-GB"/>
        </w:rPr>
        <w:t xml:space="preserve">am committed to </w:t>
      </w:r>
      <w:r w:rsidR="000A674F" w:rsidRPr="00F44A37">
        <w:rPr>
          <w:rFonts w:ascii="Arial" w:hAnsi="Arial" w:cs="Arial"/>
          <w:sz w:val="22"/>
          <w:szCs w:val="22"/>
          <w:lang w:eastAsia="en-GB"/>
        </w:rPr>
        <w:t xml:space="preserve">collaborating with schools and staff to </w:t>
      </w:r>
      <w:r w:rsidR="004C5A72" w:rsidRPr="00F44A37">
        <w:rPr>
          <w:rFonts w:ascii="Arial" w:hAnsi="Arial" w:cs="Arial"/>
          <w:sz w:val="22"/>
          <w:szCs w:val="22"/>
          <w:lang w:eastAsia="en-GB"/>
        </w:rPr>
        <w:t>advanc</w:t>
      </w:r>
      <w:r w:rsidR="000A674F" w:rsidRPr="00F44A37">
        <w:rPr>
          <w:rFonts w:ascii="Arial" w:hAnsi="Arial" w:cs="Arial"/>
          <w:sz w:val="22"/>
          <w:szCs w:val="22"/>
          <w:lang w:eastAsia="en-GB"/>
        </w:rPr>
        <w:t>e their</w:t>
      </w:r>
      <w:r w:rsidR="005A7154" w:rsidRPr="00F44A37">
        <w:rPr>
          <w:rFonts w:ascii="Arial" w:hAnsi="Arial" w:cs="Arial"/>
          <w:sz w:val="22"/>
          <w:szCs w:val="22"/>
          <w:lang w:eastAsia="en-GB"/>
        </w:rPr>
        <w:t xml:space="preserve"> SDP</w:t>
      </w:r>
      <w:r w:rsidR="000A674F" w:rsidRPr="00F44A37">
        <w:rPr>
          <w:rFonts w:ascii="Arial" w:hAnsi="Arial" w:cs="Arial"/>
          <w:sz w:val="22"/>
          <w:szCs w:val="22"/>
          <w:lang w:eastAsia="en-GB"/>
        </w:rPr>
        <w:t xml:space="preserve"> </w:t>
      </w:r>
      <w:r w:rsidR="005A7154" w:rsidRPr="00F44A37">
        <w:rPr>
          <w:rFonts w:ascii="Arial" w:hAnsi="Arial" w:cs="Arial"/>
          <w:sz w:val="22"/>
          <w:szCs w:val="22"/>
          <w:lang w:eastAsia="en-GB"/>
        </w:rPr>
        <w:t>priorities</w:t>
      </w:r>
      <w:r w:rsidR="006E2E21" w:rsidRPr="00F44A37">
        <w:rPr>
          <w:rFonts w:ascii="Arial" w:hAnsi="Arial" w:cs="Arial"/>
          <w:sz w:val="22"/>
          <w:szCs w:val="22"/>
          <w:lang w:eastAsia="en-GB"/>
        </w:rPr>
        <w:t xml:space="preserve">, aiming to enhance </w:t>
      </w:r>
      <w:r w:rsidR="005A7154" w:rsidRPr="00F44A37">
        <w:rPr>
          <w:rFonts w:ascii="Arial" w:hAnsi="Arial" w:cs="Arial"/>
          <w:sz w:val="22"/>
          <w:szCs w:val="22"/>
          <w:lang w:eastAsia="en-GB"/>
        </w:rPr>
        <w:t>the</w:t>
      </w:r>
      <w:r w:rsidR="006E2E21" w:rsidRPr="00F44A37">
        <w:rPr>
          <w:rFonts w:ascii="Arial" w:hAnsi="Arial" w:cs="Arial"/>
          <w:sz w:val="22"/>
          <w:szCs w:val="22"/>
          <w:lang w:eastAsia="en-GB"/>
        </w:rPr>
        <w:t xml:space="preserve"> overall</w:t>
      </w:r>
      <w:r w:rsidR="005A7154" w:rsidRPr="00F44A37">
        <w:rPr>
          <w:rFonts w:ascii="Arial" w:hAnsi="Arial" w:cs="Arial"/>
          <w:sz w:val="22"/>
          <w:szCs w:val="22"/>
          <w:lang w:eastAsia="en-GB"/>
        </w:rPr>
        <w:t xml:space="preserve"> school </w:t>
      </w:r>
      <w:r w:rsidR="006E2E21" w:rsidRPr="00F44A37">
        <w:rPr>
          <w:rFonts w:ascii="Arial" w:hAnsi="Arial" w:cs="Arial"/>
          <w:sz w:val="22"/>
          <w:szCs w:val="22"/>
          <w:lang w:eastAsia="en-GB"/>
        </w:rPr>
        <w:t>environment and enrich</w:t>
      </w:r>
      <w:r w:rsidR="005A7154" w:rsidRPr="00F44A37">
        <w:rPr>
          <w:rFonts w:ascii="Arial" w:hAnsi="Arial" w:cs="Arial"/>
          <w:sz w:val="22"/>
          <w:szCs w:val="22"/>
          <w:lang w:eastAsia="en-GB"/>
        </w:rPr>
        <w:t xml:space="preserve"> children’s experiences.</w:t>
      </w:r>
      <w:r w:rsidR="007554E6" w:rsidRPr="00F44A37">
        <w:rPr>
          <w:rFonts w:ascii="Arial" w:hAnsi="Arial" w:cs="Arial"/>
          <w:sz w:val="22"/>
          <w:szCs w:val="22"/>
          <w:lang w:eastAsia="en-GB"/>
        </w:rPr>
        <w:t xml:space="preserve"> This </w:t>
      </w:r>
      <w:r w:rsidR="00767B3A" w:rsidRPr="00F44A37">
        <w:rPr>
          <w:rFonts w:ascii="Arial" w:hAnsi="Arial" w:cs="Arial"/>
          <w:sz w:val="22"/>
          <w:szCs w:val="22"/>
          <w:lang w:eastAsia="en-GB"/>
        </w:rPr>
        <w:t>approach will</w:t>
      </w:r>
      <w:r w:rsidR="007554E6" w:rsidRPr="00F44A37">
        <w:rPr>
          <w:rFonts w:ascii="Arial" w:hAnsi="Arial" w:cs="Arial"/>
          <w:sz w:val="22"/>
          <w:szCs w:val="22"/>
          <w:lang w:eastAsia="en-GB"/>
        </w:rPr>
        <w:t xml:space="preserve"> also </w:t>
      </w:r>
      <w:r w:rsidR="002B69AF" w:rsidRPr="00F44A37">
        <w:rPr>
          <w:rFonts w:ascii="Arial" w:hAnsi="Arial" w:cs="Arial"/>
          <w:sz w:val="22"/>
          <w:szCs w:val="22"/>
          <w:lang w:eastAsia="en-GB"/>
        </w:rPr>
        <w:t>help</w:t>
      </w:r>
      <w:r w:rsidR="00767B3A" w:rsidRPr="00F44A37">
        <w:rPr>
          <w:rFonts w:ascii="Arial" w:hAnsi="Arial" w:cs="Arial"/>
          <w:sz w:val="22"/>
          <w:szCs w:val="22"/>
          <w:lang w:eastAsia="en-GB"/>
        </w:rPr>
        <w:t xml:space="preserve"> effectively</w:t>
      </w:r>
      <w:r w:rsidR="007554E6" w:rsidRPr="00F44A37">
        <w:rPr>
          <w:rFonts w:ascii="Arial" w:hAnsi="Arial" w:cs="Arial"/>
          <w:sz w:val="22"/>
          <w:szCs w:val="22"/>
          <w:lang w:eastAsia="en-GB"/>
        </w:rPr>
        <w:t xml:space="preserve"> </w:t>
      </w:r>
      <w:r w:rsidR="00767B3A" w:rsidRPr="00F44A37">
        <w:rPr>
          <w:rFonts w:ascii="Arial" w:hAnsi="Arial" w:cs="Arial"/>
          <w:sz w:val="22"/>
          <w:szCs w:val="22"/>
          <w:lang w:eastAsia="en-GB"/>
        </w:rPr>
        <w:t>address</w:t>
      </w:r>
      <w:r w:rsidR="002B69AF" w:rsidRPr="00F44A37">
        <w:rPr>
          <w:rFonts w:ascii="Arial" w:hAnsi="Arial" w:cs="Arial"/>
          <w:sz w:val="22"/>
          <w:szCs w:val="22"/>
          <w:lang w:eastAsia="en-GB"/>
        </w:rPr>
        <w:t xml:space="preserve"> </w:t>
      </w:r>
      <w:r w:rsidR="007554E6" w:rsidRPr="00F44A37">
        <w:rPr>
          <w:rFonts w:ascii="Arial" w:hAnsi="Arial" w:cs="Arial"/>
          <w:sz w:val="22"/>
          <w:szCs w:val="22"/>
          <w:lang w:eastAsia="en-GB"/>
        </w:rPr>
        <w:t>the needs of a diverse range of children (Potter, 2022).</w:t>
      </w:r>
    </w:p>
    <w:p w14:paraId="4608ABDE" w14:textId="77777777" w:rsidR="00767B3A" w:rsidRDefault="00767B3A" w:rsidP="00767B3A">
      <w:pPr>
        <w:pStyle w:val="z-TopofForm"/>
        <w:jc w:val="left"/>
      </w:pPr>
      <w:r>
        <w:t>Top of Form</w:t>
      </w:r>
    </w:p>
    <w:p w14:paraId="0EB15224" w14:textId="77777777" w:rsidR="002B69AF" w:rsidRDefault="002B69AF" w:rsidP="00D55E10">
      <w:pPr>
        <w:rPr>
          <w:lang w:eastAsia="en-GB"/>
        </w:rPr>
      </w:pPr>
    </w:p>
    <w:p w14:paraId="0EB402EA" w14:textId="3F344838" w:rsidR="007E67F1" w:rsidRPr="009075F1" w:rsidRDefault="00573424" w:rsidP="009075F1">
      <w:pPr>
        <w:pStyle w:val="Heading3"/>
        <w:spacing w:line="360" w:lineRule="auto"/>
        <w:rPr>
          <w:rFonts w:ascii="Arial" w:hAnsi="Arial" w:cs="Arial"/>
          <w:b/>
          <w:bCs/>
          <w:color w:val="auto"/>
          <w:sz w:val="36"/>
          <w:szCs w:val="36"/>
          <w:u w:val="single"/>
        </w:rPr>
      </w:pPr>
      <w:bookmarkStart w:id="2" w:name="_Toc165838208"/>
      <w:r w:rsidRPr="009075F1">
        <w:rPr>
          <w:rFonts w:ascii="Arial" w:hAnsi="Arial" w:cs="Arial"/>
          <w:b/>
          <w:bCs/>
          <w:color w:val="auto"/>
          <w:sz w:val="36"/>
          <w:szCs w:val="36"/>
          <w:u w:val="single"/>
        </w:rPr>
        <w:lastRenderedPageBreak/>
        <w:t>Reference list</w:t>
      </w:r>
      <w:bookmarkEnd w:id="2"/>
    </w:p>
    <w:p w14:paraId="3293EA7D" w14:textId="67EE9F1F" w:rsidR="00F71170" w:rsidRDefault="00F71170" w:rsidP="00F71170">
      <w:pPr>
        <w:pStyle w:val="NormalWeb"/>
        <w:spacing w:before="0" w:beforeAutospacing="0" w:after="240" w:afterAutospacing="0" w:line="360" w:lineRule="auto"/>
        <w:rPr>
          <w:rFonts w:ascii="Arial" w:hAnsi="Arial" w:cs="Arial"/>
          <w:sz w:val="22"/>
          <w:szCs w:val="22"/>
        </w:rPr>
      </w:pPr>
      <w:r w:rsidRPr="00574CF8">
        <w:rPr>
          <w:rFonts w:ascii="Arial" w:hAnsi="Arial" w:cs="Arial"/>
          <w:sz w:val="22"/>
          <w:szCs w:val="22"/>
        </w:rPr>
        <w:t xml:space="preserve">Alshareef, D.A. (2022). </w:t>
      </w:r>
      <w:r w:rsidRPr="00574CF8">
        <w:rPr>
          <w:rFonts w:ascii="Arial" w:hAnsi="Arial" w:cs="Arial"/>
          <w:i/>
          <w:iCs/>
          <w:sz w:val="22"/>
          <w:szCs w:val="22"/>
        </w:rPr>
        <w:t>Implementation of Strategic Planning in Educational Institutions: Examination of Kindergarten Schools in Saudi Arabia of Philosophy in the Faculty of Humanities 2022 Duaa Ahmed Alshareef Global Development Institute (GDI) School of Environment, Education and Development (SEED) 2</w:t>
      </w:r>
      <w:r w:rsidRPr="00574CF8">
        <w:rPr>
          <w:rFonts w:ascii="Arial" w:hAnsi="Arial" w:cs="Arial"/>
          <w:sz w:val="22"/>
          <w:szCs w:val="22"/>
        </w:rPr>
        <w:t xml:space="preserve">. [online] Available at: </w:t>
      </w:r>
      <w:hyperlink r:id="rId7" w:history="1">
        <w:r w:rsidRPr="006E682A">
          <w:rPr>
            <w:rStyle w:val="Hyperlink"/>
            <w:rFonts w:ascii="Arial" w:hAnsi="Arial" w:cs="Arial"/>
            <w:sz w:val="22"/>
            <w:szCs w:val="22"/>
          </w:rPr>
          <w:t>https://pure.manchester.ac.uk/ws/portalfiles/portal/248989774/FULL_TEXT.PDF</w:t>
        </w:r>
      </w:hyperlink>
      <w:r>
        <w:rPr>
          <w:rFonts w:ascii="Arial" w:hAnsi="Arial" w:cs="Arial"/>
          <w:sz w:val="22"/>
          <w:szCs w:val="22"/>
        </w:rPr>
        <w:t xml:space="preserve"> [Accessed 1 May 2024]</w:t>
      </w:r>
    </w:p>
    <w:p w14:paraId="196ECE71" w14:textId="40768AB8" w:rsidR="00EF0AEF" w:rsidRDefault="00EF0AEF" w:rsidP="00EF0AEF">
      <w:pPr>
        <w:spacing w:line="360" w:lineRule="auto"/>
        <w:rPr>
          <w:rFonts w:ascii="Arial" w:hAnsi="Arial" w:cs="Arial"/>
          <w:sz w:val="22"/>
          <w:szCs w:val="22"/>
        </w:rPr>
      </w:pPr>
      <w:r w:rsidRPr="00EF0AEF">
        <w:rPr>
          <w:rFonts w:ascii="Arial" w:hAnsi="Arial" w:cs="Arial"/>
          <w:sz w:val="22"/>
          <w:szCs w:val="22"/>
        </w:rPr>
        <w:t>Arar, K. (2013</w:t>
      </w:r>
      <w:r>
        <w:rPr>
          <w:rFonts w:ascii="Arial" w:hAnsi="Arial" w:cs="Arial"/>
          <w:sz w:val="22"/>
          <w:szCs w:val="22"/>
        </w:rPr>
        <w:t>)</w:t>
      </w:r>
      <w:r w:rsidRPr="00EF0AEF">
        <w:rPr>
          <w:rFonts w:ascii="Arial" w:hAnsi="Arial" w:cs="Arial"/>
          <w:sz w:val="22"/>
          <w:szCs w:val="22"/>
        </w:rPr>
        <w:t xml:space="preserve">. </w:t>
      </w:r>
      <w:r w:rsidRPr="00EF0AEF">
        <w:rPr>
          <w:rFonts w:ascii="Arial" w:hAnsi="Arial" w:cs="Arial"/>
          <w:i/>
          <w:iCs/>
          <w:sz w:val="22"/>
          <w:szCs w:val="22"/>
        </w:rPr>
        <w:t xml:space="preserve">Key issues in education and social justice. </w:t>
      </w:r>
      <w:r w:rsidRPr="00EF0AEF">
        <w:rPr>
          <w:rFonts w:ascii="Arial" w:hAnsi="Arial" w:cs="Arial"/>
          <w:sz w:val="22"/>
          <w:szCs w:val="22"/>
        </w:rPr>
        <w:t>Educational Studies.</w:t>
      </w:r>
      <w:r w:rsidRPr="00EF0AEF">
        <w:rPr>
          <w:rFonts w:ascii="Arial" w:hAnsi="Arial" w:cs="Arial"/>
          <w:i/>
          <w:iCs/>
          <w:sz w:val="22"/>
          <w:szCs w:val="22"/>
        </w:rPr>
        <w:t xml:space="preserve"> </w:t>
      </w:r>
      <w:r w:rsidRPr="00EF0AEF">
        <w:rPr>
          <w:rFonts w:ascii="Arial" w:hAnsi="Arial" w:cs="Arial"/>
          <w:sz w:val="22"/>
          <w:szCs w:val="22"/>
        </w:rPr>
        <w:t xml:space="preserve">Routledge. [online] Available at: </w:t>
      </w:r>
      <w:hyperlink r:id="rId8" w:history="1">
        <w:r w:rsidRPr="00EF0AEF">
          <w:rPr>
            <w:rStyle w:val="Hyperlink"/>
            <w:rFonts w:ascii="Arial" w:hAnsi="Arial" w:cs="Arial"/>
            <w:sz w:val="22"/>
            <w:szCs w:val="22"/>
          </w:rPr>
          <w:t>https://doi.org/10.1080/03055698.2013.822345</w:t>
        </w:r>
      </w:hyperlink>
      <w:r w:rsidRPr="00EF0AEF">
        <w:rPr>
          <w:rFonts w:ascii="Arial" w:hAnsi="Arial" w:cs="Arial"/>
          <w:sz w:val="22"/>
          <w:szCs w:val="22"/>
        </w:rPr>
        <w:t xml:space="preserve"> [Accessed 5 May 2024]</w:t>
      </w:r>
    </w:p>
    <w:p w14:paraId="793D7F47" w14:textId="4BD67E00" w:rsidR="002C1BD4" w:rsidRPr="002C1BD4" w:rsidRDefault="002C1BD4" w:rsidP="002C1BD4">
      <w:pPr>
        <w:shd w:val="clear" w:color="auto" w:fill="FFFFFF"/>
        <w:spacing w:after="150" w:line="360" w:lineRule="auto"/>
        <w:outlineLvl w:val="0"/>
        <w:rPr>
          <w:rFonts w:ascii="Arial" w:eastAsia="Times New Roman" w:hAnsi="Arial" w:cs="Arial"/>
          <w:kern w:val="36"/>
          <w:lang w:eastAsia="en-GB"/>
          <w14:ligatures w14:val="none"/>
        </w:rPr>
      </w:pPr>
      <w:bookmarkStart w:id="3" w:name="_Toc129980820"/>
      <w:bookmarkStart w:id="4" w:name="_Toc129980967"/>
      <w:bookmarkStart w:id="5" w:name="_Toc165838209"/>
      <w:r w:rsidRPr="009B4E34">
        <w:rPr>
          <w:rFonts w:ascii="Arial" w:eastAsia="Times New Roman" w:hAnsi="Arial" w:cs="Arial"/>
          <w:kern w:val="36"/>
          <w:sz w:val="22"/>
          <w:szCs w:val="22"/>
          <w:lang w:eastAsia="en-GB"/>
          <w14:ligatures w14:val="none"/>
        </w:rPr>
        <w:t>Arshad, R., Wrigley, T. and Pratt, L. (2020)</w:t>
      </w:r>
      <w:r>
        <w:rPr>
          <w:rFonts w:ascii="Arial" w:eastAsia="Times New Roman" w:hAnsi="Arial" w:cs="Arial"/>
          <w:kern w:val="36"/>
          <w:sz w:val="22"/>
          <w:szCs w:val="22"/>
          <w:lang w:eastAsia="en-GB"/>
          <w14:ligatures w14:val="none"/>
        </w:rPr>
        <w:t>.</w:t>
      </w:r>
      <w:r w:rsidRPr="009B4E34">
        <w:rPr>
          <w:rFonts w:ascii="Arial" w:eastAsia="Times New Roman" w:hAnsi="Arial" w:cs="Arial"/>
          <w:kern w:val="36"/>
          <w:sz w:val="22"/>
          <w:szCs w:val="22"/>
          <w:lang w:eastAsia="en-GB"/>
          <w14:ligatures w14:val="none"/>
        </w:rPr>
        <w:t xml:space="preserve"> </w:t>
      </w:r>
      <w:r w:rsidRPr="009B4E34">
        <w:rPr>
          <w:rFonts w:ascii="Arial" w:eastAsia="Times New Roman" w:hAnsi="Arial" w:cs="Arial"/>
          <w:i/>
          <w:iCs/>
          <w:kern w:val="36"/>
          <w:sz w:val="22"/>
          <w:szCs w:val="22"/>
          <w:lang w:eastAsia="en-GB"/>
          <w14:ligatures w14:val="none"/>
        </w:rPr>
        <w:t>Social justice re-examined : dilemmas and solutions for the classroom teacher</w:t>
      </w:r>
      <w:r w:rsidRPr="009B4E34">
        <w:rPr>
          <w:rFonts w:ascii="Arial" w:eastAsia="Times New Roman" w:hAnsi="Arial" w:cs="Arial"/>
          <w:kern w:val="36"/>
          <w:sz w:val="22"/>
          <w:szCs w:val="22"/>
          <w:lang w:eastAsia="en-GB"/>
          <w14:ligatures w14:val="none"/>
        </w:rPr>
        <w:t>. Updated and expanded edition. Edited by R. Arshad, T. Wrigley, and L. Pratt. London: UCL Institute of Education Press.</w:t>
      </w:r>
      <w:bookmarkEnd w:id="3"/>
      <w:bookmarkEnd w:id="4"/>
      <w:bookmarkEnd w:id="5"/>
    </w:p>
    <w:p w14:paraId="6F9795E6" w14:textId="77777777" w:rsidR="00F71170" w:rsidRPr="00574CF8" w:rsidRDefault="00F71170" w:rsidP="00F71170">
      <w:pPr>
        <w:spacing w:line="360" w:lineRule="auto"/>
        <w:rPr>
          <w:rFonts w:ascii="Arial" w:hAnsi="Arial" w:cs="Arial"/>
          <w:sz w:val="22"/>
          <w:szCs w:val="22"/>
        </w:rPr>
      </w:pPr>
      <w:r w:rsidRPr="00574CF8">
        <w:rPr>
          <w:rFonts w:ascii="Arial" w:hAnsi="Arial" w:cs="Arial"/>
          <w:sz w:val="22"/>
          <w:szCs w:val="22"/>
        </w:rPr>
        <w:t xml:space="preserve">Bergin, C. C. and Bergin, D.A. (2014). </w:t>
      </w:r>
      <w:r w:rsidRPr="00574CF8">
        <w:rPr>
          <w:rFonts w:ascii="Arial" w:hAnsi="Arial" w:cs="Arial"/>
          <w:i/>
          <w:iCs/>
          <w:sz w:val="22"/>
          <w:szCs w:val="22"/>
        </w:rPr>
        <w:t>Child and adolescent development in your classroom</w:t>
      </w:r>
      <w:r w:rsidRPr="00574CF8">
        <w:rPr>
          <w:rFonts w:ascii="Arial" w:hAnsi="Arial" w:cs="Arial"/>
          <w:sz w:val="22"/>
          <w:szCs w:val="22"/>
        </w:rPr>
        <w:t>. UK: Cengage Learning.</w:t>
      </w:r>
    </w:p>
    <w:p w14:paraId="25D9F132" w14:textId="34F0C8E9" w:rsidR="00B012DF" w:rsidRPr="00B012DF" w:rsidRDefault="00B012DF" w:rsidP="00B012DF">
      <w:pPr>
        <w:spacing w:before="240" w:after="3" w:line="360" w:lineRule="auto"/>
        <w:ind w:right="540"/>
        <w:rPr>
          <w:rFonts w:ascii="Arial" w:hAnsi="Arial" w:cs="Arial"/>
          <w:color w:val="000000" w:themeColor="text1"/>
          <w:sz w:val="22"/>
          <w:szCs w:val="22"/>
        </w:rPr>
      </w:pPr>
      <w:r w:rsidRPr="00B012DF">
        <w:rPr>
          <w:rFonts w:ascii="Arial" w:hAnsi="Arial" w:cs="Arial"/>
          <w:sz w:val="22"/>
          <w:szCs w:val="22"/>
        </w:rPr>
        <w:t xml:space="preserve">Bessant, J., </w:t>
      </w:r>
      <w:r w:rsidR="00DC1C3A">
        <w:rPr>
          <w:rFonts w:ascii="Arial" w:hAnsi="Arial" w:cs="Arial"/>
          <w:sz w:val="22"/>
          <w:szCs w:val="22"/>
        </w:rPr>
        <w:t>and</w:t>
      </w:r>
      <w:r w:rsidRPr="00B012DF">
        <w:rPr>
          <w:rFonts w:ascii="Arial" w:hAnsi="Arial" w:cs="Arial"/>
          <w:sz w:val="22"/>
          <w:szCs w:val="22"/>
        </w:rPr>
        <w:t xml:space="preserve"> Caffyn, S. (1997). </w:t>
      </w:r>
      <w:r w:rsidRPr="00DC1C3A">
        <w:rPr>
          <w:rFonts w:ascii="Arial" w:hAnsi="Arial" w:cs="Arial"/>
          <w:i/>
          <w:iCs/>
          <w:sz w:val="22"/>
          <w:szCs w:val="22"/>
        </w:rPr>
        <w:t>High-involvement innovation through continuous improvement.</w:t>
      </w:r>
      <w:r w:rsidRPr="00B012DF">
        <w:rPr>
          <w:rFonts w:ascii="Arial" w:hAnsi="Arial" w:cs="Arial"/>
          <w:sz w:val="22"/>
          <w:szCs w:val="22"/>
        </w:rPr>
        <w:t xml:space="preserve"> International Journal of Technology Management</w:t>
      </w:r>
      <w:r w:rsidR="00DC1C3A">
        <w:rPr>
          <w:rFonts w:ascii="Arial" w:hAnsi="Arial" w:cs="Arial"/>
          <w:sz w:val="22"/>
          <w:szCs w:val="22"/>
        </w:rPr>
        <w:t>.</w:t>
      </w:r>
    </w:p>
    <w:p w14:paraId="7AF70AB6" w14:textId="6661F595" w:rsidR="00B012DF" w:rsidRDefault="00B012DF" w:rsidP="00B012DF">
      <w:pPr>
        <w:spacing w:before="240" w:after="3" w:line="360" w:lineRule="auto"/>
        <w:ind w:right="540"/>
        <w:rPr>
          <w:rFonts w:ascii="Arial" w:eastAsia="Times New Roman" w:hAnsi="Arial" w:cs="Arial"/>
          <w:i/>
          <w:iCs/>
          <w:kern w:val="0"/>
          <w:sz w:val="22"/>
          <w:szCs w:val="22"/>
          <w:lang w:eastAsia="en-GB"/>
          <w14:ligatures w14:val="none"/>
        </w:rPr>
      </w:pPr>
      <w:r w:rsidRPr="00B012DF">
        <w:rPr>
          <w:rFonts w:ascii="Arial" w:eastAsia="Times New Roman" w:hAnsi="Arial" w:cs="Arial"/>
          <w:kern w:val="0"/>
          <w:sz w:val="22"/>
          <w:szCs w:val="22"/>
          <w:lang w:eastAsia="en-GB"/>
          <w14:ligatures w14:val="none"/>
        </w:rPr>
        <w:t>Bhuiyan, N.</w:t>
      </w:r>
      <w:r w:rsidR="00DC1C3A">
        <w:rPr>
          <w:rFonts w:ascii="Arial" w:eastAsia="Times New Roman" w:hAnsi="Arial" w:cs="Arial"/>
          <w:kern w:val="0"/>
          <w:sz w:val="22"/>
          <w:szCs w:val="22"/>
          <w:lang w:eastAsia="en-GB"/>
          <w14:ligatures w14:val="none"/>
        </w:rPr>
        <w:t>, and</w:t>
      </w:r>
      <w:r w:rsidRPr="00B012DF">
        <w:rPr>
          <w:rFonts w:ascii="Arial" w:eastAsia="Times New Roman" w:hAnsi="Arial" w:cs="Arial"/>
          <w:kern w:val="0"/>
          <w:sz w:val="22"/>
          <w:szCs w:val="22"/>
          <w:lang w:eastAsia="en-GB"/>
          <w14:ligatures w14:val="none"/>
        </w:rPr>
        <w:t xml:space="preserve"> Baghel, A. (2005). </w:t>
      </w:r>
      <w:r w:rsidRPr="00692BC0">
        <w:rPr>
          <w:rFonts w:ascii="Arial" w:eastAsia="Times New Roman" w:hAnsi="Arial" w:cs="Arial"/>
          <w:i/>
          <w:iCs/>
          <w:kern w:val="0"/>
          <w:sz w:val="22"/>
          <w:szCs w:val="22"/>
          <w:lang w:eastAsia="en-GB"/>
          <w14:ligatures w14:val="none"/>
        </w:rPr>
        <w:t>An overview of continuous improvement: From the past to the present. Management</w:t>
      </w:r>
      <w:r w:rsidR="0051689B">
        <w:rPr>
          <w:rFonts w:ascii="Arial" w:eastAsia="Times New Roman" w:hAnsi="Arial" w:cs="Arial"/>
          <w:i/>
          <w:iCs/>
          <w:kern w:val="0"/>
          <w:sz w:val="22"/>
          <w:szCs w:val="22"/>
          <w:lang w:eastAsia="en-GB"/>
          <w14:ligatures w14:val="none"/>
        </w:rPr>
        <w:t>.</w:t>
      </w:r>
    </w:p>
    <w:p w14:paraId="0B545885" w14:textId="630CD22C" w:rsidR="000029E2" w:rsidRPr="000029E2" w:rsidRDefault="000029E2" w:rsidP="000029E2">
      <w:pPr>
        <w:spacing w:before="240" w:line="360" w:lineRule="auto"/>
        <w:rPr>
          <w:rFonts w:ascii="Arial" w:eastAsia="Arial" w:hAnsi="Arial" w:cs="Arial"/>
          <w:sz w:val="22"/>
          <w:szCs w:val="22"/>
          <w:lang w:val="en-US"/>
        </w:rPr>
      </w:pPr>
      <w:r w:rsidRPr="000029E2">
        <w:rPr>
          <w:rFonts w:ascii="Arial" w:eastAsia="Arial" w:hAnsi="Arial" w:cs="Arial"/>
          <w:sz w:val="22"/>
          <w:szCs w:val="22"/>
          <w:lang w:val="en-US"/>
        </w:rPr>
        <w:t xml:space="preserve">Black, P. and William, D. (1998). </w:t>
      </w:r>
      <w:r w:rsidRPr="000029E2">
        <w:rPr>
          <w:rFonts w:ascii="Arial" w:eastAsia="Arial" w:hAnsi="Arial" w:cs="Arial"/>
          <w:i/>
          <w:iCs/>
          <w:sz w:val="22"/>
          <w:szCs w:val="22"/>
          <w:lang w:val="en-US"/>
        </w:rPr>
        <w:t>Inside the black box: Raising standards through classroom assessment</w:t>
      </w:r>
      <w:r>
        <w:rPr>
          <w:rFonts w:ascii="Arial" w:eastAsia="Arial" w:hAnsi="Arial" w:cs="Arial"/>
          <w:i/>
          <w:iCs/>
          <w:sz w:val="22"/>
          <w:szCs w:val="22"/>
          <w:lang w:val="en-US"/>
        </w:rPr>
        <w:t xml:space="preserve">. </w:t>
      </w:r>
      <w:r w:rsidRPr="000029E2">
        <w:rPr>
          <w:rFonts w:ascii="Arial" w:eastAsia="Arial" w:hAnsi="Arial" w:cs="Arial"/>
          <w:sz w:val="22"/>
          <w:szCs w:val="22"/>
          <w:lang w:val="en-US"/>
        </w:rPr>
        <w:t xml:space="preserve">[online] kappanonline.org. Available at: </w:t>
      </w:r>
      <w:hyperlink r:id="rId9">
        <w:r w:rsidRPr="000029E2">
          <w:rPr>
            <w:rStyle w:val="Hyperlink"/>
            <w:rFonts w:ascii="Arial" w:eastAsia="Arial" w:hAnsi="Arial" w:cs="Arial"/>
            <w:sz w:val="22"/>
            <w:szCs w:val="22"/>
            <w:lang w:val="en-US"/>
          </w:rPr>
          <w:t>https://kappanonline.org/inside-the-black-box-raising-standards-through-classroom-assessment/</w:t>
        </w:r>
      </w:hyperlink>
      <w:r w:rsidRPr="000029E2">
        <w:rPr>
          <w:rFonts w:ascii="Arial" w:eastAsia="Arial" w:hAnsi="Arial" w:cs="Arial"/>
          <w:sz w:val="22"/>
          <w:szCs w:val="22"/>
          <w:lang w:val="en-US"/>
        </w:rPr>
        <w:t xml:space="preserve"> [Accessed </w:t>
      </w:r>
      <w:r>
        <w:rPr>
          <w:rFonts w:ascii="Arial" w:eastAsia="Arial" w:hAnsi="Arial" w:cs="Arial"/>
          <w:sz w:val="22"/>
          <w:szCs w:val="22"/>
          <w:lang w:val="en-US"/>
        </w:rPr>
        <w:t>5 May 2024</w:t>
      </w:r>
      <w:r w:rsidRPr="000029E2">
        <w:rPr>
          <w:rFonts w:ascii="Arial" w:eastAsia="Arial" w:hAnsi="Arial" w:cs="Arial"/>
          <w:sz w:val="22"/>
          <w:szCs w:val="22"/>
          <w:lang w:val="en-US"/>
        </w:rPr>
        <w:t>]</w:t>
      </w:r>
    </w:p>
    <w:p w14:paraId="3099C472" w14:textId="02647F2B" w:rsidR="0051689B" w:rsidRDefault="0051689B" w:rsidP="00937768">
      <w:pPr>
        <w:spacing w:after="0" w:line="360" w:lineRule="auto"/>
        <w:rPr>
          <w:rFonts w:ascii="Arial" w:eastAsia="Times New Roman" w:hAnsi="Arial" w:cs="Arial"/>
          <w:kern w:val="0"/>
          <w:sz w:val="22"/>
          <w:szCs w:val="22"/>
          <w:lang w:eastAsia="en-GB"/>
          <w14:ligatures w14:val="none"/>
        </w:rPr>
      </w:pPr>
      <w:r w:rsidRPr="00D97FCE">
        <w:rPr>
          <w:rFonts w:ascii="Arial" w:eastAsia="Times New Roman" w:hAnsi="Arial" w:cs="Arial"/>
          <w:kern w:val="0"/>
          <w:sz w:val="22"/>
          <w:szCs w:val="22"/>
          <w:lang w:eastAsia="en-GB"/>
          <w14:ligatures w14:val="none"/>
        </w:rPr>
        <w:t>Blamires, M. and Peterson, A. (2014)</w:t>
      </w:r>
      <w:r>
        <w:rPr>
          <w:rFonts w:ascii="Arial" w:eastAsia="Times New Roman" w:hAnsi="Arial" w:cs="Arial"/>
          <w:kern w:val="0"/>
          <w:sz w:val="22"/>
          <w:szCs w:val="22"/>
          <w:lang w:eastAsia="en-GB"/>
          <w14:ligatures w14:val="none"/>
        </w:rPr>
        <w:t>.</w:t>
      </w:r>
      <w:r w:rsidRPr="00D97FCE">
        <w:rPr>
          <w:rFonts w:ascii="Arial" w:eastAsia="Times New Roman" w:hAnsi="Arial" w:cs="Arial"/>
          <w:kern w:val="0"/>
          <w:sz w:val="22"/>
          <w:szCs w:val="22"/>
          <w:lang w:eastAsia="en-GB"/>
          <w14:ligatures w14:val="none"/>
        </w:rPr>
        <w:t xml:space="preserve"> </w:t>
      </w:r>
      <w:r w:rsidRPr="00D97FCE">
        <w:rPr>
          <w:rFonts w:ascii="Arial" w:eastAsia="Times New Roman" w:hAnsi="Arial" w:cs="Arial"/>
          <w:i/>
          <w:iCs/>
          <w:kern w:val="0"/>
          <w:sz w:val="22"/>
          <w:szCs w:val="22"/>
          <w:lang w:eastAsia="en-GB"/>
          <w14:ligatures w14:val="none"/>
        </w:rPr>
        <w:t>Can creativity be assessed? Towards an evidence-informed framework for assessing and planning progress in creativity</w:t>
      </w:r>
      <w:r>
        <w:rPr>
          <w:rFonts w:ascii="Arial" w:eastAsia="Times New Roman" w:hAnsi="Arial" w:cs="Arial"/>
          <w:kern w:val="0"/>
          <w:sz w:val="22"/>
          <w:szCs w:val="22"/>
          <w:lang w:eastAsia="en-GB"/>
          <w14:ligatures w14:val="none"/>
        </w:rPr>
        <w:t>.</w:t>
      </w:r>
      <w:r w:rsidRPr="00D97FCE">
        <w:rPr>
          <w:rFonts w:ascii="Arial" w:eastAsia="Times New Roman" w:hAnsi="Arial" w:cs="Arial"/>
          <w:kern w:val="0"/>
          <w:sz w:val="22"/>
          <w:szCs w:val="22"/>
          <w:lang w:eastAsia="en-GB"/>
          <w14:ligatures w14:val="none"/>
        </w:rPr>
        <w:t xml:space="preserve"> Cambridge journal of education</w:t>
      </w:r>
      <w:r w:rsidRPr="0051689B">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[online]</w:t>
      </w:r>
      <w:r w:rsidRPr="00D97FCE">
        <w:rPr>
          <w:rFonts w:ascii="Arial" w:eastAsia="Times New Roman" w:hAnsi="Arial" w:cs="Arial"/>
          <w:kern w:val="0"/>
          <w:sz w:val="22"/>
          <w:szCs w:val="22"/>
          <w:lang w:eastAsia="en-GB"/>
          <w14:ligatures w14:val="none"/>
        </w:rPr>
        <w:t xml:space="preserve"> Available at: </w:t>
      </w:r>
      <w:hyperlink r:id="rId10" w:history="1">
        <w:r w:rsidRPr="00D97FCE">
          <w:rPr>
            <w:rStyle w:val="Hyperlink"/>
            <w:rFonts w:ascii="Arial" w:eastAsia="Times New Roman" w:hAnsi="Arial" w:cs="Arial"/>
            <w:kern w:val="0"/>
            <w:sz w:val="22"/>
            <w:szCs w:val="22"/>
            <w:lang w:eastAsia="en-GB"/>
            <w14:ligatures w14:val="none"/>
          </w:rPr>
          <w:t>https://doi.org/10.1080/0305764X.2013.860081</w:t>
        </w:r>
      </w:hyperlink>
      <w:r>
        <w:rPr>
          <w:rFonts w:ascii="Arial" w:eastAsia="Times New Roman" w:hAnsi="Arial" w:cs="Arial"/>
          <w:kern w:val="0"/>
          <w:sz w:val="22"/>
          <w:szCs w:val="22"/>
          <w:lang w:eastAsia="en-GB"/>
          <w14:ligatures w14:val="none"/>
        </w:rPr>
        <w:t xml:space="preserve"> [Accessed 3 May 2024]</w:t>
      </w:r>
    </w:p>
    <w:p w14:paraId="0BFEFF8D" w14:textId="205620D9" w:rsidR="001E556D" w:rsidRPr="00B012DF" w:rsidRDefault="001E556D" w:rsidP="001E556D">
      <w:pPr>
        <w:pStyle w:val="NormalWeb"/>
        <w:spacing w:before="240" w:beforeAutospacing="0" w:after="240" w:afterAutospacing="0" w:line="360" w:lineRule="auto"/>
        <w:rPr>
          <w:rFonts w:ascii="Arial" w:hAnsi="Arial" w:cs="Arial"/>
          <w:sz w:val="22"/>
          <w:szCs w:val="22"/>
        </w:rPr>
      </w:pPr>
      <w:r w:rsidRPr="00244ACA">
        <w:rPr>
          <w:rFonts w:ascii="Arial" w:hAnsi="Arial" w:cs="Arial"/>
          <w:sz w:val="22"/>
          <w:szCs w:val="22"/>
        </w:rPr>
        <w:t xml:space="preserve">Bower, H. and Griffin, D. (2011). </w:t>
      </w:r>
      <w:r w:rsidRPr="00244ACA">
        <w:rPr>
          <w:rFonts w:ascii="Arial" w:hAnsi="Arial" w:cs="Arial"/>
          <w:i/>
          <w:iCs/>
          <w:sz w:val="22"/>
          <w:szCs w:val="22"/>
        </w:rPr>
        <w:t>Can the Epstein Model of Parental Involvement Work in a High-Minority, High-Poverty Elementary School? A Case Study</w:t>
      </w:r>
      <w:r w:rsidRPr="00244ACA">
        <w:rPr>
          <w:rFonts w:ascii="Arial" w:hAnsi="Arial" w:cs="Arial"/>
          <w:sz w:val="22"/>
          <w:szCs w:val="22"/>
        </w:rPr>
        <w:t xml:space="preserve">. </w:t>
      </w:r>
      <w:r w:rsidRPr="009B4489">
        <w:rPr>
          <w:rFonts w:ascii="Arial" w:hAnsi="Arial" w:cs="Arial"/>
          <w:sz w:val="22"/>
          <w:szCs w:val="22"/>
        </w:rPr>
        <w:t>Professional School Counseling.</w:t>
      </w:r>
      <w:r>
        <w:rPr>
          <w:rFonts w:ascii="Arial" w:hAnsi="Arial" w:cs="Arial"/>
          <w:sz w:val="22"/>
          <w:szCs w:val="22"/>
        </w:rPr>
        <w:t xml:space="preserve"> [online] Available at: </w:t>
      </w:r>
      <w:hyperlink r:id="rId11" w:history="1">
        <w:r w:rsidRPr="006E682A">
          <w:rPr>
            <w:rStyle w:val="Hyperlink"/>
            <w:rFonts w:ascii="Arial" w:hAnsi="Arial" w:cs="Arial"/>
            <w:sz w:val="22"/>
            <w:szCs w:val="22"/>
          </w:rPr>
          <w:t>https://doi.org/10.5330/psc.n.2011-15.77</w:t>
        </w:r>
      </w:hyperlink>
      <w:r>
        <w:rPr>
          <w:rFonts w:ascii="Arial" w:hAnsi="Arial" w:cs="Arial"/>
          <w:sz w:val="22"/>
          <w:szCs w:val="22"/>
        </w:rPr>
        <w:t xml:space="preserve"> [Accessed 5 May 2024]</w:t>
      </w:r>
    </w:p>
    <w:p w14:paraId="589F8F72" w14:textId="0A84DB33" w:rsidR="00B012DF" w:rsidRDefault="00753C4B" w:rsidP="00B012DF">
      <w:pPr>
        <w:spacing w:before="240" w:line="360" w:lineRule="auto"/>
        <w:rPr>
          <w:rFonts w:ascii="Arial" w:hAnsi="Arial" w:cs="Arial"/>
          <w:sz w:val="22"/>
          <w:szCs w:val="22"/>
        </w:rPr>
      </w:pPr>
      <w:r w:rsidRPr="00753C4B">
        <w:rPr>
          <w:rFonts w:ascii="Arial" w:hAnsi="Arial" w:cs="Arial"/>
          <w:sz w:val="22"/>
          <w:szCs w:val="22"/>
        </w:rPr>
        <w:t xml:space="preserve">British Educational Research Association. (2018). </w:t>
      </w:r>
      <w:r w:rsidRPr="00753C4B">
        <w:rPr>
          <w:rFonts w:ascii="Arial" w:hAnsi="Arial" w:cs="Arial"/>
          <w:i/>
          <w:iCs/>
          <w:sz w:val="22"/>
          <w:szCs w:val="22"/>
        </w:rPr>
        <w:t xml:space="preserve">Ethical Guidelines for Educational Research. </w:t>
      </w:r>
      <w:r w:rsidRPr="00753C4B">
        <w:rPr>
          <w:rFonts w:ascii="Arial" w:hAnsi="Arial" w:cs="Arial"/>
          <w:sz w:val="22"/>
          <w:szCs w:val="22"/>
        </w:rPr>
        <w:t>4th edn</w:t>
      </w:r>
      <w:r w:rsidRPr="00753C4B">
        <w:rPr>
          <w:rFonts w:ascii="Arial" w:hAnsi="Arial" w:cs="Arial"/>
          <w:i/>
          <w:iCs/>
          <w:sz w:val="22"/>
          <w:szCs w:val="22"/>
        </w:rPr>
        <w:t xml:space="preserve">. </w:t>
      </w:r>
      <w:r w:rsidRPr="00753C4B">
        <w:rPr>
          <w:rFonts w:ascii="Arial" w:hAnsi="Arial" w:cs="Arial"/>
          <w:sz w:val="22"/>
          <w:szCs w:val="22"/>
        </w:rPr>
        <w:t xml:space="preserve">[online] Bera.ac.uk. Available at: </w:t>
      </w:r>
      <w:hyperlink r:id="rId12" w:history="1">
        <w:r w:rsidRPr="00753C4B">
          <w:rPr>
            <w:rStyle w:val="Hyperlink"/>
            <w:rFonts w:ascii="Arial" w:hAnsi="Arial" w:cs="Arial"/>
            <w:sz w:val="22"/>
            <w:szCs w:val="22"/>
          </w:rPr>
          <w:t>https://www.bera.ac.uk/publication/ethical-guidelines-for-educational-research-2018</w:t>
        </w:r>
      </w:hyperlink>
      <w:r w:rsidRPr="00753C4B">
        <w:rPr>
          <w:rFonts w:ascii="Arial" w:hAnsi="Arial" w:cs="Arial"/>
          <w:sz w:val="22"/>
          <w:szCs w:val="22"/>
        </w:rPr>
        <w:t xml:space="preserve"> [Accessed 21 March 2024]</w:t>
      </w:r>
    </w:p>
    <w:p w14:paraId="5C47C9F6" w14:textId="2110FF4B" w:rsidR="00A63BB1" w:rsidRPr="00A63BB1" w:rsidRDefault="00A63BB1" w:rsidP="00A63BB1">
      <w:pPr>
        <w:pStyle w:val="NormalWeb"/>
        <w:spacing w:before="0" w:beforeAutospacing="0" w:after="240" w:afterAutospacing="0" w:line="360" w:lineRule="auto"/>
        <w:rPr>
          <w:rFonts w:ascii="Arial" w:hAnsi="Arial" w:cs="Arial"/>
          <w:color w:val="212226"/>
          <w:sz w:val="22"/>
          <w:szCs w:val="22"/>
        </w:rPr>
      </w:pPr>
      <w:r w:rsidRPr="00AD3E23">
        <w:rPr>
          <w:rFonts w:ascii="Arial" w:hAnsi="Arial" w:cs="Arial"/>
          <w:sz w:val="22"/>
          <w:szCs w:val="22"/>
        </w:rPr>
        <w:t xml:space="preserve">British Educational Research Association (2022). </w:t>
      </w:r>
      <w:r w:rsidRPr="00AD3E23">
        <w:rPr>
          <w:rFonts w:ascii="Arial" w:hAnsi="Arial" w:cs="Arial"/>
          <w:i/>
          <w:iCs/>
          <w:sz w:val="22"/>
          <w:szCs w:val="22"/>
        </w:rPr>
        <w:t>School self-evaluation for school improvement: Principles of effective practice</w:t>
      </w:r>
      <w:r w:rsidRPr="00AD3E23">
        <w:rPr>
          <w:rFonts w:ascii="Arial" w:hAnsi="Arial" w:cs="Arial"/>
          <w:sz w:val="22"/>
          <w:szCs w:val="22"/>
        </w:rPr>
        <w:t xml:space="preserve">. [online] www.bera.ac.uk. Available at: </w:t>
      </w:r>
      <w:hyperlink r:id="rId13" w:history="1">
        <w:r w:rsidRPr="00AD3E23">
          <w:rPr>
            <w:rStyle w:val="Hyperlink"/>
            <w:rFonts w:ascii="Arial" w:hAnsi="Arial" w:cs="Arial"/>
            <w:sz w:val="22"/>
            <w:szCs w:val="22"/>
          </w:rPr>
          <w:t>https://www.bera.ac.uk/blog/school-self-evaluation-for-school-improvement-principles-of-effective-practice</w:t>
        </w:r>
      </w:hyperlink>
      <w:r w:rsidRPr="00AD3E23">
        <w:rPr>
          <w:rFonts w:ascii="Arial" w:hAnsi="Arial" w:cs="Arial"/>
          <w:sz w:val="22"/>
          <w:szCs w:val="22"/>
        </w:rPr>
        <w:t xml:space="preserve"> [Accessed 1 May 2024]</w:t>
      </w:r>
    </w:p>
    <w:p w14:paraId="5264D2B8" w14:textId="318919D5" w:rsidR="00A63BB1" w:rsidRDefault="00F71170" w:rsidP="00F71170">
      <w:pPr>
        <w:spacing w:line="360" w:lineRule="auto"/>
        <w:rPr>
          <w:rFonts w:ascii="Arial" w:hAnsi="Arial" w:cs="Arial"/>
          <w:sz w:val="22"/>
          <w:szCs w:val="22"/>
        </w:rPr>
      </w:pPr>
      <w:r w:rsidRPr="008A138F">
        <w:rPr>
          <w:rFonts w:ascii="Arial" w:hAnsi="Arial" w:cs="Arial"/>
          <w:sz w:val="22"/>
          <w:szCs w:val="22"/>
        </w:rPr>
        <w:t>Central South Consortium</w:t>
      </w:r>
      <w:r>
        <w:rPr>
          <w:rFonts w:ascii="Arial" w:hAnsi="Arial" w:cs="Arial"/>
          <w:sz w:val="22"/>
          <w:szCs w:val="22"/>
        </w:rPr>
        <w:t>.</w:t>
      </w:r>
      <w:r w:rsidRPr="008A138F">
        <w:rPr>
          <w:rFonts w:ascii="Arial" w:hAnsi="Arial" w:cs="Arial"/>
          <w:sz w:val="22"/>
          <w:szCs w:val="22"/>
        </w:rPr>
        <w:t xml:space="preserve"> (2017). </w:t>
      </w:r>
      <w:r w:rsidRPr="008A138F">
        <w:rPr>
          <w:rFonts w:ascii="Arial" w:hAnsi="Arial" w:cs="Arial"/>
          <w:i/>
          <w:iCs/>
          <w:sz w:val="22"/>
          <w:szCs w:val="22"/>
        </w:rPr>
        <w:t>Guidance to Support School Improvement Planning</w:t>
      </w:r>
      <w:r w:rsidRPr="008A138F">
        <w:rPr>
          <w:rFonts w:ascii="Arial" w:hAnsi="Arial" w:cs="Arial"/>
          <w:sz w:val="22"/>
          <w:szCs w:val="22"/>
        </w:rPr>
        <w:t xml:space="preserve">. [online] Available at: </w:t>
      </w:r>
      <w:hyperlink r:id="rId14" w:history="1">
        <w:r w:rsidRPr="006E682A">
          <w:rPr>
            <w:rStyle w:val="Hyperlink"/>
            <w:rFonts w:ascii="Arial" w:hAnsi="Arial" w:cs="Arial"/>
            <w:sz w:val="22"/>
            <w:szCs w:val="22"/>
          </w:rPr>
          <w:t>https://www.cscjes.org.uk/api/storage/2f1b1673-dc31-4fe3-98b8-bbf11ac2b25f?preview=true</w:t>
        </w:r>
      </w:hyperlink>
      <w:r>
        <w:rPr>
          <w:rFonts w:ascii="Arial" w:hAnsi="Arial" w:cs="Arial"/>
          <w:sz w:val="22"/>
          <w:szCs w:val="22"/>
        </w:rPr>
        <w:t xml:space="preserve"> [Accessed 28 April 2024]</w:t>
      </w:r>
    </w:p>
    <w:p w14:paraId="3E45B8AE" w14:textId="77777777" w:rsidR="00A63BB1" w:rsidRPr="00AD3E23" w:rsidRDefault="00A63BB1" w:rsidP="00A63BB1">
      <w:pPr>
        <w:pStyle w:val="NormalWeb"/>
        <w:spacing w:before="0" w:beforeAutospacing="0" w:after="240" w:afterAutospacing="0" w:line="360" w:lineRule="auto"/>
        <w:rPr>
          <w:rFonts w:ascii="Arial" w:hAnsi="Arial" w:cs="Arial"/>
          <w:color w:val="212226"/>
          <w:sz w:val="22"/>
          <w:szCs w:val="22"/>
        </w:rPr>
      </w:pPr>
      <w:r w:rsidRPr="00AD3E23">
        <w:rPr>
          <w:rFonts w:ascii="Arial" w:hAnsi="Arial" w:cs="Arial"/>
          <w:color w:val="212226"/>
          <w:sz w:val="22"/>
          <w:szCs w:val="22"/>
        </w:rPr>
        <w:t xml:space="preserve">Chapman, C., &amp; Sammons, P. (2013). </w:t>
      </w:r>
      <w:r w:rsidRPr="00AD3E23">
        <w:rPr>
          <w:rFonts w:ascii="Arial" w:hAnsi="Arial" w:cs="Arial"/>
          <w:i/>
          <w:iCs/>
          <w:color w:val="212226"/>
          <w:sz w:val="22"/>
          <w:szCs w:val="22"/>
        </w:rPr>
        <w:t>School self-evaluation for school improvement: What works and why?</w:t>
      </w:r>
      <w:r w:rsidRPr="00AD3E23">
        <w:rPr>
          <w:rFonts w:ascii="Arial" w:hAnsi="Arial" w:cs="Arial"/>
          <w:color w:val="212226"/>
          <w:sz w:val="22"/>
          <w:szCs w:val="22"/>
        </w:rPr>
        <w:t xml:space="preserve"> Education Development Trust.</w:t>
      </w:r>
    </w:p>
    <w:p w14:paraId="193E9B75" w14:textId="5C0B9084" w:rsidR="00D361C2" w:rsidRDefault="00D361C2" w:rsidP="00F71170">
      <w:pPr>
        <w:spacing w:line="360" w:lineRule="auto"/>
        <w:rPr>
          <w:rFonts w:ascii="Arial" w:hAnsi="Arial" w:cs="Arial"/>
          <w:sz w:val="22"/>
          <w:szCs w:val="22"/>
        </w:rPr>
      </w:pPr>
      <w:r w:rsidRPr="00D361C2">
        <w:rPr>
          <w:rFonts w:ascii="Arial" w:hAnsi="Arial" w:cs="Arial"/>
          <w:sz w:val="22"/>
          <w:szCs w:val="22"/>
        </w:rPr>
        <w:t xml:space="preserve">Connolly, U. and James, C. (2014). </w:t>
      </w:r>
      <w:r w:rsidRPr="00D361C2">
        <w:rPr>
          <w:rFonts w:ascii="Arial" w:hAnsi="Arial" w:cs="Arial"/>
          <w:i/>
          <w:iCs/>
          <w:sz w:val="22"/>
          <w:szCs w:val="22"/>
        </w:rPr>
        <w:t>Effective change in schools</w:t>
      </w:r>
      <w:r w:rsidRPr="00D361C2">
        <w:rPr>
          <w:rFonts w:ascii="Arial" w:hAnsi="Arial" w:cs="Arial"/>
          <w:sz w:val="22"/>
          <w:szCs w:val="22"/>
        </w:rPr>
        <w:t>. London: Routledge.</w:t>
      </w:r>
    </w:p>
    <w:p w14:paraId="75EB9BDC" w14:textId="33C6A7DF" w:rsidR="000373A1" w:rsidRPr="000373A1" w:rsidRDefault="000373A1" w:rsidP="000373A1">
      <w:pPr>
        <w:pStyle w:val="NormalWeb"/>
        <w:spacing w:before="0" w:beforeAutospacing="0" w:after="240" w:afterAutospacing="0" w:line="360" w:lineRule="auto"/>
        <w:rPr>
          <w:rFonts w:ascii="Arial" w:hAnsi="Arial" w:cs="Arial"/>
          <w:sz w:val="22"/>
          <w:szCs w:val="22"/>
        </w:rPr>
      </w:pPr>
      <w:r w:rsidRPr="000373A1">
        <w:rPr>
          <w:rFonts w:ascii="Arial" w:hAnsi="Arial" w:cs="Arial"/>
          <w:sz w:val="22"/>
          <w:szCs w:val="22"/>
        </w:rPr>
        <w:t xml:space="preserve">Davies, R. and Hamilton, P. (2016). </w:t>
      </w:r>
      <w:r w:rsidRPr="000373A1">
        <w:rPr>
          <w:rFonts w:ascii="Arial" w:hAnsi="Arial" w:cs="Arial"/>
          <w:i/>
          <w:iCs/>
          <w:sz w:val="22"/>
          <w:szCs w:val="22"/>
        </w:rPr>
        <w:t xml:space="preserve">Assessing learning in the early years’ outdoor classroom: examining challenges in practice. </w:t>
      </w:r>
      <w:r w:rsidRPr="000373A1">
        <w:rPr>
          <w:rFonts w:ascii="Arial" w:hAnsi="Arial" w:cs="Arial"/>
          <w:sz w:val="22"/>
          <w:szCs w:val="22"/>
        </w:rPr>
        <w:t>Education</w:t>
      </w:r>
      <w:r>
        <w:rPr>
          <w:rFonts w:ascii="Arial" w:hAnsi="Arial" w:cs="Arial"/>
          <w:i/>
          <w:iCs/>
          <w:sz w:val="22"/>
          <w:szCs w:val="22"/>
        </w:rPr>
        <w:t xml:space="preserve">. </w:t>
      </w:r>
      <w:r w:rsidRPr="000373A1">
        <w:rPr>
          <w:rFonts w:ascii="Arial" w:hAnsi="Arial" w:cs="Arial"/>
          <w:sz w:val="22"/>
          <w:szCs w:val="22"/>
        </w:rPr>
        <w:t>[online]</w:t>
      </w:r>
      <w:r>
        <w:rPr>
          <w:rFonts w:ascii="Arial" w:hAnsi="Arial" w:cs="Arial"/>
          <w:sz w:val="22"/>
          <w:szCs w:val="22"/>
        </w:rPr>
        <w:t xml:space="preserve"> Available at: </w:t>
      </w:r>
      <w:hyperlink r:id="rId15" w:history="1">
        <w:r w:rsidRPr="006E682A">
          <w:rPr>
            <w:rStyle w:val="Hyperlink"/>
            <w:rFonts w:ascii="Arial" w:hAnsi="Arial" w:cs="Arial"/>
            <w:sz w:val="22"/>
            <w:szCs w:val="22"/>
          </w:rPr>
          <w:t>https://doi.org/10.1080/03004279.2016.1194448</w:t>
        </w:r>
      </w:hyperlink>
      <w:r>
        <w:rPr>
          <w:rFonts w:ascii="Arial" w:hAnsi="Arial" w:cs="Arial"/>
          <w:sz w:val="22"/>
          <w:szCs w:val="22"/>
        </w:rPr>
        <w:t xml:space="preserve"> [Accessed 3 May 2024]</w:t>
      </w:r>
    </w:p>
    <w:p w14:paraId="0847E384" w14:textId="5640BADD" w:rsidR="002843D7" w:rsidRDefault="002843D7" w:rsidP="002843D7">
      <w:pPr>
        <w:pStyle w:val="NormalWeb"/>
        <w:spacing w:before="0" w:beforeAutospacing="0" w:after="240" w:afterAutospacing="0" w:line="360" w:lineRule="auto"/>
        <w:rPr>
          <w:rFonts w:ascii="Arial" w:hAnsi="Arial" w:cs="Arial"/>
          <w:sz w:val="22"/>
          <w:szCs w:val="22"/>
        </w:rPr>
      </w:pPr>
      <w:r w:rsidRPr="002843D7">
        <w:rPr>
          <w:rFonts w:ascii="Arial" w:hAnsi="Arial" w:cs="Arial"/>
          <w:sz w:val="22"/>
          <w:szCs w:val="22"/>
        </w:rPr>
        <w:t xml:space="preserve">Edwards, M. (2023). </w:t>
      </w:r>
      <w:r w:rsidRPr="002843D7">
        <w:rPr>
          <w:rFonts w:ascii="Arial" w:hAnsi="Arial" w:cs="Arial"/>
          <w:i/>
          <w:iCs/>
          <w:sz w:val="22"/>
          <w:szCs w:val="22"/>
        </w:rPr>
        <w:t>5 barriers to outdoor learning at primary school and how to overcome them</w:t>
      </w:r>
      <w:r w:rsidRPr="002843D7">
        <w:rPr>
          <w:rFonts w:ascii="Arial" w:hAnsi="Arial" w:cs="Arial"/>
          <w:sz w:val="22"/>
          <w:szCs w:val="22"/>
        </w:rPr>
        <w:t xml:space="preserve">. Learning through Landscapes. [online] Available at: </w:t>
      </w:r>
      <w:hyperlink r:id="rId16" w:history="1">
        <w:r w:rsidRPr="002843D7">
          <w:rPr>
            <w:rStyle w:val="Hyperlink"/>
            <w:rFonts w:ascii="Arial" w:hAnsi="Arial" w:cs="Arial"/>
            <w:sz w:val="22"/>
            <w:szCs w:val="22"/>
          </w:rPr>
          <w:t>https://ltl.org.uk/news/overcome-outdoor-learning-barriers-primary-school/</w:t>
        </w:r>
      </w:hyperlink>
      <w:r>
        <w:rPr>
          <w:rFonts w:ascii="Arial" w:hAnsi="Arial" w:cs="Arial"/>
          <w:sz w:val="22"/>
          <w:szCs w:val="22"/>
        </w:rPr>
        <w:t xml:space="preserve"> [Accessed 29 April 2024]</w:t>
      </w:r>
    </w:p>
    <w:p w14:paraId="10F14B81" w14:textId="3683F235" w:rsidR="004232A9" w:rsidRDefault="00573424" w:rsidP="00573424">
      <w:pPr>
        <w:spacing w:line="360" w:lineRule="auto"/>
        <w:rPr>
          <w:rFonts w:ascii="Arial" w:hAnsi="Arial" w:cs="Arial"/>
          <w:sz w:val="22"/>
          <w:szCs w:val="22"/>
        </w:rPr>
      </w:pPr>
      <w:r w:rsidRPr="00573424">
        <w:rPr>
          <w:rFonts w:ascii="Arial" w:hAnsi="Arial" w:cs="Arial"/>
          <w:sz w:val="22"/>
          <w:szCs w:val="22"/>
        </w:rPr>
        <w:t>Estyn. (2019). </w:t>
      </w:r>
      <w:r w:rsidRPr="00573424">
        <w:rPr>
          <w:rFonts w:ascii="Arial" w:hAnsi="Arial" w:cs="Arial"/>
          <w:i/>
          <w:iCs/>
          <w:sz w:val="22"/>
          <w:szCs w:val="22"/>
        </w:rPr>
        <w:t xml:space="preserve">A report on </w:t>
      </w:r>
      <w:r w:rsidRPr="004232A9">
        <w:rPr>
          <w:rFonts w:ascii="Arial" w:hAnsi="Arial" w:cs="Arial"/>
          <w:i/>
          <w:iCs/>
          <w:sz w:val="22"/>
          <w:szCs w:val="22"/>
          <w:highlight w:val="black"/>
        </w:rPr>
        <w:t>Portmead Primary School Cheriton Crescent Portmead Swansea SA5 5LA</w:t>
      </w:r>
      <w:r w:rsidRPr="00573424">
        <w:rPr>
          <w:rFonts w:ascii="Arial" w:hAnsi="Arial" w:cs="Arial"/>
          <w:i/>
          <w:iCs/>
          <w:sz w:val="22"/>
          <w:szCs w:val="22"/>
        </w:rPr>
        <w:t xml:space="preserve"> </w:t>
      </w:r>
      <w:r w:rsidRPr="00573424">
        <w:rPr>
          <w:rFonts w:ascii="Arial" w:hAnsi="Arial" w:cs="Arial"/>
          <w:sz w:val="22"/>
          <w:szCs w:val="22"/>
        </w:rPr>
        <w:t xml:space="preserve">[online] Available at: </w:t>
      </w:r>
      <w:hyperlink r:id="rId17" w:history="1">
        <w:r w:rsidRPr="00573424">
          <w:rPr>
            <w:rStyle w:val="Hyperlink"/>
            <w:rFonts w:ascii="Arial" w:hAnsi="Arial" w:cs="Arial"/>
            <w:sz w:val="22"/>
            <w:szCs w:val="22"/>
          </w:rPr>
          <w:t>https://www.estyn.gov.wales/system/files/2021-08/Inspection%20report%</w:t>
        </w:r>
      </w:hyperlink>
      <w:hyperlink r:id="rId18" w:history="1">
        <w:r w:rsidRPr="004232A9">
          <w:rPr>
            <w:rStyle w:val="Hyperlink"/>
            <w:rFonts w:ascii="Arial" w:hAnsi="Arial" w:cs="Arial"/>
            <w:color w:val="auto"/>
            <w:sz w:val="22"/>
            <w:szCs w:val="22"/>
            <w:highlight w:val="black"/>
          </w:rPr>
          <w:t>20Portmead%20Primary%20School</w:t>
        </w:r>
      </w:hyperlink>
      <w:hyperlink r:id="rId19" w:history="1">
        <w:r w:rsidRPr="00573424">
          <w:rPr>
            <w:rStyle w:val="Hyperlink"/>
            <w:rFonts w:ascii="Arial" w:hAnsi="Arial" w:cs="Arial"/>
            <w:sz w:val="22"/>
            <w:szCs w:val="22"/>
          </w:rPr>
          <w:t>%202019.pdf</w:t>
        </w:r>
      </w:hyperlink>
      <w:r w:rsidRPr="00573424">
        <w:rPr>
          <w:rFonts w:ascii="Arial" w:hAnsi="Arial" w:cs="Arial"/>
          <w:sz w:val="22"/>
          <w:szCs w:val="22"/>
        </w:rPr>
        <w:t xml:space="preserve"> [Accessed 21 March 2024]</w:t>
      </w:r>
    </w:p>
    <w:p w14:paraId="4ABBA5A5" w14:textId="0A5A6FDE" w:rsidR="004232A9" w:rsidRDefault="004232A9" w:rsidP="004232A9">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Estyn. (2019). </w:t>
      </w:r>
      <w:r w:rsidRPr="00791D9F">
        <w:rPr>
          <w:rFonts w:ascii="Arial" w:hAnsi="Arial" w:cs="Arial"/>
          <w:i/>
          <w:iCs/>
          <w:sz w:val="22"/>
          <w:szCs w:val="22"/>
        </w:rPr>
        <w:t>Building positive relationships with parents and families | Estyn</w:t>
      </w:r>
      <w:r w:rsidRPr="00791D9F">
        <w:rPr>
          <w:rFonts w:ascii="Arial" w:hAnsi="Arial" w:cs="Arial"/>
          <w:sz w:val="22"/>
          <w:szCs w:val="22"/>
        </w:rPr>
        <w:t xml:space="preserve">. [online] Available at: </w:t>
      </w:r>
      <w:hyperlink r:id="rId20" w:history="1">
        <w:r w:rsidRPr="00791D9F">
          <w:rPr>
            <w:rStyle w:val="Hyperlink"/>
            <w:rFonts w:ascii="Arial" w:hAnsi="Arial" w:cs="Arial"/>
            <w:sz w:val="22"/>
            <w:szCs w:val="22"/>
          </w:rPr>
          <w:t>https://www.estyn.gov.wales/effective-practice/building-positive-relationships-parents-and-families</w:t>
        </w:r>
      </w:hyperlink>
      <w:r w:rsidRPr="00791D9F">
        <w:rPr>
          <w:rFonts w:ascii="Arial" w:hAnsi="Arial" w:cs="Arial"/>
          <w:sz w:val="22"/>
          <w:szCs w:val="22"/>
        </w:rPr>
        <w:t xml:space="preserve"> [Accessed </w:t>
      </w:r>
      <w:r>
        <w:rPr>
          <w:rFonts w:ascii="Arial" w:hAnsi="Arial" w:cs="Arial"/>
          <w:sz w:val="22"/>
          <w:szCs w:val="22"/>
        </w:rPr>
        <w:t xml:space="preserve">5 May </w:t>
      </w:r>
      <w:r w:rsidRPr="00791D9F">
        <w:rPr>
          <w:rFonts w:ascii="Arial" w:hAnsi="Arial" w:cs="Arial"/>
          <w:sz w:val="22"/>
          <w:szCs w:val="22"/>
        </w:rPr>
        <w:t>202</w:t>
      </w:r>
      <w:r>
        <w:rPr>
          <w:rFonts w:ascii="Arial" w:hAnsi="Arial" w:cs="Arial"/>
          <w:sz w:val="22"/>
          <w:szCs w:val="22"/>
        </w:rPr>
        <w:t>4]</w:t>
      </w:r>
    </w:p>
    <w:p w14:paraId="6A93886D" w14:textId="71D54DF7" w:rsidR="00084050" w:rsidRDefault="00084050" w:rsidP="00084050">
      <w:pPr>
        <w:pStyle w:val="NormalWeb"/>
        <w:spacing w:before="0" w:beforeAutospacing="0" w:after="0" w:afterAutospacing="0" w:line="360" w:lineRule="auto"/>
        <w:rPr>
          <w:rFonts w:ascii="Arial" w:hAnsi="Arial" w:cs="Arial"/>
          <w:sz w:val="22"/>
          <w:szCs w:val="22"/>
        </w:rPr>
      </w:pPr>
      <w:r w:rsidRPr="00084050">
        <w:rPr>
          <w:rFonts w:ascii="Arial" w:hAnsi="Arial" w:cs="Arial"/>
          <w:sz w:val="22"/>
          <w:szCs w:val="22"/>
        </w:rPr>
        <w:t xml:space="preserve">Estyn. (2021). </w:t>
      </w:r>
      <w:r w:rsidRPr="00084050">
        <w:rPr>
          <w:rFonts w:ascii="Arial" w:hAnsi="Arial" w:cs="Arial"/>
          <w:i/>
          <w:iCs/>
          <w:sz w:val="22"/>
          <w:szCs w:val="22"/>
        </w:rPr>
        <w:t>Consultation Response Background information about Estyn</w:t>
      </w:r>
      <w:r w:rsidRPr="00084050">
        <w:rPr>
          <w:rFonts w:ascii="Arial" w:hAnsi="Arial" w:cs="Arial"/>
          <w:sz w:val="22"/>
          <w:szCs w:val="22"/>
        </w:rPr>
        <w:t xml:space="preserve"> – School improvement guidance [online] Available at: </w:t>
      </w:r>
      <w:hyperlink r:id="rId21" w:history="1">
        <w:r w:rsidRPr="00084050">
          <w:rPr>
            <w:rStyle w:val="Hyperlink"/>
            <w:rFonts w:ascii="Arial" w:hAnsi="Arial" w:cs="Arial"/>
            <w:sz w:val="22"/>
            <w:szCs w:val="22"/>
          </w:rPr>
          <w:t>https://www.estyn.gov.wales/system/files/2021-12/School%20improvement%20guidance.pdf</w:t>
        </w:r>
      </w:hyperlink>
      <w:r w:rsidRPr="00084050">
        <w:rPr>
          <w:rFonts w:ascii="Arial" w:hAnsi="Arial" w:cs="Arial"/>
          <w:sz w:val="22"/>
          <w:szCs w:val="22"/>
        </w:rPr>
        <w:t xml:space="preserve"> [Accessed 28 April 2024]</w:t>
      </w:r>
    </w:p>
    <w:p w14:paraId="209966E9" w14:textId="1102B894" w:rsidR="0009734C" w:rsidRPr="0009734C" w:rsidRDefault="0009734C" w:rsidP="0009734C">
      <w:pPr>
        <w:spacing w:before="240" w:line="360" w:lineRule="auto"/>
        <w:rPr>
          <w:rFonts w:ascii="Arial" w:hAnsi="Arial" w:cs="Arial"/>
          <w:sz w:val="22"/>
          <w:szCs w:val="22"/>
        </w:rPr>
      </w:pPr>
      <w:r w:rsidRPr="0009734C">
        <w:rPr>
          <w:rFonts w:ascii="Arial" w:hAnsi="Arial" w:cs="Arial"/>
          <w:sz w:val="22"/>
          <w:szCs w:val="22"/>
        </w:rPr>
        <w:t>Estyn</w:t>
      </w:r>
      <w:r>
        <w:rPr>
          <w:rFonts w:ascii="Arial" w:hAnsi="Arial" w:cs="Arial"/>
          <w:sz w:val="22"/>
          <w:szCs w:val="22"/>
        </w:rPr>
        <w:t xml:space="preserve">. </w:t>
      </w:r>
      <w:r w:rsidRPr="0009734C">
        <w:rPr>
          <w:rFonts w:ascii="Arial" w:hAnsi="Arial" w:cs="Arial"/>
          <w:sz w:val="22"/>
          <w:szCs w:val="22"/>
        </w:rPr>
        <w:t xml:space="preserve">(2018). </w:t>
      </w:r>
      <w:r w:rsidRPr="0009734C">
        <w:rPr>
          <w:rFonts w:ascii="Arial" w:hAnsi="Arial" w:cs="Arial"/>
          <w:i/>
          <w:iCs/>
          <w:sz w:val="22"/>
          <w:szCs w:val="22"/>
        </w:rPr>
        <w:t>Encouraging teachers to talk and learn from each other | Estyn</w:t>
      </w:r>
      <w:r w:rsidRPr="0009734C">
        <w:rPr>
          <w:rFonts w:ascii="Arial" w:hAnsi="Arial" w:cs="Arial"/>
          <w:sz w:val="22"/>
          <w:szCs w:val="22"/>
        </w:rPr>
        <w:t xml:space="preserve">. [online] Available at: </w:t>
      </w:r>
      <w:hyperlink r:id="rId22" w:history="1">
        <w:r w:rsidRPr="006E682A">
          <w:rPr>
            <w:rStyle w:val="Hyperlink"/>
            <w:rFonts w:ascii="Arial" w:hAnsi="Arial" w:cs="Arial"/>
            <w:sz w:val="22"/>
            <w:szCs w:val="22"/>
          </w:rPr>
          <w:t>https://www.estyn.gov.wales/effective-practice/encouraging-teachers-talk-and-learn-each-other</w:t>
        </w:r>
      </w:hyperlink>
      <w:r>
        <w:rPr>
          <w:rFonts w:ascii="Arial" w:hAnsi="Arial" w:cs="Arial"/>
          <w:sz w:val="22"/>
          <w:szCs w:val="22"/>
        </w:rPr>
        <w:t xml:space="preserve"> [Accessed 2 May 2024]</w:t>
      </w:r>
    </w:p>
    <w:p w14:paraId="517C5406" w14:textId="4726CFB0" w:rsidR="00112140" w:rsidRDefault="00112140" w:rsidP="00112140">
      <w:pPr>
        <w:pStyle w:val="NormalWeb"/>
        <w:spacing w:before="240" w:beforeAutospacing="0" w:after="240" w:afterAutospacing="0" w:line="360" w:lineRule="auto"/>
        <w:rPr>
          <w:rFonts w:ascii="Arial" w:hAnsi="Arial" w:cs="Arial"/>
          <w:sz w:val="22"/>
          <w:szCs w:val="22"/>
        </w:rPr>
      </w:pPr>
      <w:r w:rsidRPr="001E126A">
        <w:rPr>
          <w:rFonts w:ascii="Arial" w:hAnsi="Arial" w:cs="Arial"/>
          <w:sz w:val="22"/>
          <w:szCs w:val="22"/>
        </w:rPr>
        <w:lastRenderedPageBreak/>
        <w:t>Estyn</w:t>
      </w:r>
      <w:r>
        <w:rPr>
          <w:rFonts w:ascii="Arial" w:hAnsi="Arial" w:cs="Arial"/>
          <w:sz w:val="22"/>
          <w:szCs w:val="22"/>
        </w:rPr>
        <w:t>.</w:t>
      </w:r>
      <w:r w:rsidRPr="001E126A">
        <w:rPr>
          <w:rFonts w:ascii="Arial" w:hAnsi="Arial" w:cs="Arial"/>
          <w:sz w:val="22"/>
          <w:szCs w:val="22"/>
        </w:rPr>
        <w:t xml:space="preserve"> (2023a). </w:t>
      </w:r>
      <w:r>
        <w:rPr>
          <w:rFonts w:ascii="Arial" w:hAnsi="Arial" w:cs="Arial"/>
          <w:i/>
          <w:iCs/>
          <w:sz w:val="22"/>
          <w:szCs w:val="22"/>
        </w:rPr>
        <w:t>H</w:t>
      </w:r>
      <w:r w:rsidRPr="001E126A">
        <w:rPr>
          <w:rFonts w:ascii="Arial" w:hAnsi="Arial" w:cs="Arial"/>
          <w:i/>
          <w:iCs/>
          <w:sz w:val="22"/>
          <w:szCs w:val="22"/>
        </w:rPr>
        <w:t xml:space="preserve">igh quality outdoor learning and experiences </w:t>
      </w:r>
      <w:r w:rsidRPr="001E126A">
        <w:rPr>
          <w:rFonts w:ascii="Arial" w:hAnsi="Arial" w:cs="Arial"/>
          <w:sz w:val="22"/>
          <w:szCs w:val="22"/>
        </w:rPr>
        <w:t xml:space="preserve">[online] www.estyn.gov.wales. Available at: </w:t>
      </w:r>
      <w:hyperlink r:id="rId23" w:history="1">
        <w:r w:rsidRPr="006E682A">
          <w:rPr>
            <w:rStyle w:val="Hyperlink"/>
            <w:rFonts w:ascii="Arial" w:hAnsi="Arial" w:cs="Arial"/>
            <w:sz w:val="22"/>
            <w:szCs w:val="22"/>
          </w:rPr>
          <w:t>https://www.estyn.gov.wales/effective-practice/high-quality-outdoor-learning-and-experiences</w:t>
        </w:r>
      </w:hyperlink>
      <w:r>
        <w:rPr>
          <w:rFonts w:ascii="Arial" w:hAnsi="Arial" w:cs="Arial"/>
          <w:sz w:val="22"/>
          <w:szCs w:val="22"/>
        </w:rPr>
        <w:t xml:space="preserve"> [Accessed 29 April 2024]</w:t>
      </w:r>
    </w:p>
    <w:p w14:paraId="52B19FE8" w14:textId="0E2840EA" w:rsidR="007A2A2F" w:rsidRPr="007A2A2F" w:rsidRDefault="007A2A2F" w:rsidP="007A2A2F">
      <w:pPr>
        <w:spacing w:line="360" w:lineRule="auto"/>
        <w:rPr>
          <w:rFonts w:ascii="Arial" w:hAnsi="Arial" w:cs="Arial"/>
          <w:sz w:val="20"/>
          <w:szCs w:val="20"/>
        </w:rPr>
      </w:pPr>
      <w:r w:rsidRPr="00AD3E23">
        <w:rPr>
          <w:rFonts w:ascii="Arial" w:hAnsi="Arial" w:cs="Arial"/>
          <w:sz w:val="22"/>
          <w:szCs w:val="22"/>
        </w:rPr>
        <w:t>Estyn</w:t>
      </w:r>
      <w:r>
        <w:rPr>
          <w:rFonts w:ascii="Arial" w:hAnsi="Arial" w:cs="Arial"/>
          <w:sz w:val="22"/>
          <w:szCs w:val="22"/>
        </w:rPr>
        <w:t xml:space="preserve">. </w:t>
      </w:r>
      <w:r w:rsidRPr="00AD3E23">
        <w:rPr>
          <w:rFonts w:ascii="Arial" w:hAnsi="Arial" w:cs="Arial"/>
          <w:sz w:val="22"/>
          <w:szCs w:val="22"/>
        </w:rPr>
        <w:t xml:space="preserve">(2020). </w:t>
      </w:r>
      <w:r w:rsidRPr="00AD3E23">
        <w:rPr>
          <w:rFonts w:ascii="Arial" w:hAnsi="Arial" w:cs="Arial"/>
          <w:i/>
          <w:iCs/>
          <w:sz w:val="22"/>
          <w:szCs w:val="22"/>
        </w:rPr>
        <w:t>Including all staff in the self-evaluation process | Estyn</w:t>
      </w:r>
      <w:r w:rsidRPr="00AD3E23">
        <w:rPr>
          <w:rFonts w:ascii="Arial" w:hAnsi="Arial" w:cs="Arial"/>
          <w:sz w:val="22"/>
          <w:szCs w:val="22"/>
        </w:rPr>
        <w:t xml:space="preserve">. [online] www.estyn.gov.wales. Available at: </w:t>
      </w:r>
      <w:hyperlink r:id="rId24" w:history="1">
        <w:r w:rsidRPr="00AD3E23">
          <w:rPr>
            <w:rStyle w:val="Hyperlink"/>
            <w:rFonts w:ascii="Arial" w:hAnsi="Arial" w:cs="Arial"/>
            <w:sz w:val="22"/>
            <w:szCs w:val="22"/>
          </w:rPr>
          <w:t>https://www.estyn.gov.wales/effective-practice/including-all-staff-self-evaluation-process</w:t>
        </w:r>
      </w:hyperlink>
      <w:r w:rsidRPr="00AD3E23">
        <w:rPr>
          <w:rFonts w:ascii="Arial" w:hAnsi="Arial" w:cs="Arial"/>
          <w:sz w:val="22"/>
          <w:szCs w:val="22"/>
        </w:rPr>
        <w:t xml:space="preserve"> [Accessed 1 May 2024]</w:t>
      </w:r>
    </w:p>
    <w:p w14:paraId="0B1C4E72" w14:textId="551CEB51" w:rsidR="00FE4B90" w:rsidRDefault="00FE4B90" w:rsidP="00112140">
      <w:pPr>
        <w:pStyle w:val="NormalWeb"/>
        <w:spacing w:before="0" w:beforeAutospacing="0" w:after="240" w:afterAutospacing="0" w:line="360" w:lineRule="auto"/>
        <w:rPr>
          <w:rFonts w:ascii="Arial" w:hAnsi="Arial" w:cs="Arial"/>
          <w:sz w:val="22"/>
          <w:szCs w:val="22"/>
        </w:rPr>
      </w:pPr>
      <w:r w:rsidRPr="00FE4B90">
        <w:rPr>
          <w:rFonts w:ascii="Arial" w:hAnsi="Arial" w:cs="Arial"/>
          <w:sz w:val="22"/>
          <w:szCs w:val="22"/>
        </w:rPr>
        <w:t>Estyn</w:t>
      </w:r>
      <w:r>
        <w:rPr>
          <w:rFonts w:ascii="Arial" w:hAnsi="Arial" w:cs="Arial"/>
          <w:sz w:val="22"/>
          <w:szCs w:val="22"/>
        </w:rPr>
        <w:t>.</w:t>
      </w:r>
      <w:r w:rsidRPr="00FE4B90">
        <w:rPr>
          <w:rFonts w:ascii="Arial" w:hAnsi="Arial" w:cs="Arial"/>
          <w:sz w:val="22"/>
          <w:szCs w:val="22"/>
        </w:rPr>
        <w:t xml:space="preserve"> (2017). </w:t>
      </w:r>
      <w:r w:rsidRPr="00FE4B90">
        <w:rPr>
          <w:rFonts w:ascii="Arial" w:hAnsi="Arial" w:cs="Arial"/>
          <w:i/>
          <w:iCs/>
          <w:sz w:val="22"/>
          <w:szCs w:val="22"/>
        </w:rPr>
        <w:t>Involving all stakeholders in identifying priorities for school improvement | Estyn</w:t>
      </w:r>
      <w:r w:rsidRPr="00FE4B90">
        <w:rPr>
          <w:rFonts w:ascii="Arial" w:hAnsi="Arial" w:cs="Arial"/>
          <w:sz w:val="22"/>
          <w:szCs w:val="22"/>
        </w:rPr>
        <w:t xml:space="preserve">. [online] Available at: </w:t>
      </w:r>
      <w:hyperlink r:id="rId25" w:history="1">
        <w:r w:rsidRPr="00FE4B90">
          <w:rPr>
            <w:rStyle w:val="Hyperlink"/>
            <w:rFonts w:ascii="Arial" w:hAnsi="Arial" w:cs="Arial"/>
            <w:sz w:val="22"/>
            <w:szCs w:val="22"/>
          </w:rPr>
          <w:t>https://www.estyn.gov.wales/effective-practice/involving-all-stakeholders-identifying-priorities-school-improvement</w:t>
        </w:r>
      </w:hyperlink>
      <w:r>
        <w:rPr>
          <w:rFonts w:ascii="Arial" w:hAnsi="Arial" w:cs="Arial"/>
          <w:sz w:val="22"/>
          <w:szCs w:val="22"/>
        </w:rPr>
        <w:t xml:space="preserve"> [Accessed 28 April 2024]</w:t>
      </w:r>
    </w:p>
    <w:p w14:paraId="5175BBA8" w14:textId="21AD73AB" w:rsidR="00D55E10" w:rsidRPr="00D55E10" w:rsidRDefault="00D55E10" w:rsidP="00112140">
      <w:pPr>
        <w:pStyle w:val="NormalWeb"/>
        <w:spacing w:before="0" w:beforeAutospacing="0" w:after="240" w:afterAutospacing="0" w:line="360" w:lineRule="auto"/>
        <w:rPr>
          <w:rFonts w:ascii="Arial" w:hAnsi="Arial" w:cs="Arial"/>
          <w:sz w:val="22"/>
          <w:szCs w:val="22"/>
        </w:rPr>
      </w:pPr>
      <w:r w:rsidRPr="00D55E10">
        <w:rPr>
          <w:rFonts w:ascii="Arial" w:hAnsi="Arial" w:cs="Arial"/>
          <w:sz w:val="22"/>
          <w:szCs w:val="22"/>
        </w:rPr>
        <w:t>Estyn</w:t>
      </w:r>
      <w:r w:rsidR="00B005BD">
        <w:rPr>
          <w:rFonts w:ascii="Arial" w:hAnsi="Arial" w:cs="Arial"/>
          <w:sz w:val="22"/>
          <w:szCs w:val="22"/>
        </w:rPr>
        <w:t xml:space="preserve">. </w:t>
      </w:r>
      <w:r w:rsidRPr="00D55E10">
        <w:rPr>
          <w:rFonts w:ascii="Arial" w:hAnsi="Arial" w:cs="Arial"/>
          <w:sz w:val="22"/>
          <w:szCs w:val="22"/>
        </w:rPr>
        <w:t xml:space="preserve">(2022). </w:t>
      </w:r>
      <w:r w:rsidRPr="00D55E10">
        <w:rPr>
          <w:rFonts w:ascii="Arial" w:hAnsi="Arial" w:cs="Arial"/>
          <w:i/>
          <w:iCs/>
          <w:sz w:val="22"/>
          <w:szCs w:val="22"/>
        </w:rPr>
        <w:t>Listening to learners – a new approach | Estyn</w:t>
      </w:r>
      <w:r w:rsidRPr="00D55E10">
        <w:rPr>
          <w:rFonts w:ascii="Arial" w:hAnsi="Arial" w:cs="Arial"/>
          <w:sz w:val="22"/>
          <w:szCs w:val="22"/>
        </w:rPr>
        <w:t xml:space="preserve">. [online] Available at: </w:t>
      </w:r>
      <w:hyperlink r:id="rId26" w:history="1">
        <w:r w:rsidRPr="006E682A">
          <w:rPr>
            <w:rStyle w:val="Hyperlink"/>
            <w:rFonts w:ascii="Arial" w:hAnsi="Arial" w:cs="Arial"/>
            <w:sz w:val="22"/>
            <w:szCs w:val="22"/>
          </w:rPr>
          <w:t>https://www.estyn.gov.wales/blog/listening-learners-new-approach</w:t>
        </w:r>
      </w:hyperlink>
      <w:r>
        <w:rPr>
          <w:rFonts w:ascii="Arial" w:hAnsi="Arial" w:cs="Arial"/>
          <w:sz w:val="22"/>
          <w:szCs w:val="22"/>
        </w:rPr>
        <w:t xml:space="preserve"> [Accessed 5 May 2024]</w:t>
      </w:r>
    </w:p>
    <w:p w14:paraId="78B7131A" w14:textId="12E6F73C" w:rsidR="007A2A2F" w:rsidRPr="005C49B4" w:rsidRDefault="005C49B4" w:rsidP="00FE4B90">
      <w:pPr>
        <w:pStyle w:val="NormalWeb"/>
        <w:spacing w:before="0" w:beforeAutospacing="0" w:after="240" w:afterAutospacing="0" w:line="360" w:lineRule="auto"/>
        <w:rPr>
          <w:rFonts w:ascii="Arial" w:hAnsi="Arial" w:cs="Arial"/>
          <w:sz w:val="22"/>
          <w:szCs w:val="22"/>
        </w:rPr>
      </w:pPr>
      <w:r w:rsidRPr="005C49B4">
        <w:rPr>
          <w:rFonts w:ascii="Arial" w:hAnsi="Arial" w:cs="Arial"/>
          <w:sz w:val="22"/>
          <w:szCs w:val="22"/>
        </w:rPr>
        <w:t>Estyn</w:t>
      </w:r>
      <w:r>
        <w:rPr>
          <w:rFonts w:ascii="Arial" w:hAnsi="Arial" w:cs="Arial"/>
          <w:sz w:val="22"/>
          <w:szCs w:val="22"/>
        </w:rPr>
        <w:t>.</w:t>
      </w:r>
      <w:r w:rsidRPr="005C49B4">
        <w:rPr>
          <w:rFonts w:ascii="Arial" w:hAnsi="Arial" w:cs="Arial"/>
          <w:sz w:val="22"/>
          <w:szCs w:val="22"/>
        </w:rPr>
        <w:t xml:space="preserve"> (2023</w:t>
      </w:r>
      <w:r w:rsidR="001E126A">
        <w:rPr>
          <w:rFonts w:ascii="Arial" w:hAnsi="Arial" w:cs="Arial"/>
          <w:sz w:val="22"/>
          <w:szCs w:val="22"/>
        </w:rPr>
        <w:t>b</w:t>
      </w:r>
      <w:r w:rsidRPr="005C49B4">
        <w:rPr>
          <w:rFonts w:ascii="Arial" w:hAnsi="Arial" w:cs="Arial"/>
          <w:sz w:val="22"/>
          <w:szCs w:val="22"/>
        </w:rPr>
        <w:t xml:space="preserve">). </w:t>
      </w:r>
      <w:r w:rsidRPr="005C49B4">
        <w:rPr>
          <w:rFonts w:ascii="Arial" w:hAnsi="Arial" w:cs="Arial"/>
          <w:i/>
          <w:iCs/>
          <w:sz w:val="22"/>
          <w:szCs w:val="22"/>
        </w:rPr>
        <w:t>Planning for improvement to ensure the best learning experiences for pupils | Estyn</w:t>
      </w:r>
      <w:r w:rsidRPr="005C49B4">
        <w:rPr>
          <w:rFonts w:ascii="Arial" w:hAnsi="Arial" w:cs="Arial"/>
          <w:sz w:val="22"/>
          <w:szCs w:val="22"/>
        </w:rPr>
        <w:t xml:space="preserve">. [online] Available at: </w:t>
      </w:r>
      <w:hyperlink r:id="rId27" w:history="1">
        <w:r w:rsidRPr="006E682A">
          <w:rPr>
            <w:rStyle w:val="Hyperlink"/>
            <w:rFonts w:ascii="Arial" w:hAnsi="Arial" w:cs="Arial"/>
            <w:sz w:val="22"/>
            <w:szCs w:val="22"/>
          </w:rPr>
          <w:t>https://www.estyn.gov.wales/effective-practice/planning-improvement-ensure-best-learning-experiences-pupils-0</w:t>
        </w:r>
      </w:hyperlink>
      <w:r>
        <w:rPr>
          <w:rFonts w:ascii="Arial" w:hAnsi="Arial" w:cs="Arial"/>
          <w:sz w:val="22"/>
          <w:szCs w:val="22"/>
        </w:rPr>
        <w:t xml:space="preserve"> </w:t>
      </w:r>
      <w:r w:rsidRPr="005C49B4">
        <w:rPr>
          <w:rFonts w:ascii="Arial" w:hAnsi="Arial" w:cs="Arial"/>
          <w:sz w:val="22"/>
          <w:szCs w:val="22"/>
        </w:rPr>
        <w:t>[Accessed 28 Ap</w:t>
      </w:r>
      <w:r>
        <w:rPr>
          <w:rFonts w:ascii="Arial" w:hAnsi="Arial" w:cs="Arial"/>
          <w:sz w:val="22"/>
          <w:szCs w:val="22"/>
        </w:rPr>
        <w:t>ril</w:t>
      </w:r>
      <w:r w:rsidRPr="005C49B4">
        <w:rPr>
          <w:rFonts w:ascii="Arial" w:hAnsi="Arial" w:cs="Arial"/>
          <w:sz w:val="22"/>
          <w:szCs w:val="22"/>
        </w:rPr>
        <w:t xml:space="preserve"> 2024]</w:t>
      </w:r>
    </w:p>
    <w:p w14:paraId="1BC6BEC7" w14:textId="616759CD" w:rsidR="000D06F4" w:rsidRDefault="00D90F61" w:rsidP="00D90F61">
      <w:pPr>
        <w:pStyle w:val="NormalWeb"/>
        <w:spacing w:before="0" w:beforeAutospacing="0" w:after="240" w:afterAutospacing="0" w:line="360" w:lineRule="auto"/>
        <w:rPr>
          <w:rFonts w:ascii="Arial" w:hAnsi="Arial" w:cs="Arial"/>
          <w:sz w:val="22"/>
          <w:szCs w:val="22"/>
        </w:rPr>
      </w:pPr>
      <w:r w:rsidRPr="00D90F61">
        <w:rPr>
          <w:rFonts w:ascii="Arial" w:hAnsi="Arial" w:cs="Arial"/>
          <w:sz w:val="22"/>
          <w:szCs w:val="22"/>
        </w:rPr>
        <w:t>Estyn</w:t>
      </w:r>
      <w:r>
        <w:rPr>
          <w:rFonts w:ascii="Arial" w:hAnsi="Arial" w:cs="Arial"/>
          <w:sz w:val="22"/>
          <w:szCs w:val="22"/>
        </w:rPr>
        <w:t>.</w:t>
      </w:r>
      <w:r w:rsidRPr="00D90F61">
        <w:rPr>
          <w:rFonts w:ascii="Arial" w:hAnsi="Arial" w:cs="Arial"/>
          <w:sz w:val="22"/>
          <w:szCs w:val="22"/>
        </w:rPr>
        <w:t xml:space="preserve"> (2023</w:t>
      </w:r>
      <w:r w:rsidR="000D06F4">
        <w:rPr>
          <w:rFonts w:ascii="Arial" w:hAnsi="Arial" w:cs="Arial"/>
          <w:sz w:val="22"/>
          <w:szCs w:val="22"/>
        </w:rPr>
        <w:t>b</w:t>
      </w:r>
      <w:r w:rsidRPr="00D90F61">
        <w:rPr>
          <w:rFonts w:ascii="Arial" w:hAnsi="Arial" w:cs="Arial"/>
          <w:sz w:val="22"/>
          <w:szCs w:val="22"/>
        </w:rPr>
        <w:t xml:space="preserve">). </w:t>
      </w:r>
      <w:r w:rsidRPr="00D90F61">
        <w:rPr>
          <w:rFonts w:ascii="Arial" w:hAnsi="Arial" w:cs="Arial"/>
          <w:i/>
          <w:iCs/>
          <w:sz w:val="22"/>
          <w:szCs w:val="22"/>
        </w:rPr>
        <w:t>The use of the outdoor learning environment to support pupils learning and well-being</w:t>
      </w:r>
      <w:r>
        <w:rPr>
          <w:rFonts w:ascii="Arial" w:hAnsi="Arial" w:cs="Arial"/>
          <w:i/>
          <w:iCs/>
          <w:sz w:val="22"/>
          <w:szCs w:val="22"/>
        </w:rPr>
        <w:t xml:space="preserve">. </w:t>
      </w:r>
      <w:r w:rsidRPr="00D90F61">
        <w:rPr>
          <w:rFonts w:ascii="Arial" w:hAnsi="Arial" w:cs="Arial"/>
          <w:sz w:val="22"/>
          <w:szCs w:val="22"/>
        </w:rPr>
        <w:t>[online]</w:t>
      </w:r>
      <w:r>
        <w:rPr>
          <w:rFonts w:ascii="Arial" w:hAnsi="Arial" w:cs="Arial"/>
          <w:sz w:val="22"/>
          <w:szCs w:val="22"/>
        </w:rPr>
        <w:t xml:space="preserve"> </w:t>
      </w:r>
      <w:r w:rsidRPr="00D90F61">
        <w:rPr>
          <w:rFonts w:ascii="Arial" w:hAnsi="Arial" w:cs="Arial"/>
          <w:sz w:val="22"/>
          <w:szCs w:val="22"/>
        </w:rPr>
        <w:t xml:space="preserve">Available at: </w:t>
      </w:r>
      <w:hyperlink r:id="rId28" w:history="1">
        <w:r w:rsidRPr="00DE523B">
          <w:rPr>
            <w:rStyle w:val="Hyperlink"/>
            <w:rFonts w:ascii="Arial" w:hAnsi="Arial" w:cs="Arial"/>
            <w:sz w:val="22"/>
            <w:szCs w:val="22"/>
          </w:rPr>
          <w:t>https://www.estyn.gov.wales/effective-practice/use-outdoor-learning-environment-support-pupils-learning-and-well-being</w:t>
        </w:r>
      </w:hyperlink>
      <w:r>
        <w:rPr>
          <w:rFonts w:ascii="Arial" w:hAnsi="Arial" w:cs="Arial"/>
          <w:sz w:val="22"/>
          <w:szCs w:val="22"/>
        </w:rPr>
        <w:t xml:space="preserve"> [Accessed 23 April 2024]</w:t>
      </w:r>
    </w:p>
    <w:p w14:paraId="15246EAD" w14:textId="79A875FD" w:rsidR="005A3A20" w:rsidRPr="005A3A20" w:rsidRDefault="005A3A20" w:rsidP="00D90F61">
      <w:pPr>
        <w:pStyle w:val="NormalWeb"/>
        <w:spacing w:before="0" w:beforeAutospacing="0" w:after="240" w:afterAutospacing="0" w:line="360" w:lineRule="auto"/>
        <w:rPr>
          <w:rFonts w:ascii="Arial" w:hAnsi="Arial" w:cs="Arial"/>
          <w:sz w:val="20"/>
          <w:szCs w:val="20"/>
        </w:rPr>
      </w:pPr>
      <w:r w:rsidRPr="005A3A20">
        <w:rPr>
          <w:rFonts w:ascii="Arial" w:hAnsi="Arial" w:cs="Arial"/>
          <w:sz w:val="22"/>
          <w:szCs w:val="22"/>
        </w:rPr>
        <w:t xml:space="preserve">Fullan, M. (2009). </w:t>
      </w:r>
      <w:r w:rsidRPr="005A3A20">
        <w:rPr>
          <w:rFonts w:ascii="Arial" w:hAnsi="Arial" w:cs="Arial"/>
          <w:i/>
          <w:iCs/>
          <w:sz w:val="22"/>
          <w:szCs w:val="22"/>
        </w:rPr>
        <w:t>Large-scale reform comes of age</w:t>
      </w:r>
      <w:r w:rsidRPr="005A3A20">
        <w:rPr>
          <w:rFonts w:ascii="Arial" w:hAnsi="Arial" w:cs="Arial"/>
          <w:sz w:val="22"/>
          <w:szCs w:val="22"/>
        </w:rPr>
        <w:t>. Journal of Educational Change.</w:t>
      </w:r>
    </w:p>
    <w:p w14:paraId="0E5BCD94" w14:textId="599DF567" w:rsidR="005565F4" w:rsidRDefault="005565F4" w:rsidP="005565F4">
      <w:pPr>
        <w:pStyle w:val="NormalWeb"/>
        <w:spacing w:before="0" w:beforeAutospacing="0" w:after="240" w:afterAutospacing="0" w:line="360" w:lineRule="auto"/>
        <w:rPr>
          <w:rFonts w:ascii="Arial" w:hAnsi="Arial" w:cs="Arial"/>
          <w:sz w:val="22"/>
          <w:szCs w:val="22"/>
        </w:rPr>
      </w:pPr>
      <w:r w:rsidRPr="005565F4">
        <w:rPr>
          <w:rFonts w:ascii="Arial" w:hAnsi="Arial" w:cs="Arial"/>
          <w:sz w:val="22"/>
          <w:szCs w:val="22"/>
        </w:rPr>
        <w:t>Happen Wales</w:t>
      </w:r>
      <w:r w:rsidR="00270698">
        <w:rPr>
          <w:rFonts w:ascii="Arial" w:hAnsi="Arial" w:cs="Arial"/>
          <w:sz w:val="22"/>
          <w:szCs w:val="22"/>
        </w:rPr>
        <w:t xml:space="preserve">. </w:t>
      </w:r>
      <w:r w:rsidRPr="005565F4">
        <w:rPr>
          <w:rFonts w:ascii="Arial" w:hAnsi="Arial" w:cs="Arial"/>
          <w:sz w:val="22"/>
          <w:szCs w:val="22"/>
        </w:rPr>
        <w:t xml:space="preserve">(n.d.). </w:t>
      </w:r>
      <w:r w:rsidRPr="00270698">
        <w:rPr>
          <w:rFonts w:ascii="Arial" w:hAnsi="Arial" w:cs="Arial"/>
          <w:i/>
          <w:iCs/>
          <w:sz w:val="22"/>
          <w:szCs w:val="22"/>
        </w:rPr>
        <w:t>Happen.</w:t>
      </w:r>
      <w:r w:rsidRPr="005565F4">
        <w:rPr>
          <w:rFonts w:ascii="Arial" w:hAnsi="Arial" w:cs="Arial"/>
          <w:sz w:val="22"/>
          <w:szCs w:val="22"/>
        </w:rPr>
        <w:t xml:space="preserve"> </w:t>
      </w:r>
      <w:r w:rsidR="00270698">
        <w:rPr>
          <w:rFonts w:ascii="Arial" w:hAnsi="Arial" w:cs="Arial"/>
          <w:sz w:val="22"/>
          <w:szCs w:val="22"/>
        </w:rPr>
        <w:t xml:space="preserve">[online] </w:t>
      </w:r>
      <w:r w:rsidRPr="005565F4">
        <w:rPr>
          <w:rFonts w:ascii="Arial" w:hAnsi="Arial" w:cs="Arial"/>
          <w:sz w:val="22"/>
          <w:szCs w:val="22"/>
        </w:rPr>
        <w:t xml:space="preserve">Available at: </w:t>
      </w:r>
      <w:hyperlink r:id="rId29" w:history="1">
        <w:r w:rsidR="00B012DF" w:rsidRPr="006E682A">
          <w:rPr>
            <w:rStyle w:val="Hyperlink"/>
            <w:rFonts w:ascii="Arial" w:hAnsi="Arial" w:cs="Arial"/>
            <w:sz w:val="22"/>
            <w:szCs w:val="22"/>
          </w:rPr>
          <w:t>https://happen-wales.co.uk/what-is-happen/</w:t>
        </w:r>
      </w:hyperlink>
      <w:r w:rsidR="00C87DAD">
        <w:rPr>
          <w:rFonts w:ascii="Arial" w:hAnsi="Arial" w:cs="Arial"/>
          <w:sz w:val="22"/>
          <w:szCs w:val="22"/>
        </w:rPr>
        <w:t xml:space="preserve"> [Accessed 27 April 2024]</w:t>
      </w:r>
    </w:p>
    <w:p w14:paraId="32FAD9D1" w14:textId="3D410B6A" w:rsidR="00C87DAD" w:rsidRDefault="00C87DAD" w:rsidP="005565F4">
      <w:pPr>
        <w:pStyle w:val="NormalWeb"/>
        <w:spacing w:before="0" w:beforeAutospacing="0" w:after="240" w:afterAutospacing="0" w:line="360" w:lineRule="auto"/>
        <w:rPr>
          <w:rFonts w:ascii="Arial" w:hAnsi="Arial" w:cs="Arial"/>
          <w:sz w:val="22"/>
          <w:szCs w:val="22"/>
        </w:rPr>
      </w:pPr>
      <w:r w:rsidRPr="00270698">
        <w:rPr>
          <w:rFonts w:ascii="Arial" w:hAnsi="Arial" w:cs="Arial"/>
          <w:sz w:val="22"/>
          <w:szCs w:val="22"/>
        </w:rPr>
        <w:t xml:space="preserve">Hargreaves, A. (1982). </w:t>
      </w:r>
      <w:r w:rsidRPr="00270698">
        <w:rPr>
          <w:rFonts w:ascii="Arial" w:hAnsi="Arial" w:cs="Arial"/>
          <w:i/>
          <w:iCs/>
          <w:sz w:val="22"/>
          <w:szCs w:val="22"/>
        </w:rPr>
        <w:t>The rhetoric of school-centred innovation</w:t>
      </w:r>
      <w:r w:rsidRPr="00270698">
        <w:rPr>
          <w:rFonts w:ascii="Arial" w:hAnsi="Arial" w:cs="Arial"/>
          <w:sz w:val="22"/>
          <w:szCs w:val="22"/>
        </w:rPr>
        <w:t>. Journal of Curriculum Studies</w:t>
      </w:r>
      <w:r w:rsidR="00270698">
        <w:rPr>
          <w:rFonts w:ascii="Arial" w:hAnsi="Arial" w:cs="Arial"/>
          <w:sz w:val="22"/>
          <w:szCs w:val="22"/>
        </w:rPr>
        <w:t>.</w:t>
      </w:r>
    </w:p>
    <w:p w14:paraId="762AD8D4" w14:textId="31698B6F" w:rsidR="00104434" w:rsidRPr="00104434" w:rsidRDefault="00104434" w:rsidP="00104434">
      <w:pPr>
        <w:spacing w:line="360" w:lineRule="auto"/>
        <w:rPr>
          <w:rFonts w:ascii="Arial" w:eastAsia="Arial" w:hAnsi="Arial" w:cs="Arial"/>
          <w:sz w:val="22"/>
          <w:szCs w:val="22"/>
          <w:lang w:val="en-US"/>
        </w:rPr>
      </w:pPr>
      <w:r w:rsidRPr="00104434">
        <w:rPr>
          <w:rFonts w:ascii="Arial" w:eastAsia="Arial" w:hAnsi="Arial" w:cs="Arial"/>
          <w:sz w:val="22"/>
          <w:szCs w:val="22"/>
          <w:lang w:val="en-US"/>
        </w:rPr>
        <w:t xml:space="preserve">Hattie, J. (2009). </w:t>
      </w:r>
      <w:r w:rsidRPr="00104434">
        <w:rPr>
          <w:rFonts w:ascii="Arial" w:eastAsia="Arial" w:hAnsi="Arial" w:cs="Arial"/>
          <w:i/>
          <w:iCs/>
          <w:sz w:val="22"/>
          <w:szCs w:val="22"/>
          <w:lang w:val="en-US"/>
        </w:rPr>
        <w:t>Visible Learning: A Synthesis of Over 800 Meta-Analyses Relating to Achievement.</w:t>
      </w:r>
      <w:r w:rsidRPr="00104434">
        <w:rPr>
          <w:rFonts w:ascii="Arial" w:eastAsia="Arial" w:hAnsi="Arial" w:cs="Arial"/>
          <w:sz w:val="22"/>
          <w:szCs w:val="22"/>
          <w:lang w:val="en-US"/>
        </w:rPr>
        <w:t xml:space="preserve"> New York: Routledge</w:t>
      </w:r>
      <w:r>
        <w:rPr>
          <w:rFonts w:ascii="Arial" w:eastAsia="Arial" w:hAnsi="Arial" w:cs="Arial"/>
          <w:sz w:val="22"/>
          <w:szCs w:val="22"/>
          <w:lang w:val="en-US"/>
        </w:rPr>
        <w:t>.</w:t>
      </w:r>
    </w:p>
    <w:p w14:paraId="54F4FBC2" w14:textId="55CD71FE" w:rsidR="0051689B" w:rsidRDefault="0051689B" w:rsidP="0051689B">
      <w:pPr>
        <w:spacing w:line="360" w:lineRule="auto"/>
        <w:rPr>
          <w:rFonts w:ascii="Arial" w:hAnsi="Arial" w:cs="Arial"/>
          <w:sz w:val="22"/>
          <w:szCs w:val="22"/>
          <w:lang w:eastAsia="en-GB"/>
        </w:rPr>
      </w:pPr>
      <w:r w:rsidRPr="00A85B94">
        <w:rPr>
          <w:rFonts w:ascii="Arial" w:hAnsi="Arial" w:cs="Arial"/>
          <w:sz w:val="22"/>
          <w:szCs w:val="22"/>
          <w:lang w:eastAsia="en-GB"/>
        </w:rPr>
        <w:t>Hermansen, H., and Nerland</w:t>
      </w:r>
      <w:r>
        <w:rPr>
          <w:rFonts w:ascii="Arial" w:hAnsi="Arial" w:cs="Arial"/>
          <w:sz w:val="22"/>
          <w:szCs w:val="22"/>
          <w:lang w:eastAsia="en-GB"/>
        </w:rPr>
        <w:t>, M. (</w:t>
      </w:r>
      <w:r w:rsidRPr="00A85B94">
        <w:rPr>
          <w:rFonts w:ascii="Arial" w:hAnsi="Arial" w:cs="Arial"/>
          <w:sz w:val="22"/>
          <w:szCs w:val="22"/>
          <w:lang w:eastAsia="en-GB"/>
        </w:rPr>
        <w:t>2014</w:t>
      </w:r>
      <w:r>
        <w:rPr>
          <w:rFonts w:ascii="Arial" w:hAnsi="Arial" w:cs="Arial"/>
          <w:sz w:val="22"/>
          <w:szCs w:val="22"/>
          <w:lang w:eastAsia="en-GB"/>
        </w:rPr>
        <w:t xml:space="preserve">). </w:t>
      </w:r>
      <w:r w:rsidRPr="0051689B">
        <w:rPr>
          <w:rFonts w:ascii="Arial" w:hAnsi="Arial" w:cs="Arial"/>
          <w:i/>
          <w:iCs/>
          <w:sz w:val="22"/>
          <w:szCs w:val="22"/>
          <w:lang w:eastAsia="en-GB"/>
        </w:rPr>
        <w:t>Reworking Practice Through an AfL Project: An Analysis of</w:t>
      </w:r>
      <w:r>
        <w:rPr>
          <w:rFonts w:ascii="Arial" w:hAnsi="Arial" w:cs="Arial"/>
          <w:i/>
          <w:iCs/>
          <w:sz w:val="22"/>
          <w:szCs w:val="22"/>
          <w:lang w:eastAsia="en-GB"/>
        </w:rPr>
        <w:t xml:space="preserve"> </w:t>
      </w:r>
      <w:r w:rsidRPr="0051689B">
        <w:rPr>
          <w:rFonts w:ascii="Arial" w:hAnsi="Arial" w:cs="Arial"/>
          <w:i/>
          <w:iCs/>
          <w:sz w:val="22"/>
          <w:szCs w:val="22"/>
          <w:lang w:eastAsia="en-GB"/>
        </w:rPr>
        <w:t>Teachers</w:t>
      </w:r>
      <w:r>
        <w:rPr>
          <w:rFonts w:ascii="Arial" w:hAnsi="Arial" w:cs="Arial"/>
          <w:i/>
          <w:iCs/>
          <w:sz w:val="22"/>
          <w:szCs w:val="22"/>
          <w:lang w:eastAsia="en-GB"/>
        </w:rPr>
        <w:t xml:space="preserve">. </w:t>
      </w:r>
      <w:r w:rsidRPr="00A85B94">
        <w:rPr>
          <w:rFonts w:ascii="Arial" w:hAnsi="Arial" w:cs="Arial"/>
          <w:sz w:val="22"/>
          <w:szCs w:val="22"/>
          <w:lang w:eastAsia="en-GB"/>
        </w:rPr>
        <w:t>Collaborative Engagement with New Assessment Guidelines.</w:t>
      </w:r>
      <w:r>
        <w:rPr>
          <w:rFonts w:ascii="Arial" w:hAnsi="Arial" w:cs="Arial"/>
          <w:sz w:val="22"/>
          <w:szCs w:val="22"/>
          <w:lang w:eastAsia="en-GB"/>
        </w:rPr>
        <w:t xml:space="preserve"> </w:t>
      </w:r>
      <w:r w:rsidRPr="00A85B94">
        <w:rPr>
          <w:rFonts w:ascii="Arial" w:hAnsi="Arial" w:cs="Arial"/>
          <w:sz w:val="22"/>
          <w:szCs w:val="22"/>
          <w:lang w:eastAsia="en-GB"/>
        </w:rPr>
        <w:t>British Educational</w:t>
      </w:r>
      <w:r>
        <w:rPr>
          <w:rFonts w:ascii="Arial" w:hAnsi="Arial" w:cs="Arial"/>
          <w:sz w:val="22"/>
          <w:szCs w:val="22"/>
          <w:lang w:eastAsia="en-GB"/>
        </w:rPr>
        <w:t xml:space="preserve"> </w:t>
      </w:r>
      <w:r w:rsidRPr="00A85B94">
        <w:rPr>
          <w:rFonts w:ascii="Arial" w:hAnsi="Arial" w:cs="Arial"/>
          <w:sz w:val="22"/>
          <w:szCs w:val="22"/>
          <w:lang w:eastAsia="en-GB"/>
        </w:rPr>
        <w:t>Research Journal</w:t>
      </w:r>
      <w:r>
        <w:rPr>
          <w:rFonts w:ascii="Arial" w:hAnsi="Arial" w:cs="Arial"/>
          <w:sz w:val="22"/>
          <w:szCs w:val="22"/>
          <w:lang w:eastAsia="en-GB"/>
        </w:rPr>
        <w:t>.</w:t>
      </w:r>
    </w:p>
    <w:p w14:paraId="3F536DF6" w14:textId="73B021D9" w:rsidR="00197E50" w:rsidRDefault="00197E50" w:rsidP="00197E50">
      <w:pPr>
        <w:spacing w:after="245" w:line="360" w:lineRule="auto"/>
        <w:rPr>
          <w:rFonts w:ascii="Arial" w:hAnsi="Arial" w:cs="Arial"/>
          <w:sz w:val="22"/>
          <w:szCs w:val="22"/>
        </w:rPr>
      </w:pPr>
      <w:r>
        <w:rPr>
          <w:rFonts w:ascii="Arial" w:hAnsi="Arial" w:cs="Arial"/>
          <w:sz w:val="22"/>
          <w:szCs w:val="22"/>
        </w:rPr>
        <w:t>Frost, I</w:t>
      </w:r>
      <w:r w:rsidRPr="003102C3">
        <w:rPr>
          <w:rFonts w:ascii="Arial" w:hAnsi="Arial" w:cs="Arial"/>
          <w:sz w:val="22"/>
          <w:szCs w:val="22"/>
        </w:rPr>
        <w:t xml:space="preserve">. (2023). </w:t>
      </w:r>
      <w:r w:rsidRPr="003102C3">
        <w:rPr>
          <w:rFonts w:ascii="Arial" w:hAnsi="Arial" w:cs="Arial"/>
          <w:i/>
          <w:iCs/>
          <w:sz w:val="22"/>
          <w:szCs w:val="22"/>
        </w:rPr>
        <w:t>How to write (and get more out of) your school development plan</w:t>
      </w:r>
      <w:r w:rsidRPr="003102C3">
        <w:rPr>
          <w:rFonts w:ascii="Arial" w:hAnsi="Arial" w:cs="Arial"/>
          <w:sz w:val="22"/>
          <w:szCs w:val="22"/>
        </w:rPr>
        <w:t xml:space="preserve">. Ian Frost Education. [online] Available at: </w:t>
      </w:r>
      <w:hyperlink r:id="rId30" w:history="1">
        <w:r w:rsidRPr="006E682A">
          <w:rPr>
            <w:rStyle w:val="Hyperlink"/>
            <w:rFonts w:ascii="Arial" w:hAnsi="Arial" w:cs="Arial"/>
            <w:sz w:val="22"/>
            <w:szCs w:val="22"/>
          </w:rPr>
          <w:t>https://ianfrosteducation.com/2023/05/28/how-to-write-and-use-a-school-development-plan/</w:t>
        </w:r>
      </w:hyperlink>
      <w:r>
        <w:rPr>
          <w:rFonts w:ascii="Arial" w:hAnsi="Arial" w:cs="Arial"/>
          <w:sz w:val="22"/>
          <w:szCs w:val="22"/>
        </w:rPr>
        <w:t xml:space="preserve"> [Accessed 5 May 2024]</w:t>
      </w:r>
    </w:p>
    <w:p w14:paraId="4D763F3D" w14:textId="16BB932D" w:rsidR="00CC0422" w:rsidRDefault="00CC0422" w:rsidP="00CC0422">
      <w:pPr>
        <w:pStyle w:val="NormalWeb"/>
        <w:spacing w:before="0" w:beforeAutospacing="0" w:after="240" w:afterAutospacing="0" w:line="360" w:lineRule="auto"/>
        <w:rPr>
          <w:rFonts w:ascii="Arial" w:hAnsi="Arial" w:cs="Arial"/>
          <w:sz w:val="22"/>
          <w:szCs w:val="22"/>
        </w:rPr>
      </w:pPr>
      <w:r w:rsidRPr="0069037E">
        <w:rPr>
          <w:rFonts w:ascii="Arial" w:hAnsi="Arial" w:cs="Arial"/>
          <w:sz w:val="22"/>
          <w:szCs w:val="22"/>
        </w:rPr>
        <w:lastRenderedPageBreak/>
        <w:t>Keisu, B</w:t>
      </w:r>
      <w:r w:rsidR="007363B8">
        <w:rPr>
          <w:rFonts w:ascii="Arial" w:hAnsi="Arial" w:cs="Arial"/>
          <w:sz w:val="22"/>
          <w:szCs w:val="22"/>
        </w:rPr>
        <w:t xml:space="preserve">, </w:t>
      </w:r>
      <w:r w:rsidRPr="0069037E">
        <w:rPr>
          <w:rFonts w:ascii="Arial" w:hAnsi="Arial" w:cs="Arial"/>
          <w:sz w:val="22"/>
          <w:szCs w:val="22"/>
        </w:rPr>
        <w:t>I. and Ahlström, B. (2020)</w:t>
      </w:r>
      <w:r>
        <w:rPr>
          <w:rFonts w:ascii="Arial" w:hAnsi="Arial" w:cs="Arial"/>
          <w:sz w:val="22"/>
          <w:szCs w:val="22"/>
        </w:rPr>
        <w:t xml:space="preserve">. </w:t>
      </w:r>
      <w:r w:rsidRPr="0093188E">
        <w:rPr>
          <w:rFonts w:ascii="Arial" w:hAnsi="Arial" w:cs="Arial"/>
          <w:i/>
          <w:iCs/>
          <w:sz w:val="22"/>
          <w:szCs w:val="22"/>
        </w:rPr>
        <w:t>The silent voices: Pupil participation for gender equality and diversity</w:t>
      </w:r>
      <w:r>
        <w:rPr>
          <w:rFonts w:ascii="Arial" w:hAnsi="Arial" w:cs="Arial"/>
          <w:i/>
          <w:iCs/>
          <w:sz w:val="22"/>
          <w:szCs w:val="22"/>
        </w:rPr>
        <w:t xml:space="preserve">. </w:t>
      </w:r>
      <w:r w:rsidRPr="0069037E">
        <w:rPr>
          <w:rFonts w:ascii="Arial" w:hAnsi="Arial" w:cs="Arial"/>
          <w:sz w:val="22"/>
          <w:szCs w:val="22"/>
        </w:rPr>
        <w:t>Educational research</w:t>
      </w:r>
      <w:r>
        <w:rPr>
          <w:rFonts w:ascii="Arial" w:hAnsi="Arial" w:cs="Arial"/>
          <w:sz w:val="22"/>
          <w:szCs w:val="22"/>
        </w:rPr>
        <w:t>.</w:t>
      </w:r>
      <w:r w:rsidRPr="0069037E">
        <w:rPr>
          <w:rFonts w:ascii="Arial" w:hAnsi="Arial" w:cs="Arial"/>
          <w:sz w:val="22"/>
          <w:szCs w:val="22"/>
        </w:rPr>
        <w:t xml:space="preserve"> (Windsor</w:t>
      </w:r>
      <w:r>
        <w:rPr>
          <w:rFonts w:ascii="Arial" w:hAnsi="Arial" w:cs="Arial"/>
          <w:sz w:val="22"/>
          <w:szCs w:val="22"/>
        </w:rPr>
        <w:t xml:space="preserve">) [online] </w:t>
      </w:r>
      <w:r w:rsidRPr="0069037E">
        <w:rPr>
          <w:rFonts w:ascii="Arial" w:hAnsi="Arial" w:cs="Arial"/>
          <w:sz w:val="22"/>
          <w:szCs w:val="22"/>
        </w:rPr>
        <w:t xml:space="preserve">Available at: </w:t>
      </w:r>
      <w:hyperlink r:id="rId31" w:history="1">
        <w:r w:rsidRPr="00B04251">
          <w:rPr>
            <w:rStyle w:val="Hyperlink"/>
            <w:rFonts w:ascii="Arial" w:eastAsiaTheme="majorEastAsia" w:hAnsi="Arial" w:cs="Arial"/>
            <w:sz w:val="22"/>
            <w:szCs w:val="22"/>
          </w:rPr>
          <w:t>https://doi.org/10.1080/00131881.2019.1711436</w:t>
        </w:r>
      </w:hyperlink>
      <w:r>
        <w:rPr>
          <w:rFonts w:ascii="Arial" w:hAnsi="Arial" w:cs="Arial"/>
          <w:sz w:val="22"/>
          <w:szCs w:val="22"/>
        </w:rPr>
        <w:t xml:space="preserve"> [Accessed 5 May 2024]</w:t>
      </w:r>
    </w:p>
    <w:p w14:paraId="4BBB6AEF" w14:textId="365395D9" w:rsidR="00445DC5" w:rsidRPr="00445DC5" w:rsidRDefault="00445DC5" w:rsidP="00445DC5">
      <w:pPr>
        <w:spacing w:line="360" w:lineRule="auto"/>
        <w:rPr>
          <w:rFonts w:ascii="Arial" w:eastAsia="Arial" w:hAnsi="Arial" w:cs="Arial"/>
          <w:sz w:val="22"/>
          <w:szCs w:val="22"/>
          <w:lang w:val="en-US"/>
        </w:rPr>
      </w:pPr>
      <w:r w:rsidRPr="00445DC5">
        <w:rPr>
          <w:rFonts w:ascii="Arial" w:eastAsia="Arial" w:hAnsi="Arial" w:cs="Arial"/>
          <w:sz w:val="22"/>
          <w:szCs w:val="22"/>
          <w:lang w:val="en-US"/>
        </w:rPr>
        <w:t>Ko, J., Sammons P. (2013).</w:t>
      </w:r>
      <w:r w:rsidRPr="00445DC5">
        <w:rPr>
          <w:rFonts w:ascii="Arial" w:eastAsia="Arial" w:hAnsi="Arial" w:cs="Arial"/>
          <w:i/>
          <w:iCs/>
          <w:sz w:val="22"/>
          <w:szCs w:val="22"/>
          <w:lang w:val="en-US"/>
        </w:rPr>
        <w:t xml:space="preserve"> Effective teaching: a review of research and evidence.</w:t>
      </w:r>
      <w:r w:rsidRPr="00445DC5">
        <w:rPr>
          <w:rFonts w:ascii="Arial" w:eastAsia="Arial" w:hAnsi="Arial" w:cs="Arial"/>
          <w:sz w:val="22"/>
          <w:szCs w:val="22"/>
          <w:lang w:val="en-US"/>
        </w:rPr>
        <w:t xml:space="preserve"> [online] Reading</w:t>
      </w:r>
      <w:r>
        <w:rPr>
          <w:rFonts w:ascii="Arial" w:eastAsia="Arial" w:hAnsi="Arial" w:cs="Arial"/>
          <w:sz w:val="22"/>
          <w:szCs w:val="22"/>
          <w:lang w:val="en-US"/>
        </w:rPr>
        <w:t xml:space="preserve">. </w:t>
      </w:r>
      <w:r w:rsidRPr="00445DC5">
        <w:rPr>
          <w:rFonts w:ascii="Arial" w:eastAsia="Arial" w:hAnsi="Arial" w:cs="Arial"/>
          <w:sz w:val="22"/>
          <w:szCs w:val="22"/>
          <w:lang w:val="en-US"/>
        </w:rPr>
        <w:t xml:space="preserve">Available at: </w:t>
      </w:r>
      <w:hyperlink r:id="rId32">
        <w:r w:rsidRPr="00445DC5">
          <w:rPr>
            <w:rStyle w:val="Hyperlink"/>
            <w:rFonts w:ascii="Arial" w:eastAsia="Arial" w:hAnsi="Arial" w:cs="Arial"/>
            <w:sz w:val="22"/>
            <w:szCs w:val="22"/>
            <w:lang w:val="en-US"/>
          </w:rPr>
          <w:t>https://files.eric.ed.gov/fulltext/ED546794.pdf</w:t>
        </w:r>
      </w:hyperlink>
      <w:r w:rsidRPr="00445DC5">
        <w:rPr>
          <w:rFonts w:ascii="Arial" w:eastAsia="Arial" w:hAnsi="Arial" w:cs="Arial"/>
          <w:sz w:val="22"/>
          <w:szCs w:val="22"/>
          <w:lang w:val="en-US"/>
        </w:rPr>
        <w:t xml:space="preserve"> [Accessed </w:t>
      </w:r>
      <w:r>
        <w:rPr>
          <w:rFonts w:ascii="Arial" w:eastAsia="Arial" w:hAnsi="Arial" w:cs="Arial"/>
          <w:sz w:val="22"/>
          <w:szCs w:val="22"/>
          <w:lang w:val="en-US"/>
        </w:rPr>
        <w:t>5 May 2024]</w:t>
      </w:r>
    </w:p>
    <w:p w14:paraId="627656E4" w14:textId="5626151B" w:rsidR="00031E56" w:rsidRPr="00031E56" w:rsidRDefault="00031E56" w:rsidP="005565F4">
      <w:pPr>
        <w:pStyle w:val="NormalWeb"/>
        <w:spacing w:before="0" w:beforeAutospacing="0" w:after="240" w:afterAutospacing="0" w:line="360" w:lineRule="auto"/>
        <w:rPr>
          <w:rFonts w:ascii="Arial" w:hAnsi="Arial" w:cs="Arial"/>
          <w:sz w:val="22"/>
          <w:szCs w:val="22"/>
        </w:rPr>
      </w:pPr>
      <w:r w:rsidRPr="00031E56">
        <w:rPr>
          <w:rFonts w:ascii="Arial" w:hAnsi="Arial" w:cs="Arial"/>
          <w:sz w:val="22"/>
          <w:szCs w:val="22"/>
        </w:rPr>
        <w:t xml:space="preserve">Kourti, A., Stavridou, A., Panagouli, E., Psaltopoulou, T., Tsolia, M., Sergentanis, T.N. and Tsitsika, A. (2021). </w:t>
      </w:r>
      <w:r w:rsidRPr="00031E56">
        <w:rPr>
          <w:rFonts w:ascii="Arial" w:hAnsi="Arial" w:cs="Arial"/>
          <w:i/>
          <w:iCs/>
          <w:sz w:val="22"/>
          <w:szCs w:val="22"/>
        </w:rPr>
        <w:t xml:space="preserve">Play Behaviors in Children during the COVID-19 Pandemic: A Review of the Literature. </w:t>
      </w:r>
      <w:r w:rsidRPr="00031E56">
        <w:rPr>
          <w:rFonts w:ascii="Arial" w:hAnsi="Arial" w:cs="Arial"/>
          <w:sz w:val="22"/>
          <w:szCs w:val="22"/>
        </w:rPr>
        <w:t>[online]</w:t>
      </w:r>
      <w:r>
        <w:rPr>
          <w:rFonts w:ascii="Arial" w:hAnsi="Arial" w:cs="Arial"/>
          <w:sz w:val="22"/>
          <w:szCs w:val="22"/>
        </w:rPr>
        <w:t xml:space="preserve"> Available at: </w:t>
      </w:r>
      <w:hyperlink r:id="rId33" w:history="1">
        <w:r w:rsidRPr="006E682A">
          <w:rPr>
            <w:rStyle w:val="Hyperlink"/>
            <w:rFonts w:ascii="Arial" w:hAnsi="Arial" w:cs="Arial"/>
            <w:sz w:val="22"/>
            <w:szCs w:val="22"/>
          </w:rPr>
          <w:t>https://doi.org/10.3390/children8080706</w:t>
        </w:r>
      </w:hyperlink>
      <w:r>
        <w:rPr>
          <w:rFonts w:ascii="Arial" w:hAnsi="Arial" w:cs="Arial"/>
          <w:sz w:val="22"/>
          <w:szCs w:val="22"/>
        </w:rPr>
        <w:t xml:space="preserve"> [Accessed 29 April 2024]</w:t>
      </w:r>
    </w:p>
    <w:p w14:paraId="1A075877" w14:textId="740FFEEE" w:rsidR="00B012DF" w:rsidRDefault="00B012DF" w:rsidP="00B012DF">
      <w:pPr>
        <w:spacing w:before="240" w:after="3" w:line="360" w:lineRule="auto"/>
        <w:ind w:right="540"/>
        <w:rPr>
          <w:rFonts w:ascii="Arial" w:eastAsia="Times New Roman" w:hAnsi="Arial" w:cs="Arial"/>
          <w:i/>
          <w:iCs/>
          <w:kern w:val="0"/>
          <w:sz w:val="22"/>
          <w:szCs w:val="22"/>
          <w:lang w:eastAsia="en-GB"/>
          <w14:ligatures w14:val="none"/>
        </w:rPr>
      </w:pPr>
      <w:r w:rsidRPr="00B012DF">
        <w:rPr>
          <w:rFonts w:ascii="Arial" w:eastAsia="Times New Roman" w:hAnsi="Arial" w:cs="Arial"/>
          <w:kern w:val="0"/>
          <w:sz w:val="22"/>
          <w:szCs w:val="22"/>
          <w:lang w:eastAsia="en-GB"/>
          <w14:ligatures w14:val="none"/>
        </w:rPr>
        <w:t xml:space="preserve">Langley, G., Moen, R., Nolan, K., Nolan, T., </w:t>
      </w:r>
      <w:r>
        <w:rPr>
          <w:rFonts w:ascii="Arial" w:eastAsia="Times New Roman" w:hAnsi="Arial" w:cs="Arial"/>
          <w:kern w:val="0"/>
          <w:sz w:val="22"/>
          <w:szCs w:val="22"/>
          <w:lang w:eastAsia="en-GB"/>
          <w14:ligatures w14:val="none"/>
        </w:rPr>
        <w:t xml:space="preserve">and </w:t>
      </w:r>
      <w:r w:rsidRPr="00B012DF">
        <w:rPr>
          <w:rFonts w:ascii="Arial" w:eastAsia="Times New Roman" w:hAnsi="Arial" w:cs="Arial"/>
          <w:kern w:val="0"/>
          <w:sz w:val="22"/>
          <w:szCs w:val="22"/>
          <w:lang w:eastAsia="en-GB"/>
          <w14:ligatures w14:val="none"/>
        </w:rPr>
        <w:t xml:space="preserve">Norman, C. (2009). </w:t>
      </w:r>
      <w:r w:rsidRPr="00692BC0">
        <w:rPr>
          <w:rFonts w:ascii="Arial" w:eastAsia="Times New Roman" w:hAnsi="Arial" w:cs="Arial"/>
          <w:i/>
          <w:iCs/>
          <w:kern w:val="0"/>
          <w:sz w:val="22"/>
          <w:szCs w:val="22"/>
          <w:lang w:eastAsia="en-GB"/>
          <w14:ligatures w14:val="none"/>
        </w:rPr>
        <w:t>The improvement guide: A practical approach to enhancing</w:t>
      </w:r>
      <w:r w:rsidR="00A63BB1">
        <w:rPr>
          <w:rFonts w:ascii="Arial" w:eastAsia="Times New Roman" w:hAnsi="Arial" w:cs="Arial"/>
          <w:i/>
          <w:iCs/>
          <w:kern w:val="0"/>
          <w:sz w:val="22"/>
          <w:szCs w:val="22"/>
          <w:lang w:eastAsia="en-GB"/>
          <w14:ligatures w14:val="none"/>
        </w:rPr>
        <w:t>.</w:t>
      </w:r>
    </w:p>
    <w:p w14:paraId="555F5CFA" w14:textId="47FA6837" w:rsidR="004F6C1A" w:rsidRPr="004F6C1A" w:rsidRDefault="004F6C1A" w:rsidP="00BF6E18">
      <w:pPr>
        <w:pStyle w:val="NormalWeb"/>
        <w:spacing w:before="240" w:beforeAutospacing="0" w:after="0" w:afterAutospacing="0" w:line="360" w:lineRule="auto"/>
        <w:rPr>
          <w:rFonts w:ascii="Arial" w:hAnsi="Arial" w:cs="Arial"/>
          <w:sz w:val="22"/>
          <w:szCs w:val="22"/>
        </w:rPr>
      </w:pPr>
      <w:r w:rsidRPr="003C2F69">
        <w:rPr>
          <w:rFonts w:ascii="Arial" w:hAnsi="Arial" w:cs="Arial"/>
          <w:sz w:val="22"/>
          <w:szCs w:val="22"/>
        </w:rPr>
        <w:t xml:space="preserve">Learning Journals (2021). </w:t>
      </w:r>
      <w:r w:rsidRPr="003C2F69">
        <w:rPr>
          <w:rFonts w:ascii="Arial" w:hAnsi="Arial" w:cs="Arial"/>
          <w:i/>
          <w:iCs/>
          <w:sz w:val="22"/>
          <w:szCs w:val="22"/>
        </w:rPr>
        <w:t>What Is the Leuven Scale and How to Use it</w:t>
      </w:r>
      <w:r w:rsidRPr="003C2F69">
        <w:rPr>
          <w:rFonts w:ascii="Arial" w:hAnsi="Arial" w:cs="Arial"/>
          <w:sz w:val="22"/>
          <w:szCs w:val="22"/>
        </w:rPr>
        <w:t xml:space="preserve">. Learning Journals. [online] Available at: </w:t>
      </w:r>
      <w:hyperlink r:id="rId34" w:history="1">
        <w:r w:rsidRPr="00B04251">
          <w:rPr>
            <w:rStyle w:val="Hyperlink"/>
            <w:rFonts w:ascii="Arial" w:eastAsiaTheme="majorEastAsia" w:hAnsi="Arial" w:cs="Arial"/>
            <w:sz w:val="22"/>
            <w:szCs w:val="22"/>
          </w:rPr>
          <w:t>https://learningjournals.co.uk/what-is-the-leuven-scale-and-how-to-use-it/</w:t>
        </w:r>
      </w:hyperlink>
      <w:r>
        <w:rPr>
          <w:rFonts w:ascii="Arial" w:hAnsi="Arial" w:cs="Arial"/>
          <w:sz w:val="22"/>
          <w:szCs w:val="22"/>
        </w:rPr>
        <w:t xml:space="preserve"> [Accessed 5 May 2024]</w:t>
      </w:r>
    </w:p>
    <w:p w14:paraId="59655CE9" w14:textId="58BB619A" w:rsidR="00A63BB1" w:rsidRPr="00A63BB1" w:rsidRDefault="00A63BB1" w:rsidP="00A63BB1">
      <w:pPr>
        <w:pStyle w:val="ts-body-small"/>
        <w:shd w:val="clear" w:color="auto" w:fill="FFFFFF"/>
        <w:spacing w:before="0" w:beforeAutospacing="0" w:after="180" w:afterAutospacing="0" w:line="360" w:lineRule="atLeast"/>
        <w:textAlignment w:val="baseline"/>
        <w:rPr>
          <w:rFonts w:ascii="Arial" w:hAnsi="Arial" w:cs="Arial"/>
          <w:color w:val="212226"/>
          <w:sz w:val="22"/>
          <w:szCs w:val="22"/>
        </w:rPr>
      </w:pPr>
      <w:r w:rsidRPr="00AD3E23">
        <w:rPr>
          <w:rFonts w:ascii="Arial" w:hAnsi="Arial" w:cs="Arial"/>
          <w:color w:val="212226"/>
          <w:sz w:val="22"/>
          <w:szCs w:val="22"/>
        </w:rPr>
        <w:t xml:space="preserve">MacBeath, J. (1999). </w:t>
      </w:r>
      <w:r w:rsidRPr="00AD3E23">
        <w:rPr>
          <w:rFonts w:ascii="Arial" w:hAnsi="Arial" w:cs="Arial"/>
          <w:i/>
          <w:iCs/>
          <w:color w:val="212226"/>
          <w:sz w:val="22"/>
          <w:szCs w:val="22"/>
        </w:rPr>
        <w:t>Schools must speak for themselves: The case for school self-evaluation.</w:t>
      </w:r>
      <w:r w:rsidRPr="00AD3E23">
        <w:rPr>
          <w:rFonts w:ascii="Arial" w:hAnsi="Arial" w:cs="Arial"/>
          <w:color w:val="212226"/>
          <w:sz w:val="22"/>
          <w:szCs w:val="22"/>
        </w:rPr>
        <w:t xml:space="preserve"> Routledge.</w:t>
      </w:r>
    </w:p>
    <w:p w14:paraId="590AF02D" w14:textId="56D06D5E" w:rsidR="00D90F61" w:rsidRDefault="00D35355" w:rsidP="001E320A">
      <w:pPr>
        <w:spacing w:before="240" w:after="0" w:line="360" w:lineRule="auto"/>
        <w:rPr>
          <w:rFonts w:ascii="Arial" w:eastAsia="Times New Roman" w:hAnsi="Arial" w:cs="Arial"/>
          <w:kern w:val="0"/>
          <w:sz w:val="22"/>
          <w:szCs w:val="22"/>
          <w:lang w:eastAsia="en-GB"/>
          <w14:ligatures w14:val="none"/>
        </w:rPr>
      </w:pPr>
      <w:r w:rsidRPr="00D35355">
        <w:rPr>
          <w:rFonts w:ascii="Arial" w:eastAsia="Times New Roman" w:hAnsi="Arial" w:cs="Arial"/>
          <w:kern w:val="0"/>
          <w:sz w:val="22"/>
          <w:szCs w:val="22"/>
          <w:lang w:eastAsia="en-GB"/>
          <w14:ligatures w14:val="none"/>
        </w:rPr>
        <w:t>MacGilchrist, B. and Mortimore, P. (1997</w:t>
      </w:r>
      <w:r w:rsidRPr="00D35355">
        <w:rPr>
          <w:rFonts w:ascii="Arial" w:eastAsia="Times New Roman" w:hAnsi="Arial" w:cs="Arial"/>
          <w:i/>
          <w:iCs/>
          <w:kern w:val="0"/>
          <w:sz w:val="22"/>
          <w:szCs w:val="22"/>
          <w:lang w:eastAsia="en-GB"/>
          <w14:ligatures w14:val="none"/>
        </w:rPr>
        <w:t>). The Impact of School Development Plans in Primary Schools</w:t>
      </w:r>
      <w:r>
        <w:rPr>
          <w:rFonts w:ascii="Arial" w:eastAsia="Times New Roman" w:hAnsi="Arial" w:cs="Arial"/>
          <w:kern w:val="0"/>
          <w:sz w:val="22"/>
          <w:szCs w:val="22"/>
          <w:lang w:eastAsia="en-GB"/>
          <w14:ligatures w14:val="none"/>
        </w:rPr>
        <w:t>.</w:t>
      </w:r>
      <w:r w:rsidRPr="00D35355">
        <w:rPr>
          <w:rFonts w:ascii="Arial" w:eastAsia="Times New Roman" w:hAnsi="Arial" w:cs="Arial"/>
          <w:kern w:val="0"/>
          <w:sz w:val="22"/>
          <w:szCs w:val="22"/>
          <w:lang w:eastAsia="en-GB"/>
          <w14:ligatures w14:val="none"/>
        </w:rPr>
        <w:t xml:space="preserve"> School effectiveness and school improvement</w:t>
      </w:r>
      <w:r>
        <w:rPr>
          <w:rFonts w:ascii="Arial" w:eastAsia="Times New Roman" w:hAnsi="Arial" w:cs="Arial"/>
          <w:kern w:val="0"/>
          <w:sz w:val="22"/>
          <w:szCs w:val="22"/>
          <w:lang w:eastAsia="en-GB"/>
          <w14:ligatures w14:val="none"/>
        </w:rPr>
        <w:t xml:space="preserve">. [online] </w:t>
      </w:r>
      <w:r w:rsidRPr="00D35355">
        <w:rPr>
          <w:rFonts w:ascii="Arial" w:eastAsia="Times New Roman" w:hAnsi="Arial" w:cs="Arial"/>
          <w:kern w:val="0"/>
          <w:sz w:val="22"/>
          <w:szCs w:val="22"/>
          <w:lang w:eastAsia="en-GB"/>
          <w14:ligatures w14:val="none"/>
        </w:rPr>
        <w:t xml:space="preserve">Available at: </w:t>
      </w:r>
      <w:hyperlink r:id="rId35" w:history="1">
        <w:r w:rsidRPr="00D35355">
          <w:rPr>
            <w:rStyle w:val="Hyperlink"/>
            <w:rFonts w:ascii="Arial" w:eastAsia="Times New Roman" w:hAnsi="Arial" w:cs="Arial"/>
            <w:kern w:val="0"/>
            <w:sz w:val="22"/>
            <w:szCs w:val="22"/>
            <w:lang w:eastAsia="en-GB"/>
            <w14:ligatures w14:val="none"/>
          </w:rPr>
          <w:t>https://doi.org/10.1080/0924345970080202</w:t>
        </w:r>
      </w:hyperlink>
      <w:r>
        <w:rPr>
          <w:rFonts w:ascii="Arial" w:eastAsia="Times New Roman" w:hAnsi="Arial" w:cs="Arial"/>
          <w:kern w:val="0"/>
          <w:sz w:val="22"/>
          <w:szCs w:val="22"/>
          <w:lang w:eastAsia="en-GB"/>
          <w14:ligatures w14:val="none"/>
        </w:rPr>
        <w:t xml:space="preserve"> [Accessed 27 A</w:t>
      </w:r>
      <w:r w:rsidR="000015AC">
        <w:rPr>
          <w:rFonts w:ascii="Arial" w:eastAsia="Times New Roman" w:hAnsi="Arial" w:cs="Arial"/>
          <w:kern w:val="0"/>
          <w:sz w:val="22"/>
          <w:szCs w:val="22"/>
          <w:lang w:eastAsia="en-GB"/>
          <w14:ligatures w14:val="none"/>
        </w:rPr>
        <w:t>pril 2024]</w:t>
      </w:r>
    </w:p>
    <w:p w14:paraId="755632B6" w14:textId="6097F5B9" w:rsidR="00963E2B" w:rsidRPr="00963E2B" w:rsidRDefault="00963E2B" w:rsidP="00963E2B">
      <w:pPr>
        <w:spacing w:before="240" w:after="0" w:line="360" w:lineRule="auto"/>
        <w:rPr>
          <w:rFonts w:ascii="Arial" w:eastAsia="Times New Roman" w:hAnsi="Arial" w:cs="Arial"/>
          <w:kern w:val="0"/>
          <w:sz w:val="22"/>
          <w:szCs w:val="22"/>
          <w:lang w:eastAsia="en-GB"/>
          <w14:ligatures w14:val="none"/>
        </w:rPr>
      </w:pPr>
      <w:r w:rsidRPr="00963E2B">
        <w:rPr>
          <w:rFonts w:ascii="Arial" w:eastAsia="Times New Roman" w:hAnsi="Arial" w:cs="Arial"/>
          <w:kern w:val="0"/>
          <w:sz w:val="22"/>
          <w:szCs w:val="22"/>
          <w:lang w:eastAsia="en-GB"/>
          <w14:ligatures w14:val="none"/>
        </w:rPr>
        <w:t>Maynard, T., Waters, J. and Clement, J. (2013)</w:t>
      </w:r>
      <w:r>
        <w:rPr>
          <w:rFonts w:ascii="Arial" w:eastAsia="Times New Roman" w:hAnsi="Arial" w:cs="Arial"/>
          <w:kern w:val="0"/>
          <w:sz w:val="22"/>
          <w:szCs w:val="22"/>
          <w:lang w:eastAsia="en-GB"/>
          <w14:ligatures w14:val="none"/>
        </w:rPr>
        <w:t xml:space="preserve">. </w:t>
      </w:r>
      <w:r w:rsidRPr="00963E2B">
        <w:rPr>
          <w:rFonts w:ascii="Arial" w:eastAsia="Times New Roman" w:hAnsi="Arial" w:cs="Arial"/>
          <w:i/>
          <w:iCs/>
          <w:kern w:val="0"/>
          <w:sz w:val="22"/>
          <w:szCs w:val="22"/>
          <w:lang w:eastAsia="en-GB"/>
          <w14:ligatures w14:val="none"/>
        </w:rPr>
        <w:t>Moving outdoors: further explorations of ‘child-initiated’ learning in the outdoor environment</w:t>
      </w:r>
      <w:r>
        <w:rPr>
          <w:rFonts w:ascii="Arial" w:eastAsia="Times New Roman" w:hAnsi="Arial" w:cs="Arial"/>
          <w:i/>
          <w:iCs/>
          <w:kern w:val="0"/>
          <w:sz w:val="22"/>
          <w:szCs w:val="22"/>
          <w:lang w:eastAsia="en-GB"/>
          <w14:ligatures w14:val="none"/>
        </w:rPr>
        <w:t xml:space="preserve">. </w:t>
      </w:r>
      <w:r w:rsidRPr="00963E2B">
        <w:rPr>
          <w:rFonts w:ascii="Arial" w:eastAsia="Times New Roman" w:hAnsi="Arial" w:cs="Arial"/>
          <w:i/>
          <w:iCs/>
          <w:kern w:val="0"/>
          <w:sz w:val="22"/>
          <w:szCs w:val="22"/>
          <w:lang w:eastAsia="en-GB"/>
          <w14:ligatures w14:val="none"/>
        </w:rPr>
        <w:t>Education</w:t>
      </w:r>
      <w:r w:rsidR="00D37683">
        <w:rPr>
          <w:rFonts w:ascii="Arial" w:eastAsia="Times New Roman" w:hAnsi="Arial" w:cs="Arial"/>
          <w:i/>
          <w:iCs/>
          <w:kern w:val="0"/>
          <w:sz w:val="22"/>
          <w:szCs w:val="22"/>
          <w:lang w:eastAsia="en-GB"/>
          <w14:ligatures w14:val="none"/>
        </w:rPr>
        <w:t>.</w:t>
      </w:r>
      <w:r w:rsidRPr="00963E2B">
        <w:rPr>
          <w:rFonts w:ascii="Arial" w:eastAsia="Times New Roman" w:hAnsi="Arial" w:cs="Arial"/>
          <w:i/>
          <w:iCs/>
          <w:kern w:val="0"/>
          <w:sz w:val="22"/>
          <w:szCs w:val="22"/>
          <w:lang w:eastAsia="en-GB"/>
          <w14:ligatures w14:val="none"/>
        </w:rPr>
        <w:t xml:space="preserve"> </w:t>
      </w:r>
      <w:r>
        <w:rPr>
          <w:rFonts w:ascii="Arial" w:eastAsia="Times New Roman" w:hAnsi="Arial" w:cs="Arial"/>
          <w:kern w:val="0"/>
          <w:sz w:val="22"/>
          <w:szCs w:val="22"/>
          <w:lang w:eastAsia="en-GB"/>
          <w14:ligatures w14:val="none"/>
        </w:rPr>
        <w:t xml:space="preserve">[online] </w:t>
      </w:r>
      <w:r w:rsidRPr="00963E2B">
        <w:rPr>
          <w:rFonts w:ascii="Arial" w:eastAsia="Times New Roman" w:hAnsi="Arial" w:cs="Arial"/>
          <w:kern w:val="0"/>
          <w:sz w:val="22"/>
          <w:szCs w:val="22"/>
          <w:lang w:eastAsia="en-GB"/>
          <w14:ligatures w14:val="none"/>
        </w:rPr>
        <w:t xml:space="preserve">Available at: </w:t>
      </w:r>
      <w:hyperlink r:id="rId36" w:history="1">
        <w:r w:rsidR="00D37683" w:rsidRPr="00963E2B">
          <w:rPr>
            <w:rStyle w:val="Hyperlink"/>
            <w:rFonts w:ascii="Arial" w:eastAsia="Times New Roman" w:hAnsi="Arial" w:cs="Arial"/>
            <w:kern w:val="0"/>
            <w:sz w:val="22"/>
            <w:szCs w:val="22"/>
            <w:lang w:eastAsia="en-GB"/>
            <w14:ligatures w14:val="none"/>
          </w:rPr>
          <w:t>https://doi.org/10.1080/03004279.2011.578750</w:t>
        </w:r>
      </w:hyperlink>
      <w:r w:rsidR="00D37683">
        <w:rPr>
          <w:rFonts w:ascii="Arial" w:eastAsia="Times New Roman" w:hAnsi="Arial" w:cs="Arial"/>
          <w:kern w:val="0"/>
          <w:sz w:val="22"/>
          <w:szCs w:val="22"/>
          <w:lang w:eastAsia="en-GB"/>
          <w14:ligatures w14:val="none"/>
        </w:rPr>
        <w:t xml:space="preserve"> [Accessed 29 April 2024]</w:t>
      </w:r>
    </w:p>
    <w:p w14:paraId="67301B8C" w14:textId="2792E7F5" w:rsidR="00D35355" w:rsidRDefault="001E320A" w:rsidP="009E4EDA">
      <w:pPr>
        <w:spacing w:before="240"/>
      </w:pPr>
      <w:r w:rsidRPr="001E320A">
        <w:t>Natural Resources Wales</w:t>
      </w:r>
      <w:r>
        <w:t>.</w:t>
      </w:r>
      <w:r w:rsidRPr="001E320A">
        <w:t xml:space="preserve"> (n.d.). </w:t>
      </w:r>
      <w:r w:rsidRPr="001E320A">
        <w:rPr>
          <w:i/>
          <w:iCs/>
        </w:rPr>
        <w:t>Natural Resources Wales / Increased role for outdoor learning and natural environment in new school curriculum</w:t>
      </w:r>
      <w:r w:rsidRPr="001E320A">
        <w:t xml:space="preserve">. [online] Available at: </w:t>
      </w:r>
      <w:hyperlink r:id="rId37" w:history="1">
        <w:r w:rsidRPr="003A5A7B">
          <w:rPr>
            <w:rStyle w:val="Hyperlink"/>
            <w:rFonts w:ascii="Arial" w:hAnsi="Arial" w:cs="Arial"/>
            <w:sz w:val="22"/>
            <w:szCs w:val="22"/>
          </w:rPr>
          <w:t>https://naturalresources.wales/about-us/news-and-blogs/blogs/increased-role-for-outdoor-learning-and-natural-environment-in-new-school-curriculum/?lang=en</w:t>
        </w:r>
      </w:hyperlink>
      <w:r>
        <w:t xml:space="preserve"> [Accessed 27 April 2024]</w:t>
      </w:r>
    </w:p>
    <w:p w14:paraId="79B1C885" w14:textId="618FF148" w:rsidR="00AD236A" w:rsidRPr="00AD236A" w:rsidRDefault="00AD236A" w:rsidP="00AD236A">
      <w:pPr>
        <w:spacing w:line="360" w:lineRule="auto"/>
        <w:rPr>
          <w:rFonts w:ascii="Arial" w:eastAsia="Times New Roman" w:hAnsi="Arial" w:cs="Arial"/>
          <w:i/>
          <w:iCs/>
          <w:kern w:val="0"/>
          <w:sz w:val="18"/>
          <w:szCs w:val="18"/>
          <w:lang w:eastAsia="en-GB"/>
          <w14:ligatures w14:val="none"/>
        </w:rPr>
      </w:pPr>
      <w:r w:rsidRPr="00AD236A">
        <w:rPr>
          <w:rFonts w:ascii="Arial" w:hAnsi="Arial" w:cs="Arial"/>
          <w:sz w:val="22"/>
          <w:szCs w:val="22"/>
        </w:rPr>
        <w:t xml:space="preserve">Patzer, R. (2020). </w:t>
      </w:r>
      <w:r w:rsidRPr="00AD236A">
        <w:rPr>
          <w:rFonts w:ascii="Arial" w:hAnsi="Arial" w:cs="Arial"/>
          <w:i/>
          <w:iCs/>
          <w:sz w:val="22"/>
          <w:szCs w:val="22"/>
        </w:rPr>
        <w:t>How to make lesson observations most effective- Practical guide.</w:t>
      </w:r>
    </w:p>
    <w:p w14:paraId="3BD3AEF7" w14:textId="2A74035C" w:rsidR="00573424" w:rsidRDefault="00573424" w:rsidP="00573424">
      <w:pPr>
        <w:spacing w:line="360" w:lineRule="auto"/>
        <w:rPr>
          <w:rFonts w:ascii="Arial" w:hAnsi="Arial" w:cs="Arial"/>
          <w:sz w:val="22"/>
          <w:szCs w:val="22"/>
        </w:rPr>
      </w:pPr>
      <w:r w:rsidRPr="00573424">
        <w:rPr>
          <w:rFonts w:ascii="Arial" w:hAnsi="Arial" w:cs="Arial"/>
          <w:sz w:val="22"/>
          <w:szCs w:val="22"/>
          <w:highlight w:val="black"/>
        </w:rPr>
        <w:t>Portmead Primary school.</w:t>
      </w:r>
      <w:r w:rsidRPr="00573424">
        <w:rPr>
          <w:rFonts w:ascii="Arial" w:hAnsi="Arial" w:cs="Arial"/>
          <w:sz w:val="22"/>
          <w:szCs w:val="22"/>
        </w:rPr>
        <w:t xml:space="preserve"> (n.d). </w:t>
      </w:r>
      <w:r w:rsidRPr="00573424">
        <w:rPr>
          <w:rFonts w:ascii="Arial" w:hAnsi="Arial" w:cs="Arial"/>
          <w:i/>
          <w:iCs/>
          <w:sz w:val="22"/>
          <w:szCs w:val="22"/>
          <w:highlight w:val="black"/>
        </w:rPr>
        <w:t>Portmead Primary School</w:t>
      </w:r>
      <w:r w:rsidRPr="00573424">
        <w:rPr>
          <w:rFonts w:ascii="Arial" w:hAnsi="Arial" w:cs="Arial"/>
          <w:i/>
          <w:iCs/>
          <w:sz w:val="22"/>
          <w:szCs w:val="22"/>
        </w:rPr>
        <w:t xml:space="preserve"> – Work hard, be kind. Gweithiwch yn galed, byddwch yn garedig.</w:t>
      </w:r>
      <w:r w:rsidRPr="00573424">
        <w:rPr>
          <w:rFonts w:ascii="Arial" w:hAnsi="Arial" w:cs="Arial"/>
          <w:sz w:val="22"/>
          <w:szCs w:val="22"/>
        </w:rPr>
        <w:t xml:space="preserve"> [online] Available at: </w:t>
      </w:r>
      <w:hyperlink r:id="rId38" w:history="1">
        <w:r w:rsidRPr="00573424">
          <w:rPr>
            <w:rStyle w:val="Hyperlink"/>
            <w:rFonts w:ascii="Arial" w:hAnsi="Arial" w:cs="Arial"/>
            <w:sz w:val="22"/>
            <w:szCs w:val="22"/>
          </w:rPr>
          <w:t>https://</w:t>
        </w:r>
      </w:hyperlink>
      <w:hyperlink r:id="rId39" w:history="1">
        <w:r w:rsidRPr="00573424">
          <w:rPr>
            <w:rStyle w:val="Hyperlink"/>
            <w:rFonts w:ascii="Arial" w:hAnsi="Arial" w:cs="Arial"/>
            <w:sz w:val="22"/>
            <w:szCs w:val="22"/>
          </w:rPr>
          <w:t>portmead-primary-school</w:t>
        </w:r>
      </w:hyperlink>
      <w:hyperlink r:id="rId40" w:history="1">
        <w:r w:rsidRPr="00573424">
          <w:rPr>
            <w:rStyle w:val="Hyperlink"/>
            <w:rFonts w:ascii="Arial" w:hAnsi="Arial" w:cs="Arial"/>
            <w:sz w:val="22"/>
            <w:szCs w:val="22"/>
          </w:rPr>
          <w:t>1.j2bloggy.com/?doing_wp_cron=1711022543.7190830707550048828125</w:t>
        </w:r>
      </w:hyperlink>
      <w:r w:rsidRPr="00573424">
        <w:rPr>
          <w:rFonts w:ascii="Arial" w:hAnsi="Arial" w:cs="Arial"/>
          <w:sz w:val="22"/>
          <w:szCs w:val="22"/>
        </w:rPr>
        <w:t xml:space="preserve"> [Accessed 21 March 2024]</w:t>
      </w:r>
    </w:p>
    <w:p w14:paraId="0E5CC902" w14:textId="1CF7B89B" w:rsidR="009E4EDA" w:rsidRDefault="009E4EDA" w:rsidP="009E4EDA">
      <w:pPr>
        <w:pStyle w:val="NormalWeb"/>
        <w:spacing w:before="0" w:beforeAutospacing="0" w:after="240" w:afterAutospacing="0" w:line="360" w:lineRule="auto"/>
        <w:rPr>
          <w:rFonts w:ascii="Arial" w:hAnsi="Arial" w:cs="Arial"/>
          <w:sz w:val="22"/>
          <w:szCs w:val="22"/>
        </w:rPr>
      </w:pPr>
      <w:r w:rsidRPr="000A39CD">
        <w:rPr>
          <w:rFonts w:ascii="Arial" w:hAnsi="Arial" w:cs="Arial"/>
          <w:sz w:val="22"/>
          <w:szCs w:val="22"/>
        </w:rPr>
        <w:lastRenderedPageBreak/>
        <w:t xml:space="preserve">Potter, K. (2022). </w:t>
      </w:r>
      <w:r w:rsidRPr="000A39CD">
        <w:rPr>
          <w:rFonts w:ascii="Arial" w:hAnsi="Arial" w:cs="Arial"/>
          <w:i/>
          <w:iCs/>
          <w:sz w:val="22"/>
          <w:szCs w:val="22"/>
        </w:rPr>
        <w:t>What whole-school initiatives can be set up to promote inclusive education? - Downs Syndrome Association</w:t>
      </w:r>
      <w:r w:rsidRPr="000A39CD">
        <w:rPr>
          <w:rFonts w:ascii="Arial" w:hAnsi="Arial" w:cs="Arial"/>
          <w:sz w:val="22"/>
          <w:szCs w:val="22"/>
        </w:rPr>
        <w:t xml:space="preserve">. [online] Downs Syndrome Association. Available at: </w:t>
      </w:r>
      <w:hyperlink r:id="rId41" w:history="1">
        <w:r w:rsidRPr="00BE56D2">
          <w:rPr>
            <w:rStyle w:val="Hyperlink"/>
            <w:rFonts w:ascii="Arial" w:eastAsiaTheme="majorEastAsia" w:hAnsi="Arial" w:cs="Arial"/>
            <w:sz w:val="22"/>
            <w:szCs w:val="22"/>
          </w:rPr>
          <w:t>https://www.downs-syndrome.org.uk/news/resources-information-training/inclusive-education-for-all/what-whole-school-initiatives-can-be-set-up-to-promote-inclusive-education/</w:t>
        </w:r>
      </w:hyperlink>
      <w:r>
        <w:rPr>
          <w:rFonts w:ascii="Arial" w:hAnsi="Arial" w:cs="Arial"/>
          <w:sz w:val="22"/>
          <w:szCs w:val="22"/>
        </w:rPr>
        <w:t xml:space="preserve"> </w:t>
      </w:r>
      <w:r w:rsidRPr="000A39CD">
        <w:rPr>
          <w:rFonts w:ascii="Arial" w:hAnsi="Arial" w:cs="Arial"/>
          <w:sz w:val="22"/>
          <w:szCs w:val="22"/>
        </w:rPr>
        <w:t>[Accessed</w:t>
      </w:r>
      <w:r>
        <w:rPr>
          <w:rFonts w:ascii="Arial" w:hAnsi="Arial" w:cs="Arial"/>
          <w:sz w:val="22"/>
          <w:szCs w:val="22"/>
        </w:rPr>
        <w:t xml:space="preserve"> 5 May 2024</w:t>
      </w:r>
      <w:r w:rsidRPr="000A39CD">
        <w:rPr>
          <w:rFonts w:ascii="Arial" w:hAnsi="Arial" w:cs="Arial"/>
          <w:sz w:val="22"/>
          <w:szCs w:val="22"/>
        </w:rPr>
        <w:t>]</w:t>
      </w:r>
    </w:p>
    <w:p w14:paraId="38F028EF" w14:textId="4EAD657E" w:rsidR="00011845" w:rsidRDefault="00011845" w:rsidP="00573424">
      <w:pPr>
        <w:spacing w:line="360" w:lineRule="auto"/>
        <w:rPr>
          <w:rFonts w:ascii="Arial" w:hAnsi="Arial" w:cs="Arial"/>
          <w:sz w:val="22"/>
          <w:szCs w:val="22"/>
        </w:rPr>
      </w:pPr>
      <w:r w:rsidRPr="00011845">
        <w:rPr>
          <w:rFonts w:ascii="Arial" w:hAnsi="Arial" w:cs="Arial"/>
          <w:sz w:val="22"/>
          <w:szCs w:val="22"/>
        </w:rPr>
        <w:t xml:space="preserve">Rea, T., and S. Waite. </w:t>
      </w:r>
      <w:r>
        <w:rPr>
          <w:rFonts w:ascii="Arial" w:hAnsi="Arial" w:cs="Arial"/>
          <w:sz w:val="22"/>
          <w:szCs w:val="22"/>
        </w:rPr>
        <w:t>(</w:t>
      </w:r>
      <w:r w:rsidRPr="00011845">
        <w:rPr>
          <w:rFonts w:ascii="Arial" w:hAnsi="Arial" w:cs="Arial"/>
          <w:sz w:val="22"/>
          <w:szCs w:val="22"/>
        </w:rPr>
        <w:t>2012</w:t>
      </w:r>
      <w:r>
        <w:rPr>
          <w:rFonts w:ascii="Arial" w:hAnsi="Arial" w:cs="Arial"/>
          <w:sz w:val="22"/>
          <w:szCs w:val="22"/>
        </w:rPr>
        <w:t>)</w:t>
      </w:r>
      <w:r w:rsidRPr="00011845">
        <w:rPr>
          <w:rFonts w:ascii="Arial" w:hAnsi="Arial" w:cs="Arial"/>
          <w:sz w:val="22"/>
          <w:szCs w:val="22"/>
        </w:rPr>
        <w:t xml:space="preserve"> </w:t>
      </w:r>
      <w:r w:rsidRPr="00011845">
        <w:rPr>
          <w:rFonts w:ascii="Arial" w:hAnsi="Arial" w:cs="Arial"/>
          <w:i/>
          <w:iCs/>
          <w:sz w:val="22"/>
          <w:szCs w:val="22"/>
        </w:rPr>
        <w:t>Are Educational Reform Policies that Stress Standards and</w:t>
      </w:r>
      <w:r w:rsidR="00167D86">
        <w:rPr>
          <w:rFonts w:ascii="Arial" w:hAnsi="Arial" w:cs="Arial"/>
          <w:i/>
          <w:iCs/>
          <w:sz w:val="22"/>
          <w:szCs w:val="22"/>
        </w:rPr>
        <w:t xml:space="preserve"> </w:t>
      </w:r>
      <w:r w:rsidRPr="00011845">
        <w:rPr>
          <w:rFonts w:ascii="Arial" w:hAnsi="Arial" w:cs="Arial"/>
          <w:i/>
          <w:iCs/>
          <w:sz w:val="22"/>
          <w:szCs w:val="22"/>
        </w:rPr>
        <w:t>Accountability Compatible with Pedagogical Aims and Practices in Outdoor Education? No.</w:t>
      </w:r>
      <w:r w:rsidR="00167D86">
        <w:rPr>
          <w:rFonts w:ascii="Arial" w:hAnsi="Arial" w:cs="Arial"/>
          <w:i/>
          <w:iCs/>
          <w:sz w:val="22"/>
          <w:szCs w:val="22"/>
        </w:rPr>
        <w:t xml:space="preserve"> </w:t>
      </w:r>
      <w:r w:rsidRPr="00011845">
        <w:rPr>
          <w:rFonts w:ascii="Arial" w:hAnsi="Arial" w:cs="Arial"/>
          <w:i/>
          <w:iCs/>
          <w:sz w:val="22"/>
          <w:szCs w:val="22"/>
        </w:rPr>
        <w:t>Taken Over? Schooling and Outdoor Education.</w:t>
      </w:r>
      <w:r>
        <w:rPr>
          <w:rFonts w:ascii="Arial" w:hAnsi="Arial" w:cs="Arial"/>
          <w:sz w:val="22"/>
          <w:szCs w:val="22"/>
        </w:rPr>
        <w:t xml:space="preserve"> </w:t>
      </w:r>
      <w:r w:rsidRPr="00011845">
        <w:rPr>
          <w:rFonts w:ascii="Arial" w:hAnsi="Arial" w:cs="Arial"/>
          <w:sz w:val="22"/>
          <w:szCs w:val="22"/>
        </w:rPr>
        <w:t>Controversial Issues in Adventur</w:t>
      </w:r>
      <w:r>
        <w:rPr>
          <w:rFonts w:ascii="Arial" w:hAnsi="Arial" w:cs="Arial"/>
          <w:sz w:val="22"/>
          <w:szCs w:val="22"/>
        </w:rPr>
        <w:t>e.</w:t>
      </w:r>
    </w:p>
    <w:p w14:paraId="369921C3" w14:textId="429BE152" w:rsidR="00BB7D5F" w:rsidRDefault="00BB7D5F" w:rsidP="00BB7D5F">
      <w:pPr>
        <w:spacing w:line="360" w:lineRule="auto"/>
        <w:rPr>
          <w:rFonts w:ascii="Arial" w:hAnsi="Arial" w:cs="Arial"/>
          <w:sz w:val="22"/>
          <w:szCs w:val="22"/>
          <w:lang w:eastAsia="en-GB"/>
        </w:rPr>
      </w:pPr>
      <w:r w:rsidRPr="00BB7D5F">
        <w:rPr>
          <w:rFonts w:ascii="Arial" w:hAnsi="Arial" w:cs="Arial"/>
          <w:sz w:val="22"/>
          <w:szCs w:val="22"/>
          <w:lang w:eastAsia="en-GB"/>
        </w:rPr>
        <w:t xml:space="preserve">Robinson, R. B., Jr., </w:t>
      </w:r>
      <w:r w:rsidR="00FF728F">
        <w:rPr>
          <w:rFonts w:ascii="Arial" w:hAnsi="Arial" w:cs="Arial"/>
          <w:sz w:val="22"/>
          <w:szCs w:val="22"/>
          <w:lang w:eastAsia="en-GB"/>
        </w:rPr>
        <w:t>and</w:t>
      </w:r>
      <w:r w:rsidRPr="00BB7D5F">
        <w:rPr>
          <w:rFonts w:ascii="Arial" w:hAnsi="Arial" w:cs="Arial"/>
          <w:sz w:val="22"/>
          <w:szCs w:val="22"/>
          <w:lang w:eastAsia="en-GB"/>
        </w:rPr>
        <w:t xml:space="preserve"> Pearce II, J. A. (1983). </w:t>
      </w:r>
      <w:r w:rsidRPr="00FF728F">
        <w:rPr>
          <w:rFonts w:ascii="Arial" w:hAnsi="Arial" w:cs="Arial"/>
          <w:i/>
          <w:iCs/>
          <w:sz w:val="22"/>
          <w:szCs w:val="22"/>
          <w:lang w:eastAsia="en-GB"/>
        </w:rPr>
        <w:t>The Impact of Formalized Strategic Planning on Financial Performance in Small Organizations.</w:t>
      </w:r>
      <w:r w:rsidRPr="00BB7D5F">
        <w:rPr>
          <w:rFonts w:ascii="Arial" w:hAnsi="Arial" w:cs="Arial"/>
          <w:sz w:val="22"/>
          <w:szCs w:val="22"/>
          <w:lang w:eastAsia="en-GB"/>
        </w:rPr>
        <w:t xml:space="preserve"> Strategic Management Journal</w:t>
      </w:r>
      <w:r w:rsidR="00FF728F">
        <w:rPr>
          <w:rFonts w:ascii="Arial" w:hAnsi="Arial" w:cs="Arial"/>
          <w:sz w:val="22"/>
          <w:szCs w:val="22"/>
          <w:lang w:eastAsia="en-GB"/>
        </w:rPr>
        <w:t xml:space="preserve">. </w:t>
      </w:r>
      <w:r w:rsidR="005C50B6">
        <w:rPr>
          <w:rFonts w:ascii="Arial" w:hAnsi="Arial" w:cs="Arial"/>
          <w:sz w:val="22"/>
          <w:szCs w:val="22"/>
          <w:lang w:eastAsia="en-GB"/>
        </w:rPr>
        <w:t xml:space="preserve">[online] Available at: </w:t>
      </w:r>
      <w:hyperlink r:id="rId42" w:anchor=":~:text=strategic%20planning%20process.-,...,Robinson%20%26%20Pearce%2C%201983)%20" w:history="1">
        <w:r w:rsidR="005C50B6" w:rsidRPr="003A5A7B">
          <w:rPr>
            <w:rStyle w:val="Hyperlink"/>
            <w:rFonts w:ascii="Arial" w:hAnsi="Arial" w:cs="Arial"/>
            <w:sz w:val="22"/>
            <w:szCs w:val="22"/>
            <w:lang w:eastAsia="en-GB"/>
          </w:rPr>
          <w:t>https://www.researchgate.net/publication/229648329_The_Impact_of_Formalized_Strategic_Planning_on_Financial_Performance_in_Small_Organization#:~:text=strategic%20planning%20process.-,...,Robinson%20%26%20Pearce%2C%201983)%20</w:t>
        </w:r>
      </w:hyperlink>
      <w:r w:rsidR="005C50B6">
        <w:rPr>
          <w:rFonts w:ascii="Arial" w:hAnsi="Arial" w:cs="Arial"/>
          <w:sz w:val="22"/>
          <w:szCs w:val="22"/>
          <w:lang w:eastAsia="en-GB"/>
        </w:rPr>
        <w:t xml:space="preserve"> [Accessed 27 April 2024]</w:t>
      </w:r>
    </w:p>
    <w:p w14:paraId="2BD112E0" w14:textId="031EAF54" w:rsidR="00423571" w:rsidRDefault="00423571" w:rsidP="00423571">
      <w:pPr>
        <w:pStyle w:val="NormalWeb"/>
        <w:spacing w:before="0" w:beforeAutospacing="0" w:after="240" w:afterAutospacing="0" w:line="360" w:lineRule="auto"/>
        <w:rPr>
          <w:rFonts w:ascii="Arial" w:hAnsi="Arial" w:cs="Arial"/>
          <w:sz w:val="22"/>
          <w:szCs w:val="22"/>
        </w:rPr>
      </w:pPr>
      <w:r w:rsidRPr="00423571">
        <w:rPr>
          <w:rFonts w:ascii="Arial" w:hAnsi="Arial" w:cs="Arial"/>
          <w:sz w:val="22"/>
          <w:szCs w:val="22"/>
        </w:rPr>
        <w:t xml:space="preserve">Rusconi, G. (2023). </w:t>
      </w:r>
      <w:r w:rsidRPr="00423571">
        <w:rPr>
          <w:rFonts w:ascii="Arial" w:hAnsi="Arial" w:cs="Arial"/>
          <w:i/>
          <w:iCs/>
          <w:sz w:val="22"/>
          <w:szCs w:val="22"/>
        </w:rPr>
        <w:t>Importance of Continuous Assessment | Benefits &amp; Implementation</w:t>
      </w:r>
      <w:r w:rsidRPr="00423571">
        <w:rPr>
          <w:rFonts w:ascii="Arial" w:hAnsi="Arial" w:cs="Arial"/>
          <w:sz w:val="22"/>
          <w:szCs w:val="22"/>
        </w:rPr>
        <w:t>. [online</w:t>
      </w:r>
      <w:r>
        <w:rPr>
          <w:rFonts w:ascii="Arial" w:hAnsi="Arial" w:cs="Arial"/>
          <w:sz w:val="22"/>
          <w:szCs w:val="22"/>
        </w:rPr>
        <w:t xml:space="preserve">] </w:t>
      </w:r>
      <w:r w:rsidRPr="00423571">
        <w:rPr>
          <w:rFonts w:ascii="Arial" w:hAnsi="Arial" w:cs="Arial"/>
          <w:sz w:val="22"/>
          <w:szCs w:val="22"/>
        </w:rPr>
        <w:t xml:space="preserve">Available at: </w:t>
      </w:r>
      <w:hyperlink r:id="rId43" w:history="1">
        <w:r w:rsidR="00BE1DEA" w:rsidRPr="003A5A7B">
          <w:rPr>
            <w:rStyle w:val="Hyperlink"/>
            <w:rFonts w:ascii="Arial" w:hAnsi="Arial" w:cs="Arial"/>
            <w:sz w:val="22"/>
            <w:szCs w:val="22"/>
          </w:rPr>
          <w:t>https://cloudassess.com/blog/importance-continuous-assessment/</w:t>
        </w:r>
      </w:hyperlink>
      <w:r w:rsidR="00BE1DEA">
        <w:rPr>
          <w:rFonts w:ascii="Arial" w:hAnsi="Arial" w:cs="Arial"/>
          <w:sz w:val="22"/>
          <w:szCs w:val="22"/>
        </w:rPr>
        <w:t xml:space="preserve"> [Accessed 2</w:t>
      </w:r>
      <w:r w:rsidR="008841AC">
        <w:rPr>
          <w:rFonts w:ascii="Arial" w:hAnsi="Arial" w:cs="Arial"/>
          <w:sz w:val="22"/>
          <w:szCs w:val="22"/>
        </w:rPr>
        <w:t>8 April 2024]</w:t>
      </w:r>
    </w:p>
    <w:p w14:paraId="349870F5" w14:textId="4E79DEB5" w:rsidR="0008515F" w:rsidRPr="00AB73CD" w:rsidRDefault="0008515F" w:rsidP="00423571">
      <w:pPr>
        <w:pStyle w:val="NormalWeb"/>
        <w:spacing w:before="0" w:beforeAutospacing="0" w:after="240" w:afterAutospacing="0" w:line="360" w:lineRule="auto"/>
        <w:rPr>
          <w:rFonts w:ascii="Arial" w:hAnsi="Arial" w:cs="Arial"/>
          <w:color w:val="000000" w:themeColor="text1"/>
          <w:sz w:val="22"/>
          <w:szCs w:val="22"/>
        </w:rPr>
      </w:pPr>
      <w:r>
        <w:rPr>
          <w:rFonts w:ascii="Arial" w:hAnsi="Arial" w:cs="Arial"/>
          <w:sz w:val="22"/>
          <w:szCs w:val="22"/>
        </w:rPr>
        <w:t>School A</w:t>
      </w:r>
      <w:r w:rsidR="000A3310">
        <w:rPr>
          <w:rFonts w:ascii="Arial" w:hAnsi="Arial" w:cs="Arial"/>
          <w:sz w:val="22"/>
          <w:szCs w:val="22"/>
        </w:rPr>
        <w:t xml:space="preserve">. (2023). </w:t>
      </w:r>
      <w:r w:rsidR="000A3310" w:rsidRPr="00AB73CD">
        <w:rPr>
          <w:rFonts w:ascii="Arial" w:hAnsi="Arial" w:cs="Arial"/>
          <w:color w:val="000000" w:themeColor="text1"/>
          <w:sz w:val="22"/>
          <w:szCs w:val="22"/>
          <w:highlight w:val="black"/>
        </w:rPr>
        <w:t>Portmead Primary School School Development Plan.</w:t>
      </w:r>
      <w:r w:rsidR="000A3310" w:rsidRPr="00AB73CD">
        <w:rPr>
          <w:rFonts w:ascii="Arial" w:hAnsi="Arial" w:cs="Arial"/>
          <w:color w:val="000000" w:themeColor="text1"/>
          <w:sz w:val="22"/>
          <w:szCs w:val="22"/>
        </w:rPr>
        <w:t xml:space="preserve"> </w:t>
      </w:r>
      <w:r w:rsidR="007206AA" w:rsidRPr="00AB73CD">
        <w:rPr>
          <w:rFonts w:ascii="Arial" w:hAnsi="Arial" w:cs="Arial"/>
          <w:color w:val="000000" w:themeColor="text1"/>
          <w:sz w:val="22"/>
          <w:szCs w:val="22"/>
          <w:highlight w:val="black"/>
        </w:rPr>
        <w:t>Portmead Primary School.</w:t>
      </w:r>
      <w:r w:rsidR="007206AA" w:rsidRPr="00AB73CD">
        <w:rPr>
          <w:rFonts w:ascii="Arial" w:hAnsi="Arial" w:cs="Arial"/>
          <w:color w:val="000000" w:themeColor="text1"/>
          <w:sz w:val="22"/>
          <w:szCs w:val="22"/>
        </w:rPr>
        <w:t xml:space="preserve"> Unpublished.</w:t>
      </w:r>
    </w:p>
    <w:p w14:paraId="72DE9A14" w14:textId="2C2018BE" w:rsidR="0051689B" w:rsidRDefault="00CE75AC" w:rsidP="002D162E">
      <w:pPr>
        <w:spacing w:line="360" w:lineRule="auto"/>
        <w:rPr>
          <w:rFonts w:ascii="Arial" w:hAnsi="Arial" w:cs="Arial"/>
          <w:sz w:val="22"/>
          <w:szCs w:val="22"/>
        </w:rPr>
      </w:pPr>
      <w:r w:rsidRPr="002D162E">
        <w:rPr>
          <w:rFonts w:ascii="Arial" w:hAnsi="Arial" w:cs="Arial"/>
          <w:sz w:val="22"/>
          <w:szCs w:val="22"/>
        </w:rPr>
        <w:t xml:space="preserve">Snow, J., Dismuke, S., Zenkert, A. J., </w:t>
      </w:r>
      <w:r w:rsidR="002E7076">
        <w:rPr>
          <w:rFonts w:ascii="Arial" w:hAnsi="Arial" w:cs="Arial"/>
          <w:sz w:val="22"/>
          <w:szCs w:val="22"/>
        </w:rPr>
        <w:t>and</w:t>
      </w:r>
      <w:r w:rsidRPr="002D162E">
        <w:rPr>
          <w:rFonts w:ascii="Arial" w:hAnsi="Arial" w:cs="Arial"/>
          <w:sz w:val="22"/>
          <w:szCs w:val="22"/>
        </w:rPr>
        <w:t xml:space="preserve"> Loffer, C. (2017). </w:t>
      </w:r>
      <w:r w:rsidRPr="002D162E">
        <w:rPr>
          <w:rFonts w:ascii="Arial" w:hAnsi="Arial" w:cs="Arial"/>
          <w:i/>
          <w:iCs/>
          <w:sz w:val="22"/>
          <w:szCs w:val="22"/>
        </w:rPr>
        <w:t>Re-culturing educator preparation programs: A collaborative case study of continuous improvement.</w:t>
      </w:r>
      <w:r w:rsidRPr="002D162E">
        <w:rPr>
          <w:rFonts w:ascii="Arial" w:hAnsi="Arial" w:cs="Arial"/>
          <w:sz w:val="22"/>
          <w:szCs w:val="22"/>
        </w:rPr>
        <w:t xml:space="preserve"> The Teacher Educator</w:t>
      </w:r>
      <w:r w:rsidR="005D409D">
        <w:rPr>
          <w:rFonts w:ascii="Arial" w:hAnsi="Arial" w:cs="Arial"/>
          <w:sz w:val="22"/>
          <w:szCs w:val="22"/>
        </w:rPr>
        <w:t>.</w:t>
      </w:r>
    </w:p>
    <w:p w14:paraId="220C15C2" w14:textId="1ED8077E" w:rsidR="00291B48" w:rsidRPr="002D162E" w:rsidRDefault="00291B48" w:rsidP="002D162E">
      <w:pPr>
        <w:spacing w:line="360" w:lineRule="auto"/>
        <w:rPr>
          <w:rFonts w:ascii="Arial" w:hAnsi="Arial" w:cs="Arial"/>
          <w:sz w:val="22"/>
          <w:szCs w:val="22"/>
        </w:rPr>
      </w:pPr>
      <w:r w:rsidRPr="00F86DB4">
        <w:rPr>
          <w:rFonts w:ascii="Arial" w:hAnsi="Arial" w:cs="Arial"/>
          <w:sz w:val="22"/>
          <w:szCs w:val="22"/>
        </w:rPr>
        <w:t xml:space="preserve">Thomas, L. (2002). </w:t>
      </w:r>
      <w:r w:rsidRPr="00F86DB4">
        <w:rPr>
          <w:rFonts w:ascii="Arial" w:hAnsi="Arial" w:cs="Arial"/>
          <w:i/>
          <w:iCs/>
          <w:sz w:val="22"/>
          <w:szCs w:val="22"/>
        </w:rPr>
        <w:t xml:space="preserve">Student Retention in Higher Education: The Role of Institutional Habitus. </w:t>
      </w:r>
    </w:p>
    <w:p w14:paraId="12B26CA0" w14:textId="7AE88201" w:rsidR="00432CC1" w:rsidRDefault="00432CC1" w:rsidP="00432CC1">
      <w:pPr>
        <w:spacing w:after="0" w:line="360" w:lineRule="auto"/>
        <w:rPr>
          <w:rFonts w:ascii="Arial" w:hAnsi="Arial" w:cs="Arial"/>
          <w:sz w:val="22"/>
          <w:szCs w:val="22"/>
        </w:rPr>
      </w:pPr>
      <w:r w:rsidRPr="00574CF8">
        <w:rPr>
          <w:rFonts w:ascii="Arial" w:hAnsi="Arial" w:cs="Arial"/>
          <w:sz w:val="22"/>
          <w:szCs w:val="22"/>
        </w:rPr>
        <w:t xml:space="preserve">Thompson, J. L. and Martin, F. (2010). </w:t>
      </w:r>
      <w:r w:rsidRPr="00574CF8">
        <w:rPr>
          <w:rFonts w:ascii="Arial" w:hAnsi="Arial" w:cs="Arial"/>
          <w:i/>
          <w:iCs/>
          <w:sz w:val="22"/>
          <w:szCs w:val="22"/>
        </w:rPr>
        <w:t>Strategic management: Awareness and change.</w:t>
      </w:r>
      <w:r w:rsidRPr="00574CF8">
        <w:rPr>
          <w:rFonts w:ascii="Arial" w:hAnsi="Arial" w:cs="Arial"/>
          <w:sz w:val="22"/>
          <w:szCs w:val="22"/>
        </w:rPr>
        <w:t xml:space="preserve"> UK: Cengage Learning EMEA</w:t>
      </w:r>
      <w:r w:rsidR="005D409D">
        <w:rPr>
          <w:rFonts w:ascii="Arial" w:hAnsi="Arial" w:cs="Arial"/>
          <w:sz w:val="22"/>
          <w:szCs w:val="22"/>
        </w:rPr>
        <w:t>.</w:t>
      </w:r>
    </w:p>
    <w:p w14:paraId="09772807" w14:textId="7883A40E" w:rsidR="005D409D" w:rsidRDefault="005D409D" w:rsidP="005D409D">
      <w:pPr>
        <w:pStyle w:val="NormalWeb"/>
        <w:spacing w:before="240" w:beforeAutospacing="0" w:after="240" w:afterAutospacing="0" w:line="360" w:lineRule="auto"/>
        <w:rPr>
          <w:rFonts w:ascii="Arial" w:hAnsi="Arial" w:cs="Arial"/>
          <w:sz w:val="22"/>
          <w:szCs w:val="22"/>
        </w:rPr>
      </w:pPr>
      <w:r w:rsidRPr="005D409D">
        <w:rPr>
          <w:rFonts w:ascii="Arial" w:hAnsi="Arial" w:cs="Arial"/>
          <w:sz w:val="22"/>
          <w:szCs w:val="22"/>
        </w:rPr>
        <w:t>UK Government</w:t>
      </w:r>
      <w:r>
        <w:rPr>
          <w:rFonts w:ascii="Arial" w:hAnsi="Arial" w:cs="Arial"/>
          <w:sz w:val="22"/>
          <w:szCs w:val="22"/>
        </w:rPr>
        <w:t>.</w:t>
      </w:r>
      <w:r w:rsidRPr="005D409D">
        <w:rPr>
          <w:rFonts w:ascii="Arial" w:hAnsi="Arial" w:cs="Arial"/>
          <w:sz w:val="22"/>
          <w:szCs w:val="22"/>
        </w:rPr>
        <w:t xml:space="preserve"> (1996). </w:t>
      </w:r>
      <w:r w:rsidRPr="005D409D">
        <w:rPr>
          <w:rFonts w:ascii="Arial" w:hAnsi="Arial" w:cs="Arial"/>
          <w:i/>
          <w:iCs/>
          <w:sz w:val="22"/>
          <w:szCs w:val="22"/>
        </w:rPr>
        <w:t>Education Act 1996</w:t>
      </w:r>
      <w:r w:rsidRPr="005D409D">
        <w:rPr>
          <w:rFonts w:ascii="Arial" w:hAnsi="Arial" w:cs="Arial"/>
          <w:sz w:val="22"/>
          <w:szCs w:val="22"/>
        </w:rPr>
        <w:t xml:space="preserve">. [online] Available at: </w:t>
      </w:r>
      <w:hyperlink r:id="rId44" w:history="1">
        <w:r w:rsidRPr="006E682A">
          <w:rPr>
            <w:rStyle w:val="Hyperlink"/>
            <w:rFonts w:ascii="Arial" w:hAnsi="Arial" w:cs="Arial"/>
            <w:sz w:val="22"/>
            <w:szCs w:val="22"/>
          </w:rPr>
          <w:t>https://www.legislation.gov.uk/ukpga/1996/56/contents</w:t>
        </w:r>
      </w:hyperlink>
      <w:r>
        <w:rPr>
          <w:rFonts w:ascii="Arial" w:hAnsi="Arial" w:cs="Arial"/>
          <w:sz w:val="22"/>
          <w:szCs w:val="22"/>
        </w:rPr>
        <w:t xml:space="preserve"> [Accessed 2 May 2024]</w:t>
      </w:r>
    </w:p>
    <w:p w14:paraId="2E0BC35E" w14:textId="5E709246" w:rsidR="001670F5" w:rsidRPr="001670F5" w:rsidRDefault="00761CF7" w:rsidP="001670F5">
      <w:pPr>
        <w:spacing w:line="360" w:lineRule="auto"/>
        <w:rPr>
          <w:rFonts w:ascii="Arial" w:hAnsi="Arial" w:cs="Arial"/>
          <w:sz w:val="22"/>
          <w:szCs w:val="22"/>
          <w:lang w:eastAsia="en-GB"/>
        </w:rPr>
      </w:pPr>
      <w:r w:rsidRPr="001670F5">
        <w:rPr>
          <w:rFonts w:ascii="Arial" w:hAnsi="Arial" w:cs="Arial"/>
          <w:sz w:val="22"/>
          <w:szCs w:val="22"/>
          <w:lang w:eastAsia="en-GB"/>
        </w:rPr>
        <w:t xml:space="preserve">Waite, S., Ruttler, O., Fowle, A., Edwards-Jones, A. (2017). </w:t>
      </w:r>
      <w:r w:rsidRPr="001670F5">
        <w:rPr>
          <w:rFonts w:ascii="Arial" w:hAnsi="Arial" w:cs="Arial"/>
          <w:i/>
          <w:iCs/>
          <w:sz w:val="22"/>
          <w:szCs w:val="22"/>
          <w:lang w:eastAsia="en-GB"/>
        </w:rPr>
        <w:t>Diverse aims, challenges and opportunities for assessing outdoor learning: a critical examination of three cases from practice</w:t>
      </w:r>
      <w:r w:rsidRPr="001670F5">
        <w:rPr>
          <w:rFonts w:ascii="Arial" w:hAnsi="Arial" w:cs="Arial"/>
          <w:sz w:val="22"/>
          <w:szCs w:val="22"/>
          <w:lang w:eastAsia="en-GB"/>
        </w:rPr>
        <w:t>. Education.</w:t>
      </w:r>
      <w:r w:rsidRPr="001670F5">
        <w:rPr>
          <w:rFonts w:ascii="Arial" w:hAnsi="Arial" w:cs="Arial"/>
          <w:i/>
          <w:iCs/>
          <w:sz w:val="22"/>
          <w:szCs w:val="22"/>
          <w:lang w:eastAsia="en-GB"/>
        </w:rPr>
        <w:t xml:space="preserve"> </w:t>
      </w:r>
      <w:r w:rsidRPr="001670F5">
        <w:rPr>
          <w:rFonts w:ascii="Arial" w:hAnsi="Arial" w:cs="Arial"/>
          <w:sz w:val="22"/>
          <w:szCs w:val="22"/>
          <w:lang w:eastAsia="en-GB"/>
        </w:rPr>
        <w:t xml:space="preserve">Available at: </w:t>
      </w:r>
      <w:hyperlink r:id="rId45" w:history="1">
        <w:r w:rsidRPr="001670F5">
          <w:rPr>
            <w:rStyle w:val="Hyperlink"/>
            <w:rFonts w:ascii="Arial" w:eastAsia="Times New Roman" w:hAnsi="Arial" w:cs="Arial"/>
            <w:kern w:val="0"/>
            <w:sz w:val="22"/>
            <w:szCs w:val="22"/>
            <w:lang w:eastAsia="en-GB"/>
            <w14:ligatures w14:val="none"/>
          </w:rPr>
          <w:t>https://doi.org/10.1080/03004279.2015.1042987</w:t>
        </w:r>
      </w:hyperlink>
      <w:r w:rsidRPr="001670F5">
        <w:rPr>
          <w:rFonts w:ascii="Arial" w:hAnsi="Arial" w:cs="Arial"/>
          <w:sz w:val="22"/>
          <w:szCs w:val="22"/>
          <w:lang w:eastAsia="en-GB"/>
        </w:rPr>
        <w:t xml:space="preserve"> [Accessed 3 May 2024]</w:t>
      </w:r>
    </w:p>
    <w:p w14:paraId="17419D36" w14:textId="7B733E02" w:rsidR="00291B48" w:rsidRDefault="00291B48" w:rsidP="00761CF7">
      <w:pPr>
        <w:spacing w:after="0" w:line="360" w:lineRule="auto"/>
        <w:rPr>
          <w:rFonts w:ascii="Arial" w:hAnsi="Arial" w:cs="Arial"/>
          <w:sz w:val="22"/>
          <w:szCs w:val="22"/>
        </w:rPr>
      </w:pPr>
      <w:r w:rsidRPr="001B464A">
        <w:rPr>
          <w:rFonts w:ascii="Arial" w:hAnsi="Arial" w:cs="Arial"/>
          <w:sz w:val="22"/>
          <w:szCs w:val="22"/>
        </w:rPr>
        <w:lastRenderedPageBreak/>
        <w:t xml:space="preserve">Waite, S. </w:t>
      </w:r>
      <w:r w:rsidR="001670F5">
        <w:rPr>
          <w:rFonts w:ascii="Arial" w:hAnsi="Arial" w:cs="Arial"/>
          <w:sz w:val="22"/>
          <w:szCs w:val="22"/>
        </w:rPr>
        <w:t>(</w:t>
      </w:r>
      <w:r w:rsidRPr="001B464A">
        <w:rPr>
          <w:rFonts w:ascii="Arial" w:hAnsi="Arial" w:cs="Arial"/>
          <w:sz w:val="22"/>
          <w:szCs w:val="22"/>
        </w:rPr>
        <w:t>2013</w:t>
      </w:r>
      <w:r w:rsidR="001670F5">
        <w:rPr>
          <w:rFonts w:ascii="Arial" w:hAnsi="Arial" w:cs="Arial"/>
          <w:sz w:val="22"/>
          <w:szCs w:val="22"/>
        </w:rPr>
        <w:t xml:space="preserve">). </w:t>
      </w:r>
      <w:r w:rsidRPr="001670F5">
        <w:rPr>
          <w:rFonts w:ascii="Arial" w:hAnsi="Arial" w:cs="Arial"/>
          <w:i/>
          <w:iCs/>
          <w:sz w:val="22"/>
          <w:szCs w:val="22"/>
        </w:rPr>
        <w:t>Knowing Your Place in the World’: How Place and Culture Support and Obstruct</w:t>
      </w:r>
      <w:r w:rsidR="001670F5">
        <w:rPr>
          <w:rFonts w:ascii="Arial" w:hAnsi="Arial" w:cs="Arial"/>
          <w:i/>
          <w:iCs/>
          <w:sz w:val="22"/>
          <w:szCs w:val="22"/>
        </w:rPr>
        <w:t xml:space="preserve"> </w:t>
      </w:r>
      <w:r w:rsidRPr="001670F5">
        <w:rPr>
          <w:rFonts w:ascii="Arial" w:hAnsi="Arial" w:cs="Arial"/>
          <w:i/>
          <w:iCs/>
          <w:sz w:val="22"/>
          <w:szCs w:val="22"/>
        </w:rPr>
        <w:t>Educational Aims.</w:t>
      </w:r>
      <w:r w:rsidR="001670F5">
        <w:rPr>
          <w:rFonts w:ascii="Arial" w:hAnsi="Arial" w:cs="Arial"/>
          <w:sz w:val="22"/>
          <w:szCs w:val="22"/>
        </w:rPr>
        <w:t xml:space="preserve"> </w:t>
      </w:r>
      <w:r w:rsidRPr="001B464A">
        <w:rPr>
          <w:rFonts w:ascii="Arial" w:hAnsi="Arial" w:cs="Arial"/>
          <w:sz w:val="22"/>
          <w:szCs w:val="22"/>
        </w:rPr>
        <w:t>Cambridge Journal of Education</w:t>
      </w:r>
      <w:r w:rsidR="001670F5">
        <w:rPr>
          <w:rFonts w:ascii="Arial" w:hAnsi="Arial" w:cs="Arial"/>
          <w:sz w:val="22"/>
          <w:szCs w:val="22"/>
        </w:rPr>
        <w:t>.</w:t>
      </w:r>
    </w:p>
    <w:p w14:paraId="4ABE8769" w14:textId="0A5D9A18" w:rsidR="0062362F" w:rsidRPr="00761CF7" w:rsidRDefault="0062362F" w:rsidP="0062362F">
      <w:pPr>
        <w:spacing w:before="240" w:after="0" w:line="360" w:lineRule="auto"/>
        <w:rPr>
          <w:rFonts w:ascii="Arial" w:eastAsia="Times New Roman" w:hAnsi="Arial" w:cs="Arial"/>
          <w:kern w:val="0"/>
          <w:sz w:val="22"/>
          <w:szCs w:val="22"/>
          <w:lang w:eastAsia="en-GB"/>
          <w14:ligatures w14:val="none"/>
        </w:rPr>
      </w:pPr>
      <w:r w:rsidRPr="00186CD6">
        <w:rPr>
          <w:rFonts w:ascii="Arial" w:hAnsi="Arial" w:cs="Arial"/>
          <w:sz w:val="22"/>
          <w:szCs w:val="22"/>
        </w:rPr>
        <w:t xml:space="preserve">Welsh Assembly Government. (2009). </w:t>
      </w:r>
      <w:r w:rsidRPr="00186CD6">
        <w:rPr>
          <w:rFonts w:ascii="Arial" w:hAnsi="Arial" w:cs="Arial"/>
          <w:i/>
          <w:iCs/>
          <w:sz w:val="22"/>
          <w:szCs w:val="22"/>
        </w:rPr>
        <w:t xml:space="preserve">Foundation Phase. Outdoor Learning Handbook. </w:t>
      </w:r>
      <w:r w:rsidRPr="00186CD6">
        <w:rPr>
          <w:rFonts w:ascii="Arial" w:hAnsi="Arial" w:cs="Arial"/>
          <w:sz w:val="22"/>
          <w:szCs w:val="22"/>
        </w:rPr>
        <w:t>Department for Children, Education, Lifelong Learning and Skills</w:t>
      </w:r>
      <w:r>
        <w:rPr>
          <w:rFonts w:ascii="Arial" w:hAnsi="Arial" w:cs="Arial"/>
          <w:sz w:val="22"/>
          <w:szCs w:val="22"/>
        </w:rPr>
        <w:t xml:space="preserve">. [online] Available at: </w:t>
      </w:r>
      <w:hyperlink r:id="rId46" w:history="1">
        <w:r w:rsidRPr="006E682A">
          <w:rPr>
            <w:rStyle w:val="Hyperlink"/>
            <w:rFonts w:ascii="Arial" w:hAnsi="Arial" w:cs="Arial"/>
            <w:sz w:val="22"/>
            <w:szCs w:val="22"/>
          </w:rPr>
          <w:t>https://hwb.gov.wales/storage/fcb8539c-9be7-4883-8542-35d7b54b56f2/foundation-phase-outdoor-learning-handbook.pdf?fbclid=IwAR0IXGTQ58j8GYg1E7kurGe2IFkEtz-CoB4BxyqmP1VwtlSq21Dc-pewxow</w:t>
        </w:r>
      </w:hyperlink>
      <w:r>
        <w:rPr>
          <w:rFonts w:ascii="Arial" w:hAnsi="Arial" w:cs="Arial"/>
          <w:sz w:val="22"/>
          <w:szCs w:val="22"/>
        </w:rPr>
        <w:t xml:space="preserve"> [Accessed 5 May 2024]</w:t>
      </w:r>
    </w:p>
    <w:p w14:paraId="0A7BDA7A" w14:textId="7D149EC0" w:rsidR="00DB00D6" w:rsidRDefault="00FE4702" w:rsidP="00CE75AC">
      <w:pPr>
        <w:pStyle w:val="paragraph"/>
        <w:spacing w:before="240" w:beforeAutospacing="0" w:after="240" w:afterAutospacing="0" w:line="360" w:lineRule="auto"/>
        <w:textAlignment w:val="baseline"/>
        <w:rPr>
          <w:rStyle w:val="normaltextrun"/>
          <w:rFonts w:ascii="Arial" w:eastAsiaTheme="majorEastAsia" w:hAnsi="Arial" w:cs="Arial"/>
          <w:color w:val="000000"/>
          <w:sz w:val="22"/>
          <w:szCs w:val="22"/>
          <w:shd w:val="clear" w:color="auto" w:fill="FFFFFF"/>
        </w:rPr>
      </w:pPr>
      <w:r>
        <w:rPr>
          <w:rStyle w:val="normaltextrun"/>
          <w:rFonts w:ascii="Arial" w:eastAsiaTheme="majorEastAsia" w:hAnsi="Arial" w:cs="Arial"/>
          <w:color w:val="000000"/>
          <w:sz w:val="22"/>
          <w:szCs w:val="22"/>
          <w:shd w:val="clear" w:color="auto" w:fill="FFFFFF"/>
        </w:rPr>
        <w:t>Welsh Government. (20</w:t>
      </w:r>
      <w:r w:rsidR="00673DD2">
        <w:rPr>
          <w:rStyle w:val="normaltextrun"/>
          <w:rFonts w:ascii="Arial" w:eastAsiaTheme="majorEastAsia" w:hAnsi="Arial" w:cs="Arial"/>
          <w:color w:val="000000"/>
          <w:sz w:val="22"/>
          <w:szCs w:val="22"/>
          <w:shd w:val="clear" w:color="auto" w:fill="FFFFFF"/>
        </w:rPr>
        <w:t>22</w:t>
      </w:r>
      <w:r w:rsidR="00F6394D">
        <w:rPr>
          <w:rStyle w:val="normaltextrun"/>
          <w:rFonts w:ascii="Arial" w:eastAsiaTheme="majorEastAsia" w:hAnsi="Arial" w:cs="Arial"/>
          <w:color w:val="000000"/>
          <w:sz w:val="22"/>
          <w:szCs w:val="22"/>
          <w:shd w:val="clear" w:color="auto" w:fill="FFFFFF"/>
        </w:rPr>
        <w:t>a</w:t>
      </w:r>
      <w:r>
        <w:rPr>
          <w:rStyle w:val="normaltextrun"/>
          <w:rFonts w:ascii="Arial" w:eastAsiaTheme="majorEastAsia" w:hAnsi="Arial" w:cs="Arial"/>
          <w:color w:val="000000"/>
          <w:sz w:val="22"/>
          <w:szCs w:val="22"/>
          <w:shd w:val="clear" w:color="auto" w:fill="FFFFFF"/>
        </w:rPr>
        <w:t xml:space="preserve">). </w:t>
      </w:r>
      <w:r>
        <w:rPr>
          <w:rStyle w:val="normaltextrun"/>
          <w:rFonts w:ascii="Arial" w:eastAsiaTheme="majorEastAsia" w:hAnsi="Arial" w:cs="Arial"/>
          <w:i/>
          <w:iCs/>
          <w:color w:val="000000"/>
          <w:sz w:val="22"/>
          <w:szCs w:val="22"/>
          <w:shd w:val="clear" w:color="auto" w:fill="FFFFFF"/>
        </w:rPr>
        <w:t>Curriculum for Wales - Hwb</w:t>
      </w:r>
      <w:r>
        <w:rPr>
          <w:rStyle w:val="normaltextrun"/>
          <w:rFonts w:ascii="Arial" w:eastAsiaTheme="majorEastAsia" w:hAnsi="Arial" w:cs="Arial"/>
          <w:color w:val="000000"/>
          <w:sz w:val="22"/>
          <w:szCs w:val="22"/>
          <w:shd w:val="clear" w:color="auto" w:fill="FFFFFF"/>
        </w:rPr>
        <w:t>. [online] Available at:</w:t>
      </w:r>
      <w:r w:rsidR="00744122">
        <w:rPr>
          <w:rStyle w:val="normaltextrun"/>
          <w:rFonts w:ascii="Arial" w:eastAsiaTheme="majorEastAsia" w:hAnsi="Arial" w:cs="Arial"/>
          <w:color w:val="000000"/>
          <w:sz w:val="22"/>
          <w:szCs w:val="22"/>
          <w:shd w:val="clear" w:color="auto" w:fill="FFFFFF"/>
        </w:rPr>
        <w:t xml:space="preserve"> </w:t>
      </w:r>
      <w:hyperlink r:id="rId47" w:history="1">
        <w:r w:rsidR="00DC242C" w:rsidRPr="00DE523B">
          <w:rPr>
            <w:rStyle w:val="Hyperlink"/>
            <w:rFonts w:ascii="Arial" w:eastAsiaTheme="majorEastAsia" w:hAnsi="Arial" w:cs="Arial"/>
            <w:sz w:val="22"/>
            <w:szCs w:val="22"/>
            <w:shd w:val="clear" w:color="auto" w:fill="FFFFFF"/>
          </w:rPr>
          <w:t>https://hwb.gov.wales/curriculum-for-wales</w:t>
        </w:r>
      </w:hyperlink>
      <w:r>
        <w:rPr>
          <w:rStyle w:val="normaltextrun"/>
          <w:rFonts w:ascii="Arial" w:eastAsiaTheme="majorEastAsia" w:hAnsi="Arial" w:cs="Arial"/>
          <w:color w:val="000000"/>
          <w:sz w:val="22"/>
          <w:szCs w:val="22"/>
          <w:shd w:val="clear" w:color="auto" w:fill="FFFFFF"/>
        </w:rPr>
        <w:t xml:space="preserve"> [Accessed </w:t>
      </w:r>
      <w:r w:rsidR="00744122">
        <w:rPr>
          <w:rStyle w:val="normaltextrun"/>
          <w:rFonts w:ascii="Arial" w:eastAsiaTheme="majorEastAsia" w:hAnsi="Arial" w:cs="Arial"/>
          <w:color w:val="000000"/>
          <w:sz w:val="22"/>
          <w:szCs w:val="22"/>
          <w:shd w:val="clear" w:color="auto" w:fill="FFFFFF"/>
        </w:rPr>
        <w:t xml:space="preserve">23 April </w:t>
      </w:r>
      <w:r>
        <w:rPr>
          <w:rStyle w:val="normaltextrun"/>
          <w:rFonts w:ascii="Arial" w:eastAsiaTheme="majorEastAsia" w:hAnsi="Arial" w:cs="Arial"/>
          <w:color w:val="000000"/>
          <w:sz w:val="22"/>
          <w:szCs w:val="22"/>
          <w:shd w:val="clear" w:color="auto" w:fill="FFFFFF"/>
        </w:rPr>
        <w:t>2024]</w:t>
      </w:r>
    </w:p>
    <w:p w14:paraId="0FEC48D1" w14:textId="6D0AA6C5" w:rsidR="00423ACB" w:rsidRPr="00423ACB" w:rsidRDefault="00423ACB" w:rsidP="00423ACB">
      <w:pPr>
        <w:pStyle w:val="NormalWeb"/>
        <w:spacing w:before="0" w:beforeAutospacing="0" w:after="240" w:afterAutospacing="0" w:line="360" w:lineRule="auto"/>
        <w:rPr>
          <w:rStyle w:val="normaltextrun"/>
          <w:rFonts w:ascii="Arial" w:hAnsi="Arial" w:cs="Arial"/>
          <w:sz w:val="22"/>
          <w:szCs w:val="22"/>
        </w:rPr>
      </w:pPr>
      <w:r w:rsidRPr="006432E2">
        <w:rPr>
          <w:rFonts w:ascii="Arial" w:hAnsi="Arial" w:cs="Arial"/>
          <w:sz w:val="22"/>
          <w:szCs w:val="22"/>
        </w:rPr>
        <w:t>Welsh Government</w:t>
      </w:r>
      <w:r>
        <w:rPr>
          <w:rFonts w:ascii="Arial" w:hAnsi="Arial" w:cs="Arial"/>
          <w:sz w:val="22"/>
          <w:szCs w:val="22"/>
        </w:rPr>
        <w:t>.</w:t>
      </w:r>
      <w:r w:rsidRPr="006432E2">
        <w:rPr>
          <w:rFonts w:ascii="Arial" w:hAnsi="Arial" w:cs="Arial"/>
          <w:sz w:val="22"/>
          <w:szCs w:val="22"/>
        </w:rPr>
        <w:t xml:space="preserve"> (2020</w:t>
      </w:r>
      <w:r>
        <w:rPr>
          <w:rFonts w:ascii="Arial" w:hAnsi="Arial" w:cs="Arial"/>
          <w:sz w:val="22"/>
          <w:szCs w:val="22"/>
        </w:rPr>
        <w:t>a</w:t>
      </w:r>
      <w:r w:rsidRPr="006432E2">
        <w:rPr>
          <w:rFonts w:ascii="Arial" w:hAnsi="Arial" w:cs="Arial"/>
          <w:sz w:val="22"/>
          <w:szCs w:val="22"/>
        </w:rPr>
        <w:t xml:space="preserve">). </w:t>
      </w:r>
      <w:r w:rsidRPr="006432E2">
        <w:rPr>
          <w:rFonts w:ascii="Arial" w:hAnsi="Arial" w:cs="Arial"/>
          <w:i/>
          <w:iCs/>
          <w:sz w:val="22"/>
          <w:szCs w:val="22"/>
        </w:rPr>
        <w:t>Developing a vision for curriculum design - Hwb</w:t>
      </w:r>
      <w:r w:rsidRPr="006432E2">
        <w:rPr>
          <w:rFonts w:ascii="Arial" w:hAnsi="Arial" w:cs="Arial"/>
          <w:sz w:val="22"/>
          <w:szCs w:val="22"/>
        </w:rPr>
        <w:t xml:space="preserve">. [online] hwb.gov.wales. Available at: </w:t>
      </w:r>
      <w:hyperlink r:id="rId48" w:history="1">
        <w:r w:rsidRPr="006432E2">
          <w:rPr>
            <w:rStyle w:val="Hyperlink"/>
            <w:rFonts w:ascii="Arial" w:eastAsiaTheme="majorEastAsia" w:hAnsi="Arial" w:cs="Arial"/>
            <w:sz w:val="22"/>
            <w:szCs w:val="22"/>
          </w:rPr>
          <w:t>https://hwb.gov.wales/curriculum-for-wales/designing-your-curriculum/developing-a-vision-for-curriculum-design</w:t>
        </w:r>
      </w:hyperlink>
      <w:r w:rsidRPr="006432E2">
        <w:rPr>
          <w:rFonts w:ascii="Arial" w:hAnsi="Arial" w:cs="Arial"/>
          <w:sz w:val="22"/>
          <w:szCs w:val="22"/>
        </w:rPr>
        <w:t xml:space="preserve"> [Accessed </w:t>
      </w:r>
      <w:r>
        <w:rPr>
          <w:rFonts w:ascii="Arial" w:hAnsi="Arial" w:cs="Arial"/>
          <w:sz w:val="22"/>
          <w:szCs w:val="22"/>
        </w:rPr>
        <w:t xml:space="preserve">3 May </w:t>
      </w:r>
      <w:r w:rsidRPr="006432E2">
        <w:rPr>
          <w:rFonts w:ascii="Arial" w:hAnsi="Arial" w:cs="Arial"/>
          <w:sz w:val="22"/>
          <w:szCs w:val="22"/>
        </w:rPr>
        <w:t>202</w:t>
      </w:r>
      <w:r>
        <w:rPr>
          <w:rFonts w:ascii="Arial" w:hAnsi="Arial" w:cs="Arial"/>
          <w:sz w:val="22"/>
          <w:szCs w:val="22"/>
        </w:rPr>
        <w:t>4</w:t>
      </w:r>
      <w:r w:rsidRPr="006432E2">
        <w:rPr>
          <w:rFonts w:ascii="Arial" w:hAnsi="Arial" w:cs="Arial"/>
          <w:sz w:val="22"/>
          <w:szCs w:val="22"/>
        </w:rPr>
        <w:t>]</w:t>
      </w:r>
    </w:p>
    <w:p w14:paraId="40CFA9A4" w14:textId="387BFC67" w:rsidR="00DB00D6" w:rsidRPr="00A01282" w:rsidRDefault="00A01282" w:rsidP="00A01282">
      <w:pPr>
        <w:pStyle w:val="NormalWeb"/>
        <w:spacing w:before="0" w:beforeAutospacing="0" w:after="240" w:afterAutospacing="0" w:line="360" w:lineRule="auto"/>
        <w:rPr>
          <w:rStyle w:val="normaltextrun"/>
          <w:rFonts w:ascii="Arial" w:hAnsi="Arial" w:cs="Arial"/>
          <w:sz w:val="22"/>
          <w:szCs w:val="22"/>
        </w:rPr>
      </w:pPr>
      <w:r w:rsidRPr="00A01282">
        <w:rPr>
          <w:rFonts w:ascii="Arial" w:hAnsi="Arial" w:cs="Arial"/>
          <w:sz w:val="22"/>
          <w:szCs w:val="22"/>
        </w:rPr>
        <w:t>Welsh Government</w:t>
      </w:r>
      <w:r>
        <w:rPr>
          <w:rFonts w:ascii="Arial" w:hAnsi="Arial" w:cs="Arial"/>
          <w:sz w:val="22"/>
          <w:szCs w:val="22"/>
        </w:rPr>
        <w:t>.</w:t>
      </w:r>
      <w:r w:rsidRPr="00A01282">
        <w:rPr>
          <w:rFonts w:ascii="Arial" w:hAnsi="Arial" w:cs="Arial"/>
          <w:sz w:val="22"/>
          <w:szCs w:val="22"/>
        </w:rPr>
        <w:t xml:space="preserve"> (2023). </w:t>
      </w:r>
      <w:r w:rsidRPr="00A01282">
        <w:rPr>
          <w:rFonts w:ascii="Arial" w:hAnsi="Arial" w:cs="Arial"/>
          <w:i/>
          <w:iCs/>
          <w:sz w:val="22"/>
          <w:szCs w:val="22"/>
        </w:rPr>
        <w:t>Our national mission: high standards and aspirations for all</w:t>
      </w:r>
      <w:r>
        <w:rPr>
          <w:rFonts w:ascii="Arial" w:hAnsi="Arial" w:cs="Arial"/>
          <w:i/>
          <w:iCs/>
          <w:sz w:val="22"/>
          <w:szCs w:val="22"/>
        </w:rPr>
        <w:t>.</w:t>
      </w:r>
      <w:r w:rsidRPr="00A01282">
        <w:rPr>
          <w:rFonts w:ascii="Arial" w:hAnsi="Arial" w:cs="Arial"/>
          <w:sz w:val="22"/>
          <w:szCs w:val="22"/>
        </w:rPr>
        <w:t xml:space="preserve"> [online] Available at: </w:t>
      </w:r>
      <w:hyperlink r:id="rId49" w:history="1">
        <w:r w:rsidRPr="003A5A7B">
          <w:rPr>
            <w:rStyle w:val="Hyperlink"/>
            <w:rFonts w:ascii="Arial" w:hAnsi="Arial" w:cs="Arial"/>
            <w:sz w:val="22"/>
            <w:szCs w:val="22"/>
          </w:rPr>
          <w:t>https://www.gov.wales/our-national-mission-high-standards-and-aspirations-all-html</w:t>
        </w:r>
      </w:hyperlink>
      <w:r>
        <w:rPr>
          <w:rFonts w:ascii="Arial" w:hAnsi="Arial" w:cs="Arial"/>
          <w:sz w:val="22"/>
          <w:szCs w:val="22"/>
        </w:rPr>
        <w:t xml:space="preserve"> [Accessed 27 April 2024]</w:t>
      </w:r>
    </w:p>
    <w:p w14:paraId="1BADE40C" w14:textId="77777777" w:rsidR="00C72E91" w:rsidRDefault="00C72E91" w:rsidP="00C72E91">
      <w:pPr>
        <w:spacing w:after="3" w:line="360" w:lineRule="auto"/>
        <w:ind w:right="540"/>
        <w:rPr>
          <w:rFonts w:ascii="Arial" w:hAnsi="Arial" w:cs="Arial"/>
          <w:sz w:val="22"/>
          <w:szCs w:val="22"/>
        </w:rPr>
      </w:pPr>
      <w:r>
        <w:rPr>
          <w:rFonts w:ascii="Arial" w:hAnsi="Arial" w:cs="Arial"/>
          <w:sz w:val="22"/>
          <w:szCs w:val="22"/>
        </w:rPr>
        <w:t xml:space="preserve">Welsh Government. (2014). </w:t>
      </w:r>
      <w:r w:rsidRPr="00C72E91">
        <w:rPr>
          <w:rFonts w:ascii="Arial" w:hAnsi="Arial" w:cs="Arial"/>
          <w:i/>
          <w:iCs/>
          <w:sz w:val="22"/>
          <w:szCs w:val="22"/>
        </w:rPr>
        <w:t>School Development Plans</w:t>
      </w:r>
      <w:r>
        <w:rPr>
          <w:rFonts w:ascii="Arial" w:hAnsi="Arial" w:cs="Arial"/>
          <w:sz w:val="22"/>
          <w:szCs w:val="22"/>
        </w:rPr>
        <w:t xml:space="preserve">. [online] Available at: </w:t>
      </w:r>
      <w:hyperlink r:id="rId50" w:history="1">
        <w:r w:rsidRPr="003A5A7B">
          <w:rPr>
            <w:rStyle w:val="Hyperlink"/>
            <w:rFonts w:ascii="Arial" w:hAnsi="Arial" w:cs="Arial"/>
            <w:sz w:val="22"/>
            <w:szCs w:val="22"/>
          </w:rPr>
          <w:t>https://www.gov.wales/sites/default/files/publications/2018-03/school-development-plans.pdf</w:t>
        </w:r>
      </w:hyperlink>
      <w:r>
        <w:rPr>
          <w:rFonts w:ascii="Arial" w:hAnsi="Arial" w:cs="Arial"/>
          <w:sz w:val="22"/>
          <w:szCs w:val="22"/>
        </w:rPr>
        <w:t xml:space="preserve"> [Accessed 27 April 2024]</w:t>
      </w:r>
    </w:p>
    <w:p w14:paraId="1300516C" w14:textId="77777777" w:rsidR="00C72E91" w:rsidRDefault="00C72E91" w:rsidP="00C72E91">
      <w:pPr>
        <w:spacing w:after="3" w:line="360" w:lineRule="auto"/>
        <w:ind w:right="540"/>
        <w:rPr>
          <w:rFonts w:ascii="Arial" w:hAnsi="Arial" w:cs="Arial"/>
          <w:sz w:val="22"/>
          <w:szCs w:val="22"/>
        </w:rPr>
      </w:pPr>
    </w:p>
    <w:p w14:paraId="6DC0AE62" w14:textId="47217F15" w:rsidR="0053477A" w:rsidRDefault="0053477A" w:rsidP="0053477A">
      <w:pPr>
        <w:pStyle w:val="NormalWeb"/>
        <w:spacing w:before="0" w:beforeAutospacing="0" w:after="240" w:afterAutospacing="0" w:line="360" w:lineRule="auto"/>
        <w:rPr>
          <w:rFonts w:ascii="Arial" w:hAnsi="Arial" w:cs="Arial"/>
          <w:sz w:val="22"/>
          <w:szCs w:val="22"/>
        </w:rPr>
      </w:pPr>
      <w:r w:rsidRPr="0053477A">
        <w:rPr>
          <w:rFonts w:ascii="Arial" w:hAnsi="Arial" w:cs="Arial"/>
          <w:sz w:val="22"/>
          <w:szCs w:val="22"/>
        </w:rPr>
        <w:t>Welsh Government</w:t>
      </w:r>
      <w:r>
        <w:rPr>
          <w:rFonts w:ascii="Arial" w:hAnsi="Arial" w:cs="Arial"/>
          <w:sz w:val="22"/>
          <w:szCs w:val="22"/>
        </w:rPr>
        <w:t>.</w:t>
      </w:r>
      <w:r w:rsidRPr="0053477A">
        <w:rPr>
          <w:rFonts w:ascii="Arial" w:hAnsi="Arial" w:cs="Arial"/>
          <w:sz w:val="22"/>
          <w:szCs w:val="22"/>
        </w:rPr>
        <w:t xml:space="preserve"> (2016). </w:t>
      </w:r>
      <w:r w:rsidRPr="0053477A">
        <w:rPr>
          <w:rFonts w:ascii="Arial" w:hAnsi="Arial" w:cs="Arial"/>
          <w:i/>
          <w:iCs/>
          <w:sz w:val="22"/>
          <w:szCs w:val="22"/>
        </w:rPr>
        <w:t xml:space="preserve">School Development Plans. </w:t>
      </w:r>
      <w:r w:rsidRPr="0053477A">
        <w:rPr>
          <w:rFonts w:ascii="Arial" w:hAnsi="Arial" w:cs="Arial"/>
          <w:sz w:val="22"/>
          <w:szCs w:val="22"/>
        </w:rPr>
        <w:t xml:space="preserve">[online] Available at: </w:t>
      </w:r>
      <w:hyperlink r:id="rId51" w:history="1">
        <w:r w:rsidR="00AF5B24" w:rsidRPr="00DE523B">
          <w:rPr>
            <w:rStyle w:val="Hyperlink"/>
            <w:rFonts w:ascii="Arial" w:hAnsi="Arial" w:cs="Arial"/>
            <w:sz w:val="22"/>
            <w:szCs w:val="22"/>
          </w:rPr>
          <w:t>https://www.gov.wales/sites/default/files/publications/2018-03/28-school-development-plans.pdf</w:t>
        </w:r>
      </w:hyperlink>
      <w:r w:rsidR="00AF5B24">
        <w:rPr>
          <w:rFonts w:ascii="Arial" w:hAnsi="Arial" w:cs="Arial"/>
          <w:sz w:val="22"/>
          <w:szCs w:val="22"/>
        </w:rPr>
        <w:t xml:space="preserve"> [Accessed 23 April 2024]</w:t>
      </w:r>
    </w:p>
    <w:p w14:paraId="46DBCC6E" w14:textId="10BE5F0D" w:rsidR="00F6394D" w:rsidRPr="00F6394D" w:rsidRDefault="00F6394D" w:rsidP="00F6394D">
      <w:pPr>
        <w:pStyle w:val="NormalWeb"/>
        <w:spacing w:before="0" w:beforeAutospacing="0" w:after="240" w:afterAutospacing="0" w:line="360" w:lineRule="auto"/>
        <w:rPr>
          <w:rFonts w:ascii="Arial" w:hAnsi="Arial" w:cs="Arial"/>
          <w:sz w:val="22"/>
          <w:szCs w:val="22"/>
        </w:rPr>
      </w:pPr>
      <w:r w:rsidRPr="00F6394D">
        <w:rPr>
          <w:rFonts w:ascii="Arial" w:hAnsi="Arial" w:cs="Arial"/>
          <w:sz w:val="22"/>
          <w:szCs w:val="22"/>
        </w:rPr>
        <w:t xml:space="preserve">Welsh Government (2022b). </w:t>
      </w:r>
      <w:r w:rsidRPr="00F6394D">
        <w:rPr>
          <w:rFonts w:ascii="Arial" w:hAnsi="Arial" w:cs="Arial"/>
          <w:i/>
          <w:iCs/>
          <w:sz w:val="22"/>
          <w:szCs w:val="22"/>
        </w:rPr>
        <w:t>School improvement guidance: framework for evaluation, improvement and accountability</w:t>
      </w:r>
      <w:r>
        <w:rPr>
          <w:rFonts w:ascii="Arial" w:hAnsi="Arial" w:cs="Arial"/>
          <w:i/>
          <w:iCs/>
          <w:sz w:val="22"/>
          <w:szCs w:val="22"/>
        </w:rPr>
        <w:t xml:space="preserve">. </w:t>
      </w:r>
      <w:r w:rsidRPr="00F6394D">
        <w:rPr>
          <w:rFonts w:ascii="Arial" w:hAnsi="Arial" w:cs="Arial"/>
          <w:sz w:val="22"/>
          <w:szCs w:val="22"/>
        </w:rPr>
        <w:t xml:space="preserve">[online] </w:t>
      </w:r>
      <w:r>
        <w:rPr>
          <w:rFonts w:ascii="Arial" w:hAnsi="Arial" w:cs="Arial"/>
          <w:sz w:val="22"/>
          <w:szCs w:val="22"/>
        </w:rPr>
        <w:t xml:space="preserve">Available </w:t>
      </w:r>
      <w:r w:rsidRPr="00F6394D">
        <w:rPr>
          <w:rFonts w:ascii="Arial" w:hAnsi="Arial" w:cs="Arial"/>
          <w:sz w:val="22"/>
          <w:szCs w:val="22"/>
        </w:rPr>
        <w:t xml:space="preserve">at: </w:t>
      </w:r>
      <w:hyperlink r:id="rId52" w:history="1">
        <w:r w:rsidRPr="00F6394D">
          <w:rPr>
            <w:rStyle w:val="Hyperlink"/>
            <w:rFonts w:ascii="Arial" w:hAnsi="Arial" w:cs="Arial"/>
            <w:sz w:val="22"/>
            <w:szCs w:val="22"/>
          </w:rPr>
          <w:t>https://hwb.gov.wales/evaluation-improvement-and-accountability/school-improvement-guidance-framework-for-evaluation-improvement-and-accountability</w:t>
        </w:r>
      </w:hyperlink>
      <w:r>
        <w:rPr>
          <w:rFonts w:ascii="Arial" w:hAnsi="Arial" w:cs="Arial"/>
          <w:sz w:val="22"/>
          <w:szCs w:val="22"/>
        </w:rPr>
        <w:t xml:space="preserve"> [Accessed 2 May 2024]</w:t>
      </w:r>
    </w:p>
    <w:p w14:paraId="6D5F6720" w14:textId="78DA7A9B" w:rsidR="00A63BB1" w:rsidRDefault="00F6394D" w:rsidP="00F6394D">
      <w:pPr>
        <w:pStyle w:val="NormalWeb"/>
        <w:spacing w:before="0" w:beforeAutospacing="0" w:after="240" w:afterAutospacing="0" w:line="360" w:lineRule="auto"/>
        <w:rPr>
          <w:rFonts w:ascii="Arial" w:hAnsi="Arial" w:cs="Arial"/>
          <w:sz w:val="22"/>
          <w:szCs w:val="22"/>
        </w:rPr>
      </w:pPr>
      <w:r w:rsidRPr="00F6394D">
        <w:rPr>
          <w:rFonts w:ascii="Arial" w:hAnsi="Arial" w:cs="Arial"/>
          <w:sz w:val="22"/>
          <w:szCs w:val="22"/>
        </w:rPr>
        <w:t xml:space="preserve">Welsh Government (2022c). </w:t>
      </w:r>
      <w:r w:rsidRPr="00F6394D">
        <w:rPr>
          <w:rFonts w:ascii="Arial" w:hAnsi="Arial" w:cs="Arial"/>
          <w:i/>
          <w:iCs/>
          <w:sz w:val="22"/>
          <w:szCs w:val="22"/>
        </w:rPr>
        <w:t>School improvement guidance: impact assessment</w:t>
      </w:r>
      <w:r>
        <w:rPr>
          <w:rFonts w:ascii="Arial" w:hAnsi="Arial" w:cs="Arial"/>
          <w:i/>
          <w:iCs/>
          <w:sz w:val="22"/>
          <w:szCs w:val="22"/>
        </w:rPr>
        <w:t>.</w:t>
      </w:r>
      <w:r w:rsidRPr="00F6394D">
        <w:rPr>
          <w:rFonts w:ascii="Arial" w:hAnsi="Arial" w:cs="Arial"/>
          <w:sz w:val="22"/>
          <w:szCs w:val="22"/>
        </w:rPr>
        <w:t xml:space="preserve"> [online] Available at: </w:t>
      </w:r>
      <w:hyperlink r:id="rId53" w:history="1">
        <w:r w:rsidRPr="006E682A">
          <w:rPr>
            <w:rStyle w:val="Hyperlink"/>
            <w:rFonts w:ascii="Arial" w:hAnsi="Arial" w:cs="Arial"/>
            <w:sz w:val="22"/>
            <w:szCs w:val="22"/>
          </w:rPr>
          <w:t>https://www.gov.wales/school-improvement-guidance-impact-assessment-html</w:t>
        </w:r>
      </w:hyperlink>
      <w:r>
        <w:rPr>
          <w:rFonts w:ascii="Arial" w:hAnsi="Arial" w:cs="Arial"/>
          <w:sz w:val="22"/>
          <w:szCs w:val="22"/>
        </w:rPr>
        <w:t xml:space="preserve"> [Accessed 2 May 2024]</w:t>
      </w:r>
    </w:p>
    <w:p w14:paraId="16D74B31" w14:textId="4CACD139" w:rsidR="008A439D" w:rsidRPr="00F6394D" w:rsidRDefault="004E218A" w:rsidP="00F6394D">
      <w:pPr>
        <w:pStyle w:val="NormalWeb"/>
        <w:spacing w:before="0" w:beforeAutospacing="0" w:after="240" w:afterAutospacing="0" w:line="360" w:lineRule="auto"/>
        <w:rPr>
          <w:rFonts w:ascii="Arial" w:hAnsi="Arial" w:cs="Arial"/>
          <w:sz w:val="22"/>
          <w:szCs w:val="22"/>
        </w:rPr>
      </w:pPr>
      <w:r w:rsidRPr="001C0A29">
        <w:rPr>
          <w:rFonts w:ascii="Arial" w:hAnsi="Arial" w:cs="Arial"/>
          <w:sz w:val="22"/>
          <w:szCs w:val="22"/>
        </w:rPr>
        <w:t>Welsh Government</w:t>
      </w:r>
      <w:r>
        <w:rPr>
          <w:rFonts w:ascii="Arial" w:hAnsi="Arial" w:cs="Arial"/>
          <w:sz w:val="22"/>
          <w:szCs w:val="22"/>
        </w:rPr>
        <w:t>.</w:t>
      </w:r>
      <w:r w:rsidRPr="001C0A29">
        <w:rPr>
          <w:rFonts w:ascii="Arial" w:hAnsi="Arial" w:cs="Arial"/>
          <w:sz w:val="22"/>
          <w:szCs w:val="22"/>
        </w:rPr>
        <w:t xml:space="preserve"> (2020</w:t>
      </w:r>
      <w:r w:rsidR="00423ACB">
        <w:rPr>
          <w:rFonts w:ascii="Arial" w:hAnsi="Arial" w:cs="Arial"/>
          <w:sz w:val="22"/>
          <w:szCs w:val="22"/>
        </w:rPr>
        <w:t>b</w:t>
      </w:r>
      <w:r w:rsidRPr="001C0A29">
        <w:rPr>
          <w:rFonts w:ascii="Arial" w:hAnsi="Arial" w:cs="Arial"/>
          <w:sz w:val="22"/>
          <w:szCs w:val="22"/>
        </w:rPr>
        <w:t xml:space="preserve">). </w:t>
      </w:r>
      <w:r w:rsidRPr="001C0A29">
        <w:rPr>
          <w:rFonts w:ascii="Arial" w:hAnsi="Arial" w:cs="Arial"/>
          <w:i/>
          <w:iCs/>
          <w:sz w:val="22"/>
          <w:szCs w:val="22"/>
        </w:rPr>
        <w:t>Supporting learner progression assessment guidance - Hwb</w:t>
      </w:r>
      <w:r w:rsidRPr="001C0A29">
        <w:rPr>
          <w:rFonts w:ascii="Arial" w:hAnsi="Arial" w:cs="Arial"/>
          <w:sz w:val="22"/>
          <w:szCs w:val="22"/>
        </w:rPr>
        <w:t xml:space="preserve">. [online] Available at: </w:t>
      </w:r>
      <w:hyperlink r:id="rId54" w:anchor=":~:text=Learner%20progression%20along%20a%20continuum" w:history="1">
        <w:r w:rsidRPr="006E682A">
          <w:rPr>
            <w:rStyle w:val="Hyperlink"/>
            <w:rFonts w:ascii="Arial" w:hAnsi="Arial" w:cs="Arial"/>
            <w:sz w:val="22"/>
            <w:szCs w:val="22"/>
          </w:rPr>
          <w:t>https://hwb.gov.wales/curriculum-for-wales/assessment-arrangements/supporting-learner-progression-assessment-</w:t>
        </w:r>
        <w:r w:rsidRPr="006E682A">
          <w:rPr>
            <w:rStyle w:val="Hyperlink"/>
            <w:rFonts w:ascii="Arial" w:hAnsi="Arial" w:cs="Arial"/>
            <w:sz w:val="22"/>
            <w:szCs w:val="22"/>
          </w:rPr>
          <w:lastRenderedPageBreak/>
          <w:t>guidance#:~:text=Learner%20progression%20along%20a%20continuum</w:t>
        </w:r>
      </w:hyperlink>
      <w:r>
        <w:rPr>
          <w:rFonts w:ascii="Arial" w:hAnsi="Arial" w:cs="Arial"/>
          <w:sz w:val="22"/>
          <w:szCs w:val="22"/>
        </w:rPr>
        <w:t xml:space="preserve"> [Accessed 3 May 2024]</w:t>
      </w:r>
    </w:p>
    <w:p w14:paraId="403589C3" w14:textId="502C8F3F" w:rsidR="009C5773" w:rsidRDefault="009C5773" w:rsidP="009C5773">
      <w:pPr>
        <w:spacing w:before="240" w:line="360" w:lineRule="auto"/>
        <w:rPr>
          <w:rFonts w:ascii="Arial" w:hAnsi="Arial" w:cs="Arial"/>
          <w:sz w:val="22"/>
          <w:szCs w:val="22"/>
          <w:lang w:eastAsia="en-GB"/>
        </w:rPr>
      </w:pPr>
      <w:r>
        <w:rPr>
          <w:rFonts w:ascii="Arial" w:hAnsi="Arial" w:cs="Arial"/>
          <w:sz w:val="22"/>
          <w:szCs w:val="22"/>
          <w:lang w:eastAsia="en-GB"/>
        </w:rPr>
        <w:t xml:space="preserve">Welsh Government. (2023). </w:t>
      </w:r>
      <w:r>
        <w:rPr>
          <w:rFonts w:ascii="Arial" w:hAnsi="Arial" w:cs="Arial"/>
          <w:i/>
          <w:iCs/>
          <w:sz w:val="22"/>
          <w:szCs w:val="22"/>
          <w:lang w:eastAsia="en-GB"/>
        </w:rPr>
        <w:t xml:space="preserve">Teaching and learning in the outdoors: the current state of outdoor learning in schools in Wales. </w:t>
      </w:r>
      <w:r>
        <w:rPr>
          <w:rFonts w:ascii="Arial" w:hAnsi="Arial" w:cs="Arial"/>
          <w:sz w:val="22"/>
          <w:szCs w:val="22"/>
          <w:lang w:eastAsia="en-GB"/>
        </w:rPr>
        <w:t xml:space="preserve">[online] Available at: </w:t>
      </w:r>
      <w:hyperlink r:id="rId55" w:history="1">
        <w:r w:rsidRPr="006E682A">
          <w:rPr>
            <w:rStyle w:val="Hyperlink"/>
            <w:rFonts w:ascii="Arial" w:hAnsi="Arial" w:cs="Arial"/>
            <w:sz w:val="22"/>
            <w:szCs w:val="22"/>
            <w:lang w:eastAsia="en-GB"/>
          </w:rPr>
          <w:t>https://hwb.gov.wales/api/storage/177a33a6-7c70-4843-bb63-903e70a04154/teaching-and-learning-in-the-outdoors-the-current-state-of-outdoor-learning-in-schools-in-wales.pdf</w:t>
        </w:r>
      </w:hyperlink>
      <w:r>
        <w:rPr>
          <w:rFonts w:ascii="Arial" w:hAnsi="Arial" w:cs="Arial"/>
          <w:sz w:val="22"/>
          <w:szCs w:val="22"/>
          <w:lang w:eastAsia="en-GB"/>
        </w:rPr>
        <w:t xml:space="preserve"> [Accessed 28 April 2024]</w:t>
      </w:r>
    </w:p>
    <w:p w14:paraId="7986338E" w14:textId="3D16423B" w:rsidR="009E272E" w:rsidRPr="009E272E" w:rsidRDefault="009E272E" w:rsidP="009E272E">
      <w:pPr>
        <w:spacing w:line="360" w:lineRule="auto"/>
        <w:rPr>
          <w:rFonts w:ascii="Arial" w:hAnsi="Arial" w:cs="Arial"/>
          <w:color w:val="000000"/>
          <w:sz w:val="22"/>
          <w:szCs w:val="22"/>
        </w:rPr>
      </w:pPr>
      <w:r w:rsidRPr="009020DD">
        <w:rPr>
          <w:rFonts w:ascii="Arial" w:hAnsi="Arial" w:cs="Arial"/>
          <w:color w:val="000000"/>
          <w:sz w:val="22"/>
          <w:szCs w:val="22"/>
        </w:rPr>
        <w:t xml:space="preserve">Whalley, M. (2007). </w:t>
      </w:r>
      <w:r w:rsidRPr="009020DD">
        <w:rPr>
          <w:rFonts w:ascii="Arial" w:hAnsi="Arial" w:cs="Arial"/>
          <w:i/>
          <w:iCs/>
          <w:color w:val="000000"/>
          <w:sz w:val="22"/>
          <w:szCs w:val="22"/>
        </w:rPr>
        <w:t>Involving Parents in their Children's Learning.</w:t>
      </w:r>
      <w:r w:rsidRPr="009020DD">
        <w:rPr>
          <w:rFonts w:ascii="Arial" w:hAnsi="Arial" w:cs="Arial"/>
          <w:color w:val="000000"/>
          <w:sz w:val="22"/>
          <w:szCs w:val="22"/>
        </w:rPr>
        <w:t xml:space="preserve"> London: Paul Chapman Publishing.</w:t>
      </w:r>
    </w:p>
    <w:p w14:paraId="7C600C4E" w14:textId="5E2E74F3" w:rsidR="00145C67" w:rsidRPr="00145C67" w:rsidRDefault="00145C67" w:rsidP="009C5773">
      <w:pPr>
        <w:spacing w:before="240" w:line="360" w:lineRule="auto"/>
        <w:rPr>
          <w:rFonts w:ascii="Arial" w:hAnsi="Arial" w:cs="Arial"/>
          <w:sz w:val="20"/>
          <w:szCs w:val="20"/>
          <w:lang w:eastAsia="en-GB"/>
        </w:rPr>
      </w:pPr>
      <w:r w:rsidRPr="00145C67">
        <w:rPr>
          <w:rFonts w:ascii="Arial" w:hAnsi="Arial" w:cs="Arial"/>
          <w:sz w:val="22"/>
          <w:szCs w:val="22"/>
        </w:rPr>
        <w:t xml:space="preserve">Williams, T. and Scott, C. (2019). </w:t>
      </w:r>
      <w:r w:rsidRPr="00145C67">
        <w:rPr>
          <w:rFonts w:ascii="Arial" w:hAnsi="Arial" w:cs="Arial"/>
          <w:i/>
          <w:iCs/>
          <w:sz w:val="22"/>
          <w:szCs w:val="22"/>
        </w:rPr>
        <w:t>The current state of outdoor learning in a UK secondary setting; Exploring the benefits, drawbacks and recommendations</w:t>
      </w:r>
      <w:r w:rsidRPr="00145C67">
        <w:rPr>
          <w:rFonts w:ascii="Arial" w:hAnsi="Arial" w:cs="Arial"/>
          <w:sz w:val="22"/>
          <w:szCs w:val="22"/>
        </w:rPr>
        <w:t>. Journal of Advanced Research</w:t>
      </w:r>
      <w:r>
        <w:rPr>
          <w:rFonts w:ascii="Arial" w:hAnsi="Arial" w:cs="Arial"/>
          <w:sz w:val="22"/>
          <w:szCs w:val="22"/>
        </w:rPr>
        <w:t>.</w:t>
      </w:r>
      <w:r w:rsidRPr="00145C67">
        <w:rPr>
          <w:rFonts w:ascii="Arial" w:hAnsi="Arial" w:cs="Arial"/>
          <w:sz w:val="22"/>
          <w:szCs w:val="22"/>
        </w:rPr>
        <w:t xml:space="preserve"> Vol. 8</w:t>
      </w:r>
      <w:r>
        <w:rPr>
          <w:rFonts w:ascii="Arial" w:hAnsi="Arial" w:cs="Arial"/>
          <w:sz w:val="22"/>
          <w:szCs w:val="22"/>
        </w:rPr>
        <w:t>.</w:t>
      </w:r>
    </w:p>
    <w:p w14:paraId="227C81B0" w14:textId="617946BD" w:rsidR="00525478" w:rsidRPr="00525478" w:rsidRDefault="00525478" w:rsidP="00525478">
      <w:pPr>
        <w:pStyle w:val="Heading1"/>
        <w:shd w:val="clear" w:color="auto" w:fill="FFFFFF"/>
        <w:spacing w:before="0" w:after="0" w:line="360" w:lineRule="auto"/>
        <w:rPr>
          <w:rFonts w:ascii="Arial" w:hAnsi="Arial" w:cs="Arial"/>
          <w:color w:val="auto"/>
          <w:sz w:val="22"/>
          <w:szCs w:val="22"/>
        </w:rPr>
      </w:pPr>
      <w:bookmarkStart w:id="6" w:name="_Toc165838210"/>
      <w:r w:rsidRPr="00AA12D8">
        <w:rPr>
          <w:rFonts w:ascii="Arial" w:hAnsi="Arial" w:cs="Arial"/>
          <w:color w:val="auto"/>
          <w:sz w:val="22"/>
          <w:szCs w:val="22"/>
          <w:lang w:eastAsia="en-GB"/>
        </w:rPr>
        <w:t xml:space="preserve">Yan, S. (2023). </w:t>
      </w:r>
      <w:r w:rsidRPr="00AA12D8">
        <w:rPr>
          <w:rFonts w:ascii="Arial" w:hAnsi="Arial" w:cs="Arial"/>
          <w:i/>
          <w:iCs/>
          <w:color w:val="auto"/>
          <w:sz w:val="22"/>
          <w:szCs w:val="22"/>
        </w:rPr>
        <w:t>Research on the Formulation and Implementation of Development Plans for Primary and Secondary Schools</w:t>
      </w:r>
      <w:r>
        <w:rPr>
          <w:rFonts w:ascii="Arial" w:hAnsi="Arial" w:cs="Arial"/>
          <w:i/>
          <w:iCs/>
          <w:color w:val="auto"/>
          <w:sz w:val="22"/>
          <w:szCs w:val="22"/>
        </w:rPr>
        <w:t xml:space="preserve">. </w:t>
      </w:r>
      <w:r>
        <w:rPr>
          <w:rFonts w:ascii="Arial" w:hAnsi="Arial" w:cs="Arial"/>
          <w:color w:val="auto"/>
          <w:sz w:val="22"/>
          <w:szCs w:val="22"/>
        </w:rPr>
        <w:t xml:space="preserve">World Journal of Educational Research. [online] Available at: </w:t>
      </w:r>
      <w:hyperlink r:id="rId56" w:history="1">
        <w:r w:rsidRPr="003A5A7B">
          <w:rPr>
            <w:rStyle w:val="Hyperlink"/>
            <w:rFonts w:ascii="Arial" w:hAnsi="Arial" w:cs="Arial"/>
            <w:sz w:val="22"/>
            <w:szCs w:val="22"/>
          </w:rPr>
          <w:t>https://www.researchgate.net/publication/374185548_Research_on_the_Formulation_and_Implementation_of_Development_Plans_for_Primary_and_Secondary_Schools</w:t>
        </w:r>
      </w:hyperlink>
      <w:r>
        <w:rPr>
          <w:rFonts w:ascii="Arial" w:hAnsi="Arial" w:cs="Arial"/>
          <w:color w:val="auto"/>
          <w:sz w:val="22"/>
          <w:szCs w:val="22"/>
        </w:rPr>
        <w:t xml:space="preserve"> [Accessed 27 April 2024]</w:t>
      </w:r>
      <w:bookmarkEnd w:id="6"/>
    </w:p>
    <w:p w14:paraId="1ACBEBC3" w14:textId="77777777" w:rsidR="00573424" w:rsidRDefault="00573424"/>
    <w:sectPr w:rsidR="00573424" w:rsidSect="00C67520">
      <w:headerReference w:type="defaul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4DA89" w14:textId="77777777" w:rsidR="00C67520" w:rsidRDefault="00C67520" w:rsidP="005D1227">
      <w:pPr>
        <w:spacing w:after="0" w:line="240" w:lineRule="auto"/>
      </w:pPr>
      <w:r>
        <w:separator/>
      </w:r>
    </w:p>
  </w:endnote>
  <w:endnote w:type="continuationSeparator" w:id="0">
    <w:p w14:paraId="411E17CB" w14:textId="77777777" w:rsidR="00C67520" w:rsidRDefault="00C67520" w:rsidP="005D12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Merriweather">
    <w:charset w:val="00"/>
    <w:family w:val="auto"/>
    <w:pitch w:val="variable"/>
    <w:sig w:usb0="20000207" w:usb1="00000002"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F40B4" w14:textId="77777777" w:rsidR="00C67520" w:rsidRDefault="00C67520" w:rsidP="005D1227">
      <w:pPr>
        <w:spacing w:after="0" w:line="240" w:lineRule="auto"/>
      </w:pPr>
      <w:r>
        <w:separator/>
      </w:r>
    </w:p>
  </w:footnote>
  <w:footnote w:type="continuationSeparator" w:id="0">
    <w:p w14:paraId="3617C902" w14:textId="77777777" w:rsidR="00C67520" w:rsidRDefault="00C67520" w:rsidP="005D12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EndPr/>
    <w:sdtContent>
      <w:p w14:paraId="25EC3E17" w14:textId="77777777" w:rsidR="005D1227" w:rsidRDefault="005D1227">
        <w:pPr>
          <w:pStyle w:val="Head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p w14:paraId="27F8B923" w14:textId="77777777" w:rsidR="005D1227" w:rsidRDefault="005D12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F105D"/>
    <w:multiLevelType w:val="hybridMultilevel"/>
    <w:tmpl w:val="3390784C"/>
    <w:lvl w:ilvl="0" w:tplc="A81CBF16">
      <w:numFmt w:val="bullet"/>
      <w:lvlText w:val="-"/>
      <w:lvlJc w:val="left"/>
      <w:pPr>
        <w:ind w:left="720" w:hanging="360"/>
      </w:pPr>
      <w:rPr>
        <w:rFonts w:ascii="Merriweather" w:eastAsia="Times New Roman" w:hAnsi="Merriweather" w:cs="Times New Roman" w:hint="default"/>
        <w:color w:val="212226"/>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B33C4"/>
    <w:multiLevelType w:val="hybridMultilevel"/>
    <w:tmpl w:val="3C9A3F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F293E72"/>
    <w:multiLevelType w:val="hybridMultilevel"/>
    <w:tmpl w:val="AD506BD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 w15:restartNumberingAfterBreak="0">
    <w:nsid w:val="17566D16"/>
    <w:multiLevelType w:val="hybridMultilevel"/>
    <w:tmpl w:val="4CF24B68"/>
    <w:lvl w:ilvl="0" w:tplc="5AAE545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570D68"/>
    <w:multiLevelType w:val="hybridMultilevel"/>
    <w:tmpl w:val="FE884E96"/>
    <w:lvl w:ilvl="0" w:tplc="CCA2DE0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F761D0"/>
    <w:multiLevelType w:val="multilevel"/>
    <w:tmpl w:val="813EA1C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6BE03417"/>
    <w:multiLevelType w:val="hybridMultilevel"/>
    <w:tmpl w:val="C0E6EEA4"/>
    <w:lvl w:ilvl="0" w:tplc="08090001">
      <w:start w:val="1"/>
      <w:numFmt w:val="bullet"/>
      <w:lvlText w:val=""/>
      <w:lvlJc w:val="left"/>
      <w:pPr>
        <w:ind w:left="935" w:hanging="360"/>
      </w:pPr>
      <w:rPr>
        <w:rFonts w:ascii="Symbol" w:hAnsi="Symbol" w:hint="default"/>
      </w:rPr>
    </w:lvl>
    <w:lvl w:ilvl="1" w:tplc="08090003" w:tentative="1">
      <w:start w:val="1"/>
      <w:numFmt w:val="bullet"/>
      <w:lvlText w:val="o"/>
      <w:lvlJc w:val="left"/>
      <w:pPr>
        <w:ind w:left="1655" w:hanging="360"/>
      </w:pPr>
      <w:rPr>
        <w:rFonts w:ascii="Courier New" w:hAnsi="Courier New" w:cs="Courier New" w:hint="default"/>
      </w:rPr>
    </w:lvl>
    <w:lvl w:ilvl="2" w:tplc="08090005" w:tentative="1">
      <w:start w:val="1"/>
      <w:numFmt w:val="bullet"/>
      <w:lvlText w:val=""/>
      <w:lvlJc w:val="left"/>
      <w:pPr>
        <w:ind w:left="2375" w:hanging="360"/>
      </w:pPr>
      <w:rPr>
        <w:rFonts w:ascii="Wingdings" w:hAnsi="Wingdings" w:hint="default"/>
      </w:rPr>
    </w:lvl>
    <w:lvl w:ilvl="3" w:tplc="08090001" w:tentative="1">
      <w:start w:val="1"/>
      <w:numFmt w:val="bullet"/>
      <w:lvlText w:val=""/>
      <w:lvlJc w:val="left"/>
      <w:pPr>
        <w:ind w:left="3095" w:hanging="360"/>
      </w:pPr>
      <w:rPr>
        <w:rFonts w:ascii="Symbol" w:hAnsi="Symbol" w:hint="default"/>
      </w:rPr>
    </w:lvl>
    <w:lvl w:ilvl="4" w:tplc="08090003" w:tentative="1">
      <w:start w:val="1"/>
      <w:numFmt w:val="bullet"/>
      <w:lvlText w:val="o"/>
      <w:lvlJc w:val="left"/>
      <w:pPr>
        <w:ind w:left="3815" w:hanging="360"/>
      </w:pPr>
      <w:rPr>
        <w:rFonts w:ascii="Courier New" w:hAnsi="Courier New" w:cs="Courier New" w:hint="default"/>
      </w:rPr>
    </w:lvl>
    <w:lvl w:ilvl="5" w:tplc="08090005" w:tentative="1">
      <w:start w:val="1"/>
      <w:numFmt w:val="bullet"/>
      <w:lvlText w:val=""/>
      <w:lvlJc w:val="left"/>
      <w:pPr>
        <w:ind w:left="4535" w:hanging="360"/>
      </w:pPr>
      <w:rPr>
        <w:rFonts w:ascii="Wingdings" w:hAnsi="Wingdings" w:hint="default"/>
      </w:rPr>
    </w:lvl>
    <w:lvl w:ilvl="6" w:tplc="08090001" w:tentative="1">
      <w:start w:val="1"/>
      <w:numFmt w:val="bullet"/>
      <w:lvlText w:val=""/>
      <w:lvlJc w:val="left"/>
      <w:pPr>
        <w:ind w:left="5255" w:hanging="360"/>
      </w:pPr>
      <w:rPr>
        <w:rFonts w:ascii="Symbol" w:hAnsi="Symbol" w:hint="default"/>
      </w:rPr>
    </w:lvl>
    <w:lvl w:ilvl="7" w:tplc="08090003" w:tentative="1">
      <w:start w:val="1"/>
      <w:numFmt w:val="bullet"/>
      <w:lvlText w:val="o"/>
      <w:lvlJc w:val="left"/>
      <w:pPr>
        <w:ind w:left="5975" w:hanging="360"/>
      </w:pPr>
      <w:rPr>
        <w:rFonts w:ascii="Courier New" w:hAnsi="Courier New" w:cs="Courier New" w:hint="default"/>
      </w:rPr>
    </w:lvl>
    <w:lvl w:ilvl="8" w:tplc="08090005" w:tentative="1">
      <w:start w:val="1"/>
      <w:numFmt w:val="bullet"/>
      <w:lvlText w:val=""/>
      <w:lvlJc w:val="left"/>
      <w:pPr>
        <w:ind w:left="6695" w:hanging="360"/>
      </w:pPr>
      <w:rPr>
        <w:rFonts w:ascii="Wingdings" w:hAnsi="Wingdings" w:hint="default"/>
      </w:rPr>
    </w:lvl>
  </w:abstractNum>
  <w:num w:numId="1" w16cid:durableId="100344397">
    <w:abstractNumId w:val="2"/>
  </w:num>
  <w:num w:numId="2" w16cid:durableId="206336600">
    <w:abstractNumId w:val="6"/>
  </w:num>
  <w:num w:numId="3" w16cid:durableId="86577884">
    <w:abstractNumId w:val="1"/>
  </w:num>
  <w:num w:numId="4" w16cid:durableId="534737636">
    <w:abstractNumId w:val="0"/>
  </w:num>
  <w:num w:numId="5" w16cid:durableId="465775929">
    <w:abstractNumId w:val="5"/>
  </w:num>
  <w:num w:numId="6" w16cid:durableId="73939368">
    <w:abstractNumId w:val="3"/>
  </w:num>
  <w:num w:numId="7" w16cid:durableId="1289372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30F"/>
    <w:rsid w:val="000010EE"/>
    <w:rsid w:val="000015AC"/>
    <w:rsid w:val="000029E2"/>
    <w:rsid w:val="00006875"/>
    <w:rsid w:val="00011845"/>
    <w:rsid w:val="00012322"/>
    <w:rsid w:val="00015270"/>
    <w:rsid w:val="00016472"/>
    <w:rsid w:val="000217BE"/>
    <w:rsid w:val="00022CA9"/>
    <w:rsid w:val="000242E6"/>
    <w:rsid w:val="00031E56"/>
    <w:rsid w:val="00034C97"/>
    <w:rsid w:val="00036CC6"/>
    <w:rsid w:val="000373A1"/>
    <w:rsid w:val="00041CFE"/>
    <w:rsid w:val="0005384A"/>
    <w:rsid w:val="00053AE1"/>
    <w:rsid w:val="0006200A"/>
    <w:rsid w:val="000661D8"/>
    <w:rsid w:val="00071825"/>
    <w:rsid w:val="00083288"/>
    <w:rsid w:val="00084050"/>
    <w:rsid w:val="00084F88"/>
    <w:rsid w:val="0008515F"/>
    <w:rsid w:val="00086366"/>
    <w:rsid w:val="00086B5C"/>
    <w:rsid w:val="00086E58"/>
    <w:rsid w:val="00087E2E"/>
    <w:rsid w:val="00092246"/>
    <w:rsid w:val="000925D1"/>
    <w:rsid w:val="0009734C"/>
    <w:rsid w:val="000A3310"/>
    <w:rsid w:val="000A4A64"/>
    <w:rsid w:val="000A674F"/>
    <w:rsid w:val="000A7A22"/>
    <w:rsid w:val="000B7AB8"/>
    <w:rsid w:val="000C1CB6"/>
    <w:rsid w:val="000C3644"/>
    <w:rsid w:val="000D06F4"/>
    <w:rsid w:val="000E1C88"/>
    <w:rsid w:val="000E281D"/>
    <w:rsid w:val="000E3E3B"/>
    <w:rsid w:val="000E3F03"/>
    <w:rsid w:val="000E745E"/>
    <w:rsid w:val="000F38E6"/>
    <w:rsid w:val="000F7ED8"/>
    <w:rsid w:val="00104434"/>
    <w:rsid w:val="00105D9D"/>
    <w:rsid w:val="00107E32"/>
    <w:rsid w:val="00110951"/>
    <w:rsid w:val="00112140"/>
    <w:rsid w:val="00116A99"/>
    <w:rsid w:val="00117B53"/>
    <w:rsid w:val="00122035"/>
    <w:rsid w:val="00122989"/>
    <w:rsid w:val="00122B72"/>
    <w:rsid w:val="00122E75"/>
    <w:rsid w:val="00124177"/>
    <w:rsid w:val="001304CE"/>
    <w:rsid w:val="001311B9"/>
    <w:rsid w:val="00131F09"/>
    <w:rsid w:val="001364ED"/>
    <w:rsid w:val="00145C67"/>
    <w:rsid w:val="0014767F"/>
    <w:rsid w:val="00151732"/>
    <w:rsid w:val="00151A60"/>
    <w:rsid w:val="00151CB3"/>
    <w:rsid w:val="001520AE"/>
    <w:rsid w:val="00155E5F"/>
    <w:rsid w:val="00156811"/>
    <w:rsid w:val="00156DA9"/>
    <w:rsid w:val="001633D9"/>
    <w:rsid w:val="00164C72"/>
    <w:rsid w:val="001670F5"/>
    <w:rsid w:val="00167D86"/>
    <w:rsid w:val="00177606"/>
    <w:rsid w:val="00180B06"/>
    <w:rsid w:val="0018148C"/>
    <w:rsid w:val="00182006"/>
    <w:rsid w:val="00184133"/>
    <w:rsid w:val="00186CD6"/>
    <w:rsid w:val="00190C8C"/>
    <w:rsid w:val="00195195"/>
    <w:rsid w:val="00195BA1"/>
    <w:rsid w:val="00196709"/>
    <w:rsid w:val="00197E50"/>
    <w:rsid w:val="001A35D4"/>
    <w:rsid w:val="001A3F0E"/>
    <w:rsid w:val="001A5A2D"/>
    <w:rsid w:val="001B464A"/>
    <w:rsid w:val="001B625C"/>
    <w:rsid w:val="001B7651"/>
    <w:rsid w:val="001B7A1B"/>
    <w:rsid w:val="001C0A29"/>
    <w:rsid w:val="001C451A"/>
    <w:rsid w:val="001C7197"/>
    <w:rsid w:val="001D3799"/>
    <w:rsid w:val="001D4552"/>
    <w:rsid w:val="001D45BD"/>
    <w:rsid w:val="001D4C0F"/>
    <w:rsid w:val="001E126A"/>
    <w:rsid w:val="001E320A"/>
    <w:rsid w:val="001E3702"/>
    <w:rsid w:val="001E556D"/>
    <w:rsid w:val="001E7BBA"/>
    <w:rsid w:val="001F1D6D"/>
    <w:rsid w:val="001F1DAE"/>
    <w:rsid w:val="001F23EC"/>
    <w:rsid w:val="001F7A8B"/>
    <w:rsid w:val="002034D7"/>
    <w:rsid w:val="00203CA6"/>
    <w:rsid w:val="0020555E"/>
    <w:rsid w:val="002069FC"/>
    <w:rsid w:val="0021045D"/>
    <w:rsid w:val="00211DC0"/>
    <w:rsid w:val="00215576"/>
    <w:rsid w:val="00215FF8"/>
    <w:rsid w:val="00225DE0"/>
    <w:rsid w:val="00230EFF"/>
    <w:rsid w:val="0024065B"/>
    <w:rsid w:val="002473D8"/>
    <w:rsid w:val="0025470B"/>
    <w:rsid w:val="00254E72"/>
    <w:rsid w:val="002574C9"/>
    <w:rsid w:val="0026132B"/>
    <w:rsid w:val="00262A80"/>
    <w:rsid w:val="00264D2B"/>
    <w:rsid w:val="00270698"/>
    <w:rsid w:val="00272558"/>
    <w:rsid w:val="00276C4A"/>
    <w:rsid w:val="00276E8C"/>
    <w:rsid w:val="0028395A"/>
    <w:rsid w:val="002843D7"/>
    <w:rsid w:val="00286DBB"/>
    <w:rsid w:val="00291B48"/>
    <w:rsid w:val="002A17A5"/>
    <w:rsid w:val="002A2251"/>
    <w:rsid w:val="002A3C1C"/>
    <w:rsid w:val="002A5198"/>
    <w:rsid w:val="002B3E2C"/>
    <w:rsid w:val="002B69AF"/>
    <w:rsid w:val="002B7E79"/>
    <w:rsid w:val="002C1BD4"/>
    <w:rsid w:val="002C3075"/>
    <w:rsid w:val="002C74A5"/>
    <w:rsid w:val="002D10B3"/>
    <w:rsid w:val="002D162E"/>
    <w:rsid w:val="002D1D4F"/>
    <w:rsid w:val="002D521D"/>
    <w:rsid w:val="002D52DC"/>
    <w:rsid w:val="002D5D75"/>
    <w:rsid w:val="002E119B"/>
    <w:rsid w:val="002E3693"/>
    <w:rsid w:val="002E7076"/>
    <w:rsid w:val="002F48E6"/>
    <w:rsid w:val="00300CC7"/>
    <w:rsid w:val="00303784"/>
    <w:rsid w:val="00304996"/>
    <w:rsid w:val="00305E9F"/>
    <w:rsid w:val="003102C3"/>
    <w:rsid w:val="00314CF9"/>
    <w:rsid w:val="0031608E"/>
    <w:rsid w:val="00321FF3"/>
    <w:rsid w:val="0032441B"/>
    <w:rsid w:val="00326E37"/>
    <w:rsid w:val="00327A4C"/>
    <w:rsid w:val="00331B1A"/>
    <w:rsid w:val="00333CB0"/>
    <w:rsid w:val="003349FD"/>
    <w:rsid w:val="00335C4E"/>
    <w:rsid w:val="00337459"/>
    <w:rsid w:val="00340CE2"/>
    <w:rsid w:val="00341AA3"/>
    <w:rsid w:val="00353C2B"/>
    <w:rsid w:val="00354C47"/>
    <w:rsid w:val="00355D60"/>
    <w:rsid w:val="003645B5"/>
    <w:rsid w:val="00370247"/>
    <w:rsid w:val="00371050"/>
    <w:rsid w:val="00384270"/>
    <w:rsid w:val="00384602"/>
    <w:rsid w:val="00386FA4"/>
    <w:rsid w:val="00387CAE"/>
    <w:rsid w:val="0039069C"/>
    <w:rsid w:val="0039213C"/>
    <w:rsid w:val="0039752F"/>
    <w:rsid w:val="003A1605"/>
    <w:rsid w:val="003A1653"/>
    <w:rsid w:val="003A2F56"/>
    <w:rsid w:val="003A4DF2"/>
    <w:rsid w:val="003A632D"/>
    <w:rsid w:val="003B17B6"/>
    <w:rsid w:val="003B2807"/>
    <w:rsid w:val="003B7E65"/>
    <w:rsid w:val="003C127E"/>
    <w:rsid w:val="003C1367"/>
    <w:rsid w:val="003C27BD"/>
    <w:rsid w:val="003D28FF"/>
    <w:rsid w:val="003E1AB3"/>
    <w:rsid w:val="004066C2"/>
    <w:rsid w:val="004111F6"/>
    <w:rsid w:val="00414FAA"/>
    <w:rsid w:val="00420551"/>
    <w:rsid w:val="004232A9"/>
    <w:rsid w:val="00423571"/>
    <w:rsid w:val="00423ACB"/>
    <w:rsid w:val="0042405F"/>
    <w:rsid w:val="00431CB3"/>
    <w:rsid w:val="00432CC1"/>
    <w:rsid w:val="00435742"/>
    <w:rsid w:val="004424BF"/>
    <w:rsid w:val="004431D8"/>
    <w:rsid w:val="004435DA"/>
    <w:rsid w:val="00443B64"/>
    <w:rsid w:val="00445DC5"/>
    <w:rsid w:val="00446021"/>
    <w:rsid w:val="004509B6"/>
    <w:rsid w:val="0045269D"/>
    <w:rsid w:val="00452749"/>
    <w:rsid w:val="004563D5"/>
    <w:rsid w:val="00456FEB"/>
    <w:rsid w:val="004612C8"/>
    <w:rsid w:val="00463D3A"/>
    <w:rsid w:val="004643EF"/>
    <w:rsid w:val="00470F5C"/>
    <w:rsid w:val="0047263B"/>
    <w:rsid w:val="004808F4"/>
    <w:rsid w:val="00484925"/>
    <w:rsid w:val="004871D2"/>
    <w:rsid w:val="00496A6C"/>
    <w:rsid w:val="00497C8E"/>
    <w:rsid w:val="004A04DD"/>
    <w:rsid w:val="004A2715"/>
    <w:rsid w:val="004A61F0"/>
    <w:rsid w:val="004A6D13"/>
    <w:rsid w:val="004B3C86"/>
    <w:rsid w:val="004B4238"/>
    <w:rsid w:val="004B7CF8"/>
    <w:rsid w:val="004C2A26"/>
    <w:rsid w:val="004C55D4"/>
    <w:rsid w:val="004C5A72"/>
    <w:rsid w:val="004D0474"/>
    <w:rsid w:val="004D05B7"/>
    <w:rsid w:val="004D200B"/>
    <w:rsid w:val="004E218A"/>
    <w:rsid w:val="004F0A4E"/>
    <w:rsid w:val="004F52F6"/>
    <w:rsid w:val="004F6C1A"/>
    <w:rsid w:val="00501437"/>
    <w:rsid w:val="00501996"/>
    <w:rsid w:val="00503BAE"/>
    <w:rsid w:val="00506381"/>
    <w:rsid w:val="00506877"/>
    <w:rsid w:val="00507CFB"/>
    <w:rsid w:val="00513C33"/>
    <w:rsid w:val="0051689B"/>
    <w:rsid w:val="00524517"/>
    <w:rsid w:val="00525478"/>
    <w:rsid w:val="00531801"/>
    <w:rsid w:val="0053288B"/>
    <w:rsid w:val="0053477A"/>
    <w:rsid w:val="0054168B"/>
    <w:rsid w:val="00541A80"/>
    <w:rsid w:val="00545615"/>
    <w:rsid w:val="005461A1"/>
    <w:rsid w:val="00547604"/>
    <w:rsid w:val="005515CB"/>
    <w:rsid w:val="00551805"/>
    <w:rsid w:val="00553EFB"/>
    <w:rsid w:val="00554561"/>
    <w:rsid w:val="005553B2"/>
    <w:rsid w:val="005565F4"/>
    <w:rsid w:val="00562BF3"/>
    <w:rsid w:val="005676B4"/>
    <w:rsid w:val="00573424"/>
    <w:rsid w:val="00574CF8"/>
    <w:rsid w:val="005770CC"/>
    <w:rsid w:val="00577D52"/>
    <w:rsid w:val="00580CFC"/>
    <w:rsid w:val="005841AE"/>
    <w:rsid w:val="005915F2"/>
    <w:rsid w:val="00594629"/>
    <w:rsid w:val="005960C8"/>
    <w:rsid w:val="00596468"/>
    <w:rsid w:val="005A0BCA"/>
    <w:rsid w:val="005A3A20"/>
    <w:rsid w:val="005A46EC"/>
    <w:rsid w:val="005A64F9"/>
    <w:rsid w:val="005A7154"/>
    <w:rsid w:val="005B3EFF"/>
    <w:rsid w:val="005C1E5E"/>
    <w:rsid w:val="005C49B4"/>
    <w:rsid w:val="005C50B6"/>
    <w:rsid w:val="005D0F72"/>
    <w:rsid w:val="005D1227"/>
    <w:rsid w:val="005D3801"/>
    <w:rsid w:val="005D409D"/>
    <w:rsid w:val="005D64C2"/>
    <w:rsid w:val="005D678F"/>
    <w:rsid w:val="005F1369"/>
    <w:rsid w:val="005F230F"/>
    <w:rsid w:val="005F6DBC"/>
    <w:rsid w:val="005F7CC0"/>
    <w:rsid w:val="00600838"/>
    <w:rsid w:val="00600EE2"/>
    <w:rsid w:val="006031D7"/>
    <w:rsid w:val="00603E6A"/>
    <w:rsid w:val="00607369"/>
    <w:rsid w:val="00611B36"/>
    <w:rsid w:val="006130BA"/>
    <w:rsid w:val="00613852"/>
    <w:rsid w:val="0062362F"/>
    <w:rsid w:val="00625A15"/>
    <w:rsid w:val="00630506"/>
    <w:rsid w:val="0063201B"/>
    <w:rsid w:val="006323BB"/>
    <w:rsid w:val="00635C4E"/>
    <w:rsid w:val="00640535"/>
    <w:rsid w:val="006407A6"/>
    <w:rsid w:val="00640CDC"/>
    <w:rsid w:val="00660BB1"/>
    <w:rsid w:val="006629B5"/>
    <w:rsid w:val="006643CA"/>
    <w:rsid w:val="006669FA"/>
    <w:rsid w:val="006706BD"/>
    <w:rsid w:val="00672670"/>
    <w:rsid w:val="006730A8"/>
    <w:rsid w:val="00673DD2"/>
    <w:rsid w:val="00685192"/>
    <w:rsid w:val="00685B4E"/>
    <w:rsid w:val="0068684B"/>
    <w:rsid w:val="00691AE4"/>
    <w:rsid w:val="00692BC0"/>
    <w:rsid w:val="006A279D"/>
    <w:rsid w:val="006A6A41"/>
    <w:rsid w:val="006C47F7"/>
    <w:rsid w:val="006D1D24"/>
    <w:rsid w:val="006D4BC9"/>
    <w:rsid w:val="006D7942"/>
    <w:rsid w:val="006E0EEA"/>
    <w:rsid w:val="006E2E21"/>
    <w:rsid w:val="006E32AB"/>
    <w:rsid w:val="006E761F"/>
    <w:rsid w:val="006F45D0"/>
    <w:rsid w:val="006F58FA"/>
    <w:rsid w:val="00703815"/>
    <w:rsid w:val="00705E03"/>
    <w:rsid w:val="00710256"/>
    <w:rsid w:val="00710317"/>
    <w:rsid w:val="00712A77"/>
    <w:rsid w:val="00716EE5"/>
    <w:rsid w:val="007174B6"/>
    <w:rsid w:val="007206AA"/>
    <w:rsid w:val="00721934"/>
    <w:rsid w:val="00721A22"/>
    <w:rsid w:val="00724BBE"/>
    <w:rsid w:val="00730DE4"/>
    <w:rsid w:val="0073225D"/>
    <w:rsid w:val="007363B8"/>
    <w:rsid w:val="007365A9"/>
    <w:rsid w:val="00736690"/>
    <w:rsid w:val="00736D10"/>
    <w:rsid w:val="0073789D"/>
    <w:rsid w:val="00744122"/>
    <w:rsid w:val="00753C4B"/>
    <w:rsid w:val="00754267"/>
    <w:rsid w:val="007554E6"/>
    <w:rsid w:val="00757AA0"/>
    <w:rsid w:val="00761937"/>
    <w:rsid w:val="00761CF7"/>
    <w:rsid w:val="00767B3A"/>
    <w:rsid w:val="007718B6"/>
    <w:rsid w:val="00773E3D"/>
    <w:rsid w:val="00774D8D"/>
    <w:rsid w:val="00775AFF"/>
    <w:rsid w:val="00775EB1"/>
    <w:rsid w:val="00782AE8"/>
    <w:rsid w:val="0079129E"/>
    <w:rsid w:val="007A2A2F"/>
    <w:rsid w:val="007A3B17"/>
    <w:rsid w:val="007A4406"/>
    <w:rsid w:val="007B058F"/>
    <w:rsid w:val="007C1029"/>
    <w:rsid w:val="007C4B7B"/>
    <w:rsid w:val="007D5CA1"/>
    <w:rsid w:val="007E1EF5"/>
    <w:rsid w:val="007E4F3F"/>
    <w:rsid w:val="007E67F1"/>
    <w:rsid w:val="007F4A82"/>
    <w:rsid w:val="007F6259"/>
    <w:rsid w:val="00800DDC"/>
    <w:rsid w:val="00805713"/>
    <w:rsid w:val="0081088D"/>
    <w:rsid w:val="0081158E"/>
    <w:rsid w:val="00814333"/>
    <w:rsid w:val="00814E4A"/>
    <w:rsid w:val="00820FDE"/>
    <w:rsid w:val="00821852"/>
    <w:rsid w:val="00822179"/>
    <w:rsid w:val="00825736"/>
    <w:rsid w:val="008356CA"/>
    <w:rsid w:val="008360DA"/>
    <w:rsid w:val="0084107B"/>
    <w:rsid w:val="00841D9E"/>
    <w:rsid w:val="008439F3"/>
    <w:rsid w:val="008441ED"/>
    <w:rsid w:val="00852C07"/>
    <w:rsid w:val="00855ECD"/>
    <w:rsid w:val="008575E9"/>
    <w:rsid w:val="00857FE0"/>
    <w:rsid w:val="00861DF1"/>
    <w:rsid w:val="00862979"/>
    <w:rsid w:val="008631A3"/>
    <w:rsid w:val="008646FB"/>
    <w:rsid w:val="00865F2C"/>
    <w:rsid w:val="00870B47"/>
    <w:rsid w:val="00870E68"/>
    <w:rsid w:val="00870EF2"/>
    <w:rsid w:val="008713F8"/>
    <w:rsid w:val="008730CE"/>
    <w:rsid w:val="00877A4A"/>
    <w:rsid w:val="008802CD"/>
    <w:rsid w:val="00880A39"/>
    <w:rsid w:val="008841AC"/>
    <w:rsid w:val="008846EF"/>
    <w:rsid w:val="00885A29"/>
    <w:rsid w:val="00894784"/>
    <w:rsid w:val="00897693"/>
    <w:rsid w:val="008A0E5A"/>
    <w:rsid w:val="008A138F"/>
    <w:rsid w:val="008A439D"/>
    <w:rsid w:val="008B1781"/>
    <w:rsid w:val="008C03BE"/>
    <w:rsid w:val="008D4B0C"/>
    <w:rsid w:val="008E010D"/>
    <w:rsid w:val="008E5459"/>
    <w:rsid w:val="008F29FB"/>
    <w:rsid w:val="008F329A"/>
    <w:rsid w:val="0090041D"/>
    <w:rsid w:val="00902067"/>
    <w:rsid w:val="009020DD"/>
    <w:rsid w:val="009033E7"/>
    <w:rsid w:val="009075F1"/>
    <w:rsid w:val="0091299F"/>
    <w:rsid w:val="00912D3F"/>
    <w:rsid w:val="009144E8"/>
    <w:rsid w:val="009165AB"/>
    <w:rsid w:val="00916748"/>
    <w:rsid w:val="0092211E"/>
    <w:rsid w:val="009236D2"/>
    <w:rsid w:val="00930933"/>
    <w:rsid w:val="0093188E"/>
    <w:rsid w:val="00937768"/>
    <w:rsid w:val="009409E6"/>
    <w:rsid w:val="00950E18"/>
    <w:rsid w:val="009547E4"/>
    <w:rsid w:val="009552C8"/>
    <w:rsid w:val="00961320"/>
    <w:rsid w:val="00963E2B"/>
    <w:rsid w:val="0096565F"/>
    <w:rsid w:val="00973F7A"/>
    <w:rsid w:val="00980979"/>
    <w:rsid w:val="0098292D"/>
    <w:rsid w:val="00990D16"/>
    <w:rsid w:val="00991149"/>
    <w:rsid w:val="00996E35"/>
    <w:rsid w:val="00996E6B"/>
    <w:rsid w:val="00997381"/>
    <w:rsid w:val="00997E47"/>
    <w:rsid w:val="009A43F6"/>
    <w:rsid w:val="009A4F3D"/>
    <w:rsid w:val="009B1DBB"/>
    <w:rsid w:val="009B2DEC"/>
    <w:rsid w:val="009B4489"/>
    <w:rsid w:val="009B449E"/>
    <w:rsid w:val="009B4E34"/>
    <w:rsid w:val="009B513F"/>
    <w:rsid w:val="009C5773"/>
    <w:rsid w:val="009C6181"/>
    <w:rsid w:val="009D23C9"/>
    <w:rsid w:val="009D454A"/>
    <w:rsid w:val="009D50B9"/>
    <w:rsid w:val="009E272E"/>
    <w:rsid w:val="009E4EDA"/>
    <w:rsid w:val="009F354D"/>
    <w:rsid w:val="00A01096"/>
    <w:rsid w:val="00A01282"/>
    <w:rsid w:val="00A0143E"/>
    <w:rsid w:val="00A025DD"/>
    <w:rsid w:val="00A040E1"/>
    <w:rsid w:val="00A049E0"/>
    <w:rsid w:val="00A05D1A"/>
    <w:rsid w:val="00A064B6"/>
    <w:rsid w:val="00A1247C"/>
    <w:rsid w:val="00A142BB"/>
    <w:rsid w:val="00A163CC"/>
    <w:rsid w:val="00A3369D"/>
    <w:rsid w:val="00A42D01"/>
    <w:rsid w:val="00A46965"/>
    <w:rsid w:val="00A51DD5"/>
    <w:rsid w:val="00A63BB1"/>
    <w:rsid w:val="00A669BC"/>
    <w:rsid w:val="00A67EFE"/>
    <w:rsid w:val="00A76F6D"/>
    <w:rsid w:val="00A7725F"/>
    <w:rsid w:val="00A807AE"/>
    <w:rsid w:val="00A82415"/>
    <w:rsid w:val="00A85939"/>
    <w:rsid w:val="00A85B94"/>
    <w:rsid w:val="00A904FD"/>
    <w:rsid w:val="00A912B6"/>
    <w:rsid w:val="00A91E66"/>
    <w:rsid w:val="00A931FC"/>
    <w:rsid w:val="00A9736F"/>
    <w:rsid w:val="00A97AE8"/>
    <w:rsid w:val="00AA12D8"/>
    <w:rsid w:val="00AA6B42"/>
    <w:rsid w:val="00AA7FB3"/>
    <w:rsid w:val="00AB0082"/>
    <w:rsid w:val="00AB3689"/>
    <w:rsid w:val="00AB416A"/>
    <w:rsid w:val="00AB73CD"/>
    <w:rsid w:val="00AC2946"/>
    <w:rsid w:val="00AC4DC1"/>
    <w:rsid w:val="00AC55A7"/>
    <w:rsid w:val="00AC7437"/>
    <w:rsid w:val="00AD236A"/>
    <w:rsid w:val="00AD3E23"/>
    <w:rsid w:val="00AD474F"/>
    <w:rsid w:val="00AE1D5C"/>
    <w:rsid w:val="00AE3628"/>
    <w:rsid w:val="00AF261F"/>
    <w:rsid w:val="00AF4F10"/>
    <w:rsid w:val="00AF54CF"/>
    <w:rsid w:val="00AF5B24"/>
    <w:rsid w:val="00AF6C8F"/>
    <w:rsid w:val="00B005BD"/>
    <w:rsid w:val="00B012DF"/>
    <w:rsid w:val="00B03374"/>
    <w:rsid w:val="00B03AEE"/>
    <w:rsid w:val="00B04224"/>
    <w:rsid w:val="00B066E7"/>
    <w:rsid w:val="00B14842"/>
    <w:rsid w:val="00B32311"/>
    <w:rsid w:val="00B413CE"/>
    <w:rsid w:val="00B41AD3"/>
    <w:rsid w:val="00B454BC"/>
    <w:rsid w:val="00B45A94"/>
    <w:rsid w:val="00B4738A"/>
    <w:rsid w:val="00B51E89"/>
    <w:rsid w:val="00B56FFB"/>
    <w:rsid w:val="00B70E2C"/>
    <w:rsid w:val="00B71653"/>
    <w:rsid w:val="00B7206C"/>
    <w:rsid w:val="00B73A84"/>
    <w:rsid w:val="00B73FBC"/>
    <w:rsid w:val="00B75599"/>
    <w:rsid w:val="00B762DE"/>
    <w:rsid w:val="00B93106"/>
    <w:rsid w:val="00BA60AD"/>
    <w:rsid w:val="00BB3CDE"/>
    <w:rsid w:val="00BB3EA9"/>
    <w:rsid w:val="00BB41C7"/>
    <w:rsid w:val="00BB7D5F"/>
    <w:rsid w:val="00BC33E2"/>
    <w:rsid w:val="00BC37B9"/>
    <w:rsid w:val="00BC5416"/>
    <w:rsid w:val="00BD044F"/>
    <w:rsid w:val="00BD09B7"/>
    <w:rsid w:val="00BD0D82"/>
    <w:rsid w:val="00BD1055"/>
    <w:rsid w:val="00BD13CB"/>
    <w:rsid w:val="00BE1DEA"/>
    <w:rsid w:val="00BE6A2C"/>
    <w:rsid w:val="00BF1D44"/>
    <w:rsid w:val="00BF3378"/>
    <w:rsid w:val="00BF5F01"/>
    <w:rsid w:val="00BF6E18"/>
    <w:rsid w:val="00C0281D"/>
    <w:rsid w:val="00C14A64"/>
    <w:rsid w:val="00C172FA"/>
    <w:rsid w:val="00C17B39"/>
    <w:rsid w:val="00C233D2"/>
    <w:rsid w:val="00C31A6C"/>
    <w:rsid w:val="00C40C45"/>
    <w:rsid w:val="00C5770D"/>
    <w:rsid w:val="00C67520"/>
    <w:rsid w:val="00C675F5"/>
    <w:rsid w:val="00C67C31"/>
    <w:rsid w:val="00C7122D"/>
    <w:rsid w:val="00C72E91"/>
    <w:rsid w:val="00C76408"/>
    <w:rsid w:val="00C8267F"/>
    <w:rsid w:val="00C87DAD"/>
    <w:rsid w:val="00C952BB"/>
    <w:rsid w:val="00C9545F"/>
    <w:rsid w:val="00CA3F40"/>
    <w:rsid w:val="00CA4024"/>
    <w:rsid w:val="00CC0422"/>
    <w:rsid w:val="00CC27C1"/>
    <w:rsid w:val="00CC39FC"/>
    <w:rsid w:val="00CC4A0D"/>
    <w:rsid w:val="00CC5B8A"/>
    <w:rsid w:val="00CD0D08"/>
    <w:rsid w:val="00CD1D66"/>
    <w:rsid w:val="00CD3DA3"/>
    <w:rsid w:val="00CD48E9"/>
    <w:rsid w:val="00CD7DE1"/>
    <w:rsid w:val="00CE1122"/>
    <w:rsid w:val="00CE6B86"/>
    <w:rsid w:val="00CE6D3C"/>
    <w:rsid w:val="00CE75AC"/>
    <w:rsid w:val="00CF3542"/>
    <w:rsid w:val="00CF528E"/>
    <w:rsid w:val="00CF62E8"/>
    <w:rsid w:val="00D00106"/>
    <w:rsid w:val="00D018F5"/>
    <w:rsid w:val="00D02887"/>
    <w:rsid w:val="00D039AF"/>
    <w:rsid w:val="00D04BBD"/>
    <w:rsid w:val="00D10585"/>
    <w:rsid w:val="00D12274"/>
    <w:rsid w:val="00D21B10"/>
    <w:rsid w:val="00D26909"/>
    <w:rsid w:val="00D26B76"/>
    <w:rsid w:val="00D2758F"/>
    <w:rsid w:val="00D30583"/>
    <w:rsid w:val="00D3468E"/>
    <w:rsid w:val="00D35355"/>
    <w:rsid w:val="00D35630"/>
    <w:rsid w:val="00D361C2"/>
    <w:rsid w:val="00D37683"/>
    <w:rsid w:val="00D4281D"/>
    <w:rsid w:val="00D55E10"/>
    <w:rsid w:val="00D56293"/>
    <w:rsid w:val="00D6474C"/>
    <w:rsid w:val="00D6487D"/>
    <w:rsid w:val="00D71A4A"/>
    <w:rsid w:val="00D71BD8"/>
    <w:rsid w:val="00D72372"/>
    <w:rsid w:val="00D778FC"/>
    <w:rsid w:val="00D8323F"/>
    <w:rsid w:val="00D86497"/>
    <w:rsid w:val="00D90F61"/>
    <w:rsid w:val="00D9677D"/>
    <w:rsid w:val="00D96C86"/>
    <w:rsid w:val="00D97FCE"/>
    <w:rsid w:val="00DA2C0E"/>
    <w:rsid w:val="00DA5CA4"/>
    <w:rsid w:val="00DA7A5E"/>
    <w:rsid w:val="00DB00D6"/>
    <w:rsid w:val="00DB1FFC"/>
    <w:rsid w:val="00DB50B8"/>
    <w:rsid w:val="00DC0336"/>
    <w:rsid w:val="00DC1C3A"/>
    <w:rsid w:val="00DC242C"/>
    <w:rsid w:val="00DC565B"/>
    <w:rsid w:val="00DC666D"/>
    <w:rsid w:val="00DC6E42"/>
    <w:rsid w:val="00DD59D4"/>
    <w:rsid w:val="00DE134F"/>
    <w:rsid w:val="00DE1513"/>
    <w:rsid w:val="00DE4973"/>
    <w:rsid w:val="00DE5284"/>
    <w:rsid w:val="00DF01E3"/>
    <w:rsid w:val="00DF18FA"/>
    <w:rsid w:val="00DF6B2F"/>
    <w:rsid w:val="00E0010F"/>
    <w:rsid w:val="00E0330F"/>
    <w:rsid w:val="00E21EB1"/>
    <w:rsid w:val="00E258B9"/>
    <w:rsid w:val="00E25F52"/>
    <w:rsid w:val="00E2661C"/>
    <w:rsid w:val="00E32726"/>
    <w:rsid w:val="00E33440"/>
    <w:rsid w:val="00E37F9C"/>
    <w:rsid w:val="00E46AC7"/>
    <w:rsid w:val="00E55383"/>
    <w:rsid w:val="00E55AFB"/>
    <w:rsid w:val="00E64C24"/>
    <w:rsid w:val="00E71E28"/>
    <w:rsid w:val="00E72E09"/>
    <w:rsid w:val="00E77618"/>
    <w:rsid w:val="00E901EC"/>
    <w:rsid w:val="00E93845"/>
    <w:rsid w:val="00E960E3"/>
    <w:rsid w:val="00E973CF"/>
    <w:rsid w:val="00EA117F"/>
    <w:rsid w:val="00EA23AD"/>
    <w:rsid w:val="00EA2629"/>
    <w:rsid w:val="00EA6354"/>
    <w:rsid w:val="00EA6532"/>
    <w:rsid w:val="00EA66DF"/>
    <w:rsid w:val="00EB68C6"/>
    <w:rsid w:val="00EC7ADA"/>
    <w:rsid w:val="00EC7D08"/>
    <w:rsid w:val="00ED010F"/>
    <w:rsid w:val="00ED1514"/>
    <w:rsid w:val="00ED1FEA"/>
    <w:rsid w:val="00ED2CD8"/>
    <w:rsid w:val="00ED5964"/>
    <w:rsid w:val="00ED61B8"/>
    <w:rsid w:val="00ED7310"/>
    <w:rsid w:val="00EE119B"/>
    <w:rsid w:val="00EE16B7"/>
    <w:rsid w:val="00EE50A3"/>
    <w:rsid w:val="00EE5FA0"/>
    <w:rsid w:val="00EF0AEF"/>
    <w:rsid w:val="00EF48CB"/>
    <w:rsid w:val="00EF6F59"/>
    <w:rsid w:val="00F00763"/>
    <w:rsid w:val="00F00BCA"/>
    <w:rsid w:val="00F03571"/>
    <w:rsid w:val="00F06E00"/>
    <w:rsid w:val="00F115B8"/>
    <w:rsid w:val="00F13088"/>
    <w:rsid w:val="00F148C8"/>
    <w:rsid w:val="00F2332C"/>
    <w:rsid w:val="00F3129A"/>
    <w:rsid w:val="00F33395"/>
    <w:rsid w:val="00F37FC7"/>
    <w:rsid w:val="00F44976"/>
    <w:rsid w:val="00F44A37"/>
    <w:rsid w:val="00F45C28"/>
    <w:rsid w:val="00F45EB0"/>
    <w:rsid w:val="00F575BC"/>
    <w:rsid w:val="00F614EA"/>
    <w:rsid w:val="00F627EC"/>
    <w:rsid w:val="00F6394D"/>
    <w:rsid w:val="00F71170"/>
    <w:rsid w:val="00F737B7"/>
    <w:rsid w:val="00F74091"/>
    <w:rsid w:val="00F86DB4"/>
    <w:rsid w:val="00F9183A"/>
    <w:rsid w:val="00FA5CE1"/>
    <w:rsid w:val="00FB40CB"/>
    <w:rsid w:val="00FC0401"/>
    <w:rsid w:val="00FC2928"/>
    <w:rsid w:val="00FC3415"/>
    <w:rsid w:val="00FC3EE2"/>
    <w:rsid w:val="00FC756D"/>
    <w:rsid w:val="00FD136E"/>
    <w:rsid w:val="00FD3596"/>
    <w:rsid w:val="00FD3DAB"/>
    <w:rsid w:val="00FD55BC"/>
    <w:rsid w:val="00FD74C3"/>
    <w:rsid w:val="00FE0091"/>
    <w:rsid w:val="00FE020F"/>
    <w:rsid w:val="00FE4702"/>
    <w:rsid w:val="00FE4B90"/>
    <w:rsid w:val="00FF2EFC"/>
    <w:rsid w:val="00FF2FE5"/>
    <w:rsid w:val="00FF38C3"/>
    <w:rsid w:val="00FF3B6C"/>
    <w:rsid w:val="00FF696A"/>
    <w:rsid w:val="00FF71AF"/>
    <w:rsid w:val="00FF728F"/>
    <w:rsid w:val="00FF7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1F213"/>
  <w15:chartTrackingRefBased/>
  <w15:docId w15:val="{CB550839-BC78-46D9-B5E3-B59A31B8E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23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23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F23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23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23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23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23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23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23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3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23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F23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23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23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23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23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23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230F"/>
    <w:rPr>
      <w:rFonts w:eastAsiaTheme="majorEastAsia" w:cstheme="majorBidi"/>
      <w:color w:val="272727" w:themeColor="text1" w:themeTint="D8"/>
    </w:rPr>
  </w:style>
  <w:style w:type="paragraph" w:styleId="Title">
    <w:name w:val="Title"/>
    <w:basedOn w:val="Normal"/>
    <w:next w:val="Normal"/>
    <w:link w:val="TitleChar"/>
    <w:uiPriority w:val="10"/>
    <w:qFormat/>
    <w:rsid w:val="005F23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23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23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23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230F"/>
    <w:pPr>
      <w:spacing w:before="160"/>
      <w:jc w:val="center"/>
    </w:pPr>
    <w:rPr>
      <w:i/>
      <w:iCs/>
      <w:color w:val="404040" w:themeColor="text1" w:themeTint="BF"/>
    </w:rPr>
  </w:style>
  <w:style w:type="character" w:customStyle="1" w:styleId="QuoteChar">
    <w:name w:val="Quote Char"/>
    <w:basedOn w:val="DefaultParagraphFont"/>
    <w:link w:val="Quote"/>
    <w:uiPriority w:val="29"/>
    <w:rsid w:val="005F230F"/>
    <w:rPr>
      <w:i/>
      <w:iCs/>
      <w:color w:val="404040" w:themeColor="text1" w:themeTint="BF"/>
    </w:rPr>
  </w:style>
  <w:style w:type="paragraph" w:styleId="ListParagraph">
    <w:name w:val="List Paragraph"/>
    <w:basedOn w:val="Normal"/>
    <w:link w:val="ListParagraphChar"/>
    <w:qFormat/>
    <w:rsid w:val="005F230F"/>
    <w:pPr>
      <w:ind w:left="720"/>
      <w:contextualSpacing/>
    </w:pPr>
  </w:style>
  <w:style w:type="character" w:styleId="IntenseEmphasis">
    <w:name w:val="Intense Emphasis"/>
    <w:basedOn w:val="DefaultParagraphFont"/>
    <w:uiPriority w:val="21"/>
    <w:qFormat/>
    <w:rsid w:val="005F230F"/>
    <w:rPr>
      <w:i/>
      <w:iCs/>
      <w:color w:val="0F4761" w:themeColor="accent1" w:themeShade="BF"/>
    </w:rPr>
  </w:style>
  <w:style w:type="paragraph" w:styleId="IntenseQuote">
    <w:name w:val="Intense Quote"/>
    <w:basedOn w:val="Normal"/>
    <w:next w:val="Normal"/>
    <w:link w:val="IntenseQuoteChar"/>
    <w:uiPriority w:val="30"/>
    <w:qFormat/>
    <w:rsid w:val="005F23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230F"/>
    <w:rPr>
      <w:i/>
      <w:iCs/>
      <w:color w:val="0F4761" w:themeColor="accent1" w:themeShade="BF"/>
    </w:rPr>
  </w:style>
  <w:style w:type="character" w:styleId="IntenseReference">
    <w:name w:val="Intense Reference"/>
    <w:basedOn w:val="DefaultParagraphFont"/>
    <w:uiPriority w:val="32"/>
    <w:qFormat/>
    <w:rsid w:val="005F230F"/>
    <w:rPr>
      <w:b/>
      <w:bCs/>
      <w:smallCaps/>
      <w:color w:val="0F4761" w:themeColor="accent1" w:themeShade="BF"/>
      <w:spacing w:val="5"/>
    </w:rPr>
  </w:style>
  <w:style w:type="paragraph" w:styleId="NoSpacing">
    <w:name w:val="No Spacing"/>
    <w:link w:val="NoSpacingChar"/>
    <w:uiPriority w:val="1"/>
    <w:qFormat/>
    <w:rsid w:val="00B3231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32311"/>
    <w:rPr>
      <w:rFonts w:eastAsiaTheme="minorEastAsia"/>
      <w:kern w:val="0"/>
      <w:sz w:val="22"/>
      <w:szCs w:val="22"/>
      <w:lang w:val="en-US"/>
      <w14:ligatures w14:val="none"/>
    </w:rPr>
  </w:style>
  <w:style w:type="paragraph" w:styleId="Header">
    <w:name w:val="header"/>
    <w:basedOn w:val="Normal"/>
    <w:link w:val="HeaderChar"/>
    <w:uiPriority w:val="99"/>
    <w:unhideWhenUsed/>
    <w:rsid w:val="005D12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227"/>
  </w:style>
  <w:style w:type="paragraph" w:styleId="Footer">
    <w:name w:val="footer"/>
    <w:basedOn w:val="Normal"/>
    <w:link w:val="FooterChar"/>
    <w:uiPriority w:val="99"/>
    <w:unhideWhenUsed/>
    <w:rsid w:val="005D12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227"/>
  </w:style>
  <w:style w:type="character" w:styleId="Hyperlink">
    <w:name w:val="Hyperlink"/>
    <w:basedOn w:val="DefaultParagraphFont"/>
    <w:uiPriority w:val="99"/>
    <w:unhideWhenUsed/>
    <w:rsid w:val="00573424"/>
    <w:rPr>
      <w:color w:val="467886" w:themeColor="hyperlink"/>
      <w:u w:val="single"/>
    </w:rPr>
  </w:style>
  <w:style w:type="character" w:styleId="UnresolvedMention">
    <w:name w:val="Unresolved Mention"/>
    <w:basedOn w:val="DefaultParagraphFont"/>
    <w:uiPriority w:val="99"/>
    <w:semiHidden/>
    <w:unhideWhenUsed/>
    <w:rsid w:val="00573424"/>
    <w:rPr>
      <w:color w:val="605E5C"/>
      <w:shd w:val="clear" w:color="auto" w:fill="E1DFDD"/>
    </w:rPr>
  </w:style>
  <w:style w:type="character" w:customStyle="1" w:styleId="normaltextrun">
    <w:name w:val="normaltextrun"/>
    <w:basedOn w:val="DefaultParagraphFont"/>
    <w:rsid w:val="00F03571"/>
  </w:style>
  <w:style w:type="character" w:customStyle="1" w:styleId="eop">
    <w:name w:val="eop"/>
    <w:basedOn w:val="DefaultParagraphFont"/>
    <w:rsid w:val="00F03571"/>
  </w:style>
  <w:style w:type="paragraph" w:styleId="NormalWeb">
    <w:name w:val="Normal (Web)"/>
    <w:basedOn w:val="Normal"/>
    <w:uiPriority w:val="99"/>
    <w:unhideWhenUsed/>
    <w:rsid w:val="00C233D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FE470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TopofForm">
    <w:name w:val="HTML Top of Form"/>
    <w:basedOn w:val="Normal"/>
    <w:next w:val="Normal"/>
    <w:link w:val="z-TopofFormChar"/>
    <w:hidden/>
    <w:uiPriority w:val="99"/>
    <w:unhideWhenUsed/>
    <w:rsid w:val="00C76408"/>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rsid w:val="00C76408"/>
    <w:rPr>
      <w:rFonts w:ascii="Arial" w:eastAsia="Times New Roman" w:hAnsi="Arial" w:cs="Arial"/>
      <w:vanish/>
      <w:kern w:val="0"/>
      <w:sz w:val="16"/>
      <w:szCs w:val="16"/>
      <w:lang w:eastAsia="en-GB"/>
      <w14:ligatures w14:val="none"/>
    </w:rPr>
  </w:style>
  <w:style w:type="character" w:styleId="FollowedHyperlink">
    <w:name w:val="FollowedHyperlink"/>
    <w:basedOn w:val="DefaultParagraphFont"/>
    <w:uiPriority w:val="99"/>
    <w:semiHidden/>
    <w:unhideWhenUsed/>
    <w:rsid w:val="00C72E91"/>
    <w:rPr>
      <w:color w:val="96607D" w:themeColor="followedHyperlink"/>
      <w:u w:val="single"/>
    </w:rPr>
  </w:style>
  <w:style w:type="character" w:customStyle="1" w:styleId="ListParagraphChar">
    <w:name w:val="List Paragraph Char"/>
    <w:basedOn w:val="DefaultParagraphFont"/>
    <w:link w:val="ListParagraph"/>
    <w:locked/>
    <w:rsid w:val="00AA6B42"/>
  </w:style>
  <w:style w:type="paragraph" w:customStyle="1" w:styleId="ts-body-small">
    <w:name w:val="ts-body-small"/>
    <w:basedOn w:val="Normal"/>
    <w:rsid w:val="002F48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9075F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075F1"/>
    <w:pPr>
      <w:spacing w:after="100"/>
    </w:pPr>
  </w:style>
  <w:style w:type="paragraph" w:styleId="TOC2">
    <w:name w:val="toc 2"/>
    <w:basedOn w:val="Normal"/>
    <w:next w:val="Normal"/>
    <w:autoRedefine/>
    <w:uiPriority w:val="39"/>
    <w:unhideWhenUsed/>
    <w:rsid w:val="009075F1"/>
    <w:pPr>
      <w:spacing w:after="100"/>
      <w:ind w:left="240"/>
    </w:pPr>
  </w:style>
  <w:style w:type="paragraph" w:styleId="TOC3">
    <w:name w:val="toc 3"/>
    <w:basedOn w:val="Normal"/>
    <w:next w:val="Normal"/>
    <w:autoRedefine/>
    <w:uiPriority w:val="39"/>
    <w:unhideWhenUsed/>
    <w:rsid w:val="009075F1"/>
    <w:pPr>
      <w:spacing w:after="100"/>
      <w:ind w:left="480"/>
    </w:pPr>
  </w:style>
  <w:style w:type="character" w:customStyle="1" w:styleId="AssignBodyChar">
    <w:name w:val="AssignBody Char"/>
    <w:basedOn w:val="DefaultParagraphFont"/>
    <w:link w:val="AssignBody"/>
    <w:locked/>
    <w:rsid w:val="00E2661C"/>
    <w:rPr>
      <w:rFonts w:ascii="Arial" w:hAnsi="Arial" w:cs="Arial"/>
    </w:rPr>
  </w:style>
  <w:style w:type="paragraph" w:customStyle="1" w:styleId="AssignBody">
    <w:name w:val="AssignBody"/>
    <w:basedOn w:val="Normal"/>
    <w:link w:val="AssignBodyChar"/>
    <w:qFormat/>
    <w:rsid w:val="00E2661C"/>
    <w:pPr>
      <w:spacing w:after="0" w:line="360" w:lineRule="auto"/>
    </w:pPr>
    <w:rPr>
      <w:rFonts w:ascii="Arial" w:hAnsi="Arial" w:cs="Arial"/>
    </w:rPr>
  </w:style>
  <w:style w:type="table" w:styleId="TableGrid">
    <w:name w:val="Table Grid"/>
    <w:basedOn w:val="TableNormal"/>
    <w:uiPriority w:val="39"/>
    <w:rsid w:val="00E2661C"/>
    <w:pPr>
      <w:spacing w:after="0" w:line="240" w:lineRule="auto"/>
    </w:pPr>
    <w:rPr>
      <w:kern w:val="0"/>
      <w:sz w:val="22"/>
      <w:szCs w:val="22"/>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0292">
      <w:bodyDiv w:val="1"/>
      <w:marLeft w:val="0"/>
      <w:marRight w:val="0"/>
      <w:marTop w:val="0"/>
      <w:marBottom w:val="0"/>
      <w:divBdr>
        <w:top w:val="none" w:sz="0" w:space="0" w:color="auto"/>
        <w:left w:val="none" w:sz="0" w:space="0" w:color="auto"/>
        <w:bottom w:val="none" w:sz="0" w:space="0" w:color="auto"/>
        <w:right w:val="none" w:sz="0" w:space="0" w:color="auto"/>
      </w:divBdr>
      <w:divsChild>
        <w:div w:id="1600136371">
          <w:marLeft w:val="0"/>
          <w:marRight w:val="0"/>
          <w:marTop w:val="0"/>
          <w:marBottom w:val="0"/>
          <w:divBdr>
            <w:top w:val="single" w:sz="2" w:space="0" w:color="E3E3E3"/>
            <w:left w:val="single" w:sz="2" w:space="0" w:color="E3E3E3"/>
            <w:bottom w:val="single" w:sz="2" w:space="0" w:color="E3E3E3"/>
            <w:right w:val="single" w:sz="2" w:space="0" w:color="E3E3E3"/>
          </w:divBdr>
          <w:divsChild>
            <w:div w:id="118038716">
              <w:marLeft w:val="0"/>
              <w:marRight w:val="0"/>
              <w:marTop w:val="0"/>
              <w:marBottom w:val="0"/>
              <w:divBdr>
                <w:top w:val="single" w:sz="2" w:space="0" w:color="E3E3E3"/>
                <w:left w:val="single" w:sz="2" w:space="0" w:color="E3E3E3"/>
                <w:bottom w:val="single" w:sz="2" w:space="0" w:color="E3E3E3"/>
                <w:right w:val="single" w:sz="2" w:space="0" w:color="E3E3E3"/>
              </w:divBdr>
              <w:divsChild>
                <w:div w:id="2135900508">
                  <w:marLeft w:val="0"/>
                  <w:marRight w:val="0"/>
                  <w:marTop w:val="0"/>
                  <w:marBottom w:val="0"/>
                  <w:divBdr>
                    <w:top w:val="single" w:sz="2" w:space="0" w:color="E3E3E3"/>
                    <w:left w:val="single" w:sz="2" w:space="0" w:color="E3E3E3"/>
                    <w:bottom w:val="single" w:sz="2" w:space="0" w:color="E3E3E3"/>
                    <w:right w:val="single" w:sz="2" w:space="0" w:color="E3E3E3"/>
                  </w:divBdr>
                  <w:divsChild>
                    <w:div w:id="175193819">
                      <w:marLeft w:val="0"/>
                      <w:marRight w:val="0"/>
                      <w:marTop w:val="0"/>
                      <w:marBottom w:val="0"/>
                      <w:divBdr>
                        <w:top w:val="single" w:sz="2" w:space="0" w:color="E3E3E3"/>
                        <w:left w:val="single" w:sz="2" w:space="0" w:color="E3E3E3"/>
                        <w:bottom w:val="single" w:sz="2" w:space="0" w:color="E3E3E3"/>
                        <w:right w:val="single" w:sz="2" w:space="0" w:color="E3E3E3"/>
                      </w:divBdr>
                      <w:divsChild>
                        <w:div w:id="1543329224">
                          <w:marLeft w:val="0"/>
                          <w:marRight w:val="0"/>
                          <w:marTop w:val="0"/>
                          <w:marBottom w:val="0"/>
                          <w:divBdr>
                            <w:top w:val="single" w:sz="2" w:space="0" w:color="E3E3E3"/>
                            <w:left w:val="single" w:sz="2" w:space="0" w:color="E3E3E3"/>
                            <w:bottom w:val="single" w:sz="2" w:space="0" w:color="E3E3E3"/>
                            <w:right w:val="single" w:sz="2" w:space="0" w:color="E3E3E3"/>
                          </w:divBdr>
                          <w:divsChild>
                            <w:div w:id="982002867">
                              <w:marLeft w:val="0"/>
                              <w:marRight w:val="0"/>
                              <w:marTop w:val="0"/>
                              <w:marBottom w:val="0"/>
                              <w:divBdr>
                                <w:top w:val="single" w:sz="2" w:space="0" w:color="E3E3E3"/>
                                <w:left w:val="single" w:sz="2" w:space="0" w:color="E3E3E3"/>
                                <w:bottom w:val="single" w:sz="2" w:space="0" w:color="E3E3E3"/>
                                <w:right w:val="single" w:sz="2" w:space="0" w:color="E3E3E3"/>
                              </w:divBdr>
                              <w:divsChild>
                                <w:div w:id="1831167555">
                                  <w:marLeft w:val="0"/>
                                  <w:marRight w:val="0"/>
                                  <w:marTop w:val="100"/>
                                  <w:marBottom w:val="100"/>
                                  <w:divBdr>
                                    <w:top w:val="single" w:sz="2" w:space="0" w:color="E3E3E3"/>
                                    <w:left w:val="single" w:sz="2" w:space="0" w:color="E3E3E3"/>
                                    <w:bottom w:val="single" w:sz="2" w:space="0" w:color="E3E3E3"/>
                                    <w:right w:val="single" w:sz="2" w:space="0" w:color="E3E3E3"/>
                                  </w:divBdr>
                                  <w:divsChild>
                                    <w:div w:id="413236345">
                                      <w:marLeft w:val="0"/>
                                      <w:marRight w:val="0"/>
                                      <w:marTop w:val="0"/>
                                      <w:marBottom w:val="0"/>
                                      <w:divBdr>
                                        <w:top w:val="single" w:sz="2" w:space="0" w:color="E3E3E3"/>
                                        <w:left w:val="single" w:sz="2" w:space="0" w:color="E3E3E3"/>
                                        <w:bottom w:val="single" w:sz="2" w:space="0" w:color="E3E3E3"/>
                                        <w:right w:val="single" w:sz="2" w:space="0" w:color="E3E3E3"/>
                                      </w:divBdr>
                                      <w:divsChild>
                                        <w:div w:id="130103514">
                                          <w:marLeft w:val="0"/>
                                          <w:marRight w:val="0"/>
                                          <w:marTop w:val="0"/>
                                          <w:marBottom w:val="0"/>
                                          <w:divBdr>
                                            <w:top w:val="single" w:sz="2" w:space="0" w:color="E3E3E3"/>
                                            <w:left w:val="single" w:sz="2" w:space="0" w:color="E3E3E3"/>
                                            <w:bottom w:val="single" w:sz="2" w:space="0" w:color="E3E3E3"/>
                                            <w:right w:val="single" w:sz="2" w:space="0" w:color="E3E3E3"/>
                                          </w:divBdr>
                                          <w:divsChild>
                                            <w:div w:id="1701666559">
                                              <w:marLeft w:val="0"/>
                                              <w:marRight w:val="0"/>
                                              <w:marTop w:val="0"/>
                                              <w:marBottom w:val="0"/>
                                              <w:divBdr>
                                                <w:top w:val="single" w:sz="2" w:space="0" w:color="E3E3E3"/>
                                                <w:left w:val="single" w:sz="2" w:space="0" w:color="E3E3E3"/>
                                                <w:bottom w:val="single" w:sz="2" w:space="0" w:color="E3E3E3"/>
                                                <w:right w:val="single" w:sz="2" w:space="0" w:color="E3E3E3"/>
                                              </w:divBdr>
                                              <w:divsChild>
                                                <w:div w:id="560676828">
                                                  <w:marLeft w:val="0"/>
                                                  <w:marRight w:val="0"/>
                                                  <w:marTop w:val="0"/>
                                                  <w:marBottom w:val="0"/>
                                                  <w:divBdr>
                                                    <w:top w:val="single" w:sz="2" w:space="0" w:color="E3E3E3"/>
                                                    <w:left w:val="single" w:sz="2" w:space="0" w:color="E3E3E3"/>
                                                    <w:bottom w:val="single" w:sz="2" w:space="0" w:color="E3E3E3"/>
                                                    <w:right w:val="single" w:sz="2" w:space="0" w:color="E3E3E3"/>
                                                  </w:divBdr>
                                                  <w:divsChild>
                                                    <w:div w:id="1914315839">
                                                      <w:marLeft w:val="0"/>
                                                      <w:marRight w:val="0"/>
                                                      <w:marTop w:val="0"/>
                                                      <w:marBottom w:val="0"/>
                                                      <w:divBdr>
                                                        <w:top w:val="single" w:sz="2" w:space="0" w:color="E3E3E3"/>
                                                        <w:left w:val="single" w:sz="2" w:space="0" w:color="E3E3E3"/>
                                                        <w:bottom w:val="single" w:sz="2" w:space="0" w:color="E3E3E3"/>
                                                        <w:right w:val="single" w:sz="2" w:space="0" w:color="E3E3E3"/>
                                                      </w:divBdr>
                                                      <w:divsChild>
                                                        <w:div w:id="20080966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21992520">
          <w:marLeft w:val="0"/>
          <w:marRight w:val="0"/>
          <w:marTop w:val="0"/>
          <w:marBottom w:val="0"/>
          <w:divBdr>
            <w:top w:val="none" w:sz="0" w:space="0" w:color="auto"/>
            <w:left w:val="none" w:sz="0" w:space="0" w:color="auto"/>
            <w:bottom w:val="none" w:sz="0" w:space="0" w:color="auto"/>
            <w:right w:val="none" w:sz="0" w:space="0" w:color="auto"/>
          </w:divBdr>
        </w:div>
      </w:divsChild>
    </w:div>
    <w:div w:id="21712921">
      <w:bodyDiv w:val="1"/>
      <w:marLeft w:val="0"/>
      <w:marRight w:val="0"/>
      <w:marTop w:val="0"/>
      <w:marBottom w:val="0"/>
      <w:divBdr>
        <w:top w:val="none" w:sz="0" w:space="0" w:color="auto"/>
        <w:left w:val="none" w:sz="0" w:space="0" w:color="auto"/>
        <w:bottom w:val="none" w:sz="0" w:space="0" w:color="auto"/>
        <w:right w:val="none" w:sz="0" w:space="0" w:color="auto"/>
      </w:divBdr>
      <w:divsChild>
        <w:div w:id="1640765065">
          <w:marLeft w:val="0"/>
          <w:marRight w:val="0"/>
          <w:marTop w:val="0"/>
          <w:marBottom w:val="0"/>
          <w:divBdr>
            <w:top w:val="single" w:sz="2" w:space="0" w:color="E3E3E3"/>
            <w:left w:val="single" w:sz="2" w:space="0" w:color="E3E3E3"/>
            <w:bottom w:val="single" w:sz="2" w:space="0" w:color="E3E3E3"/>
            <w:right w:val="single" w:sz="2" w:space="0" w:color="E3E3E3"/>
          </w:divBdr>
          <w:divsChild>
            <w:div w:id="195629800">
              <w:marLeft w:val="0"/>
              <w:marRight w:val="0"/>
              <w:marTop w:val="0"/>
              <w:marBottom w:val="0"/>
              <w:divBdr>
                <w:top w:val="single" w:sz="2" w:space="0" w:color="E3E3E3"/>
                <w:left w:val="single" w:sz="2" w:space="0" w:color="E3E3E3"/>
                <w:bottom w:val="single" w:sz="2" w:space="0" w:color="E3E3E3"/>
                <w:right w:val="single" w:sz="2" w:space="0" w:color="E3E3E3"/>
              </w:divBdr>
              <w:divsChild>
                <w:div w:id="190730606">
                  <w:marLeft w:val="0"/>
                  <w:marRight w:val="0"/>
                  <w:marTop w:val="0"/>
                  <w:marBottom w:val="0"/>
                  <w:divBdr>
                    <w:top w:val="single" w:sz="2" w:space="0" w:color="E3E3E3"/>
                    <w:left w:val="single" w:sz="2" w:space="0" w:color="E3E3E3"/>
                    <w:bottom w:val="single" w:sz="2" w:space="0" w:color="E3E3E3"/>
                    <w:right w:val="single" w:sz="2" w:space="0" w:color="E3E3E3"/>
                  </w:divBdr>
                  <w:divsChild>
                    <w:div w:id="511723612">
                      <w:marLeft w:val="0"/>
                      <w:marRight w:val="0"/>
                      <w:marTop w:val="0"/>
                      <w:marBottom w:val="0"/>
                      <w:divBdr>
                        <w:top w:val="single" w:sz="2" w:space="0" w:color="E3E3E3"/>
                        <w:left w:val="single" w:sz="2" w:space="0" w:color="E3E3E3"/>
                        <w:bottom w:val="single" w:sz="2" w:space="0" w:color="E3E3E3"/>
                        <w:right w:val="single" w:sz="2" w:space="0" w:color="E3E3E3"/>
                      </w:divBdr>
                      <w:divsChild>
                        <w:div w:id="1111776774">
                          <w:marLeft w:val="0"/>
                          <w:marRight w:val="0"/>
                          <w:marTop w:val="0"/>
                          <w:marBottom w:val="0"/>
                          <w:divBdr>
                            <w:top w:val="single" w:sz="2" w:space="0" w:color="E3E3E3"/>
                            <w:left w:val="single" w:sz="2" w:space="0" w:color="E3E3E3"/>
                            <w:bottom w:val="single" w:sz="2" w:space="0" w:color="E3E3E3"/>
                            <w:right w:val="single" w:sz="2" w:space="0" w:color="E3E3E3"/>
                          </w:divBdr>
                          <w:divsChild>
                            <w:div w:id="699933123">
                              <w:marLeft w:val="0"/>
                              <w:marRight w:val="0"/>
                              <w:marTop w:val="0"/>
                              <w:marBottom w:val="0"/>
                              <w:divBdr>
                                <w:top w:val="single" w:sz="2" w:space="0" w:color="E3E3E3"/>
                                <w:left w:val="single" w:sz="2" w:space="0" w:color="E3E3E3"/>
                                <w:bottom w:val="single" w:sz="2" w:space="0" w:color="E3E3E3"/>
                                <w:right w:val="single" w:sz="2" w:space="0" w:color="E3E3E3"/>
                              </w:divBdr>
                              <w:divsChild>
                                <w:div w:id="1635675198">
                                  <w:marLeft w:val="0"/>
                                  <w:marRight w:val="0"/>
                                  <w:marTop w:val="100"/>
                                  <w:marBottom w:val="100"/>
                                  <w:divBdr>
                                    <w:top w:val="single" w:sz="2" w:space="0" w:color="E3E3E3"/>
                                    <w:left w:val="single" w:sz="2" w:space="0" w:color="E3E3E3"/>
                                    <w:bottom w:val="single" w:sz="2" w:space="0" w:color="E3E3E3"/>
                                    <w:right w:val="single" w:sz="2" w:space="0" w:color="E3E3E3"/>
                                  </w:divBdr>
                                  <w:divsChild>
                                    <w:div w:id="24061280">
                                      <w:marLeft w:val="0"/>
                                      <w:marRight w:val="0"/>
                                      <w:marTop w:val="0"/>
                                      <w:marBottom w:val="0"/>
                                      <w:divBdr>
                                        <w:top w:val="single" w:sz="2" w:space="0" w:color="E3E3E3"/>
                                        <w:left w:val="single" w:sz="2" w:space="0" w:color="E3E3E3"/>
                                        <w:bottom w:val="single" w:sz="2" w:space="0" w:color="E3E3E3"/>
                                        <w:right w:val="single" w:sz="2" w:space="0" w:color="E3E3E3"/>
                                      </w:divBdr>
                                      <w:divsChild>
                                        <w:div w:id="1436972701">
                                          <w:marLeft w:val="0"/>
                                          <w:marRight w:val="0"/>
                                          <w:marTop w:val="0"/>
                                          <w:marBottom w:val="0"/>
                                          <w:divBdr>
                                            <w:top w:val="single" w:sz="2" w:space="0" w:color="E3E3E3"/>
                                            <w:left w:val="single" w:sz="2" w:space="0" w:color="E3E3E3"/>
                                            <w:bottom w:val="single" w:sz="2" w:space="0" w:color="E3E3E3"/>
                                            <w:right w:val="single" w:sz="2" w:space="0" w:color="E3E3E3"/>
                                          </w:divBdr>
                                          <w:divsChild>
                                            <w:div w:id="1156066713">
                                              <w:marLeft w:val="0"/>
                                              <w:marRight w:val="0"/>
                                              <w:marTop w:val="0"/>
                                              <w:marBottom w:val="0"/>
                                              <w:divBdr>
                                                <w:top w:val="single" w:sz="2" w:space="0" w:color="E3E3E3"/>
                                                <w:left w:val="single" w:sz="2" w:space="0" w:color="E3E3E3"/>
                                                <w:bottom w:val="single" w:sz="2" w:space="0" w:color="E3E3E3"/>
                                                <w:right w:val="single" w:sz="2" w:space="0" w:color="E3E3E3"/>
                                              </w:divBdr>
                                              <w:divsChild>
                                                <w:div w:id="380905667">
                                                  <w:marLeft w:val="0"/>
                                                  <w:marRight w:val="0"/>
                                                  <w:marTop w:val="0"/>
                                                  <w:marBottom w:val="0"/>
                                                  <w:divBdr>
                                                    <w:top w:val="single" w:sz="2" w:space="0" w:color="E3E3E3"/>
                                                    <w:left w:val="single" w:sz="2" w:space="0" w:color="E3E3E3"/>
                                                    <w:bottom w:val="single" w:sz="2" w:space="0" w:color="E3E3E3"/>
                                                    <w:right w:val="single" w:sz="2" w:space="0" w:color="E3E3E3"/>
                                                  </w:divBdr>
                                                  <w:divsChild>
                                                    <w:div w:id="1048650358">
                                                      <w:marLeft w:val="0"/>
                                                      <w:marRight w:val="0"/>
                                                      <w:marTop w:val="0"/>
                                                      <w:marBottom w:val="0"/>
                                                      <w:divBdr>
                                                        <w:top w:val="single" w:sz="2" w:space="0" w:color="E3E3E3"/>
                                                        <w:left w:val="single" w:sz="2" w:space="0" w:color="E3E3E3"/>
                                                        <w:bottom w:val="single" w:sz="2" w:space="0" w:color="E3E3E3"/>
                                                        <w:right w:val="single" w:sz="2" w:space="0" w:color="E3E3E3"/>
                                                      </w:divBdr>
                                                      <w:divsChild>
                                                        <w:div w:id="19826851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27113442">
          <w:marLeft w:val="0"/>
          <w:marRight w:val="0"/>
          <w:marTop w:val="0"/>
          <w:marBottom w:val="0"/>
          <w:divBdr>
            <w:top w:val="none" w:sz="0" w:space="0" w:color="auto"/>
            <w:left w:val="none" w:sz="0" w:space="0" w:color="auto"/>
            <w:bottom w:val="none" w:sz="0" w:space="0" w:color="auto"/>
            <w:right w:val="none" w:sz="0" w:space="0" w:color="auto"/>
          </w:divBdr>
        </w:div>
      </w:divsChild>
    </w:div>
    <w:div w:id="51659217">
      <w:bodyDiv w:val="1"/>
      <w:marLeft w:val="0"/>
      <w:marRight w:val="0"/>
      <w:marTop w:val="0"/>
      <w:marBottom w:val="0"/>
      <w:divBdr>
        <w:top w:val="none" w:sz="0" w:space="0" w:color="auto"/>
        <w:left w:val="none" w:sz="0" w:space="0" w:color="auto"/>
        <w:bottom w:val="none" w:sz="0" w:space="0" w:color="auto"/>
        <w:right w:val="none" w:sz="0" w:space="0" w:color="auto"/>
      </w:divBdr>
      <w:divsChild>
        <w:div w:id="1849563241">
          <w:marLeft w:val="0"/>
          <w:marRight w:val="0"/>
          <w:marTop w:val="0"/>
          <w:marBottom w:val="0"/>
          <w:divBdr>
            <w:top w:val="single" w:sz="2" w:space="0" w:color="E3E3E3"/>
            <w:left w:val="single" w:sz="2" w:space="0" w:color="E3E3E3"/>
            <w:bottom w:val="single" w:sz="2" w:space="0" w:color="E3E3E3"/>
            <w:right w:val="single" w:sz="2" w:space="0" w:color="E3E3E3"/>
          </w:divBdr>
          <w:divsChild>
            <w:div w:id="438450376">
              <w:marLeft w:val="0"/>
              <w:marRight w:val="0"/>
              <w:marTop w:val="0"/>
              <w:marBottom w:val="0"/>
              <w:divBdr>
                <w:top w:val="single" w:sz="2" w:space="0" w:color="E3E3E3"/>
                <w:left w:val="single" w:sz="2" w:space="0" w:color="E3E3E3"/>
                <w:bottom w:val="single" w:sz="2" w:space="0" w:color="E3E3E3"/>
                <w:right w:val="single" w:sz="2" w:space="0" w:color="E3E3E3"/>
              </w:divBdr>
              <w:divsChild>
                <w:div w:id="550653948">
                  <w:marLeft w:val="0"/>
                  <w:marRight w:val="0"/>
                  <w:marTop w:val="0"/>
                  <w:marBottom w:val="0"/>
                  <w:divBdr>
                    <w:top w:val="single" w:sz="2" w:space="0" w:color="E3E3E3"/>
                    <w:left w:val="single" w:sz="2" w:space="0" w:color="E3E3E3"/>
                    <w:bottom w:val="single" w:sz="2" w:space="0" w:color="E3E3E3"/>
                    <w:right w:val="single" w:sz="2" w:space="0" w:color="E3E3E3"/>
                  </w:divBdr>
                  <w:divsChild>
                    <w:div w:id="329531434">
                      <w:marLeft w:val="0"/>
                      <w:marRight w:val="0"/>
                      <w:marTop w:val="0"/>
                      <w:marBottom w:val="0"/>
                      <w:divBdr>
                        <w:top w:val="single" w:sz="2" w:space="0" w:color="E3E3E3"/>
                        <w:left w:val="single" w:sz="2" w:space="0" w:color="E3E3E3"/>
                        <w:bottom w:val="single" w:sz="2" w:space="0" w:color="E3E3E3"/>
                        <w:right w:val="single" w:sz="2" w:space="0" w:color="E3E3E3"/>
                      </w:divBdr>
                      <w:divsChild>
                        <w:div w:id="955525997">
                          <w:marLeft w:val="0"/>
                          <w:marRight w:val="0"/>
                          <w:marTop w:val="0"/>
                          <w:marBottom w:val="0"/>
                          <w:divBdr>
                            <w:top w:val="single" w:sz="2" w:space="0" w:color="E3E3E3"/>
                            <w:left w:val="single" w:sz="2" w:space="0" w:color="E3E3E3"/>
                            <w:bottom w:val="single" w:sz="2" w:space="0" w:color="E3E3E3"/>
                            <w:right w:val="single" w:sz="2" w:space="0" w:color="E3E3E3"/>
                          </w:divBdr>
                          <w:divsChild>
                            <w:div w:id="981692469">
                              <w:marLeft w:val="0"/>
                              <w:marRight w:val="0"/>
                              <w:marTop w:val="0"/>
                              <w:marBottom w:val="0"/>
                              <w:divBdr>
                                <w:top w:val="single" w:sz="2" w:space="0" w:color="E3E3E3"/>
                                <w:left w:val="single" w:sz="2" w:space="0" w:color="E3E3E3"/>
                                <w:bottom w:val="single" w:sz="2" w:space="0" w:color="E3E3E3"/>
                                <w:right w:val="single" w:sz="2" w:space="0" w:color="E3E3E3"/>
                              </w:divBdr>
                              <w:divsChild>
                                <w:div w:id="1149857448">
                                  <w:marLeft w:val="0"/>
                                  <w:marRight w:val="0"/>
                                  <w:marTop w:val="100"/>
                                  <w:marBottom w:val="100"/>
                                  <w:divBdr>
                                    <w:top w:val="single" w:sz="2" w:space="0" w:color="E3E3E3"/>
                                    <w:left w:val="single" w:sz="2" w:space="0" w:color="E3E3E3"/>
                                    <w:bottom w:val="single" w:sz="2" w:space="0" w:color="E3E3E3"/>
                                    <w:right w:val="single" w:sz="2" w:space="0" w:color="E3E3E3"/>
                                  </w:divBdr>
                                  <w:divsChild>
                                    <w:div w:id="205142218">
                                      <w:marLeft w:val="0"/>
                                      <w:marRight w:val="0"/>
                                      <w:marTop w:val="0"/>
                                      <w:marBottom w:val="0"/>
                                      <w:divBdr>
                                        <w:top w:val="single" w:sz="2" w:space="0" w:color="E3E3E3"/>
                                        <w:left w:val="single" w:sz="2" w:space="0" w:color="E3E3E3"/>
                                        <w:bottom w:val="single" w:sz="2" w:space="0" w:color="E3E3E3"/>
                                        <w:right w:val="single" w:sz="2" w:space="0" w:color="E3E3E3"/>
                                      </w:divBdr>
                                      <w:divsChild>
                                        <w:div w:id="1717705373">
                                          <w:marLeft w:val="0"/>
                                          <w:marRight w:val="0"/>
                                          <w:marTop w:val="0"/>
                                          <w:marBottom w:val="0"/>
                                          <w:divBdr>
                                            <w:top w:val="single" w:sz="2" w:space="0" w:color="E3E3E3"/>
                                            <w:left w:val="single" w:sz="2" w:space="0" w:color="E3E3E3"/>
                                            <w:bottom w:val="single" w:sz="2" w:space="0" w:color="E3E3E3"/>
                                            <w:right w:val="single" w:sz="2" w:space="0" w:color="E3E3E3"/>
                                          </w:divBdr>
                                          <w:divsChild>
                                            <w:div w:id="106042772">
                                              <w:marLeft w:val="0"/>
                                              <w:marRight w:val="0"/>
                                              <w:marTop w:val="0"/>
                                              <w:marBottom w:val="0"/>
                                              <w:divBdr>
                                                <w:top w:val="single" w:sz="2" w:space="0" w:color="E3E3E3"/>
                                                <w:left w:val="single" w:sz="2" w:space="0" w:color="E3E3E3"/>
                                                <w:bottom w:val="single" w:sz="2" w:space="0" w:color="E3E3E3"/>
                                                <w:right w:val="single" w:sz="2" w:space="0" w:color="E3E3E3"/>
                                              </w:divBdr>
                                              <w:divsChild>
                                                <w:div w:id="1036347029">
                                                  <w:marLeft w:val="0"/>
                                                  <w:marRight w:val="0"/>
                                                  <w:marTop w:val="0"/>
                                                  <w:marBottom w:val="0"/>
                                                  <w:divBdr>
                                                    <w:top w:val="single" w:sz="2" w:space="0" w:color="E3E3E3"/>
                                                    <w:left w:val="single" w:sz="2" w:space="0" w:color="E3E3E3"/>
                                                    <w:bottom w:val="single" w:sz="2" w:space="0" w:color="E3E3E3"/>
                                                    <w:right w:val="single" w:sz="2" w:space="0" w:color="E3E3E3"/>
                                                  </w:divBdr>
                                                  <w:divsChild>
                                                    <w:div w:id="1955869971">
                                                      <w:marLeft w:val="0"/>
                                                      <w:marRight w:val="0"/>
                                                      <w:marTop w:val="0"/>
                                                      <w:marBottom w:val="0"/>
                                                      <w:divBdr>
                                                        <w:top w:val="single" w:sz="2" w:space="0" w:color="E3E3E3"/>
                                                        <w:left w:val="single" w:sz="2" w:space="0" w:color="E3E3E3"/>
                                                        <w:bottom w:val="single" w:sz="2" w:space="0" w:color="E3E3E3"/>
                                                        <w:right w:val="single" w:sz="2" w:space="0" w:color="E3E3E3"/>
                                                      </w:divBdr>
                                                      <w:divsChild>
                                                        <w:div w:id="5644900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31718261">
          <w:marLeft w:val="0"/>
          <w:marRight w:val="0"/>
          <w:marTop w:val="0"/>
          <w:marBottom w:val="0"/>
          <w:divBdr>
            <w:top w:val="none" w:sz="0" w:space="0" w:color="auto"/>
            <w:left w:val="none" w:sz="0" w:space="0" w:color="auto"/>
            <w:bottom w:val="none" w:sz="0" w:space="0" w:color="auto"/>
            <w:right w:val="none" w:sz="0" w:space="0" w:color="auto"/>
          </w:divBdr>
          <w:divsChild>
            <w:div w:id="85074598">
              <w:marLeft w:val="0"/>
              <w:marRight w:val="0"/>
              <w:marTop w:val="100"/>
              <w:marBottom w:val="100"/>
              <w:divBdr>
                <w:top w:val="single" w:sz="2" w:space="0" w:color="E3E3E3"/>
                <w:left w:val="single" w:sz="2" w:space="0" w:color="E3E3E3"/>
                <w:bottom w:val="single" w:sz="2" w:space="0" w:color="E3E3E3"/>
                <w:right w:val="single" w:sz="2" w:space="0" w:color="E3E3E3"/>
              </w:divBdr>
              <w:divsChild>
                <w:div w:id="11746106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4935837">
      <w:bodyDiv w:val="1"/>
      <w:marLeft w:val="0"/>
      <w:marRight w:val="0"/>
      <w:marTop w:val="0"/>
      <w:marBottom w:val="0"/>
      <w:divBdr>
        <w:top w:val="none" w:sz="0" w:space="0" w:color="auto"/>
        <w:left w:val="none" w:sz="0" w:space="0" w:color="auto"/>
        <w:bottom w:val="none" w:sz="0" w:space="0" w:color="auto"/>
        <w:right w:val="none" w:sz="0" w:space="0" w:color="auto"/>
      </w:divBdr>
    </w:div>
    <w:div w:id="64106179">
      <w:bodyDiv w:val="1"/>
      <w:marLeft w:val="0"/>
      <w:marRight w:val="0"/>
      <w:marTop w:val="0"/>
      <w:marBottom w:val="0"/>
      <w:divBdr>
        <w:top w:val="none" w:sz="0" w:space="0" w:color="auto"/>
        <w:left w:val="none" w:sz="0" w:space="0" w:color="auto"/>
        <w:bottom w:val="none" w:sz="0" w:space="0" w:color="auto"/>
        <w:right w:val="none" w:sz="0" w:space="0" w:color="auto"/>
      </w:divBdr>
      <w:divsChild>
        <w:div w:id="2076858554">
          <w:marLeft w:val="0"/>
          <w:marRight w:val="0"/>
          <w:marTop w:val="0"/>
          <w:marBottom w:val="0"/>
          <w:divBdr>
            <w:top w:val="single" w:sz="2" w:space="0" w:color="E3E3E3"/>
            <w:left w:val="single" w:sz="2" w:space="0" w:color="E3E3E3"/>
            <w:bottom w:val="single" w:sz="2" w:space="0" w:color="E3E3E3"/>
            <w:right w:val="single" w:sz="2" w:space="0" w:color="E3E3E3"/>
          </w:divBdr>
          <w:divsChild>
            <w:div w:id="827744319">
              <w:marLeft w:val="0"/>
              <w:marRight w:val="0"/>
              <w:marTop w:val="0"/>
              <w:marBottom w:val="0"/>
              <w:divBdr>
                <w:top w:val="single" w:sz="2" w:space="0" w:color="E3E3E3"/>
                <w:left w:val="single" w:sz="2" w:space="0" w:color="E3E3E3"/>
                <w:bottom w:val="single" w:sz="2" w:space="0" w:color="E3E3E3"/>
                <w:right w:val="single" w:sz="2" w:space="0" w:color="E3E3E3"/>
              </w:divBdr>
              <w:divsChild>
                <w:div w:id="115026568">
                  <w:marLeft w:val="0"/>
                  <w:marRight w:val="0"/>
                  <w:marTop w:val="0"/>
                  <w:marBottom w:val="0"/>
                  <w:divBdr>
                    <w:top w:val="single" w:sz="2" w:space="0" w:color="E3E3E3"/>
                    <w:left w:val="single" w:sz="2" w:space="0" w:color="E3E3E3"/>
                    <w:bottom w:val="single" w:sz="2" w:space="0" w:color="E3E3E3"/>
                    <w:right w:val="single" w:sz="2" w:space="0" w:color="E3E3E3"/>
                  </w:divBdr>
                  <w:divsChild>
                    <w:div w:id="1688436008">
                      <w:marLeft w:val="0"/>
                      <w:marRight w:val="0"/>
                      <w:marTop w:val="0"/>
                      <w:marBottom w:val="0"/>
                      <w:divBdr>
                        <w:top w:val="single" w:sz="2" w:space="0" w:color="E3E3E3"/>
                        <w:left w:val="single" w:sz="2" w:space="0" w:color="E3E3E3"/>
                        <w:bottom w:val="single" w:sz="2" w:space="0" w:color="E3E3E3"/>
                        <w:right w:val="single" w:sz="2" w:space="0" w:color="E3E3E3"/>
                      </w:divBdr>
                      <w:divsChild>
                        <w:div w:id="396321234">
                          <w:marLeft w:val="0"/>
                          <w:marRight w:val="0"/>
                          <w:marTop w:val="0"/>
                          <w:marBottom w:val="0"/>
                          <w:divBdr>
                            <w:top w:val="single" w:sz="2" w:space="0" w:color="E3E3E3"/>
                            <w:left w:val="single" w:sz="2" w:space="0" w:color="E3E3E3"/>
                            <w:bottom w:val="single" w:sz="2" w:space="0" w:color="E3E3E3"/>
                            <w:right w:val="single" w:sz="2" w:space="0" w:color="E3E3E3"/>
                          </w:divBdr>
                          <w:divsChild>
                            <w:div w:id="1884054555">
                              <w:marLeft w:val="0"/>
                              <w:marRight w:val="0"/>
                              <w:marTop w:val="0"/>
                              <w:marBottom w:val="0"/>
                              <w:divBdr>
                                <w:top w:val="single" w:sz="2" w:space="0" w:color="E3E3E3"/>
                                <w:left w:val="single" w:sz="2" w:space="0" w:color="E3E3E3"/>
                                <w:bottom w:val="single" w:sz="2" w:space="0" w:color="E3E3E3"/>
                                <w:right w:val="single" w:sz="2" w:space="0" w:color="E3E3E3"/>
                              </w:divBdr>
                              <w:divsChild>
                                <w:div w:id="356079658">
                                  <w:marLeft w:val="0"/>
                                  <w:marRight w:val="0"/>
                                  <w:marTop w:val="100"/>
                                  <w:marBottom w:val="100"/>
                                  <w:divBdr>
                                    <w:top w:val="single" w:sz="2" w:space="0" w:color="E3E3E3"/>
                                    <w:left w:val="single" w:sz="2" w:space="0" w:color="E3E3E3"/>
                                    <w:bottom w:val="single" w:sz="2" w:space="0" w:color="E3E3E3"/>
                                    <w:right w:val="single" w:sz="2" w:space="0" w:color="E3E3E3"/>
                                  </w:divBdr>
                                  <w:divsChild>
                                    <w:div w:id="2139492977">
                                      <w:marLeft w:val="0"/>
                                      <w:marRight w:val="0"/>
                                      <w:marTop w:val="0"/>
                                      <w:marBottom w:val="0"/>
                                      <w:divBdr>
                                        <w:top w:val="single" w:sz="2" w:space="0" w:color="E3E3E3"/>
                                        <w:left w:val="single" w:sz="2" w:space="0" w:color="E3E3E3"/>
                                        <w:bottom w:val="single" w:sz="2" w:space="0" w:color="E3E3E3"/>
                                        <w:right w:val="single" w:sz="2" w:space="0" w:color="E3E3E3"/>
                                      </w:divBdr>
                                      <w:divsChild>
                                        <w:div w:id="221521549">
                                          <w:marLeft w:val="0"/>
                                          <w:marRight w:val="0"/>
                                          <w:marTop w:val="0"/>
                                          <w:marBottom w:val="0"/>
                                          <w:divBdr>
                                            <w:top w:val="single" w:sz="2" w:space="0" w:color="E3E3E3"/>
                                            <w:left w:val="single" w:sz="2" w:space="0" w:color="E3E3E3"/>
                                            <w:bottom w:val="single" w:sz="2" w:space="0" w:color="E3E3E3"/>
                                            <w:right w:val="single" w:sz="2" w:space="0" w:color="E3E3E3"/>
                                          </w:divBdr>
                                          <w:divsChild>
                                            <w:div w:id="488374279">
                                              <w:marLeft w:val="0"/>
                                              <w:marRight w:val="0"/>
                                              <w:marTop w:val="0"/>
                                              <w:marBottom w:val="0"/>
                                              <w:divBdr>
                                                <w:top w:val="single" w:sz="2" w:space="0" w:color="E3E3E3"/>
                                                <w:left w:val="single" w:sz="2" w:space="0" w:color="E3E3E3"/>
                                                <w:bottom w:val="single" w:sz="2" w:space="0" w:color="E3E3E3"/>
                                                <w:right w:val="single" w:sz="2" w:space="0" w:color="E3E3E3"/>
                                              </w:divBdr>
                                              <w:divsChild>
                                                <w:div w:id="659818217">
                                                  <w:marLeft w:val="0"/>
                                                  <w:marRight w:val="0"/>
                                                  <w:marTop w:val="0"/>
                                                  <w:marBottom w:val="0"/>
                                                  <w:divBdr>
                                                    <w:top w:val="single" w:sz="2" w:space="0" w:color="E3E3E3"/>
                                                    <w:left w:val="single" w:sz="2" w:space="0" w:color="E3E3E3"/>
                                                    <w:bottom w:val="single" w:sz="2" w:space="0" w:color="E3E3E3"/>
                                                    <w:right w:val="single" w:sz="2" w:space="0" w:color="E3E3E3"/>
                                                  </w:divBdr>
                                                  <w:divsChild>
                                                    <w:div w:id="1331788409">
                                                      <w:marLeft w:val="0"/>
                                                      <w:marRight w:val="0"/>
                                                      <w:marTop w:val="0"/>
                                                      <w:marBottom w:val="0"/>
                                                      <w:divBdr>
                                                        <w:top w:val="single" w:sz="2" w:space="0" w:color="E3E3E3"/>
                                                        <w:left w:val="single" w:sz="2" w:space="0" w:color="E3E3E3"/>
                                                        <w:bottom w:val="single" w:sz="2" w:space="0" w:color="E3E3E3"/>
                                                        <w:right w:val="single" w:sz="2" w:space="0" w:color="E3E3E3"/>
                                                      </w:divBdr>
                                                      <w:divsChild>
                                                        <w:div w:id="21022207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30251531">
          <w:marLeft w:val="0"/>
          <w:marRight w:val="0"/>
          <w:marTop w:val="0"/>
          <w:marBottom w:val="0"/>
          <w:divBdr>
            <w:top w:val="none" w:sz="0" w:space="0" w:color="auto"/>
            <w:left w:val="none" w:sz="0" w:space="0" w:color="auto"/>
            <w:bottom w:val="none" w:sz="0" w:space="0" w:color="auto"/>
            <w:right w:val="none" w:sz="0" w:space="0" w:color="auto"/>
          </w:divBdr>
        </w:div>
      </w:divsChild>
    </w:div>
    <w:div w:id="67580452">
      <w:bodyDiv w:val="1"/>
      <w:marLeft w:val="0"/>
      <w:marRight w:val="0"/>
      <w:marTop w:val="0"/>
      <w:marBottom w:val="0"/>
      <w:divBdr>
        <w:top w:val="none" w:sz="0" w:space="0" w:color="auto"/>
        <w:left w:val="none" w:sz="0" w:space="0" w:color="auto"/>
        <w:bottom w:val="none" w:sz="0" w:space="0" w:color="auto"/>
        <w:right w:val="none" w:sz="0" w:space="0" w:color="auto"/>
      </w:divBdr>
      <w:divsChild>
        <w:div w:id="2020810352">
          <w:marLeft w:val="0"/>
          <w:marRight w:val="0"/>
          <w:marTop w:val="0"/>
          <w:marBottom w:val="0"/>
          <w:divBdr>
            <w:top w:val="single" w:sz="2" w:space="0" w:color="E3E3E3"/>
            <w:left w:val="single" w:sz="2" w:space="0" w:color="E3E3E3"/>
            <w:bottom w:val="single" w:sz="2" w:space="0" w:color="E3E3E3"/>
            <w:right w:val="single" w:sz="2" w:space="0" w:color="E3E3E3"/>
          </w:divBdr>
          <w:divsChild>
            <w:div w:id="2086223419">
              <w:marLeft w:val="0"/>
              <w:marRight w:val="0"/>
              <w:marTop w:val="0"/>
              <w:marBottom w:val="0"/>
              <w:divBdr>
                <w:top w:val="single" w:sz="2" w:space="0" w:color="E3E3E3"/>
                <w:left w:val="single" w:sz="2" w:space="0" w:color="E3E3E3"/>
                <w:bottom w:val="single" w:sz="2" w:space="0" w:color="E3E3E3"/>
                <w:right w:val="single" w:sz="2" w:space="0" w:color="E3E3E3"/>
              </w:divBdr>
              <w:divsChild>
                <w:div w:id="356393286">
                  <w:marLeft w:val="0"/>
                  <w:marRight w:val="0"/>
                  <w:marTop w:val="0"/>
                  <w:marBottom w:val="0"/>
                  <w:divBdr>
                    <w:top w:val="single" w:sz="2" w:space="0" w:color="E3E3E3"/>
                    <w:left w:val="single" w:sz="2" w:space="0" w:color="E3E3E3"/>
                    <w:bottom w:val="single" w:sz="2" w:space="0" w:color="E3E3E3"/>
                    <w:right w:val="single" w:sz="2" w:space="0" w:color="E3E3E3"/>
                  </w:divBdr>
                  <w:divsChild>
                    <w:div w:id="1727415702">
                      <w:marLeft w:val="0"/>
                      <w:marRight w:val="0"/>
                      <w:marTop w:val="0"/>
                      <w:marBottom w:val="0"/>
                      <w:divBdr>
                        <w:top w:val="single" w:sz="2" w:space="0" w:color="E3E3E3"/>
                        <w:left w:val="single" w:sz="2" w:space="0" w:color="E3E3E3"/>
                        <w:bottom w:val="single" w:sz="2" w:space="0" w:color="E3E3E3"/>
                        <w:right w:val="single" w:sz="2" w:space="0" w:color="E3E3E3"/>
                      </w:divBdr>
                      <w:divsChild>
                        <w:div w:id="1291126233">
                          <w:marLeft w:val="0"/>
                          <w:marRight w:val="0"/>
                          <w:marTop w:val="0"/>
                          <w:marBottom w:val="0"/>
                          <w:divBdr>
                            <w:top w:val="single" w:sz="2" w:space="0" w:color="E3E3E3"/>
                            <w:left w:val="single" w:sz="2" w:space="0" w:color="E3E3E3"/>
                            <w:bottom w:val="single" w:sz="2" w:space="0" w:color="E3E3E3"/>
                            <w:right w:val="single" w:sz="2" w:space="0" w:color="E3E3E3"/>
                          </w:divBdr>
                          <w:divsChild>
                            <w:div w:id="2114784836">
                              <w:marLeft w:val="0"/>
                              <w:marRight w:val="0"/>
                              <w:marTop w:val="0"/>
                              <w:marBottom w:val="0"/>
                              <w:divBdr>
                                <w:top w:val="single" w:sz="2" w:space="0" w:color="E3E3E3"/>
                                <w:left w:val="single" w:sz="2" w:space="0" w:color="E3E3E3"/>
                                <w:bottom w:val="single" w:sz="2" w:space="0" w:color="E3E3E3"/>
                                <w:right w:val="single" w:sz="2" w:space="0" w:color="E3E3E3"/>
                              </w:divBdr>
                              <w:divsChild>
                                <w:div w:id="1868908405">
                                  <w:marLeft w:val="0"/>
                                  <w:marRight w:val="0"/>
                                  <w:marTop w:val="100"/>
                                  <w:marBottom w:val="100"/>
                                  <w:divBdr>
                                    <w:top w:val="single" w:sz="2" w:space="0" w:color="E3E3E3"/>
                                    <w:left w:val="single" w:sz="2" w:space="0" w:color="E3E3E3"/>
                                    <w:bottom w:val="single" w:sz="2" w:space="0" w:color="E3E3E3"/>
                                    <w:right w:val="single" w:sz="2" w:space="0" w:color="E3E3E3"/>
                                  </w:divBdr>
                                  <w:divsChild>
                                    <w:div w:id="2016036738">
                                      <w:marLeft w:val="0"/>
                                      <w:marRight w:val="0"/>
                                      <w:marTop w:val="0"/>
                                      <w:marBottom w:val="0"/>
                                      <w:divBdr>
                                        <w:top w:val="single" w:sz="2" w:space="0" w:color="E3E3E3"/>
                                        <w:left w:val="single" w:sz="2" w:space="0" w:color="E3E3E3"/>
                                        <w:bottom w:val="single" w:sz="2" w:space="0" w:color="E3E3E3"/>
                                        <w:right w:val="single" w:sz="2" w:space="0" w:color="E3E3E3"/>
                                      </w:divBdr>
                                      <w:divsChild>
                                        <w:div w:id="1708213870">
                                          <w:marLeft w:val="0"/>
                                          <w:marRight w:val="0"/>
                                          <w:marTop w:val="0"/>
                                          <w:marBottom w:val="0"/>
                                          <w:divBdr>
                                            <w:top w:val="single" w:sz="2" w:space="0" w:color="E3E3E3"/>
                                            <w:left w:val="single" w:sz="2" w:space="0" w:color="E3E3E3"/>
                                            <w:bottom w:val="single" w:sz="2" w:space="0" w:color="E3E3E3"/>
                                            <w:right w:val="single" w:sz="2" w:space="0" w:color="E3E3E3"/>
                                          </w:divBdr>
                                          <w:divsChild>
                                            <w:div w:id="2116247077">
                                              <w:marLeft w:val="0"/>
                                              <w:marRight w:val="0"/>
                                              <w:marTop w:val="0"/>
                                              <w:marBottom w:val="0"/>
                                              <w:divBdr>
                                                <w:top w:val="single" w:sz="2" w:space="0" w:color="E3E3E3"/>
                                                <w:left w:val="single" w:sz="2" w:space="0" w:color="E3E3E3"/>
                                                <w:bottom w:val="single" w:sz="2" w:space="0" w:color="E3E3E3"/>
                                                <w:right w:val="single" w:sz="2" w:space="0" w:color="E3E3E3"/>
                                              </w:divBdr>
                                              <w:divsChild>
                                                <w:div w:id="680816194">
                                                  <w:marLeft w:val="0"/>
                                                  <w:marRight w:val="0"/>
                                                  <w:marTop w:val="0"/>
                                                  <w:marBottom w:val="0"/>
                                                  <w:divBdr>
                                                    <w:top w:val="single" w:sz="2" w:space="0" w:color="E3E3E3"/>
                                                    <w:left w:val="single" w:sz="2" w:space="0" w:color="E3E3E3"/>
                                                    <w:bottom w:val="single" w:sz="2" w:space="0" w:color="E3E3E3"/>
                                                    <w:right w:val="single" w:sz="2" w:space="0" w:color="E3E3E3"/>
                                                  </w:divBdr>
                                                  <w:divsChild>
                                                    <w:div w:id="1016424032">
                                                      <w:marLeft w:val="0"/>
                                                      <w:marRight w:val="0"/>
                                                      <w:marTop w:val="0"/>
                                                      <w:marBottom w:val="0"/>
                                                      <w:divBdr>
                                                        <w:top w:val="single" w:sz="2" w:space="0" w:color="E3E3E3"/>
                                                        <w:left w:val="single" w:sz="2" w:space="0" w:color="E3E3E3"/>
                                                        <w:bottom w:val="single" w:sz="2" w:space="0" w:color="E3E3E3"/>
                                                        <w:right w:val="single" w:sz="2" w:space="0" w:color="E3E3E3"/>
                                                      </w:divBdr>
                                                      <w:divsChild>
                                                        <w:div w:id="12269140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56186716">
          <w:marLeft w:val="0"/>
          <w:marRight w:val="0"/>
          <w:marTop w:val="0"/>
          <w:marBottom w:val="0"/>
          <w:divBdr>
            <w:top w:val="none" w:sz="0" w:space="0" w:color="auto"/>
            <w:left w:val="none" w:sz="0" w:space="0" w:color="auto"/>
            <w:bottom w:val="none" w:sz="0" w:space="0" w:color="auto"/>
            <w:right w:val="none" w:sz="0" w:space="0" w:color="auto"/>
          </w:divBdr>
          <w:divsChild>
            <w:div w:id="331106691">
              <w:marLeft w:val="0"/>
              <w:marRight w:val="0"/>
              <w:marTop w:val="100"/>
              <w:marBottom w:val="100"/>
              <w:divBdr>
                <w:top w:val="single" w:sz="2" w:space="0" w:color="E3E3E3"/>
                <w:left w:val="single" w:sz="2" w:space="0" w:color="E3E3E3"/>
                <w:bottom w:val="single" w:sz="2" w:space="0" w:color="E3E3E3"/>
                <w:right w:val="single" w:sz="2" w:space="0" w:color="E3E3E3"/>
              </w:divBdr>
              <w:divsChild>
                <w:div w:id="8620911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7218849">
      <w:bodyDiv w:val="1"/>
      <w:marLeft w:val="0"/>
      <w:marRight w:val="0"/>
      <w:marTop w:val="0"/>
      <w:marBottom w:val="0"/>
      <w:divBdr>
        <w:top w:val="none" w:sz="0" w:space="0" w:color="auto"/>
        <w:left w:val="none" w:sz="0" w:space="0" w:color="auto"/>
        <w:bottom w:val="none" w:sz="0" w:space="0" w:color="auto"/>
        <w:right w:val="none" w:sz="0" w:space="0" w:color="auto"/>
      </w:divBdr>
      <w:divsChild>
        <w:div w:id="687098652">
          <w:marLeft w:val="0"/>
          <w:marRight w:val="0"/>
          <w:marTop w:val="0"/>
          <w:marBottom w:val="0"/>
          <w:divBdr>
            <w:top w:val="none" w:sz="0" w:space="0" w:color="auto"/>
            <w:left w:val="none" w:sz="0" w:space="0" w:color="auto"/>
            <w:bottom w:val="none" w:sz="0" w:space="0" w:color="auto"/>
            <w:right w:val="none" w:sz="0" w:space="0" w:color="auto"/>
          </w:divBdr>
        </w:div>
      </w:divsChild>
    </w:div>
    <w:div w:id="121656203">
      <w:bodyDiv w:val="1"/>
      <w:marLeft w:val="0"/>
      <w:marRight w:val="0"/>
      <w:marTop w:val="0"/>
      <w:marBottom w:val="0"/>
      <w:divBdr>
        <w:top w:val="none" w:sz="0" w:space="0" w:color="auto"/>
        <w:left w:val="none" w:sz="0" w:space="0" w:color="auto"/>
        <w:bottom w:val="none" w:sz="0" w:space="0" w:color="auto"/>
        <w:right w:val="none" w:sz="0" w:space="0" w:color="auto"/>
      </w:divBdr>
      <w:divsChild>
        <w:div w:id="22094843">
          <w:marLeft w:val="0"/>
          <w:marRight w:val="0"/>
          <w:marTop w:val="0"/>
          <w:marBottom w:val="0"/>
          <w:divBdr>
            <w:top w:val="single" w:sz="2" w:space="0" w:color="E3E3E3"/>
            <w:left w:val="single" w:sz="2" w:space="0" w:color="E3E3E3"/>
            <w:bottom w:val="single" w:sz="2" w:space="0" w:color="E3E3E3"/>
            <w:right w:val="single" w:sz="2" w:space="0" w:color="E3E3E3"/>
          </w:divBdr>
          <w:divsChild>
            <w:div w:id="548490095">
              <w:marLeft w:val="0"/>
              <w:marRight w:val="0"/>
              <w:marTop w:val="0"/>
              <w:marBottom w:val="0"/>
              <w:divBdr>
                <w:top w:val="single" w:sz="2" w:space="0" w:color="E3E3E3"/>
                <w:left w:val="single" w:sz="2" w:space="0" w:color="E3E3E3"/>
                <w:bottom w:val="single" w:sz="2" w:space="0" w:color="E3E3E3"/>
                <w:right w:val="single" w:sz="2" w:space="0" w:color="E3E3E3"/>
              </w:divBdr>
              <w:divsChild>
                <w:div w:id="1249460636">
                  <w:marLeft w:val="0"/>
                  <w:marRight w:val="0"/>
                  <w:marTop w:val="0"/>
                  <w:marBottom w:val="0"/>
                  <w:divBdr>
                    <w:top w:val="single" w:sz="2" w:space="0" w:color="E3E3E3"/>
                    <w:left w:val="single" w:sz="2" w:space="0" w:color="E3E3E3"/>
                    <w:bottom w:val="single" w:sz="2" w:space="0" w:color="E3E3E3"/>
                    <w:right w:val="single" w:sz="2" w:space="0" w:color="E3E3E3"/>
                  </w:divBdr>
                  <w:divsChild>
                    <w:div w:id="961158725">
                      <w:marLeft w:val="0"/>
                      <w:marRight w:val="0"/>
                      <w:marTop w:val="0"/>
                      <w:marBottom w:val="0"/>
                      <w:divBdr>
                        <w:top w:val="single" w:sz="2" w:space="0" w:color="E3E3E3"/>
                        <w:left w:val="single" w:sz="2" w:space="0" w:color="E3E3E3"/>
                        <w:bottom w:val="single" w:sz="2" w:space="0" w:color="E3E3E3"/>
                        <w:right w:val="single" w:sz="2" w:space="0" w:color="E3E3E3"/>
                      </w:divBdr>
                      <w:divsChild>
                        <w:div w:id="630479816">
                          <w:marLeft w:val="0"/>
                          <w:marRight w:val="0"/>
                          <w:marTop w:val="0"/>
                          <w:marBottom w:val="0"/>
                          <w:divBdr>
                            <w:top w:val="single" w:sz="2" w:space="0" w:color="E3E3E3"/>
                            <w:left w:val="single" w:sz="2" w:space="0" w:color="E3E3E3"/>
                            <w:bottom w:val="single" w:sz="2" w:space="0" w:color="E3E3E3"/>
                            <w:right w:val="single" w:sz="2" w:space="0" w:color="E3E3E3"/>
                          </w:divBdr>
                          <w:divsChild>
                            <w:div w:id="1330057231">
                              <w:marLeft w:val="0"/>
                              <w:marRight w:val="0"/>
                              <w:marTop w:val="0"/>
                              <w:marBottom w:val="0"/>
                              <w:divBdr>
                                <w:top w:val="single" w:sz="2" w:space="0" w:color="E3E3E3"/>
                                <w:left w:val="single" w:sz="2" w:space="0" w:color="E3E3E3"/>
                                <w:bottom w:val="single" w:sz="2" w:space="0" w:color="E3E3E3"/>
                                <w:right w:val="single" w:sz="2" w:space="0" w:color="E3E3E3"/>
                              </w:divBdr>
                              <w:divsChild>
                                <w:div w:id="1966155654">
                                  <w:marLeft w:val="0"/>
                                  <w:marRight w:val="0"/>
                                  <w:marTop w:val="100"/>
                                  <w:marBottom w:val="100"/>
                                  <w:divBdr>
                                    <w:top w:val="single" w:sz="2" w:space="0" w:color="E3E3E3"/>
                                    <w:left w:val="single" w:sz="2" w:space="0" w:color="E3E3E3"/>
                                    <w:bottom w:val="single" w:sz="2" w:space="0" w:color="E3E3E3"/>
                                    <w:right w:val="single" w:sz="2" w:space="0" w:color="E3E3E3"/>
                                  </w:divBdr>
                                  <w:divsChild>
                                    <w:div w:id="2129732820">
                                      <w:marLeft w:val="0"/>
                                      <w:marRight w:val="0"/>
                                      <w:marTop w:val="0"/>
                                      <w:marBottom w:val="0"/>
                                      <w:divBdr>
                                        <w:top w:val="single" w:sz="2" w:space="0" w:color="E3E3E3"/>
                                        <w:left w:val="single" w:sz="2" w:space="0" w:color="E3E3E3"/>
                                        <w:bottom w:val="single" w:sz="2" w:space="0" w:color="E3E3E3"/>
                                        <w:right w:val="single" w:sz="2" w:space="0" w:color="E3E3E3"/>
                                      </w:divBdr>
                                      <w:divsChild>
                                        <w:div w:id="695469520">
                                          <w:marLeft w:val="0"/>
                                          <w:marRight w:val="0"/>
                                          <w:marTop w:val="0"/>
                                          <w:marBottom w:val="0"/>
                                          <w:divBdr>
                                            <w:top w:val="single" w:sz="2" w:space="0" w:color="E3E3E3"/>
                                            <w:left w:val="single" w:sz="2" w:space="0" w:color="E3E3E3"/>
                                            <w:bottom w:val="single" w:sz="2" w:space="0" w:color="E3E3E3"/>
                                            <w:right w:val="single" w:sz="2" w:space="0" w:color="E3E3E3"/>
                                          </w:divBdr>
                                          <w:divsChild>
                                            <w:div w:id="506213417">
                                              <w:marLeft w:val="0"/>
                                              <w:marRight w:val="0"/>
                                              <w:marTop w:val="0"/>
                                              <w:marBottom w:val="0"/>
                                              <w:divBdr>
                                                <w:top w:val="single" w:sz="2" w:space="0" w:color="E3E3E3"/>
                                                <w:left w:val="single" w:sz="2" w:space="0" w:color="E3E3E3"/>
                                                <w:bottom w:val="single" w:sz="2" w:space="0" w:color="E3E3E3"/>
                                                <w:right w:val="single" w:sz="2" w:space="0" w:color="E3E3E3"/>
                                              </w:divBdr>
                                              <w:divsChild>
                                                <w:div w:id="1861239089">
                                                  <w:marLeft w:val="0"/>
                                                  <w:marRight w:val="0"/>
                                                  <w:marTop w:val="0"/>
                                                  <w:marBottom w:val="0"/>
                                                  <w:divBdr>
                                                    <w:top w:val="single" w:sz="2" w:space="0" w:color="E3E3E3"/>
                                                    <w:left w:val="single" w:sz="2" w:space="0" w:color="E3E3E3"/>
                                                    <w:bottom w:val="single" w:sz="2" w:space="0" w:color="E3E3E3"/>
                                                    <w:right w:val="single" w:sz="2" w:space="0" w:color="E3E3E3"/>
                                                  </w:divBdr>
                                                  <w:divsChild>
                                                    <w:div w:id="1103379299">
                                                      <w:marLeft w:val="0"/>
                                                      <w:marRight w:val="0"/>
                                                      <w:marTop w:val="0"/>
                                                      <w:marBottom w:val="0"/>
                                                      <w:divBdr>
                                                        <w:top w:val="single" w:sz="2" w:space="0" w:color="E3E3E3"/>
                                                        <w:left w:val="single" w:sz="2" w:space="0" w:color="E3E3E3"/>
                                                        <w:bottom w:val="single" w:sz="2" w:space="0" w:color="E3E3E3"/>
                                                        <w:right w:val="single" w:sz="2" w:space="0" w:color="E3E3E3"/>
                                                      </w:divBdr>
                                                      <w:divsChild>
                                                        <w:div w:id="13910796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17283504">
          <w:marLeft w:val="0"/>
          <w:marRight w:val="0"/>
          <w:marTop w:val="0"/>
          <w:marBottom w:val="0"/>
          <w:divBdr>
            <w:top w:val="none" w:sz="0" w:space="0" w:color="auto"/>
            <w:left w:val="none" w:sz="0" w:space="0" w:color="auto"/>
            <w:bottom w:val="none" w:sz="0" w:space="0" w:color="auto"/>
            <w:right w:val="none" w:sz="0" w:space="0" w:color="auto"/>
          </w:divBdr>
          <w:divsChild>
            <w:div w:id="270550156">
              <w:marLeft w:val="0"/>
              <w:marRight w:val="0"/>
              <w:marTop w:val="100"/>
              <w:marBottom w:val="100"/>
              <w:divBdr>
                <w:top w:val="single" w:sz="2" w:space="0" w:color="E3E3E3"/>
                <w:left w:val="single" w:sz="2" w:space="0" w:color="E3E3E3"/>
                <w:bottom w:val="single" w:sz="2" w:space="0" w:color="E3E3E3"/>
                <w:right w:val="single" w:sz="2" w:space="0" w:color="E3E3E3"/>
              </w:divBdr>
              <w:divsChild>
                <w:div w:id="1260985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23694318">
      <w:bodyDiv w:val="1"/>
      <w:marLeft w:val="0"/>
      <w:marRight w:val="0"/>
      <w:marTop w:val="0"/>
      <w:marBottom w:val="0"/>
      <w:divBdr>
        <w:top w:val="none" w:sz="0" w:space="0" w:color="auto"/>
        <w:left w:val="none" w:sz="0" w:space="0" w:color="auto"/>
        <w:bottom w:val="none" w:sz="0" w:space="0" w:color="auto"/>
        <w:right w:val="none" w:sz="0" w:space="0" w:color="auto"/>
      </w:divBdr>
      <w:divsChild>
        <w:div w:id="129130955">
          <w:marLeft w:val="0"/>
          <w:marRight w:val="0"/>
          <w:marTop w:val="0"/>
          <w:marBottom w:val="0"/>
          <w:divBdr>
            <w:top w:val="single" w:sz="2" w:space="0" w:color="E3E3E3"/>
            <w:left w:val="single" w:sz="2" w:space="0" w:color="E3E3E3"/>
            <w:bottom w:val="single" w:sz="2" w:space="0" w:color="E3E3E3"/>
            <w:right w:val="single" w:sz="2" w:space="0" w:color="E3E3E3"/>
          </w:divBdr>
          <w:divsChild>
            <w:div w:id="249001562">
              <w:marLeft w:val="0"/>
              <w:marRight w:val="0"/>
              <w:marTop w:val="0"/>
              <w:marBottom w:val="0"/>
              <w:divBdr>
                <w:top w:val="single" w:sz="2" w:space="0" w:color="E3E3E3"/>
                <w:left w:val="single" w:sz="2" w:space="0" w:color="E3E3E3"/>
                <w:bottom w:val="single" w:sz="2" w:space="0" w:color="E3E3E3"/>
                <w:right w:val="single" w:sz="2" w:space="0" w:color="E3E3E3"/>
              </w:divBdr>
              <w:divsChild>
                <w:div w:id="1235818485">
                  <w:marLeft w:val="0"/>
                  <w:marRight w:val="0"/>
                  <w:marTop w:val="0"/>
                  <w:marBottom w:val="0"/>
                  <w:divBdr>
                    <w:top w:val="single" w:sz="2" w:space="0" w:color="E3E3E3"/>
                    <w:left w:val="single" w:sz="2" w:space="0" w:color="E3E3E3"/>
                    <w:bottom w:val="single" w:sz="2" w:space="0" w:color="E3E3E3"/>
                    <w:right w:val="single" w:sz="2" w:space="0" w:color="E3E3E3"/>
                  </w:divBdr>
                  <w:divsChild>
                    <w:div w:id="1286622999">
                      <w:marLeft w:val="0"/>
                      <w:marRight w:val="0"/>
                      <w:marTop w:val="0"/>
                      <w:marBottom w:val="0"/>
                      <w:divBdr>
                        <w:top w:val="single" w:sz="2" w:space="0" w:color="E3E3E3"/>
                        <w:left w:val="single" w:sz="2" w:space="0" w:color="E3E3E3"/>
                        <w:bottom w:val="single" w:sz="2" w:space="0" w:color="E3E3E3"/>
                        <w:right w:val="single" w:sz="2" w:space="0" w:color="E3E3E3"/>
                      </w:divBdr>
                      <w:divsChild>
                        <w:div w:id="1432051357">
                          <w:marLeft w:val="0"/>
                          <w:marRight w:val="0"/>
                          <w:marTop w:val="0"/>
                          <w:marBottom w:val="0"/>
                          <w:divBdr>
                            <w:top w:val="single" w:sz="2" w:space="0" w:color="E3E3E3"/>
                            <w:left w:val="single" w:sz="2" w:space="0" w:color="E3E3E3"/>
                            <w:bottom w:val="single" w:sz="2" w:space="0" w:color="E3E3E3"/>
                            <w:right w:val="single" w:sz="2" w:space="0" w:color="E3E3E3"/>
                          </w:divBdr>
                          <w:divsChild>
                            <w:div w:id="9111942">
                              <w:marLeft w:val="0"/>
                              <w:marRight w:val="0"/>
                              <w:marTop w:val="0"/>
                              <w:marBottom w:val="0"/>
                              <w:divBdr>
                                <w:top w:val="single" w:sz="2" w:space="0" w:color="E3E3E3"/>
                                <w:left w:val="single" w:sz="2" w:space="0" w:color="E3E3E3"/>
                                <w:bottom w:val="single" w:sz="2" w:space="0" w:color="E3E3E3"/>
                                <w:right w:val="single" w:sz="2" w:space="0" w:color="E3E3E3"/>
                              </w:divBdr>
                              <w:divsChild>
                                <w:div w:id="1969124910">
                                  <w:marLeft w:val="0"/>
                                  <w:marRight w:val="0"/>
                                  <w:marTop w:val="100"/>
                                  <w:marBottom w:val="100"/>
                                  <w:divBdr>
                                    <w:top w:val="single" w:sz="2" w:space="0" w:color="E3E3E3"/>
                                    <w:left w:val="single" w:sz="2" w:space="0" w:color="E3E3E3"/>
                                    <w:bottom w:val="single" w:sz="2" w:space="0" w:color="E3E3E3"/>
                                    <w:right w:val="single" w:sz="2" w:space="0" w:color="E3E3E3"/>
                                  </w:divBdr>
                                  <w:divsChild>
                                    <w:div w:id="1245258227">
                                      <w:marLeft w:val="0"/>
                                      <w:marRight w:val="0"/>
                                      <w:marTop w:val="0"/>
                                      <w:marBottom w:val="0"/>
                                      <w:divBdr>
                                        <w:top w:val="single" w:sz="2" w:space="0" w:color="E3E3E3"/>
                                        <w:left w:val="single" w:sz="2" w:space="0" w:color="E3E3E3"/>
                                        <w:bottom w:val="single" w:sz="2" w:space="0" w:color="E3E3E3"/>
                                        <w:right w:val="single" w:sz="2" w:space="0" w:color="E3E3E3"/>
                                      </w:divBdr>
                                      <w:divsChild>
                                        <w:div w:id="1963267285">
                                          <w:marLeft w:val="0"/>
                                          <w:marRight w:val="0"/>
                                          <w:marTop w:val="0"/>
                                          <w:marBottom w:val="0"/>
                                          <w:divBdr>
                                            <w:top w:val="single" w:sz="2" w:space="0" w:color="E3E3E3"/>
                                            <w:left w:val="single" w:sz="2" w:space="0" w:color="E3E3E3"/>
                                            <w:bottom w:val="single" w:sz="2" w:space="0" w:color="E3E3E3"/>
                                            <w:right w:val="single" w:sz="2" w:space="0" w:color="E3E3E3"/>
                                          </w:divBdr>
                                          <w:divsChild>
                                            <w:div w:id="947543493">
                                              <w:marLeft w:val="0"/>
                                              <w:marRight w:val="0"/>
                                              <w:marTop w:val="0"/>
                                              <w:marBottom w:val="0"/>
                                              <w:divBdr>
                                                <w:top w:val="single" w:sz="2" w:space="0" w:color="E3E3E3"/>
                                                <w:left w:val="single" w:sz="2" w:space="0" w:color="E3E3E3"/>
                                                <w:bottom w:val="single" w:sz="2" w:space="0" w:color="E3E3E3"/>
                                                <w:right w:val="single" w:sz="2" w:space="0" w:color="E3E3E3"/>
                                              </w:divBdr>
                                              <w:divsChild>
                                                <w:div w:id="1356887049">
                                                  <w:marLeft w:val="0"/>
                                                  <w:marRight w:val="0"/>
                                                  <w:marTop w:val="0"/>
                                                  <w:marBottom w:val="0"/>
                                                  <w:divBdr>
                                                    <w:top w:val="single" w:sz="2" w:space="0" w:color="E3E3E3"/>
                                                    <w:left w:val="single" w:sz="2" w:space="0" w:color="E3E3E3"/>
                                                    <w:bottom w:val="single" w:sz="2" w:space="0" w:color="E3E3E3"/>
                                                    <w:right w:val="single" w:sz="2" w:space="0" w:color="E3E3E3"/>
                                                  </w:divBdr>
                                                  <w:divsChild>
                                                    <w:div w:id="966355921">
                                                      <w:marLeft w:val="0"/>
                                                      <w:marRight w:val="0"/>
                                                      <w:marTop w:val="0"/>
                                                      <w:marBottom w:val="0"/>
                                                      <w:divBdr>
                                                        <w:top w:val="single" w:sz="2" w:space="0" w:color="E3E3E3"/>
                                                        <w:left w:val="single" w:sz="2" w:space="0" w:color="E3E3E3"/>
                                                        <w:bottom w:val="single" w:sz="2" w:space="0" w:color="E3E3E3"/>
                                                        <w:right w:val="single" w:sz="2" w:space="0" w:color="E3E3E3"/>
                                                      </w:divBdr>
                                                      <w:divsChild>
                                                        <w:div w:id="8341525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4496647">
          <w:marLeft w:val="0"/>
          <w:marRight w:val="0"/>
          <w:marTop w:val="0"/>
          <w:marBottom w:val="0"/>
          <w:divBdr>
            <w:top w:val="none" w:sz="0" w:space="0" w:color="auto"/>
            <w:left w:val="none" w:sz="0" w:space="0" w:color="auto"/>
            <w:bottom w:val="none" w:sz="0" w:space="0" w:color="auto"/>
            <w:right w:val="none" w:sz="0" w:space="0" w:color="auto"/>
          </w:divBdr>
        </w:div>
      </w:divsChild>
    </w:div>
    <w:div w:id="124468737">
      <w:bodyDiv w:val="1"/>
      <w:marLeft w:val="0"/>
      <w:marRight w:val="0"/>
      <w:marTop w:val="0"/>
      <w:marBottom w:val="0"/>
      <w:divBdr>
        <w:top w:val="none" w:sz="0" w:space="0" w:color="auto"/>
        <w:left w:val="none" w:sz="0" w:space="0" w:color="auto"/>
        <w:bottom w:val="none" w:sz="0" w:space="0" w:color="auto"/>
        <w:right w:val="none" w:sz="0" w:space="0" w:color="auto"/>
      </w:divBdr>
      <w:divsChild>
        <w:div w:id="1472097841">
          <w:marLeft w:val="0"/>
          <w:marRight w:val="0"/>
          <w:marTop w:val="0"/>
          <w:marBottom w:val="0"/>
          <w:divBdr>
            <w:top w:val="single" w:sz="2" w:space="0" w:color="E3E3E3"/>
            <w:left w:val="single" w:sz="2" w:space="0" w:color="E3E3E3"/>
            <w:bottom w:val="single" w:sz="2" w:space="0" w:color="E3E3E3"/>
            <w:right w:val="single" w:sz="2" w:space="0" w:color="E3E3E3"/>
          </w:divBdr>
          <w:divsChild>
            <w:div w:id="799886520">
              <w:marLeft w:val="0"/>
              <w:marRight w:val="0"/>
              <w:marTop w:val="0"/>
              <w:marBottom w:val="0"/>
              <w:divBdr>
                <w:top w:val="single" w:sz="2" w:space="0" w:color="E3E3E3"/>
                <w:left w:val="single" w:sz="2" w:space="0" w:color="E3E3E3"/>
                <w:bottom w:val="single" w:sz="2" w:space="0" w:color="E3E3E3"/>
                <w:right w:val="single" w:sz="2" w:space="0" w:color="E3E3E3"/>
              </w:divBdr>
              <w:divsChild>
                <w:div w:id="1767773173">
                  <w:marLeft w:val="0"/>
                  <w:marRight w:val="0"/>
                  <w:marTop w:val="0"/>
                  <w:marBottom w:val="0"/>
                  <w:divBdr>
                    <w:top w:val="single" w:sz="2" w:space="0" w:color="E3E3E3"/>
                    <w:left w:val="single" w:sz="2" w:space="0" w:color="E3E3E3"/>
                    <w:bottom w:val="single" w:sz="2" w:space="0" w:color="E3E3E3"/>
                    <w:right w:val="single" w:sz="2" w:space="0" w:color="E3E3E3"/>
                  </w:divBdr>
                  <w:divsChild>
                    <w:div w:id="1680034831">
                      <w:marLeft w:val="0"/>
                      <w:marRight w:val="0"/>
                      <w:marTop w:val="0"/>
                      <w:marBottom w:val="0"/>
                      <w:divBdr>
                        <w:top w:val="single" w:sz="2" w:space="0" w:color="E3E3E3"/>
                        <w:left w:val="single" w:sz="2" w:space="0" w:color="E3E3E3"/>
                        <w:bottom w:val="single" w:sz="2" w:space="0" w:color="E3E3E3"/>
                        <w:right w:val="single" w:sz="2" w:space="0" w:color="E3E3E3"/>
                      </w:divBdr>
                      <w:divsChild>
                        <w:div w:id="1953660199">
                          <w:marLeft w:val="0"/>
                          <w:marRight w:val="0"/>
                          <w:marTop w:val="0"/>
                          <w:marBottom w:val="0"/>
                          <w:divBdr>
                            <w:top w:val="single" w:sz="2" w:space="0" w:color="E3E3E3"/>
                            <w:left w:val="single" w:sz="2" w:space="0" w:color="E3E3E3"/>
                            <w:bottom w:val="single" w:sz="2" w:space="0" w:color="E3E3E3"/>
                            <w:right w:val="single" w:sz="2" w:space="0" w:color="E3E3E3"/>
                          </w:divBdr>
                          <w:divsChild>
                            <w:div w:id="1689866799">
                              <w:marLeft w:val="0"/>
                              <w:marRight w:val="0"/>
                              <w:marTop w:val="0"/>
                              <w:marBottom w:val="0"/>
                              <w:divBdr>
                                <w:top w:val="single" w:sz="2" w:space="0" w:color="E3E3E3"/>
                                <w:left w:val="single" w:sz="2" w:space="0" w:color="E3E3E3"/>
                                <w:bottom w:val="single" w:sz="2" w:space="0" w:color="E3E3E3"/>
                                <w:right w:val="single" w:sz="2" w:space="0" w:color="E3E3E3"/>
                              </w:divBdr>
                              <w:divsChild>
                                <w:div w:id="531266665">
                                  <w:marLeft w:val="0"/>
                                  <w:marRight w:val="0"/>
                                  <w:marTop w:val="100"/>
                                  <w:marBottom w:val="100"/>
                                  <w:divBdr>
                                    <w:top w:val="single" w:sz="2" w:space="0" w:color="E3E3E3"/>
                                    <w:left w:val="single" w:sz="2" w:space="0" w:color="E3E3E3"/>
                                    <w:bottom w:val="single" w:sz="2" w:space="0" w:color="E3E3E3"/>
                                    <w:right w:val="single" w:sz="2" w:space="0" w:color="E3E3E3"/>
                                  </w:divBdr>
                                  <w:divsChild>
                                    <w:div w:id="2115712895">
                                      <w:marLeft w:val="0"/>
                                      <w:marRight w:val="0"/>
                                      <w:marTop w:val="0"/>
                                      <w:marBottom w:val="0"/>
                                      <w:divBdr>
                                        <w:top w:val="single" w:sz="2" w:space="0" w:color="E3E3E3"/>
                                        <w:left w:val="single" w:sz="2" w:space="0" w:color="E3E3E3"/>
                                        <w:bottom w:val="single" w:sz="2" w:space="0" w:color="E3E3E3"/>
                                        <w:right w:val="single" w:sz="2" w:space="0" w:color="E3E3E3"/>
                                      </w:divBdr>
                                      <w:divsChild>
                                        <w:div w:id="217935226">
                                          <w:marLeft w:val="0"/>
                                          <w:marRight w:val="0"/>
                                          <w:marTop w:val="0"/>
                                          <w:marBottom w:val="0"/>
                                          <w:divBdr>
                                            <w:top w:val="single" w:sz="2" w:space="0" w:color="E3E3E3"/>
                                            <w:left w:val="single" w:sz="2" w:space="0" w:color="E3E3E3"/>
                                            <w:bottom w:val="single" w:sz="2" w:space="0" w:color="E3E3E3"/>
                                            <w:right w:val="single" w:sz="2" w:space="0" w:color="E3E3E3"/>
                                          </w:divBdr>
                                          <w:divsChild>
                                            <w:div w:id="288631611">
                                              <w:marLeft w:val="0"/>
                                              <w:marRight w:val="0"/>
                                              <w:marTop w:val="0"/>
                                              <w:marBottom w:val="0"/>
                                              <w:divBdr>
                                                <w:top w:val="single" w:sz="2" w:space="0" w:color="E3E3E3"/>
                                                <w:left w:val="single" w:sz="2" w:space="0" w:color="E3E3E3"/>
                                                <w:bottom w:val="single" w:sz="2" w:space="0" w:color="E3E3E3"/>
                                                <w:right w:val="single" w:sz="2" w:space="0" w:color="E3E3E3"/>
                                              </w:divBdr>
                                              <w:divsChild>
                                                <w:div w:id="519316983">
                                                  <w:marLeft w:val="0"/>
                                                  <w:marRight w:val="0"/>
                                                  <w:marTop w:val="0"/>
                                                  <w:marBottom w:val="0"/>
                                                  <w:divBdr>
                                                    <w:top w:val="single" w:sz="2" w:space="0" w:color="E3E3E3"/>
                                                    <w:left w:val="single" w:sz="2" w:space="0" w:color="E3E3E3"/>
                                                    <w:bottom w:val="single" w:sz="2" w:space="0" w:color="E3E3E3"/>
                                                    <w:right w:val="single" w:sz="2" w:space="0" w:color="E3E3E3"/>
                                                  </w:divBdr>
                                                  <w:divsChild>
                                                    <w:div w:id="730806153">
                                                      <w:marLeft w:val="0"/>
                                                      <w:marRight w:val="0"/>
                                                      <w:marTop w:val="0"/>
                                                      <w:marBottom w:val="0"/>
                                                      <w:divBdr>
                                                        <w:top w:val="single" w:sz="2" w:space="0" w:color="E3E3E3"/>
                                                        <w:left w:val="single" w:sz="2" w:space="0" w:color="E3E3E3"/>
                                                        <w:bottom w:val="single" w:sz="2" w:space="0" w:color="E3E3E3"/>
                                                        <w:right w:val="single" w:sz="2" w:space="0" w:color="E3E3E3"/>
                                                      </w:divBdr>
                                                      <w:divsChild>
                                                        <w:div w:id="3451338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70014399">
          <w:marLeft w:val="0"/>
          <w:marRight w:val="0"/>
          <w:marTop w:val="0"/>
          <w:marBottom w:val="0"/>
          <w:divBdr>
            <w:top w:val="none" w:sz="0" w:space="0" w:color="auto"/>
            <w:left w:val="none" w:sz="0" w:space="0" w:color="auto"/>
            <w:bottom w:val="none" w:sz="0" w:space="0" w:color="auto"/>
            <w:right w:val="none" w:sz="0" w:space="0" w:color="auto"/>
          </w:divBdr>
        </w:div>
      </w:divsChild>
    </w:div>
    <w:div w:id="143667161">
      <w:bodyDiv w:val="1"/>
      <w:marLeft w:val="0"/>
      <w:marRight w:val="0"/>
      <w:marTop w:val="0"/>
      <w:marBottom w:val="0"/>
      <w:divBdr>
        <w:top w:val="none" w:sz="0" w:space="0" w:color="auto"/>
        <w:left w:val="none" w:sz="0" w:space="0" w:color="auto"/>
        <w:bottom w:val="none" w:sz="0" w:space="0" w:color="auto"/>
        <w:right w:val="none" w:sz="0" w:space="0" w:color="auto"/>
      </w:divBdr>
      <w:divsChild>
        <w:div w:id="597250600">
          <w:marLeft w:val="0"/>
          <w:marRight w:val="0"/>
          <w:marTop w:val="0"/>
          <w:marBottom w:val="0"/>
          <w:divBdr>
            <w:top w:val="single" w:sz="2" w:space="0" w:color="E3E3E3"/>
            <w:left w:val="single" w:sz="2" w:space="0" w:color="E3E3E3"/>
            <w:bottom w:val="single" w:sz="2" w:space="0" w:color="E3E3E3"/>
            <w:right w:val="single" w:sz="2" w:space="0" w:color="E3E3E3"/>
          </w:divBdr>
          <w:divsChild>
            <w:div w:id="868878401">
              <w:marLeft w:val="0"/>
              <w:marRight w:val="0"/>
              <w:marTop w:val="0"/>
              <w:marBottom w:val="0"/>
              <w:divBdr>
                <w:top w:val="single" w:sz="2" w:space="0" w:color="E3E3E3"/>
                <w:left w:val="single" w:sz="2" w:space="0" w:color="E3E3E3"/>
                <w:bottom w:val="single" w:sz="2" w:space="0" w:color="E3E3E3"/>
                <w:right w:val="single" w:sz="2" w:space="0" w:color="E3E3E3"/>
              </w:divBdr>
              <w:divsChild>
                <w:div w:id="652873520">
                  <w:marLeft w:val="0"/>
                  <w:marRight w:val="0"/>
                  <w:marTop w:val="0"/>
                  <w:marBottom w:val="0"/>
                  <w:divBdr>
                    <w:top w:val="single" w:sz="2" w:space="0" w:color="E3E3E3"/>
                    <w:left w:val="single" w:sz="2" w:space="0" w:color="E3E3E3"/>
                    <w:bottom w:val="single" w:sz="2" w:space="0" w:color="E3E3E3"/>
                    <w:right w:val="single" w:sz="2" w:space="0" w:color="E3E3E3"/>
                  </w:divBdr>
                  <w:divsChild>
                    <w:div w:id="12147412">
                      <w:marLeft w:val="0"/>
                      <w:marRight w:val="0"/>
                      <w:marTop w:val="0"/>
                      <w:marBottom w:val="0"/>
                      <w:divBdr>
                        <w:top w:val="single" w:sz="2" w:space="0" w:color="E3E3E3"/>
                        <w:left w:val="single" w:sz="2" w:space="0" w:color="E3E3E3"/>
                        <w:bottom w:val="single" w:sz="2" w:space="0" w:color="E3E3E3"/>
                        <w:right w:val="single" w:sz="2" w:space="0" w:color="E3E3E3"/>
                      </w:divBdr>
                      <w:divsChild>
                        <w:div w:id="1600067749">
                          <w:marLeft w:val="0"/>
                          <w:marRight w:val="0"/>
                          <w:marTop w:val="0"/>
                          <w:marBottom w:val="0"/>
                          <w:divBdr>
                            <w:top w:val="single" w:sz="2" w:space="0" w:color="E3E3E3"/>
                            <w:left w:val="single" w:sz="2" w:space="0" w:color="E3E3E3"/>
                            <w:bottom w:val="single" w:sz="2" w:space="0" w:color="E3E3E3"/>
                            <w:right w:val="single" w:sz="2" w:space="0" w:color="E3E3E3"/>
                          </w:divBdr>
                          <w:divsChild>
                            <w:div w:id="928125202">
                              <w:marLeft w:val="0"/>
                              <w:marRight w:val="0"/>
                              <w:marTop w:val="0"/>
                              <w:marBottom w:val="0"/>
                              <w:divBdr>
                                <w:top w:val="single" w:sz="2" w:space="0" w:color="E3E3E3"/>
                                <w:left w:val="single" w:sz="2" w:space="0" w:color="E3E3E3"/>
                                <w:bottom w:val="single" w:sz="2" w:space="0" w:color="E3E3E3"/>
                                <w:right w:val="single" w:sz="2" w:space="0" w:color="E3E3E3"/>
                              </w:divBdr>
                              <w:divsChild>
                                <w:div w:id="1136144472">
                                  <w:marLeft w:val="0"/>
                                  <w:marRight w:val="0"/>
                                  <w:marTop w:val="100"/>
                                  <w:marBottom w:val="100"/>
                                  <w:divBdr>
                                    <w:top w:val="single" w:sz="2" w:space="0" w:color="E3E3E3"/>
                                    <w:left w:val="single" w:sz="2" w:space="0" w:color="E3E3E3"/>
                                    <w:bottom w:val="single" w:sz="2" w:space="0" w:color="E3E3E3"/>
                                    <w:right w:val="single" w:sz="2" w:space="0" w:color="E3E3E3"/>
                                  </w:divBdr>
                                  <w:divsChild>
                                    <w:div w:id="902563412">
                                      <w:marLeft w:val="0"/>
                                      <w:marRight w:val="0"/>
                                      <w:marTop w:val="0"/>
                                      <w:marBottom w:val="0"/>
                                      <w:divBdr>
                                        <w:top w:val="single" w:sz="2" w:space="0" w:color="E3E3E3"/>
                                        <w:left w:val="single" w:sz="2" w:space="0" w:color="E3E3E3"/>
                                        <w:bottom w:val="single" w:sz="2" w:space="0" w:color="E3E3E3"/>
                                        <w:right w:val="single" w:sz="2" w:space="0" w:color="E3E3E3"/>
                                      </w:divBdr>
                                      <w:divsChild>
                                        <w:div w:id="241334398">
                                          <w:marLeft w:val="0"/>
                                          <w:marRight w:val="0"/>
                                          <w:marTop w:val="0"/>
                                          <w:marBottom w:val="0"/>
                                          <w:divBdr>
                                            <w:top w:val="single" w:sz="2" w:space="0" w:color="E3E3E3"/>
                                            <w:left w:val="single" w:sz="2" w:space="0" w:color="E3E3E3"/>
                                            <w:bottom w:val="single" w:sz="2" w:space="0" w:color="E3E3E3"/>
                                            <w:right w:val="single" w:sz="2" w:space="0" w:color="E3E3E3"/>
                                          </w:divBdr>
                                          <w:divsChild>
                                            <w:div w:id="167644261">
                                              <w:marLeft w:val="0"/>
                                              <w:marRight w:val="0"/>
                                              <w:marTop w:val="0"/>
                                              <w:marBottom w:val="0"/>
                                              <w:divBdr>
                                                <w:top w:val="single" w:sz="2" w:space="0" w:color="E3E3E3"/>
                                                <w:left w:val="single" w:sz="2" w:space="0" w:color="E3E3E3"/>
                                                <w:bottom w:val="single" w:sz="2" w:space="0" w:color="E3E3E3"/>
                                                <w:right w:val="single" w:sz="2" w:space="0" w:color="E3E3E3"/>
                                              </w:divBdr>
                                              <w:divsChild>
                                                <w:div w:id="446656940">
                                                  <w:marLeft w:val="0"/>
                                                  <w:marRight w:val="0"/>
                                                  <w:marTop w:val="0"/>
                                                  <w:marBottom w:val="0"/>
                                                  <w:divBdr>
                                                    <w:top w:val="single" w:sz="2" w:space="0" w:color="E3E3E3"/>
                                                    <w:left w:val="single" w:sz="2" w:space="0" w:color="E3E3E3"/>
                                                    <w:bottom w:val="single" w:sz="2" w:space="0" w:color="E3E3E3"/>
                                                    <w:right w:val="single" w:sz="2" w:space="0" w:color="E3E3E3"/>
                                                  </w:divBdr>
                                                  <w:divsChild>
                                                    <w:div w:id="1389722096">
                                                      <w:marLeft w:val="0"/>
                                                      <w:marRight w:val="0"/>
                                                      <w:marTop w:val="0"/>
                                                      <w:marBottom w:val="0"/>
                                                      <w:divBdr>
                                                        <w:top w:val="single" w:sz="2" w:space="0" w:color="E3E3E3"/>
                                                        <w:left w:val="single" w:sz="2" w:space="0" w:color="E3E3E3"/>
                                                        <w:bottom w:val="single" w:sz="2" w:space="0" w:color="E3E3E3"/>
                                                        <w:right w:val="single" w:sz="2" w:space="0" w:color="E3E3E3"/>
                                                      </w:divBdr>
                                                      <w:divsChild>
                                                        <w:div w:id="10833310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98948109">
          <w:marLeft w:val="0"/>
          <w:marRight w:val="0"/>
          <w:marTop w:val="0"/>
          <w:marBottom w:val="0"/>
          <w:divBdr>
            <w:top w:val="none" w:sz="0" w:space="0" w:color="auto"/>
            <w:left w:val="none" w:sz="0" w:space="0" w:color="auto"/>
            <w:bottom w:val="none" w:sz="0" w:space="0" w:color="auto"/>
            <w:right w:val="none" w:sz="0" w:space="0" w:color="auto"/>
          </w:divBdr>
          <w:divsChild>
            <w:div w:id="2047632307">
              <w:marLeft w:val="0"/>
              <w:marRight w:val="0"/>
              <w:marTop w:val="100"/>
              <w:marBottom w:val="100"/>
              <w:divBdr>
                <w:top w:val="single" w:sz="2" w:space="0" w:color="E3E3E3"/>
                <w:left w:val="single" w:sz="2" w:space="0" w:color="E3E3E3"/>
                <w:bottom w:val="single" w:sz="2" w:space="0" w:color="E3E3E3"/>
                <w:right w:val="single" w:sz="2" w:space="0" w:color="E3E3E3"/>
              </w:divBdr>
              <w:divsChild>
                <w:div w:id="14446171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63059668">
      <w:bodyDiv w:val="1"/>
      <w:marLeft w:val="0"/>
      <w:marRight w:val="0"/>
      <w:marTop w:val="0"/>
      <w:marBottom w:val="0"/>
      <w:divBdr>
        <w:top w:val="none" w:sz="0" w:space="0" w:color="auto"/>
        <w:left w:val="none" w:sz="0" w:space="0" w:color="auto"/>
        <w:bottom w:val="none" w:sz="0" w:space="0" w:color="auto"/>
        <w:right w:val="none" w:sz="0" w:space="0" w:color="auto"/>
      </w:divBdr>
      <w:divsChild>
        <w:div w:id="102501390">
          <w:marLeft w:val="0"/>
          <w:marRight w:val="0"/>
          <w:marTop w:val="0"/>
          <w:marBottom w:val="0"/>
          <w:divBdr>
            <w:top w:val="none" w:sz="0" w:space="0" w:color="auto"/>
            <w:left w:val="none" w:sz="0" w:space="0" w:color="auto"/>
            <w:bottom w:val="none" w:sz="0" w:space="0" w:color="auto"/>
            <w:right w:val="none" w:sz="0" w:space="0" w:color="auto"/>
          </w:divBdr>
        </w:div>
      </w:divsChild>
    </w:div>
    <w:div w:id="175463094">
      <w:bodyDiv w:val="1"/>
      <w:marLeft w:val="0"/>
      <w:marRight w:val="0"/>
      <w:marTop w:val="0"/>
      <w:marBottom w:val="0"/>
      <w:divBdr>
        <w:top w:val="none" w:sz="0" w:space="0" w:color="auto"/>
        <w:left w:val="none" w:sz="0" w:space="0" w:color="auto"/>
        <w:bottom w:val="none" w:sz="0" w:space="0" w:color="auto"/>
        <w:right w:val="none" w:sz="0" w:space="0" w:color="auto"/>
      </w:divBdr>
      <w:divsChild>
        <w:div w:id="388500767">
          <w:marLeft w:val="0"/>
          <w:marRight w:val="0"/>
          <w:marTop w:val="0"/>
          <w:marBottom w:val="0"/>
          <w:divBdr>
            <w:top w:val="single" w:sz="2" w:space="0" w:color="E3E3E3"/>
            <w:left w:val="single" w:sz="2" w:space="0" w:color="E3E3E3"/>
            <w:bottom w:val="single" w:sz="2" w:space="0" w:color="E3E3E3"/>
            <w:right w:val="single" w:sz="2" w:space="0" w:color="E3E3E3"/>
          </w:divBdr>
          <w:divsChild>
            <w:div w:id="1201941507">
              <w:marLeft w:val="0"/>
              <w:marRight w:val="0"/>
              <w:marTop w:val="100"/>
              <w:marBottom w:val="100"/>
              <w:divBdr>
                <w:top w:val="single" w:sz="2" w:space="0" w:color="E3E3E3"/>
                <w:left w:val="single" w:sz="2" w:space="0" w:color="E3E3E3"/>
                <w:bottom w:val="single" w:sz="2" w:space="0" w:color="E3E3E3"/>
                <w:right w:val="single" w:sz="2" w:space="0" w:color="E3E3E3"/>
              </w:divBdr>
              <w:divsChild>
                <w:div w:id="1343435321">
                  <w:marLeft w:val="0"/>
                  <w:marRight w:val="0"/>
                  <w:marTop w:val="0"/>
                  <w:marBottom w:val="0"/>
                  <w:divBdr>
                    <w:top w:val="single" w:sz="2" w:space="0" w:color="E3E3E3"/>
                    <w:left w:val="single" w:sz="2" w:space="0" w:color="E3E3E3"/>
                    <w:bottom w:val="single" w:sz="2" w:space="0" w:color="E3E3E3"/>
                    <w:right w:val="single" w:sz="2" w:space="0" w:color="E3E3E3"/>
                  </w:divBdr>
                  <w:divsChild>
                    <w:div w:id="1151556566">
                      <w:marLeft w:val="0"/>
                      <w:marRight w:val="0"/>
                      <w:marTop w:val="0"/>
                      <w:marBottom w:val="0"/>
                      <w:divBdr>
                        <w:top w:val="single" w:sz="2" w:space="0" w:color="E3E3E3"/>
                        <w:left w:val="single" w:sz="2" w:space="0" w:color="E3E3E3"/>
                        <w:bottom w:val="single" w:sz="2" w:space="0" w:color="E3E3E3"/>
                        <w:right w:val="single" w:sz="2" w:space="0" w:color="E3E3E3"/>
                      </w:divBdr>
                      <w:divsChild>
                        <w:div w:id="308561089">
                          <w:marLeft w:val="0"/>
                          <w:marRight w:val="0"/>
                          <w:marTop w:val="0"/>
                          <w:marBottom w:val="0"/>
                          <w:divBdr>
                            <w:top w:val="single" w:sz="2" w:space="0" w:color="E3E3E3"/>
                            <w:left w:val="single" w:sz="2" w:space="0" w:color="E3E3E3"/>
                            <w:bottom w:val="single" w:sz="2" w:space="0" w:color="E3E3E3"/>
                            <w:right w:val="single" w:sz="2" w:space="0" w:color="E3E3E3"/>
                          </w:divBdr>
                          <w:divsChild>
                            <w:div w:id="1709644992">
                              <w:marLeft w:val="0"/>
                              <w:marRight w:val="0"/>
                              <w:marTop w:val="0"/>
                              <w:marBottom w:val="0"/>
                              <w:divBdr>
                                <w:top w:val="single" w:sz="2" w:space="0" w:color="E3E3E3"/>
                                <w:left w:val="single" w:sz="2" w:space="0" w:color="E3E3E3"/>
                                <w:bottom w:val="single" w:sz="2" w:space="0" w:color="E3E3E3"/>
                                <w:right w:val="single" w:sz="2" w:space="0" w:color="E3E3E3"/>
                              </w:divBdr>
                              <w:divsChild>
                                <w:div w:id="1357806396">
                                  <w:marLeft w:val="0"/>
                                  <w:marRight w:val="0"/>
                                  <w:marTop w:val="0"/>
                                  <w:marBottom w:val="0"/>
                                  <w:divBdr>
                                    <w:top w:val="single" w:sz="2" w:space="0" w:color="E3E3E3"/>
                                    <w:left w:val="single" w:sz="2" w:space="0" w:color="E3E3E3"/>
                                    <w:bottom w:val="single" w:sz="2" w:space="0" w:color="E3E3E3"/>
                                    <w:right w:val="single" w:sz="2" w:space="0" w:color="E3E3E3"/>
                                  </w:divBdr>
                                  <w:divsChild>
                                    <w:div w:id="21009843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3780107">
      <w:bodyDiv w:val="1"/>
      <w:marLeft w:val="0"/>
      <w:marRight w:val="0"/>
      <w:marTop w:val="0"/>
      <w:marBottom w:val="0"/>
      <w:divBdr>
        <w:top w:val="none" w:sz="0" w:space="0" w:color="auto"/>
        <w:left w:val="none" w:sz="0" w:space="0" w:color="auto"/>
        <w:bottom w:val="none" w:sz="0" w:space="0" w:color="auto"/>
        <w:right w:val="none" w:sz="0" w:space="0" w:color="auto"/>
      </w:divBdr>
      <w:divsChild>
        <w:div w:id="413550434">
          <w:marLeft w:val="0"/>
          <w:marRight w:val="0"/>
          <w:marTop w:val="0"/>
          <w:marBottom w:val="0"/>
          <w:divBdr>
            <w:top w:val="none" w:sz="0" w:space="0" w:color="auto"/>
            <w:left w:val="none" w:sz="0" w:space="0" w:color="auto"/>
            <w:bottom w:val="none" w:sz="0" w:space="0" w:color="auto"/>
            <w:right w:val="none" w:sz="0" w:space="0" w:color="auto"/>
          </w:divBdr>
        </w:div>
      </w:divsChild>
    </w:div>
    <w:div w:id="222451442">
      <w:bodyDiv w:val="1"/>
      <w:marLeft w:val="0"/>
      <w:marRight w:val="0"/>
      <w:marTop w:val="0"/>
      <w:marBottom w:val="0"/>
      <w:divBdr>
        <w:top w:val="none" w:sz="0" w:space="0" w:color="auto"/>
        <w:left w:val="none" w:sz="0" w:space="0" w:color="auto"/>
        <w:bottom w:val="none" w:sz="0" w:space="0" w:color="auto"/>
        <w:right w:val="none" w:sz="0" w:space="0" w:color="auto"/>
      </w:divBdr>
      <w:divsChild>
        <w:div w:id="513570685">
          <w:marLeft w:val="0"/>
          <w:marRight w:val="0"/>
          <w:marTop w:val="0"/>
          <w:marBottom w:val="0"/>
          <w:divBdr>
            <w:top w:val="single" w:sz="2" w:space="0" w:color="E3E3E3"/>
            <w:left w:val="single" w:sz="2" w:space="0" w:color="E3E3E3"/>
            <w:bottom w:val="single" w:sz="2" w:space="0" w:color="E3E3E3"/>
            <w:right w:val="single" w:sz="2" w:space="0" w:color="E3E3E3"/>
          </w:divBdr>
          <w:divsChild>
            <w:div w:id="381713024">
              <w:marLeft w:val="0"/>
              <w:marRight w:val="0"/>
              <w:marTop w:val="0"/>
              <w:marBottom w:val="0"/>
              <w:divBdr>
                <w:top w:val="single" w:sz="2" w:space="0" w:color="E3E3E3"/>
                <w:left w:val="single" w:sz="2" w:space="0" w:color="E3E3E3"/>
                <w:bottom w:val="single" w:sz="2" w:space="0" w:color="E3E3E3"/>
                <w:right w:val="single" w:sz="2" w:space="0" w:color="E3E3E3"/>
              </w:divBdr>
              <w:divsChild>
                <w:div w:id="688063592">
                  <w:marLeft w:val="0"/>
                  <w:marRight w:val="0"/>
                  <w:marTop w:val="0"/>
                  <w:marBottom w:val="0"/>
                  <w:divBdr>
                    <w:top w:val="single" w:sz="2" w:space="0" w:color="E3E3E3"/>
                    <w:left w:val="single" w:sz="2" w:space="0" w:color="E3E3E3"/>
                    <w:bottom w:val="single" w:sz="2" w:space="0" w:color="E3E3E3"/>
                    <w:right w:val="single" w:sz="2" w:space="0" w:color="E3E3E3"/>
                  </w:divBdr>
                  <w:divsChild>
                    <w:div w:id="1897086918">
                      <w:marLeft w:val="0"/>
                      <w:marRight w:val="0"/>
                      <w:marTop w:val="0"/>
                      <w:marBottom w:val="0"/>
                      <w:divBdr>
                        <w:top w:val="single" w:sz="2" w:space="0" w:color="E3E3E3"/>
                        <w:left w:val="single" w:sz="2" w:space="0" w:color="E3E3E3"/>
                        <w:bottom w:val="single" w:sz="2" w:space="0" w:color="E3E3E3"/>
                        <w:right w:val="single" w:sz="2" w:space="0" w:color="E3E3E3"/>
                      </w:divBdr>
                      <w:divsChild>
                        <w:div w:id="896816150">
                          <w:marLeft w:val="0"/>
                          <w:marRight w:val="0"/>
                          <w:marTop w:val="0"/>
                          <w:marBottom w:val="0"/>
                          <w:divBdr>
                            <w:top w:val="single" w:sz="2" w:space="0" w:color="E3E3E3"/>
                            <w:left w:val="single" w:sz="2" w:space="0" w:color="E3E3E3"/>
                            <w:bottom w:val="single" w:sz="2" w:space="0" w:color="E3E3E3"/>
                            <w:right w:val="single" w:sz="2" w:space="0" w:color="E3E3E3"/>
                          </w:divBdr>
                          <w:divsChild>
                            <w:div w:id="1314094247">
                              <w:marLeft w:val="0"/>
                              <w:marRight w:val="0"/>
                              <w:marTop w:val="0"/>
                              <w:marBottom w:val="0"/>
                              <w:divBdr>
                                <w:top w:val="single" w:sz="2" w:space="0" w:color="E3E3E3"/>
                                <w:left w:val="single" w:sz="2" w:space="0" w:color="E3E3E3"/>
                                <w:bottom w:val="single" w:sz="2" w:space="0" w:color="E3E3E3"/>
                                <w:right w:val="single" w:sz="2" w:space="0" w:color="E3E3E3"/>
                              </w:divBdr>
                              <w:divsChild>
                                <w:div w:id="1519656263">
                                  <w:marLeft w:val="0"/>
                                  <w:marRight w:val="0"/>
                                  <w:marTop w:val="100"/>
                                  <w:marBottom w:val="100"/>
                                  <w:divBdr>
                                    <w:top w:val="single" w:sz="2" w:space="0" w:color="E3E3E3"/>
                                    <w:left w:val="single" w:sz="2" w:space="0" w:color="E3E3E3"/>
                                    <w:bottom w:val="single" w:sz="2" w:space="0" w:color="E3E3E3"/>
                                    <w:right w:val="single" w:sz="2" w:space="0" w:color="E3E3E3"/>
                                  </w:divBdr>
                                  <w:divsChild>
                                    <w:div w:id="2034457702">
                                      <w:marLeft w:val="0"/>
                                      <w:marRight w:val="0"/>
                                      <w:marTop w:val="0"/>
                                      <w:marBottom w:val="0"/>
                                      <w:divBdr>
                                        <w:top w:val="single" w:sz="2" w:space="0" w:color="E3E3E3"/>
                                        <w:left w:val="single" w:sz="2" w:space="0" w:color="E3E3E3"/>
                                        <w:bottom w:val="single" w:sz="2" w:space="0" w:color="E3E3E3"/>
                                        <w:right w:val="single" w:sz="2" w:space="0" w:color="E3E3E3"/>
                                      </w:divBdr>
                                      <w:divsChild>
                                        <w:div w:id="1632126060">
                                          <w:marLeft w:val="0"/>
                                          <w:marRight w:val="0"/>
                                          <w:marTop w:val="0"/>
                                          <w:marBottom w:val="0"/>
                                          <w:divBdr>
                                            <w:top w:val="single" w:sz="2" w:space="0" w:color="E3E3E3"/>
                                            <w:left w:val="single" w:sz="2" w:space="0" w:color="E3E3E3"/>
                                            <w:bottom w:val="single" w:sz="2" w:space="0" w:color="E3E3E3"/>
                                            <w:right w:val="single" w:sz="2" w:space="0" w:color="E3E3E3"/>
                                          </w:divBdr>
                                          <w:divsChild>
                                            <w:div w:id="70129815">
                                              <w:marLeft w:val="0"/>
                                              <w:marRight w:val="0"/>
                                              <w:marTop w:val="0"/>
                                              <w:marBottom w:val="0"/>
                                              <w:divBdr>
                                                <w:top w:val="single" w:sz="2" w:space="0" w:color="E3E3E3"/>
                                                <w:left w:val="single" w:sz="2" w:space="0" w:color="E3E3E3"/>
                                                <w:bottom w:val="single" w:sz="2" w:space="0" w:color="E3E3E3"/>
                                                <w:right w:val="single" w:sz="2" w:space="0" w:color="E3E3E3"/>
                                              </w:divBdr>
                                              <w:divsChild>
                                                <w:div w:id="2004695374">
                                                  <w:marLeft w:val="0"/>
                                                  <w:marRight w:val="0"/>
                                                  <w:marTop w:val="0"/>
                                                  <w:marBottom w:val="0"/>
                                                  <w:divBdr>
                                                    <w:top w:val="single" w:sz="2" w:space="0" w:color="E3E3E3"/>
                                                    <w:left w:val="single" w:sz="2" w:space="0" w:color="E3E3E3"/>
                                                    <w:bottom w:val="single" w:sz="2" w:space="0" w:color="E3E3E3"/>
                                                    <w:right w:val="single" w:sz="2" w:space="0" w:color="E3E3E3"/>
                                                  </w:divBdr>
                                                  <w:divsChild>
                                                    <w:div w:id="1211498859">
                                                      <w:marLeft w:val="0"/>
                                                      <w:marRight w:val="0"/>
                                                      <w:marTop w:val="0"/>
                                                      <w:marBottom w:val="0"/>
                                                      <w:divBdr>
                                                        <w:top w:val="single" w:sz="2" w:space="0" w:color="E3E3E3"/>
                                                        <w:left w:val="single" w:sz="2" w:space="0" w:color="E3E3E3"/>
                                                        <w:bottom w:val="single" w:sz="2" w:space="0" w:color="E3E3E3"/>
                                                        <w:right w:val="single" w:sz="2" w:space="0" w:color="E3E3E3"/>
                                                      </w:divBdr>
                                                      <w:divsChild>
                                                        <w:div w:id="13233168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82908376">
          <w:marLeft w:val="0"/>
          <w:marRight w:val="0"/>
          <w:marTop w:val="0"/>
          <w:marBottom w:val="0"/>
          <w:divBdr>
            <w:top w:val="none" w:sz="0" w:space="0" w:color="auto"/>
            <w:left w:val="none" w:sz="0" w:space="0" w:color="auto"/>
            <w:bottom w:val="none" w:sz="0" w:space="0" w:color="auto"/>
            <w:right w:val="none" w:sz="0" w:space="0" w:color="auto"/>
          </w:divBdr>
        </w:div>
      </w:divsChild>
    </w:div>
    <w:div w:id="230359309">
      <w:bodyDiv w:val="1"/>
      <w:marLeft w:val="0"/>
      <w:marRight w:val="0"/>
      <w:marTop w:val="0"/>
      <w:marBottom w:val="0"/>
      <w:divBdr>
        <w:top w:val="none" w:sz="0" w:space="0" w:color="auto"/>
        <w:left w:val="none" w:sz="0" w:space="0" w:color="auto"/>
        <w:bottom w:val="none" w:sz="0" w:space="0" w:color="auto"/>
        <w:right w:val="none" w:sz="0" w:space="0" w:color="auto"/>
      </w:divBdr>
      <w:divsChild>
        <w:div w:id="257637927">
          <w:marLeft w:val="0"/>
          <w:marRight w:val="0"/>
          <w:marTop w:val="0"/>
          <w:marBottom w:val="0"/>
          <w:divBdr>
            <w:top w:val="single" w:sz="2" w:space="0" w:color="E3E3E3"/>
            <w:left w:val="single" w:sz="2" w:space="0" w:color="E3E3E3"/>
            <w:bottom w:val="single" w:sz="2" w:space="0" w:color="E3E3E3"/>
            <w:right w:val="single" w:sz="2" w:space="0" w:color="E3E3E3"/>
          </w:divBdr>
          <w:divsChild>
            <w:div w:id="991953280">
              <w:marLeft w:val="0"/>
              <w:marRight w:val="0"/>
              <w:marTop w:val="0"/>
              <w:marBottom w:val="0"/>
              <w:divBdr>
                <w:top w:val="single" w:sz="2" w:space="0" w:color="E3E3E3"/>
                <w:left w:val="single" w:sz="2" w:space="0" w:color="E3E3E3"/>
                <w:bottom w:val="single" w:sz="2" w:space="0" w:color="E3E3E3"/>
                <w:right w:val="single" w:sz="2" w:space="0" w:color="E3E3E3"/>
              </w:divBdr>
              <w:divsChild>
                <w:div w:id="937710436">
                  <w:marLeft w:val="0"/>
                  <w:marRight w:val="0"/>
                  <w:marTop w:val="0"/>
                  <w:marBottom w:val="0"/>
                  <w:divBdr>
                    <w:top w:val="single" w:sz="2" w:space="0" w:color="E3E3E3"/>
                    <w:left w:val="single" w:sz="2" w:space="0" w:color="E3E3E3"/>
                    <w:bottom w:val="single" w:sz="2" w:space="0" w:color="E3E3E3"/>
                    <w:right w:val="single" w:sz="2" w:space="0" w:color="E3E3E3"/>
                  </w:divBdr>
                  <w:divsChild>
                    <w:div w:id="994335882">
                      <w:marLeft w:val="0"/>
                      <w:marRight w:val="0"/>
                      <w:marTop w:val="0"/>
                      <w:marBottom w:val="0"/>
                      <w:divBdr>
                        <w:top w:val="single" w:sz="2" w:space="0" w:color="E3E3E3"/>
                        <w:left w:val="single" w:sz="2" w:space="0" w:color="E3E3E3"/>
                        <w:bottom w:val="single" w:sz="2" w:space="0" w:color="E3E3E3"/>
                        <w:right w:val="single" w:sz="2" w:space="0" w:color="E3E3E3"/>
                      </w:divBdr>
                      <w:divsChild>
                        <w:div w:id="1369721069">
                          <w:marLeft w:val="0"/>
                          <w:marRight w:val="0"/>
                          <w:marTop w:val="0"/>
                          <w:marBottom w:val="0"/>
                          <w:divBdr>
                            <w:top w:val="single" w:sz="2" w:space="0" w:color="E3E3E3"/>
                            <w:left w:val="single" w:sz="2" w:space="0" w:color="E3E3E3"/>
                            <w:bottom w:val="single" w:sz="2" w:space="0" w:color="E3E3E3"/>
                            <w:right w:val="single" w:sz="2" w:space="0" w:color="E3E3E3"/>
                          </w:divBdr>
                          <w:divsChild>
                            <w:div w:id="616908994">
                              <w:marLeft w:val="0"/>
                              <w:marRight w:val="0"/>
                              <w:marTop w:val="0"/>
                              <w:marBottom w:val="0"/>
                              <w:divBdr>
                                <w:top w:val="single" w:sz="2" w:space="0" w:color="E3E3E3"/>
                                <w:left w:val="single" w:sz="2" w:space="0" w:color="E3E3E3"/>
                                <w:bottom w:val="single" w:sz="2" w:space="0" w:color="E3E3E3"/>
                                <w:right w:val="single" w:sz="2" w:space="0" w:color="E3E3E3"/>
                              </w:divBdr>
                              <w:divsChild>
                                <w:div w:id="836573597">
                                  <w:marLeft w:val="0"/>
                                  <w:marRight w:val="0"/>
                                  <w:marTop w:val="100"/>
                                  <w:marBottom w:val="100"/>
                                  <w:divBdr>
                                    <w:top w:val="single" w:sz="2" w:space="0" w:color="E3E3E3"/>
                                    <w:left w:val="single" w:sz="2" w:space="0" w:color="E3E3E3"/>
                                    <w:bottom w:val="single" w:sz="2" w:space="0" w:color="E3E3E3"/>
                                    <w:right w:val="single" w:sz="2" w:space="0" w:color="E3E3E3"/>
                                  </w:divBdr>
                                  <w:divsChild>
                                    <w:div w:id="1632634915">
                                      <w:marLeft w:val="0"/>
                                      <w:marRight w:val="0"/>
                                      <w:marTop w:val="0"/>
                                      <w:marBottom w:val="0"/>
                                      <w:divBdr>
                                        <w:top w:val="single" w:sz="2" w:space="0" w:color="E3E3E3"/>
                                        <w:left w:val="single" w:sz="2" w:space="0" w:color="E3E3E3"/>
                                        <w:bottom w:val="single" w:sz="2" w:space="0" w:color="E3E3E3"/>
                                        <w:right w:val="single" w:sz="2" w:space="0" w:color="E3E3E3"/>
                                      </w:divBdr>
                                      <w:divsChild>
                                        <w:div w:id="159590906">
                                          <w:marLeft w:val="0"/>
                                          <w:marRight w:val="0"/>
                                          <w:marTop w:val="0"/>
                                          <w:marBottom w:val="0"/>
                                          <w:divBdr>
                                            <w:top w:val="single" w:sz="2" w:space="0" w:color="E3E3E3"/>
                                            <w:left w:val="single" w:sz="2" w:space="0" w:color="E3E3E3"/>
                                            <w:bottom w:val="single" w:sz="2" w:space="0" w:color="E3E3E3"/>
                                            <w:right w:val="single" w:sz="2" w:space="0" w:color="E3E3E3"/>
                                          </w:divBdr>
                                          <w:divsChild>
                                            <w:div w:id="1199971290">
                                              <w:marLeft w:val="0"/>
                                              <w:marRight w:val="0"/>
                                              <w:marTop w:val="0"/>
                                              <w:marBottom w:val="0"/>
                                              <w:divBdr>
                                                <w:top w:val="single" w:sz="2" w:space="0" w:color="E3E3E3"/>
                                                <w:left w:val="single" w:sz="2" w:space="0" w:color="E3E3E3"/>
                                                <w:bottom w:val="single" w:sz="2" w:space="0" w:color="E3E3E3"/>
                                                <w:right w:val="single" w:sz="2" w:space="0" w:color="E3E3E3"/>
                                              </w:divBdr>
                                              <w:divsChild>
                                                <w:div w:id="339894738">
                                                  <w:marLeft w:val="0"/>
                                                  <w:marRight w:val="0"/>
                                                  <w:marTop w:val="0"/>
                                                  <w:marBottom w:val="0"/>
                                                  <w:divBdr>
                                                    <w:top w:val="single" w:sz="2" w:space="0" w:color="E3E3E3"/>
                                                    <w:left w:val="single" w:sz="2" w:space="0" w:color="E3E3E3"/>
                                                    <w:bottom w:val="single" w:sz="2" w:space="0" w:color="E3E3E3"/>
                                                    <w:right w:val="single" w:sz="2" w:space="0" w:color="E3E3E3"/>
                                                  </w:divBdr>
                                                  <w:divsChild>
                                                    <w:div w:id="566040318">
                                                      <w:marLeft w:val="0"/>
                                                      <w:marRight w:val="0"/>
                                                      <w:marTop w:val="0"/>
                                                      <w:marBottom w:val="0"/>
                                                      <w:divBdr>
                                                        <w:top w:val="single" w:sz="2" w:space="0" w:color="E3E3E3"/>
                                                        <w:left w:val="single" w:sz="2" w:space="0" w:color="E3E3E3"/>
                                                        <w:bottom w:val="single" w:sz="2" w:space="0" w:color="E3E3E3"/>
                                                        <w:right w:val="single" w:sz="2" w:space="0" w:color="E3E3E3"/>
                                                      </w:divBdr>
                                                      <w:divsChild>
                                                        <w:div w:id="4121698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97269710">
          <w:marLeft w:val="0"/>
          <w:marRight w:val="0"/>
          <w:marTop w:val="0"/>
          <w:marBottom w:val="0"/>
          <w:divBdr>
            <w:top w:val="none" w:sz="0" w:space="0" w:color="auto"/>
            <w:left w:val="none" w:sz="0" w:space="0" w:color="auto"/>
            <w:bottom w:val="none" w:sz="0" w:space="0" w:color="auto"/>
            <w:right w:val="none" w:sz="0" w:space="0" w:color="auto"/>
          </w:divBdr>
        </w:div>
      </w:divsChild>
    </w:div>
    <w:div w:id="245187345">
      <w:bodyDiv w:val="1"/>
      <w:marLeft w:val="0"/>
      <w:marRight w:val="0"/>
      <w:marTop w:val="0"/>
      <w:marBottom w:val="0"/>
      <w:divBdr>
        <w:top w:val="none" w:sz="0" w:space="0" w:color="auto"/>
        <w:left w:val="none" w:sz="0" w:space="0" w:color="auto"/>
        <w:bottom w:val="none" w:sz="0" w:space="0" w:color="auto"/>
        <w:right w:val="none" w:sz="0" w:space="0" w:color="auto"/>
      </w:divBdr>
      <w:divsChild>
        <w:div w:id="2123961836">
          <w:marLeft w:val="0"/>
          <w:marRight w:val="0"/>
          <w:marTop w:val="0"/>
          <w:marBottom w:val="0"/>
          <w:divBdr>
            <w:top w:val="single" w:sz="36" w:space="12" w:color="F1F2F2"/>
            <w:left w:val="none" w:sz="0" w:space="0" w:color="auto"/>
            <w:bottom w:val="none" w:sz="0" w:space="0" w:color="auto"/>
            <w:right w:val="none" w:sz="0" w:space="0" w:color="auto"/>
          </w:divBdr>
          <w:divsChild>
            <w:div w:id="698556224">
              <w:marLeft w:val="0"/>
              <w:marRight w:val="0"/>
              <w:marTop w:val="0"/>
              <w:marBottom w:val="0"/>
              <w:divBdr>
                <w:top w:val="none" w:sz="0" w:space="0" w:color="auto"/>
                <w:left w:val="none" w:sz="0" w:space="0" w:color="auto"/>
                <w:bottom w:val="none" w:sz="0" w:space="0" w:color="auto"/>
                <w:right w:val="none" w:sz="0" w:space="0" w:color="auto"/>
              </w:divBdr>
              <w:divsChild>
                <w:div w:id="2071688795">
                  <w:marLeft w:val="0"/>
                  <w:marRight w:val="0"/>
                  <w:marTop w:val="0"/>
                  <w:marBottom w:val="0"/>
                  <w:divBdr>
                    <w:top w:val="none" w:sz="0" w:space="0" w:color="auto"/>
                    <w:left w:val="none" w:sz="0" w:space="0" w:color="auto"/>
                    <w:bottom w:val="none" w:sz="0" w:space="0" w:color="auto"/>
                    <w:right w:val="none" w:sz="0" w:space="0" w:color="auto"/>
                  </w:divBdr>
                  <w:divsChild>
                    <w:div w:id="718430915">
                      <w:marLeft w:val="0"/>
                      <w:marRight w:val="0"/>
                      <w:marTop w:val="0"/>
                      <w:marBottom w:val="0"/>
                      <w:divBdr>
                        <w:top w:val="none" w:sz="0" w:space="0" w:color="auto"/>
                        <w:left w:val="none" w:sz="0" w:space="0" w:color="auto"/>
                        <w:bottom w:val="none" w:sz="0" w:space="0" w:color="auto"/>
                        <w:right w:val="none" w:sz="0" w:space="0" w:color="auto"/>
                      </w:divBdr>
                      <w:divsChild>
                        <w:div w:id="1999383850">
                          <w:marLeft w:val="0"/>
                          <w:marRight w:val="0"/>
                          <w:marTop w:val="0"/>
                          <w:marBottom w:val="0"/>
                          <w:divBdr>
                            <w:top w:val="none" w:sz="0" w:space="0" w:color="auto"/>
                            <w:left w:val="none" w:sz="0" w:space="0" w:color="auto"/>
                            <w:bottom w:val="none" w:sz="0" w:space="0" w:color="auto"/>
                            <w:right w:val="none" w:sz="0" w:space="0" w:color="auto"/>
                          </w:divBdr>
                          <w:divsChild>
                            <w:div w:id="967320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8782007">
      <w:bodyDiv w:val="1"/>
      <w:marLeft w:val="0"/>
      <w:marRight w:val="0"/>
      <w:marTop w:val="0"/>
      <w:marBottom w:val="0"/>
      <w:divBdr>
        <w:top w:val="none" w:sz="0" w:space="0" w:color="auto"/>
        <w:left w:val="none" w:sz="0" w:space="0" w:color="auto"/>
        <w:bottom w:val="none" w:sz="0" w:space="0" w:color="auto"/>
        <w:right w:val="none" w:sz="0" w:space="0" w:color="auto"/>
      </w:divBdr>
    </w:div>
    <w:div w:id="276759414">
      <w:bodyDiv w:val="1"/>
      <w:marLeft w:val="0"/>
      <w:marRight w:val="0"/>
      <w:marTop w:val="0"/>
      <w:marBottom w:val="0"/>
      <w:divBdr>
        <w:top w:val="none" w:sz="0" w:space="0" w:color="auto"/>
        <w:left w:val="none" w:sz="0" w:space="0" w:color="auto"/>
        <w:bottom w:val="none" w:sz="0" w:space="0" w:color="auto"/>
        <w:right w:val="none" w:sz="0" w:space="0" w:color="auto"/>
      </w:divBdr>
    </w:div>
    <w:div w:id="305670932">
      <w:bodyDiv w:val="1"/>
      <w:marLeft w:val="0"/>
      <w:marRight w:val="0"/>
      <w:marTop w:val="0"/>
      <w:marBottom w:val="0"/>
      <w:divBdr>
        <w:top w:val="none" w:sz="0" w:space="0" w:color="auto"/>
        <w:left w:val="none" w:sz="0" w:space="0" w:color="auto"/>
        <w:bottom w:val="none" w:sz="0" w:space="0" w:color="auto"/>
        <w:right w:val="none" w:sz="0" w:space="0" w:color="auto"/>
      </w:divBdr>
      <w:divsChild>
        <w:div w:id="1580404468">
          <w:marLeft w:val="0"/>
          <w:marRight w:val="0"/>
          <w:marTop w:val="0"/>
          <w:marBottom w:val="0"/>
          <w:divBdr>
            <w:top w:val="single" w:sz="2" w:space="0" w:color="E3E3E3"/>
            <w:left w:val="single" w:sz="2" w:space="0" w:color="E3E3E3"/>
            <w:bottom w:val="single" w:sz="2" w:space="0" w:color="E3E3E3"/>
            <w:right w:val="single" w:sz="2" w:space="0" w:color="E3E3E3"/>
          </w:divBdr>
          <w:divsChild>
            <w:div w:id="1976593575">
              <w:marLeft w:val="0"/>
              <w:marRight w:val="0"/>
              <w:marTop w:val="0"/>
              <w:marBottom w:val="0"/>
              <w:divBdr>
                <w:top w:val="single" w:sz="2" w:space="0" w:color="E3E3E3"/>
                <w:left w:val="single" w:sz="2" w:space="0" w:color="E3E3E3"/>
                <w:bottom w:val="single" w:sz="2" w:space="0" w:color="E3E3E3"/>
                <w:right w:val="single" w:sz="2" w:space="0" w:color="E3E3E3"/>
              </w:divBdr>
              <w:divsChild>
                <w:div w:id="1764376230">
                  <w:marLeft w:val="0"/>
                  <w:marRight w:val="0"/>
                  <w:marTop w:val="0"/>
                  <w:marBottom w:val="0"/>
                  <w:divBdr>
                    <w:top w:val="single" w:sz="2" w:space="0" w:color="E3E3E3"/>
                    <w:left w:val="single" w:sz="2" w:space="0" w:color="E3E3E3"/>
                    <w:bottom w:val="single" w:sz="2" w:space="0" w:color="E3E3E3"/>
                    <w:right w:val="single" w:sz="2" w:space="0" w:color="E3E3E3"/>
                  </w:divBdr>
                  <w:divsChild>
                    <w:div w:id="1783038472">
                      <w:marLeft w:val="0"/>
                      <w:marRight w:val="0"/>
                      <w:marTop w:val="0"/>
                      <w:marBottom w:val="0"/>
                      <w:divBdr>
                        <w:top w:val="single" w:sz="2" w:space="0" w:color="E3E3E3"/>
                        <w:left w:val="single" w:sz="2" w:space="0" w:color="E3E3E3"/>
                        <w:bottom w:val="single" w:sz="2" w:space="0" w:color="E3E3E3"/>
                        <w:right w:val="single" w:sz="2" w:space="0" w:color="E3E3E3"/>
                      </w:divBdr>
                      <w:divsChild>
                        <w:div w:id="1836875110">
                          <w:marLeft w:val="0"/>
                          <w:marRight w:val="0"/>
                          <w:marTop w:val="0"/>
                          <w:marBottom w:val="0"/>
                          <w:divBdr>
                            <w:top w:val="single" w:sz="2" w:space="0" w:color="E3E3E3"/>
                            <w:left w:val="single" w:sz="2" w:space="0" w:color="E3E3E3"/>
                            <w:bottom w:val="single" w:sz="2" w:space="0" w:color="E3E3E3"/>
                            <w:right w:val="single" w:sz="2" w:space="0" w:color="E3E3E3"/>
                          </w:divBdr>
                          <w:divsChild>
                            <w:div w:id="473910590">
                              <w:marLeft w:val="0"/>
                              <w:marRight w:val="0"/>
                              <w:marTop w:val="0"/>
                              <w:marBottom w:val="0"/>
                              <w:divBdr>
                                <w:top w:val="single" w:sz="2" w:space="0" w:color="E3E3E3"/>
                                <w:left w:val="single" w:sz="2" w:space="0" w:color="E3E3E3"/>
                                <w:bottom w:val="single" w:sz="2" w:space="0" w:color="E3E3E3"/>
                                <w:right w:val="single" w:sz="2" w:space="0" w:color="E3E3E3"/>
                              </w:divBdr>
                              <w:divsChild>
                                <w:div w:id="1801219874">
                                  <w:marLeft w:val="0"/>
                                  <w:marRight w:val="0"/>
                                  <w:marTop w:val="100"/>
                                  <w:marBottom w:val="100"/>
                                  <w:divBdr>
                                    <w:top w:val="single" w:sz="2" w:space="0" w:color="E3E3E3"/>
                                    <w:left w:val="single" w:sz="2" w:space="0" w:color="E3E3E3"/>
                                    <w:bottom w:val="single" w:sz="2" w:space="0" w:color="E3E3E3"/>
                                    <w:right w:val="single" w:sz="2" w:space="0" w:color="E3E3E3"/>
                                  </w:divBdr>
                                  <w:divsChild>
                                    <w:div w:id="2116364917">
                                      <w:marLeft w:val="0"/>
                                      <w:marRight w:val="0"/>
                                      <w:marTop w:val="0"/>
                                      <w:marBottom w:val="0"/>
                                      <w:divBdr>
                                        <w:top w:val="single" w:sz="2" w:space="0" w:color="E3E3E3"/>
                                        <w:left w:val="single" w:sz="2" w:space="0" w:color="E3E3E3"/>
                                        <w:bottom w:val="single" w:sz="2" w:space="0" w:color="E3E3E3"/>
                                        <w:right w:val="single" w:sz="2" w:space="0" w:color="E3E3E3"/>
                                      </w:divBdr>
                                      <w:divsChild>
                                        <w:div w:id="1239095761">
                                          <w:marLeft w:val="0"/>
                                          <w:marRight w:val="0"/>
                                          <w:marTop w:val="0"/>
                                          <w:marBottom w:val="0"/>
                                          <w:divBdr>
                                            <w:top w:val="single" w:sz="2" w:space="0" w:color="E3E3E3"/>
                                            <w:left w:val="single" w:sz="2" w:space="0" w:color="E3E3E3"/>
                                            <w:bottom w:val="single" w:sz="2" w:space="0" w:color="E3E3E3"/>
                                            <w:right w:val="single" w:sz="2" w:space="0" w:color="E3E3E3"/>
                                          </w:divBdr>
                                          <w:divsChild>
                                            <w:div w:id="1101102284">
                                              <w:marLeft w:val="0"/>
                                              <w:marRight w:val="0"/>
                                              <w:marTop w:val="0"/>
                                              <w:marBottom w:val="0"/>
                                              <w:divBdr>
                                                <w:top w:val="single" w:sz="2" w:space="0" w:color="E3E3E3"/>
                                                <w:left w:val="single" w:sz="2" w:space="0" w:color="E3E3E3"/>
                                                <w:bottom w:val="single" w:sz="2" w:space="0" w:color="E3E3E3"/>
                                                <w:right w:val="single" w:sz="2" w:space="0" w:color="E3E3E3"/>
                                              </w:divBdr>
                                              <w:divsChild>
                                                <w:div w:id="1747459366">
                                                  <w:marLeft w:val="0"/>
                                                  <w:marRight w:val="0"/>
                                                  <w:marTop w:val="0"/>
                                                  <w:marBottom w:val="0"/>
                                                  <w:divBdr>
                                                    <w:top w:val="single" w:sz="2" w:space="0" w:color="E3E3E3"/>
                                                    <w:left w:val="single" w:sz="2" w:space="0" w:color="E3E3E3"/>
                                                    <w:bottom w:val="single" w:sz="2" w:space="0" w:color="E3E3E3"/>
                                                    <w:right w:val="single" w:sz="2" w:space="0" w:color="E3E3E3"/>
                                                  </w:divBdr>
                                                  <w:divsChild>
                                                    <w:div w:id="1889801737">
                                                      <w:marLeft w:val="0"/>
                                                      <w:marRight w:val="0"/>
                                                      <w:marTop w:val="0"/>
                                                      <w:marBottom w:val="0"/>
                                                      <w:divBdr>
                                                        <w:top w:val="single" w:sz="2" w:space="0" w:color="E3E3E3"/>
                                                        <w:left w:val="single" w:sz="2" w:space="0" w:color="E3E3E3"/>
                                                        <w:bottom w:val="single" w:sz="2" w:space="0" w:color="E3E3E3"/>
                                                        <w:right w:val="single" w:sz="2" w:space="0" w:color="E3E3E3"/>
                                                      </w:divBdr>
                                                      <w:divsChild>
                                                        <w:div w:id="11280077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76454154">
          <w:marLeft w:val="0"/>
          <w:marRight w:val="0"/>
          <w:marTop w:val="0"/>
          <w:marBottom w:val="0"/>
          <w:divBdr>
            <w:top w:val="none" w:sz="0" w:space="0" w:color="auto"/>
            <w:left w:val="none" w:sz="0" w:space="0" w:color="auto"/>
            <w:bottom w:val="none" w:sz="0" w:space="0" w:color="auto"/>
            <w:right w:val="none" w:sz="0" w:space="0" w:color="auto"/>
          </w:divBdr>
        </w:div>
      </w:divsChild>
    </w:div>
    <w:div w:id="337660033">
      <w:bodyDiv w:val="1"/>
      <w:marLeft w:val="0"/>
      <w:marRight w:val="0"/>
      <w:marTop w:val="0"/>
      <w:marBottom w:val="0"/>
      <w:divBdr>
        <w:top w:val="none" w:sz="0" w:space="0" w:color="auto"/>
        <w:left w:val="none" w:sz="0" w:space="0" w:color="auto"/>
        <w:bottom w:val="none" w:sz="0" w:space="0" w:color="auto"/>
        <w:right w:val="none" w:sz="0" w:space="0" w:color="auto"/>
      </w:divBdr>
      <w:divsChild>
        <w:div w:id="974067760">
          <w:marLeft w:val="0"/>
          <w:marRight w:val="0"/>
          <w:marTop w:val="0"/>
          <w:marBottom w:val="0"/>
          <w:divBdr>
            <w:top w:val="single" w:sz="2" w:space="0" w:color="E3E3E3"/>
            <w:left w:val="single" w:sz="2" w:space="0" w:color="E3E3E3"/>
            <w:bottom w:val="single" w:sz="2" w:space="0" w:color="E3E3E3"/>
            <w:right w:val="single" w:sz="2" w:space="0" w:color="E3E3E3"/>
          </w:divBdr>
          <w:divsChild>
            <w:div w:id="1316952894">
              <w:marLeft w:val="0"/>
              <w:marRight w:val="0"/>
              <w:marTop w:val="0"/>
              <w:marBottom w:val="0"/>
              <w:divBdr>
                <w:top w:val="single" w:sz="2" w:space="0" w:color="E3E3E3"/>
                <w:left w:val="single" w:sz="2" w:space="0" w:color="E3E3E3"/>
                <w:bottom w:val="single" w:sz="2" w:space="0" w:color="E3E3E3"/>
                <w:right w:val="single" w:sz="2" w:space="0" w:color="E3E3E3"/>
              </w:divBdr>
              <w:divsChild>
                <w:div w:id="551113149">
                  <w:marLeft w:val="0"/>
                  <w:marRight w:val="0"/>
                  <w:marTop w:val="0"/>
                  <w:marBottom w:val="0"/>
                  <w:divBdr>
                    <w:top w:val="single" w:sz="2" w:space="0" w:color="E3E3E3"/>
                    <w:left w:val="single" w:sz="2" w:space="0" w:color="E3E3E3"/>
                    <w:bottom w:val="single" w:sz="2" w:space="0" w:color="E3E3E3"/>
                    <w:right w:val="single" w:sz="2" w:space="0" w:color="E3E3E3"/>
                  </w:divBdr>
                  <w:divsChild>
                    <w:div w:id="1232424489">
                      <w:marLeft w:val="0"/>
                      <w:marRight w:val="0"/>
                      <w:marTop w:val="0"/>
                      <w:marBottom w:val="0"/>
                      <w:divBdr>
                        <w:top w:val="single" w:sz="2" w:space="0" w:color="E3E3E3"/>
                        <w:left w:val="single" w:sz="2" w:space="0" w:color="E3E3E3"/>
                        <w:bottom w:val="single" w:sz="2" w:space="0" w:color="E3E3E3"/>
                        <w:right w:val="single" w:sz="2" w:space="0" w:color="E3E3E3"/>
                      </w:divBdr>
                      <w:divsChild>
                        <w:div w:id="383528298">
                          <w:marLeft w:val="0"/>
                          <w:marRight w:val="0"/>
                          <w:marTop w:val="0"/>
                          <w:marBottom w:val="0"/>
                          <w:divBdr>
                            <w:top w:val="single" w:sz="2" w:space="0" w:color="E3E3E3"/>
                            <w:left w:val="single" w:sz="2" w:space="0" w:color="E3E3E3"/>
                            <w:bottom w:val="single" w:sz="2" w:space="0" w:color="E3E3E3"/>
                            <w:right w:val="single" w:sz="2" w:space="0" w:color="E3E3E3"/>
                          </w:divBdr>
                          <w:divsChild>
                            <w:div w:id="937761034">
                              <w:marLeft w:val="0"/>
                              <w:marRight w:val="0"/>
                              <w:marTop w:val="0"/>
                              <w:marBottom w:val="0"/>
                              <w:divBdr>
                                <w:top w:val="single" w:sz="2" w:space="0" w:color="E3E3E3"/>
                                <w:left w:val="single" w:sz="2" w:space="0" w:color="E3E3E3"/>
                                <w:bottom w:val="single" w:sz="2" w:space="0" w:color="E3E3E3"/>
                                <w:right w:val="single" w:sz="2" w:space="0" w:color="E3E3E3"/>
                              </w:divBdr>
                              <w:divsChild>
                                <w:div w:id="1284464318">
                                  <w:marLeft w:val="0"/>
                                  <w:marRight w:val="0"/>
                                  <w:marTop w:val="100"/>
                                  <w:marBottom w:val="100"/>
                                  <w:divBdr>
                                    <w:top w:val="single" w:sz="2" w:space="0" w:color="E3E3E3"/>
                                    <w:left w:val="single" w:sz="2" w:space="0" w:color="E3E3E3"/>
                                    <w:bottom w:val="single" w:sz="2" w:space="0" w:color="E3E3E3"/>
                                    <w:right w:val="single" w:sz="2" w:space="0" w:color="E3E3E3"/>
                                  </w:divBdr>
                                  <w:divsChild>
                                    <w:div w:id="1534810227">
                                      <w:marLeft w:val="0"/>
                                      <w:marRight w:val="0"/>
                                      <w:marTop w:val="0"/>
                                      <w:marBottom w:val="0"/>
                                      <w:divBdr>
                                        <w:top w:val="single" w:sz="2" w:space="0" w:color="E3E3E3"/>
                                        <w:left w:val="single" w:sz="2" w:space="0" w:color="E3E3E3"/>
                                        <w:bottom w:val="single" w:sz="2" w:space="0" w:color="E3E3E3"/>
                                        <w:right w:val="single" w:sz="2" w:space="0" w:color="E3E3E3"/>
                                      </w:divBdr>
                                      <w:divsChild>
                                        <w:div w:id="98451346">
                                          <w:marLeft w:val="0"/>
                                          <w:marRight w:val="0"/>
                                          <w:marTop w:val="0"/>
                                          <w:marBottom w:val="0"/>
                                          <w:divBdr>
                                            <w:top w:val="single" w:sz="2" w:space="0" w:color="E3E3E3"/>
                                            <w:left w:val="single" w:sz="2" w:space="0" w:color="E3E3E3"/>
                                            <w:bottom w:val="single" w:sz="2" w:space="0" w:color="E3E3E3"/>
                                            <w:right w:val="single" w:sz="2" w:space="0" w:color="E3E3E3"/>
                                          </w:divBdr>
                                          <w:divsChild>
                                            <w:div w:id="122815782">
                                              <w:marLeft w:val="0"/>
                                              <w:marRight w:val="0"/>
                                              <w:marTop w:val="0"/>
                                              <w:marBottom w:val="0"/>
                                              <w:divBdr>
                                                <w:top w:val="single" w:sz="2" w:space="0" w:color="E3E3E3"/>
                                                <w:left w:val="single" w:sz="2" w:space="0" w:color="E3E3E3"/>
                                                <w:bottom w:val="single" w:sz="2" w:space="0" w:color="E3E3E3"/>
                                                <w:right w:val="single" w:sz="2" w:space="0" w:color="E3E3E3"/>
                                              </w:divBdr>
                                              <w:divsChild>
                                                <w:div w:id="286349982">
                                                  <w:marLeft w:val="0"/>
                                                  <w:marRight w:val="0"/>
                                                  <w:marTop w:val="0"/>
                                                  <w:marBottom w:val="0"/>
                                                  <w:divBdr>
                                                    <w:top w:val="single" w:sz="2" w:space="0" w:color="E3E3E3"/>
                                                    <w:left w:val="single" w:sz="2" w:space="0" w:color="E3E3E3"/>
                                                    <w:bottom w:val="single" w:sz="2" w:space="0" w:color="E3E3E3"/>
                                                    <w:right w:val="single" w:sz="2" w:space="0" w:color="E3E3E3"/>
                                                  </w:divBdr>
                                                  <w:divsChild>
                                                    <w:div w:id="928732660">
                                                      <w:marLeft w:val="0"/>
                                                      <w:marRight w:val="0"/>
                                                      <w:marTop w:val="0"/>
                                                      <w:marBottom w:val="0"/>
                                                      <w:divBdr>
                                                        <w:top w:val="single" w:sz="2" w:space="0" w:color="E3E3E3"/>
                                                        <w:left w:val="single" w:sz="2" w:space="0" w:color="E3E3E3"/>
                                                        <w:bottom w:val="single" w:sz="2" w:space="0" w:color="E3E3E3"/>
                                                        <w:right w:val="single" w:sz="2" w:space="0" w:color="E3E3E3"/>
                                                      </w:divBdr>
                                                      <w:divsChild>
                                                        <w:div w:id="1145223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19520514">
          <w:marLeft w:val="0"/>
          <w:marRight w:val="0"/>
          <w:marTop w:val="0"/>
          <w:marBottom w:val="0"/>
          <w:divBdr>
            <w:top w:val="none" w:sz="0" w:space="0" w:color="auto"/>
            <w:left w:val="none" w:sz="0" w:space="0" w:color="auto"/>
            <w:bottom w:val="none" w:sz="0" w:space="0" w:color="auto"/>
            <w:right w:val="none" w:sz="0" w:space="0" w:color="auto"/>
          </w:divBdr>
        </w:div>
      </w:divsChild>
    </w:div>
    <w:div w:id="381369867">
      <w:bodyDiv w:val="1"/>
      <w:marLeft w:val="0"/>
      <w:marRight w:val="0"/>
      <w:marTop w:val="0"/>
      <w:marBottom w:val="0"/>
      <w:divBdr>
        <w:top w:val="none" w:sz="0" w:space="0" w:color="auto"/>
        <w:left w:val="none" w:sz="0" w:space="0" w:color="auto"/>
        <w:bottom w:val="none" w:sz="0" w:space="0" w:color="auto"/>
        <w:right w:val="none" w:sz="0" w:space="0" w:color="auto"/>
      </w:divBdr>
      <w:divsChild>
        <w:div w:id="1578860017">
          <w:marLeft w:val="0"/>
          <w:marRight w:val="0"/>
          <w:marTop w:val="0"/>
          <w:marBottom w:val="0"/>
          <w:divBdr>
            <w:top w:val="single" w:sz="2" w:space="0" w:color="E3E3E3"/>
            <w:left w:val="single" w:sz="2" w:space="0" w:color="E3E3E3"/>
            <w:bottom w:val="single" w:sz="2" w:space="0" w:color="E3E3E3"/>
            <w:right w:val="single" w:sz="2" w:space="0" w:color="E3E3E3"/>
          </w:divBdr>
          <w:divsChild>
            <w:div w:id="522865291">
              <w:marLeft w:val="0"/>
              <w:marRight w:val="0"/>
              <w:marTop w:val="0"/>
              <w:marBottom w:val="0"/>
              <w:divBdr>
                <w:top w:val="single" w:sz="2" w:space="0" w:color="E3E3E3"/>
                <w:left w:val="single" w:sz="2" w:space="0" w:color="E3E3E3"/>
                <w:bottom w:val="single" w:sz="2" w:space="0" w:color="E3E3E3"/>
                <w:right w:val="single" w:sz="2" w:space="0" w:color="E3E3E3"/>
              </w:divBdr>
              <w:divsChild>
                <w:div w:id="65106349">
                  <w:marLeft w:val="0"/>
                  <w:marRight w:val="0"/>
                  <w:marTop w:val="0"/>
                  <w:marBottom w:val="0"/>
                  <w:divBdr>
                    <w:top w:val="single" w:sz="2" w:space="0" w:color="E3E3E3"/>
                    <w:left w:val="single" w:sz="2" w:space="0" w:color="E3E3E3"/>
                    <w:bottom w:val="single" w:sz="2" w:space="0" w:color="E3E3E3"/>
                    <w:right w:val="single" w:sz="2" w:space="0" w:color="E3E3E3"/>
                  </w:divBdr>
                  <w:divsChild>
                    <w:div w:id="86539556">
                      <w:marLeft w:val="0"/>
                      <w:marRight w:val="0"/>
                      <w:marTop w:val="0"/>
                      <w:marBottom w:val="0"/>
                      <w:divBdr>
                        <w:top w:val="single" w:sz="2" w:space="0" w:color="E3E3E3"/>
                        <w:left w:val="single" w:sz="2" w:space="0" w:color="E3E3E3"/>
                        <w:bottom w:val="single" w:sz="2" w:space="0" w:color="E3E3E3"/>
                        <w:right w:val="single" w:sz="2" w:space="0" w:color="E3E3E3"/>
                      </w:divBdr>
                      <w:divsChild>
                        <w:div w:id="1454208816">
                          <w:marLeft w:val="0"/>
                          <w:marRight w:val="0"/>
                          <w:marTop w:val="0"/>
                          <w:marBottom w:val="0"/>
                          <w:divBdr>
                            <w:top w:val="single" w:sz="2" w:space="0" w:color="E3E3E3"/>
                            <w:left w:val="single" w:sz="2" w:space="0" w:color="E3E3E3"/>
                            <w:bottom w:val="single" w:sz="2" w:space="0" w:color="E3E3E3"/>
                            <w:right w:val="single" w:sz="2" w:space="0" w:color="E3E3E3"/>
                          </w:divBdr>
                          <w:divsChild>
                            <w:div w:id="151987135">
                              <w:marLeft w:val="0"/>
                              <w:marRight w:val="0"/>
                              <w:marTop w:val="0"/>
                              <w:marBottom w:val="0"/>
                              <w:divBdr>
                                <w:top w:val="single" w:sz="2" w:space="0" w:color="E3E3E3"/>
                                <w:left w:val="single" w:sz="2" w:space="0" w:color="E3E3E3"/>
                                <w:bottom w:val="single" w:sz="2" w:space="0" w:color="E3E3E3"/>
                                <w:right w:val="single" w:sz="2" w:space="0" w:color="E3E3E3"/>
                              </w:divBdr>
                              <w:divsChild>
                                <w:div w:id="1669138373">
                                  <w:marLeft w:val="0"/>
                                  <w:marRight w:val="0"/>
                                  <w:marTop w:val="100"/>
                                  <w:marBottom w:val="100"/>
                                  <w:divBdr>
                                    <w:top w:val="single" w:sz="2" w:space="0" w:color="E3E3E3"/>
                                    <w:left w:val="single" w:sz="2" w:space="0" w:color="E3E3E3"/>
                                    <w:bottom w:val="single" w:sz="2" w:space="0" w:color="E3E3E3"/>
                                    <w:right w:val="single" w:sz="2" w:space="0" w:color="E3E3E3"/>
                                  </w:divBdr>
                                  <w:divsChild>
                                    <w:div w:id="1291588749">
                                      <w:marLeft w:val="0"/>
                                      <w:marRight w:val="0"/>
                                      <w:marTop w:val="0"/>
                                      <w:marBottom w:val="0"/>
                                      <w:divBdr>
                                        <w:top w:val="single" w:sz="2" w:space="0" w:color="E3E3E3"/>
                                        <w:left w:val="single" w:sz="2" w:space="0" w:color="E3E3E3"/>
                                        <w:bottom w:val="single" w:sz="2" w:space="0" w:color="E3E3E3"/>
                                        <w:right w:val="single" w:sz="2" w:space="0" w:color="E3E3E3"/>
                                      </w:divBdr>
                                      <w:divsChild>
                                        <w:div w:id="2083335877">
                                          <w:marLeft w:val="0"/>
                                          <w:marRight w:val="0"/>
                                          <w:marTop w:val="0"/>
                                          <w:marBottom w:val="0"/>
                                          <w:divBdr>
                                            <w:top w:val="single" w:sz="2" w:space="0" w:color="E3E3E3"/>
                                            <w:left w:val="single" w:sz="2" w:space="0" w:color="E3E3E3"/>
                                            <w:bottom w:val="single" w:sz="2" w:space="0" w:color="E3E3E3"/>
                                            <w:right w:val="single" w:sz="2" w:space="0" w:color="E3E3E3"/>
                                          </w:divBdr>
                                          <w:divsChild>
                                            <w:div w:id="1554928576">
                                              <w:marLeft w:val="0"/>
                                              <w:marRight w:val="0"/>
                                              <w:marTop w:val="0"/>
                                              <w:marBottom w:val="0"/>
                                              <w:divBdr>
                                                <w:top w:val="single" w:sz="2" w:space="0" w:color="E3E3E3"/>
                                                <w:left w:val="single" w:sz="2" w:space="0" w:color="E3E3E3"/>
                                                <w:bottom w:val="single" w:sz="2" w:space="0" w:color="E3E3E3"/>
                                                <w:right w:val="single" w:sz="2" w:space="0" w:color="E3E3E3"/>
                                              </w:divBdr>
                                              <w:divsChild>
                                                <w:div w:id="765200270">
                                                  <w:marLeft w:val="0"/>
                                                  <w:marRight w:val="0"/>
                                                  <w:marTop w:val="0"/>
                                                  <w:marBottom w:val="0"/>
                                                  <w:divBdr>
                                                    <w:top w:val="single" w:sz="2" w:space="0" w:color="E3E3E3"/>
                                                    <w:left w:val="single" w:sz="2" w:space="0" w:color="E3E3E3"/>
                                                    <w:bottom w:val="single" w:sz="2" w:space="0" w:color="E3E3E3"/>
                                                    <w:right w:val="single" w:sz="2" w:space="0" w:color="E3E3E3"/>
                                                  </w:divBdr>
                                                  <w:divsChild>
                                                    <w:div w:id="1023244357">
                                                      <w:marLeft w:val="0"/>
                                                      <w:marRight w:val="0"/>
                                                      <w:marTop w:val="0"/>
                                                      <w:marBottom w:val="0"/>
                                                      <w:divBdr>
                                                        <w:top w:val="single" w:sz="2" w:space="0" w:color="E3E3E3"/>
                                                        <w:left w:val="single" w:sz="2" w:space="0" w:color="E3E3E3"/>
                                                        <w:bottom w:val="single" w:sz="2" w:space="0" w:color="E3E3E3"/>
                                                        <w:right w:val="single" w:sz="2" w:space="0" w:color="E3E3E3"/>
                                                      </w:divBdr>
                                                      <w:divsChild>
                                                        <w:div w:id="4725300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36346820">
          <w:marLeft w:val="0"/>
          <w:marRight w:val="0"/>
          <w:marTop w:val="0"/>
          <w:marBottom w:val="0"/>
          <w:divBdr>
            <w:top w:val="none" w:sz="0" w:space="0" w:color="auto"/>
            <w:left w:val="none" w:sz="0" w:space="0" w:color="auto"/>
            <w:bottom w:val="none" w:sz="0" w:space="0" w:color="auto"/>
            <w:right w:val="none" w:sz="0" w:space="0" w:color="auto"/>
          </w:divBdr>
        </w:div>
      </w:divsChild>
    </w:div>
    <w:div w:id="431246468">
      <w:bodyDiv w:val="1"/>
      <w:marLeft w:val="0"/>
      <w:marRight w:val="0"/>
      <w:marTop w:val="0"/>
      <w:marBottom w:val="0"/>
      <w:divBdr>
        <w:top w:val="none" w:sz="0" w:space="0" w:color="auto"/>
        <w:left w:val="none" w:sz="0" w:space="0" w:color="auto"/>
        <w:bottom w:val="none" w:sz="0" w:space="0" w:color="auto"/>
        <w:right w:val="none" w:sz="0" w:space="0" w:color="auto"/>
      </w:divBdr>
      <w:divsChild>
        <w:div w:id="1572882534">
          <w:marLeft w:val="0"/>
          <w:marRight w:val="0"/>
          <w:marTop w:val="0"/>
          <w:marBottom w:val="0"/>
          <w:divBdr>
            <w:top w:val="single" w:sz="2" w:space="0" w:color="E3E3E3"/>
            <w:left w:val="single" w:sz="2" w:space="0" w:color="E3E3E3"/>
            <w:bottom w:val="single" w:sz="2" w:space="0" w:color="E3E3E3"/>
            <w:right w:val="single" w:sz="2" w:space="0" w:color="E3E3E3"/>
          </w:divBdr>
          <w:divsChild>
            <w:div w:id="1565020945">
              <w:marLeft w:val="0"/>
              <w:marRight w:val="0"/>
              <w:marTop w:val="0"/>
              <w:marBottom w:val="0"/>
              <w:divBdr>
                <w:top w:val="single" w:sz="2" w:space="0" w:color="E3E3E3"/>
                <w:left w:val="single" w:sz="2" w:space="0" w:color="E3E3E3"/>
                <w:bottom w:val="single" w:sz="2" w:space="0" w:color="E3E3E3"/>
                <w:right w:val="single" w:sz="2" w:space="0" w:color="E3E3E3"/>
              </w:divBdr>
              <w:divsChild>
                <w:div w:id="1740903281">
                  <w:marLeft w:val="0"/>
                  <w:marRight w:val="0"/>
                  <w:marTop w:val="0"/>
                  <w:marBottom w:val="0"/>
                  <w:divBdr>
                    <w:top w:val="single" w:sz="2" w:space="0" w:color="E3E3E3"/>
                    <w:left w:val="single" w:sz="2" w:space="0" w:color="E3E3E3"/>
                    <w:bottom w:val="single" w:sz="2" w:space="0" w:color="E3E3E3"/>
                    <w:right w:val="single" w:sz="2" w:space="0" w:color="E3E3E3"/>
                  </w:divBdr>
                  <w:divsChild>
                    <w:div w:id="1753701041">
                      <w:marLeft w:val="0"/>
                      <w:marRight w:val="0"/>
                      <w:marTop w:val="0"/>
                      <w:marBottom w:val="0"/>
                      <w:divBdr>
                        <w:top w:val="single" w:sz="2" w:space="0" w:color="E3E3E3"/>
                        <w:left w:val="single" w:sz="2" w:space="0" w:color="E3E3E3"/>
                        <w:bottom w:val="single" w:sz="2" w:space="0" w:color="E3E3E3"/>
                        <w:right w:val="single" w:sz="2" w:space="0" w:color="E3E3E3"/>
                      </w:divBdr>
                      <w:divsChild>
                        <w:div w:id="750930198">
                          <w:marLeft w:val="0"/>
                          <w:marRight w:val="0"/>
                          <w:marTop w:val="0"/>
                          <w:marBottom w:val="0"/>
                          <w:divBdr>
                            <w:top w:val="single" w:sz="2" w:space="0" w:color="E3E3E3"/>
                            <w:left w:val="single" w:sz="2" w:space="0" w:color="E3E3E3"/>
                            <w:bottom w:val="single" w:sz="2" w:space="0" w:color="E3E3E3"/>
                            <w:right w:val="single" w:sz="2" w:space="0" w:color="E3E3E3"/>
                          </w:divBdr>
                          <w:divsChild>
                            <w:div w:id="2063937530">
                              <w:marLeft w:val="0"/>
                              <w:marRight w:val="0"/>
                              <w:marTop w:val="0"/>
                              <w:marBottom w:val="0"/>
                              <w:divBdr>
                                <w:top w:val="single" w:sz="2" w:space="0" w:color="E3E3E3"/>
                                <w:left w:val="single" w:sz="2" w:space="0" w:color="E3E3E3"/>
                                <w:bottom w:val="single" w:sz="2" w:space="0" w:color="E3E3E3"/>
                                <w:right w:val="single" w:sz="2" w:space="0" w:color="E3E3E3"/>
                              </w:divBdr>
                              <w:divsChild>
                                <w:div w:id="903756560">
                                  <w:marLeft w:val="0"/>
                                  <w:marRight w:val="0"/>
                                  <w:marTop w:val="100"/>
                                  <w:marBottom w:val="100"/>
                                  <w:divBdr>
                                    <w:top w:val="single" w:sz="2" w:space="0" w:color="E3E3E3"/>
                                    <w:left w:val="single" w:sz="2" w:space="0" w:color="E3E3E3"/>
                                    <w:bottom w:val="single" w:sz="2" w:space="0" w:color="E3E3E3"/>
                                    <w:right w:val="single" w:sz="2" w:space="0" w:color="E3E3E3"/>
                                  </w:divBdr>
                                  <w:divsChild>
                                    <w:div w:id="73939356">
                                      <w:marLeft w:val="0"/>
                                      <w:marRight w:val="0"/>
                                      <w:marTop w:val="0"/>
                                      <w:marBottom w:val="0"/>
                                      <w:divBdr>
                                        <w:top w:val="single" w:sz="2" w:space="0" w:color="E3E3E3"/>
                                        <w:left w:val="single" w:sz="2" w:space="0" w:color="E3E3E3"/>
                                        <w:bottom w:val="single" w:sz="2" w:space="0" w:color="E3E3E3"/>
                                        <w:right w:val="single" w:sz="2" w:space="0" w:color="E3E3E3"/>
                                      </w:divBdr>
                                      <w:divsChild>
                                        <w:div w:id="715664561">
                                          <w:marLeft w:val="0"/>
                                          <w:marRight w:val="0"/>
                                          <w:marTop w:val="0"/>
                                          <w:marBottom w:val="0"/>
                                          <w:divBdr>
                                            <w:top w:val="single" w:sz="2" w:space="0" w:color="E3E3E3"/>
                                            <w:left w:val="single" w:sz="2" w:space="0" w:color="E3E3E3"/>
                                            <w:bottom w:val="single" w:sz="2" w:space="0" w:color="E3E3E3"/>
                                            <w:right w:val="single" w:sz="2" w:space="0" w:color="E3E3E3"/>
                                          </w:divBdr>
                                          <w:divsChild>
                                            <w:div w:id="2056468358">
                                              <w:marLeft w:val="0"/>
                                              <w:marRight w:val="0"/>
                                              <w:marTop w:val="0"/>
                                              <w:marBottom w:val="0"/>
                                              <w:divBdr>
                                                <w:top w:val="single" w:sz="2" w:space="0" w:color="E3E3E3"/>
                                                <w:left w:val="single" w:sz="2" w:space="0" w:color="E3E3E3"/>
                                                <w:bottom w:val="single" w:sz="2" w:space="0" w:color="E3E3E3"/>
                                                <w:right w:val="single" w:sz="2" w:space="0" w:color="E3E3E3"/>
                                              </w:divBdr>
                                              <w:divsChild>
                                                <w:div w:id="1627004990">
                                                  <w:marLeft w:val="0"/>
                                                  <w:marRight w:val="0"/>
                                                  <w:marTop w:val="0"/>
                                                  <w:marBottom w:val="0"/>
                                                  <w:divBdr>
                                                    <w:top w:val="single" w:sz="2" w:space="0" w:color="E3E3E3"/>
                                                    <w:left w:val="single" w:sz="2" w:space="0" w:color="E3E3E3"/>
                                                    <w:bottom w:val="single" w:sz="2" w:space="0" w:color="E3E3E3"/>
                                                    <w:right w:val="single" w:sz="2" w:space="0" w:color="E3E3E3"/>
                                                  </w:divBdr>
                                                  <w:divsChild>
                                                    <w:div w:id="715128931">
                                                      <w:marLeft w:val="0"/>
                                                      <w:marRight w:val="0"/>
                                                      <w:marTop w:val="0"/>
                                                      <w:marBottom w:val="0"/>
                                                      <w:divBdr>
                                                        <w:top w:val="single" w:sz="2" w:space="0" w:color="E3E3E3"/>
                                                        <w:left w:val="single" w:sz="2" w:space="0" w:color="E3E3E3"/>
                                                        <w:bottom w:val="single" w:sz="2" w:space="0" w:color="E3E3E3"/>
                                                        <w:right w:val="single" w:sz="2" w:space="0" w:color="E3E3E3"/>
                                                      </w:divBdr>
                                                      <w:divsChild>
                                                        <w:div w:id="6768568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70369272">
          <w:marLeft w:val="0"/>
          <w:marRight w:val="0"/>
          <w:marTop w:val="0"/>
          <w:marBottom w:val="0"/>
          <w:divBdr>
            <w:top w:val="none" w:sz="0" w:space="0" w:color="auto"/>
            <w:left w:val="none" w:sz="0" w:space="0" w:color="auto"/>
            <w:bottom w:val="none" w:sz="0" w:space="0" w:color="auto"/>
            <w:right w:val="none" w:sz="0" w:space="0" w:color="auto"/>
          </w:divBdr>
          <w:divsChild>
            <w:div w:id="1923221599">
              <w:marLeft w:val="0"/>
              <w:marRight w:val="0"/>
              <w:marTop w:val="100"/>
              <w:marBottom w:val="100"/>
              <w:divBdr>
                <w:top w:val="single" w:sz="2" w:space="0" w:color="E3E3E3"/>
                <w:left w:val="single" w:sz="2" w:space="0" w:color="E3E3E3"/>
                <w:bottom w:val="single" w:sz="2" w:space="0" w:color="E3E3E3"/>
                <w:right w:val="single" w:sz="2" w:space="0" w:color="E3E3E3"/>
              </w:divBdr>
              <w:divsChild>
                <w:div w:id="13588904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475491906">
      <w:bodyDiv w:val="1"/>
      <w:marLeft w:val="0"/>
      <w:marRight w:val="0"/>
      <w:marTop w:val="0"/>
      <w:marBottom w:val="0"/>
      <w:divBdr>
        <w:top w:val="none" w:sz="0" w:space="0" w:color="auto"/>
        <w:left w:val="none" w:sz="0" w:space="0" w:color="auto"/>
        <w:bottom w:val="none" w:sz="0" w:space="0" w:color="auto"/>
        <w:right w:val="none" w:sz="0" w:space="0" w:color="auto"/>
      </w:divBdr>
      <w:divsChild>
        <w:div w:id="388849157">
          <w:marLeft w:val="0"/>
          <w:marRight w:val="0"/>
          <w:marTop w:val="0"/>
          <w:marBottom w:val="0"/>
          <w:divBdr>
            <w:top w:val="none" w:sz="0" w:space="0" w:color="auto"/>
            <w:left w:val="none" w:sz="0" w:space="0" w:color="auto"/>
            <w:bottom w:val="none" w:sz="0" w:space="0" w:color="auto"/>
            <w:right w:val="none" w:sz="0" w:space="0" w:color="auto"/>
          </w:divBdr>
        </w:div>
      </w:divsChild>
    </w:div>
    <w:div w:id="477302819">
      <w:bodyDiv w:val="1"/>
      <w:marLeft w:val="0"/>
      <w:marRight w:val="0"/>
      <w:marTop w:val="0"/>
      <w:marBottom w:val="0"/>
      <w:divBdr>
        <w:top w:val="none" w:sz="0" w:space="0" w:color="auto"/>
        <w:left w:val="none" w:sz="0" w:space="0" w:color="auto"/>
        <w:bottom w:val="none" w:sz="0" w:space="0" w:color="auto"/>
        <w:right w:val="none" w:sz="0" w:space="0" w:color="auto"/>
      </w:divBdr>
      <w:divsChild>
        <w:div w:id="2007122586">
          <w:marLeft w:val="0"/>
          <w:marRight w:val="0"/>
          <w:marTop w:val="0"/>
          <w:marBottom w:val="0"/>
          <w:divBdr>
            <w:top w:val="none" w:sz="0" w:space="0" w:color="auto"/>
            <w:left w:val="none" w:sz="0" w:space="0" w:color="auto"/>
            <w:bottom w:val="none" w:sz="0" w:space="0" w:color="auto"/>
            <w:right w:val="none" w:sz="0" w:space="0" w:color="auto"/>
          </w:divBdr>
        </w:div>
      </w:divsChild>
    </w:div>
    <w:div w:id="510024154">
      <w:bodyDiv w:val="1"/>
      <w:marLeft w:val="0"/>
      <w:marRight w:val="0"/>
      <w:marTop w:val="0"/>
      <w:marBottom w:val="0"/>
      <w:divBdr>
        <w:top w:val="none" w:sz="0" w:space="0" w:color="auto"/>
        <w:left w:val="none" w:sz="0" w:space="0" w:color="auto"/>
        <w:bottom w:val="none" w:sz="0" w:space="0" w:color="auto"/>
        <w:right w:val="none" w:sz="0" w:space="0" w:color="auto"/>
      </w:divBdr>
      <w:divsChild>
        <w:div w:id="732433230">
          <w:marLeft w:val="0"/>
          <w:marRight w:val="0"/>
          <w:marTop w:val="0"/>
          <w:marBottom w:val="0"/>
          <w:divBdr>
            <w:top w:val="single" w:sz="2" w:space="0" w:color="E3E3E3"/>
            <w:left w:val="single" w:sz="2" w:space="0" w:color="E3E3E3"/>
            <w:bottom w:val="single" w:sz="2" w:space="0" w:color="E3E3E3"/>
            <w:right w:val="single" w:sz="2" w:space="0" w:color="E3E3E3"/>
          </w:divBdr>
          <w:divsChild>
            <w:div w:id="435834506">
              <w:marLeft w:val="0"/>
              <w:marRight w:val="0"/>
              <w:marTop w:val="0"/>
              <w:marBottom w:val="0"/>
              <w:divBdr>
                <w:top w:val="single" w:sz="2" w:space="0" w:color="E3E3E3"/>
                <w:left w:val="single" w:sz="2" w:space="0" w:color="E3E3E3"/>
                <w:bottom w:val="single" w:sz="2" w:space="0" w:color="E3E3E3"/>
                <w:right w:val="single" w:sz="2" w:space="0" w:color="E3E3E3"/>
              </w:divBdr>
              <w:divsChild>
                <w:div w:id="556669931">
                  <w:marLeft w:val="0"/>
                  <w:marRight w:val="0"/>
                  <w:marTop w:val="0"/>
                  <w:marBottom w:val="0"/>
                  <w:divBdr>
                    <w:top w:val="single" w:sz="2" w:space="0" w:color="E3E3E3"/>
                    <w:left w:val="single" w:sz="2" w:space="0" w:color="E3E3E3"/>
                    <w:bottom w:val="single" w:sz="2" w:space="0" w:color="E3E3E3"/>
                    <w:right w:val="single" w:sz="2" w:space="0" w:color="E3E3E3"/>
                  </w:divBdr>
                  <w:divsChild>
                    <w:div w:id="405298090">
                      <w:marLeft w:val="0"/>
                      <w:marRight w:val="0"/>
                      <w:marTop w:val="0"/>
                      <w:marBottom w:val="0"/>
                      <w:divBdr>
                        <w:top w:val="single" w:sz="2" w:space="0" w:color="E3E3E3"/>
                        <w:left w:val="single" w:sz="2" w:space="0" w:color="E3E3E3"/>
                        <w:bottom w:val="single" w:sz="2" w:space="0" w:color="E3E3E3"/>
                        <w:right w:val="single" w:sz="2" w:space="0" w:color="E3E3E3"/>
                      </w:divBdr>
                      <w:divsChild>
                        <w:div w:id="1067269395">
                          <w:marLeft w:val="0"/>
                          <w:marRight w:val="0"/>
                          <w:marTop w:val="0"/>
                          <w:marBottom w:val="0"/>
                          <w:divBdr>
                            <w:top w:val="single" w:sz="2" w:space="0" w:color="E3E3E3"/>
                            <w:left w:val="single" w:sz="2" w:space="0" w:color="E3E3E3"/>
                            <w:bottom w:val="single" w:sz="2" w:space="0" w:color="E3E3E3"/>
                            <w:right w:val="single" w:sz="2" w:space="0" w:color="E3E3E3"/>
                          </w:divBdr>
                          <w:divsChild>
                            <w:div w:id="331110301">
                              <w:marLeft w:val="0"/>
                              <w:marRight w:val="0"/>
                              <w:marTop w:val="0"/>
                              <w:marBottom w:val="0"/>
                              <w:divBdr>
                                <w:top w:val="single" w:sz="2" w:space="0" w:color="E3E3E3"/>
                                <w:left w:val="single" w:sz="2" w:space="0" w:color="E3E3E3"/>
                                <w:bottom w:val="single" w:sz="2" w:space="0" w:color="E3E3E3"/>
                                <w:right w:val="single" w:sz="2" w:space="0" w:color="E3E3E3"/>
                              </w:divBdr>
                              <w:divsChild>
                                <w:div w:id="579870072">
                                  <w:marLeft w:val="0"/>
                                  <w:marRight w:val="0"/>
                                  <w:marTop w:val="100"/>
                                  <w:marBottom w:val="100"/>
                                  <w:divBdr>
                                    <w:top w:val="single" w:sz="2" w:space="0" w:color="E3E3E3"/>
                                    <w:left w:val="single" w:sz="2" w:space="0" w:color="E3E3E3"/>
                                    <w:bottom w:val="single" w:sz="2" w:space="0" w:color="E3E3E3"/>
                                    <w:right w:val="single" w:sz="2" w:space="0" w:color="E3E3E3"/>
                                  </w:divBdr>
                                  <w:divsChild>
                                    <w:div w:id="1059938575">
                                      <w:marLeft w:val="0"/>
                                      <w:marRight w:val="0"/>
                                      <w:marTop w:val="0"/>
                                      <w:marBottom w:val="0"/>
                                      <w:divBdr>
                                        <w:top w:val="single" w:sz="2" w:space="0" w:color="E3E3E3"/>
                                        <w:left w:val="single" w:sz="2" w:space="0" w:color="E3E3E3"/>
                                        <w:bottom w:val="single" w:sz="2" w:space="0" w:color="E3E3E3"/>
                                        <w:right w:val="single" w:sz="2" w:space="0" w:color="E3E3E3"/>
                                      </w:divBdr>
                                      <w:divsChild>
                                        <w:div w:id="502010936">
                                          <w:marLeft w:val="0"/>
                                          <w:marRight w:val="0"/>
                                          <w:marTop w:val="0"/>
                                          <w:marBottom w:val="0"/>
                                          <w:divBdr>
                                            <w:top w:val="single" w:sz="2" w:space="0" w:color="E3E3E3"/>
                                            <w:left w:val="single" w:sz="2" w:space="0" w:color="E3E3E3"/>
                                            <w:bottom w:val="single" w:sz="2" w:space="0" w:color="E3E3E3"/>
                                            <w:right w:val="single" w:sz="2" w:space="0" w:color="E3E3E3"/>
                                          </w:divBdr>
                                          <w:divsChild>
                                            <w:div w:id="1887640345">
                                              <w:marLeft w:val="0"/>
                                              <w:marRight w:val="0"/>
                                              <w:marTop w:val="0"/>
                                              <w:marBottom w:val="0"/>
                                              <w:divBdr>
                                                <w:top w:val="single" w:sz="2" w:space="0" w:color="E3E3E3"/>
                                                <w:left w:val="single" w:sz="2" w:space="0" w:color="E3E3E3"/>
                                                <w:bottom w:val="single" w:sz="2" w:space="0" w:color="E3E3E3"/>
                                                <w:right w:val="single" w:sz="2" w:space="0" w:color="E3E3E3"/>
                                              </w:divBdr>
                                              <w:divsChild>
                                                <w:div w:id="1693653213">
                                                  <w:marLeft w:val="0"/>
                                                  <w:marRight w:val="0"/>
                                                  <w:marTop w:val="0"/>
                                                  <w:marBottom w:val="0"/>
                                                  <w:divBdr>
                                                    <w:top w:val="single" w:sz="2" w:space="0" w:color="E3E3E3"/>
                                                    <w:left w:val="single" w:sz="2" w:space="0" w:color="E3E3E3"/>
                                                    <w:bottom w:val="single" w:sz="2" w:space="0" w:color="E3E3E3"/>
                                                    <w:right w:val="single" w:sz="2" w:space="0" w:color="E3E3E3"/>
                                                  </w:divBdr>
                                                  <w:divsChild>
                                                    <w:div w:id="205407990">
                                                      <w:marLeft w:val="0"/>
                                                      <w:marRight w:val="0"/>
                                                      <w:marTop w:val="0"/>
                                                      <w:marBottom w:val="0"/>
                                                      <w:divBdr>
                                                        <w:top w:val="single" w:sz="2" w:space="0" w:color="E3E3E3"/>
                                                        <w:left w:val="single" w:sz="2" w:space="0" w:color="E3E3E3"/>
                                                        <w:bottom w:val="single" w:sz="2" w:space="0" w:color="E3E3E3"/>
                                                        <w:right w:val="single" w:sz="2" w:space="0" w:color="E3E3E3"/>
                                                      </w:divBdr>
                                                      <w:divsChild>
                                                        <w:div w:id="20262510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03789167">
          <w:marLeft w:val="0"/>
          <w:marRight w:val="0"/>
          <w:marTop w:val="0"/>
          <w:marBottom w:val="0"/>
          <w:divBdr>
            <w:top w:val="none" w:sz="0" w:space="0" w:color="auto"/>
            <w:left w:val="none" w:sz="0" w:space="0" w:color="auto"/>
            <w:bottom w:val="none" w:sz="0" w:space="0" w:color="auto"/>
            <w:right w:val="none" w:sz="0" w:space="0" w:color="auto"/>
          </w:divBdr>
        </w:div>
      </w:divsChild>
    </w:div>
    <w:div w:id="512379666">
      <w:bodyDiv w:val="1"/>
      <w:marLeft w:val="0"/>
      <w:marRight w:val="0"/>
      <w:marTop w:val="0"/>
      <w:marBottom w:val="0"/>
      <w:divBdr>
        <w:top w:val="none" w:sz="0" w:space="0" w:color="auto"/>
        <w:left w:val="none" w:sz="0" w:space="0" w:color="auto"/>
        <w:bottom w:val="none" w:sz="0" w:space="0" w:color="auto"/>
        <w:right w:val="none" w:sz="0" w:space="0" w:color="auto"/>
      </w:divBdr>
      <w:divsChild>
        <w:div w:id="1995138639">
          <w:marLeft w:val="0"/>
          <w:marRight w:val="0"/>
          <w:marTop w:val="0"/>
          <w:marBottom w:val="0"/>
          <w:divBdr>
            <w:top w:val="single" w:sz="2" w:space="0" w:color="E3E3E3"/>
            <w:left w:val="single" w:sz="2" w:space="0" w:color="E3E3E3"/>
            <w:bottom w:val="single" w:sz="2" w:space="0" w:color="E3E3E3"/>
            <w:right w:val="single" w:sz="2" w:space="0" w:color="E3E3E3"/>
          </w:divBdr>
          <w:divsChild>
            <w:div w:id="130100477">
              <w:marLeft w:val="0"/>
              <w:marRight w:val="0"/>
              <w:marTop w:val="0"/>
              <w:marBottom w:val="0"/>
              <w:divBdr>
                <w:top w:val="single" w:sz="2" w:space="0" w:color="E3E3E3"/>
                <w:left w:val="single" w:sz="2" w:space="0" w:color="E3E3E3"/>
                <w:bottom w:val="single" w:sz="2" w:space="0" w:color="E3E3E3"/>
                <w:right w:val="single" w:sz="2" w:space="0" w:color="E3E3E3"/>
              </w:divBdr>
              <w:divsChild>
                <w:div w:id="1985117687">
                  <w:marLeft w:val="0"/>
                  <w:marRight w:val="0"/>
                  <w:marTop w:val="0"/>
                  <w:marBottom w:val="0"/>
                  <w:divBdr>
                    <w:top w:val="single" w:sz="2" w:space="0" w:color="E3E3E3"/>
                    <w:left w:val="single" w:sz="2" w:space="0" w:color="E3E3E3"/>
                    <w:bottom w:val="single" w:sz="2" w:space="0" w:color="E3E3E3"/>
                    <w:right w:val="single" w:sz="2" w:space="0" w:color="E3E3E3"/>
                  </w:divBdr>
                  <w:divsChild>
                    <w:div w:id="1225726497">
                      <w:marLeft w:val="0"/>
                      <w:marRight w:val="0"/>
                      <w:marTop w:val="0"/>
                      <w:marBottom w:val="0"/>
                      <w:divBdr>
                        <w:top w:val="single" w:sz="2" w:space="0" w:color="E3E3E3"/>
                        <w:left w:val="single" w:sz="2" w:space="0" w:color="E3E3E3"/>
                        <w:bottom w:val="single" w:sz="2" w:space="0" w:color="E3E3E3"/>
                        <w:right w:val="single" w:sz="2" w:space="0" w:color="E3E3E3"/>
                      </w:divBdr>
                      <w:divsChild>
                        <w:div w:id="1651447021">
                          <w:marLeft w:val="0"/>
                          <w:marRight w:val="0"/>
                          <w:marTop w:val="0"/>
                          <w:marBottom w:val="0"/>
                          <w:divBdr>
                            <w:top w:val="single" w:sz="2" w:space="0" w:color="E3E3E3"/>
                            <w:left w:val="single" w:sz="2" w:space="0" w:color="E3E3E3"/>
                            <w:bottom w:val="single" w:sz="2" w:space="0" w:color="E3E3E3"/>
                            <w:right w:val="single" w:sz="2" w:space="0" w:color="E3E3E3"/>
                          </w:divBdr>
                          <w:divsChild>
                            <w:div w:id="882837437">
                              <w:marLeft w:val="0"/>
                              <w:marRight w:val="0"/>
                              <w:marTop w:val="0"/>
                              <w:marBottom w:val="0"/>
                              <w:divBdr>
                                <w:top w:val="single" w:sz="2" w:space="0" w:color="E3E3E3"/>
                                <w:left w:val="single" w:sz="2" w:space="0" w:color="E3E3E3"/>
                                <w:bottom w:val="single" w:sz="2" w:space="0" w:color="E3E3E3"/>
                                <w:right w:val="single" w:sz="2" w:space="0" w:color="E3E3E3"/>
                              </w:divBdr>
                              <w:divsChild>
                                <w:div w:id="1611477027">
                                  <w:marLeft w:val="0"/>
                                  <w:marRight w:val="0"/>
                                  <w:marTop w:val="100"/>
                                  <w:marBottom w:val="100"/>
                                  <w:divBdr>
                                    <w:top w:val="single" w:sz="2" w:space="0" w:color="E3E3E3"/>
                                    <w:left w:val="single" w:sz="2" w:space="0" w:color="E3E3E3"/>
                                    <w:bottom w:val="single" w:sz="2" w:space="0" w:color="E3E3E3"/>
                                    <w:right w:val="single" w:sz="2" w:space="0" w:color="E3E3E3"/>
                                  </w:divBdr>
                                  <w:divsChild>
                                    <w:div w:id="434638528">
                                      <w:marLeft w:val="0"/>
                                      <w:marRight w:val="0"/>
                                      <w:marTop w:val="0"/>
                                      <w:marBottom w:val="0"/>
                                      <w:divBdr>
                                        <w:top w:val="single" w:sz="2" w:space="0" w:color="E3E3E3"/>
                                        <w:left w:val="single" w:sz="2" w:space="0" w:color="E3E3E3"/>
                                        <w:bottom w:val="single" w:sz="2" w:space="0" w:color="E3E3E3"/>
                                        <w:right w:val="single" w:sz="2" w:space="0" w:color="E3E3E3"/>
                                      </w:divBdr>
                                      <w:divsChild>
                                        <w:div w:id="931162840">
                                          <w:marLeft w:val="0"/>
                                          <w:marRight w:val="0"/>
                                          <w:marTop w:val="0"/>
                                          <w:marBottom w:val="0"/>
                                          <w:divBdr>
                                            <w:top w:val="single" w:sz="2" w:space="0" w:color="E3E3E3"/>
                                            <w:left w:val="single" w:sz="2" w:space="0" w:color="E3E3E3"/>
                                            <w:bottom w:val="single" w:sz="2" w:space="0" w:color="E3E3E3"/>
                                            <w:right w:val="single" w:sz="2" w:space="0" w:color="E3E3E3"/>
                                          </w:divBdr>
                                          <w:divsChild>
                                            <w:div w:id="1765417047">
                                              <w:marLeft w:val="0"/>
                                              <w:marRight w:val="0"/>
                                              <w:marTop w:val="0"/>
                                              <w:marBottom w:val="0"/>
                                              <w:divBdr>
                                                <w:top w:val="single" w:sz="2" w:space="0" w:color="E3E3E3"/>
                                                <w:left w:val="single" w:sz="2" w:space="0" w:color="E3E3E3"/>
                                                <w:bottom w:val="single" w:sz="2" w:space="0" w:color="E3E3E3"/>
                                                <w:right w:val="single" w:sz="2" w:space="0" w:color="E3E3E3"/>
                                              </w:divBdr>
                                              <w:divsChild>
                                                <w:div w:id="1889291776">
                                                  <w:marLeft w:val="0"/>
                                                  <w:marRight w:val="0"/>
                                                  <w:marTop w:val="0"/>
                                                  <w:marBottom w:val="0"/>
                                                  <w:divBdr>
                                                    <w:top w:val="single" w:sz="2" w:space="0" w:color="E3E3E3"/>
                                                    <w:left w:val="single" w:sz="2" w:space="0" w:color="E3E3E3"/>
                                                    <w:bottom w:val="single" w:sz="2" w:space="0" w:color="E3E3E3"/>
                                                    <w:right w:val="single" w:sz="2" w:space="0" w:color="E3E3E3"/>
                                                  </w:divBdr>
                                                  <w:divsChild>
                                                    <w:div w:id="1543981848">
                                                      <w:marLeft w:val="0"/>
                                                      <w:marRight w:val="0"/>
                                                      <w:marTop w:val="0"/>
                                                      <w:marBottom w:val="0"/>
                                                      <w:divBdr>
                                                        <w:top w:val="single" w:sz="2" w:space="0" w:color="E3E3E3"/>
                                                        <w:left w:val="single" w:sz="2" w:space="0" w:color="E3E3E3"/>
                                                        <w:bottom w:val="single" w:sz="2" w:space="0" w:color="E3E3E3"/>
                                                        <w:right w:val="single" w:sz="2" w:space="0" w:color="E3E3E3"/>
                                                      </w:divBdr>
                                                      <w:divsChild>
                                                        <w:div w:id="19174750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84668869">
          <w:marLeft w:val="0"/>
          <w:marRight w:val="0"/>
          <w:marTop w:val="0"/>
          <w:marBottom w:val="0"/>
          <w:divBdr>
            <w:top w:val="none" w:sz="0" w:space="0" w:color="auto"/>
            <w:left w:val="none" w:sz="0" w:space="0" w:color="auto"/>
            <w:bottom w:val="none" w:sz="0" w:space="0" w:color="auto"/>
            <w:right w:val="none" w:sz="0" w:space="0" w:color="auto"/>
          </w:divBdr>
          <w:divsChild>
            <w:div w:id="2067800991">
              <w:marLeft w:val="0"/>
              <w:marRight w:val="0"/>
              <w:marTop w:val="100"/>
              <w:marBottom w:val="100"/>
              <w:divBdr>
                <w:top w:val="single" w:sz="2" w:space="0" w:color="E3E3E3"/>
                <w:left w:val="single" w:sz="2" w:space="0" w:color="E3E3E3"/>
                <w:bottom w:val="single" w:sz="2" w:space="0" w:color="E3E3E3"/>
                <w:right w:val="single" w:sz="2" w:space="0" w:color="E3E3E3"/>
              </w:divBdr>
              <w:divsChild>
                <w:div w:id="13073176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39829990">
      <w:bodyDiv w:val="1"/>
      <w:marLeft w:val="0"/>
      <w:marRight w:val="0"/>
      <w:marTop w:val="0"/>
      <w:marBottom w:val="0"/>
      <w:divBdr>
        <w:top w:val="none" w:sz="0" w:space="0" w:color="auto"/>
        <w:left w:val="none" w:sz="0" w:space="0" w:color="auto"/>
        <w:bottom w:val="none" w:sz="0" w:space="0" w:color="auto"/>
        <w:right w:val="none" w:sz="0" w:space="0" w:color="auto"/>
      </w:divBdr>
      <w:divsChild>
        <w:div w:id="872427745">
          <w:marLeft w:val="0"/>
          <w:marRight w:val="0"/>
          <w:marTop w:val="0"/>
          <w:marBottom w:val="0"/>
          <w:divBdr>
            <w:top w:val="single" w:sz="2" w:space="0" w:color="E3E3E3"/>
            <w:left w:val="single" w:sz="2" w:space="0" w:color="E3E3E3"/>
            <w:bottom w:val="single" w:sz="2" w:space="0" w:color="E3E3E3"/>
            <w:right w:val="single" w:sz="2" w:space="0" w:color="E3E3E3"/>
          </w:divBdr>
          <w:divsChild>
            <w:div w:id="1881282676">
              <w:marLeft w:val="0"/>
              <w:marRight w:val="0"/>
              <w:marTop w:val="0"/>
              <w:marBottom w:val="0"/>
              <w:divBdr>
                <w:top w:val="single" w:sz="2" w:space="0" w:color="E3E3E3"/>
                <w:left w:val="single" w:sz="2" w:space="0" w:color="E3E3E3"/>
                <w:bottom w:val="single" w:sz="2" w:space="0" w:color="E3E3E3"/>
                <w:right w:val="single" w:sz="2" w:space="0" w:color="E3E3E3"/>
              </w:divBdr>
              <w:divsChild>
                <w:div w:id="195117610">
                  <w:marLeft w:val="0"/>
                  <w:marRight w:val="0"/>
                  <w:marTop w:val="0"/>
                  <w:marBottom w:val="0"/>
                  <w:divBdr>
                    <w:top w:val="single" w:sz="2" w:space="0" w:color="E3E3E3"/>
                    <w:left w:val="single" w:sz="2" w:space="0" w:color="E3E3E3"/>
                    <w:bottom w:val="single" w:sz="2" w:space="0" w:color="E3E3E3"/>
                    <w:right w:val="single" w:sz="2" w:space="0" w:color="E3E3E3"/>
                  </w:divBdr>
                  <w:divsChild>
                    <w:div w:id="1300258065">
                      <w:marLeft w:val="0"/>
                      <w:marRight w:val="0"/>
                      <w:marTop w:val="0"/>
                      <w:marBottom w:val="0"/>
                      <w:divBdr>
                        <w:top w:val="single" w:sz="2" w:space="0" w:color="E3E3E3"/>
                        <w:left w:val="single" w:sz="2" w:space="0" w:color="E3E3E3"/>
                        <w:bottom w:val="single" w:sz="2" w:space="0" w:color="E3E3E3"/>
                        <w:right w:val="single" w:sz="2" w:space="0" w:color="E3E3E3"/>
                      </w:divBdr>
                      <w:divsChild>
                        <w:div w:id="862590699">
                          <w:marLeft w:val="0"/>
                          <w:marRight w:val="0"/>
                          <w:marTop w:val="0"/>
                          <w:marBottom w:val="0"/>
                          <w:divBdr>
                            <w:top w:val="single" w:sz="2" w:space="0" w:color="E3E3E3"/>
                            <w:left w:val="single" w:sz="2" w:space="0" w:color="E3E3E3"/>
                            <w:bottom w:val="single" w:sz="2" w:space="0" w:color="E3E3E3"/>
                            <w:right w:val="single" w:sz="2" w:space="0" w:color="E3E3E3"/>
                          </w:divBdr>
                          <w:divsChild>
                            <w:div w:id="1962613333">
                              <w:marLeft w:val="0"/>
                              <w:marRight w:val="0"/>
                              <w:marTop w:val="0"/>
                              <w:marBottom w:val="0"/>
                              <w:divBdr>
                                <w:top w:val="single" w:sz="2" w:space="0" w:color="E3E3E3"/>
                                <w:left w:val="single" w:sz="2" w:space="0" w:color="E3E3E3"/>
                                <w:bottom w:val="single" w:sz="2" w:space="0" w:color="E3E3E3"/>
                                <w:right w:val="single" w:sz="2" w:space="0" w:color="E3E3E3"/>
                              </w:divBdr>
                              <w:divsChild>
                                <w:div w:id="1305234147">
                                  <w:marLeft w:val="0"/>
                                  <w:marRight w:val="0"/>
                                  <w:marTop w:val="100"/>
                                  <w:marBottom w:val="100"/>
                                  <w:divBdr>
                                    <w:top w:val="single" w:sz="2" w:space="0" w:color="E3E3E3"/>
                                    <w:left w:val="single" w:sz="2" w:space="0" w:color="E3E3E3"/>
                                    <w:bottom w:val="single" w:sz="2" w:space="0" w:color="E3E3E3"/>
                                    <w:right w:val="single" w:sz="2" w:space="0" w:color="E3E3E3"/>
                                  </w:divBdr>
                                  <w:divsChild>
                                    <w:div w:id="1557155814">
                                      <w:marLeft w:val="0"/>
                                      <w:marRight w:val="0"/>
                                      <w:marTop w:val="0"/>
                                      <w:marBottom w:val="0"/>
                                      <w:divBdr>
                                        <w:top w:val="single" w:sz="2" w:space="0" w:color="E3E3E3"/>
                                        <w:left w:val="single" w:sz="2" w:space="0" w:color="E3E3E3"/>
                                        <w:bottom w:val="single" w:sz="2" w:space="0" w:color="E3E3E3"/>
                                        <w:right w:val="single" w:sz="2" w:space="0" w:color="E3E3E3"/>
                                      </w:divBdr>
                                      <w:divsChild>
                                        <w:div w:id="327708248">
                                          <w:marLeft w:val="0"/>
                                          <w:marRight w:val="0"/>
                                          <w:marTop w:val="0"/>
                                          <w:marBottom w:val="0"/>
                                          <w:divBdr>
                                            <w:top w:val="single" w:sz="2" w:space="0" w:color="E3E3E3"/>
                                            <w:left w:val="single" w:sz="2" w:space="0" w:color="E3E3E3"/>
                                            <w:bottom w:val="single" w:sz="2" w:space="0" w:color="E3E3E3"/>
                                            <w:right w:val="single" w:sz="2" w:space="0" w:color="E3E3E3"/>
                                          </w:divBdr>
                                          <w:divsChild>
                                            <w:div w:id="1762794351">
                                              <w:marLeft w:val="0"/>
                                              <w:marRight w:val="0"/>
                                              <w:marTop w:val="0"/>
                                              <w:marBottom w:val="0"/>
                                              <w:divBdr>
                                                <w:top w:val="single" w:sz="2" w:space="0" w:color="E3E3E3"/>
                                                <w:left w:val="single" w:sz="2" w:space="0" w:color="E3E3E3"/>
                                                <w:bottom w:val="single" w:sz="2" w:space="0" w:color="E3E3E3"/>
                                                <w:right w:val="single" w:sz="2" w:space="0" w:color="E3E3E3"/>
                                              </w:divBdr>
                                              <w:divsChild>
                                                <w:div w:id="1668167216">
                                                  <w:marLeft w:val="0"/>
                                                  <w:marRight w:val="0"/>
                                                  <w:marTop w:val="0"/>
                                                  <w:marBottom w:val="0"/>
                                                  <w:divBdr>
                                                    <w:top w:val="single" w:sz="2" w:space="0" w:color="E3E3E3"/>
                                                    <w:left w:val="single" w:sz="2" w:space="0" w:color="E3E3E3"/>
                                                    <w:bottom w:val="single" w:sz="2" w:space="0" w:color="E3E3E3"/>
                                                    <w:right w:val="single" w:sz="2" w:space="0" w:color="E3E3E3"/>
                                                  </w:divBdr>
                                                  <w:divsChild>
                                                    <w:div w:id="1518958763">
                                                      <w:marLeft w:val="0"/>
                                                      <w:marRight w:val="0"/>
                                                      <w:marTop w:val="0"/>
                                                      <w:marBottom w:val="0"/>
                                                      <w:divBdr>
                                                        <w:top w:val="single" w:sz="2" w:space="0" w:color="E3E3E3"/>
                                                        <w:left w:val="single" w:sz="2" w:space="0" w:color="E3E3E3"/>
                                                        <w:bottom w:val="single" w:sz="2" w:space="0" w:color="E3E3E3"/>
                                                        <w:right w:val="single" w:sz="2" w:space="0" w:color="E3E3E3"/>
                                                      </w:divBdr>
                                                      <w:divsChild>
                                                        <w:div w:id="19682685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05394591">
          <w:marLeft w:val="0"/>
          <w:marRight w:val="0"/>
          <w:marTop w:val="0"/>
          <w:marBottom w:val="0"/>
          <w:divBdr>
            <w:top w:val="none" w:sz="0" w:space="0" w:color="auto"/>
            <w:left w:val="none" w:sz="0" w:space="0" w:color="auto"/>
            <w:bottom w:val="none" w:sz="0" w:space="0" w:color="auto"/>
            <w:right w:val="none" w:sz="0" w:space="0" w:color="auto"/>
          </w:divBdr>
        </w:div>
      </w:divsChild>
    </w:div>
    <w:div w:id="541402372">
      <w:bodyDiv w:val="1"/>
      <w:marLeft w:val="0"/>
      <w:marRight w:val="0"/>
      <w:marTop w:val="0"/>
      <w:marBottom w:val="0"/>
      <w:divBdr>
        <w:top w:val="none" w:sz="0" w:space="0" w:color="auto"/>
        <w:left w:val="none" w:sz="0" w:space="0" w:color="auto"/>
        <w:bottom w:val="none" w:sz="0" w:space="0" w:color="auto"/>
        <w:right w:val="none" w:sz="0" w:space="0" w:color="auto"/>
      </w:divBdr>
      <w:divsChild>
        <w:div w:id="1030450642">
          <w:marLeft w:val="0"/>
          <w:marRight w:val="0"/>
          <w:marTop w:val="0"/>
          <w:marBottom w:val="0"/>
          <w:divBdr>
            <w:top w:val="single" w:sz="2" w:space="0" w:color="E3E3E3"/>
            <w:left w:val="single" w:sz="2" w:space="0" w:color="E3E3E3"/>
            <w:bottom w:val="single" w:sz="2" w:space="0" w:color="E3E3E3"/>
            <w:right w:val="single" w:sz="2" w:space="0" w:color="E3E3E3"/>
          </w:divBdr>
          <w:divsChild>
            <w:div w:id="1761371538">
              <w:marLeft w:val="0"/>
              <w:marRight w:val="0"/>
              <w:marTop w:val="0"/>
              <w:marBottom w:val="0"/>
              <w:divBdr>
                <w:top w:val="single" w:sz="2" w:space="0" w:color="E3E3E3"/>
                <w:left w:val="single" w:sz="2" w:space="0" w:color="E3E3E3"/>
                <w:bottom w:val="single" w:sz="2" w:space="0" w:color="E3E3E3"/>
                <w:right w:val="single" w:sz="2" w:space="0" w:color="E3E3E3"/>
              </w:divBdr>
              <w:divsChild>
                <w:div w:id="1318193599">
                  <w:marLeft w:val="0"/>
                  <w:marRight w:val="0"/>
                  <w:marTop w:val="0"/>
                  <w:marBottom w:val="0"/>
                  <w:divBdr>
                    <w:top w:val="single" w:sz="2" w:space="0" w:color="E3E3E3"/>
                    <w:left w:val="single" w:sz="2" w:space="0" w:color="E3E3E3"/>
                    <w:bottom w:val="single" w:sz="2" w:space="0" w:color="E3E3E3"/>
                    <w:right w:val="single" w:sz="2" w:space="0" w:color="E3E3E3"/>
                  </w:divBdr>
                  <w:divsChild>
                    <w:div w:id="1597208940">
                      <w:marLeft w:val="0"/>
                      <w:marRight w:val="0"/>
                      <w:marTop w:val="0"/>
                      <w:marBottom w:val="0"/>
                      <w:divBdr>
                        <w:top w:val="single" w:sz="2" w:space="0" w:color="E3E3E3"/>
                        <w:left w:val="single" w:sz="2" w:space="0" w:color="E3E3E3"/>
                        <w:bottom w:val="single" w:sz="2" w:space="0" w:color="E3E3E3"/>
                        <w:right w:val="single" w:sz="2" w:space="0" w:color="E3E3E3"/>
                      </w:divBdr>
                      <w:divsChild>
                        <w:div w:id="1313369432">
                          <w:marLeft w:val="0"/>
                          <w:marRight w:val="0"/>
                          <w:marTop w:val="0"/>
                          <w:marBottom w:val="0"/>
                          <w:divBdr>
                            <w:top w:val="single" w:sz="2" w:space="0" w:color="E3E3E3"/>
                            <w:left w:val="single" w:sz="2" w:space="0" w:color="E3E3E3"/>
                            <w:bottom w:val="single" w:sz="2" w:space="0" w:color="E3E3E3"/>
                            <w:right w:val="single" w:sz="2" w:space="0" w:color="E3E3E3"/>
                          </w:divBdr>
                          <w:divsChild>
                            <w:div w:id="298194611">
                              <w:marLeft w:val="0"/>
                              <w:marRight w:val="0"/>
                              <w:marTop w:val="0"/>
                              <w:marBottom w:val="0"/>
                              <w:divBdr>
                                <w:top w:val="single" w:sz="2" w:space="0" w:color="E3E3E3"/>
                                <w:left w:val="single" w:sz="2" w:space="0" w:color="E3E3E3"/>
                                <w:bottom w:val="single" w:sz="2" w:space="0" w:color="E3E3E3"/>
                                <w:right w:val="single" w:sz="2" w:space="0" w:color="E3E3E3"/>
                              </w:divBdr>
                              <w:divsChild>
                                <w:div w:id="1745445505">
                                  <w:marLeft w:val="0"/>
                                  <w:marRight w:val="0"/>
                                  <w:marTop w:val="100"/>
                                  <w:marBottom w:val="100"/>
                                  <w:divBdr>
                                    <w:top w:val="single" w:sz="2" w:space="0" w:color="E3E3E3"/>
                                    <w:left w:val="single" w:sz="2" w:space="0" w:color="E3E3E3"/>
                                    <w:bottom w:val="single" w:sz="2" w:space="0" w:color="E3E3E3"/>
                                    <w:right w:val="single" w:sz="2" w:space="0" w:color="E3E3E3"/>
                                  </w:divBdr>
                                  <w:divsChild>
                                    <w:div w:id="161906">
                                      <w:marLeft w:val="0"/>
                                      <w:marRight w:val="0"/>
                                      <w:marTop w:val="0"/>
                                      <w:marBottom w:val="0"/>
                                      <w:divBdr>
                                        <w:top w:val="single" w:sz="2" w:space="0" w:color="E3E3E3"/>
                                        <w:left w:val="single" w:sz="2" w:space="0" w:color="E3E3E3"/>
                                        <w:bottom w:val="single" w:sz="2" w:space="0" w:color="E3E3E3"/>
                                        <w:right w:val="single" w:sz="2" w:space="0" w:color="E3E3E3"/>
                                      </w:divBdr>
                                      <w:divsChild>
                                        <w:div w:id="842743579">
                                          <w:marLeft w:val="0"/>
                                          <w:marRight w:val="0"/>
                                          <w:marTop w:val="0"/>
                                          <w:marBottom w:val="0"/>
                                          <w:divBdr>
                                            <w:top w:val="single" w:sz="2" w:space="0" w:color="E3E3E3"/>
                                            <w:left w:val="single" w:sz="2" w:space="0" w:color="E3E3E3"/>
                                            <w:bottom w:val="single" w:sz="2" w:space="0" w:color="E3E3E3"/>
                                            <w:right w:val="single" w:sz="2" w:space="0" w:color="E3E3E3"/>
                                          </w:divBdr>
                                          <w:divsChild>
                                            <w:div w:id="1711761326">
                                              <w:marLeft w:val="0"/>
                                              <w:marRight w:val="0"/>
                                              <w:marTop w:val="0"/>
                                              <w:marBottom w:val="0"/>
                                              <w:divBdr>
                                                <w:top w:val="single" w:sz="2" w:space="0" w:color="E3E3E3"/>
                                                <w:left w:val="single" w:sz="2" w:space="0" w:color="E3E3E3"/>
                                                <w:bottom w:val="single" w:sz="2" w:space="0" w:color="E3E3E3"/>
                                                <w:right w:val="single" w:sz="2" w:space="0" w:color="E3E3E3"/>
                                              </w:divBdr>
                                              <w:divsChild>
                                                <w:div w:id="643706969">
                                                  <w:marLeft w:val="0"/>
                                                  <w:marRight w:val="0"/>
                                                  <w:marTop w:val="0"/>
                                                  <w:marBottom w:val="0"/>
                                                  <w:divBdr>
                                                    <w:top w:val="single" w:sz="2" w:space="0" w:color="E3E3E3"/>
                                                    <w:left w:val="single" w:sz="2" w:space="0" w:color="E3E3E3"/>
                                                    <w:bottom w:val="single" w:sz="2" w:space="0" w:color="E3E3E3"/>
                                                    <w:right w:val="single" w:sz="2" w:space="0" w:color="E3E3E3"/>
                                                  </w:divBdr>
                                                  <w:divsChild>
                                                    <w:div w:id="980962293">
                                                      <w:marLeft w:val="0"/>
                                                      <w:marRight w:val="0"/>
                                                      <w:marTop w:val="0"/>
                                                      <w:marBottom w:val="0"/>
                                                      <w:divBdr>
                                                        <w:top w:val="single" w:sz="2" w:space="0" w:color="E3E3E3"/>
                                                        <w:left w:val="single" w:sz="2" w:space="0" w:color="E3E3E3"/>
                                                        <w:bottom w:val="single" w:sz="2" w:space="0" w:color="E3E3E3"/>
                                                        <w:right w:val="single" w:sz="2" w:space="0" w:color="E3E3E3"/>
                                                      </w:divBdr>
                                                      <w:divsChild>
                                                        <w:div w:id="13297448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55851379">
          <w:marLeft w:val="0"/>
          <w:marRight w:val="0"/>
          <w:marTop w:val="0"/>
          <w:marBottom w:val="0"/>
          <w:divBdr>
            <w:top w:val="none" w:sz="0" w:space="0" w:color="auto"/>
            <w:left w:val="none" w:sz="0" w:space="0" w:color="auto"/>
            <w:bottom w:val="none" w:sz="0" w:space="0" w:color="auto"/>
            <w:right w:val="none" w:sz="0" w:space="0" w:color="auto"/>
          </w:divBdr>
          <w:divsChild>
            <w:div w:id="2023699629">
              <w:marLeft w:val="0"/>
              <w:marRight w:val="0"/>
              <w:marTop w:val="100"/>
              <w:marBottom w:val="100"/>
              <w:divBdr>
                <w:top w:val="single" w:sz="2" w:space="0" w:color="E3E3E3"/>
                <w:left w:val="single" w:sz="2" w:space="0" w:color="E3E3E3"/>
                <w:bottom w:val="single" w:sz="2" w:space="0" w:color="E3E3E3"/>
                <w:right w:val="single" w:sz="2" w:space="0" w:color="E3E3E3"/>
              </w:divBdr>
              <w:divsChild>
                <w:div w:id="4090846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59092477">
      <w:bodyDiv w:val="1"/>
      <w:marLeft w:val="0"/>
      <w:marRight w:val="0"/>
      <w:marTop w:val="0"/>
      <w:marBottom w:val="0"/>
      <w:divBdr>
        <w:top w:val="none" w:sz="0" w:space="0" w:color="auto"/>
        <w:left w:val="none" w:sz="0" w:space="0" w:color="auto"/>
        <w:bottom w:val="none" w:sz="0" w:space="0" w:color="auto"/>
        <w:right w:val="none" w:sz="0" w:space="0" w:color="auto"/>
      </w:divBdr>
      <w:divsChild>
        <w:div w:id="1834253673">
          <w:marLeft w:val="0"/>
          <w:marRight w:val="0"/>
          <w:marTop w:val="0"/>
          <w:marBottom w:val="0"/>
          <w:divBdr>
            <w:top w:val="single" w:sz="2" w:space="0" w:color="E3E3E3"/>
            <w:left w:val="single" w:sz="2" w:space="0" w:color="E3E3E3"/>
            <w:bottom w:val="single" w:sz="2" w:space="0" w:color="E3E3E3"/>
            <w:right w:val="single" w:sz="2" w:space="0" w:color="E3E3E3"/>
          </w:divBdr>
          <w:divsChild>
            <w:div w:id="347028817">
              <w:marLeft w:val="0"/>
              <w:marRight w:val="0"/>
              <w:marTop w:val="0"/>
              <w:marBottom w:val="0"/>
              <w:divBdr>
                <w:top w:val="single" w:sz="2" w:space="0" w:color="E3E3E3"/>
                <w:left w:val="single" w:sz="2" w:space="0" w:color="E3E3E3"/>
                <w:bottom w:val="single" w:sz="2" w:space="0" w:color="E3E3E3"/>
                <w:right w:val="single" w:sz="2" w:space="0" w:color="E3E3E3"/>
              </w:divBdr>
              <w:divsChild>
                <w:div w:id="689722534">
                  <w:marLeft w:val="0"/>
                  <w:marRight w:val="0"/>
                  <w:marTop w:val="0"/>
                  <w:marBottom w:val="0"/>
                  <w:divBdr>
                    <w:top w:val="single" w:sz="2" w:space="0" w:color="E3E3E3"/>
                    <w:left w:val="single" w:sz="2" w:space="0" w:color="E3E3E3"/>
                    <w:bottom w:val="single" w:sz="2" w:space="0" w:color="E3E3E3"/>
                    <w:right w:val="single" w:sz="2" w:space="0" w:color="E3E3E3"/>
                  </w:divBdr>
                  <w:divsChild>
                    <w:div w:id="50344744">
                      <w:marLeft w:val="0"/>
                      <w:marRight w:val="0"/>
                      <w:marTop w:val="0"/>
                      <w:marBottom w:val="0"/>
                      <w:divBdr>
                        <w:top w:val="single" w:sz="2" w:space="0" w:color="E3E3E3"/>
                        <w:left w:val="single" w:sz="2" w:space="0" w:color="E3E3E3"/>
                        <w:bottom w:val="single" w:sz="2" w:space="0" w:color="E3E3E3"/>
                        <w:right w:val="single" w:sz="2" w:space="0" w:color="E3E3E3"/>
                      </w:divBdr>
                      <w:divsChild>
                        <w:div w:id="1949196251">
                          <w:marLeft w:val="0"/>
                          <w:marRight w:val="0"/>
                          <w:marTop w:val="0"/>
                          <w:marBottom w:val="0"/>
                          <w:divBdr>
                            <w:top w:val="single" w:sz="2" w:space="0" w:color="E3E3E3"/>
                            <w:left w:val="single" w:sz="2" w:space="0" w:color="E3E3E3"/>
                            <w:bottom w:val="single" w:sz="2" w:space="0" w:color="E3E3E3"/>
                            <w:right w:val="single" w:sz="2" w:space="0" w:color="E3E3E3"/>
                          </w:divBdr>
                          <w:divsChild>
                            <w:div w:id="1690327319">
                              <w:marLeft w:val="0"/>
                              <w:marRight w:val="0"/>
                              <w:marTop w:val="0"/>
                              <w:marBottom w:val="0"/>
                              <w:divBdr>
                                <w:top w:val="single" w:sz="2" w:space="0" w:color="E3E3E3"/>
                                <w:left w:val="single" w:sz="2" w:space="0" w:color="E3E3E3"/>
                                <w:bottom w:val="single" w:sz="2" w:space="0" w:color="E3E3E3"/>
                                <w:right w:val="single" w:sz="2" w:space="0" w:color="E3E3E3"/>
                              </w:divBdr>
                              <w:divsChild>
                                <w:div w:id="535852650">
                                  <w:marLeft w:val="0"/>
                                  <w:marRight w:val="0"/>
                                  <w:marTop w:val="100"/>
                                  <w:marBottom w:val="100"/>
                                  <w:divBdr>
                                    <w:top w:val="single" w:sz="2" w:space="0" w:color="E3E3E3"/>
                                    <w:left w:val="single" w:sz="2" w:space="0" w:color="E3E3E3"/>
                                    <w:bottom w:val="single" w:sz="2" w:space="0" w:color="E3E3E3"/>
                                    <w:right w:val="single" w:sz="2" w:space="0" w:color="E3E3E3"/>
                                  </w:divBdr>
                                  <w:divsChild>
                                    <w:div w:id="335621911">
                                      <w:marLeft w:val="0"/>
                                      <w:marRight w:val="0"/>
                                      <w:marTop w:val="0"/>
                                      <w:marBottom w:val="0"/>
                                      <w:divBdr>
                                        <w:top w:val="single" w:sz="2" w:space="0" w:color="E3E3E3"/>
                                        <w:left w:val="single" w:sz="2" w:space="0" w:color="E3E3E3"/>
                                        <w:bottom w:val="single" w:sz="2" w:space="0" w:color="E3E3E3"/>
                                        <w:right w:val="single" w:sz="2" w:space="0" w:color="E3E3E3"/>
                                      </w:divBdr>
                                      <w:divsChild>
                                        <w:div w:id="173686415">
                                          <w:marLeft w:val="0"/>
                                          <w:marRight w:val="0"/>
                                          <w:marTop w:val="0"/>
                                          <w:marBottom w:val="0"/>
                                          <w:divBdr>
                                            <w:top w:val="single" w:sz="2" w:space="0" w:color="E3E3E3"/>
                                            <w:left w:val="single" w:sz="2" w:space="0" w:color="E3E3E3"/>
                                            <w:bottom w:val="single" w:sz="2" w:space="0" w:color="E3E3E3"/>
                                            <w:right w:val="single" w:sz="2" w:space="0" w:color="E3E3E3"/>
                                          </w:divBdr>
                                          <w:divsChild>
                                            <w:div w:id="479924953">
                                              <w:marLeft w:val="0"/>
                                              <w:marRight w:val="0"/>
                                              <w:marTop w:val="0"/>
                                              <w:marBottom w:val="0"/>
                                              <w:divBdr>
                                                <w:top w:val="single" w:sz="2" w:space="0" w:color="E3E3E3"/>
                                                <w:left w:val="single" w:sz="2" w:space="0" w:color="E3E3E3"/>
                                                <w:bottom w:val="single" w:sz="2" w:space="0" w:color="E3E3E3"/>
                                                <w:right w:val="single" w:sz="2" w:space="0" w:color="E3E3E3"/>
                                              </w:divBdr>
                                              <w:divsChild>
                                                <w:div w:id="1810248548">
                                                  <w:marLeft w:val="0"/>
                                                  <w:marRight w:val="0"/>
                                                  <w:marTop w:val="0"/>
                                                  <w:marBottom w:val="0"/>
                                                  <w:divBdr>
                                                    <w:top w:val="single" w:sz="2" w:space="0" w:color="E3E3E3"/>
                                                    <w:left w:val="single" w:sz="2" w:space="0" w:color="E3E3E3"/>
                                                    <w:bottom w:val="single" w:sz="2" w:space="0" w:color="E3E3E3"/>
                                                    <w:right w:val="single" w:sz="2" w:space="0" w:color="E3E3E3"/>
                                                  </w:divBdr>
                                                  <w:divsChild>
                                                    <w:div w:id="532891119">
                                                      <w:marLeft w:val="0"/>
                                                      <w:marRight w:val="0"/>
                                                      <w:marTop w:val="0"/>
                                                      <w:marBottom w:val="0"/>
                                                      <w:divBdr>
                                                        <w:top w:val="single" w:sz="2" w:space="0" w:color="E3E3E3"/>
                                                        <w:left w:val="single" w:sz="2" w:space="0" w:color="E3E3E3"/>
                                                        <w:bottom w:val="single" w:sz="2" w:space="0" w:color="E3E3E3"/>
                                                        <w:right w:val="single" w:sz="2" w:space="0" w:color="E3E3E3"/>
                                                      </w:divBdr>
                                                      <w:divsChild>
                                                        <w:div w:id="8395446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69888778">
          <w:marLeft w:val="0"/>
          <w:marRight w:val="0"/>
          <w:marTop w:val="0"/>
          <w:marBottom w:val="0"/>
          <w:divBdr>
            <w:top w:val="none" w:sz="0" w:space="0" w:color="auto"/>
            <w:left w:val="none" w:sz="0" w:space="0" w:color="auto"/>
            <w:bottom w:val="none" w:sz="0" w:space="0" w:color="auto"/>
            <w:right w:val="none" w:sz="0" w:space="0" w:color="auto"/>
          </w:divBdr>
          <w:divsChild>
            <w:div w:id="1739401075">
              <w:marLeft w:val="0"/>
              <w:marRight w:val="0"/>
              <w:marTop w:val="100"/>
              <w:marBottom w:val="100"/>
              <w:divBdr>
                <w:top w:val="single" w:sz="2" w:space="0" w:color="E3E3E3"/>
                <w:left w:val="single" w:sz="2" w:space="0" w:color="E3E3E3"/>
                <w:bottom w:val="single" w:sz="2" w:space="0" w:color="E3E3E3"/>
                <w:right w:val="single" w:sz="2" w:space="0" w:color="E3E3E3"/>
              </w:divBdr>
              <w:divsChild>
                <w:div w:id="12933635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60751967">
      <w:bodyDiv w:val="1"/>
      <w:marLeft w:val="0"/>
      <w:marRight w:val="0"/>
      <w:marTop w:val="0"/>
      <w:marBottom w:val="0"/>
      <w:divBdr>
        <w:top w:val="none" w:sz="0" w:space="0" w:color="auto"/>
        <w:left w:val="none" w:sz="0" w:space="0" w:color="auto"/>
        <w:bottom w:val="none" w:sz="0" w:space="0" w:color="auto"/>
        <w:right w:val="none" w:sz="0" w:space="0" w:color="auto"/>
      </w:divBdr>
    </w:div>
    <w:div w:id="572860279">
      <w:bodyDiv w:val="1"/>
      <w:marLeft w:val="0"/>
      <w:marRight w:val="0"/>
      <w:marTop w:val="0"/>
      <w:marBottom w:val="0"/>
      <w:divBdr>
        <w:top w:val="none" w:sz="0" w:space="0" w:color="auto"/>
        <w:left w:val="none" w:sz="0" w:space="0" w:color="auto"/>
        <w:bottom w:val="none" w:sz="0" w:space="0" w:color="auto"/>
        <w:right w:val="none" w:sz="0" w:space="0" w:color="auto"/>
      </w:divBdr>
      <w:divsChild>
        <w:div w:id="1963609633">
          <w:marLeft w:val="0"/>
          <w:marRight w:val="0"/>
          <w:marTop w:val="0"/>
          <w:marBottom w:val="0"/>
          <w:divBdr>
            <w:top w:val="single" w:sz="2" w:space="0" w:color="E3E3E3"/>
            <w:left w:val="single" w:sz="2" w:space="0" w:color="E3E3E3"/>
            <w:bottom w:val="single" w:sz="2" w:space="0" w:color="E3E3E3"/>
            <w:right w:val="single" w:sz="2" w:space="0" w:color="E3E3E3"/>
          </w:divBdr>
          <w:divsChild>
            <w:div w:id="1602295542">
              <w:marLeft w:val="0"/>
              <w:marRight w:val="0"/>
              <w:marTop w:val="0"/>
              <w:marBottom w:val="0"/>
              <w:divBdr>
                <w:top w:val="single" w:sz="2" w:space="0" w:color="E3E3E3"/>
                <w:left w:val="single" w:sz="2" w:space="0" w:color="E3E3E3"/>
                <w:bottom w:val="single" w:sz="2" w:space="0" w:color="E3E3E3"/>
                <w:right w:val="single" w:sz="2" w:space="0" w:color="E3E3E3"/>
              </w:divBdr>
              <w:divsChild>
                <w:div w:id="1654869066">
                  <w:marLeft w:val="0"/>
                  <w:marRight w:val="0"/>
                  <w:marTop w:val="0"/>
                  <w:marBottom w:val="0"/>
                  <w:divBdr>
                    <w:top w:val="single" w:sz="2" w:space="0" w:color="E3E3E3"/>
                    <w:left w:val="single" w:sz="2" w:space="0" w:color="E3E3E3"/>
                    <w:bottom w:val="single" w:sz="2" w:space="0" w:color="E3E3E3"/>
                    <w:right w:val="single" w:sz="2" w:space="0" w:color="E3E3E3"/>
                  </w:divBdr>
                  <w:divsChild>
                    <w:div w:id="1182545563">
                      <w:marLeft w:val="0"/>
                      <w:marRight w:val="0"/>
                      <w:marTop w:val="0"/>
                      <w:marBottom w:val="0"/>
                      <w:divBdr>
                        <w:top w:val="single" w:sz="2" w:space="0" w:color="E3E3E3"/>
                        <w:left w:val="single" w:sz="2" w:space="0" w:color="E3E3E3"/>
                        <w:bottom w:val="single" w:sz="2" w:space="0" w:color="E3E3E3"/>
                        <w:right w:val="single" w:sz="2" w:space="0" w:color="E3E3E3"/>
                      </w:divBdr>
                      <w:divsChild>
                        <w:div w:id="2081361549">
                          <w:marLeft w:val="0"/>
                          <w:marRight w:val="0"/>
                          <w:marTop w:val="0"/>
                          <w:marBottom w:val="0"/>
                          <w:divBdr>
                            <w:top w:val="single" w:sz="2" w:space="0" w:color="E3E3E3"/>
                            <w:left w:val="single" w:sz="2" w:space="0" w:color="E3E3E3"/>
                            <w:bottom w:val="single" w:sz="2" w:space="0" w:color="E3E3E3"/>
                            <w:right w:val="single" w:sz="2" w:space="0" w:color="E3E3E3"/>
                          </w:divBdr>
                          <w:divsChild>
                            <w:div w:id="526069389">
                              <w:marLeft w:val="0"/>
                              <w:marRight w:val="0"/>
                              <w:marTop w:val="0"/>
                              <w:marBottom w:val="0"/>
                              <w:divBdr>
                                <w:top w:val="single" w:sz="2" w:space="0" w:color="E3E3E3"/>
                                <w:left w:val="single" w:sz="2" w:space="0" w:color="E3E3E3"/>
                                <w:bottom w:val="single" w:sz="2" w:space="0" w:color="E3E3E3"/>
                                <w:right w:val="single" w:sz="2" w:space="0" w:color="E3E3E3"/>
                              </w:divBdr>
                              <w:divsChild>
                                <w:div w:id="1247039187">
                                  <w:marLeft w:val="0"/>
                                  <w:marRight w:val="0"/>
                                  <w:marTop w:val="100"/>
                                  <w:marBottom w:val="100"/>
                                  <w:divBdr>
                                    <w:top w:val="single" w:sz="2" w:space="0" w:color="E3E3E3"/>
                                    <w:left w:val="single" w:sz="2" w:space="0" w:color="E3E3E3"/>
                                    <w:bottom w:val="single" w:sz="2" w:space="0" w:color="E3E3E3"/>
                                    <w:right w:val="single" w:sz="2" w:space="0" w:color="E3E3E3"/>
                                  </w:divBdr>
                                  <w:divsChild>
                                    <w:div w:id="1120878942">
                                      <w:marLeft w:val="0"/>
                                      <w:marRight w:val="0"/>
                                      <w:marTop w:val="0"/>
                                      <w:marBottom w:val="0"/>
                                      <w:divBdr>
                                        <w:top w:val="single" w:sz="2" w:space="0" w:color="E3E3E3"/>
                                        <w:left w:val="single" w:sz="2" w:space="0" w:color="E3E3E3"/>
                                        <w:bottom w:val="single" w:sz="2" w:space="0" w:color="E3E3E3"/>
                                        <w:right w:val="single" w:sz="2" w:space="0" w:color="E3E3E3"/>
                                      </w:divBdr>
                                      <w:divsChild>
                                        <w:div w:id="703095169">
                                          <w:marLeft w:val="0"/>
                                          <w:marRight w:val="0"/>
                                          <w:marTop w:val="0"/>
                                          <w:marBottom w:val="0"/>
                                          <w:divBdr>
                                            <w:top w:val="single" w:sz="2" w:space="0" w:color="E3E3E3"/>
                                            <w:left w:val="single" w:sz="2" w:space="0" w:color="E3E3E3"/>
                                            <w:bottom w:val="single" w:sz="2" w:space="0" w:color="E3E3E3"/>
                                            <w:right w:val="single" w:sz="2" w:space="0" w:color="E3E3E3"/>
                                          </w:divBdr>
                                          <w:divsChild>
                                            <w:div w:id="66346622">
                                              <w:marLeft w:val="0"/>
                                              <w:marRight w:val="0"/>
                                              <w:marTop w:val="0"/>
                                              <w:marBottom w:val="0"/>
                                              <w:divBdr>
                                                <w:top w:val="single" w:sz="2" w:space="0" w:color="E3E3E3"/>
                                                <w:left w:val="single" w:sz="2" w:space="0" w:color="E3E3E3"/>
                                                <w:bottom w:val="single" w:sz="2" w:space="0" w:color="E3E3E3"/>
                                                <w:right w:val="single" w:sz="2" w:space="0" w:color="E3E3E3"/>
                                              </w:divBdr>
                                              <w:divsChild>
                                                <w:div w:id="53167643">
                                                  <w:marLeft w:val="0"/>
                                                  <w:marRight w:val="0"/>
                                                  <w:marTop w:val="0"/>
                                                  <w:marBottom w:val="0"/>
                                                  <w:divBdr>
                                                    <w:top w:val="single" w:sz="2" w:space="0" w:color="E3E3E3"/>
                                                    <w:left w:val="single" w:sz="2" w:space="0" w:color="E3E3E3"/>
                                                    <w:bottom w:val="single" w:sz="2" w:space="0" w:color="E3E3E3"/>
                                                    <w:right w:val="single" w:sz="2" w:space="0" w:color="E3E3E3"/>
                                                  </w:divBdr>
                                                  <w:divsChild>
                                                    <w:div w:id="1015766893">
                                                      <w:marLeft w:val="0"/>
                                                      <w:marRight w:val="0"/>
                                                      <w:marTop w:val="0"/>
                                                      <w:marBottom w:val="0"/>
                                                      <w:divBdr>
                                                        <w:top w:val="single" w:sz="2" w:space="0" w:color="E3E3E3"/>
                                                        <w:left w:val="single" w:sz="2" w:space="0" w:color="E3E3E3"/>
                                                        <w:bottom w:val="single" w:sz="2" w:space="0" w:color="E3E3E3"/>
                                                        <w:right w:val="single" w:sz="2" w:space="0" w:color="E3E3E3"/>
                                                      </w:divBdr>
                                                      <w:divsChild>
                                                        <w:div w:id="4380608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41047252">
          <w:marLeft w:val="0"/>
          <w:marRight w:val="0"/>
          <w:marTop w:val="0"/>
          <w:marBottom w:val="0"/>
          <w:divBdr>
            <w:top w:val="none" w:sz="0" w:space="0" w:color="auto"/>
            <w:left w:val="none" w:sz="0" w:space="0" w:color="auto"/>
            <w:bottom w:val="none" w:sz="0" w:space="0" w:color="auto"/>
            <w:right w:val="none" w:sz="0" w:space="0" w:color="auto"/>
          </w:divBdr>
        </w:div>
      </w:divsChild>
    </w:div>
    <w:div w:id="599025169">
      <w:bodyDiv w:val="1"/>
      <w:marLeft w:val="0"/>
      <w:marRight w:val="0"/>
      <w:marTop w:val="0"/>
      <w:marBottom w:val="0"/>
      <w:divBdr>
        <w:top w:val="none" w:sz="0" w:space="0" w:color="auto"/>
        <w:left w:val="none" w:sz="0" w:space="0" w:color="auto"/>
        <w:bottom w:val="none" w:sz="0" w:space="0" w:color="auto"/>
        <w:right w:val="none" w:sz="0" w:space="0" w:color="auto"/>
      </w:divBdr>
      <w:divsChild>
        <w:div w:id="1243175888">
          <w:marLeft w:val="0"/>
          <w:marRight w:val="0"/>
          <w:marTop w:val="0"/>
          <w:marBottom w:val="0"/>
          <w:divBdr>
            <w:top w:val="single" w:sz="2" w:space="0" w:color="E3E3E3"/>
            <w:left w:val="single" w:sz="2" w:space="0" w:color="E3E3E3"/>
            <w:bottom w:val="single" w:sz="2" w:space="0" w:color="E3E3E3"/>
            <w:right w:val="single" w:sz="2" w:space="0" w:color="E3E3E3"/>
          </w:divBdr>
          <w:divsChild>
            <w:div w:id="1367214659">
              <w:marLeft w:val="0"/>
              <w:marRight w:val="0"/>
              <w:marTop w:val="0"/>
              <w:marBottom w:val="0"/>
              <w:divBdr>
                <w:top w:val="single" w:sz="2" w:space="0" w:color="E3E3E3"/>
                <w:left w:val="single" w:sz="2" w:space="0" w:color="E3E3E3"/>
                <w:bottom w:val="single" w:sz="2" w:space="0" w:color="E3E3E3"/>
                <w:right w:val="single" w:sz="2" w:space="0" w:color="E3E3E3"/>
              </w:divBdr>
              <w:divsChild>
                <w:div w:id="1713269553">
                  <w:marLeft w:val="0"/>
                  <w:marRight w:val="0"/>
                  <w:marTop w:val="0"/>
                  <w:marBottom w:val="0"/>
                  <w:divBdr>
                    <w:top w:val="single" w:sz="2" w:space="0" w:color="E3E3E3"/>
                    <w:left w:val="single" w:sz="2" w:space="0" w:color="E3E3E3"/>
                    <w:bottom w:val="single" w:sz="2" w:space="0" w:color="E3E3E3"/>
                    <w:right w:val="single" w:sz="2" w:space="0" w:color="E3E3E3"/>
                  </w:divBdr>
                  <w:divsChild>
                    <w:div w:id="592789281">
                      <w:marLeft w:val="0"/>
                      <w:marRight w:val="0"/>
                      <w:marTop w:val="0"/>
                      <w:marBottom w:val="0"/>
                      <w:divBdr>
                        <w:top w:val="single" w:sz="2" w:space="0" w:color="E3E3E3"/>
                        <w:left w:val="single" w:sz="2" w:space="0" w:color="E3E3E3"/>
                        <w:bottom w:val="single" w:sz="2" w:space="0" w:color="E3E3E3"/>
                        <w:right w:val="single" w:sz="2" w:space="0" w:color="E3E3E3"/>
                      </w:divBdr>
                      <w:divsChild>
                        <w:div w:id="1404180085">
                          <w:marLeft w:val="0"/>
                          <w:marRight w:val="0"/>
                          <w:marTop w:val="0"/>
                          <w:marBottom w:val="0"/>
                          <w:divBdr>
                            <w:top w:val="single" w:sz="2" w:space="0" w:color="E3E3E3"/>
                            <w:left w:val="single" w:sz="2" w:space="0" w:color="E3E3E3"/>
                            <w:bottom w:val="single" w:sz="2" w:space="0" w:color="E3E3E3"/>
                            <w:right w:val="single" w:sz="2" w:space="0" w:color="E3E3E3"/>
                          </w:divBdr>
                          <w:divsChild>
                            <w:div w:id="2136632850">
                              <w:marLeft w:val="0"/>
                              <w:marRight w:val="0"/>
                              <w:marTop w:val="0"/>
                              <w:marBottom w:val="0"/>
                              <w:divBdr>
                                <w:top w:val="single" w:sz="2" w:space="0" w:color="E3E3E3"/>
                                <w:left w:val="single" w:sz="2" w:space="0" w:color="E3E3E3"/>
                                <w:bottom w:val="single" w:sz="2" w:space="0" w:color="E3E3E3"/>
                                <w:right w:val="single" w:sz="2" w:space="0" w:color="E3E3E3"/>
                              </w:divBdr>
                              <w:divsChild>
                                <w:div w:id="288780302">
                                  <w:marLeft w:val="0"/>
                                  <w:marRight w:val="0"/>
                                  <w:marTop w:val="100"/>
                                  <w:marBottom w:val="100"/>
                                  <w:divBdr>
                                    <w:top w:val="single" w:sz="2" w:space="0" w:color="E3E3E3"/>
                                    <w:left w:val="single" w:sz="2" w:space="0" w:color="E3E3E3"/>
                                    <w:bottom w:val="single" w:sz="2" w:space="0" w:color="E3E3E3"/>
                                    <w:right w:val="single" w:sz="2" w:space="0" w:color="E3E3E3"/>
                                  </w:divBdr>
                                  <w:divsChild>
                                    <w:div w:id="386875213">
                                      <w:marLeft w:val="0"/>
                                      <w:marRight w:val="0"/>
                                      <w:marTop w:val="0"/>
                                      <w:marBottom w:val="0"/>
                                      <w:divBdr>
                                        <w:top w:val="single" w:sz="2" w:space="0" w:color="E3E3E3"/>
                                        <w:left w:val="single" w:sz="2" w:space="0" w:color="E3E3E3"/>
                                        <w:bottom w:val="single" w:sz="2" w:space="0" w:color="E3E3E3"/>
                                        <w:right w:val="single" w:sz="2" w:space="0" w:color="E3E3E3"/>
                                      </w:divBdr>
                                      <w:divsChild>
                                        <w:div w:id="839388288">
                                          <w:marLeft w:val="0"/>
                                          <w:marRight w:val="0"/>
                                          <w:marTop w:val="0"/>
                                          <w:marBottom w:val="0"/>
                                          <w:divBdr>
                                            <w:top w:val="single" w:sz="2" w:space="0" w:color="E3E3E3"/>
                                            <w:left w:val="single" w:sz="2" w:space="0" w:color="E3E3E3"/>
                                            <w:bottom w:val="single" w:sz="2" w:space="0" w:color="E3E3E3"/>
                                            <w:right w:val="single" w:sz="2" w:space="0" w:color="E3E3E3"/>
                                          </w:divBdr>
                                          <w:divsChild>
                                            <w:div w:id="1423457342">
                                              <w:marLeft w:val="0"/>
                                              <w:marRight w:val="0"/>
                                              <w:marTop w:val="0"/>
                                              <w:marBottom w:val="0"/>
                                              <w:divBdr>
                                                <w:top w:val="single" w:sz="2" w:space="0" w:color="E3E3E3"/>
                                                <w:left w:val="single" w:sz="2" w:space="0" w:color="E3E3E3"/>
                                                <w:bottom w:val="single" w:sz="2" w:space="0" w:color="E3E3E3"/>
                                                <w:right w:val="single" w:sz="2" w:space="0" w:color="E3E3E3"/>
                                              </w:divBdr>
                                              <w:divsChild>
                                                <w:div w:id="721441706">
                                                  <w:marLeft w:val="0"/>
                                                  <w:marRight w:val="0"/>
                                                  <w:marTop w:val="0"/>
                                                  <w:marBottom w:val="0"/>
                                                  <w:divBdr>
                                                    <w:top w:val="single" w:sz="2" w:space="0" w:color="E3E3E3"/>
                                                    <w:left w:val="single" w:sz="2" w:space="0" w:color="E3E3E3"/>
                                                    <w:bottom w:val="single" w:sz="2" w:space="0" w:color="E3E3E3"/>
                                                    <w:right w:val="single" w:sz="2" w:space="0" w:color="E3E3E3"/>
                                                  </w:divBdr>
                                                  <w:divsChild>
                                                    <w:div w:id="934242966">
                                                      <w:marLeft w:val="0"/>
                                                      <w:marRight w:val="0"/>
                                                      <w:marTop w:val="0"/>
                                                      <w:marBottom w:val="0"/>
                                                      <w:divBdr>
                                                        <w:top w:val="single" w:sz="2" w:space="0" w:color="E3E3E3"/>
                                                        <w:left w:val="single" w:sz="2" w:space="0" w:color="E3E3E3"/>
                                                        <w:bottom w:val="single" w:sz="2" w:space="0" w:color="E3E3E3"/>
                                                        <w:right w:val="single" w:sz="2" w:space="0" w:color="E3E3E3"/>
                                                      </w:divBdr>
                                                      <w:divsChild>
                                                        <w:div w:id="16992367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5420423">
          <w:marLeft w:val="0"/>
          <w:marRight w:val="0"/>
          <w:marTop w:val="0"/>
          <w:marBottom w:val="0"/>
          <w:divBdr>
            <w:top w:val="none" w:sz="0" w:space="0" w:color="auto"/>
            <w:left w:val="none" w:sz="0" w:space="0" w:color="auto"/>
            <w:bottom w:val="none" w:sz="0" w:space="0" w:color="auto"/>
            <w:right w:val="none" w:sz="0" w:space="0" w:color="auto"/>
          </w:divBdr>
          <w:divsChild>
            <w:div w:id="1536772401">
              <w:marLeft w:val="0"/>
              <w:marRight w:val="0"/>
              <w:marTop w:val="100"/>
              <w:marBottom w:val="100"/>
              <w:divBdr>
                <w:top w:val="single" w:sz="2" w:space="0" w:color="E3E3E3"/>
                <w:left w:val="single" w:sz="2" w:space="0" w:color="E3E3E3"/>
                <w:bottom w:val="single" w:sz="2" w:space="0" w:color="E3E3E3"/>
                <w:right w:val="single" w:sz="2" w:space="0" w:color="E3E3E3"/>
              </w:divBdr>
              <w:divsChild>
                <w:div w:id="7152056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09944398">
      <w:bodyDiv w:val="1"/>
      <w:marLeft w:val="0"/>
      <w:marRight w:val="0"/>
      <w:marTop w:val="0"/>
      <w:marBottom w:val="0"/>
      <w:divBdr>
        <w:top w:val="none" w:sz="0" w:space="0" w:color="auto"/>
        <w:left w:val="none" w:sz="0" w:space="0" w:color="auto"/>
        <w:bottom w:val="none" w:sz="0" w:space="0" w:color="auto"/>
        <w:right w:val="none" w:sz="0" w:space="0" w:color="auto"/>
      </w:divBdr>
      <w:divsChild>
        <w:div w:id="603922365">
          <w:marLeft w:val="0"/>
          <w:marRight w:val="0"/>
          <w:marTop w:val="0"/>
          <w:marBottom w:val="0"/>
          <w:divBdr>
            <w:top w:val="single" w:sz="2" w:space="0" w:color="E3E3E3"/>
            <w:left w:val="single" w:sz="2" w:space="0" w:color="E3E3E3"/>
            <w:bottom w:val="single" w:sz="2" w:space="0" w:color="E3E3E3"/>
            <w:right w:val="single" w:sz="2" w:space="0" w:color="E3E3E3"/>
          </w:divBdr>
          <w:divsChild>
            <w:div w:id="88044052">
              <w:marLeft w:val="0"/>
              <w:marRight w:val="0"/>
              <w:marTop w:val="0"/>
              <w:marBottom w:val="0"/>
              <w:divBdr>
                <w:top w:val="single" w:sz="2" w:space="0" w:color="E3E3E3"/>
                <w:left w:val="single" w:sz="2" w:space="0" w:color="E3E3E3"/>
                <w:bottom w:val="single" w:sz="2" w:space="0" w:color="E3E3E3"/>
                <w:right w:val="single" w:sz="2" w:space="0" w:color="E3E3E3"/>
              </w:divBdr>
              <w:divsChild>
                <w:div w:id="245305962">
                  <w:marLeft w:val="0"/>
                  <w:marRight w:val="0"/>
                  <w:marTop w:val="0"/>
                  <w:marBottom w:val="0"/>
                  <w:divBdr>
                    <w:top w:val="single" w:sz="2" w:space="0" w:color="E3E3E3"/>
                    <w:left w:val="single" w:sz="2" w:space="0" w:color="E3E3E3"/>
                    <w:bottom w:val="single" w:sz="2" w:space="0" w:color="E3E3E3"/>
                    <w:right w:val="single" w:sz="2" w:space="0" w:color="E3E3E3"/>
                  </w:divBdr>
                  <w:divsChild>
                    <w:div w:id="1138646730">
                      <w:marLeft w:val="0"/>
                      <w:marRight w:val="0"/>
                      <w:marTop w:val="0"/>
                      <w:marBottom w:val="0"/>
                      <w:divBdr>
                        <w:top w:val="single" w:sz="2" w:space="0" w:color="E3E3E3"/>
                        <w:left w:val="single" w:sz="2" w:space="0" w:color="E3E3E3"/>
                        <w:bottom w:val="single" w:sz="2" w:space="0" w:color="E3E3E3"/>
                        <w:right w:val="single" w:sz="2" w:space="0" w:color="E3E3E3"/>
                      </w:divBdr>
                      <w:divsChild>
                        <w:div w:id="1449424542">
                          <w:marLeft w:val="0"/>
                          <w:marRight w:val="0"/>
                          <w:marTop w:val="0"/>
                          <w:marBottom w:val="0"/>
                          <w:divBdr>
                            <w:top w:val="single" w:sz="2" w:space="0" w:color="E3E3E3"/>
                            <w:left w:val="single" w:sz="2" w:space="0" w:color="E3E3E3"/>
                            <w:bottom w:val="single" w:sz="2" w:space="0" w:color="E3E3E3"/>
                            <w:right w:val="single" w:sz="2" w:space="0" w:color="E3E3E3"/>
                          </w:divBdr>
                          <w:divsChild>
                            <w:div w:id="1334914110">
                              <w:marLeft w:val="0"/>
                              <w:marRight w:val="0"/>
                              <w:marTop w:val="0"/>
                              <w:marBottom w:val="0"/>
                              <w:divBdr>
                                <w:top w:val="single" w:sz="2" w:space="0" w:color="E3E3E3"/>
                                <w:left w:val="single" w:sz="2" w:space="0" w:color="E3E3E3"/>
                                <w:bottom w:val="single" w:sz="2" w:space="0" w:color="E3E3E3"/>
                                <w:right w:val="single" w:sz="2" w:space="0" w:color="E3E3E3"/>
                              </w:divBdr>
                              <w:divsChild>
                                <w:div w:id="1331788360">
                                  <w:marLeft w:val="0"/>
                                  <w:marRight w:val="0"/>
                                  <w:marTop w:val="100"/>
                                  <w:marBottom w:val="100"/>
                                  <w:divBdr>
                                    <w:top w:val="single" w:sz="2" w:space="0" w:color="E3E3E3"/>
                                    <w:left w:val="single" w:sz="2" w:space="0" w:color="E3E3E3"/>
                                    <w:bottom w:val="single" w:sz="2" w:space="0" w:color="E3E3E3"/>
                                    <w:right w:val="single" w:sz="2" w:space="0" w:color="E3E3E3"/>
                                  </w:divBdr>
                                  <w:divsChild>
                                    <w:div w:id="579214987">
                                      <w:marLeft w:val="0"/>
                                      <w:marRight w:val="0"/>
                                      <w:marTop w:val="0"/>
                                      <w:marBottom w:val="0"/>
                                      <w:divBdr>
                                        <w:top w:val="single" w:sz="2" w:space="0" w:color="E3E3E3"/>
                                        <w:left w:val="single" w:sz="2" w:space="0" w:color="E3E3E3"/>
                                        <w:bottom w:val="single" w:sz="2" w:space="0" w:color="E3E3E3"/>
                                        <w:right w:val="single" w:sz="2" w:space="0" w:color="E3E3E3"/>
                                      </w:divBdr>
                                      <w:divsChild>
                                        <w:div w:id="215169052">
                                          <w:marLeft w:val="0"/>
                                          <w:marRight w:val="0"/>
                                          <w:marTop w:val="0"/>
                                          <w:marBottom w:val="0"/>
                                          <w:divBdr>
                                            <w:top w:val="single" w:sz="2" w:space="0" w:color="E3E3E3"/>
                                            <w:left w:val="single" w:sz="2" w:space="0" w:color="E3E3E3"/>
                                            <w:bottom w:val="single" w:sz="2" w:space="0" w:color="E3E3E3"/>
                                            <w:right w:val="single" w:sz="2" w:space="0" w:color="E3E3E3"/>
                                          </w:divBdr>
                                          <w:divsChild>
                                            <w:div w:id="1914197308">
                                              <w:marLeft w:val="0"/>
                                              <w:marRight w:val="0"/>
                                              <w:marTop w:val="0"/>
                                              <w:marBottom w:val="0"/>
                                              <w:divBdr>
                                                <w:top w:val="single" w:sz="2" w:space="0" w:color="E3E3E3"/>
                                                <w:left w:val="single" w:sz="2" w:space="0" w:color="E3E3E3"/>
                                                <w:bottom w:val="single" w:sz="2" w:space="0" w:color="E3E3E3"/>
                                                <w:right w:val="single" w:sz="2" w:space="0" w:color="E3E3E3"/>
                                              </w:divBdr>
                                              <w:divsChild>
                                                <w:div w:id="231014826">
                                                  <w:marLeft w:val="0"/>
                                                  <w:marRight w:val="0"/>
                                                  <w:marTop w:val="0"/>
                                                  <w:marBottom w:val="0"/>
                                                  <w:divBdr>
                                                    <w:top w:val="single" w:sz="2" w:space="0" w:color="E3E3E3"/>
                                                    <w:left w:val="single" w:sz="2" w:space="0" w:color="E3E3E3"/>
                                                    <w:bottom w:val="single" w:sz="2" w:space="0" w:color="E3E3E3"/>
                                                    <w:right w:val="single" w:sz="2" w:space="0" w:color="E3E3E3"/>
                                                  </w:divBdr>
                                                  <w:divsChild>
                                                    <w:div w:id="1074082099">
                                                      <w:marLeft w:val="0"/>
                                                      <w:marRight w:val="0"/>
                                                      <w:marTop w:val="0"/>
                                                      <w:marBottom w:val="0"/>
                                                      <w:divBdr>
                                                        <w:top w:val="single" w:sz="2" w:space="0" w:color="E3E3E3"/>
                                                        <w:left w:val="single" w:sz="2" w:space="0" w:color="E3E3E3"/>
                                                        <w:bottom w:val="single" w:sz="2" w:space="0" w:color="E3E3E3"/>
                                                        <w:right w:val="single" w:sz="2" w:space="0" w:color="E3E3E3"/>
                                                      </w:divBdr>
                                                      <w:divsChild>
                                                        <w:div w:id="2858196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83213754">
          <w:marLeft w:val="0"/>
          <w:marRight w:val="0"/>
          <w:marTop w:val="0"/>
          <w:marBottom w:val="0"/>
          <w:divBdr>
            <w:top w:val="none" w:sz="0" w:space="0" w:color="auto"/>
            <w:left w:val="none" w:sz="0" w:space="0" w:color="auto"/>
            <w:bottom w:val="none" w:sz="0" w:space="0" w:color="auto"/>
            <w:right w:val="none" w:sz="0" w:space="0" w:color="auto"/>
          </w:divBdr>
        </w:div>
      </w:divsChild>
    </w:div>
    <w:div w:id="611207797">
      <w:bodyDiv w:val="1"/>
      <w:marLeft w:val="0"/>
      <w:marRight w:val="0"/>
      <w:marTop w:val="0"/>
      <w:marBottom w:val="0"/>
      <w:divBdr>
        <w:top w:val="none" w:sz="0" w:space="0" w:color="auto"/>
        <w:left w:val="none" w:sz="0" w:space="0" w:color="auto"/>
        <w:bottom w:val="none" w:sz="0" w:space="0" w:color="auto"/>
        <w:right w:val="none" w:sz="0" w:space="0" w:color="auto"/>
      </w:divBdr>
      <w:divsChild>
        <w:div w:id="2017883952">
          <w:marLeft w:val="0"/>
          <w:marRight w:val="0"/>
          <w:marTop w:val="0"/>
          <w:marBottom w:val="0"/>
          <w:divBdr>
            <w:top w:val="none" w:sz="0" w:space="0" w:color="auto"/>
            <w:left w:val="none" w:sz="0" w:space="0" w:color="auto"/>
            <w:bottom w:val="none" w:sz="0" w:space="0" w:color="auto"/>
            <w:right w:val="none" w:sz="0" w:space="0" w:color="auto"/>
          </w:divBdr>
        </w:div>
      </w:divsChild>
    </w:div>
    <w:div w:id="635184665">
      <w:bodyDiv w:val="1"/>
      <w:marLeft w:val="0"/>
      <w:marRight w:val="0"/>
      <w:marTop w:val="0"/>
      <w:marBottom w:val="0"/>
      <w:divBdr>
        <w:top w:val="none" w:sz="0" w:space="0" w:color="auto"/>
        <w:left w:val="none" w:sz="0" w:space="0" w:color="auto"/>
        <w:bottom w:val="none" w:sz="0" w:space="0" w:color="auto"/>
        <w:right w:val="none" w:sz="0" w:space="0" w:color="auto"/>
      </w:divBdr>
      <w:divsChild>
        <w:div w:id="716507735">
          <w:marLeft w:val="0"/>
          <w:marRight w:val="0"/>
          <w:marTop w:val="0"/>
          <w:marBottom w:val="0"/>
          <w:divBdr>
            <w:top w:val="none" w:sz="0" w:space="0" w:color="auto"/>
            <w:left w:val="none" w:sz="0" w:space="0" w:color="auto"/>
            <w:bottom w:val="none" w:sz="0" w:space="0" w:color="auto"/>
            <w:right w:val="none" w:sz="0" w:space="0" w:color="auto"/>
          </w:divBdr>
        </w:div>
      </w:divsChild>
    </w:div>
    <w:div w:id="662972616">
      <w:bodyDiv w:val="1"/>
      <w:marLeft w:val="0"/>
      <w:marRight w:val="0"/>
      <w:marTop w:val="0"/>
      <w:marBottom w:val="0"/>
      <w:divBdr>
        <w:top w:val="none" w:sz="0" w:space="0" w:color="auto"/>
        <w:left w:val="none" w:sz="0" w:space="0" w:color="auto"/>
        <w:bottom w:val="none" w:sz="0" w:space="0" w:color="auto"/>
        <w:right w:val="none" w:sz="0" w:space="0" w:color="auto"/>
      </w:divBdr>
      <w:divsChild>
        <w:div w:id="1166362179">
          <w:marLeft w:val="0"/>
          <w:marRight w:val="0"/>
          <w:marTop w:val="0"/>
          <w:marBottom w:val="0"/>
          <w:divBdr>
            <w:top w:val="none" w:sz="0" w:space="0" w:color="auto"/>
            <w:left w:val="none" w:sz="0" w:space="0" w:color="auto"/>
            <w:bottom w:val="none" w:sz="0" w:space="0" w:color="auto"/>
            <w:right w:val="none" w:sz="0" w:space="0" w:color="auto"/>
          </w:divBdr>
        </w:div>
      </w:divsChild>
    </w:div>
    <w:div w:id="691759764">
      <w:bodyDiv w:val="1"/>
      <w:marLeft w:val="0"/>
      <w:marRight w:val="0"/>
      <w:marTop w:val="0"/>
      <w:marBottom w:val="0"/>
      <w:divBdr>
        <w:top w:val="none" w:sz="0" w:space="0" w:color="auto"/>
        <w:left w:val="none" w:sz="0" w:space="0" w:color="auto"/>
        <w:bottom w:val="none" w:sz="0" w:space="0" w:color="auto"/>
        <w:right w:val="none" w:sz="0" w:space="0" w:color="auto"/>
      </w:divBdr>
      <w:divsChild>
        <w:div w:id="1718311523">
          <w:marLeft w:val="0"/>
          <w:marRight w:val="0"/>
          <w:marTop w:val="0"/>
          <w:marBottom w:val="0"/>
          <w:divBdr>
            <w:top w:val="none" w:sz="0" w:space="0" w:color="auto"/>
            <w:left w:val="none" w:sz="0" w:space="0" w:color="auto"/>
            <w:bottom w:val="none" w:sz="0" w:space="0" w:color="auto"/>
            <w:right w:val="none" w:sz="0" w:space="0" w:color="auto"/>
          </w:divBdr>
        </w:div>
      </w:divsChild>
    </w:div>
    <w:div w:id="709840337">
      <w:bodyDiv w:val="1"/>
      <w:marLeft w:val="0"/>
      <w:marRight w:val="0"/>
      <w:marTop w:val="0"/>
      <w:marBottom w:val="0"/>
      <w:divBdr>
        <w:top w:val="none" w:sz="0" w:space="0" w:color="auto"/>
        <w:left w:val="none" w:sz="0" w:space="0" w:color="auto"/>
        <w:bottom w:val="none" w:sz="0" w:space="0" w:color="auto"/>
        <w:right w:val="none" w:sz="0" w:space="0" w:color="auto"/>
      </w:divBdr>
      <w:divsChild>
        <w:div w:id="414978634">
          <w:marLeft w:val="0"/>
          <w:marRight w:val="0"/>
          <w:marTop w:val="0"/>
          <w:marBottom w:val="0"/>
          <w:divBdr>
            <w:top w:val="none" w:sz="0" w:space="0" w:color="auto"/>
            <w:left w:val="none" w:sz="0" w:space="0" w:color="auto"/>
            <w:bottom w:val="none" w:sz="0" w:space="0" w:color="auto"/>
            <w:right w:val="none" w:sz="0" w:space="0" w:color="auto"/>
          </w:divBdr>
        </w:div>
      </w:divsChild>
    </w:div>
    <w:div w:id="715280572">
      <w:bodyDiv w:val="1"/>
      <w:marLeft w:val="0"/>
      <w:marRight w:val="0"/>
      <w:marTop w:val="0"/>
      <w:marBottom w:val="0"/>
      <w:divBdr>
        <w:top w:val="none" w:sz="0" w:space="0" w:color="auto"/>
        <w:left w:val="none" w:sz="0" w:space="0" w:color="auto"/>
        <w:bottom w:val="none" w:sz="0" w:space="0" w:color="auto"/>
        <w:right w:val="none" w:sz="0" w:space="0" w:color="auto"/>
      </w:divBdr>
      <w:divsChild>
        <w:div w:id="982271375">
          <w:marLeft w:val="0"/>
          <w:marRight w:val="0"/>
          <w:marTop w:val="0"/>
          <w:marBottom w:val="0"/>
          <w:divBdr>
            <w:top w:val="single" w:sz="2" w:space="0" w:color="E3E3E3"/>
            <w:left w:val="single" w:sz="2" w:space="0" w:color="E3E3E3"/>
            <w:bottom w:val="single" w:sz="2" w:space="0" w:color="E3E3E3"/>
            <w:right w:val="single" w:sz="2" w:space="0" w:color="E3E3E3"/>
          </w:divBdr>
          <w:divsChild>
            <w:div w:id="1976450227">
              <w:marLeft w:val="0"/>
              <w:marRight w:val="0"/>
              <w:marTop w:val="0"/>
              <w:marBottom w:val="0"/>
              <w:divBdr>
                <w:top w:val="single" w:sz="2" w:space="0" w:color="E3E3E3"/>
                <w:left w:val="single" w:sz="2" w:space="0" w:color="E3E3E3"/>
                <w:bottom w:val="single" w:sz="2" w:space="0" w:color="E3E3E3"/>
                <w:right w:val="single" w:sz="2" w:space="0" w:color="E3E3E3"/>
              </w:divBdr>
              <w:divsChild>
                <w:div w:id="405958857">
                  <w:marLeft w:val="0"/>
                  <w:marRight w:val="0"/>
                  <w:marTop w:val="0"/>
                  <w:marBottom w:val="0"/>
                  <w:divBdr>
                    <w:top w:val="single" w:sz="2" w:space="0" w:color="E3E3E3"/>
                    <w:left w:val="single" w:sz="2" w:space="0" w:color="E3E3E3"/>
                    <w:bottom w:val="single" w:sz="2" w:space="0" w:color="E3E3E3"/>
                    <w:right w:val="single" w:sz="2" w:space="0" w:color="E3E3E3"/>
                  </w:divBdr>
                  <w:divsChild>
                    <w:div w:id="1695229935">
                      <w:marLeft w:val="0"/>
                      <w:marRight w:val="0"/>
                      <w:marTop w:val="0"/>
                      <w:marBottom w:val="0"/>
                      <w:divBdr>
                        <w:top w:val="single" w:sz="2" w:space="0" w:color="E3E3E3"/>
                        <w:left w:val="single" w:sz="2" w:space="0" w:color="E3E3E3"/>
                        <w:bottom w:val="single" w:sz="2" w:space="0" w:color="E3E3E3"/>
                        <w:right w:val="single" w:sz="2" w:space="0" w:color="E3E3E3"/>
                      </w:divBdr>
                      <w:divsChild>
                        <w:div w:id="423962980">
                          <w:marLeft w:val="0"/>
                          <w:marRight w:val="0"/>
                          <w:marTop w:val="0"/>
                          <w:marBottom w:val="0"/>
                          <w:divBdr>
                            <w:top w:val="single" w:sz="2" w:space="0" w:color="E3E3E3"/>
                            <w:left w:val="single" w:sz="2" w:space="0" w:color="E3E3E3"/>
                            <w:bottom w:val="single" w:sz="2" w:space="0" w:color="E3E3E3"/>
                            <w:right w:val="single" w:sz="2" w:space="0" w:color="E3E3E3"/>
                          </w:divBdr>
                          <w:divsChild>
                            <w:div w:id="2143227332">
                              <w:marLeft w:val="0"/>
                              <w:marRight w:val="0"/>
                              <w:marTop w:val="0"/>
                              <w:marBottom w:val="0"/>
                              <w:divBdr>
                                <w:top w:val="single" w:sz="2" w:space="0" w:color="E3E3E3"/>
                                <w:left w:val="single" w:sz="2" w:space="0" w:color="E3E3E3"/>
                                <w:bottom w:val="single" w:sz="2" w:space="0" w:color="E3E3E3"/>
                                <w:right w:val="single" w:sz="2" w:space="0" w:color="E3E3E3"/>
                              </w:divBdr>
                              <w:divsChild>
                                <w:div w:id="1249076801">
                                  <w:marLeft w:val="0"/>
                                  <w:marRight w:val="0"/>
                                  <w:marTop w:val="100"/>
                                  <w:marBottom w:val="100"/>
                                  <w:divBdr>
                                    <w:top w:val="single" w:sz="2" w:space="0" w:color="E3E3E3"/>
                                    <w:left w:val="single" w:sz="2" w:space="0" w:color="E3E3E3"/>
                                    <w:bottom w:val="single" w:sz="2" w:space="0" w:color="E3E3E3"/>
                                    <w:right w:val="single" w:sz="2" w:space="0" w:color="E3E3E3"/>
                                  </w:divBdr>
                                  <w:divsChild>
                                    <w:div w:id="1958950144">
                                      <w:marLeft w:val="0"/>
                                      <w:marRight w:val="0"/>
                                      <w:marTop w:val="0"/>
                                      <w:marBottom w:val="0"/>
                                      <w:divBdr>
                                        <w:top w:val="single" w:sz="2" w:space="0" w:color="E3E3E3"/>
                                        <w:left w:val="single" w:sz="2" w:space="0" w:color="E3E3E3"/>
                                        <w:bottom w:val="single" w:sz="2" w:space="0" w:color="E3E3E3"/>
                                        <w:right w:val="single" w:sz="2" w:space="0" w:color="E3E3E3"/>
                                      </w:divBdr>
                                      <w:divsChild>
                                        <w:div w:id="1008797222">
                                          <w:marLeft w:val="0"/>
                                          <w:marRight w:val="0"/>
                                          <w:marTop w:val="0"/>
                                          <w:marBottom w:val="0"/>
                                          <w:divBdr>
                                            <w:top w:val="single" w:sz="2" w:space="0" w:color="E3E3E3"/>
                                            <w:left w:val="single" w:sz="2" w:space="0" w:color="E3E3E3"/>
                                            <w:bottom w:val="single" w:sz="2" w:space="0" w:color="E3E3E3"/>
                                            <w:right w:val="single" w:sz="2" w:space="0" w:color="E3E3E3"/>
                                          </w:divBdr>
                                          <w:divsChild>
                                            <w:div w:id="1869180340">
                                              <w:marLeft w:val="0"/>
                                              <w:marRight w:val="0"/>
                                              <w:marTop w:val="0"/>
                                              <w:marBottom w:val="0"/>
                                              <w:divBdr>
                                                <w:top w:val="single" w:sz="2" w:space="0" w:color="E3E3E3"/>
                                                <w:left w:val="single" w:sz="2" w:space="0" w:color="E3E3E3"/>
                                                <w:bottom w:val="single" w:sz="2" w:space="0" w:color="E3E3E3"/>
                                                <w:right w:val="single" w:sz="2" w:space="0" w:color="E3E3E3"/>
                                              </w:divBdr>
                                              <w:divsChild>
                                                <w:div w:id="1966038145">
                                                  <w:marLeft w:val="0"/>
                                                  <w:marRight w:val="0"/>
                                                  <w:marTop w:val="0"/>
                                                  <w:marBottom w:val="0"/>
                                                  <w:divBdr>
                                                    <w:top w:val="single" w:sz="2" w:space="0" w:color="E3E3E3"/>
                                                    <w:left w:val="single" w:sz="2" w:space="0" w:color="E3E3E3"/>
                                                    <w:bottom w:val="single" w:sz="2" w:space="0" w:color="E3E3E3"/>
                                                    <w:right w:val="single" w:sz="2" w:space="0" w:color="E3E3E3"/>
                                                  </w:divBdr>
                                                  <w:divsChild>
                                                    <w:div w:id="619452551">
                                                      <w:marLeft w:val="0"/>
                                                      <w:marRight w:val="0"/>
                                                      <w:marTop w:val="0"/>
                                                      <w:marBottom w:val="0"/>
                                                      <w:divBdr>
                                                        <w:top w:val="single" w:sz="2" w:space="0" w:color="E3E3E3"/>
                                                        <w:left w:val="single" w:sz="2" w:space="0" w:color="E3E3E3"/>
                                                        <w:bottom w:val="single" w:sz="2" w:space="0" w:color="E3E3E3"/>
                                                        <w:right w:val="single" w:sz="2" w:space="0" w:color="E3E3E3"/>
                                                      </w:divBdr>
                                                      <w:divsChild>
                                                        <w:div w:id="11332104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61773810">
          <w:marLeft w:val="0"/>
          <w:marRight w:val="0"/>
          <w:marTop w:val="0"/>
          <w:marBottom w:val="0"/>
          <w:divBdr>
            <w:top w:val="none" w:sz="0" w:space="0" w:color="auto"/>
            <w:left w:val="none" w:sz="0" w:space="0" w:color="auto"/>
            <w:bottom w:val="none" w:sz="0" w:space="0" w:color="auto"/>
            <w:right w:val="none" w:sz="0" w:space="0" w:color="auto"/>
          </w:divBdr>
        </w:div>
      </w:divsChild>
    </w:div>
    <w:div w:id="728843201">
      <w:bodyDiv w:val="1"/>
      <w:marLeft w:val="0"/>
      <w:marRight w:val="0"/>
      <w:marTop w:val="0"/>
      <w:marBottom w:val="0"/>
      <w:divBdr>
        <w:top w:val="none" w:sz="0" w:space="0" w:color="auto"/>
        <w:left w:val="none" w:sz="0" w:space="0" w:color="auto"/>
        <w:bottom w:val="none" w:sz="0" w:space="0" w:color="auto"/>
        <w:right w:val="none" w:sz="0" w:space="0" w:color="auto"/>
      </w:divBdr>
      <w:divsChild>
        <w:div w:id="1619144725">
          <w:marLeft w:val="0"/>
          <w:marRight w:val="0"/>
          <w:marTop w:val="0"/>
          <w:marBottom w:val="0"/>
          <w:divBdr>
            <w:top w:val="none" w:sz="0" w:space="0" w:color="auto"/>
            <w:left w:val="none" w:sz="0" w:space="0" w:color="auto"/>
            <w:bottom w:val="none" w:sz="0" w:space="0" w:color="auto"/>
            <w:right w:val="none" w:sz="0" w:space="0" w:color="auto"/>
          </w:divBdr>
        </w:div>
      </w:divsChild>
    </w:div>
    <w:div w:id="735010422">
      <w:bodyDiv w:val="1"/>
      <w:marLeft w:val="0"/>
      <w:marRight w:val="0"/>
      <w:marTop w:val="0"/>
      <w:marBottom w:val="0"/>
      <w:divBdr>
        <w:top w:val="none" w:sz="0" w:space="0" w:color="auto"/>
        <w:left w:val="none" w:sz="0" w:space="0" w:color="auto"/>
        <w:bottom w:val="none" w:sz="0" w:space="0" w:color="auto"/>
        <w:right w:val="none" w:sz="0" w:space="0" w:color="auto"/>
      </w:divBdr>
      <w:divsChild>
        <w:div w:id="663976019">
          <w:marLeft w:val="0"/>
          <w:marRight w:val="0"/>
          <w:marTop w:val="0"/>
          <w:marBottom w:val="0"/>
          <w:divBdr>
            <w:top w:val="single" w:sz="2" w:space="0" w:color="E3E3E3"/>
            <w:left w:val="single" w:sz="2" w:space="0" w:color="E3E3E3"/>
            <w:bottom w:val="single" w:sz="2" w:space="0" w:color="E3E3E3"/>
            <w:right w:val="single" w:sz="2" w:space="0" w:color="E3E3E3"/>
          </w:divBdr>
          <w:divsChild>
            <w:div w:id="273825230">
              <w:marLeft w:val="0"/>
              <w:marRight w:val="0"/>
              <w:marTop w:val="0"/>
              <w:marBottom w:val="0"/>
              <w:divBdr>
                <w:top w:val="single" w:sz="2" w:space="0" w:color="E3E3E3"/>
                <w:left w:val="single" w:sz="2" w:space="0" w:color="E3E3E3"/>
                <w:bottom w:val="single" w:sz="2" w:space="0" w:color="E3E3E3"/>
                <w:right w:val="single" w:sz="2" w:space="0" w:color="E3E3E3"/>
              </w:divBdr>
              <w:divsChild>
                <w:div w:id="1784299875">
                  <w:marLeft w:val="0"/>
                  <w:marRight w:val="0"/>
                  <w:marTop w:val="0"/>
                  <w:marBottom w:val="0"/>
                  <w:divBdr>
                    <w:top w:val="single" w:sz="2" w:space="0" w:color="E3E3E3"/>
                    <w:left w:val="single" w:sz="2" w:space="0" w:color="E3E3E3"/>
                    <w:bottom w:val="single" w:sz="2" w:space="0" w:color="E3E3E3"/>
                    <w:right w:val="single" w:sz="2" w:space="0" w:color="E3E3E3"/>
                  </w:divBdr>
                  <w:divsChild>
                    <w:div w:id="1507287843">
                      <w:marLeft w:val="0"/>
                      <w:marRight w:val="0"/>
                      <w:marTop w:val="0"/>
                      <w:marBottom w:val="0"/>
                      <w:divBdr>
                        <w:top w:val="single" w:sz="2" w:space="0" w:color="E3E3E3"/>
                        <w:left w:val="single" w:sz="2" w:space="0" w:color="E3E3E3"/>
                        <w:bottom w:val="single" w:sz="2" w:space="0" w:color="E3E3E3"/>
                        <w:right w:val="single" w:sz="2" w:space="0" w:color="E3E3E3"/>
                      </w:divBdr>
                      <w:divsChild>
                        <w:div w:id="1718315361">
                          <w:marLeft w:val="0"/>
                          <w:marRight w:val="0"/>
                          <w:marTop w:val="0"/>
                          <w:marBottom w:val="0"/>
                          <w:divBdr>
                            <w:top w:val="single" w:sz="2" w:space="0" w:color="E3E3E3"/>
                            <w:left w:val="single" w:sz="2" w:space="0" w:color="E3E3E3"/>
                            <w:bottom w:val="single" w:sz="2" w:space="0" w:color="E3E3E3"/>
                            <w:right w:val="single" w:sz="2" w:space="0" w:color="E3E3E3"/>
                          </w:divBdr>
                          <w:divsChild>
                            <w:div w:id="2144157246">
                              <w:marLeft w:val="0"/>
                              <w:marRight w:val="0"/>
                              <w:marTop w:val="0"/>
                              <w:marBottom w:val="0"/>
                              <w:divBdr>
                                <w:top w:val="single" w:sz="2" w:space="0" w:color="E3E3E3"/>
                                <w:left w:val="single" w:sz="2" w:space="0" w:color="E3E3E3"/>
                                <w:bottom w:val="single" w:sz="2" w:space="0" w:color="E3E3E3"/>
                                <w:right w:val="single" w:sz="2" w:space="0" w:color="E3E3E3"/>
                              </w:divBdr>
                              <w:divsChild>
                                <w:div w:id="678846914">
                                  <w:marLeft w:val="0"/>
                                  <w:marRight w:val="0"/>
                                  <w:marTop w:val="100"/>
                                  <w:marBottom w:val="100"/>
                                  <w:divBdr>
                                    <w:top w:val="single" w:sz="2" w:space="0" w:color="E3E3E3"/>
                                    <w:left w:val="single" w:sz="2" w:space="0" w:color="E3E3E3"/>
                                    <w:bottom w:val="single" w:sz="2" w:space="0" w:color="E3E3E3"/>
                                    <w:right w:val="single" w:sz="2" w:space="0" w:color="E3E3E3"/>
                                  </w:divBdr>
                                  <w:divsChild>
                                    <w:div w:id="1860967634">
                                      <w:marLeft w:val="0"/>
                                      <w:marRight w:val="0"/>
                                      <w:marTop w:val="0"/>
                                      <w:marBottom w:val="0"/>
                                      <w:divBdr>
                                        <w:top w:val="single" w:sz="2" w:space="0" w:color="E3E3E3"/>
                                        <w:left w:val="single" w:sz="2" w:space="0" w:color="E3E3E3"/>
                                        <w:bottom w:val="single" w:sz="2" w:space="0" w:color="E3E3E3"/>
                                        <w:right w:val="single" w:sz="2" w:space="0" w:color="E3E3E3"/>
                                      </w:divBdr>
                                      <w:divsChild>
                                        <w:div w:id="1468668172">
                                          <w:marLeft w:val="0"/>
                                          <w:marRight w:val="0"/>
                                          <w:marTop w:val="0"/>
                                          <w:marBottom w:val="0"/>
                                          <w:divBdr>
                                            <w:top w:val="single" w:sz="2" w:space="0" w:color="E3E3E3"/>
                                            <w:left w:val="single" w:sz="2" w:space="0" w:color="E3E3E3"/>
                                            <w:bottom w:val="single" w:sz="2" w:space="0" w:color="E3E3E3"/>
                                            <w:right w:val="single" w:sz="2" w:space="0" w:color="E3E3E3"/>
                                          </w:divBdr>
                                          <w:divsChild>
                                            <w:div w:id="591473983">
                                              <w:marLeft w:val="0"/>
                                              <w:marRight w:val="0"/>
                                              <w:marTop w:val="0"/>
                                              <w:marBottom w:val="0"/>
                                              <w:divBdr>
                                                <w:top w:val="single" w:sz="2" w:space="0" w:color="E3E3E3"/>
                                                <w:left w:val="single" w:sz="2" w:space="0" w:color="E3E3E3"/>
                                                <w:bottom w:val="single" w:sz="2" w:space="0" w:color="E3E3E3"/>
                                                <w:right w:val="single" w:sz="2" w:space="0" w:color="E3E3E3"/>
                                              </w:divBdr>
                                              <w:divsChild>
                                                <w:div w:id="1956518027">
                                                  <w:marLeft w:val="0"/>
                                                  <w:marRight w:val="0"/>
                                                  <w:marTop w:val="0"/>
                                                  <w:marBottom w:val="0"/>
                                                  <w:divBdr>
                                                    <w:top w:val="single" w:sz="2" w:space="0" w:color="E3E3E3"/>
                                                    <w:left w:val="single" w:sz="2" w:space="0" w:color="E3E3E3"/>
                                                    <w:bottom w:val="single" w:sz="2" w:space="0" w:color="E3E3E3"/>
                                                    <w:right w:val="single" w:sz="2" w:space="0" w:color="E3E3E3"/>
                                                  </w:divBdr>
                                                  <w:divsChild>
                                                    <w:div w:id="382561644">
                                                      <w:marLeft w:val="0"/>
                                                      <w:marRight w:val="0"/>
                                                      <w:marTop w:val="0"/>
                                                      <w:marBottom w:val="0"/>
                                                      <w:divBdr>
                                                        <w:top w:val="single" w:sz="2" w:space="0" w:color="E3E3E3"/>
                                                        <w:left w:val="single" w:sz="2" w:space="0" w:color="E3E3E3"/>
                                                        <w:bottom w:val="single" w:sz="2" w:space="0" w:color="E3E3E3"/>
                                                        <w:right w:val="single" w:sz="2" w:space="0" w:color="E3E3E3"/>
                                                      </w:divBdr>
                                                      <w:divsChild>
                                                        <w:div w:id="19957164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25143203">
          <w:marLeft w:val="0"/>
          <w:marRight w:val="0"/>
          <w:marTop w:val="0"/>
          <w:marBottom w:val="0"/>
          <w:divBdr>
            <w:top w:val="none" w:sz="0" w:space="0" w:color="auto"/>
            <w:left w:val="none" w:sz="0" w:space="0" w:color="auto"/>
            <w:bottom w:val="none" w:sz="0" w:space="0" w:color="auto"/>
            <w:right w:val="none" w:sz="0" w:space="0" w:color="auto"/>
          </w:divBdr>
          <w:divsChild>
            <w:div w:id="1594899751">
              <w:marLeft w:val="0"/>
              <w:marRight w:val="0"/>
              <w:marTop w:val="100"/>
              <w:marBottom w:val="100"/>
              <w:divBdr>
                <w:top w:val="single" w:sz="2" w:space="0" w:color="E3E3E3"/>
                <w:left w:val="single" w:sz="2" w:space="0" w:color="E3E3E3"/>
                <w:bottom w:val="single" w:sz="2" w:space="0" w:color="E3E3E3"/>
                <w:right w:val="single" w:sz="2" w:space="0" w:color="E3E3E3"/>
              </w:divBdr>
              <w:divsChild>
                <w:div w:id="14625796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36167809">
      <w:bodyDiv w:val="1"/>
      <w:marLeft w:val="0"/>
      <w:marRight w:val="0"/>
      <w:marTop w:val="0"/>
      <w:marBottom w:val="0"/>
      <w:divBdr>
        <w:top w:val="none" w:sz="0" w:space="0" w:color="auto"/>
        <w:left w:val="none" w:sz="0" w:space="0" w:color="auto"/>
        <w:bottom w:val="none" w:sz="0" w:space="0" w:color="auto"/>
        <w:right w:val="none" w:sz="0" w:space="0" w:color="auto"/>
      </w:divBdr>
      <w:divsChild>
        <w:div w:id="284434282">
          <w:marLeft w:val="0"/>
          <w:marRight w:val="0"/>
          <w:marTop w:val="0"/>
          <w:marBottom w:val="0"/>
          <w:divBdr>
            <w:top w:val="none" w:sz="0" w:space="0" w:color="auto"/>
            <w:left w:val="none" w:sz="0" w:space="0" w:color="auto"/>
            <w:bottom w:val="none" w:sz="0" w:space="0" w:color="auto"/>
            <w:right w:val="none" w:sz="0" w:space="0" w:color="auto"/>
          </w:divBdr>
        </w:div>
      </w:divsChild>
    </w:div>
    <w:div w:id="747653454">
      <w:bodyDiv w:val="1"/>
      <w:marLeft w:val="0"/>
      <w:marRight w:val="0"/>
      <w:marTop w:val="0"/>
      <w:marBottom w:val="0"/>
      <w:divBdr>
        <w:top w:val="none" w:sz="0" w:space="0" w:color="auto"/>
        <w:left w:val="none" w:sz="0" w:space="0" w:color="auto"/>
        <w:bottom w:val="none" w:sz="0" w:space="0" w:color="auto"/>
        <w:right w:val="none" w:sz="0" w:space="0" w:color="auto"/>
      </w:divBdr>
      <w:divsChild>
        <w:div w:id="814881182">
          <w:marLeft w:val="0"/>
          <w:marRight w:val="0"/>
          <w:marTop w:val="0"/>
          <w:marBottom w:val="0"/>
          <w:divBdr>
            <w:top w:val="single" w:sz="2" w:space="0" w:color="E3E3E3"/>
            <w:left w:val="single" w:sz="2" w:space="0" w:color="E3E3E3"/>
            <w:bottom w:val="single" w:sz="2" w:space="0" w:color="E3E3E3"/>
            <w:right w:val="single" w:sz="2" w:space="0" w:color="E3E3E3"/>
          </w:divBdr>
          <w:divsChild>
            <w:div w:id="1545678796">
              <w:marLeft w:val="0"/>
              <w:marRight w:val="0"/>
              <w:marTop w:val="0"/>
              <w:marBottom w:val="0"/>
              <w:divBdr>
                <w:top w:val="single" w:sz="2" w:space="0" w:color="E3E3E3"/>
                <w:left w:val="single" w:sz="2" w:space="0" w:color="E3E3E3"/>
                <w:bottom w:val="single" w:sz="2" w:space="0" w:color="E3E3E3"/>
                <w:right w:val="single" w:sz="2" w:space="0" w:color="E3E3E3"/>
              </w:divBdr>
              <w:divsChild>
                <w:div w:id="1600529690">
                  <w:marLeft w:val="0"/>
                  <w:marRight w:val="0"/>
                  <w:marTop w:val="0"/>
                  <w:marBottom w:val="0"/>
                  <w:divBdr>
                    <w:top w:val="single" w:sz="2" w:space="0" w:color="E3E3E3"/>
                    <w:left w:val="single" w:sz="2" w:space="0" w:color="E3E3E3"/>
                    <w:bottom w:val="single" w:sz="2" w:space="0" w:color="E3E3E3"/>
                    <w:right w:val="single" w:sz="2" w:space="0" w:color="E3E3E3"/>
                  </w:divBdr>
                  <w:divsChild>
                    <w:div w:id="2055425686">
                      <w:marLeft w:val="0"/>
                      <w:marRight w:val="0"/>
                      <w:marTop w:val="0"/>
                      <w:marBottom w:val="0"/>
                      <w:divBdr>
                        <w:top w:val="single" w:sz="2" w:space="0" w:color="E3E3E3"/>
                        <w:left w:val="single" w:sz="2" w:space="0" w:color="E3E3E3"/>
                        <w:bottom w:val="single" w:sz="2" w:space="0" w:color="E3E3E3"/>
                        <w:right w:val="single" w:sz="2" w:space="0" w:color="E3E3E3"/>
                      </w:divBdr>
                      <w:divsChild>
                        <w:div w:id="273825646">
                          <w:marLeft w:val="0"/>
                          <w:marRight w:val="0"/>
                          <w:marTop w:val="0"/>
                          <w:marBottom w:val="0"/>
                          <w:divBdr>
                            <w:top w:val="single" w:sz="2" w:space="0" w:color="E3E3E3"/>
                            <w:left w:val="single" w:sz="2" w:space="0" w:color="E3E3E3"/>
                            <w:bottom w:val="single" w:sz="2" w:space="0" w:color="E3E3E3"/>
                            <w:right w:val="single" w:sz="2" w:space="0" w:color="E3E3E3"/>
                          </w:divBdr>
                          <w:divsChild>
                            <w:div w:id="1525435274">
                              <w:marLeft w:val="0"/>
                              <w:marRight w:val="0"/>
                              <w:marTop w:val="0"/>
                              <w:marBottom w:val="0"/>
                              <w:divBdr>
                                <w:top w:val="single" w:sz="2" w:space="0" w:color="E3E3E3"/>
                                <w:left w:val="single" w:sz="2" w:space="0" w:color="E3E3E3"/>
                                <w:bottom w:val="single" w:sz="2" w:space="0" w:color="E3E3E3"/>
                                <w:right w:val="single" w:sz="2" w:space="0" w:color="E3E3E3"/>
                              </w:divBdr>
                              <w:divsChild>
                                <w:div w:id="865098951">
                                  <w:marLeft w:val="0"/>
                                  <w:marRight w:val="0"/>
                                  <w:marTop w:val="100"/>
                                  <w:marBottom w:val="100"/>
                                  <w:divBdr>
                                    <w:top w:val="single" w:sz="2" w:space="0" w:color="E3E3E3"/>
                                    <w:left w:val="single" w:sz="2" w:space="0" w:color="E3E3E3"/>
                                    <w:bottom w:val="single" w:sz="2" w:space="0" w:color="E3E3E3"/>
                                    <w:right w:val="single" w:sz="2" w:space="0" w:color="E3E3E3"/>
                                  </w:divBdr>
                                  <w:divsChild>
                                    <w:div w:id="1121848983">
                                      <w:marLeft w:val="0"/>
                                      <w:marRight w:val="0"/>
                                      <w:marTop w:val="0"/>
                                      <w:marBottom w:val="0"/>
                                      <w:divBdr>
                                        <w:top w:val="single" w:sz="2" w:space="0" w:color="E3E3E3"/>
                                        <w:left w:val="single" w:sz="2" w:space="0" w:color="E3E3E3"/>
                                        <w:bottom w:val="single" w:sz="2" w:space="0" w:color="E3E3E3"/>
                                        <w:right w:val="single" w:sz="2" w:space="0" w:color="E3E3E3"/>
                                      </w:divBdr>
                                      <w:divsChild>
                                        <w:div w:id="1118064113">
                                          <w:marLeft w:val="0"/>
                                          <w:marRight w:val="0"/>
                                          <w:marTop w:val="0"/>
                                          <w:marBottom w:val="0"/>
                                          <w:divBdr>
                                            <w:top w:val="single" w:sz="2" w:space="0" w:color="E3E3E3"/>
                                            <w:left w:val="single" w:sz="2" w:space="0" w:color="E3E3E3"/>
                                            <w:bottom w:val="single" w:sz="2" w:space="0" w:color="E3E3E3"/>
                                            <w:right w:val="single" w:sz="2" w:space="0" w:color="E3E3E3"/>
                                          </w:divBdr>
                                          <w:divsChild>
                                            <w:div w:id="1716616406">
                                              <w:marLeft w:val="0"/>
                                              <w:marRight w:val="0"/>
                                              <w:marTop w:val="0"/>
                                              <w:marBottom w:val="0"/>
                                              <w:divBdr>
                                                <w:top w:val="single" w:sz="2" w:space="0" w:color="E3E3E3"/>
                                                <w:left w:val="single" w:sz="2" w:space="0" w:color="E3E3E3"/>
                                                <w:bottom w:val="single" w:sz="2" w:space="0" w:color="E3E3E3"/>
                                                <w:right w:val="single" w:sz="2" w:space="0" w:color="E3E3E3"/>
                                              </w:divBdr>
                                              <w:divsChild>
                                                <w:div w:id="1535923919">
                                                  <w:marLeft w:val="0"/>
                                                  <w:marRight w:val="0"/>
                                                  <w:marTop w:val="0"/>
                                                  <w:marBottom w:val="0"/>
                                                  <w:divBdr>
                                                    <w:top w:val="single" w:sz="2" w:space="0" w:color="E3E3E3"/>
                                                    <w:left w:val="single" w:sz="2" w:space="0" w:color="E3E3E3"/>
                                                    <w:bottom w:val="single" w:sz="2" w:space="0" w:color="E3E3E3"/>
                                                    <w:right w:val="single" w:sz="2" w:space="0" w:color="E3E3E3"/>
                                                  </w:divBdr>
                                                  <w:divsChild>
                                                    <w:div w:id="1931040002">
                                                      <w:marLeft w:val="0"/>
                                                      <w:marRight w:val="0"/>
                                                      <w:marTop w:val="0"/>
                                                      <w:marBottom w:val="0"/>
                                                      <w:divBdr>
                                                        <w:top w:val="single" w:sz="2" w:space="0" w:color="E3E3E3"/>
                                                        <w:left w:val="single" w:sz="2" w:space="0" w:color="E3E3E3"/>
                                                        <w:bottom w:val="single" w:sz="2" w:space="0" w:color="E3E3E3"/>
                                                        <w:right w:val="single" w:sz="2" w:space="0" w:color="E3E3E3"/>
                                                      </w:divBdr>
                                                      <w:divsChild>
                                                        <w:div w:id="5631019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08165283">
          <w:marLeft w:val="0"/>
          <w:marRight w:val="0"/>
          <w:marTop w:val="0"/>
          <w:marBottom w:val="0"/>
          <w:divBdr>
            <w:top w:val="none" w:sz="0" w:space="0" w:color="auto"/>
            <w:left w:val="none" w:sz="0" w:space="0" w:color="auto"/>
            <w:bottom w:val="none" w:sz="0" w:space="0" w:color="auto"/>
            <w:right w:val="none" w:sz="0" w:space="0" w:color="auto"/>
          </w:divBdr>
          <w:divsChild>
            <w:div w:id="1601913970">
              <w:marLeft w:val="0"/>
              <w:marRight w:val="0"/>
              <w:marTop w:val="100"/>
              <w:marBottom w:val="100"/>
              <w:divBdr>
                <w:top w:val="single" w:sz="2" w:space="0" w:color="E3E3E3"/>
                <w:left w:val="single" w:sz="2" w:space="0" w:color="E3E3E3"/>
                <w:bottom w:val="single" w:sz="2" w:space="0" w:color="E3E3E3"/>
                <w:right w:val="single" w:sz="2" w:space="0" w:color="E3E3E3"/>
              </w:divBdr>
              <w:divsChild>
                <w:div w:id="13724128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66922672">
      <w:bodyDiv w:val="1"/>
      <w:marLeft w:val="0"/>
      <w:marRight w:val="0"/>
      <w:marTop w:val="0"/>
      <w:marBottom w:val="0"/>
      <w:divBdr>
        <w:top w:val="none" w:sz="0" w:space="0" w:color="auto"/>
        <w:left w:val="none" w:sz="0" w:space="0" w:color="auto"/>
        <w:bottom w:val="none" w:sz="0" w:space="0" w:color="auto"/>
        <w:right w:val="none" w:sz="0" w:space="0" w:color="auto"/>
      </w:divBdr>
      <w:divsChild>
        <w:div w:id="594364963">
          <w:marLeft w:val="0"/>
          <w:marRight w:val="0"/>
          <w:marTop w:val="0"/>
          <w:marBottom w:val="0"/>
          <w:divBdr>
            <w:top w:val="single" w:sz="2" w:space="0" w:color="E3E3E3"/>
            <w:left w:val="single" w:sz="2" w:space="0" w:color="E3E3E3"/>
            <w:bottom w:val="single" w:sz="2" w:space="0" w:color="E3E3E3"/>
            <w:right w:val="single" w:sz="2" w:space="0" w:color="E3E3E3"/>
          </w:divBdr>
          <w:divsChild>
            <w:div w:id="635796580">
              <w:marLeft w:val="0"/>
              <w:marRight w:val="0"/>
              <w:marTop w:val="0"/>
              <w:marBottom w:val="0"/>
              <w:divBdr>
                <w:top w:val="single" w:sz="2" w:space="0" w:color="E3E3E3"/>
                <w:left w:val="single" w:sz="2" w:space="0" w:color="E3E3E3"/>
                <w:bottom w:val="single" w:sz="2" w:space="0" w:color="E3E3E3"/>
                <w:right w:val="single" w:sz="2" w:space="0" w:color="E3E3E3"/>
              </w:divBdr>
              <w:divsChild>
                <w:div w:id="1974166940">
                  <w:marLeft w:val="0"/>
                  <w:marRight w:val="0"/>
                  <w:marTop w:val="0"/>
                  <w:marBottom w:val="0"/>
                  <w:divBdr>
                    <w:top w:val="single" w:sz="2" w:space="0" w:color="E3E3E3"/>
                    <w:left w:val="single" w:sz="2" w:space="0" w:color="E3E3E3"/>
                    <w:bottom w:val="single" w:sz="2" w:space="0" w:color="E3E3E3"/>
                    <w:right w:val="single" w:sz="2" w:space="0" w:color="E3E3E3"/>
                  </w:divBdr>
                  <w:divsChild>
                    <w:div w:id="813982126">
                      <w:marLeft w:val="0"/>
                      <w:marRight w:val="0"/>
                      <w:marTop w:val="0"/>
                      <w:marBottom w:val="0"/>
                      <w:divBdr>
                        <w:top w:val="single" w:sz="2" w:space="0" w:color="E3E3E3"/>
                        <w:left w:val="single" w:sz="2" w:space="0" w:color="E3E3E3"/>
                        <w:bottom w:val="single" w:sz="2" w:space="0" w:color="E3E3E3"/>
                        <w:right w:val="single" w:sz="2" w:space="0" w:color="E3E3E3"/>
                      </w:divBdr>
                      <w:divsChild>
                        <w:div w:id="1853452234">
                          <w:marLeft w:val="0"/>
                          <w:marRight w:val="0"/>
                          <w:marTop w:val="0"/>
                          <w:marBottom w:val="0"/>
                          <w:divBdr>
                            <w:top w:val="single" w:sz="2" w:space="0" w:color="E3E3E3"/>
                            <w:left w:val="single" w:sz="2" w:space="0" w:color="E3E3E3"/>
                            <w:bottom w:val="single" w:sz="2" w:space="0" w:color="E3E3E3"/>
                            <w:right w:val="single" w:sz="2" w:space="0" w:color="E3E3E3"/>
                          </w:divBdr>
                          <w:divsChild>
                            <w:div w:id="1777796476">
                              <w:marLeft w:val="0"/>
                              <w:marRight w:val="0"/>
                              <w:marTop w:val="0"/>
                              <w:marBottom w:val="0"/>
                              <w:divBdr>
                                <w:top w:val="single" w:sz="2" w:space="0" w:color="E3E3E3"/>
                                <w:left w:val="single" w:sz="2" w:space="0" w:color="E3E3E3"/>
                                <w:bottom w:val="single" w:sz="2" w:space="0" w:color="E3E3E3"/>
                                <w:right w:val="single" w:sz="2" w:space="0" w:color="E3E3E3"/>
                              </w:divBdr>
                              <w:divsChild>
                                <w:div w:id="82654625">
                                  <w:marLeft w:val="0"/>
                                  <w:marRight w:val="0"/>
                                  <w:marTop w:val="100"/>
                                  <w:marBottom w:val="100"/>
                                  <w:divBdr>
                                    <w:top w:val="single" w:sz="2" w:space="0" w:color="E3E3E3"/>
                                    <w:left w:val="single" w:sz="2" w:space="0" w:color="E3E3E3"/>
                                    <w:bottom w:val="single" w:sz="2" w:space="0" w:color="E3E3E3"/>
                                    <w:right w:val="single" w:sz="2" w:space="0" w:color="E3E3E3"/>
                                  </w:divBdr>
                                  <w:divsChild>
                                    <w:div w:id="2028946897">
                                      <w:marLeft w:val="0"/>
                                      <w:marRight w:val="0"/>
                                      <w:marTop w:val="0"/>
                                      <w:marBottom w:val="0"/>
                                      <w:divBdr>
                                        <w:top w:val="single" w:sz="2" w:space="0" w:color="E3E3E3"/>
                                        <w:left w:val="single" w:sz="2" w:space="0" w:color="E3E3E3"/>
                                        <w:bottom w:val="single" w:sz="2" w:space="0" w:color="E3E3E3"/>
                                        <w:right w:val="single" w:sz="2" w:space="0" w:color="E3E3E3"/>
                                      </w:divBdr>
                                      <w:divsChild>
                                        <w:div w:id="1957903581">
                                          <w:marLeft w:val="0"/>
                                          <w:marRight w:val="0"/>
                                          <w:marTop w:val="0"/>
                                          <w:marBottom w:val="0"/>
                                          <w:divBdr>
                                            <w:top w:val="single" w:sz="2" w:space="0" w:color="E3E3E3"/>
                                            <w:left w:val="single" w:sz="2" w:space="0" w:color="E3E3E3"/>
                                            <w:bottom w:val="single" w:sz="2" w:space="0" w:color="E3E3E3"/>
                                            <w:right w:val="single" w:sz="2" w:space="0" w:color="E3E3E3"/>
                                          </w:divBdr>
                                          <w:divsChild>
                                            <w:div w:id="1801923069">
                                              <w:marLeft w:val="0"/>
                                              <w:marRight w:val="0"/>
                                              <w:marTop w:val="0"/>
                                              <w:marBottom w:val="0"/>
                                              <w:divBdr>
                                                <w:top w:val="single" w:sz="2" w:space="0" w:color="E3E3E3"/>
                                                <w:left w:val="single" w:sz="2" w:space="0" w:color="E3E3E3"/>
                                                <w:bottom w:val="single" w:sz="2" w:space="0" w:color="E3E3E3"/>
                                                <w:right w:val="single" w:sz="2" w:space="0" w:color="E3E3E3"/>
                                              </w:divBdr>
                                              <w:divsChild>
                                                <w:div w:id="844634320">
                                                  <w:marLeft w:val="0"/>
                                                  <w:marRight w:val="0"/>
                                                  <w:marTop w:val="0"/>
                                                  <w:marBottom w:val="0"/>
                                                  <w:divBdr>
                                                    <w:top w:val="single" w:sz="2" w:space="0" w:color="E3E3E3"/>
                                                    <w:left w:val="single" w:sz="2" w:space="0" w:color="E3E3E3"/>
                                                    <w:bottom w:val="single" w:sz="2" w:space="0" w:color="E3E3E3"/>
                                                    <w:right w:val="single" w:sz="2" w:space="0" w:color="E3E3E3"/>
                                                  </w:divBdr>
                                                  <w:divsChild>
                                                    <w:div w:id="450588401">
                                                      <w:marLeft w:val="0"/>
                                                      <w:marRight w:val="0"/>
                                                      <w:marTop w:val="0"/>
                                                      <w:marBottom w:val="0"/>
                                                      <w:divBdr>
                                                        <w:top w:val="single" w:sz="2" w:space="0" w:color="E3E3E3"/>
                                                        <w:left w:val="single" w:sz="2" w:space="0" w:color="E3E3E3"/>
                                                        <w:bottom w:val="single" w:sz="2" w:space="0" w:color="E3E3E3"/>
                                                        <w:right w:val="single" w:sz="2" w:space="0" w:color="E3E3E3"/>
                                                      </w:divBdr>
                                                      <w:divsChild>
                                                        <w:div w:id="6060808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83894183">
          <w:marLeft w:val="0"/>
          <w:marRight w:val="0"/>
          <w:marTop w:val="0"/>
          <w:marBottom w:val="0"/>
          <w:divBdr>
            <w:top w:val="none" w:sz="0" w:space="0" w:color="auto"/>
            <w:left w:val="none" w:sz="0" w:space="0" w:color="auto"/>
            <w:bottom w:val="none" w:sz="0" w:space="0" w:color="auto"/>
            <w:right w:val="none" w:sz="0" w:space="0" w:color="auto"/>
          </w:divBdr>
          <w:divsChild>
            <w:div w:id="114301566">
              <w:marLeft w:val="0"/>
              <w:marRight w:val="0"/>
              <w:marTop w:val="100"/>
              <w:marBottom w:val="100"/>
              <w:divBdr>
                <w:top w:val="single" w:sz="2" w:space="0" w:color="E3E3E3"/>
                <w:left w:val="single" w:sz="2" w:space="0" w:color="E3E3E3"/>
                <w:bottom w:val="single" w:sz="2" w:space="0" w:color="E3E3E3"/>
                <w:right w:val="single" w:sz="2" w:space="0" w:color="E3E3E3"/>
              </w:divBdr>
              <w:divsChild>
                <w:div w:id="654170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87622536">
      <w:bodyDiv w:val="1"/>
      <w:marLeft w:val="0"/>
      <w:marRight w:val="0"/>
      <w:marTop w:val="0"/>
      <w:marBottom w:val="0"/>
      <w:divBdr>
        <w:top w:val="none" w:sz="0" w:space="0" w:color="auto"/>
        <w:left w:val="none" w:sz="0" w:space="0" w:color="auto"/>
        <w:bottom w:val="none" w:sz="0" w:space="0" w:color="auto"/>
        <w:right w:val="none" w:sz="0" w:space="0" w:color="auto"/>
      </w:divBdr>
    </w:div>
    <w:div w:id="792360122">
      <w:bodyDiv w:val="1"/>
      <w:marLeft w:val="0"/>
      <w:marRight w:val="0"/>
      <w:marTop w:val="0"/>
      <w:marBottom w:val="0"/>
      <w:divBdr>
        <w:top w:val="none" w:sz="0" w:space="0" w:color="auto"/>
        <w:left w:val="none" w:sz="0" w:space="0" w:color="auto"/>
        <w:bottom w:val="none" w:sz="0" w:space="0" w:color="auto"/>
        <w:right w:val="none" w:sz="0" w:space="0" w:color="auto"/>
      </w:divBdr>
      <w:divsChild>
        <w:div w:id="1117748684">
          <w:marLeft w:val="0"/>
          <w:marRight w:val="0"/>
          <w:marTop w:val="0"/>
          <w:marBottom w:val="0"/>
          <w:divBdr>
            <w:top w:val="none" w:sz="0" w:space="0" w:color="auto"/>
            <w:left w:val="none" w:sz="0" w:space="0" w:color="auto"/>
            <w:bottom w:val="none" w:sz="0" w:space="0" w:color="auto"/>
            <w:right w:val="none" w:sz="0" w:space="0" w:color="auto"/>
          </w:divBdr>
        </w:div>
      </w:divsChild>
    </w:div>
    <w:div w:id="817378319">
      <w:bodyDiv w:val="1"/>
      <w:marLeft w:val="0"/>
      <w:marRight w:val="0"/>
      <w:marTop w:val="0"/>
      <w:marBottom w:val="0"/>
      <w:divBdr>
        <w:top w:val="none" w:sz="0" w:space="0" w:color="auto"/>
        <w:left w:val="none" w:sz="0" w:space="0" w:color="auto"/>
        <w:bottom w:val="none" w:sz="0" w:space="0" w:color="auto"/>
        <w:right w:val="none" w:sz="0" w:space="0" w:color="auto"/>
      </w:divBdr>
      <w:divsChild>
        <w:div w:id="453065483">
          <w:marLeft w:val="0"/>
          <w:marRight w:val="0"/>
          <w:marTop w:val="0"/>
          <w:marBottom w:val="0"/>
          <w:divBdr>
            <w:top w:val="single" w:sz="2" w:space="0" w:color="E3E3E3"/>
            <w:left w:val="single" w:sz="2" w:space="0" w:color="E3E3E3"/>
            <w:bottom w:val="single" w:sz="2" w:space="0" w:color="E3E3E3"/>
            <w:right w:val="single" w:sz="2" w:space="0" w:color="E3E3E3"/>
          </w:divBdr>
          <w:divsChild>
            <w:div w:id="454104923">
              <w:marLeft w:val="0"/>
              <w:marRight w:val="0"/>
              <w:marTop w:val="0"/>
              <w:marBottom w:val="0"/>
              <w:divBdr>
                <w:top w:val="single" w:sz="2" w:space="0" w:color="E3E3E3"/>
                <w:left w:val="single" w:sz="2" w:space="0" w:color="E3E3E3"/>
                <w:bottom w:val="single" w:sz="2" w:space="0" w:color="E3E3E3"/>
                <w:right w:val="single" w:sz="2" w:space="0" w:color="E3E3E3"/>
              </w:divBdr>
              <w:divsChild>
                <w:div w:id="1447045173">
                  <w:marLeft w:val="0"/>
                  <w:marRight w:val="0"/>
                  <w:marTop w:val="0"/>
                  <w:marBottom w:val="0"/>
                  <w:divBdr>
                    <w:top w:val="single" w:sz="2" w:space="0" w:color="E3E3E3"/>
                    <w:left w:val="single" w:sz="2" w:space="0" w:color="E3E3E3"/>
                    <w:bottom w:val="single" w:sz="2" w:space="0" w:color="E3E3E3"/>
                    <w:right w:val="single" w:sz="2" w:space="0" w:color="E3E3E3"/>
                  </w:divBdr>
                  <w:divsChild>
                    <w:div w:id="902060424">
                      <w:marLeft w:val="0"/>
                      <w:marRight w:val="0"/>
                      <w:marTop w:val="0"/>
                      <w:marBottom w:val="0"/>
                      <w:divBdr>
                        <w:top w:val="single" w:sz="2" w:space="0" w:color="E3E3E3"/>
                        <w:left w:val="single" w:sz="2" w:space="0" w:color="E3E3E3"/>
                        <w:bottom w:val="single" w:sz="2" w:space="0" w:color="E3E3E3"/>
                        <w:right w:val="single" w:sz="2" w:space="0" w:color="E3E3E3"/>
                      </w:divBdr>
                      <w:divsChild>
                        <w:div w:id="1264144624">
                          <w:marLeft w:val="0"/>
                          <w:marRight w:val="0"/>
                          <w:marTop w:val="0"/>
                          <w:marBottom w:val="0"/>
                          <w:divBdr>
                            <w:top w:val="single" w:sz="2" w:space="0" w:color="E3E3E3"/>
                            <w:left w:val="single" w:sz="2" w:space="0" w:color="E3E3E3"/>
                            <w:bottom w:val="single" w:sz="2" w:space="0" w:color="E3E3E3"/>
                            <w:right w:val="single" w:sz="2" w:space="0" w:color="E3E3E3"/>
                          </w:divBdr>
                          <w:divsChild>
                            <w:div w:id="347373025">
                              <w:marLeft w:val="0"/>
                              <w:marRight w:val="0"/>
                              <w:marTop w:val="0"/>
                              <w:marBottom w:val="0"/>
                              <w:divBdr>
                                <w:top w:val="single" w:sz="2" w:space="0" w:color="E3E3E3"/>
                                <w:left w:val="single" w:sz="2" w:space="0" w:color="E3E3E3"/>
                                <w:bottom w:val="single" w:sz="2" w:space="0" w:color="E3E3E3"/>
                                <w:right w:val="single" w:sz="2" w:space="0" w:color="E3E3E3"/>
                              </w:divBdr>
                              <w:divsChild>
                                <w:div w:id="1770006885">
                                  <w:marLeft w:val="0"/>
                                  <w:marRight w:val="0"/>
                                  <w:marTop w:val="100"/>
                                  <w:marBottom w:val="100"/>
                                  <w:divBdr>
                                    <w:top w:val="single" w:sz="2" w:space="0" w:color="E3E3E3"/>
                                    <w:left w:val="single" w:sz="2" w:space="0" w:color="E3E3E3"/>
                                    <w:bottom w:val="single" w:sz="2" w:space="0" w:color="E3E3E3"/>
                                    <w:right w:val="single" w:sz="2" w:space="0" w:color="E3E3E3"/>
                                  </w:divBdr>
                                  <w:divsChild>
                                    <w:div w:id="111022000">
                                      <w:marLeft w:val="0"/>
                                      <w:marRight w:val="0"/>
                                      <w:marTop w:val="0"/>
                                      <w:marBottom w:val="0"/>
                                      <w:divBdr>
                                        <w:top w:val="single" w:sz="2" w:space="0" w:color="E3E3E3"/>
                                        <w:left w:val="single" w:sz="2" w:space="0" w:color="E3E3E3"/>
                                        <w:bottom w:val="single" w:sz="2" w:space="0" w:color="E3E3E3"/>
                                        <w:right w:val="single" w:sz="2" w:space="0" w:color="E3E3E3"/>
                                      </w:divBdr>
                                      <w:divsChild>
                                        <w:div w:id="160893689">
                                          <w:marLeft w:val="0"/>
                                          <w:marRight w:val="0"/>
                                          <w:marTop w:val="0"/>
                                          <w:marBottom w:val="0"/>
                                          <w:divBdr>
                                            <w:top w:val="single" w:sz="2" w:space="0" w:color="E3E3E3"/>
                                            <w:left w:val="single" w:sz="2" w:space="0" w:color="E3E3E3"/>
                                            <w:bottom w:val="single" w:sz="2" w:space="0" w:color="E3E3E3"/>
                                            <w:right w:val="single" w:sz="2" w:space="0" w:color="E3E3E3"/>
                                          </w:divBdr>
                                          <w:divsChild>
                                            <w:div w:id="183060508">
                                              <w:marLeft w:val="0"/>
                                              <w:marRight w:val="0"/>
                                              <w:marTop w:val="0"/>
                                              <w:marBottom w:val="0"/>
                                              <w:divBdr>
                                                <w:top w:val="single" w:sz="2" w:space="0" w:color="E3E3E3"/>
                                                <w:left w:val="single" w:sz="2" w:space="0" w:color="E3E3E3"/>
                                                <w:bottom w:val="single" w:sz="2" w:space="0" w:color="E3E3E3"/>
                                                <w:right w:val="single" w:sz="2" w:space="0" w:color="E3E3E3"/>
                                              </w:divBdr>
                                              <w:divsChild>
                                                <w:div w:id="909195792">
                                                  <w:marLeft w:val="0"/>
                                                  <w:marRight w:val="0"/>
                                                  <w:marTop w:val="0"/>
                                                  <w:marBottom w:val="0"/>
                                                  <w:divBdr>
                                                    <w:top w:val="single" w:sz="2" w:space="0" w:color="E3E3E3"/>
                                                    <w:left w:val="single" w:sz="2" w:space="0" w:color="E3E3E3"/>
                                                    <w:bottom w:val="single" w:sz="2" w:space="0" w:color="E3E3E3"/>
                                                    <w:right w:val="single" w:sz="2" w:space="0" w:color="E3E3E3"/>
                                                  </w:divBdr>
                                                  <w:divsChild>
                                                    <w:div w:id="1675569403">
                                                      <w:marLeft w:val="0"/>
                                                      <w:marRight w:val="0"/>
                                                      <w:marTop w:val="0"/>
                                                      <w:marBottom w:val="0"/>
                                                      <w:divBdr>
                                                        <w:top w:val="single" w:sz="2" w:space="0" w:color="E3E3E3"/>
                                                        <w:left w:val="single" w:sz="2" w:space="0" w:color="E3E3E3"/>
                                                        <w:bottom w:val="single" w:sz="2" w:space="0" w:color="E3E3E3"/>
                                                        <w:right w:val="single" w:sz="2" w:space="0" w:color="E3E3E3"/>
                                                      </w:divBdr>
                                                      <w:divsChild>
                                                        <w:div w:id="267594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60324540">
          <w:marLeft w:val="0"/>
          <w:marRight w:val="0"/>
          <w:marTop w:val="0"/>
          <w:marBottom w:val="0"/>
          <w:divBdr>
            <w:top w:val="none" w:sz="0" w:space="0" w:color="auto"/>
            <w:left w:val="none" w:sz="0" w:space="0" w:color="auto"/>
            <w:bottom w:val="none" w:sz="0" w:space="0" w:color="auto"/>
            <w:right w:val="none" w:sz="0" w:space="0" w:color="auto"/>
          </w:divBdr>
        </w:div>
      </w:divsChild>
    </w:div>
    <w:div w:id="835800814">
      <w:bodyDiv w:val="1"/>
      <w:marLeft w:val="0"/>
      <w:marRight w:val="0"/>
      <w:marTop w:val="0"/>
      <w:marBottom w:val="0"/>
      <w:divBdr>
        <w:top w:val="none" w:sz="0" w:space="0" w:color="auto"/>
        <w:left w:val="none" w:sz="0" w:space="0" w:color="auto"/>
        <w:bottom w:val="none" w:sz="0" w:space="0" w:color="auto"/>
        <w:right w:val="none" w:sz="0" w:space="0" w:color="auto"/>
      </w:divBdr>
      <w:divsChild>
        <w:div w:id="796335547">
          <w:marLeft w:val="0"/>
          <w:marRight w:val="0"/>
          <w:marTop w:val="0"/>
          <w:marBottom w:val="0"/>
          <w:divBdr>
            <w:top w:val="none" w:sz="0" w:space="0" w:color="auto"/>
            <w:left w:val="none" w:sz="0" w:space="0" w:color="auto"/>
            <w:bottom w:val="none" w:sz="0" w:space="0" w:color="auto"/>
            <w:right w:val="none" w:sz="0" w:space="0" w:color="auto"/>
          </w:divBdr>
        </w:div>
      </w:divsChild>
    </w:div>
    <w:div w:id="841166509">
      <w:bodyDiv w:val="1"/>
      <w:marLeft w:val="0"/>
      <w:marRight w:val="0"/>
      <w:marTop w:val="0"/>
      <w:marBottom w:val="0"/>
      <w:divBdr>
        <w:top w:val="none" w:sz="0" w:space="0" w:color="auto"/>
        <w:left w:val="none" w:sz="0" w:space="0" w:color="auto"/>
        <w:bottom w:val="none" w:sz="0" w:space="0" w:color="auto"/>
        <w:right w:val="none" w:sz="0" w:space="0" w:color="auto"/>
      </w:divBdr>
      <w:divsChild>
        <w:div w:id="819686413">
          <w:marLeft w:val="0"/>
          <w:marRight w:val="0"/>
          <w:marTop w:val="0"/>
          <w:marBottom w:val="0"/>
          <w:divBdr>
            <w:top w:val="single" w:sz="2" w:space="0" w:color="E3E3E3"/>
            <w:left w:val="single" w:sz="2" w:space="0" w:color="E3E3E3"/>
            <w:bottom w:val="single" w:sz="2" w:space="0" w:color="E3E3E3"/>
            <w:right w:val="single" w:sz="2" w:space="0" w:color="E3E3E3"/>
          </w:divBdr>
          <w:divsChild>
            <w:div w:id="1907842292">
              <w:marLeft w:val="0"/>
              <w:marRight w:val="0"/>
              <w:marTop w:val="0"/>
              <w:marBottom w:val="0"/>
              <w:divBdr>
                <w:top w:val="single" w:sz="2" w:space="0" w:color="E3E3E3"/>
                <w:left w:val="single" w:sz="2" w:space="0" w:color="E3E3E3"/>
                <w:bottom w:val="single" w:sz="2" w:space="0" w:color="E3E3E3"/>
                <w:right w:val="single" w:sz="2" w:space="0" w:color="E3E3E3"/>
              </w:divBdr>
              <w:divsChild>
                <w:div w:id="1155874339">
                  <w:marLeft w:val="0"/>
                  <w:marRight w:val="0"/>
                  <w:marTop w:val="0"/>
                  <w:marBottom w:val="0"/>
                  <w:divBdr>
                    <w:top w:val="single" w:sz="2" w:space="0" w:color="E3E3E3"/>
                    <w:left w:val="single" w:sz="2" w:space="0" w:color="E3E3E3"/>
                    <w:bottom w:val="single" w:sz="2" w:space="0" w:color="E3E3E3"/>
                    <w:right w:val="single" w:sz="2" w:space="0" w:color="E3E3E3"/>
                  </w:divBdr>
                  <w:divsChild>
                    <w:div w:id="1595431924">
                      <w:marLeft w:val="0"/>
                      <w:marRight w:val="0"/>
                      <w:marTop w:val="0"/>
                      <w:marBottom w:val="0"/>
                      <w:divBdr>
                        <w:top w:val="single" w:sz="2" w:space="0" w:color="E3E3E3"/>
                        <w:left w:val="single" w:sz="2" w:space="0" w:color="E3E3E3"/>
                        <w:bottom w:val="single" w:sz="2" w:space="0" w:color="E3E3E3"/>
                        <w:right w:val="single" w:sz="2" w:space="0" w:color="E3E3E3"/>
                      </w:divBdr>
                      <w:divsChild>
                        <w:div w:id="265039147">
                          <w:marLeft w:val="0"/>
                          <w:marRight w:val="0"/>
                          <w:marTop w:val="0"/>
                          <w:marBottom w:val="0"/>
                          <w:divBdr>
                            <w:top w:val="single" w:sz="2" w:space="0" w:color="E3E3E3"/>
                            <w:left w:val="single" w:sz="2" w:space="0" w:color="E3E3E3"/>
                            <w:bottom w:val="single" w:sz="2" w:space="0" w:color="E3E3E3"/>
                            <w:right w:val="single" w:sz="2" w:space="0" w:color="E3E3E3"/>
                          </w:divBdr>
                          <w:divsChild>
                            <w:div w:id="829561488">
                              <w:marLeft w:val="0"/>
                              <w:marRight w:val="0"/>
                              <w:marTop w:val="0"/>
                              <w:marBottom w:val="0"/>
                              <w:divBdr>
                                <w:top w:val="single" w:sz="2" w:space="0" w:color="E3E3E3"/>
                                <w:left w:val="single" w:sz="2" w:space="0" w:color="E3E3E3"/>
                                <w:bottom w:val="single" w:sz="2" w:space="0" w:color="E3E3E3"/>
                                <w:right w:val="single" w:sz="2" w:space="0" w:color="E3E3E3"/>
                              </w:divBdr>
                              <w:divsChild>
                                <w:div w:id="156189312">
                                  <w:marLeft w:val="0"/>
                                  <w:marRight w:val="0"/>
                                  <w:marTop w:val="100"/>
                                  <w:marBottom w:val="100"/>
                                  <w:divBdr>
                                    <w:top w:val="single" w:sz="2" w:space="0" w:color="E3E3E3"/>
                                    <w:left w:val="single" w:sz="2" w:space="0" w:color="E3E3E3"/>
                                    <w:bottom w:val="single" w:sz="2" w:space="0" w:color="E3E3E3"/>
                                    <w:right w:val="single" w:sz="2" w:space="0" w:color="E3E3E3"/>
                                  </w:divBdr>
                                  <w:divsChild>
                                    <w:div w:id="1200973838">
                                      <w:marLeft w:val="0"/>
                                      <w:marRight w:val="0"/>
                                      <w:marTop w:val="0"/>
                                      <w:marBottom w:val="0"/>
                                      <w:divBdr>
                                        <w:top w:val="single" w:sz="2" w:space="0" w:color="E3E3E3"/>
                                        <w:left w:val="single" w:sz="2" w:space="0" w:color="E3E3E3"/>
                                        <w:bottom w:val="single" w:sz="2" w:space="0" w:color="E3E3E3"/>
                                        <w:right w:val="single" w:sz="2" w:space="0" w:color="E3E3E3"/>
                                      </w:divBdr>
                                      <w:divsChild>
                                        <w:div w:id="1855917572">
                                          <w:marLeft w:val="0"/>
                                          <w:marRight w:val="0"/>
                                          <w:marTop w:val="0"/>
                                          <w:marBottom w:val="0"/>
                                          <w:divBdr>
                                            <w:top w:val="single" w:sz="2" w:space="0" w:color="E3E3E3"/>
                                            <w:left w:val="single" w:sz="2" w:space="0" w:color="E3E3E3"/>
                                            <w:bottom w:val="single" w:sz="2" w:space="0" w:color="E3E3E3"/>
                                            <w:right w:val="single" w:sz="2" w:space="0" w:color="E3E3E3"/>
                                          </w:divBdr>
                                          <w:divsChild>
                                            <w:div w:id="16740339">
                                              <w:marLeft w:val="0"/>
                                              <w:marRight w:val="0"/>
                                              <w:marTop w:val="0"/>
                                              <w:marBottom w:val="0"/>
                                              <w:divBdr>
                                                <w:top w:val="single" w:sz="2" w:space="0" w:color="E3E3E3"/>
                                                <w:left w:val="single" w:sz="2" w:space="0" w:color="E3E3E3"/>
                                                <w:bottom w:val="single" w:sz="2" w:space="0" w:color="E3E3E3"/>
                                                <w:right w:val="single" w:sz="2" w:space="0" w:color="E3E3E3"/>
                                              </w:divBdr>
                                              <w:divsChild>
                                                <w:div w:id="2116515982">
                                                  <w:marLeft w:val="0"/>
                                                  <w:marRight w:val="0"/>
                                                  <w:marTop w:val="0"/>
                                                  <w:marBottom w:val="0"/>
                                                  <w:divBdr>
                                                    <w:top w:val="single" w:sz="2" w:space="0" w:color="E3E3E3"/>
                                                    <w:left w:val="single" w:sz="2" w:space="0" w:color="E3E3E3"/>
                                                    <w:bottom w:val="single" w:sz="2" w:space="0" w:color="E3E3E3"/>
                                                    <w:right w:val="single" w:sz="2" w:space="0" w:color="E3E3E3"/>
                                                  </w:divBdr>
                                                  <w:divsChild>
                                                    <w:div w:id="100686397">
                                                      <w:marLeft w:val="0"/>
                                                      <w:marRight w:val="0"/>
                                                      <w:marTop w:val="0"/>
                                                      <w:marBottom w:val="0"/>
                                                      <w:divBdr>
                                                        <w:top w:val="single" w:sz="2" w:space="0" w:color="E3E3E3"/>
                                                        <w:left w:val="single" w:sz="2" w:space="0" w:color="E3E3E3"/>
                                                        <w:bottom w:val="single" w:sz="2" w:space="0" w:color="E3E3E3"/>
                                                        <w:right w:val="single" w:sz="2" w:space="0" w:color="E3E3E3"/>
                                                      </w:divBdr>
                                                      <w:divsChild>
                                                        <w:div w:id="6558369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99263119">
          <w:marLeft w:val="0"/>
          <w:marRight w:val="0"/>
          <w:marTop w:val="0"/>
          <w:marBottom w:val="0"/>
          <w:divBdr>
            <w:top w:val="none" w:sz="0" w:space="0" w:color="auto"/>
            <w:left w:val="none" w:sz="0" w:space="0" w:color="auto"/>
            <w:bottom w:val="none" w:sz="0" w:space="0" w:color="auto"/>
            <w:right w:val="none" w:sz="0" w:space="0" w:color="auto"/>
          </w:divBdr>
          <w:divsChild>
            <w:div w:id="1928463913">
              <w:marLeft w:val="0"/>
              <w:marRight w:val="0"/>
              <w:marTop w:val="100"/>
              <w:marBottom w:val="100"/>
              <w:divBdr>
                <w:top w:val="single" w:sz="2" w:space="0" w:color="E3E3E3"/>
                <w:left w:val="single" w:sz="2" w:space="0" w:color="E3E3E3"/>
                <w:bottom w:val="single" w:sz="2" w:space="0" w:color="E3E3E3"/>
                <w:right w:val="single" w:sz="2" w:space="0" w:color="E3E3E3"/>
              </w:divBdr>
              <w:divsChild>
                <w:div w:id="7762184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845943142">
      <w:bodyDiv w:val="1"/>
      <w:marLeft w:val="0"/>
      <w:marRight w:val="0"/>
      <w:marTop w:val="0"/>
      <w:marBottom w:val="0"/>
      <w:divBdr>
        <w:top w:val="none" w:sz="0" w:space="0" w:color="auto"/>
        <w:left w:val="none" w:sz="0" w:space="0" w:color="auto"/>
        <w:bottom w:val="none" w:sz="0" w:space="0" w:color="auto"/>
        <w:right w:val="none" w:sz="0" w:space="0" w:color="auto"/>
      </w:divBdr>
      <w:divsChild>
        <w:div w:id="168645133">
          <w:marLeft w:val="0"/>
          <w:marRight w:val="0"/>
          <w:marTop w:val="0"/>
          <w:marBottom w:val="0"/>
          <w:divBdr>
            <w:top w:val="single" w:sz="2" w:space="0" w:color="E3E3E3"/>
            <w:left w:val="single" w:sz="2" w:space="0" w:color="E3E3E3"/>
            <w:bottom w:val="single" w:sz="2" w:space="0" w:color="E3E3E3"/>
            <w:right w:val="single" w:sz="2" w:space="0" w:color="E3E3E3"/>
          </w:divBdr>
          <w:divsChild>
            <w:div w:id="499126724">
              <w:marLeft w:val="0"/>
              <w:marRight w:val="0"/>
              <w:marTop w:val="0"/>
              <w:marBottom w:val="0"/>
              <w:divBdr>
                <w:top w:val="single" w:sz="2" w:space="0" w:color="E3E3E3"/>
                <w:left w:val="single" w:sz="2" w:space="0" w:color="E3E3E3"/>
                <w:bottom w:val="single" w:sz="2" w:space="0" w:color="E3E3E3"/>
                <w:right w:val="single" w:sz="2" w:space="0" w:color="E3E3E3"/>
              </w:divBdr>
              <w:divsChild>
                <w:div w:id="1807621470">
                  <w:marLeft w:val="0"/>
                  <w:marRight w:val="0"/>
                  <w:marTop w:val="0"/>
                  <w:marBottom w:val="0"/>
                  <w:divBdr>
                    <w:top w:val="single" w:sz="2" w:space="0" w:color="E3E3E3"/>
                    <w:left w:val="single" w:sz="2" w:space="0" w:color="E3E3E3"/>
                    <w:bottom w:val="single" w:sz="2" w:space="0" w:color="E3E3E3"/>
                    <w:right w:val="single" w:sz="2" w:space="0" w:color="E3E3E3"/>
                  </w:divBdr>
                  <w:divsChild>
                    <w:div w:id="52317562">
                      <w:marLeft w:val="0"/>
                      <w:marRight w:val="0"/>
                      <w:marTop w:val="0"/>
                      <w:marBottom w:val="0"/>
                      <w:divBdr>
                        <w:top w:val="single" w:sz="2" w:space="0" w:color="E3E3E3"/>
                        <w:left w:val="single" w:sz="2" w:space="0" w:color="E3E3E3"/>
                        <w:bottom w:val="single" w:sz="2" w:space="0" w:color="E3E3E3"/>
                        <w:right w:val="single" w:sz="2" w:space="0" w:color="E3E3E3"/>
                      </w:divBdr>
                      <w:divsChild>
                        <w:div w:id="1961498409">
                          <w:marLeft w:val="0"/>
                          <w:marRight w:val="0"/>
                          <w:marTop w:val="0"/>
                          <w:marBottom w:val="0"/>
                          <w:divBdr>
                            <w:top w:val="single" w:sz="2" w:space="0" w:color="E3E3E3"/>
                            <w:left w:val="single" w:sz="2" w:space="0" w:color="E3E3E3"/>
                            <w:bottom w:val="single" w:sz="2" w:space="0" w:color="E3E3E3"/>
                            <w:right w:val="single" w:sz="2" w:space="0" w:color="E3E3E3"/>
                          </w:divBdr>
                          <w:divsChild>
                            <w:div w:id="1670327412">
                              <w:marLeft w:val="0"/>
                              <w:marRight w:val="0"/>
                              <w:marTop w:val="0"/>
                              <w:marBottom w:val="0"/>
                              <w:divBdr>
                                <w:top w:val="single" w:sz="2" w:space="0" w:color="E3E3E3"/>
                                <w:left w:val="single" w:sz="2" w:space="0" w:color="E3E3E3"/>
                                <w:bottom w:val="single" w:sz="2" w:space="0" w:color="E3E3E3"/>
                                <w:right w:val="single" w:sz="2" w:space="0" w:color="E3E3E3"/>
                              </w:divBdr>
                              <w:divsChild>
                                <w:div w:id="2069307026">
                                  <w:marLeft w:val="0"/>
                                  <w:marRight w:val="0"/>
                                  <w:marTop w:val="100"/>
                                  <w:marBottom w:val="100"/>
                                  <w:divBdr>
                                    <w:top w:val="single" w:sz="2" w:space="0" w:color="E3E3E3"/>
                                    <w:left w:val="single" w:sz="2" w:space="0" w:color="E3E3E3"/>
                                    <w:bottom w:val="single" w:sz="2" w:space="0" w:color="E3E3E3"/>
                                    <w:right w:val="single" w:sz="2" w:space="0" w:color="E3E3E3"/>
                                  </w:divBdr>
                                  <w:divsChild>
                                    <w:div w:id="1406102335">
                                      <w:marLeft w:val="0"/>
                                      <w:marRight w:val="0"/>
                                      <w:marTop w:val="0"/>
                                      <w:marBottom w:val="0"/>
                                      <w:divBdr>
                                        <w:top w:val="single" w:sz="2" w:space="0" w:color="E3E3E3"/>
                                        <w:left w:val="single" w:sz="2" w:space="0" w:color="E3E3E3"/>
                                        <w:bottom w:val="single" w:sz="2" w:space="0" w:color="E3E3E3"/>
                                        <w:right w:val="single" w:sz="2" w:space="0" w:color="E3E3E3"/>
                                      </w:divBdr>
                                      <w:divsChild>
                                        <w:div w:id="1825118122">
                                          <w:marLeft w:val="0"/>
                                          <w:marRight w:val="0"/>
                                          <w:marTop w:val="0"/>
                                          <w:marBottom w:val="0"/>
                                          <w:divBdr>
                                            <w:top w:val="single" w:sz="2" w:space="0" w:color="E3E3E3"/>
                                            <w:left w:val="single" w:sz="2" w:space="0" w:color="E3E3E3"/>
                                            <w:bottom w:val="single" w:sz="2" w:space="0" w:color="E3E3E3"/>
                                            <w:right w:val="single" w:sz="2" w:space="0" w:color="E3E3E3"/>
                                          </w:divBdr>
                                          <w:divsChild>
                                            <w:div w:id="1832595052">
                                              <w:marLeft w:val="0"/>
                                              <w:marRight w:val="0"/>
                                              <w:marTop w:val="0"/>
                                              <w:marBottom w:val="0"/>
                                              <w:divBdr>
                                                <w:top w:val="single" w:sz="2" w:space="0" w:color="E3E3E3"/>
                                                <w:left w:val="single" w:sz="2" w:space="0" w:color="E3E3E3"/>
                                                <w:bottom w:val="single" w:sz="2" w:space="0" w:color="E3E3E3"/>
                                                <w:right w:val="single" w:sz="2" w:space="0" w:color="E3E3E3"/>
                                              </w:divBdr>
                                              <w:divsChild>
                                                <w:div w:id="233711161">
                                                  <w:marLeft w:val="0"/>
                                                  <w:marRight w:val="0"/>
                                                  <w:marTop w:val="0"/>
                                                  <w:marBottom w:val="0"/>
                                                  <w:divBdr>
                                                    <w:top w:val="single" w:sz="2" w:space="0" w:color="E3E3E3"/>
                                                    <w:left w:val="single" w:sz="2" w:space="0" w:color="E3E3E3"/>
                                                    <w:bottom w:val="single" w:sz="2" w:space="0" w:color="E3E3E3"/>
                                                    <w:right w:val="single" w:sz="2" w:space="0" w:color="E3E3E3"/>
                                                  </w:divBdr>
                                                  <w:divsChild>
                                                    <w:div w:id="13697618">
                                                      <w:marLeft w:val="0"/>
                                                      <w:marRight w:val="0"/>
                                                      <w:marTop w:val="0"/>
                                                      <w:marBottom w:val="0"/>
                                                      <w:divBdr>
                                                        <w:top w:val="single" w:sz="2" w:space="0" w:color="E3E3E3"/>
                                                        <w:left w:val="single" w:sz="2" w:space="0" w:color="E3E3E3"/>
                                                        <w:bottom w:val="single" w:sz="2" w:space="0" w:color="E3E3E3"/>
                                                        <w:right w:val="single" w:sz="2" w:space="0" w:color="E3E3E3"/>
                                                      </w:divBdr>
                                                      <w:divsChild>
                                                        <w:div w:id="784102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36427934">
          <w:marLeft w:val="0"/>
          <w:marRight w:val="0"/>
          <w:marTop w:val="0"/>
          <w:marBottom w:val="0"/>
          <w:divBdr>
            <w:top w:val="none" w:sz="0" w:space="0" w:color="auto"/>
            <w:left w:val="none" w:sz="0" w:space="0" w:color="auto"/>
            <w:bottom w:val="none" w:sz="0" w:space="0" w:color="auto"/>
            <w:right w:val="none" w:sz="0" w:space="0" w:color="auto"/>
          </w:divBdr>
        </w:div>
      </w:divsChild>
    </w:div>
    <w:div w:id="859195943">
      <w:bodyDiv w:val="1"/>
      <w:marLeft w:val="0"/>
      <w:marRight w:val="0"/>
      <w:marTop w:val="0"/>
      <w:marBottom w:val="0"/>
      <w:divBdr>
        <w:top w:val="none" w:sz="0" w:space="0" w:color="auto"/>
        <w:left w:val="none" w:sz="0" w:space="0" w:color="auto"/>
        <w:bottom w:val="none" w:sz="0" w:space="0" w:color="auto"/>
        <w:right w:val="none" w:sz="0" w:space="0" w:color="auto"/>
      </w:divBdr>
      <w:divsChild>
        <w:div w:id="228275115">
          <w:marLeft w:val="0"/>
          <w:marRight w:val="0"/>
          <w:marTop w:val="0"/>
          <w:marBottom w:val="0"/>
          <w:divBdr>
            <w:top w:val="none" w:sz="0" w:space="0" w:color="auto"/>
            <w:left w:val="none" w:sz="0" w:space="0" w:color="auto"/>
            <w:bottom w:val="none" w:sz="0" w:space="0" w:color="auto"/>
            <w:right w:val="none" w:sz="0" w:space="0" w:color="auto"/>
          </w:divBdr>
        </w:div>
      </w:divsChild>
    </w:div>
    <w:div w:id="914359001">
      <w:bodyDiv w:val="1"/>
      <w:marLeft w:val="0"/>
      <w:marRight w:val="0"/>
      <w:marTop w:val="0"/>
      <w:marBottom w:val="0"/>
      <w:divBdr>
        <w:top w:val="none" w:sz="0" w:space="0" w:color="auto"/>
        <w:left w:val="none" w:sz="0" w:space="0" w:color="auto"/>
        <w:bottom w:val="none" w:sz="0" w:space="0" w:color="auto"/>
        <w:right w:val="none" w:sz="0" w:space="0" w:color="auto"/>
      </w:divBdr>
      <w:divsChild>
        <w:div w:id="1011570042">
          <w:marLeft w:val="0"/>
          <w:marRight w:val="0"/>
          <w:marTop w:val="0"/>
          <w:marBottom w:val="0"/>
          <w:divBdr>
            <w:top w:val="single" w:sz="2" w:space="0" w:color="E3E3E3"/>
            <w:left w:val="single" w:sz="2" w:space="0" w:color="E3E3E3"/>
            <w:bottom w:val="single" w:sz="2" w:space="0" w:color="E3E3E3"/>
            <w:right w:val="single" w:sz="2" w:space="0" w:color="E3E3E3"/>
          </w:divBdr>
          <w:divsChild>
            <w:div w:id="91097971">
              <w:marLeft w:val="0"/>
              <w:marRight w:val="0"/>
              <w:marTop w:val="0"/>
              <w:marBottom w:val="0"/>
              <w:divBdr>
                <w:top w:val="single" w:sz="2" w:space="0" w:color="E3E3E3"/>
                <w:left w:val="single" w:sz="2" w:space="0" w:color="E3E3E3"/>
                <w:bottom w:val="single" w:sz="2" w:space="0" w:color="E3E3E3"/>
                <w:right w:val="single" w:sz="2" w:space="0" w:color="E3E3E3"/>
              </w:divBdr>
              <w:divsChild>
                <w:div w:id="1076783248">
                  <w:marLeft w:val="0"/>
                  <w:marRight w:val="0"/>
                  <w:marTop w:val="0"/>
                  <w:marBottom w:val="0"/>
                  <w:divBdr>
                    <w:top w:val="single" w:sz="2" w:space="0" w:color="E3E3E3"/>
                    <w:left w:val="single" w:sz="2" w:space="0" w:color="E3E3E3"/>
                    <w:bottom w:val="single" w:sz="2" w:space="0" w:color="E3E3E3"/>
                    <w:right w:val="single" w:sz="2" w:space="0" w:color="E3E3E3"/>
                  </w:divBdr>
                  <w:divsChild>
                    <w:div w:id="1826554518">
                      <w:marLeft w:val="0"/>
                      <w:marRight w:val="0"/>
                      <w:marTop w:val="0"/>
                      <w:marBottom w:val="0"/>
                      <w:divBdr>
                        <w:top w:val="single" w:sz="2" w:space="0" w:color="E3E3E3"/>
                        <w:left w:val="single" w:sz="2" w:space="0" w:color="E3E3E3"/>
                        <w:bottom w:val="single" w:sz="2" w:space="0" w:color="E3E3E3"/>
                        <w:right w:val="single" w:sz="2" w:space="0" w:color="E3E3E3"/>
                      </w:divBdr>
                      <w:divsChild>
                        <w:div w:id="759371664">
                          <w:marLeft w:val="0"/>
                          <w:marRight w:val="0"/>
                          <w:marTop w:val="0"/>
                          <w:marBottom w:val="0"/>
                          <w:divBdr>
                            <w:top w:val="single" w:sz="2" w:space="0" w:color="E3E3E3"/>
                            <w:left w:val="single" w:sz="2" w:space="0" w:color="E3E3E3"/>
                            <w:bottom w:val="single" w:sz="2" w:space="0" w:color="E3E3E3"/>
                            <w:right w:val="single" w:sz="2" w:space="0" w:color="E3E3E3"/>
                          </w:divBdr>
                          <w:divsChild>
                            <w:div w:id="1422262350">
                              <w:marLeft w:val="0"/>
                              <w:marRight w:val="0"/>
                              <w:marTop w:val="0"/>
                              <w:marBottom w:val="0"/>
                              <w:divBdr>
                                <w:top w:val="single" w:sz="2" w:space="0" w:color="E3E3E3"/>
                                <w:left w:val="single" w:sz="2" w:space="0" w:color="E3E3E3"/>
                                <w:bottom w:val="single" w:sz="2" w:space="0" w:color="E3E3E3"/>
                                <w:right w:val="single" w:sz="2" w:space="0" w:color="E3E3E3"/>
                              </w:divBdr>
                              <w:divsChild>
                                <w:div w:id="128789109">
                                  <w:marLeft w:val="0"/>
                                  <w:marRight w:val="0"/>
                                  <w:marTop w:val="100"/>
                                  <w:marBottom w:val="100"/>
                                  <w:divBdr>
                                    <w:top w:val="single" w:sz="2" w:space="0" w:color="E3E3E3"/>
                                    <w:left w:val="single" w:sz="2" w:space="0" w:color="E3E3E3"/>
                                    <w:bottom w:val="single" w:sz="2" w:space="0" w:color="E3E3E3"/>
                                    <w:right w:val="single" w:sz="2" w:space="0" w:color="E3E3E3"/>
                                  </w:divBdr>
                                  <w:divsChild>
                                    <w:div w:id="990522938">
                                      <w:marLeft w:val="0"/>
                                      <w:marRight w:val="0"/>
                                      <w:marTop w:val="0"/>
                                      <w:marBottom w:val="0"/>
                                      <w:divBdr>
                                        <w:top w:val="single" w:sz="2" w:space="0" w:color="E3E3E3"/>
                                        <w:left w:val="single" w:sz="2" w:space="0" w:color="E3E3E3"/>
                                        <w:bottom w:val="single" w:sz="2" w:space="0" w:color="E3E3E3"/>
                                        <w:right w:val="single" w:sz="2" w:space="0" w:color="E3E3E3"/>
                                      </w:divBdr>
                                      <w:divsChild>
                                        <w:div w:id="125634906">
                                          <w:marLeft w:val="0"/>
                                          <w:marRight w:val="0"/>
                                          <w:marTop w:val="0"/>
                                          <w:marBottom w:val="0"/>
                                          <w:divBdr>
                                            <w:top w:val="single" w:sz="2" w:space="0" w:color="E3E3E3"/>
                                            <w:left w:val="single" w:sz="2" w:space="0" w:color="E3E3E3"/>
                                            <w:bottom w:val="single" w:sz="2" w:space="0" w:color="E3E3E3"/>
                                            <w:right w:val="single" w:sz="2" w:space="0" w:color="E3E3E3"/>
                                          </w:divBdr>
                                          <w:divsChild>
                                            <w:div w:id="24254496">
                                              <w:marLeft w:val="0"/>
                                              <w:marRight w:val="0"/>
                                              <w:marTop w:val="0"/>
                                              <w:marBottom w:val="0"/>
                                              <w:divBdr>
                                                <w:top w:val="single" w:sz="2" w:space="0" w:color="E3E3E3"/>
                                                <w:left w:val="single" w:sz="2" w:space="0" w:color="E3E3E3"/>
                                                <w:bottom w:val="single" w:sz="2" w:space="0" w:color="E3E3E3"/>
                                                <w:right w:val="single" w:sz="2" w:space="0" w:color="E3E3E3"/>
                                              </w:divBdr>
                                              <w:divsChild>
                                                <w:div w:id="1108625413">
                                                  <w:marLeft w:val="0"/>
                                                  <w:marRight w:val="0"/>
                                                  <w:marTop w:val="0"/>
                                                  <w:marBottom w:val="0"/>
                                                  <w:divBdr>
                                                    <w:top w:val="single" w:sz="2" w:space="0" w:color="E3E3E3"/>
                                                    <w:left w:val="single" w:sz="2" w:space="0" w:color="E3E3E3"/>
                                                    <w:bottom w:val="single" w:sz="2" w:space="0" w:color="E3E3E3"/>
                                                    <w:right w:val="single" w:sz="2" w:space="0" w:color="E3E3E3"/>
                                                  </w:divBdr>
                                                  <w:divsChild>
                                                    <w:div w:id="716130154">
                                                      <w:marLeft w:val="0"/>
                                                      <w:marRight w:val="0"/>
                                                      <w:marTop w:val="0"/>
                                                      <w:marBottom w:val="0"/>
                                                      <w:divBdr>
                                                        <w:top w:val="single" w:sz="2" w:space="0" w:color="E3E3E3"/>
                                                        <w:left w:val="single" w:sz="2" w:space="0" w:color="E3E3E3"/>
                                                        <w:bottom w:val="single" w:sz="2" w:space="0" w:color="E3E3E3"/>
                                                        <w:right w:val="single" w:sz="2" w:space="0" w:color="E3E3E3"/>
                                                      </w:divBdr>
                                                      <w:divsChild>
                                                        <w:div w:id="16902505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75718755">
          <w:marLeft w:val="0"/>
          <w:marRight w:val="0"/>
          <w:marTop w:val="0"/>
          <w:marBottom w:val="0"/>
          <w:divBdr>
            <w:top w:val="none" w:sz="0" w:space="0" w:color="auto"/>
            <w:left w:val="none" w:sz="0" w:space="0" w:color="auto"/>
            <w:bottom w:val="none" w:sz="0" w:space="0" w:color="auto"/>
            <w:right w:val="none" w:sz="0" w:space="0" w:color="auto"/>
          </w:divBdr>
          <w:divsChild>
            <w:div w:id="2089571026">
              <w:marLeft w:val="0"/>
              <w:marRight w:val="0"/>
              <w:marTop w:val="100"/>
              <w:marBottom w:val="100"/>
              <w:divBdr>
                <w:top w:val="single" w:sz="2" w:space="0" w:color="E3E3E3"/>
                <w:left w:val="single" w:sz="2" w:space="0" w:color="E3E3E3"/>
                <w:bottom w:val="single" w:sz="2" w:space="0" w:color="E3E3E3"/>
                <w:right w:val="single" w:sz="2" w:space="0" w:color="E3E3E3"/>
              </w:divBdr>
              <w:divsChild>
                <w:div w:id="6853987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34050643">
      <w:bodyDiv w:val="1"/>
      <w:marLeft w:val="0"/>
      <w:marRight w:val="0"/>
      <w:marTop w:val="0"/>
      <w:marBottom w:val="0"/>
      <w:divBdr>
        <w:top w:val="none" w:sz="0" w:space="0" w:color="auto"/>
        <w:left w:val="none" w:sz="0" w:space="0" w:color="auto"/>
        <w:bottom w:val="none" w:sz="0" w:space="0" w:color="auto"/>
        <w:right w:val="none" w:sz="0" w:space="0" w:color="auto"/>
      </w:divBdr>
      <w:divsChild>
        <w:div w:id="806361099">
          <w:marLeft w:val="0"/>
          <w:marRight w:val="0"/>
          <w:marTop w:val="0"/>
          <w:marBottom w:val="0"/>
          <w:divBdr>
            <w:top w:val="single" w:sz="2" w:space="0" w:color="E3E3E3"/>
            <w:left w:val="single" w:sz="2" w:space="0" w:color="E3E3E3"/>
            <w:bottom w:val="single" w:sz="2" w:space="0" w:color="E3E3E3"/>
            <w:right w:val="single" w:sz="2" w:space="0" w:color="E3E3E3"/>
          </w:divBdr>
          <w:divsChild>
            <w:div w:id="934241281">
              <w:marLeft w:val="0"/>
              <w:marRight w:val="0"/>
              <w:marTop w:val="0"/>
              <w:marBottom w:val="0"/>
              <w:divBdr>
                <w:top w:val="single" w:sz="2" w:space="0" w:color="E3E3E3"/>
                <w:left w:val="single" w:sz="2" w:space="0" w:color="E3E3E3"/>
                <w:bottom w:val="single" w:sz="2" w:space="0" w:color="E3E3E3"/>
                <w:right w:val="single" w:sz="2" w:space="0" w:color="E3E3E3"/>
              </w:divBdr>
              <w:divsChild>
                <w:div w:id="854001629">
                  <w:marLeft w:val="0"/>
                  <w:marRight w:val="0"/>
                  <w:marTop w:val="0"/>
                  <w:marBottom w:val="0"/>
                  <w:divBdr>
                    <w:top w:val="single" w:sz="2" w:space="0" w:color="E3E3E3"/>
                    <w:left w:val="single" w:sz="2" w:space="0" w:color="E3E3E3"/>
                    <w:bottom w:val="single" w:sz="2" w:space="0" w:color="E3E3E3"/>
                    <w:right w:val="single" w:sz="2" w:space="0" w:color="E3E3E3"/>
                  </w:divBdr>
                  <w:divsChild>
                    <w:div w:id="1506822717">
                      <w:marLeft w:val="0"/>
                      <w:marRight w:val="0"/>
                      <w:marTop w:val="0"/>
                      <w:marBottom w:val="0"/>
                      <w:divBdr>
                        <w:top w:val="single" w:sz="2" w:space="0" w:color="E3E3E3"/>
                        <w:left w:val="single" w:sz="2" w:space="0" w:color="E3E3E3"/>
                        <w:bottom w:val="single" w:sz="2" w:space="0" w:color="E3E3E3"/>
                        <w:right w:val="single" w:sz="2" w:space="0" w:color="E3E3E3"/>
                      </w:divBdr>
                      <w:divsChild>
                        <w:div w:id="1954632592">
                          <w:marLeft w:val="0"/>
                          <w:marRight w:val="0"/>
                          <w:marTop w:val="0"/>
                          <w:marBottom w:val="0"/>
                          <w:divBdr>
                            <w:top w:val="single" w:sz="2" w:space="0" w:color="E3E3E3"/>
                            <w:left w:val="single" w:sz="2" w:space="0" w:color="E3E3E3"/>
                            <w:bottom w:val="single" w:sz="2" w:space="0" w:color="E3E3E3"/>
                            <w:right w:val="single" w:sz="2" w:space="0" w:color="E3E3E3"/>
                          </w:divBdr>
                          <w:divsChild>
                            <w:div w:id="1960720634">
                              <w:marLeft w:val="0"/>
                              <w:marRight w:val="0"/>
                              <w:marTop w:val="0"/>
                              <w:marBottom w:val="0"/>
                              <w:divBdr>
                                <w:top w:val="single" w:sz="2" w:space="0" w:color="E3E3E3"/>
                                <w:left w:val="single" w:sz="2" w:space="0" w:color="E3E3E3"/>
                                <w:bottom w:val="single" w:sz="2" w:space="0" w:color="E3E3E3"/>
                                <w:right w:val="single" w:sz="2" w:space="0" w:color="E3E3E3"/>
                              </w:divBdr>
                              <w:divsChild>
                                <w:div w:id="923804714">
                                  <w:marLeft w:val="0"/>
                                  <w:marRight w:val="0"/>
                                  <w:marTop w:val="100"/>
                                  <w:marBottom w:val="100"/>
                                  <w:divBdr>
                                    <w:top w:val="single" w:sz="2" w:space="0" w:color="E3E3E3"/>
                                    <w:left w:val="single" w:sz="2" w:space="0" w:color="E3E3E3"/>
                                    <w:bottom w:val="single" w:sz="2" w:space="0" w:color="E3E3E3"/>
                                    <w:right w:val="single" w:sz="2" w:space="0" w:color="E3E3E3"/>
                                  </w:divBdr>
                                  <w:divsChild>
                                    <w:div w:id="329212980">
                                      <w:marLeft w:val="0"/>
                                      <w:marRight w:val="0"/>
                                      <w:marTop w:val="0"/>
                                      <w:marBottom w:val="0"/>
                                      <w:divBdr>
                                        <w:top w:val="single" w:sz="2" w:space="0" w:color="E3E3E3"/>
                                        <w:left w:val="single" w:sz="2" w:space="0" w:color="E3E3E3"/>
                                        <w:bottom w:val="single" w:sz="2" w:space="0" w:color="E3E3E3"/>
                                        <w:right w:val="single" w:sz="2" w:space="0" w:color="E3E3E3"/>
                                      </w:divBdr>
                                      <w:divsChild>
                                        <w:div w:id="373314089">
                                          <w:marLeft w:val="0"/>
                                          <w:marRight w:val="0"/>
                                          <w:marTop w:val="0"/>
                                          <w:marBottom w:val="0"/>
                                          <w:divBdr>
                                            <w:top w:val="single" w:sz="2" w:space="0" w:color="E3E3E3"/>
                                            <w:left w:val="single" w:sz="2" w:space="0" w:color="E3E3E3"/>
                                            <w:bottom w:val="single" w:sz="2" w:space="0" w:color="E3E3E3"/>
                                            <w:right w:val="single" w:sz="2" w:space="0" w:color="E3E3E3"/>
                                          </w:divBdr>
                                          <w:divsChild>
                                            <w:div w:id="808933639">
                                              <w:marLeft w:val="0"/>
                                              <w:marRight w:val="0"/>
                                              <w:marTop w:val="0"/>
                                              <w:marBottom w:val="0"/>
                                              <w:divBdr>
                                                <w:top w:val="single" w:sz="2" w:space="0" w:color="E3E3E3"/>
                                                <w:left w:val="single" w:sz="2" w:space="0" w:color="E3E3E3"/>
                                                <w:bottom w:val="single" w:sz="2" w:space="0" w:color="E3E3E3"/>
                                                <w:right w:val="single" w:sz="2" w:space="0" w:color="E3E3E3"/>
                                              </w:divBdr>
                                              <w:divsChild>
                                                <w:div w:id="1286157680">
                                                  <w:marLeft w:val="0"/>
                                                  <w:marRight w:val="0"/>
                                                  <w:marTop w:val="0"/>
                                                  <w:marBottom w:val="0"/>
                                                  <w:divBdr>
                                                    <w:top w:val="single" w:sz="2" w:space="0" w:color="E3E3E3"/>
                                                    <w:left w:val="single" w:sz="2" w:space="0" w:color="E3E3E3"/>
                                                    <w:bottom w:val="single" w:sz="2" w:space="0" w:color="E3E3E3"/>
                                                    <w:right w:val="single" w:sz="2" w:space="0" w:color="E3E3E3"/>
                                                  </w:divBdr>
                                                  <w:divsChild>
                                                    <w:div w:id="1182738313">
                                                      <w:marLeft w:val="0"/>
                                                      <w:marRight w:val="0"/>
                                                      <w:marTop w:val="0"/>
                                                      <w:marBottom w:val="0"/>
                                                      <w:divBdr>
                                                        <w:top w:val="single" w:sz="2" w:space="0" w:color="E3E3E3"/>
                                                        <w:left w:val="single" w:sz="2" w:space="0" w:color="E3E3E3"/>
                                                        <w:bottom w:val="single" w:sz="2" w:space="0" w:color="E3E3E3"/>
                                                        <w:right w:val="single" w:sz="2" w:space="0" w:color="E3E3E3"/>
                                                      </w:divBdr>
                                                      <w:divsChild>
                                                        <w:div w:id="21249534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94562879">
          <w:marLeft w:val="0"/>
          <w:marRight w:val="0"/>
          <w:marTop w:val="0"/>
          <w:marBottom w:val="0"/>
          <w:divBdr>
            <w:top w:val="none" w:sz="0" w:space="0" w:color="auto"/>
            <w:left w:val="none" w:sz="0" w:space="0" w:color="auto"/>
            <w:bottom w:val="none" w:sz="0" w:space="0" w:color="auto"/>
            <w:right w:val="none" w:sz="0" w:space="0" w:color="auto"/>
          </w:divBdr>
          <w:divsChild>
            <w:div w:id="1113130653">
              <w:marLeft w:val="0"/>
              <w:marRight w:val="0"/>
              <w:marTop w:val="100"/>
              <w:marBottom w:val="100"/>
              <w:divBdr>
                <w:top w:val="single" w:sz="2" w:space="0" w:color="E3E3E3"/>
                <w:left w:val="single" w:sz="2" w:space="0" w:color="E3E3E3"/>
                <w:bottom w:val="single" w:sz="2" w:space="0" w:color="E3E3E3"/>
                <w:right w:val="single" w:sz="2" w:space="0" w:color="E3E3E3"/>
              </w:divBdr>
              <w:divsChild>
                <w:div w:id="6106699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39878717">
      <w:bodyDiv w:val="1"/>
      <w:marLeft w:val="0"/>
      <w:marRight w:val="0"/>
      <w:marTop w:val="0"/>
      <w:marBottom w:val="0"/>
      <w:divBdr>
        <w:top w:val="none" w:sz="0" w:space="0" w:color="auto"/>
        <w:left w:val="none" w:sz="0" w:space="0" w:color="auto"/>
        <w:bottom w:val="none" w:sz="0" w:space="0" w:color="auto"/>
        <w:right w:val="none" w:sz="0" w:space="0" w:color="auto"/>
      </w:divBdr>
      <w:divsChild>
        <w:div w:id="1891645534">
          <w:marLeft w:val="0"/>
          <w:marRight w:val="0"/>
          <w:marTop w:val="0"/>
          <w:marBottom w:val="0"/>
          <w:divBdr>
            <w:top w:val="single" w:sz="2" w:space="0" w:color="E3E3E3"/>
            <w:left w:val="single" w:sz="2" w:space="0" w:color="E3E3E3"/>
            <w:bottom w:val="single" w:sz="2" w:space="0" w:color="E3E3E3"/>
            <w:right w:val="single" w:sz="2" w:space="0" w:color="E3E3E3"/>
          </w:divBdr>
          <w:divsChild>
            <w:div w:id="2005552436">
              <w:marLeft w:val="0"/>
              <w:marRight w:val="0"/>
              <w:marTop w:val="0"/>
              <w:marBottom w:val="0"/>
              <w:divBdr>
                <w:top w:val="single" w:sz="2" w:space="0" w:color="E3E3E3"/>
                <w:left w:val="single" w:sz="2" w:space="0" w:color="E3E3E3"/>
                <w:bottom w:val="single" w:sz="2" w:space="0" w:color="E3E3E3"/>
                <w:right w:val="single" w:sz="2" w:space="0" w:color="E3E3E3"/>
              </w:divBdr>
              <w:divsChild>
                <w:div w:id="18899341">
                  <w:marLeft w:val="0"/>
                  <w:marRight w:val="0"/>
                  <w:marTop w:val="0"/>
                  <w:marBottom w:val="0"/>
                  <w:divBdr>
                    <w:top w:val="single" w:sz="2" w:space="0" w:color="E3E3E3"/>
                    <w:left w:val="single" w:sz="2" w:space="0" w:color="E3E3E3"/>
                    <w:bottom w:val="single" w:sz="2" w:space="0" w:color="E3E3E3"/>
                    <w:right w:val="single" w:sz="2" w:space="0" w:color="E3E3E3"/>
                  </w:divBdr>
                  <w:divsChild>
                    <w:div w:id="2009212280">
                      <w:marLeft w:val="0"/>
                      <w:marRight w:val="0"/>
                      <w:marTop w:val="0"/>
                      <w:marBottom w:val="0"/>
                      <w:divBdr>
                        <w:top w:val="single" w:sz="2" w:space="0" w:color="E3E3E3"/>
                        <w:left w:val="single" w:sz="2" w:space="0" w:color="E3E3E3"/>
                        <w:bottom w:val="single" w:sz="2" w:space="0" w:color="E3E3E3"/>
                        <w:right w:val="single" w:sz="2" w:space="0" w:color="E3E3E3"/>
                      </w:divBdr>
                      <w:divsChild>
                        <w:div w:id="1727409815">
                          <w:marLeft w:val="0"/>
                          <w:marRight w:val="0"/>
                          <w:marTop w:val="0"/>
                          <w:marBottom w:val="0"/>
                          <w:divBdr>
                            <w:top w:val="single" w:sz="2" w:space="0" w:color="E3E3E3"/>
                            <w:left w:val="single" w:sz="2" w:space="0" w:color="E3E3E3"/>
                            <w:bottom w:val="single" w:sz="2" w:space="0" w:color="E3E3E3"/>
                            <w:right w:val="single" w:sz="2" w:space="0" w:color="E3E3E3"/>
                          </w:divBdr>
                          <w:divsChild>
                            <w:div w:id="828836951">
                              <w:marLeft w:val="0"/>
                              <w:marRight w:val="0"/>
                              <w:marTop w:val="0"/>
                              <w:marBottom w:val="0"/>
                              <w:divBdr>
                                <w:top w:val="single" w:sz="2" w:space="0" w:color="E3E3E3"/>
                                <w:left w:val="single" w:sz="2" w:space="0" w:color="E3E3E3"/>
                                <w:bottom w:val="single" w:sz="2" w:space="0" w:color="E3E3E3"/>
                                <w:right w:val="single" w:sz="2" w:space="0" w:color="E3E3E3"/>
                              </w:divBdr>
                              <w:divsChild>
                                <w:div w:id="2095004194">
                                  <w:marLeft w:val="0"/>
                                  <w:marRight w:val="0"/>
                                  <w:marTop w:val="100"/>
                                  <w:marBottom w:val="100"/>
                                  <w:divBdr>
                                    <w:top w:val="single" w:sz="2" w:space="0" w:color="E3E3E3"/>
                                    <w:left w:val="single" w:sz="2" w:space="0" w:color="E3E3E3"/>
                                    <w:bottom w:val="single" w:sz="2" w:space="0" w:color="E3E3E3"/>
                                    <w:right w:val="single" w:sz="2" w:space="0" w:color="E3E3E3"/>
                                  </w:divBdr>
                                  <w:divsChild>
                                    <w:div w:id="1970085019">
                                      <w:marLeft w:val="0"/>
                                      <w:marRight w:val="0"/>
                                      <w:marTop w:val="0"/>
                                      <w:marBottom w:val="0"/>
                                      <w:divBdr>
                                        <w:top w:val="single" w:sz="2" w:space="0" w:color="E3E3E3"/>
                                        <w:left w:val="single" w:sz="2" w:space="0" w:color="E3E3E3"/>
                                        <w:bottom w:val="single" w:sz="2" w:space="0" w:color="E3E3E3"/>
                                        <w:right w:val="single" w:sz="2" w:space="0" w:color="E3E3E3"/>
                                      </w:divBdr>
                                      <w:divsChild>
                                        <w:div w:id="1418749812">
                                          <w:marLeft w:val="0"/>
                                          <w:marRight w:val="0"/>
                                          <w:marTop w:val="0"/>
                                          <w:marBottom w:val="0"/>
                                          <w:divBdr>
                                            <w:top w:val="single" w:sz="2" w:space="0" w:color="E3E3E3"/>
                                            <w:left w:val="single" w:sz="2" w:space="0" w:color="E3E3E3"/>
                                            <w:bottom w:val="single" w:sz="2" w:space="0" w:color="E3E3E3"/>
                                            <w:right w:val="single" w:sz="2" w:space="0" w:color="E3E3E3"/>
                                          </w:divBdr>
                                          <w:divsChild>
                                            <w:div w:id="976226377">
                                              <w:marLeft w:val="0"/>
                                              <w:marRight w:val="0"/>
                                              <w:marTop w:val="0"/>
                                              <w:marBottom w:val="0"/>
                                              <w:divBdr>
                                                <w:top w:val="single" w:sz="2" w:space="0" w:color="E3E3E3"/>
                                                <w:left w:val="single" w:sz="2" w:space="0" w:color="E3E3E3"/>
                                                <w:bottom w:val="single" w:sz="2" w:space="0" w:color="E3E3E3"/>
                                                <w:right w:val="single" w:sz="2" w:space="0" w:color="E3E3E3"/>
                                              </w:divBdr>
                                              <w:divsChild>
                                                <w:div w:id="475952404">
                                                  <w:marLeft w:val="0"/>
                                                  <w:marRight w:val="0"/>
                                                  <w:marTop w:val="0"/>
                                                  <w:marBottom w:val="0"/>
                                                  <w:divBdr>
                                                    <w:top w:val="single" w:sz="2" w:space="0" w:color="E3E3E3"/>
                                                    <w:left w:val="single" w:sz="2" w:space="0" w:color="E3E3E3"/>
                                                    <w:bottom w:val="single" w:sz="2" w:space="0" w:color="E3E3E3"/>
                                                    <w:right w:val="single" w:sz="2" w:space="0" w:color="E3E3E3"/>
                                                  </w:divBdr>
                                                  <w:divsChild>
                                                    <w:div w:id="465783407">
                                                      <w:marLeft w:val="0"/>
                                                      <w:marRight w:val="0"/>
                                                      <w:marTop w:val="0"/>
                                                      <w:marBottom w:val="0"/>
                                                      <w:divBdr>
                                                        <w:top w:val="single" w:sz="2" w:space="0" w:color="E3E3E3"/>
                                                        <w:left w:val="single" w:sz="2" w:space="0" w:color="E3E3E3"/>
                                                        <w:bottom w:val="single" w:sz="2" w:space="0" w:color="E3E3E3"/>
                                                        <w:right w:val="single" w:sz="2" w:space="0" w:color="E3E3E3"/>
                                                      </w:divBdr>
                                                      <w:divsChild>
                                                        <w:div w:id="1440057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65591917">
          <w:marLeft w:val="0"/>
          <w:marRight w:val="0"/>
          <w:marTop w:val="0"/>
          <w:marBottom w:val="0"/>
          <w:divBdr>
            <w:top w:val="none" w:sz="0" w:space="0" w:color="auto"/>
            <w:left w:val="none" w:sz="0" w:space="0" w:color="auto"/>
            <w:bottom w:val="none" w:sz="0" w:space="0" w:color="auto"/>
            <w:right w:val="none" w:sz="0" w:space="0" w:color="auto"/>
          </w:divBdr>
        </w:div>
      </w:divsChild>
    </w:div>
    <w:div w:id="940601708">
      <w:bodyDiv w:val="1"/>
      <w:marLeft w:val="0"/>
      <w:marRight w:val="0"/>
      <w:marTop w:val="0"/>
      <w:marBottom w:val="0"/>
      <w:divBdr>
        <w:top w:val="none" w:sz="0" w:space="0" w:color="auto"/>
        <w:left w:val="none" w:sz="0" w:space="0" w:color="auto"/>
        <w:bottom w:val="none" w:sz="0" w:space="0" w:color="auto"/>
        <w:right w:val="none" w:sz="0" w:space="0" w:color="auto"/>
      </w:divBdr>
      <w:divsChild>
        <w:div w:id="833228325">
          <w:marLeft w:val="0"/>
          <w:marRight w:val="0"/>
          <w:marTop w:val="0"/>
          <w:marBottom w:val="0"/>
          <w:divBdr>
            <w:top w:val="none" w:sz="0" w:space="0" w:color="auto"/>
            <w:left w:val="none" w:sz="0" w:space="0" w:color="auto"/>
            <w:bottom w:val="none" w:sz="0" w:space="0" w:color="auto"/>
            <w:right w:val="none" w:sz="0" w:space="0" w:color="auto"/>
          </w:divBdr>
        </w:div>
      </w:divsChild>
    </w:div>
    <w:div w:id="944072064">
      <w:bodyDiv w:val="1"/>
      <w:marLeft w:val="0"/>
      <w:marRight w:val="0"/>
      <w:marTop w:val="0"/>
      <w:marBottom w:val="0"/>
      <w:divBdr>
        <w:top w:val="none" w:sz="0" w:space="0" w:color="auto"/>
        <w:left w:val="none" w:sz="0" w:space="0" w:color="auto"/>
        <w:bottom w:val="none" w:sz="0" w:space="0" w:color="auto"/>
        <w:right w:val="none" w:sz="0" w:space="0" w:color="auto"/>
      </w:divBdr>
      <w:divsChild>
        <w:div w:id="98376510">
          <w:marLeft w:val="0"/>
          <w:marRight w:val="0"/>
          <w:marTop w:val="0"/>
          <w:marBottom w:val="0"/>
          <w:divBdr>
            <w:top w:val="none" w:sz="0" w:space="0" w:color="auto"/>
            <w:left w:val="none" w:sz="0" w:space="0" w:color="auto"/>
            <w:bottom w:val="none" w:sz="0" w:space="0" w:color="auto"/>
            <w:right w:val="none" w:sz="0" w:space="0" w:color="auto"/>
          </w:divBdr>
        </w:div>
      </w:divsChild>
    </w:div>
    <w:div w:id="956522740">
      <w:bodyDiv w:val="1"/>
      <w:marLeft w:val="0"/>
      <w:marRight w:val="0"/>
      <w:marTop w:val="0"/>
      <w:marBottom w:val="0"/>
      <w:divBdr>
        <w:top w:val="none" w:sz="0" w:space="0" w:color="auto"/>
        <w:left w:val="none" w:sz="0" w:space="0" w:color="auto"/>
        <w:bottom w:val="none" w:sz="0" w:space="0" w:color="auto"/>
        <w:right w:val="none" w:sz="0" w:space="0" w:color="auto"/>
      </w:divBdr>
      <w:divsChild>
        <w:div w:id="273827290">
          <w:marLeft w:val="0"/>
          <w:marRight w:val="0"/>
          <w:marTop w:val="0"/>
          <w:marBottom w:val="0"/>
          <w:divBdr>
            <w:top w:val="single" w:sz="2" w:space="0" w:color="E3E3E3"/>
            <w:left w:val="single" w:sz="2" w:space="0" w:color="E3E3E3"/>
            <w:bottom w:val="single" w:sz="2" w:space="0" w:color="E3E3E3"/>
            <w:right w:val="single" w:sz="2" w:space="0" w:color="E3E3E3"/>
          </w:divBdr>
          <w:divsChild>
            <w:div w:id="1673490911">
              <w:marLeft w:val="0"/>
              <w:marRight w:val="0"/>
              <w:marTop w:val="0"/>
              <w:marBottom w:val="0"/>
              <w:divBdr>
                <w:top w:val="single" w:sz="2" w:space="0" w:color="E3E3E3"/>
                <w:left w:val="single" w:sz="2" w:space="0" w:color="E3E3E3"/>
                <w:bottom w:val="single" w:sz="2" w:space="0" w:color="E3E3E3"/>
                <w:right w:val="single" w:sz="2" w:space="0" w:color="E3E3E3"/>
              </w:divBdr>
              <w:divsChild>
                <w:div w:id="841510262">
                  <w:marLeft w:val="0"/>
                  <w:marRight w:val="0"/>
                  <w:marTop w:val="0"/>
                  <w:marBottom w:val="0"/>
                  <w:divBdr>
                    <w:top w:val="single" w:sz="2" w:space="0" w:color="E3E3E3"/>
                    <w:left w:val="single" w:sz="2" w:space="0" w:color="E3E3E3"/>
                    <w:bottom w:val="single" w:sz="2" w:space="0" w:color="E3E3E3"/>
                    <w:right w:val="single" w:sz="2" w:space="0" w:color="E3E3E3"/>
                  </w:divBdr>
                  <w:divsChild>
                    <w:div w:id="352338913">
                      <w:marLeft w:val="0"/>
                      <w:marRight w:val="0"/>
                      <w:marTop w:val="0"/>
                      <w:marBottom w:val="0"/>
                      <w:divBdr>
                        <w:top w:val="single" w:sz="2" w:space="0" w:color="E3E3E3"/>
                        <w:left w:val="single" w:sz="2" w:space="0" w:color="E3E3E3"/>
                        <w:bottom w:val="single" w:sz="2" w:space="0" w:color="E3E3E3"/>
                        <w:right w:val="single" w:sz="2" w:space="0" w:color="E3E3E3"/>
                      </w:divBdr>
                      <w:divsChild>
                        <w:div w:id="1447768882">
                          <w:marLeft w:val="0"/>
                          <w:marRight w:val="0"/>
                          <w:marTop w:val="0"/>
                          <w:marBottom w:val="0"/>
                          <w:divBdr>
                            <w:top w:val="single" w:sz="2" w:space="0" w:color="E3E3E3"/>
                            <w:left w:val="single" w:sz="2" w:space="0" w:color="E3E3E3"/>
                            <w:bottom w:val="single" w:sz="2" w:space="0" w:color="E3E3E3"/>
                            <w:right w:val="single" w:sz="2" w:space="0" w:color="E3E3E3"/>
                          </w:divBdr>
                          <w:divsChild>
                            <w:div w:id="1652521788">
                              <w:marLeft w:val="0"/>
                              <w:marRight w:val="0"/>
                              <w:marTop w:val="0"/>
                              <w:marBottom w:val="0"/>
                              <w:divBdr>
                                <w:top w:val="single" w:sz="2" w:space="0" w:color="E3E3E3"/>
                                <w:left w:val="single" w:sz="2" w:space="0" w:color="E3E3E3"/>
                                <w:bottom w:val="single" w:sz="2" w:space="0" w:color="E3E3E3"/>
                                <w:right w:val="single" w:sz="2" w:space="0" w:color="E3E3E3"/>
                              </w:divBdr>
                              <w:divsChild>
                                <w:div w:id="1761562819">
                                  <w:marLeft w:val="0"/>
                                  <w:marRight w:val="0"/>
                                  <w:marTop w:val="100"/>
                                  <w:marBottom w:val="100"/>
                                  <w:divBdr>
                                    <w:top w:val="single" w:sz="2" w:space="0" w:color="E3E3E3"/>
                                    <w:left w:val="single" w:sz="2" w:space="0" w:color="E3E3E3"/>
                                    <w:bottom w:val="single" w:sz="2" w:space="0" w:color="E3E3E3"/>
                                    <w:right w:val="single" w:sz="2" w:space="0" w:color="E3E3E3"/>
                                  </w:divBdr>
                                  <w:divsChild>
                                    <w:div w:id="726953557">
                                      <w:marLeft w:val="0"/>
                                      <w:marRight w:val="0"/>
                                      <w:marTop w:val="0"/>
                                      <w:marBottom w:val="0"/>
                                      <w:divBdr>
                                        <w:top w:val="single" w:sz="2" w:space="0" w:color="E3E3E3"/>
                                        <w:left w:val="single" w:sz="2" w:space="0" w:color="E3E3E3"/>
                                        <w:bottom w:val="single" w:sz="2" w:space="0" w:color="E3E3E3"/>
                                        <w:right w:val="single" w:sz="2" w:space="0" w:color="E3E3E3"/>
                                      </w:divBdr>
                                      <w:divsChild>
                                        <w:div w:id="1896240235">
                                          <w:marLeft w:val="0"/>
                                          <w:marRight w:val="0"/>
                                          <w:marTop w:val="0"/>
                                          <w:marBottom w:val="0"/>
                                          <w:divBdr>
                                            <w:top w:val="single" w:sz="2" w:space="0" w:color="E3E3E3"/>
                                            <w:left w:val="single" w:sz="2" w:space="0" w:color="E3E3E3"/>
                                            <w:bottom w:val="single" w:sz="2" w:space="0" w:color="E3E3E3"/>
                                            <w:right w:val="single" w:sz="2" w:space="0" w:color="E3E3E3"/>
                                          </w:divBdr>
                                          <w:divsChild>
                                            <w:div w:id="910457557">
                                              <w:marLeft w:val="0"/>
                                              <w:marRight w:val="0"/>
                                              <w:marTop w:val="0"/>
                                              <w:marBottom w:val="0"/>
                                              <w:divBdr>
                                                <w:top w:val="single" w:sz="2" w:space="0" w:color="E3E3E3"/>
                                                <w:left w:val="single" w:sz="2" w:space="0" w:color="E3E3E3"/>
                                                <w:bottom w:val="single" w:sz="2" w:space="0" w:color="E3E3E3"/>
                                                <w:right w:val="single" w:sz="2" w:space="0" w:color="E3E3E3"/>
                                              </w:divBdr>
                                              <w:divsChild>
                                                <w:div w:id="2110084180">
                                                  <w:marLeft w:val="0"/>
                                                  <w:marRight w:val="0"/>
                                                  <w:marTop w:val="0"/>
                                                  <w:marBottom w:val="0"/>
                                                  <w:divBdr>
                                                    <w:top w:val="single" w:sz="2" w:space="0" w:color="E3E3E3"/>
                                                    <w:left w:val="single" w:sz="2" w:space="0" w:color="E3E3E3"/>
                                                    <w:bottom w:val="single" w:sz="2" w:space="0" w:color="E3E3E3"/>
                                                    <w:right w:val="single" w:sz="2" w:space="0" w:color="E3E3E3"/>
                                                  </w:divBdr>
                                                  <w:divsChild>
                                                    <w:div w:id="507596131">
                                                      <w:marLeft w:val="0"/>
                                                      <w:marRight w:val="0"/>
                                                      <w:marTop w:val="0"/>
                                                      <w:marBottom w:val="0"/>
                                                      <w:divBdr>
                                                        <w:top w:val="single" w:sz="2" w:space="0" w:color="E3E3E3"/>
                                                        <w:left w:val="single" w:sz="2" w:space="0" w:color="E3E3E3"/>
                                                        <w:bottom w:val="single" w:sz="2" w:space="0" w:color="E3E3E3"/>
                                                        <w:right w:val="single" w:sz="2" w:space="0" w:color="E3E3E3"/>
                                                      </w:divBdr>
                                                      <w:divsChild>
                                                        <w:div w:id="8563095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32714121">
          <w:marLeft w:val="0"/>
          <w:marRight w:val="0"/>
          <w:marTop w:val="0"/>
          <w:marBottom w:val="0"/>
          <w:divBdr>
            <w:top w:val="none" w:sz="0" w:space="0" w:color="auto"/>
            <w:left w:val="none" w:sz="0" w:space="0" w:color="auto"/>
            <w:bottom w:val="none" w:sz="0" w:space="0" w:color="auto"/>
            <w:right w:val="none" w:sz="0" w:space="0" w:color="auto"/>
          </w:divBdr>
          <w:divsChild>
            <w:div w:id="2048139606">
              <w:marLeft w:val="0"/>
              <w:marRight w:val="0"/>
              <w:marTop w:val="100"/>
              <w:marBottom w:val="100"/>
              <w:divBdr>
                <w:top w:val="single" w:sz="2" w:space="0" w:color="E3E3E3"/>
                <w:left w:val="single" w:sz="2" w:space="0" w:color="E3E3E3"/>
                <w:bottom w:val="single" w:sz="2" w:space="0" w:color="E3E3E3"/>
                <w:right w:val="single" w:sz="2" w:space="0" w:color="E3E3E3"/>
              </w:divBdr>
              <w:divsChild>
                <w:div w:id="19529802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69482265">
      <w:bodyDiv w:val="1"/>
      <w:marLeft w:val="0"/>
      <w:marRight w:val="0"/>
      <w:marTop w:val="0"/>
      <w:marBottom w:val="0"/>
      <w:divBdr>
        <w:top w:val="none" w:sz="0" w:space="0" w:color="auto"/>
        <w:left w:val="none" w:sz="0" w:space="0" w:color="auto"/>
        <w:bottom w:val="none" w:sz="0" w:space="0" w:color="auto"/>
        <w:right w:val="none" w:sz="0" w:space="0" w:color="auto"/>
      </w:divBdr>
      <w:divsChild>
        <w:div w:id="1420563379">
          <w:marLeft w:val="0"/>
          <w:marRight w:val="0"/>
          <w:marTop w:val="0"/>
          <w:marBottom w:val="0"/>
          <w:divBdr>
            <w:top w:val="none" w:sz="0" w:space="0" w:color="auto"/>
            <w:left w:val="none" w:sz="0" w:space="0" w:color="auto"/>
            <w:bottom w:val="none" w:sz="0" w:space="0" w:color="auto"/>
            <w:right w:val="none" w:sz="0" w:space="0" w:color="auto"/>
          </w:divBdr>
        </w:div>
      </w:divsChild>
    </w:div>
    <w:div w:id="991833332">
      <w:bodyDiv w:val="1"/>
      <w:marLeft w:val="0"/>
      <w:marRight w:val="0"/>
      <w:marTop w:val="0"/>
      <w:marBottom w:val="0"/>
      <w:divBdr>
        <w:top w:val="none" w:sz="0" w:space="0" w:color="auto"/>
        <w:left w:val="none" w:sz="0" w:space="0" w:color="auto"/>
        <w:bottom w:val="none" w:sz="0" w:space="0" w:color="auto"/>
        <w:right w:val="none" w:sz="0" w:space="0" w:color="auto"/>
      </w:divBdr>
      <w:divsChild>
        <w:div w:id="1352948359">
          <w:marLeft w:val="0"/>
          <w:marRight w:val="0"/>
          <w:marTop w:val="0"/>
          <w:marBottom w:val="0"/>
          <w:divBdr>
            <w:top w:val="single" w:sz="2" w:space="0" w:color="E3E3E3"/>
            <w:left w:val="single" w:sz="2" w:space="0" w:color="E3E3E3"/>
            <w:bottom w:val="single" w:sz="2" w:space="0" w:color="E3E3E3"/>
            <w:right w:val="single" w:sz="2" w:space="0" w:color="E3E3E3"/>
          </w:divBdr>
          <w:divsChild>
            <w:div w:id="1722098589">
              <w:marLeft w:val="0"/>
              <w:marRight w:val="0"/>
              <w:marTop w:val="0"/>
              <w:marBottom w:val="0"/>
              <w:divBdr>
                <w:top w:val="single" w:sz="2" w:space="0" w:color="E3E3E3"/>
                <w:left w:val="single" w:sz="2" w:space="0" w:color="E3E3E3"/>
                <w:bottom w:val="single" w:sz="2" w:space="0" w:color="E3E3E3"/>
                <w:right w:val="single" w:sz="2" w:space="0" w:color="E3E3E3"/>
              </w:divBdr>
              <w:divsChild>
                <w:div w:id="986590140">
                  <w:marLeft w:val="0"/>
                  <w:marRight w:val="0"/>
                  <w:marTop w:val="0"/>
                  <w:marBottom w:val="0"/>
                  <w:divBdr>
                    <w:top w:val="single" w:sz="2" w:space="0" w:color="E3E3E3"/>
                    <w:left w:val="single" w:sz="2" w:space="0" w:color="E3E3E3"/>
                    <w:bottom w:val="single" w:sz="2" w:space="0" w:color="E3E3E3"/>
                    <w:right w:val="single" w:sz="2" w:space="0" w:color="E3E3E3"/>
                  </w:divBdr>
                  <w:divsChild>
                    <w:div w:id="1106924194">
                      <w:marLeft w:val="0"/>
                      <w:marRight w:val="0"/>
                      <w:marTop w:val="0"/>
                      <w:marBottom w:val="0"/>
                      <w:divBdr>
                        <w:top w:val="single" w:sz="2" w:space="0" w:color="E3E3E3"/>
                        <w:left w:val="single" w:sz="2" w:space="0" w:color="E3E3E3"/>
                        <w:bottom w:val="single" w:sz="2" w:space="0" w:color="E3E3E3"/>
                        <w:right w:val="single" w:sz="2" w:space="0" w:color="E3E3E3"/>
                      </w:divBdr>
                      <w:divsChild>
                        <w:div w:id="1594507477">
                          <w:marLeft w:val="0"/>
                          <w:marRight w:val="0"/>
                          <w:marTop w:val="0"/>
                          <w:marBottom w:val="0"/>
                          <w:divBdr>
                            <w:top w:val="single" w:sz="2" w:space="0" w:color="E3E3E3"/>
                            <w:left w:val="single" w:sz="2" w:space="0" w:color="E3E3E3"/>
                            <w:bottom w:val="single" w:sz="2" w:space="0" w:color="E3E3E3"/>
                            <w:right w:val="single" w:sz="2" w:space="0" w:color="E3E3E3"/>
                          </w:divBdr>
                          <w:divsChild>
                            <w:div w:id="1924990952">
                              <w:marLeft w:val="0"/>
                              <w:marRight w:val="0"/>
                              <w:marTop w:val="0"/>
                              <w:marBottom w:val="0"/>
                              <w:divBdr>
                                <w:top w:val="single" w:sz="2" w:space="0" w:color="E3E3E3"/>
                                <w:left w:val="single" w:sz="2" w:space="0" w:color="E3E3E3"/>
                                <w:bottom w:val="single" w:sz="2" w:space="0" w:color="E3E3E3"/>
                                <w:right w:val="single" w:sz="2" w:space="0" w:color="E3E3E3"/>
                              </w:divBdr>
                              <w:divsChild>
                                <w:div w:id="329138223">
                                  <w:marLeft w:val="0"/>
                                  <w:marRight w:val="0"/>
                                  <w:marTop w:val="100"/>
                                  <w:marBottom w:val="100"/>
                                  <w:divBdr>
                                    <w:top w:val="single" w:sz="2" w:space="0" w:color="E3E3E3"/>
                                    <w:left w:val="single" w:sz="2" w:space="0" w:color="E3E3E3"/>
                                    <w:bottom w:val="single" w:sz="2" w:space="0" w:color="E3E3E3"/>
                                    <w:right w:val="single" w:sz="2" w:space="0" w:color="E3E3E3"/>
                                  </w:divBdr>
                                  <w:divsChild>
                                    <w:div w:id="1632593043">
                                      <w:marLeft w:val="0"/>
                                      <w:marRight w:val="0"/>
                                      <w:marTop w:val="0"/>
                                      <w:marBottom w:val="0"/>
                                      <w:divBdr>
                                        <w:top w:val="single" w:sz="2" w:space="0" w:color="E3E3E3"/>
                                        <w:left w:val="single" w:sz="2" w:space="0" w:color="E3E3E3"/>
                                        <w:bottom w:val="single" w:sz="2" w:space="0" w:color="E3E3E3"/>
                                        <w:right w:val="single" w:sz="2" w:space="0" w:color="E3E3E3"/>
                                      </w:divBdr>
                                      <w:divsChild>
                                        <w:div w:id="1333139123">
                                          <w:marLeft w:val="0"/>
                                          <w:marRight w:val="0"/>
                                          <w:marTop w:val="0"/>
                                          <w:marBottom w:val="0"/>
                                          <w:divBdr>
                                            <w:top w:val="single" w:sz="2" w:space="0" w:color="E3E3E3"/>
                                            <w:left w:val="single" w:sz="2" w:space="0" w:color="E3E3E3"/>
                                            <w:bottom w:val="single" w:sz="2" w:space="0" w:color="E3E3E3"/>
                                            <w:right w:val="single" w:sz="2" w:space="0" w:color="E3E3E3"/>
                                          </w:divBdr>
                                          <w:divsChild>
                                            <w:div w:id="1188564828">
                                              <w:marLeft w:val="0"/>
                                              <w:marRight w:val="0"/>
                                              <w:marTop w:val="0"/>
                                              <w:marBottom w:val="0"/>
                                              <w:divBdr>
                                                <w:top w:val="single" w:sz="2" w:space="0" w:color="E3E3E3"/>
                                                <w:left w:val="single" w:sz="2" w:space="0" w:color="E3E3E3"/>
                                                <w:bottom w:val="single" w:sz="2" w:space="0" w:color="E3E3E3"/>
                                                <w:right w:val="single" w:sz="2" w:space="0" w:color="E3E3E3"/>
                                              </w:divBdr>
                                              <w:divsChild>
                                                <w:div w:id="79252097">
                                                  <w:marLeft w:val="0"/>
                                                  <w:marRight w:val="0"/>
                                                  <w:marTop w:val="0"/>
                                                  <w:marBottom w:val="0"/>
                                                  <w:divBdr>
                                                    <w:top w:val="single" w:sz="2" w:space="0" w:color="E3E3E3"/>
                                                    <w:left w:val="single" w:sz="2" w:space="0" w:color="E3E3E3"/>
                                                    <w:bottom w:val="single" w:sz="2" w:space="0" w:color="E3E3E3"/>
                                                    <w:right w:val="single" w:sz="2" w:space="0" w:color="E3E3E3"/>
                                                  </w:divBdr>
                                                  <w:divsChild>
                                                    <w:div w:id="1951010337">
                                                      <w:marLeft w:val="0"/>
                                                      <w:marRight w:val="0"/>
                                                      <w:marTop w:val="0"/>
                                                      <w:marBottom w:val="0"/>
                                                      <w:divBdr>
                                                        <w:top w:val="single" w:sz="2" w:space="0" w:color="E3E3E3"/>
                                                        <w:left w:val="single" w:sz="2" w:space="0" w:color="E3E3E3"/>
                                                        <w:bottom w:val="single" w:sz="2" w:space="0" w:color="E3E3E3"/>
                                                        <w:right w:val="single" w:sz="2" w:space="0" w:color="E3E3E3"/>
                                                      </w:divBdr>
                                                      <w:divsChild>
                                                        <w:div w:id="9980020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2602603">
          <w:marLeft w:val="0"/>
          <w:marRight w:val="0"/>
          <w:marTop w:val="0"/>
          <w:marBottom w:val="0"/>
          <w:divBdr>
            <w:top w:val="none" w:sz="0" w:space="0" w:color="auto"/>
            <w:left w:val="none" w:sz="0" w:space="0" w:color="auto"/>
            <w:bottom w:val="none" w:sz="0" w:space="0" w:color="auto"/>
            <w:right w:val="none" w:sz="0" w:space="0" w:color="auto"/>
          </w:divBdr>
        </w:div>
      </w:divsChild>
    </w:div>
    <w:div w:id="995885081">
      <w:bodyDiv w:val="1"/>
      <w:marLeft w:val="0"/>
      <w:marRight w:val="0"/>
      <w:marTop w:val="0"/>
      <w:marBottom w:val="0"/>
      <w:divBdr>
        <w:top w:val="none" w:sz="0" w:space="0" w:color="auto"/>
        <w:left w:val="none" w:sz="0" w:space="0" w:color="auto"/>
        <w:bottom w:val="none" w:sz="0" w:space="0" w:color="auto"/>
        <w:right w:val="none" w:sz="0" w:space="0" w:color="auto"/>
      </w:divBdr>
      <w:divsChild>
        <w:div w:id="1458640824">
          <w:marLeft w:val="0"/>
          <w:marRight w:val="0"/>
          <w:marTop w:val="0"/>
          <w:marBottom w:val="0"/>
          <w:divBdr>
            <w:top w:val="single" w:sz="2" w:space="0" w:color="E3E3E3"/>
            <w:left w:val="single" w:sz="2" w:space="0" w:color="E3E3E3"/>
            <w:bottom w:val="single" w:sz="2" w:space="0" w:color="E3E3E3"/>
            <w:right w:val="single" w:sz="2" w:space="0" w:color="E3E3E3"/>
          </w:divBdr>
          <w:divsChild>
            <w:div w:id="1792356261">
              <w:marLeft w:val="0"/>
              <w:marRight w:val="0"/>
              <w:marTop w:val="0"/>
              <w:marBottom w:val="0"/>
              <w:divBdr>
                <w:top w:val="single" w:sz="2" w:space="0" w:color="E3E3E3"/>
                <w:left w:val="single" w:sz="2" w:space="0" w:color="E3E3E3"/>
                <w:bottom w:val="single" w:sz="2" w:space="0" w:color="E3E3E3"/>
                <w:right w:val="single" w:sz="2" w:space="0" w:color="E3E3E3"/>
              </w:divBdr>
              <w:divsChild>
                <w:div w:id="1889105537">
                  <w:marLeft w:val="0"/>
                  <w:marRight w:val="0"/>
                  <w:marTop w:val="0"/>
                  <w:marBottom w:val="0"/>
                  <w:divBdr>
                    <w:top w:val="single" w:sz="2" w:space="0" w:color="E3E3E3"/>
                    <w:left w:val="single" w:sz="2" w:space="0" w:color="E3E3E3"/>
                    <w:bottom w:val="single" w:sz="2" w:space="0" w:color="E3E3E3"/>
                    <w:right w:val="single" w:sz="2" w:space="0" w:color="E3E3E3"/>
                  </w:divBdr>
                  <w:divsChild>
                    <w:div w:id="64377358">
                      <w:marLeft w:val="0"/>
                      <w:marRight w:val="0"/>
                      <w:marTop w:val="0"/>
                      <w:marBottom w:val="0"/>
                      <w:divBdr>
                        <w:top w:val="single" w:sz="2" w:space="0" w:color="E3E3E3"/>
                        <w:left w:val="single" w:sz="2" w:space="0" w:color="E3E3E3"/>
                        <w:bottom w:val="single" w:sz="2" w:space="0" w:color="E3E3E3"/>
                        <w:right w:val="single" w:sz="2" w:space="0" w:color="E3E3E3"/>
                      </w:divBdr>
                      <w:divsChild>
                        <w:div w:id="101804933">
                          <w:marLeft w:val="0"/>
                          <w:marRight w:val="0"/>
                          <w:marTop w:val="0"/>
                          <w:marBottom w:val="0"/>
                          <w:divBdr>
                            <w:top w:val="single" w:sz="2" w:space="0" w:color="E3E3E3"/>
                            <w:left w:val="single" w:sz="2" w:space="0" w:color="E3E3E3"/>
                            <w:bottom w:val="single" w:sz="2" w:space="0" w:color="E3E3E3"/>
                            <w:right w:val="single" w:sz="2" w:space="0" w:color="E3E3E3"/>
                          </w:divBdr>
                          <w:divsChild>
                            <w:div w:id="2025746733">
                              <w:marLeft w:val="0"/>
                              <w:marRight w:val="0"/>
                              <w:marTop w:val="0"/>
                              <w:marBottom w:val="0"/>
                              <w:divBdr>
                                <w:top w:val="single" w:sz="2" w:space="0" w:color="E3E3E3"/>
                                <w:left w:val="single" w:sz="2" w:space="0" w:color="E3E3E3"/>
                                <w:bottom w:val="single" w:sz="2" w:space="0" w:color="E3E3E3"/>
                                <w:right w:val="single" w:sz="2" w:space="0" w:color="E3E3E3"/>
                              </w:divBdr>
                              <w:divsChild>
                                <w:div w:id="1710372043">
                                  <w:marLeft w:val="0"/>
                                  <w:marRight w:val="0"/>
                                  <w:marTop w:val="100"/>
                                  <w:marBottom w:val="100"/>
                                  <w:divBdr>
                                    <w:top w:val="single" w:sz="2" w:space="0" w:color="E3E3E3"/>
                                    <w:left w:val="single" w:sz="2" w:space="0" w:color="E3E3E3"/>
                                    <w:bottom w:val="single" w:sz="2" w:space="0" w:color="E3E3E3"/>
                                    <w:right w:val="single" w:sz="2" w:space="0" w:color="E3E3E3"/>
                                  </w:divBdr>
                                  <w:divsChild>
                                    <w:div w:id="1686009897">
                                      <w:marLeft w:val="0"/>
                                      <w:marRight w:val="0"/>
                                      <w:marTop w:val="0"/>
                                      <w:marBottom w:val="0"/>
                                      <w:divBdr>
                                        <w:top w:val="single" w:sz="2" w:space="0" w:color="E3E3E3"/>
                                        <w:left w:val="single" w:sz="2" w:space="0" w:color="E3E3E3"/>
                                        <w:bottom w:val="single" w:sz="2" w:space="0" w:color="E3E3E3"/>
                                        <w:right w:val="single" w:sz="2" w:space="0" w:color="E3E3E3"/>
                                      </w:divBdr>
                                      <w:divsChild>
                                        <w:div w:id="1345786557">
                                          <w:marLeft w:val="0"/>
                                          <w:marRight w:val="0"/>
                                          <w:marTop w:val="0"/>
                                          <w:marBottom w:val="0"/>
                                          <w:divBdr>
                                            <w:top w:val="single" w:sz="2" w:space="0" w:color="E3E3E3"/>
                                            <w:left w:val="single" w:sz="2" w:space="0" w:color="E3E3E3"/>
                                            <w:bottom w:val="single" w:sz="2" w:space="0" w:color="E3E3E3"/>
                                            <w:right w:val="single" w:sz="2" w:space="0" w:color="E3E3E3"/>
                                          </w:divBdr>
                                          <w:divsChild>
                                            <w:div w:id="731973037">
                                              <w:marLeft w:val="0"/>
                                              <w:marRight w:val="0"/>
                                              <w:marTop w:val="0"/>
                                              <w:marBottom w:val="0"/>
                                              <w:divBdr>
                                                <w:top w:val="single" w:sz="2" w:space="0" w:color="E3E3E3"/>
                                                <w:left w:val="single" w:sz="2" w:space="0" w:color="E3E3E3"/>
                                                <w:bottom w:val="single" w:sz="2" w:space="0" w:color="E3E3E3"/>
                                                <w:right w:val="single" w:sz="2" w:space="0" w:color="E3E3E3"/>
                                              </w:divBdr>
                                              <w:divsChild>
                                                <w:div w:id="523641993">
                                                  <w:marLeft w:val="0"/>
                                                  <w:marRight w:val="0"/>
                                                  <w:marTop w:val="0"/>
                                                  <w:marBottom w:val="0"/>
                                                  <w:divBdr>
                                                    <w:top w:val="single" w:sz="2" w:space="0" w:color="E3E3E3"/>
                                                    <w:left w:val="single" w:sz="2" w:space="0" w:color="E3E3E3"/>
                                                    <w:bottom w:val="single" w:sz="2" w:space="0" w:color="E3E3E3"/>
                                                    <w:right w:val="single" w:sz="2" w:space="0" w:color="E3E3E3"/>
                                                  </w:divBdr>
                                                  <w:divsChild>
                                                    <w:div w:id="1196888653">
                                                      <w:marLeft w:val="0"/>
                                                      <w:marRight w:val="0"/>
                                                      <w:marTop w:val="0"/>
                                                      <w:marBottom w:val="0"/>
                                                      <w:divBdr>
                                                        <w:top w:val="single" w:sz="2" w:space="0" w:color="E3E3E3"/>
                                                        <w:left w:val="single" w:sz="2" w:space="0" w:color="E3E3E3"/>
                                                        <w:bottom w:val="single" w:sz="2" w:space="0" w:color="E3E3E3"/>
                                                        <w:right w:val="single" w:sz="2" w:space="0" w:color="E3E3E3"/>
                                                      </w:divBdr>
                                                      <w:divsChild>
                                                        <w:div w:id="4992005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54380864">
          <w:marLeft w:val="0"/>
          <w:marRight w:val="0"/>
          <w:marTop w:val="0"/>
          <w:marBottom w:val="0"/>
          <w:divBdr>
            <w:top w:val="none" w:sz="0" w:space="0" w:color="auto"/>
            <w:left w:val="none" w:sz="0" w:space="0" w:color="auto"/>
            <w:bottom w:val="none" w:sz="0" w:space="0" w:color="auto"/>
            <w:right w:val="none" w:sz="0" w:space="0" w:color="auto"/>
          </w:divBdr>
          <w:divsChild>
            <w:div w:id="596405508">
              <w:marLeft w:val="0"/>
              <w:marRight w:val="0"/>
              <w:marTop w:val="100"/>
              <w:marBottom w:val="100"/>
              <w:divBdr>
                <w:top w:val="single" w:sz="2" w:space="0" w:color="E3E3E3"/>
                <w:left w:val="single" w:sz="2" w:space="0" w:color="E3E3E3"/>
                <w:bottom w:val="single" w:sz="2" w:space="0" w:color="E3E3E3"/>
                <w:right w:val="single" w:sz="2" w:space="0" w:color="E3E3E3"/>
              </w:divBdr>
              <w:divsChild>
                <w:div w:id="20662939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011879603">
      <w:bodyDiv w:val="1"/>
      <w:marLeft w:val="0"/>
      <w:marRight w:val="0"/>
      <w:marTop w:val="0"/>
      <w:marBottom w:val="0"/>
      <w:divBdr>
        <w:top w:val="none" w:sz="0" w:space="0" w:color="auto"/>
        <w:left w:val="none" w:sz="0" w:space="0" w:color="auto"/>
        <w:bottom w:val="none" w:sz="0" w:space="0" w:color="auto"/>
        <w:right w:val="none" w:sz="0" w:space="0" w:color="auto"/>
      </w:divBdr>
      <w:divsChild>
        <w:div w:id="2096126075">
          <w:marLeft w:val="0"/>
          <w:marRight w:val="0"/>
          <w:marTop w:val="0"/>
          <w:marBottom w:val="0"/>
          <w:divBdr>
            <w:top w:val="single" w:sz="2" w:space="0" w:color="E3E3E3"/>
            <w:left w:val="single" w:sz="2" w:space="0" w:color="E3E3E3"/>
            <w:bottom w:val="single" w:sz="2" w:space="0" w:color="E3E3E3"/>
            <w:right w:val="single" w:sz="2" w:space="0" w:color="E3E3E3"/>
          </w:divBdr>
          <w:divsChild>
            <w:div w:id="1041327364">
              <w:marLeft w:val="0"/>
              <w:marRight w:val="0"/>
              <w:marTop w:val="0"/>
              <w:marBottom w:val="0"/>
              <w:divBdr>
                <w:top w:val="single" w:sz="2" w:space="0" w:color="E3E3E3"/>
                <w:left w:val="single" w:sz="2" w:space="0" w:color="E3E3E3"/>
                <w:bottom w:val="single" w:sz="2" w:space="0" w:color="E3E3E3"/>
                <w:right w:val="single" w:sz="2" w:space="0" w:color="E3E3E3"/>
              </w:divBdr>
              <w:divsChild>
                <w:div w:id="165944660">
                  <w:marLeft w:val="0"/>
                  <w:marRight w:val="0"/>
                  <w:marTop w:val="0"/>
                  <w:marBottom w:val="0"/>
                  <w:divBdr>
                    <w:top w:val="single" w:sz="2" w:space="0" w:color="E3E3E3"/>
                    <w:left w:val="single" w:sz="2" w:space="0" w:color="E3E3E3"/>
                    <w:bottom w:val="single" w:sz="2" w:space="0" w:color="E3E3E3"/>
                    <w:right w:val="single" w:sz="2" w:space="0" w:color="E3E3E3"/>
                  </w:divBdr>
                  <w:divsChild>
                    <w:div w:id="1560358168">
                      <w:marLeft w:val="0"/>
                      <w:marRight w:val="0"/>
                      <w:marTop w:val="0"/>
                      <w:marBottom w:val="0"/>
                      <w:divBdr>
                        <w:top w:val="single" w:sz="2" w:space="0" w:color="E3E3E3"/>
                        <w:left w:val="single" w:sz="2" w:space="0" w:color="E3E3E3"/>
                        <w:bottom w:val="single" w:sz="2" w:space="0" w:color="E3E3E3"/>
                        <w:right w:val="single" w:sz="2" w:space="0" w:color="E3E3E3"/>
                      </w:divBdr>
                      <w:divsChild>
                        <w:div w:id="1085149484">
                          <w:marLeft w:val="0"/>
                          <w:marRight w:val="0"/>
                          <w:marTop w:val="0"/>
                          <w:marBottom w:val="0"/>
                          <w:divBdr>
                            <w:top w:val="single" w:sz="2" w:space="0" w:color="E3E3E3"/>
                            <w:left w:val="single" w:sz="2" w:space="0" w:color="E3E3E3"/>
                            <w:bottom w:val="single" w:sz="2" w:space="0" w:color="E3E3E3"/>
                            <w:right w:val="single" w:sz="2" w:space="0" w:color="E3E3E3"/>
                          </w:divBdr>
                          <w:divsChild>
                            <w:div w:id="1508059090">
                              <w:marLeft w:val="0"/>
                              <w:marRight w:val="0"/>
                              <w:marTop w:val="0"/>
                              <w:marBottom w:val="0"/>
                              <w:divBdr>
                                <w:top w:val="single" w:sz="2" w:space="0" w:color="E3E3E3"/>
                                <w:left w:val="single" w:sz="2" w:space="0" w:color="E3E3E3"/>
                                <w:bottom w:val="single" w:sz="2" w:space="0" w:color="E3E3E3"/>
                                <w:right w:val="single" w:sz="2" w:space="0" w:color="E3E3E3"/>
                              </w:divBdr>
                              <w:divsChild>
                                <w:div w:id="1839151587">
                                  <w:marLeft w:val="0"/>
                                  <w:marRight w:val="0"/>
                                  <w:marTop w:val="100"/>
                                  <w:marBottom w:val="100"/>
                                  <w:divBdr>
                                    <w:top w:val="single" w:sz="2" w:space="0" w:color="E3E3E3"/>
                                    <w:left w:val="single" w:sz="2" w:space="0" w:color="E3E3E3"/>
                                    <w:bottom w:val="single" w:sz="2" w:space="0" w:color="E3E3E3"/>
                                    <w:right w:val="single" w:sz="2" w:space="0" w:color="E3E3E3"/>
                                  </w:divBdr>
                                  <w:divsChild>
                                    <w:div w:id="534276987">
                                      <w:marLeft w:val="0"/>
                                      <w:marRight w:val="0"/>
                                      <w:marTop w:val="0"/>
                                      <w:marBottom w:val="0"/>
                                      <w:divBdr>
                                        <w:top w:val="single" w:sz="2" w:space="0" w:color="E3E3E3"/>
                                        <w:left w:val="single" w:sz="2" w:space="0" w:color="E3E3E3"/>
                                        <w:bottom w:val="single" w:sz="2" w:space="0" w:color="E3E3E3"/>
                                        <w:right w:val="single" w:sz="2" w:space="0" w:color="E3E3E3"/>
                                      </w:divBdr>
                                      <w:divsChild>
                                        <w:div w:id="170920725">
                                          <w:marLeft w:val="0"/>
                                          <w:marRight w:val="0"/>
                                          <w:marTop w:val="0"/>
                                          <w:marBottom w:val="0"/>
                                          <w:divBdr>
                                            <w:top w:val="single" w:sz="2" w:space="0" w:color="E3E3E3"/>
                                            <w:left w:val="single" w:sz="2" w:space="0" w:color="E3E3E3"/>
                                            <w:bottom w:val="single" w:sz="2" w:space="0" w:color="E3E3E3"/>
                                            <w:right w:val="single" w:sz="2" w:space="0" w:color="E3E3E3"/>
                                          </w:divBdr>
                                          <w:divsChild>
                                            <w:div w:id="1870987868">
                                              <w:marLeft w:val="0"/>
                                              <w:marRight w:val="0"/>
                                              <w:marTop w:val="0"/>
                                              <w:marBottom w:val="0"/>
                                              <w:divBdr>
                                                <w:top w:val="single" w:sz="2" w:space="0" w:color="E3E3E3"/>
                                                <w:left w:val="single" w:sz="2" w:space="0" w:color="E3E3E3"/>
                                                <w:bottom w:val="single" w:sz="2" w:space="0" w:color="E3E3E3"/>
                                                <w:right w:val="single" w:sz="2" w:space="0" w:color="E3E3E3"/>
                                              </w:divBdr>
                                              <w:divsChild>
                                                <w:div w:id="1535580415">
                                                  <w:marLeft w:val="0"/>
                                                  <w:marRight w:val="0"/>
                                                  <w:marTop w:val="0"/>
                                                  <w:marBottom w:val="0"/>
                                                  <w:divBdr>
                                                    <w:top w:val="single" w:sz="2" w:space="0" w:color="E3E3E3"/>
                                                    <w:left w:val="single" w:sz="2" w:space="0" w:color="E3E3E3"/>
                                                    <w:bottom w:val="single" w:sz="2" w:space="0" w:color="E3E3E3"/>
                                                    <w:right w:val="single" w:sz="2" w:space="0" w:color="E3E3E3"/>
                                                  </w:divBdr>
                                                  <w:divsChild>
                                                    <w:div w:id="363332794">
                                                      <w:marLeft w:val="0"/>
                                                      <w:marRight w:val="0"/>
                                                      <w:marTop w:val="0"/>
                                                      <w:marBottom w:val="0"/>
                                                      <w:divBdr>
                                                        <w:top w:val="single" w:sz="2" w:space="0" w:color="E3E3E3"/>
                                                        <w:left w:val="single" w:sz="2" w:space="0" w:color="E3E3E3"/>
                                                        <w:bottom w:val="single" w:sz="2" w:space="0" w:color="E3E3E3"/>
                                                        <w:right w:val="single" w:sz="2" w:space="0" w:color="E3E3E3"/>
                                                      </w:divBdr>
                                                      <w:divsChild>
                                                        <w:div w:id="2054857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62077405">
          <w:marLeft w:val="0"/>
          <w:marRight w:val="0"/>
          <w:marTop w:val="0"/>
          <w:marBottom w:val="0"/>
          <w:divBdr>
            <w:top w:val="none" w:sz="0" w:space="0" w:color="auto"/>
            <w:left w:val="none" w:sz="0" w:space="0" w:color="auto"/>
            <w:bottom w:val="none" w:sz="0" w:space="0" w:color="auto"/>
            <w:right w:val="none" w:sz="0" w:space="0" w:color="auto"/>
          </w:divBdr>
        </w:div>
      </w:divsChild>
    </w:div>
    <w:div w:id="1021323120">
      <w:bodyDiv w:val="1"/>
      <w:marLeft w:val="0"/>
      <w:marRight w:val="0"/>
      <w:marTop w:val="0"/>
      <w:marBottom w:val="0"/>
      <w:divBdr>
        <w:top w:val="none" w:sz="0" w:space="0" w:color="auto"/>
        <w:left w:val="none" w:sz="0" w:space="0" w:color="auto"/>
        <w:bottom w:val="none" w:sz="0" w:space="0" w:color="auto"/>
        <w:right w:val="none" w:sz="0" w:space="0" w:color="auto"/>
      </w:divBdr>
      <w:divsChild>
        <w:div w:id="12658859">
          <w:marLeft w:val="0"/>
          <w:marRight w:val="0"/>
          <w:marTop w:val="0"/>
          <w:marBottom w:val="0"/>
          <w:divBdr>
            <w:top w:val="single" w:sz="2" w:space="0" w:color="E3E3E3"/>
            <w:left w:val="single" w:sz="2" w:space="0" w:color="E3E3E3"/>
            <w:bottom w:val="single" w:sz="2" w:space="0" w:color="E3E3E3"/>
            <w:right w:val="single" w:sz="2" w:space="0" w:color="E3E3E3"/>
          </w:divBdr>
          <w:divsChild>
            <w:div w:id="225146274">
              <w:marLeft w:val="0"/>
              <w:marRight w:val="0"/>
              <w:marTop w:val="100"/>
              <w:marBottom w:val="100"/>
              <w:divBdr>
                <w:top w:val="single" w:sz="2" w:space="0" w:color="E3E3E3"/>
                <w:left w:val="single" w:sz="2" w:space="0" w:color="E3E3E3"/>
                <w:bottom w:val="single" w:sz="2" w:space="0" w:color="E3E3E3"/>
                <w:right w:val="single" w:sz="2" w:space="0" w:color="E3E3E3"/>
              </w:divBdr>
              <w:divsChild>
                <w:div w:id="327489498">
                  <w:marLeft w:val="0"/>
                  <w:marRight w:val="0"/>
                  <w:marTop w:val="0"/>
                  <w:marBottom w:val="0"/>
                  <w:divBdr>
                    <w:top w:val="single" w:sz="2" w:space="0" w:color="E3E3E3"/>
                    <w:left w:val="single" w:sz="2" w:space="0" w:color="E3E3E3"/>
                    <w:bottom w:val="single" w:sz="2" w:space="0" w:color="E3E3E3"/>
                    <w:right w:val="single" w:sz="2" w:space="0" w:color="E3E3E3"/>
                  </w:divBdr>
                  <w:divsChild>
                    <w:div w:id="1395273308">
                      <w:marLeft w:val="0"/>
                      <w:marRight w:val="0"/>
                      <w:marTop w:val="0"/>
                      <w:marBottom w:val="0"/>
                      <w:divBdr>
                        <w:top w:val="single" w:sz="2" w:space="0" w:color="E3E3E3"/>
                        <w:left w:val="single" w:sz="2" w:space="0" w:color="E3E3E3"/>
                        <w:bottom w:val="single" w:sz="2" w:space="0" w:color="E3E3E3"/>
                        <w:right w:val="single" w:sz="2" w:space="0" w:color="E3E3E3"/>
                      </w:divBdr>
                      <w:divsChild>
                        <w:div w:id="1725837574">
                          <w:marLeft w:val="0"/>
                          <w:marRight w:val="0"/>
                          <w:marTop w:val="0"/>
                          <w:marBottom w:val="0"/>
                          <w:divBdr>
                            <w:top w:val="single" w:sz="2" w:space="0" w:color="E3E3E3"/>
                            <w:left w:val="single" w:sz="2" w:space="0" w:color="E3E3E3"/>
                            <w:bottom w:val="single" w:sz="2" w:space="0" w:color="E3E3E3"/>
                            <w:right w:val="single" w:sz="2" w:space="0" w:color="E3E3E3"/>
                          </w:divBdr>
                          <w:divsChild>
                            <w:div w:id="1389183710">
                              <w:marLeft w:val="0"/>
                              <w:marRight w:val="0"/>
                              <w:marTop w:val="0"/>
                              <w:marBottom w:val="0"/>
                              <w:divBdr>
                                <w:top w:val="single" w:sz="2" w:space="0" w:color="E3E3E3"/>
                                <w:left w:val="single" w:sz="2" w:space="0" w:color="E3E3E3"/>
                                <w:bottom w:val="single" w:sz="2" w:space="0" w:color="E3E3E3"/>
                                <w:right w:val="single" w:sz="2" w:space="0" w:color="E3E3E3"/>
                              </w:divBdr>
                              <w:divsChild>
                                <w:div w:id="626280058">
                                  <w:marLeft w:val="0"/>
                                  <w:marRight w:val="0"/>
                                  <w:marTop w:val="0"/>
                                  <w:marBottom w:val="0"/>
                                  <w:divBdr>
                                    <w:top w:val="single" w:sz="2" w:space="0" w:color="E3E3E3"/>
                                    <w:left w:val="single" w:sz="2" w:space="0" w:color="E3E3E3"/>
                                    <w:bottom w:val="single" w:sz="2" w:space="0" w:color="E3E3E3"/>
                                    <w:right w:val="single" w:sz="2" w:space="0" w:color="E3E3E3"/>
                                  </w:divBdr>
                                  <w:divsChild>
                                    <w:div w:id="20726076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91196073">
      <w:bodyDiv w:val="1"/>
      <w:marLeft w:val="0"/>
      <w:marRight w:val="0"/>
      <w:marTop w:val="0"/>
      <w:marBottom w:val="0"/>
      <w:divBdr>
        <w:top w:val="none" w:sz="0" w:space="0" w:color="auto"/>
        <w:left w:val="none" w:sz="0" w:space="0" w:color="auto"/>
        <w:bottom w:val="none" w:sz="0" w:space="0" w:color="auto"/>
        <w:right w:val="none" w:sz="0" w:space="0" w:color="auto"/>
      </w:divBdr>
      <w:divsChild>
        <w:div w:id="154151517">
          <w:marLeft w:val="0"/>
          <w:marRight w:val="0"/>
          <w:marTop w:val="0"/>
          <w:marBottom w:val="0"/>
          <w:divBdr>
            <w:top w:val="none" w:sz="0" w:space="0" w:color="auto"/>
            <w:left w:val="none" w:sz="0" w:space="0" w:color="auto"/>
            <w:bottom w:val="none" w:sz="0" w:space="0" w:color="auto"/>
            <w:right w:val="none" w:sz="0" w:space="0" w:color="auto"/>
          </w:divBdr>
        </w:div>
      </w:divsChild>
    </w:div>
    <w:div w:id="1091777165">
      <w:bodyDiv w:val="1"/>
      <w:marLeft w:val="0"/>
      <w:marRight w:val="0"/>
      <w:marTop w:val="0"/>
      <w:marBottom w:val="0"/>
      <w:divBdr>
        <w:top w:val="none" w:sz="0" w:space="0" w:color="auto"/>
        <w:left w:val="none" w:sz="0" w:space="0" w:color="auto"/>
        <w:bottom w:val="none" w:sz="0" w:space="0" w:color="auto"/>
        <w:right w:val="none" w:sz="0" w:space="0" w:color="auto"/>
      </w:divBdr>
    </w:div>
    <w:div w:id="1091974124">
      <w:bodyDiv w:val="1"/>
      <w:marLeft w:val="0"/>
      <w:marRight w:val="0"/>
      <w:marTop w:val="0"/>
      <w:marBottom w:val="0"/>
      <w:divBdr>
        <w:top w:val="none" w:sz="0" w:space="0" w:color="auto"/>
        <w:left w:val="none" w:sz="0" w:space="0" w:color="auto"/>
        <w:bottom w:val="none" w:sz="0" w:space="0" w:color="auto"/>
        <w:right w:val="none" w:sz="0" w:space="0" w:color="auto"/>
      </w:divBdr>
      <w:divsChild>
        <w:div w:id="1313483440">
          <w:marLeft w:val="0"/>
          <w:marRight w:val="0"/>
          <w:marTop w:val="0"/>
          <w:marBottom w:val="0"/>
          <w:divBdr>
            <w:top w:val="none" w:sz="0" w:space="0" w:color="auto"/>
            <w:left w:val="none" w:sz="0" w:space="0" w:color="auto"/>
            <w:bottom w:val="none" w:sz="0" w:space="0" w:color="auto"/>
            <w:right w:val="none" w:sz="0" w:space="0" w:color="auto"/>
          </w:divBdr>
        </w:div>
      </w:divsChild>
    </w:div>
    <w:div w:id="1099370568">
      <w:bodyDiv w:val="1"/>
      <w:marLeft w:val="0"/>
      <w:marRight w:val="0"/>
      <w:marTop w:val="0"/>
      <w:marBottom w:val="0"/>
      <w:divBdr>
        <w:top w:val="none" w:sz="0" w:space="0" w:color="auto"/>
        <w:left w:val="none" w:sz="0" w:space="0" w:color="auto"/>
        <w:bottom w:val="none" w:sz="0" w:space="0" w:color="auto"/>
        <w:right w:val="none" w:sz="0" w:space="0" w:color="auto"/>
      </w:divBdr>
    </w:div>
    <w:div w:id="1102072877">
      <w:bodyDiv w:val="1"/>
      <w:marLeft w:val="0"/>
      <w:marRight w:val="0"/>
      <w:marTop w:val="0"/>
      <w:marBottom w:val="0"/>
      <w:divBdr>
        <w:top w:val="none" w:sz="0" w:space="0" w:color="auto"/>
        <w:left w:val="none" w:sz="0" w:space="0" w:color="auto"/>
        <w:bottom w:val="none" w:sz="0" w:space="0" w:color="auto"/>
        <w:right w:val="none" w:sz="0" w:space="0" w:color="auto"/>
      </w:divBdr>
      <w:divsChild>
        <w:div w:id="2043363075">
          <w:marLeft w:val="0"/>
          <w:marRight w:val="0"/>
          <w:marTop w:val="0"/>
          <w:marBottom w:val="0"/>
          <w:divBdr>
            <w:top w:val="single" w:sz="2" w:space="0" w:color="E3E3E3"/>
            <w:left w:val="single" w:sz="2" w:space="0" w:color="E3E3E3"/>
            <w:bottom w:val="single" w:sz="2" w:space="0" w:color="E3E3E3"/>
            <w:right w:val="single" w:sz="2" w:space="0" w:color="E3E3E3"/>
          </w:divBdr>
          <w:divsChild>
            <w:div w:id="254091466">
              <w:marLeft w:val="0"/>
              <w:marRight w:val="0"/>
              <w:marTop w:val="0"/>
              <w:marBottom w:val="0"/>
              <w:divBdr>
                <w:top w:val="single" w:sz="2" w:space="0" w:color="E3E3E3"/>
                <w:left w:val="single" w:sz="2" w:space="0" w:color="E3E3E3"/>
                <w:bottom w:val="single" w:sz="2" w:space="0" w:color="E3E3E3"/>
                <w:right w:val="single" w:sz="2" w:space="0" w:color="E3E3E3"/>
              </w:divBdr>
              <w:divsChild>
                <w:div w:id="780495940">
                  <w:marLeft w:val="0"/>
                  <w:marRight w:val="0"/>
                  <w:marTop w:val="0"/>
                  <w:marBottom w:val="0"/>
                  <w:divBdr>
                    <w:top w:val="single" w:sz="2" w:space="0" w:color="E3E3E3"/>
                    <w:left w:val="single" w:sz="2" w:space="0" w:color="E3E3E3"/>
                    <w:bottom w:val="single" w:sz="2" w:space="0" w:color="E3E3E3"/>
                    <w:right w:val="single" w:sz="2" w:space="0" w:color="E3E3E3"/>
                  </w:divBdr>
                  <w:divsChild>
                    <w:div w:id="2058579340">
                      <w:marLeft w:val="0"/>
                      <w:marRight w:val="0"/>
                      <w:marTop w:val="0"/>
                      <w:marBottom w:val="0"/>
                      <w:divBdr>
                        <w:top w:val="single" w:sz="2" w:space="0" w:color="E3E3E3"/>
                        <w:left w:val="single" w:sz="2" w:space="0" w:color="E3E3E3"/>
                        <w:bottom w:val="single" w:sz="2" w:space="0" w:color="E3E3E3"/>
                        <w:right w:val="single" w:sz="2" w:space="0" w:color="E3E3E3"/>
                      </w:divBdr>
                      <w:divsChild>
                        <w:div w:id="989745621">
                          <w:marLeft w:val="0"/>
                          <w:marRight w:val="0"/>
                          <w:marTop w:val="0"/>
                          <w:marBottom w:val="0"/>
                          <w:divBdr>
                            <w:top w:val="single" w:sz="2" w:space="0" w:color="E3E3E3"/>
                            <w:left w:val="single" w:sz="2" w:space="0" w:color="E3E3E3"/>
                            <w:bottom w:val="single" w:sz="2" w:space="0" w:color="E3E3E3"/>
                            <w:right w:val="single" w:sz="2" w:space="0" w:color="E3E3E3"/>
                          </w:divBdr>
                          <w:divsChild>
                            <w:div w:id="221068414">
                              <w:marLeft w:val="0"/>
                              <w:marRight w:val="0"/>
                              <w:marTop w:val="0"/>
                              <w:marBottom w:val="0"/>
                              <w:divBdr>
                                <w:top w:val="single" w:sz="2" w:space="0" w:color="E3E3E3"/>
                                <w:left w:val="single" w:sz="2" w:space="0" w:color="E3E3E3"/>
                                <w:bottom w:val="single" w:sz="2" w:space="0" w:color="E3E3E3"/>
                                <w:right w:val="single" w:sz="2" w:space="0" w:color="E3E3E3"/>
                              </w:divBdr>
                              <w:divsChild>
                                <w:div w:id="1919633914">
                                  <w:marLeft w:val="0"/>
                                  <w:marRight w:val="0"/>
                                  <w:marTop w:val="100"/>
                                  <w:marBottom w:val="100"/>
                                  <w:divBdr>
                                    <w:top w:val="single" w:sz="2" w:space="0" w:color="E3E3E3"/>
                                    <w:left w:val="single" w:sz="2" w:space="0" w:color="E3E3E3"/>
                                    <w:bottom w:val="single" w:sz="2" w:space="0" w:color="E3E3E3"/>
                                    <w:right w:val="single" w:sz="2" w:space="0" w:color="E3E3E3"/>
                                  </w:divBdr>
                                  <w:divsChild>
                                    <w:div w:id="369234084">
                                      <w:marLeft w:val="0"/>
                                      <w:marRight w:val="0"/>
                                      <w:marTop w:val="0"/>
                                      <w:marBottom w:val="0"/>
                                      <w:divBdr>
                                        <w:top w:val="single" w:sz="2" w:space="0" w:color="E3E3E3"/>
                                        <w:left w:val="single" w:sz="2" w:space="0" w:color="E3E3E3"/>
                                        <w:bottom w:val="single" w:sz="2" w:space="0" w:color="E3E3E3"/>
                                        <w:right w:val="single" w:sz="2" w:space="0" w:color="E3E3E3"/>
                                      </w:divBdr>
                                      <w:divsChild>
                                        <w:div w:id="742920804">
                                          <w:marLeft w:val="0"/>
                                          <w:marRight w:val="0"/>
                                          <w:marTop w:val="0"/>
                                          <w:marBottom w:val="0"/>
                                          <w:divBdr>
                                            <w:top w:val="single" w:sz="2" w:space="0" w:color="E3E3E3"/>
                                            <w:left w:val="single" w:sz="2" w:space="0" w:color="E3E3E3"/>
                                            <w:bottom w:val="single" w:sz="2" w:space="0" w:color="E3E3E3"/>
                                            <w:right w:val="single" w:sz="2" w:space="0" w:color="E3E3E3"/>
                                          </w:divBdr>
                                          <w:divsChild>
                                            <w:div w:id="1360935928">
                                              <w:marLeft w:val="0"/>
                                              <w:marRight w:val="0"/>
                                              <w:marTop w:val="0"/>
                                              <w:marBottom w:val="0"/>
                                              <w:divBdr>
                                                <w:top w:val="single" w:sz="2" w:space="0" w:color="E3E3E3"/>
                                                <w:left w:val="single" w:sz="2" w:space="0" w:color="E3E3E3"/>
                                                <w:bottom w:val="single" w:sz="2" w:space="0" w:color="E3E3E3"/>
                                                <w:right w:val="single" w:sz="2" w:space="0" w:color="E3E3E3"/>
                                              </w:divBdr>
                                              <w:divsChild>
                                                <w:div w:id="512695036">
                                                  <w:marLeft w:val="0"/>
                                                  <w:marRight w:val="0"/>
                                                  <w:marTop w:val="0"/>
                                                  <w:marBottom w:val="0"/>
                                                  <w:divBdr>
                                                    <w:top w:val="single" w:sz="2" w:space="0" w:color="E3E3E3"/>
                                                    <w:left w:val="single" w:sz="2" w:space="0" w:color="E3E3E3"/>
                                                    <w:bottom w:val="single" w:sz="2" w:space="0" w:color="E3E3E3"/>
                                                    <w:right w:val="single" w:sz="2" w:space="0" w:color="E3E3E3"/>
                                                  </w:divBdr>
                                                  <w:divsChild>
                                                    <w:div w:id="586891896">
                                                      <w:marLeft w:val="0"/>
                                                      <w:marRight w:val="0"/>
                                                      <w:marTop w:val="0"/>
                                                      <w:marBottom w:val="0"/>
                                                      <w:divBdr>
                                                        <w:top w:val="single" w:sz="2" w:space="0" w:color="E3E3E3"/>
                                                        <w:left w:val="single" w:sz="2" w:space="0" w:color="E3E3E3"/>
                                                        <w:bottom w:val="single" w:sz="2" w:space="0" w:color="E3E3E3"/>
                                                        <w:right w:val="single" w:sz="2" w:space="0" w:color="E3E3E3"/>
                                                      </w:divBdr>
                                                      <w:divsChild>
                                                        <w:div w:id="16161381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24159232">
          <w:marLeft w:val="0"/>
          <w:marRight w:val="0"/>
          <w:marTop w:val="0"/>
          <w:marBottom w:val="0"/>
          <w:divBdr>
            <w:top w:val="none" w:sz="0" w:space="0" w:color="auto"/>
            <w:left w:val="none" w:sz="0" w:space="0" w:color="auto"/>
            <w:bottom w:val="none" w:sz="0" w:space="0" w:color="auto"/>
            <w:right w:val="none" w:sz="0" w:space="0" w:color="auto"/>
          </w:divBdr>
        </w:div>
      </w:divsChild>
    </w:div>
    <w:div w:id="1138957746">
      <w:bodyDiv w:val="1"/>
      <w:marLeft w:val="0"/>
      <w:marRight w:val="0"/>
      <w:marTop w:val="0"/>
      <w:marBottom w:val="0"/>
      <w:divBdr>
        <w:top w:val="none" w:sz="0" w:space="0" w:color="auto"/>
        <w:left w:val="none" w:sz="0" w:space="0" w:color="auto"/>
        <w:bottom w:val="none" w:sz="0" w:space="0" w:color="auto"/>
        <w:right w:val="none" w:sz="0" w:space="0" w:color="auto"/>
      </w:divBdr>
      <w:divsChild>
        <w:div w:id="889346560">
          <w:marLeft w:val="0"/>
          <w:marRight w:val="0"/>
          <w:marTop w:val="0"/>
          <w:marBottom w:val="0"/>
          <w:divBdr>
            <w:top w:val="single" w:sz="2" w:space="0" w:color="E3E3E3"/>
            <w:left w:val="single" w:sz="2" w:space="0" w:color="E3E3E3"/>
            <w:bottom w:val="single" w:sz="2" w:space="0" w:color="E3E3E3"/>
            <w:right w:val="single" w:sz="2" w:space="0" w:color="E3E3E3"/>
          </w:divBdr>
          <w:divsChild>
            <w:div w:id="1965966692">
              <w:marLeft w:val="0"/>
              <w:marRight w:val="0"/>
              <w:marTop w:val="0"/>
              <w:marBottom w:val="0"/>
              <w:divBdr>
                <w:top w:val="single" w:sz="2" w:space="0" w:color="E3E3E3"/>
                <w:left w:val="single" w:sz="2" w:space="0" w:color="E3E3E3"/>
                <w:bottom w:val="single" w:sz="2" w:space="0" w:color="E3E3E3"/>
                <w:right w:val="single" w:sz="2" w:space="0" w:color="E3E3E3"/>
              </w:divBdr>
              <w:divsChild>
                <w:div w:id="1717392490">
                  <w:marLeft w:val="0"/>
                  <w:marRight w:val="0"/>
                  <w:marTop w:val="0"/>
                  <w:marBottom w:val="0"/>
                  <w:divBdr>
                    <w:top w:val="single" w:sz="2" w:space="0" w:color="E3E3E3"/>
                    <w:left w:val="single" w:sz="2" w:space="0" w:color="E3E3E3"/>
                    <w:bottom w:val="single" w:sz="2" w:space="0" w:color="E3E3E3"/>
                    <w:right w:val="single" w:sz="2" w:space="0" w:color="E3E3E3"/>
                  </w:divBdr>
                  <w:divsChild>
                    <w:div w:id="816648336">
                      <w:marLeft w:val="0"/>
                      <w:marRight w:val="0"/>
                      <w:marTop w:val="0"/>
                      <w:marBottom w:val="0"/>
                      <w:divBdr>
                        <w:top w:val="single" w:sz="2" w:space="0" w:color="E3E3E3"/>
                        <w:left w:val="single" w:sz="2" w:space="0" w:color="E3E3E3"/>
                        <w:bottom w:val="single" w:sz="2" w:space="0" w:color="E3E3E3"/>
                        <w:right w:val="single" w:sz="2" w:space="0" w:color="E3E3E3"/>
                      </w:divBdr>
                      <w:divsChild>
                        <w:div w:id="1115176632">
                          <w:marLeft w:val="0"/>
                          <w:marRight w:val="0"/>
                          <w:marTop w:val="0"/>
                          <w:marBottom w:val="0"/>
                          <w:divBdr>
                            <w:top w:val="single" w:sz="2" w:space="0" w:color="E3E3E3"/>
                            <w:left w:val="single" w:sz="2" w:space="0" w:color="E3E3E3"/>
                            <w:bottom w:val="single" w:sz="2" w:space="0" w:color="E3E3E3"/>
                            <w:right w:val="single" w:sz="2" w:space="0" w:color="E3E3E3"/>
                          </w:divBdr>
                          <w:divsChild>
                            <w:div w:id="738553191">
                              <w:marLeft w:val="0"/>
                              <w:marRight w:val="0"/>
                              <w:marTop w:val="0"/>
                              <w:marBottom w:val="0"/>
                              <w:divBdr>
                                <w:top w:val="single" w:sz="2" w:space="0" w:color="E3E3E3"/>
                                <w:left w:val="single" w:sz="2" w:space="0" w:color="E3E3E3"/>
                                <w:bottom w:val="single" w:sz="2" w:space="0" w:color="E3E3E3"/>
                                <w:right w:val="single" w:sz="2" w:space="0" w:color="E3E3E3"/>
                              </w:divBdr>
                              <w:divsChild>
                                <w:div w:id="1453088502">
                                  <w:marLeft w:val="0"/>
                                  <w:marRight w:val="0"/>
                                  <w:marTop w:val="100"/>
                                  <w:marBottom w:val="100"/>
                                  <w:divBdr>
                                    <w:top w:val="single" w:sz="2" w:space="0" w:color="E3E3E3"/>
                                    <w:left w:val="single" w:sz="2" w:space="0" w:color="E3E3E3"/>
                                    <w:bottom w:val="single" w:sz="2" w:space="0" w:color="E3E3E3"/>
                                    <w:right w:val="single" w:sz="2" w:space="0" w:color="E3E3E3"/>
                                  </w:divBdr>
                                  <w:divsChild>
                                    <w:div w:id="1392803648">
                                      <w:marLeft w:val="0"/>
                                      <w:marRight w:val="0"/>
                                      <w:marTop w:val="0"/>
                                      <w:marBottom w:val="0"/>
                                      <w:divBdr>
                                        <w:top w:val="single" w:sz="2" w:space="0" w:color="E3E3E3"/>
                                        <w:left w:val="single" w:sz="2" w:space="0" w:color="E3E3E3"/>
                                        <w:bottom w:val="single" w:sz="2" w:space="0" w:color="E3E3E3"/>
                                        <w:right w:val="single" w:sz="2" w:space="0" w:color="E3E3E3"/>
                                      </w:divBdr>
                                      <w:divsChild>
                                        <w:div w:id="581529276">
                                          <w:marLeft w:val="0"/>
                                          <w:marRight w:val="0"/>
                                          <w:marTop w:val="0"/>
                                          <w:marBottom w:val="0"/>
                                          <w:divBdr>
                                            <w:top w:val="single" w:sz="2" w:space="0" w:color="E3E3E3"/>
                                            <w:left w:val="single" w:sz="2" w:space="0" w:color="E3E3E3"/>
                                            <w:bottom w:val="single" w:sz="2" w:space="0" w:color="E3E3E3"/>
                                            <w:right w:val="single" w:sz="2" w:space="0" w:color="E3E3E3"/>
                                          </w:divBdr>
                                          <w:divsChild>
                                            <w:div w:id="1286110838">
                                              <w:marLeft w:val="0"/>
                                              <w:marRight w:val="0"/>
                                              <w:marTop w:val="0"/>
                                              <w:marBottom w:val="0"/>
                                              <w:divBdr>
                                                <w:top w:val="single" w:sz="2" w:space="0" w:color="E3E3E3"/>
                                                <w:left w:val="single" w:sz="2" w:space="0" w:color="E3E3E3"/>
                                                <w:bottom w:val="single" w:sz="2" w:space="0" w:color="E3E3E3"/>
                                                <w:right w:val="single" w:sz="2" w:space="0" w:color="E3E3E3"/>
                                              </w:divBdr>
                                              <w:divsChild>
                                                <w:div w:id="1529440926">
                                                  <w:marLeft w:val="0"/>
                                                  <w:marRight w:val="0"/>
                                                  <w:marTop w:val="0"/>
                                                  <w:marBottom w:val="0"/>
                                                  <w:divBdr>
                                                    <w:top w:val="single" w:sz="2" w:space="0" w:color="E3E3E3"/>
                                                    <w:left w:val="single" w:sz="2" w:space="0" w:color="E3E3E3"/>
                                                    <w:bottom w:val="single" w:sz="2" w:space="0" w:color="E3E3E3"/>
                                                    <w:right w:val="single" w:sz="2" w:space="0" w:color="E3E3E3"/>
                                                  </w:divBdr>
                                                  <w:divsChild>
                                                    <w:div w:id="414326585">
                                                      <w:marLeft w:val="0"/>
                                                      <w:marRight w:val="0"/>
                                                      <w:marTop w:val="0"/>
                                                      <w:marBottom w:val="0"/>
                                                      <w:divBdr>
                                                        <w:top w:val="single" w:sz="2" w:space="0" w:color="E3E3E3"/>
                                                        <w:left w:val="single" w:sz="2" w:space="0" w:color="E3E3E3"/>
                                                        <w:bottom w:val="single" w:sz="2" w:space="0" w:color="E3E3E3"/>
                                                        <w:right w:val="single" w:sz="2" w:space="0" w:color="E3E3E3"/>
                                                      </w:divBdr>
                                                      <w:divsChild>
                                                        <w:div w:id="9709421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54299060">
          <w:marLeft w:val="0"/>
          <w:marRight w:val="0"/>
          <w:marTop w:val="0"/>
          <w:marBottom w:val="0"/>
          <w:divBdr>
            <w:top w:val="none" w:sz="0" w:space="0" w:color="auto"/>
            <w:left w:val="none" w:sz="0" w:space="0" w:color="auto"/>
            <w:bottom w:val="none" w:sz="0" w:space="0" w:color="auto"/>
            <w:right w:val="none" w:sz="0" w:space="0" w:color="auto"/>
          </w:divBdr>
        </w:div>
      </w:divsChild>
    </w:div>
    <w:div w:id="1150169388">
      <w:bodyDiv w:val="1"/>
      <w:marLeft w:val="0"/>
      <w:marRight w:val="0"/>
      <w:marTop w:val="0"/>
      <w:marBottom w:val="0"/>
      <w:divBdr>
        <w:top w:val="none" w:sz="0" w:space="0" w:color="auto"/>
        <w:left w:val="none" w:sz="0" w:space="0" w:color="auto"/>
        <w:bottom w:val="none" w:sz="0" w:space="0" w:color="auto"/>
        <w:right w:val="none" w:sz="0" w:space="0" w:color="auto"/>
      </w:divBdr>
      <w:divsChild>
        <w:div w:id="1693459097">
          <w:marLeft w:val="0"/>
          <w:marRight w:val="0"/>
          <w:marTop w:val="0"/>
          <w:marBottom w:val="0"/>
          <w:divBdr>
            <w:top w:val="single" w:sz="2" w:space="0" w:color="E3E3E3"/>
            <w:left w:val="single" w:sz="2" w:space="0" w:color="E3E3E3"/>
            <w:bottom w:val="single" w:sz="2" w:space="0" w:color="E3E3E3"/>
            <w:right w:val="single" w:sz="2" w:space="0" w:color="E3E3E3"/>
          </w:divBdr>
          <w:divsChild>
            <w:div w:id="1750733214">
              <w:marLeft w:val="0"/>
              <w:marRight w:val="0"/>
              <w:marTop w:val="0"/>
              <w:marBottom w:val="0"/>
              <w:divBdr>
                <w:top w:val="single" w:sz="2" w:space="0" w:color="E3E3E3"/>
                <w:left w:val="single" w:sz="2" w:space="0" w:color="E3E3E3"/>
                <w:bottom w:val="single" w:sz="2" w:space="0" w:color="E3E3E3"/>
                <w:right w:val="single" w:sz="2" w:space="0" w:color="E3E3E3"/>
              </w:divBdr>
              <w:divsChild>
                <w:div w:id="201141327">
                  <w:marLeft w:val="0"/>
                  <w:marRight w:val="0"/>
                  <w:marTop w:val="0"/>
                  <w:marBottom w:val="0"/>
                  <w:divBdr>
                    <w:top w:val="single" w:sz="2" w:space="0" w:color="E3E3E3"/>
                    <w:left w:val="single" w:sz="2" w:space="0" w:color="E3E3E3"/>
                    <w:bottom w:val="single" w:sz="2" w:space="0" w:color="E3E3E3"/>
                    <w:right w:val="single" w:sz="2" w:space="0" w:color="E3E3E3"/>
                  </w:divBdr>
                  <w:divsChild>
                    <w:div w:id="80110245">
                      <w:marLeft w:val="0"/>
                      <w:marRight w:val="0"/>
                      <w:marTop w:val="0"/>
                      <w:marBottom w:val="0"/>
                      <w:divBdr>
                        <w:top w:val="single" w:sz="2" w:space="0" w:color="E3E3E3"/>
                        <w:left w:val="single" w:sz="2" w:space="0" w:color="E3E3E3"/>
                        <w:bottom w:val="single" w:sz="2" w:space="0" w:color="E3E3E3"/>
                        <w:right w:val="single" w:sz="2" w:space="0" w:color="E3E3E3"/>
                      </w:divBdr>
                      <w:divsChild>
                        <w:div w:id="779451691">
                          <w:marLeft w:val="0"/>
                          <w:marRight w:val="0"/>
                          <w:marTop w:val="0"/>
                          <w:marBottom w:val="0"/>
                          <w:divBdr>
                            <w:top w:val="single" w:sz="2" w:space="0" w:color="E3E3E3"/>
                            <w:left w:val="single" w:sz="2" w:space="0" w:color="E3E3E3"/>
                            <w:bottom w:val="single" w:sz="2" w:space="0" w:color="E3E3E3"/>
                            <w:right w:val="single" w:sz="2" w:space="0" w:color="E3E3E3"/>
                          </w:divBdr>
                          <w:divsChild>
                            <w:div w:id="1608077042">
                              <w:marLeft w:val="0"/>
                              <w:marRight w:val="0"/>
                              <w:marTop w:val="0"/>
                              <w:marBottom w:val="0"/>
                              <w:divBdr>
                                <w:top w:val="single" w:sz="2" w:space="0" w:color="E3E3E3"/>
                                <w:left w:val="single" w:sz="2" w:space="0" w:color="E3E3E3"/>
                                <w:bottom w:val="single" w:sz="2" w:space="0" w:color="E3E3E3"/>
                                <w:right w:val="single" w:sz="2" w:space="0" w:color="E3E3E3"/>
                              </w:divBdr>
                              <w:divsChild>
                                <w:div w:id="1743093651">
                                  <w:marLeft w:val="0"/>
                                  <w:marRight w:val="0"/>
                                  <w:marTop w:val="100"/>
                                  <w:marBottom w:val="100"/>
                                  <w:divBdr>
                                    <w:top w:val="single" w:sz="2" w:space="0" w:color="E3E3E3"/>
                                    <w:left w:val="single" w:sz="2" w:space="0" w:color="E3E3E3"/>
                                    <w:bottom w:val="single" w:sz="2" w:space="0" w:color="E3E3E3"/>
                                    <w:right w:val="single" w:sz="2" w:space="0" w:color="E3E3E3"/>
                                  </w:divBdr>
                                  <w:divsChild>
                                    <w:div w:id="401758093">
                                      <w:marLeft w:val="0"/>
                                      <w:marRight w:val="0"/>
                                      <w:marTop w:val="0"/>
                                      <w:marBottom w:val="0"/>
                                      <w:divBdr>
                                        <w:top w:val="single" w:sz="2" w:space="0" w:color="E3E3E3"/>
                                        <w:left w:val="single" w:sz="2" w:space="0" w:color="E3E3E3"/>
                                        <w:bottom w:val="single" w:sz="2" w:space="0" w:color="E3E3E3"/>
                                        <w:right w:val="single" w:sz="2" w:space="0" w:color="E3E3E3"/>
                                      </w:divBdr>
                                      <w:divsChild>
                                        <w:div w:id="2022315694">
                                          <w:marLeft w:val="0"/>
                                          <w:marRight w:val="0"/>
                                          <w:marTop w:val="0"/>
                                          <w:marBottom w:val="0"/>
                                          <w:divBdr>
                                            <w:top w:val="single" w:sz="2" w:space="0" w:color="E3E3E3"/>
                                            <w:left w:val="single" w:sz="2" w:space="0" w:color="E3E3E3"/>
                                            <w:bottom w:val="single" w:sz="2" w:space="0" w:color="E3E3E3"/>
                                            <w:right w:val="single" w:sz="2" w:space="0" w:color="E3E3E3"/>
                                          </w:divBdr>
                                          <w:divsChild>
                                            <w:div w:id="790513966">
                                              <w:marLeft w:val="0"/>
                                              <w:marRight w:val="0"/>
                                              <w:marTop w:val="0"/>
                                              <w:marBottom w:val="0"/>
                                              <w:divBdr>
                                                <w:top w:val="single" w:sz="2" w:space="0" w:color="E3E3E3"/>
                                                <w:left w:val="single" w:sz="2" w:space="0" w:color="E3E3E3"/>
                                                <w:bottom w:val="single" w:sz="2" w:space="0" w:color="E3E3E3"/>
                                                <w:right w:val="single" w:sz="2" w:space="0" w:color="E3E3E3"/>
                                              </w:divBdr>
                                              <w:divsChild>
                                                <w:div w:id="857693829">
                                                  <w:marLeft w:val="0"/>
                                                  <w:marRight w:val="0"/>
                                                  <w:marTop w:val="0"/>
                                                  <w:marBottom w:val="0"/>
                                                  <w:divBdr>
                                                    <w:top w:val="single" w:sz="2" w:space="0" w:color="E3E3E3"/>
                                                    <w:left w:val="single" w:sz="2" w:space="0" w:color="E3E3E3"/>
                                                    <w:bottom w:val="single" w:sz="2" w:space="0" w:color="E3E3E3"/>
                                                    <w:right w:val="single" w:sz="2" w:space="0" w:color="E3E3E3"/>
                                                  </w:divBdr>
                                                  <w:divsChild>
                                                    <w:div w:id="1565876722">
                                                      <w:marLeft w:val="0"/>
                                                      <w:marRight w:val="0"/>
                                                      <w:marTop w:val="0"/>
                                                      <w:marBottom w:val="0"/>
                                                      <w:divBdr>
                                                        <w:top w:val="single" w:sz="2" w:space="0" w:color="E3E3E3"/>
                                                        <w:left w:val="single" w:sz="2" w:space="0" w:color="E3E3E3"/>
                                                        <w:bottom w:val="single" w:sz="2" w:space="0" w:color="E3E3E3"/>
                                                        <w:right w:val="single" w:sz="2" w:space="0" w:color="E3E3E3"/>
                                                      </w:divBdr>
                                                      <w:divsChild>
                                                        <w:div w:id="13908088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49340087">
          <w:marLeft w:val="0"/>
          <w:marRight w:val="0"/>
          <w:marTop w:val="0"/>
          <w:marBottom w:val="0"/>
          <w:divBdr>
            <w:top w:val="none" w:sz="0" w:space="0" w:color="auto"/>
            <w:left w:val="none" w:sz="0" w:space="0" w:color="auto"/>
            <w:bottom w:val="none" w:sz="0" w:space="0" w:color="auto"/>
            <w:right w:val="none" w:sz="0" w:space="0" w:color="auto"/>
          </w:divBdr>
        </w:div>
      </w:divsChild>
    </w:div>
    <w:div w:id="1159686836">
      <w:bodyDiv w:val="1"/>
      <w:marLeft w:val="0"/>
      <w:marRight w:val="0"/>
      <w:marTop w:val="0"/>
      <w:marBottom w:val="0"/>
      <w:divBdr>
        <w:top w:val="none" w:sz="0" w:space="0" w:color="auto"/>
        <w:left w:val="none" w:sz="0" w:space="0" w:color="auto"/>
        <w:bottom w:val="none" w:sz="0" w:space="0" w:color="auto"/>
        <w:right w:val="none" w:sz="0" w:space="0" w:color="auto"/>
      </w:divBdr>
    </w:div>
    <w:div w:id="1166749148">
      <w:bodyDiv w:val="1"/>
      <w:marLeft w:val="0"/>
      <w:marRight w:val="0"/>
      <w:marTop w:val="0"/>
      <w:marBottom w:val="0"/>
      <w:divBdr>
        <w:top w:val="none" w:sz="0" w:space="0" w:color="auto"/>
        <w:left w:val="none" w:sz="0" w:space="0" w:color="auto"/>
        <w:bottom w:val="none" w:sz="0" w:space="0" w:color="auto"/>
        <w:right w:val="none" w:sz="0" w:space="0" w:color="auto"/>
      </w:divBdr>
      <w:divsChild>
        <w:div w:id="523716378">
          <w:marLeft w:val="0"/>
          <w:marRight w:val="0"/>
          <w:marTop w:val="0"/>
          <w:marBottom w:val="0"/>
          <w:divBdr>
            <w:top w:val="none" w:sz="0" w:space="0" w:color="auto"/>
            <w:left w:val="none" w:sz="0" w:space="0" w:color="auto"/>
            <w:bottom w:val="none" w:sz="0" w:space="0" w:color="auto"/>
            <w:right w:val="none" w:sz="0" w:space="0" w:color="auto"/>
          </w:divBdr>
        </w:div>
      </w:divsChild>
    </w:div>
    <w:div w:id="1170295671">
      <w:bodyDiv w:val="1"/>
      <w:marLeft w:val="0"/>
      <w:marRight w:val="0"/>
      <w:marTop w:val="0"/>
      <w:marBottom w:val="0"/>
      <w:divBdr>
        <w:top w:val="none" w:sz="0" w:space="0" w:color="auto"/>
        <w:left w:val="none" w:sz="0" w:space="0" w:color="auto"/>
        <w:bottom w:val="none" w:sz="0" w:space="0" w:color="auto"/>
        <w:right w:val="none" w:sz="0" w:space="0" w:color="auto"/>
      </w:divBdr>
      <w:divsChild>
        <w:div w:id="339505462">
          <w:marLeft w:val="0"/>
          <w:marRight w:val="0"/>
          <w:marTop w:val="0"/>
          <w:marBottom w:val="0"/>
          <w:divBdr>
            <w:top w:val="single" w:sz="2" w:space="0" w:color="E3E3E3"/>
            <w:left w:val="single" w:sz="2" w:space="0" w:color="E3E3E3"/>
            <w:bottom w:val="single" w:sz="2" w:space="0" w:color="E3E3E3"/>
            <w:right w:val="single" w:sz="2" w:space="0" w:color="E3E3E3"/>
          </w:divBdr>
          <w:divsChild>
            <w:div w:id="2086147708">
              <w:marLeft w:val="0"/>
              <w:marRight w:val="0"/>
              <w:marTop w:val="0"/>
              <w:marBottom w:val="0"/>
              <w:divBdr>
                <w:top w:val="single" w:sz="2" w:space="0" w:color="E3E3E3"/>
                <w:left w:val="single" w:sz="2" w:space="0" w:color="E3E3E3"/>
                <w:bottom w:val="single" w:sz="2" w:space="0" w:color="E3E3E3"/>
                <w:right w:val="single" w:sz="2" w:space="0" w:color="E3E3E3"/>
              </w:divBdr>
              <w:divsChild>
                <w:div w:id="1904245905">
                  <w:marLeft w:val="0"/>
                  <w:marRight w:val="0"/>
                  <w:marTop w:val="0"/>
                  <w:marBottom w:val="0"/>
                  <w:divBdr>
                    <w:top w:val="single" w:sz="2" w:space="0" w:color="E3E3E3"/>
                    <w:left w:val="single" w:sz="2" w:space="0" w:color="E3E3E3"/>
                    <w:bottom w:val="single" w:sz="2" w:space="0" w:color="E3E3E3"/>
                    <w:right w:val="single" w:sz="2" w:space="0" w:color="E3E3E3"/>
                  </w:divBdr>
                  <w:divsChild>
                    <w:div w:id="2016495387">
                      <w:marLeft w:val="0"/>
                      <w:marRight w:val="0"/>
                      <w:marTop w:val="0"/>
                      <w:marBottom w:val="0"/>
                      <w:divBdr>
                        <w:top w:val="single" w:sz="2" w:space="0" w:color="E3E3E3"/>
                        <w:left w:val="single" w:sz="2" w:space="0" w:color="E3E3E3"/>
                        <w:bottom w:val="single" w:sz="2" w:space="0" w:color="E3E3E3"/>
                        <w:right w:val="single" w:sz="2" w:space="0" w:color="E3E3E3"/>
                      </w:divBdr>
                      <w:divsChild>
                        <w:div w:id="1551041182">
                          <w:marLeft w:val="0"/>
                          <w:marRight w:val="0"/>
                          <w:marTop w:val="0"/>
                          <w:marBottom w:val="0"/>
                          <w:divBdr>
                            <w:top w:val="single" w:sz="2" w:space="0" w:color="E3E3E3"/>
                            <w:left w:val="single" w:sz="2" w:space="0" w:color="E3E3E3"/>
                            <w:bottom w:val="single" w:sz="2" w:space="0" w:color="E3E3E3"/>
                            <w:right w:val="single" w:sz="2" w:space="0" w:color="E3E3E3"/>
                          </w:divBdr>
                          <w:divsChild>
                            <w:div w:id="1116749727">
                              <w:marLeft w:val="0"/>
                              <w:marRight w:val="0"/>
                              <w:marTop w:val="0"/>
                              <w:marBottom w:val="0"/>
                              <w:divBdr>
                                <w:top w:val="single" w:sz="2" w:space="0" w:color="E3E3E3"/>
                                <w:left w:val="single" w:sz="2" w:space="0" w:color="E3E3E3"/>
                                <w:bottom w:val="single" w:sz="2" w:space="0" w:color="E3E3E3"/>
                                <w:right w:val="single" w:sz="2" w:space="0" w:color="E3E3E3"/>
                              </w:divBdr>
                              <w:divsChild>
                                <w:div w:id="191655538">
                                  <w:marLeft w:val="0"/>
                                  <w:marRight w:val="0"/>
                                  <w:marTop w:val="100"/>
                                  <w:marBottom w:val="100"/>
                                  <w:divBdr>
                                    <w:top w:val="single" w:sz="2" w:space="0" w:color="E3E3E3"/>
                                    <w:left w:val="single" w:sz="2" w:space="0" w:color="E3E3E3"/>
                                    <w:bottom w:val="single" w:sz="2" w:space="0" w:color="E3E3E3"/>
                                    <w:right w:val="single" w:sz="2" w:space="0" w:color="E3E3E3"/>
                                  </w:divBdr>
                                  <w:divsChild>
                                    <w:div w:id="1264727588">
                                      <w:marLeft w:val="0"/>
                                      <w:marRight w:val="0"/>
                                      <w:marTop w:val="0"/>
                                      <w:marBottom w:val="0"/>
                                      <w:divBdr>
                                        <w:top w:val="single" w:sz="2" w:space="0" w:color="E3E3E3"/>
                                        <w:left w:val="single" w:sz="2" w:space="0" w:color="E3E3E3"/>
                                        <w:bottom w:val="single" w:sz="2" w:space="0" w:color="E3E3E3"/>
                                        <w:right w:val="single" w:sz="2" w:space="0" w:color="E3E3E3"/>
                                      </w:divBdr>
                                      <w:divsChild>
                                        <w:div w:id="924730795">
                                          <w:marLeft w:val="0"/>
                                          <w:marRight w:val="0"/>
                                          <w:marTop w:val="0"/>
                                          <w:marBottom w:val="0"/>
                                          <w:divBdr>
                                            <w:top w:val="single" w:sz="2" w:space="0" w:color="E3E3E3"/>
                                            <w:left w:val="single" w:sz="2" w:space="0" w:color="E3E3E3"/>
                                            <w:bottom w:val="single" w:sz="2" w:space="0" w:color="E3E3E3"/>
                                            <w:right w:val="single" w:sz="2" w:space="0" w:color="E3E3E3"/>
                                          </w:divBdr>
                                          <w:divsChild>
                                            <w:div w:id="1926110685">
                                              <w:marLeft w:val="0"/>
                                              <w:marRight w:val="0"/>
                                              <w:marTop w:val="0"/>
                                              <w:marBottom w:val="0"/>
                                              <w:divBdr>
                                                <w:top w:val="single" w:sz="2" w:space="0" w:color="E3E3E3"/>
                                                <w:left w:val="single" w:sz="2" w:space="0" w:color="E3E3E3"/>
                                                <w:bottom w:val="single" w:sz="2" w:space="0" w:color="E3E3E3"/>
                                                <w:right w:val="single" w:sz="2" w:space="0" w:color="E3E3E3"/>
                                              </w:divBdr>
                                              <w:divsChild>
                                                <w:div w:id="1968586723">
                                                  <w:marLeft w:val="0"/>
                                                  <w:marRight w:val="0"/>
                                                  <w:marTop w:val="0"/>
                                                  <w:marBottom w:val="0"/>
                                                  <w:divBdr>
                                                    <w:top w:val="single" w:sz="2" w:space="0" w:color="E3E3E3"/>
                                                    <w:left w:val="single" w:sz="2" w:space="0" w:color="E3E3E3"/>
                                                    <w:bottom w:val="single" w:sz="2" w:space="0" w:color="E3E3E3"/>
                                                    <w:right w:val="single" w:sz="2" w:space="0" w:color="E3E3E3"/>
                                                  </w:divBdr>
                                                  <w:divsChild>
                                                    <w:div w:id="1081677545">
                                                      <w:marLeft w:val="0"/>
                                                      <w:marRight w:val="0"/>
                                                      <w:marTop w:val="0"/>
                                                      <w:marBottom w:val="0"/>
                                                      <w:divBdr>
                                                        <w:top w:val="single" w:sz="2" w:space="0" w:color="E3E3E3"/>
                                                        <w:left w:val="single" w:sz="2" w:space="0" w:color="E3E3E3"/>
                                                        <w:bottom w:val="single" w:sz="2" w:space="0" w:color="E3E3E3"/>
                                                        <w:right w:val="single" w:sz="2" w:space="0" w:color="E3E3E3"/>
                                                      </w:divBdr>
                                                      <w:divsChild>
                                                        <w:div w:id="16904486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86642330">
          <w:marLeft w:val="0"/>
          <w:marRight w:val="0"/>
          <w:marTop w:val="0"/>
          <w:marBottom w:val="0"/>
          <w:divBdr>
            <w:top w:val="none" w:sz="0" w:space="0" w:color="auto"/>
            <w:left w:val="none" w:sz="0" w:space="0" w:color="auto"/>
            <w:bottom w:val="none" w:sz="0" w:space="0" w:color="auto"/>
            <w:right w:val="none" w:sz="0" w:space="0" w:color="auto"/>
          </w:divBdr>
        </w:div>
      </w:divsChild>
    </w:div>
    <w:div w:id="1198616031">
      <w:bodyDiv w:val="1"/>
      <w:marLeft w:val="0"/>
      <w:marRight w:val="0"/>
      <w:marTop w:val="0"/>
      <w:marBottom w:val="0"/>
      <w:divBdr>
        <w:top w:val="none" w:sz="0" w:space="0" w:color="auto"/>
        <w:left w:val="none" w:sz="0" w:space="0" w:color="auto"/>
        <w:bottom w:val="none" w:sz="0" w:space="0" w:color="auto"/>
        <w:right w:val="none" w:sz="0" w:space="0" w:color="auto"/>
      </w:divBdr>
      <w:divsChild>
        <w:div w:id="118882802">
          <w:marLeft w:val="0"/>
          <w:marRight w:val="0"/>
          <w:marTop w:val="0"/>
          <w:marBottom w:val="0"/>
          <w:divBdr>
            <w:top w:val="single" w:sz="2" w:space="0" w:color="E3E3E3"/>
            <w:left w:val="single" w:sz="2" w:space="0" w:color="E3E3E3"/>
            <w:bottom w:val="single" w:sz="2" w:space="0" w:color="E3E3E3"/>
            <w:right w:val="single" w:sz="2" w:space="0" w:color="E3E3E3"/>
          </w:divBdr>
          <w:divsChild>
            <w:div w:id="1374769241">
              <w:marLeft w:val="0"/>
              <w:marRight w:val="0"/>
              <w:marTop w:val="0"/>
              <w:marBottom w:val="0"/>
              <w:divBdr>
                <w:top w:val="single" w:sz="2" w:space="0" w:color="E3E3E3"/>
                <w:left w:val="single" w:sz="2" w:space="0" w:color="E3E3E3"/>
                <w:bottom w:val="single" w:sz="2" w:space="0" w:color="E3E3E3"/>
                <w:right w:val="single" w:sz="2" w:space="0" w:color="E3E3E3"/>
              </w:divBdr>
              <w:divsChild>
                <w:div w:id="1700550891">
                  <w:marLeft w:val="0"/>
                  <w:marRight w:val="0"/>
                  <w:marTop w:val="0"/>
                  <w:marBottom w:val="0"/>
                  <w:divBdr>
                    <w:top w:val="single" w:sz="2" w:space="0" w:color="E3E3E3"/>
                    <w:left w:val="single" w:sz="2" w:space="0" w:color="E3E3E3"/>
                    <w:bottom w:val="single" w:sz="2" w:space="0" w:color="E3E3E3"/>
                    <w:right w:val="single" w:sz="2" w:space="0" w:color="E3E3E3"/>
                  </w:divBdr>
                  <w:divsChild>
                    <w:div w:id="1989281912">
                      <w:marLeft w:val="0"/>
                      <w:marRight w:val="0"/>
                      <w:marTop w:val="0"/>
                      <w:marBottom w:val="0"/>
                      <w:divBdr>
                        <w:top w:val="single" w:sz="2" w:space="0" w:color="E3E3E3"/>
                        <w:left w:val="single" w:sz="2" w:space="0" w:color="E3E3E3"/>
                        <w:bottom w:val="single" w:sz="2" w:space="0" w:color="E3E3E3"/>
                        <w:right w:val="single" w:sz="2" w:space="0" w:color="E3E3E3"/>
                      </w:divBdr>
                      <w:divsChild>
                        <w:div w:id="1241791725">
                          <w:marLeft w:val="0"/>
                          <w:marRight w:val="0"/>
                          <w:marTop w:val="0"/>
                          <w:marBottom w:val="0"/>
                          <w:divBdr>
                            <w:top w:val="single" w:sz="2" w:space="0" w:color="E3E3E3"/>
                            <w:left w:val="single" w:sz="2" w:space="0" w:color="E3E3E3"/>
                            <w:bottom w:val="single" w:sz="2" w:space="0" w:color="E3E3E3"/>
                            <w:right w:val="single" w:sz="2" w:space="0" w:color="E3E3E3"/>
                          </w:divBdr>
                          <w:divsChild>
                            <w:div w:id="623538796">
                              <w:marLeft w:val="0"/>
                              <w:marRight w:val="0"/>
                              <w:marTop w:val="0"/>
                              <w:marBottom w:val="0"/>
                              <w:divBdr>
                                <w:top w:val="single" w:sz="2" w:space="0" w:color="E3E3E3"/>
                                <w:left w:val="single" w:sz="2" w:space="0" w:color="E3E3E3"/>
                                <w:bottom w:val="single" w:sz="2" w:space="0" w:color="E3E3E3"/>
                                <w:right w:val="single" w:sz="2" w:space="0" w:color="E3E3E3"/>
                              </w:divBdr>
                              <w:divsChild>
                                <w:div w:id="806897340">
                                  <w:marLeft w:val="0"/>
                                  <w:marRight w:val="0"/>
                                  <w:marTop w:val="100"/>
                                  <w:marBottom w:val="100"/>
                                  <w:divBdr>
                                    <w:top w:val="single" w:sz="2" w:space="0" w:color="E3E3E3"/>
                                    <w:left w:val="single" w:sz="2" w:space="0" w:color="E3E3E3"/>
                                    <w:bottom w:val="single" w:sz="2" w:space="0" w:color="E3E3E3"/>
                                    <w:right w:val="single" w:sz="2" w:space="0" w:color="E3E3E3"/>
                                  </w:divBdr>
                                  <w:divsChild>
                                    <w:div w:id="342169052">
                                      <w:marLeft w:val="0"/>
                                      <w:marRight w:val="0"/>
                                      <w:marTop w:val="0"/>
                                      <w:marBottom w:val="0"/>
                                      <w:divBdr>
                                        <w:top w:val="single" w:sz="2" w:space="0" w:color="E3E3E3"/>
                                        <w:left w:val="single" w:sz="2" w:space="0" w:color="E3E3E3"/>
                                        <w:bottom w:val="single" w:sz="2" w:space="0" w:color="E3E3E3"/>
                                        <w:right w:val="single" w:sz="2" w:space="0" w:color="E3E3E3"/>
                                      </w:divBdr>
                                      <w:divsChild>
                                        <w:div w:id="149182037">
                                          <w:marLeft w:val="0"/>
                                          <w:marRight w:val="0"/>
                                          <w:marTop w:val="0"/>
                                          <w:marBottom w:val="0"/>
                                          <w:divBdr>
                                            <w:top w:val="single" w:sz="2" w:space="0" w:color="E3E3E3"/>
                                            <w:left w:val="single" w:sz="2" w:space="0" w:color="E3E3E3"/>
                                            <w:bottom w:val="single" w:sz="2" w:space="0" w:color="E3E3E3"/>
                                            <w:right w:val="single" w:sz="2" w:space="0" w:color="E3E3E3"/>
                                          </w:divBdr>
                                          <w:divsChild>
                                            <w:div w:id="685910096">
                                              <w:marLeft w:val="0"/>
                                              <w:marRight w:val="0"/>
                                              <w:marTop w:val="0"/>
                                              <w:marBottom w:val="0"/>
                                              <w:divBdr>
                                                <w:top w:val="single" w:sz="2" w:space="0" w:color="E3E3E3"/>
                                                <w:left w:val="single" w:sz="2" w:space="0" w:color="E3E3E3"/>
                                                <w:bottom w:val="single" w:sz="2" w:space="0" w:color="E3E3E3"/>
                                                <w:right w:val="single" w:sz="2" w:space="0" w:color="E3E3E3"/>
                                              </w:divBdr>
                                              <w:divsChild>
                                                <w:div w:id="765658257">
                                                  <w:marLeft w:val="0"/>
                                                  <w:marRight w:val="0"/>
                                                  <w:marTop w:val="0"/>
                                                  <w:marBottom w:val="0"/>
                                                  <w:divBdr>
                                                    <w:top w:val="single" w:sz="2" w:space="0" w:color="E3E3E3"/>
                                                    <w:left w:val="single" w:sz="2" w:space="0" w:color="E3E3E3"/>
                                                    <w:bottom w:val="single" w:sz="2" w:space="0" w:color="E3E3E3"/>
                                                    <w:right w:val="single" w:sz="2" w:space="0" w:color="E3E3E3"/>
                                                  </w:divBdr>
                                                  <w:divsChild>
                                                    <w:div w:id="1695038045">
                                                      <w:marLeft w:val="0"/>
                                                      <w:marRight w:val="0"/>
                                                      <w:marTop w:val="0"/>
                                                      <w:marBottom w:val="0"/>
                                                      <w:divBdr>
                                                        <w:top w:val="single" w:sz="2" w:space="0" w:color="E3E3E3"/>
                                                        <w:left w:val="single" w:sz="2" w:space="0" w:color="E3E3E3"/>
                                                        <w:bottom w:val="single" w:sz="2" w:space="0" w:color="E3E3E3"/>
                                                        <w:right w:val="single" w:sz="2" w:space="0" w:color="E3E3E3"/>
                                                      </w:divBdr>
                                                      <w:divsChild>
                                                        <w:div w:id="13671789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85295501">
          <w:marLeft w:val="0"/>
          <w:marRight w:val="0"/>
          <w:marTop w:val="0"/>
          <w:marBottom w:val="0"/>
          <w:divBdr>
            <w:top w:val="none" w:sz="0" w:space="0" w:color="auto"/>
            <w:left w:val="none" w:sz="0" w:space="0" w:color="auto"/>
            <w:bottom w:val="none" w:sz="0" w:space="0" w:color="auto"/>
            <w:right w:val="none" w:sz="0" w:space="0" w:color="auto"/>
          </w:divBdr>
        </w:div>
      </w:divsChild>
    </w:div>
    <w:div w:id="1220286092">
      <w:bodyDiv w:val="1"/>
      <w:marLeft w:val="0"/>
      <w:marRight w:val="0"/>
      <w:marTop w:val="0"/>
      <w:marBottom w:val="0"/>
      <w:divBdr>
        <w:top w:val="none" w:sz="0" w:space="0" w:color="auto"/>
        <w:left w:val="none" w:sz="0" w:space="0" w:color="auto"/>
        <w:bottom w:val="none" w:sz="0" w:space="0" w:color="auto"/>
        <w:right w:val="none" w:sz="0" w:space="0" w:color="auto"/>
      </w:divBdr>
      <w:divsChild>
        <w:div w:id="591814511">
          <w:marLeft w:val="0"/>
          <w:marRight w:val="0"/>
          <w:marTop w:val="0"/>
          <w:marBottom w:val="0"/>
          <w:divBdr>
            <w:top w:val="none" w:sz="0" w:space="0" w:color="auto"/>
            <w:left w:val="none" w:sz="0" w:space="0" w:color="auto"/>
            <w:bottom w:val="none" w:sz="0" w:space="0" w:color="auto"/>
            <w:right w:val="none" w:sz="0" w:space="0" w:color="auto"/>
          </w:divBdr>
        </w:div>
      </w:divsChild>
    </w:div>
    <w:div w:id="1318918782">
      <w:bodyDiv w:val="1"/>
      <w:marLeft w:val="0"/>
      <w:marRight w:val="0"/>
      <w:marTop w:val="0"/>
      <w:marBottom w:val="0"/>
      <w:divBdr>
        <w:top w:val="none" w:sz="0" w:space="0" w:color="auto"/>
        <w:left w:val="none" w:sz="0" w:space="0" w:color="auto"/>
        <w:bottom w:val="none" w:sz="0" w:space="0" w:color="auto"/>
        <w:right w:val="none" w:sz="0" w:space="0" w:color="auto"/>
      </w:divBdr>
      <w:divsChild>
        <w:div w:id="1839493685">
          <w:marLeft w:val="0"/>
          <w:marRight w:val="0"/>
          <w:marTop w:val="0"/>
          <w:marBottom w:val="0"/>
          <w:divBdr>
            <w:top w:val="single" w:sz="2" w:space="0" w:color="E3E3E3"/>
            <w:left w:val="single" w:sz="2" w:space="0" w:color="E3E3E3"/>
            <w:bottom w:val="single" w:sz="2" w:space="0" w:color="E3E3E3"/>
            <w:right w:val="single" w:sz="2" w:space="0" w:color="E3E3E3"/>
          </w:divBdr>
          <w:divsChild>
            <w:div w:id="1211722168">
              <w:marLeft w:val="0"/>
              <w:marRight w:val="0"/>
              <w:marTop w:val="0"/>
              <w:marBottom w:val="0"/>
              <w:divBdr>
                <w:top w:val="single" w:sz="2" w:space="0" w:color="E3E3E3"/>
                <w:left w:val="single" w:sz="2" w:space="0" w:color="E3E3E3"/>
                <w:bottom w:val="single" w:sz="2" w:space="0" w:color="E3E3E3"/>
                <w:right w:val="single" w:sz="2" w:space="0" w:color="E3E3E3"/>
              </w:divBdr>
              <w:divsChild>
                <w:div w:id="1449735460">
                  <w:marLeft w:val="0"/>
                  <w:marRight w:val="0"/>
                  <w:marTop w:val="0"/>
                  <w:marBottom w:val="0"/>
                  <w:divBdr>
                    <w:top w:val="single" w:sz="2" w:space="0" w:color="E3E3E3"/>
                    <w:left w:val="single" w:sz="2" w:space="0" w:color="E3E3E3"/>
                    <w:bottom w:val="single" w:sz="2" w:space="0" w:color="E3E3E3"/>
                    <w:right w:val="single" w:sz="2" w:space="0" w:color="E3E3E3"/>
                  </w:divBdr>
                  <w:divsChild>
                    <w:div w:id="1998726619">
                      <w:marLeft w:val="0"/>
                      <w:marRight w:val="0"/>
                      <w:marTop w:val="0"/>
                      <w:marBottom w:val="0"/>
                      <w:divBdr>
                        <w:top w:val="single" w:sz="2" w:space="0" w:color="E3E3E3"/>
                        <w:left w:val="single" w:sz="2" w:space="0" w:color="E3E3E3"/>
                        <w:bottom w:val="single" w:sz="2" w:space="0" w:color="E3E3E3"/>
                        <w:right w:val="single" w:sz="2" w:space="0" w:color="E3E3E3"/>
                      </w:divBdr>
                      <w:divsChild>
                        <w:div w:id="319314446">
                          <w:marLeft w:val="0"/>
                          <w:marRight w:val="0"/>
                          <w:marTop w:val="0"/>
                          <w:marBottom w:val="0"/>
                          <w:divBdr>
                            <w:top w:val="single" w:sz="2" w:space="0" w:color="E3E3E3"/>
                            <w:left w:val="single" w:sz="2" w:space="0" w:color="E3E3E3"/>
                            <w:bottom w:val="single" w:sz="2" w:space="0" w:color="E3E3E3"/>
                            <w:right w:val="single" w:sz="2" w:space="0" w:color="E3E3E3"/>
                          </w:divBdr>
                          <w:divsChild>
                            <w:div w:id="1986009727">
                              <w:marLeft w:val="0"/>
                              <w:marRight w:val="0"/>
                              <w:marTop w:val="0"/>
                              <w:marBottom w:val="0"/>
                              <w:divBdr>
                                <w:top w:val="single" w:sz="2" w:space="0" w:color="E3E3E3"/>
                                <w:left w:val="single" w:sz="2" w:space="0" w:color="E3E3E3"/>
                                <w:bottom w:val="single" w:sz="2" w:space="0" w:color="E3E3E3"/>
                                <w:right w:val="single" w:sz="2" w:space="0" w:color="E3E3E3"/>
                              </w:divBdr>
                              <w:divsChild>
                                <w:div w:id="1626353267">
                                  <w:marLeft w:val="0"/>
                                  <w:marRight w:val="0"/>
                                  <w:marTop w:val="100"/>
                                  <w:marBottom w:val="100"/>
                                  <w:divBdr>
                                    <w:top w:val="single" w:sz="2" w:space="0" w:color="E3E3E3"/>
                                    <w:left w:val="single" w:sz="2" w:space="0" w:color="E3E3E3"/>
                                    <w:bottom w:val="single" w:sz="2" w:space="0" w:color="E3E3E3"/>
                                    <w:right w:val="single" w:sz="2" w:space="0" w:color="E3E3E3"/>
                                  </w:divBdr>
                                  <w:divsChild>
                                    <w:div w:id="245504725">
                                      <w:marLeft w:val="0"/>
                                      <w:marRight w:val="0"/>
                                      <w:marTop w:val="0"/>
                                      <w:marBottom w:val="0"/>
                                      <w:divBdr>
                                        <w:top w:val="single" w:sz="2" w:space="0" w:color="E3E3E3"/>
                                        <w:left w:val="single" w:sz="2" w:space="0" w:color="E3E3E3"/>
                                        <w:bottom w:val="single" w:sz="2" w:space="0" w:color="E3E3E3"/>
                                        <w:right w:val="single" w:sz="2" w:space="0" w:color="E3E3E3"/>
                                      </w:divBdr>
                                      <w:divsChild>
                                        <w:div w:id="148906390">
                                          <w:marLeft w:val="0"/>
                                          <w:marRight w:val="0"/>
                                          <w:marTop w:val="0"/>
                                          <w:marBottom w:val="0"/>
                                          <w:divBdr>
                                            <w:top w:val="single" w:sz="2" w:space="0" w:color="E3E3E3"/>
                                            <w:left w:val="single" w:sz="2" w:space="0" w:color="E3E3E3"/>
                                            <w:bottom w:val="single" w:sz="2" w:space="0" w:color="E3E3E3"/>
                                            <w:right w:val="single" w:sz="2" w:space="0" w:color="E3E3E3"/>
                                          </w:divBdr>
                                          <w:divsChild>
                                            <w:div w:id="2054647739">
                                              <w:marLeft w:val="0"/>
                                              <w:marRight w:val="0"/>
                                              <w:marTop w:val="0"/>
                                              <w:marBottom w:val="0"/>
                                              <w:divBdr>
                                                <w:top w:val="single" w:sz="2" w:space="0" w:color="E3E3E3"/>
                                                <w:left w:val="single" w:sz="2" w:space="0" w:color="E3E3E3"/>
                                                <w:bottom w:val="single" w:sz="2" w:space="0" w:color="E3E3E3"/>
                                                <w:right w:val="single" w:sz="2" w:space="0" w:color="E3E3E3"/>
                                              </w:divBdr>
                                              <w:divsChild>
                                                <w:div w:id="1549604895">
                                                  <w:marLeft w:val="0"/>
                                                  <w:marRight w:val="0"/>
                                                  <w:marTop w:val="0"/>
                                                  <w:marBottom w:val="0"/>
                                                  <w:divBdr>
                                                    <w:top w:val="single" w:sz="2" w:space="0" w:color="E3E3E3"/>
                                                    <w:left w:val="single" w:sz="2" w:space="0" w:color="E3E3E3"/>
                                                    <w:bottom w:val="single" w:sz="2" w:space="0" w:color="E3E3E3"/>
                                                    <w:right w:val="single" w:sz="2" w:space="0" w:color="E3E3E3"/>
                                                  </w:divBdr>
                                                  <w:divsChild>
                                                    <w:div w:id="1302685882">
                                                      <w:marLeft w:val="0"/>
                                                      <w:marRight w:val="0"/>
                                                      <w:marTop w:val="0"/>
                                                      <w:marBottom w:val="0"/>
                                                      <w:divBdr>
                                                        <w:top w:val="single" w:sz="2" w:space="0" w:color="E3E3E3"/>
                                                        <w:left w:val="single" w:sz="2" w:space="0" w:color="E3E3E3"/>
                                                        <w:bottom w:val="single" w:sz="2" w:space="0" w:color="E3E3E3"/>
                                                        <w:right w:val="single" w:sz="2" w:space="0" w:color="E3E3E3"/>
                                                      </w:divBdr>
                                                      <w:divsChild>
                                                        <w:div w:id="4569946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53638634">
          <w:marLeft w:val="0"/>
          <w:marRight w:val="0"/>
          <w:marTop w:val="0"/>
          <w:marBottom w:val="0"/>
          <w:divBdr>
            <w:top w:val="none" w:sz="0" w:space="0" w:color="auto"/>
            <w:left w:val="none" w:sz="0" w:space="0" w:color="auto"/>
            <w:bottom w:val="none" w:sz="0" w:space="0" w:color="auto"/>
            <w:right w:val="none" w:sz="0" w:space="0" w:color="auto"/>
          </w:divBdr>
          <w:divsChild>
            <w:div w:id="1976375253">
              <w:marLeft w:val="0"/>
              <w:marRight w:val="0"/>
              <w:marTop w:val="100"/>
              <w:marBottom w:val="100"/>
              <w:divBdr>
                <w:top w:val="single" w:sz="2" w:space="0" w:color="E3E3E3"/>
                <w:left w:val="single" w:sz="2" w:space="0" w:color="E3E3E3"/>
                <w:bottom w:val="single" w:sz="2" w:space="0" w:color="E3E3E3"/>
                <w:right w:val="single" w:sz="2" w:space="0" w:color="E3E3E3"/>
              </w:divBdr>
              <w:divsChild>
                <w:div w:id="5278347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340505200">
      <w:bodyDiv w:val="1"/>
      <w:marLeft w:val="0"/>
      <w:marRight w:val="0"/>
      <w:marTop w:val="0"/>
      <w:marBottom w:val="0"/>
      <w:divBdr>
        <w:top w:val="none" w:sz="0" w:space="0" w:color="auto"/>
        <w:left w:val="none" w:sz="0" w:space="0" w:color="auto"/>
        <w:bottom w:val="none" w:sz="0" w:space="0" w:color="auto"/>
        <w:right w:val="none" w:sz="0" w:space="0" w:color="auto"/>
      </w:divBdr>
      <w:divsChild>
        <w:div w:id="2109499548">
          <w:marLeft w:val="0"/>
          <w:marRight w:val="0"/>
          <w:marTop w:val="0"/>
          <w:marBottom w:val="0"/>
          <w:divBdr>
            <w:top w:val="none" w:sz="0" w:space="0" w:color="auto"/>
            <w:left w:val="none" w:sz="0" w:space="0" w:color="auto"/>
            <w:bottom w:val="none" w:sz="0" w:space="0" w:color="auto"/>
            <w:right w:val="none" w:sz="0" w:space="0" w:color="auto"/>
          </w:divBdr>
        </w:div>
      </w:divsChild>
    </w:div>
    <w:div w:id="1340963105">
      <w:bodyDiv w:val="1"/>
      <w:marLeft w:val="0"/>
      <w:marRight w:val="0"/>
      <w:marTop w:val="0"/>
      <w:marBottom w:val="0"/>
      <w:divBdr>
        <w:top w:val="none" w:sz="0" w:space="0" w:color="auto"/>
        <w:left w:val="none" w:sz="0" w:space="0" w:color="auto"/>
        <w:bottom w:val="none" w:sz="0" w:space="0" w:color="auto"/>
        <w:right w:val="none" w:sz="0" w:space="0" w:color="auto"/>
      </w:divBdr>
      <w:divsChild>
        <w:div w:id="1173305253">
          <w:marLeft w:val="0"/>
          <w:marRight w:val="0"/>
          <w:marTop w:val="0"/>
          <w:marBottom w:val="0"/>
          <w:divBdr>
            <w:top w:val="none" w:sz="0" w:space="0" w:color="auto"/>
            <w:left w:val="none" w:sz="0" w:space="0" w:color="auto"/>
            <w:bottom w:val="none" w:sz="0" w:space="0" w:color="auto"/>
            <w:right w:val="none" w:sz="0" w:space="0" w:color="auto"/>
          </w:divBdr>
        </w:div>
      </w:divsChild>
    </w:div>
    <w:div w:id="1343314234">
      <w:bodyDiv w:val="1"/>
      <w:marLeft w:val="0"/>
      <w:marRight w:val="0"/>
      <w:marTop w:val="0"/>
      <w:marBottom w:val="0"/>
      <w:divBdr>
        <w:top w:val="none" w:sz="0" w:space="0" w:color="auto"/>
        <w:left w:val="none" w:sz="0" w:space="0" w:color="auto"/>
        <w:bottom w:val="none" w:sz="0" w:space="0" w:color="auto"/>
        <w:right w:val="none" w:sz="0" w:space="0" w:color="auto"/>
      </w:divBdr>
      <w:divsChild>
        <w:div w:id="1092046749">
          <w:marLeft w:val="0"/>
          <w:marRight w:val="0"/>
          <w:marTop w:val="0"/>
          <w:marBottom w:val="0"/>
          <w:divBdr>
            <w:top w:val="single" w:sz="2" w:space="0" w:color="E3E3E3"/>
            <w:left w:val="single" w:sz="2" w:space="0" w:color="E3E3E3"/>
            <w:bottom w:val="single" w:sz="2" w:space="0" w:color="E3E3E3"/>
            <w:right w:val="single" w:sz="2" w:space="0" w:color="E3E3E3"/>
          </w:divBdr>
          <w:divsChild>
            <w:div w:id="858422462">
              <w:marLeft w:val="0"/>
              <w:marRight w:val="0"/>
              <w:marTop w:val="100"/>
              <w:marBottom w:val="100"/>
              <w:divBdr>
                <w:top w:val="single" w:sz="2" w:space="0" w:color="E3E3E3"/>
                <w:left w:val="single" w:sz="2" w:space="0" w:color="E3E3E3"/>
                <w:bottom w:val="single" w:sz="2" w:space="0" w:color="E3E3E3"/>
                <w:right w:val="single" w:sz="2" w:space="0" w:color="E3E3E3"/>
              </w:divBdr>
              <w:divsChild>
                <w:div w:id="813640014">
                  <w:marLeft w:val="0"/>
                  <w:marRight w:val="0"/>
                  <w:marTop w:val="0"/>
                  <w:marBottom w:val="0"/>
                  <w:divBdr>
                    <w:top w:val="single" w:sz="2" w:space="0" w:color="E3E3E3"/>
                    <w:left w:val="single" w:sz="2" w:space="0" w:color="E3E3E3"/>
                    <w:bottom w:val="single" w:sz="2" w:space="0" w:color="E3E3E3"/>
                    <w:right w:val="single" w:sz="2" w:space="0" w:color="E3E3E3"/>
                  </w:divBdr>
                  <w:divsChild>
                    <w:div w:id="1450121876">
                      <w:marLeft w:val="0"/>
                      <w:marRight w:val="0"/>
                      <w:marTop w:val="0"/>
                      <w:marBottom w:val="0"/>
                      <w:divBdr>
                        <w:top w:val="single" w:sz="2" w:space="0" w:color="E3E3E3"/>
                        <w:left w:val="single" w:sz="2" w:space="0" w:color="E3E3E3"/>
                        <w:bottom w:val="single" w:sz="2" w:space="0" w:color="E3E3E3"/>
                        <w:right w:val="single" w:sz="2" w:space="0" w:color="E3E3E3"/>
                      </w:divBdr>
                      <w:divsChild>
                        <w:div w:id="1005017063">
                          <w:marLeft w:val="0"/>
                          <w:marRight w:val="0"/>
                          <w:marTop w:val="0"/>
                          <w:marBottom w:val="0"/>
                          <w:divBdr>
                            <w:top w:val="single" w:sz="2" w:space="0" w:color="E3E3E3"/>
                            <w:left w:val="single" w:sz="2" w:space="0" w:color="E3E3E3"/>
                            <w:bottom w:val="single" w:sz="2" w:space="0" w:color="E3E3E3"/>
                            <w:right w:val="single" w:sz="2" w:space="0" w:color="E3E3E3"/>
                          </w:divBdr>
                          <w:divsChild>
                            <w:div w:id="1512717268">
                              <w:marLeft w:val="0"/>
                              <w:marRight w:val="0"/>
                              <w:marTop w:val="0"/>
                              <w:marBottom w:val="0"/>
                              <w:divBdr>
                                <w:top w:val="single" w:sz="2" w:space="0" w:color="E3E3E3"/>
                                <w:left w:val="single" w:sz="2" w:space="0" w:color="E3E3E3"/>
                                <w:bottom w:val="single" w:sz="2" w:space="0" w:color="E3E3E3"/>
                                <w:right w:val="single" w:sz="2" w:space="0" w:color="E3E3E3"/>
                              </w:divBdr>
                              <w:divsChild>
                                <w:div w:id="1113786421">
                                  <w:marLeft w:val="0"/>
                                  <w:marRight w:val="0"/>
                                  <w:marTop w:val="0"/>
                                  <w:marBottom w:val="0"/>
                                  <w:divBdr>
                                    <w:top w:val="single" w:sz="2" w:space="0" w:color="E3E3E3"/>
                                    <w:left w:val="single" w:sz="2" w:space="0" w:color="E3E3E3"/>
                                    <w:bottom w:val="single" w:sz="2" w:space="0" w:color="E3E3E3"/>
                                    <w:right w:val="single" w:sz="2" w:space="0" w:color="E3E3E3"/>
                                  </w:divBdr>
                                  <w:divsChild>
                                    <w:div w:id="17055979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51688456">
      <w:bodyDiv w:val="1"/>
      <w:marLeft w:val="0"/>
      <w:marRight w:val="0"/>
      <w:marTop w:val="0"/>
      <w:marBottom w:val="0"/>
      <w:divBdr>
        <w:top w:val="none" w:sz="0" w:space="0" w:color="auto"/>
        <w:left w:val="none" w:sz="0" w:space="0" w:color="auto"/>
        <w:bottom w:val="none" w:sz="0" w:space="0" w:color="auto"/>
        <w:right w:val="none" w:sz="0" w:space="0" w:color="auto"/>
      </w:divBdr>
      <w:divsChild>
        <w:div w:id="356738640">
          <w:marLeft w:val="0"/>
          <w:marRight w:val="0"/>
          <w:marTop w:val="0"/>
          <w:marBottom w:val="0"/>
          <w:divBdr>
            <w:top w:val="single" w:sz="2" w:space="0" w:color="E3E3E3"/>
            <w:left w:val="single" w:sz="2" w:space="0" w:color="E3E3E3"/>
            <w:bottom w:val="single" w:sz="2" w:space="0" w:color="E3E3E3"/>
            <w:right w:val="single" w:sz="2" w:space="0" w:color="E3E3E3"/>
          </w:divBdr>
          <w:divsChild>
            <w:div w:id="166407855">
              <w:marLeft w:val="0"/>
              <w:marRight w:val="0"/>
              <w:marTop w:val="0"/>
              <w:marBottom w:val="0"/>
              <w:divBdr>
                <w:top w:val="single" w:sz="2" w:space="0" w:color="E3E3E3"/>
                <w:left w:val="single" w:sz="2" w:space="0" w:color="E3E3E3"/>
                <w:bottom w:val="single" w:sz="2" w:space="0" w:color="E3E3E3"/>
                <w:right w:val="single" w:sz="2" w:space="0" w:color="E3E3E3"/>
              </w:divBdr>
              <w:divsChild>
                <w:div w:id="1170174090">
                  <w:marLeft w:val="0"/>
                  <w:marRight w:val="0"/>
                  <w:marTop w:val="0"/>
                  <w:marBottom w:val="0"/>
                  <w:divBdr>
                    <w:top w:val="single" w:sz="2" w:space="0" w:color="E3E3E3"/>
                    <w:left w:val="single" w:sz="2" w:space="0" w:color="E3E3E3"/>
                    <w:bottom w:val="single" w:sz="2" w:space="0" w:color="E3E3E3"/>
                    <w:right w:val="single" w:sz="2" w:space="0" w:color="E3E3E3"/>
                  </w:divBdr>
                  <w:divsChild>
                    <w:div w:id="92286340">
                      <w:marLeft w:val="0"/>
                      <w:marRight w:val="0"/>
                      <w:marTop w:val="0"/>
                      <w:marBottom w:val="0"/>
                      <w:divBdr>
                        <w:top w:val="single" w:sz="2" w:space="0" w:color="E3E3E3"/>
                        <w:left w:val="single" w:sz="2" w:space="0" w:color="E3E3E3"/>
                        <w:bottom w:val="single" w:sz="2" w:space="0" w:color="E3E3E3"/>
                        <w:right w:val="single" w:sz="2" w:space="0" w:color="E3E3E3"/>
                      </w:divBdr>
                      <w:divsChild>
                        <w:div w:id="291063736">
                          <w:marLeft w:val="0"/>
                          <w:marRight w:val="0"/>
                          <w:marTop w:val="0"/>
                          <w:marBottom w:val="0"/>
                          <w:divBdr>
                            <w:top w:val="single" w:sz="2" w:space="0" w:color="E3E3E3"/>
                            <w:left w:val="single" w:sz="2" w:space="0" w:color="E3E3E3"/>
                            <w:bottom w:val="single" w:sz="2" w:space="0" w:color="E3E3E3"/>
                            <w:right w:val="single" w:sz="2" w:space="0" w:color="E3E3E3"/>
                          </w:divBdr>
                          <w:divsChild>
                            <w:div w:id="640155705">
                              <w:marLeft w:val="0"/>
                              <w:marRight w:val="0"/>
                              <w:marTop w:val="0"/>
                              <w:marBottom w:val="0"/>
                              <w:divBdr>
                                <w:top w:val="single" w:sz="2" w:space="0" w:color="E3E3E3"/>
                                <w:left w:val="single" w:sz="2" w:space="0" w:color="E3E3E3"/>
                                <w:bottom w:val="single" w:sz="2" w:space="0" w:color="E3E3E3"/>
                                <w:right w:val="single" w:sz="2" w:space="0" w:color="E3E3E3"/>
                              </w:divBdr>
                              <w:divsChild>
                                <w:div w:id="2105683935">
                                  <w:marLeft w:val="0"/>
                                  <w:marRight w:val="0"/>
                                  <w:marTop w:val="100"/>
                                  <w:marBottom w:val="100"/>
                                  <w:divBdr>
                                    <w:top w:val="single" w:sz="2" w:space="0" w:color="E3E3E3"/>
                                    <w:left w:val="single" w:sz="2" w:space="0" w:color="E3E3E3"/>
                                    <w:bottom w:val="single" w:sz="2" w:space="0" w:color="E3E3E3"/>
                                    <w:right w:val="single" w:sz="2" w:space="0" w:color="E3E3E3"/>
                                  </w:divBdr>
                                  <w:divsChild>
                                    <w:div w:id="1281492245">
                                      <w:marLeft w:val="0"/>
                                      <w:marRight w:val="0"/>
                                      <w:marTop w:val="0"/>
                                      <w:marBottom w:val="0"/>
                                      <w:divBdr>
                                        <w:top w:val="single" w:sz="2" w:space="0" w:color="E3E3E3"/>
                                        <w:left w:val="single" w:sz="2" w:space="0" w:color="E3E3E3"/>
                                        <w:bottom w:val="single" w:sz="2" w:space="0" w:color="E3E3E3"/>
                                        <w:right w:val="single" w:sz="2" w:space="0" w:color="E3E3E3"/>
                                      </w:divBdr>
                                      <w:divsChild>
                                        <w:div w:id="742991399">
                                          <w:marLeft w:val="0"/>
                                          <w:marRight w:val="0"/>
                                          <w:marTop w:val="0"/>
                                          <w:marBottom w:val="0"/>
                                          <w:divBdr>
                                            <w:top w:val="single" w:sz="2" w:space="0" w:color="E3E3E3"/>
                                            <w:left w:val="single" w:sz="2" w:space="0" w:color="E3E3E3"/>
                                            <w:bottom w:val="single" w:sz="2" w:space="0" w:color="E3E3E3"/>
                                            <w:right w:val="single" w:sz="2" w:space="0" w:color="E3E3E3"/>
                                          </w:divBdr>
                                          <w:divsChild>
                                            <w:div w:id="714037936">
                                              <w:marLeft w:val="0"/>
                                              <w:marRight w:val="0"/>
                                              <w:marTop w:val="0"/>
                                              <w:marBottom w:val="0"/>
                                              <w:divBdr>
                                                <w:top w:val="single" w:sz="2" w:space="0" w:color="E3E3E3"/>
                                                <w:left w:val="single" w:sz="2" w:space="0" w:color="E3E3E3"/>
                                                <w:bottom w:val="single" w:sz="2" w:space="0" w:color="E3E3E3"/>
                                                <w:right w:val="single" w:sz="2" w:space="0" w:color="E3E3E3"/>
                                              </w:divBdr>
                                              <w:divsChild>
                                                <w:div w:id="1692999106">
                                                  <w:marLeft w:val="0"/>
                                                  <w:marRight w:val="0"/>
                                                  <w:marTop w:val="0"/>
                                                  <w:marBottom w:val="0"/>
                                                  <w:divBdr>
                                                    <w:top w:val="single" w:sz="2" w:space="0" w:color="E3E3E3"/>
                                                    <w:left w:val="single" w:sz="2" w:space="0" w:color="E3E3E3"/>
                                                    <w:bottom w:val="single" w:sz="2" w:space="0" w:color="E3E3E3"/>
                                                    <w:right w:val="single" w:sz="2" w:space="0" w:color="E3E3E3"/>
                                                  </w:divBdr>
                                                  <w:divsChild>
                                                    <w:div w:id="1764836506">
                                                      <w:marLeft w:val="0"/>
                                                      <w:marRight w:val="0"/>
                                                      <w:marTop w:val="0"/>
                                                      <w:marBottom w:val="0"/>
                                                      <w:divBdr>
                                                        <w:top w:val="single" w:sz="2" w:space="0" w:color="E3E3E3"/>
                                                        <w:left w:val="single" w:sz="2" w:space="0" w:color="E3E3E3"/>
                                                        <w:bottom w:val="single" w:sz="2" w:space="0" w:color="E3E3E3"/>
                                                        <w:right w:val="single" w:sz="2" w:space="0" w:color="E3E3E3"/>
                                                      </w:divBdr>
                                                      <w:divsChild>
                                                        <w:div w:id="15939263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66910258">
          <w:marLeft w:val="0"/>
          <w:marRight w:val="0"/>
          <w:marTop w:val="0"/>
          <w:marBottom w:val="0"/>
          <w:divBdr>
            <w:top w:val="none" w:sz="0" w:space="0" w:color="auto"/>
            <w:left w:val="none" w:sz="0" w:space="0" w:color="auto"/>
            <w:bottom w:val="none" w:sz="0" w:space="0" w:color="auto"/>
            <w:right w:val="none" w:sz="0" w:space="0" w:color="auto"/>
          </w:divBdr>
          <w:divsChild>
            <w:div w:id="1774084245">
              <w:marLeft w:val="0"/>
              <w:marRight w:val="0"/>
              <w:marTop w:val="100"/>
              <w:marBottom w:val="100"/>
              <w:divBdr>
                <w:top w:val="single" w:sz="2" w:space="0" w:color="E3E3E3"/>
                <w:left w:val="single" w:sz="2" w:space="0" w:color="E3E3E3"/>
                <w:bottom w:val="single" w:sz="2" w:space="0" w:color="E3E3E3"/>
                <w:right w:val="single" w:sz="2" w:space="0" w:color="E3E3E3"/>
              </w:divBdr>
              <w:divsChild>
                <w:div w:id="13787041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368489009">
      <w:bodyDiv w:val="1"/>
      <w:marLeft w:val="0"/>
      <w:marRight w:val="0"/>
      <w:marTop w:val="0"/>
      <w:marBottom w:val="0"/>
      <w:divBdr>
        <w:top w:val="none" w:sz="0" w:space="0" w:color="auto"/>
        <w:left w:val="none" w:sz="0" w:space="0" w:color="auto"/>
        <w:bottom w:val="none" w:sz="0" w:space="0" w:color="auto"/>
        <w:right w:val="none" w:sz="0" w:space="0" w:color="auto"/>
      </w:divBdr>
      <w:divsChild>
        <w:div w:id="1209757471">
          <w:marLeft w:val="0"/>
          <w:marRight w:val="0"/>
          <w:marTop w:val="0"/>
          <w:marBottom w:val="0"/>
          <w:divBdr>
            <w:top w:val="single" w:sz="2" w:space="0" w:color="E3E3E3"/>
            <w:left w:val="single" w:sz="2" w:space="0" w:color="E3E3E3"/>
            <w:bottom w:val="single" w:sz="2" w:space="0" w:color="E3E3E3"/>
            <w:right w:val="single" w:sz="2" w:space="0" w:color="E3E3E3"/>
          </w:divBdr>
          <w:divsChild>
            <w:div w:id="966088689">
              <w:marLeft w:val="0"/>
              <w:marRight w:val="0"/>
              <w:marTop w:val="0"/>
              <w:marBottom w:val="0"/>
              <w:divBdr>
                <w:top w:val="single" w:sz="2" w:space="0" w:color="E3E3E3"/>
                <w:left w:val="single" w:sz="2" w:space="0" w:color="E3E3E3"/>
                <w:bottom w:val="single" w:sz="2" w:space="0" w:color="E3E3E3"/>
                <w:right w:val="single" w:sz="2" w:space="0" w:color="E3E3E3"/>
              </w:divBdr>
              <w:divsChild>
                <w:div w:id="258493483">
                  <w:marLeft w:val="0"/>
                  <w:marRight w:val="0"/>
                  <w:marTop w:val="0"/>
                  <w:marBottom w:val="0"/>
                  <w:divBdr>
                    <w:top w:val="single" w:sz="2" w:space="0" w:color="E3E3E3"/>
                    <w:left w:val="single" w:sz="2" w:space="0" w:color="E3E3E3"/>
                    <w:bottom w:val="single" w:sz="2" w:space="0" w:color="E3E3E3"/>
                    <w:right w:val="single" w:sz="2" w:space="0" w:color="E3E3E3"/>
                  </w:divBdr>
                  <w:divsChild>
                    <w:div w:id="1843660877">
                      <w:marLeft w:val="0"/>
                      <w:marRight w:val="0"/>
                      <w:marTop w:val="0"/>
                      <w:marBottom w:val="0"/>
                      <w:divBdr>
                        <w:top w:val="single" w:sz="2" w:space="0" w:color="E3E3E3"/>
                        <w:left w:val="single" w:sz="2" w:space="0" w:color="E3E3E3"/>
                        <w:bottom w:val="single" w:sz="2" w:space="0" w:color="E3E3E3"/>
                        <w:right w:val="single" w:sz="2" w:space="0" w:color="E3E3E3"/>
                      </w:divBdr>
                      <w:divsChild>
                        <w:div w:id="596475769">
                          <w:marLeft w:val="0"/>
                          <w:marRight w:val="0"/>
                          <w:marTop w:val="0"/>
                          <w:marBottom w:val="0"/>
                          <w:divBdr>
                            <w:top w:val="single" w:sz="2" w:space="0" w:color="E3E3E3"/>
                            <w:left w:val="single" w:sz="2" w:space="0" w:color="E3E3E3"/>
                            <w:bottom w:val="single" w:sz="2" w:space="0" w:color="E3E3E3"/>
                            <w:right w:val="single" w:sz="2" w:space="0" w:color="E3E3E3"/>
                          </w:divBdr>
                          <w:divsChild>
                            <w:div w:id="686054260">
                              <w:marLeft w:val="0"/>
                              <w:marRight w:val="0"/>
                              <w:marTop w:val="0"/>
                              <w:marBottom w:val="0"/>
                              <w:divBdr>
                                <w:top w:val="single" w:sz="2" w:space="0" w:color="E3E3E3"/>
                                <w:left w:val="single" w:sz="2" w:space="0" w:color="E3E3E3"/>
                                <w:bottom w:val="single" w:sz="2" w:space="0" w:color="E3E3E3"/>
                                <w:right w:val="single" w:sz="2" w:space="0" w:color="E3E3E3"/>
                              </w:divBdr>
                              <w:divsChild>
                                <w:div w:id="521208353">
                                  <w:marLeft w:val="0"/>
                                  <w:marRight w:val="0"/>
                                  <w:marTop w:val="100"/>
                                  <w:marBottom w:val="100"/>
                                  <w:divBdr>
                                    <w:top w:val="single" w:sz="2" w:space="0" w:color="E3E3E3"/>
                                    <w:left w:val="single" w:sz="2" w:space="0" w:color="E3E3E3"/>
                                    <w:bottom w:val="single" w:sz="2" w:space="0" w:color="E3E3E3"/>
                                    <w:right w:val="single" w:sz="2" w:space="0" w:color="E3E3E3"/>
                                  </w:divBdr>
                                  <w:divsChild>
                                    <w:div w:id="550385121">
                                      <w:marLeft w:val="0"/>
                                      <w:marRight w:val="0"/>
                                      <w:marTop w:val="0"/>
                                      <w:marBottom w:val="0"/>
                                      <w:divBdr>
                                        <w:top w:val="single" w:sz="2" w:space="0" w:color="E3E3E3"/>
                                        <w:left w:val="single" w:sz="2" w:space="0" w:color="E3E3E3"/>
                                        <w:bottom w:val="single" w:sz="2" w:space="0" w:color="E3E3E3"/>
                                        <w:right w:val="single" w:sz="2" w:space="0" w:color="E3E3E3"/>
                                      </w:divBdr>
                                      <w:divsChild>
                                        <w:div w:id="358513583">
                                          <w:marLeft w:val="0"/>
                                          <w:marRight w:val="0"/>
                                          <w:marTop w:val="0"/>
                                          <w:marBottom w:val="0"/>
                                          <w:divBdr>
                                            <w:top w:val="single" w:sz="2" w:space="0" w:color="E3E3E3"/>
                                            <w:left w:val="single" w:sz="2" w:space="0" w:color="E3E3E3"/>
                                            <w:bottom w:val="single" w:sz="2" w:space="0" w:color="E3E3E3"/>
                                            <w:right w:val="single" w:sz="2" w:space="0" w:color="E3E3E3"/>
                                          </w:divBdr>
                                          <w:divsChild>
                                            <w:div w:id="651449183">
                                              <w:marLeft w:val="0"/>
                                              <w:marRight w:val="0"/>
                                              <w:marTop w:val="0"/>
                                              <w:marBottom w:val="0"/>
                                              <w:divBdr>
                                                <w:top w:val="single" w:sz="2" w:space="0" w:color="E3E3E3"/>
                                                <w:left w:val="single" w:sz="2" w:space="0" w:color="E3E3E3"/>
                                                <w:bottom w:val="single" w:sz="2" w:space="0" w:color="E3E3E3"/>
                                                <w:right w:val="single" w:sz="2" w:space="0" w:color="E3E3E3"/>
                                              </w:divBdr>
                                              <w:divsChild>
                                                <w:div w:id="401217342">
                                                  <w:marLeft w:val="0"/>
                                                  <w:marRight w:val="0"/>
                                                  <w:marTop w:val="0"/>
                                                  <w:marBottom w:val="0"/>
                                                  <w:divBdr>
                                                    <w:top w:val="single" w:sz="2" w:space="0" w:color="E3E3E3"/>
                                                    <w:left w:val="single" w:sz="2" w:space="0" w:color="E3E3E3"/>
                                                    <w:bottom w:val="single" w:sz="2" w:space="0" w:color="E3E3E3"/>
                                                    <w:right w:val="single" w:sz="2" w:space="0" w:color="E3E3E3"/>
                                                  </w:divBdr>
                                                  <w:divsChild>
                                                    <w:div w:id="112333255">
                                                      <w:marLeft w:val="0"/>
                                                      <w:marRight w:val="0"/>
                                                      <w:marTop w:val="0"/>
                                                      <w:marBottom w:val="0"/>
                                                      <w:divBdr>
                                                        <w:top w:val="single" w:sz="2" w:space="0" w:color="E3E3E3"/>
                                                        <w:left w:val="single" w:sz="2" w:space="0" w:color="E3E3E3"/>
                                                        <w:bottom w:val="single" w:sz="2" w:space="0" w:color="E3E3E3"/>
                                                        <w:right w:val="single" w:sz="2" w:space="0" w:color="E3E3E3"/>
                                                      </w:divBdr>
                                                      <w:divsChild>
                                                        <w:div w:id="10679948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12138353">
          <w:marLeft w:val="0"/>
          <w:marRight w:val="0"/>
          <w:marTop w:val="0"/>
          <w:marBottom w:val="0"/>
          <w:divBdr>
            <w:top w:val="none" w:sz="0" w:space="0" w:color="auto"/>
            <w:left w:val="none" w:sz="0" w:space="0" w:color="auto"/>
            <w:bottom w:val="none" w:sz="0" w:space="0" w:color="auto"/>
            <w:right w:val="none" w:sz="0" w:space="0" w:color="auto"/>
          </w:divBdr>
        </w:div>
      </w:divsChild>
    </w:div>
    <w:div w:id="1403992731">
      <w:bodyDiv w:val="1"/>
      <w:marLeft w:val="0"/>
      <w:marRight w:val="0"/>
      <w:marTop w:val="0"/>
      <w:marBottom w:val="0"/>
      <w:divBdr>
        <w:top w:val="none" w:sz="0" w:space="0" w:color="auto"/>
        <w:left w:val="none" w:sz="0" w:space="0" w:color="auto"/>
        <w:bottom w:val="none" w:sz="0" w:space="0" w:color="auto"/>
        <w:right w:val="none" w:sz="0" w:space="0" w:color="auto"/>
      </w:divBdr>
      <w:divsChild>
        <w:div w:id="280654657">
          <w:marLeft w:val="0"/>
          <w:marRight w:val="0"/>
          <w:marTop w:val="0"/>
          <w:marBottom w:val="0"/>
          <w:divBdr>
            <w:top w:val="single" w:sz="2" w:space="0" w:color="E3E3E3"/>
            <w:left w:val="single" w:sz="2" w:space="0" w:color="E3E3E3"/>
            <w:bottom w:val="single" w:sz="2" w:space="0" w:color="E3E3E3"/>
            <w:right w:val="single" w:sz="2" w:space="0" w:color="E3E3E3"/>
          </w:divBdr>
          <w:divsChild>
            <w:div w:id="724836158">
              <w:marLeft w:val="0"/>
              <w:marRight w:val="0"/>
              <w:marTop w:val="0"/>
              <w:marBottom w:val="0"/>
              <w:divBdr>
                <w:top w:val="single" w:sz="2" w:space="0" w:color="E3E3E3"/>
                <w:left w:val="single" w:sz="2" w:space="0" w:color="E3E3E3"/>
                <w:bottom w:val="single" w:sz="2" w:space="0" w:color="E3E3E3"/>
                <w:right w:val="single" w:sz="2" w:space="0" w:color="E3E3E3"/>
              </w:divBdr>
              <w:divsChild>
                <w:div w:id="14018322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435903286">
      <w:bodyDiv w:val="1"/>
      <w:marLeft w:val="0"/>
      <w:marRight w:val="0"/>
      <w:marTop w:val="0"/>
      <w:marBottom w:val="0"/>
      <w:divBdr>
        <w:top w:val="none" w:sz="0" w:space="0" w:color="auto"/>
        <w:left w:val="none" w:sz="0" w:space="0" w:color="auto"/>
        <w:bottom w:val="none" w:sz="0" w:space="0" w:color="auto"/>
        <w:right w:val="none" w:sz="0" w:space="0" w:color="auto"/>
      </w:divBdr>
      <w:divsChild>
        <w:div w:id="1703479859">
          <w:marLeft w:val="0"/>
          <w:marRight w:val="0"/>
          <w:marTop w:val="0"/>
          <w:marBottom w:val="0"/>
          <w:divBdr>
            <w:top w:val="single" w:sz="2" w:space="0" w:color="E3E3E3"/>
            <w:left w:val="single" w:sz="2" w:space="0" w:color="E3E3E3"/>
            <w:bottom w:val="single" w:sz="2" w:space="0" w:color="E3E3E3"/>
            <w:right w:val="single" w:sz="2" w:space="0" w:color="E3E3E3"/>
          </w:divBdr>
          <w:divsChild>
            <w:div w:id="766538065">
              <w:marLeft w:val="0"/>
              <w:marRight w:val="0"/>
              <w:marTop w:val="0"/>
              <w:marBottom w:val="0"/>
              <w:divBdr>
                <w:top w:val="single" w:sz="2" w:space="0" w:color="E3E3E3"/>
                <w:left w:val="single" w:sz="2" w:space="0" w:color="E3E3E3"/>
                <w:bottom w:val="single" w:sz="2" w:space="0" w:color="E3E3E3"/>
                <w:right w:val="single" w:sz="2" w:space="0" w:color="E3E3E3"/>
              </w:divBdr>
              <w:divsChild>
                <w:div w:id="1598560436">
                  <w:marLeft w:val="0"/>
                  <w:marRight w:val="0"/>
                  <w:marTop w:val="0"/>
                  <w:marBottom w:val="0"/>
                  <w:divBdr>
                    <w:top w:val="single" w:sz="2" w:space="0" w:color="E3E3E3"/>
                    <w:left w:val="single" w:sz="2" w:space="0" w:color="E3E3E3"/>
                    <w:bottom w:val="single" w:sz="2" w:space="0" w:color="E3E3E3"/>
                    <w:right w:val="single" w:sz="2" w:space="0" w:color="E3E3E3"/>
                  </w:divBdr>
                  <w:divsChild>
                    <w:div w:id="477307915">
                      <w:marLeft w:val="0"/>
                      <w:marRight w:val="0"/>
                      <w:marTop w:val="0"/>
                      <w:marBottom w:val="0"/>
                      <w:divBdr>
                        <w:top w:val="single" w:sz="2" w:space="0" w:color="E3E3E3"/>
                        <w:left w:val="single" w:sz="2" w:space="0" w:color="E3E3E3"/>
                        <w:bottom w:val="single" w:sz="2" w:space="0" w:color="E3E3E3"/>
                        <w:right w:val="single" w:sz="2" w:space="0" w:color="E3E3E3"/>
                      </w:divBdr>
                      <w:divsChild>
                        <w:div w:id="75052340">
                          <w:marLeft w:val="0"/>
                          <w:marRight w:val="0"/>
                          <w:marTop w:val="0"/>
                          <w:marBottom w:val="0"/>
                          <w:divBdr>
                            <w:top w:val="single" w:sz="2" w:space="0" w:color="E3E3E3"/>
                            <w:left w:val="single" w:sz="2" w:space="0" w:color="E3E3E3"/>
                            <w:bottom w:val="single" w:sz="2" w:space="0" w:color="E3E3E3"/>
                            <w:right w:val="single" w:sz="2" w:space="0" w:color="E3E3E3"/>
                          </w:divBdr>
                          <w:divsChild>
                            <w:div w:id="1391229821">
                              <w:marLeft w:val="0"/>
                              <w:marRight w:val="0"/>
                              <w:marTop w:val="0"/>
                              <w:marBottom w:val="0"/>
                              <w:divBdr>
                                <w:top w:val="single" w:sz="2" w:space="0" w:color="E3E3E3"/>
                                <w:left w:val="single" w:sz="2" w:space="0" w:color="E3E3E3"/>
                                <w:bottom w:val="single" w:sz="2" w:space="0" w:color="E3E3E3"/>
                                <w:right w:val="single" w:sz="2" w:space="0" w:color="E3E3E3"/>
                              </w:divBdr>
                              <w:divsChild>
                                <w:div w:id="683899424">
                                  <w:marLeft w:val="0"/>
                                  <w:marRight w:val="0"/>
                                  <w:marTop w:val="100"/>
                                  <w:marBottom w:val="100"/>
                                  <w:divBdr>
                                    <w:top w:val="single" w:sz="2" w:space="0" w:color="E3E3E3"/>
                                    <w:left w:val="single" w:sz="2" w:space="0" w:color="E3E3E3"/>
                                    <w:bottom w:val="single" w:sz="2" w:space="0" w:color="E3E3E3"/>
                                    <w:right w:val="single" w:sz="2" w:space="0" w:color="E3E3E3"/>
                                  </w:divBdr>
                                  <w:divsChild>
                                    <w:div w:id="1238902207">
                                      <w:marLeft w:val="0"/>
                                      <w:marRight w:val="0"/>
                                      <w:marTop w:val="0"/>
                                      <w:marBottom w:val="0"/>
                                      <w:divBdr>
                                        <w:top w:val="single" w:sz="2" w:space="0" w:color="E3E3E3"/>
                                        <w:left w:val="single" w:sz="2" w:space="0" w:color="E3E3E3"/>
                                        <w:bottom w:val="single" w:sz="2" w:space="0" w:color="E3E3E3"/>
                                        <w:right w:val="single" w:sz="2" w:space="0" w:color="E3E3E3"/>
                                      </w:divBdr>
                                      <w:divsChild>
                                        <w:div w:id="1280531848">
                                          <w:marLeft w:val="0"/>
                                          <w:marRight w:val="0"/>
                                          <w:marTop w:val="0"/>
                                          <w:marBottom w:val="0"/>
                                          <w:divBdr>
                                            <w:top w:val="single" w:sz="2" w:space="0" w:color="E3E3E3"/>
                                            <w:left w:val="single" w:sz="2" w:space="0" w:color="E3E3E3"/>
                                            <w:bottom w:val="single" w:sz="2" w:space="0" w:color="E3E3E3"/>
                                            <w:right w:val="single" w:sz="2" w:space="0" w:color="E3E3E3"/>
                                          </w:divBdr>
                                          <w:divsChild>
                                            <w:div w:id="1688604892">
                                              <w:marLeft w:val="0"/>
                                              <w:marRight w:val="0"/>
                                              <w:marTop w:val="0"/>
                                              <w:marBottom w:val="0"/>
                                              <w:divBdr>
                                                <w:top w:val="single" w:sz="2" w:space="0" w:color="E3E3E3"/>
                                                <w:left w:val="single" w:sz="2" w:space="0" w:color="E3E3E3"/>
                                                <w:bottom w:val="single" w:sz="2" w:space="0" w:color="E3E3E3"/>
                                                <w:right w:val="single" w:sz="2" w:space="0" w:color="E3E3E3"/>
                                              </w:divBdr>
                                              <w:divsChild>
                                                <w:div w:id="1639460126">
                                                  <w:marLeft w:val="0"/>
                                                  <w:marRight w:val="0"/>
                                                  <w:marTop w:val="0"/>
                                                  <w:marBottom w:val="0"/>
                                                  <w:divBdr>
                                                    <w:top w:val="single" w:sz="2" w:space="0" w:color="E3E3E3"/>
                                                    <w:left w:val="single" w:sz="2" w:space="0" w:color="E3E3E3"/>
                                                    <w:bottom w:val="single" w:sz="2" w:space="0" w:color="E3E3E3"/>
                                                    <w:right w:val="single" w:sz="2" w:space="0" w:color="E3E3E3"/>
                                                  </w:divBdr>
                                                  <w:divsChild>
                                                    <w:div w:id="1037121345">
                                                      <w:marLeft w:val="0"/>
                                                      <w:marRight w:val="0"/>
                                                      <w:marTop w:val="0"/>
                                                      <w:marBottom w:val="0"/>
                                                      <w:divBdr>
                                                        <w:top w:val="single" w:sz="2" w:space="0" w:color="E3E3E3"/>
                                                        <w:left w:val="single" w:sz="2" w:space="0" w:color="E3E3E3"/>
                                                        <w:bottom w:val="single" w:sz="2" w:space="0" w:color="E3E3E3"/>
                                                        <w:right w:val="single" w:sz="2" w:space="0" w:color="E3E3E3"/>
                                                      </w:divBdr>
                                                      <w:divsChild>
                                                        <w:div w:id="13502607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318916">
          <w:marLeft w:val="0"/>
          <w:marRight w:val="0"/>
          <w:marTop w:val="0"/>
          <w:marBottom w:val="0"/>
          <w:divBdr>
            <w:top w:val="none" w:sz="0" w:space="0" w:color="auto"/>
            <w:left w:val="none" w:sz="0" w:space="0" w:color="auto"/>
            <w:bottom w:val="none" w:sz="0" w:space="0" w:color="auto"/>
            <w:right w:val="none" w:sz="0" w:space="0" w:color="auto"/>
          </w:divBdr>
          <w:divsChild>
            <w:div w:id="87778698">
              <w:marLeft w:val="0"/>
              <w:marRight w:val="0"/>
              <w:marTop w:val="100"/>
              <w:marBottom w:val="100"/>
              <w:divBdr>
                <w:top w:val="single" w:sz="2" w:space="0" w:color="E3E3E3"/>
                <w:left w:val="single" w:sz="2" w:space="0" w:color="E3E3E3"/>
                <w:bottom w:val="single" w:sz="2" w:space="0" w:color="E3E3E3"/>
                <w:right w:val="single" w:sz="2" w:space="0" w:color="E3E3E3"/>
              </w:divBdr>
              <w:divsChild>
                <w:div w:id="15571636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460763823">
      <w:bodyDiv w:val="1"/>
      <w:marLeft w:val="0"/>
      <w:marRight w:val="0"/>
      <w:marTop w:val="0"/>
      <w:marBottom w:val="0"/>
      <w:divBdr>
        <w:top w:val="none" w:sz="0" w:space="0" w:color="auto"/>
        <w:left w:val="none" w:sz="0" w:space="0" w:color="auto"/>
        <w:bottom w:val="none" w:sz="0" w:space="0" w:color="auto"/>
        <w:right w:val="none" w:sz="0" w:space="0" w:color="auto"/>
      </w:divBdr>
      <w:divsChild>
        <w:div w:id="396635365">
          <w:marLeft w:val="0"/>
          <w:marRight w:val="0"/>
          <w:marTop w:val="0"/>
          <w:marBottom w:val="0"/>
          <w:divBdr>
            <w:top w:val="single" w:sz="2" w:space="0" w:color="E3E3E3"/>
            <w:left w:val="single" w:sz="2" w:space="0" w:color="E3E3E3"/>
            <w:bottom w:val="single" w:sz="2" w:space="0" w:color="E3E3E3"/>
            <w:right w:val="single" w:sz="2" w:space="0" w:color="E3E3E3"/>
          </w:divBdr>
          <w:divsChild>
            <w:div w:id="1570648298">
              <w:marLeft w:val="0"/>
              <w:marRight w:val="0"/>
              <w:marTop w:val="0"/>
              <w:marBottom w:val="0"/>
              <w:divBdr>
                <w:top w:val="single" w:sz="2" w:space="0" w:color="E3E3E3"/>
                <w:left w:val="single" w:sz="2" w:space="0" w:color="E3E3E3"/>
                <w:bottom w:val="single" w:sz="2" w:space="0" w:color="E3E3E3"/>
                <w:right w:val="single" w:sz="2" w:space="0" w:color="E3E3E3"/>
              </w:divBdr>
              <w:divsChild>
                <w:div w:id="1839298340">
                  <w:marLeft w:val="0"/>
                  <w:marRight w:val="0"/>
                  <w:marTop w:val="0"/>
                  <w:marBottom w:val="0"/>
                  <w:divBdr>
                    <w:top w:val="single" w:sz="2" w:space="0" w:color="E3E3E3"/>
                    <w:left w:val="single" w:sz="2" w:space="0" w:color="E3E3E3"/>
                    <w:bottom w:val="single" w:sz="2" w:space="0" w:color="E3E3E3"/>
                    <w:right w:val="single" w:sz="2" w:space="0" w:color="E3E3E3"/>
                  </w:divBdr>
                  <w:divsChild>
                    <w:div w:id="1035615366">
                      <w:marLeft w:val="0"/>
                      <w:marRight w:val="0"/>
                      <w:marTop w:val="0"/>
                      <w:marBottom w:val="0"/>
                      <w:divBdr>
                        <w:top w:val="single" w:sz="2" w:space="0" w:color="E3E3E3"/>
                        <w:left w:val="single" w:sz="2" w:space="0" w:color="E3E3E3"/>
                        <w:bottom w:val="single" w:sz="2" w:space="0" w:color="E3E3E3"/>
                        <w:right w:val="single" w:sz="2" w:space="0" w:color="E3E3E3"/>
                      </w:divBdr>
                      <w:divsChild>
                        <w:div w:id="2126383596">
                          <w:marLeft w:val="0"/>
                          <w:marRight w:val="0"/>
                          <w:marTop w:val="0"/>
                          <w:marBottom w:val="0"/>
                          <w:divBdr>
                            <w:top w:val="single" w:sz="2" w:space="0" w:color="E3E3E3"/>
                            <w:left w:val="single" w:sz="2" w:space="0" w:color="E3E3E3"/>
                            <w:bottom w:val="single" w:sz="2" w:space="0" w:color="E3E3E3"/>
                            <w:right w:val="single" w:sz="2" w:space="0" w:color="E3E3E3"/>
                          </w:divBdr>
                          <w:divsChild>
                            <w:div w:id="1347638591">
                              <w:marLeft w:val="0"/>
                              <w:marRight w:val="0"/>
                              <w:marTop w:val="0"/>
                              <w:marBottom w:val="0"/>
                              <w:divBdr>
                                <w:top w:val="single" w:sz="2" w:space="0" w:color="E3E3E3"/>
                                <w:left w:val="single" w:sz="2" w:space="0" w:color="E3E3E3"/>
                                <w:bottom w:val="single" w:sz="2" w:space="0" w:color="E3E3E3"/>
                                <w:right w:val="single" w:sz="2" w:space="0" w:color="E3E3E3"/>
                              </w:divBdr>
                              <w:divsChild>
                                <w:div w:id="409154919">
                                  <w:marLeft w:val="0"/>
                                  <w:marRight w:val="0"/>
                                  <w:marTop w:val="100"/>
                                  <w:marBottom w:val="100"/>
                                  <w:divBdr>
                                    <w:top w:val="single" w:sz="2" w:space="0" w:color="E3E3E3"/>
                                    <w:left w:val="single" w:sz="2" w:space="0" w:color="E3E3E3"/>
                                    <w:bottom w:val="single" w:sz="2" w:space="0" w:color="E3E3E3"/>
                                    <w:right w:val="single" w:sz="2" w:space="0" w:color="E3E3E3"/>
                                  </w:divBdr>
                                  <w:divsChild>
                                    <w:div w:id="325281176">
                                      <w:marLeft w:val="0"/>
                                      <w:marRight w:val="0"/>
                                      <w:marTop w:val="0"/>
                                      <w:marBottom w:val="0"/>
                                      <w:divBdr>
                                        <w:top w:val="single" w:sz="2" w:space="0" w:color="E3E3E3"/>
                                        <w:left w:val="single" w:sz="2" w:space="0" w:color="E3E3E3"/>
                                        <w:bottom w:val="single" w:sz="2" w:space="0" w:color="E3E3E3"/>
                                        <w:right w:val="single" w:sz="2" w:space="0" w:color="E3E3E3"/>
                                      </w:divBdr>
                                      <w:divsChild>
                                        <w:div w:id="288321517">
                                          <w:marLeft w:val="0"/>
                                          <w:marRight w:val="0"/>
                                          <w:marTop w:val="0"/>
                                          <w:marBottom w:val="0"/>
                                          <w:divBdr>
                                            <w:top w:val="single" w:sz="2" w:space="0" w:color="E3E3E3"/>
                                            <w:left w:val="single" w:sz="2" w:space="0" w:color="E3E3E3"/>
                                            <w:bottom w:val="single" w:sz="2" w:space="0" w:color="E3E3E3"/>
                                            <w:right w:val="single" w:sz="2" w:space="0" w:color="E3E3E3"/>
                                          </w:divBdr>
                                          <w:divsChild>
                                            <w:div w:id="736131658">
                                              <w:marLeft w:val="0"/>
                                              <w:marRight w:val="0"/>
                                              <w:marTop w:val="0"/>
                                              <w:marBottom w:val="0"/>
                                              <w:divBdr>
                                                <w:top w:val="single" w:sz="2" w:space="0" w:color="E3E3E3"/>
                                                <w:left w:val="single" w:sz="2" w:space="0" w:color="E3E3E3"/>
                                                <w:bottom w:val="single" w:sz="2" w:space="0" w:color="E3E3E3"/>
                                                <w:right w:val="single" w:sz="2" w:space="0" w:color="E3E3E3"/>
                                              </w:divBdr>
                                              <w:divsChild>
                                                <w:div w:id="1501241304">
                                                  <w:marLeft w:val="0"/>
                                                  <w:marRight w:val="0"/>
                                                  <w:marTop w:val="0"/>
                                                  <w:marBottom w:val="0"/>
                                                  <w:divBdr>
                                                    <w:top w:val="single" w:sz="2" w:space="0" w:color="E3E3E3"/>
                                                    <w:left w:val="single" w:sz="2" w:space="0" w:color="E3E3E3"/>
                                                    <w:bottom w:val="single" w:sz="2" w:space="0" w:color="E3E3E3"/>
                                                    <w:right w:val="single" w:sz="2" w:space="0" w:color="E3E3E3"/>
                                                  </w:divBdr>
                                                  <w:divsChild>
                                                    <w:div w:id="1171719361">
                                                      <w:marLeft w:val="0"/>
                                                      <w:marRight w:val="0"/>
                                                      <w:marTop w:val="0"/>
                                                      <w:marBottom w:val="0"/>
                                                      <w:divBdr>
                                                        <w:top w:val="single" w:sz="2" w:space="0" w:color="E3E3E3"/>
                                                        <w:left w:val="single" w:sz="2" w:space="0" w:color="E3E3E3"/>
                                                        <w:bottom w:val="single" w:sz="2" w:space="0" w:color="E3E3E3"/>
                                                        <w:right w:val="single" w:sz="2" w:space="0" w:color="E3E3E3"/>
                                                      </w:divBdr>
                                                      <w:divsChild>
                                                        <w:div w:id="10558531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447968">
          <w:marLeft w:val="0"/>
          <w:marRight w:val="0"/>
          <w:marTop w:val="0"/>
          <w:marBottom w:val="0"/>
          <w:divBdr>
            <w:top w:val="none" w:sz="0" w:space="0" w:color="auto"/>
            <w:left w:val="none" w:sz="0" w:space="0" w:color="auto"/>
            <w:bottom w:val="none" w:sz="0" w:space="0" w:color="auto"/>
            <w:right w:val="none" w:sz="0" w:space="0" w:color="auto"/>
          </w:divBdr>
        </w:div>
      </w:divsChild>
    </w:div>
    <w:div w:id="1529374832">
      <w:bodyDiv w:val="1"/>
      <w:marLeft w:val="0"/>
      <w:marRight w:val="0"/>
      <w:marTop w:val="0"/>
      <w:marBottom w:val="0"/>
      <w:divBdr>
        <w:top w:val="none" w:sz="0" w:space="0" w:color="auto"/>
        <w:left w:val="none" w:sz="0" w:space="0" w:color="auto"/>
        <w:bottom w:val="none" w:sz="0" w:space="0" w:color="auto"/>
        <w:right w:val="none" w:sz="0" w:space="0" w:color="auto"/>
      </w:divBdr>
    </w:div>
    <w:div w:id="1572696051">
      <w:bodyDiv w:val="1"/>
      <w:marLeft w:val="0"/>
      <w:marRight w:val="0"/>
      <w:marTop w:val="0"/>
      <w:marBottom w:val="0"/>
      <w:divBdr>
        <w:top w:val="none" w:sz="0" w:space="0" w:color="auto"/>
        <w:left w:val="none" w:sz="0" w:space="0" w:color="auto"/>
        <w:bottom w:val="none" w:sz="0" w:space="0" w:color="auto"/>
        <w:right w:val="none" w:sz="0" w:space="0" w:color="auto"/>
      </w:divBdr>
    </w:div>
    <w:div w:id="1574660265">
      <w:bodyDiv w:val="1"/>
      <w:marLeft w:val="0"/>
      <w:marRight w:val="0"/>
      <w:marTop w:val="0"/>
      <w:marBottom w:val="0"/>
      <w:divBdr>
        <w:top w:val="none" w:sz="0" w:space="0" w:color="auto"/>
        <w:left w:val="none" w:sz="0" w:space="0" w:color="auto"/>
        <w:bottom w:val="none" w:sz="0" w:space="0" w:color="auto"/>
        <w:right w:val="none" w:sz="0" w:space="0" w:color="auto"/>
      </w:divBdr>
      <w:divsChild>
        <w:div w:id="1929579589">
          <w:marLeft w:val="0"/>
          <w:marRight w:val="0"/>
          <w:marTop w:val="0"/>
          <w:marBottom w:val="0"/>
          <w:divBdr>
            <w:top w:val="single" w:sz="2" w:space="0" w:color="E3E3E3"/>
            <w:left w:val="single" w:sz="2" w:space="0" w:color="E3E3E3"/>
            <w:bottom w:val="single" w:sz="2" w:space="0" w:color="E3E3E3"/>
            <w:right w:val="single" w:sz="2" w:space="0" w:color="E3E3E3"/>
          </w:divBdr>
          <w:divsChild>
            <w:div w:id="1755467421">
              <w:marLeft w:val="0"/>
              <w:marRight w:val="0"/>
              <w:marTop w:val="0"/>
              <w:marBottom w:val="0"/>
              <w:divBdr>
                <w:top w:val="single" w:sz="2" w:space="0" w:color="E3E3E3"/>
                <w:left w:val="single" w:sz="2" w:space="0" w:color="E3E3E3"/>
                <w:bottom w:val="single" w:sz="2" w:space="0" w:color="E3E3E3"/>
                <w:right w:val="single" w:sz="2" w:space="0" w:color="E3E3E3"/>
              </w:divBdr>
              <w:divsChild>
                <w:div w:id="600263821">
                  <w:marLeft w:val="0"/>
                  <w:marRight w:val="0"/>
                  <w:marTop w:val="0"/>
                  <w:marBottom w:val="0"/>
                  <w:divBdr>
                    <w:top w:val="single" w:sz="2" w:space="0" w:color="E3E3E3"/>
                    <w:left w:val="single" w:sz="2" w:space="0" w:color="E3E3E3"/>
                    <w:bottom w:val="single" w:sz="2" w:space="0" w:color="E3E3E3"/>
                    <w:right w:val="single" w:sz="2" w:space="0" w:color="E3E3E3"/>
                  </w:divBdr>
                  <w:divsChild>
                    <w:div w:id="902062948">
                      <w:marLeft w:val="0"/>
                      <w:marRight w:val="0"/>
                      <w:marTop w:val="0"/>
                      <w:marBottom w:val="0"/>
                      <w:divBdr>
                        <w:top w:val="single" w:sz="2" w:space="0" w:color="E3E3E3"/>
                        <w:left w:val="single" w:sz="2" w:space="0" w:color="E3E3E3"/>
                        <w:bottom w:val="single" w:sz="2" w:space="0" w:color="E3E3E3"/>
                        <w:right w:val="single" w:sz="2" w:space="0" w:color="E3E3E3"/>
                      </w:divBdr>
                      <w:divsChild>
                        <w:div w:id="18774309">
                          <w:marLeft w:val="0"/>
                          <w:marRight w:val="0"/>
                          <w:marTop w:val="0"/>
                          <w:marBottom w:val="0"/>
                          <w:divBdr>
                            <w:top w:val="single" w:sz="2" w:space="0" w:color="E3E3E3"/>
                            <w:left w:val="single" w:sz="2" w:space="0" w:color="E3E3E3"/>
                            <w:bottom w:val="single" w:sz="2" w:space="0" w:color="E3E3E3"/>
                            <w:right w:val="single" w:sz="2" w:space="0" w:color="E3E3E3"/>
                          </w:divBdr>
                          <w:divsChild>
                            <w:div w:id="1681471976">
                              <w:marLeft w:val="0"/>
                              <w:marRight w:val="0"/>
                              <w:marTop w:val="0"/>
                              <w:marBottom w:val="0"/>
                              <w:divBdr>
                                <w:top w:val="single" w:sz="2" w:space="0" w:color="E3E3E3"/>
                                <w:left w:val="single" w:sz="2" w:space="0" w:color="E3E3E3"/>
                                <w:bottom w:val="single" w:sz="2" w:space="0" w:color="E3E3E3"/>
                                <w:right w:val="single" w:sz="2" w:space="0" w:color="E3E3E3"/>
                              </w:divBdr>
                              <w:divsChild>
                                <w:div w:id="1883901795">
                                  <w:marLeft w:val="0"/>
                                  <w:marRight w:val="0"/>
                                  <w:marTop w:val="100"/>
                                  <w:marBottom w:val="100"/>
                                  <w:divBdr>
                                    <w:top w:val="single" w:sz="2" w:space="0" w:color="E3E3E3"/>
                                    <w:left w:val="single" w:sz="2" w:space="0" w:color="E3E3E3"/>
                                    <w:bottom w:val="single" w:sz="2" w:space="0" w:color="E3E3E3"/>
                                    <w:right w:val="single" w:sz="2" w:space="0" w:color="E3E3E3"/>
                                  </w:divBdr>
                                  <w:divsChild>
                                    <w:div w:id="496195863">
                                      <w:marLeft w:val="0"/>
                                      <w:marRight w:val="0"/>
                                      <w:marTop w:val="0"/>
                                      <w:marBottom w:val="0"/>
                                      <w:divBdr>
                                        <w:top w:val="single" w:sz="2" w:space="0" w:color="E3E3E3"/>
                                        <w:left w:val="single" w:sz="2" w:space="0" w:color="E3E3E3"/>
                                        <w:bottom w:val="single" w:sz="2" w:space="0" w:color="E3E3E3"/>
                                        <w:right w:val="single" w:sz="2" w:space="0" w:color="E3E3E3"/>
                                      </w:divBdr>
                                      <w:divsChild>
                                        <w:div w:id="272789396">
                                          <w:marLeft w:val="0"/>
                                          <w:marRight w:val="0"/>
                                          <w:marTop w:val="0"/>
                                          <w:marBottom w:val="0"/>
                                          <w:divBdr>
                                            <w:top w:val="single" w:sz="2" w:space="0" w:color="E3E3E3"/>
                                            <w:left w:val="single" w:sz="2" w:space="0" w:color="E3E3E3"/>
                                            <w:bottom w:val="single" w:sz="2" w:space="0" w:color="E3E3E3"/>
                                            <w:right w:val="single" w:sz="2" w:space="0" w:color="E3E3E3"/>
                                          </w:divBdr>
                                          <w:divsChild>
                                            <w:div w:id="1262031113">
                                              <w:marLeft w:val="0"/>
                                              <w:marRight w:val="0"/>
                                              <w:marTop w:val="0"/>
                                              <w:marBottom w:val="0"/>
                                              <w:divBdr>
                                                <w:top w:val="single" w:sz="2" w:space="0" w:color="E3E3E3"/>
                                                <w:left w:val="single" w:sz="2" w:space="0" w:color="E3E3E3"/>
                                                <w:bottom w:val="single" w:sz="2" w:space="0" w:color="E3E3E3"/>
                                                <w:right w:val="single" w:sz="2" w:space="0" w:color="E3E3E3"/>
                                              </w:divBdr>
                                              <w:divsChild>
                                                <w:div w:id="2117477604">
                                                  <w:marLeft w:val="0"/>
                                                  <w:marRight w:val="0"/>
                                                  <w:marTop w:val="0"/>
                                                  <w:marBottom w:val="0"/>
                                                  <w:divBdr>
                                                    <w:top w:val="single" w:sz="2" w:space="0" w:color="E3E3E3"/>
                                                    <w:left w:val="single" w:sz="2" w:space="0" w:color="E3E3E3"/>
                                                    <w:bottom w:val="single" w:sz="2" w:space="0" w:color="E3E3E3"/>
                                                    <w:right w:val="single" w:sz="2" w:space="0" w:color="E3E3E3"/>
                                                  </w:divBdr>
                                                  <w:divsChild>
                                                    <w:div w:id="1312561827">
                                                      <w:marLeft w:val="0"/>
                                                      <w:marRight w:val="0"/>
                                                      <w:marTop w:val="0"/>
                                                      <w:marBottom w:val="0"/>
                                                      <w:divBdr>
                                                        <w:top w:val="single" w:sz="2" w:space="0" w:color="E3E3E3"/>
                                                        <w:left w:val="single" w:sz="2" w:space="0" w:color="E3E3E3"/>
                                                        <w:bottom w:val="single" w:sz="2" w:space="0" w:color="E3E3E3"/>
                                                        <w:right w:val="single" w:sz="2" w:space="0" w:color="E3E3E3"/>
                                                      </w:divBdr>
                                                      <w:divsChild>
                                                        <w:div w:id="17188217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40268991">
          <w:marLeft w:val="0"/>
          <w:marRight w:val="0"/>
          <w:marTop w:val="0"/>
          <w:marBottom w:val="0"/>
          <w:divBdr>
            <w:top w:val="none" w:sz="0" w:space="0" w:color="auto"/>
            <w:left w:val="none" w:sz="0" w:space="0" w:color="auto"/>
            <w:bottom w:val="none" w:sz="0" w:space="0" w:color="auto"/>
            <w:right w:val="none" w:sz="0" w:space="0" w:color="auto"/>
          </w:divBdr>
        </w:div>
      </w:divsChild>
    </w:div>
    <w:div w:id="1589804511">
      <w:bodyDiv w:val="1"/>
      <w:marLeft w:val="0"/>
      <w:marRight w:val="0"/>
      <w:marTop w:val="0"/>
      <w:marBottom w:val="0"/>
      <w:divBdr>
        <w:top w:val="none" w:sz="0" w:space="0" w:color="auto"/>
        <w:left w:val="none" w:sz="0" w:space="0" w:color="auto"/>
        <w:bottom w:val="none" w:sz="0" w:space="0" w:color="auto"/>
        <w:right w:val="none" w:sz="0" w:space="0" w:color="auto"/>
      </w:divBdr>
    </w:div>
    <w:div w:id="1630277469">
      <w:bodyDiv w:val="1"/>
      <w:marLeft w:val="0"/>
      <w:marRight w:val="0"/>
      <w:marTop w:val="0"/>
      <w:marBottom w:val="0"/>
      <w:divBdr>
        <w:top w:val="none" w:sz="0" w:space="0" w:color="auto"/>
        <w:left w:val="none" w:sz="0" w:space="0" w:color="auto"/>
        <w:bottom w:val="none" w:sz="0" w:space="0" w:color="auto"/>
        <w:right w:val="none" w:sz="0" w:space="0" w:color="auto"/>
      </w:divBdr>
      <w:divsChild>
        <w:div w:id="1689453427">
          <w:marLeft w:val="0"/>
          <w:marRight w:val="0"/>
          <w:marTop w:val="0"/>
          <w:marBottom w:val="0"/>
          <w:divBdr>
            <w:top w:val="single" w:sz="2" w:space="0" w:color="E3E3E3"/>
            <w:left w:val="single" w:sz="2" w:space="0" w:color="E3E3E3"/>
            <w:bottom w:val="single" w:sz="2" w:space="0" w:color="E3E3E3"/>
            <w:right w:val="single" w:sz="2" w:space="0" w:color="E3E3E3"/>
          </w:divBdr>
          <w:divsChild>
            <w:div w:id="1496844628">
              <w:marLeft w:val="0"/>
              <w:marRight w:val="0"/>
              <w:marTop w:val="0"/>
              <w:marBottom w:val="0"/>
              <w:divBdr>
                <w:top w:val="single" w:sz="2" w:space="0" w:color="E3E3E3"/>
                <w:left w:val="single" w:sz="2" w:space="0" w:color="E3E3E3"/>
                <w:bottom w:val="single" w:sz="2" w:space="0" w:color="E3E3E3"/>
                <w:right w:val="single" w:sz="2" w:space="0" w:color="E3E3E3"/>
              </w:divBdr>
              <w:divsChild>
                <w:div w:id="577132906">
                  <w:marLeft w:val="0"/>
                  <w:marRight w:val="0"/>
                  <w:marTop w:val="0"/>
                  <w:marBottom w:val="0"/>
                  <w:divBdr>
                    <w:top w:val="single" w:sz="2" w:space="0" w:color="E3E3E3"/>
                    <w:left w:val="single" w:sz="2" w:space="0" w:color="E3E3E3"/>
                    <w:bottom w:val="single" w:sz="2" w:space="0" w:color="E3E3E3"/>
                    <w:right w:val="single" w:sz="2" w:space="0" w:color="E3E3E3"/>
                  </w:divBdr>
                  <w:divsChild>
                    <w:div w:id="1810854310">
                      <w:marLeft w:val="0"/>
                      <w:marRight w:val="0"/>
                      <w:marTop w:val="0"/>
                      <w:marBottom w:val="0"/>
                      <w:divBdr>
                        <w:top w:val="single" w:sz="2" w:space="0" w:color="E3E3E3"/>
                        <w:left w:val="single" w:sz="2" w:space="0" w:color="E3E3E3"/>
                        <w:bottom w:val="single" w:sz="2" w:space="0" w:color="E3E3E3"/>
                        <w:right w:val="single" w:sz="2" w:space="0" w:color="E3E3E3"/>
                      </w:divBdr>
                      <w:divsChild>
                        <w:div w:id="902062209">
                          <w:marLeft w:val="0"/>
                          <w:marRight w:val="0"/>
                          <w:marTop w:val="0"/>
                          <w:marBottom w:val="0"/>
                          <w:divBdr>
                            <w:top w:val="single" w:sz="2" w:space="0" w:color="E3E3E3"/>
                            <w:left w:val="single" w:sz="2" w:space="0" w:color="E3E3E3"/>
                            <w:bottom w:val="single" w:sz="2" w:space="0" w:color="E3E3E3"/>
                            <w:right w:val="single" w:sz="2" w:space="0" w:color="E3E3E3"/>
                          </w:divBdr>
                          <w:divsChild>
                            <w:div w:id="855845505">
                              <w:marLeft w:val="0"/>
                              <w:marRight w:val="0"/>
                              <w:marTop w:val="0"/>
                              <w:marBottom w:val="0"/>
                              <w:divBdr>
                                <w:top w:val="single" w:sz="2" w:space="0" w:color="E3E3E3"/>
                                <w:left w:val="single" w:sz="2" w:space="0" w:color="E3E3E3"/>
                                <w:bottom w:val="single" w:sz="2" w:space="0" w:color="E3E3E3"/>
                                <w:right w:val="single" w:sz="2" w:space="0" w:color="E3E3E3"/>
                              </w:divBdr>
                              <w:divsChild>
                                <w:div w:id="283853506">
                                  <w:marLeft w:val="0"/>
                                  <w:marRight w:val="0"/>
                                  <w:marTop w:val="100"/>
                                  <w:marBottom w:val="100"/>
                                  <w:divBdr>
                                    <w:top w:val="single" w:sz="2" w:space="0" w:color="E3E3E3"/>
                                    <w:left w:val="single" w:sz="2" w:space="0" w:color="E3E3E3"/>
                                    <w:bottom w:val="single" w:sz="2" w:space="0" w:color="E3E3E3"/>
                                    <w:right w:val="single" w:sz="2" w:space="0" w:color="E3E3E3"/>
                                  </w:divBdr>
                                  <w:divsChild>
                                    <w:div w:id="73624374">
                                      <w:marLeft w:val="0"/>
                                      <w:marRight w:val="0"/>
                                      <w:marTop w:val="0"/>
                                      <w:marBottom w:val="0"/>
                                      <w:divBdr>
                                        <w:top w:val="single" w:sz="2" w:space="0" w:color="E3E3E3"/>
                                        <w:left w:val="single" w:sz="2" w:space="0" w:color="E3E3E3"/>
                                        <w:bottom w:val="single" w:sz="2" w:space="0" w:color="E3E3E3"/>
                                        <w:right w:val="single" w:sz="2" w:space="0" w:color="E3E3E3"/>
                                      </w:divBdr>
                                      <w:divsChild>
                                        <w:div w:id="1904173613">
                                          <w:marLeft w:val="0"/>
                                          <w:marRight w:val="0"/>
                                          <w:marTop w:val="0"/>
                                          <w:marBottom w:val="0"/>
                                          <w:divBdr>
                                            <w:top w:val="single" w:sz="2" w:space="0" w:color="E3E3E3"/>
                                            <w:left w:val="single" w:sz="2" w:space="0" w:color="E3E3E3"/>
                                            <w:bottom w:val="single" w:sz="2" w:space="0" w:color="E3E3E3"/>
                                            <w:right w:val="single" w:sz="2" w:space="0" w:color="E3E3E3"/>
                                          </w:divBdr>
                                          <w:divsChild>
                                            <w:div w:id="228923890">
                                              <w:marLeft w:val="0"/>
                                              <w:marRight w:val="0"/>
                                              <w:marTop w:val="0"/>
                                              <w:marBottom w:val="0"/>
                                              <w:divBdr>
                                                <w:top w:val="single" w:sz="2" w:space="0" w:color="E3E3E3"/>
                                                <w:left w:val="single" w:sz="2" w:space="0" w:color="E3E3E3"/>
                                                <w:bottom w:val="single" w:sz="2" w:space="0" w:color="E3E3E3"/>
                                                <w:right w:val="single" w:sz="2" w:space="0" w:color="E3E3E3"/>
                                              </w:divBdr>
                                              <w:divsChild>
                                                <w:div w:id="2011247506">
                                                  <w:marLeft w:val="0"/>
                                                  <w:marRight w:val="0"/>
                                                  <w:marTop w:val="0"/>
                                                  <w:marBottom w:val="0"/>
                                                  <w:divBdr>
                                                    <w:top w:val="single" w:sz="2" w:space="0" w:color="E3E3E3"/>
                                                    <w:left w:val="single" w:sz="2" w:space="0" w:color="E3E3E3"/>
                                                    <w:bottom w:val="single" w:sz="2" w:space="0" w:color="E3E3E3"/>
                                                    <w:right w:val="single" w:sz="2" w:space="0" w:color="E3E3E3"/>
                                                  </w:divBdr>
                                                  <w:divsChild>
                                                    <w:div w:id="950628173">
                                                      <w:marLeft w:val="0"/>
                                                      <w:marRight w:val="0"/>
                                                      <w:marTop w:val="0"/>
                                                      <w:marBottom w:val="0"/>
                                                      <w:divBdr>
                                                        <w:top w:val="single" w:sz="2" w:space="0" w:color="E3E3E3"/>
                                                        <w:left w:val="single" w:sz="2" w:space="0" w:color="E3E3E3"/>
                                                        <w:bottom w:val="single" w:sz="2" w:space="0" w:color="E3E3E3"/>
                                                        <w:right w:val="single" w:sz="2" w:space="0" w:color="E3E3E3"/>
                                                      </w:divBdr>
                                                      <w:divsChild>
                                                        <w:div w:id="60298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70619840">
          <w:marLeft w:val="0"/>
          <w:marRight w:val="0"/>
          <w:marTop w:val="0"/>
          <w:marBottom w:val="0"/>
          <w:divBdr>
            <w:top w:val="none" w:sz="0" w:space="0" w:color="auto"/>
            <w:left w:val="none" w:sz="0" w:space="0" w:color="auto"/>
            <w:bottom w:val="none" w:sz="0" w:space="0" w:color="auto"/>
            <w:right w:val="none" w:sz="0" w:space="0" w:color="auto"/>
          </w:divBdr>
          <w:divsChild>
            <w:div w:id="1590889604">
              <w:marLeft w:val="0"/>
              <w:marRight w:val="0"/>
              <w:marTop w:val="100"/>
              <w:marBottom w:val="100"/>
              <w:divBdr>
                <w:top w:val="single" w:sz="2" w:space="0" w:color="E3E3E3"/>
                <w:left w:val="single" w:sz="2" w:space="0" w:color="E3E3E3"/>
                <w:bottom w:val="single" w:sz="2" w:space="0" w:color="E3E3E3"/>
                <w:right w:val="single" w:sz="2" w:space="0" w:color="E3E3E3"/>
              </w:divBdr>
              <w:divsChild>
                <w:div w:id="15509140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650013117">
      <w:bodyDiv w:val="1"/>
      <w:marLeft w:val="0"/>
      <w:marRight w:val="0"/>
      <w:marTop w:val="0"/>
      <w:marBottom w:val="0"/>
      <w:divBdr>
        <w:top w:val="none" w:sz="0" w:space="0" w:color="auto"/>
        <w:left w:val="none" w:sz="0" w:space="0" w:color="auto"/>
        <w:bottom w:val="none" w:sz="0" w:space="0" w:color="auto"/>
        <w:right w:val="none" w:sz="0" w:space="0" w:color="auto"/>
      </w:divBdr>
      <w:divsChild>
        <w:div w:id="1699430360">
          <w:marLeft w:val="0"/>
          <w:marRight w:val="0"/>
          <w:marTop w:val="0"/>
          <w:marBottom w:val="0"/>
          <w:divBdr>
            <w:top w:val="none" w:sz="0" w:space="0" w:color="auto"/>
            <w:left w:val="none" w:sz="0" w:space="0" w:color="auto"/>
            <w:bottom w:val="none" w:sz="0" w:space="0" w:color="auto"/>
            <w:right w:val="none" w:sz="0" w:space="0" w:color="auto"/>
          </w:divBdr>
        </w:div>
      </w:divsChild>
    </w:div>
    <w:div w:id="1657878744">
      <w:bodyDiv w:val="1"/>
      <w:marLeft w:val="0"/>
      <w:marRight w:val="0"/>
      <w:marTop w:val="0"/>
      <w:marBottom w:val="0"/>
      <w:divBdr>
        <w:top w:val="none" w:sz="0" w:space="0" w:color="auto"/>
        <w:left w:val="none" w:sz="0" w:space="0" w:color="auto"/>
        <w:bottom w:val="none" w:sz="0" w:space="0" w:color="auto"/>
        <w:right w:val="none" w:sz="0" w:space="0" w:color="auto"/>
      </w:divBdr>
      <w:divsChild>
        <w:div w:id="922110702">
          <w:marLeft w:val="0"/>
          <w:marRight w:val="0"/>
          <w:marTop w:val="0"/>
          <w:marBottom w:val="0"/>
          <w:divBdr>
            <w:top w:val="single" w:sz="2" w:space="0" w:color="E3E3E3"/>
            <w:left w:val="single" w:sz="2" w:space="0" w:color="E3E3E3"/>
            <w:bottom w:val="single" w:sz="2" w:space="0" w:color="E3E3E3"/>
            <w:right w:val="single" w:sz="2" w:space="0" w:color="E3E3E3"/>
          </w:divBdr>
          <w:divsChild>
            <w:div w:id="849150193">
              <w:marLeft w:val="0"/>
              <w:marRight w:val="0"/>
              <w:marTop w:val="0"/>
              <w:marBottom w:val="0"/>
              <w:divBdr>
                <w:top w:val="single" w:sz="2" w:space="0" w:color="E3E3E3"/>
                <w:left w:val="single" w:sz="2" w:space="0" w:color="E3E3E3"/>
                <w:bottom w:val="single" w:sz="2" w:space="0" w:color="E3E3E3"/>
                <w:right w:val="single" w:sz="2" w:space="0" w:color="E3E3E3"/>
              </w:divBdr>
              <w:divsChild>
                <w:div w:id="1011684558">
                  <w:marLeft w:val="0"/>
                  <w:marRight w:val="0"/>
                  <w:marTop w:val="0"/>
                  <w:marBottom w:val="0"/>
                  <w:divBdr>
                    <w:top w:val="single" w:sz="2" w:space="0" w:color="E3E3E3"/>
                    <w:left w:val="single" w:sz="2" w:space="0" w:color="E3E3E3"/>
                    <w:bottom w:val="single" w:sz="2" w:space="0" w:color="E3E3E3"/>
                    <w:right w:val="single" w:sz="2" w:space="0" w:color="E3E3E3"/>
                  </w:divBdr>
                  <w:divsChild>
                    <w:div w:id="2043824672">
                      <w:marLeft w:val="0"/>
                      <w:marRight w:val="0"/>
                      <w:marTop w:val="0"/>
                      <w:marBottom w:val="0"/>
                      <w:divBdr>
                        <w:top w:val="single" w:sz="2" w:space="0" w:color="E3E3E3"/>
                        <w:left w:val="single" w:sz="2" w:space="0" w:color="E3E3E3"/>
                        <w:bottom w:val="single" w:sz="2" w:space="0" w:color="E3E3E3"/>
                        <w:right w:val="single" w:sz="2" w:space="0" w:color="E3E3E3"/>
                      </w:divBdr>
                      <w:divsChild>
                        <w:div w:id="1429547554">
                          <w:marLeft w:val="0"/>
                          <w:marRight w:val="0"/>
                          <w:marTop w:val="0"/>
                          <w:marBottom w:val="0"/>
                          <w:divBdr>
                            <w:top w:val="single" w:sz="2" w:space="0" w:color="E3E3E3"/>
                            <w:left w:val="single" w:sz="2" w:space="0" w:color="E3E3E3"/>
                            <w:bottom w:val="single" w:sz="2" w:space="0" w:color="E3E3E3"/>
                            <w:right w:val="single" w:sz="2" w:space="0" w:color="E3E3E3"/>
                          </w:divBdr>
                          <w:divsChild>
                            <w:div w:id="112986759">
                              <w:marLeft w:val="0"/>
                              <w:marRight w:val="0"/>
                              <w:marTop w:val="0"/>
                              <w:marBottom w:val="0"/>
                              <w:divBdr>
                                <w:top w:val="single" w:sz="2" w:space="0" w:color="E3E3E3"/>
                                <w:left w:val="single" w:sz="2" w:space="0" w:color="E3E3E3"/>
                                <w:bottom w:val="single" w:sz="2" w:space="0" w:color="E3E3E3"/>
                                <w:right w:val="single" w:sz="2" w:space="0" w:color="E3E3E3"/>
                              </w:divBdr>
                              <w:divsChild>
                                <w:div w:id="869344345">
                                  <w:marLeft w:val="0"/>
                                  <w:marRight w:val="0"/>
                                  <w:marTop w:val="100"/>
                                  <w:marBottom w:val="100"/>
                                  <w:divBdr>
                                    <w:top w:val="single" w:sz="2" w:space="0" w:color="E3E3E3"/>
                                    <w:left w:val="single" w:sz="2" w:space="0" w:color="E3E3E3"/>
                                    <w:bottom w:val="single" w:sz="2" w:space="0" w:color="E3E3E3"/>
                                    <w:right w:val="single" w:sz="2" w:space="0" w:color="E3E3E3"/>
                                  </w:divBdr>
                                  <w:divsChild>
                                    <w:div w:id="1621718162">
                                      <w:marLeft w:val="0"/>
                                      <w:marRight w:val="0"/>
                                      <w:marTop w:val="0"/>
                                      <w:marBottom w:val="0"/>
                                      <w:divBdr>
                                        <w:top w:val="single" w:sz="2" w:space="0" w:color="E3E3E3"/>
                                        <w:left w:val="single" w:sz="2" w:space="0" w:color="E3E3E3"/>
                                        <w:bottom w:val="single" w:sz="2" w:space="0" w:color="E3E3E3"/>
                                        <w:right w:val="single" w:sz="2" w:space="0" w:color="E3E3E3"/>
                                      </w:divBdr>
                                      <w:divsChild>
                                        <w:div w:id="1695228876">
                                          <w:marLeft w:val="0"/>
                                          <w:marRight w:val="0"/>
                                          <w:marTop w:val="0"/>
                                          <w:marBottom w:val="0"/>
                                          <w:divBdr>
                                            <w:top w:val="single" w:sz="2" w:space="0" w:color="E3E3E3"/>
                                            <w:left w:val="single" w:sz="2" w:space="0" w:color="E3E3E3"/>
                                            <w:bottom w:val="single" w:sz="2" w:space="0" w:color="E3E3E3"/>
                                            <w:right w:val="single" w:sz="2" w:space="0" w:color="E3E3E3"/>
                                          </w:divBdr>
                                          <w:divsChild>
                                            <w:div w:id="644622401">
                                              <w:marLeft w:val="0"/>
                                              <w:marRight w:val="0"/>
                                              <w:marTop w:val="0"/>
                                              <w:marBottom w:val="0"/>
                                              <w:divBdr>
                                                <w:top w:val="single" w:sz="2" w:space="0" w:color="E3E3E3"/>
                                                <w:left w:val="single" w:sz="2" w:space="0" w:color="E3E3E3"/>
                                                <w:bottom w:val="single" w:sz="2" w:space="0" w:color="E3E3E3"/>
                                                <w:right w:val="single" w:sz="2" w:space="0" w:color="E3E3E3"/>
                                              </w:divBdr>
                                              <w:divsChild>
                                                <w:div w:id="174537082">
                                                  <w:marLeft w:val="0"/>
                                                  <w:marRight w:val="0"/>
                                                  <w:marTop w:val="0"/>
                                                  <w:marBottom w:val="0"/>
                                                  <w:divBdr>
                                                    <w:top w:val="single" w:sz="2" w:space="0" w:color="E3E3E3"/>
                                                    <w:left w:val="single" w:sz="2" w:space="0" w:color="E3E3E3"/>
                                                    <w:bottom w:val="single" w:sz="2" w:space="0" w:color="E3E3E3"/>
                                                    <w:right w:val="single" w:sz="2" w:space="0" w:color="E3E3E3"/>
                                                  </w:divBdr>
                                                  <w:divsChild>
                                                    <w:div w:id="185799645">
                                                      <w:marLeft w:val="0"/>
                                                      <w:marRight w:val="0"/>
                                                      <w:marTop w:val="0"/>
                                                      <w:marBottom w:val="0"/>
                                                      <w:divBdr>
                                                        <w:top w:val="single" w:sz="2" w:space="0" w:color="E3E3E3"/>
                                                        <w:left w:val="single" w:sz="2" w:space="0" w:color="E3E3E3"/>
                                                        <w:bottom w:val="single" w:sz="2" w:space="0" w:color="E3E3E3"/>
                                                        <w:right w:val="single" w:sz="2" w:space="0" w:color="E3E3E3"/>
                                                      </w:divBdr>
                                                      <w:divsChild>
                                                        <w:div w:id="5722773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78540008">
          <w:marLeft w:val="0"/>
          <w:marRight w:val="0"/>
          <w:marTop w:val="0"/>
          <w:marBottom w:val="0"/>
          <w:divBdr>
            <w:top w:val="none" w:sz="0" w:space="0" w:color="auto"/>
            <w:left w:val="none" w:sz="0" w:space="0" w:color="auto"/>
            <w:bottom w:val="none" w:sz="0" w:space="0" w:color="auto"/>
            <w:right w:val="none" w:sz="0" w:space="0" w:color="auto"/>
          </w:divBdr>
          <w:divsChild>
            <w:div w:id="2146584374">
              <w:marLeft w:val="0"/>
              <w:marRight w:val="0"/>
              <w:marTop w:val="100"/>
              <w:marBottom w:val="100"/>
              <w:divBdr>
                <w:top w:val="single" w:sz="2" w:space="0" w:color="E3E3E3"/>
                <w:left w:val="single" w:sz="2" w:space="0" w:color="E3E3E3"/>
                <w:bottom w:val="single" w:sz="2" w:space="0" w:color="E3E3E3"/>
                <w:right w:val="single" w:sz="2" w:space="0" w:color="E3E3E3"/>
              </w:divBdr>
              <w:divsChild>
                <w:div w:id="19870835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698895138">
      <w:bodyDiv w:val="1"/>
      <w:marLeft w:val="0"/>
      <w:marRight w:val="0"/>
      <w:marTop w:val="0"/>
      <w:marBottom w:val="0"/>
      <w:divBdr>
        <w:top w:val="none" w:sz="0" w:space="0" w:color="auto"/>
        <w:left w:val="none" w:sz="0" w:space="0" w:color="auto"/>
        <w:bottom w:val="none" w:sz="0" w:space="0" w:color="auto"/>
        <w:right w:val="none" w:sz="0" w:space="0" w:color="auto"/>
      </w:divBdr>
      <w:divsChild>
        <w:div w:id="174342359">
          <w:marLeft w:val="0"/>
          <w:marRight w:val="0"/>
          <w:marTop w:val="0"/>
          <w:marBottom w:val="0"/>
          <w:divBdr>
            <w:top w:val="single" w:sz="2" w:space="0" w:color="E3E3E3"/>
            <w:left w:val="single" w:sz="2" w:space="0" w:color="E3E3E3"/>
            <w:bottom w:val="single" w:sz="2" w:space="0" w:color="E3E3E3"/>
            <w:right w:val="single" w:sz="2" w:space="0" w:color="E3E3E3"/>
          </w:divBdr>
          <w:divsChild>
            <w:div w:id="201751898">
              <w:marLeft w:val="0"/>
              <w:marRight w:val="0"/>
              <w:marTop w:val="0"/>
              <w:marBottom w:val="0"/>
              <w:divBdr>
                <w:top w:val="single" w:sz="2" w:space="0" w:color="E3E3E3"/>
                <w:left w:val="single" w:sz="2" w:space="0" w:color="E3E3E3"/>
                <w:bottom w:val="single" w:sz="2" w:space="0" w:color="E3E3E3"/>
                <w:right w:val="single" w:sz="2" w:space="0" w:color="E3E3E3"/>
              </w:divBdr>
              <w:divsChild>
                <w:div w:id="1168714258">
                  <w:marLeft w:val="0"/>
                  <w:marRight w:val="0"/>
                  <w:marTop w:val="0"/>
                  <w:marBottom w:val="0"/>
                  <w:divBdr>
                    <w:top w:val="single" w:sz="2" w:space="0" w:color="E3E3E3"/>
                    <w:left w:val="single" w:sz="2" w:space="0" w:color="E3E3E3"/>
                    <w:bottom w:val="single" w:sz="2" w:space="0" w:color="E3E3E3"/>
                    <w:right w:val="single" w:sz="2" w:space="0" w:color="E3E3E3"/>
                  </w:divBdr>
                  <w:divsChild>
                    <w:div w:id="1816020101">
                      <w:marLeft w:val="0"/>
                      <w:marRight w:val="0"/>
                      <w:marTop w:val="0"/>
                      <w:marBottom w:val="0"/>
                      <w:divBdr>
                        <w:top w:val="single" w:sz="2" w:space="0" w:color="E3E3E3"/>
                        <w:left w:val="single" w:sz="2" w:space="0" w:color="E3E3E3"/>
                        <w:bottom w:val="single" w:sz="2" w:space="0" w:color="E3E3E3"/>
                        <w:right w:val="single" w:sz="2" w:space="0" w:color="E3E3E3"/>
                      </w:divBdr>
                      <w:divsChild>
                        <w:div w:id="1055548833">
                          <w:marLeft w:val="0"/>
                          <w:marRight w:val="0"/>
                          <w:marTop w:val="0"/>
                          <w:marBottom w:val="0"/>
                          <w:divBdr>
                            <w:top w:val="single" w:sz="2" w:space="0" w:color="E3E3E3"/>
                            <w:left w:val="single" w:sz="2" w:space="0" w:color="E3E3E3"/>
                            <w:bottom w:val="single" w:sz="2" w:space="0" w:color="E3E3E3"/>
                            <w:right w:val="single" w:sz="2" w:space="0" w:color="E3E3E3"/>
                          </w:divBdr>
                          <w:divsChild>
                            <w:div w:id="623777575">
                              <w:marLeft w:val="0"/>
                              <w:marRight w:val="0"/>
                              <w:marTop w:val="0"/>
                              <w:marBottom w:val="0"/>
                              <w:divBdr>
                                <w:top w:val="single" w:sz="2" w:space="0" w:color="E3E3E3"/>
                                <w:left w:val="single" w:sz="2" w:space="0" w:color="E3E3E3"/>
                                <w:bottom w:val="single" w:sz="2" w:space="0" w:color="E3E3E3"/>
                                <w:right w:val="single" w:sz="2" w:space="0" w:color="E3E3E3"/>
                              </w:divBdr>
                              <w:divsChild>
                                <w:div w:id="501436776">
                                  <w:marLeft w:val="0"/>
                                  <w:marRight w:val="0"/>
                                  <w:marTop w:val="100"/>
                                  <w:marBottom w:val="100"/>
                                  <w:divBdr>
                                    <w:top w:val="single" w:sz="2" w:space="0" w:color="E3E3E3"/>
                                    <w:left w:val="single" w:sz="2" w:space="0" w:color="E3E3E3"/>
                                    <w:bottom w:val="single" w:sz="2" w:space="0" w:color="E3E3E3"/>
                                    <w:right w:val="single" w:sz="2" w:space="0" w:color="E3E3E3"/>
                                  </w:divBdr>
                                  <w:divsChild>
                                    <w:div w:id="15274726">
                                      <w:marLeft w:val="0"/>
                                      <w:marRight w:val="0"/>
                                      <w:marTop w:val="0"/>
                                      <w:marBottom w:val="0"/>
                                      <w:divBdr>
                                        <w:top w:val="single" w:sz="2" w:space="0" w:color="E3E3E3"/>
                                        <w:left w:val="single" w:sz="2" w:space="0" w:color="E3E3E3"/>
                                        <w:bottom w:val="single" w:sz="2" w:space="0" w:color="E3E3E3"/>
                                        <w:right w:val="single" w:sz="2" w:space="0" w:color="E3E3E3"/>
                                      </w:divBdr>
                                      <w:divsChild>
                                        <w:div w:id="1682245766">
                                          <w:marLeft w:val="0"/>
                                          <w:marRight w:val="0"/>
                                          <w:marTop w:val="0"/>
                                          <w:marBottom w:val="0"/>
                                          <w:divBdr>
                                            <w:top w:val="single" w:sz="2" w:space="0" w:color="E3E3E3"/>
                                            <w:left w:val="single" w:sz="2" w:space="0" w:color="E3E3E3"/>
                                            <w:bottom w:val="single" w:sz="2" w:space="0" w:color="E3E3E3"/>
                                            <w:right w:val="single" w:sz="2" w:space="0" w:color="E3E3E3"/>
                                          </w:divBdr>
                                          <w:divsChild>
                                            <w:div w:id="1832333334">
                                              <w:marLeft w:val="0"/>
                                              <w:marRight w:val="0"/>
                                              <w:marTop w:val="0"/>
                                              <w:marBottom w:val="0"/>
                                              <w:divBdr>
                                                <w:top w:val="single" w:sz="2" w:space="0" w:color="E3E3E3"/>
                                                <w:left w:val="single" w:sz="2" w:space="0" w:color="E3E3E3"/>
                                                <w:bottom w:val="single" w:sz="2" w:space="0" w:color="E3E3E3"/>
                                                <w:right w:val="single" w:sz="2" w:space="0" w:color="E3E3E3"/>
                                              </w:divBdr>
                                              <w:divsChild>
                                                <w:div w:id="1227564961">
                                                  <w:marLeft w:val="0"/>
                                                  <w:marRight w:val="0"/>
                                                  <w:marTop w:val="0"/>
                                                  <w:marBottom w:val="0"/>
                                                  <w:divBdr>
                                                    <w:top w:val="single" w:sz="2" w:space="0" w:color="E3E3E3"/>
                                                    <w:left w:val="single" w:sz="2" w:space="0" w:color="E3E3E3"/>
                                                    <w:bottom w:val="single" w:sz="2" w:space="0" w:color="E3E3E3"/>
                                                    <w:right w:val="single" w:sz="2" w:space="0" w:color="E3E3E3"/>
                                                  </w:divBdr>
                                                  <w:divsChild>
                                                    <w:div w:id="1421682526">
                                                      <w:marLeft w:val="0"/>
                                                      <w:marRight w:val="0"/>
                                                      <w:marTop w:val="0"/>
                                                      <w:marBottom w:val="0"/>
                                                      <w:divBdr>
                                                        <w:top w:val="single" w:sz="2" w:space="0" w:color="E3E3E3"/>
                                                        <w:left w:val="single" w:sz="2" w:space="0" w:color="E3E3E3"/>
                                                        <w:bottom w:val="single" w:sz="2" w:space="0" w:color="E3E3E3"/>
                                                        <w:right w:val="single" w:sz="2" w:space="0" w:color="E3E3E3"/>
                                                      </w:divBdr>
                                                      <w:divsChild>
                                                        <w:div w:id="985698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35746820">
          <w:marLeft w:val="0"/>
          <w:marRight w:val="0"/>
          <w:marTop w:val="0"/>
          <w:marBottom w:val="0"/>
          <w:divBdr>
            <w:top w:val="none" w:sz="0" w:space="0" w:color="auto"/>
            <w:left w:val="none" w:sz="0" w:space="0" w:color="auto"/>
            <w:bottom w:val="none" w:sz="0" w:space="0" w:color="auto"/>
            <w:right w:val="none" w:sz="0" w:space="0" w:color="auto"/>
          </w:divBdr>
        </w:div>
      </w:divsChild>
    </w:div>
    <w:div w:id="1709376666">
      <w:bodyDiv w:val="1"/>
      <w:marLeft w:val="0"/>
      <w:marRight w:val="0"/>
      <w:marTop w:val="0"/>
      <w:marBottom w:val="0"/>
      <w:divBdr>
        <w:top w:val="none" w:sz="0" w:space="0" w:color="auto"/>
        <w:left w:val="none" w:sz="0" w:space="0" w:color="auto"/>
        <w:bottom w:val="none" w:sz="0" w:space="0" w:color="auto"/>
        <w:right w:val="none" w:sz="0" w:space="0" w:color="auto"/>
      </w:divBdr>
      <w:divsChild>
        <w:div w:id="95030559">
          <w:marLeft w:val="0"/>
          <w:marRight w:val="0"/>
          <w:marTop w:val="0"/>
          <w:marBottom w:val="0"/>
          <w:divBdr>
            <w:top w:val="single" w:sz="2" w:space="0" w:color="E3E3E3"/>
            <w:left w:val="single" w:sz="2" w:space="0" w:color="E3E3E3"/>
            <w:bottom w:val="single" w:sz="2" w:space="0" w:color="E3E3E3"/>
            <w:right w:val="single" w:sz="2" w:space="0" w:color="E3E3E3"/>
          </w:divBdr>
          <w:divsChild>
            <w:div w:id="890389258">
              <w:marLeft w:val="0"/>
              <w:marRight w:val="0"/>
              <w:marTop w:val="0"/>
              <w:marBottom w:val="0"/>
              <w:divBdr>
                <w:top w:val="single" w:sz="2" w:space="0" w:color="E3E3E3"/>
                <w:left w:val="single" w:sz="2" w:space="0" w:color="E3E3E3"/>
                <w:bottom w:val="single" w:sz="2" w:space="0" w:color="E3E3E3"/>
                <w:right w:val="single" w:sz="2" w:space="0" w:color="E3E3E3"/>
              </w:divBdr>
              <w:divsChild>
                <w:div w:id="8140315">
                  <w:marLeft w:val="0"/>
                  <w:marRight w:val="0"/>
                  <w:marTop w:val="0"/>
                  <w:marBottom w:val="0"/>
                  <w:divBdr>
                    <w:top w:val="single" w:sz="2" w:space="0" w:color="E3E3E3"/>
                    <w:left w:val="single" w:sz="2" w:space="0" w:color="E3E3E3"/>
                    <w:bottom w:val="single" w:sz="2" w:space="0" w:color="E3E3E3"/>
                    <w:right w:val="single" w:sz="2" w:space="0" w:color="E3E3E3"/>
                  </w:divBdr>
                  <w:divsChild>
                    <w:div w:id="2006082477">
                      <w:marLeft w:val="0"/>
                      <w:marRight w:val="0"/>
                      <w:marTop w:val="0"/>
                      <w:marBottom w:val="0"/>
                      <w:divBdr>
                        <w:top w:val="single" w:sz="2" w:space="0" w:color="E3E3E3"/>
                        <w:left w:val="single" w:sz="2" w:space="0" w:color="E3E3E3"/>
                        <w:bottom w:val="single" w:sz="2" w:space="0" w:color="E3E3E3"/>
                        <w:right w:val="single" w:sz="2" w:space="0" w:color="E3E3E3"/>
                      </w:divBdr>
                      <w:divsChild>
                        <w:div w:id="1752576874">
                          <w:marLeft w:val="0"/>
                          <w:marRight w:val="0"/>
                          <w:marTop w:val="0"/>
                          <w:marBottom w:val="0"/>
                          <w:divBdr>
                            <w:top w:val="single" w:sz="2" w:space="0" w:color="E3E3E3"/>
                            <w:left w:val="single" w:sz="2" w:space="0" w:color="E3E3E3"/>
                            <w:bottom w:val="single" w:sz="2" w:space="0" w:color="E3E3E3"/>
                            <w:right w:val="single" w:sz="2" w:space="0" w:color="E3E3E3"/>
                          </w:divBdr>
                          <w:divsChild>
                            <w:div w:id="1737362245">
                              <w:marLeft w:val="0"/>
                              <w:marRight w:val="0"/>
                              <w:marTop w:val="0"/>
                              <w:marBottom w:val="0"/>
                              <w:divBdr>
                                <w:top w:val="single" w:sz="2" w:space="0" w:color="E3E3E3"/>
                                <w:left w:val="single" w:sz="2" w:space="0" w:color="E3E3E3"/>
                                <w:bottom w:val="single" w:sz="2" w:space="0" w:color="E3E3E3"/>
                                <w:right w:val="single" w:sz="2" w:space="0" w:color="E3E3E3"/>
                              </w:divBdr>
                              <w:divsChild>
                                <w:div w:id="90126719">
                                  <w:marLeft w:val="0"/>
                                  <w:marRight w:val="0"/>
                                  <w:marTop w:val="100"/>
                                  <w:marBottom w:val="100"/>
                                  <w:divBdr>
                                    <w:top w:val="single" w:sz="2" w:space="0" w:color="E3E3E3"/>
                                    <w:left w:val="single" w:sz="2" w:space="0" w:color="E3E3E3"/>
                                    <w:bottom w:val="single" w:sz="2" w:space="0" w:color="E3E3E3"/>
                                    <w:right w:val="single" w:sz="2" w:space="0" w:color="E3E3E3"/>
                                  </w:divBdr>
                                  <w:divsChild>
                                    <w:div w:id="1099062979">
                                      <w:marLeft w:val="0"/>
                                      <w:marRight w:val="0"/>
                                      <w:marTop w:val="0"/>
                                      <w:marBottom w:val="0"/>
                                      <w:divBdr>
                                        <w:top w:val="single" w:sz="2" w:space="0" w:color="E3E3E3"/>
                                        <w:left w:val="single" w:sz="2" w:space="0" w:color="E3E3E3"/>
                                        <w:bottom w:val="single" w:sz="2" w:space="0" w:color="E3E3E3"/>
                                        <w:right w:val="single" w:sz="2" w:space="0" w:color="E3E3E3"/>
                                      </w:divBdr>
                                      <w:divsChild>
                                        <w:div w:id="496968918">
                                          <w:marLeft w:val="0"/>
                                          <w:marRight w:val="0"/>
                                          <w:marTop w:val="0"/>
                                          <w:marBottom w:val="0"/>
                                          <w:divBdr>
                                            <w:top w:val="single" w:sz="2" w:space="0" w:color="E3E3E3"/>
                                            <w:left w:val="single" w:sz="2" w:space="0" w:color="E3E3E3"/>
                                            <w:bottom w:val="single" w:sz="2" w:space="0" w:color="E3E3E3"/>
                                            <w:right w:val="single" w:sz="2" w:space="0" w:color="E3E3E3"/>
                                          </w:divBdr>
                                          <w:divsChild>
                                            <w:div w:id="1994674242">
                                              <w:marLeft w:val="0"/>
                                              <w:marRight w:val="0"/>
                                              <w:marTop w:val="0"/>
                                              <w:marBottom w:val="0"/>
                                              <w:divBdr>
                                                <w:top w:val="single" w:sz="2" w:space="0" w:color="E3E3E3"/>
                                                <w:left w:val="single" w:sz="2" w:space="0" w:color="E3E3E3"/>
                                                <w:bottom w:val="single" w:sz="2" w:space="0" w:color="E3E3E3"/>
                                                <w:right w:val="single" w:sz="2" w:space="0" w:color="E3E3E3"/>
                                              </w:divBdr>
                                              <w:divsChild>
                                                <w:div w:id="1191649015">
                                                  <w:marLeft w:val="0"/>
                                                  <w:marRight w:val="0"/>
                                                  <w:marTop w:val="0"/>
                                                  <w:marBottom w:val="0"/>
                                                  <w:divBdr>
                                                    <w:top w:val="single" w:sz="2" w:space="0" w:color="E3E3E3"/>
                                                    <w:left w:val="single" w:sz="2" w:space="0" w:color="E3E3E3"/>
                                                    <w:bottom w:val="single" w:sz="2" w:space="0" w:color="E3E3E3"/>
                                                    <w:right w:val="single" w:sz="2" w:space="0" w:color="E3E3E3"/>
                                                  </w:divBdr>
                                                  <w:divsChild>
                                                    <w:div w:id="1070234201">
                                                      <w:marLeft w:val="0"/>
                                                      <w:marRight w:val="0"/>
                                                      <w:marTop w:val="0"/>
                                                      <w:marBottom w:val="0"/>
                                                      <w:divBdr>
                                                        <w:top w:val="single" w:sz="2" w:space="0" w:color="E3E3E3"/>
                                                        <w:left w:val="single" w:sz="2" w:space="0" w:color="E3E3E3"/>
                                                        <w:bottom w:val="single" w:sz="2" w:space="0" w:color="E3E3E3"/>
                                                        <w:right w:val="single" w:sz="2" w:space="0" w:color="E3E3E3"/>
                                                      </w:divBdr>
                                                      <w:divsChild>
                                                        <w:div w:id="13749587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37010233">
          <w:marLeft w:val="0"/>
          <w:marRight w:val="0"/>
          <w:marTop w:val="0"/>
          <w:marBottom w:val="0"/>
          <w:divBdr>
            <w:top w:val="none" w:sz="0" w:space="0" w:color="auto"/>
            <w:left w:val="none" w:sz="0" w:space="0" w:color="auto"/>
            <w:bottom w:val="none" w:sz="0" w:space="0" w:color="auto"/>
            <w:right w:val="none" w:sz="0" w:space="0" w:color="auto"/>
          </w:divBdr>
          <w:divsChild>
            <w:div w:id="879055276">
              <w:marLeft w:val="0"/>
              <w:marRight w:val="0"/>
              <w:marTop w:val="100"/>
              <w:marBottom w:val="100"/>
              <w:divBdr>
                <w:top w:val="single" w:sz="2" w:space="0" w:color="E3E3E3"/>
                <w:left w:val="single" w:sz="2" w:space="0" w:color="E3E3E3"/>
                <w:bottom w:val="single" w:sz="2" w:space="0" w:color="E3E3E3"/>
                <w:right w:val="single" w:sz="2" w:space="0" w:color="E3E3E3"/>
              </w:divBdr>
              <w:divsChild>
                <w:div w:id="12301170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749568784">
      <w:bodyDiv w:val="1"/>
      <w:marLeft w:val="0"/>
      <w:marRight w:val="0"/>
      <w:marTop w:val="0"/>
      <w:marBottom w:val="0"/>
      <w:divBdr>
        <w:top w:val="none" w:sz="0" w:space="0" w:color="auto"/>
        <w:left w:val="none" w:sz="0" w:space="0" w:color="auto"/>
        <w:bottom w:val="none" w:sz="0" w:space="0" w:color="auto"/>
        <w:right w:val="none" w:sz="0" w:space="0" w:color="auto"/>
      </w:divBdr>
      <w:divsChild>
        <w:div w:id="1704750878">
          <w:marLeft w:val="0"/>
          <w:marRight w:val="0"/>
          <w:marTop w:val="0"/>
          <w:marBottom w:val="0"/>
          <w:divBdr>
            <w:top w:val="none" w:sz="0" w:space="0" w:color="auto"/>
            <w:left w:val="none" w:sz="0" w:space="0" w:color="auto"/>
            <w:bottom w:val="none" w:sz="0" w:space="0" w:color="auto"/>
            <w:right w:val="none" w:sz="0" w:space="0" w:color="auto"/>
          </w:divBdr>
        </w:div>
      </w:divsChild>
    </w:div>
    <w:div w:id="1763256545">
      <w:bodyDiv w:val="1"/>
      <w:marLeft w:val="0"/>
      <w:marRight w:val="0"/>
      <w:marTop w:val="0"/>
      <w:marBottom w:val="0"/>
      <w:divBdr>
        <w:top w:val="none" w:sz="0" w:space="0" w:color="auto"/>
        <w:left w:val="none" w:sz="0" w:space="0" w:color="auto"/>
        <w:bottom w:val="none" w:sz="0" w:space="0" w:color="auto"/>
        <w:right w:val="none" w:sz="0" w:space="0" w:color="auto"/>
      </w:divBdr>
      <w:divsChild>
        <w:div w:id="812909467">
          <w:marLeft w:val="0"/>
          <w:marRight w:val="0"/>
          <w:marTop w:val="0"/>
          <w:marBottom w:val="0"/>
          <w:divBdr>
            <w:top w:val="none" w:sz="0" w:space="0" w:color="auto"/>
            <w:left w:val="none" w:sz="0" w:space="0" w:color="auto"/>
            <w:bottom w:val="none" w:sz="0" w:space="0" w:color="auto"/>
            <w:right w:val="none" w:sz="0" w:space="0" w:color="auto"/>
          </w:divBdr>
        </w:div>
      </w:divsChild>
    </w:div>
    <w:div w:id="1781409130">
      <w:bodyDiv w:val="1"/>
      <w:marLeft w:val="0"/>
      <w:marRight w:val="0"/>
      <w:marTop w:val="0"/>
      <w:marBottom w:val="0"/>
      <w:divBdr>
        <w:top w:val="none" w:sz="0" w:space="0" w:color="auto"/>
        <w:left w:val="none" w:sz="0" w:space="0" w:color="auto"/>
        <w:bottom w:val="none" w:sz="0" w:space="0" w:color="auto"/>
        <w:right w:val="none" w:sz="0" w:space="0" w:color="auto"/>
      </w:divBdr>
      <w:divsChild>
        <w:div w:id="2027168639">
          <w:marLeft w:val="0"/>
          <w:marRight w:val="0"/>
          <w:marTop w:val="0"/>
          <w:marBottom w:val="0"/>
          <w:divBdr>
            <w:top w:val="single" w:sz="2" w:space="0" w:color="E3E3E3"/>
            <w:left w:val="single" w:sz="2" w:space="0" w:color="E3E3E3"/>
            <w:bottom w:val="single" w:sz="2" w:space="0" w:color="E3E3E3"/>
            <w:right w:val="single" w:sz="2" w:space="0" w:color="E3E3E3"/>
          </w:divBdr>
          <w:divsChild>
            <w:div w:id="356274882">
              <w:marLeft w:val="0"/>
              <w:marRight w:val="0"/>
              <w:marTop w:val="0"/>
              <w:marBottom w:val="0"/>
              <w:divBdr>
                <w:top w:val="single" w:sz="2" w:space="0" w:color="E3E3E3"/>
                <w:left w:val="single" w:sz="2" w:space="0" w:color="E3E3E3"/>
                <w:bottom w:val="single" w:sz="2" w:space="0" w:color="E3E3E3"/>
                <w:right w:val="single" w:sz="2" w:space="0" w:color="E3E3E3"/>
              </w:divBdr>
              <w:divsChild>
                <w:div w:id="85461654">
                  <w:marLeft w:val="0"/>
                  <w:marRight w:val="0"/>
                  <w:marTop w:val="0"/>
                  <w:marBottom w:val="0"/>
                  <w:divBdr>
                    <w:top w:val="single" w:sz="2" w:space="0" w:color="E3E3E3"/>
                    <w:left w:val="single" w:sz="2" w:space="0" w:color="E3E3E3"/>
                    <w:bottom w:val="single" w:sz="2" w:space="0" w:color="E3E3E3"/>
                    <w:right w:val="single" w:sz="2" w:space="0" w:color="E3E3E3"/>
                  </w:divBdr>
                  <w:divsChild>
                    <w:div w:id="303655837">
                      <w:marLeft w:val="0"/>
                      <w:marRight w:val="0"/>
                      <w:marTop w:val="0"/>
                      <w:marBottom w:val="0"/>
                      <w:divBdr>
                        <w:top w:val="single" w:sz="2" w:space="0" w:color="E3E3E3"/>
                        <w:left w:val="single" w:sz="2" w:space="0" w:color="E3E3E3"/>
                        <w:bottom w:val="single" w:sz="2" w:space="0" w:color="E3E3E3"/>
                        <w:right w:val="single" w:sz="2" w:space="0" w:color="E3E3E3"/>
                      </w:divBdr>
                      <w:divsChild>
                        <w:div w:id="1395814825">
                          <w:marLeft w:val="0"/>
                          <w:marRight w:val="0"/>
                          <w:marTop w:val="0"/>
                          <w:marBottom w:val="0"/>
                          <w:divBdr>
                            <w:top w:val="single" w:sz="2" w:space="0" w:color="E3E3E3"/>
                            <w:left w:val="single" w:sz="2" w:space="0" w:color="E3E3E3"/>
                            <w:bottom w:val="single" w:sz="2" w:space="0" w:color="E3E3E3"/>
                            <w:right w:val="single" w:sz="2" w:space="0" w:color="E3E3E3"/>
                          </w:divBdr>
                          <w:divsChild>
                            <w:div w:id="1387412883">
                              <w:marLeft w:val="0"/>
                              <w:marRight w:val="0"/>
                              <w:marTop w:val="0"/>
                              <w:marBottom w:val="0"/>
                              <w:divBdr>
                                <w:top w:val="single" w:sz="2" w:space="0" w:color="E3E3E3"/>
                                <w:left w:val="single" w:sz="2" w:space="0" w:color="E3E3E3"/>
                                <w:bottom w:val="single" w:sz="2" w:space="0" w:color="E3E3E3"/>
                                <w:right w:val="single" w:sz="2" w:space="0" w:color="E3E3E3"/>
                              </w:divBdr>
                              <w:divsChild>
                                <w:div w:id="1490517290">
                                  <w:marLeft w:val="0"/>
                                  <w:marRight w:val="0"/>
                                  <w:marTop w:val="100"/>
                                  <w:marBottom w:val="100"/>
                                  <w:divBdr>
                                    <w:top w:val="single" w:sz="2" w:space="0" w:color="E3E3E3"/>
                                    <w:left w:val="single" w:sz="2" w:space="0" w:color="E3E3E3"/>
                                    <w:bottom w:val="single" w:sz="2" w:space="0" w:color="E3E3E3"/>
                                    <w:right w:val="single" w:sz="2" w:space="0" w:color="E3E3E3"/>
                                  </w:divBdr>
                                  <w:divsChild>
                                    <w:div w:id="2136285572">
                                      <w:marLeft w:val="0"/>
                                      <w:marRight w:val="0"/>
                                      <w:marTop w:val="0"/>
                                      <w:marBottom w:val="0"/>
                                      <w:divBdr>
                                        <w:top w:val="single" w:sz="2" w:space="0" w:color="E3E3E3"/>
                                        <w:left w:val="single" w:sz="2" w:space="0" w:color="E3E3E3"/>
                                        <w:bottom w:val="single" w:sz="2" w:space="0" w:color="E3E3E3"/>
                                        <w:right w:val="single" w:sz="2" w:space="0" w:color="E3E3E3"/>
                                      </w:divBdr>
                                      <w:divsChild>
                                        <w:div w:id="1549494429">
                                          <w:marLeft w:val="0"/>
                                          <w:marRight w:val="0"/>
                                          <w:marTop w:val="0"/>
                                          <w:marBottom w:val="0"/>
                                          <w:divBdr>
                                            <w:top w:val="single" w:sz="2" w:space="0" w:color="E3E3E3"/>
                                            <w:left w:val="single" w:sz="2" w:space="0" w:color="E3E3E3"/>
                                            <w:bottom w:val="single" w:sz="2" w:space="0" w:color="E3E3E3"/>
                                            <w:right w:val="single" w:sz="2" w:space="0" w:color="E3E3E3"/>
                                          </w:divBdr>
                                          <w:divsChild>
                                            <w:div w:id="406464093">
                                              <w:marLeft w:val="0"/>
                                              <w:marRight w:val="0"/>
                                              <w:marTop w:val="0"/>
                                              <w:marBottom w:val="0"/>
                                              <w:divBdr>
                                                <w:top w:val="single" w:sz="2" w:space="0" w:color="E3E3E3"/>
                                                <w:left w:val="single" w:sz="2" w:space="0" w:color="E3E3E3"/>
                                                <w:bottom w:val="single" w:sz="2" w:space="0" w:color="E3E3E3"/>
                                                <w:right w:val="single" w:sz="2" w:space="0" w:color="E3E3E3"/>
                                              </w:divBdr>
                                              <w:divsChild>
                                                <w:div w:id="149172758">
                                                  <w:marLeft w:val="0"/>
                                                  <w:marRight w:val="0"/>
                                                  <w:marTop w:val="0"/>
                                                  <w:marBottom w:val="0"/>
                                                  <w:divBdr>
                                                    <w:top w:val="single" w:sz="2" w:space="0" w:color="E3E3E3"/>
                                                    <w:left w:val="single" w:sz="2" w:space="0" w:color="E3E3E3"/>
                                                    <w:bottom w:val="single" w:sz="2" w:space="0" w:color="E3E3E3"/>
                                                    <w:right w:val="single" w:sz="2" w:space="0" w:color="E3E3E3"/>
                                                  </w:divBdr>
                                                  <w:divsChild>
                                                    <w:div w:id="878476384">
                                                      <w:marLeft w:val="0"/>
                                                      <w:marRight w:val="0"/>
                                                      <w:marTop w:val="0"/>
                                                      <w:marBottom w:val="0"/>
                                                      <w:divBdr>
                                                        <w:top w:val="single" w:sz="2" w:space="0" w:color="E3E3E3"/>
                                                        <w:left w:val="single" w:sz="2" w:space="0" w:color="E3E3E3"/>
                                                        <w:bottom w:val="single" w:sz="2" w:space="0" w:color="E3E3E3"/>
                                                        <w:right w:val="single" w:sz="2" w:space="0" w:color="E3E3E3"/>
                                                      </w:divBdr>
                                                      <w:divsChild>
                                                        <w:div w:id="6147487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91995109">
          <w:marLeft w:val="0"/>
          <w:marRight w:val="0"/>
          <w:marTop w:val="0"/>
          <w:marBottom w:val="0"/>
          <w:divBdr>
            <w:top w:val="none" w:sz="0" w:space="0" w:color="auto"/>
            <w:left w:val="none" w:sz="0" w:space="0" w:color="auto"/>
            <w:bottom w:val="none" w:sz="0" w:space="0" w:color="auto"/>
            <w:right w:val="none" w:sz="0" w:space="0" w:color="auto"/>
          </w:divBdr>
        </w:div>
      </w:divsChild>
    </w:div>
    <w:div w:id="1846241168">
      <w:bodyDiv w:val="1"/>
      <w:marLeft w:val="0"/>
      <w:marRight w:val="0"/>
      <w:marTop w:val="0"/>
      <w:marBottom w:val="0"/>
      <w:divBdr>
        <w:top w:val="none" w:sz="0" w:space="0" w:color="auto"/>
        <w:left w:val="none" w:sz="0" w:space="0" w:color="auto"/>
        <w:bottom w:val="none" w:sz="0" w:space="0" w:color="auto"/>
        <w:right w:val="none" w:sz="0" w:space="0" w:color="auto"/>
      </w:divBdr>
      <w:divsChild>
        <w:div w:id="925186195">
          <w:marLeft w:val="0"/>
          <w:marRight w:val="0"/>
          <w:marTop w:val="0"/>
          <w:marBottom w:val="0"/>
          <w:divBdr>
            <w:top w:val="none" w:sz="0" w:space="0" w:color="auto"/>
            <w:left w:val="none" w:sz="0" w:space="0" w:color="auto"/>
            <w:bottom w:val="none" w:sz="0" w:space="0" w:color="auto"/>
            <w:right w:val="none" w:sz="0" w:space="0" w:color="auto"/>
          </w:divBdr>
        </w:div>
      </w:divsChild>
    </w:div>
    <w:div w:id="1851992741">
      <w:bodyDiv w:val="1"/>
      <w:marLeft w:val="0"/>
      <w:marRight w:val="0"/>
      <w:marTop w:val="0"/>
      <w:marBottom w:val="0"/>
      <w:divBdr>
        <w:top w:val="none" w:sz="0" w:space="0" w:color="auto"/>
        <w:left w:val="none" w:sz="0" w:space="0" w:color="auto"/>
        <w:bottom w:val="none" w:sz="0" w:space="0" w:color="auto"/>
        <w:right w:val="none" w:sz="0" w:space="0" w:color="auto"/>
      </w:divBdr>
      <w:divsChild>
        <w:div w:id="765613582">
          <w:marLeft w:val="0"/>
          <w:marRight w:val="0"/>
          <w:marTop w:val="0"/>
          <w:marBottom w:val="0"/>
          <w:divBdr>
            <w:top w:val="none" w:sz="0" w:space="0" w:color="auto"/>
            <w:left w:val="none" w:sz="0" w:space="0" w:color="auto"/>
            <w:bottom w:val="none" w:sz="0" w:space="0" w:color="auto"/>
            <w:right w:val="none" w:sz="0" w:space="0" w:color="auto"/>
          </w:divBdr>
        </w:div>
      </w:divsChild>
    </w:div>
    <w:div w:id="1886986903">
      <w:bodyDiv w:val="1"/>
      <w:marLeft w:val="0"/>
      <w:marRight w:val="0"/>
      <w:marTop w:val="0"/>
      <w:marBottom w:val="0"/>
      <w:divBdr>
        <w:top w:val="none" w:sz="0" w:space="0" w:color="auto"/>
        <w:left w:val="none" w:sz="0" w:space="0" w:color="auto"/>
        <w:bottom w:val="none" w:sz="0" w:space="0" w:color="auto"/>
        <w:right w:val="none" w:sz="0" w:space="0" w:color="auto"/>
      </w:divBdr>
      <w:divsChild>
        <w:div w:id="1047221788">
          <w:marLeft w:val="0"/>
          <w:marRight w:val="0"/>
          <w:marTop w:val="0"/>
          <w:marBottom w:val="0"/>
          <w:divBdr>
            <w:top w:val="single" w:sz="2" w:space="0" w:color="E3E3E3"/>
            <w:left w:val="single" w:sz="2" w:space="0" w:color="E3E3E3"/>
            <w:bottom w:val="single" w:sz="2" w:space="0" w:color="E3E3E3"/>
            <w:right w:val="single" w:sz="2" w:space="0" w:color="E3E3E3"/>
          </w:divBdr>
          <w:divsChild>
            <w:div w:id="126317491">
              <w:marLeft w:val="0"/>
              <w:marRight w:val="0"/>
              <w:marTop w:val="0"/>
              <w:marBottom w:val="0"/>
              <w:divBdr>
                <w:top w:val="single" w:sz="2" w:space="0" w:color="E3E3E3"/>
                <w:left w:val="single" w:sz="2" w:space="0" w:color="E3E3E3"/>
                <w:bottom w:val="single" w:sz="2" w:space="0" w:color="E3E3E3"/>
                <w:right w:val="single" w:sz="2" w:space="0" w:color="E3E3E3"/>
              </w:divBdr>
              <w:divsChild>
                <w:div w:id="1724451918">
                  <w:marLeft w:val="0"/>
                  <w:marRight w:val="0"/>
                  <w:marTop w:val="0"/>
                  <w:marBottom w:val="0"/>
                  <w:divBdr>
                    <w:top w:val="single" w:sz="2" w:space="0" w:color="E3E3E3"/>
                    <w:left w:val="single" w:sz="2" w:space="0" w:color="E3E3E3"/>
                    <w:bottom w:val="single" w:sz="2" w:space="0" w:color="E3E3E3"/>
                    <w:right w:val="single" w:sz="2" w:space="0" w:color="E3E3E3"/>
                  </w:divBdr>
                  <w:divsChild>
                    <w:div w:id="1598640073">
                      <w:marLeft w:val="0"/>
                      <w:marRight w:val="0"/>
                      <w:marTop w:val="0"/>
                      <w:marBottom w:val="0"/>
                      <w:divBdr>
                        <w:top w:val="single" w:sz="2" w:space="0" w:color="E3E3E3"/>
                        <w:left w:val="single" w:sz="2" w:space="0" w:color="E3E3E3"/>
                        <w:bottom w:val="single" w:sz="2" w:space="0" w:color="E3E3E3"/>
                        <w:right w:val="single" w:sz="2" w:space="0" w:color="E3E3E3"/>
                      </w:divBdr>
                      <w:divsChild>
                        <w:div w:id="1011565145">
                          <w:marLeft w:val="0"/>
                          <w:marRight w:val="0"/>
                          <w:marTop w:val="0"/>
                          <w:marBottom w:val="0"/>
                          <w:divBdr>
                            <w:top w:val="single" w:sz="2" w:space="0" w:color="E3E3E3"/>
                            <w:left w:val="single" w:sz="2" w:space="0" w:color="E3E3E3"/>
                            <w:bottom w:val="single" w:sz="2" w:space="0" w:color="E3E3E3"/>
                            <w:right w:val="single" w:sz="2" w:space="0" w:color="E3E3E3"/>
                          </w:divBdr>
                          <w:divsChild>
                            <w:div w:id="2027756077">
                              <w:marLeft w:val="0"/>
                              <w:marRight w:val="0"/>
                              <w:marTop w:val="0"/>
                              <w:marBottom w:val="0"/>
                              <w:divBdr>
                                <w:top w:val="single" w:sz="2" w:space="0" w:color="E3E3E3"/>
                                <w:left w:val="single" w:sz="2" w:space="0" w:color="E3E3E3"/>
                                <w:bottom w:val="single" w:sz="2" w:space="0" w:color="E3E3E3"/>
                                <w:right w:val="single" w:sz="2" w:space="0" w:color="E3E3E3"/>
                              </w:divBdr>
                              <w:divsChild>
                                <w:div w:id="2086756165">
                                  <w:marLeft w:val="0"/>
                                  <w:marRight w:val="0"/>
                                  <w:marTop w:val="100"/>
                                  <w:marBottom w:val="100"/>
                                  <w:divBdr>
                                    <w:top w:val="single" w:sz="2" w:space="0" w:color="E3E3E3"/>
                                    <w:left w:val="single" w:sz="2" w:space="0" w:color="E3E3E3"/>
                                    <w:bottom w:val="single" w:sz="2" w:space="0" w:color="E3E3E3"/>
                                    <w:right w:val="single" w:sz="2" w:space="0" w:color="E3E3E3"/>
                                  </w:divBdr>
                                  <w:divsChild>
                                    <w:div w:id="480006710">
                                      <w:marLeft w:val="0"/>
                                      <w:marRight w:val="0"/>
                                      <w:marTop w:val="0"/>
                                      <w:marBottom w:val="0"/>
                                      <w:divBdr>
                                        <w:top w:val="single" w:sz="2" w:space="0" w:color="E3E3E3"/>
                                        <w:left w:val="single" w:sz="2" w:space="0" w:color="E3E3E3"/>
                                        <w:bottom w:val="single" w:sz="2" w:space="0" w:color="E3E3E3"/>
                                        <w:right w:val="single" w:sz="2" w:space="0" w:color="E3E3E3"/>
                                      </w:divBdr>
                                      <w:divsChild>
                                        <w:div w:id="1118068647">
                                          <w:marLeft w:val="0"/>
                                          <w:marRight w:val="0"/>
                                          <w:marTop w:val="0"/>
                                          <w:marBottom w:val="0"/>
                                          <w:divBdr>
                                            <w:top w:val="single" w:sz="2" w:space="0" w:color="E3E3E3"/>
                                            <w:left w:val="single" w:sz="2" w:space="0" w:color="E3E3E3"/>
                                            <w:bottom w:val="single" w:sz="2" w:space="0" w:color="E3E3E3"/>
                                            <w:right w:val="single" w:sz="2" w:space="0" w:color="E3E3E3"/>
                                          </w:divBdr>
                                          <w:divsChild>
                                            <w:div w:id="1304968358">
                                              <w:marLeft w:val="0"/>
                                              <w:marRight w:val="0"/>
                                              <w:marTop w:val="0"/>
                                              <w:marBottom w:val="0"/>
                                              <w:divBdr>
                                                <w:top w:val="single" w:sz="2" w:space="0" w:color="E3E3E3"/>
                                                <w:left w:val="single" w:sz="2" w:space="0" w:color="E3E3E3"/>
                                                <w:bottom w:val="single" w:sz="2" w:space="0" w:color="E3E3E3"/>
                                                <w:right w:val="single" w:sz="2" w:space="0" w:color="E3E3E3"/>
                                              </w:divBdr>
                                              <w:divsChild>
                                                <w:div w:id="1379361264">
                                                  <w:marLeft w:val="0"/>
                                                  <w:marRight w:val="0"/>
                                                  <w:marTop w:val="0"/>
                                                  <w:marBottom w:val="0"/>
                                                  <w:divBdr>
                                                    <w:top w:val="single" w:sz="2" w:space="0" w:color="E3E3E3"/>
                                                    <w:left w:val="single" w:sz="2" w:space="0" w:color="E3E3E3"/>
                                                    <w:bottom w:val="single" w:sz="2" w:space="0" w:color="E3E3E3"/>
                                                    <w:right w:val="single" w:sz="2" w:space="0" w:color="E3E3E3"/>
                                                  </w:divBdr>
                                                  <w:divsChild>
                                                    <w:div w:id="481626361">
                                                      <w:marLeft w:val="0"/>
                                                      <w:marRight w:val="0"/>
                                                      <w:marTop w:val="0"/>
                                                      <w:marBottom w:val="0"/>
                                                      <w:divBdr>
                                                        <w:top w:val="single" w:sz="2" w:space="0" w:color="E3E3E3"/>
                                                        <w:left w:val="single" w:sz="2" w:space="0" w:color="E3E3E3"/>
                                                        <w:bottom w:val="single" w:sz="2" w:space="0" w:color="E3E3E3"/>
                                                        <w:right w:val="single" w:sz="2" w:space="0" w:color="E3E3E3"/>
                                                      </w:divBdr>
                                                      <w:divsChild>
                                                        <w:div w:id="12117671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86224530">
          <w:marLeft w:val="0"/>
          <w:marRight w:val="0"/>
          <w:marTop w:val="0"/>
          <w:marBottom w:val="0"/>
          <w:divBdr>
            <w:top w:val="none" w:sz="0" w:space="0" w:color="auto"/>
            <w:left w:val="none" w:sz="0" w:space="0" w:color="auto"/>
            <w:bottom w:val="none" w:sz="0" w:space="0" w:color="auto"/>
            <w:right w:val="none" w:sz="0" w:space="0" w:color="auto"/>
          </w:divBdr>
          <w:divsChild>
            <w:div w:id="472061013">
              <w:marLeft w:val="0"/>
              <w:marRight w:val="0"/>
              <w:marTop w:val="100"/>
              <w:marBottom w:val="100"/>
              <w:divBdr>
                <w:top w:val="single" w:sz="2" w:space="0" w:color="E3E3E3"/>
                <w:left w:val="single" w:sz="2" w:space="0" w:color="E3E3E3"/>
                <w:bottom w:val="single" w:sz="2" w:space="0" w:color="E3E3E3"/>
                <w:right w:val="single" w:sz="2" w:space="0" w:color="E3E3E3"/>
              </w:divBdr>
              <w:divsChild>
                <w:div w:id="16604235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888688375">
      <w:bodyDiv w:val="1"/>
      <w:marLeft w:val="0"/>
      <w:marRight w:val="0"/>
      <w:marTop w:val="0"/>
      <w:marBottom w:val="0"/>
      <w:divBdr>
        <w:top w:val="none" w:sz="0" w:space="0" w:color="auto"/>
        <w:left w:val="none" w:sz="0" w:space="0" w:color="auto"/>
        <w:bottom w:val="none" w:sz="0" w:space="0" w:color="auto"/>
        <w:right w:val="none" w:sz="0" w:space="0" w:color="auto"/>
      </w:divBdr>
      <w:divsChild>
        <w:div w:id="994188069">
          <w:marLeft w:val="0"/>
          <w:marRight w:val="0"/>
          <w:marTop w:val="0"/>
          <w:marBottom w:val="0"/>
          <w:divBdr>
            <w:top w:val="none" w:sz="0" w:space="0" w:color="auto"/>
            <w:left w:val="none" w:sz="0" w:space="0" w:color="auto"/>
            <w:bottom w:val="none" w:sz="0" w:space="0" w:color="auto"/>
            <w:right w:val="none" w:sz="0" w:space="0" w:color="auto"/>
          </w:divBdr>
        </w:div>
      </w:divsChild>
    </w:div>
    <w:div w:id="1913347335">
      <w:bodyDiv w:val="1"/>
      <w:marLeft w:val="0"/>
      <w:marRight w:val="0"/>
      <w:marTop w:val="0"/>
      <w:marBottom w:val="0"/>
      <w:divBdr>
        <w:top w:val="none" w:sz="0" w:space="0" w:color="auto"/>
        <w:left w:val="none" w:sz="0" w:space="0" w:color="auto"/>
        <w:bottom w:val="none" w:sz="0" w:space="0" w:color="auto"/>
        <w:right w:val="none" w:sz="0" w:space="0" w:color="auto"/>
      </w:divBdr>
      <w:divsChild>
        <w:div w:id="1697541074">
          <w:marLeft w:val="0"/>
          <w:marRight w:val="0"/>
          <w:marTop w:val="0"/>
          <w:marBottom w:val="0"/>
          <w:divBdr>
            <w:top w:val="none" w:sz="0" w:space="0" w:color="auto"/>
            <w:left w:val="none" w:sz="0" w:space="0" w:color="auto"/>
            <w:bottom w:val="none" w:sz="0" w:space="0" w:color="auto"/>
            <w:right w:val="none" w:sz="0" w:space="0" w:color="auto"/>
          </w:divBdr>
        </w:div>
      </w:divsChild>
    </w:div>
    <w:div w:id="1921602172">
      <w:bodyDiv w:val="1"/>
      <w:marLeft w:val="0"/>
      <w:marRight w:val="0"/>
      <w:marTop w:val="0"/>
      <w:marBottom w:val="0"/>
      <w:divBdr>
        <w:top w:val="none" w:sz="0" w:space="0" w:color="auto"/>
        <w:left w:val="none" w:sz="0" w:space="0" w:color="auto"/>
        <w:bottom w:val="none" w:sz="0" w:space="0" w:color="auto"/>
        <w:right w:val="none" w:sz="0" w:space="0" w:color="auto"/>
      </w:divBdr>
      <w:divsChild>
        <w:div w:id="803542310">
          <w:marLeft w:val="0"/>
          <w:marRight w:val="0"/>
          <w:marTop w:val="0"/>
          <w:marBottom w:val="0"/>
          <w:divBdr>
            <w:top w:val="single" w:sz="2" w:space="0" w:color="E3E3E3"/>
            <w:left w:val="single" w:sz="2" w:space="0" w:color="E3E3E3"/>
            <w:bottom w:val="single" w:sz="2" w:space="0" w:color="E3E3E3"/>
            <w:right w:val="single" w:sz="2" w:space="0" w:color="E3E3E3"/>
          </w:divBdr>
          <w:divsChild>
            <w:div w:id="133765049">
              <w:marLeft w:val="0"/>
              <w:marRight w:val="0"/>
              <w:marTop w:val="100"/>
              <w:marBottom w:val="100"/>
              <w:divBdr>
                <w:top w:val="single" w:sz="2" w:space="0" w:color="E3E3E3"/>
                <w:left w:val="single" w:sz="2" w:space="0" w:color="E3E3E3"/>
                <w:bottom w:val="single" w:sz="2" w:space="0" w:color="E3E3E3"/>
                <w:right w:val="single" w:sz="2" w:space="0" w:color="E3E3E3"/>
              </w:divBdr>
              <w:divsChild>
                <w:div w:id="1783650654">
                  <w:marLeft w:val="0"/>
                  <w:marRight w:val="0"/>
                  <w:marTop w:val="0"/>
                  <w:marBottom w:val="0"/>
                  <w:divBdr>
                    <w:top w:val="single" w:sz="2" w:space="0" w:color="E3E3E3"/>
                    <w:left w:val="single" w:sz="2" w:space="0" w:color="E3E3E3"/>
                    <w:bottom w:val="single" w:sz="2" w:space="0" w:color="E3E3E3"/>
                    <w:right w:val="single" w:sz="2" w:space="0" w:color="E3E3E3"/>
                  </w:divBdr>
                  <w:divsChild>
                    <w:div w:id="489250255">
                      <w:marLeft w:val="0"/>
                      <w:marRight w:val="0"/>
                      <w:marTop w:val="0"/>
                      <w:marBottom w:val="0"/>
                      <w:divBdr>
                        <w:top w:val="single" w:sz="2" w:space="0" w:color="E3E3E3"/>
                        <w:left w:val="single" w:sz="2" w:space="0" w:color="E3E3E3"/>
                        <w:bottom w:val="single" w:sz="2" w:space="0" w:color="E3E3E3"/>
                        <w:right w:val="single" w:sz="2" w:space="0" w:color="E3E3E3"/>
                      </w:divBdr>
                      <w:divsChild>
                        <w:div w:id="447623015">
                          <w:marLeft w:val="0"/>
                          <w:marRight w:val="0"/>
                          <w:marTop w:val="0"/>
                          <w:marBottom w:val="0"/>
                          <w:divBdr>
                            <w:top w:val="single" w:sz="2" w:space="0" w:color="E3E3E3"/>
                            <w:left w:val="single" w:sz="2" w:space="0" w:color="E3E3E3"/>
                            <w:bottom w:val="single" w:sz="2" w:space="0" w:color="E3E3E3"/>
                            <w:right w:val="single" w:sz="2" w:space="0" w:color="E3E3E3"/>
                          </w:divBdr>
                          <w:divsChild>
                            <w:div w:id="1406534680">
                              <w:marLeft w:val="0"/>
                              <w:marRight w:val="0"/>
                              <w:marTop w:val="0"/>
                              <w:marBottom w:val="0"/>
                              <w:divBdr>
                                <w:top w:val="single" w:sz="2" w:space="0" w:color="E3E3E3"/>
                                <w:left w:val="single" w:sz="2" w:space="0" w:color="E3E3E3"/>
                                <w:bottom w:val="single" w:sz="2" w:space="0" w:color="E3E3E3"/>
                                <w:right w:val="single" w:sz="2" w:space="0" w:color="E3E3E3"/>
                              </w:divBdr>
                              <w:divsChild>
                                <w:div w:id="660429088">
                                  <w:marLeft w:val="0"/>
                                  <w:marRight w:val="0"/>
                                  <w:marTop w:val="0"/>
                                  <w:marBottom w:val="0"/>
                                  <w:divBdr>
                                    <w:top w:val="single" w:sz="2" w:space="0" w:color="E3E3E3"/>
                                    <w:left w:val="single" w:sz="2" w:space="0" w:color="E3E3E3"/>
                                    <w:bottom w:val="single" w:sz="2" w:space="0" w:color="E3E3E3"/>
                                    <w:right w:val="single" w:sz="2" w:space="0" w:color="E3E3E3"/>
                                  </w:divBdr>
                                  <w:divsChild>
                                    <w:div w:id="18643181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29389923">
      <w:bodyDiv w:val="1"/>
      <w:marLeft w:val="0"/>
      <w:marRight w:val="0"/>
      <w:marTop w:val="0"/>
      <w:marBottom w:val="0"/>
      <w:divBdr>
        <w:top w:val="none" w:sz="0" w:space="0" w:color="auto"/>
        <w:left w:val="none" w:sz="0" w:space="0" w:color="auto"/>
        <w:bottom w:val="none" w:sz="0" w:space="0" w:color="auto"/>
        <w:right w:val="none" w:sz="0" w:space="0" w:color="auto"/>
      </w:divBdr>
    </w:div>
    <w:div w:id="1931424433">
      <w:bodyDiv w:val="1"/>
      <w:marLeft w:val="0"/>
      <w:marRight w:val="0"/>
      <w:marTop w:val="0"/>
      <w:marBottom w:val="0"/>
      <w:divBdr>
        <w:top w:val="none" w:sz="0" w:space="0" w:color="auto"/>
        <w:left w:val="none" w:sz="0" w:space="0" w:color="auto"/>
        <w:bottom w:val="none" w:sz="0" w:space="0" w:color="auto"/>
        <w:right w:val="none" w:sz="0" w:space="0" w:color="auto"/>
      </w:divBdr>
      <w:divsChild>
        <w:div w:id="2061126778">
          <w:marLeft w:val="0"/>
          <w:marRight w:val="0"/>
          <w:marTop w:val="0"/>
          <w:marBottom w:val="0"/>
          <w:divBdr>
            <w:top w:val="none" w:sz="0" w:space="0" w:color="auto"/>
            <w:left w:val="none" w:sz="0" w:space="0" w:color="auto"/>
            <w:bottom w:val="none" w:sz="0" w:space="0" w:color="auto"/>
            <w:right w:val="none" w:sz="0" w:space="0" w:color="auto"/>
          </w:divBdr>
        </w:div>
      </w:divsChild>
    </w:div>
    <w:div w:id="1954045546">
      <w:bodyDiv w:val="1"/>
      <w:marLeft w:val="0"/>
      <w:marRight w:val="0"/>
      <w:marTop w:val="0"/>
      <w:marBottom w:val="0"/>
      <w:divBdr>
        <w:top w:val="none" w:sz="0" w:space="0" w:color="auto"/>
        <w:left w:val="none" w:sz="0" w:space="0" w:color="auto"/>
        <w:bottom w:val="none" w:sz="0" w:space="0" w:color="auto"/>
        <w:right w:val="none" w:sz="0" w:space="0" w:color="auto"/>
      </w:divBdr>
      <w:divsChild>
        <w:div w:id="1748723106">
          <w:marLeft w:val="0"/>
          <w:marRight w:val="0"/>
          <w:marTop w:val="0"/>
          <w:marBottom w:val="0"/>
          <w:divBdr>
            <w:top w:val="single" w:sz="2" w:space="0" w:color="E3E3E3"/>
            <w:left w:val="single" w:sz="2" w:space="0" w:color="E3E3E3"/>
            <w:bottom w:val="single" w:sz="2" w:space="0" w:color="E3E3E3"/>
            <w:right w:val="single" w:sz="2" w:space="0" w:color="E3E3E3"/>
          </w:divBdr>
          <w:divsChild>
            <w:div w:id="1610120086">
              <w:marLeft w:val="0"/>
              <w:marRight w:val="0"/>
              <w:marTop w:val="0"/>
              <w:marBottom w:val="0"/>
              <w:divBdr>
                <w:top w:val="single" w:sz="2" w:space="0" w:color="E3E3E3"/>
                <w:left w:val="single" w:sz="2" w:space="0" w:color="E3E3E3"/>
                <w:bottom w:val="single" w:sz="2" w:space="0" w:color="E3E3E3"/>
                <w:right w:val="single" w:sz="2" w:space="0" w:color="E3E3E3"/>
              </w:divBdr>
              <w:divsChild>
                <w:div w:id="94403755">
                  <w:marLeft w:val="0"/>
                  <w:marRight w:val="0"/>
                  <w:marTop w:val="0"/>
                  <w:marBottom w:val="0"/>
                  <w:divBdr>
                    <w:top w:val="single" w:sz="2" w:space="0" w:color="E3E3E3"/>
                    <w:left w:val="single" w:sz="2" w:space="0" w:color="E3E3E3"/>
                    <w:bottom w:val="single" w:sz="2" w:space="0" w:color="E3E3E3"/>
                    <w:right w:val="single" w:sz="2" w:space="0" w:color="E3E3E3"/>
                  </w:divBdr>
                  <w:divsChild>
                    <w:div w:id="2131313292">
                      <w:marLeft w:val="0"/>
                      <w:marRight w:val="0"/>
                      <w:marTop w:val="0"/>
                      <w:marBottom w:val="0"/>
                      <w:divBdr>
                        <w:top w:val="single" w:sz="2" w:space="0" w:color="E3E3E3"/>
                        <w:left w:val="single" w:sz="2" w:space="0" w:color="E3E3E3"/>
                        <w:bottom w:val="single" w:sz="2" w:space="0" w:color="E3E3E3"/>
                        <w:right w:val="single" w:sz="2" w:space="0" w:color="E3E3E3"/>
                      </w:divBdr>
                      <w:divsChild>
                        <w:div w:id="981731055">
                          <w:marLeft w:val="0"/>
                          <w:marRight w:val="0"/>
                          <w:marTop w:val="0"/>
                          <w:marBottom w:val="0"/>
                          <w:divBdr>
                            <w:top w:val="single" w:sz="2" w:space="0" w:color="E3E3E3"/>
                            <w:left w:val="single" w:sz="2" w:space="0" w:color="E3E3E3"/>
                            <w:bottom w:val="single" w:sz="2" w:space="0" w:color="E3E3E3"/>
                            <w:right w:val="single" w:sz="2" w:space="0" w:color="E3E3E3"/>
                          </w:divBdr>
                          <w:divsChild>
                            <w:div w:id="1760447154">
                              <w:marLeft w:val="0"/>
                              <w:marRight w:val="0"/>
                              <w:marTop w:val="0"/>
                              <w:marBottom w:val="0"/>
                              <w:divBdr>
                                <w:top w:val="single" w:sz="2" w:space="0" w:color="E3E3E3"/>
                                <w:left w:val="single" w:sz="2" w:space="0" w:color="E3E3E3"/>
                                <w:bottom w:val="single" w:sz="2" w:space="0" w:color="E3E3E3"/>
                                <w:right w:val="single" w:sz="2" w:space="0" w:color="E3E3E3"/>
                              </w:divBdr>
                              <w:divsChild>
                                <w:div w:id="1892111482">
                                  <w:marLeft w:val="0"/>
                                  <w:marRight w:val="0"/>
                                  <w:marTop w:val="100"/>
                                  <w:marBottom w:val="100"/>
                                  <w:divBdr>
                                    <w:top w:val="single" w:sz="2" w:space="0" w:color="E3E3E3"/>
                                    <w:left w:val="single" w:sz="2" w:space="0" w:color="E3E3E3"/>
                                    <w:bottom w:val="single" w:sz="2" w:space="0" w:color="E3E3E3"/>
                                    <w:right w:val="single" w:sz="2" w:space="0" w:color="E3E3E3"/>
                                  </w:divBdr>
                                  <w:divsChild>
                                    <w:div w:id="1360546624">
                                      <w:marLeft w:val="0"/>
                                      <w:marRight w:val="0"/>
                                      <w:marTop w:val="0"/>
                                      <w:marBottom w:val="0"/>
                                      <w:divBdr>
                                        <w:top w:val="single" w:sz="2" w:space="0" w:color="E3E3E3"/>
                                        <w:left w:val="single" w:sz="2" w:space="0" w:color="E3E3E3"/>
                                        <w:bottom w:val="single" w:sz="2" w:space="0" w:color="E3E3E3"/>
                                        <w:right w:val="single" w:sz="2" w:space="0" w:color="E3E3E3"/>
                                      </w:divBdr>
                                      <w:divsChild>
                                        <w:div w:id="1742942570">
                                          <w:marLeft w:val="0"/>
                                          <w:marRight w:val="0"/>
                                          <w:marTop w:val="0"/>
                                          <w:marBottom w:val="0"/>
                                          <w:divBdr>
                                            <w:top w:val="single" w:sz="2" w:space="0" w:color="E3E3E3"/>
                                            <w:left w:val="single" w:sz="2" w:space="0" w:color="E3E3E3"/>
                                            <w:bottom w:val="single" w:sz="2" w:space="0" w:color="E3E3E3"/>
                                            <w:right w:val="single" w:sz="2" w:space="0" w:color="E3E3E3"/>
                                          </w:divBdr>
                                          <w:divsChild>
                                            <w:div w:id="76708675">
                                              <w:marLeft w:val="0"/>
                                              <w:marRight w:val="0"/>
                                              <w:marTop w:val="0"/>
                                              <w:marBottom w:val="0"/>
                                              <w:divBdr>
                                                <w:top w:val="single" w:sz="2" w:space="0" w:color="E3E3E3"/>
                                                <w:left w:val="single" w:sz="2" w:space="0" w:color="E3E3E3"/>
                                                <w:bottom w:val="single" w:sz="2" w:space="0" w:color="E3E3E3"/>
                                                <w:right w:val="single" w:sz="2" w:space="0" w:color="E3E3E3"/>
                                              </w:divBdr>
                                              <w:divsChild>
                                                <w:div w:id="1712608192">
                                                  <w:marLeft w:val="0"/>
                                                  <w:marRight w:val="0"/>
                                                  <w:marTop w:val="0"/>
                                                  <w:marBottom w:val="0"/>
                                                  <w:divBdr>
                                                    <w:top w:val="single" w:sz="2" w:space="0" w:color="E3E3E3"/>
                                                    <w:left w:val="single" w:sz="2" w:space="0" w:color="E3E3E3"/>
                                                    <w:bottom w:val="single" w:sz="2" w:space="0" w:color="E3E3E3"/>
                                                    <w:right w:val="single" w:sz="2" w:space="0" w:color="E3E3E3"/>
                                                  </w:divBdr>
                                                  <w:divsChild>
                                                    <w:div w:id="953438503">
                                                      <w:marLeft w:val="0"/>
                                                      <w:marRight w:val="0"/>
                                                      <w:marTop w:val="0"/>
                                                      <w:marBottom w:val="0"/>
                                                      <w:divBdr>
                                                        <w:top w:val="single" w:sz="2" w:space="0" w:color="E3E3E3"/>
                                                        <w:left w:val="single" w:sz="2" w:space="0" w:color="E3E3E3"/>
                                                        <w:bottom w:val="single" w:sz="2" w:space="0" w:color="E3E3E3"/>
                                                        <w:right w:val="single" w:sz="2" w:space="0" w:color="E3E3E3"/>
                                                      </w:divBdr>
                                                      <w:divsChild>
                                                        <w:div w:id="20557387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12012481">
          <w:marLeft w:val="0"/>
          <w:marRight w:val="0"/>
          <w:marTop w:val="0"/>
          <w:marBottom w:val="0"/>
          <w:divBdr>
            <w:top w:val="none" w:sz="0" w:space="0" w:color="auto"/>
            <w:left w:val="none" w:sz="0" w:space="0" w:color="auto"/>
            <w:bottom w:val="none" w:sz="0" w:space="0" w:color="auto"/>
            <w:right w:val="none" w:sz="0" w:space="0" w:color="auto"/>
          </w:divBdr>
        </w:div>
      </w:divsChild>
    </w:div>
    <w:div w:id="1971862273">
      <w:bodyDiv w:val="1"/>
      <w:marLeft w:val="0"/>
      <w:marRight w:val="0"/>
      <w:marTop w:val="0"/>
      <w:marBottom w:val="0"/>
      <w:divBdr>
        <w:top w:val="none" w:sz="0" w:space="0" w:color="auto"/>
        <w:left w:val="none" w:sz="0" w:space="0" w:color="auto"/>
        <w:bottom w:val="none" w:sz="0" w:space="0" w:color="auto"/>
        <w:right w:val="none" w:sz="0" w:space="0" w:color="auto"/>
      </w:divBdr>
    </w:div>
    <w:div w:id="1972979160">
      <w:bodyDiv w:val="1"/>
      <w:marLeft w:val="0"/>
      <w:marRight w:val="0"/>
      <w:marTop w:val="0"/>
      <w:marBottom w:val="0"/>
      <w:divBdr>
        <w:top w:val="none" w:sz="0" w:space="0" w:color="auto"/>
        <w:left w:val="none" w:sz="0" w:space="0" w:color="auto"/>
        <w:bottom w:val="none" w:sz="0" w:space="0" w:color="auto"/>
        <w:right w:val="none" w:sz="0" w:space="0" w:color="auto"/>
      </w:divBdr>
      <w:divsChild>
        <w:div w:id="2060326170">
          <w:marLeft w:val="0"/>
          <w:marRight w:val="0"/>
          <w:marTop w:val="0"/>
          <w:marBottom w:val="0"/>
          <w:divBdr>
            <w:top w:val="single" w:sz="2" w:space="0" w:color="E3E3E3"/>
            <w:left w:val="single" w:sz="2" w:space="0" w:color="E3E3E3"/>
            <w:bottom w:val="single" w:sz="2" w:space="0" w:color="E3E3E3"/>
            <w:right w:val="single" w:sz="2" w:space="0" w:color="E3E3E3"/>
          </w:divBdr>
          <w:divsChild>
            <w:div w:id="1061054938">
              <w:marLeft w:val="0"/>
              <w:marRight w:val="0"/>
              <w:marTop w:val="0"/>
              <w:marBottom w:val="0"/>
              <w:divBdr>
                <w:top w:val="single" w:sz="2" w:space="0" w:color="E3E3E3"/>
                <w:left w:val="single" w:sz="2" w:space="0" w:color="E3E3E3"/>
                <w:bottom w:val="single" w:sz="2" w:space="0" w:color="E3E3E3"/>
                <w:right w:val="single" w:sz="2" w:space="0" w:color="E3E3E3"/>
              </w:divBdr>
              <w:divsChild>
                <w:div w:id="1025324598">
                  <w:marLeft w:val="0"/>
                  <w:marRight w:val="0"/>
                  <w:marTop w:val="0"/>
                  <w:marBottom w:val="0"/>
                  <w:divBdr>
                    <w:top w:val="single" w:sz="2" w:space="0" w:color="E3E3E3"/>
                    <w:left w:val="single" w:sz="2" w:space="0" w:color="E3E3E3"/>
                    <w:bottom w:val="single" w:sz="2" w:space="0" w:color="E3E3E3"/>
                    <w:right w:val="single" w:sz="2" w:space="0" w:color="E3E3E3"/>
                  </w:divBdr>
                  <w:divsChild>
                    <w:div w:id="98529967">
                      <w:marLeft w:val="0"/>
                      <w:marRight w:val="0"/>
                      <w:marTop w:val="0"/>
                      <w:marBottom w:val="0"/>
                      <w:divBdr>
                        <w:top w:val="single" w:sz="2" w:space="0" w:color="E3E3E3"/>
                        <w:left w:val="single" w:sz="2" w:space="0" w:color="E3E3E3"/>
                        <w:bottom w:val="single" w:sz="2" w:space="0" w:color="E3E3E3"/>
                        <w:right w:val="single" w:sz="2" w:space="0" w:color="E3E3E3"/>
                      </w:divBdr>
                      <w:divsChild>
                        <w:div w:id="1591309070">
                          <w:marLeft w:val="0"/>
                          <w:marRight w:val="0"/>
                          <w:marTop w:val="0"/>
                          <w:marBottom w:val="0"/>
                          <w:divBdr>
                            <w:top w:val="single" w:sz="2" w:space="0" w:color="E3E3E3"/>
                            <w:left w:val="single" w:sz="2" w:space="0" w:color="E3E3E3"/>
                            <w:bottom w:val="single" w:sz="2" w:space="0" w:color="E3E3E3"/>
                            <w:right w:val="single" w:sz="2" w:space="0" w:color="E3E3E3"/>
                          </w:divBdr>
                          <w:divsChild>
                            <w:div w:id="38475049">
                              <w:marLeft w:val="0"/>
                              <w:marRight w:val="0"/>
                              <w:marTop w:val="0"/>
                              <w:marBottom w:val="0"/>
                              <w:divBdr>
                                <w:top w:val="single" w:sz="2" w:space="0" w:color="E3E3E3"/>
                                <w:left w:val="single" w:sz="2" w:space="0" w:color="E3E3E3"/>
                                <w:bottom w:val="single" w:sz="2" w:space="0" w:color="E3E3E3"/>
                                <w:right w:val="single" w:sz="2" w:space="0" w:color="E3E3E3"/>
                              </w:divBdr>
                              <w:divsChild>
                                <w:div w:id="26568267">
                                  <w:marLeft w:val="0"/>
                                  <w:marRight w:val="0"/>
                                  <w:marTop w:val="100"/>
                                  <w:marBottom w:val="100"/>
                                  <w:divBdr>
                                    <w:top w:val="single" w:sz="2" w:space="0" w:color="E3E3E3"/>
                                    <w:left w:val="single" w:sz="2" w:space="0" w:color="E3E3E3"/>
                                    <w:bottom w:val="single" w:sz="2" w:space="0" w:color="E3E3E3"/>
                                    <w:right w:val="single" w:sz="2" w:space="0" w:color="E3E3E3"/>
                                  </w:divBdr>
                                  <w:divsChild>
                                    <w:div w:id="405106526">
                                      <w:marLeft w:val="0"/>
                                      <w:marRight w:val="0"/>
                                      <w:marTop w:val="0"/>
                                      <w:marBottom w:val="0"/>
                                      <w:divBdr>
                                        <w:top w:val="single" w:sz="2" w:space="0" w:color="E3E3E3"/>
                                        <w:left w:val="single" w:sz="2" w:space="0" w:color="E3E3E3"/>
                                        <w:bottom w:val="single" w:sz="2" w:space="0" w:color="E3E3E3"/>
                                        <w:right w:val="single" w:sz="2" w:space="0" w:color="E3E3E3"/>
                                      </w:divBdr>
                                      <w:divsChild>
                                        <w:div w:id="411777162">
                                          <w:marLeft w:val="0"/>
                                          <w:marRight w:val="0"/>
                                          <w:marTop w:val="0"/>
                                          <w:marBottom w:val="0"/>
                                          <w:divBdr>
                                            <w:top w:val="single" w:sz="2" w:space="0" w:color="E3E3E3"/>
                                            <w:left w:val="single" w:sz="2" w:space="0" w:color="E3E3E3"/>
                                            <w:bottom w:val="single" w:sz="2" w:space="0" w:color="E3E3E3"/>
                                            <w:right w:val="single" w:sz="2" w:space="0" w:color="E3E3E3"/>
                                          </w:divBdr>
                                          <w:divsChild>
                                            <w:div w:id="487748043">
                                              <w:marLeft w:val="0"/>
                                              <w:marRight w:val="0"/>
                                              <w:marTop w:val="0"/>
                                              <w:marBottom w:val="0"/>
                                              <w:divBdr>
                                                <w:top w:val="single" w:sz="2" w:space="0" w:color="E3E3E3"/>
                                                <w:left w:val="single" w:sz="2" w:space="0" w:color="E3E3E3"/>
                                                <w:bottom w:val="single" w:sz="2" w:space="0" w:color="E3E3E3"/>
                                                <w:right w:val="single" w:sz="2" w:space="0" w:color="E3E3E3"/>
                                              </w:divBdr>
                                              <w:divsChild>
                                                <w:div w:id="119761197">
                                                  <w:marLeft w:val="0"/>
                                                  <w:marRight w:val="0"/>
                                                  <w:marTop w:val="0"/>
                                                  <w:marBottom w:val="0"/>
                                                  <w:divBdr>
                                                    <w:top w:val="single" w:sz="2" w:space="0" w:color="E3E3E3"/>
                                                    <w:left w:val="single" w:sz="2" w:space="0" w:color="E3E3E3"/>
                                                    <w:bottom w:val="single" w:sz="2" w:space="0" w:color="E3E3E3"/>
                                                    <w:right w:val="single" w:sz="2" w:space="0" w:color="E3E3E3"/>
                                                  </w:divBdr>
                                                  <w:divsChild>
                                                    <w:div w:id="180821094">
                                                      <w:marLeft w:val="0"/>
                                                      <w:marRight w:val="0"/>
                                                      <w:marTop w:val="0"/>
                                                      <w:marBottom w:val="0"/>
                                                      <w:divBdr>
                                                        <w:top w:val="single" w:sz="2" w:space="0" w:color="E3E3E3"/>
                                                        <w:left w:val="single" w:sz="2" w:space="0" w:color="E3E3E3"/>
                                                        <w:bottom w:val="single" w:sz="2" w:space="0" w:color="E3E3E3"/>
                                                        <w:right w:val="single" w:sz="2" w:space="0" w:color="E3E3E3"/>
                                                      </w:divBdr>
                                                      <w:divsChild>
                                                        <w:div w:id="15238624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17073407">
          <w:marLeft w:val="0"/>
          <w:marRight w:val="0"/>
          <w:marTop w:val="0"/>
          <w:marBottom w:val="0"/>
          <w:divBdr>
            <w:top w:val="none" w:sz="0" w:space="0" w:color="auto"/>
            <w:left w:val="none" w:sz="0" w:space="0" w:color="auto"/>
            <w:bottom w:val="none" w:sz="0" w:space="0" w:color="auto"/>
            <w:right w:val="none" w:sz="0" w:space="0" w:color="auto"/>
          </w:divBdr>
        </w:div>
      </w:divsChild>
    </w:div>
    <w:div w:id="2008287375">
      <w:bodyDiv w:val="1"/>
      <w:marLeft w:val="0"/>
      <w:marRight w:val="0"/>
      <w:marTop w:val="0"/>
      <w:marBottom w:val="0"/>
      <w:divBdr>
        <w:top w:val="none" w:sz="0" w:space="0" w:color="auto"/>
        <w:left w:val="none" w:sz="0" w:space="0" w:color="auto"/>
        <w:bottom w:val="none" w:sz="0" w:space="0" w:color="auto"/>
        <w:right w:val="none" w:sz="0" w:space="0" w:color="auto"/>
      </w:divBdr>
      <w:divsChild>
        <w:div w:id="424763508">
          <w:marLeft w:val="0"/>
          <w:marRight w:val="0"/>
          <w:marTop w:val="0"/>
          <w:marBottom w:val="0"/>
          <w:divBdr>
            <w:top w:val="single" w:sz="2" w:space="0" w:color="E3E3E3"/>
            <w:left w:val="single" w:sz="2" w:space="0" w:color="E3E3E3"/>
            <w:bottom w:val="single" w:sz="2" w:space="0" w:color="E3E3E3"/>
            <w:right w:val="single" w:sz="2" w:space="0" w:color="E3E3E3"/>
          </w:divBdr>
          <w:divsChild>
            <w:div w:id="864900122">
              <w:marLeft w:val="0"/>
              <w:marRight w:val="0"/>
              <w:marTop w:val="0"/>
              <w:marBottom w:val="0"/>
              <w:divBdr>
                <w:top w:val="single" w:sz="2" w:space="0" w:color="E3E3E3"/>
                <w:left w:val="single" w:sz="2" w:space="0" w:color="E3E3E3"/>
                <w:bottom w:val="single" w:sz="2" w:space="0" w:color="E3E3E3"/>
                <w:right w:val="single" w:sz="2" w:space="0" w:color="E3E3E3"/>
              </w:divBdr>
              <w:divsChild>
                <w:div w:id="1353995268">
                  <w:marLeft w:val="0"/>
                  <w:marRight w:val="0"/>
                  <w:marTop w:val="0"/>
                  <w:marBottom w:val="0"/>
                  <w:divBdr>
                    <w:top w:val="single" w:sz="2" w:space="0" w:color="E3E3E3"/>
                    <w:left w:val="single" w:sz="2" w:space="0" w:color="E3E3E3"/>
                    <w:bottom w:val="single" w:sz="2" w:space="0" w:color="E3E3E3"/>
                    <w:right w:val="single" w:sz="2" w:space="0" w:color="E3E3E3"/>
                  </w:divBdr>
                  <w:divsChild>
                    <w:div w:id="258098103">
                      <w:marLeft w:val="0"/>
                      <w:marRight w:val="0"/>
                      <w:marTop w:val="0"/>
                      <w:marBottom w:val="0"/>
                      <w:divBdr>
                        <w:top w:val="single" w:sz="2" w:space="0" w:color="E3E3E3"/>
                        <w:left w:val="single" w:sz="2" w:space="0" w:color="E3E3E3"/>
                        <w:bottom w:val="single" w:sz="2" w:space="0" w:color="E3E3E3"/>
                        <w:right w:val="single" w:sz="2" w:space="0" w:color="E3E3E3"/>
                      </w:divBdr>
                      <w:divsChild>
                        <w:div w:id="1701929447">
                          <w:marLeft w:val="0"/>
                          <w:marRight w:val="0"/>
                          <w:marTop w:val="0"/>
                          <w:marBottom w:val="0"/>
                          <w:divBdr>
                            <w:top w:val="single" w:sz="2" w:space="0" w:color="E3E3E3"/>
                            <w:left w:val="single" w:sz="2" w:space="0" w:color="E3E3E3"/>
                            <w:bottom w:val="single" w:sz="2" w:space="0" w:color="E3E3E3"/>
                            <w:right w:val="single" w:sz="2" w:space="0" w:color="E3E3E3"/>
                          </w:divBdr>
                          <w:divsChild>
                            <w:div w:id="450053367">
                              <w:marLeft w:val="0"/>
                              <w:marRight w:val="0"/>
                              <w:marTop w:val="0"/>
                              <w:marBottom w:val="0"/>
                              <w:divBdr>
                                <w:top w:val="single" w:sz="2" w:space="0" w:color="E3E3E3"/>
                                <w:left w:val="single" w:sz="2" w:space="0" w:color="E3E3E3"/>
                                <w:bottom w:val="single" w:sz="2" w:space="0" w:color="E3E3E3"/>
                                <w:right w:val="single" w:sz="2" w:space="0" w:color="E3E3E3"/>
                              </w:divBdr>
                              <w:divsChild>
                                <w:div w:id="1343821292">
                                  <w:marLeft w:val="0"/>
                                  <w:marRight w:val="0"/>
                                  <w:marTop w:val="100"/>
                                  <w:marBottom w:val="100"/>
                                  <w:divBdr>
                                    <w:top w:val="single" w:sz="2" w:space="0" w:color="E3E3E3"/>
                                    <w:left w:val="single" w:sz="2" w:space="0" w:color="E3E3E3"/>
                                    <w:bottom w:val="single" w:sz="2" w:space="0" w:color="E3E3E3"/>
                                    <w:right w:val="single" w:sz="2" w:space="0" w:color="E3E3E3"/>
                                  </w:divBdr>
                                  <w:divsChild>
                                    <w:div w:id="2021228131">
                                      <w:marLeft w:val="0"/>
                                      <w:marRight w:val="0"/>
                                      <w:marTop w:val="0"/>
                                      <w:marBottom w:val="0"/>
                                      <w:divBdr>
                                        <w:top w:val="single" w:sz="2" w:space="0" w:color="E3E3E3"/>
                                        <w:left w:val="single" w:sz="2" w:space="0" w:color="E3E3E3"/>
                                        <w:bottom w:val="single" w:sz="2" w:space="0" w:color="E3E3E3"/>
                                        <w:right w:val="single" w:sz="2" w:space="0" w:color="E3E3E3"/>
                                      </w:divBdr>
                                      <w:divsChild>
                                        <w:div w:id="1965770543">
                                          <w:marLeft w:val="0"/>
                                          <w:marRight w:val="0"/>
                                          <w:marTop w:val="0"/>
                                          <w:marBottom w:val="0"/>
                                          <w:divBdr>
                                            <w:top w:val="single" w:sz="2" w:space="0" w:color="E3E3E3"/>
                                            <w:left w:val="single" w:sz="2" w:space="0" w:color="E3E3E3"/>
                                            <w:bottom w:val="single" w:sz="2" w:space="0" w:color="E3E3E3"/>
                                            <w:right w:val="single" w:sz="2" w:space="0" w:color="E3E3E3"/>
                                          </w:divBdr>
                                          <w:divsChild>
                                            <w:div w:id="1769814647">
                                              <w:marLeft w:val="0"/>
                                              <w:marRight w:val="0"/>
                                              <w:marTop w:val="0"/>
                                              <w:marBottom w:val="0"/>
                                              <w:divBdr>
                                                <w:top w:val="single" w:sz="2" w:space="0" w:color="E3E3E3"/>
                                                <w:left w:val="single" w:sz="2" w:space="0" w:color="E3E3E3"/>
                                                <w:bottom w:val="single" w:sz="2" w:space="0" w:color="E3E3E3"/>
                                                <w:right w:val="single" w:sz="2" w:space="0" w:color="E3E3E3"/>
                                              </w:divBdr>
                                              <w:divsChild>
                                                <w:div w:id="1070081963">
                                                  <w:marLeft w:val="0"/>
                                                  <w:marRight w:val="0"/>
                                                  <w:marTop w:val="0"/>
                                                  <w:marBottom w:val="0"/>
                                                  <w:divBdr>
                                                    <w:top w:val="single" w:sz="2" w:space="0" w:color="E3E3E3"/>
                                                    <w:left w:val="single" w:sz="2" w:space="0" w:color="E3E3E3"/>
                                                    <w:bottom w:val="single" w:sz="2" w:space="0" w:color="E3E3E3"/>
                                                    <w:right w:val="single" w:sz="2" w:space="0" w:color="E3E3E3"/>
                                                  </w:divBdr>
                                                  <w:divsChild>
                                                    <w:div w:id="1626931205">
                                                      <w:marLeft w:val="0"/>
                                                      <w:marRight w:val="0"/>
                                                      <w:marTop w:val="0"/>
                                                      <w:marBottom w:val="0"/>
                                                      <w:divBdr>
                                                        <w:top w:val="single" w:sz="2" w:space="0" w:color="E3E3E3"/>
                                                        <w:left w:val="single" w:sz="2" w:space="0" w:color="E3E3E3"/>
                                                        <w:bottom w:val="single" w:sz="2" w:space="0" w:color="E3E3E3"/>
                                                        <w:right w:val="single" w:sz="2" w:space="0" w:color="E3E3E3"/>
                                                      </w:divBdr>
                                                      <w:divsChild>
                                                        <w:div w:id="16836988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31936116">
          <w:marLeft w:val="0"/>
          <w:marRight w:val="0"/>
          <w:marTop w:val="0"/>
          <w:marBottom w:val="0"/>
          <w:divBdr>
            <w:top w:val="none" w:sz="0" w:space="0" w:color="auto"/>
            <w:left w:val="none" w:sz="0" w:space="0" w:color="auto"/>
            <w:bottom w:val="none" w:sz="0" w:space="0" w:color="auto"/>
            <w:right w:val="none" w:sz="0" w:space="0" w:color="auto"/>
          </w:divBdr>
        </w:div>
      </w:divsChild>
    </w:div>
    <w:div w:id="2014642854">
      <w:bodyDiv w:val="1"/>
      <w:marLeft w:val="0"/>
      <w:marRight w:val="0"/>
      <w:marTop w:val="0"/>
      <w:marBottom w:val="0"/>
      <w:divBdr>
        <w:top w:val="none" w:sz="0" w:space="0" w:color="auto"/>
        <w:left w:val="none" w:sz="0" w:space="0" w:color="auto"/>
        <w:bottom w:val="none" w:sz="0" w:space="0" w:color="auto"/>
        <w:right w:val="none" w:sz="0" w:space="0" w:color="auto"/>
      </w:divBdr>
      <w:divsChild>
        <w:div w:id="1005280741">
          <w:marLeft w:val="0"/>
          <w:marRight w:val="0"/>
          <w:marTop w:val="0"/>
          <w:marBottom w:val="0"/>
          <w:divBdr>
            <w:top w:val="single" w:sz="2" w:space="0" w:color="E3E3E3"/>
            <w:left w:val="single" w:sz="2" w:space="0" w:color="E3E3E3"/>
            <w:bottom w:val="single" w:sz="2" w:space="0" w:color="E3E3E3"/>
            <w:right w:val="single" w:sz="2" w:space="0" w:color="E3E3E3"/>
          </w:divBdr>
          <w:divsChild>
            <w:div w:id="489639042">
              <w:marLeft w:val="0"/>
              <w:marRight w:val="0"/>
              <w:marTop w:val="0"/>
              <w:marBottom w:val="0"/>
              <w:divBdr>
                <w:top w:val="single" w:sz="2" w:space="0" w:color="E3E3E3"/>
                <w:left w:val="single" w:sz="2" w:space="0" w:color="E3E3E3"/>
                <w:bottom w:val="single" w:sz="2" w:space="0" w:color="E3E3E3"/>
                <w:right w:val="single" w:sz="2" w:space="0" w:color="E3E3E3"/>
              </w:divBdr>
              <w:divsChild>
                <w:div w:id="365329621">
                  <w:marLeft w:val="0"/>
                  <w:marRight w:val="0"/>
                  <w:marTop w:val="0"/>
                  <w:marBottom w:val="0"/>
                  <w:divBdr>
                    <w:top w:val="single" w:sz="2" w:space="0" w:color="E3E3E3"/>
                    <w:left w:val="single" w:sz="2" w:space="0" w:color="E3E3E3"/>
                    <w:bottom w:val="single" w:sz="2" w:space="0" w:color="E3E3E3"/>
                    <w:right w:val="single" w:sz="2" w:space="0" w:color="E3E3E3"/>
                  </w:divBdr>
                  <w:divsChild>
                    <w:div w:id="243221442">
                      <w:marLeft w:val="0"/>
                      <w:marRight w:val="0"/>
                      <w:marTop w:val="0"/>
                      <w:marBottom w:val="0"/>
                      <w:divBdr>
                        <w:top w:val="single" w:sz="2" w:space="0" w:color="E3E3E3"/>
                        <w:left w:val="single" w:sz="2" w:space="0" w:color="E3E3E3"/>
                        <w:bottom w:val="single" w:sz="2" w:space="0" w:color="E3E3E3"/>
                        <w:right w:val="single" w:sz="2" w:space="0" w:color="E3E3E3"/>
                      </w:divBdr>
                      <w:divsChild>
                        <w:div w:id="181482273">
                          <w:marLeft w:val="0"/>
                          <w:marRight w:val="0"/>
                          <w:marTop w:val="0"/>
                          <w:marBottom w:val="0"/>
                          <w:divBdr>
                            <w:top w:val="single" w:sz="2" w:space="0" w:color="E3E3E3"/>
                            <w:left w:val="single" w:sz="2" w:space="0" w:color="E3E3E3"/>
                            <w:bottom w:val="single" w:sz="2" w:space="0" w:color="E3E3E3"/>
                            <w:right w:val="single" w:sz="2" w:space="0" w:color="E3E3E3"/>
                          </w:divBdr>
                          <w:divsChild>
                            <w:div w:id="609512269">
                              <w:marLeft w:val="0"/>
                              <w:marRight w:val="0"/>
                              <w:marTop w:val="0"/>
                              <w:marBottom w:val="0"/>
                              <w:divBdr>
                                <w:top w:val="single" w:sz="2" w:space="0" w:color="E3E3E3"/>
                                <w:left w:val="single" w:sz="2" w:space="0" w:color="E3E3E3"/>
                                <w:bottom w:val="single" w:sz="2" w:space="0" w:color="E3E3E3"/>
                                <w:right w:val="single" w:sz="2" w:space="0" w:color="E3E3E3"/>
                              </w:divBdr>
                              <w:divsChild>
                                <w:div w:id="621956522">
                                  <w:marLeft w:val="0"/>
                                  <w:marRight w:val="0"/>
                                  <w:marTop w:val="100"/>
                                  <w:marBottom w:val="100"/>
                                  <w:divBdr>
                                    <w:top w:val="single" w:sz="2" w:space="0" w:color="E3E3E3"/>
                                    <w:left w:val="single" w:sz="2" w:space="0" w:color="E3E3E3"/>
                                    <w:bottom w:val="single" w:sz="2" w:space="0" w:color="E3E3E3"/>
                                    <w:right w:val="single" w:sz="2" w:space="0" w:color="E3E3E3"/>
                                  </w:divBdr>
                                  <w:divsChild>
                                    <w:div w:id="820803620">
                                      <w:marLeft w:val="0"/>
                                      <w:marRight w:val="0"/>
                                      <w:marTop w:val="0"/>
                                      <w:marBottom w:val="0"/>
                                      <w:divBdr>
                                        <w:top w:val="single" w:sz="2" w:space="0" w:color="E3E3E3"/>
                                        <w:left w:val="single" w:sz="2" w:space="0" w:color="E3E3E3"/>
                                        <w:bottom w:val="single" w:sz="2" w:space="0" w:color="E3E3E3"/>
                                        <w:right w:val="single" w:sz="2" w:space="0" w:color="E3E3E3"/>
                                      </w:divBdr>
                                      <w:divsChild>
                                        <w:div w:id="891119111">
                                          <w:marLeft w:val="0"/>
                                          <w:marRight w:val="0"/>
                                          <w:marTop w:val="0"/>
                                          <w:marBottom w:val="0"/>
                                          <w:divBdr>
                                            <w:top w:val="single" w:sz="2" w:space="0" w:color="E3E3E3"/>
                                            <w:left w:val="single" w:sz="2" w:space="0" w:color="E3E3E3"/>
                                            <w:bottom w:val="single" w:sz="2" w:space="0" w:color="E3E3E3"/>
                                            <w:right w:val="single" w:sz="2" w:space="0" w:color="E3E3E3"/>
                                          </w:divBdr>
                                          <w:divsChild>
                                            <w:div w:id="990871482">
                                              <w:marLeft w:val="0"/>
                                              <w:marRight w:val="0"/>
                                              <w:marTop w:val="0"/>
                                              <w:marBottom w:val="0"/>
                                              <w:divBdr>
                                                <w:top w:val="single" w:sz="2" w:space="0" w:color="E3E3E3"/>
                                                <w:left w:val="single" w:sz="2" w:space="0" w:color="E3E3E3"/>
                                                <w:bottom w:val="single" w:sz="2" w:space="0" w:color="E3E3E3"/>
                                                <w:right w:val="single" w:sz="2" w:space="0" w:color="E3E3E3"/>
                                              </w:divBdr>
                                              <w:divsChild>
                                                <w:div w:id="266043319">
                                                  <w:marLeft w:val="0"/>
                                                  <w:marRight w:val="0"/>
                                                  <w:marTop w:val="0"/>
                                                  <w:marBottom w:val="0"/>
                                                  <w:divBdr>
                                                    <w:top w:val="single" w:sz="2" w:space="0" w:color="E3E3E3"/>
                                                    <w:left w:val="single" w:sz="2" w:space="0" w:color="E3E3E3"/>
                                                    <w:bottom w:val="single" w:sz="2" w:space="0" w:color="E3E3E3"/>
                                                    <w:right w:val="single" w:sz="2" w:space="0" w:color="E3E3E3"/>
                                                  </w:divBdr>
                                                  <w:divsChild>
                                                    <w:div w:id="881557013">
                                                      <w:marLeft w:val="0"/>
                                                      <w:marRight w:val="0"/>
                                                      <w:marTop w:val="0"/>
                                                      <w:marBottom w:val="0"/>
                                                      <w:divBdr>
                                                        <w:top w:val="single" w:sz="2" w:space="0" w:color="E3E3E3"/>
                                                        <w:left w:val="single" w:sz="2" w:space="0" w:color="E3E3E3"/>
                                                        <w:bottom w:val="single" w:sz="2" w:space="0" w:color="E3E3E3"/>
                                                        <w:right w:val="single" w:sz="2" w:space="0" w:color="E3E3E3"/>
                                                      </w:divBdr>
                                                      <w:divsChild>
                                                        <w:div w:id="6377613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22620797">
          <w:marLeft w:val="0"/>
          <w:marRight w:val="0"/>
          <w:marTop w:val="0"/>
          <w:marBottom w:val="0"/>
          <w:divBdr>
            <w:top w:val="none" w:sz="0" w:space="0" w:color="auto"/>
            <w:left w:val="none" w:sz="0" w:space="0" w:color="auto"/>
            <w:bottom w:val="none" w:sz="0" w:space="0" w:color="auto"/>
            <w:right w:val="none" w:sz="0" w:space="0" w:color="auto"/>
          </w:divBdr>
        </w:div>
      </w:divsChild>
    </w:div>
    <w:div w:id="2036811824">
      <w:bodyDiv w:val="1"/>
      <w:marLeft w:val="0"/>
      <w:marRight w:val="0"/>
      <w:marTop w:val="0"/>
      <w:marBottom w:val="0"/>
      <w:divBdr>
        <w:top w:val="none" w:sz="0" w:space="0" w:color="auto"/>
        <w:left w:val="none" w:sz="0" w:space="0" w:color="auto"/>
        <w:bottom w:val="none" w:sz="0" w:space="0" w:color="auto"/>
        <w:right w:val="none" w:sz="0" w:space="0" w:color="auto"/>
      </w:divBdr>
      <w:divsChild>
        <w:div w:id="419448185">
          <w:marLeft w:val="0"/>
          <w:marRight w:val="0"/>
          <w:marTop w:val="0"/>
          <w:marBottom w:val="0"/>
          <w:divBdr>
            <w:top w:val="single" w:sz="2" w:space="0" w:color="E3E3E3"/>
            <w:left w:val="single" w:sz="2" w:space="0" w:color="E3E3E3"/>
            <w:bottom w:val="single" w:sz="2" w:space="0" w:color="E3E3E3"/>
            <w:right w:val="single" w:sz="2" w:space="0" w:color="E3E3E3"/>
          </w:divBdr>
          <w:divsChild>
            <w:div w:id="982734651">
              <w:marLeft w:val="0"/>
              <w:marRight w:val="0"/>
              <w:marTop w:val="0"/>
              <w:marBottom w:val="0"/>
              <w:divBdr>
                <w:top w:val="single" w:sz="2" w:space="0" w:color="E3E3E3"/>
                <w:left w:val="single" w:sz="2" w:space="0" w:color="E3E3E3"/>
                <w:bottom w:val="single" w:sz="2" w:space="0" w:color="E3E3E3"/>
                <w:right w:val="single" w:sz="2" w:space="0" w:color="E3E3E3"/>
              </w:divBdr>
              <w:divsChild>
                <w:div w:id="489635506">
                  <w:marLeft w:val="0"/>
                  <w:marRight w:val="0"/>
                  <w:marTop w:val="0"/>
                  <w:marBottom w:val="0"/>
                  <w:divBdr>
                    <w:top w:val="single" w:sz="2" w:space="0" w:color="E3E3E3"/>
                    <w:left w:val="single" w:sz="2" w:space="0" w:color="E3E3E3"/>
                    <w:bottom w:val="single" w:sz="2" w:space="0" w:color="E3E3E3"/>
                    <w:right w:val="single" w:sz="2" w:space="0" w:color="E3E3E3"/>
                  </w:divBdr>
                  <w:divsChild>
                    <w:div w:id="1088186202">
                      <w:marLeft w:val="0"/>
                      <w:marRight w:val="0"/>
                      <w:marTop w:val="0"/>
                      <w:marBottom w:val="0"/>
                      <w:divBdr>
                        <w:top w:val="single" w:sz="2" w:space="0" w:color="E3E3E3"/>
                        <w:left w:val="single" w:sz="2" w:space="0" w:color="E3E3E3"/>
                        <w:bottom w:val="single" w:sz="2" w:space="0" w:color="E3E3E3"/>
                        <w:right w:val="single" w:sz="2" w:space="0" w:color="E3E3E3"/>
                      </w:divBdr>
                      <w:divsChild>
                        <w:div w:id="902368465">
                          <w:marLeft w:val="0"/>
                          <w:marRight w:val="0"/>
                          <w:marTop w:val="0"/>
                          <w:marBottom w:val="0"/>
                          <w:divBdr>
                            <w:top w:val="single" w:sz="2" w:space="0" w:color="E3E3E3"/>
                            <w:left w:val="single" w:sz="2" w:space="0" w:color="E3E3E3"/>
                            <w:bottom w:val="single" w:sz="2" w:space="0" w:color="E3E3E3"/>
                            <w:right w:val="single" w:sz="2" w:space="0" w:color="E3E3E3"/>
                          </w:divBdr>
                          <w:divsChild>
                            <w:div w:id="1256472218">
                              <w:marLeft w:val="0"/>
                              <w:marRight w:val="0"/>
                              <w:marTop w:val="0"/>
                              <w:marBottom w:val="0"/>
                              <w:divBdr>
                                <w:top w:val="single" w:sz="2" w:space="0" w:color="E3E3E3"/>
                                <w:left w:val="single" w:sz="2" w:space="0" w:color="E3E3E3"/>
                                <w:bottom w:val="single" w:sz="2" w:space="0" w:color="E3E3E3"/>
                                <w:right w:val="single" w:sz="2" w:space="0" w:color="E3E3E3"/>
                              </w:divBdr>
                              <w:divsChild>
                                <w:div w:id="1232695356">
                                  <w:marLeft w:val="0"/>
                                  <w:marRight w:val="0"/>
                                  <w:marTop w:val="100"/>
                                  <w:marBottom w:val="100"/>
                                  <w:divBdr>
                                    <w:top w:val="single" w:sz="2" w:space="0" w:color="E3E3E3"/>
                                    <w:left w:val="single" w:sz="2" w:space="0" w:color="E3E3E3"/>
                                    <w:bottom w:val="single" w:sz="2" w:space="0" w:color="E3E3E3"/>
                                    <w:right w:val="single" w:sz="2" w:space="0" w:color="E3E3E3"/>
                                  </w:divBdr>
                                  <w:divsChild>
                                    <w:div w:id="1721437544">
                                      <w:marLeft w:val="0"/>
                                      <w:marRight w:val="0"/>
                                      <w:marTop w:val="0"/>
                                      <w:marBottom w:val="0"/>
                                      <w:divBdr>
                                        <w:top w:val="single" w:sz="2" w:space="0" w:color="E3E3E3"/>
                                        <w:left w:val="single" w:sz="2" w:space="0" w:color="E3E3E3"/>
                                        <w:bottom w:val="single" w:sz="2" w:space="0" w:color="E3E3E3"/>
                                        <w:right w:val="single" w:sz="2" w:space="0" w:color="E3E3E3"/>
                                      </w:divBdr>
                                      <w:divsChild>
                                        <w:div w:id="150371529">
                                          <w:marLeft w:val="0"/>
                                          <w:marRight w:val="0"/>
                                          <w:marTop w:val="0"/>
                                          <w:marBottom w:val="0"/>
                                          <w:divBdr>
                                            <w:top w:val="single" w:sz="2" w:space="0" w:color="E3E3E3"/>
                                            <w:left w:val="single" w:sz="2" w:space="0" w:color="E3E3E3"/>
                                            <w:bottom w:val="single" w:sz="2" w:space="0" w:color="E3E3E3"/>
                                            <w:right w:val="single" w:sz="2" w:space="0" w:color="E3E3E3"/>
                                          </w:divBdr>
                                          <w:divsChild>
                                            <w:div w:id="1721586570">
                                              <w:marLeft w:val="0"/>
                                              <w:marRight w:val="0"/>
                                              <w:marTop w:val="0"/>
                                              <w:marBottom w:val="0"/>
                                              <w:divBdr>
                                                <w:top w:val="single" w:sz="2" w:space="0" w:color="E3E3E3"/>
                                                <w:left w:val="single" w:sz="2" w:space="0" w:color="E3E3E3"/>
                                                <w:bottom w:val="single" w:sz="2" w:space="0" w:color="E3E3E3"/>
                                                <w:right w:val="single" w:sz="2" w:space="0" w:color="E3E3E3"/>
                                              </w:divBdr>
                                              <w:divsChild>
                                                <w:div w:id="128328606">
                                                  <w:marLeft w:val="0"/>
                                                  <w:marRight w:val="0"/>
                                                  <w:marTop w:val="0"/>
                                                  <w:marBottom w:val="0"/>
                                                  <w:divBdr>
                                                    <w:top w:val="single" w:sz="2" w:space="0" w:color="E3E3E3"/>
                                                    <w:left w:val="single" w:sz="2" w:space="0" w:color="E3E3E3"/>
                                                    <w:bottom w:val="single" w:sz="2" w:space="0" w:color="E3E3E3"/>
                                                    <w:right w:val="single" w:sz="2" w:space="0" w:color="E3E3E3"/>
                                                  </w:divBdr>
                                                  <w:divsChild>
                                                    <w:div w:id="1728141248">
                                                      <w:marLeft w:val="0"/>
                                                      <w:marRight w:val="0"/>
                                                      <w:marTop w:val="0"/>
                                                      <w:marBottom w:val="0"/>
                                                      <w:divBdr>
                                                        <w:top w:val="single" w:sz="2" w:space="0" w:color="E3E3E3"/>
                                                        <w:left w:val="single" w:sz="2" w:space="0" w:color="E3E3E3"/>
                                                        <w:bottom w:val="single" w:sz="2" w:space="0" w:color="E3E3E3"/>
                                                        <w:right w:val="single" w:sz="2" w:space="0" w:color="E3E3E3"/>
                                                      </w:divBdr>
                                                      <w:divsChild>
                                                        <w:div w:id="7911688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04380161">
          <w:marLeft w:val="0"/>
          <w:marRight w:val="0"/>
          <w:marTop w:val="0"/>
          <w:marBottom w:val="0"/>
          <w:divBdr>
            <w:top w:val="none" w:sz="0" w:space="0" w:color="auto"/>
            <w:left w:val="none" w:sz="0" w:space="0" w:color="auto"/>
            <w:bottom w:val="none" w:sz="0" w:space="0" w:color="auto"/>
            <w:right w:val="none" w:sz="0" w:space="0" w:color="auto"/>
          </w:divBdr>
          <w:divsChild>
            <w:div w:id="2031104957">
              <w:marLeft w:val="0"/>
              <w:marRight w:val="0"/>
              <w:marTop w:val="100"/>
              <w:marBottom w:val="100"/>
              <w:divBdr>
                <w:top w:val="single" w:sz="2" w:space="0" w:color="E3E3E3"/>
                <w:left w:val="single" w:sz="2" w:space="0" w:color="E3E3E3"/>
                <w:bottom w:val="single" w:sz="2" w:space="0" w:color="E3E3E3"/>
                <w:right w:val="single" w:sz="2" w:space="0" w:color="E3E3E3"/>
              </w:divBdr>
              <w:divsChild>
                <w:div w:id="15650257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064523803">
      <w:bodyDiv w:val="1"/>
      <w:marLeft w:val="0"/>
      <w:marRight w:val="0"/>
      <w:marTop w:val="0"/>
      <w:marBottom w:val="0"/>
      <w:divBdr>
        <w:top w:val="none" w:sz="0" w:space="0" w:color="auto"/>
        <w:left w:val="none" w:sz="0" w:space="0" w:color="auto"/>
        <w:bottom w:val="none" w:sz="0" w:space="0" w:color="auto"/>
        <w:right w:val="none" w:sz="0" w:space="0" w:color="auto"/>
      </w:divBdr>
      <w:divsChild>
        <w:div w:id="130292437">
          <w:marLeft w:val="0"/>
          <w:marRight w:val="0"/>
          <w:marTop w:val="0"/>
          <w:marBottom w:val="0"/>
          <w:divBdr>
            <w:top w:val="none" w:sz="0" w:space="0" w:color="auto"/>
            <w:left w:val="none" w:sz="0" w:space="0" w:color="auto"/>
            <w:bottom w:val="none" w:sz="0" w:space="0" w:color="auto"/>
            <w:right w:val="none" w:sz="0" w:space="0" w:color="auto"/>
          </w:divBdr>
        </w:div>
      </w:divsChild>
    </w:div>
    <w:div w:id="2081755479">
      <w:bodyDiv w:val="1"/>
      <w:marLeft w:val="0"/>
      <w:marRight w:val="0"/>
      <w:marTop w:val="0"/>
      <w:marBottom w:val="0"/>
      <w:divBdr>
        <w:top w:val="none" w:sz="0" w:space="0" w:color="auto"/>
        <w:left w:val="none" w:sz="0" w:space="0" w:color="auto"/>
        <w:bottom w:val="none" w:sz="0" w:space="0" w:color="auto"/>
        <w:right w:val="none" w:sz="0" w:space="0" w:color="auto"/>
      </w:divBdr>
      <w:divsChild>
        <w:div w:id="1666974105">
          <w:marLeft w:val="0"/>
          <w:marRight w:val="0"/>
          <w:marTop w:val="0"/>
          <w:marBottom w:val="0"/>
          <w:divBdr>
            <w:top w:val="single" w:sz="2" w:space="0" w:color="E3E3E3"/>
            <w:left w:val="single" w:sz="2" w:space="0" w:color="E3E3E3"/>
            <w:bottom w:val="single" w:sz="2" w:space="0" w:color="E3E3E3"/>
            <w:right w:val="single" w:sz="2" w:space="0" w:color="E3E3E3"/>
          </w:divBdr>
          <w:divsChild>
            <w:div w:id="2047481790">
              <w:marLeft w:val="0"/>
              <w:marRight w:val="0"/>
              <w:marTop w:val="0"/>
              <w:marBottom w:val="0"/>
              <w:divBdr>
                <w:top w:val="single" w:sz="2" w:space="0" w:color="E3E3E3"/>
                <w:left w:val="single" w:sz="2" w:space="0" w:color="E3E3E3"/>
                <w:bottom w:val="single" w:sz="2" w:space="0" w:color="E3E3E3"/>
                <w:right w:val="single" w:sz="2" w:space="0" w:color="E3E3E3"/>
              </w:divBdr>
              <w:divsChild>
                <w:div w:id="1427455687">
                  <w:marLeft w:val="0"/>
                  <w:marRight w:val="0"/>
                  <w:marTop w:val="0"/>
                  <w:marBottom w:val="0"/>
                  <w:divBdr>
                    <w:top w:val="single" w:sz="2" w:space="0" w:color="E3E3E3"/>
                    <w:left w:val="single" w:sz="2" w:space="0" w:color="E3E3E3"/>
                    <w:bottom w:val="single" w:sz="2" w:space="0" w:color="E3E3E3"/>
                    <w:right w:val="single" w:sz="2" w:space="0" w:color="E3E3E3"/>
                  </w:divBdr>
                  <w:divsChild>
                    <w:div w:id="95906185">
                      <w:marLeft w:val="0"/>
                      <w:marRight w:val="0"/>
                      <w:marTop w:val="0"/>
                      <w:marBottom w:val="0"/>
                      <w:divBdr>
                        <w:top w:val="single" w:sz="2" w:space="0" w:color="E3E3E3"/>
                        <w:left w:val="single" w:sz="2" w:space="0" w:color="E3E3E3"/>
                        <w:bottom w:val="single" w:sz="2" w:space="0" w:color="E3E3E3"/>
                        <w:right w:val="single" w:sz="2" w:space="0" w:color="E3E3E3"/>
                      </w:divBdr>
                      <w:divsChild>
                        <w:div w:id="361710777">
                          <w:marLeft w:val="0"/>
                          <w:marRight w:val="0"/>
                          <w:marTop w:val="0"/>
                          <w:marBottom w:val="0"/>
                          <w:divBdr>
                            <w:top w:val="single" w:sz="2" w:space="0" w:color="E3E3E3"/>
                            <w:left w:val="single" w:sz="2" w:space="0" w:color="E3E3E3"/>
                            <w:bottom w:val="single" w:sz="2" w:space="0" w:color="E3E3E3"/>
                            <w:right w:val="single" w:sz="2" w:space="0" w:color="E3E3E3"/>
                          </w:divBdr>
                          <w:divsChild>
                            <w:div w:id="987787769">
                              <w:marLeft w:val="0"/>
                              <w:marRight w:val="0"/>
                              <w:marTop w:val="0"/>
                              <w:marBottom w:val="0"/>
                              <w:divBdr>
                                <w:top w:val="single" w:sz="2" w:space="0" w:color="E3E3E3"/>
                                <w:left w:val="single" w:sz="2" w:space="0" w:color="E3E3E3"/>
                                <w:bottom w:val="single" w:sz="2" w:space="0" w:color="E3E3E3"/>
                                <w:right w:val="single" w:sz="2" w:space="0" w:color="E3E3E3"/>
                              </w:divBdr>
                              <w:divsChild>
                                <w:div w:id="150948677">
                                  <w:marLeft w:val="0"/>
                                  <w:marRight w:val="0"/>
                                  <w:marTop w:val="100"/>
                                  <w:marBottom w:val="100"/>
                                  <w:divBdr>
                                    <w:top w:val="single" w:sz="2" w:space="0" w:color="E3E3E3"/>
                                    <w:left w:val="single" w:sz="2" w:space="0" w:color="E3E3E3"/>
                                    <w:bottom w:val="single" w:sz="2" w:space="0" w:color="E3E3E3"/>
                                    <w:right w:val="single" w:sz="2" w:space="0" w:color="E3E3E3"/>
                                  </w:divBdr>
                                  <w:divsChild>
                                    <w:div w:id="1070078878">
                                      <w:marLeft w:val="0"/>
                                      <w:marRight w:val="0"/>
                                      <w:marTop w:val="0"/>
                                      <w:marBottom w:val="0"/>
                                      <w:divBdr>
                                        <w:top w:val="single" w:sz="2" w:space="0" w:color="E3E3E3"/>
                                        <w:left w:val="single" w:sz="2" w:space="0" w:color="E3E3E3"/>
                                        <w:bottom w:val="single" w:sz="2" w:space="0" w:color="E3E3E3"/>
                                        <w:right w:val="single" w:sz="2" w:space="0" w:color="E3E3E3"/>
                                      </w:divBdr>
                                      <w:divsChild>
                                        <w:div w:id="1831601484">
                                          <w:marLeft w:val="0"/>
                                          <w:marRight w:val="0"/>
                                          <w:marTop w:val="0"/>
                                          <w:marBottom w:val="0"/>
                                          <w:divBdr>
                                            <w:top w:val="single" w:sz="2" w:space="0" w:color="E3E3E3"/>
                                            <w:left w:val="single" w:sz="2" w:space="0" w:color="E3E3E3"/>
                                            <w:bottom w:val="single" w:sz="2" w:space="0" w:color="E3E3E3"/>
                                            <w:right w:val="single" w:sz="2" w:space="0" w:color="E3E3E3"/>
                                          </w:divBdr>
                                          <w:divsChild>
                                            <w:div w:id="951131261">
                                              <w:marLeft w:val="0"/>
                                              <w:marRight w:val="0"/>
                                              <w:marTop w:val="0"/>
                                              <w:marBottom w:val="0"/>
                                              <w:divBdr>
                                                <w:top w:val="single" w:sz="2" w:space="0" w:color="E3E3E3"/>
                                                <w:left w:val="single" w:sz="2" w:space="0" w:color="E3E3E3"/>
                                                <w:bottom w:val="single" w:sz="2" w:space="0" w:color="E3E3E3"/>
                                                <w:right w:val="single" w:sz="2" w:space="0" w:color="E3E3E3"/>
                                              </w:divBdr>
                                              <w:divsChild>
                                                <w:div w:id="1008020444">
                                                  <w:marLeft w:val="0"/>
                                                  <w:marRight w:val="0"/>
                                                  <w:marTop w:val="0"/>
                                                  <w:marBottom w:val="0"/>
                                                  <w:divBdr>
                                                    <w:top w:val="single" w:sz="2" w:space="0" w:color="E3E3E3"/>
                                                    <w:left w:val="single" w:sz="2" w:space="0" w:color="E3E3E3"/>
                                                    <w:bottom w:val="single" w:sz="2" w:space="0" w:color="E3E3E3"/>
                                                    <w:right w:val="single" w:sz="2" w:space="0" w:color="E3E3E3"/>
                                                  </w:divBdr>
                                                  <w:divsChild>
                                                    <w:div w:id="1773278695">
                                                      <w:marLeft w:val="0"/>
                                                      <w:marRight w:val="0"/>
                                                      <w:marTop w:val="0"/>
                                                      <w:marBottom w:val="0"/>
                                                      <w:divBdr>
                                                        <w:top w:val="single" w:sz="2" w:space="0" w:color="E3E3E3"/>
                                                        <w:left w:val="single" w:sz="2" w:space="0" w:color="E3E3E3"/>
                                                        <w:bottom w:val="single" w:sz="2" w:space="0" w:color="E3E3E3"/>
                                                        <w:right w:val="single" w:sz="2" w:space="0" w:color="E3E3E3"/>
                                                      </w:divBdr>
                                                      <w:divsChild>
                                                        <w:div w:id="3419798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38910109">
          <w:marLeft w:val="0"/>
          <w:marRight w:val="0"/>
          <w:marTop w:val="0"/>
          <w:marBottom w:val="0"/>
          <w:divBdr>
            <w:top w:val="none" w:sz="0" w:space="0" w:color="auto"/>
            <w:left w:val="none" w:sz="0" w:space="0" w:color="auto"/>
            <w:bottom w:val="none" w:sz="0" w:space="0" w:color="auto"/>
            <w:right w:val="none" w:sz="0" w:space="0" w:color="auto"/>
          </w:divBdr>
          <w:divsChild>
            <w:div w:id="633170749">
              <w:marLeft w:val="0"/>
              <w:marRight w:val="0"/>
              <w:marTop w:val="100"/>
              <w:marBottom w:val="100"/>
              <w:divBdr>
                <w:top w:val="single" w:sz="2" w:space="0" w:color="E3E3E3"/>
                <w:left w:val="single" w:sz="2" w:space="0" w:color="E3E3E3"/>
                <w:bottom w:val="single" w:sz="2" w:space="0" w:color="E3E3E3"/>
                <w:right w:val="single" w:sz="2" w:space="0" w:color="E3E3E3"/>
              </w:divBdr>
              <w:divsChild>
                <w:div w:id="4913335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127919246">
      <w:bodyDiv w:val="1"/>
      <w:marLeft w:val="0"/>
      <w:marRight w:val="0"/>
      <w:marTop w:val="0"/>
      <w:marBottom w:val="0"/>
      <w:divBdr>
        <w:top w:val="none" w:sz="0" w:space="0" w:color="auto"/>
        <w:left w:val="none" w:sz="0" w:space="0" w:color="auto"/>
        <w:bottom w:val="none" w:sz="0" w:space="0" w:color="auto"/>
        <w:right w:val="none" w:sz="0" w:space="0" w:color="auto"/>
      </w:divBdr>
      <w:divsChild>
        <w:div w:id="1630090824">
          <w:marLeft w:val="0"/>
          <w:marRight w:val="0"/>
          <w:marTop w:val="0"/>
          <w:marBottom w:val="0"/>
          <w:divBdr>
            <w:top w:val="none" w:sz="0" w:space="0" w:color="auto"/>
            <w:left w:val="none" w:sz="0" w:space="0" w:color="auto"/>
            <w:bottom w:val="none" w:sz="0" w:space="0" w:color="auto"/>
            <w:right w:val="none" w:sz="0" w:space="0" w:color="auto"/>
          </w:divBdr>
        </w:div>
      </w:divsChild>
    </w:div>
    <w:div w:id="2135326043">
      <w:bodyDiv w:val="1"/>
      <w:marLeft w:val="0"/>
      <w:marRight w:val="0"/>
      <w:marTop w:val="0"/>
      <w:marBottom w:val="0"/>
      <w:divBdr>
        <w:top w:val="none" w:sz="0" w:space="0" w:color="auto"/>
        <w:left w:val="none" w:sz="0" w:space="0" w:color="auto"/>
        <w:bottom w:val="none" w:sz="0" w:space="0" w:color="auto"/>
        <w:right w:val="none" w:sz="0" w:space="0" w:color="auto"/>
      </w:divBdr>
      <w:divsChild>
        <w:div w:id="1986087964">
          <w:marLeft w:val="0"/>
          <w:marRight w:val="0"/>
          <w:marTop w:val="0"/>
          <w:marBottom w:val="0"/>
          <w:divBdr>
            <w:top w:val="single" w:sz="2" w:space="0" w:color="E3E3E3"/>
            <w:left w:val="single" w:sz="2" w:space="0" w:color="E3E3E3"/>
            <w:bottom w:val="single" w:sz="2" w:space="0" w:color="E3E3E3"/>
            <w:right w:val="single" w:sz="2" w:space="0" w:color="E3E3E3"/>
          </w:divBdr>
          <w:divsChild>
            <w:div w:id="52627660">
              <w:marLeft w:val="0"/>
              <w:marRight w:val="0"/>
              <w:marTop w:val="0"/>
              <w:marBottom w:val="0"/>
              <w:divBdr>
                <w:top w:val="single" w:sz="2" w:space="0" w:color="E3E3E3"/>
                <w:left w:val="single" w:sz="2" w:space="0" w:color="E3E3E3"/>
                <w:bottom w:val="single" w:sz="2" w:space="0" w:color="E3E3E3"/>
                <w:right w:val="single" w:sz="2" w:space="0" w:color="E3E3E3"/>
              </w:divBdr>
              <w:divsChild>
                <w:div w:id="19741610">
                  <w:marLeft w:val="0"/>
                  <w:marRight w:val="0"/>
                  <w:marTop w:val="0"/>
                  <w:marBottom w:val="0"/>
                  <w:divBdr>
                    <w:top w:val="single" w:sz="2" w:space="0" w:color="E3E3E3"/>
                    <w:left w:val="single" w:sz="2" w:space="0" w:color="E3E3E3"/>
                    <w:bottom w:val="single" w:sz="2" w:space="0" w:color="E3E3E3"/>
                    <w:right w:val="single" w:sz="2" w:space="0" w:color="E3E3E3"/>
                  </w:divBdr>
                  <w:divsChild>
                    <w:div w:id="800998912">
                      <w:marLeft w:val="0"/>
                      <w:marRight w:val="0"/>
                      <w:marTop w:val="0"/>
                      <w:marBottom w:val="0"/>
                      <w:divBdr>
                        <w:top w:val="single" w:sz="2" w:space="0" w:color="E3E3E3"/>
                        <w:left w:val="single" w:sz="2" w:space="0" w:color="E3E3E3"/>
                        <w:bottom w:val="single" w:sz="2" w:space="0" w:color="E3E3E3"/>
                        <w:right w:val="single" w:sz="2" w:space="0" w:color="E3E3E3"/>
                      </w:divBdr>
                      <w:divsChild>
                        <w:div w:id="1166941664">
                          <w:marLeft w:val="0"/>
                          <w:marRight w:val="0"/>
                          <w:marTop w:val="0"/>
                          <w:marBottom w:val="0"/>
                          <w:divBdr>
                            <w:top w:val="single" w:sz="2" w:space="0" w:color="E3E3E3"/>
                            <w:left w:val="single" w:sz="2" w:space="0" w:color="E3E3E3"/>
                            <w:bottom w:val="single" w:sz="2" w:space="0" w:color="E3E3E3"/>
                            <w:right w:val="single" w:sz="2" w:space="0" w:color="E3E3E3"/>
                          </w:divBdr>
                          <w:divsChild>
                            <w:div w:id="692733308">
                              <w:marLeft w:val="0"/>
                              <w:marRight w:val="0"/>
                              <w:marTop w:val="0"/>
                              <w:marBottom w:val="0"/>
                              <w:divBdr>
                                <w:top w:val="single" w:sz="2" w:space="0" w:color="E3E3E3"/>
                                <w:left w:val="single" w:sz="2" w:space="0" w:color="E3E3E3"/>
                                <w:bottom w:val="single" w:sz="2" w:space="0" w:color="E3E3E3"/>
                                <w:right w:val="single" w:sz="2" w:space="0" w:color="E3E3E3"/>
                              </w:divBdr>
                              <w:divsChild>
                                <w:div w:id="218832632">
                                  <w:marLeft w:val="0"/>
                                  <w:marRight w:val="0"/>
                                  <w:marTop w:val="100"/>
                                  <w:marBottom w:val="100"/>
                                  <w:divBdr>
                                    <w:top w:val="single" w:sz="2" w:space="0" w:color="E3E3E3"/>
                                    <w:left w:val="single" w:sz="2" w:space="0" w:color="E3E3E3"/>
                                    <w:bottom w:val="single" w:sz="2" w:space="0" w:color="E3E3E3"/>
                                    <w:right w:val="single" w:sz="2" w:space="0" w:color="E3E3E3"/>
                                  </w:divBdr>
                                  <w:divsChild>
                                    <w:div w:id="2029869189">
                                      <w:marLeft w:val="0"/>
                                      <w:marRight w:val="0"/>
                                      <w:marTop w:val="0"/>
                                      <w:marBottom w:val="0"/>
                                      <w:divBdr>
                                        <w:top w:val="single" w:sz="2" w:space="0" w:color="E3E3E3"/>
                                        <w:left w:val="single" w:sz="2" w:space="0" w:color="E3E3E3"/>
                                        <w:bottom w:val="single" w:sz="2" w:space="0" w:color="E3E3E3"/>
                                        <w:right w:val="single" w:sz="2" w:space="0" w:color="E3E3E3"/>
                                      </w:divBdr>
                                      <w:divsChild>
                                        <w:div w:id="9844940">
                                          <w:marLeft w:val="0"/>
                                          <w:marRight w:val="0"/>
                                          <w:marTop w:val="0"/>
                                          <w:marBottom w:val="0"/>
                                          <w:divBdr>
                                            <w:top w:val="single" w:sz="2" w:space="0" w:color="E3E3E3"/>
                                            <w:left w:val="single" w:sz="2" w:space="0" w:color="E3E3E3"/>
                                            <w:bottom w:val="single" w:sz="2" w:space="0" w:color="E3E3E3"/>
                                            <w:right w:val="single" w:sz="2" w:space="0" w:color="E3E3E3"/>
                                          </w:divBdr>
                                          <w:divsChild>
                                            <w:div w:id="305934993">
                                              <w:marLeft w:val="0"/>
                                              <w:marRight w:val="0"/>
                                              <w:marTop w:val="0"/>
                                              <w:marBottom w:val="0"/>
                                              <w:divBdr>
                                                <w:top w:val="single" w:sz="2" w:space="0" w:color="E3E3E3"/>
                                                <w:left w:val="single" w:sz="2" w:space="0" w:color="E3E3E3"/>
                                                <w:bottom w:val="single" w:sz="2" w:space="0" w:color="E3E3E3"/>
                                                <w:right w:val="single" w:sz="2" w:space="0" w:color="E3E3E3"/>
                                              </w:divBdr>
                                              <w:divsChild>
                                                <w:div w:id="485241890">
                                                  <w:marLeft w:val="0"/>
                                                  <w:marRight w:val="0"/>
                                                  <w:marTop w:val="0"/>
                                                  <w:marBottom w:val="0"/>
                                                  <w:divBdr>
                                                    <w:top w:val="single" w:sz="2" w:space="0" w:color="E3E3E3"/>
                                                    <w:left w:val="single" w:sz="2" w:space="0" w:color="E3E3E3"/>
                                                    <w:bottom w:val="single" w:sz="2" w:space="0" w:color="E3E3E3"/>
                                                    <w:right w:val="single" w:sz="2" w:space="0" w:color="E3E3E3"/>
                                                  </w:divBdr>
                                                  <w:divsChild>
                                                    <w:div w:id="480780364">
                                                      <w:marLeft w:val="0"/>
                                                      <w:marRight w:val="0"/>
                                                      <w:marTop w:val="0"/>
                                                      <w:marBottom w:val="0"/>
                                                      <w:divBdr>
                                                        <w:top w:val="single" w:sz="2" w:space="0" w:color="E3E3E3"/>
                                                        <w:left w:val="single" w:sz="2" w:space="0" w:color="E3E3E3"/>
                                                        <w:bottom w:val="single" w:sz="2" w:space="0" w:color="E3E3E3"/>
                                                        <w:right w:val="single" w:sz="2" w:space="0" w:color="E3E3E3"/>
                                                      </w:divBdr>
                                                      <w:divsChild>
                                                        <w:div w:id="16127784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625166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blog/school-self-evaluation-for-school-improvement-principles-of-effective-practice" TargetMode="External"/><Relationship Id="rId18" Type="http://schemas.openxmlformats.org/officeDocument/2006/relationships/hyperlink" Target="https://www.estyn.gov.wales/system/files/2021-08/Inspection%20report%20Portmead%20Primary%20School%202019.pdf" TargetMode="External"/><Relationship Id="rId26" Type="http://schemas.openxmlformats.org/officeDocument/2006/relationships/hyperlink" Target="https://www.estyn.gov.wales/blog/listening-learners-new-approach" TargetMode="External"/><Relationship Id="rId39" Type="http://schemas.openxmlformats.org/officeDocument/2006/relationships/hyperlink" Target="https://portmead-primary-school1.j2bloggy.com/?doing_wp_cron=1711022543.7190830707550048828125" TargetMode="External"/><Relationship Id="rId21" Type="http://schemas.openxmlformats.org/officeDocument/2006/relationships/hyperlink" Target="https://www.estyn.gov.wales/system/files/2021-12/School%20improvement%20guidance.pdf" TargetMode="External"/><Relationship Id="rId34" Type="http://schemas.openxmlformats.org/officeDocument/2006/relationships/hyperlink" Target="https://learningjournals.co.uk/what-is-the-leuven-scale-and-how-to-use-it/" TargetMode="External"/><Relationship Id="rId42" Type="http://schemas.openxmlformats.org/officeDocument/2006/relationships/hyperlink" Target="https://www.researchgate.net/publication/229648329_The_Impact_of_Formalized_Strategic_Planning_on_Financial_Performance_in_Small_Organization" TargetMode="External"/><Relationship Id="rId47" Type="http://schemas.openxmlformats.org/officeDocument/2006/relationships/hyperlink" Target="https://hwb.gov.wales/curriculum-for-wales" TargetMode="External"/><Relationship Id="rId50" Type="http://schemas.openxmlformats.org/officeDocument/2006/relationships/hyperlink" Target="https://www.gov.wales/sites/default/files/publications/2018-03/school-development-plans.pdf" TargetMode="External"/><Relationship Id="rId55" Type="http://schemas.openxmlformats.org/officeDocument/2006/relationships/hyperlink" Target="https://hwb.gov.wales/api/storage/177a33a6-7c70-4843-bb63-903e70a04154/teaching-and-learning-in-the-outdoors-the-current-state-of-outdoor-learning-in-schools-in-wales.pdf" TargetMode="External"/><Relationship Id="rId7" Type="http://schemas.openxmlformats.org/officeDocument/2006/relationships/hyperlink" Target="https://pure.manchester.ac.uk/ws/portalfiles/portal/248989774/FULL_TEXT.PDF" TargetMode="External"/><Relationship Id="rId2" Type="http://schemas.openxmlformats.org/officeDocument/2006/relationships/styles" Target="styles.xml"/><Relationship Id="rId16" Type="http://schemas.openxmlformats.org/officeDocument/2006/relationships/hyperlink" Target="https://ltl.org.uk/news/overcome-outdoor-learning-barriers-primary-school/" TargetMode="External"/><Relationship Id="rId29" Type="http://schemas.openxmlformats.org/officeDocument/2006/relationships/hyperlink" Target="https://happen-wales.co.uk/what-is-happen/" TargetMode="External"/><Relationship Id="rId11" Type="http://schemas.openxmlformats.org/officeDocument/2006/relationships/hyperlink" Target="https://doi.org/10.5330/psc.n.2011-15.77" TargetMode="External"/><Relationship Id="rId24" Type="http://schemas.openxmlformats.org/officeDocument/2006/relationships/hyperlink" Target="https://www.estyn.gov.wales/effective-practice/including-all-staff-self-evaluation-process" TargetMode="External"/><Relationship Id="rId32" Type="http://schemas.openxmlformats.org/officeDocument/2006/relationships/hyperlink" Target="https://files.eric.ed.gov/fulltext/ED546794.pdf" TargetMode="External"/><Relationship Id="rId37" Type="http://schemas.openxmlformats.org/officeDocument/2006/relationships/hyperlink" Target="https://naturalresources.wales/about-us/news-and-blogs/blogs/increased-role-for-outdoor-learning-and-natural-environment-in-new-school-curriculum/?lang=en" TargetMode="External"/><Relationship Id="rId40" Type="http://schemas.openxmlformats.org/officeDocument/2006/relationships/hyperlink" Target="https://portmead-primary-school1.j2bloggy.com/?doing_wp_cron=1711022543.7190830707550048828125" TargetMode="External"/><Relationship Id="rId45" Type="http://schemas.openxmlformats.org/officeDocument/2006/relationships/hyperlink" Target="https://doi.org/10.1080/03004279.2015.1042987" TargetMode="External"/><Relationship Id="rId53" Type="http://schemas.openxmlformats.org/officeDocument/2006/relationships/hyperlink" Target="https://www.gov.wales/school-improvement-guidance-impact-assessment-html"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www.estyn.gov.wales/system/files/2021-08/Inspection%20report%20Portmead%20Primary%20School%202019.pdf" TargetMode="External"/><Relationship Id="rId4" Type="http://schemas.openxmlformats.org/officeDocument/2006/relationships/webSettings" Target="webSettings.xml"/><Relationship Id="rId9" Type="http://schemas.openxmlformats.org/officeDocument/2006/relationships/hyperlink" Target="https://kappanonline.org/inside-the-black-box-raising-standards-through-classroom-assessment/" TargetMode="External"/><Relationship Id="rId14" Type="http://schemas.openxmlformats.org/officeDocument/2006/relationships/hyperlink" Target="https://www.cscjes.org.uk/api/storage/2f1b1673-dc31-4fe3-98b8-bbf11ac2b25f?preview=true" TargetMode="External"/><Relationship Id="rId22" Type="http://schemas.openxmlformats.org/officeDocument/2006/relationships/hyperlink" Target="https://www.estyn.gov.wales/effective-practice/encouraging-teachers-talk-and-learn-each-other" TargetMode="External"/><Relationship Id="rId27" Type="http://schemas.openxmlformats.org/officeDocument/2006/relationships/hyperlink" Target="https://www.estyn.gov.wales/effective-practice/planning-improvement-ensure-best-learning-experiences-pupils-0" TargetMode="External"/><Relationship Id="rId30" Type="http://schemas.openxmlformats.org/officeDocument/2006/relationships/hyperlink" Target="https://ianfrosteducation.com/2023/05/28/how-to-write-and-use-a-school-development-plan/" TargetMode="External"/><Relationship Id="rId35" Type="http://schemas.openxmlformats.org/officeDocument/2006/relationships/hyperlink" Target="https://doi.org/10.1080/0924345970080202" TargetMode="External"/><Relationship Id="rId43" Type="http://schemas.openxmlformats.org/officeDocument/2006/relationships/hyperlink" Target="https://cloudassess.com/blog/importance-continuous-assessment/" TargetMode="External"/><Relationship Id="rId48" Type="http://schemas.openxmlformats.org/officeDocument/2006/relationships/hyperlink" Target="https://hwb.gov.wales/curriculum-for-wales/designing-your-curriculum/developing-a-vision-for-curriculum-design" TargetMode="External"/><Relationship Id="rId56" Type="http://schemas.openxmlformats.org/officeDocument/2006/relationships/hyperlink" Target="https://www.researchgate.net/publication/374185548_Research_on_the_Formulation_and_Implementation_of_Development_Plans_for_Primary_and_Secondary_Schools" TargetMode="External"/><Relationship Id="rId8" Type="http://schemas.openxmlformats.org/officeDocument/2006/relationships/hyperlink" Target="https://doi.org/10.1080/03055698.2013.822345" TargetMode="External"/><Relationship Id="rId51" Type="http://schemas.openxmlformats.org/officeDocument/2006/relationships/hyperlink" Target="https://www.gov.wales/sites/default/files/publications/2018-03/28-school-development-plans.pdf" TargetMode="External"/><Relationship Id="rId3" Type="http://schemas.openxmlformats.org/officeDocument/2006/relationships/settings" Target="settings.xml"/><Relationship Id="rId12" Type="http://schemas.openxmlformats.org/officeDocument/2006/relationships/hyperlink" Target="https://www.bera.ac.uk/publication/ethical-guidelines-for-educational-research-2018" TargetMode="External"/><Relationship Id="rId17" Type="http://schemas.openxmlformats.org/officeDocument/2006/relationships/hyperlink" Target="https://www.estyn.gov.wales/system/files/2021-08/Inspection%20report%20Portmead%20Primary%20School%202019.pdf" TargetMode="External"/><Relationship Id="rId25" Type="http://schemas.openxmlformats.org/officeDocument/2006/relationships/hyperlink" Target="https://www.estyn.gov.wales/effective-practice/involving-all-stakeholders-identifying-priorities-school-improvement" TargetMode="External"/><Relationship Id="rId33" Type="http://schemas.openxmlformats.org/officeDocument/2006/relationships/hyperlink" Target="https://doi.org/10.3390/children8080706" TargetMode="External"/><Relationship Id="rId38" Type="http://schemas.openxmlformats.org/officeDocument/2006/relationships/hyperlink" Target="https://portmead-primary-school1.j2bloggy.com/?doing_wp_cron=1711022543.7190830707550048828125" TargetMode="External"/><Relationship Id="rId46" Type="http://schemas.openxmlformats.org/officeDocument/2006/relationships/hyperlink" Target="https://hwb.gov.wales/storage/fcb8539c-9be7-4883-8542-35d7b54b56f2/foundation-phase-outdoor-learning-handbook.pdf?fbclid=IwAR0IXGTQ58j8GYg1E7kurGe2IFkEtz-CoB4BxyqmP1VwtlSq21Dc-pewxow" TargetMode="External"/><Relationship Id="rId59" Type="http://schemas.openxmlformats.org/officeDocument/2006/relationships/theme" Target="theme/theme1.xml"/><Relationship Id="rId20" Type="http://schemas.openxmlformats.org/officeDocument/2006/relationships/hyperlink" Target="https://www.estyn.gov.wales/effective-practice/building-positive-relationships-parents-and-families" TargetMode="External"/><Relationship Id="rId41" Type="http://schemas.openxmlformats.org/officeDocument/2006/relationships/hyperlink" Target="https://www.downs-syndrome.org.uk/news/resources-information-training/inclusive-education-for-all/what-whole-school-initiatives-can-be-set-up-to-promote-inclusive-education/" TargetMode="External"/><Relationship Id="rId54" Type="http://schemas.openxmlformats.org/officeDocument/2006/relationships/hyperlink" Target="https://hwb.gov.wales/curriculum-for-wales/assessment-arrangements/supporting-learner-progression-assessment-guidance"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80/03004279.2016.1194448" TargetMode="External"/><Relationship Id="rId23" Type="http://schemas.openxmlformats.org/officeDocument/2006/relationships/hyperlink" Target="https://www.estyn.gov.wales/effective-practice/high-quality-outdoor-learning-and-experiences" TargetMode="External"/><Relationship Id="rId28" Type="http://schemas.openxmlformats.org/officeDocument/2006/relationships/hyperlink" Target="https://www.estyn.gov.wales/effective-practice/use-outdoor-learning-environment-support-pupils-learning-and-well-being" TargetMode="External"/><Relationship Id="rId36" Type="http://schemas.openxmlformats.org/officeDocument/2006/relationships/hyperlink" Target="https://doi.org/10.1080/03004279.2011.578750" TargetMode="External"/><Relationship Id="rId49" Type="http://schemas.openxmlformats.org/officeDocument/2006/relationships/hyperlink" Target="https://www.gov.wales/our-national-mission-high-standards-and-aspirations-all-html" TargetMode="External"/><Relationship Id="rId57" Type="http://schemas.openxmlformats.org/officeDocument/2006/relationships/header" Target="header1.xml"/><Relationship Id="rId10" Type="http://schemas.openxmlformats.org/officeDocument/2006/relationships/hyperlink" Target="https://doi.org/10.1080/0305764X.2013.860081" TargetMode="External"/><Relationship Id="rId31" Type="http://schemas.openxmlformats.org/officeDocument/2006/relationships/hyperlink" Target="https://doi.org/10.1080/00131881.2019.1711436" TargetMode="External"/><Relationship Id="rId44" Type="http://schemas.openxmlformats.org/officeDocument/2006/relationships/hyperlink" Target="https://www.legislation.gov.uk/ukpga/1996/56/contents" TargetMode="External"/><Relationship Id="rId52" Type="http://schemas.openxmlformats.org/officeDocument/2006/relationships/hyperlink" Target="https://hwb.gov.wales/evaluation-improvement-and-accountability/school-improvement-guidance-framework-for-evaluation-improvement-and-accoun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15134</TotalTime>
  <Pages>17</Pages>
  <Words>6128</Words>
  <Characters>34933</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How a school develops one aspect of its SDP: a report that critically reflects on the actions, impact and evidence base</vt:lpstr>
    </vt:vector>
  </TitlesOfParts>
  <Company>Katy Jones</Company>
  <LinksUpToDate>false</LinksUpToDate>
  <CharactersWithSpaces>40980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a school develops one aspect of its SDP: A report that critically reflects on the actions, impact and evidence base</dc:title>
  <dc:subject>ECAD6009</dc:subject>
  <dc:creator>Katy Jones</dc:creator>
  <cp:keywords/>
  <dc:description/>
  <cp:lastModifiedBy>Katy Jones</cp:lastModifiedBy>
  <cp:revision>760</cp:revision>
  <dcterms:created xsi:type="dcterms:W3CDTF">2024-04-16T13:27:00Z</dcterms:created>
  <dcterms:modified xsi:type="dcterms:W3CDTF">2024-05-07T20:59:00Z</dcterms:modified>
  <cp:category>Student number: 2100222</cp:category>
</cp:coreProperties>
</file>