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400184414"/>
        <w:docPartObj>
          <w:docPartGallery w:val="Cover Pages"/>
          <w:docPartUnique/>
        </w:docPartObj>
      </w:sdtPr>
      <w:sdtEndPr>
        <w:rPr>
          <w:sz w:val="24"/>
        </w:rPr>
      </w:sdtEndPr>
      <w:sdtContent>
        <w:p w14:paraId="76782D3B" w14:textId="0D08212C" w:rsidR="00484A8E" w:rsidRDefault="00484A8E">
          <w:pPr>
            <w:pStyle w:val="NoSpacing"/>
            <w:rPr>
              <w:sz w:val="2"/>
            </w:rPr>
          </w:pPr>
        </w:p>
        <w:p w14:paraId="7B6C380D" w14:textId="77777777" w:rsidR="00484A8E" w:rsidRDefault="00484A8E">
          <w:r>
            <w:rPr>
              <w:noProof/>
            </w:rPr>
            <mc:AlternateContent>
              <mc:Choice Requires="wps">
                <w:drawing>
                  <wp:anchor distT="0" distB="0" distL="114300" distR="114300" simplePos="0" relativeHeight="251661312" behindDoc="0" locked="0" layoutInCell="1" allowOverlap="1" wp14:anchorId="01AF423D" wp14:editId="3B8CC6D9">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871DF7" w14:textId="0DFABB33" w:rsidR="00484A8E" w:rsidRDefault="00484A8E">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Module Name: introduction to web and database concepts</w:t>
                                    </w:r>
                                  </w:p>
                                </w:sdtContent>
                              </w:sdt>
                              <w:p w14:paraId="676391FC" w14:textId="77777777" w:rsidR="006377A2" w:rsidRDefault="006377A2" w:rsidP="006377A2"/>
                              <w:p w14:paraId="61E63D04" w14:textId="77777777" w:rsidR="006377A2" w:rsidRDefault="006377A2" w:rsidP="006377A2"/>
                              <w:p w14:paraId="4F33FD5C" w14:textId="77777777" w:rsidR="006377A2" w:rsidRDefault="006377A2" w:rsidP="006377A2"/>
                              <w:p w14:paraId="3BBC0195" w14:textId="77777777" w:rsidR="006377A2" w:rsidRDefault="006377A2" w:rsidP="006377A2"/>
                              <w:p w14:paraId="4193F0A6" w14:textId="41CA5C9B" w:rsidR="006377A2" w:rsidRPr="006377A2" w:rsidRDefault="006377A2" w:rsidP="006377A2">
                                <w:pPr>
                                  <w:rPr>
                                    <w:sz w:val="44"/>
                                    <w:szCs w:val="44"/>
                                  </w:rPr>
                                </w:pPr>
                                <w:r w:rsidRPr="006377A2">
                                  <w:rPr>
                                    <w:sz w:val="44"/>
                                    <w:szCs w:val="44"/>
                                  </w:rPr>
                                  <w:t>Module Code:</w:t>
                                </w:r>
                                <w:r w:rsidR="00D72345">
                                  <w:rPr>
                                    <w:sz w:val="44"/>
                                    <w:szCs w:val="44"/>
                                  </w:rPr>
                                  <w:t xml:space="preserve"> </w:t>
                                </w:r>
                                <w:r w:rsidRPr="006377A2">
                                  <w:rPr>
                                    <w:sz w:val="44"/>
                                    <w:szCs w:val="44"/>
                                  </w:rPr>
                                  <w:t>ACCA4023</w:t>
                                </w:r>
                              </w:p>
                              <w:p w14:paraId="6383DA55" w14:textId="77777777" w:rsidR="006377A2" w:rsidRPr="006377A2" w:rsidRDefault="006377A2" w:rsidP="006377A2">
                                <w:pPr>
                                  <w:rPr>
                                    <w:sz w:val="44"/>
                                    <w:szCs w:val="44"/>
                                  </w:rPr>
                                </w:pPr>
                                <w:r w:rsidRPr="006377A2">
                                  <w:rPr>
                                    <w:sz w:val="44"/>
                                    <w:szCs w:val="44"/>
                                  </w:rPr>
                                  <w:t>Lecturer Name: Anum Paracha</w:t>
                                </w:r>
                              </w:p>
                              <w:p w14:paraId="545BDA66" w14:textId="77777777" w:rsidR="006377A2" w:rsidRPr="006377A2" w:rsidRDefault="006377A2" w:rsidP="006377A2">
                                <w:pPr>
                                  <w:rPr>
                                    <w:sz w:val="44"/>
                                    <w:szCs w:val="44"/>
                                  </w:rPr>
                                </w:pPr>
                                <w:r w:rsidRPr="006377A2">
                                  <w:rPr>
                                    <w:sz w:val="44"/>
                                    <w:szCs w:val="44"/>
                                  </w:rPr>
                                  <w:t>Isai Trujillo Munera (2429680)</w:t>
                                </w:r>
                              </w:p>
                              <w:p w14:paraId="4C55499E" w14:textId="77777777" w:rsidR="00484A8E" w:rsidRPr="006377A2" w:rsidRDefault="00484A8E">
                                <w:pPr>
                                  <w:rPr>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1AF423D"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871DF7" w14:textId="0DFABB33" w:rsidR="00484A8E" w:rsidRDefault="00484A8E">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Module Name: introduction to web and database concepts</w:t>
                              </w:r>
                            </w:p>
                          </w:sdtContent>
                        </w:sdt>
                        <w:p w14:paraId="676391FC" w14:textId="77777777" w:rsidR="006377A2" w:rsidRDefault="006377A2" w:rsidP="006377A2"/>
                        <w:p w14:paraId="61E63D04" w14:textId="77777777" w:rsidR="006377A2" w:rsidRDefault="006377A2" w:rsidP="006377A2"/>
                        <w:p w14:paraId="4F33FD5C" w14:textId="77777777" w:rsidR="006377A2" w:rsidRDefault="006377A2" w:rsidP="006377A2"/>
                        <w:p w14:paraId="3BBC0195" w14:textId="77777777" w:rsidR="006377A2" w:rsidRDefault="006377A2" w:rsidP="006377A2"/>
                        <w:p w14:paraId="4193F0A6" w14:textId="41CA5C9B" w:rsidR="006377A2" w:rsidRPr="006377A2" w:rsidRDefault="006377A2" w:rsidP="006377A2">
                          <w:pPr>
                            <w:rPr>
                              <w:sz w:val="44"/>
                              <w:szCs w:val="44"/>
                            </w:rPr>
                          </w:pPr>
                          <w:r w:rsidRPr="006377A2">
                            <w:rPr>
                              <w:sz w:val="44"/>
                              <w:szCs w:val="44"/>
                            </w:rPr>
                            <w:t>Module Code:</w:t>
                          </w:r>
                          <w:r w:rsidR="00D72345">
                            <w:rPr>
                              <w:sz w:val="44"/>
                              <w:szCs w:val="44"/>
                            </w:rPr>
                            <w:t xml:space="preserve"> </w:t>
                          </w:r>
                          <w:r w:rsidRPr="006377A2">
                            <w:rPr>
                              <w:sz w:val="44"/>
                              <w:szCs w:val="44"/>
                            </w:rPr>
                            <w:t>ACCA4023</w:t>
                          </w:r>
                        </w:p>
                        <w:p w14:paraId="6383DA55" w14:textId="77777777" w:rsidR="006377A2" w:rsidRPr="006377A2" w:rsidRDefault="006377A2" w:rsidP="006377A2">
                          <w:pPr>
                            <w:rPr>
                              <w:sz w:val="44"/>
                              <w:szCs w:val="44"/>
                            </w:rPr>
                          </w:pPr>
                          <w:r w:rsidRPr="006377A2">
                            <w:rPr>
                              <w:sz w:val="44"/>
                              <w:szCs w:val="44"/>
                            </w:rPr>
                            <w:t>Lecturer Name: Anum Paracha</w:t>
                          </w:r>
                        </w:p>
                        <w:p w14:paraId="545BDA66" w14:textId="77777777" w:rsidR="006377A2" w:rsidRPr="006377A2" w:rsidRDefault="006377A2" w:rsidP="006377A2">
                          <w:pPr>
                            <w:rPr>
                              <w:sz w:val="44"/>
                              <w:szCs w:val="44"/>
                            </w:rPr>
                          </w:pPr>
                          <w:r w:rsidRPr="006377A2">
                            <w:rPr>
                              <w:sz w:val="44"/>
                              <w:szCs w:val="44"/>
                            </w:rPr>
                            <w:t>Isai Trujillo Munera (2429680)</w:t>
                          </w:r>
                        </w:p>
                        <w:p w14:paraId="4C55499E" w14:textId="77777777" w:rsidR="00484A8E" w:rsidRPr="006377A2" w:rsidRDefault="00484A8E">
                          <w:pPr>
                            <w:rPr>
                              <w:sz w:val="44"/>
                              <w:szCs w:val="44"/>
                            </w:rPr>
                          </w:pP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22B53E84" wp14:editId="1E2C039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95BA0A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99306E3" wp14:editId="387BE112">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F614ED" w14:textId="2AABDF97" w:rsidR="00484A8E"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A04957" w:rsidRPr="00A04957">
                                      <w:rPr>
                                        <w:color w:val="156082" w:themeColor="accent1"/>
                                        <w:sz w:val="36"/>
                                        <w:szCs w:val="36"/>
                                      </w:rPr>
                                      <w:t>University: 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18DC2D5" w14:textId="1E974880" w:rsidR="00484A8E" w:rsidRDefault="00764A6A">
                                    <w:pPr>
                                      <w:pStyle w:val="NoSpacing"/>
                                      <w:jc w:val="right"/>
                                      <w:rPr>
                                        <w:color w:val="156082" w:themeColor="accent1"/>
                                        <w:sz w:val="36"/>
                                        <w:szCs w:val="36"/>
                                      </w:rPr>
                                    </w:pPr>
                                    <w:r w:rsidRPr="00764A6A">
                                      <w:rPr>
                                        <w:color w:val="156082" w:themeColor="accent1"/>
                                        <w:sz w:val="36"/>
                                        <w:szCs w:val="36"/>
                                      </w:rPr>
                                      <w:t>Programme: CertHE Computing Skills for Workplace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99306E3"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EF614ED" w14:textId="2AABDF97" w:rsidR="00484A8E"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A04957" w:rsidRPr="00A04957">
                                <w:rPr>
                                  <w:color w:val="156082" w:themeColor="accent1"/>
                                  <w:sz w:val="36"/>
                                  <w:szCs w:val="36"/>
                                </w:rPr>
                                <w:t>University: 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18DC2D5" w14:textId="1E974880" w:rsidR="00484A8E" w:rsidRDefault="00764A6A">
                              <w:pPr>
                                <w:pStyle w:val="NoSpacing"/>
                                <w:jc w:val="right"/>
                                <w:rPr>
                                  <w:color w:val="156082" w:themeColor="accent1"/>
                                  <w:sz w:val="36"/>
                                  <w:szCs w:val="36"/>
                                </w:rPr>
                              </w:pPr>
                              <w:r w:rsidRPr="00764A6A">
                                <w:rPr>
                                  <w:color w:val="156082" w:themeColor="accent1"/>
                                  <w:sz w:val="36"/>
                                  <w:szCs w:val="36"/>
                                </w:rPr>
                                <w:t>Programme: CertHE Computing Skills for Workplace</w:t>
                              </w:r>
                            </w:p>
                          </w:sdtContent>
                        </w:sdt>
                      </w:txbxContent>
                    </v:textbox>
                    <w10:wrap anchorx="page" anchory="margin"/>
                  </v:shape>
                </w:pict>
              </mc:Fallback>
            </mc:AlternateContent>
          </w:r>
        </w:p>
        <w:p w14:paraId="5299560D" w14:textId="53F22F29" w:rsidR="00484A8E" w:rsidRDefault="00484A8E">
          <w:r>
            <w:br w:type="page"/>
          </w:r>
        </w:p>
      </w:sdtContent>
    </w:sdt>
    <w:sdt>
      <w:sdtPr>
        <w:rPr>
          <w:rFonts w:asciiTheme="minorHAnsi" w:eastAsiaTheme="minorHAnsi" w:hAnsiTheme="minorHAnsi" w:cstheme="minorBidi"/>
          <w:color w:val="auto"/>
          <w:kern w:val="2"/>
          <w:sz w:val="24"/>
          <w:szCs w:val="24"/>
          <w:lang w:eastAsia="en-US"/>
          <w14:ligatures w14:val="standardContextual"/>
        </w:rPr>
        <w:id w:val="-1760517909"/>
        <w:docPartObj>
          <w:docPartGallery w:val="Table of Contents"/>
          <w:docPartUnique/>
        </w:docPartObj>
      </w:sdtPr>
      <w:sdtEndPr>
        <w:rPr>
          <w:b/>
          <w:bCs/>
          <w:noProof/>
        </w:rPr>
      </w:sdtEndPr>
      <w:sdtContent>
        <w:p w14:paraId="2D713C9E" w14:textId="2A6DD537" w:rsidR="006C652D" w:rsidRDefault="006C652D">
          <w:pPr>
            <w:pStyle w:val="TOCHeading"/>
          </w:pPr>
          <w:r>
            <w:t>Contents</w:t>
          </w:r>
        </w:p>
        <w:p w14:paraId="12BF5CED" w14:textId="5C2A2C0B" w:rsidR="006C652D" w:rsidRDefault="006C652D">
          <w:pPr>
            <w:pStyle w:val="TOC1"/>
            <w:tabs>
              <w:tab w:val="right" w:leader="dot" w:pos="9016"/>
            </w:tabs>
            <w:rPr>
              <w:noProof/>
            </w:rPr>
          </w:pPr>
          <w:r>
            <w:fldChar w:fldCharType="begin"/>
          </w:r>
          <w:r>
            <w:instrText xml:space="preserve"> TOC \o "1-3" \h \z \u </w:instrText>
          </w:r>
          <w:r>
            <w:fldChar w:fldCharType="separate"/>
          </w:r>
          <w:hyperlink w:anchor="_Toc225197706" w:history="1">
            <w:r w:rsidRPr="000569B5">
              <w:rPr>
                <w:rStyle w:val="Hyperlink"/>
                <w:noProof/>
              </w:rPr>
              <w:t>Scenario Analysis</w:t>
            </w:r>
            <w:r>
              <w:rPr>
                <w:noProof/>
                <w:webHidden/>
              </w:rPr>
              <w:tab/>
            </w:r>
            <w:r>
              <w:rPr>
                <w:noProof/>
                <w:webHidden/>
              </w:rPr>
              <w:fldChar w:fldCharType="begin"/>
            </w:r>
            <w:r>
              <w:rPr>
                <w:noProof/>
                <w:webHidden/>
              </w:rPr>
              <w:instrText xml:space="preserve"> PAGEREF _Toc225197706 \h </w:instrText>
            </w:r>
            <w:r>
              <w:rPr>
                <w:noProof/>
                <w:webHidden/>
              </w:rPr>
            </w:r>
            <w:r>
              <w:rPr>
                <w:noProof/>
                <w:webHidden/>
              </w:rPr>
              <w:fldChar w:fldCharType="separate"/>
            </w:r>
            <w:r>
              <w:rPr>
                <w:noProof/>
                <w:webHidden/>
              </w:rPr>
              <w:t>2</w:t>
            </w:r>
            <w:r>
              <w:rPr>
                <w:noProof/>
                <w:webHidden/>
              </w:rPr>
              <w:fldChar w:fldCharType="end"/>
            </w:r>
          </w:hyperlink>
        </w:p>
        <w:p w14:paraId="525C9F27" w14:textId="6D1F6D2A" w:rsidR="006C652D" w:rsidRDefault="006C652D">
          <w:pPr>
            <w:pStyle w:val="TOC1"/>
            <w:tabs>
              <w:tab w:val="right" w:leader="dot" w:pos="9016"/>
            </w:tabs>
            <w:rPr>
              <w:noProof/>
            </w:rPr>
          </w:pPr>
          <w:hyperlink w:anchor="_Toc225197707" w:history="1">
            <w:r w:rsidRPr="000569B5">
              <w:rPr>
                <w:rStyle w:val="Hyperlink"/>
                <w:noProof/>
              </w:rPr>
              <w:t>2. Entity Relationship Diagram (ERD)</w:t>
            </w:r>
            <w:r>
              <w:rPr>
                <w:noProof/>
                <w:webHidden/>
              </w:rPr>
              <w:tab/>
            </w:r>
            <w:r>
              <w:rPr>
                <w:noProof/>
                <w:webHidden/>
              </w:rPr>
              <w:fldChar w:fldCharType="begin"/>
            </w:r>
            <w:r>
              <w:rPr>
                <w:noProof/>
                <w:webHidden/>
              </w:rPr>
              <w:instrText xml:space="preserve"> PAGEREF _Toc225197707 \h </w:instrText>
            </w:r>
            <w:r>
              <w:rPr>
                <w:noProof/>
                <w:webHidden/>
              </w:rPr>
            </w:r>
            <w:r>
              <w:rPr>
                <w:noProof/>
                <w:webHidden/>
              </w:rPr>
              <w:fldChar w:fldCharType="separate"/>
            </w:r>
            <w:r>
              <w:rPr>
                <w:noProof/>
                <w:webHidden/>
              </w:rPr>
              <w:t>2</w:t>
            </w:r>
            <w:r>
              <w:rPr>
                <w:noProof/>
                <w:webHidden/>
              </w:rPr>
              <w:fldChar w:fldCharType="end"/>
            </w:r>
          </w:hyperlink>
        </w:p>
        <w:p w14:paraId="465277B4" w14:textId="02B31141" w:rsidR="006C652D" w:rsidRDefault="006C652D">
          <w:pPr>
            <w:pStyle w:val="TOC1"/>
            <w:tabs>
              <w:tab w:val="right" w:leader="dot" w:pos="9016"/>
            </w:tabs>
            <w:rPr>
              <w:noProof/>
            </w:rPr>
          </w:pPr>
          <w:hyperlink w:anchor="_Toc225197708" w:history="1">
            <w:r w:rsidRPr="000569B5">
              <w:rPr>
                <w:rStyle w:val="Hyperlink"/>
                <w:noProof/>
              </w:rPr>
              <w:t>3. Data Structure Development</w:t>
            </w:r>
            <w:r>
              <w:rPr>
                <w:noProof/>
                <w:webHidden/>
              </w:rPr>
              <w:tab/>
            </w:r>
            <w:r>
              <w:rPr>
                <w:noProof/>
                <w:webHidden/>
              </w:rPr>
              <w:fldChar w:fldCharType="begin"/>
            </w:r>
            <w:r>
              <w:rPr>
                <w:noProof/>
                <w:webHidden/>
              </w:rPr>
              <w:instrText xml:space="preserve"> PAGEREF _Toc225197708 \h </w:instrText>
            </w:r>
            <w:r>
              <w:rPr>
                <w:noProof/>
                <w:webHidden/>
              </w:rPr>
            </w:r>
            <w:r>
              <w:rPr>
                <w:noProof/>
                <w:webHidden/>
              </w:rPr>
              <w:fldChar w:fldCharType="separate"/>
            </w:r>
            <w:r>
              <w:rPr>
                <w:noProof/>
                <w:webHidden/>
              </w:rPr>
              <w:t>5</w:t>
            </w:r>
            <w:r>
              <w:rPr>
                <w:noProof/>
                <w:webHidden/>
              </w:rPr>
              <w:fldChar w:fldCharType="end"/>
            </w:r>
          </w:hyperlink>
        </w:p>
        <w:p w14:paraId="64C71ABE" w14:textId="4A4D7112" w:rsidR="006C652D" w:rsidRDefault="006C652D">
          <w:pPr>
            <w:pStyle w:val="TOC1"/>
            <w:tabs>
              <w:tab w:val="right" w:leader="dot" w:pos="9016"/>
            </w:tabs>
            <w:rPr>
              <w:noProof/>
            </w:rPr>
          </w:pPr>
          <w:hyperlink w:anchor="_Toc225197709" w:history="1">
            <w:r w:rsidRPr="000569B5">
              <w:rPr>
                <w:rStyle w:val="Hyperlink"/>
                <w:noProof/>
              </w:rPr>
              <w:t>4. Normalization Compliance</w:t>
            </w:r>
            <w:r>
              <w:rPr>
                <w:noProof/>
                <w:webHidden/>
              </w:rPr>
              <w:tab/>
            </w:r>
            <w:r>
              <w:rPr>
                <w:noProof/>
                <w:webHidden/>
              </w:rPr>
              <w:fldChar w:fldCharType="begin"/>
            </w:r>
            <w:r>
              <w:rPr>
                <w:noProof/>
                <w:webHidden/>
              </w:rPr>
              <w:instrText xml:space="preserve"> PAGEREF _Toc225197709 \h </w:instrText>
            </w:r>
            <w:r>
              <w:rPr>
                <w:noProof/>
                <w:webHidden/>
              </w:rPr>
            </w:r>
            <w:r>
              <w:rPr>
                <w:noProof/>
                <w:webHidden/>
              </w:rPr>
              <w:fldChar w:fldCharType="separate"/>
            </w:r>
            <w:r>
              <w:rPr>
                <w:noProof/>
                <w:webHidden/>
              </w:rPr>
              <w:t>9</w:t>
            </w:r>
            <w:r>
              <w:rPr>
                <w:noProof/>
                <w:webHidden/>
              </w:rPr>
              <w:fldChar w:fldCharType="end"/>
            </w:r>
          </w:hyperlink>
        </w:p>
        <w:p w14:paraId="4559C982" w14:textId="0FEF397C" w:rsidR="006C652D" w:rsidRDefault="006C652D">
          <w:pPr>
            <w:pStyle w:val="TOC1"/>
            <w:tabs>
              <w:tab w:val="right" w:leader="dot" w:pos="9016"/>
            </w:tabs>
            <w:rPr>
              <w:noProof/>
            </w:rPr>
          </w:pPr>
          <w:hyperlink w:anchor="_Toc225197710" w:history="1">
            <w:r w:rsidRPr="000569B5">
              <w:rPr>
                <w:rStyle w:val="Hyperlink"/>
                <w:noProof/>
              </w:rPr>
              <w:t>5. Sample Data Population</w:t>
            </w:r>
            <w:r>
              <w:rPr>
                <w:noProof/>
                <w:webHidden/>
              </w:rPr>
              <w:tab/>
            </w:r>
            <w:r>
              <w:rPr>
                <w:noProof/>
                <w:webHidden/>
              </w:rPr>
              <w:fldChar w:fldCharType="begin"/>
            </w:r>
            <w:r>
              <w:rPr>
                <w:noProof/>
                <w:webHidden/>
              </w:rPr>
              <w:instrText xml:space="preserve"> PAGEREF _Toc225197710 \h </w:instrText>
            </w:r>
            <w:r>
              <w:rPr>
                <w:noProof/>
                <w:webHidden/>
              </w:rPr>
            </w:r>
            <w:r>
              <w:rPr>
                <w:noProof/>
                <w:webHidden/>
              </w:rPr>
              <w:fldChar w:fldCharType="separate"/>
            </w:r>
            <w:r>
              <w:rPr>
                <w:noProof/>
                <w:webHidden/>
              </w:rPr>
              <w:t>10</w:t>
            </w:r>
            <w:r>
              <w:rPr>
                <w:noProof/>
                <w:webHidden/>
              </w:rPr>
              <w:fldChar w:fldCharType="end"/>
            </w:r>
          </w:hyperlink>
        </w:p>
        <w:p w14:paraId="20945BF1" w14:textId="40BAD37E" w:rsidR="006C652D" w:rsidRDefault="006C652D">
          <w:pPr>
            <w:pStyle w:val="TOC1"/>
            <w:tabs>
              <w:tab w:val="right" w:leader="dot" w:pos="9016"/>
            </w:tabs>
            <w:rPr>
              <w:noProof/>
            </w:rPr>
          </w:pPr>
          <w:hyperlink w:anchor="_Toc225197711" w:history="1">
            <w:r w:rsidRPr="000569B5">
              <w:rPr>
                <w:rStyle w:val="Hyperlink"/>
                <w:noProof/>
              </w:rPr>
              <w:t>6. Query Development</w:t>
            </w:r>
            <w:r>
              <w:rPr>
                <w:noProof/>
                <w:webHidden/>
              </w:rPr>
              <w:tab/>
            </w:r>
            <w:r>
              <w:rPr>
                <w:noProof/>
                <w:webHidden/>
              </w:rPr>
              <w:fldChar w:fldCharType="begin"/>
            </w:r>
            <w:r>
              <w:rPr>
                <w:noProof/>
                <w:webHidden/>
              </w:rPr>
              <w:instrText xml:space="preserve"> PAGEREF _Toc225197711 \h </w:instrText>
            </w:r>
            <w:r>
              <w:rPr>
                <w:noProof/>
                <w:webHidden/>
              </w:rPr>
            </w:r>
            <w:r>
              <w:rPr>
                <w:noProof/>
                <w:webHidden/>
              </w:rPr>
              <w:fldChar w:fldCharType="separate"/>
            </w:r>
            <w:r>
              <w:rPr>
                <w:noProof/>
                <w:webHidden/>
              </w:rPr>
              <w:t>11</w:t>
            </w:r>
            <w:r>
              <w:rPr>
                <w:noProof/>
                <w:webHidden/>
              </w:rPr>
              <w:fldChar w:fldCharType="end"/>
            </w:r>
          </w:hyperlink>
        </w:p>
        <w:p w14:paraId="7697EC9D" w14:textId="5596D8BA" w:rsidR="006C652D" w:rsidRDefault="006C652D">
          <w:pPr>
            <w:pStyle w:val="TOC1"/>
            <w:tabs>
              <w:tab w:val="right" w:leader="dot" w:pos="9016"/>
            </w:tabs>
            <w:rPr>
              <w:noProof/>
            </w:rPr>
          </w:pPr>
          <w:hyperlink w:anchor="_Toc225197712" w:history="1">
            <w:r w:rsidRPr="000569B5">
              <w:rPr>
                <w:rStyle w:val="Hyperlink"/>
                <w:noProof/>
              </w:rPr>
              <w:t>7. Validation and Testing</w:t>
            </w:r>
            <w:r>
              <w:rPr>
                <w:noProof/>
                <w:webHidden/>
              </w:rPr>
              <w:tab/>
            </w:r>
            <w:r>
              <w:rPr>
                <w:noProof/>
                <w:webHidden/>
              </w:rPr>
              <w:fldChar w:fldCharType="begin"/>
            </w:r>
            <w:r>
              <w:rPr>
                <w:noProof/>
                <w:webHidden/>
              </w:rPr>
              <w:instrText xml:space="preserve"> PAGEREF _Toc225197712 \h </w:instrText>
            </w:r>
            <w:r>
              <w:rPr>
                <w:noProof/>
                <w:webHidden/>
              </w:rPr>
            </w:r>
            <w:r>
              <w:rPr>
                <w:noProof/>
                <w:webHidden/>
              </w:rPr>
              <w:fldChar w:fldCharType="separate"/>
            </w:r>
            <w:r>
              <w:rPr>
                <w:noProof/>
                <w:webHidden/>
              </w:rPr>
              <w:t>12</w:t>
            </w:r>
            <w:r>
              <w:rPr>
                <w:noProof/>
                <w:webHidden/>
              </w:rPr>
              <w:fldChar w:fldCharType="end"/>
            </w:r>
          </w:hyperlink>
        </w:p>
        <w:p w14:paraId="3D5D287D" w14:textId="408CB50E" w:rsidR="006C652D" w:rsidRDefault="006C652D">
          <w:pPr>
            <w:pStyle w:val="TOC1"/>
            <w:tabs>
              <w:tab w:val="right" w:leader="dot" w:pos="9016"/>
            </w:tabs>
            <w:rPr>
              <w:noProof/>
            </w:rPr>
          </w:pPr>
          <w:hyperlink w:anchor="_Toc225197713" w:history="1">
            <w:r w:rsidRPr="000569B5">
              <w:rPr>
                <w:rStyle w:val="Hyperlink"/>
                <w:noProof/>
              </w:rPr>
              <w:t>References</w:t>
            </w:r>
            <w:r>
              <w:rPr>
                <w:noProof/>
                <w:webHidden/>
              </w:rPr>
              <w:tab/>
            </w:r>
            <w:r>
              <w:rPr>
                <w:noProof/>
                <w:webHidden/>
              </w:rPr>
              <w:fldChar w:fldCharType="begin"/>
            </w:r>
            <w:r>
              <w:rPr>
                <w:noProof/>
                <w:webHidden/>
              </w:rPr>
              <w:instrText xml:space="preserve"> PAGEREF _Toc225197713 \h </w:instrText>
            </w:r>
            <w:r>
              <w:rPr>
                <w:noProof/>
                <w:webHidden/>
              </w:rPr>
            </w:r>
            <w:r>
              <w:rPr>
                <w:noProof/>
                <w:webHidden/>
              </w:rPr>
              <w:fldChar w:fldCharType="separate"/>
            </w:r>
            <w:r>
              <w:rPr>
                <w:noProof/>
                <w:webHidden/>
              </w:rPr>
              <w:t>14</w:t>
            </w:r>
            <w:r>
              <w:rPr>
                <w:noProof/>
                <w:webHidden/>
              </w:rPr>
              <w:fldChar w:fldCharType="end"/>
            </w:r>
          </w:hyperlink>
        </w:p>
        <w:p w14:paraId="6C2F4CDE" w14:textId="710AA563" w:rsidR="006C652D" w:rsidRDefault="006C652D">
          <w:r>
            <w:rPr>
              <w:b/>
              <w:bCs/>
              <w:noProof/>
            </w:rPr>
            <w:fldChar w:fldCharType="end"/>
          </w:r>
        </w:p>
      </w:sdtContent>
    </w:sdt>
    <w:p w14:paraId="6D6ED07E" w14:textId="53AAE6F5" w:rsidR="006338F4" w:rsidRDefault="006338F4"/>
    <w:p w14:paraId="47C981FB" w14:textId="77777777" w:rsidR="006338F4" w:rsidRDefault="00BA4AEF">
      <w:r>
        <w:br w:type="page"/>
      </w:r>
    </w:p>
    <w:p w14:paraId="5889327B" w14:textId="1E6B2174" w:rsidR="006338F4" w:rsidRDefault="006338F4"/>
    <w:p w14:paraId="09EBAD65" w14:textId="1087E0D8" w:rsidR="00BA4AEF" w:rsidRDefault="00BA4AEF"/>
    <w:p w14:paraId="064CCEEA" w14:textId="77777777" w:rsidR="00D14ACF" w:rsidRDefault="00D14ACF" w:rsidP="006338F4">
      <w:pPr>
        <w:pStyle w:val="Heading1"/>
      </w:pPr>
      <w:bookmarkStart w:id="0" w:name="_Toc225197706"/>
      <w:r>
        <w:t>Scenario Analysis</w:t>
      </w:r>
      <w:bookmarkEnd w:id="0"/>
    </w:p>
    <w:p w14:paraId="4BAA90AB" w14:textId="77777777" w:rsidR="00D14ACF" w:rsidRDefault="00D14ACF" w:rsidP="00D14ACF">
      <w:proofErr w:type="spellStart"/>
      <w:r>
        <w:t>MediLink</w:t>
      </w:r>
      <w:proofErr w:type="spellEnd"/>
      <w:r>
        <w:t xml:space="preserve"> Pharmacy is expanding, but at the same time, it handles important data like medicine information, customer data, prescriptions, and sales through manual means. This might be fine for a small business, but there are </w:t>
      </w:r>
      <w:proofErr w:type="gramStart"/>
      <w:r>
        <w:t>a number of</w:t>
      </w:r>
      <w:proofErr w:type="gramEnd"/>
      <w:r>
        <w:t xml:space="preserve"> pitfalls involved with this method.</w:t>
      </w:r>
    </w:p>
    <w:p w14:paraId="697CC9A8" w14:textId="77777777" w:rsidR="00D14ACF" w:rsidRDefault="00D14ACF" w:rsidP="00D14ACF"/>
    <w:p w14:paraId="7351348E" w14:textId="77777777" w:rsidR="00D14ACF" w:rsidRDefault="00D14ACF" w:rsidP="00D14ACF">
      <w:r>
        <w:t>One of the major pitfalls of this method is the presence of duplicate data. Writing down data related to medicine information manually will surely result in errors, as well as retrieving data from a manual system, which might be time-consuming.</w:t>
      </w:r>
    </w:p>
    <w:p w14:paraId="0D5A1577" w14:textId="77777777" w:rsidR="00D14ACF" w:rsidRDefault="00D14ACF" w:rsidP="00D14ACF"/>
    <w:p w14:paraId="53F61CAB" w14:textId="77777777" w:rsidR="00D14ACF" w:rsidRDefault="00D14ACF" w:rsidP="00D14ACF">
      <w:r>
        <w:t xml:space="preserve">To eliminate these problems, </w:t>
      </w:r>
      <w:proofErr w:type="spellStart"/>
      <w:r>
        <w:t>MediLink</w:t>
      </w:r>
      <w:proofErr w:type="spellEnd"/>
      <w:r>
        <w:t xml:space="preserve"> Pharmacy has opted for a relational database system, which has been created with Microsoft Access. The idea behind this system is simple: organize all the business data in a structured manner.</w:t>
      </w:r>
    </w:p>
    <w:p w14:paraId="23B6ACEE" w14:textId="77777777" w:rsidR="00D14ACF" w:rsidRDefault="00D14ACF" w:rsidP="00D14ACF"/>
    <w:p w14:paraId="3D19BFB3" w14:textId="3214F403" w:rsidR="00BE5CB0" w:rsidRDefault="00D14ACF" w:rsidP="00D14ACF">
      <w:r>
        <w:t>The major entities involved with this system are customers, sales, sale details, and medicine. This is a real-world scenario, as people will come, buy medicines, and the details of these purchases need to be recorded accurately.</w:t>
      </w:r>
    </w:p>
    <w:p w14:paraId="2B407726" w14:textId="77777777" w:rsidR="00F726FC" w:rsidRDefault="00F726FC" w:rsidP="00DC27B5">
      <w:pPr>
        <w:pStyle w:val="Heading1"/>
      </w:pPr>
      <w:bookmarkStart w:id="1" w:name="_Toc225197707"/>
      <w:r>
        <w:t>2. Entity Relationship Diagram (ERD)</w:t>
      </w:r>
      <w:bookmarkEnd w:id="1"/>
    </w:p>
    <w:p w14:paraId="6327AAEB" w14:textId="77777777" w:rsidR="00F726FC" w:rsidRDefault="00F726FC" w:rsidP="00F726FC"/>
    <w:p w14:paraId="03D4E978" w14:textId="582832EA" w:rsidR="00F726FC" w:rsidRDefault="00F726FC" w:rsidP="00F726FC">
      <w:r>
        <w:t>The ERD is a graphical representation of the structure in which the database is built and how all these parts are interconnected. It is based on a relational model with a one-to-many relationship:</w:t>
      </w:r>
    </w:p>
    <w:p w14:paraId="1A0D49E2" w14:textId="77777777" w:rsidR="00F726FC" w:rsidRDefault="00F726FC" w:rsidP="00F726FC"/>
    <w:p w14:paraId="0AD819CE" w14:textId="77777777" w:rsidR="00F726FC" w:rsidRDefault="00F726FC" w:rsidP="00F726FC">
      <w:r>
        <w:t>* One customer can make many sales</w:t>
      </w:r>
    </w:p>
    <w:p w14:paraId="1F6297E1" w14:textId="77777777" w:rsidR="00F726FC" w:rsidRDefault="00F726FC" w:rsidP="00F726FC">
      <w:r>
        <w:t>* Each sale can contain many items (SaleDetails)</w:t>
      </w:r>
    </w:p>
    <w:p w14:paraId="24695461" w14:textId="77777777" w:rsidR="00F726FC" w:rsidRDefault="00F726FC" w:rsidP="00F726FC">
      <w:r>
        <w:t>* Each medicine can be present in many sales</w:t>
      </w:r>
    </w:p>
    <w:p w14:paraId="77D6C535" w14:textId="77777777" w:rsidR="00F726FC" w:rsidRDefault="00F726FC" w:rsidP="00F726FC"/>
    <w:p w14:paraId="05587666" w14:textId="77777777" w:rsidR="00F726FC" w:rsidRDefault="00F726FC" w:rsidP="00F726FC">
      <w:r>
        <w:t>From this, we can draw the relationships as follows:</w:t>
      </w:r>
    </w:p>
    <w:p w14:paraId="2DC2C926" w14:textId="77777777" w:rsidR="00F726FC" w:rsidRDefault="00F726FC" w:rsidP="00F726FC"/>
    <w:p w14:paraId="24AB8315" w14:textId="77777777" w:rsidR="00F726FC" w:rsidRDefault="00F726FC" w:rsidP="00F726FC">
      <w:r>
        <w:t>* Customers to Sales (1-to-many)</w:t>
      </w:r>
    </w:p>
    <w:p w14:paraId="62D09305" w14:textId="77777777" w:rsidR="00F726FC" w:rsidRDefault="00F726FC" w:rsidP="00F726FC">
      <w:r>
        <w:t>* Sales to SaleDetails (1-to-many)</w:t>
      </w:r>
    </w:p>
    <w:p w14:paraId="76A51136" w14:textId="77777777" w:rsidR="00F726FC" w:rsidRDefault="00F726FC" w:rsidP="00F726FC">
      <w:r>
        <w:t>* Medicine to SaleDetails (1-to-many)</w:t>
      </w:r>
    </w:p>
    <w:p w14:paraId="3592421F" w14:textId="77777777" w:rsidR="00F726FC" w:rsidRDefault="00F726FC" w:rsidP="00F726FC"/>
    <w:p w14:paraId="46FF82B1" w14:textId="14D0A3A9" w:rsidR="00F726FC" w:rsidRDefault="00F726FC" w:rsidP="00F726FC">
      <w:r>
        <w:t>Primary keys are used to uniquely identify any data in a table, while foreign keys are used to relate tables to maintain data integration and consistency. This way, we avoid redundancy because we are storing data for medicine in one place and can access it anywhere.</w:t>
      </w:r>
    </w:p>
    <w:p w14:paraId="53459B90" w14:textId="77777777" w:rsidR="00F726FC" w:rsidRDefault="00F726FC" w:rsidP="00F726FC"/>
    <w:p w14:paraId="32A7898E" w14:textId="7CD9A9EA" w:rsidR="005C42FA" w:rsidRDefault="005C42FA" w:rsidP="005C42FA">
      <w:r>
        <w:t>2. ERD Overview</w:t>
      </w:r>
    </w:p>
    <w:p w14:paraId="4486264F" w14:textId="6054E047" w:rsidR="00A630EA" w:rsidRDefault="005C42FA" w:rsidP="005C42FA">
      <w:r>
        <w:t xml:space="preserve">This is a representation of the structure of the </w:t>
      </w:r>
      <w:proofErr w:type="spellStart"/>
      <w:r>
        <w:t>MediLink</w:t>
      </w:r>
      <w:proofErr w:type="spellEnd"/>
      <w:r>
        <w:t xml:space="preserve"> Pharmacy database. It shows the key entities, their respective attributes, and how they are related to each other, including the primary and foreign keys.</w:t>
      </w:r>
    </w:p>
    <w:p w14:paraId="0AF54C6F" w14:textId="77777777" w:rsidR="005C42FA" w:rsidRDefault="005C42FA" w:rsidP="005C42FA"/>
    <w:p w14:paraId="35518C3A" w14:textId="77777777" w:rsidR="005C42FA" w:rsidRDefault="005C42FA" w:rsidP="005C42FA"/>
    <w:p w14:paraId="2701EB6D" w14:textId="5E2C5220" w:rsidR="005C42FA" w:rsidRDefault="00FC5243" w:rsidP="005C42FA">
      <w:r>
        <w:rPr>
          <w:noProof/>
        </w:rPr>
        <w:lastRenderedPageBreak/>
        <w:drawing>
          <wp:inline distT="0" distB="0" distL="0" distR="0" wp14:anchorId="65577143" wp14:editId="7C0360B4">
            <wp:extent cx="5731510" cy="4418965"/>
            <wp:effectExtent l="0" t="0" r="2540" b="635"/>
            <wp:docPr id="16309301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930152" name="Picture 1630930152"/>
                    <pic:cNvPicPr/>
                  </pic:nvPicPr>
                  <pic:blipFill>
                    <a:blip r:embed="rId10">
                      <a:extLst>
                        <a:ext uri="{28A0092B-C50C-407E-A947-70E740481C1C}">
                          <a14:useLocalDpi xmlns:a14="http://schemas.microsoft.com/office/drawing/2010/main" val="0"/>
                        </a:ext>
                      </a:extLst>
                    </a:blip>
                    <a:stretch>
                      <a:fillRect/>
                    </a:stretch>
                  </pic:blipFill>
                  <pic:spPr>
                    <a:xfrm>
                      <a:off x="0" y="0"/>
                      <a:ext cx="5731510" cy="4418965"/>
                    </a:xfrm>
                    <a:prstGeom prst="rect">
                      <a:avLst/>
                    </a:prstGeom>
                  </pic:spPr>
                </pic:pic>
              </a:graphicData>
            </a:graphic>
          </wp:inline>
        </w:drawing>
      </w:r>
    </w:p>
    <w:p w14:paraId="26C1123F" w14:textId="77777777" w:rsidR="005C42FA" w:rsidRDefault="005C42FA" w:rsidP="005C42FA"/>
    <w:p w14:paraId="22226EAA" w14:textId="77777777" w:rsidR="005C42FA" w:rsidRDefault="005C42FA" w:rsidP="005C42FA"/>
    <w:p w14:paraId="70CE9934" w14:textId="77777777" w:rsidR="005C42FA" w:rsidRDefault="005C42FA" w:rsidP="005C42FA"/>
    <w:p w14:paraId="446A72D1" w14:textId="77777777" w:rsidR="005C42FA" w:rsidRDefault="005C42FA" w:rsidP="005C42FA"/>
    <w:p w14:paraId="628686B2" w14:textId="77777777" w:rsidR="005C42FA" w:rsidRDefault="005C42FA" w:rsidP="005C42FA"/>
    <w:p w14:paraId="7E8DD7C8" w14:textId="77777777" w:rsidR="005C42FA" w:rsidRDefault="005C42FA" w:rsidP="005C42FA"/>
    <w:p w14:paraId="555177AB" w14:textId="77777777" w:rsidR="005C42FA" w:rsidRDefault="005C42FA" w:rsidP="005C42FA"/>
    <w:p w14:paraId="1CE405A6" w14:textId="77777777" w:rsidR="005C42FA" w:rsidRDefault="005C42FA" w:rsidP="005C42FA"/>
    <w:p w14:paraId="4EFCEB93" w14:textId="77777777" w:rsidR="005C42FA" w:rsidRDefault="005C42FA" w:rsidP="005C42FA"/>
    <w:p w14:paraId="399CC0C7" w14:textId="77777777" w:rsidR="005C42FA" w:rsidRDefault="005C42FA" w:rsidP="005C42FA"/>
    <w:p w14:paraId="062957CD" w14:textId="77777777" w:rsidR="005C42FA" w:rsidRDefault="005C42FA" w:rsidP="005C42FA"/>
    <w:p w14:paraId="31865E92" w14:textId="77777777" w:rsidR="005C42FA" w:rsidRDefault="005C42FA" w:rsidP="005C42FA"/>
    <w:p w14:paraId="34E7ED09" w14:textId="77777777" w:rsidR="00DC27B5" w:rsidRDefault="00DC27B5" w:rsidP="00B704BC"/>
    <w:p w14:paraId="1E9365BD" w14:textId="77777777" w:rsidR="00DC27B5" w:rsidRDefault="00DC27B5" w:rsidP="00B704BC"/>
    <w:p w14:paraId="4377D793" w14:textId="407D3628" w:rsidR="00B704BC" w:rsidRDefault="00B704BC" w:rsidP="00DC27B5">
      <w:pPr>
        <w:pStyle w:val="Heading1"/>
      </w:pPr>
      <w:bookmarkStart w:id="2" w:name="_Toc225197708"/>
      <w:r>
        <w:lastRenderedPageBreak/>
        <w:t>3. Data Structure Development</w:t>
      </w:r>
      <w:bookmarkEnd w:id="2"/>
    </w:p>
    <w:p w14:paraId="6795F76F" w14:textId="77777777" w:rsidR="00B704BC" w:rsidRDefault="00B704BC" w:rsidP="00B704BC"/>
    <w:p w14:paraId="7F425475" w14:textId="77777777" w:rsidR="00B704BC" w:rsidRDefault="00B704BC" w:rsidP="00B704BC">
      <w:r>
        <w:t>The database structure was based on the ERD model, where each table represents an entity with its attributes.</w:t>
      </w:r>
    </w:p>
    <w:p w14:paraId="2EAF055D" w14:textId="77777777" w:rsidR="00B704BC" w:rsidRDefault="00B704BC" w:rsidP="00B704BC"/>
    <w:p w14:paraId="0B6D9A2E" w14:textId="77777777" w:rsidR="00B704BC" w:rsidRDefault="00B704BC" w:rsidP="00B704BC">
      <w:r>
        <w:t>**Customers Table**</w:t>
      </w:r>
    </w:p>
    <w:p w14:paraId="35F4A9EA" w14:textId="2BB39A94" w:rsidR="00415A55" w:rsidRDefault="00415A55" w:rsidP="00B704BC">
      <w:r>
        <w:rPr>
          <w:noProof/>
        </w:rPr>
        <w:drawing>
          <wp:inline distT="0" distB="0" distL="0" distR="0" wp14:anchorId="243DD9B0" wp14:editId="2796EFEC">
            <wp:extent cx="5731510" cy="2962275"/>
            <wp:effectExtent l="0" t="0" r="2540" b="9525"/>
            <wp:docPr id="17189818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81835" name="Picture 1718981835"/>
                    <pic:cNvPicPr/>
                  </pic:nvPicPr>
                  <pic:blipFill>
                    <a:blip r:embed="rId11">
                      <a:extLst>
                        <a:ext uri="{28A0092B-C50C-407E-A947-70E740481C1C}">
                          <a14:useLocalDpi xmlns:a14="http://schemas.microsoft.com/office/drawing/2010/main" val="0"/>
                        </a:ext>
                      </a:extLst>
                    </a:blip>
                    <a:stretch>
                      <a:fillRect/>
                    </a:stretch>
                  </pic:blipFill>
                  <pic:spPr>
                    <a:xfrm>
                      <a:off x="0" y="0"/>
                      <a:ext cx="5731510" cy="2962275"/>
                    </a:xfrm>
                    <a:prstGeom prst="rect">
                      <a:avLst/>
                    </a:prstGeom>
                  </pic:spPr>
                </pic:pic>
              </a:graphicData>
            </a:graphic>
          </wp:inline>
        </w:drawing>
      </w:r>
    </w:p>
    <w:p w14:paraId="06C07E94" w14:textId="77777777" w:rsidR="00B704BC" w:rsidRDefault="00B704BC" w:rsidP="00B704BC"/>
    <w:p w14:paraId="21C49928" w14:textId="77777777" w:rsidR="00B704BC" w:rsidRDefault="00B704BC" w:rsidP="00B704BC">
      <w:r>
        <w:t>The table contains customer information as follows:</w:t>
      </w:r>
    </w:p>
    <w:p w14:paraId="0E345F83" w14:textId="77777777" w:rsidR="00B704BC" w:rsidRDefault="00B704BC" w:rsidP="00B704BC"/>
    <w:p w14:paraId="0A40DF1D" w14:textId="77777777" w:rsidR="00B704BC" w:rsidRDefault="00B704BC" w:rsidP="00B704BC">
      <w:r>
        <w:t xml:space="preserve">- </w:t>
      </w:r>
      <w:proofErr w:type="spellStart"/>
      <w:r>
        <w:t>CustomerID</w:t>
      </w:r>
      <w:proofErr w:type="spellEnd"/>
      <w:r>
        <w:t xml:space="preserve"> (Primary Key)</w:t>
      </w:r>
    </w:p>
    <w:p w14:paraId="75BC09B0" w14:textId="77777777" w:rsidR="00B704BC" w:rsidRDefault="00B704BC" w:rsidP="00B704BC">
      <w:r>
        <w:t xml:space="preserve">- </w:t>
      </w:r>
      <w:proofErr w:type="spellStart"/>
      <w:r>
        <w:t>CustomerName</w:t>
      </w:r>
      <w:proofErr w:type="spellEnd"/>
    </w:p>
    <w:p w14:paraId="49CCA0F2" w14:textId="77777777" w:rsidR="00B704BC" w:rsidRDefault="00B704BC" w:rsidP="00B704BC">
      <w:r>
        <w:t>- Surname</w:t>
      </w:r>
    </w:p>
    <w:p w14:paraId="4A472F11" w14:textId="77777777" w:rsidR="00B704BC" w:rsidRDefault="00B704BC" w:rsidP="00B704BC">
      <w:r>
        <w:t>- Phone Number</w:t>
      </w:r>
    </w:p>
    <w:p w14:paraId="27E58023" w14:textId="77777777" w:rsidR="00B704BC" w:rsidRDefault="00B704BC" w:rsidP="00B704BC">
      <w:r>
        <w:t>- Email</w:t>
      </w:r>
    </w:p>
    <w:p w14:paraId="2A7173D7" w14:textId="77777777" w:rsidR="00B704BC" w:rsidRDefault="00B704BC" w:rsidP="00B704BC"/>
    <w:p w14:paraId="5D75D0A0" w14:textId="77777777" w:rsidR="00B704BC" w:rsidRDefault="00B704BC" w:rsidP="00B704BC">
      <w:r>
        <w:t>The system can contact customers in case of any need.</w:t>
      </w:r>
    </w:p>
    <w:p w14:paraId="0BD17BF2" w14:textId="77777777" w:rsidR="00B704BC" w:rsidRDefault="00B704BC" w:rsidP="00B704BC"/>
    <w:p w14:paraId="7E8CA304" w14:textId="77777777" w:rsidR="00B704BC" w:rsidRDefault="00B704BC" w:rsidP="00B704BC">
      <w:r>
        <w:t>**Sales Table**</w:t>
      </w:r>
    </w:p>
    <w:p w14:paraId="6D2181B2" w14:textId="0DB7AC50" w:rsidR="00415A55" w:rsidRDefault="00415A55" w:rsidP="00B704BC">
      <w:r>
        <w:rPr>
          <w:noProof/>
        </w:rPr>
        <w:lastRenderedPageBreak/>
        <w:drawing>
          <wp:inline distT="0" distB="0" distL="0" distR="0" wp14:anchorId="5A5A2B43" wp14:editId="016FE42B">
            <wp:extent cx="5731510" cy="3720465"/>
            <wp:effectExtent l="0" t="0" r="2540" b="0"/>
            <wp:docPr id="15516047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604747" name="Picture 1551604747"/>
                    <pic:cNvPicPr/>
                  </pic:nvPicPr>
                  <pic:blipFill>
                    <a:blip r:embed="rId12">
                      <a:extLst>
                        <a:ext uri="{28A0092B-C50C-407E-A947-70E740481C1C}">
                          <a14:useLocalDpi xmlns:a14="http://schemas.microsoft.com/office/drawing/2010/main" val="0"/>
                        </a:ext>
                      </a:extLst>
                    </a:blip>
                    <a:stretch>
                      <a:fillRect/>
                    </a:stretch>
                  </pic:blipFill>
                  <pic:spPr>
                    <a:xfrm>
                      <a:off x="0" y="0"/>
                      <a:ext cx="5731510" cy="3720465"/>
                    </a:xfrm>
                    <a:prstGeom prst="rect">
                      <a:avLst/>
                    </a:prstGeom>
                  </pic:spPr>
                </pic:pic>
              </a:graphicData>
            </a:graphic>
          </wp:inline>
        </w:drawing>
      </w:r>
    </w:p>
    <w:p w14:paraId="7456C1D1" w14:textId="77777777" w:rsidR="00B704BC" w:rsidRDefault="00B704BC" w:rsidP="00B704BC"/>
    <w:p w14:paraId="3F566863" w14:textId="77777777" w:rsidR="00B704BC" w:rsidRDefault="00B704BC" w:rsidP="00B704BC">
      <w:r>
        <w:t>The table contains all sales transactions as follows:</w:t>
      </w:r>
    </w:p>
    <w:p w14:paraId="70EF625F" w14:textId="77777777" w:rsidR="00B704BC" w:rsidRDefault="00B704BC" w:rsidP="00B704BC"/>
    <w:p w14:paraId="2A9DD07F" w14:textId="77777777" w:rsidR="00B704BC" w:rsidRDefault="00B704BC" w:rsidP="00B704BC">
      <w:r>
        <w:t xml:space="preserve">- </w:t>
      </w:r>
      <w:proofErr w:type="spellStart"/>
      <w:r>
        <w:t>SaleID</w:t>
      </w:r>
      <w:proofErr w:type="spellEnd"/>
      <w:r>
        <w:t xml:space="preserve"> (Primary Key)</w:t>
      </w:r>
    </w:p>
    <w:p w14:paraId="035466E4" w14:textId="77777777" w:rsidR="00B704BC" w:rsidRDefault="00B704BC" w:rsidP="00B704BC">
      <w:r>
        <w:t xml:space="preserve">- </w:t>
      </w:r>
      <w:proofErr w:type="spellStart"/>
      <w:r>
        <w:t>CustomerID</w:t>
      </w:r>
      <w:proofErr w:type="spellEnd"/>
      <w:r>
        <w:t xml:space="preserve"> (Foreign Key)</w:t>
      </w:r>
    </w:p>
    <w:p w14:paraId="57FBE8A2" w14:textId="77777777" w:rsidR="00B704BC" w:rsidRDefault="00B704BC" w:rsidP="00B704BC"/>
    <w:p w14:paraId="76186458" w14:textId="77777777" w:rsidR="00B704BC" w:rsidRDefault="00B704BC" w:rsidP="00B704BC">
      <w:r>
        <w:t>The system can trace any sale to a particular customer.</w:t>
      </w:r>
    </w:p>
    <w:p w14:paraId="20CE7E7B" w14:textId="77777777" w:rsidR="00B704BC" w:rsidRDefault="00B704BC" w:rsidP="00B704BC"/>
    <w:p w14:paraId="2CD6E790" w14:textId="77777777" w:rsidR="00B704BC" w:rsidRDefault="00B704BC" w:rsidP="00B704BC">
      <w:r>
        <w:t>**SaleDetails Table**</w:t>
      </w:r>
    </w:p>
    <w:p w14:paraId="20693FFD" w14:textId="26990BA6" w:rsidR="00415A55" w:rsidRDefault="00415A55" w:rsidP="00B704BC">
      <w:r>
        <w:rPr>
          <w:noProof/>
        </w:rPr>
        <w:lastRenderedPageBreak/>
        <w:drawing>
          <wp:inline distT="0" distB="0" distL="0" distR="0" wp14:anchorId="58609EFE" wp14:editId="49090932">
            <wp:extent cx="5731510" cy="3672205"/>
            <wp:effectExtent l="0" t="0" r="2540" b="4445"/>
            <wp:docPr id="10365561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56193" name="Picture 1036556193"/>
                    <pic:cNvPicPr/>
                  </pic:nvPicPr>
                  <pic:blipFill>
                    <a:blip r:embed="rId13">
                      <a:extLst>
                        <a:ext uri="{28A0092B-C50C-407E-A947-70E740481C1C}">
                          <a14:useLocalDpi xmlns:a14="http://schemas.microsoft.com/office/drawing/2010/main" val="0"/>
                        </a:ext>
                      </a:extLst>
                    </a:blip>
                    <a:stretch>
                      <a:fillRect/>
                    </a:stretch>
                  </pic:blipFill>
                  <pic:spPr>
                    <a:xfrm>
                      <a:off x="0" y="0"/>
                      <a:ext cx="5731510" cy="3672205"/>
                    </a:xfrm>
                    <a:prstGeom prst="rect">
                      <a:avLst/>
                    </a:prstGeom>
                  </pic:spPr>
                </pic:pic>
              </a:graphicData>
            </a:graphic>
          </wp:inline>
        </w:drawing>
      </w:r>
    </w:p>
    <w:p w14:paraId="74FFA686" w14:textId="39E37713" w:rsidR="00415A55" w:rsidRDefault="00415A55" w:rsidP="00B704BC"/>
    <w:p w14:paraId="4B7E3F9A" w14:textId="77777777" w:rsidR="00B704BC" w:rsidRDefault="00B704BC" w:rsidP="00B704BC"/>
    <w:p w14:paraId="455ACAF1" w14:textId="77777777" w:rsidR="00B704BC" w:rsidRDefault="00B704BC" w:rsidP="00B704BC">
      <w:r>
        <w:t>The table contains details of sales made to customers as follows:</w:t>
      </w:r>
    </w:p>
    <w:p w14:paraId="47284AC7" w14:textId="77777777" w:rsidR="00B704BC" w:rsidRDefault="00B704BC" w:rsidP="00B704BC"/>
    <w:p w14:paraId="6FC99C37" w14:textId="77777777" w:rsidR="00B704BC" w:rsidRDefault="00B704BC" w:rsidP="00B704BC">
      <w:r>
        <w:t xml:space="preserve">- </w:t>
      </w:r>
      <w:proofErr w:type="spellStart"/>
      <w:r>
        <w:t>SaleDetailID</w:t>
      </w:r>
      <w:proofErr w:type="spellEnd"/>
      <w:r>
        <w:t xml:space="preserve"> (Primary Key)</w:t>
      </w:r>
    </w:p>
    <w:p w14:paraId="247AE7B6" w14:textId="77777777" w:rsidR="00B704BC" w:rsidRDefault="00B704BC" w:rsidP="00B704BC">
      <w:r>
        <w:t xml:space="preserve">- </w:t>
      </w:r>
      <w:proofErr w:type="spellStart"/>
      <w:r>
        <w:t>SaleID</w:t>
      </w:r>
      <w:proofErr w:type="spellEnd"/>
      <w:r>
        <w:t xml:space="preserve"> (Foreign Key)</w:t>
      </w:r>
    </w:p>
    <w:p w14:paraId="1A18032B" w14:textId="77777777" w:rsidR="00B704BC" w:rsidRDefault="00B704BC" w:rsidP="00B704BC">
      <w:r>
        <w:t xml:space="preserve">- </w:t>
      </w:r>
      <w:proofErr w:type="spellStart"/>
      <w:r>
        <w:t>MedicineID</w:t>
      </w:r>
      <w:proofErr w:type="spellEnd"/>
      <w:r>
        <w:t xml:space="preserve"> (Foreign Key)</w:t>
      </w:r>
    </w:p>
    <w:p w14:paraId="263E3821" w14:textId="77777777" w:rsidR="00B704BC" w:rsidRDefault="00B704BC" w:rsidP="00B704BC">
      <w:r>
        <w:t>- Quantity</w:t>
      </w:r>
    </w:p>
    <w:p w14:paraId="3BFC039C" w14:textId="77777777" w:rsidR="00B704BC" w:rsidRDefault="00B704BC" w:rsidP="00B704BC">
      <w:r>
        <w:t xml:space="preserve">- </w:t>
      </w:r>
      <w:proofErr w:type="spellStart"/>
      <w:r>
        <w:t>UnitPrice</w:t>
      </w:r>
      <w:proofErr w:type="spellEnd"/>
    </w:p>
    <w:p w14:paraId="4E23454C" w14:textId="77777777" w:rsidR="00B704BC" w:rsidRDefault="00B704BC" w:rsidP="00B704BC"/>
    <w:p w14:paraId="3A265558" w14:textId="77777777" w:rsidR="00B704BC" w:rsidRDefault="00B704BC" w:rsidP="00B704BC">
      <w:r>
        <w:t>The table is important because a single sale can involve more than one medicine with different quantities and prices.</w:t>
      </w:r>
    </w:p>
    <w:p w14:paraId="6BA4D78D" w14:textId="77777777" w:rsidR="00B704BC" w:rsidRDefault="00B704BC" w:rsidP="00B704BC"/>
    <w:p w14:paraId="2DEE1A1C" w14:textId="77777777" w:rsidR="00B704BC" w:rsidRDefault="00B704BC" w:rsidP="00B704BC">
      <w:r>
        <w:t>**Medicine Table**</w:t>
      </w:r>
    </w:p>
    <w:p w14:paraId="3143C0C7" w14:textId="40BEB507" w:rsidR="00415A55" w:rsidRDefault="00415A55" w:rsidP="00B704BC">
      <w:r>
        <w:rPr>
          <w:noProof/>
        </w:rPr>
        <w:lastRenderedPageBreak/>
        <w:drawing>
          <wp:inline distT="0" distB="0" distL="0" distR="0" wp14:anchorId="6F339240" wp14:editId="31EB25A6">
            <wp:extent cx="5731510" cy="2806700"/>
            <wp:effectExtent l="0" t="0" r="2540" b="0"/>
            <wp:docPr id="21283051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305179" name="Picture 2128305179"/>
                    <pic:cNvPicPr/>
                  </pic:nvPicPr>
                  <pic:blipFill>
                    <a:blip r:embed="rId14">
                      <a:extLst>
                        <a:ext uri="{28A0092B-C50C-407E-A947-70E740481C1C}">
                          <a14:useLocalDpi xmlns:a14="http://schemas.microsoft.com/office/drawing/2010/main" val="0"/>
                        </a:ext>
                      </a:extLst>
                    </a:blip>
                    <a:stretch>
                      <a:fillRect/>
                    </a:stretch>
                  </pic:blipFill>
                  <pic:spPr>
                    <a:xfrm>
                      <a:off x="0" y="0"/>
                      <a:ext cx="5731510" cy="2806700"/>
                    </a:xfrm>
                    <a:prstGeom prst="rect">
                      <a:avLst/>
                    </a:prstGeom>
                  </pic:spPr>
                </pic:pic>
              </a:graphicData>
            </a:graphic>
          </wp:inline>
        </w:drawing>
      </w:r>
    </w:p>
    <w:p w14:paraId="226C6E94" w14:textId="77777777" w:rsidR="00B704BC" w:rsidRDefault="00B704BC" w:rsidP="00B704BC"/>
    <w:p w14:paraId="34DAE567" w14:textId="77777777" w:rsidR="00B704BC" w:rsidRDefault="00B704BC" w:rsidP="00B704BC">
      <w:r>
        <w:t>The table contains details of medicines sold to customers as follows:</w:t>
      </w:r>
    </w:p>
    <w:p w14:paraId="4C9F7EC1" w14:textId="77777777" w:rsidR="00B704BC" w:rsidRDefault="00B704BC" w:rsidP="00B704BC"/>
    <w:p w14:paraId="1DCE7FE4" w14:textId="77777777" w:rsidR="00B704BC" w:rsidRDefault="00B704BC" w:rsidP="00B704BC">
      <w:r>
        <w:t xml:space="preserve">- </w:t>
      </w:r>
      <w:proofErr w:type="spellStart"/>
      <w:r>
        <w:t>MedicineID</w:t>
      </w:r>
      <w:proofErr w:type="spellEnd"/>
      <w:r>
        <w:t xml:space="preserve"> (Primary Key)</w:t>
      </w:r>
    </w:p>
    <w:p w14:paraId="160D1623" w14:textId="77777777" w:rsidR="00B704BC" w:rsidRDefault="00B704BC" w:rsidP="00B704BC">
      <w:r>
        <w:t xml:space="preserve">- </w:t>
      </w:r>
      <w:proofErr w:type="spellStart"/>
      <w:r>
        <w:t>TypeOfMedicine</w:t>
      </w:r>
      <w:proofErr w:type="spellEnd"/>
    </w:p>
    <w:p w14:paraId="0F16FB0F" w14:textId="77777777" w:rsidR="00B704BC" w:rsidRDefault="00B704BC" w:rsidP="00B704BC">
      <w:r>
        <w:t>- Brand</w:t>
      </w:r>
    </w:p>
    <w:p w14:paraId="7FAA26B8" w14:textId="77777777" w:rsidR="00B704BC" w:rsidRDefault="00B704BC" w:rsidP="00B704BC">
      <w:r>
        <w:t>- Name</w:t>
      </w:r>
    </w:p>
    <w:p w14:paraId="3D9C4A7E" w14:textId="77777777" w:rsidR="00B704BC" w:rsidRDefault="00B704BC" w:rsidP="00B704BC">
      <w:r>
        <w:t>- Category</w:t>
      </w:r>
    </w:p>
    <w:p w14:paraId="2FE2A21C" w14:textId="77777777" w:rsidR="00B704BC" w:rsidRDefault="00B704BC" w:rsidP="00B704BC">
      <w:r>
        <w:t>- Price</w:t>
      </w:r>
    </w:p>
    <w:p w14:paraId="2471D9F3" w14:textId="77777777" w:rsidR="00B704BC" w:rsidRDefault="00B704BC" w:rsidP="00B704BC"/>
    <w:p w14:paraId="3EC30795" w14:textId="77777777" w:rsidR="00B704BC" w:rsidRDefault="00B704BC" w:rsidP="00B704BC">
      <w:r>
        <w:t>The system can keep records of different medicines.</w:t>
      </w:r>
    </w:p>
    <w:p w14:paraId="5B06C3D5" w14:textId="77777777" w:rsidR="00B704BC" w:rsidRDefault="00B704BC" w:rsidP="00B704BC"/>
    <w:p w14:paraId="2D93A104" w14:textId="77777777" w:rsidR="00B704BC" w:rsidRDefault="00B704BC" w:rsidP="00B704BC">
      <w:r>
        <w:t>Referential Integrity Constraints</w:t>
      </w:r>
    </w:p>
    <w:p w14:paraId="1394D9BE" w14:textId="77777777" w:rsidR="00B704BC" w:rsidRDefault="00B704BC" w:rsidP="00B704BC"/>
    <w:p w14:paraId="4A18A05F" w14:textId="507205D8" w:rsidR="00BE5CB0" w:rsidRDefault="00B704BC" w:rsidP="00B704BC">
      <w:r>
        <w:t>The system enforces referential integrity among tables to ensure data consistency. For instance, a sale cannot be made without a customer.</w:t>
      </w:r>
    </w:p>
    <w:p w14:paraId="650BB6E2" w14:textId="77777777" w:rsidR="006F3C29" w:rsidRDefault="006F3C29" w:rsidP="006350C0"/>
    <w:p w14:paraId="320577A7" w14:textId="77777777" w:rsidR="006F3C29" w:rsidRDefault="006F3C29" w:rsidP="006350C0"/>
    <w:p w14:paraId="3A7F5874" w14:textId="77777777" w:rsidR="00DC27B5" w:rsidRDefault="00DC27B5" w:rsidP="006350C0"/>
    <w:p w14:paraId="15BDAB40" w14:textId="3F51A6F8" w:rsidR="006350C0" w:rsidRDefault="006350C0" w:rsidP="00DC27B5">
      <w:pPr>
        <w:pStyle w:val="Heading1"/>
      </w:pPr>
      <w:bookmarkStart w:id="3" w:name="_Toc225197709"/>
      <w:r>
        <w:lastRenderedPageBreak/>
        <w:t>4. Normalization Compliance</w:t>
      </w:r>
      <w:bookmarkEnd w:id="3"/>
    </w:p>
    <w:p w14:paraId="0B21C0ED" w14:textId="77777777" w:rsidR="00A50DDA" w:rsidRDefault="00A50DDA" w:rsidP="006350C0"/>
    <w:p w14:paraId="0B9219C5" w14:textId="5562208C" w:rsidR="00A50DDA" w:rsidRDefault="00A50DDA" w:rsidP="006350C0">
      <w:r>
        <w:rPr>
          <w:noProof/>
        </w:rPr>
        <w:drawing>
          <wp:inline distT="0" distB="0" distL="0" distR="0" wp14:anchorId="30878E7A" wp14:editId="5EE000C4">
            <wp:extent cx="5731510" cy="3836670"/>
            <wp:effectExtent l="0" t="0" r="2540" b="0"/>
            <wp:docPr id="115363720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637203" name="Picture 1153637203"/>
                    <pic:cNvPicPr/>
                  </pic:nvPicPr>
                  <pic:blipFill>
                    <a:blip r:embed="rId15">
                      <a:extLst>
                        <a:ext uri="{28A0092B-C50C-407E-A947-70E740481C1C}">
                          <a14:useLocalDpi xmlns:a14="http://schemas.microsoft.com/office/drawing/2010/main" val="0"/>
                        </a:ext>
                      </a:extLst>
                    </a:blip>
                    <a:stretch>
                      <a:fillRect/>
                    </a:stretch>
                  </pic:blipFill>
                  <pic:spPr>
                    <a:xfrm>
                      <a:off x="0" y="0"/>
                      <a:ext cx="5731510" cy="3836670"/>
                    </a:xfrm>
                    <a:prstGeom prst="rect">
                      <a:avLst/>
                    </a:prstGeom>
                  </pic:spPr>
                </pic:pic>
              </a:graphicData>
            </a:graphic>
          </wp:inline>
        </w:drawing>
      </w:r>
    </w:p>
    <w:p w14:paraId="4FEC6A7B" w14:textId="2D60DFFF" w:rsidR="009E7644" w:rsidRDefault="009E7644" w:rsidP="009E7644">
      <w:r>
        <w:t xml:space="preserve"> The relationship between the tables in the database.</w:t>
      </w:r>
    </w:p>
    <w:p w14:paraId="3BBDD670" w14:textId="77777777" w:rsidR="009E7644" w:rsidRDefault="009E7644" w:rsidP="009E7644"/>
    <w:p w14:paraId="670888B1" w14:textId="7CD853C9" w:rsidR="009E7644" w:rsidRDefault="009E7644" w:rsidP="009E7644">
      <w:r>
        <w:t>The diagram represents the structure of the database. There are multiple tables that are related to each other through keys. The tables are divided into different entities to eliminate redundancy, thereby meeting the requirements of Second Normal Form (2NF) and Third Normal Form (3NF).</w:t>
      </w:r>
    </w:p>
    <w:p w14:paraId="285F7EEF" w14:textId="77777777" w:rsidR="006350C0" w:rsidRDefault="006350C0" w:rsidP="006350C0"/>
    <w:p w14:paraId="729551A4" w14:textId="77777777" w:rsidR="006350C0" w:rsidRDefault="006350C0" w:rsidP="006350C0">
      <w:r>
        <w:t>The database has been created with normalization compliance up to 3NF.</w:t>
      </w:r>
    </w:p>
    <w:p w14:paraId="6569F0F8" w14:textId="77777777" w:rsidR="006350C0" w:rsidRDefault="006350C0" w:rsidP="006350C0"/>
    <w:p w14:paraId="2C4E459E" w14:textId="77777777" w:rsidR="006350C0" w:rsidRDefault="006350C0" w:rsidP="006350C0">
      <w:r>
        <w:t>1NF: The data has atomic values, with no repeating fields or multiple values for a single attribute.</w:t>
      </w:r>
    </w:p>
    <w:p w14:paraId="51D18AF9" w14:textId="77777777" w:rsidR="006350C0" w:rsidRDefault="006350C0" w:rsidP="006350C0"/>
    <w:p w14:paraId="6ECD64B8" w14:textId="77777777" w:rsidR="006350C0" w:rsidRDefault="006350C0" w:rsidP="006350C0">
      <w:r>
        <w:t>2NF: All non-key attributes are fully dependent on the primary key. This is important for the SaleDetails table, as it depends on the specific sale-medicine pair.</w:t>
      </w:r>
    </w:p>
    <w:p w14:paraId="589DE71F" w14:textId="77777777" w:rsidR="006350C0" w:rsidRDefault="006350C0" w:rsidP="006350C0"/>
    <w:p w14:paraId="3CB868E7" w14:textId="77777777" w:rsidR="006350C0" w:rsidRDefault="006350C0" w:rsidP="006350C0">
      <w:r>
        <w:lastRenderedPageBreak/>
        <w:t>3NF: There are no transitive relationships, with non-key attributes depending only on the primary key, not on other non-key attributes.</w:t>
      </w:r>
    </w:p>
    <w:p w14:paraId="099D3B31" w14:textId="77777777" w:rsidR="006350C0" w:rsidRDefault="006350C0" w:rsidP="006350C0"/>
    <w:p w14:paraId="1BCBA861" w14:textId="6FF46F09" w:rsidR="00BE5CB0" w:rsidRDefault="006350C0" w:rsidP="006350C0">
      <w:r>
        <w:t>Normalization minimizes data redundancy. For example, the medicine information isn’t duplicated with each sale; it’s related through a foreign key.</w:t>
      </w:r>
    </w:p>
    <w:p w14:paraId="1AADF82A" w14:textId="77777777" w:rsidR="00F42941" w:rsidRDefault="002D1B70" w:rsidP="00DC27B5">
      <w:pPr>
        <w:pStyle w:val="Heading1"/>
      </w:pPr>
      <w:bookmarkStart w:id="4" w:name="_Toc225197710"/>
      <w:r>
        <w:t>5. Sample Data Population</w:t>
      </w:r>
      <w:bookmarkEnd w:id="4"/>
      <w:r w:rsidR="00F42941">
        <w:br/>
      </w:r>
    </w:p>
    <w:p w14:paraId="2CA6E527" w14:textId="56284EE0" w:rsidR="00F42941" w:rsidRDefault="00F42941" w:rsidP="00F42941">
      <w:r>
        <w:rPr>
          <w:noProof/>
        </w:rPr>
        <w:drawing>
          <wp:inline distT="0" distB="0" distL="0" distR="0" wp14:anchorId="6366C6FB" wp14:editId="07BBB4C2">
            <wp:extent cx="5731510" cy="3117850"/>
            <wp:effectExtent l="0" t="0" r="2540" b="6350"/>
            <wp:docPr id="5727648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64891" name="Picture 572764891"/>
                    <pic:cNvPicPr/>
                  </pic:nvPicPr>
                  <pic:blipFill>
                    <a:blip r:embed="rId16">
                      <a:extLst>
                        <a:ext uri="{28A0092B-C50C-407E-A947-70E740481C1C}">
                          <a14:useLocalDpi xmlns:a14="http://schemas.microsoft.com/office/drawing/2010/main" val="0"/>
                        </a:ext>
                      </a:extLst>
                    </a:blip>
                    <a:stretch>
                      <a:fillRect/>
                    </a:stretch>
                  </pic:blipFill>
                  <pic:spPr>
                    <a:xfrm>
                      <a:off x="0" y="0"/>
                      <a:ext cx="5731510" cy="3117850"/>
                    </a:xfrm>
                    <a:prstGeom prst="rect">
                      <a:avLst/>
                    </a:prstGeom>
                  </pic:spPr>
                </pic:pic>
              </a:graphicData>
            </a:graphic>
          </wp:inline>
        </w:drawing>
      </w:r>
    </w:p>
    <w:p w14:paraId="44B5DA52" w14:textId="6D8CF0C9" w:rsidR="002D1B70" w:rsidRDefault="00F42941" w:rsidP="00295EDA">
      <w:r>
        <w:br/>
      </w:r>
      <w:r w:rsidR="00295EDA" w:rsidRPr="00295EDA">
        <w:t>In this section, the construction of the database is explained, focusing on the primary key (</w:t>
      </w:r>
      <w:proofErr w:type="spellStart"/>
      <w:r w:rsidR="00295EDA" w:rsidRPr="00295EDA">
        <w:t>SaleDetailID</w:t>
      </w:r>
      <w:proofErr w:type="spellEnd"/>
      <w:r w:rsidR="00295EDA" w:rsidRPr="00295EDA">
        <w:t>), which is used to uniquely identify each record in the database. Additionally, the foreign keys (</w:t>
      </w:r>
      <w:proofErr w:type="spellStart"/>
      <w:r w:rsidR="00295EDA" w:rsidRPr="00295EDA">
        <w:t>SaleID</w:t>
      </w:r>
      <w:proofErr w:type="spellEnd"/>
      <w:r w:rsidR="00295EDA" w:rsidRPr="00295EDA">
        <w:t xml:space="preserve"> and </w:t>
      </w:r>
      <w:proofErr w:type="spellStart"/>
      <w:r w:rsidR="00295EDA" w:rsidRPr="00295EDA">
        <w:t>MedicineID</w:t>
      </w:r>
      <w:proofErr w:type="spellEnd"/>
      <w:r w:rsidR="00295EDA" w:rsidRPr="00295EDA">
        <w:t>) are discussed.</w:t>
      </w:r>
    </w:p>
    <w:p w14:paraId="0F8561EB" w14:textId="77777777" w:rsidR="002D1B70" w:rsidRDefault="002D1B70" w:rsidP="002D1B70">
      <w:proofErr w:type="gramStart"/>
      <w:r>
        <w:t>In order to</w:t>
      </w:r>
      <w:proofErr w:type="gramEnd"/>
      <w:r>
        <w:t xml:space="preserve"> simulate a real-world scenario, sample data was populated into the database. Each table in the database contains at least five records, ranging from different kinds of customers to different kinds of medicines and transactions.</w:t>
      </w:r>
    </w:p>
    <w:p w14:paraId="0B0A3DF4" w14:textId="77777777" w:rsidR="002D1B70" w:rsidRDefault="002D1B70" w:rsidP="002D1B70"/>
    <w:p w14:paraId="3DC7B915" w14:textId="22F77B5B" w:rsidR="00BE5CB0" w:rsidRDefault="002D1B70" w:rsidP="002D1B70">
      <w:r>
        <w:t>The data represents a typical scenario in which customers in a pharmacy are buying several kinds of medicines in one single transaction.</w:t>
      </w:r>
    </w:p>
    <w:p w14:paraId="061FB9D0" w14:textId="77777777" w:rsidR="00FC7F8F" w:rsidRDefault="00FC7F8F" w:rsidP="00281DE5"/>
    <w:p w14:paraId="406A203A" w14:textId="77777777" w:rsidR="00FC7F8F" w:rsidRDefault="00FC7F8F" w:rsidP="00281DE5"/>
    <w:p w14:paraId="7A3AE13B" w14:textId="0A282041" w:rsidR="00281DE5" w:rsidRDefault="00281DE5" w:rsidP="00FC7F8F">
      <w:pPr>
        <w:pStyle w:val="Heading1"/>
      </w:pPr>
      <w:bookmarkStart w:id="5" w:name="_Toc225197711"/>
      <w:r>
        <w:lastRenderedPageBreak/>
        <w:t>6. Query Development</w:t>
      </w:r>
      <w:bookmarkEnd w:id="5"/>
    </w:p>
    <w:p w14:paraId="3FDF934A" w14:textId="77777777" w:rsidR="00281DE5" w:rsidRDefault="00281DE5" w:rsidP="00281DE5"/>
    <w:p w14:paraId="7F224549" w14:textId="77777777" w:rsidR="00281DE5" w:rsidRDefault="00281DE5" w:rsidP="00281DE5">
      <w:proofErr w:type="gramStart"/>
      <w:r>
        <w:t>A number of</w:t>
      </w:r>
      <w:proofErr w:type="gramEnd"/>
      <w:r>
        <w:t xml:space="preserve"> queries were written to demonstrate the ability to extract important data from the database.</w:t>
      </w:r>
    </w:p>
    <w:p w14:paraId="60C905B1" w14:textId="77777777" w:rsidR="00281DE5" w:rsidRDefault="00281DE5" w:rsidP="00281DE5"/>
    <w:p w14:paraId="1AEC4107" w14:textId="77777777" w:rsidR="00281DE5" w:rsidRDefault="00281DE5" w:rsidP="00281DE5">
      <w:r>
        <w:t>**</w:t>
      </w:r>
      <w:proofErr w:type="spellStart"/>
      <w:r>
        <w:t>SalesQuery</w:t>
      </w:r>
      <w:proofErr w:type="spellEnd"/>
      <w:r>
        <w:t>**</w:t>
      </w:r>
    </w:p>
    <w:p w14:paraId="74876854" w14:textId="77777777" w:rsidR="00281DE5" w:rsidRDefault="00281DE5" w:rsidP="00281DE5"/>
    <w:p w14:paraId="09BA66F7" w14:textId="04DA7A77" w:rsidR="00281DE5" w:rsidRDefault="00281DE5" w:rsidP="00281DE5">
      <w:r>
        <w:t>This query combines data from several tables to provide detailed information regarding sales. It includes customer names, medicine names, quantities sold, unit prices, and total cost incurred in each transaction. Calculated fields are included to calculate the total value spent in each transaction. This query can be used to retrieve detailed information regarding transactions.</w:t>
      </w:r>
    </w:p>
    <w:p w14:paraId="4F0CBC5D" w14:textId="77777777" w:rsidR="00281DE5" w:rsidRDefault="00281DE5" w:rsidP="00281DE5"/>
    <w:p w14:paraId="36A32330" w14:textId="77777777" w:rsidR="00281DE5" w:rsidRDefault="00281DE5" w:rsidP="00281DE5">
      <w:r>
        <w:t>**</w:t>
      </w:r>
      <w:proofErr w:type="spellStart"/>
      <w:r>
        <w:t>CustomerTotalSpent</w:t>
      </w:r>
      <w:proofErr w:type="spellEnd"/>
      <w:r>
        <w:t>**</w:t>
      </w:r>
    </w:p>
    <w:p w14:paraId="2B89B564" w14:textId="77777777" w:rsidR="00281DE5" w:rsidRDefault="00281DE5" w:rsidP="00281DE5"/>
    <w:p w14:paraId="5D0085B5" w14:textId="77777777" w:rsidR="00281DE5" w:rsidRDefault="00281DE5" w:rsidP="00281DE5">
      <w:r>
        <w:t>This query uses aggregation to calculate the total amount spent by each customer. It can be used to identify patterns in spending.</w:t>
      </w:r>
    </w:p>
    <w:p w14:paraId="78165C6C" w14:textId="77777777" w:rsidR="00281DE5" w:rsidRDefault="00281DE5" w:rsidP="00281DE5"/>
    <w:p w14:paraId="0CE49C1D" w14:textId="77777777" w:rsidR="00281DE5" w:rsidRDefault="00281DE5" w:rsidP="00281DE5">
      <w:r>
        <w:t>**</w:t>
      </w:r>
      <w:proofErr w:type="spellStart"/>
      <w:r>
        <w:t>MostSoldMedicines</w:t>
      </w:r>
      <w:proofErr w:type="spellEnd"/>
      <w:r>
        <w:t>**</w:t>
      </w:r>
    </w:p>
    <w:p w14:paraId="3945C832" w14:textId="77777777" w:rsidR="00281DE5" w:rsidRDefault="00281DE5" w:rsidP="00281DE5"/>
    <w:p w14:paraId="451E00D4" w14:textId="77777777" w:rsidR="00281DE5" w:rsidRDefault="00281DE5" w:rsidP="00281DE5">
      <w:r>
        <w:t>The query uses aggregation to calculate the total quantity sold for each type of medicine and then orders the results in descending order to identify which medicines are most popular.</w:t>
      </w:r>
    </w:p>
    <w:p w14:paraId="2B12969D" w14:textId="77777777" w:rsidR="00281DE5" w:rsidRDefault="00281DE5" w:rsidP="00281DE5"/>
    <w:p w14:paraId="0328D776" w14:textId="77777777" w:rsidR="00281DE5" w:rsidRDefault="00281DE5" w:rsidP="00281DE5">
      <w:r>
        <w:t>**</w:t>
      </w:r>
      <w:proofErr w:type="spellStart"/>
      <w:r>
        <w:t>HighValueSales</w:t>
      </w:r>
      <w:proofErr w:type="spellEnd"/>
      <w:r>
        <w:t>**</w:t>
      </w:r>
    </w:p>
    <w:p w14:paraId="50DE75D9" w14:textId="77777777" w:rsidR="00281DE5" w:rsidRDefault="00281DE5" w:rsidP="00281DE5"/>
    <w:p w14:paraId="057E1AC8" w14:textId="77777777" w:rsidR="00281DE5" w:rsidRDefault="00281DE5" w:rsidP="00281DE5">
      <w:r>
        <w:t>The query can be used to identify transactions whose total value exceeds a certain limit (in this case, £70).</w:t>
      </w:r>
    </w:p>
    <w:p w14:paraId="2073D753" w14:textId="77777777" w:rsidR="00281DE5" w:rsidRDefault="00281DE5" w:rsidP="00281DE5"/>
    <w:p w14:paraId="530BB4B6" w14:textId="77777777" w:rsidR="00FC7F8F" w:rsidRDefault="00FC7F8F" w:rsidP="00D45AD5"/>
    <w:p w14:paraId="08BB9189" w14:textId="5C877120" w:rsidR="00D45AD5" w:rsidRDefault="00D45AD5" w:rsidP="00FC7F8F">
      <w:pPr>
        <w:pStyle w:val="Heading1"/>
      </w:pPr>
      <w:bookmarkStart w:id="6" w:name="_Toc225197712"/>
      <w:r>
        <w:lastRenderedPageBreak/>
        <w:t>7. Validation and Testing</w:t>
      </w:r>
      <w:bookmarkEnd w:id="6"/>
    </w:p>
    <w:p w14:paraId="1ECAE8D9" w14:textId="77777777" w:rsidR="00D45AD5" w:rsidRDefault="00D45AD5" w:rsidP="00D45AD5">
      <w:r>
        <w:t>The database was tested to ensure that all the functional requirements are met.</w:t>
      </w:r>
    </w:p>
    <w:p w14:paraId="69538986" w14:textId="77777777" w:rsidR="00D45AD5" w:rsidRDefault="00D45AD5" w:rsidP="00D45AD5"/>
    <w:p w14:paraId="44CFB877" w14:textId="77777777" w:rsidR="00D45AD5" w:rsidRDefault="00D45AD5" w:rsidP="00D45AD5">
      <w:r>
        <w:t>All relationships were checked to ensure that the referential integrity is maintained. Test data was inserted into all the tables. Queries were run to ensure that the data was correct.</w:t>
      </w:r>
    </w:p>
    <w:p w14:paraId="6FE47E73" w14:textId="77777777" w:rsidR="00D45AD5" w:rsidRDefault="00D45AD5" w:rsidP="00D45AD5"/>
    <w:p w14:paraId="2BD3FE16" w14:textId="77777777" w:rsidR="00D45AD5" w:rsidRDefault="00D45AD5" w:rsidP="00D45AD5">
      <w:r>
        <w:t>For example:</w:t>
      </w:r>
    </w:p>
    <w:p w14:paraId="7EC752A7" w14:textId="77777777" w:rsidR="00D45AD5" w:rsidRDefault="00D45AD5" w:rsidP="00D45AD5">
      <w:r>
        <w:t>- Calculations in sales were correct</w:t>
      </w:r>
    </w:p>
    <w:p w14:paraId="3FBAC781" w14:textId="77777777" w:rsidR="00D45AD5" w:rsidRDefault="00D45AD5" w:rsidP="00D45AD5">
      <w:r>
        <w:t>- Aggregated queries were correct</w:t>
      </w:r>
    </w:p>
    <w:p w14:paraId="7B847CFF" w14:textId="77777777" w:rsidR="00D45AD5" w:rsidRDefault="00D45AD5" w:rsidP="00D45AD5">
      <w:r>
        <w:t>- Filters were correctly applied to the data</w:t>
      </w:r>
    </w:p>
    <w:p w14:paraId="24BC3A60" w14:textId="77777777" w:rsidR="00D45AD5" w:rsidRDefault="00D45AD5" w:rsidP="00D45AD5"/>
    <w:p w14:paraId="0E924714" w14:textId="6418328A" w:rsidR="00C816EA" w:rsidRDefault="00D45AD5" w:rsidP="00D45AD5">
      <w:r>
        <w:t>No major problems were encountered in the testing process. This is an indication that the system works as expected.</w:t>
      </w:r>
    </w:p>
    <w:p w14:paraId="1CFFD139" w14:textId="77777777" w:rsidR="0057797F" w:rsidRDefault="0057797F" w:rsidP="00D45AD5"/>
    <w:p w14:paraId="1CDDD75B" w14:textId="77777777" w:rsidR="0057797F" w:rsidRDefault="0057797F" w:rsidP="0057797F">
      <w:r>
        <w:t>Conclusion</w:t>
      </w:r>
    </w:p>
    <w:p w14:paraId="059B7177" w14:textId="61931D8F" w:rsidR="0057797F" w:rsidRDefault="0057797F" w:rsidP="0057797F">
      <w:r>
        <w:t xml:space="preserve">The </w:t>
      </w:r>
      <w:proofErr w:type="spellStart"/>
      <w:r>
        <w:t>MediLink</w:t>
      </w:r>
      <w:proofErr w:type="spellEnd"/>
      <w:r>
        <w:t xml:space="preserve"> Pharmacy database eliminates the old process of manually handling data with a clean, organized electronic system. The use of a relational database will result in more accurate data, less duplication of data, and strong reporting capabilities.</w:t>
      </w:r>
    </w:p>
    <w:p w14:paraId="375C8692" w14:textId="77777777" w:rsidR="0057797F" w:rsidRDefault="0057797F" w:rsidP="0057797F"/>
    <w:p w14:paraId="73A36C8C" w14:textId="77777777" w:rsidR="0057797F" w:rsidRDefault="0057797F" w:rsidP="0057797F">
      <w:r>
        <w:t xml:space="preserve">This process will give the company significant understandings of customers and products, enabling the company to make better decisions. This process will also </w:t>
      </w:r>
      <w:proofErr w:type="gramStart"/>
      <w:r>
        <w:t>have the ability to</w:t>
      </w:r>
      <w:proofErr w:type="gramEnd"/>
      <w:r>
        <w:t xml:space="preserve"> expand, such as working with suppliers or even controlling inventory.</w:t>
      </w:r>
    </w:p>
    <w:p w14:paraId="5F882B12" w14:textId="77777777" w:rsidR="0057797F" w:rsidRDefault="0057797F" w:rsidP="0057797F"/>
    <w:p w14:paraId="2E4CFA0D" w14:textId="05E94741" w:rsidR="00C816EA" w:rsidRDefault="0057797F" w:rsidP="0057797F">
      <w:r>
        <w:t>Overall, this project demonstrates a strong understanding of database design, normalization, and creating useful queries.</w:t>
      </w:r>
    </w:p>
    <w:p w14:paraId="7C5A5B9A" w14:textId="77777777" w:rsidR="005B4A54" w:rsidRDefault="005B4A54" w:rsidP="005B4A54">
      <w:r>
        <w:t>To sum it all up, the creation of this database really highlights how crucial it is to plan carefully and design things in a structured way. During this project, we set up a database to help manage a pharmacy system efficiently, organizing all the information into distinct categories like Customers, Sales, Medicine, and SaleDetails. Each of these categories plays a unique role, and together they create a cohesive and functional relational database.</w:t>
      </w:r>
    </w:p>
    <w:p w14:paraId="31790B19" w14:textId="77777777" w:rsidR="005B4A54" w:rsidRDefault="005B4A54" w:rsidP="005B4A54"/>
    <w:p w14:paraId="0BAB9B12" w14:textId="77777777" w:rsidR="005B4A54" w:rsidRDefault="005B4A54" w:rsidP="005B4A54">
      <w:r>
        <w:t xml:space="preserve">In the early stages, we relied on an Entity Relationship Diagram (ERD) to map out how everything connects. This visual tool helped us see the relationships between different parts of the database and figure out which elements would act as primary keys. Thanks to this clear blueprint, moving from the design phase to </w:t>
      </w:r>
      <w:proofErr w:type="gramStart"/>
      <w:r>
        <w:t>actually bringing</w:t>
      </w:r>
      <w:proofErr w:type="gramEnd"/>
      <w:r>
        <w:t xml:space="preserve"> the database to life in Microsoft Access went quite smoothly.</w:t>
      </w:r>
    </w:p>
    <w:p w14:paraId="5168C4F9" w14:textId="77777777" w:rsidR="005B4A54" w:rsidRDefault="005B4A54" w:rsidP="005B4A54"/>
    <w:p w14:paraId="3B597094" w14:textId="77777777" w:rsidR="005B4A54" w:rsidRDefault="005B4A54" w:rsidP="005B4A54">
      <w:r>
        <w:t>Another important part of the project was ensuring our data was well-organized by normalizing it up to Third Normal Form (3NF). This step was vital in reducing duplication and making sure the data was stored in an efficient way. By dividing the information into multiple related tables and using foreign keys to link them, we managed to keep things tidy. For instance, details about medicines are kept in a single table and referred to in transactions through the SaleDetails table, enhancing data integrity and making updates easier.</w:t>
      </w:r>
    </w:p>
    <w:p w14:paraId="7140BBB9" w14:textId="77777777" w:rsidR="005B4A54" w:rsidRDefault="005B4A54" w:rsidP="005B4A54"/>
    <w:p w14:paraId="5B6E9FDE" w14:textId="77777777" w:rsidR="005B4A54" w:rsidRDefault="005B4A54" w:rsidP="005B4A54">
      <w:r>
        <w:t>Once we moved into the implementation phase in Microsoft Access, it became even clearer how essential it is to structure data correctly. We set up each table with the right data types and defined primary keys to uniquely identify each record. Foreign keys were used effectively to link tables, maintaining referential integrity across the board. The SaleDetails table stands out for its role in connecting sales and medicines, showcasing how to manage many-to-many relationships seamlessly through an intermediary.</w:t>
      </w:r>
    </w:p>
    <w:p w14:paraId="3DF7E4A3" w14:textId="77777777" w:rsidR="005B4A54" w:rsidRDefault="005B4A54" w:rsidP="005B4A54"/>
    <w:p w14:paraId="6A0B04A6" w14:textId="77777777" w:rsidR="005B4A54" w:rsidRDefault="005B4A54" w:rsidP="005B4A54">
      <w:r>
        <w:t>On top of that, we utilized queries in the database to pull out valuable insights. For example, queries measuring total customer spending and identifying the most sold medicines offer actionable information about the system's performance. This shows that a well-constructed database serves not just as a repository but also as a powerful tool for decision-making.</w:t>
      </w:r>
    </w:p>
    <w:p w14:paraId="43BE406D" w14:textId="77777777" w:rsidR="005B4A54" w:rsidRDefault="005B4A54" w:rsidP="005B4A54"/>
    <w:p w14:paraId="35B25407" w14:textId="77777777" w:rsidR="00BD3CE0" w:rsidRDefault="005B4A54" w:rsidP="00D02DC1">
      <w:r>
        <w:t xml:space="preserve">Ultimately, this project illustrated how theoretical ideas like normalization and relational design can come into play in real-world applications. </w:t>
      </w:r>
      <w:proofErr w:type="gramStart"/>
      <w:r>
        <w:t>The end result</w:t>
      </w:r>
      <w:proofErr w:type="gramEnd"/>
      <w:r>
        <w:t xml:space="preserve"> is a well-organized database that's scalable and precise, making it a great fit for managing a pharmacy. Through this experience, I've gained a deeper understanding of database design and how these principles can effectively meet both practical needs and technical standards, laying a solid groundwork for future efforts in database development and data management.</w:t>
      </w:r>
      <w:r w:rsidR="00A52275">
        <w:br/>
      </w:r>
      <w:r w:rsidR="00A52275">
        <w:br/>
      </w:r>
      <w:r w:rsidR="00A52275">
        <w:br/>
      </w:r>
      <w:r w:rsidR="00A52275">
        <w:lastRenderedPageBreak/>
        <w:br/>
      </w:r>
      <w:r w:rsidR="00A52275">
        <w:br/>
      </w:r>
      <w:r w:rsidR="00A52275">
        <w:br/>
      </w:r>
      <w:r w:rsidR="00A52275">
        <w:br/>
      </w:r>
      <w:r w:rsidR="00A52275">
        <w:br/>
      </w:r>
      <w:r w:rsidR="00A52275">
        <w:br/>
      </w:r>
      <w:r w:rsidR="00A52275">
        <w:br/>
      </w:r>
    </w:p>
    <w:p w14:paraId="1AC556AD" w14:textId="16EB2E98" w:rsidR="00D02DC1" w:rsidRDefault="00D02DC1" w:rsidP="00FC7F8F">
      <w:pPr>
        <w:pStyle w:val="Heading1"/>
      </w:pPr>
      <w:bookmarkStart w:id="7" w:name="_Toc225197713"/>
      <w:r>
        <w:t>References</w:t>
      </w:r>
      <w:bookmarkEnd w:id="7"/>
    </w:p>
    <w:p w14:paraId="1F9AEAEA" w14:textId="77777777" w:rsidR="00D02DC1" w:rsidRDefault="00D02DC1" w:rsidP="00D02DC1"/>
    <w:p w14:paraId="1532D21A" w14:textId="77777777" w:rsidR="00D02DC1" w:rsidRDefault="00D02DC1" w:rsidP="00D02DC1">
      <w:r>
        <w:t>[1] T. Connolly and C. Begg, *Database Systems: A Practical Approach to Design, Implementation, and Management*, 6th ed. Harlow, UK: Pearson, 2015.</w:t>
      </w:r>
    </w:p>
    <w:p w14:paraId="59B2E0AC" w14:textId="77777777" w:rsidR="00D02DC1" w:rsidRDefault="00D02DC1" w:rsidP="00D02DC1"/>
    <w:p w14:paraId="3E620D49" w14:textId="77777777" w:rsidR="00D02DC1" w:rsidRDefault="00D02DC1" w:rsidP="00D02DC1">
      <w:r>
        <w:t>[2] R. Elmasri and S. B. Navathe, *Fundamentals of Database Systems*, 7th ed. Boston, MA, USA: Pearson, 2016.</w:t>
      </w:r>
    </w:p>
    <w:p w14:paraId="52A48B73" w14:textId="77777777" w:rsidR="00D02DC1" w:rsidRDefault="00D02DC1" w:rsidP="00D02DC1"/>
    <w:p w14:paraId="0D86A421" w14:textId="77777777" w:rsidR="00D02DC1" w:rsidRDefault="00D02DC1" w:rsidP="00D02DC1">
      <w:r>
        <w:t>[3] A. Silberschatz, H. F. Korth and S. Sudarshan, *Database System Concepts*, 7th ed. New York, NY, USA: McGraw-Hill, 2019.</w:t>
      </w:r>
    </w:p>
    <w:p w14:paraId="0153484E" w14:textId="77777777" w:rsidR="00D02DC1" w:rsidRDefault="00D02DC1" w:rsidP="00D02DC1"/>
    <w:p w14:paraId="7309824B" w14:textId="77777777" w:rsidR="00D02DC1" w:rsidRDefault="00D02DC1" w:rsidP="00D02DC1">
      <w:r>
        <w:t>[4] M. Hernandez, *Database Design for Mere Mortals: A Hands-On Guide to Relational Database Design*, 3rd ed. Boston, MA, USA: Addison-Wesley, 2013.</w:t>
      </w:r>
    </w:p>
    <w:p w14:paraId="4ED86CA9" w14:textId="77777777" w:rsidR="00D02DC1" w:rsidRDefault="00D02DC1" w:rsidP="00D02DC1"/>
    <w:p w14:paraId="16B254F3" w14:textId="5FCD66AF" w:rsidR="00112208" w:rsidRDefault="00D02DC1" w:rsidP="00D02DC1">
      <w:r>
        <w:t>[5] J. D. Ullman and J. Widom, *A First Course in Database Systems*, 3rd ed. Upper Saddle River, NJ, USA: Pearson, 2008.</w:t>
      </w:r>
    </w:p>
    <w:sectPr w:rsidR="00112208" w:rsidSect="00E261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47FDB"/>
    <w:multiLevelType w:val="multilevel"/>
    <w:tmpl w:val="9B688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D5FBF"/>
    <w:multiLevelType w:val="multilevel"/>
    <w:tmpl w:val="EB26B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10268D"/>
    <w:multiLevelType w:val="multilevel"/>
    <w:tmpl w:val="5908D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1E5458"/>
    <w:multiLevelType w:val="multilevel"/>
    <w:tmpl w:val="180CD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84204D"/>
    <w:multiLevelType w:val="multilevel"/>
    <w:tmpl w:val="B2D4F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311A3"/>
    <w:multiLevelType w:val="multilevel"/>
    <w:tmpl w:val="A89A9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B04623"/>
    <w:multiLevelType w:val="multilevel"/>
    <w:tmpl w:val="C55AB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624392"/>
    <w:multiLevelType w:val="multilevel"/>
    <w:tmpl w:val="F2205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FF0C6B"/>
    <w:multiLevelType w:val="multilevel"/>
    <w:tmpl w:val="0D945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844875"/>
    <w:multiLevelType w:val="multilevel"/>
    <w:tmpl w:val="DE6C5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582D9D"/>
    <w:multiLevelType w:val="multilevel"/>
    <w:tmpl w:val="1EC82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290046">
    <w:abstractNumId w:val="3"/>
  </w:num>
  <w:num w:numId="2" w16cid:durableId="1671715462">
    <w:abstractNumId w:val="7"/>
  </w:num>
  <w:num w:numId="3" w16cid:durableId="105083348">
    <w:abstractNumId w:val="0"/>
  </w:num>
  <w:num w:numId="4" w16cid:durableId="2091385046">
    <w:abstractNumId w:val="2"/>
  </w:num>
  <w:num w:numId="5" w16cid:durableId="1999456208">
    <w:abstractNumId w:val="9"/>
  </w:num>
  <w:num w:numId="6" w16cid:durableId="1055274200">
    <w:abstractNumId w:val="8"/>
  </w:num>
  <w:num w:numId="7" w16cid:durableId="1375932197">
    <w:abstractNumId w:val="1"/>
  </w:num>
  <w:num w:numId="8" w16cid:durableId="972910251">
    <w:abstractNumId w:val="6"/>
  </w:num>
  <w:num w:numId="9" w16cid:durableId="1114639361">
    <w:abstractNumId w:val="10"/>
  </w:num>
  <w:num w:numId="10" w16cid:durableId="2001493966">
    <w:abstractNumId w:val="4"/>
  </w:num>
  <w:num w:numId="11" w16cid:durableId="5353181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75A"/>
    <w:rsid w:val="0007625C"/>
    <w:rsid w:val="000A534C"/>
    <w:rsid w:val="000C1C93"/>
    <w:rsid w:val="000C43D5"/>
    <w:rsid w:val="00112208"/>
    <w:rsid w:val="001A216A"/>
    <w:rsid w:val="001B21BA"/>
    <w:rsid w:val="001B29DA"/>
    <w:rsid w:val="00255A2B"/>
    <w:rsid w:val="0026096E"/>
    <w:rsid w:val="00281DE5"/>
    <w:rsid w:val="00295EDA"/>
    <w:rsid w:val="002D1B70"/>
    <w:rsid w:val="002D1F99"/>
    <w:rsid w:val="0032312B"/>
    <w:rsid w:val="003F53C5"/>
    <w:rsid w:val="00400C55"/>
    <w:rsid w:val="00415A55"/>
    <w:rsid w:val="0045771F"/>
    <w:rsid w:val="00484A8E"/>
    <w:rsid w:val="004F69B3"/>
    <w:rsid w:val="00533417"/>
    <w:rsid w:val="0057797F"/>
    <w:rsid w:val="00581787"/>
    <w:rsid w:val="005B1C3D"/>
    <w:rsid w:val="005B4A54"/>
    <w:rsid w:val="005C42FA"/>
    <w:rsid w:val="005F6A07"/>
    <w:rsid w:val="006338F4"/>
    <w:rsid w:val="006350C0"/>
    <w:rsid w:val="006377A2"/>
    <w:rsid w:val="00677D36"/>
    <w:rsid w:val="006C652D"/>
    <w:rsid w:val="006F3C29"/>
    <w:rsid w:val="006F3E3D"/>
    <w:rsid w:val="00764A6A"/>
    <w:rsid w:val="00803979"/>
    <w:rsid w:val="008C7A35"/>
    <w:rsid w:val="008F70D5"/>
    <w:rsid w:val="00920D5D"/>
    <w:rsid w:val="009D4693"/>
    <w:rsid w:val="009E7644"/>
    <w:rsid w:val="00A04957"/>
    <w:rsid w:val="00A068C9"/>
    <w:rsid w:val="00A421DF"/>
    <w:rsid w:val="00A50DDA"/>
    <w:rsid w:val="00A52275"/>
    <w:rsid w:val="00A630EA"/>
    <w:rsid w:val="00A728B8"/>
    <w:rsid w:val="00A84336"/>
    <w:rsid w:val="00B704BC"/>
    <w:rsid w:val="00BA4AEF"/>
    <w:rsid w:val="00BC7CDF"/>
    <w:rsid w:val="00BD3CE0"/>
    <w:rsid w:val="00BD5E4D"/>
    <w:rsid w:val="00BE5CB0"/>
    <w:rsid w:val="00C5613C"/>
    <w:rsid w:val="00C816EA"/>
    <w:rsid w:val="00C9720F"/>
    <w:rsid w:val="00D02DC1"/>
    <w:rsid w:val="00D14ACF"/>
    <w:rsid w:val="00D45AD5"/>
    <w:rsid w:val="00D72345"/>
    <w:rsid w:val="00DC27B5"/>
    <w:rsid w:val="00E131D5"/>
    <w:rsid w:val="00E2619D"/>
    <w:rsid w:val="00EF6048"/>
    <w:rsid w:val="00F42941"/>
    <w:rsid w:val="00F726FC"/>
    <w:rsid w:val="00FA075A"/>
    <w:rsid w:val="00FC5243"/>
    <w:rsid w:val="00FC7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62BA8"/>
  <w15:chartTrackingRefBased/>
  <w15:docId w15:val="{1E36D7DD-1C4D-4185-9CA2-BE9CCEED0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7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07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07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07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7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7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7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7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7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7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07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07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07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7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7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7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7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75A"/>
    <w:rPr>
      <w:rFonts w:eastAsiaTheme="majorEastAsia" w:cstheme="majorBidi"/>
      <w:color w:val="272727" w:themeColor="text1" w:themeTint="D8"/>
    </w:rPr>
  </w:style>
  <w:style w:type="paragraph" w:styleId="Title">
    <w:name w:val="Title"/>
    <w:basedOn w:val="Normal"/>
    <w:next w:val="Normal"/>
    <w:link w:val="TitleChar"/>
    <w:uiPriority w:val="10"/>
    <w:qFormat/>
    <w:rsid w:val="00FA07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7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7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7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75A"/>
    <w:pPr>
      <w:spacing w:before="160"/>
      <w:jc w:val="center"/>
    </w:pPr>
    <w:rPr>
      <w:i/>
      <w:iCs/>
      <w:color w:val="404040" w:themeColor="text1" w:themeTint="BF"/>
    </w:rPr>
  </w:style>
  <w:style w:type="character" w:customStyle="1" w:styleId="QuoteChar">
    <w:name w:val="Quote Char"/>
    <w:basedOn w:val="DefaultParagraphFont"/>
    <w:link w:val="Quote"/>
    <w:uiPriority w:val="29"/>
    <w:rsid w:val="00FA075A"/>
    <w:rPr>
      <w:i/>
      <w:iCs/>
      <w:color w:val="404040" w:themeColor="text1" w:themeTint="BF"/>
    </w:rPr>
  </w:style>
  <w:style w:type="paragraph" w:styleId="ListParagraph">
    <w:name w:val="List Paragraph"/>
    <w:basedOn w:val="Normal"/>
    <w:uiPriority w:val="34"/>
    <w:qFormat/>
    <w:rsid w:val="00FA075A"/>
    <w:pPr>
      <w:ind w:left="720"/>
      <w:contextualSpacing/>
    </w:pPr>
  </w:style>
  <w:style w:type="character" w:styleId="IntenseEmphasis">
    <w:name w:val="Intense Emphasis"/>
    <w:basedOn w:val="DefaultParagraphFont"/>
    <w:uiPriority w:val="21"/>
    <w:qFormat/>
    <w:rsid w:val="00FA075A"/>
    <w:rPr>
      <w:i/>
      <w:iCs/>
      <w:color w:val="0F4761" w:themeColor="accent1" w:themeShade="BF"/>
    </w:rPr>
  </w:style>
  <w:style w:type="paragraph" w:styleId="IntenseQuote">
    <w:name w:val="Intense Quote"/>
    <w:basedOn w:val="Normal"/>
    <w:next w:val="Normal"/>
    <w:link w:val="IntenseQuoteChar"/>
    <w:uiPriority w:val="30"/>
    <w:qFormat/>
    <w:rsid w:val="00FA07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75A"/>
    <w:rPr>
      <w:i/>
      <w:iCs/>
      <w:color w:val="0F4761" w:themeColor="accent1" w:themeShade="BF"/>
    </w:rPr>
  </w:style>
  <w:style w:type="character" w:styleId="IntenseReference">
    <w:name w:val="Intense Reference"/>
    <w:basedOn w:val="DefaultParagraphFont"/>
    <w:uiPriority w:val="32"/>
    <w:qFormat/>
    <w:rsid w:val="00FA075A"/>
    <w:rPr>
      <w:b/>
      <w:bCs/>
      <w:smallCaps/>
      <w:color w:val="0F4761" w:themeColor="accent1" w:themeShade="BF"/>
      <w:spacing w:val="5"/>
    </w:rPr>
  </w:style>
  <w:style w:type="paragraph" w:styleId="NoSpacing">
    <w:name w:val="No Spacing"/>
    <w:link w:val="NoSpacingChar"/>
    <w:uiPriority w:val="1"/>
    <w:qFormat/>
    <w:rsid w:val="00E2619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2619D"/>
    <w:rPr>
      <w:rFonts w:eastAsiaTheme="minorEastAsia"/>
      <w:kern w:val="0"/>
      <w:sz w:val="22"/>
      <w:szCs w:val="22"/>
      <w:lang w:val="en-US"/>
      <w14:ligatures w14:val="none"/>
    </w:rPr>
  </w:style>
  <w:style w:type="character" w:styleId="Hyperlink">
    <w:name w:val="Hyperlink"/>
    <w:basedOn w:val="DefaultParagraphFont"/>
    <w:uiPriority w:val="99"/>
    <w:unhideWhenUsed/>
    <w:rsid w:val="00A52275"/>
    <w:rPr>
      <w:color w:val="467886" w:themeColor="hyperlink"/>
      <w:u w:val="single"/>
    </w:rPr>
  </w:style>
  <w:style w:type="character" w:styleId="UnresolvedMention">
    <w:name w:val="Unresolved Mention"/>
    <w:basedOn w:val="DefaultParagraphFont"/>
    <w:uiPriority w:val="99"/>
    <w:semiHidden/>
    <w:unhideWhenUsed/>
    <w:rsid w:val="00A52275"/>
    <w:rPr>
      <w:color w:val="605E5C"/>
      <w:shd w:val="clear" w:color="auto" w:fill="E1DFDD"/>
    </w:rPr>
  </w:style>
  <w:style w:type="character" w:styleId="FollowedHyperlink">
    <w:name w:val="FollowedHyperlink"/>
    <w:basedOn w:val="DefaultParagraphFont"/>
    <w:uiPriority w:val="99"/>
    <w:semiHidden/>
    <w:unhideWhenUsed/>
    <w:rsid w:val="00A84336"/>
    <w:rPr>
      <w:color w:val="96607D" w:themeColor="followedHyperlink"/>
      <w:u w:val="single"/>
    </w:rPr>
  </w:style>
  <w:style w:type="paragraph" w:styleId="TOCHeading">
    <w:name w:val="TOC Heading"/>
    <w:basedOn w:val="Heading1"/>
    <w:next w:val="Normal"/>
    <w:uiPriority w:val="39"/>
    <w:unhideWhenUsed/>
    <w:qFormat/>
    <w:rsid w:val="006338F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C652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Lecturer Name: Anum Paracha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39d9df7cdcd4899ae50af507837e590">
  <xsd:schema xmlns:xsd="http://www.w3.org/2001/XMLSchema" xmlns:xs="http://www.w3.org/2001/XMLSchema" xmlns:p="http://schemas.microsoft.com/office/2006/metadata/properties" xmlns:ns3="dd86abe3-ec21-467e-8687-9d211c569818" targetNamespace="http://schemas.microsoft.com/office/2006/metadata/properties" ma:root="true" ma:fieldsID="b860862661391199cab6e6180d08e784"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7D54C4-280B-4C15-BF8D-FA9737E2588F}">
  <ds:schemaRefs>
    <ds:schemaRef ds:uri="http://schemas.openxmlformats.org/officeDocument/2006/bibliography"/>
  </ds:schemaRefs>
</ds:datastoreItem>
</file>

<file path=customXml/itemProps3.xml><?xml version="1.0" encoding="utf-8"?>
<ds:datastoreItem xmlns:ds="http://schemas.openxmlformats.org/officeDocument/2006/customXml" ds:itemID="{738E965B-EFF0-42DB-9289-120F144DA7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D67884-3696-4163-B443-9222FE26F2B0}">
  <ds:schemaRefs>
    <ds:schemaRef ds:uri="http://schemas.microsoft.com/sharepoint/v3/contenttype/forms"/>
  </ds:schemaRefs>
</ds:datastoreItem>
</file>

<file path=customXml/itemProps5.xml><?xml version="1.0" encoding="utf-8"?>
<ds:datastoreItem xmlns:ds="http://schemas.openxmlformats.org/officeDocument/2006/customXml" ds:itemID="{220AB871-B3D4-4F7B-989D-39A15D90524A}">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15</Pages>
  <Words>1663</Words>
  <Characters>9065</Characters>
  <Application>Microsoft Office Word</Application>
  <DocSecurity>0</DocSecurity>
  <Lines>301</Lines>
  <Paragraphs>106</Paragraphs>
  <ScaleCrop>false</ScaleCrop>
  <Company>University: University of Wales Trinity Saint David</Company>
  <LinksUpToDate>false</LinksUpToDate>
  <CharactersWithSpaces>10635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introduction to web and database concepts</dc:title>
  <dc:subject>Module Code:</dc:subject>
  <dc:creator>Isai Trujillo Munera (2429680)</dc:creator>
  <cp:keywords/>
  <dc:description/>
  <cp:lastModifiedBy>Isai Trujillo Munera (2429680)</cp:lastModifiedBy>
  <cp:revision>69</cp:revision>
  <dcterms:created xsi:type="dcterms:W3CDTF">2026-03-18T11:22:00Z</dcterms:created>
  <dcterms:modified xsi:type="dcterms:W3CDTF">2026-03-24T13:39:00Z</dcterms:modified>
  <cp:category>Programme: CertHE Computing Skills for Workplace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