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DB116D" w:rsidTr="4BE5F6F9" w14:paraId="09C52AF8" w14:textId="77777777">
        <w:tc>
          <w:tcPr>
            <w:tcW w:w="2093" w:type="dxa"/>
            <w:shd w:val="clear" w:color="auto" w:fill="auto"/>
            <w:tcMar/>
          </w:tcPr>
          <w:p w:rsidRPr="00A406E5" w:rsidR="00DB116D" w:rsidP="00E51AAC" w:rsidRDefault="00DB116D"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134864" w:rsidRDefault="00134864" w14:paraId="6BDC9ECE" w14:textId="74CE9E5E">
            <w:pPr>
              <w:spacing w:before="120" w:after="120"/>
              <w:jc w:val="both"/>
              <w:rPr>
                <w:rFonts w:ascii="Arial" w:hAnsi="Arial" w:cs="Arial"/>
                <w:b/>
                <w:sz w:val="22"/>
                <w:szCs w:val="22"/>
              </w:rPr>
            </w:pPr>
            <w:r w:rsidRPr="00134864">
              <w:rPr>
                <w:rFonts w:ascii="Arial" w:hAnsi="Arial" w:cs="Arial"/>
                <w:b/>
                <w:sz w:val="22"/>
                <w:szCs w:val="22"/>
              </w:rPr>
              <w:t>BA (Hons) Business Management</w:t>
            </w:r>
          </w:p>
        </w:tc>
      </w:tr>
      <w:tr w:rsidRPr="00A406E5" w:rsidR="008F1308" w:rsidTr="4BE5F6F9" w14:paraId="76BEC845" w14:textId="77777777">
        <w:tc>
          <w:tcPr>
            <w:tcW w:w="2093" w:type="dxa"/>
            <w:shd w:val="clear" w:color="auto" w:fill="auto"/>
            <w:tcMar/>
          </w:tcPr>
          <w:p w:rsidRPr="00A406E5" w:rsidR="008F1308" w:rsidP="00E51AAC" w:rsidRDefault="008F1308"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00134864" w:rsidRDefault="00134864" w14:paraId="727111A4" w14:textId="058780E1">
            <w:pPr>
              <w:spacing w:before="120" w:after="120"/>
              <w:jc w:val="both"/>
              <w:rPr>
                <w:rFonts w:ascii="Arial" w:hAnsi="Arial" w:cs="Arial"/>
                <w:b/>
                <w:sz w:val="22"/>
                <w:szCs w:val="22"/>
              </w:rPr>
            </w:pPr>
            <w:r w:rsidRPr="00134864">
              <w:rPr>
                <w:rFonts w:ascii="Arial" w:hAnsi="Arial" w:cs="Arial"/>
                <w:b/>
                <w:sz w:val="22"/>
                <w:szCs w:val="22"/>
              </w:rPr>
              <w:t>Global Business Environment</w:t>
            </w:r>
          </w:p>
        </w:tc>
      </w:tr>
      <w:tr w:rsidRPr="00A406E5" w:rsidR="00B84B5B" w:rsidTr="4BE5F6F9" w14:paraId="03569861" w14:textId="77777777">
        <w:tc>
          <w:tcPr>
            <w:tcW w:w="2093" w:type="dxa"/>
            <w:shd w:val="clear" w:color="auto" w:fill="auto"/>
            <w:tcMar/>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34864" w:rsidRDefault="00134864" w14:paraId="36A9CEEB" w14:textId="11A5BD74">
            <w:pPr>
              <w:spacing w:before="120" w:after="120"/>
              <w:jc w:val="both"/>
              <w:rPr>
                <w:rFonts w:ascii="Arial" w:hAnsi="Arial" w:cs="Arial"/>
                <w:b/>
                <w:sz w:val="22"/>
                <w:szCs w:val="22"/>
              </w:rPr>
            </w:pPr>
            <w:r w:rsidRPr="00134864">
              <w:rPr>
                <w:rFonts w:ascii="Arial" w:hAnsi="Arial" w:cs="Arial"/>
                <w:b/>
                <w:sz w:val="22"/>
                <w:szCs w:val="22"/>
              </w:rPr>
              <w:t>LCBB4016</w:t>
            </w:r>
          </w:p>
        </w:tc>
        <w:tc>
          <w:tcPr>
            <w:tcW w:w="2268" w:type="dxa"/>
            <w:shd w:val="clear" w:color="auto" w:fill="D9D9D9" w:themeFill="background1" w:themeFillShade="D9"/>
            <w:tcMar/>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640E0E" w14:paraId="170704FA" w14:textId="0F141005">
            <w:pPr>
              <w:spacing w:before="120" w:after="120"/>
              <w:jc w:val="both"/>
              <w:rPr>
                <w:rFonts w:ascii="Arial" w:hAnsi="Arial" w:cs="Arial"/>
                <w:b/>
                <w:sz w:val="22"/>
                <w:szCs w:val="22"/>
              </w:rPr>
            </w:pPr>
            <w:r>
              <w:rPr>
                <w:rFonts w:ascii="Arial" w:hAnsi="Arial" w:cs="Arial"/>
                <w:b/>
                <w:sz w:val="22"/>
                <w:szCs w:val="22"/>
              </w:rPr>
              <w:t>50%</w:t>
            </w:r>
          </w:p>
        </w:tc>
      </w:tr>
      <w:tr w:rsidRPr="00A406E5" w:rsidR="00DB116D" w:rsidTr="4BE5F6F9" w14:paraId="1CE88BA1" w14:textId="77777777">
        <w:tc>
          <w:tcPr>
            <w:tcW w:w="2093" w:type="dxa"/>
            <w:shd w:val="clear" w:color="auto" w:fill="auto"/>
            <w:tcMar/>
          </w:tcPr>
          <w:p w:rsidRPr="00A406E5" w:rsidR="00DB116D" w:rsidP="00E51AAC" w:rsidRDefault="00DB116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6420BF" w14:paraId="76AE452E" w14:textId="1F253C3E">
            <w:pPr>
              <w:spacing w:before="120" w:after="120"/>
              <w:jc w:val="both"/>
            </w:pPr>
            <w:r w:rsidRPr="712637CA" w:rsidR="1AAA52E3">
              <w:rPr>
                <w:rFonts w:ascii="Arial" w:hAnsi="Arial" w:cs="Arial"/>
                <w:b w:val="1"/>
                <w:bCs w:val="1"/>
                <w:sz w:val="22"/>
                <w:szCs w:val="22"/>
              </w:rPr>
              <w:t>Said Usman</w:t>
            </w:r>
          </w:p>
        </w:tc>
        <w:tc>
          <w:tcPr>
            <w:tcW w:w="2268" w:type="dxa"/>
            <w:shd w:val="clear" w:color="auto" w:fill="D9D9D9" w:themeFill="background1" w:themeFillShade="D9"/>
            <w:tcMar/>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640E0E" w14:paraId="3799A8AB" w14:textId="4700AA38">
            <w:pPr>
              <w:spacing w:before="120" w:after="120"/>
              <w:jc w:val="both"/>
              <w:rPr>
                <w:rFonts w:ascii="Arial" w:hAnsi="Arial" w:cs="Arial"/>
                <w:b/>
                <w:sz w:val="22"/>
                <w:szCs w:val="22"/>
              </w:rPr>
            </w:pPr>
            <w:r>
              <w:rPr>
                <w:rFonts w:ascii="Arial" w:hAnsi="Arial" w:cs="Arial"/>
                <w:b/>
                <w:sz w:val="22"/>
                <w:szCs w:val="22"/>
              </w:rPr>
              <w:t>Dr Anupam Mazumdar</w:t>
            </w:r>
          </w:p>
        </w:tc>
      </w:tr>
      <w:tr w:rsidRPr="00A406E5" w:rsidR="00DB116D" w:rsidTr="4BE5F6F9" w14:paraId="26C8A4AE" w14:textId="77777777">
        <w:tc>
          <w:tcPr>
            <w:tcW w:w="2093" w:type="dxa"/>
            <w:shd w:val="clear" w:color="auto" w:fill="auto"/>
            <w:tcMar/>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3E6DEA" w:rsidRDefault="003E6DEA" w14:paraId="065A90EC" w14:textId="62BF2A42">
            <w:pPr>
              <w:spacing w:before="120" w:after="120"/>
              <w:jc w:val="both"/>
              <w:rPr>
                <w:rFonts w:ascii="Arial" w:hAnsi="Arial" w:cs="Arial"/>
                <w:b/>
                <w:sz w:val="22"/>
                <w:szCs w:val="22"/>
              </w:rPr>
            </w:pPr>
            <w:r w:rsidRPr="003E6DEA">
              <w:rPr>
                <w:rFonts w:ascii="Arial" w:hAnsi="Arial" w:cs="Arial"/>
                <w:b/>
                <w:sz w:val="22"/>
                <w:szCs w:val="22"/>
              </w:rPr>
              <w:t>Component 2: Coursework: Essay</w:t>
            </w:r>
          </w:p>
        </w:tc>
        <w:tc>
          <w:tcPr>
            <w:tcW w:w="2268" w:type="dxa"/>
            <w:shd w:val="clear" w:color="auto" w:fill="auto"/>
            <w:tcMar/>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3E6DEA" w:rsidRDefault="003E6DEA" w14:paraId="673CE922" w14:textId="1DCC6C8A">
            <w:pPr>
              <w:spacing w:before="120" w:after="120"/>
              <w:jc w:val="both"/>
              <w:rPr>
                <w:rFonts w:ascii="Arial" w:hAnsi="Arial" w:cs="Arial"/>
                <w:b/>
                <w:sz w:val="22"/>
                <w:szCs w:val="22"/>
              </w:rPr>
            </w:pPr>
            <w:r w:rsidRPr="003E6DEA">
              <w:rPr>
                <w:rFonts w:ascii="Arial" w:hAnsi="Arial" w:cs="Arial"/>
                <w:b/>
                <w:sz w:val="22"/>
                <w:szCs w:val="22"/>
              </w:rPr>
              <w:t>1500 words (+/- 10%)</w:t>
            </w:r>
          </w:p>
        </w:tc>
      </w:tr>
      <w:tr w:rsidRPr="00A406E5" w:rsidR="00B84B5B" w:rsidTr="4BE5F6F9" w14:paraId="1E935E6C" w14:textId="77777777">
        <w:tc>
          <w:tcPr>
            <w:tcW w:w="2093" w:type="dxa"/>
            <w:shd w:val="clear" w:color="auto" w:fill="auto"/>
            <w:tcMar/>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00B84B5B" w:rsidP="7D3C9C21" w:rsidRDefault="00640E0E" w14:paraId="19573041" w14:textId="569FDD35">
            <w:pPr>
              <w:pStyle w:val="Normal"/>
              <w:spacing w:before="120" w:after="120"/>
              <w:jc w:val="both"/>
              <w:rPr>
                <w:rFonts w:ascii="Arial" w:hAnsi="Arial" w:eastAsia="Arial" w:cs="Arial"/>
                <w:noProof w:val="0"/>
                <w:sz w:val="22"/>
                <w:szCs w:val="22"/>
                <w:lang w:val="en-GB"/>
              </w:rPr>
            </w:pPr>
            <w:r w:rsidRPr="4BE5F6F9" w:rsidR="4A893DCE">
              <w:rPr>
                <w:rFonts w:ascii="Arial" w:hAnsi="Arial" w:cs="Arial"/>
                <w:b w:val="1"/>
                <w:bCs w:val="1"/>
                <w:sz w:val="22"/>
                <w:szCs w:val="22"/>
              </w:rPr>
              <w:t>14</w:t>
            </w:r>
            <w:r w:rsidRPr="4BE5F6F9" w:rsidR="50602125">
              <w:rPr>
                <w:rFonts w:ascii="Arial" w:hAnsi="Arial" w:cs="Arial"/>
                <w:b w:val="1"/>
                <w:bCs w:val="1"/>
                <w:sz w:val="22"/>
                <w:szCs w:val="22"/>
              </w:rPr>
              <w:t>/08/2026</w:t>
            </w:r>
            <w:r w:rsidRPr="4BE5F6F9" w:rsidR="71D4A799">
              <w:rPr>
                <w:rFonts w:ascii="Arial" w:hAnsi="Arial" w:cs="Arial"/>
                <w:b w:val="1"/>
                <w:bCs w:val="1"/>
                <w:sz w:val="22"/>
                <w:szCs w:val="22"/>
              </w:rPr>
              <w:t xml:space="preserve"> </w:t>
            </w:r>
            <w:r w:rsidRPr="4BE5F6F9" w:rsidR="71D4A799">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by 2:00 PM</w:t>
            </w:r>
          </w:p>
          <w:p w:rsidRPr="00640E0E" w:rsidR="00640E0E" w:rsidP="712637CA" w:rsidRDefault="00640E0E" w14:paraId="2D03E3AB" w14:textId="42995D36">
            <w:pPr>
              <w:spacing w:before="120" w:after="120"/>
              <w:jc w:val="both"/>
              <w:rPr>
                <w:rFonts w:ascii="Arial" w:hAnsi="Arial" w:cs="Arial"/>
                <w:b w:val="1"/>
                <w:bCs w:val="1"/>
                <w:sz w:val="22"/>
                <w:szCs w:val="22"/>
              </w:rPr>
            </w:pPr>
          </w:p>
        </w:tc>
        <w:tc>
          <w:tcPr>
            <w:tcW w:w="2268" w:type="dxa"/>
            <w:shd w:val="clear" w:color="auto" w:fill="auto"/>
            <w:tcMar/>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4BE5F6F9" w:rsidRDefault="00640E0E" w14:paraId="3A8F8AFA" w14:textId="4F87AEDB">
            <w:pPr>
              <w:bidi w:val="0"/>
              <w:spacing w:before="120" w:after="120"/>
              <w:jc w:val="both"/>
              <w:rPr>
                <w:rFonts w:ascii="Arial" w:hAnsi="Arial" w:eastAsia="Arial" w:cs="Arial"/>
                <w:noProof w:val="0"/>
                <w:sz w:val="22"/>
                <w:szCs w:val="22"/>
                <w:lang w:val="en-GB"/>
              </w:rPr>
            </w:pPr>
            <w:r w:rsidRPr="4BE5F6F9" w:rsidR="16E73B3F">
              <w:rPr>
                <w:rFonts w:ascii="Arial" w:hAnsi="Arial" w:eastAsia="Arial" w:cs="Arial"/>
                <w:b w:val="1"/>
                <w:bCs w:val="1"/>
                <w:i w:val="0"/>
                <w:iCs w:val="0"/>
                <w:caps w:val="0"/>
                <w:smallCaps w:val="0"/>
                <w:noProof w:val="0"/>
                <w:color w:val="000000" w:themeColor="text1" w:themeTint="FF" w:themeShade="FF"/>
                <w:sz w:val="22"/>
                <w:szCs w:val="22"/>
                <w:lang w:val="en-GB"/>
              </w:rPr>
              <w:t>20 Working Days from Submission</w:t>
            </w:r>
          </w:p>
          <w:p w:rsidRPr="00A406E5" w:rsidR="00B84B5B" w:rsidP="4BE5F6F9" w:rsidRDefault="00640E0E" w14:paraId="3EA6C2FE" w14:textId="60115608">
            <w:pPr>
              <w:pStyle w:val="Normal"/>
              <w:suppressLineNumbers w:val="0"/>
              <w:bidi w:val="0"/>
              <w:spacing w:before="120" w:beforeAutospacing="off" w:after="120" w:afterAutospacing="off" w:line="259" w:lineRule="auto"/>
              <w:ind w:left="0" w:right="0"/>
              <w:jc w:val="both"/>
              <w:rPr>
                <w:rFonts w:ascii="Arial" w:hAnsi="Arial" w:eastAsia="Times New Roman" w:cs="Arial"/>
                <w:b w:val="1"/>
                <w:bCs w:val="1"/>
                <w:i w:val="0"/>
                <w:iCs w:val="0"/>
                <w:caps w:val="0"/>
                <w:smallCaps w:val="0"/>
                <w:noProof w:val="0"/>
                <w:sz w:val="22"/>
                <w:szCs w:val="22"/>
                <w:lang w:val="en-GB"/>
              </w:rPr>
            </w:pPr>
          </w:p>
        </w:tc>
      </w:tr>
      <w:tr w:rsidRPr="00A406E5" w:rsidR="00152E9D" w:rsidTr="4BE5F6F9" w14:paraId="53AF1309" w14:textId="77777777">
        <w:tc>
          <w:tcPr>
            <w:tcW w:w="2093" w:type="dxa"/>
            <w:shd w:val="clear" w:color="auto" w:fill="auto"/>
            <w:tcMar/>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4BE5F6F9" w14:paraId="1E024A4F" w14:textId="77777777">
        <w:tc>
          <w:tcPr>
            <w:tcW w:w="2093" w:type="dxa"/>
            <w:shd w:val="clear" w:color="auto" w:fill="auto"/>
            <w:tcMar/>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8E971F1" w14:textId="77777777">
      <w:pPr>
        <w:rPr>
          <w:rFonts w:ascii="Arial" w:hAnsi="Arial" w:cs="Arial"/>
          <w:sz w:val="32"/>
        </w:rPr>
      </w:pPr>
    </w:p>
    <w:p w:rsidRPr="00A406E5" w:rsidR="00152E9D" w:rsidP="00DB116D" w:rsidRDefault="00152E9D" w14:paraId="0EC52211" w14:textId="77777777">
      <w:pPr>
        <w:rPr>
          <w:rFonts w:ascii="Arial" w:hAnsi="Arial" w:cs="Arial"/>
          <w:sz w:val="32"/>
        </w:rPr>
      </w:pPr>
    </w:p>
    <w:p w:rsidRPr="00A406E5" w:rsidR="00152E9D" w:rsidP="00DB116D" w:rsidRDefault="00152E9D" w14:paraId="324AA018" w14:textId="77777777">
      <w:pPr>
        <w:rPr>
          <w:rFonts w:ascii="Arial" w:hAnsi="Arial" w:cs="Arial"/>
          <w:sz w:val="32"/>
        </w:rPr>
      </w:pPr>
    </w:p>
    <w:p w:rsidRPr="00A406E5" w:rsidR="00152E9D" w:rsidP="00DB116D" w:rsidRDefault="00152E9D" w14:paraId="73EC81D9" w14:textId="77777777">
      <w:pPr>
        <w:rPr>
          <w:rFonts w:ascii="Arial" w:hAnsi="Arial" w:cs="Arial"/>
          <w:sz w:val="32"/>
        </w:rPr>
      </w:pPr>
    </w:p>
    <w:p w:rsidRPr="00A406E5" w:rsidR="00152E9D" w:rsidP="00DB116D" w:rsidRDefault="00152E9D" w14:paraId="533E4676" w14:textId="77777777">
      <w:pPr>
        <w:rPr>
          <w:rFonts w:ascii="Arial" w:hAnsi="Arial" w:cs="Arial"/>
          <w:sz w:val="32"/>
        </w:rPr>
      </w:pPr>
    </w:p>
    <w:p w:rsidR="00A406E5" w:rsidRDefault="00A406E5" w14:paraId="1721F49C" w14:textId="77777777">
      <w:pPr>
        <w:rPr>
          <w:rFonts w:ascii="Arial" w:hAnsi="Arial" w:cs="Arial"/>
          <w:sz w:val="32"/>
        </w:rPr>
      </w:pPr>
      <w:r>
        <w:rPr>
          <w:rFonts w:ascii="Arial" w:hAnsi="Arial" w:cs="Arial"/>
          <w:sz w:val="32"/>
        </w:rPr>
        <w:br w:type="page"/>
      </w:r>
    </w:p>
    <w:p w:rsidRPr="00A406E5" w:rsidR="00152E9D" w:rsidP="00DB116D" w:rsidRDefault="00152E9D" w14:paraId="0CB1D30D"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1CD9FD23" w14:textId="77777777">
        <w:tc>
          <w:tcPr>
            <w:tcW w:w="9747" w:type="dxa"/>
            <w:shd w:val="pct10" w:color="auto" w:fill="auto"/>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227CC605" w14:textId="77777777">
        <w:tc>
          <w:tcPr>
            <w:tcW w:w="9747" w:type="dxa"/>
          </w:tcPr>
          <w:p w:rsidR="00134864" w:rsidP="00134864" w:rsidRDefault="00134864" w14:paraId="56065375" w14:textId="77777777">
            <w:pPr>
              <w:rPr>
                <w:rFonts w:ascii="Arial" w:hAnsi="Arial" w:cs="Arial"/>
                <w:sz w:val="22"/>
                <w:szCs w:val="22"/>
              </w:rPr>
            </w:pPr>
            <w:r w:rsidRPr="00134864">
              <w:rPr>
                <w:rFonts w:ascii="Arial" w:hAnsi="Arial" w:cs="Arial"/>
                <w:sz w:val="22"/>
                <w:szCs w:val="22"/>
              </w:rPr>
              <w:t xml:space="preserve">LO1 - Recognise the major forces shaping the global business environment and gain an understanding of the changing global business environment. </w:t>
            </w:r>
          </w:p>
          <w:p w:rsidR="00134864" w:rsidP="00134864" w:rsidRDefault="00134864" w14:paraId="1C4996FF" w14:textId="77777777">
            <w:pPr>
              <w:rPr>
                <w:rFonts w:ascii="Arial" w:hAnsi="Arial" w:cs="Arial"/>
                <w:sz w:val="22"/>
                <w:szCs w:val="22"/>
              </w:rPr>
            </w:pPr>
            <w:r w:rsidRPr="00134864">
              <w:rPr>
                <w:rFonts w:ascii="Arial" w:hAnsi="Arial" w:cs="Arial"/>
                <w:sz w:val="22"/>
                <w:szCs w:val="22"/>
              </w:rPr>
              <w:t xml:space="preserve">LO2 - Apply relevant business models (Porter’s Diamond, Value Network, Five Forces, etc.) within the context of an international environmental analysis (PESTEL); </w:t>
            </w:r>
          </w:p>
          <w:p w:rsidR="00134864" w:rsidP="00134864" w:rsidRDefault="00134864" w14:paraId="7EC292DA" w14:textId="77777777">
            <w:pPr>
              <w:rPr>
                <w:rFonts w:ascii="Arial" w:hAnsi="Arial" w:cs="Arial"/>
                <w:sz w:val="22"/>
                <w:szCs w:val="22"/>
              </w:rPr>
            </w:pPr>
            <w:r w:rsidRPr="00134864">
              <w:rPr>
                <w:rFonts w:ascii="Arial" w:hAnsi="Arial" w:cs="Arial"/>
                <w:sz w:val="22"/>
                <w:szCs w:val="22"/>
              </w:rPr>
              <w:t xml:space="preserve">LO3 - Identify, and critically evaluate, the reasons why organisations engage in international trade; </w:t>
            </w:r>
          </w:p>
          <w:p w:rsidRPr="00A406E5" w:rsidR="00C01A3F" w:rsidP="00134864" w:rsidRDefault="00134864" w14:paraId="46D2DD33" w14:textId="4E3267BD">
            <w:pPr>
              <w:rPr>
                <w:rFonts w:ascii="Arial" w:hAnsi="Arial" w:cs="Arial"/>
                <w:sz w:val="22"/>
                <w:szCs w:val="22"/>
              </w:rPr>
            </w:pPr>
            <w:r w:rsidRPr="00134864">
              <w:rPr>
                <w:rFonts w:ascii="Arial" w:hAnsi="Arial" w:cs="Arial"/>
                <w:sz w:val="22"/>
                <w:szCs w:val="22"/>
              </w:rPr>
              <w:t>LO4 - Assess markets in action, understanding their micro-economic and macroeconomic foundations, different market structures and their influence on firm strategy, long-run and short-run changes, and major features of the current international economy.</w:t>
            </w:r>
          </w:p>
        </w:tc>
      </w:tr>
    </w:tbl>
    <w:p w:rsidRPr="00A406E5" w:rsidR="00C01A3F" w:rsidP="00BA1176" w:rsidRDefault="00C01A3F" w14:paraId="27C57526" w14:textId="77777777">
      <w:pPr>
        <w:rPr>
          <w:rFonts w:ascii="Arial" w:hAnsi="Arial" w:cs="Arial"/>
          <w:b/>
        </w:rPr>
      </w:pPr>
    </w:p>
    <w:p w:rsidRPr="00A406E5" w:rsidR="00C01A3F" w:rsidP="00BA1176" w:rsidRDefault="00C01A3F" w14:paraId="5D2C09A5" w14:textId="77777777">
      <w:pPr>
        <w:rPr>
          <w:rFonts w:ascii="Arial" w:hAnsi="Arial" w:cs="Arial"/>
          <w:b/>
        </w:rPr>
      </w:pP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134864" w:rsidP="00134864" w:rsidRDefault="00134864" w14:paraId="59E95B27" w14:textId="77777777">
      <w:pPr>
        <w:pStyle w:val="Heading2"/>
        <w:rPr>
          <w:rFonts w:ascii="Arial" w:hAnsi="Arial" w:cs="Arial"/>
          <w:sz w:val="22"/>
          <w:szCs w:val="22"/>
        </w:rPr>
      </w:pPr>
    </w:p>
    <w:p w:rsidRPr="00D27987" w:rsidR="003E6DEA" w:rsidP="003E6DEA" w:rsidRDefault="003E6DEA" w14:paraId="5CD4FC4A" w14:textId="77777777">
      <w:pPr>
        <w:spacing w:line="360" w:lineRule="auto"/>
        <w:ind w:left="426"/>
        <w:rPr>
          <w:rFonts w:asciiTheme="minorBidi" w:hAnsiTheme="minorBidi" w:cstheme="minorBidi"/>
          <w:b/>
          <w:bCs/>
          <w:sz w:val="22"/>
          <w:szCs w:val="22"/>
        </w:rPr>
      </w:pPr>
      <w:r w:rsidRPr="00D27987">
        <w:rPr>
          <w:rFonts w:asciiTheme="minorBidi" w:hAnsiTheme="minorBidi" w:cstheme="minorBidi"/>
          <w:b/>
          <w:bCs/>
          <w:sz w:val="22"/>
          <w:szCs w:val="22"/>
        </w:rPr>
        <w:t xml:space="preserve">Component 2: 50%: Individual Essay (1500 words) </w:t>
      </w:r>
    </w:p>
    <w:p w:rsidRPr="003E6DEA" w:rsidR="003E6DEA" w:rsidP="003E6DEA" w:rsidRDefault="003E6DEA" w14:paraId="28FDE5AD" w14:textId="77777777">
      <w:pPr>
        <w:spacing w:line="360" w:lineRule="auto"/>
        <w:ind w:left="426"/>
        <w:rPr>
          <w:rFonts w:asciiTheme="minorBidi" w:hAnsiTheme="minorBidi" w:cstheme="minorBidi"/>
          <w:sz w:val="22"/>
          <w:szCs w:val="22"/>
        </w:rPr>
      </w:pPr>
      <w:r w:rsidRPr="003E6DEA">
        <w:rPr>
          <w:rFonts w:asciiTheme="minorBidi" w:hAnsiTheme="minorBidi" w:cstheme="minorBidi"/>
          <w:b/>
          <w:bCs/>
          <w:sz w:val="22"/>
          <w:szCs w:val="22"/>
        </w:rPr>
        <w:t>Scenario:</w:t>
      </w:r>
      <w:r w:rsidRPr="003E6DEA">
        <w:rPr>
          <w:rFonts w:asciiTheme="minorBidi" w:hAnsiTheme="minorBidi" w:cstheme="minorBidi"/>
          <w:b/>
          <w:bCs/>
          <w:sz w:val="22"/>
          <w:szCs w:val="22"/>
        </w:rPr>
        <w:br/>
      </w:r>
      <w:r w:rsidRPr="003E6DEA">
        <w:rPr>
          <w:rFonts w:asciiTheme="minorBidi" w:hAnsiTheme="minorBidi" w:cstheme="minorBidi"/>
          <w:sz w:val="22"/>
          <w:szCs w:val="22"/>
        </w:rPr>
        <w:t>In 2024–2025, global businesses face major changes driven by rapid artificial intelligence (AI) adoption, supply chain challenges linked to geopolitical tensions (such as Red Sea disruptions and China-Taiwan issues), and new sustainability demands including the EU’s Corporate Sustainability Reporting Directive (CSRD).</w:t>
      </w:r>
    </w:p>
    <w:p w:rsidRPr="003E6DEA" w:rsidR="003E6DEA" w:rsidP="003E6DEA" w:rsidRDefault="003E6DEA" w14:paraId="2F60E16F" w14:textId="77777777">
      <w:pPr>
        <w:spacing w:line="360" w:lineRule="auto"/>
        <w:ind w:left="426"/>
        <w:rPr>
          <w:rFonts w:asciiTheme="minorBidi" w:hAnsiTheme="minorBidi" w:cstheme="minorBidi"/>
          <w:sz w:val="22"/>
          <w:szCs w:val="22"/>
        </w:rPr>
      </w:pPr>
      <w:r w:rsidRPr="003E6DEA">
        <w:rPr>
          <w:rFonts w:asciiTheme="minorBidi" w:hAnsiTheme="minorBidi" w:cstheme="minorBidi"/>
          <w:b/>
          <w:bCs/>
          <w:sz w:val="22"/>
          <w:szCs w:val="22"/>
        </w:rPr>
        <w:t>In this essay, you will critically examine the influence of these forces on a selected UK-based multinational organisation</w:t>
      </w:r>
      <w:r w:rsidRPr="003E6DEA">
        <w:rPr>
          <w:rFonts w:asciiTheme="minorBidi" w:hAnsiTheme="minorBidi" w:cstheme="minorBidi"/>
          <w:sz w:val="22"/>
          <w:szCs w:val="22"/>
        </w:rPr>
        <w:t>. Your analysis should explore both the opportunities created by these developments and the challenges they present to the organisation’s international strategy and operations.</w:t>
      </w:r>
    </w:p>
    <w:p w:rsidR="003E6DEA" w:rsidP="003E6DEA" w:rsidRDefault="003E6DEA" w14:paraId="32A6829C" w14:textId="32B53305">
      <w:pPr>
        <w:spacing w:line="360" w:lineRule="auto"/>
        <w:ind w:left="426"/>
        <w:rPr>
          <w:rFonts w:asciiTheme="minorBidi" w:hAnsiTheme="minorBidi" w:cstheme="minorBidi"/>
          <w:sz w:val="22"/>
          <w:szCs w:val="22"/>
        </w:rPr>
      </w:pPr>
    </w:p>
    <w:p w:rsidRPr="003E6DEA" w:rsidR="003E6DEA" w:rsidP="003E6DEA" w:rsidRDefault="003E6DEA" w14:paraId="7C870D35" w14:textId="77777777">
      <w:pPr>
        <w:spacing w:line="360" w:lineRule="auto"/>
        <w:ind w:left="426"/>
        <w:rPr>
          <w:rFonts w:asciiTheme="minorBidi" w:hAnsiTheme="minorBidi" w:cstheme="minorBidi"/>
          <w:sz w:val="22"/>
          <w:szCs w:val="22"/>
        </w:rPr>
      </w:pPr>
      <w:r w:rsidRPr="003E6DEA">
        <w:rPr>
          <w:rFonts w:asciiTheme="minorBidi" w:hAnsiTheme="minorBidi" w:cstheme="minorBidi"/>
          <w:b/>
          <w:bCs/>
          <w:sz w:val="22"/>
          <w:szCs w:val="22"/>
        </w:rPr>
        <w:t>Task:</w:t>
      </w:r>
      <w:r w:rsidRPr="003E6DEA">
        <w:rPr>
          <w:rFonts w:asciiTheme="minorBidi" w:hAnsiTheme="minorBidi" w:cstheme="minorBidi"/>
          <w:sz w:val="22"/>
          <w:szCs w:val="22"/>
        </w:rPr>
        <w:br/>
      </w:r>
      <w:r w:rsidRPr="003E6DEA">
        <w:rPr>
          <w:rFonts w:asciiTheme="minorBidi" w:hAnsiTheme="minorBidi" w:cstheme="minorBidi"/>
          <w:b/>
          <w:bCs/>
          <w:sz w:val="22"/>
          <w:szCs w:val="22"/>
        </w:rPr>
        <w:t>Introduction:</w:t>
      </w:r>
    </w:p>
    <w:p w:rsidRPr="003E6DEA" w:rsidR="003E6DEA" w:rsidP="003E6DEA" w:rsidRDefault="003E6DEA" w14:paraId="64129493" w14:textId="77777777">
      <w:pPr>
        <w:pStyle w:val="ListParagraph"/>
        <w:numPr>
          <w:ilvl w:val="0"/>
          <w:numId w:val="28"/>
        </w:numPr>
        <w:spacing w:line="360" w:lineRule="auto"/>
        <w:rPr>
          <w:rFonts w:asciiTheme="minorBidi" w:hAnsiTheme="minorBidi" w:cstheme="minorBidi"/>
          <w:sz w:val="22"/>
          <w:szCs w:val="22"/>
        </w:rPr>
      </w:pPr>
      <w:r w:rsidRPr="003E6DEA">
        <w:rPr>
          <w:rFonts w:asciiTheme="minorBidi" w:hAnsiTheme="minorBidi" w:cstheme="minorBidi"/>
          <w:sz w:val="22"/>
          <w:szCs w:val="22"/>
        </w:rPr>
        <w:t>Briefly introduce the concept of globalisation and its relevance to international business today.</w:t>
      </w:r>
    </w:p>
    <w:p w:rsidRPr="003E6DEA" w:rsidR="003E6DEA" w:rsidP="003E6DEA" w:rsidRDefault="003E6DEA" w14:paraId="37DAC204" w14:textId="77777777">
      <w:pPr>
        <w:pStyle w:val="ListParagraph"/>
        <w:numPr>
          <w:ilvl w:val="0"/>
          <w:numId w:val="28"/>
        </w:numPr>
        <w:spacing w:line="360" w:lineRule="auto"/>
        <w:rPr>
          <w:rFonts w:asciiTheme="minorBidi" w:hAnsiTheme="minorBidi" w:cstheme="minorBidi"/>
          <w:sz w:val="22"/>
          <w:szCs w:val="22"/>
        </w:rPr>
      </w:pPr>
      <w:r w:rsidRPr="003E6DEA">
        <w:rPr>
          <w:rFonts w:asciiTheme="minorBidi" w:hAnsiTheme="minorBidi" w:cstheme="minorBidi"/>
          <w:sz w:val="22"/>
          <w:szCs w:val="22"/>
        </w:rPr>
        <w:t>Present your chosen organisation and its role in the global market.</w:t>
      </w:r>
    </w:p>
    <w:p w:rsidRPr="003E6DEA" w:rsidR="003E6DEA" w:rsidP="003E6DEA" w:rsidRDefault="003E6DEA" w14:paraId="5E51DB88" w14:textId="77777777">
      <w:pPr>
        <w:pStyle w:val="ListParagraph"/>
        <w:numPr>
          <w:ilvl w:val="0"/>
          <w:numId w:val="28"/>
        </w:numPr>
        <w:spacing w:line="360" w:lineRule="auto"/>
        <w:rPr>
          <w:rFonts w:asciiTheme="minorBidi" w:hAnsiTheme="minorBidi" w:cstheme="minorBidi"/>
          <w:sz w:val="22"/>
          <w:szCs w:val="22"/>
        </w:rPr>
      </w:pPr>
      <w:r w:rsidRPr="003E6DEA">
        <w:rPr>
          <w:rFonts w:asciiTheme="minorBidi" w:hAnsiTheme="minorBidi" w:cstheme="minorBidi"/>
          <w:sz w:val="22"/>
          <w:szCs w:val="22"/>
        </w:rPr>
        <w:t>State the purpose of the essay.</w:t>
      </w:r>
    </w:p>
    <w:p w:rsidRPr="003E6DEA" w:rsidR="003E6DEA" w:rsidP="003E6DEA" w:rsidRDefault="003E6DEA" w14:paraId="055FE692" w14:textId="77777777">
      <w:pPr>
        <w:spacing w:line="360" w:lineRule="auto"/>
        <w:ind w:left="426"/>
        <w:rPr>
          <w:rFonts w:asciiTheme="minorBidi" w:hAnsiTheme="minorBidi" w:cstheme="minorBidi"/>
          <w:sz w:val="22"/>
          <w:szCs w:val="22"/>
        </w:rPr>
      </w:pPr>
      <w:r w:rsidRPr="003E6DEA">
        <w:rPr>
          <w:rFonts w:asciiTheme="minorBidi" w:hAnsiTheme="minorBidi" w:cstheme="minorBidi"/>
          <w:b/>
          <w:bCs/>
          <w:sz w:val="22"/>
          <w:szCs w:val="22"/>
        </w:rPr>
        <w:t>Body:</w:t>
      </w:r>
    </w:p>
    <w:p w:rsidRPr="00A41D56" w:rsidR="003E6DEA" w:rsidP="003E6DEA" w:rsidRDefault="003E6DEA" w14:paraId="4B1D33AC" w14:textId="77777777">
      <w:pPr>
        <w:spacing w:line="360" w:lineRule="auto"/>
        <w:ind w:left="426"/>
        <w:rPr>
          <w:rFonts w:asciiTheme="minorBidi" w:hAnsiTheme="minorBidi" w:cstheme="minorBidi"/>
          <w:b/>
          <w:bCs/>
          <w:sz w:val="22"/>
          <w:szCs w:val="22"/>
        </w:rPr>
      </w:pPr>
      <w:r w:rsidRPr="00A41D56">
        <w:rPr>
          <w:rFonts w:asciiTheme="minorBidi" w:hAnsiTheme="minorBidi" w:cstheme="minorBidi"/>
          <w:b/>
          <w:bCs/>
          <w:i/>
          <w:iCs/>
          <w:sz w:val="22"/>
          <w:szCs w:val="22"/>
        </w:rPr>
        <w:t>Opportunities and Challenges:</w:t>
      </w:r>
    </w:p>
    <w:p w:rsidRPr="003E6DEA" w:rsidR="003E6DEA" w:rsidP="003E6DEA" w:rsidRDefault="003E6DEA" w14:paraId="3A543603" w14:textId="77777777">
      <w:pPr>
        <w:pStyle w:val="ListParagraph"/>
        <w:numPr>
          <w:ilvl w:val="0"/>
          <w:numId w:val="29"/>
        </w:numPr>
        <w:spacing w:line="360" w:lineRule="auto"/>
        <w:rPr>
          <w:rFonts w:asciiTheme="minorBidi" w:hAnsiTheme="minorBidi" w:cstheme="minorBidi"/>
          <w:sz w:val="22"/>
          <w:szCs w:val="22"/>
        </w:rPr>
      </w:pPr>
      <w:r w:rsidRPr="003E6DEA">
        <w:rPr>
          <w:rFonts w:asciiTheme="minorBidi" w:hAnsiTheme="minorBidi" w:cstheme="minorBidi"/>
          <w:sz w:val="22"/>
          <w:szCs w:val="22"/>
        </w:rPr>
        <w:t>Discuss key benefits that current global forces offer to the organisation, using real-world examples to illustrate how these enhance operations.</w:t>
      </w:r>
    </w:p>
    <w:p w:rsidRPr="003E6DEA" w:rsidR="003E6DEA" w:rsidP="003E6DEA" w:rsidRDefault="003E6DEA" w14:paraId="4BA8D37A" w14:textId="77777777">
      <w:pPr>
        <w:pStyle w:val="ListParagraph"/>
        <w:numPr>
          <w:ilvl w:val="0"/>
          <w:numId w:val="29"/>
        </w:numPr>
        <w:spacing w:line="360" w:lineRule="auto"/>
        <w:rPr>
          <w:rFonts w:asciiTheme="minorBidi" w:hAnsiTheme="minorBidi" w:cstheme="minorBidi"/>
          <w:sz w:val="22"/>
          <w:szCs w:val="22"/>
        </w:rPr>
      </w:pPr>
      <w:r w:rsidRPr="003E6DEA">
        <w:rPr>
          <w:rFonts w:asciiTheme="minorBidi" w:hAnsiTheme="minorBidi" w:cstheme="minorBidi"/>
          <w:sz w:val="22"/>
          <w:szCs w:val="22"/>
        </w:rPr>
        <w:t>Examine significant challenges created by these global forces and how they affect the organisation’s strategic and operational decisions.</w:t>
      </w:r>
    </w:p>
    <w:p w:rsidRPr="00A41D56" w:rsidR="003E6DEA" w:rsidP="003E6DEA" w:rsidRDefault="003E6DEA" w14:paraId="26C5C69D" w14:textId="77777777">
      <w:pPr>
        <w:spacing w:line="360" w:lineRule="auto"/>
        <w:ind w:left="426"/>
        <w:rPr>
          <w:rFonts w:asciiTheme="minorBidi" w:hAnsiTheme="minorBidi" w:cstheme="minorBidi"/>
          <w:b/>
          <w:bCs/>
          <w:sz w:val="22"/>
          <w:szCs w:val="22"/>
        </w:rPr>
      </w:pPr>
      <w:r w:rsidRPr="00A41D56">
        <w:rPr>
          <w:rFonts w:asciiTheme="minorBidi" w:hAnsiTheme="minorBidi" w:cstheme="minorBidi"/>
          <w:b/>
          <w:bCs/>
          <w:i/>
          <w:iCs/>
          <w:sz w:val="22"/>
          <w:szCs w:val="22"/>
        </w:rPr>
        <w:t>Impact on the Organisation:</w:t>
      </w:r>
    </w:p>
    <w:p w:rsidRPr="003E6DEA" w:rsidR="003E6DEA" w:rsidP="003E6DEA" w:rsidRDefault="003E6DEA" w14:paraId="0C613FF8" w14:textId="77777777">
      <w:pPr>
        <w:pStyle w:val="ListParagraph"/>
        <w:numPr>
          <w:ilvl w:val="0"/>
          <w:numId w:val="30"/>
        </w:numPr>
        <w:spacing w:line="360" w:lineRule="auto"/>
        <w:rPr>
          <w:rFonts w:asciiTheme="minorBidi" w:hAnsiTheme="minorBidi" w:cstheme="minorBidi"/>
          <w:sz w:val="22"/>
          <w:szCs w:val="22"/>
        </w:rPr>
      </w:pPr>
      <w:r w:rsidRPr="003E6DEA">
        <w:rPr>
          <w:rFonts w:asciiTheme="minorBidi" w:hAnsiTheme="minorBidi" w:cstheme="minorBidi"/>
          <w:sz w:val="22"/>
          <w:szCs w:val="22"/>
        </w:rPr>
        <w:t>Critically assess how these forces influence the company’s market positioning, innovation, talent management, and competitiveness.</w:t>
      </w:r>
    </w:p>
    <w:p w:rsidRPr="003E6DEA" w:rsidR="003E6DEA" w:rsidP="003E6DEA" w:rsidRDefault="003E6DEA" w14:paraId="09DFB2C9" w14:textId="77777777">
      <w:pPr>
        <w:pStyle w:val="ListParagraph"/>
        <w:numPr>
          <w:ilvl w:val="0"/>
          <w:numId w:val="30"/>
        </w:numPr>
        <w:spacing w:line="360" w:lineRule="auto"/>
        <w:rPr>
          <w:rFonts w:asciiTheme="minorBidi" w:hAnsiTheme="minorBidi" w:cstheme="minorBidi"/>
          <w:sz w:val="22"/>
          <w:szCs w:val="22"/>
        </w:rPr>
      </w:pPr>
      <w:r w:rsidRPr="003E6DEA">
        <w:rPr>
          <w:rFonts w:asciiTheme="minorBidi" w:hAnsiTheme="minorBidi" w:cstheme="minorBidi"/>
          <w:sz w:val="22"/>
          <w:szCs w:val="22"/>
        </w:rPr>
        <w:t>Consider both positive and negative impacts where appropriate.</w:t>
      </w:r>
    </w:p>
    <w:p w:rsidR="00D27987" w:rsidP="003E6DEA" w:rsidRDefault="00D27987" w14:paraId="6AFBF487" w14:textId="77777777">
      <w:pPr>
        <w:spacing w:line="360" w:lineRule="auto"/>
        <w:ind w:left="426"/>
        <w:rPr>
          <w:rFonts w:asciiTheme="minorBidi" w:hAnsiTheme="minorBidi" w:cstheme="minorBidi"/>
          <w:b/>
          <w:bCs/>
          <w:sz w:val="22"/>
          <w:szCs w:val="22"/>
        </w:rPr>
      </w:pPr>
    </w:p>
    <w:p w:rsidR="00D27987" w:rsidP="003E6DEA" w:rsidRDefault="00D27987" w14:paraId="73460C9D" w14:textId="77777777">
      <w:pPr>
        <w:spacing w:line="360" w:lineRule="auto"/>
        <w:ind w:left="426"/>
        <w:rPr>
          <w:rFonts w:asciiTheme="minorBidi" w:hAnsiTheme="minorBidi" w:cstheme="minorBidi"/>
          <w:b/>
          <w:bCs/>
          <w:sz w:val="22"/>
          <w:szCs w:val="22"/>
        </w:rPr>
      </w:pPr>
    </w:p>
    <w:p w:rsidRPr="003E6DEA" w:rsidR="003E6DEA" w:rsidP="003E6DEA" w:rsidRDefault="003E6DEA" w14:paraId="65DA8A81" w14:textId="5EE0DB33">
      <w:pPr>
        <w:spacing w:line="360" w:lineRule="auto"/>
        <w:ind w:left="426"/>
        <w:rPr>
          <w:rFonts w:asciiTheme="minorBidi" w:hAnsiTheme="minorBidi" w:cstheme="minorBidi"/>
          <w:sz w:val="22"/>
          <w:szCs w:val="22"/>
        </w:rPr>
      </w:pPr>
      <w:r w:rsidRPr="003E6DEA">
        <w:rPr>
          <w:rFonts w:asciiTheme="minorBidi" w:hAnsiTheme="minorBidi" w:cstheme="minorBidi"/>
          <w:b/>
          <w:bCs/>
          <w:sz w:val="22"/>
          <w:szCs w:val="22"/>
        </w:rPr>
        <w:lastRenderedPageBreak/>
        <w:t>Strategic Recommendations:</w:t>
      </w:r>
    </w:p>
    <w:p w:rsidRPr="003E6DEA" w:rsidR="003E6DEA" w:rsidP="003E6DEA" w:rsidRDefault="003E6DEA" w14:paraId="0C006DA1" w14:textId="77777777">
      <w:pPr>
        <w:pStyle w:val="ListParagraph"/>
        <w:numPr>
          <w:ilvl w:val="0"/>
          <w:numId w:val="31"/>
        </w:numPr>
        <w:spacing w:line="360" w:lineRule="auto"/>
        <w:rPr>
          <w:rFonts w:asciiTheme="minorBidi" w:hAnsiTheme="minorBidi" w:cstheme="minorBidi"/>
          <w:sz w:val="22"/>
          <w:szCs w:val="22"/>
        </w:rPr>
      </w:pPr>
      <w:r w:rsidRPr="003E6DEA">
        <w:rPr>
          <w:rFonts w:asciiTheme="minorBidi" w:hAnsiTheme="minorBidi" w:cstheme="minorBidi"/>
          <w:sz w:val="22"/>
          <w:szCs w:val="22"/>
        </w:rPr>
        <w:t>Offer practical recommendations on how the organisation could respond to these global forces to enhance its global success.</w:t>
      </w:r>
    </w:p>
    <w:p w:rsidRPr="003E6DEA" w:rsidR="003E6DEA" w:rsidP="003E6DEA" w:rsidRDefault="003E6DEA" w14:paraId="077A6925" w14:textId="77777777">
      <w:pPr>
        <w:spacing w:line="360" w:lineRule="auto"/>
        <w:ind w:left="426"/>
        <w:rPr>
          <w:rFonts w:asciiTheme="minorBidi" w:hAnsiTheme="minorBidi" w:cstheme="minorBidi"/>
          <w:sz w:val="22"/>
          <w:szCs w:val="22"/>
        </w:rPr>
      </w:pPr>
      <w:r w:rsidRPr="003E6DEA">
        <w:rPr>
          <w:rFonts w:asciiTheme="minorBidi" w:hAnsiTheme="minorBidi" w:cstheme="minorBidi"/>
          <w:b/>
          <w:bCs/>
          <w:sz w:val="22"/>
          <w:szCs w:val="22"/>
        </w:rPr>
        <w:t>Conclusion:</w:t>
      </w:r>
    </w:p>
    <w:p w:rsidRPr="003E6DEA" w:rsidR="003E6DEA" w:rsidP="003E6DEA" w:rsidRDefault="003E6DEA" w14:paraId="7E2077FF" w14:textId="77777777">
      <w:pPr>
        <w:pStyle w:val="ListParagraph"/>
        <w:numPr>
          <w:ilvl w:val="0"/>
          <w:numId w:val="31"/>
        </w:numPr>
        <w:spacing w:line="360" w:lineRule="auto"/>
        <w:rPr>
          <w:rFonts w:asciiTheme="minorBidi" w:hAnsiTheme="minorBidi" w:cstheme="minorBidi"/>
          <w:sz w:val="22"/>
          <w:szCs w:val="22"/>
        </w:rPr>
      </w:pPr>
      <w:r w:rsidRPr="003E6DEA">
        <w:rPr>
          <w:rFonts w:asciiTheme="minorBidi" w:hAnsiTheme="minorBidi" w:cstheme="minorBidi"/>
          <w:sz w:val="22"/>
          <w:szCs w:val="22"/>
        </w:rPr>
        <w:t>Summarise key insights from your analysis and reflect on the importance of understanding these global dynamics for international business strategy.</w:t>
      </w:r>
    </w:p>
    <w:p w:rsidR="003E6DEA" w:rsidP="003E6DEA" w:rsidRDefault="003E6DEA" w14:paraId="7F95844D" w14:textId="77777777">
      <w:pPr>
        <w:spacing w:line="360" w:lineRule="auto"/>
        <w:ind w:left="426"/>
        <w:rPr>
          <w:rFonts w:asciiTheme="minorBidi" w:hAnsiTheme="minorBidi" w:cstheme="minorBidi"/>
          <w:sz w:val="22"/>
          <w:szCs w:val="22"/>
        </w:rPr>
      </w:pPr>
    </w:p>
    <w:p w:rsidRPr="00A8455B" w:rsidR="003E6DEA" w:rsidP="00A8455B" w:rsidRDefault="003E6DEA" w14:paraId="0731678F" w14:textId="6FDD6B72">
      <w:pPr>
        <w:spacing w:line="360" w:lineRule="auto"/>
        <w:ind w:left="426"/>
        <w:jc w:val="both"/>
        <w:rPr>
          <w:rFonts w:asciiTheme="minorBidi" w:hAnsiTheme="minorBidi" w:cstheme="minorBidi"/>
          <w:sz w:val="22"/>
          <w:szCs w:val="22"/>
          <w:highlight w:val="yellow"/>
        </w:rPr>
      </w:pPr>
      <w:r w:rsidRPr="003E6DEA">
        <w:rPr>
          <w:rFonts w:asciiTheme="minorBidi" w:hAnsiTheme="minorBidi" w:cstheme="minorBidi"/>
          <w:b/>
          <w:bCs/>
          <w:sz w:val="22"/>
          <w:szCs w:val="22"/>
          <w:highlight w:val="yellow"/>
        </w:rPr>
        <w:t>Submission Instructions:</w:t>
      </w:r>
      <w:r w:rsidRPr="003E6DEA">
        <w:rPr>
          <w:rFonts w:asciiTheme="minorBidi" w:hAnsiTheme="minorBidi" w:cstheme="minorBidi"/>
          <w:sz w:val="22"/>
          <w:szCs w:val="22"/>
          <w:highlight w:val="yellow"/>
        </w:rPr>
        <w:t xml:space="preserve"> Your essay should be well-organised, clearly written, and thoroughly researched, making use of credible sources to support your analysis. Ensure that your arguments are substantiated with relevant examples and empirical evidence. You are expected to consult at least 10 credible/Academic sources in your report</w:t>
      </w:r>
    </w:p>
    <w:p w:rsidR="00134864" w:rsidP="003E6DEA" w:rsidRDefault="00134864" w14:paraId="7D325551" w14:textId="77777777">
      <w:pPr>
        <w:pStyle w:val="Heading2"/>
        <w:rPr>
          <w:rFonts w:ascii="Arial" w:hAnsi="Arial" w:cs="Arial"/>
          <w:sz w:val="22"/>
          <w:szCs w:val="22"/>
        </w:rPr>
      </w:pPr>
    </w:p>
    <w:p w:rsidR="00134864" w:rsidP="00982DA7" w:rsidRDefault="00134864" w14:paraId="0E654A2C" w14:textId="77777777">
      <w:pPr>
        <w:pStyle w:val="Heading2"/>
        <w:ind w:left="567" w:firstLine="142"/>
        <w:rPr>
          <w:rFonts w:ascii="Arial" w:hAnsi="Arial" w:cs="Arial"/>
          <w:sz w:val="22"/>
          <w:szCs w:val="22"/>
        </w:rPr>
      </w:pPr>
    </w:p>
    <w:p w:rsidR="00982DA7" w:rsidP="00D27987" w:rsidRDefault="00982DA7" w14:paraId="022AD952" w14:textId="0F00024F">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A7E96" w:rsidR="00982DA7" w:rsidP="00D27987" w:rsidRDefault="00982DA7" w14:paraId="40DFBF29" w14:textId="615EE21D">
      <w:pPr>
        <w:jc w:val="center"/>
        <w:rPr>
          <w:rFonts w:ascii="Arial" w:hAnsi="Arial" w:cs="Arial"/>
          <w:sz w:val="22"/>
          <w:szCs w:val="22"/>
        </w:rPr>
      </w:pP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002F3400"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2F3400" w:rsidRDefault="00982DA7" w14:paraId="1362C98E" w14:textId="1C495A9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w:t>
            </w:r>
            <w:r w:rsidR="00645B0A">
              <w:rPr>
                <w:rFonts w:ascii="Arial" w:hAnsi="Arial" w:eastAsia="Calibri" w:cs="Arial"/>
                <w:sz w:val="22"/>
                <w:szCs w:val="22"/>
              </w:rPr>
              <w:t xml:space="preserve"> and data analysis</w:t>
            </w:r>
            <w:r w:rsidRPr="00FA7E96">
              <w:rPr>
                <w:rFonts w:ascii="Arial" w:hAnsi="Arial" w:eastAsia="Calibri" w:cs="Arial"/>
                <w:sz w:val="22"/>
                <w:szCs w:val="22"/>
              </w:rPr>
              <w:t>.</w:t>
            </w:r>
          </w:p>
        </w:tc>
        <w:tc>
          <w:tcPr>
            <w:tcW w:w="1417" w:type="dxa"/>
          </w:tcPr>
          <w:p w:rsidR="00982DA7" w:rsidP="002F3400" w:rsidRDefault="00982DA7" w14:paraId="4FDB1710" w14:textId="6F916D1A">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3E6DEA">
                  <w:rPr>
                    <w:rFonts w:hint="eastAsia" w:ascii="MS Gothic" w:hAnsi="MS Gothic" w:eastAsia="MS Gothic" w:cs="Arial"/>
                    <w:sz w:val="22"/>
                    <w:szCs w:val="22"/>
                  </w:rPr>
                  <w:t>☒</w:t>
                </w:r>
              </w:sdtContent>
            </w:sdt>
          </w:p>
          <w:p w:rsidR="00982DA7" w:rsidP="002F3400" w:rsidRDefault="00982DA7" w14:paraId="2310AFC9" w14:textId="77777777">
            <w:pPr>
              <w:rPr>
                <w:rFonts w:ascii="Arial" w:hAnsi="Arial" w:eastAsia="Calibri" w:cs="Arial"/>
                <w:sz w:val="22"/>
                <w:szCs w:val="22"/>
              </w:rPr>
            </w:pPr>
          </w:p>
          <w:p w:rsidRPr="00FA7E96" w:rsidR="00982DA7" w:rsidP="002F3400" w:rsidRDefault="00982DA7" w14:paraId="523465DE"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982DA7" w:rsidTr="002F3400"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982DA7" w:rsidP="002F3400" w:rsidRDefault="00982DA7" w14:paraId="4A75794D" w14:textId="1408C08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3E6DEA">
                  <w:rPr>
                    <w:rFonts w:hint="eastAsia" w:ascii="MS Gothic" w:hAnsi="MS Gothic" w:eastAsia="MS Gothic" w:cs="Arial"/>
                    <w:sz w:val="22"/>
                    <w:szCs w:val="22"/>
                  </w:rPr>
                  <w:t>☒</w:t>
                </w:r>
              </w:sdtContent>
            </w:sdt>
          </w:p>
          <w:p w:rsidR="00982DA7" w:rsidP="002F3400" w:rsidRDefault="00982DA7" w14:paraId="17BB5DFC" w14:textId="77777777">
            <w:pPr>
              <w:rPr>
                <w:rFonts w:ascii="Arial" w:hAnsi="Arial" w:eastAsia="Calibri" w:cs="Arial"/>
                <w:sz w:val="22"/>
                <w:szCs w:val="22"/>
              </w:rPr>
            </w:pPr>
          </w:p>
          <w:p w:rsidRPr="00FA7E96" w:rsidR="00982DA7" w:rsidP="002F3400" w:rsidRDefault="00982DA7" w14:paraId="0A114C51" w14:textId="3B789D6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sidR="003E6DEA">
                  <w:rPr>
                    <w:rFonts w:hint="eastAsia" w:ascii="MS Gothic" w:hAnsi="MS Gothic" w:eastAsia="MS Gothic" w:cs="Arial"/>
                    <w:sz w:val="22"/>
                    <w:szCs w:val="22"/>
                  </w:rPr>
                  <w:t>☐</w:t>
                </w:r>
              </w:sdtContent>
            </w:sdt>
          </w:p>
        </w:tc>
      </w:tr>
      <w:tr w:rsidRPr="00FA7E96" w:rsidR="00982DA7" w:rsidTr="002F3400"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bookmarkStart w:name="_Hlk199772705" w:id="0"/>
            <w:r w:rsidRPr="00FA7E96">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578FC12">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w:t>
            </w:r>
            <w:r w:rsidRPr="0087277F" w:rsidR="00645B0A">
              <w:rPr>
                <w:rFonts w:ascii="Arial" w:hAnsi="Arial" w:eastAsia="Calibri" w:cs="Arial"/>
                <w:sz w:val="22"/>
                <w:szCs w:val="22"/>
              </w:rPr>
              <w:t xml:space="preserve"> including getting suggestions to rephrase your work.</w:t>
            </w:r>
          </w:p>
        </w:tc>
        <w:tc>
          <w:tcPr>
            <w:tcW w:w="1417" w:type="dxa"/>
          </w:tcPr>
          <w:p w:rsidR="00982DA7" w:rsidP="002F3400" w:rsidRDefault="00982DA7" w14:paraId="1BF5F61E" w14:textId="388B7F7B">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3E6DEA">
                  <w:rPr>
                    <w:rFonts w:hint="eastAsia" w:ascii="MS Gothic" w:hAnsi="MS Gothic" w:eastAsia="MS Gothic" w:cs="Arial"/>
                    <w:sz w:val="22"/>
                    <w:szCs w:val="22"/>
                  </w:rPr>
                  <w:t>☒</w:t>
                </w:r>
              </w:sdtContent>
            </w:sdt>
          </w:p>
          <w:p w:rsidR="00982DA7" w:rsidP="002F3400" w:rsidRDefault="00982DA7" w14:paraId="45EF8AB8" w14:textId="77777777">
            <w:pPr>
              <w:rPr>
                <w:rFonts w:ascii="Arial" w:hAnsi="Arial" w:eastAsia="Calibri" w:cs="Arial"/>
                <w:sz w:val="22"/>
                <w:szCs w:val="22"/>
              </w:rPr>
            </w:pPr>
          </w:p>
          <w:p w:rsidRPr="00FA7E96" w:rsidR="00982DA7" w:rsidP="002F3400" w:rsidRDefault="00982DA7" w14:paraId="11A97E50" w14:textId="3FE801E6">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003E6DEA">
                  <w:rPr>
                    <w:rFonts w:hint="eastAsia" w:ascii="MS Gothic" w:hAnsi="MS Gothic" w:eastAsia="MS Gothic" w:cs="Arial"/>
                    <w:sz w:val="22"/>
                    <w:szCs w:val="22"/>
                  </w:rPr>
                  <w:t>☐</w:t>
                </w:r>
              </w:sdtContent>
            </w:sdt>
          </w:p>
        </w:tc>
      </w:tr>
      <w:bookmarkEnd w:id="0"/>
      <w:tr w:rsidRPr="00FA7E96" w:rsidR="00982DA7" w:rsidTr="002F3400"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982DA7" w:rsidP="002F3400"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002F3400" w:rsidRDefault="00982DA7" w14:paraId="55384730" w14:textId="558EFE71">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134864">
                  <w:rPr>
                    <w:rFonts w:hint="eastAsia" w:ascii="MS Gothic" w:hAnsi="MS Gothic" w:eastAsia="MS Gothic" w:cs="Arial"/>
                    <w:sz w:val="22"/>
                    <w:szCs w:val="22"/>
                  </w:rPr>
                  <w:t>☒</w:t>
                </w:r>
              </w:sdtContent>
            </w:sdt>
          </w:p>
        </w:tc>
      </w:tr>
      <w:tr w:rsidRPr="00FA7E96" w:rsidR="00982DA7" w:rsidTr="002F3400"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982DA7" w:rsidP="002F3400" w:rsidRDefault="00982DA7" w14:paraId="4865EA9E" w14:textId="36D9231F">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3E6DEA">
                  <w:rPr>
                    <w:rFonts w:hint="eastAsia" w:ascii="MS Gothic" w:hAnsi="MS Gothic" w:eastAsia="MS Gothic" w:cs="Arial"/>
                    <w:sz w:val="22"/>
                    <w:szCs w:val="22"/>
                  </w:rPr>
                  <w:t>☒</w:t>
                </w:r>
              </w:sdtContent>
            </w:sdt>
          </w:p>
          <w:p w:rsidR="00982DA7" w:rsidP="002F3400" w:rsidRDefault="00982DA7" w14:paraId="08E69408" w14:textId="77777777">
            <w:pPr>
              <w:rPr>
                <w:rFonts w:ascii="Arial" w:hAnsi="Arial" w:eastAsia="Calibri" w:cs="Arial"/>
                <w:sz w:val="22"/>
                <w:szCs w:val="22"/>
              </w:rPr>
            </w:pPr>
          </w:p>
          <w:p w:rsidRPr="00FA7E96" w:rsidR="00982DA7" w:rsidP="002F3400" w:rsidRDefault="00982DA7" w14:paraId="10C9A836" w14:textId="057116E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sidR="003E6DEA">
                  <w:rPr>
                    <w:rFonts w:hint="eastAsia" w:ascii="MS Gothic" w:hAnsi="MS Gothic" w:eastAsia="MS Gothic" w:cs="Arial"/>
                    <w:sz w:val="22"/>
                    <w:szCs w:val="22"/>
                  </w:rPr>
                  <w:t>☐</w:t>
                </w:r>
              </w:sdtContent>
            </w:sdt>
          </w:p>
        </w:tc>
      </w:tr>
      <w:tr w:rsidRPr="00FA7E96" w:rsidR="00982DA7" w:rsidTr="002F3400"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982DA7" w:rsidP="002F3400" w:rsidRDefault="00982DA7" w14:paraId="658D711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002F3400" w:rsidRDefault="00982DA7" w14:paraId="43CAF13A" w14:textId="753AC41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134864">
                  <w:rPr>
                    <w:rFonts w:hint="eastAsia" w:ascii="MS Gothic" w:hAnsi="MS Gothic" w:eastAsia="MS Gothic" w:cs="Arial"/>
                    <w:sz w:val="22"/>
                    <w:szCs w:val="22"/>
                  </w:rPr>
                  <w:t>☒</w:t>
                </w:r>
              </w:sdtContent>
            </w:sdt>
          </w:p>
        </w:tc>
      </w:tr>
      <w:tr w:rsidRPr="00FA7E96" w:rsidR="00982DA7" w:rsidTr="002F3400"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982DA7" w:rsidP="002F3400" w:rsidRDefault="00982DA7" w14:paraId="71D52E36"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1A5ABE9D" w14:textId="77777777">
            <w:pPr>
              <w:rPr>
                <w:rFonts w:ascii="Arial" w:hAnsi="Arial" w:eastAsia="Calibri" w:cs="Arial"/>
                <w:sz w:val="22"/>
                <w:szCs w:val="22"/>
              </w:rPr>
            </w:pPr>
          </w:p>
          <w:p w:rsidRPr="00FA7E96" w:rsidR="00982DA7" w:rsidP="002F3400" w:rsidRDefault="00982DA7" w14:paraId="264F3D37" w14:textId="787561CA">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134864">
                  <w:rPr>
                    <w:rFonts w:hint="eastAsia" w:ascii="MS Gothic" w:hAnsi="MS Gothic" w:eastAsia="MS Gothic" w:cs="Arial"/>
                    <w:sz w:val="22"/>
                    <w:szCs w:val="22"/>
                  </w:rPr>
                  <w:t>☒</w:t>
                </w:r>
              </w:sdtContent>
            </w:sdt>
          </w:p>
        </w:tc>
      </w:tr>
    </w:tbl>
    <w:p w:rsidRPr="00A406E5" w:rsidR="00982DA7" w:rsidP="00982DA7" w:rsidRDefault="00982DA7" w14:paraId="2951B78B" w14:textId="77777777">
      <w:pPr>
        <w:ind w:left="720"/>
        <w:rPr>
          <w:rFonts w:ascii="Arial" w:hAnsi="Arial" w:cs="Arial"/>
          <w:sz w:val="24"/>
          <w:szCs w:val="24"/>
        </w:rPr>
      </w:pPr>
    </w:p>
    <w:p w:rsidRPr="00A406E5" w:rsidR="00982DA7" w:rsidP="00982DA7" w:rsidRDefault="00982DA7" w14:paraId="3EFB0D3D" w14:textId="77777777">
      <w:pPr>
        <w:ind w:left="720"/>
        <w:rPr>
          <w:rFonts w:ascii="Arial" w:hAnsi="Arial" w:cs="Arial"/>
          <w:sz w:val="24"/>
          <w:szCs w:val="24"/>
        </w:rPr>
      </w:pPr>
    </w:p>
    <w:p w:rsidRPr="00A406E5" w:rsidR="00A67FB1" w:rsidP="00A67FB1" w:rsidRDefault="00A67FB1" w14:paraId="13E1AB44" w14:textId="77777777">
      <w:pPr>
        <w:ind w:left="720"/>
        <w:rPr>
          <w:rFonts w:ascii="Arial" w:hAnsi="Arial" w:cs="Arial"/>
          <w:sz w:val="24"/>
          <w:szCs w:val="24"/>
        </w:rPr>
      </w:pPr>
    </w:p>
    <w:p w:rsidRPr="00A406E5" w:rsidR="00152E9D" w:rsidP="00A67FB1" w:rsidRDefault="00152E9D" w14:paraId="53740846" w14:textId="77777777">
      <w:pPr>
        <w:ind w:left="720"/>
        <w:rPr>
          <w:rFonts w:ascii="Arial" w:hAnsi="Arial" w:cs="Arial"/>
          <w:sz w:val="24"/>
          <w:szCs w:val="24"/>
        </w:rPr>
      </w:pPr>
    </w:p>
    <w:p w:rsidRPr="00A406E5" w:rsidR="00152E9D" w:rsidP="00A67FB1" w:rsidRDefault="00152E9D" w14:paraId="256E4497" w14:textId="77777777">
      <w:pPr>
        <w:ind w:left="720"/>
        <w:rPr>
          <w:rFonts w:ascii="Arial" w:hAnsi="Arial" w:cs="Arial"/>
          <w:sz w:val="24"/>
          <w:szCs w:val="24"/>
        </w:rPr>
      </w:pPr>
    </w:p>
    <w:p w:rsidRPr="00A406E5" w:rsidR="00152E9D" w:rsidP="00A67FB1" w:rsidRDefault="00152E9D" w14:paraId="124A228F" w14:textId="77777777">
      <w:pPr>
        <w:ind w:left="720"/>
        <w:rPr>
          <w:rFonts w:ascii="Arial" w:hAnsi="Arial" w:cs="Arial"/>
          <w:sz w:val="24"/>
          <w:szCs w:val="24"/>
        </w:rPr>
      </w:pPr>
    </w:p>
    <w:p w:rsidRPr="00A406E5" w:rsidR="00152E9D" w:rsidP="00A67FB1" w:rsidRDefault="00152E9D" w14:paraId="411C8949" w14:textId="77777777">
      <w:pPr>
        <w:ind w:left="720"/>
        <w:rPr>
          <w:rFonts w:ascii="Arial" w:hAnsi="Arial" w:cs="Arial"/>
          <w:sz w:val="24"/>
          <w:szCs w:val="24"/>
        </w:rPr>
      </w:pPr>
    </w:p>
    <w:p w:rsidRPr="00A406E5" w:rsidR="00152E9D" w:rsidP="00A67FB1" w:rsidRDefault="00152E9D" w14:paraId="7ECB9E57" w14:textId="77777777">
      <w:pPr>
        <w:ind w:left="720"/>
        <w:rPr>
          <w:rFonts w:ascii="Arial" w:hAnsi="Arial" w:cs="Arial"/>
          <w:sz w:val="24"/>
          <w:szCs w:val="24"/>
        </w:rPr>
      </w:pPr>
    </w:p>
    <w:p w:rsidRPr="00A406E5" w:rsidR="00152E9D" w:rsidP="00A67FB1" w:rsidRDefault="00152E9D" w14:paraId="6486743A" w14:textId="77777777">
      <w:pPr>
        <w:ind w:left="720"/>
        <w:rPr>
          <w:rFonts w:ascii="Arial" w:hAnsi="Arial" w:cs="Arial"/>
          <w:sz w:val="24"/>
          <w:szCs w:val="24"/>
        </w:rPr>
      </w:pPr>
    </w:p>
    <w:p w:rsidR="00A85BFE" w:rsidP="00D27987" w:rsidRDefault="00A85BFE" w14:paraId="544504D8" w14:textId="1651F300">
      <w:pPr>
        <w:jc w:val="both"/>
        <w:rPr>
          <w:rFonts w:ascii="Arial" w:hAnsi="Arial" w:cs="Arial"/>
          <w:sz w:val="22"/>
          <w:szCs w:val="22"/>
        </w:rPr>
      </w:pPr>
    </w:p>
    <w:p w:rsidRPr="00A406E5" w:rsidR="00A3505D" w:rsidP="00D22D9C" w:rsidRDefault="00A3505D" w14:paraId="76D7C81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Pr="00617A20" w:rsidR="00617A20" w:rsidP="00617A20" w:rsidRDefault="00617A20" w14:paraId="0B3EBB8B" w14:textId="77777777">
      <w:pPr>
        <w:jc w:val="both"/>
        <w:rPr>
          <w:rFonts w:ascii="Arial" w:hAnsi="Arial" w:cs="Arial"/>
          <w:b/>
          <w:color w:val="EE0000"/>
          <w:sz w:val="22"/>
          <w:szCs w:val="22"/>
        </w:rPr>
      </w:pPr>
    </w:p>
    <w:p w:rsidR="00D22D9C" w:rsidP="00D22D9C" w:rsidRDefault="00D22D9C" w14:paraId="0F7A4BFC" w14:textId="62B5B6F9">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C01A3F" w:rsidP="004D70CA" w:rsidRDefault="008042F0" w14:paraId="0356D752" w14:textId="79AE71C4">
      <w:pPr>
        <w:jc w:val="both"/>
        <w:rPr>
          <w:rFonts w:ascii="Arial" w:hAnsi="Arial" w:cs="Arial"/>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4D70CA" w:rsidR="004D70CA">
        <w:rPr>
          <w:rFonts w:ascii="Arial" w:hAnsi="Arial" w:cs="Arial"/>
          <w:i/>
          <w:color w:val="EE0000"/>
          <w:sz w:val="22"/>
          <w:szCs w:val="22"/>
        </w:rPr>
        <w:t>You must engage with a wide range of credible sources, including academic journal articles, textbooks, and industry reports (published mainly within the last five years). You are expected to use at least 10 such sources to provide evidence for your arguments, ensuring correct in-text citations and a complete reference list using a recognised referencing style (e.g., Harvard). Avoid relying solely on company websites or general internet sources.</w:t>
      </w: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Pr="00A406E5" w:rsidR="00D22D9C" w:rsidP="004D70CA" w:rsidRDefault="008042F0" w14:paraId="1690C509" w14:textId="6519E135">
      <w:pPr>
        <w:jc w:val="both"/>
        <w:rPr>
          <w:rFonts w:ascii="Arial" w:hAnsi="Arial" w:cs="Arial"/>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4D70CA" w:rsidR="004D70CA">
        <w:rPr>
          <w:rFonts w:ascii="Arial" w:hAnsi="Arial" w:cs="Arial"/>
          <w:i/>
          <w:color w:val="EE0000"/>
          <w:sz w:val="22"/>
          <w:szCs w:val="22"/>
        </w:rPr>
        <w:t>You should demonstrate an understanding of the key global forces discussed in the essay brief (AI, geopolitical tensions, sustainability regulations) and explain how these forces are relevant to the selected organisation. Show a sound grasp of how globalisation and these contemporary issues shape international business operations and strategies.</w:t>
      </w: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004D70CA" w:rsidRDefault="008042F0" w14:paraId="50EE4DDC" w14:textId="094362C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4D70CA" w:rsidR="004D70CA">
        <w:rPr>
          <w:rFonts w:ascii="Arial" w:hAnsi="Arial" w:cs="Arial"/>
          <w:i/>
          <w:color w:val="EE0000"/>
          <w:sz w:val="22"/>
          <w:szCs w:val="22"/>
        </w:rPr>
        <w:t>You are expected to critically assess both the opportunities and challenges the organisation faces due to these global forces. Use real-world examples to support your evaluation. Your work should go beyond description to present balanced, well-reasoned arguments, showing how these global forces influence strategy, operations, market position, and competitiveness.</w:t>
      </w:r>
    </w:p>
    <w:p w:rsidRPr="00A406E5" w:rsidR="00C01A3F" w:rsidP="00D22D9C" w:rsidRDefault="00C01A3F" w14:paraId="612DD759" w14:textId="77777777">
      <w:pPr>
        <w:jc w:val="both"/>
        <w:rPr>
          <w:rFonts w:ascii="Arial" w:hAnsi="Arial" w:cs="Arial"/>
          <w:sz w:val="22"/>
          <w:szCs w:val="22"/>
        </w:rPr>
      </w:pPr>
    </w:p>
    <w:p w:rsidRPr="00A406E5" w:rsidR="00D22D9C" w:rsidP="00D22D9C" w:rsidRDefault="00D22D9C" w14:paraId="36AB56C9" w14:textId="77777777">
      <w:pPr>
        <w:jc w:val="both"/>
        <w:rPr>
          <w:rFonts w:ascii="Arial" w:hAnsi="Arial" w:cs="Arial"/>
          <w:b/>
          <w:sz w:val="22"/>
          <w:szCs w:val="22"/>
        </w:rPr>
      </w:pPr>
    </w:p>
    <w:p w:rsidRPr="00A406E5" w:rsidR="00D22D9C" w:rsidP="00D22D9C" w:rsidRDefault="00D22D9C" w14:paraId="662D349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lastRenderedPageBreak/>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C01A3F" w:rsidP="004D70CA" w:rsidRDefault="008042F0" w14:paraId="4C4DC7E3" w14:textId="746FF398">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4D70CA" w:rsidR="004D70CA">
        <w:rPr>
          <w:rFonts w:ascii="Arial" w:hAnsi="Arial" w:cs="Arial"/>
          <w:i/>
          <w:color w:val="EE0000"/>
          <w:sz w:val="22"/>
          <w:szCs w:val="22"/>
        </w:rPr>
        <w:t>You should demonstrate the ability to apply concepts and ideas to a real-world organisation. Your essay must include practical recommendations for how the organisation can respond effectively to the identified global forces, with reasoning for why these actions are suitable.</w:t>
      </w:r>
    </w:p>
    <w:p w:rsidRPr="00A406E5" w:rsidR="00C01A3F" w:rsidP="00D22D9C" w:rsidRDefault="00C01A3F" w14:paraId="5EFA3F1B" w14:textId="77777777">
      <w:pPr>
        <w:jc w:val="both"/>
        <w:rPr>
          <w:rFonts w:ascii="Arial" w:hAnsi="Arial" w:cs="Arial"/>
          <w:sz w:val="22"/>
          <w:szCs w:val="22"/>
        </w:rPr>
      </w:pP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Pr="004D70CA" w:rsidR="00C01A3F" w:rsidP="004D70CA" w:rsidRDefault="008042F0" w14:paraId="39ECDDE3" w14:textId="199835E0">
      <w:pPr>
        <w:jc w:val="both"/>
        <w:rPr>
          <w:rFonts w:ascii="Arial" w:hAnsi="Arial" w:cs="Arial"/>
          <w:i/>
          <w:color w:val="EE0000"/>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4D70CA" w:rsidR="004D70CA">
        <w:rPr>
          <w:rFonts w:ascii="Arial" w:hAnsi="Arial" w:cs="Arial"/>
          <w:i/>
          <w:color w:val="EE0000"/>
          <w:sz w:val="22"/>
          <w:szCs w:val="22"/>
        </w:rPr>
        <w:t>Your essay must be well-organised, clearly written, and logically structured, with fluent academic language. You should communicate your ideas in a professional manner suitable for a business context.</w:t>
      </w:r>
    </w:p>
    <w:p w:rsidRPr="00A406E5" w:rsidR="00C01A3F" w:rsidP="00D22D9C" w:rsidRDefault="00C01A3F" w14:paraId="4F09134C" w14:textId="77777777">
      <w:pPr>
        <w:jc w:val="both"/>
        <w:rPr>
          <w:rFonts w:ascii="Arial" w:hAnsi="Arial" w:cs="Arial"/>
          <w:sz w:val="22"/>
          <w:szCs w:val="22"/>
        </w:rPr>
      </w:pPr>
    </w:p>
    <w:p w:rsidRPr="00A406E5" w:rsidR="00FB3B4E" w:rsidP="00D22D9C" w:rsidRDefault="00FB3B4E" w14:paraId="2A362F8A" w14:textId="77777777">
      <w:pPr>
        <w:jc w:val="both"/>
        <w:rPr>
          <w:rFonts w:ascii="Arial" w:hAnsi="Arial" w:cs="Arial"/>
          <w:sz w:val="22"/>
          <w:szCs w:val="22"/>
        </w:rPr>
      </w:pPr>
    </w:p>
    <w:p w:rsidRPr="00A406E5" w:rsidR="00D22D9C" w:rsidP="00D22D9C" w:rsidRDefault="00D22D9C" w14:paraId="7BCA8E4E"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499"/>
        <w:gridCol w:w="1078"/>
        <w:gridCol w:w="867"/>
      </w:tblGrid>
      <w:tr w:rsidRPr="00A406E5" w:rsidR="00152E9D" w:rsidTr="00617A20" w14:paraId="32994FFC" w14:textId="77777777">
        <w:trPr>
          <w:trHeight w:val="1002"/>
        </w:trPr>
        <w:tc>
          <w:tcPr>
            <w:tcW w:w="40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5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617A20" w14:paraId="72595A56" w14:textId="77777777">
        <w:trPr>
          <w:trHeight w:val="450"/>
        </w:trPr>
        <w:tc>
          <w:tcPr>
            <w:tcW w:w="40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516" w:type="pct"/>
            <w:tcBorders>
              <w:top w:val="single" w:color="auto" w:sz="4" w:space="0"/>
              <w:left w:val="single" w:color="auto" w:sz="4" w:space="0"/>
              <w:right w:val="single" w:color="auto" w:sz="4" w:space="0"/>
            </w:tcBorders>
            <w:shd w:val="clear" w:color="auto" w:fill="D9D9D9"/>
          </w:tcPr>
          <w:p w:rsidRPr="00A406E5" w:rsidR="00152E9D" w:rsidP="004D70CA" w:rsidRDefault="004D70CA" w14:paraId="34EF807A" w14:textId="5956CB62">
            <w:pPr>
              <w:jc w:val="center"/>
              <w:rPr>
                <w:rFonts w:ascii="Arial" w:hAnsi="Arial" w:cs="Arial"/>
                <w:sz w:val="32"/>
              </w:rPr>
            </w:pPr>
            <w:r w:rsidRPr="004D70CA">
              <w:rPr>
                <w:rFonts w:ascii="Arial" w:hAnsi="Arial" w:cs="Arial"/>
                <w:sz w:val="32"/>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32089F5" w14:textId="77777777">
            <w:pPr>
              <w:jc w:val="center"/>
              <w:rPr>
                <w:rFonts w:ascii="Arial" w:hAnsi="Arial" w:cs="Arial"/>
                <w:sz w:val="32"/>
              </w:rPr>
            </w:pPr>
          </w:p>
        </w:tc>
      </w:tr>
      <w:tr w:rsidRPr="00A406E5" w:rsidR="00152E9D" w:rsidTr="00617A20" w14:paraId="36A0C597" w14:textId="77777777">
        <w:trPr>
          <w:trHeight w:val="450"/>
        </w:trPr>
        <w:tc>
          <w:tcPr>
            <w:tcW w:w="4069" w:type="pct"/>
            <w:vMerge w:val="restart"/>
            <w:tcBorders>
              <w:top w:val="single" w:color="auto" w:sz="4" w:space="0"/>
              <w:left w:val="single" w:color="auto" w:sz="4" w:space="0"/>
              <w:right w:val="single" w:color="auto" w:sz="4" w:space="0"/>
            </w:tcBorders>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2F023D0F" w14:textId="77777777">
            <w:pPr>
              <w:spacing w:after="120"/>
              <w:rPr>
                <w:rFonts w:ascii="Arial" w:hAnsi="Arial" w:cs="Arial"/>
                <w:sz w:val="14"/>
                <w:szCs w:val="14"/>
              </w:rPr>
            </w:pPr>
          </w:p>
          <w:p w:rsidRPr="00A406E5" w:rsidR="00152E9D" w:rsidP="00152E9D" w:rsidRDefault="00152E9D" w14:paraId="03ED34BB" w14:textId="77777777">
            <w:pPr>
              <w:spacing w:after="120"/>
              <w:rPr>
                <w:rFonts w:ascii="Arial" w:hAnsi="Arial" w:cs="Arial"/>
                <w:sz w:val="14"/>
                <w:szCs w:val="14"/>
              </w:rPr>
            </w:pPr>
          </w:p>
          <w:p w:rsidRPr="00A406E5" w:rsidR="00152E9D" w:rsidP="00152E9D" w:rsidRDefault="00152E9D" w14:paraId="3E0C99F7" w14:textId="77777777">
            <w:pPr>
              <w:spacing w:after="120"/>
              <w:rPr>
                <w:rFonts w:ascii="Arial" w:hAnsi="Arial" w:cs="Arial"/>
                <w:sz w:val="14"/>
                <w:szCs w:val="14"/>
              </w:rPr>
            </w:pPr>
          </w:p>
          <w:p w:rsidRPr="00A406E5" w:rsidR="00152E9D" w:rsidP="00152E9D" w:rsidRDefault="00152E9D" w14:paraId="047B5CC5"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516" w:type="pct"/>
            <w:tcBorders>
              <w:top w:val="single" w:color="auto" w:sz="4" w:space="0"/>
              <w:left w:val="single" w:color="auto" w:sz="4" w:space="0"/>
              <w:right w:val="single" w:color="auto" w:sz="4" w:space="0"/>
            </w:tcBorders>
          </w:tcPr>
          <w:p w:rsidRPr="00A406E5" w:rsidR="00152E9D" w:rsidP="00152E9D" w:rsidRDefault="00152E9D" w14:paraId="793AED52"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4AF5D72" w14:textId="77777777">
            <w:pPr>
              <w:jc w:val="center"/>
              <w:rPr>
                <w:rFonts w:ascii="Arial" w:hAnsi="Arial" w:cs="Arial"/>
                <w:sz w:val="32"/>
              </w:rPr>
            </w:pPr>
          </w:p>
        </w:tc>
      </w:tr>
      <w:tr w:rsidRPr="00A406E5" w:rsidR="00152E9D" w:rsidTr="00617A20" w14:paraId="4022A272" w14:textId="77777777">
        <w:trPr>
          <w:trHeight w:val="451"/>
        </w:trPr>
        <w:tc>
          <w:tcPr>
            <w:tcW w:w="4069" w:type="pct"/>
            <w:vMerge/>
            <w:tcBorders>
              <w:left w:val="single" w:color="auto" w:sz="4" w:space="0"/>
              <w:bottom w:val="single" w:color="auto" w:sz="4" w:space="0"/>
              <w:right w:val="single" w:color="auto" w:sz="4" w:space="0"/>
            </w:tcBorders>
          </w:tcPr>
          <w:p w:rsidRPr="00A406E5" w:rsidR="00152E9D" w:rsidP="00152E9D" w:rsidRDefault="00152E9D" w14:paraId="50C91044" w14:textId="77777777">
            <w:pPr>
              <w:rPr>
                <w:rFonts w:ascii="Arial" w:hAnsi="Arial" w:cs="Arial"/>
                <w:b/>
                <w:sz w:val="16"/>
                <w:szCs w:val="16"/>
              </w:rPr>
            </w:pPr>
          </w:p>
        </w:tc>
        <w:tc>
          <w:tcPr>
            <w:tcW w:w="516" w:type="pct"/>
            <w:tcBorders>
              <w:left w:val="single" w:color="auto" w:sz="4" w:space="0"/>
              <w:bottom w:val="single" w:color="auto" w:sz="4" w:space="0"/>
              <w:right w:val="single" w:color="auto" w:sz="4" w:space="0"/>
            </w:tcBorders>
          </w:tcPr>
          <w:p w:rsidRPr="00A406E5" w:rsidR="00152E9D" w:rsidP="00152E9D" w:rsidRDefault="00152E9D" w14:paraId="4C81D572"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BE660F7" w14:textId="77777777">
            <w:pPr>
              <w:jc w:val="center"/>
              <w:rPr>
                <w:rFonts w:ascii="Arial" w:hAnsi="Arial" w:cs="Arial"/>
                <w:sz w:val="32"/>
              </w:rPr>
            </w:pPr>
          </w:p>
        </w:tc>
      </w:tr>
      <w:tr w:rsidRPr="00A406E5" w:rsidR="00152E9D" w:rsidTr="00617A20" w14:paraId="4B5E1109" w14:textId="77777777">
        <w:trPr>
          <w:trHeight w:val="450"/>
        </w:trPr>
        <w:tc>
          <w:tcPr>
            <w:tcW w:w="40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516" w:type="pct"/>
            <w:tcBorders>
              <w:top w:val="single" w:color="auto" w:sz="4" w:space="0"/>
              <w:left w:val="single" w:color="auto" w:sz="4" w:space="0"/>
              <w:right w:val="single" w:color="auto" w:sz="4" w:space="0"/>
            </w:tcBorders>
            <w:shd w:val="clear" w:color="auto" w:fill="D9D9D9"/>
          </w:tcPr>
          <w:p w:rsidRPr="00A406E5" w:rsidR="00152E9D" w:rsidP="004D70CA" w:rsidRDefault="004D70CA" w14:paraId="2861960D" w14:textId="581C2B81">
            <w:pPr>
              <w:jc w:val="center"/>
              <w:rPr>
                <w:rFonts w:ascii="Arial" w:hAnsi="Arial" w:cs="Arial"/>
                <w:sz w:val="32"/>
              </w:rPr>
            </w:pPr>
            <w:r w:rsidRPr="004D70CA">
              <w:rPr>
                <w:rFonts w:ascii="Arial" w:hAnsi="Arial" w:cs="Arial"/>
                <w:sz w:val="32"/>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2C64551" w14:textId="77777777">
            <w:pPr>
              <w:jc w:val="center"/>
              <w:rPr>
                <w:rFonts w:ascii="Arial" w:hAnsi="Arial" w:cs="Arial"/>
                <w:sz w:val="32"/>
              </w:rPr>
            </w:pPr>
          </w:p>
        </w:tc>
      </w:tr>
      <w:tr w:rsidRPr="00A406E5" w:rsidR="00152E9D" w:rsidTr="00617A20" w14:paraId="6C5DB9ED" w14:textId="77777777">
        <w:trPr>
          <w:trHeight w:val="450"/>
        </w:trPr>
        <w:tc>
          <w:tcPr>
            <w:tcW w:w="4069" w:type="pct"/>
            <w:vMerge w:val="restart"/>
            <w:tcBorders>
              <w:top w:val="single" w:color="auto" w:sz="4" w:space="0"/>
              <w:left w:val="single" w:color="auto" w:sz="4" w:space="0"/>
              <w:right w:val="single" w:color="auto" w:sz="4" w:space="0"/>
            </w:tcBorders>
          </w:tcPr>
          <w:p w:rsidRPr="00A406E5" w:rsidR="00152E9D" w:rsidP="00152E9D" w:rsidRDefault="00152E9D" w14:paraId="72C07396" w14:textId="77777777">
            <w:pPr>
              <w:spacing w:after="120"/>
              <w:rPr>
                <w:rFonts w:ascii="Arial" w:hAnsi="Arial" w:cs="Arial"/>
                <w:sz w:val="14"/>
                <w:szCs w:val="14"/>
              </w:rPr>
            </w:pPr>
          </w:p>
          <w:p w:rsidRPr="00A406E5" w:rsidR="00152E9D" w:rsidP="00152E9D" w:rsidRDefault="00152E9D" w14:paraId="5C1F4238" w14:textId="77777777">
            <w:pPr>
              <w:spacing w:after="120"/>
              <w:rPr>
                <w:rFonts w:ascii="Arial" w:hAnsi="Arial" w:cs="Arial"/>
                <w:sz w:val="14"/>
                <w:szCs w:val="14"/>
              </w:rPr>
            </w:pPr>
          </w:p>
          <w:p w:rsidRPr="00A406E5" w:rsidR="00152E9D" w:rsidP="00152E9D" w:rsidRDefault="00152E9D" w14:paraId="363C3A95" w14:textId="77777777">
            <w:pPr>
              <w:spacing w:after="120"/>
              <w:rPr>
                <w:rFonts w:ascii="Arial" w:hAnsi="Arial" w:cs="Arial"/>
                <w:sz w:val="14"/>
                <w:szCs w:val="14"/>
              </w:rPr>
            </w:pPr>
          </w:p>
          <w:p w:rsidRPr="00A406E5" w:rsidR="00152E9D" w:rsidP="00152E9D" w:rsidRDefault="00152E9D" w14:paraId="3FA0309C" w14:textId="77777777">
            <w:pPr>
              <w:spacing w:after="120"/>
              <w:rPr>
                <w:rFonts w:ascii="Arial" w:hAnsi="Arial" w:cs="Arial"/>
                <w:sz w:val="14"/>
                <w:szCs w:val="14"/>
              </w:rPr>
            </w:pPr>
          </w:p>
          <w:p w:rsidRPr="00A406E5" w:rsidR="00152E9D" w:rsidP="00152E9D" w:rsidRDefault="00152E9D" w14:paraId="7F759946"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516" w:type="pct"/>
            <w:tcBorders>
              <w:top w:val="single" w:color="auto" w:sz="4" w:space="0"/>
              <w:left w:val="single" w:color="auto" w:sz="4" w:space="0"/>
              <w:right w:val="single" w:color="auto" w:sz="4" w:space="0"/>
            </w:tcBorders>
          </w:tcPr>
          <w:p w:rsidRPr="00A406E5" w:rsidR="00152E9D" w:rsidP="00152E9D" w:rsidRDefault="00152E9D" w14:paraId="7B9401E0"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818D985" w14:textId="77777777">
            <w:pPr>
              <w:jc w:val="center"/>
              <w:rPr>
                <w:rFonts w:ascii="Arial" w:hAnsi="Arial" w:cs="Arial"/>
                <w:sz w:val="32"/>
              </w:rPr>
            </w:pPr>
          </w:p>
        </w:tc>
      </w:tr>
      <w:tr w:rsidRPr="00A406E5" w:rsidR="00152E9D" w:rsidTr="00617A20" w14:paraId="1ED27C4B" w14:textId="77777777">
        <w:trPr>
          <w:trHeight w:val="451"/>
        </w:trPr>
        <w:tc>
          <w:tcPr>
            <w:tcW w:w="4069" w:type="pct"/>
            <w:vMerge/>
            <w:tcBorders>
              <w:left w:val="single" w:color="auto" w:sz="4" w:space="0"/>
              <w:bottom w:val="single" w:color="auto" w:sz="4" w:space="0"/>
              <w:right w:val="single" w:color="auto" w:sz="4" w:space="0"/>
            </w:tcBorders>
          </w:tcPr>
          <w:p w:rsidRPr="00A406E5" w:rsidR="00152E9D" w:rsidP="00152E9D" w:rsidRDefault="00152E9D" w14:paraId="62B2A79D" w14:textId="77777777">
            <w:pPr>
              <w:rPr>
                <w:rFonts w:ascii="Arial" w:hAnsi="Arial" w:cs="Arial"/>
                <w:b/>
                <w:sz w:val="16"/>
                <w:szCs w:val="16"/>
              </w:rPr>
            </w:pPr>
          </w:p>
        </w:tc>
        <w:tc>
          <w:tcPr>
            <w:tcW w:w="516" w:type="pct"/>
            <w:tcBorders>
              <w:left w:val="single" w:color="auto" w:sz="4" w:space="0"/>
              <w:bottom w:val="single" w:color="auto" w:sz="4" w:space="0"/>
              <w:right w:val="single" w:color="auto" w:sz="4" w:space="0"/>
            </w:tcBorders>
          </w:tcPr>
          <w:p w:rsidRPr="00A406E5" w:rsidR="00152E9D" w:rsidP="00152E9D" w:rsidRDefault="00152E9D" w14:paraId="7AD52F3D"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F822501" w14:textId="77777777">
            <w:pPr>
              <w:jc w:val="center"/>
              <w:rPr>
                <w:rFonts w:ascii="Arial" w:hAnsi="Arial" w:cs="Arial"/>
                <w:sz w:val="32"/>
              </w:rPr>
            </w:pPr>
          </w:p>
        </w:tc>
      </w:tr>
      <w:tr w:rsidRPr="00A406E5" w:rsidR="00152E9D" w:rsidTr="00617A20" w14:paraId="71C7A05F" w14:textId="77777777">
        <w:trPr>
          <w:trHeight w:val="450"/>
        </w:trPr>
        <w:tc>
          <w:tcPr>
            <w:tcW w:w="40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516" w:type="pct"/>
            <w:tcBorders>
              <w:top w:val="single" w:color="auto" w:sz="4" w:space="0"/>
              <w:left w:val="single" w:color="auto" w:sz="4" w:space="0"/>
              <w:right w:val="single" w:color="auto" w:sz="4" w:space="0"/>
            </w:tcBorders>
            <w:shd w:val="clear" w:color="auto" w:fill="D9D9D9"/>
          </w:tcPr>
          <w:p w:rsidRPr="00A406E5" w:rsidR="00152E9D" w:rsidP="004D70CA" w:rsidRDefault="004D70CA" w14:paraId="7EB46F9F" w14:textId="65CAFDBD">
            <w:pPr>
              <w:jc w:val="center"/>
              <w:rPr>
                <w:rFonts w:ascii="Arial" w:hAnsi="Arial" w:cs="Arial"/>
                <w:sz w:val="32"/>
              </w:rPr>
            </w:pPr>
            <w:r w:rsidRPr="004D70CA">
              <w:rPr>
                <w:rFonts w:ascii="Arial" w:hAnsi="Arial" w:cs="Arial"/>
                <w:sz w:val="32"/>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B2B28C3" w14:textId="77777777">
            <w:pPr>
              <w:jc w:val="center"/>
              <w:rPr>
                <w:rFonts w:ascii="Arial" w:hAnsi="Arial" w:cs="Arial"/>
                <w:sz w:val="32"/>
              </w:rPr>
            </w:pPr>
          </w:p>
        </w:tc>
      </w:tr>
      <w:tr w:rsidRPr="00A406E5" w:rsidR="00152E9D" w:rsidTr="00617A20" w14:paraId="2F13727D" w14:textId="77777777">
        <w:trPr>
          <w:trHeight w:val="450"/>
        </w:trPr>
        <w:tc>
          <w:tcPr>
            <w:tcW w:w="4069" w:type="pct"/>
            <w:vMerge w:val="restart"/>
            <w:tcBorders>
              <w:top w:val="single" w:color="auto" w:sz="4" w:space="0"/>
              <w:left w:val="single" w:color="auto" w:sz="4" w:space="0"/>
              <w:right w:val="single" w:color="auto" w:sz="4" w:space="0"/>
            </w:tcBorders>
          </w:tcPr>
          <w:p w:rsidRPr="00A406E5" w:rsidR="00152E9D" w:rsidP="00152E9D" w:rsidRDefault="00152E9D" w14:paraId="12604D22" w14:textId="77777777">
            <w:pPr>
              <w:spacing w:after="120"/>
              <w:rPr>
                <w:rFonts w:ascii="Arial" w:hAnsi="Arial" w:cs="Arial"/>
                <w:sz w:val="14"/>
                <w:szCs w:val="14"/>
              </w:rPr>
            </w:pPr>
          </w:p>
          <w:p w:rsidRPr="00A406E5" w:rsidR="00152E9D" w:rsidP="00152E9D" w:rsidRDefault="00152E9D" w14:paraId="137BC521" w14:textId="77777777">
            <w:pPr>
              <w:spacing w:after="120"/>
              <w:rPr>
                <w:rFonts w:ascii="Arial" w:hAnsi="Arial" w:cs="Arial"/>
                <w:sz w:val="14"/>
                <w:szCs w:val="14"/>
              </w:rPr>
            </w:pPr>
          </w:p>
          <w:p w:rsidRPr="00A406E5" w:rsidR="00152E9D" w:rsidP="00152E9D" w:rsidRDefault="00152E9D" w14:paraId="0E464A2C" w14:textId="77777777">
            <w:pPr>
              <w:spacing w:after="120"/>
              <w:rPr>
                <w:rFonts w:ascii="Arial" w:hAnsi="Arial" w:cs="Arial"/>
                <w:sz w:val="14"/>
                <w:szCs w:val="14"/>
              </w:rPr>
            </w:pPr>
          </w:p>
          <w:p w:rsidRPr="00A406E5" w:rsidR="00152E9D" w:rsidP="00152E9D" w:rsidRDefault="00152E9D" w14:paraId="399842E4" w14:textId="77777777">
            <w:pPr>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516" w:type="pct"/>
            <w:tcBorders>
              <w:top w:val="single" w:color="auto" w:sz="4" w:space="0"/>
              <w:left w:val="single" w:color="auto" w:sz="4" w:space="0"/>
              <w:right w:val="single" w:color="auto" w:sz="4" w:space="0"/>
            </w:tcBorders>
          </w:tcPr>
          <w:p w:rsidRPr="00A406E5" w:rsidR="00152E9D" w:rsidP="00152E9D" w:rsidRDefault="00152E9D" w14:paraId="092DE8E6"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4C8191" w14:textId="77777777">
            <w:pPr>
              <w:jc w:val="center"/>
              <w:rPr>
                <w:rFonts w:ascii="Arial" w:hAnsi="Arial" w:cs="Arial"/>
                <w:sz w:val="32"/>
              </w:rPr>
            </w:pPr>
          </w:p>
        </w:tc>
      </w:tr>
      <w:tr w:rsidRPr="00A406E5" w:rsidR="00152E9D" w:rsidTr="00617A20" w14:paraId="0A8B0744" w14:textId="77777777">
        <w:trPr>
          <w:trHeight w:val="451"/>
        </w:trPr>
        <w:tc>
          <w:tcPr>
            <w:tcW w:w="4069" w:type="pct"/>
            <w:vMerge/>
            <w:tcBorders>
              <w:left w:val="single" w:color="auto" w:sz="4" w:space="0"/>
              <w:bottom w:val="single" w:color="auto" w:sz="4" w:space="0"/>
              <w:right w:val="single" w:color="auto" w:sz="4" w:space="0"/>
            </w:tcBorders>
          </w:tcPr>
          <w:p w:rsidRPr="00A406E5" w:rsidR="00152E9D" w:rsidP="00152E9D" w:rsidRDefault="00152E9D" w14:paraId="181C04F2" w14:textId="77777777">
            <w:pPr>
              <w:rPr>
                <w:rFonts w:ascii="Arial" w:hAnsi="Arial" w:cs="Arial"/>
                <w:b/>
                <w:sz w:val="16"/>
                <w:szCs w:val="16"/>
              </w:rPr>
            </w:pPr>
          </w:p>
        </w:tc>
        <w:tc>
          <w:tcPr>
            <w:tcW w:w="516" w:type="pct"/>
            <w:tcBorders>
              <w:left w:val="single" w:color="auto" w:sz="4" w:space="0"/>
              <w:bottom w:val="single" w:color="auto" w:sz="4" w:space="0"/>
              <w:right w:val="single" w:color="auto" w:sz="4" w:space="0"/>
            </w:tcBorders>
          </w:tcPr>
          <w:p w:rsidRPr="00A406E5" w:rsidR="00152E9D" w:rsidP="00152E9D" w:rsidRDefault="00152E9D" w14:paraId="05F68219"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CE9A5D0" w14:textId="77777777">
            <w:pPr>
              <w:jc w:val="center"/>
              <w:rPr>
                <w:rFonts w:ascii="Arial" w:hAnsi="Arial" w:cs="Arial"/>
                <w:sz w:val="32"/>
              </w:rPr>
            </w:pPr>
          </w:p>
        </w:tc>
      </w:tr>
      <w:tr w:rsidRPr="00A406E5" w:rsidR="00152E9D" w:rsidTr="00617A20" w14:paraId="6FDB6441" w14:textId="77777777">
        <w:trPr>
          <w:trHeight w:val="450"/>
        </w:trPr>
        <w:tc>
          <w:tcPr>
            <w:tcW w:w="40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516" w:type="pct"/>
            <w:tcBorders>
              <w:top w:val="single" w:color="auto" w:sz="4" w:space="0"/>
              <w:left w:val="single" w:color="auto" w:sz="4" w:space="0"/>
              <w:right w:val="single" w:color="auto" w:sz="4" w:space="0"/>
            </w:tcBorders>
            <w:shd w:val="clear" w:color="auto" w:fill="D9D9D9"/>
          </w:tcPr>
          <w:p w:rsidRPr="00A406E5" w:rsidR="00152E9D" w:rsidP="004D70CA" w:rsidRDefault="004D70CA" w14:paraId="6C5C013B" w14:textId="1022E40F">
            <w:pPr>
              <w:jc w:val="center"/>
              <w:rPr>
                <w:rFonts w:ascii="Arial" w:hAnsi="Arial" w:cs="Arial"/>
                <w:sz w:val="32"/>
              </w:rPr>
            </w:pPr>
            <w:r w:rsidRPr="004D70CA">
              <w:rPr>
                <w:rFonts w:ascii="Arial" w:hAnsi="Arial" w:cs="Arial"/>
                <w:sz w:val="32"/>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0A833E4" w14:textId="77777777">
            <w:pPr>
              <w:jc w:val="center"/>
              <w:rPr>
                <w:rFonts w:ascii="Arial" w:hAnsi="Arial" w:cs="Arial"/>
                <w:sz w:val="32"/>
              </w:rPr>
            </w:pPr>
          </w:p>
        </w:tc>
      </w:tr>
      <w:tr w:rsidRPr="00A406E5" w:rsidR="00152E9D" w:rsidTr="00617A20" w14:paraId="4D39ED1B" w14:textId="77777777">
        <w:trPr>
          <w:trHeight w:val="451"/>
        </w:trPr>
        <w:tc>
          <w:tcPr>
            <w:tcW w:w="4069" w:type="pct"/>
            <w:vMerge w:val="restart"/>
            <w:tcBorders>
              <w:top w:val="single" w:color="auto" w:sz="4" w:space="0"/>
              <w:left w:val="single" w:color="auto" w:sz="4" w:space="0"/>
              <w:right w:val="single" w:color="auto" w:sz="4" w:space="0"/>
            </w:tcBorders>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00152E9D" w:rsidRDefault="00152E9D" w14:paraId="65B8C348" w14:textId="77777777">
            <w:pPr>
              <w:spacing w:after="120"/>
              <w:rPr>
                <w:rFonts w:ascii="Arial" w:hAnsi="Arial" w:cs="Arial"/>
                <w:sz w:val="14"/>
                <w:szCs w:val="14"/>
              </w:rPr>
            </w:pPr>
          </w:p>
          <w:p w:rsidRPr="00A406E5" w:rsidR="00152E9D" w:rsidP="00152E9D" w:rsidRDefault="00152E9D" w14:paraId="7C289E35" w14:textId="77777777">
            <w:pPr>
              <w:spacing w:after="120"/>
              <w:rPr>
                <w:rFonts w:ascii="Arial" w:hAnsi="Arial" w:cs="Arial"/>
                <w:sz w:val="14"/>
                <w:szCs w:val="14"/>
              </w:rPr>
            </w:pP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516" w:type="pct"/>
            <w:tcBorders>
              <w:top w:val="single" w:color="auto" w:sz="4" w:space="0"/>
              <w:left w:val="single" w:color="auto" w:sz="4" w:space="0"/>
              <w:right w:val="single" w:color="auto" w:sz="4" w:space="0"/>
            </w:tcBorders>
          </w:tcPr>
          <w:p w:rsidRPr="00A406E5" w:rsidR="00152E9D" w:rsidP="00152E9D" w:rsidRDefault="00152E9D" w14:paraId="455719E1"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88B94F" w14:textId="77777777">
            <w:pPr>
              <w:jc w:val="center"/>
              <w:rPr>
                <w:rFonts w:ascii="Arial" w:hAnsi="Arial" w:cs="Arial"/>
                <w:sz w:val="32"/>
              </w:rPr>
            </w:pPr>
          </w:p>
        </w:tc>
      </w:tr>
      <w:tr w:rsidRPr="00A406E5" w:rsidR="00152E9D" w:rsidTr="00617A20" w14:paraId="7BA832A1" w14:textId="77777777">
        <w:trPr>
          <w:trHeight w:val="450"/>
        </w:trPr>
        <w:tc>
          <w:tcPr>
            <w:tcW w:w="4069" w:type="pct"/>
            <w:vMerge/>
            <w:tcBorders>
              <w:left w:val="single" w:color="auto" w:sz="4" w:space="0"/>
              <w:bottom w:val="single" w:color="auto" w:sz="4" w:space="0"/>
              <w:right w:val="single" w:color="auto" w:sz="4" w:space="0"/>
            </w:tcBorders>
          </w:tcPr>
          <w:p w:rsidRPr="00A406E5" w:rsidR="00152E9D" w:rsidP="00152E9D" w:rsidRDefault="00152E9D" w14:paraId="424A03BE" w14:textId="77777777">
            <w:pPr>
              <w:rPr>
                <w:rFonts w:ascii="Arial" w:hAnsi="Arial" w:cs="Arial"/>
                <w:b/>
                <w:sz w:val="16"/>
                <w:szCs w:val="16"/>
              </w:rPr>
            </w:pPr>
          </w:p>
        </w:tc>
        <w:tc>
          <w:tcPr>
            <w:tcW w:w="516" w:type="pct"/>
            <w:tcBorders>
              <w:left w:val="single" w:color="auto" w:sz="4" w:space="0"/>
              <w:bottom w:val="single" w:color="auto" w:sz="4" w:space="0"/>
              <w:right w:val="single" w:color="auto" w:sz="4" w:space="0"/>
            </w:tcBorders>
          </w:tcPr>
          <w:p w:rsidRPr="00A406E5" w:rsidR="00152E9D" w:rsidP="00152E9D" w:rsidRDefault="00152E9D" w14:paraId="2C7E6F2F"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97C2BC7" w14:textId="77777777">
            <w:pPr>
              <w:jc w:val="center"/>
              <w:rPr>
                <w:rFonts w:ascii="Arial" w:hAnsi="Arial" w:cs="Arial"/>
                <w:sz w:val="32"/>
              </w:rPr>
            </w:pPr>
          </w:p>
        </w:tc>
      </w:tr>
      <w:tr w:rsidRPr="00A406E5" w:rsidR="00152E9D" w:rsidTr="00617A20" w14:paraId="1965BF2C" w14:textId="77777777">
        <w:trPr>
          <w:trHeight w:val="450"/>
        </w:trPr>
        <w:tc>
          <w:tcPr>
            <w:tcW w:w="40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516" w:type="pct"/>
            <w:tcBorders>
              <w:top w:val="single" w:color="auto" w:sz="4" w:space="0"/>
              <w:left w:val="single" w:color="auto" w:sz="4" w:space="0"/>
              <w:right w:val="single" w:color="auto" w:sz="4" w:space="0"/>
            </w:tcBorders>
            <w:shd w:val="clear" w:color="auto" w:fill="D9D9D9"/>
          </w:tcPr>
          <w:p w:rsidRPr="00A406E5" w:rsidR="00152E9D" w:rsidP="004D70CA" w:rsidRDefault="004D70CA" w14:paraId="09B7B0E9" w14:textId="33E2603E">
            <w:pPr>
              <w:jc w:val="center"/>
              <w:rPr>
                <w:rFonts w:ascii="Arial" w:hAnsi="Arial" w:cs="Arial"/>
                <w:sz w:val="32"/>
              </w:rPr>
            </w:pPr>
            <w:r w:rsidRPr="004D70CA">
              <w:rPr>
                <w:rFonts w:ascii="Arial" w:hAnsi="Arial" w:cs="Arial"/>
                <w:sz w:val="32"/>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70A838E" w14:textId="77777777">
            <w:pPr>
              <w:jc w:val="center"/>
              <w:rPr>
                <w:rFonts w:ascii="Arial" w:hAnsi="Arial" w:cs="Arial"/>
                <w:sz w:val="32"/>
              </w:rPr>
            </w:pPr>
          </w:p>
        </w:tc>
      </w:tr>
      <w:tr w:rsidRPr="00A406E5" w:rsidR="00152E9D" w:rsidTr="00617A20" w14:paraId="68D593CB" w14:textId="77777777">
        <w:trPr>
          <w:trHeight w:val="451"/>
        </w:trPr>
        <w:tc>
          <w:tcPr>
            <w:tcW w:w="4069" w:type="pct"/>
            <w:vMerge w:val="restart"/>
            <w:tcBorders>
              <w:top w:val="single" w:color="auto" w:sz="4" w:space="0"/>
              <w:left w:val="single" w:color="auto" w:sz="4" w:space="0"/>
              <w:right w:val="single" w:color="auto" w:sz="4" w:space="0"/>
            </w:tcBorders>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516" w:type="pct"/>
            <w:tcBorders>
              <w:top w:val="single" w:color="auto" w:sz="4" w:space="0"/>
              <w:left w:val="single" w:color="auto" w:sz="4" w:space="0"/>
              <w:right w:val="single" w:color="auto" w:sz="4" w:space="0"/>
            </w:tcBorders>
          </w:tcPr>
          <w:p w:rsidRPr="00A406E5" w:rsidR="00152E9D" w:rsidP="00152E9D" w:rsidRDefault="00152E9D" w14:paraId="7D47AD62"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D378FF" w14:textId="77777777">
            <w:pPr>
              <w:jc w:val="center"/>
              <w:rPr>
                <w:rFonts w:ascii="Arial" w:hAnsi="Arial" w:cs="Arial"/>
                <w:sz w:val="32"/>
              </w:rPr>
            </w:pPr>
          </w:p>
        </w:tc>
      </w:tr>
      <w:tr w:rsidRPr="00A406E5" w:rsidR="00152E9D" w:rsidTr="00617A20" w14:paraId="4463BE75" w14:textId="77777777">
        <w:trPr>
          <w:trHeight w:val="450"/>
        </w:trPr>
        <w:tc>
          <w:tcPr>
            <w:tcW w:w="4069" w:type="pct"/>
            <w:vMerge/>
            <w:tcBorders>
              <w:left w:val="single" w:color="auto" w:sz="4" w:space="0"/>
              <w:bottom w:val="single" w:color="auto" w:sz="4" w:space="0"/>
              <w:right w:val="single" w:color="auto" w:sz="4" w:space="0"/>
            </w:tcBorders>
          </w:tcPr>
          <w:p w:rsidRPr="00A406E5" w:rsidR="00152E9D" w:rsidP="00152E9D" w:rsidRDefault="00152E9D" w14:paraId="6493C5AF" w14:textId="77777777">
            <w:pPr>
              <w:rPr>
                <w:rFonts w:ascii="Arial" w:hAnsi="Arial" w:cs="Arial"/>
                <w:b/>
                <w:sz w:val="16"/>
                <w:szCs w:val="16"/>
              </w:rPr>
            </w:pPr>
          </w:p>
        </w:tc>
        <w:tc>
          <w:tcPr>
            <w:tcW w:w="516" w:type="pct"/>
            <w:tcBorders>
              <w:left w:val="single" w:color="auto" w:sz="4" w:space="0"/>
              <w:bottom w:val="single" w:color="auto" w:sz="4" w:space="0"/>
              <w:right w:val="single" w:color="auto" w:sz="4" w:space="0"/>
            </w:tcBorders>
          </w:tcPr>
          <w:p w:rsidRPr="00A406E5" w:rsidR="00152E9D" w:rsidP="00152E9D" w:rsidRDefault="00152E9D" w14:paraId="1413BCD8"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4D70CA" w14:paraId="36D2E8F3" w14:textId="4BBA6538">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c>
          <w:tcPr>
            <w:tcW w:w="13948"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134864">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6762A" w:rsidRDefault="0056762A" w14:paraId="25B05DF0" w14:textId="77777777">
      <w:r>
        <w:separator/>
      </w:r>
    </w:p>
  </w:endnote>
  <w:endnote w:type="continuationSeparator" w:id="0">
    <w:p w:rsidR="0056762A" w:rsidRDefault="0056762A" w14:paraId="6676005B"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6762A" w:rsidRDefault="0056762A" w14:paraId="06408EFC" w14:textId="77777777">
      <w:r>
        <w:separator/>
      </w:r>
    </w:p>
  </w:footnote>
  <w:footnote w:type="continuationSeparator" w:id="0">
    <w:p w:rsidR="0056762A" w:rsidRDefault="0056762A" w14:paraId="004FD14D"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0F65C07"/>
    <w:multiLevelType w:val="hybridMultilevel"/>
    <w:tmpl w:val="56C65F00"/>
    <w:lvl w:ilvl="0" w:tplc="68CCB2F0">
      <w:start w:val="1"/>
      <w:numFmt w:val="decimal"/>
      <w:lvlText w:val="%1."/>
      <w:lvlJc w:val="left"/>
      <w:pPr>
        <w:ind w:left="785" w:hanging="360"/>
      </w:pPr>
      <w:rPr>
        <w:rFonts w:hint="default"/>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2" w15:restartNumberingAfterBreak="0">
    <w:nsid w:val="12D762F0"/>
    <w:multiLevelType w:val="hybridMultilevel"/>
    <w:tmpl w:val="AFFCF6FA"/>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52D71DE"/>
    <w:multiLevelType w:val="hybridMultilevel"/>
    <w:tmpl w:val="341EAB70"/>
    <w:lvl w:ilvl="0" w:tplc="0809000F">
      <w:start w:val="1"/>
      <w:numFmt w:val="decimal"/>
      <w:lvlText w:val="%1."/>
      <w:lvlJc w:val="left"/>
      <w:pPr>
        <w:ind w:left="1145" w:hanging="360"/>
      </w:pPr>
    </w:lvl>
    <w:lvl w:ilvl="1" w:tplc="08090019" w:tentative="1">
      <w:start w:val="1"/>
      <w:numFmt w:val="lowerLetter"/>
      <w:lvlText w:val="%2."/>
      <w:lvlJc w:val="left"/>
      <w:pPr>
        <w:ind w:left="1865" w:hanging="360"/>
      </w:pPr>
    </w:lvl>
    <w:lvl w:ilvl="2" w:tplc="0809001B" w:tentative="1">
      <w:start w:val="1"/>
      <w:numFmt w:val="lowerRoman"/>
      <w:lvlText w:val="%3."/>
      <w:lvlJc w:val="right"/>
      <w:pPr>
        <w:ind w:left="2585" w:hanging="180"/>
      </w:pPr>
    </w:lvl>
    <w:lvl w:ilvl="3" w:tplc="0809000F" w:tentative="1">
      <w:start w:val="1"/>
      <w:numFmt w:val="decimal"/>
      <w:lvlText w:val="%4."/>
      <w:lvlJc w:val="left"/>
      <w:pPr>
        <w:ind w:left="3305" w:hanging="360"/>
      </w:pPr>
    </w:lvl>
    <w:lvl w:ilvl="4" w:tplc="08090019" w:tentative="1">
      <w:start w:val="1"/>
      <w:numFmt w:val="lowerLetter"/>
      <w:lvlText w:val="%5."/>
      <w:lvlJc w:val="left"/>
      <w:pPr>
        <w:ind w:left="4025" w:hanging="360"/>
      </w:pPr>
    </w:lvl>
    <w:lvl w:ilvl="5" w:tplc="0809001B" w:tentative="1">
      <w:start w:val="1"/>
      <w:numFmt w:val="lowerRoman"/>
      <w:lvlText w:val="%6."/>
      <w:lvlJc w:val="right"/>
      <w:pPr>
        <w:ind w:left="4745" w:hanging="180"/>
      </w:pPr>
    </w:lvl>
    <w:lvl w:ilvl="6" w:tplc="0809000F" w:tentative="1">
      <w:start w:val="1"/>
      <w:numFmt w:val="decimal"/>
      <w:lvlText w:val="%7."/>
      <w:lvlJc w:val="left"/>
      <w:pPr>
        <w:ind w:left="5465" w:hanging="360"/>
      </w:pPr>
    </w:lvl>
    <w:lvl w:ilvl="7" w:tplc="08090019" w:tentative="1">
      <w:start w:val="1"/>
      <w:numFmt w:val="lowerLetter"/>
      <w:lvlText w:val="%8."/>
      <w:lvlJc w:val="left"/>
      <w:pPr>
        <w:ind w:left="6185" w:hanging="360"/>
      </w:pPr>
    </w:lvl>
    <w:lvl w:ilvl="8" w:tplc="0809001B" w:tentative="1">
      <w:start w:val="1"/>
      <w:numFmt w:val="lowerRoman"/>
      <w:lvlText w:val="%9."/>
      <w:lvlJc w:val="right"/>
      <w:pPr>
        <w:ind w:left="6905" w:hanging="180"/>
      </w:pPr>
    </w:lvl>
  </w:abstractNum>
  <w:abstractNum w:abstractNumId="9" w15:restartNumberingAfterBreak="0">
    <w:nsid w:val="270B1383"/>
    <w:multiLevelType w:val="multilevel"/>
    <w:tmpl w:val="766692A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1" w15:restartNumberingAfterBreak="0">
    <w:nsid w:val="292C30F9"/>
    <w:multiLevelType w:val="hybridMultilevel"/>
    <w:tmpl w:val="E0E410D8"/>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2" w15:restartNumberingAfterBreak="0">
    <w:nsid w:val="2ABF0FBF"/>
    <w:multiLevelType w:val="multilevel"/>
    <w:tmpl w:val="64C0A9A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4" w15:restartNumberingAfterBreak="0">
    <w:nsid w:val="33057447"/>
    <w:multiLevelType w:val="hybridMultilevel"/>
    <w:tmpl w:val="97E01586"/>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A2302AE"/>
    <w:multiLevelType w:val="hybridMultilevel"/>
    <w:tmpl w:val="077804AC"/>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9" w15:restartNumberingAfterBreak="0">
    <w:nsid w:val="45A92DF1"/>
    <w:multiLevelType w:val="multilevel"/>
    <w:tmpl w:val="818E9B5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D3243D5"/>
    <w:multiLevelType w:val="multilevel"/>
    <w:tmpl w:val="E8768C7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520F5DF2"/>
    <w:multiLevelType w:val="hybridMultilevel"/>
    <w:tmpl w:val="C47EC0BA"/>
    <w:lvl w:ilvl="0" w:tplc="349A7F1C">
      <w:numFmt w:val="bullet"/>
      <w:lvlText w:val="•"/>
      <w:lvlJc w:val="left"/>
      <w:pPr>
        <w:ind w:left="785" w:hanging="360"/>
      </w:pPr>
      <w:rPr>
        <w:rFonts w:hint="default" w:ascii="Arial" w:hAnsi="Arial" w:eastAsia="Times New Roman" w:cs="Arial"/>
      </w:rPr>
    </w:lvl>
    <w:lvl w:ilvl="1" w:tplc="08090003" w:tentative="1">
      <w:start w:val="1"/>
      <w:numFmt w:val="bullet"/>
      <w:lvlText w:val="o"/>
      <w:lvlJc w:val="left"/>
      <w:pPr>
        <w:ind w:left="1505" w:hanging="360"/>
      </w:pPr>
      <w:rPr>
        <w:rFonts w:hint="default" w:ascii="Courier New" w:hAnsi="Courier New" w:cs="Courier New"/>
      </w:rPr>
    </w:lvl>
    <w:lvl w:ilvl="2" w:tplc="08090005" w:tentative="1">
      <w:start w:val="1"/>
      <w:numFmt w:val="bullet"/>
      <w:lvlText w:val=""/>
      <w:lvlJc w:val="left"/>
      <w:pPr>
        <w:ind w:left="2225" w:hanging="360"/>
      </w:pPr>
      <w:rPr>
        <w:rFonts w:hint="default" w:ascii="Wingdings" w:hAnsi="Wingdings"/>
      </w:rPr>
    </w:lvl>
    <w:lvl w:ilvl="3" w:tplc="08090001" w:tentative="1">
      <w:start w:val="1"/>
      <w:numFmt w:val="bullet"/>
      <w:lvlText w:val=""/>
      <w:lvlJc w:val="left"/>
      <w:pPr>
        <w:ind w:left="2945" w:hanging="360"/>
      </w:pPr>
      <w:rPr>
        <w:rFonts w:hint="default" w:ascii="Symbol" w:hAnsi="Symbol"/>
      </w:rPr>
    </w:lvl>
    <w:lvl w:ilvl="4" w:tplc="08090003" w:tentative="1">
      <w:start w:val="1"/>
      <w:numFmt w:val="bullet"/>
      <w:lvlText w:val="o"/>
      <w:lvlJc w:val="left"/>
      <w:pPr>
        <w:ind w:left="3665" w:hanging="360"/>
      </w:pPr>
      <w:rPr>
        <w:rFonts w:hint="default" w:ascii="Courier New" w:hAnsi="Courier New" w:cs="Courier New"/>
      </w:rPr>
    </w:lvl>
    <w:lvl w:ilvl="5" w:tplc="08090005" w:tentative="1">
      <w:start w:val="1"/>
      <w:numFmt w:val="bullet"/>
      <w:lvlText w:val=""/>
      <w:lvlJc w:val="left"/>
      <w:pPr>
        <w:ind w:left="4385" w:hanging="360"/>
      </w:pPr>
      <w:rPr>
        <w:rFonts w:hint="default" w:ascii="Wingdings" w:hAnsi="Wingdings"/>
      </w:rPr>
    </w:lvl>
    <w:lvl w:ilvl="6" w:tplc="08090001" w:tentative="1">
      <w:start w:val="1"/>
      <w:numFmt w:val="bullet"/>
      <w:lvlText w:val=""/>
      <w:lvlJc w:val="left"/>
      <w:pPr>
        <w:ind w:left="5105" w:hanging="360"/>
      </w:pPr>
      <w:rPr>
        <w:rFonts w:hint="default" w:ascii="Symbol" w:hAnsi="Symbol"/>
      </w:rPr>
    </w:lvl>
    <w:lvl w:ilvl="7" w:tplc="08090003" w:tentative="1">
      <w:start w:val="1"/>
      <w:numFmt w:val="bullet"/>
      <w:lvlText w:val="o"/>
      <w:lvlJc w:val="left"/>
      <w:pPr>
        <w:ind w:left="5825" w:hanging="360"/>
      </w:pPr>
      <w:rPr>
        <w:rFonts w:hint="default" w:ascii="Courier New" w:hAnsi="Courier New" w:cs="Courier New"/>
      </w:rPr>
    </w:lvl>
    <w:lvl w:ilvl="8" w:tplc="08090005" w:tentative="1">
      <w:start w:val="1"/>
      <w:numFmt w:val="bullet"/>
      <w:lvlText w:val=""/>
      <w:lvlJc w:val="left"/>
      <w:pPr>
        <w:ind w:left="6545" w:hanging="360"/>
      </w:pPr>
      <w:rPr>
        <w:rFonts w:hint="default" w:ascii="Wingdings" w:hAnsi="Wingdings"/>
      </w:rPr>
    </w:lvl>
  </w:abstractNum>
  <w:abstractNum w:abstractNumId="23" w15:restartNumberingAfterBreak="0">
    <w:nsid w:val="5BB02D29"/>
    <w:multiLevelType w:val="hybridMultilevel"/>
    <w:tmpl w:val="76E6C140"/>
    <w:lvl w:ilvl="0" w:tplc="08090001">
      <w:start w:val="1"/>
      <w:numFmt w:val="bullet"/>
      <w:lvlText w:val=""/>
      <w:lvlJc w:val="left"/>
      <w:pPr>
        <w:ind w:left="1145" w:hanging="360"/>
      </w:pPr>
      <w:rPr>
        <w:rFonts w:hint="default" w:ascii="Symbol" w:hAnsi="Symbol"/>
      </w:rPr>
    </w:lvl>
    <w:lvl w:ilvl="1" w:tplc="08090003" w:tentative="1">
      <w:start w:val="1"/>
      <w:numFmt w:val="bullet"/>
      <w:lvlText w:val="o"/>
      <w:lvlJc w:val="left"/>
      <w:pPr>
        <w:ind w:left="1865" w:hanging="360"/>
      </w:pPr>
      <w:rPr>
        <w:rFonts w:hint="default" w:ascii="Courier New" w:hAnsi="Courier New" w:cs="Courier New"/>
      </w:rPr>
    </w:lvl>
    <w:lvl w:ilvl="2" w:tplc="08090005" w:tentative="1">
      <w:start w:val="1"/>
      <w:numFmt w:val="bullet"/>
      <w:lvlText w:val=""/>
      <w:lvlJc w:val="left"/>
      <w:pPr>
        <w:ind w:left="2585" w:hanging="360"/>
      </w:pPr>
      <w:rPr>
        <w:rFonts w:hint="default" w:ascii="Wingdings" w:hAnsi="Wingdings"/>
      </w:rPr>
    </w:lvl>
    <w:lvl w:ilvl="3" w:tplc="08090001" w:tentative="1">
      <w:start w:val="1"/>
      <w:numFmt w:val="bullet"/>
      <w:lvlText w:val=""/>
      <w:lvlJc w:val="left"/>
      <w:pPr>
        <w:ind w:left="3305" w:hanging="360"/>
      </w:pPr>
      <w:rPr>
        <w:rFonts w:hint="default" w:ascii="Symbol" w:hAnsi="Symbol"/>
      </w:rPr>
    </w:lvl>
    <w:lvl w:ilvl="4" w:tplc="08090003" w:tentative="1">
      <w:start w:val="1"/>
      <w:numFmt w:val="bullet"/>
      <w:lvlText w:val="o"/>
      <w:lvlJc w:val="left"/>
      <w:pPr>
        <w:ind w:left="4025" w:hanging="360"/>
      </w:pPr>
      <w:rPr>
        <w:rFonts w:hint="default" w:ascii="Courier New" w:hAnsi="Courier New" w:cs="Courier New"/>
      </w:rPr>
    </w:lvl>
    <w:lvl w:ilvl="5" w:tplc="08090005" w:tentative="1">
      <w:start w:val="1"/>
      <w:numFmt w:val="bullet"/>
      <w:lvlText w:val=""/>
      <w:lvlJc w:val="left"/>
      <w:pPr>
        <w:ind w:left="4745" w:hanging="360"/>
      </w:pPr>
      <w:rPr>
        <w:rFonts w:hint="default" w:ascii="Wingdings" w:hAnsi="Wingdings"/>
      </w:rPr>
    </w:lvl>
    <w:lvl w:ilvl="6" w:tplc="08090001" w:tentative="1">
      <w:start w:val="1"/>
      <w:numFmt w:val="bullet"/>
      <w:lvlText w:val=""/>
      <w:lvlJc w:val="left"/>
      <w:pPr>
        <w:ind w:left="5465" w:hanging="360"/>
      </w:pPr>
      <w:rPr>
        <w:rFonts w:hint="default" w:ascii="Symbol" w:hAnsi="Symbol"/>
      </w:rPr>
    </w:lvl>
    <w:lvl w:ilvl="7" w:tplc="08090003" w:tentative="1">
      <w:start w:val="1"/>
      <w:numFmt w:val="bullet"/>
      <w:lvlText w:val="o"/>
      <w:lvlJc w:val="left"/>
      <w:pPr>
        <w:ind w:left="6185" w:hanging="360"/>
      </w:pPr>
      <w:rPr>
        <w:rFonts w:hint="default" w:ascii="Courier New" w:hAnsi="Courier New" w:cs="Courier New"/>
      </w:rPr>
    </w:lvl>
    <w:lvl w:ilvl="8" w:tplc="08090005" w:tentative="1">
      <w:start w:val="1"/>
      <w:numFmt w:val="bullet"/>
      <w:lvlText w:val=""/>
      <w:lvlJc w:val="left"/>
      <w:pPr>
        <w:ind w:left="6905" w:hanging="360"/>
      </w:pPr>
      <w:rPr>
        <w:rFonts w:hint="default" w:ascii="Wingdings" w:hAnsi="Wingdings"/>
      </w:r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3185BAC"/>
    <w:multiLevelType w:val="multilevel"/>
    <w:tmpl w:val="4DE4847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7" w15:restartNumberingAfterBreak="0">
    <w:nsid w:val="6B02087A"/>
    <w:multiLevelType w:val="multilevel"/>
    <w:tmpl w:val="D5048C6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30" w15:restartNumberingAfterBreak="0">
    <w:nsid w:val="7362429E"/>
    <w:multiLevelType w:val="hybridMultilevel"/>
    <w:tmpl w:val="F8929B4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5059110">
    <w:abstractNumId w:val="3"/>
  </w:num>
  <w:num w:numId="2" w16cid:durableId="1189367096">
    <w:abstractNumId w:val="16"/>
  </w:num>
  <w:num w:numId="3" w16cid:durableId="522594147">
    <w:abstractNumId w:val="29"/>
  </w:num>
  <w:num w:numId="4" w16cid:durableId="1679189305">
    <w:abstractNumId w:val="20"/>
  </w:num>
  <w:num w:numId="5" w16cid:durableId="1356270182">
    <w:abstractNumId w:val="13"/>
  </w:num>
  <w:num w:numId="6" w16cid:durableId="493838803">
    <w:abstractNumId w:val="28"/>
  </w:num>
  <w:num w:numId="7" w16cid:durableId="1685862695">
    <w:abstractNumId w:val="4"/>
  </w:num>
  <w:num w:numId="8" w16cid:durableId="90704009">
    <w:abstractNumId w:val="25"/>
  </w:num>
  <w:num w:numId="9" w16cid:durableId="2097751403">
    <w:abstractNumId w:val="17"/>
  </w:num>
  <w:num w:numId="10" w16cid:durableId="214200195">
    <w:abstractNumId w:val="6"/>
  </w:num>
  <w:num w:numId="11" w16cid:durableId="307977519">
    <w:abstractNumId w:val="7"/>
  </w:num>
  <w:num w:numId="12" w16cid:durableId="1296906017">
    <w:abstractNumId w:val="15"/>
  </w:num>
  <w:num w:numId="13" w16cid:durableId="2059233432">
    <w:abstractNumId w:val="24"/>
  </w:num>
  <w:num w:numId="14" w16cid:durableId="354356693">
    <w:abstractNumId w:val="5"/>
  </w:num>
  <w:num w:numId="15" w16cid:durableId="871109064">
    <w:abstractNumId w:val="0"/>
  </w:num>
  <w:num w:numId="16" w16cid:durableId="1111121824">
    <w:abstractNumId w:val="10"/>
  </w:num>
  <w:num w:numId="17" w16cid:durableId="747076268">
    <w:abstractNumId w:val="23"/>
  </w:num>
  <w:num w:numId="18" w16cid:durableId="1751729330">
    <w:abstractNumId w:val="22"/>
  </w:num>
  <w:num w:numId="19" w16cid:durableId="580605247">
    <w:abstractNumId w:val="8"/>
  </w:num>
  <w:num w:numId="20" w16cid:durableId="1900749773">
    <w:abstractNumId w:val="1"/>
  </w:num>
  <w:num w:numId="21" w16cid:durableId="227958887">
    <w:abstractNumId w:val="9"/>
  </w:num>
  <w:num w:numId="22" w16cid:durableId="892038260">
    <w:abstractNumId w:val="30"/>
  </w:num>
  <w:num w:numId="23" w16cid:durableId="141895593">
    <w:abstractNumId w:val="21"/>
  </w:num>
  <w:num w:numId="24" w16cid:durableId="1503352770">
    <w:abstractNumId w:val="19"/>
  </w:num>
  <w:num w:numId="25" w16cid:durableId="649017281">
    <w:abstractNumId w:val="26"/>
  </w:num>
  <w:num w:numId="26" w16cid:durableId="1098021958">
    <w:abstractNumId w:val="12"/>
  </w:num>
  <w:num w:numId="27" w16cid:durableId="2035693529">
    <w:abstractNumId w:val="27"/>
  </w:num>
  <w:num w:numId="28" w16cid:durableId="940114690">
    <w:abstractNumId w:val="2"/>
  </w:num>
  <w:num w:numId="29" w16cid:durableId="2143035144">
    <w:abstractNumId w:val="11"/>
  </w:num>
  <w:num w:numId="30" w16cid:durableId="1585525757">
    <w:abstractNumId w:val="18"/>
  </w:num>
  <w:num w:numId="31" w16cid:durableId="196098630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2"/>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D59DF"/>
    <w:rsid w:val="000E413A"/>
    <w:rsid w:val="000F5AA3"/>
    <w:rsid w:val="00100396"/>
    <w:rsid w:val="00100B5C"/>
    <w:rsid w:val="001106E9"/>
    <w:rsid w:val="00124CA5"/>
    <w:rsid w:val="00134864"/>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3D79"/>
    <w:rsid w:val="00224849"/>
    <w:rsid w:val="0022746E"/>
    <w:rsid w:val="00235F71"/>
    <w:rsid w:val="002444CA"/>
    <w:rsid w:val="00260DE6"/>
    <w:rsid w:val="00273FEE"/>
    <w:rsid w:val="0028204E"/>
    <w:rsid w:val="0028591B"/>
    <w:rsid w:val="002878BF"/>
    <w:rsid w:val="00291841"/>
    <w:rsid w:val="002A77B2"/>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E6DEA"/>
    <w:rsid w:val="004046A9"/>
    <w:rsid w:val="00404C50"/>
    <w:rsid w:val="00423934"/>
    <w:rsid w:val="00426244"/>
    <w:rsid w:val="00451810"/>
    <w:rsid w:val="00470A38"/>
    <w:rsid w:val="00477880"/>
    <w:rsid w:val="004874DE"/>
    <w:rsid w:val="004B5334"/>
    <w:rsid w:val="004B6C14"/>
    <w:rsid w:val="004C7EFB"/>
    <w:rsid w:val="004D5E9B"/>
    <w:rsid w:val="004D63D9"/>
    <w:rsid w:val="004D70CA"/>
    <w:rsid w:val="004E6585"/>
    <w:rsid w:val="004F38B4"/>
    <w:rsid w:val="0050249F"/>
    <w:rsid w:val="00524566"/>
    <w:rsid w:val="00527E60"/>
    <w:rsid w:val="00530BEF"/>
    <w:rsid w:val="00552351"/>
    <w:rsid w:val="00561F00"/>
    <w:rsid w:val="00562C4E"/>
    <w:rsid w:val="00562DEC"/>
    <w:rsid w:val="0056762A"/>
    <w:rsid w:val="00576AB4"/>
    <w:rsid w:val="00577917"/>
    <w:rsid w:val="0058048A"/>
    <w:rsid w:val="00590667"/>
    <w:rsid w:val="005969E2"/>
    <w:rsid w:val="005A1689"/>
    <w:rsid w:val="005B61CD"/>
    <w:rsid w:val="005D09F4"/>
    <w:rsid w:val="005D1D58"/>
    <w:rsid w:val="005D432C"/>
    <w:rsid w:val="005E285E"/>
    <w:rsid w:val="005E72F8"/>
    <w:rsid w:val="005F0579"/>
    <w:rsid w:val="005F3A53"/>
    <w:rsid w:val="006062A3"/>
    <w:rsid w:val="00610E08"/>
    <w:rsid w:val="006140BF"/>
    <w:rsid w:val="006161BE"/>
    <w:rsid w:val="00617A20"/>
    <w:rsid w:val="00620787"/>
    <w:rsid w:val="00632434"/>
    <w:rsid w:val="0063478F"/>
    <w:rsid w:val="00640E0E"/>
    <w:rsid w:val="006420BF"/>
    <w:rsid w:val="00644256"/>
    <w:rsid w:val="00645B0A"/>
    <w:rsid w:val="00661D6F"/>
    <w:rsid w:val="0066209D"/>
    <w:rsid w:val="006628E9"/>
    <w:rsid w:val="0066725E"/>
    <w:rsid w:val="006716C7"/>
    <w:rsid w:val="00681208"/>
    <w:rsid w:val="00681FA9"/>
    <w:rsid w:val="00691EA9"/>
    <w:rsid w:val="006934D4"/>
    <w:rsid w:val="006A6DC3"/>
    <w:rsid w:val="006B6BF5"/>
    <w:rsid w:val="006C513A"/>
    <w:rsid w:val="006D49ED"/>
    <w:rsid w:val="006D55CE"/>
    <w:rsid w:val="006D637A"/>
    <w:rsid w:val="006D6F24"/>
    <w:rsid w:val="006F0F95"/>
    <w:rsid w:val="006F45BF"/>
    <w:rsid w:val="006F60E0"/>
    <w:rsid w:val="00702F71"/>
    <w:rsid w:val="007344FE"/>
    <w:rsid w:val="007366DF"/>
    <w:rsid w:val="00757839"/>
    <w:rsid w:val="00770C81"/>
    <w:rsid w:val="00787B70"/>
    <w:rsid w:val="00791024"/>
    <w:rsid w:val="00793F0A"/>
    <w:rsid w:val="007A2657"/>
    <w:rsid w:val="007C682C"/>
    <w:rsid w:val="007D2385"/>
    <w:rsid w:val="007D5DE2"/>
    <w:rsid w:val="007F214F"/>
    <w:rsid w:val="00800069"/>
    <w:rsid w:val="008042F0"/>
    <w:rsid w:val="00827029"/>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3753"/>
    <w:rsid w:val="00965881"/>
    <w:rsid w:val="0096738C"/>
    <w:rsid w:val="00982DA7"/>
    <w:rsid w:val="009871FF"/>
    <w:rsid w:val="00990799"/>
    <w:rsid w:val="00995D51"/>
    <w:rsid w:val="00997CBE"/>
    <w:rsid w:val="009A0631"/>
    <w:rsid w:val="009B10ED"/>
    <w:rsid w:val="009D3EA4"/>
    <w:rsid w:val="009D649C"/>
    <w:rsid w:val="009E4BC1"/>
    <w:rsid w:val="009F5CB2"/>
    <w:rsid w:val="00A03BB8"/>
    <w:rsid w:val="00A16E98"/>
    <w:rsid w:val="00A342A4"/>
    <w:rsid w:val="00A3505D"/>
    <w:rsid w:val="00A4036F"/>
    <w:rsid w:val="00A406E5"/>
    <w:rsid w:val="00A41D56"/>
    <w:rsid w:val="00A423D0"/>
    <w:rsid w:val="00A44EE3"/>
    <w:rsid w:val="00A4641C"/>
    <w:rsid w:val="00A55876"/>
    <w:rsid w:val="00A67FB1"/>
    <w:rsid w:val="00A8455B"/>
    <w:rsid w:val="00A85BFE"/>
    <w:rsid w:val="00A92D65"/>
    <w:rsid w:val="00AB6FE7"/>
    <w:rsid w:val="00AB7AD7"/>
    <w:rsid w:val="00AD2430"/>
    <w:rsid w:val="00AE154F"/>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9BB"/>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27987"/>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679D9"/>
    <w:rsid w:val="00E728A9"/>
    <w:rsid w:val="00E7432B"/>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16E73B3F"/>
    <w:rsid w:val="1AAA52E3"/>
    <w:rsid w:val="27E0AB48"/>
    <w:rsid w:val="2D90C356"/>
    <w:rsid w:val="3FD2E490"/>
    <w:rsid w:val="4A893DCE"/>
    <w:rsid w:val="4BE5F6F9"/>
    <w:rsid w:val="50602125"/>
    <w:rsid w:val="5A5D780C"/>
    <w:rsid w:val="6C6C450A"/>
    <w:rsid w:val="712637CA"/>
    <w:rsid w:val="71D4A799"/>
    <w:rsid w:val="7D3C9C21"/>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640E0E"/>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6936596">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9492340">
      <w:bodyDiv w:val="1"/>
      <w:marLeft w:val="0"/>
      <w:marRight w:val="0"/>
      <w:marTop w:val="0"/>
      <w:marBottom w:val="0"/>
      <w:divBdr>
        <w:top w:val="none" w:sz="0" w:space="0" w:color="auto"/>
        <w:left w:val="none" w:sz="0" w:space="0" w:color="auto"/>
        <w:bottom w:val="none" w:sz="0" w:space="0" w:color="auto"/>
        <w:right w:val="none" w:sz="0" w:space="0" w:color="auto"/>
      </w:divBdr>
    </w:div>
    <w:div w:id="711880262">
      <w:bodyDiv w:val="1"/>
      <w:marLeft w:val="0"/>
      <w:marRight w:val="0"/>
      <w:marTop w:val="0"/>
      <w:marBottom w:val="0"/>
      <w:divBdr>
        <w:top w:val="none" w:sz="0" w:space="0" w:color="auto"/>
        <w:left w:val="none" w:sz="0" w:space="0" w:color="auto"/>
        <w:bottom w:val="none" w:sz="0" w:space="0" w:color="auto"/>
        <w:right w:val="none" w:sz="0" w:space="0" w:color="auto"/>
      </w:divBdr>
    </w:div>
    <w:div w:id="753933332">
      <w:bodyDiv w:val="1"/>
      <w:marLeft w:val="0"/>
      <w:marRight w:val="0"/>
      <w:marTop w:val="0"/>
      <w:marBottom w:val="0"/>
      <w:divBdr>
        <w:top w:val="none" w:sz="0" w:space="0" w:color="auto"/>
        <w:left w:val="none" w:sz="0" w:space="0" w:color="auto"/>
        <w:bottom w:val="none" w:sz="0" w:space="0" w:color="auto"/>
        <w:right w:val="none" w:sz="0" w:space="0" w:color="auto"/>
      </w:divBdr>
    </w:div>
    <w:div w:id="92715092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0007832">
      <w:bodyDiv w:val="1"/>
      <w:marLeft w:val="0"/>
      <w:marRight w:val="0"/>
      <w:marTop w:val="0"/>
      <w:marBottom w:val="0"/>
      <w:divBdr>
        <w:top w:val="none" w:sz="0" w:space="0" w:color="auto"/>
        <w:left w:val="none" w:sz="0" w:space="0" w:color="auto"/>
        <w:bottom w:val="none" w:sz="0" w:space="0" w:color="auto"/>
        <w:right w:val="none" w:sz="0" w:space="0" w:color="auto"/>
      </w:divBdr>
    </w:div>
    <w:div w:id="1717313167">
      <w:bodyDiv w:val="1"/>
      <w:marLeft w:val="0"/>
      <w:marRight w:val="0"/>
      <w:marTop w:val="0"/>
      <w:marBottom w:val="0"/>
      <w:divBdr>
        <w:top w:val="none" w:sz="0" w:space="0" w:color="auto"/>
        <w:left w:val="none" w:sz="0" w:space="0" w:color="auto"/>
        <w:bottom w:val="none" w:sz="0" w:space="0" w:color="auto"/>
        <w:right w:val="none" w:sz="0" w:space="0" w:color="auto"/>
      </w:divBdr>
    </w:div>
    <w:div w:id="182488257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0863A713-A1FF-4D12-BE8A-325B2D962548}"/>
</file>

<file path=customXml/itemProps2.xml><?xml version="1.0" encoding="utf-8"?>
<ds:datastoreItem xmlns:ds="http://schemas.openxmlformats.org/officeDocument/2006/customXml" ds:itemID="{B19C1D00-7F8D-4CAB-8278-09228E43A615}"/>
</file>

<file path=customXml/itemProps3.xml><?xml version="1.0" encoding="utf-8"?>
<ds:datastoreItem xmlns:ds="http://schemas.openxmlformats.org/officeDocument/2006/customXml" ds:itemID="{CE7F2ECB-D52E-4659-A28A-3D57AE7EB48B}"/>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Laila Maazouz</lastModifiedBy>
  <revision>17</revision>
  <lastPrinted>2014-10-10T07:42:00.0000000Z</lastPrinted>
  <dcterms:created xsi:type="dcterms:W3CDTF">2025-06-20T21:06:00.0000000Z</dcterms:created>
  <dcterms:modified xsi:type="dcterms:W3CDTF">2026-06-16T14:13:37.4559629Z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