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3C76FB">
        <w:t>Rebecca Simmonds</w:t>
      </w:r>
    </w:p>
    <w:p w:rsidR="007E4409" w:rsidRDefault="003C76FB">
      <w:r>
        <w:t>PC 6779</w:t>
      </w:r>
      <w:r w:rsidR="00E41B08">
        <w:t xml:space="preserve"> - </w:t>
      </w:r>
      <w:r w:rsidR="007E4409">
        <w:t>South Wales Police</w:t>
      </w:r>
    </w:p>
    <w:p w:rsidR="008A1DB5" w:rsidRDefault="007E4409">
      <w:r>
        <w:t xml:space="preserve">Student Number: </w:t>
      </w:r>
      <w:r w:rsidR="003C76FB">
        <w:t>2016651</w:t>
      </w:r>
    </w:p>
    <w:p w:rsidR="007E4409" w:rsidRDefault="00F643BE">
      <w:r>
        <w:t>Exam 1</w:t>
      </w:r>
      <w:r w:rsidR="00544969">
        <w:t xml:space="preserve"> – </w:t>
      </w:r>
      <w:r w:rsidR="009B6853">
        <w:t>11/12/2020</w:t>
      </w:r>
    </w:p>
    <w:p w:rsidR="00682F3B" w:rsidRDefault="00682F3B"/>
    <w:p w:rsidR="00682F3B" w:rsidRDefault="00682F3B">
      <w:r>
        <w:t>Question 1</w:t>
      </w:r>
    </w:p>
    <w:p w:rsidR="008A1DB5" w:rsidRDefault="008A1DB5">
      <w:r>
        <w:t xml:space="preserve">Burglary Section 9 1(a) Theft Act 1968 </w:t>
      </w:r>
      <w:r w:rsidR="00B74CB7">
        <w:t>-</w:t>
      </w:r>
    </w:p>
    <w:p w:rsidR="008A1DB5" w:rsidRDefault="008A1DB5">
      <w:r>
        <w:t>Is committed when a person enters a building or part of a building as a trespasser with intent to steal anything therein,  Inflict grievous bodily harm on any person therein or cause unlawful damage to the property.</w:t>
      </w:r>
    </w:p>
    <w:p w:rsidR="00682F3B" w:rsidRDefault="00682F3B"/>
    <w:p w:rsidR="00682F3B" w:rsidRDefault="00682F3B"/>
    <w:p w:rsidR="00682F3B" w:rsidRDefault="00682F3B">
      <w:r>
        <w:t>Question 2</w:t>
      </w:r>
    </w:p>
    <w:p w:rsidR="00682F3B" w:rsidRDefault="00682F3B"/>
    <w:p w:rsidR="00682F3B" w:rsidRDefault="00682F3B"/>
    <w:p w:rsidR="00682F3B" w:rsidRDefault="00682F3B" w:rsidP="00682F3B">
      <w:r>
        <w:t>Question 3</w:t>
      </w:r>
    </w:p>
    <w:p w:rsidR="008A1DB5" w:rsidRDefault="008A1DB5">
      <w:r>
        <w:t xml:space="preserve">The golden hour is the initial period after an incident has happened (especially critical incidents) </w:t>
      </w:r>
    </w:p>
    <w:p w:rsidR="00B74CB7" w:rsidRDefault="008A1DB5">
      <w:r>
        <w:t>It is extremely important for keeping the scene as safe as possible, to preserve evidence by making sure that t</w:t>
      </w:r>
      <w:r w:rsidR="00B74CB7">
        <w:t xml:space="preserve">here is no cross contamination or </w:t>
      </w:r>
      <w:r>
        <w:t>evidence lost.</w:t>
      </w:r>
      <w:r w:rsidR="00B74CB7">
        <w:t xml:space="preserve"> </w:t>
      </w:r>
      <w:r>
        <w:t xml:space="preserve">When information is taken from witnesses, that is fresh from the mind and hasn’t had chance to be </w:t>
      </w:r>
      <w:r w:rsidR="00B74CB7">
        <w:t>influenced by any other sources.</w:t>
      </w:r>
    </w:p>
    <w:p w:rsidR="00B74CB7" w:rsidRDefault="00B74CB7"/>
    <w:p w:rsidR="00682F3B" w:rsidRDefault="00682F3B"/>
    <w:p w:rsidR="00682F3B" w:rsidRDefault="00682F3B" w:rsidP="00682F3B">
      <w:r>
        <w:t>Question 4</w:t>
      </w:r>
    </w:p>
    <w:p w:rsidR="00B74CB7" w:rsidRDefault="00B74CB7" w:rsidP="00682F3B">
      <w:r>
        <w:t>Section 8 Theft Act 1968 -</w:t>
      </w:r>
    </w:p>
    <w:p w:rsidR="00682F3B" w:rsidRDefault="00B74CB7">
      <w:r>
        <w:t>A person is guilty of Robbery if he steals and at the time of doing so or in order to do so uses force or seeks to put any person in fear of being there and then being subjected to force.</w:t>
      </w:r>
    </w:p>
    <w:p w:rsidR="00682F3B" w:rsidRDefault="00682F3B"/>
    <w:p w:rsidR="00682F3B" w:rsidRDefault="00682F3B">
      <w:r>
        <w:t>Que</w:t>
      </w:r>
      <w:r w:rsidR="00B74CB7">
        <w:t>stion 5.</w:t>
      </w:r>
    </w:p>
    <w:p w:rsidR="00B74CB7" w:rsidRDefault="00B74CB7">
      <w:r>
        <w:t>Section 1 Criminal Damage Act 1971 –</w:t>
      </w:r>
    </w:p>
    <w:p w:rsidR="00B74CB7" w:rsidRDefault="00B74CB7">
      <w:r>
        <w:t>Any person who without lawful authority destroys or damages any property belonging to another, or intends to cause such damage or is reckless as to whether any such property would be damaged shall be guilty of an offence.</w:t>
      </w:r>
    </w:p>
    <w:p w:rsidR="00B74CB7" w:rsidRDefault="00B74CB7"/>
    <w:p w:rsidR="00B74CB7" w:rsidRDefault="00B74CB7"/>
    <w:p w:rsidR="00682F3B" w:rsidRDefault="00682F3B"/>
    <w:p w:rsidR="00682F3B" w:rsidRDefault="00682F3B" w:rsidP="00682F3B">
      <w:r>
        <w:t>Question 6</w:t>
      </w:r>
      <w:r w:rsidR="00B74CB7">
        <w:t>.</w:t>
      </w:r>
    </w:p>
    <w:p w:rsidR="00B74CB7" w:rsidRDefault="00B74CB7" w:rsidP="00682F3B">
      <w:r>
        <w:t>Section 24 (3) Police And Criminal Evidence Act 1984.</w:t>
      </w:r>
    </w:p>
    <w:p w:rsidR="00682F3B" w:rsidRDefault="00B74CB7">
      <w:r>
        <w:t>A police constable may arrest when an offence has been committed:</w:t>
      </w:r>
    </w:p>
    <w:p w:rsidR="00B74CB7" w:rsidRDefault="00B74CB7">
      <w:r>
        <w:t>Anyo</w:t>
      </w:r>
      <w:r w:rsidR="008A51C2">
        <w:t xml:space="preserve">ne who is has committed an </w:t>
      </w:r>
      <w:r>
        <w:t>offence or</w:t>
      </w:r>
    </w:p>
    <w:p w:rsidR="00B74CB7" w:rsidRDefault="00B74CB7">
      <w:r>
        <w:t>Anyone whom he has reasonable grou</w:t>
      </w:r>
      <w:r w:rsidR="008A51C2">
        <w:t>nds to believe has committed an offence.</w:t>
      </w:r>
    </w:p>
    <w:p w:rsidR="00682F3B" w:rsidRDefault="00682F3B"/>
    <w:p w:rsidR="00682F3B" w:rsidRDefault="00682F3B" w:rsidP="00682F3B">
      <w:r>
        <w:t>Question 7</w:t>
      </w:r>
    </w:p>
    <w:p w:rsidR="00B74CB7" w:rsidRDefault="00B74CB7" w:rsidP="00682F3B">
      <w:r>
        <w:t>Practice code G covers ‘Statutory Powers Of Arrest”</w:t>
      </w:r>
    </w:p>
    <w:p w:rsidR="00B74CB7" w:rsidRDefault="00B74CB7" w:rsidP="00682F3B">
      <w:r>
        <w:t>The Necessity criteria for making the arrest is:</w:t>
      </w:r>
    </w:p>
    <w:p w:rsidR="00B74CB7" w:rsidRDefault="00B74CB7" w:rsidP="00682F3B">
      <w:r>
        <w:t>Investigation: To allow a prompt and effective investigation to take place.</w:t>
      </w:r>
    </w:p>
    <w:p w:rsidR="00B74CB7" w:rsidRDefault="00B74CB7" w:rsidP="00682F3B">
      <w:r>
        <w:t>Disappearance : To prevent any hindrance of the prosecution by the person in question disappearing.</w:t>
      </w:r>
    </w:p>
    <w:p w:rsidR="00B74CB7" w:rsidRDefault="00B74CB7" w:rsidP="00682F3B">
      <w:r>
        <w:t>Child : To protect any child or vulnerable person from harm by the person in question.</w:t>
      </w:r>
    </w:p>
    <w:p w:rsidR="00B74CB7" w:rsidRDefault="00B74CB7" w:rsidP="00682F3B">
      <w:r>
        <w:t>Obstruction: To prevent any unlawful obstruction of any highway.</w:t>
      </w:r>
    </w:p>
    <w:p w:rsidR="00B74CB7" w:rsidRDefault="00B74CB7" w:rsidP="00682F3B">
      <w:r>
        <w:t>Physical Injury: To avoid any person from having any physical injuries carried out by the person in question.</w:t>
      </w:r>
    </w:p>
    <w:p w:rsidR="00B74CB7" w:rsidRDefault="00B74CB7" w:rsidP="00682F3B">
      <w:r>
        <w:t>Public Decency: To avoid an offence of public decency.</w:t>
      </w:r>
    </w:p>
    <w:p w:rsidR="00B74CB7" w:rsidRDefault="00B74CB7" w:rsidP="00682F3B">
      <w:r>
        <w:t>Loss or damage: To prevent any loss or damage to any property.</w:t>
      </w:r>
    </w:p>
    <w:p w:rsidR="00B74CB7" w:rsidRDefault="00B74CB7" w:rsidP="00682F3B">
      <w:r>
        <w:t>A</w:t>
      </w:r>
      <w:r w:rsidR="00A07A00">
        <w:t xml:space="preserve">: To ascertain an </w:t>
      </w:r>
      <w:r>
        <w:t>address from the person in question.</w:t>
      </w:r>
    </w:p>
    <w:p w:rsidR="00B74CB7" w:rsidRDefault="00B74CB7" w:rsidP="00682F3B">
      <w:r>
        <w:t>N:</w:t>
      </w:r>
      <w:r w:rsidR="00A07A00">
        <w:t xml:space="preserve"> To ascertain a name from the person in question.</w:t>
      </w:r>
    </w:p>
    <w:p w:rsidR="00682F3B" w:rsidRDefault="00682F3B"/>
    <w:p w:rsidR="00682F3B" w:rsidRDefault="00682F3B"/>
    <w:p w:rsidR="00682F3B" w:rsidRDefault="00682F3B" w:rsidP="00682F3B">
      <w:r>
        <w:t>Question 8</w:t>
      </w:r>
    </w:p>
    <w:p w:rsidR="008A51C2" w:rsidRDefault="008A51C2" w:rsidP="00682F3B">
      <w:r>
        <w:t>Force must always be used as reasonable as necessary under the circumstance and the following legislation apply:</w:t>
      </w:r>
    </w:p>
    <w:p w:rsidR="008A51C2" w:rsidRDefault="008A51C2" w:rsidP="00682F3B">
      <w:r>
        <w:t>Common Law –</w:t>
      </w:r>
      <w:r w:rsidR="001F75D2">
        <w:t xml:space="preserve"> Which allows </w:t>
      </w:r>
      <w:r>
        <w:t xml:space="preserve"> the public and also police officers the right to </w:t>
      </w:r>
      <w:r w:rsidR="001F75D2">
        <w:t xml:space="preserve">a pre- empative strike when as a person you feel fear that yourself, anyone else for example your family or your property could be unlawfully damaged. </w:t>
      </w:r>
      <w:r>
        <w:t xml:space="preserve"> It is unnecessary to h</w:t>
      </w:r>
      <w:r w:rsidR="001F75D2">
        <w:t>ave to wait to be attacked first but there must be that initial fear to begin with.</w:t>
      </w:r>
    </w:p>
    <w:p w:rsidR="001F75D2" w:rsidRDefault="001F75D2" w:rsidP="00682F3B">
      <w:r>
        <w:t>Section 3 Criminal Law Act 1977</w:t>
      </w:r>
    </w:p>
    <w:p w:rsidR="0048432C" w:rsidRDefault="001F75D2" w:rsidP="00682F3B">
      <w:r>
        <w:t>This allows a person to use force as reasonable in the circumstances in order to:</w:t>
      </w:r>
    </w:p>
    <w:p w:rsidR="003F3EB2" w:rsidRDefault="003F3EB2" w:rsidP="00682F3B">
      <w:r>
        <w:lastRenderedPageBreak/>
        <w:t>Arrest any person unlawfully at large, protect any person.</w:t>
      </w:r>
    </w:p>
    <w:p w:rsidR="00E545F1" w:rsidRDefault="00E545F1" w:rsidP="00682F3B"/>
    <w:p w:rsidR="002A56EE" w:rsidRDefault="002A56EE" w:rsidP="00682F3B">
      <w:r>
        <w:t xml:space="preserve">Section 76 </w:t>
      </w:r>
      <w:r w:rsidR="00E545F1">
        <w:t xml:space="preserve">Justice and </w:t>
      </w:r>
      <w:r>
        <w:t>Immigration Act</w:t>
      </w:r>
    </w:p>
    <w:p w:rsidR="00E545F1" w:rsidRDefault="00E545F1" w:rsidP="00682F3B">
      <w:r>
        <w:t>Section 117 Police And Criminal Evidence Act 1984</w:t>
      </w:r>
    </w:p>
    <w:p w:rsidR="001F75D2" w:rsidRDefault="001F75D2" w:rsidP="00682F3B"/>
    <w:p w:rsidR="00682F3B" w:rsidRDefault="00682F3B"/>
    <w:p w:rsidR="00682F3B" w:rsidRDefault="00682F3B"/>
    <w:p w:rsidR="00682F3B" w:rsidRDefault="00682F3B" w:rsidP="00682F3B">
      <w:r>
        <w:t>Question 9</w:t>
      </w:r>
    </w:p>
    <w:p w:rsidR="00682F3B" w:rsidRDefault="001F75D2">
      <w:r>
        <w:t>You must first tell that person that they are under arrest.</w:t>
      </w:r>
    </w:p>
    <w:p w:rsidR="001F75D2" w:rsidRDefault="001F75D2">
      <w:r>
        <w:t xml:space="preserve">The grounds (reason) for why that person is under arrest. </w:t>
      </w:r>
    </w:p>
    <w:p w:rsidR="001F75D2" w:rsidRDefault="001F75D2">
      <w:r>
        <w:t>Place the person under caution</w:t>
      </w:r>
    </w:p>
    <w:p w:rsidR="001F75D2" w:rsidRDefault="001F75D2">
      <w:r>
        <w:t>Explain the necessity for their arrest.</w:t>
      </w:r>
    </w:p>
    <w:p w:rsidR="001F75D2" w:rsidRDefault="001F75D2"/>
    <w:p w:rsidR="00682F3B" w:rsidRDefault="00682F3B"/>
    <w:p w:rsidR="00682F3B" w:rsidRDefault="00682F3B" w:rsidP="00682F3B">
      <w:r>
        <w:t>Question 10</w:t>
      </w:r>
    </w:p>
    <w:p w:rsidR="002A56EE" w:rsidRDefault="002A56EE" w:rsidP="00682F3B">
      <w:r>
        <w:t>The National decision making model is the model used for making decisions when you have information about a scene you are going to and is used when you arrive there:</w:t>
      </w:r>
    </w:p>
    <w:p w:rsidR="002A56EE" w:rsidRDefault="002A56EE" w:rsidP="00682F3B">
      <w:r>
        <w:t>Firstly you gather as much information and Intelligence as possible from the control room and from witnesses aroun</w:t>
      </w:r>
      <w:r w:rsidR="00C33449">
        <w:t>d and possibly even the suspect. You can do this by asking plenty of questions, asking for a Police National Check, and gathering information/intelligence of any possible warning makers that you need to be aware of.</w:t>
      </w:r>
    </w:p>
    <w:p w:rsidR="00C33449" w:rsidRDefault="00C33449" w:rsidP="00682F3B">
      <w:r>
        <w:t>You next need to assess any threat and develop any working strategies.</w:t>
      </w:r>
    </w:p>
    <w:p w:rsidR="00C33449" w:rsidRDefault="00C33449" w:rsidP="00682F3B">
      <w:r>
        <w:t>Here you need to be aware of the offenders behaviour profile that could occur, It does not mean that if you have information explaining that previously the offender has behaved in a certain way that you would assume this is likely to happen again however being aware of previous indicators will help keep you safe by being prepared.</w:t>
      </w:r>
    </w:p>
    <w:p w:rsidR="003958AC" w:rsidRDefault="009D00D9" w:rsidP="009D00D9">
      <w:r>
        <w:t>Thirdly you Consider powers and policies for using reasonable force if it is needed when you attend the incident, which are:</w:t>
      </w:r>
    </w:p>
    <w:p w:rsidR="009D00D9" w:rsidRDefault="009D00D9" w:rsidP="009D00D9">
      <w:r>
        <w:t>Common Law</w:t>
      </w:r>
    </w:p>
    <w:p w:rsidR="009D00D9" w:rsidRDefault="009D00D9" w:rsidP="009D00D9">
      <w:r>
        <w:t xml:space="preserve"> Section 3 Criminal Law Act 1977</w:t>
      </w:r>
    </w:p>
    <w:p w:rsidR="009D00D9" w:rsidRDefault="009D00D9" w:rsidP="009D00D9">
      <w:r>
        <w:t>Section 76 Justice and Immigration Act</w:t>
      </w:r>
    </w:p>
    <w:p w:rsidR="009D00D9" w:rsidRDefault="009D00D9" w:rsidP="009D00D9">
      <w:r>
        <w:t>Section 117 Police And Criminal Evidence Act 1984</w:t>
      </w:r>
    </w:p>
    <w:p w:rsidR="003958AC" w:rsidRDefault="003958AC" w:rsidP="009D00D9">
      <w:r>
        <w:t>You can then identify your options and contingencies as follows:</w:t>
      </w:r>
    </w:p>
    <w:p w:rsidR="003958AC" w:rsidRDefault="003958AC" w:rsidP="009D00D9">
      <w:r>
        <w:lastRenderedPageBreak/>
        <w:t xml:space="preserve">Sometimes alone your presence as a police officer can act as a deterrent for an offender to stop committing crime however this isn’t always the case and tactical communication needs to be used. </w:t>
      </w:r>
    </w:p>
    <w:p w:rsidR="00F165B2" w:rsidRDefault="00F165B2" w:rsidP="009D00D9">
      <w:r>
        <w:t>Here you present to the offender options: First appeal, Reasonable appeal, personal appeal, Final and then arrest when necessary and every other option has failed here.</w:t>
      </w:r>
    </w:p>
    <w:p w:rsidR="00F165B2" w:rsidRDefault="00F165B2" w:rsidP="009D00D9"/>
    <w:p w:rsidR="00F165B2" w:rsidRDefault="00F165B2" w:rsidP="009D00D9">
      <w:r>
        <w:t>Take action and review is the final stage of the NDM where you reflect on how everything was carried out relating to incident went and identify if there is anything that could be changed next time.</w:t>
      </w:r>
    </w:p>
    <w:p w:rsidR="003958AC" w:rsidRDefault="003958AC" w:rsidP="009D00D9">
      <w:r>
        <w:t xml:space="preserve"> </w:t>
      </w:r>
    </w:p>
    <w:p w:rsidR="003958AC" w:rsidRDefault="003958AC" w:rsidP="009D00D9"/>
    <w:p w:rsidR="009D00D9" w:rsidRDefault="009D00D9" w:rsidP="00682F3B"/>
    <w:p w:rsidR="00E545F1" w:rsidRDefault="00E545F1" w:rsidP="00682F3B"/>
    <w:p w:rsidR="00E545F1" w:rsidRDefault="00E545F1" w:rsidP="00682F3B"/>
    <w:p w:rsidR="00C33449" w:rsidRDefault="00C33449" w:rsidP="00682F3B"/>
    <w:p w:rsidR="00C33449" w:rsidRDefault="00C33449" w:rsidP="00682F3B"/>
    <w:p w:rsidR="002A56EE" w:rsidRDefault="002A56EE" w:rsidP="00682F3B"/>
    <w:p w:rsidR="00682F3B" w:rsidRDefault="00682F3B"/>
    <w:p w:rsidR="00682F3B" w:rsidRDefault="00682F3B"/>
    <w:p w:rsidR="00682F3B" w:rsidRDefault="00682F3B" w:rsidP="00682F3B">
      <w:r>
        <w:t>Question 11</w:t>
      </w:r>
    </w:p>
    <w:p w:rsidR="0048432C" w:rsidRDefault="0048432C">
      <w:r>
        <w:t>Section 17 of the Police And Criminal Evidence Act allows an officer to enter and search any premises for: Section 4 Road Traffic Act 1988, Section 4 Public Order Act 1986.</w:t>
      </w:r>
    </w:p>
    <w:p w:rsidR="0048432C" w:rsidRDefault="0048432C">
      <w:r>
        <w:t xml:space="preserve">And for the following: </w:t>
      </w:r>
    </w:p>
    <w:p w:rsidR="00612CE8" w:rsidRDefault="00612CE8">
      <w:r>
        <w:t>In Pursuit of any person unlawfully at large</w:t>
      </w:r>
    </w:p>
    <w:p w:rsidR="00612CE8" w:rsidRDefault="00612CE8">
      <w:r>
        <w:t>To prevent any loss or damage to property</w:t>
      </w:r>
    </w:p>
    <w:p w:rsidR="00612CE8" w:rsidRDefault="00612CE8">
      <w:r>
        <w:t xml:space="preserve">Execute a warrant </w:t>
      </w:r>
    </w:p>
    <w:p w:rsidR="00612CE8" w:rsidRDefault="00612CE8">
      <w:r>
        <w:t>Arrest any person for an indictable offence</w:t>
      </w:r>
    </w:p>
    <w:p w:rsidR="00612CE8" w:rsidRDefault="00612CE8">
      <w:r>
        <w:t xml:space="preserve">For saving life or limb. </w:t>
      </w:r>
    </w:p>
    <w:p w:rsidR="00612CE8" w:rsidRDefault="00612CE8"/>
    <w:p w:rsidR="0048432C" w:rsidRDefault="0048432C"/>
    <w:p w:rsidR="00682F3B" w:rsidRDefault="00682F3B"/>
    <w:p w:rsidR="00682F3B" w:rsidRDefault="00682F3B" w:rsidP="00682F3B">
      <w:r>
        <w:t>Question 12</w:t>
      </w:r>
    </w:p>
    <w:p w:rsidR="00612CE8" w:rsidRDefault="00612CE8" w:rsidP="00682F3B">
      <w:r>
        <w:t xml:space="preserve">Section 32 (a) Of the Police And Criminal Evidence Act allows an officer to search any person arrested at any place other than a police station if he has reasonable grounds for suspecting that the </w:t>
      </w:r>
      <w:r>
        <w:lastRenderedPageBreak/>
        <w:t>person may anything that he could use as a danger to himself or others, An implement relating to that offence or anything that he could use as a result to escape from lawful custody.</w:t>
      </w:r>
    </w:p>
    <w:p w:rsidR="00612CE8" w:rsidRDefault="00612CE8" w:rsidP="00682F3B">
      <w:r>
        <w:t xml:space="preserve">Section 32 (b) Of the Police And Criminal Evidence Act allows an officer to search any </w:t>
      </w:r>
      <w:r w:rsidR="001012B6">
        <w:t xml:space="preserve">premises that the suspect has been arrested at the time or immediately prior in order to find any evidence related to that offence. </w:t>
      </w:r>
    </w:p>
    <w:p w:rsidR="00612CE8" w:rsidRDefault="00612CE8" w:rsidP="00682F3B"/>
    <w:p w:rsidR="00612CE8" w:rsidRDefault="00612CE8" w:rsidP="00682F3B"/>
    <w:p w:rsidR="00682F3B" w:rsidRDefault="00682F3B"/>
    <w:p w:rsidR="00682F3B" w:rsidRDefault="00682F3B"/>
    <w:p w:rsidR="00682F3B" w:rsidRDefault="00682F3B" w:rsidP="00682F3B">
      <w:r>
        <w:t>Question 13</w:t>
      </w:r>
    </w:p>
    <w:p w:rsidR="008C662A" w:rsidRDefault="008645EC" w:rsidP="00682F3B">
      <w:r>
        <w:t>THRIVE – Thrive is a model used by call handlers when grading the level of police response needed in the following way:</w:t>
      </w:r>
    </w:p>
    <w:p w:rsidR="00FA2B47" w:rsidRDefault="008645EC" w:rsidP="00682F3B">
      <w:r>
        <w:t xml:space="preserve">Threat: </w:t>
      </w:r>
      <w:r w:rsidR="00FA2B47">
        <w:t>Who is threatening the person? What kind of threats are being made? How high is the level of threat?</w:t>
      </w:r>
    </w:p>
    <w:p w:rsidR="00FA2B47" w:rsidRDefault="00FA2B47" w:rsidP="00FA2B47">
      <w:pPr>
        <w:tabs>
          <w:tab w:val="left" w:pos="7483"/>
        </w:tabs>
      </w:pPr>
      <w:r>
        <w:t>Harm – Is that person under risk of harm? Has the person already been harmed?</w:t>
      </w:r>
    </w:p>
    <w:p w:rsidR="00FA2B47" w:rsidRDefault="00FA2B47" w:rsidP="00682F3B">
      <w:r>
        <w:t xml:space="preserve">Risk – What risks are present? Are there any children present at the scene? If I do not attend this call quick enough, what may the consequences of that be? </w:t>
      </w:r>
    </w:p>
    <w:p w:rsidR="00FA2B47" w:rsidRDefault="00FA2B47" w:rsidP="00682F3B">
      <w:r>
        <w:t>Information – What information do I already have? Asking as many questions as possible to build up a picture of exactly what is going on and what is involved.</w:t>
      </w:r>
    </w:p>
    <w:p w:rsidR="004112BC" w:rsidRDefault="004112BC" w:rsidP="00682F3B">
      <w:r>
        <w:t xml:space="preserve">E- </w:t>
      </w:r>
    </w:p>
    <w:p w:rsidR="00FA2B47" w:rsidRDefault="00FA2B47" w:rsidP="00682F3B"/>
    <w:p w:rsidR="00682F3B" w:rsidRDefault="00682F3B"/>
    <w:p w:rsidR="00682F3B" w:rsidRDefault="00682F3B"/>
    <w:p w:rsidR="00682F3B" w:rsidRDefault="00682F3B" w:rsidP="00682F3B">
      <w:r>
        <w:t>Question 14</w:t>
      </w:r>
    </w:p>
    <w:p w:rsidR="00682F3B" w:rsidRDefault="008C662A">
      <w:r>
        <w:t xml:space="preserve">A person is vulnerable if as a result of their current circumstances they are unable to take care of themselves </w:t>
      </w:r>
      <w:r w:rsidR="008A0892">
        <w:t>or t</w:t>
      </w:r>
      <w:r>
        <w:t>o protect themselves from any harm or exploitation.</w:t>
      </w:r>
    </w:p>
    <w:p w:rsidR="008C662A" w:rsidRDefault="008C662A"/>
    <w:p w:rsidR="00682F3B" w:rsidRDefault="00682F3B"/>
    <w:p w:rsidR="00682F3B" w:rsidRDefault="00682F3B" w:rsidP="00682F3B">
      <w:r>
        <w:t>Question 15</w:t>
      </w:r>
    </w:p>
    <w:p w:rsidR="00682F3B" w:rsidRDefault="004112BC">
      <w:r>
        <w:t xml:space="preserve">Anti social behaviour is where a </w:t>
      </w:r>
      <w:r w:rsidR="002A3005">
        <w:t>person has been a victim to,</w:t>
      </w:r>
      <w:r>
        <w:t xml:space="preserve"> harassment and distress.</w:t>
      </w:r>
    </w:p>
    <w:p w:rsidR="00682F3B" w:rsidRDefault="00682F3B" w:rsidP="00682F3B">
      <w:r>
        <w:t>Question 16</w:t>
      </w:r>
    </w:p>
    <w:p w:rsidR="00682F3B" w:rsidRDefault="00682F3B"/>
    <w:p w:rsidR="00682F3B" w:rsidRDefault="00682F3B"/>
    <w:p w:rsidR="00682F3B" w:rsidRDefault="00682F3B" w:rsidP="00682F3B">
      <w:r>
        <w:t>Question 17</w:t>
      </w:r>
    </w:p>
    <w:p w:rsidR="0033133D" w:rsidRDefault="0033133D" w:rsidP="00682F3B">
      <w:r>
        <w:lastRenderedPageBreak/>
        <w:t>Anti- social behaviour can make people:</w:t>
      </w:r>
    </w:p>
    <w:p w:rsidR="0033133D" w:rsidRDefault="0033133D">
      <w:r>
        <w:t>Feel vulnerable</w:t>
      </w:r>
    </w:p>
    <w:p w:rsidR="0033133D" w:rsidRDefault="0033133D">
      <w:r>
        <w:t>Always feel in fear</w:t>
      </w:r>
    </w:p>
    <w:p w:rsidR="0033133D" w:rsidRDefault="0033133D">
      <w:r>
        <w:t xml:space="preserve">Feel angry and react to the situation unlawfully if action isn’t carried out against the perpetrators </w:t>
      </w:r>
    </w:p>
    <w:p w:rsidR="0033133D" w:rsidRDefault="0033133D">
      <w:r>
        <w:t>Feel unsettled for example poor sleep</w:t>
      </w:r>
    </w:p>
    <w:p w:rsidR="0033133D" w:rsidRDefault="0033133D">
      <w:r>
        <w:t>Fear for their family and friends safety and wellbeing</w:t>
      </w:r>
    </w:p>
    <w:p w:rsidR="0033133D" w:rsidRDefault="003D13AD">
      <w:r>
        <w:t>Start to have symptoms of</w:t>
      </w:r>
      <w:r w:rsidR="0033133D">
        <w:t xml:space="preserve"> depression</w:t>
      </w:r>
    </w:p>
    <w:p w:rsidR="0033133D" w:rsidRDefault="0033133D"/>
    <w:p w:rsidR="00682F3B" w:rsidRDefault="00682F3B"/>
    <w:p w:rsidR="00682F3B" w:rsidRDefault="00682F3B" w:rsidP="00682F3B">
      <w:r>
        <w:t>Question 18</w:t>
      </w:r>
    </w:p>
    <w:p w:rsidR="00682F3B" w:rsidRDefault="00682F3B"/>
    <w:p w:rsidR="00682F3B" w:rsidRDefault="00682F3B"/>
    <w:p w:rsidR="00682F3B" w:rsidRDefault="00682F3B" w:rsidP="00682F3B">
      <w:r>
        <w:t>Question 19</w:t>
      </w:r>
    </w:p>
    <w:p w:rsidR="004112BC" w:rsidRDefault="004112BC" w:rsidP="00682F3B">
      <w:r>
        <w:t>Partnership Orientated Policing is a problem solving model used for communities.</w:t>
      </w:r>
    </w:p>
    <w:p w:rsidR="009877D9" w:rsidRDefault="009877D9" w:rsidP="00682F3B">
      <w:r>
        <w:t>It allows team work and leadership</w:t>
      </w:r>
    </w:p>
    <w:p w:rsidR="009877D9" w:rsidRDefault="009877D9" w:rsidP="00682F3B">
      <w:r>
        <w:t>It</w:t>
      </w:r>
      <w:r w:rsidR="003A50DE">
        <w:t xml:space="preserve"> helps to involve people of a </w:t>
      </w:r>
      <w:r>
        <w:t>community</w:t>
      </w:r>
      <w:r w:rsidR="003A50DE">
        <w:t xml:space="preserve"> express their feelings and helps to solve</w:t>
      </w:r>
      <w:r>
        <w:t xml:space="preserve"> what they are having issues </w:t>
      </w:r>
      <w:r w:rsidR="003A50DE">
        <w:t>they are having with</w:t>
      </w:r>
      <w:r>
        <w:t>in their community.</w:t>
      </w:r>
    </w:p>
    <w:p w:rsidR="004112BC" w:rsidRDefault="004112BC" w:rsidP="00682F3B">
      <w:r>
        <w:t>It is</w:t>
      </w:r>
      <w:r w:rsidR="00BD36BD">
        <w:t xml:space="preserve"> using the following structure:</w:t>
      </w:r>
    </w:p>
    <w:p w:rsidR="00BD36BD" w:rsidRDefault="00BD36BD" w:rsidP="00682F3B">
      <w:r>
        <w:t>Objective – Firstly you would identify what the problem is and what you want to achieve</w:t>
      </w:r>
      <w:r w:rsidR="002A3005">
        <w:t>.</w:t>
      </w:r>
    </w:p>
    <w:p w:rsidR="002A3005" w:rsidRDefault="002A3005" w:rsidP="00682F3B">
      <w:r>
        <w:t xml:space="preserve">Scanning – </w:t>
      </w:r>
    </w:p>
    <w:p w:rsidR="002A3005" w:rsidRDefault="002A3005" w:rsidP="00682F3B">
      <w:r>
        <w:t xml:space="preserve">Analysis – In this stage of the process we introduce the problem analysis triangle (Pat) which is </w:t>
      </w:r>
    </w:p>
    <w:p w:rsidR="00BD36BD" w:rsidRDefault="002A3005" w:rsidP="00682F3B">
      <w:r>
        <w:t>A problem which needs to be solved, a victim, an offender, and a place.</w:t>
      </w:r>
    </w:p>
    <w:p w:rsidR="00B71379" w:rsidRDefault="00B71379" w:rsidP="00682F3B">
      <w:r>
        <w:t>In order for there to be a crime, these three things have to be present.</w:t>
      </w:r>
    </w:p>
    <w:p w:rsidR="00B71379" w:rsidRDefault="00B71379" w:rsidP="00682F3B">
      <w:r>
        <w:t>For a victim, there will be a guardian, For a place there will be a manager and for an offender there will be a handler.</w:t>
      </w:r>
    </w:p>
    <w:p w:rsidR="004B206B" w:rsidRDefault="00B71379" w:rsidP="00682F3B">
      <w:r>
        <w:t xml:space="preserve">When we discuss each of these topics there can also a supercontroller which we as offers may need to use this authority for example if we needed entry into a property or if a victim has a trusted person that they can rely on to help with the situation. </w:t>
      </w:r>
    </w:p>
    <w:p w:rsidR="00B71379" w:rsidRDefault="00B71379" w:rsidP="00682F3B">
      <w:r>
        <w:t>Response</w:t>
      </w:r>
      <w:r w:rsidR="004B206B">
        <w:t xml:space="preserve"> – What am I going to do about the problem? Implement solutions</w:t>
      </w:r>
    </w:p>
    <w:p w:rsidR="003A50DE" w:rsidRDefault="004B206B" w:rsidP="00682F3B">
      <w:r>
        <w:t>Rational Active Theory –</w:t>
      </w:r>
      <w:r w:rsidR="003A50DE">
        <w:t xml:space="preserve"> This explains that there has to be three things present in order for the crime to take place and </w:t>
      </w:r>
      <w:bookmarkStart w:id="0" w:name="_GoBack"/>
      <w:bookmarkEnd w:id="0"/>
      <w:r w:rsidR="003A50DE">
        <w:t xml:space="preserve"> :</w:t>
      </w:r>
    </w:p>
    <w:p w:rsidR="00B71379" w:rsidRDefault="00B71379" w:rsidP="00682F3B">
      <w:r>
        <w:t>Assessment</w:t>
      </w:r>
      <w:r w:rsidR="003A50DE">
        <w:t xml:space="preserve"> – Assessing what has worked well during the process and what hasn’t, whilst Identifying what could be done better next time if certain issues in areas have not completely resided. </w:t>
      </w:r>
    </w:p>
    <w:p w:rsidR="004112BC" w:rsidRDefault="004112BC" w:rsidP="00682F3B"/>
    <w:p w:rsidR="00682F3B" w:rsidRDefault="00682F3B"/>
    <w:p w:rsidR="00682F3B" w:rsidRDefault="00682F3B"/>
    <w:p w:rsidR="00682F3B" w:rsidRDefault="00682F3B" w:rsidP="00682F3B">
      <w:r>
        <w:t>Question 20</w:t>
      </w:r>
    </w:p>
    <w:p w:rsidR="00BD36BD" w:rsidRDefault="00BD36BD" w:rsidP="00682F3B">
      <w:r>
        <w:t>A critical incident is where the incident is likely to have a big impact on the police service itself, a</w:t>
      </w:r>
    </w:p>
    <w:p w:rsidR="00BD36BD" w:rsidRDefault="00BD36BD" w:rsidP="00682F3B">
      <w:r>
        <w:t>An inspector or above can declare an incident as critical.</w:t>
      </w:r>
    </w:p>
    <w:p w:rsidR="00BD36BD" w:rsidRDefault="00BD36BD" w:rsidP="00682F3B"/>
    <w:p w:rsidR="00682F3B" w:rsidRDefault="00682F3B"/>
    <w:p w:rsidR="00682F3B" w:rsidRDefault="00682F3B"/>
    <w:p w:rsidR="00682F3B" w:rsidRDefault="00682F3B" w:rsidP="00682F3B">
      <w:r>
        <w:t>Question 21</w:t>
      </w:r>
    </w:p>
    <w:p w:rsidR="007050AC" w:rsidRDefault="007050AC" w:rsidP="00682F3B">
      <w:r>
        <w:t>A police constable may detain any person in order to carry out a search or any vehicle or anything in or on a vehicle if he has reasonable grounds to suspect that any prohibited article, bladed or sharply pointed object</w:t>
      </w:r>
      <w:r w:rsidR="00A818AC">
        <w:t xml:space="preserve"> or</w:t>
      </w:r>
      <w:r>
        <w:t xml:space="preserve"> prohibited firework </w:t>
      </w:r>
      <w:r w:rsidR="00A818AC">
        <w:t>shall be found.</w:t>
      </w:r>
    </w:p>
    <w:p w:rsidR="00A818AC" w:rsidRDefault="00A818AC" w:rsidP="00682F3B">
      <w:r>
        <w:t>Any evidence found may  be seized by the constable.</w:t>
      </w:r>
    </w:p>
    <w:p w:rsidR="00682F3B" w:rsidRDefault="00682F3B"/>
    <w:p w:rsidR="00682F3B" w:rsidRDefault="00682F3B"/>
    <w:p w:rsidR="00682F3B" w:rsidRDefault="00682F3B" w:rsidP="00682F3B">
      <w:r>
        <w:t>Question 22</w:t>
      </w:r>
    </w:p>
    <w:p w:rsidR="003F297A" w:rsidRDefault="003F297A" w:rsidP="00682F3B">
      <w:r>
        <w:t>Grounds for the search</w:t>
      </w:r>
    </w:p>
    <w:p w:rsidR="003F297A" w:rsidRDefault="003F297A" w:rsidP="00682F3B">
      <w:r>
        <w:t>Object of the search</w:t>
      </w:r>
    </w:p>
    <w:p w:rsidR="003F297A" w:rsidRDefault="003F297A" w:rsidP="00682F3B">
      <w:r>
        <w:t>Show warrant card if you are not in uniform</w:t>
      </w:r>
    </w:p>
    <w:p w:rsidR="003F297A" w:rsidRDefault="003F297A" w:rsidP="00682F3B">
      <w:r>
        <w:t xml:space="preserve"> Identify yourself and your collar number</w:t>
      </w:r>
    </w:p>
    <w:p w:rsidR="003F297A" w:rsidRDefault="003F297A" w:rsidP="00682F3B">
      <w:r>
        <w:t xml:space="preserve">Tell the person </w:t>
      </w:r>
      <w:r w:rsidR="004800E7">
        <w:t xml:space="preserve">you are searching </w:t>
      </w:r>
      <w:r>
        <w:t xml:space="preserve">what station you are attached to </w:t>
      </w:r>
    </w:p>
    <w:p w:rsidR="003F297A" w:rsidRDefault="004800E7" w:rsidP="00682F3B">
      <w:r>
        <w:t>Tell the person you are entitled to a record of this search and you have three months to obtain this</w:t>
      </w:r>
    </w:p>
    <w:p w:rsidR="004800E7" w:rsidRDefault="004800E7" w:rsidP="00682F3B">
      <w:r>
        <w:t>Tell the person the legal act that they are being searched under – Section 1 of the police and criminal evidence act 1984.</w:t>
      </w:r>
    </w:p>
    <w:p w:rsidR="004800E7" w:rsidRDefault="004800E7" w:rsidP="00682F3B">
      <w:r>
        <w:t>Tell the person at the beginning that they are detained for a purpose of a search in order for the search to be lawful.</w:t>
      </w:r>
    </w:p>
    <w:p w:rsidR="00682F3B" w:rsidRDefault="00682F3B"/>
    <w:p w:rsidR="00682F3B" w:rsidRDefault="00682F3B"/>
    <w:p w:rsidR="00682F3B" w:rsidRDefault="00682F3B" w:rsidP="00682F3B">
      <w:r>
        <w:t>Question 23</w:t>
      </w:r>
    </w:p>
    <w:p w:rsidR="00682F3B" w:rsidRDefault="00682F3B"/>
    <w:p w:rsidR="00682F3B" w:rsidRDefault="00682F3B"/>
    <w:p w:rsidR="00682F3B" w:rsidRDefault="00682F3B" w:rsidP="00682F3B">
      <w:r>
        <w:lastRenderedPageBreak/>
        <w:t>Question 24</w:t>
      </w:r>
    </w:p>
    <w:p w:rsidR="004112BC" w:rsidRDefault="004800E7" w:rsidP="00682F3B">
      <w:r>
        <w:t>The N</w:t>
      </w:r>
      <w:r w:rsidR="004112BC">
        <w:t xml:space="preserve">ational </w:t>
      </w:r>
      <w:r>
        <w:t>Intelligence model  is where different forces work together to share information at different levels and to help prevent any vitally important information/intelligence being missed for example in the Ian Huntley case.</w:t>
      </w:r>
    </w:p>
    <w:p w:rsidR="004800E7" w:rsidRDefault="004800E7" w:rsidP="00682F3B">
      <w:r>
        <w:t>The first Level is:  Neighbourhood and Basic Command Unit which includes:</w:t>
      </w:r>
    </w:p>
    <w:p w:rsidR="004800E7" w:rsidRDefault="004800E7" w:rsidP="00682F3B">
      <w:r>
        <w:t>Local Intelligence</w:t>
      </w:r>
    </w:p>
    <w:p w:rsidR="004800E7" w:rsidRDefault="004800E7" w:rsidP="00682F3B">
      <w:r>
        <w:t>Local Intelligence officers involved</w:t>
      </w:r>
    </w:p>
    <w:p w:rsidR="004800E7" w:rsidRDefault="004800E7" w:rsidP="00682F3B">
      <w:r>
        <w:t>The second level: Force Intelligence Bureau and Neighbouring forces</w:t>
      </w:r>
    </w:p>
    <w:p w:rsidR="004800E7" w:rsidRDefault="004800E7" w:rsidP="00682F3B">
      <w:r>
        <w:t>Field Intelligence officers involved.</w:t>
      </w:r>
    </w:p>
    <w:p w:rsidR="004800E7" w:rsidRDefault="004800E7" w:rsidP="00682F3B">
      <w:r>
        <w:t xml:space="preserve">Regional Intelligence. </w:t>
      </w:r>
    </w:p>
    <w:p w:rsidR="004800E7" w:rsidRDefault="004800E7" w:rsidP="00682F3B">
      <w:r>
        <w:t xml:space="preserve">The third level is: </w:t>
      </w:r>
      <w:r w:rsidR="00385421">
        <w:t xml:space="preserve"> National </w:t>
      </w:r>
      <w:r>
        <w:t xml:space="preserve">Crime </w:t>
      </w:r>
    </w:p>
    <w:p w:rsidR="004800E7" w:rsidRDefault="004800E7" w:rsidP="00682F3B">
      <w:r>
        <w:t xml:space="preserve">Which includes </w:t>
      </w:r>
    </w:p>
    <w:p w:rsidR="004800E7" w:rsidRDefault="004800E7" w:rsidP="00682F3B">
      <w:r>
        <w:t xml:space="preserve">National Intelligence, Related to working with the National Crime Agency which as involved in serious crimes, There will be a single point of contact available here. </w:t>
      </w:r>
    </w:p>
    <w:p w:rsidR="004800E7" w:rsidRDefault="004800E7" w:rsidP="00682F3B">
      <w:r>
        <w:t>When information is given is it recorded, graded and evaluated by the 3x5x2 as follows:</w:t>
      </w:r>
    </w:p>
    <w:p w:rsidR="004800E7" w:rsidRDefault="004800E7" w:rsidP="00682F3B">
      <w:r>
        <w:t xml:space="preserve">Source Evaluation: </w:t>
      </w:r>
    </w:p>
    <w:p w:rsidR="004800E7" w:rsidRDefault="004800E7" w:rsidP="00682F3B">
      <w:r>
        <w:t>Reliable: The information source has been in the past reliable.</w:t>
      </w:r>
    </w:p>
    <w:p w:rsidR="004800E7" w:rsidRDefault="004800E7" w:rsidP="00682F3B">
      <w:r>
        <w:t>Untested: The information source has not yet been used so therefore it has not been tested.</w:t>
      </w:r>
    </w:p>
    <w:p w:rsidR="004800E7" w:rsidRDefault="00385421" w:rsidP="00682F3B">
      <w:r>
        <w:t>Not reliable: The information source has in the past been proved to be unreliable.</w:t>
      </w:r>
    </w:p>
    <w:p w:rsidR="00385421" w:rsidRDefault="00385421" w:rsidP="00682F3B"/>
    <w:p w:rsidR="00385421" w:rsidRDefault="00385421" w:rsidP="00682F3B">
      <w:r>
        <w:t xml:space="preserve">Intelligence Assessment: </w:t>
      </w:r>
    </w:p>
    <w:p w:rsidR="00385421" w:rsidRDefault="00385421" w:rsidP="00385421">
      <w:pPr>
        <w:pStyle w:val="ListParagraph"/>
        <w:numPr>
          <w:ilvl w:val="0"/>
          <w:numId w:val="1"/>
        </w:numPr>
      </w:pPr>
      <w:r>
        <w:t>Known directly to the source: Information that has been actually witnessed.</w:t>
      </w:r>
    </w:p>
    <w:p w:rsidR="00385421" w:rsidRDefault="00385421" w:rsidP="00385421">
      <w:pPr>
        <w:pStyle w:val="ListParagraph"/>
        <w:numPr>
          <w:ilvl w:val="0"/>
          <w:numId w:val="1"/>
        </w:numPr>
      </w:pPr>
      <w:r>
        <w:t xml:space="preserve">Known indirectly to the source but corroborated: Information that </w:t>
      </w:r>
    </w:p>
    <w:p w:rsidR="00385421" w:rsidRDefault="00385421" w:rsidP="00385421">
      <w:pPr>
        <w:pStyle w:val="ListParagraph"/>
        <w:numPr>
          <w:ilvl w:val="0"/>
          <w:numId w:val="1"/>
        </w:numPr>
      </w:pPr>
      <w:r>
        <w:t>Known indirectly to the source</w:t>
      </w:r>
      <w:r w:rsidR="00F02F23">
        <w:t xml:space="preserve">  - Not known so however needs to be handled with caution</w:t>
      </w:r>
    </w:p>
    <w:p w:rsidR="00385421" w:rsidRDefault="00F02F23" w:rsidP="00385421">
      <w:pPr>
        <w:pStyle w:val="ListParagraph"/>
        <w:numPr>
          <w:ilvl w:val="0"/>
          <w:numId w:val="1"/>
        </w:numPr>
      </w:pPr>
      <w:r>
        <w:t xml:space="preserve">Information from an Unknown person </w:t>
      </w:r>
      <w:r w:rsidR="00385421">
        <w:t>– for example an anonymous call to crimestoppers.</w:t>
      </w:r>
    </w:p>
    <w:p w:rsidR="00385421" w:rsidRDefault="00385421" w:rsidP="00385421">
      <w:pPr>
        <w:pStyle w:val="ListParagraph"/>
        <w:numPr>
          <w:ilvl w:val="0"/>
          <w:numId w:val="1"/>
        </w:numPr>
      </w:pPr>
      <w:r>
        <w:t>Suspected to be false – I</w:t>
      </w:r>
      <w:r w:rsidR="00F02F23">
        <w:t>n t</w:t>
      </w:r>
      <w:r>
        <w:t>he past the information has been false</w:t>
      </w:r>
    </w:p>
    <w:p w:rsidR="007050AC" w:rsidRDefault="007050AC" w:rsidP="007050AC"/>
    <w:p w:rsidR="007050AC" w:rsidRDefault="007050AC" w:rsidP="007050AC">
      <w:r>
        <w:t>The handling of the information:</w:t>
      </w:r>
    </w:p>
    <w:p w:rsidR="007050AC" w:rsidRDefault="007050AC" w:rsidP="007050AC">
      <w:r>
        <w:t xml:space="preserve">C- Lawful sharing permitted </w:t>
      </w:r>
    </w:p>
    <w:p w:rsidR="007050AC" w:rsidRDefault="007050AC" w:rsidP="007050AC">
      <w:r>
        <w:t>P – Lawful sharing permitted but with conditions</w:t>
      </w:r>
    </w:p>
    <w:p w:rsidR="004800E7" w:rsidRDefault="004800E7" w:rsidP="00682F3B"/>
    <w:p w:rsidR="004800E7" w:rsidRDefault="004800E7" w:rsidP="00682F3B"/>
    <w:p w:rsidR="004800E7" w:rsidRDefault="004800E7" w:rsidP="00682F3B"/>
    <w:p w:rsidR="004800E7" w:rsidRDefault="004800E7" w:rsidP="00682F3B"/>
    <w:p w:rsidR="00682F3B" w:rsidRDefault="00682F3B"/>
    <w:p w:rsidR="00682F3B" w:rsidRDefault="00682F3B"/>
    <w:p w:rsidR="00682F3B" w:rsidRDefault="00682F3B" w:rsidP="00682F3B">
      <w:r>
        <w:t>Question 25</w:t>
      </w:r>
    </w:p>
    <w:p w:rsidR="00793383" w:rsidRDefault="00793383" w:rsidP="00682F3B">
      <w:r>
        <w:t>The Criminal Procedures and Investigation Act 1996: This provides solicitors and courts authority for disclosure of information, And the recording, retaining, reviewing of information.</w:t>
      </w:r>
    </w:p>
    <w:p w:rsidR="00793383" w:rsidRDefault="00793383" w:rsidP="00682F3B">
      <w:r>
        <w:t xml:space="preserve">The Regulation of Investigatory Powers Act 2000 – This is about covert surveillance covered by the covert human investigative </w:t>
      </w:r>
      <w:r w:rsidR="00A627FF">
        <w:t>source. And permission is n</w:t>
      </w:r>
      <w:r w:rsidR="002A3005">
        <w:t xml:space="preserve">eeded at a higher level </w:t>
      </w:r>
      <w:r w:rsidR="00A627FF">
        <w:t>for this to be carried out.</w:t>
      </w:r>
    </w:p>
    <w:p w:rsidR="004800E7" w:rsidRDefault="00A627FF" w:rsidP="00682F3B">
      <w:r>
        <w:t>Human Rights Act 1998 – Everyone has a right to privacy.</w:t>
      </w:r>
    </w:p>
    <w:p w:rsidR="00A627FF" w:rsidRDefault="00A627FF" w:rsidP="00682F3B">
      <w:r>
        <w:t>Data protection Act: This involves laws regarding information only being given to the relevant source (s) – for example as a police officer I am aware that entitlement to information is only allowed for a policing purpose.</w:t>
      </w:r>
    </w:p>
    <w:p w:rsidR="00A627FF" w:rsidRDefault="00A627FF" w:rsidP="00682F3B"/>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206B" w:rsidRDefault="004B206B" w:rsidP="009B6853">
      <w:pPr>
        <w:spacing w:after="0" w:line="240" w:lineRule="auto"/>
      </w:pPr>
      <w:r>
        <w:separator/>
      </w:r>
    </w:p>
  </w:endnote>
  <w:endnote w:type="continuationSeparator" w:id="0">
    <w:p w:rsidR="004B206B" w:rsidRDefault="004B206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06B" w:rsidRDefault="00B11A02" w:rsidP="00B11A02">
    <w:pPr>
      <w:pStyle w:val="Footer"/>
      <w:rPr>
        <w:color w:val="000000"/>
        <w:sz w:val="17"/>
      </w:rPr>
    </w:pPr>
    <w:bookmarkStart w:id="3" w:name="TITUS1FooterEvenPages"/>
    <w:r>
      <w:rPr>
        <w:color w:val="000000"/>
        <w:sz w:val="17"/>
      </w:rPr>
      <w:t> </w:t>
    </w:r>
  </w:p>
  <w:bookmarkEnd w:id="3"/>
  <w:p w:rsidR="004B206B" w:rsidRDefault="004B206B" w:rsidP="00B74CB7">
    <w:pPr>
      <w:pStyle w:val="Footer"/>
    </w:pPr>
  </w:p>
  <w:p w:rsidR="004B206B" w:rsidRDefault="004B20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06B" w:rsidRDefault="00B11A02" w:rsidP="00B11A02">
    <w:pPr>
      <w:pStyle w:val="Footer"/>
      <w:rPr>
        <w:color w:val="000000"/>
        <w:sz w:val="17"/>
      </w:rPr>
    </w:pPr>
    <w:bookmarkStart w:id="4" w:name="TITUS1FooterPrimary"/>
    <w:r>
      <w:rPr>
        <w:color w:val="000000"/>
        <w:sz w:val="17"/>
      </w:rPr>
      <w:t> </w:t>
    </w:r>
  </w:p>
  <w:bookmarkEnd w:id="4"/>
  <w:p w:rsidR="004B206B" w:rsidRDefault="004B20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06B" w:rsidRDefault="00B11A02" w:rsidP="00B11A02">
    <w:pPr>
      <w:pStyle w:val="Footer"/>
      <w:rPr>
        <w:color w:val="000000"/>
        <w:sz w:val="17"/>
      </w:rPr>
    </w:pPr>
    <w:bookmarkStart w:id="6" w:name="TITUS1FooterFirstPage"/>
    <w:r>
      <w:rPr>
        <w:color w:val="000000"/>
        <w:sz w:val="17"/>
      </w:rPr>
      <w:t> </w:t>
    </w:r>
  </w:p>
  <w:bookmarkEnd w:id="6"/>
  <w:p w:rsidR="004B206B" w:rsidRDefault="004B2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206B" w:rsidRDefault="004B206B" w:rsidP="009B6853">
      <w:pPr>
        <w:spacing w:after="0" w:line="240" w:lineRule="auto"/>
      </w:pPr>
      <w:r>
        <w:separator/>
      </w:r>
    </w:p>
  </w:footnote>
  <w:footnote w:type="continuationSeparator" w:id="0">
    <w:p w:rsidR="004B206B" w:rsidRDefault="004B206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06B" w:rsidRDefault="00B11A02" w:rsidP="00B11A02">
    <w:pPr>
      <w:pStyle w:val="Header"/>
      <w:rPr>
        <w:color w:val="000000"/>
        <w:sz w:val="17"/>
      </w:rPr>
    </w:pPr>
    <w:bookmarkStart w:id="1" w:name="TITUS1HeaderEvenPages"/>
    <w:r>
      <w:rPr>
        <w:color w:val="000000"/>
        <w:sz w:val="17"/>
      </w:rPr>
      <w:t> </w:t>
    </w:r>
  </w:p>
  <w:bookmarkEnd w:id="1"/>
  <w:p w:rsidR="004B206B" w:rsidRDefault="004B206B" w:rsidP="00B74CB7">
    <w:pPr>
      <w:pStyle w:val="Header"/>
    </w:pPr>
  </w:p>
  <w:p w:rsidR="004B206B" w:rsidRDefault="004B2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06B" w:rsidRDefault="00B11A02" w:rsidP="00B11A02">
    <w:pPr>
      <w:pStyle w:val="Header"/>
      <w:rPr>
        <w:color w:val="000000"/>
        <w:sz w:val="17"/>
      </w:rPr>
    </w:pPr>
    <w:bookmarkStart w:id="2" w:name="TITUS1HeaderPrimary"/>
    <w:r>
      <w:rPr>
        <w:color w:val="000000"/>
        <w:sz w:val="17"/>
      </w:rPr>
      <w:t> </w:t>
    </w:r>
  </w:p>
  <w:bookmarkEnd w:id="2"/>
  <w:p w:rsidR="004B206B" w:rsidRDefault="004B20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06B" w:rsidRDefault="00B11A02" w:rsidP="00B11A02">
    <w:pPr>
      <w:pStyle w:val="Header"/>
      <w:rPr>
        <w:color w:val="000000"/>
        <w:sz w:val="17"/>
      </w:rPr>
    </w:pPr>
    <w:bookmarkStart w:id="5" w:name="TITUS1HeaderFirstPage"/>
    <w:r>
      <w:rPr>
        <w:color w:val="000000"/>
        <w:sz w:val="17"/>
      </w:rPr>
      <w:t> </w:t>
    </w:r>
  </w:p>
  <w:bookmarkEnd w:id="5"/>
  <w:p w:rsidR="004B206B" w:rsidRDefault="004B20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4A6089"/>
    <w:multiLevelType w:val="hybridMultilevel"/>
    <w:tmpl w:val="FDAC58F6"/>
    <w:lvl w:ilvl="0" w:tplc="CEDC76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012B6"/>
    <w:rsid w:val="00121DF7"/>
    <w:rsid w:val="001F75D2"/>
    <w:rsid w:val="00295481"/>
    <w:rsid w:val="002A3005"/>
    <w:rsid w:val="002A56EE"/>
    <w:rsid w:val="0033133D"/>
    <w:rsid w:val="00385421"/>
    <w:rsid w:val="003958AC"/>
    <w:rsid w:val="003A50DE"/>
    <w:rsid w:val="003C76FB"/>
    <w:rsid w:val="003D13AD"/>
    <w:rsid w:val="003F297A"/>
    <w:rsid w:val="003F3EB2"/>
    <w:rsid w:val="004112BC"/>
    <w:rsid w:val="004800E7"/>
    <w:rsid w:val="0048432C"/>
    <w:rsid w:val="004B206B"/>
    <w:rsid w:val="00544969"/>
    <w:rsid w:val="00612CE8"/>
    <w:rsid w:val="00682F3B"/>
    <w:rsid w:val="007050AC"/>
    <w:rsid w:val="00793383"/>
    <w:rsid w:val="007E4409"/>
    <w:rsid w:val="008645EC"/>
    <w:rsid w:val="00877432"/>
    <w:rsid w:val="008A0892"/>
    <w:rsid w:val="008A1DB5"/>
    <w:rsid w:val="008A51C2"/>
    <w:rsid w:val="008C662A"/>
    <w:rsid w:val="009877D9"/>
    <w:rsid w:val="009B6853"/>
    <w:rsid w:val="009D00D9"/>
    <w:rsid w:val="009F659A"/>
    <w:rsid w:val="00A07A00"/>
    <w:rsid w:val="00A627FF"/>
    <w:rsid w:val="00A818AC"/>
    <w:rsid w:val="00B11A02"/>
    <w:rsid w:val="00B71379"/>
    <w:rsid w:val="00B74CB7"/>
    <w:rsid w:val="00BD36BD"/>
    <w:rsid w:val="00C33449"/>
    <w:rsid w:val="00D96580"/>
    <w:rsid w:val="00E41B08"/>
    <w:rsid w:val="00E545F1"/>
    <w:rsid w:val="00F02F23"/>
    <w:rsid w:val="00F165B2"/>
    <w:rsid w:val="00F643BE"/>
    <w:rsid w:val="00FA2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44386F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3854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1808</Words>
  <Characters>10308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Simmonds,Rebecca swp6779</cp:lastModifiedBy>
  <cp:revision>3</cp:revision>
  <dcterms:created xsi:type="dcterms:W3CDTF">2020-12-11T10:39:00Z</dcterms:created>
  <dcterms:modified xsi:type="dcterms:W3CDTF">2020-12-11T10:39:00Z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