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B74329" w14:textId="67A243B3" w:rsidR="003426DD" w:rsidRDefault="003426DD" w:rsidP="003426DD">
      <w:pPr>
        <w:spacing w:before="100" w:beforeAutospacing="1" w:after="100" w:afterAutospacing="1" w:line="360" w:lineRule="auto"/>
        <w:jc w:val="center"/>
        <w:rPr>
          <w:rFonts w:ascii="Times New Roman" w:eastAsia="Times New Roman" w:hAnsi="Times New Roman" w:cs="Times New Roman"/>
          <w:b/>
          <w:bCs/>
          <w:kern w:val="0"/>
          <w:sz w:val="24"/>
          <w:szCs w:val="24"/>
          <w:lang w:eastAsia="en-IN"/>
          <w14:ligatures w14:val="none"/>
        </w:rPr>
      </w:pPr>
      <w:r>
        <w:rPr>
          <w:rFonts w:ascii="Times New Roman" w:eastAsia="Times New Roman" w:hAnsi="Times New Roman" w:cs="Times New Roman"/>
          <w:b/>
          <w:bCs/>
          <w:kern w:val="0"/>
          <w:sz w:val="24"/>
          <w:szCs w:val="24"/>
          <w:lang w:eastAsia="en-IN"/>
          <w14:ligatures w14:val="none"/>
        </w:rPr>
        <w:t xml:space="preserve">Module: </w:t>
      </w:r>
      <w:r w:rsidRPr="003426DD">
        <w:rPr>
          <w:rFonts w:ascii="Times New Roman" w:eastAsia="Times New Roman" w:hAnsi="Times New Roman" w:cs="Times New Roman"/>
          <w:b/>
          <w:bCs/>
          <w:kern w:val="0"/>
          <w:sz w:val="24"/>
          <w:szCs w:val="24"/>
          <w:lang w:eastAsia="en-IN"/>
          <w14:ligatures w14:val="none"/>
        </w:rPr>
        <w:t>Introducing the Modern Workplace</w:t>
      </w:r>
    </w:p>
    <w:p w14:paraId="252F7537" w14:textId="77777777" w:rsidR="003426DD" w:rsidRDefault="003426DD" w:rsidP="00403F7E">
      <w:pPr>
        <w:spacing w:before="100" w:beforeAutospacing="1" w:after="100" w:afterAutospacing="1" w:line="360" w:lineRule="auto"/>
        <w:jc w:val="both"/>
        <w:rPr>
          <w:rFonts w:ascii="Times New Roman" w:eastAsia="Times New Roman" w:hAnsi="Times New Roman" w:cs="Times New Roman"/>
          <w:b/>
          <w:bCs/>
          <w:kern w:val="0"/>
          <w:sz w:val="24"/>
          <w:szCs w:val="24"/>
          <w:lang w:eastAsia="en-IN"/>
          <w14:ligatures w14:val="none"/>
        </w:rPr>
      </w:pPr>
    </w:p>
    <w:p w14:paraId="1F704B00" w14:textId="0F4FB493" w:rsidR="003426DD" w:rsidRDefault="0035128F" w:rsidP="003426DD">
      <w:pPr>
        <w:spacing w:before="100" w:beforeAutospacing="1" w:after="100" w:afterAutospacing="1" w:line="360" w:lineRule="auto"/>
        <w:jc w:val="center"/>
        <w:rPr>
          <w:rFonts w:ascii="Times New Roman" w:eastAsia="Times New Roman" w:hAnsi="Times New Roman" w:cs="Times New Roman"/>
          <w:b/>
          <w:bCs/>
          <w:kern w:val="0"/>
          <w:sz w:val="24"/>
          <w:szCs w:val="24"/>
          <w:lang w:eastAsia="en-IN"/>
          <w14:ligatures w14:val="none"/>
        </w:rPr>
      </w:pPr>
      <w:r w:rsidRPr="00403F7E">
        <w:rPr>
          <w:rFonts w:ascii="Times New Roman" w:eastAsia="Times New Roman" w:hAnsi="Times New Roman" w:cs="Times New Roman"/>
          <w:b/>
          <w:bCs/>
          <w:kern w:val="0"/>
          <w:sz w:val="24"/>
          <w:szCs w:val="24"/>
          <w:lang w:eastAsia="en-IN"/>
          <w14:ligatures w14:val="none"/>
        </w:rPr>
        <w:t>Title: Leadership Theories and Their Application at Tesco: A Reflective Report</w:t>
      </w:r>
    </w:p>
    <w:p w14:paraId="7FCF16DB" w14:textId="294AE043" w:rsidR="003426DD" w:rsidRDefault="003426DD" w:rsidP="003426DD">
      <w:pPr>
        <w:spacing w:before="100" w:beforeAutospacing="1" w:after="100" w:afterAutospacing="1" w:line="360" w:lineRule="auto"/>
        <w:rPr>
          <w:rFonts w:ascii="Times New Roman" w:eastAsia="Times New Roman" w:hAnsi="Times New Roman" w:cs="Times New Roman"/>
          <w:sz w:val="24"/>
          <w:szCs w:val="24"/>
          <w:lang w:eastAsia="en-IN"/>
        </w:rPr>
      </w:pPr>
    </w:p>
    <w:p w14:paraId="5B8570F2" w14:textId="22BB1364" w:rsidR="003426DD" w:rsidRDefault="003426DD" w:rsidP="003426DD">
      <w:pPr>
        <w:spacing w:before="100" w:beforeAutospacing="1" w:after="100" w:afterAutospacing="1" w:line="360" w:lineRule="auto"/>
        <w:jc w:val="center"/>
        <w:rPr>
          <w:rFonts w:ascii="Times New Roman" w:eastAsia="Times New Roman" w:hAnsi="Times New Roman" w:cs="Times New Roman"/>
          <w:b/>
          <w:bCs/>
          <w:kern w:val="0"/>
          <w:sz w:val="24"/>
          <w:szCs w:val="24"/>
          <w:lang w:eastAsia="en-IN"/>
          <w14:ligatures w14:val="none"/>
        </w:rPr>
      </w:pPr>
      <w:r>
        <w:rPr>
          <w:rFonts w:ascii="Times New Roman" w:eastAsia="Times New Roman" w:hAnsi="Times New Roman" w:cs="Times New Roman"/>
          <w:b/>
          <w:bCs/>
          <w:kern w:val="0"/>
          <w:sz w:val="24"/>
          <w:szCs w:val="24"/>
          <w:lang w:eastAsia="en-IN"/>
          <w14:ligatures w14:val="none"/>
        </w:rPr>
        <w:t>Student Name:</w:t>
      </w:r>
      <w:r w:rsidR="00CF6076">
        <w:rPr>
          <w:rFonts w:ascii="Times New Roman" w:eastAsia="Times New Roman" w:hAnsi="Times New Roman" w:cs="Times New Roman"/>
          <w:b/>
          <w:bCs/>
          <w:kern w:val="0"/>
          <w:sz w:val="24"/>
          <w:szCs w:val="24"/>
          <w:lang w:eastAsia="en-IN"/>
          <w14:ligatures w14:val="none"/>
        </w:rPr>
        <w:t xml:space="preserve"> </w:t>
      </w:r>
      <w:proofErr w:type="spellStart"/>
      <w:r w:rsidR="00CF6076">
        <w:rPr>
          <w:rFonts w:ascii="Times New Roman" w:eastAsia="Times New Roman" w:hAnsi="Times New Roman" w:cs="Times New Roman"/>
          <w:b/>
          <w:bCs/>
          <w:kern w:val="0"/>
          <w:sz w:val="24"/>
          <w:szCs w:val="24"/>
          <w:lang w:eastAsia="en-IN"/>
          <w14:ligatures w14:val="none"/>
        </w:rPr>
        <w:t>Lakha</w:t>
      </w:r>
      <w:proofErr w:type="spellEnd"/>
      <w:r w:rsidR="00CF6076">
        <w:rPr>
          <w:rFonts w:ascii="Times New Roman" w:eastAsia="Times New Roman" w:hAnsi="Times New Roman" w:cs="Times New Roman"/>
          <w:b/>
          <w:bCs/>
          <w:kern w:val="0"/>
          <w:sz w:val="24"/>
          <w:szCs w:val="24"/>
          <w:lang w:eastAsia="en-IN"/>
          <w14:ligatures w14:val="none"/>
        </w:rPr>
        <w:t xml:space="preserve"> Singh G</w:t>
      </w:r>
      <w:r w:rsidR="00CF6076" w:rsidRPr="00CF6076">
        <w:rPr>
          <w:rFonts w:ascii="Times New Roman" w:eastAsia="Times New Roman" w:hAnsi="Times New Roman" w:cs="Times New Roman"/>
          <w:b/>
          <w:bCs/>
          <w:kern w:val="0"/>
          <w:sz w:val="24"/>
          <w:szCs w:val="24"/>
          <w:lang w:eastAsia="en-IN"/>
          <w14:ligatures w14:val="none"/>
        </w:rPr>
        <w:t>ill</w:t>
      </w:r>
      <w:r>
        <w:rPr>
          <w:rFonts w:ascii="Times New Roman" w:eastAsia="Times New Roman" w:hAnsi="Times New Roman" w:cs="Times New Roman"/>
          <w:b/>
          <w:bCs/>
          <w:kern w:val="0"/>
          <w:sz w:val="24"/>
          <w:szCs w:val="24"/>
          <w:lang w:eastAsia="en-IN"/>
          <w14:ligatures w14:val="none"/>
        </w:rPr>
        <w:br/>
      </w:r>
      <w:r>
        <w:rPr>
          <w:rFonts w:ascii="Times New Roman" w:eastAsia="Times New Roman" w:hAnsi="Times New Roman" w:cs="Times New Roman"/>
          <w:b/>
          <w:bCs/>
          <w:kern w:val="0"/>
          <w:sz w:val="24"/>
          <w:szCs w:val="24"/>
          <w:lang w:eastAsia="en-IN"/>
          <w14:ligatures w14:val="none"/>
        </w:rPr>
        <w:br/>
        <w:t>Student ID:</w:t>
      </w:r>
      <w:r w:rsidR="00CF6076">
        <w:rPr>
          <w:rFonts w:ascii="Times New Roman" w:eastAsia="Times New Roman" w:hAnsi="Times New Roman" w:cs="Times New Roman"/>
          <w:b/>
          <w:bCs/>
          <w:kern w:val="0"/>
          <w:sz w:val="24"/>
          <w:szCs w:val="24"/>
          <w:lang w:eastAsia="en-IN"/>
          <w14:ligatures w14:val="none"/>
        </w:rPr>
        <w:t xml:space="preserve"> </w:t>
      </w:r>
      <w:r w:rsidR="00CF6076" w:rsidRPr="00CF6076">
        <w:rPr>
          <w:rFonts w:ascii="Times New Roman" w:eastAsia="Times New Roman" w:hAnsi="Times New Roman" w:cs="Times New Roman"/>
          <w:b/>
          <w:bCs/>
          <w:kern w:val="0"/>
          <w:sz w:val="24"/>
          <w:szCs w:val="24"/>
          <w:lang w:eastAsia="en-IN"/>
          <w14:ligatures w14:val="none"/>
        </w:rPr>
        <w:t>2227800</w:t>
      </w:r>
      <w:bookmarkStart w:id="0" w:name="_GoBack"/>
      <w:bookmarkEnd w:id="0"/>
      <w:r>
        <w:rPr>
          <w:rFonts w:ascii="Times New Roman" w:eastAsia="Times New Roman" w:hAnsi="Times New Roman" w:cs="Times New Roman"/>
          <w:b/>
          <w:bCs/>
          <w:kern w:val="0"/>
          <w:sz w:val="24"/>
          <w:szCs w:val="24"/>
          <w:lang w:eastAsia="en-IN"/>
          <w14:ligatures w14:val="none"/>
        </w:rPr>
        <w:br/>
      </w:r>
      <w:r>
        <w:rPr>
          <w:rFonts w:ascii="Times New Roman" w:eastAsia="Times New Roman" w:hAnsi="Times New Roman" w:cs="Times New Roman"/>
          <w:b/>
          <w:bCs/>
          <w:kern w:val="0"/>
          <w:sz w:val="24"/>
          <w:szCs w:val="24"/>
          <w:lang w:eastAsia="en-IN"/>
          <w14:ligatures w14:val="none"/>
        </w:rPr>
        <w:br/>
      </w:r>
    </w:p>
    <w:p w14:paraId="1FC3A652" w14:textId="77777777" w:rsidR="003426DD" w:rsidRDefault="003426DD">
      <w:pPr>
        <w:rPr>
          <w:rFonts w:ascii="Times New Roman" w:eastAsia="Times New Roman" w:hAnsi="Times New Roman" w:cs="Times New Roman"/>
          <w:b/>
          <w:bCs/>
          <w:kern w:val="0"/>
          <w:sz w:val="24"/>
          <w:szCs w:val="24"/>
          <w:lang w:eastAsia="en-IN"/>
          <w14:ligatures w14:val="none"/>
        </w:rPr>
      </w:pPr>
      <w:r>
        <w:rPr>
          <w:rFonts w:ascii="Times New Roman" w:eastAsia="Times New Roman" w:hAnsi="Times New Roman" w:cs="Times New Roman"/>
          <w:b/>
          <w:bCs/>
          <w:kern w:val="0"/>
          <w:sz w:val="24"/>
          <w:szCs w:val="24"/>
          <w:lang w:eastAsia="en-IN"/>
          <w14:ligatures w14:val="none"/>
        </w:rPr>
        <w:br w:type="page"/>
      </w:r>
    </w:p>
    <w:p w14:paraId="53538515" w14:textId="77777777" w:rsidR="003426DD" w:rsidRDefault="003426DD" w:rsidP="003426DD">
      <w:pPr>
        <w:spacing w:before="100" w:beforeAutospacing="1" w:after="100" w:afterAutospacing="1" w:line="360" w:lineRule="auto"/>
        <w:jc w:val="center"/>
        <w:rPr>
          <w:rFonts w:ascii="Times New Roman" w:eastAsia="Times New Roman" w:hAnsi="Times New Roman" w:cs="Times New Roman"/>
          <w:b/>
          <w:bCs/>
          <w:kern w:val="0"/>
          <w:sz w:val="24"/>
          <w:szCs w:val="24"/>
          <w:lang w:eastAsia="en-IN"/>
          <w14:ligatures w14:val="none"/>
        </w:rPr>
      </w:pPr>
    </w:p>
    <w:p w14:paraId="769C78E9" w14:textId="77777777" w:rsidR="003426DD" w:rsidRDefault="003426DD" w:rsidP="003426DD">
      <w:pPr>
        <w:rPr>
          <w:rFonts w:ascii="Times New Roman" w:eastAsia="Times New Roman" w:hAnsi="Times New Roman" w:cs="Times New Roman"/>
          <w:b/>
          <w:bCs/>
          <w:kern w:val="0"/>
          <w:sz w:val="24"/>
          <w:szCs w:val="24"/>
          <w:lang w:eastAsia="en-IN"/>
          <w14:ligatures w14:val="none"/>
        </w:rPr>
      </w:pPr>
    </w:p>
    <w:sdt>
      <w:sdtPr>
        <w:rPr>
          <w:rFonts w:asciiTheme="minorHAnsi" w:eastAsiaTheme="minorHAnsi" w:hAnsiTheme="minorHAnsi" w:cstheme="minorBidi"/>
          <w:color w:val="auto"/>
          <w:kern w:val="2"/>
          <w:sz w:val="22"/>
          <w:szCs w:val="22"/>
          <w:lang w:val="en-IN"/>
          <w14:ligatures w14:val="standardContextual"/>
        </w:rPr>
        <w:id w:val="-1556157994"/>
        <w:docPartObj>
          <w:docPartGallery w:val="Table of Contents"/>
          <w:docPartUnique/>
        </w:docPartObj>
      </w:sdtPr>
      <w:sdtEndPr>
        <w:rPr>
          <w:b/>
          <w:bCs/>
          <w:noProof/>
        </w:rPr>
      </w:sdtEndPr>
      <w:sdtContent>
        <w:p w14:paraId="02E73B2B" w14:textId="6520026E" w:rsidR="003426DD" w:rsidRDefault="003426DD">
          <w:pPr>
            <w:pStyle w:val="TOCHeading"/>
          </w:pPr>
          <w:r>
            <w:t>Table of Contents</w:t>
          </w:r>
        </w:p>
        <w:p w14:paraId="755E166F" w14:textId="4BC58D6D" w:rsidR="003426DD" w:rsidRDefault="003426DD">
          <w:pPr>
            <w:pStyle w:val="TOC2"/>
            <w:tabs>
              <w:tab w:val="right" w:leader="dot" w:pos="9016"/>
            </w:tabs>
            <w:rPr>
              <w:rFonts w:eastAsiaTheme="minorEastAsia"/>
              <w:noProof/>
              <w:kern w:val="0"/>
              <w:lang w:val="en-US"/>
              <w14:ligatures w14:val="none"/>
            </w:rPr>
          </w:pPr>
          <w:r>
            <w:fldChar w:fldCharType="begin"/>
          </w:r>
          <w:r>
            <w:instrText xml:space="preserve"> TOC \o "1-3" \h \z \u </w:instrText>
          </w:r>
          <w:r>
            <w:fldChar w:fldCharType="separate"/>
          </w:r>
          <w:hyperlink w:anchor="_Toc141219460" w:history="1">
            <w:r w:rsidRPr="0034106D">
              <w:rPr>
                <w:rStyle w:val="Hyperlink"/>
                <w:noProof/>
              </w:rPr>
              <w:t>Introduction</w:t>
            </w:r>
            <w:r>
              <w:rPr>
                <w:noProof/>
                <w:webHidden/>
              </w:rPr>
              <w:tab/>
            </w:r>
            <w:r>
              <w:rPr>
                <w:noProof/>
                <w:webHidden/>
              </w:rPr>
              <w:fldChar w:fldCharType="begin"/>
            </w:r>
            <w:r>
              <w:rPr>
                <w:noProof/>
                <w:webHidden/>
              </w:rPr>
              <w:instrText xml:space="preserve"> PAGEREF _Toc141219460 \h </w:instrText>
            </w:r>
            <w:r>
              <w:rPr>
                <w:noProof/>
                <w:webHidden/>
              </w:rPr>
            </w:r>
            <w:r>
              <w:rPr>
                <w:noProof/>
                <w:webHidden/>
              </w:rPr>
              <w:fldChar w:fldCharType="separate"/>
            </w:r>
            <w:r>
              <w:rPr>
                <w:noProof/>
                <w:webHidden/>
              </w:rPr>
              <w:t>3</w:t>
            </w:r>
            <w:r>
              <w:rPr>
                <w:noProof/>
                <w:webHidden/>
              </w:rPr>
              <w:fldChar w:fldCharType="end"/>
            </w:r>
          </w:hyperlink>
        </w:p>
        <w:p w14:paraId="358F9271" w14:textId="0E06FF1F" w:rsidR="003426DD" w:rsidRDefault="00CF6076">
          <w:pPr>
            <w:pStyle w:val="TOC2"/>
            <w:tabs>
              <w:tab w:val="right" w:leader="dot" w:pos="9016"/>
            </w:tabs>
            <w:rPr>
              <w:rFonts w:eastAsiaTheme="minorEastAsia"/>
              <w:noProof/>
              <w:kern w:val="0"/>
              <w:lang w:val="en-US"/>
              <w14:ligatures w14:val="none"/>
            </w:rPr>
          </w:pPr>
          <w:hyperlink w:anchor="_Toc141219461" w:history="1">
            <w:r w:rsidR="003426DD" w:rsidRPr="0034106D">
              <w:rPr>
                <w:rStyle w:val="Hyperlink"/>
                <w:noProof/>
              </w:rPr>
              <w:t>Concrete Experience</w:t>
            </w:r>
            <w:r w:rsidR="003426DD">
              <w:rPr>
                <w:noProof/>
                <w:webHidden/>
              </w:rPr>
              <w:tab/>
            </w:r>
            <w:r w:rsidR="003426DD">
              <w:rPr>
                <w:noProof/>
                <w:webHidden/>
              </w:rPr>
              <w:fldChar w:fldCharType="begin"/>
            </w:r>
            <w:r w:rsidR="003426DD">
              <w:rPr>
                <w:noProof/>
                <w:webHidden/>
              </w:rPr>
              <w:instrText xml:space="preserve"> PAGEREF _Toc141219461 \h </w:instrText>
            </w:r>
            <w:r w:rsidR="003426DD">
              <w:rPr>
                <w:noProof/>
                <w:webHidden/>
              </w:rPr>
            </w:r>
            <w:r w:rsidR="003426DD">
              <w:rPr>
                <w:noProof/>
                <w:webHidden/>
              </w:rPr>
              <w:fldChar w:fldCharType="separate"/>
            </w:r>
            <w:r w:rsidR="003426DD">
              <w:rPr>
                <w:noProof/>
                <w:webHidden/>
              </w:rPr>
              <w:t>3</w:t>
            </w:r>
            <w:r w:rsidR="003426DD">
              <w:rPr>
                <w:noProof/>
                <w:webHidden/>
              </w:rPr>
              <w:fldChar w:fldCharType="end"/>
            </w:r>
          </w:hyperlink>
        </w:p>
        <w:p w14:paraId="5FF1C51A" w14:textId="077D211C" w:rsidR="003426DD" w:rsidRDefault="00CF6076">
          <w:pPr>
            <w:pStyle w:val="TOC2"/>
            <w:tabs>
              <w:tab w:val="right" w:leader="dot" w:pos="9016"/>
            </w:tabs>
            <w:rPr>
              <w:rFonts w:eastAsiaTheme="minorEastAsia"/>
              <w:noProof/>
              <w:kern w:val="0"/>
              <w:lang w:val="en-US"/>
              <w14:ligatures w14:val="none"/>
            </w:rPr>
          </w:pPr>
          <w:hyperlink w:anchor="_Toc141219462" w:history="1">
            <w:r w:rsidR="003426DD" w:rsidRPr="0034106D">
              <w:rPr>
                <w:rStyle w:val="Hyperlink"/>
                <w:noProof/>
              </w:rPr>
              <w:t>Reflective Observation</w:t>
            </w:r>
            <w:r w:rsidR="003426DD">
              <w:rPr>
                <w:noProof/>
                <w:webHidden/>
              </w:rPr>
              <w:tab/>
            </w:r>
            <w:r w:rsidR="003426DD">
              <w:rPr>
                <w:noProof/>
                <w:webHidden/>
              </w:rPr>
              <w:fldChar w:fldCharType="begin"/>
            </w:r>
            <w:r w:rsidR="003426DD">
              <w:rPr>
                <w:noProof/>
                <w:webHidden/>
              </w:rPr>
              <w:instrText xml:space="preserve"> PAGEREF _Toc141219462 \h </w:instrText>
            </w:r>
            <w:r w:rsidR="003426DD">
              <w:rPr>
                <w:noProof/>
                <w:webHidden/>
              </w:rPr>
            </w:r>
            <w:r w:rsidR="003426DD">
              <w:rPr>
                <w:noProof/>
                <w:webHidden/>
              </w:rPr>
              <w:fldChar w:fldCharType="separate"/>
            </w:r>
            <w:r w:rsidR="003426DD">
              <w:rPr>
                <w:noProof/>
                <w:webHidden/>
              </w:rPr>
              <w:t>3</w:t>
            </w:r>
            <w:r w:rsidR="003426DD">
              <w:rPr>
                <w:noProof/>
                <w:webHidden/>
              </w:rPr>
              <w:fldChar w:fldCharType="end"/>
            </w:r>
          </w:hyperlink>
        </w:p>
        <w:p w14:paraId="59235E4B" w14:textId="5035DCAE" w:rsidR="003426DD" w:rsidRDefault="00CF6076">
          <w:pPr>
            <w:pStyle w:val="TOC2"/>
            <w:tabs>
              <w:tab w:val="right" w:leader="dot" w:pos="9016"/>
            </w:tabs>
            <w:rPr>
              <w:rFonts w:eastAsiaTheme="minorEastAsia"/>
              <w:noProof/>
              <w:kern w:val="0"/>
              <w:lang w:val="en-US"/>
              <w14:ligatures w14:val="none"/>
            </w:rPr>
          </w:pPr>
          <w:hyperlink w:anchor="_Toc141219463" w:history="1">
            <w:r w:rsidR="003426DD" w:rsidRPr="0034106D">
              <w:rPr>
                <w:rStyle w:val="Hyperlink"/>
                <w:noProof/>
              </w:rPr>
              <w:t>Abstract Conceptualization</w:t>
            </w:r>
            <w:r w:rsidR="003426DD">
              <w:rPr>
                <w:noProof/>
                <w:webHidden/>
              </w:rPr>
              <w:tab/>
            </w:r>
            <w:r w:rsidR="003426DD">
              <w:rPr>
                <w:noProof/>
                <w:webHidden/>
              </w:rPr>
              <w:fldChar w:fldCharType="begin"/>
            </w:r>
            <w:r w:rsidR="003426DD">
              <w:rPr>
                <w:noProof/>
                <w:webHidden/>
              </w:rPr>
              <w:instrText xml:space="preserve"> PAGEREF _Toc141219463 \h </w:instrText>
            </w:r>
            <w:r w:rsidR="003426DD">
              <w:rPr>
                <w:noProof/>
                <w:webHidden/>
              </w:rPr>
            </w:r>
            <w:r w:rsidR="003426DD">
              <w:rPr>
                <w:noProof/>
                <w:webHidden/>
              </w:rPr>
              <w:fldChar w:fldCharType="separate"/>
            </w:r>
            <w:r w:rsidR="003426DD">
              <w:rPr>
                <w:noProof/>
                <w:webHidden/>
              </w:rPr>
              <w:t>4</w:t>
            </w:r>
            <w:r w:rsidR="003426DD">
              <w:rPr>
                <w:noProof/>
                <w:webHidden/>
              </w:rPr>
              <w:fldChar w:fldCharType="end"/>
            </w:r>
          </w:hyperlink>
        </w:p>
        <w:p w14:paraId="3CE55A02" w14:textId="67B04FA1" w:rsidR="003426DD" w:rsidRDefault="00CF6076">
          <w:pPr>
            <w:pStyle w:val="TOC2"/>
            <w:tabs>
              <w:tab w:val="right" w:leader="dot" w:pos="9016"/>
            </w:tabs>
            <w:rPr>
              <w:rFonts w:eastAsiaTheme="minorEastAsia"/>
              <w:noProof/>
              <w:kern w:val="0"/>
              <w:lang w:val="en-US"/>
              <w14:ligatures w14:val="none"/>
            </w:rPr>
          </w:pPr>
          <w:hyperlink w:anchor="_Toc141219464" w:history="1">
            <w:r w:rsidR="003426DD" w:rsidRPr="0034106D">
              <w:rPr>
                <w:rStyle w:val="Hyperlink"/>
                <w:noProof/>
              </w:rPr>
              <w:t>Active Experimentation</w:t>
            </w:r>
            <w:r w:rsidR="003426DD">
              <w:rPr>
                <w:noProof/>
                <w:webHidden/>
              </w:rPr>
              <w:tab/>
            </w:r>
            <w:r w:rsidR="003426DD">
              <w:rPr>
                <w:noProof/>
                <w:webHidden/>
              </w:rPr>
              <w:fldChar w:fldCharType="begin"/>
            </w:r>
            <w:r w:rsidR="003426DD">
              <w:rPr>
                <w:noProof/>
                <w:webHidden/>
              </w:rPr>
              <w:instrText xml:space="preserve"> PAGEREF _Toc141219464 \h </w:instrText>
            </w:r>
            <w:r w:rsidR="003426DD">
              <w:rPr>
                <w:noProof/>
                <w:webHidden/>
              </w:rPr>
            </w:r>
            <w:r w:rsidR="003426DD">
              <w:rPr>
                <w:noProof/>
                <w:webHidden/>
              </w:rPr>
              <w:fldChar w:fldCharType="separate"/>
            </w:r>
            <w:r w:rsidR="003426DD">
              <w:rPr>
                <w:noProof/>
                <w:webHidden/>
              </w:rPr>
              <w:t>4</w:t>
            </w:r>
            <w:r w:rsidR="003426DD">
              <w:rPr>
                <w:noProof/>
                <w:webHidden/>
              </w:rPr>
              <w:fldChar w:fldCharType="end"/>
            </w:r>
          </w:hyperlink>
        </w:p>
        <w:p w14:paraId="45BAD4BF" w14:textId="3063EBF5" w:rsidR="003426DD" w:rsidRDefault="00CF6076">
          <w:pPr>
            <w:pStyle w:val="TOC2"/>
            <w:tabs>
              <w:tab w:val="right" w:leader="dot" w:pos="9016"/>
            </w:tabs>
            <w:rPr>
              <w:rFonts w:eastAsiaTheme="minorEastAsia"/>
              <w:noProof/>
              <w:kern w:val="0"/>
              <w:lang w:val="en-US"/>
              <w14:ligatures w14:val="none"/>
            </w:rPr>
          </w:pPr>
          <w:hyperlink w:anchor="_Toc141219465" w:history="1">
            <w:r w:rsidR="003426DD" w:rsidRPr="0034106D">
              <w:rPr>
                <w:rStyle w:val="Hyperlink"/>
                <w:noProof/>
              </w:rPr>
              <w:t>Lesson Learned</w:t>
            </w:r>
            <w:r w:rsidR="003426DD">
              <w:rPr>
                <w:noProof/>
                <w:webHidden/>
              </w:rPr>
              <w:tab/>
            </w:r>
            <w:r w:rsidR="003426DD">
              <w:rPr>
                <w:noProof/>
                <w:webHidden/>
              </w:rPr>
              <w:fldChar w:fldCharType="begin"/>
            </w:r>
            <w:r w:rsidR="003426DD">
              <w:rPr>
                <w:noProof/>
                <w:webHidden/>
              </w:rPr>
              <w:instrText xml:space="preserve"> PAGEREF _Toc141219465 \h </w:instrText>
            </w:r>
            <w:r w:rsidR="003426DD">
              <w:rPr>
                <w:noProof/>
                <w:webHidden/>
              </w:rPr>
            </w:r>
            <w:r w:rsidR="003426DD">
              <w:rPr>
                <w:noProof/>
                <w:webHidden/>
              </w:rPr>
              <w:fldChar w:fldCharType="separate"/>
            </w:r>
            <w:r w:rsidR="003426DD">
              <w:rPr>
                <w:noProof/>
                <w:webHidden/>
              </w:rPr>
              <w:t>5</w:t>
            </w:r>
            <w:r w:rsidR="003426DD">
              <w:rPr>
                <w:noProof/>
                <w:webHidden/>
              </w:rPr>
              <w:fldChar w:fldCharType="end"/>
            </w:r>
          </w:hyperlink>
        </w:p>
        <w:p w14:paraId="2B806AF2" w14:textId="29ABE482" w:rsidR="003426DD" w:rsidRDefault="00CF6076">
          <w:pPr>
            <w:pStyle w:val="TOC1"/>
            <w:tabs>
              <w:tab w:val="right" w:leader="dot" w:pos="9016"/>
            </w:tabs>
            <w:rPr>
              <w:rFonts w:eastAsiaTheme="minorEastAsia"/>
              <w:noProof/>
              <w:kern w:val="0"/>
              <w:lang w:val="en-US"/>
              <w14:ligatures w14:val="none"/>
            </w:rPr>
          </w:pPr>
          <w:hyperlink w:anchor="_Toc141219466" w:history="1">
            <w:r w:rsidR="003426DD" w:rsidRPr="0034106D">
              <w:rPr>
                <w:rStyle w:val="Hyperlink"/>
                <w:noProof/>
              </w:rPr>
              <w:t>Conclusion</w:t>
            </w:r>
            <w:r w:rsidR="003426DD">
              <w:rPr>
                <w:noProof/>
                <w:webHidden/>
              </w:rPr>
              <w:tab/>
            </w:r>
            <w:r w:rsidR="003426DD">
              <w:rPr>
                <w:noProof/>
                <w:webHidden/>
              </w:rPr>
              <w:fldChar w:fldCharType="begin"/>
            </w:r>
            <w:r w:rsidR="003426DD">
              <w:rPr>
                <w:noProof/>
                <w:webHidden/>
              </w:rPr>
              <w:instrText xml:space="preserve"> PAGEREF _Toc141219466 \h </w:instrText>
            </w:r>
            <w:r w:rsidR="003426DD">
              <w:rPr>
                <w:noProof/>
                <w:webHidden/>
              </w:rPr>
            </w:r>
            <w:r w:rsidR="003426DD">
              <w:rPr>
                <w:noProof/>
                <w:webHidden/>
              </w:rPr>
              <w:fldChar w:fldCharType="separate"/>
            </w:r>
            <w:r w:rsidR="003426DD">
              <w:rPr>
                <w:noProof/>
                <w:webHidden/>
              </w:rPr>
              <w:t>5</w:t>
            </w:r>
            <w:r w:rsidR="003426DD">
              <w:rPr>
                <w:noProof/>
                <w:webHidden/>
              </w:rPr>
              <w:fldChar w:fldCharType="end"/>
            </w:r>
          </w:hyperlink>
        </w:p>
        <w:p w14:paraId="78938B4B" w14:textId="6095C880" w:rsidR="003426DD" w:rsidRDefault="00CF6076">
          <w:pPr>
            <w:pStyle w:val="TOC1"/>
            <w:tabs>
              <w:tab w:val="right" w:leader="dot" w:pos="9016"/>
            </w:tabs>
            <w:rPr>
              <w:rFonts w:eastAsiaTheme="minorEastAsia"/>
              <w:noProof/>
              <w:kern w:val="0"/>
              <w:lang w:val="en-US"/>
              <w14:ligatures w14:val="none"/>
            </w:rPr>
          </w:pPr>
          <w:hyperlink w:anchor="_Toc141219467" w:history="1">
            <w:r w:rsidR="003426DD" w:rsidRPr="0034106D">
              <w:rPr>
                <w:rStyle w:val="Hyperlink"/>
                <w:noProof/>
              </w:rPr>
              <w:t>References</w:t>
            </w:r>
            <w:r w:rsidR="003426DD">
              <w:rPr>
                <w:noProof/>
                <w:webHidden/>
              </w:rPr>
              <w:tab/>
            </w:r>
            <w:r w:rsidR="003426DD">
              <w:rPr>
                <w:noProof/>
                <w:webHidden/>
              </w:rPr>
              <w:fldChar w:fldCharType="begin"/>
            </w:r>
            <w:r w:rsidR="003426DD">
              <w:rPr>
                <w:noProof/>
                <w:webHidden/>
              </w:rPr>
              <w:instrText xml:space="preserve"> PAGEREF _Toc141219467 \h </w:instrText>
            </w:r>
            <w:r w:rsidR="003426DD">
              <w:rPr>
                <w:noProof/>
                <w:webHidden/>
              </w:rPr>
            </w:r>
            <w:r w:rsidR="003426DD">
              <w:rPr>
                <w:noProof/>
                <w:webHidden/>
              </w:rPr>
              <w:fldChar w:fldCharType="separate"/>
            </w:r>
            <w:r w:rsidR="003426DD">
              <w:rPr>
                <w:noProof/>
                <w:webHidden/>
              </w:rPr>
              <w:t>6</w:t>
            </w:r>
            <w:r w:rsidR="003426DD">
              <w:rPr>
                <w:noProof/>
                <w:webHidden/>
              </w:rPr>
              <w:fldChar w:fldCharType="end"/>
            </w:r>
          </w:hyperlink>
        </w:p>
        <w:p w14:paraId="7BD58449" w14:textId="716CC8BE" w:rsidR="003426DD" w:rsidRDefault="003426DD">
          <w:r>
            <w:rPr>
              <w:b/>
              <w:bCs/>
              <w:noProof/>
            </w:rPr>
            <w:fldChar w:fldCharType="end"/>
          </w:r>
        </w:p>
      </w:sdtContent>
    </w:sdt>
    <w:p w14:paraId="73E77CA5" w14:textId="79EF0AF2" w:rsidR="003426DD" w:rsidRPr="00403F7E" w:rsidRDefault="003426DD" w:rsidP="003426DD">
      <w:pPr>
        <w:rPr>
          <w:rFonts w:ascii="Times New Roman" w:eastAsia="Times New Roman" w:hAnsi="Times New Roman" w:cs="Times New Roman"/>
          <w:b/>
          <w:bCs/>
          <w:kern w:val="0"/>
          <w:sz w:val="24"/>
          <w:szCs w:val="24"/>
          <w:lang w:eastAsia="en-IN"/>
          <w14:ligatures w14:val="none"/>
        </w:rPr>
      </w:pPr>
      <w:r>
        <w:rPr>
          <w:rFonts w:ascii="Times New Roman" w:eastAsia="Times New Roman" w:hAnsi="Times New Roman" w:cs="Times New Roman"/>
          <w:b/>
          <w:bCs/>
          <w:kern w:val="0"/>
          <w:sz w:val="24"/>
          <w:szCs w:val="24"/>
          <w:lang w:eastAsia="en-IN"/>
          <w14:ligatures w14:val="none"/>
        </w:rPr>
        <w:br w:type="page"/>
      </w:r>
    </w:p>
    <w:p w14:paraId="349E0539" w14:textId="77777777" w:rsidR="00D305CB" w:rsidRPr="00403F7E" w:rsidRDefault="0035128F" w:rsidP="006D2230">
      <w:pPr>
        <w:pStyle w:val="Heading2"/>
      </w:pPr>
      <w:bookmarkStart w:id="1" w:name="_Toc141219460"/>
      <w:r w:rsidRPr="006D2230">
        <w:lastRenderedPageBreak/>
        <w:t>Introduction</w:t>
      </w:r>
      <w:bookmarkEnd w:id="1"/>
    </w:p>
    <w:p w14:paraId="2D3B2E0E" w14:textId="6ACFEC16" w:rsidR="00D305CB"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 xml:space="preserve">In this reflection report, I will look at how Tesco, a well-known retail behemoth, may be used to apply various leadership theories, including transformational, </w:t>
      </w:r>
      <w:proofErr w:type="spellStart"/>
      <w:r w:rsidR="001912EE" w:rsidRPr="00403F7E">
        <w:rPr>
          <w:rFonts w:ascii="Times New Roman" w:eastAsia="Times New Roman" w:hAnsi="Times New Roman" w:cs="Times New Roman"/>
          <w:kern w:val="0"/>
          <w:sz w:val="24"/>
          <w:szCs w:val="24"/>
          <w:lang w:eastAsia="en-IN"/>
          <w14:ligatures w14:val="none"/>
        </w:rPr>
        <w:t>behavioral</w:t>
      </w:r>
      <w:proofErr w:type="spellEnd"/>
      <w:r w:rsidRPr="00403F7E">
        <w:rPr>
          <w:rFonts w:ascii="Times New Roman" w:eastAsia="Times New Roman" w:hAnsi="Times New Roman" w:cs="Times New Roman"/>
          <w:kern w:val="0"/>
          <w:sz w:val="24"/>
          <w:szCs w:val="24"/>
          <w:lang w:eastAsia="en-IN"/>
          <w14:ligatures w14:val="none"/>
        </w:rPr>
        <w:t xml:space="preserve">, situational, and trait </w:t>
      </w:r>
      <w:r w:rsidR="001912EE" w:rsidRPr="00403F7E">
        <w:rPr>
          <w:rFonts w:ascii="Times New Roman" w:eastAsia="Times New Roman" w:hAnsi="Times New Roman" w:cs="Times New Roman"/>
          <w:kern w:val="0"/>
          <w:sz w:val="24"/>
          <w:szCs w:val="24"/>
          <w:lang w:eastAsia="en-IN"/>
          <w14:ligatures w14:val="none"/>
        </w:rPr>
        <w:t>theories</w:t>
      </w:r>
      <w:r w:rsidRPr="00403F7E">
        <w:rPr>
          <w:rFonts w:ascii="Times New Roman" w:eastAsia="Times New Roman" w:hAnsi="Times New Roman" w:cs="Times New Roman"/>
          <w:kern w:val="0"/>
          <w:sz w:val="24"/>
          <w:szCs w:val="24"/>
          <w:lang w:eastAsia="en-IN"/>
          <w14:ligatures w14:val="none"/>
        </w:rPr>
        <w:t xml:space="preserve">. My group-working experience and the learnings I took away will be the basis for this analysis. I will use Kolb's Reflective Model to direct my research so that I may analyze how my actions affect team members and vice versa and find insightful lessons for leadership </w:t>
      </w:r>
      <w:r w:rsidR="001912EE" w:rsidRPr="00403F7E">
        <w:rPr>
          <w:rFonts w:ascii="Times New Roman" w:eastAsia="Times New Roman" w:hAnsi="Times New Roman" w:cs="Times New Roman"/>
          <w:kern w:val="0"/>
          <w:sz w:val="24"/>
          <w:szCs w:val="24"/>
          <w:lang w:eastAsia="en-IN"/>
          <w14:ligatures w14:val="none"/>
        </w:rPr>
        <w:t>growth.</w:t>
      </w:r>
    </w:p>
    <w:p w14:paraId="52629A77" w14:textId="77777777" w:rsidR="00D305CB" w:rsidRPr="00403F7E" w:rsidRDefault="0035128F" w:rsidP="006D2230">
      <w:pPr>
        <w:pStyle w:val="Heading2"/>
      </w:pPr>
      <w:bookmarkStart w:id="2" w:name="_Toc141219461"/>
      <w:r w:rsidRPr="00403F7E">
        <w:t>Concrete Experience</w:t>
      </w:r>
      <w:bookmarkEnd w:id="2"/>
    </w:p>
    <w:p w14:paraId="2BCC96BB" w14:textId="77777777" w:rsidR="005F4505"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I was responsible for being a team member for this significant project while working in the company. As this was my first time managing a team in such a prestigious business, my initial emotions were a mix of excitement and trepidation.</w:t>
      </w:r>
    </w:p>
    <w:p w14:paraId="62BF530E" w14:textId="77777777" w:rsidR="005F4505"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In our group, we thoroughly investigated Tesco's leadership methods to pinpoint the crucial elements that contributed to its success in the fiercely competitive retail sector. As we gathered data and conducted interviews, it became clear that Tesco's leadership was crucial in determining the culture and success of the business.</w:t>
      </w:r>
    </w:p>
    <w:p w14:paraId="60E23918" w14:textId="77777777" w:rsidR="00D305CB" w:rsidRPr="00403F7E" w:rsidRDefault="0035128F" w:rsidP="006D2230">
      <w:pPr>
        <w:pStyle w:val="Heading2"/>
      </w:pPr>
      <w:bookmarkStart w:id="3" w:name="_Toc141219462"/>
      <w:r w:rsidRPr="00403F7E">
        <w:t>Reflective Observation</w:t>
      </w:r>
      <w:bookmarkEnd w:id="3"/>
    </w:p>
    <w:p w14:paraId="61B534F8" w14:textId="77777777" w:rsidR="00492C04"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 xml:space="preserve">Throughout this experience, I saw how different leadership theories were implemented and how they affected team dynamics. </w:t>
      </w:r>
      <w:r w:rsidR="0045762E" w:rsidRPr="00403F7E">
        <w:rPr>
          <w:rFonts w:ascii="Times New Roman" w:eastAsia="Times New Roman" w:hAnsi="Times New Roman" w:cs="Times New Roman"/>
          <w:kern w:val="0"/>
          <w:sz w:val="24"/>
          <w:szCs w:val="24"/>
          <w:lang w:eastAsia="en-IN"/>
          <w14:ligatures w14:val="none"/>
        </w:rPr>
        <w:t>The approach I employed exemplified transformational leadership.</w:t>
      </w:r>
      <w:r w:rsidRPr="00403F7E">
        <w:rPr>
          <w:rFonts w:ascii="Times New Roman" w:eastAsia="Times New Roman" w:hAnsi="Times New Roman" w:cs="Times New Roman"/>
          <w:kern w:val="0"/>
          <w:sz w:val="24"/>
          <w:szCs w:val="24"/>
          <w:lang w:eastAsia="en-IN"/>
          <w14:ligatures w14:val="none"/>
        </w:rPr>
        <w:t xml:space="preserve"> I wanted to enthuse and push the team members to pursue greatness by establishing a clear vision and emphasizing the project's significance. Regular communication and support fostered the team's sense of purpose and dedication.</w:t>
      </w:r>
    </w:p>
    <w:p w14:paraId="7FBDF378" w14:textId="7E271B78" w:rsidR="0045762E" w:rsidRPr="00403F7E" w:rsidRDefault="00403F7E"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 xml:space="preserve">According to </w:t>
      </w:r>
      <w:r>
        <w:t xml:space="preserve">(Fadeyi, 2020), </w:t>
      </w:r>
      <w:r>
        <w:rPr>
          <w:rFonts w:ascii="Times New Roman" w:eastAsia="Times New Roman" w:hAnsi="Times New Roman" w:cs="Times New Roman"/>
          <w:kern w:val="0"/>
          <w:sz w:val="24"/>
          <w:szCs w:val="24"/>
          <w:lang w:eastAsia="en-IN"/>
          <w14:ligatures w14:val="none"/>
        </w:rPr>
        <w:t>c</w:t>
      </w:r>
      <w:r w:rsidR="0045762E" w:rsidRPr="00403F7E">
        <w:rPr>
          <w:rFonts w:ascii="Times New Roman" w:eastAsia="Times New Roman" w:hAnsi="Times New Roman" w:cs="Times New Roman"/>
          <w:kern w:val="0"/>
          <w:sz w:val="24"/>
          <w:szCs w:val="24"/>
          <w:lang w:eastAsia="en-IN"/>
          <w14:ligatures w14:val="none"/>
        </w:rPr>
        <w:t>reating a positive workplace culture was dependent on practi</w:t>
      </w:r>
      <w:r w:rsidR="006D2230">
        <w:rPr>
          <w:rFonts w:ascii="Times New Roman" w:eastAsia="Times New Roman" w:hAnsi="Times New Roman" w:cs="Times New Roman"/>
          <w:kern w:val="0"/>
          <w:sz w:val="24"/>
          <w:szCs w:val="24"/>
          <w:lang w:eastAsia="en-IN"/>
          <w14:ligatures w14:val="none"/>
        </w:rPr>
        <w:t>c</w:t>
      </w:r>
      <w:r w:rsidR="0045762E" w:rsidRPr="00403F7E">
        <w:rPr>
          <w:rFonts w:ascii="Times New Roman" w:eastAsia="Times New Roman" w:hAnsi="Times New Roman" w:cs="Times New Roman"/>
          <w:kern w:val="0"/>
          <w:sz w:val="24"/>
          <w:szCs w:val="24"/>
          <w:lang w:eastAsia="en-IN"/>
          <w14:ligatures w14:val="none"/>
        </w:rPr>
        <w:t xml:space="preserve">ing </w:t>
      </w:r>
      <w:proofErr w:type="spellStart"/>
      <w:r w:rsidR="0045762E" w:rsidRPr="00403F7E">
        <w:rPr>
          <w:rFonts w:ascii="Times New Roman" w:eastAsia="Times New Roman" w:hAnsi="Times New Roman" w:cs="Times New Roman"/>
          <w:kern w:val="0"/>
          <w:sz w:val="24"/>
          <w:szCs w:val="24"/>
          <w:lang w:eastAsia="en-IN"/>
          <w14:ligatures w14:val="none"/>
        </w:rPr>
        <w:t>behavioral</w:t>
      </w:r>
      <w:proofErr w:type="spellEnd"/>
      <w:r w:rsidR="0045762E" w:rsidRPr="00403F7E">
        <w:rPr>
          <w:rFonts w:ascii="Times New Roman" w:eastAsia="Times New Roman" w:hAnsi="Times New Roman" w:cs="Times New Roman"/>
          <w:kern w:val="0"/>
          <w:sz w:val="24"/>
          <w:szCs w:val="24"/>
          <w:lang w:eastAsia="en-IN"/>
          <w14:ligatures w14:val="none"/>
        </w:rPr>
        <w:t xml:space="preserve"> leadership. </w:t>
      </w:r>
      <w:r w:rsidR="00C23BA4" w:rsidRPr="00403F7E">
        <w:rPr>
          <w:rFonts w:ascii="Times New Roman" w:eastAsia="Times New Roman" w:hAnsi="Times New Roman" w:cs="Times New Roman"/>
          <w:kern w:val="0"/>
          <w:sz w:val="24"/>
          <w:szCs w:val="24"/>
          <w:lang w:eastAsia="en-IN"/>
          <w14:ligatures w14:val="none"/>
        </w:rPr>
        <w:t xml:space="preserve">I invested a lot of time and effort to understand the environment of our working culture. Then I made all my team members come forward and engage in a deep conversation and well communication. Communicating with and listening to each other attentively made the team cooperative and resulting great output. </w:t>
      </w:r>
    </w:p>
    <w:p w14:paraId="35323995" w14:textId="05CB2B2C" w:rsidR="00492C04" w:rsidRPr="00403F7E" w:rsidRDefault="0045762E"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lastRenderedPageBreak/>
        <w:t>Different team members possessed varying degrees of knowledge and experience. I changed my leadership approach accordingly, advising and assisting those who required it and encouraging those who showed skill and assurance in their positions.</w:t>
      </w:r>
    </w:p>
    <w:p w14:paraId="62D7CDB0" w14:textId="77777777" w:rsidR="00492C04"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When I thought about my leadership style, I saw that certain innate traits, like adaptability, decisiveness, and empathy, had a beneficial impact on team dynamics. The team was motivated by my dedication to attaining the project's goals, which helped to establish a sense of shared accountability for the project's success.</w:t>
      </w:r>
    </w:p>
    <w:p w14:paraId="0BFABA7F" w14:textId="77777777" w:rsidR="00D305CB" w:rsidRPr="00403F7E" w:rsidRDefault="0035128F" w:rsidP="006D2230">
      <w:pPr>
        <w:pStyle w:val="Heading2"/>
      </w:pPr>
      <w:bookmarkStart w:id="4" w:name="_Toc141219463"/>
      <w:r w:rsidRPr="00403F7E">
        <w:t>Abstract Conceptualization</w:t>
      </w:r>
      <w:bookmarkEnd w:id="4"/>
    </w:p>
    <w:p w14:paraId="2CD160A5" w14:textId="3D55BDC2" w:rsidR="005F4505"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 xml:space="preserve">We discovered, via our investigation of the many leadership theories, that Tesco's leadership performance might be linked to a mix of characteristics and flexible </w:t>
      </w:r>
      <w:proofErr w:type="spellStart"/>
      <w:r w:rsidRPr="00403F7E">
        <w:rPr>
          <w:rFonts w:ascii="Times New Roman" w:eastAsia="Times New Roman" w:hAnsi="Times New Roman" w:cs="Times New Roman"/>
          <w:kern w:val="0"/>
          <w:sz w:val="24"/>
          <w:szCs w:val="24"/>
          <w:lang w:eastAsia="en-IN"/>
          <w14:ligatures w14:val="none"/>
        </w:rPr>
        <w:t>behavior</w:t>
      </w:r>
      <w:proofErr w:type="spellEnd"/>
      <w:r w:rsidRPr="00403F7E">
        <w:rPr>
          <w:rFonts w:ascii="Times New Roman" w:eastAsia="Times New Roman" w:hAnsi="Times New Roman" w:cs="Times New Roman"/>
          <w:kern w:val="0"/>
          <w:sz w:val="24"/>
          <w:szCs w:val="24"/>
          <w:lang w:eastAsia="en-IN"/>
          <w14:ligatures w14:val="none"/>
        </w:rPr>
        <w:t>. The leaders demonstrated traits consistent with the trait theory of leadership, including vision, tenacity, and emotional intelligence</w:t>
      </w:r>
      <w:r w:rsidR="00CD7994">
        <w:rPr>
          <w:rFonts w:ascii="Times New Roman" w:eastAsia="Times New Roman" w:hAnsi="Times New Roman" w:cs="Times New Roman"/>
          <w:kern w:val="0"/>
          <w:sz w:val="24"/>
          <w:szCs w:val="24"/>
          <w:lang w:eastAsia="en-IN"/>
          <w14:ligatures w14:val="none"/>
        </w:rPr>
        <w:t xml:space="preserve"> </w:t>
      </w:r>
      <w:r w:rsidR="00CD7994">
        <w:t>(Larik &amp; Lashari, 2022)</w:t>
      </w:r>
      <w:r w:rsidRPr="00403F7E">
        <w:rPr>
          <w:rFonts w:ascii="Times New Roman" w:eastAsia="Times New Roman" w:hAnsi="Times New Roman" w:cs="Times New Roman"/>
          <w:kern w:val="0"/>
          <w:sz w:val="24"/>
          <w:szCs w:val="24"/>
          <w:lang w:eastAsia="en-IN"/>
          <w14:ligatures w14:val="none"/>
        </w:rPr>
        <w:t>. Additionally, Tesco's leaders successfully handled the company's various problems in varied market situations using situational leadership.</w:t>
      </w:r>
    </w:p>
    <w:p w14:paraId="777570DB" w14:textId="0EE350CD" w:rsidR="005F4505"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 xml:space="preserve">We also noticed how leadership affected team dynamics. </w:t>
      </w:r>
      <w:r w:rsidR="00403F7E">
        <w:rPr>
          <w:rFonts w:ascii="Times New Roman" w:eastAsia="Times New Roman" w:hAnsi="Times New Roman" w:cs="Times New Roman"/>
          <w:kern w:val="0"/>
          <w:sz w:val="24"/>
          <w:szCs w:val="24"/>
          <w:lang w:eastAsia="en-IN"/>
          <w14:ligatures w14:val="none"/>
        </w:rPr>
        <w:t xml:space="preserve">According to </w:t>
      </w:r>
      <w:r w:rsidR="00403F7E">
        <w:t xml:space="preserve">Hussainy, (2020), </w:t>
      </w:r>
      <w:r w:rsidRPr="00403F7E">
        <w:rPr>
          <w:rFonts w:ascii="Times New Roman" w:eastAsia="Times New Roman" w:hAnsi="Times New Roman" w:cs="Times New Roman"/>
          <w:kern w:val="0"/>
          <w:sz w:val="24"/>
          <w:szCs w:val="24"/>
          <w:lang w:eastAsia="en-IN"/>
          <w14:ligatures w14:val="none"/>
        </w:rPr>
        <w:t>Transformative leaders promoted open and inclusive communication techniques that generated a motivated and cooperative team atmosphere. As team members, we valued the focus on receiving feedback and credit for our work, which further solidified our dedication to the project.</w:t>
      </w:r>
    </w:p>
    <w:p w14:paraId="6F77765F" w14:textId="050C27D2" w:rsidR="005F4505" w:rsidRPr="00403F7E" w:rsidRDefault="00CD7994"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 xml:space="preserve">According to </w:t>
      </w:r>
      <w:r>
        <w:t xml:space="preserve">Sultan, (2020), </w:t>
      </w:r>
      <w:r>
        <w:rPr>
          <w:rFonts w:ascii="Times New Roman" w:eastAsia="Times New Roman" w:hAnsi="Times New Roman" w:cs="Times New Roman"/>
          <w:kern w:val="0"/>
          <w:sz w:val="24"/>
          <w:szCs w:val="24"/>
          <w:lang w:eastAsia="en-IN"/>
          <w14:ligatures w14:val="none"/>
        </w:rPr>
        <w:t>s</w:t>
      </w:r>
      <w:r w:rsidRPr="00403F7E">
        <w:rPr>
          <w:rFonts w:ascii="Times New Roman" w:eastAsia="Times New Roman" w:hAnsi="Times New Roman" w:cs="Times New Roman"/>
          <w:kern w:val="0"/>
          <w:sz w:val="24"/>
          <w:szCs w:val="24"/>
          <w:lang w:eastAsia="en-IN"/>
          <w14:ligatures w14:val="none"/>
        </w:rPr>
        <w:t>elf-awareness is crucial to excellent leadership. Knowing my strengths and weaknesses helped me capitalize on my abilities and improve my weaknesses.</w:t>
      </w:r>
    </w:p>
    <w:p w14:paraId="5504FB3E" w14:textId="77777777" w:rsidR="00D305CB" w:rsidRPr="00403F7E" w:rsidRDefault="0035128F" w:rsidP="006D2230">
      <w:pPr>
        <w:pStyle w:val="Heading2"/>
      </w:pPr>
      <w:bookmarkStart w:id="5" w:name="_Toc141219464"/>
      <w:r w:rsidRPr="00403F7E">
        <w:t>Active Experimentation</w:t>
      </w:r>
      <w:bookmarkEnd w:id="5"/>
    </w:p>
    <w:p w14:paraId="3B27668B" w14:textId="1B113D45" w:rsidR="005F4505"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We have gained valuable insights due to our expertise in investigating various leadership theories and applying those theories to the environment at Tesco. We understood the value of utilizing various leadership styles, each of which was suited to the particular challenges our business was up against. Because of their ability to adapt, leaders are better equipped to respond effectively to difficulties and make the most of opportunities</w:t>
      </w:r>
      <w:r w:rsidR="00CD7994">
        <w:rPr>
          <w:rFonts w:ascii="Times New Roman" w:eastAsia="Times New Roman" w:hAnsi="Times New Roman" w:cs="Times New Roman"/>
          <w:kern w:val="0"/>
          <w:sz w:val="24"/>
          <w:szCs w:val="24"/>
          <w:lang w:eastAsia="en-IN"/>
          <w14:ligatures w14:val="none"/>
        </w:rPr>
        <w:t xml:space="preserve"> </w:t>
      </w:r>
      <w:r w:rsidR="00CD7994">
        <w:t>(Uddin &amp; Ferdous, 2020)</w:t>
      </w:r>
      <w:r w:rsidRPr="00403F7E">
        <w:rPr>
          <w:rFonts w:ascii="Times New Roman" w:eastAsia="Times New Roman" w:hAnsi="Times New Roman" w:cs="Times New Roman"/>
          <w:kern w:val="0"/>
          <w:sz w:val="24"/>
          <w:szCs w:val="24"/>
          <w:lang w:eastAsia="en-IN"/>
          <w14:ligatures w14:val="none"/>
        </w:rPr>
        <w:t>.</w:t>
      </w:r>
    </w:p>
    <w:p w14:paraId="7195C759" w14:textId="77777777" w:rsidR="005F4505"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 xml:space="preserve">In our group, we conducted experiments with parts of transformational leadership by promoting open communication, acknowledging the strengths of individual members, and cultivating a </w:t>
      </w:r>
      <w:r w:rsidRPr="00403F7E">
        <w:rPr>
          <w:rFonts w:ascii="Times New Roman" w:eastAsia="Times New Roman" w:hAnsi="Times New Roman" w:cs="Times New Roman"/>
          <w:kern w:val="0"/>
          <w:sz w:val="24"/>
          <w:szCs w:val="24"/>
          <w:lang w:eastAsia="en-IN"/>
          <w14:ligatures w14:val="none"/>
        </w:rPr>
        <w:lastRenderedPageBreak/>
        <w:t>shared vision for the project we were working on. We noticed an increase in both our staff's morale and our production after adopting these methods. In addition, we implemented situational leadership by tailoring our approach to each team member's specific competencies and preferences. This made it possible for everyone to contribute effectively to the project.</w:t>
      </w:r>
    </w:p>
    <w:p w14:paraId="1A0D8DE8" w14:textId="77777777" w:rsidR="005F4505" w:rsidRPr="00403F7E" w:rsidRDefault="0035128F" w:rsidP="006D2230">
      <w:pPr>
        <w:pStyle w:val="Heading2"/>
      </w:pPr>
      <w:bookmarkStart w:id="6" w:name="_Toc141219465"/>
      <w:r w:rsidRPr="00403F7E">
        <w:t>Lesson Learned</w:t>
      </w:r>
      <w:bookmarkEnd w:id="6"/>
    </w:p>
    <w:p w14:paraId="1509B867" w14:textId="77777777" w:rsidR="005F4505"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We realized the potential of inspiring and motivating team members through a captivating vision, an essential component of transformational leadership. We could improve our ability to work together and our level of commitment if we aligned our objectives with the group's goals.</w:t>
      </w:r>
    </w:p>
    <w:p w14:paraId="30F406F5" w14:textId="77777777" w:rsidR="005F4505"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Leadership by example: providing opportunities for skill development and acknowledging the efforts of team members increases the former's sense of belonging to the team and their loyalty to the group.</w:t>
      </w:r>
    </w:p>
    <w:p w14:paraId="1CBBC00B" w14:textId="77777777" w:rsidR="005F4505"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The practice of adapting our leadership style to the interests and talents of individual workers enables us to create a workplace that is both more inclusive and more empowering for those workers.</w:t>
      </w:r>
    </w:p>
    <w:p w14:paraId="69C33412" w14:textId="77777777" w:rsidR="005F4505"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The theory of characteristics states that a team can become more well-rounded and effective by recognizing and utilizing each member's unique traits and abilities.</w:t>
      </w:r>
    </w:p>
    <w:p w14:paraId="00B17AB9" w14:textId="77777777" w:rsidR="00D305CB" w:rsidRPr="00403F7E" w:rsidRDefault="0035128F" w:rsidP="006D2230">
      <w:pPr>
        <w:pStyle w:val="Heading1"/>
      </w:pPr>
      <w:bookmarkStart w:id="7" w:name="_Toc141219466"/>
      <w:r w:rsidRPr="00403F7E">
        <w:t>Conclusion</w:t>
      </w:r>
      <w:bookmarkEnd w:id="7"/>
    </w:p>
    <w:p w14:paraId="6E1FECC8" w14:textId="75D57831" w:rsidR="00403F7E" w:rsidRPr="00403F7E" w:rsidRDefault="0035128F" w:rsidP="00403F7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403F7E">
        <w:rPr>
          <w:rFonts w:ascii="Times New Roman" w:eastAsia="Times New Roman" w:hAnsi="Times New Roman" w:cs="Times New Roman"/>
          <w:kern w:val="0"/>
          <w:sz w:val="24"/>
          <w:szCs w:val="24"/>
          <w:lang w:eastAsia="en-IN"/>
          <w14:ligatures w14:val="none"/>
        </w:rPr>
        <w:t xml:space="preserve">In conclusion, this reflective report investigates the relevance of several leadership theories, including transformational, </w:t>
      </w:r>
      <w:proofErr w:type="spellStart"/>
      <w:r w:rsidRPr="00403F7E">
        <w:rPr>
          <w:rFonts w:ascii="Times New Roman" w:eastAsia="Times New Roman" w:hAnsi="Times New Roman" w:cs="Times New Roman"/>
          <w:kern w:val="0"/>
          <w:sz w:val="24"/>
          <w:szCs w:val="24"/>
          <w:lang w:eastAsia="en-IN"/>
          <w14:ligatures w14:val="none"/>
        </w:rPr>
        <w:t>behavioral</w:t>
      </w:r>
      <w:proofErr w:type="spellEnd"/>
      <w:r w:rsidRPr="00403F7E">
        <w:rPr>
          <w:rFonts w:ascii="Times New Roman" w:eastAsia="Times New Roman" w:hAnsi="Times New Roman" w:cs="Times New Roman"/>
          <w:kern w:val="0"/>
          <w:sz w:val="24"/>
          <w:szCs w:val="24"/>
          <w:lang w:eastAsia="en-IN"/>
          <w14:ligatures w14:val="none"/>
        </w:rPr>
        <w:t>, situational, and trait theories, in light of my experience working at Tesco. The analysis of how my leadership activities influenced the dynamics of the team and how the dynamics of the team influenced my leadership has been guided by Kolb's Reflective Model. The insights gathered from this study have provided essential lessons for leadership development, emphasizing the significance of self-awareness, adaptability, positive work environments, and clear communication in effective leadership. I want to improve my leadership skills further and contribute to a great and productive work environment at Tesco, so I am going to experiment with the many techniques that have been suggested. Because leadership is a journey rather than a destination, this introspection has provided me with valuable tools to help me continue developing as a leader in the future.</w:t>
      </w:r>
    </w:p>
    <w:p w14:paraId="7370D580" w14:textId="54EF9420" w:rsidR="00403F7E" w:rsidRPr="00403F7E" w:rsidRDefault="00403F7E" w:rsidP="006D2230">
      <w:pPr>
        <w:pStyle w:val="Heading1"/>
      </w:pPr>
      <w:bookmarkStart w:id="8" w:name="_Toc141219467"/>
      <w:r w:rsidRPr="00403F7E">
        <w:lastRenderedPageBreak/>
        <w:t>References</w:t>
      </w:r>
      <w:bookmarkEnd w:id="8"/>
    </w:p>
    <w:p w14:paraId="63DBB53D" w14:textId="77777777" w:rsidR="0035128F" w:rsidRPr="00403F7E" w:rsidRDefault="0035128F" w:rsidP="0035128F">
      <w:pPr>
        <w:spacing w:before="100" w:beforeAutospacing="1" w:after="100" w:afterAutospacing="1" w:line="360" w:lineRule="auto"/>
        <w:ind w:left="720" w:hanging="720"/>
        <w:jc w:val="both"/>
        <w:rPr>
          <w:rFonts w:ascii="Times New Roman" w:hAnsi="Times New Roman" w:cs="Times New Roman"/>
          <w:color w:val="222222"/>
          <w:sz w:val="24"/>
          <w:szCs w:val="24"/>
          <w:shd w:val="clear" w:color="auto" w:fill="FFFFFF"/>
        </w:rPr>
      </w:pPr>
      <w:proofErr w:type="spellStart"/>
      <w:r w:rsidRPr="00403F7E">
        <w:rPr>
          <w:rFonts w:ascii="Times New Roman" w:hAnsi="Times New Roman" w:cs="Times New Roman"/>
          <w:color w:val="222222"/>
          <w:sz w:val="24"/>
          <w:szCs w:val="24"/>
          <w:shd w:val="clear" w:color="auto" w:fill="FFFFFF"/>
        </w:rPr>
        <w:t>Fadeyi</w:t>
      </w:r>
      <w:proofErr w:type="spellEnd"/>
      <w:r w:rsidRPr="00403F7E">
        <w:rPr>
          <w:rFonts w:ascii="Times New Roman" w:hAnsi="Times New Roman" w:cs="Times New Roman"/>
          <w:color w:val="222222"/>
          <w:sz w:val="24"/>
          <w:szCs w:val="24"/>
          <w:shd w:val="clear" w:color="auto" w:fill="FFFFFF"/>
        </w:rPr>
        <w:t>, A.P., 2020. </w:t>
      </w:r>
      <w:r w:rsidRPr="00403F7E">
        <w:rPr>
          <w:rFonts w:ascii="Times New Roman" w:hAnsi="Times New Roman" w:cs="Times New Roman"/>
          <w:i/>
          <w:iCs/>
          <w:color w:val="222222"/>
          <w:sz w:val="24"/>
          <w:szCs w:val="24"/>
          <w:shd w:val="clear" w:color="auto" w:fill="FFFFFF"/>
        </w:rPr>
        <w:t>An Analysis on the Application of Motivational Theories at Workplace and the Impact on Employee Engagement: A Study of Tesco Ireland</w:t>
      </w:r>
      <w:r w:rsidRPr="00403F7E">
        <w:rPr>
          <w:rFonts w:ascii="Times New Roman" w:hAnsi="Times New Roman" w:cs="Times New Roman"/>
          <w:color w:val="222222"/>
          <w:sz w:val="24"/>
          <w:szCs w:val="24"/>
          <w:shd w:val="clear" w:color="auto" w:fill="FFFFFF"/>
        </w:rPr>
        <w:t> (Doctoral dissertation, Dublin, National College of Ireland).</w:t>
      </w:r>
      <w:r w:rsidRPr="00403F7E">
        <w:rPr>
          <w:rFonts w:ascii="Times New Roman" w:hAnsi="Times New Roman" w:cs="Times New Roman"/>
          <w:sz w:val="24"/>
          <w:szCs w:val="24"/>
        </w:rPr>
        <w:t xml:space="preserve"> </w:t>
      </w:r>
      <w:hyperlink r:id="rId6" w:history="1">
        <w:r w:rsidRPr="00403F7E">
          <w:rPr>
            <w:rStyle w:val="Hyperlink"/>
            <w:rFonts w:ascii="Times New Roman" w:hAnsi="Times New Roman" w:cs="Times New Roman"/>
            <w:sz w:val="24"/>
            <w:szCs w:val="24"/>
            <w:shd w:val="clear" w:color="auto" w:fill="FFFFFF"/>
          </w:rPr>
          <w:t>https://norma.ncirl.ie/4593/1/ayoolaphybeanfadeyi.pdf</w:t>
        </w:r>
      </w:hyperlink>
    </w:p>
    <w:p w14:paraId="7EC4DE3E" w14:textId="77777777" w:rsidR="0035128F" w:rsidRPr="00403F7E" w:rsidRDefault="0035128F" w:rsidP="0035128F">
      <w:pPr>
        <w:spacing w:before="100" w:beforeAutospacing="1" w:after="100" w:afterAutospacing="1" w:line="360" w:lineRule="auto"/>
        <w:ind w:left="720" w:hanging="720"/>
        <w:jc w:val="both"/>
        <w:rPr>
          <w:rFonts w:ascii="Times New Roman" w:hAnsi="Times New Roman" w:cs="Times New Roman"/>
          <w:color w:val="222222"/>
          <w:sz w:val="24"/>
          <w:szCs w:val="24"/>
          <w:shd w:val="clear" w:color="auto" w:fill="FFFFFF"/>
        </w:rPr>
      </w:pPr>
      <w:r w:rsidRPr="00403F7E">
        <w:rPr>
          <w:rFonts w:ascii="Times New Roman" w:hAnsi="Times New Roman" w:cs="Times New Roman"/>
          <w:color w:val="222222"/>
          <w:sz w:val="24"/>
          <w:szCs w:val="24"/>
          <w:shd w:val="clear" w:color="auto" w:fill="FFFFFF"/>
        </w:rPr>
        <w:t>Hussainy, S.S., 2020. Review on motivational theories &amp; models: Its application for employees’ retention in organizations. </w:t>
      </w:r>
      <w:r w:rsidRPr="00403F7E">
        <w:rPr>
          <w:rFonts w:ascii="Times New Roman" w:hAnsi="Times New Roman" w:cs="Times New Roman"/>
          <w:i/>
          <w:iCs/>
          <w:color w:val="222222"/>
          <w:sz w:val="24"/>
          <w:szCs w:val="24"/>
          <w:shd w:val="clear" w:color="auto" w:fill="FFFFFF"/>
        </w:rPr>
        <w:t>International Journal of Business and Applied Social Science</w:t>
      </w:r>
      <w:r w:rsidRPr="00403F7E">
        <w:rPr>
          <w:rFonts w:ascii="Times New Roman" w:hAnsi="Times New Roman" w:cs="Times New Roman"/>
          <w:color w:val="222222"/>
          <w:sz w:val="24"/>
          <w:szCs w:val="24"/>
          <w:shd w:val="clear" w:color="auto" w:fill="FFFFFF"/>
        </w:rPr>
        <w:t>, </w:t>
      </w:r>
      <w:r w:rsidRPr="00403F7E">
        <w:rPr>
          <w:rFonts w:ascii="Times New Roman" w:hAnsi="Times New Roman" w:cs="Times New Roman"/>
          <w:i/>
          <w:iCs/>
          <w:color w:val="222222"/>
          <w:sz w:val="24"/>
          <w:szCs w:val="24"/>
          <w:shd w:val="clear" w:color="auto" w:fill="FFFFFF"/>
        </w:rPr>
        <w:t>6</w:t>
      </w:r>
      <w:r w:rsidRPr="00403F7E">
        <w:rPr>
          <w:rFonts w:ascii="Times New Roman" w:hAnsi="Times New Roman" w:cs="Times New Roman"/>
          <w:color w:val="222222"/>
          <w:sz w:val="24"/>
          <w:szCs w:val="24"/>
          <w:shd w:val="clear" w:color="auto" w:fill="FFFFFF"/>
        </w:rPr>
        <w:t>(1), pp.40-46.</w:t>
      </w:r>
      <w:r w:rsidRPr="00403F7E">
        <w:rPr>
          <w:rFonts w:ascii="Times New Roman" w:hAnsi="Times New Roman" w:cs="Times New Roman"/>
          <w:sz w:val="24"/>
          <w:szCs w:val="24"/>
        </w:rPr>
        <w:t xml:space="preserve"> </w:t>
      </w:r>
      <w:hyperlink r:id="rId7" w:history="1">
        <w:r w:rsidRPr="00403F7E">
          <w:rPr>
            <w:rStyle w:val="Hyperlink"/>
            <w:rFonts w:ascii="Times New Roman" w:hAnsi="Times New Roman" w:cs="Times New Roman"/>
            <w:sz w:val="24"/>
            <w:szCs w:val="24"/>
            <w:shd w:val="clear" w:color="auto" w:fill="FFFFFF"/>
          </w:rPr>
          <w:t>https://www.researchgate.net/profile/Syed-Hussainy-5/publication/338953902_Review_on_Motivational_Theories_Models_Its_application_for_Employees'_Retention_in_Organizations/links/60080aed92851c13fe23c5c7/Review-on-Motivational-Theories-Models-Its-</w:t>
        </w:r>
        <w:r>
          <w:rPr>
            <w:rStyle w:val="Hyperlink"/>
            <w:rFonts w:ascii="Times New Roman" w:hAnsi="Times New Roman" w:cs="Times New Roman"/>
            <w:sz w:val="24"/>
            <w:szCs w:val="24"/>
            <w:shd w:val="clear" w:color="auto" w:fill="FFFFFF"/>
          </w:rPr>
          <w:t>application</w:t>
        </w:r>
        <w:r w:rsidRPr="00403F7E">
          <w:rPr>
            <w:rStyle w:val="Hyperlink"/>
            <w:rFonts w:ascii="Times New Roman" w:hAnsi="Times New Roman" w:cs="Times New Roman"/>
            <w:sz w:val="24"/>
            <w:szCs w:val="24"/>
            <w:shd w:val="clear" w:color="auto" w:fill="FFFFFF"/>
          </w:rPr>
          <w:t>ion-for-Employees-Retention-in-Organizations.pdf</w:t>
        </w:r>
      </w:hyperlink>
    </w:p>
    <w:p w14:paraId="618EDEBE" w14:textId="79A41431" w:rsidR="0035128F" w:rsidRPr="00403F7E" w:rsidRDefault="0035128F" w:rsidP="0035128F">
      <w:pPr>
        <w:spacing w:before="100" w:beforeAutospacing="1" w:after="100" w:afterAutospacing="1" w:line="360" w:lineRule="auto"/>
        <w:ind w:left="720" w:hanging="720"/>
        <w:jc w:val="both"/>
        <w:rPr>
          <w:rFonts w:ascii="Times New Roman" w:hAnsi="Times New Roman" w:cs="Times New Roman"/>
          <w:color w:val="222222"/>
          <w:sz w:val="24"/>
          <w:szCs w:val="24"/>
          <w:shd w:val="clear" w:color="auto" w:fill="FFFFFF"/>
        </w:rPr>
      </w:pPr>
      <w:proofErr w:type="spellStart"/>
      <w:r w:rsidRPr="00403F7E">
        <w:rPr>
          <w:rFonts w:ascii="Times New Roman" w:hAnsi="Times New Roman" w:cs="Times New Roman"/>
          <w:color w:val="222222"/>
          <w:sz w:val="24"/>
          <w:szCs w:val="24"/>
          <w:shd w:val="clear" w:color="auto" w:fill="FFFFFF"/>
        </w:rPr>
        <w:t>Larik</w:t>
      </w:r>
      <w:proofErr w:type="spellEnd"/>
      <w:r w:rsidRPr="00403F7E">
        <w:rPr>
          <w:rFonts w:ascii="Times New Roman" w:hAnsi="Times New Roman" w:cs="Times New Roman"/>
          <w:color w:val="222222"/>
          <w:sz w:val="24"/>
          <w:szCs w:val="24"/>
          <w:shd w:val="clear" w:color="auto" w:fill="FFFFFF"/>
        </w:rPr>
        <w:t xml:space="preserve">, K.A. and </w:t>
      </w:r>
      <w:proofErr w:type="spellStart"/>
      <w:r w:rsidRPr="00403F7E">
        <w:rPr>
          <w:rFonts w:ascii="Times New Roman" w:hAnsi="Times New Roman" w:cs="Times New Roman"/>
          <w:color w:val="222222"/>
          <w:sz w:val="24"/>
          <w:szCs w:val="24"/>
          <w:shd w:val="clear" w:color="auto" w:fill="FFFFFF"/>
        </w:rPr>
        <w:t>Lashari</w:t>
      </w:r>
      <w:proofErr w:type="spellEnd"/>
      <w:r w:rsidRPr="00403F7E">
        <w:rPr>
          <w:rFonts w:ascii="Times New Roman" w:hAnsi="Times New Roman" w:cs="Times New Roman"/>
          <w:color w:val="222222"/>
          <w:sz w:val="24"/>
          <w:szCs w:val="24"/>
          <w:shd w:val="clear" w:color="auto" w:fill="FFFFFF"/>
        </w:rPr>
        <w:t>, A.K., 2022. Effect of Leadership Style On Employee Performance. </w:t>
      </w:r>
      <w:r w:rsidRPr="00403F7E">
        <w:rPr>
          <w:rFonts w:ascii="Times New Roman" w:hAnsi="Times New Roman" w:cs="Times New Roman"/>
          <w:i/>
          <w:iCs/>
          <w:color w:val="222222"/>
          <w:sz w:val="24"/>
          <w:szCs w:val="24"/>
          <w:shd w:val="clear" w:color="auto" w:fill="FFFFFF"/>
        </w:rPr>
        <w:t>Neutron</w:t>
      </w:r>
      <w:r w:rsidRPr="00403F7E">
        <w:rPr>
          <w:rFonts w:ascii="Times New Roman" w:hAnsi="Times New Roman" w:cs="Times New Roman"/>
          <w:color w:val="222222"/>
          <w:sz w:val="24"/>
          <w:szCs w:val="24"/>
          <w:shd w:val="clear" w:color="auto" w:fill="FFFFFF"/>
        </w:rPr>
        <w:t>, </w:t>
      </w:r>
      <w:r w:rsidRPr="00403F7E">
        <w:rPr>
          <w:rFonts w:ascii="Times New Roman" w:hAnsi="Times New Roman" w:cs="Times New Roman"/>
          <w:i/>
          <w:iCs/>
          <w:color w:val="222222"/>
          <w:sz w:val="24"/>
          <w:szCs w:val="24"/>
          <w:shd w:val="clear" w:color="auto" w:fill="FFFFFF"/>
        </w:rPr>
        <w:t>21</w:t>
      </w:r>
      <w:r w:rsidRPr="00403F7E">
        <w:rPr>
          <w:rFonts w:ascii="Times New Roman" w:hAnsi="Times New Roman" w:cs="Times New Roman"/>
          <w:color w:val="222222"/>
          <w:sz w:val="24"/>
          <w:szCs w:val="24"/>
          <w:shd w:val="clear" w:color="auto" w:fill="FFFFFF"/>
        </w:rPr>
        <w:t>(2), pp.112-119.</w:t>
      </w:r>
      <w:r w:rsidRPr="00403F7E">
        <w:rPr>
          <w:rFonts w:ascii="Times New Roman" w:hAnsi="Times New Roman" w:cs="Times New Roman"/>
          <w:sz w:val="24"/>
          <w:szCs w:val="24"/>
        </w:rPr>
        <w:t xml:space="preserve"> </w:t>
      </w:r>
      <w:hyperlink r:id="rId8" w:history="1">
        <w:r w:rsidRPr="00403F7E">
          <w:rPr>
            <w:rStyle w:val="Hyperlink"/>
            <w:rFonts w:ascii="Times New Roman" w:hAnsi="Times New Roman" w:cs="Times New Roman"/>
            <w:sz w:val="24"/>
            <w:szCs w:val="24"/>
            <w:shd w:val="clear" w:color="auto" w:fill="FFFFFF"/>
          </w:rPr>
          <w:t>https://ejournal.worldconference.id/index.php/neutron/article/download/143/111</w:t>
        </w:r>
      </w:hyperlink>
    </w:p>
    <w:p w14:paraId="4104005B" w14:textId="77777777" w:rsidR="0035128F" w:rsidRPr="00403F7E" w:rsidRDefault="0035128F" w:rsidP="0035128F">
      <w:pPr>
        <w:spacing w:before="100" w:beforeAutospacing="1" w:after="100" w:afterAutospacing="1" w:line="360" w:lineRule="auto"/>
        <w:ind w:left="720" w:hanging="720"/>
        <w:jc w:val="both"/>
        <w:rPr>
          <w:rFonts w:ascii="Times New Roman" w:hAnsi="Times New Roman" w:cs="Times New Roman"/>
          <w:color w:val="222222"/>
          <w:sz w:val="24"/>
          <w:szCs w:val="24"/>
          <w:shd w:val="clear" w:color="auto" w:fill="FFFFFF"/>
        </w:rPr>
      </w:pPr>
      <w:r w:rsidRPr="00403F7E">
        <w:rPr>
          <w:rFonts w:ascii="Times New Roman" w:hAnsi="Times New Roman" w:cs="Times New Roman"/>
          <w:color w:val="222222"/>
          <w:sz w:val="24"/>
          <w:szCs w:val="24"/>
          <w:shd w:val="clear" w:color="auto" w:fill="FFFFFF"/>
        </w:rPr>
        <w:t>Sultan, A., 2020. </w:t>
      </w:r>
      <w:r w:rsidRPr="00403F7E">
        <w:rPr>
          <w:rFonts w:ascii="Times New Roman" w:hAnsi="Times New Roman" w:cs="Times New Roman"/>
          <w:i/>
          <w:iCs/>
          <w:color w:val="222222"/>
          <w:sz w:val="24"/>
          <w:szCs w:val="24"/>
          <w:shd w:val="clear" w:color="auto" w:fill="FFFFFF"/>
        </w:rPr>
        <w:t>Effective leadership and its impact on organisational performance: retail industry (Tesco)</w:t>
      </w:r>
      <w:r w:rsidRPr="00403F7E">
        <w:rPr>
          <w:rFonts w:ascii="Times New Roman" w:hAnsi="Times New Roman" w:cs="Times New Roman"/>
          <w:color w:val="222222"/>
          <w:sz w:val="24"/>
          <w:szCs w:val="24"/>
          <w:shd w:val="clear" w:color="auto" w:fill="FFFFFF"/>
        </w:rPr>
        <w:t> (Doctoral dissertation, University of the West of Scotland).</w:t>
      </w:r>
      <w:r w:rsidRPr="00403F7E">
        <w:rPr>
          <w:rFonts w:ascii="Times New Roman" w:hAnsi="Times New Roman" w:cs="Times New Roman"/>
          <w:sz w:val="24"/>
          <w:szCs w:val="24"/>
        </w:rPr>
        <w:t xml:space="preserve"> </w:t>
      </w:r>
      <w:hyperlink r:id="rId9" w:history="1">
        <w:r w:rsidRPr="00403F7E">
          <w:rPr>
            <w:rStyle w:val="Hyperlink"/>
            <w:rFonts w:ascii="Times New Roman" w:hAnsi="Times New Roman" w:cs="Times New Roman"/>
            <w:sz w:val="24"/>
            <w:szCs w:val="24"/>
            <w:shd w:val="clear" w:color="auto" w:fill="FFFFFF"/>
          </w:rPr>
          <w:t>https://ethos.bl.uk/OrderDetails.do?uin=uk.bl.ethos.838116</w:t>
        </w:r>
      </w:hyperlink>
    </w:p>
    <w:p w14:paraId="518E7B06" w14:textId="77777777" w:rsidR="0035128F" w:rsidRPr="00403F7E" w:rsidRDefault="0035128F" w:rsidP="0035128F">
      <w:pPr>
        <w:spacing w:before="100" w:beforeAutospacing="1" w:after="100" w:afterAutospacing="1" w:line="360" w:lineRule="auto"/>
        <w:ind w:left="720" w:hanging="720"/>
        <w:jc w:val="both"/>
        <w:rPr>
          <w:rFonts w:ascii="Times New Roman" w:hAnsi="Times New Roman" w:cs="Times New Roman"/>
          <w:color w:val="222222"/>
          <w:sz w:val="24"/>
          <w:szCs w:val="24"/>
          <w:shd w:val="clear" w:color="auto" w:fill="FFFFFF"/>
        </w:rPr>
      </w:pPr>
      <w:r w:rsidRPr="00403F7E">
        <w:rPr>
          <w:rFonts w:ascii="Times New Roman" w:hAnsi="Times New Roman" w:cs="Times New Roman"/>
          <w:color w:val="222222"/>
          <w:sz w:val="24"/>
          <w:szCs w:val="24"/>
          <w:shd w:val="clear" w:color="auto" w:fill="FFFFFF"/>
        </w:rPr>
        <w:t xml:space="preserve">Uddin, S.M. and </w:t>
      </w:r>
      <w:proofErr w:type="spellStart"/>
      <w:r w:rsidRPr="00403F7E">
        <w:rPr>
          <w:rFonts w:ascii="Times New Roman" w:hAnsi="Times New Roman" w:cs="Times New Roman"/>
          <w:color w:val="222222"/>
          <w:sz w:val="24"/>
          <w:szCs w:val="24"/>
          <w:shd w:val="clear" w:color="auto" w:fill="FFFFFF"/>
        </w:rPr>
        <w:t>Ferdous</w:t>
      </w:r>
      <w:proofErr w:type="spellEnd"/>
      <w:r w:rsidRPr="00403F7E">
        <w:rPr>
          <w:rFonts w:ascii="Times New Roman" w:hAnsi="Times New Roman" w:cs="Times New Roman"/>
          <w:color w:val="222222"/>
          <w:sz w:val="24"/>
          <w:szCs w:val="24"/>
          <w:shd w:val="clear" w:color="auto" w:fill="FFFFFF"/>
        </w:rPr>
        <w:t>, J., 2020. Exploring the Challenges of Organizational Leadership and Management. </w:t>
      </w:r>
      <w:r w:rsidRPr="00403F7E">
        <w:rPr>
          <w:rFonts w:ascii="Times New Roman" w:hAnsi="Times New Roman" w:cs="Times New Roman"/>
          <w:i/>
          <w:iCs/>
          <w:color w:val="222222"/>
          <w:sz w:val="24"/>
          <w:szCs w:val="24"/>
          <w:shd w:val="clear" w:color="auto" w:fill="FFFFFF"/>
        </w:rPr>
        <w:t>Journal of ELT and Education</w:t>
      </w:r>
      <w:r w:rsidRPr="00403F7E">
        <w:rPr>
          <w:rFonts w:ascii="Times New Roman" w:hAnsi="Times New Roman" w:cs="Times New Roman"/>
          <w:color w:val="222222"/>
          <w:sz w:val="24"/>
          <w:szCs w:val="24"/>
          <w:shd w:val="clear" w:color="auto" w:fill="FFFFFF"/>
        </w:rPr>
        <w:t>, </w:t>
      </w:r>
      <w:r w:rsidRPr="00403F7E">
        <w:rPr>
          <w:rFonts w:ascii="Times New Roman" w:hAnsi="Times New Roman" w:cs="Times New Roman"/>
          <w:i/>
          <w:iCs/>
          <w:color w:val="222222"/>
          <w:sz w:val="24"/>
          <w:szCs w:val="24"/>
          <w:shd w:val="clear" w:color="auto" w:fill="FFFFFF"/>
        </w:rPr>
        <w:t>3</w:t>
      </w:r>
      <w:r w:rsidRPr="00403F7E">
        <w:rPr>
          <w:rFonts w:ascii="Times New Roman" w:hAnsi="Times New Roman" w:cs="Times New Roman"/>
          <w:color w:val="222222"/>
          <w:sz w:val="24"/>
          <w:szCs w:val="24"/>
          <w:shd w:val="clear" w:color="auto" w:fill="FFFFFF"/>
        </w:rPr>
        <w:t>(2), pp.44-50.</w:t>
      </w:r>
      <w:r w:rsidRPr="00403F7E">
        <w:rPr>
          <w:rFonts w:ascii="Times New Roman" w:hAnsi="Times New Roman" w:cs="Times New Roman"/>
          <w:sz w:val="24"/>
          <w:szCs w:val="24"/>
        </w:rPr>
        <w:t xml:space="preserve"> </w:t>
      </w:r>
      <w:hyperlink r:id="rId10" w:history="1">
        <w:r w:rsidRPr="00403F7E">
          <w:rPr>
            <w:rStyle w:val="Hyperlink"/>
            <w:rFonts w:ascii="Times New Roman" w:hAnsi="Times New Roman" w:cs="Times New Roman"/>
            <w:sz w:val="24"/>
            <w:szCs w:val="24"/>
            <w:shd w:val="clear" w:color="auto" w:fill="FFFFFF"/>
          </w:rPr>
          <w:t>https://www.academia.edu/download/63825656/JEE-3-2-720200704-20581-v3vbr9.pdf</w:t>
        </w:r>
      </w:hyperlink>
    </w:p>
    <w:p w14:paraId="7EA79535" w14:textId="77777777" w:rsidR="00403F7E" w:rsidRPr="00403F7E" w:rsidRDefault="00403F7E" w:rsidP="00403F7E">
      <w:pPr>
        <w:spacing w:before="100" w:beforeAutospacing="1" w:after="100" w:afterAutospacing="1" w:line="360" w:lineRule="auto"/>
        <w:jc w:val="both"/>
        <w:rPr>
          <w:rFonts w:ascii="Times New Roman" w:hAnsi="Times New Roman" w:cs="Times New Roman"/>
          <w:sz w:val="24"/>
          <w:szCs w:val="24"/>
        </w:rPr>
      </w:pPr>
    </w:p>
    <w:sectPr w:rsidR="00403F7E" w:rsidRPr="00403F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20739"/>
    <w:multiLevelType w:val="multilevel"/>
    <w:tmpl w:val="84CAAA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0D7C95"/>
    <w:multiLevelType w:val="multilevel"/>
    <w:tmpl w:val="88C805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044519"/>
    <w:multiLevelType w:val="multilevel"/>
    <w:tmpl w:val="28745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9B862F1"/>
    <w:multiLevelType w:val="multilevel"/>
    <w:tmpl w:val="E6BA313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jG3MDI1sDS1MDExMjJT0lEKTi0uzszPAykwrAUAX29uzCwAAAA="/>
  </w:docVars>
  <w:rsids>
    <w:rsidRoot w:val="00D305CB"/>
    <w:rsid w:val="001912EE"/>
    <w:rsid w:val="00222DCE"/>
    <w:rsid w:val="003426DD"/>
    <w:rsid w:val="0035128F"/>
    <w:rsid w:val="00403F7E"/>
    <w:rsid w:val="0045762E"/>
    <w:rsid w:val="00492C04"/>
    <w:rsid w:val="005F4505"/>
    <w:rsid w:val="006D2230"/>
    <w:rsid w:val="00711AE0"/>
    <w:rsid w:val="00741769"/>
    <w:rsid w:val="00C1430A"/>
    <w:rsid w:val="00C23BA4"/>
    <w:rsid w:val="00CD7994"/>
    <w:rsid w:val="00CF6076"/>
    <w:rsid w:val="00D305CB"/>
    <w:rsid w:val="00F350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67CFA"/>
  <w15:chartTrackingRefBased/>
  <w15:docId w15:val="{87F9E3BC-79EE-447E-A8C4-C8C4EB425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2230"/>
    <w:pPr>
      <w:spacing w:before="100" w:beforeAutospacing="1" w:after="100" w:afterAutospacing="1" w:line="360" w:lineRule="auto"/>
      <w:jc w:val="both"/>
      <w:outlineLvl w:val="0"/>
    </w:pPr>
    <w:rPr>
      <w:rFonts w:ascii="Times New Roman" w:eastAsia="Times New Roman" w:hAnsi="Times New Roman" w:cs="Times New Roman"/>
      <w:b/>
      <w:bCs/>
      <w:kern w:val="0"/>
      <w:sz w:val="24"/>
      <w:szCs w:val="24"/>
      <w:lang w:eastAsia="en-IN"/>
      <w14:ligatures w14:val="none"/>
    </w:rPr>
  </w:style>
  <w:style w:type="paragraph" w:styleId="Heading2">
    <w:name w:val="heading 2"/>
    <w:basedOn w:val="Heading1"/>
    <w:next w:val="Normal"/>
    <w:link w:val="Heading2Char"/>
    <w:uiPriority w:val="9"/>
    <w:unhideWhenUsed/>
    <w:qFormat/>
    <w:rsid w:val="006D2230"/>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305CB"/>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z-TopofForm">
    <w:name w:val="HTML Top of Form"/>
    <w:basedOn w:val="Normal"/>
    <w:next w:val="Normal"/>
    <w:link w:val="z-TopofFormChar"/>
    <w:hidden/>
    <w:uiPriority w:val="99"/>
    <w:semiHidden/>
    <w:unhideWhenUsed/>
    <w:rsid w:val="00D305CB"/>
    <w:pPr>
      <w:pBdr>
        <w:bottom w:val="single" w:sz="6" w:space="1" w:color="auto"/>
      </w:pBdr>
      <w:spacing w:after="0" w:line="240" w:lineRule="auto"/>
      <w:jc w:val="center"/>
    </w:pPr>
    <w:rPr>
      <w:rFonts w:ascii="Arial" w:eastAsia="Times New Roman" w:hAnsi="Arial" w:cs="Arial"/>
      <w:vanish/>
      <w:kern w:val="0"/>
      <w:sz w:val="16"/>
      <w:szCs w:val="16"/>
      <w:lang w:eastAsia="en-IN"/>
      <w14:ligatures w14:val="none"/>
    </w:rPr>
  </w:style>
  <w:style w:type="character" w:customStyle="1" w:styleId="z-TopofFormChar">
    <w:name w:val="z-Top of Form Char"/>
    <w:basedOn w:val="DefaultParagraphFont"/>
    <w:link w:val="z-TopofForm"/>
    <w:uiPriority w:val="99"/>
    <w:semiHidden/>
    <w:rsid w:val="00D305CB"/>
    <w:rPr>
      <w:rFonts w:ascii="Arial" w:eastAsia="Times New Roman" w:hAnsi="Arial" w:cs="Arial"/>
      <w:vanish/>
      <w:kern w:val="0"/>
      <w:sz w:val="16"/>
      <w:szCs w:val="16"/>
      <w:lang w:eastAsia="en-IN"/>
      <w14:ligatures w14:val="none"/>
    </w:rPr>
  </w:style>
  <w:style w:type="paragraph" w:styleId="z-BottomofForm">
    <w:name w:val="HTML Bottom of Form"/>
    <w:basedOn w:val="Normal"/>
    <w:next w:val="Normal"/>
    <w:link w:val="z-BottomofFormChar"/>
    <w:hidden/>
    <w:uiPriority w:val="99"/>
    <w:semiHidden/>
    <w:unhideWhenUsed/>
    <w:rsid w:val="00D305CB"/>
    <w:pPr>
      <w:pBdr>
        <w:top w:val="single" w:sz="6" w:space="1" w:color="auto"/>
      </w:pBdr>
      <w:spacing w:after="0" w:line="240" w:lineRule="auto"/>
      <w:jc w:val="center"/>
    </w:pPr>
    <w:rPr>
      <w:rFonts w:ascii="Arial" w:eastAsia="Times New Roman" w:hAnsi="Arial" w:cs="Arial"/>
      <w:vanish/>
      <w:kern w:val="0"/>
      <w:sz w:val="16"/>
      <w:szCs w:val="16"/>
      <w:lang w:eastAsia="en-IN"/>
      <w14:ligatures w14:val="none"/>
    </w:rPr>
  </w:style>
  <w:style w:type="character" w:customStyle="1" w:styleId="z-BottomofFormChar">
    <w:name w:val="z-Bottom of Form Char"/>
    <w:basedOn w:val="DefaultParagraphFont"/>
    <w:link w:val="z-BottomofForm"/>
    <w:uiPriority w:val="99"/>
    <w:semiHidden/>
    <w:rsid w:val="00D305CB"/>
    <w:rPr>
      <w:rFonts w:ascii="Arial" w:eastAsia="Times New Roman" w:hAnsi="Arial" w:cs="Arial"/>
      <w:vanish/>
      <w:kern w:val="0"/>
      <w:sz w:val="16"/>
      <w:szCs w:val="16"/>
      <w:lang w:eastAsia="en-IN"/>
      <w14:ligatures w14:val="none"/>
    </w:rPr>
  </w:style>
  <w:style w:type="character" w:styleId="Hyperlink">
    <w:name w:val="Hyperlink"/>
    <w:basedOn w:val="DefaultParagraphFont"/>
    <w:uiPriority w:val="99"/>
    <w:unhideWhenUsed/>
    <w:rsid w:val="00D305CB"/>
    <w:rPr>
      <w:color w:val="0000FF"/>
      <w:u w:val="single"/>
    </w:rPr>
  </w:style>
  <w:style w:type="character" w:customStyle="1" w:styleId="UnresolvedMention">
    <w:name w:val="Unresolved Mention"/>
    <w:basedOn w:val="DefaultParagraphFont"/>
    <w:uiPriority w:val="99"/>
    <w:semiHidden/>
    <w:unhideWhenUsed/>
    <w:rsid w:val="00403F7E"/>
    <w:rPr>
      <w:color w:val="605E5C"/>
      <w:shd w:val="clear" w:color="auto" w:fill="E1DFDD"/>
    </w:rPr>
  </w:style>
  <w:style w:type="character" w:customStyle="1" w:styleId="Heading1Char">
    <w:name w:val="Heading 1 Char"/>
    <w:basedOn w:val="DefaultParagraphFont"/>
    <w:link w:val="Heading1"/>
    <w:uiPriority w:val="9"/>
    <w:rsid w:val="006D2230"/>
    <w:rPr>
      <w:rFonts w:ascii="Times New Roman" w:eastAsia="Times New Roman" w:hAnsi="Times New Roman" w:cs="Times New Roman"/>
      <w:b/>
      <w:bCs/>
      <w:kern w:val="0"/>
      <w:sz w:val="24"/>
      <w:szCs w:val="24"/>
      <w:lang w:eastAsia="en-IN"/>
      <w14:ligatures w14:val="none"/>
    </w:rPr>
  </w:style>
  <w:style w:type="character" w:customStyle="1" w:styleId="Heading2Char">
    <w:name w:val="Heading 2 Char"/>
    <w:basedOn w:val="DefaultParagraphFont"/>
    <w:link w:val="Heading2"/>
    <w:uiPriority w:val="9"/>
    <w:rsid w:val="006D2230"/>
    <w:rPr>
      <w:rFonts w:ascii="Times New Roman" w:eastAsia="Times New Roman" w:hAnsi="Times New Roman" w:cs="Times New Roman"/>
      <w:b/>
      <w:bCs/>
      <w:kern w:val="0"/>
      <w:sz w:val="24"/>
      <w:szCs w:val="24"/>
      <w:lang w:eastAsia="en-IN"/>
      <w14:ligatures w14:val="none"/>
    </w:rPr>
  </w:style>
  <w:style w:type="paragraph" w:styleId="TOCHeading">
    <w:name w:val="TOC Heading"/>
    <w:basedOn w:val="Heading1"/>
    <w:next w:val="Normal"/>
    <w:uiPriority w:val="39"/>
    <w:unhideWhenUsed/>
    <w:qFormat/>
    <w:rsid w:val="003426DD"/>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2">
    <w:name w:val="toc 2"/>
    <w:basedOn w:val="Normal"/>
    <w:next w:val="Normal"/>
    <w:autoRedefine/>
    <w:uiPriority w:val="39"/>
    <w:unhideWhenUsed/>
    <w:rsid w:val="003426DD"/>
    <w:pPr>
      <w:spacing w:after="100"/>
      <w:ind w:left="220"/>
    </w:pPr>
  </w:style>
  <w:style w:type="paragraph" w:styleId="TOC1">
    <w:name w:val="toc 1"/>
    <w:basedOn w:val="Normal"/>
    <w:next w:val="Normal"/>
    <w:autoRedefine/>
    <w:uiPriority w:val="39"/>
    <w:unhideWhenUsed/>
    <w:rsid w:val="003426D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journal.worldconference.id/index.php/neutron/article/download/143/111" TargetMode="External"/><Relationship Id="rId3" Type="http://schemas.openxmlformats.org/officeDocument/2006/relationships/styles" Target="styles.xml"/><Relationship Id="rId7" Type="http://schemas.openxmlformats.org/officeDocument/2006/relationships/hyperlink" Target="https://www.researchgate.net/profile/Syed-Hussainy-5/publication/338953902_Review_on_Motivational_Theories_Models_Its_application_for_Employees'_Retention_in_Organizations/links/60080aed92851c13fe23c5c7/Review-on-Motivational-Theories-Models-Its-application-for-Employees-Retention-in-Organizations.pdf"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norma.ncirl.ie/4593/1/ayoolaphybeanfadeyi.pdf"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cademia.edu/download/63825656/JEE-3-2-720200704-20581-v3vbr9.pdf" TargetMode="External"/><Relationship Id="rId4" Type="http://schemas.openxmlformats.org/officeDocument/2006/relationships/settings" Target="settings.xml"/><Relationship Id="rId9" Type="http://schemas.openxmlformats.org/officeDocument/2006/relationships/hyperlink" Target="https://ethos.bl.uk/OrderDetails.do?uin=uk.bl.ethos.8381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89B7F2-167F-4DFF-AD33-2CBF916E9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6</Pages>
  <Words>1409</Words>
  <Characters>8032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14</cp:revision>
  <dcterms:created xsi:type="dcterms:W3CDTF">2023-07-25T16:09:00Z</dcterms:created>
  <dcterms:modified xsi:type="dcterms:W3CDTF">2023-07-25T19:24:00Z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e6843212-3d9b-4a14-bd7e-3d32624103ac</vt:lpwstr>
  </property>
</Properties>
</file>