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8FC34" w14:textId="77777777" w:rsidR="00DF397B" w:rsidRDefault="001151DB" w:rsidP="001151DB">
      <w:pPr>
        <w:spacing w:line="360" w:lineRule="auto"/>
      </w:pPr>
      <w:r>
        <w:t>Slide 1</w:t>
      </w:r>
    </w:p>
    <w:p w14:paraId="4BA05DFC" w14:textId="6E9780F4" w:rsidR="001151DB" w:rsidRDefault="001151DB" w:rsidP="001151DB">
      <w:pPr>
        <w:spacing w:line="360" w:lineRule="auto"/>
      </w:pPr>
    </w:p>
    <w:p w14:paraId="453B0CF2" w14:textId="0E94D935" w:rsidR="00F108CC" w:rsidRDefault="00F108CC" w:rsidP="001151DB">
      <w:pPr>
        <w:spacing w:line="360" w:lineRule="auto"/>
      </w:pPr>
      <w:r>
        <w:rPr>
          <w:noProof/>
        </w:rPr>
        <w:drawing>
          <wp:inline distT="0" distB="0" distL="0" distR="0" wp14:anchorId="2E5F1907" wp14:editId="0033EA54">
            <wp:extent cx="5379720" cy="1786067"/>
            <wp:effectExtent l="0" t="0" r="0" b="508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84191" cy="1787551"/>
                    </a:xfrm>
                    <a:prstGeom prst="rect">
                      <a:avLst/>
                    </a:prstGeom>
                    <a:noFill/>
                    <a:ln>
                      <a:noFill/>
                    </a:ln>
                  </pic:spPr>
                </pic:pic>
              </a:graphicData>
            </a:graphic>
          </wp:inline>
        </w:drawing>
      </w:r>
    </w:p>
    <w:p w14:paraId="31395D4C" w14:textId="6B3B040D" w:rsidR="00F108CC" w:rsidRPr="00F108CC" w:rsidRDefault="00F108CC" w:rsidP="001151DB">
      <w:pPr>
        <w:spacing w:line="360" w:lineRule="auto"/>
        <w:rPr>
          <w:sz w:val="40"/>
          <w:szCs w:val="40"/>
        </w:rPr>
      </w:pPr>
      <w:r w:rsidRPr="00F108CC">
        <w:rPr>
          <w:sz w:val="40"/>
          <w:szCs w:val="40"/>
        </w:rPr>
        <w:t>NAME: JAMAL SESAY</w:t>
      </w:r>
    </w:p>
    <w:p w14:paraId="52174CED" w14:textId="6287DCF1" w:rsidR="00F108CC" w:rsidRPr="00F108CC" w:rsidRDefault="00F108CC" w:rsidP="001151DB">
      <w:pPr>
        <w:spacing w:line="360" w:lineRule="auto"/>
        <w:rPr>
          <w:sz w:val="40"/>
          <w:szCs w:val="40"/>
        </w:rPr>
      </w:pPr>
      <w:r w:rsidRPr="00F108CC">
        <w:rPr>
          <w:sz w:val="40"/>
          <w:szCs w:val="40"/>
        </w:rPr>
        <w:t>STUDENT ID: 1919235</w:t>
      </w:r>
    </w:p>
    <w:p w14:paraId="1133FEAB" w14:textId="3D2120B4" w:rsidR="00F108CC" w:rsidRPr="00F108CC" w:rsidRDefault="00F108CC" w:rsidP="001151DB">
      <w:pPr>
        <w:spacing w:line="360" w:lineRule="auto"/>
        <w:rPr>
          <w:sz w:val="40"/>
          <w:szCs w:val="40"/>
        </w:rPr>
      </w:pPr>
      <w:r w:rsidRPr="00F108CC">
        <w:rPr>
          <w:sz w:val="40"/>
          <w:szCs w:val="40"/>
        </w:rPr>
        <w:t>MODULE NAME: COMMUNITY CARE AND DEVELOPMENT</w:t>
      </w:r>
    </w:p>
    <w:p w14:paraId="37D5D7BC" w14:textId="41F731BF" w:rsidR="00F108CC" w:rsidRPr="00F108CC" w:rsidRDefault="00F108CC" w:rsidP="001151DB">
      <w:pPr>
        <w:spacing w:line="360" w:lineRule="auto"/>
        <w:rPr>
          <w:sz w:val="40"/>
          <w:szCs w:val="40"/>
        </w:rPr>
      </w:pPr>
      <w:r w:rsidRPr="00F108CC">
        <w:rPr>
          <w:sz w:val="40"/>
          <w:szCs w:val="40"/>
        </w:rPr>
        <w:t>MODULE CODE: BMHP6022</w:t>
      </w:r>
    </w:p>
    <w:p w14:paraId="2E4718E9" w14:textId="2CEB7F35" w:rsidR="00F108CC" w:rsidRPr="00F108CC" w:rsidRDefault="00F108CC" w:rsidP="001151DB">
      <w:pPr>
        <w:spacing w:line="360" w:lineRule="auto"/>
        <w:rPr>
          <w:sz w:val="40"/>
          <w:szCs w:val="40"/>
        </w:rPr>
      </w:pPr>
      <w:r w:rsidRPr="00F108CC">
        <w:rPr>
          <w:sz w:val="40"/>
          <w:szCs w:val="40"/>
        </w:rPr>
        <w:t>ASSIGNMENT TITLE: ASSESSMENT COMPONENT 1</w:t>
      </w:r>
    </w:p>
    <w:p w14:paraId="617BD870" w14:textId="29D026E3" w:rsidR="00F108CC" w:rsidRPr="00F108CC" w:rsidRDefault="00F108CC" w:rsidP="001151DB">
      <w:pPr>
        <w:spacing w:line="360" w:lineRule="auto"/>
        <w:rPr>
          <w:sz w:val="40"/>
          <w:szCs w:val="40"/>
        </w:rPr>
      </w:pPr>
      <w:r w:rsidRPr="00F108CC">
        <w:rPr>
          <w:sz w:val="40"/>
          <w:szCs w:val="40"/>
        </w:rPr>
        <w:t xml:space="preserve">                                     VIVA VOICE</w:t>
      </w:r>
    </w:p>
    <w:p w14:paraId="10BE06A2" w14:textId="53BD1920" w:rsidR="00F108CC" w:rsidRPr="00F108CC" w:rsidRDefault="00F108CC" w:rsidP="001151DB">
      <w:pPr>
        <w:spacing w:line="360" w:lineRule="auto"/>
        <w:rPr>
          <w:sz w:val="40"/>
          <w:szCs w:val="40"/>
        </w:rPr>
      </w:pPr>
      <w:r w:rsidRPr="00F108CC">
        <w:rPr>
          <w:sz w:val="40"/>
          <w:szCs w:val="40"/>
        </w:rPr>
        <w:t>LECTURER’S NAME: DR LAILA SURANI</w:t>
      </w:r>
    </w:p>
    <w:p w14:paraId="5F37051F" w14:textId="5CCC5498" w:rsidR="00F108CC" w:rsidRDefault="00F108CC" w:rsidP="001151DB">
      <w:pPr>
        <w:spacing w:line="360" w:lineRule="auto"/>
      </w:pPr>
    </w:p>
    <w:p w14:paraId="25D63F5C" w14:textId="274974BB" w:rsidR="00F108CC" w:rsidRDefault="00F108CC" w:rsidP="001151DB">
      <w:pPr>
        <w:spacing w:line="360" w:lineRule="auto"/>
      </w:pPr>
    </w:p>
    <w:p w14:paraId="480FE846" w14:textId="254EA411" w:rsidR="00F108CC" w:rsidRDefault="00F108CC" w:rsidP="001151DB">
      <w:pPr>
        <w:spacing w:line="360" w:lineRule="auto"/>
      </w:pPr>
    </w:p>
    <w:p w14:paraId="54F8E376" w14:textId="77777777" w:rsidR="00F108CC" w:rsidRDefault="00F108CC" w:rsidP="001151DB">
      <w:pPr>
        <w:spacing w:line="360" w:lineRule="auto"/>
      </w:pPr>
    </w:p>
    <w:p w14:paraId="62427991" w14:textId="77777777" w:rsidR="001151DB" w:rsidRDefault="001151DB" w:rsidP="001151DB">
      <w:pPr>
        <w:spacing w:line="360" w:lineRule="auto"/>
        <w:jc w:val="center"/>
      </w:pPr>
      <w:r>
        <w:object w:dxaOrig="9605" w:dyaOrig="5393" w14:anchorId="2D70EF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0.35pt;height:202.6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741766488" r:id="rId9"/>
        </w:object>
      </w:r>
    </w:p>
    <w:p w14:paraId="2B3E9488" w14:textId="77777777" w:rsidR="001151DB" w:rsidRDefault="001151DB" w:rsidP="001151DB">
      <w:pPr>
        <w:spacing w:line="360" w:lineRule="auto"/>
        <w:jc w:val="center"/>
      </w:pPr>
    </w:p>
    <w:p w14:paraId="1AD4EB9E" w14:textId="77777777" w:rsidR="001151DB" w:rsidRDefault="001151DB" w:rsidP="001151DB">
      <w:pPr>
        <w:spacing w:line="360" w:lineRule="auto"/>
      </w:pPr>
    </w:p>
    <w:p w14:paraId="755FC770" w14:textId="77777777" w:rsidR="001151DB" w:rsidRDefault="001151DB">
      <w:r>
        <w:br w:type="page"/>
      </w:r>
    </w:p>
    <w:p w14:paraId="767318FB" w14:textId="77777777" w:rsidR="001151DB" w:rsidRDefault="001151DB" w:rsidP="001151DB">
      <w:pPr>
        <w:spacing w:line="360" w:lineRule="auto"/>
      </w:pPr>
      <w:r>
        <w:lastRenderedPageBreak/>
        <w:t>Slide 2</w:t>
      </w:r>
    </w:p>
    <w:p w14:paraId="38925AC8" w14:textId="77777777" w:rsidR="001151DB" w:rsidRPr="00696CC2" w:rsidRDefault="001151DB" w:rsidP="001151DB">
      <w:pPr>
        <w:spacing w:line="360" w:lineRule="auto"/>
        <w:rPr>
          <w:rFonts w:ascii="Arial" w:hAnsi="Arial" w:cs="Arial"/>
          <w:sz w:val="36"/>
          <w:szCs w:val="36"/>
        </w:rPr>
      </w:pPr>
    </w:p>
    <w:p w14:paraId="61B17F66" w14:textId="77777777" w:rsidR="001151DB" w:rsidRPr="00696CC2" w:rsidRDefault="001151DB" w:rsidP="001151DB">
      <w:pPr>
        <w:spacing w:line="360" w:lineRule="auto"/>
        <w:jc w:val="center"/>
        <w:rPr>
          <w:rFonts w:ascii="Arial" w:hAnsi="Arial" w:cs="Arial"/>
          <w:sz w:val="36"/>
          <w:szCs w:val="36"/>
        </w:rPr>
      </w:pPr>
      <w:r w:rsidRPr="00696CC2">
        <w:rPr>
          <w:rFonts w:ascii="Arial" w:hAnsi="Arial" w:cs="Arial"/>
          <w:sz w:val="36"/>
          <w:szCs w:val="36"/>
        </w:rPr>
        <w:object w:dxaOrig="9605" w:dyaOrig="5393" w14:anchorId="609D1A9B">
          <v:shape id="_x0000_i1026" type="#_x0000_t75" style="width:360.35pt;height:202.6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741766489" r:id="rId11"/>
        </w:object>
      </w:r>
    </w:p>
    <w:p w14:paraId="7171569A" w14:textId="77777777" w:rsidR="001151DB" w:rsidRPr="00696CC2" w:rsidRDefault="001151DB" w:rsidP="001151DB">
      <w:pPr>
        <w:spacing w:line="360" w:lineRule="auto"/>
        <w:jc w:val="center"/>
        <w:rPr>
          <w:rFonts w:ascii="Arial" w:hAnsi="Arial" w:cs="Arial"/>
          <w:sz w:val="28"/>
          <w:szCs w:val="28"/>
        </w:rPr>
      </w:pPr>
    </w:p>
    <w:p w14:paraId="24143707" w14:textId="77777777" w:rsidR="001151DB" w:rsidRPr="00696CC2" w:rsidRDefault="001151DB" w:rsidP="001151DB">
      <w:pPr>
        <w:autoSpaceDE w:val="0"/>
        <w:autoSpaceDN w:val="0"/>
        <w:adjustRightInd w:val="0"/>
        <w:spacing w:after="0" w:line="240" w:lineRule="auto"/>
        <w:rPr>
          <w:rFonts w:ascii="Arial" w:hAnsi="Arial" w:cs="Arial"/>
          <w:kern w:val="24"/>
          <w:sz w:val="28"/>
          <w:szCs w:val="28"/>
          <w:lang w:val="en-US"/>
        </w:rPr>
      </w:pPr>
      <w:r w:rsidRPr="00696CC2">
        <w:rPr>
          <w:rFonts w:ascii="Arial" w:hAnsi="Arial" w:cs="Arial"/>
          <w:kern w:val="24"/>
          <w:sz w:val="28"/>
          <w:szCs w:val="28"/>
          <w:lang w:val="en-US"/>
        </w:rPr>
        <w:t>Introduction</w:t>
      </w:r>
    </w:p>
    <w:p w14:paraId="368FBC5E" w14:textId="77777777" w:rsidR="001151DB" w:rsidRPr="00696CC2" w:rsidRDefault="001151DB" w:rsidP="001151DB">
      <w:pPr>
        <w:autoSpaceDE w:val="0"/>
        <w:autoSpaceDN w:val="0"/>
        <w:adjustRightInd w:val="0"/>
        <w:spacing w:after="0" w:line="240" w:lineRule="auto"/>
        <w:rPr>
          <w:rFonts w:ascii="Arial" w:hAnsi="Arial" w:cs="Arial"/>
          <w:kern w:val="24"/>
          <w:sz w:val="28"/>
          <w:szCs w:val="28"/>
          <w:lang w:val="en-US"/>
        </w:rPr>
      </w:pPr>
      <w:r w:rsidRPr="00696CC2">
        <w:rPr>
          <w:rFonts w:ascii="Arial" w:hAnsi="Arial" w:cs="Arial"/>
          <w:kern w:val="24"/>
          <w:sz w:val="28"/>
          <w:szCs w:val="28"/>
        </w:rPr>
        <w:t xml:space="preserve">What is community? </w:t>
      </w:r>
    </w:p>
    <w:p w14:paraId="433A3E29" w14:textId="77777777" w:rsidR="001151DB" w:rsidRPr="00696CC2" w:rsidRDefault="001151DB" w:rsidP="001151DB">
      <w:pPr>
        <w:autoSpaceDE w:val="0"/>
        <w:autoSpaceDN w:val="0"/>
        <w:adjustRightInd w:val="0"/>
        <w:spacing w:after="0" w:line="240" w:lineRule="auto"/>
        <w:rPr>
          <w:rFonts w:ascii="Arial" w:hAnsi="Arial" w:cs="Arial"/>
          <w:kern w:val="24"/>
          <w:sz w:val="28"/>
          <w:szCs w:val="28"/>
          <w:lang w:val="en-US"/>
        </w:rPr>
      </w:pPr>
      <w:r w:rsidRPr="00696CC2">
        <w:rPr>
          <w:rFonts w:ascii="Arial" w:hAnsi="Arial" w:cs="Arial"/>
          <w:kern w:val="24"/>
          <w:sz w:val="28"/>
          <w:szCs w:val="28"/>
        </w:rPr>
        <w:t>The importance of community</w:t>
      </w:r>
    </w:p>
    <w:p w14:paraId="2C6F86D5" w14:textId="77777777" w:rsidR="001151DB" w:rsidRPr="00696CC2" w:rsidRDefault="001151DB" w:rsidP="001151DB">
      <w:pPr>
        <w:autoSpaceDE w:val="0"/>
        <w:autoSpaceDN w:val="0"/>
        <w:adjustRightInd w:val="0"/>
        <w:spacing w:after="0" w:line="240" w:lineRule="auto"/>
        <w:rPr>
          <w:rFonts w:ascii="Arial" w:hAnsi="Arial" w:cs="Arial"/>
          <w:kern w:val="24"/>
          <w:sz w:val="28"/>
          <w:szCs w:val="28"/>
          <w:lang w:val="en-US"/>
        </w:rPr>
      </w:pPr>
      <w:r w:rsidRPr="00696CC2">
        <w:rPr>
          <w:rFonts w:ascii="Arial" w:hAnsi="Arial" w:cs="Arial"/>
          <w:kern w:val="24"/>
          <w:sz w:val="28"/>
          <w:szCs w:val="28"/>
        </w:rPr>
        <w:t>Discrimination</w:t>
      </w:r>
    </w:p>
    <w:p w14:paraId="4D946E59" w14:textId="77777777" w:rsidR="001151DB" w:rsidRPr="00696CC2" w:rsidRDefault="001151DB" w:rsidP="001151DB">
      <w:pPr>
        <w:autoSpaceDE w:val="0"/>
        <w:autoSpaceDN w:val="0"/>
        <w:adjustRightInd w:val="0"/>
        <w:spacing w:after="0" w:line="240" w:lineRule="auto"/>
        <w:rPr>
          <w:rFonts w:ascii="Arial" w:hAnsi="Arial" w:cs="Arial"/>
          <w:kern w:val="24"/>
          <w:sz w:val="28"/>
          <w:szCs w:val="28"/>
          <w:lang w:val="en-US"/>
        </w:rPr>
      </w:pPr>
      <w:r w:rsidRPr="00696CC2">
        <w:rPr>
          <w:rFonts w:ascii="Arial" w:hAnsi="Arial" w:cs="Arial"/>
          <w:kern w:val="24"/>
          <w:sz w:val="28"/>
          <w:szCs w:val="28"/>
        </w:rPr>
        <w:t>Prejudice, Empowerment, and Equality</w:t>
      </w:r>
    </w:p>
    <w:p w14:paraId="525A256C" w14:textId="77777777" w:rsidR="001151DB" w:rsidRPr="00696CC2" w:rsidRDefault="001151DB" w:rsidP="001151DB">
      <w:pPr>
        <w:autoSpaceDE w:val="0"/>
        <w:autoSpaceDN w:val="0"/>
        <w:adjustRightInd w:val="0"/>
        <w:spacing w:after="0" w:line="240" w:lineRule="auto"/>
        <w:rPr>
          <w:rFonts w:ascii="Arial" w:hAnsi="Arial" w:cs="Arial"/>
          <w:kern w:val="24"/>
          <w:sz w:val="28"/>
          <w:szCs w:val="28"/>
          <w:lang w:val="en-US"/>
        </w:rPr>
      </w:pPr>
      <w:r w:rsidRPr="00696CC2">
        <w:rPr>
          <w:rFonts w:ascii="Arial" w:hAnsi="Arial" w:cs="Arial"/>
          <w:kern w:val="24"/>
          <w:sz w:val="28"/>
          <w:szCs w:val="28"/>
        </w:rPr>
        <w:t>Digital communication and social media in community development</w:t>
      </w:r>
    </w:p>
    <w:p w14:paraId="675A78F3" w14:textId="77777777" w:rsidR="001151DB" w:rsidRPr="00696CC2" w:rsidRDefault="001151DB" w:rsidP="001151DB">
      <w:pPr>
        <w:autoSpaceDE w:val="0"/>
        <w:autoSpaceDN w:val="0"/>
        <w:adjustRightInd w:val="0"/>
        <w:spacing w:after="0" w:line="240" w:lineRule="auto"/>
        <w:rPr>
          <w:rFonts w:ascii="Arial" w:hAnsi="Arial" w:cs="Arial"/>
          <w:kern w:val="24"/>
          <w:sz w:val="28"/>
          <w:szCs w:val="28"/>
          <w:lang w:val="en-US"/>
        </w:rPr>
      </w:pPr>
      <w:r w:rsidRPr="00696CC2">
        <w:rPr>
          <w:rFonts w:ascii="Arial" w:hAnsi="Arial" w:cs="Arial"/>
          <w:kern w:val="24"/>
          <w:sz w:val="28"/>
          <w:szCs w:val="28"/>
        </w:rPr>
        <w:t>Conclusion</w:t>
      </w:r>
    </w:p>
    <w:p w14:paraId="14DEDE84" w14:textId="77777777" w:rsidR="001151DB" w:rsidRPr="00696CC2" w:rsidRDefault="001151DB" w:rsidP="001151DB">
      <w:pPr>
        <w:autoSpaceDE w:val="0"/>
        <w:autoSpaceDN w:val="0"/>
        <w:adjustRightInd w:val="0"/>
        <w:spacing w:after="0" w:line="240" w:lineRule="auto"/>
        <w:rPr>
          <w:rFonts w:ascii="Arial" w:hAnsi="Arial" w:cs="Arial"/>
          <w:kern w:val="24"/>
          <w:sz w:val="28"/>
          <w:szCs w:val="28"/>
          <w:lang w:val="en-US"/>
        </w:rPr>
      </w:pPr>
      <w:r w:rsidRPr="00696CC2">
        <w:rPr>
          <w:rFonts w:ascii="Arial" w:hAnsi="Arial" w:cs="Arial"/>
          <w:kern w:val="24"/>
          <w:sz w:val="28"/>
          <w:szCs w:val="28"/>
        </w:rPr>
        <w:t>Reference</w:t>
      </w:r>
    </w:p>
    <w:p w14:paraId="450B386F" w14:textId="77777777" w:rsidR="001151DB" w:rsidRPr="00696CC2" w:rsidRDefault="001151DB" w:rsidP="001151DB">
      <w:pPr>
        <w:autoSpaceDE w:val="0"/>
        <w:autoSpaceDN w:val="0"/>
        <w:adjustRightInd w:val="0"/>
        <w:spacing w:after="0" w:line="240" w:lineRule="auto"/>
        <w:rPr>
          <w:rFonts w:ascii="Arial" w:hAnsi="Arial" w:cs="Arial"/>
          <w:kern w:val="24"/>
          <w:sz w:val="28"/>
          <w:szCs w:val="28"/>
        </w:rPr>
      </w:pPr>
    </w:p>
    <w:p w14:paraId="5A80C2EE" w14:textId="77777777" w:rsidR="001151DB" w:rsidRPr="00696CC2" w:rsidRDefault="001151DB" w:rsidP="001151DB">
      <w:pPr>
        <w:autoSpaceDE w:val="0"/>
        <w:autoSpaceDN w:val="0"/>
        <w:adjustRightInd w:val="0"/>
        <w:spacing w:after="0" w:line="240" w:lineRule="auto"/>
        <w:rPr>
          <w:rFonts w:ascii="Arial" w:hAnsi="Arial" w:cs="Arial"/>
          <w:sz w:val="28"/>
          <w:szCs w:val="28"/>
        </w:rPr>
      </w:pPr>
    </w:p>
    <w:p w14:paraId="18C2FEAD" w14:textId="77777777" w:rsidR="001151DB" w:rsidRPr="00696CC2" w:rsidRDefault="001151DB" w:rsidP="001151DB">
      <w:pPr>
        <w:spacing w:line="360" w:lineRule="auto"/>
        <w:rPr>
          <w:rFonts w:ascii="Arial" w:hAnsi="Arial" w:cs="Arial"/>
          <w:sz w:val="28"/>
          <w:szCs w:val="28"/>
        </w:rPr>
      </w:pPr>
    </w:p>
    <w:p w14:paraId="0BB10100" w14:textId="77777777" w:rsidR="001151DB" w:rsidRPr="00696CC2" w:rsidRDefault="001151DB">
      <w:pPr>
        <w:rPr>
          <w:rFonts w:ascii="Arial" w:hAnsi="Arial" w:cs="Arial"/>
          <w:sz w:val="28"/>
          <w:szCs w:val="28"/>
        </w:rPr>
      </w:pPr>
      <w:r w:rsidRPr="00696CC2">
        <w:rPr>
          <w:rFonts w:ascii="Arial" w:hAnsi="Arial" w:cs="Arial"/>
          <w:sz w:val="28"/>
          <w:szCs w:val="28"/>
        </w:rPr>
        <w:br w:type="page"/>
      </w:r>
    </w:p>
    <w:p w14:paraId="208021C9" w14:textId="77777777" w:rsidR="001151DB" w:rsidRPr="00696CC2" w:rsidRDefault="001151DB" w:rsidP="001151DB">
      <w:pPr>
        <w:spacing w:line="360" w:lineRule="auto"/>
        <w:rPr>
          <w:rFonts w:ascii="Arial" w:hAnsi="Arial" w:cs="Arial"/>
          <w:sz w:val="28"/>
          <w:szCs w:val="28"/>
        </w:rPr>
      </w:pPr>
      <w:r w:rsidRPr="00696CC2">
        <w:rPr>
          <w:rFonts w:ascii="Arial" w:hAnsi="Arial" w:cs="Arial"/>
          <w:sz w:val="28"/>
          <w:szCs w:val="28"/>
        </w:rPr>
        <w:lastRenderedPageBreak/>
        <w:t>Slide 3</w:t>
      </w:r>
    </w:p>
    <w:p w14:paraId="6E9CEC1E" w14:textId="77777777" w:rsidR="001151DB" w:rsidRPr="00696CC2" w:rsidRDefault="001151DB" w:rsidP="001151DB">
      <w:pPr>
        <w:spacing w:line="360" w:lineRule="auto"/>
        <w:rPr>
          <w:rFonts w:ascii="Arial" w:hAnsi="Arial" w:cs="Arial"/>
          <w:sz w:val="28"/>
          <w:szCs w:val="28"/>
        </w:rPr>
      </w:pPr>
    </w:p>
    <w:p w14:paraId="151B1B69" w14:textId="77777777" w:rsidR="001151DB" w:rsidRPr="00696CC2" w:rsidRDefault="001151DB" w:rsidP="001151DB">
      <w:pPr>
        <w:spacing w:line="360" w:lineRule="auto"/>
        <w:jc w:val="center"/>
        <w:rPr>
          <w:rFonts w:ascii="Arial" w:hAnsi="Arial" w:cs="Arial"/>
          <w:sz w:val="28"/>
          <w:szCs w:val="28"/>
        </w:rPr>
      </w:pPr>
      <w:r w:rsidRPr="00696CC2">
        <w:rPr>
          <w:rFonts w:ascii="Arial" w:hAnsi="Arial" w:cs="Arial"/>
          <w:sz w:val="28"/>
          <w:szCs w:val="28"/>
        </w:rPr>
        <w:object w:dxaOrig="9605" w:dyaOrig="5393" w14:anchorId="0612A47F">
          <v:shape id="_x0000_i1027" type="#_x0000_t75" style="width:360.35pt;height:202.6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741766490" r:id="rId13"/>
        </w:object>
      </w:r>
    </w:p>
    <w:p w14:paraId="4BF73CD2" w14:textId="77777777" w:rsidR="001151DB" w:rsidRPr="00696CC2" w:rsidRDefault="001151DB" w:rsidP="001151DB">
      <w:pPr>
        <w:spacing w:line="360" w:lineRule="auto"/>
        <w:jc w:val="center"/>
        <w:rPr>
          <w:rFonts w:ascii="Arial" w:hAnsi="Arial" w:cs="Arial"/>
          <w:sz w:val="28"/>
          <w:szCs w:val="28"/>
        </w:rPr>
      </w:pPr>
    </w:p>
    <w:p w14:paraId="66E52E89" w14:textId="77777777" w:rsidR="001151DB" w:rsidRPr="00696CC2" w:rsidRDefault="001151DB" w:rsidP="001151DB">
      <w:pPr>
        <w:autoSpaceDE w:val="0"/>
        <w:autoSpaceDN w:val="0"/>
        <w:adjustRightInd w:val="0"/>
        <w:spacing w:after="0" w:line="240" w:lineRule="auto"/>
        <w:jc w:val="both"/>
        <w:rPr>
          <w:rFonts w:ascii="Arial" w:hAnsi="Arial" w:cs="Arial"/>
          <w:kern w:val="24"/>
          <w:sz w:val="28"/>
          <w:szCs w:val="28"/>
          <w:lang w:val="en-US"/>
        </w:rPr>
      </w:pPr>
      <w:r w:rsidRPr="00696CC2">
        <w:rPr>
          <w:rFonts w:ascii="Arial" w:hAnsi="Arial" w:cs="Arial"/>
          <w:kern w:val="24"/>
          <w:sz w:val="28"/>
          <w:szCs w:val="28"/>
          <w:lang w:val="en-US"/>
        </w:rPr>
        <w:t xml:space="preserve">This topic covers community care and development assessment, including modern challenges. Demographics, health hazards, health and social care communication, and prominent health factors will be covered in the </w:t>
      </w:r>
      <w:proofErr w:type="spellStart"/>
      <w:r w:rsidRPr="00696CC2">
        <w:rPr>
          <w:rFonts w:ascii="Arial" w:hAnsi="Arial" w:cs="Arial"/>
          <w:kern w:val="24"/>
          <w:sz w:val="28"/>
          <w:szCs w:val="28"/>
          <w:lang w:val="en-US"/>
        </w:rPr>
        <w:t>programme</w:t>
      </w:r>
      <w:proofErr w:type="spellEnd"/>
      <w:r w:rsidRPr="00696CC2">
        <w:rPr>
          <w:rFonts w:ascii="Arial" w:hAnsi="Arial" w:cs="Arial"/>
          <w:kern w:val="24"/>
          <w:sz w:val="28"/>
          <w:szCs w:val="28"/>
          <w:lang w:val="en-US"/>
        </w:rPr>
        <w:t>. The module will also highlight internal and external stakeholders such community groups, healthcare services, agencies, and communities. Digital technology will also be stressed for community health information. Community care and development assessment insights can help readers learn. It helps learners comprehend community challenges and viable solutions. The module will benefit students, researchers, healthcare professionals, and community development enthusiasts (Means, 2022).</w:t>
      </w:r>
    </w:p>
    <w:p w14:paraId="01372D58" w14:textId="77777777" w:rsidR="001151DB" w:rsidRPr="00696CC2" w:rsidRDefault="001151DB" w:rsidP="001151DB">
      <w:pPr>
        <w:autoSpaceDE w:val="0"/>
        <w:autoSpaceDN w:val="0"/>
        <w:adjustRightInd w:val="0"/>
        <w:spacing w:after="0" w:line="240" w:lineRule="auto"/>
        <w:rPr>
          <w:rFonts w:ascii="Arial" w:hAnsi="Arial" w:cs="Arial"/>
          <w:sz w:val="28"/>
          <w:szCs w:val="28"/>
        </w:rPr>
      </w:pPr>
    </w:p>
    <w:p w14:paraId="3CD327D7" w14:textId="77777777" w:rsidR="001151DB" w:rsidRPr="00696CC2" w:rsidRDefault="001151DB" w:rsidP="001151DB">
      <w:pPr>
        <w:spacing w:line="360" w:lineRule="auto"/>
        <w:rPr>
          <w:rFonts w:ascii="Arial" w:hAnsi="Arial" w:cs="Arial"/>
          <w:sz w:val="28"/>
          <w:szCs w:val="28"/>
        </w:rPr>
      </w:pPr>
    </w:p>
    <w:p w14:paraId="0BAC36A8" w14:textId="77777777" w:rsidR="001151DB" w:rsidRPr="00696CC2" w:rsidRDefault="001151DB">
      <w:pPr>
        <w:rPr>
          <w:rFonts w:ascii="Arial" w:hAnsi="Arial" w:cs="Arial"/>
          <w:sz w:val="28"/>
          <w:szCs w:val="28"/>
        </w:rPr>
      </w:pPr>
      <w:r w:rsidRPr="00696CC2">
        <w:rPr>
          <w:rFonts w:ascii="Arial" w:hAnsi="Arial" w:cs="Arial"/>
          <w:sz w:val="28"/>
          <w:szCs w:val="28"/>
        </w:rPr>
        <w:br w:type="page"/>
      </w:r>
    </w:p>
    <w:p w14:paraId="68B977E9" w14:textId="77777777" w:rsidR="001151DB" w:rsidRPr="00696CC2" w:rsidRDefault="001151DB" w:rsidP="001151DB">
      <w:pPr>
        <w:spacing w:line="360" w:lineRule="auto"/>
        <w:rPr>
          <w:rFonts w:ascii="Arial" w:hAnsi="Arial" w:cs="Arial"/>
          <w:sz w:val="28"/>
          <w:szCs w:val="28"/>
        </w:rPr>
      </w:pPr>
      <w:r w:rsidRPr="00696CC2">
        <w:rPr>
          <w:rFonts w:ascii="Arial" w:hAnsi="Arial" w:cs="Arial"/>
          <w:sz w:val="28"/>
          <w:szCs w:val="28"/>
        </w:rPr>
        <w:lastRenderedPageBreak/>
        <w:t>Slide 4</w:t>
      </w:r>
    </w:p>
    <w:p w14:paraId="2E3A1E48" w14:textId="77777777" w:rsidR="001151DB" w:rsidRPr="00696CC2" w:rsidRDefault="001151DB" w:rsidP="001151DB">
      <w:pPr>
        <w:spacing w:line="360" w:lineRule="auto"/>
        <w:rPr>
          <w:rFonts w:ascii="Arial" w:hAnsi="Arial" w:cs="Arial"/>
          <w:sz w:val="28"/>
          <w:szCs w:val="28"/>
        </w:rPr>
      </w:pPr>
    </w:p>
    <w:p w14:paraId="06A87492" w14:textId="77777777" w:rsidR="001151DB" w:rsidRPr="00696CC2" w:rsidRDefault="001151DB" w:rsidP="001151DB">
      <w:pPr>
        <w:spacing w:line="360" w:lineRule="auto"/>
        <w:jc w:val="center"/>
        <w:rPr>
          <w:rFonts w:ascii="Arial" w:hAnsi="Arial" w:cs="Arial"/>
          <w:sz w:val="28"/>
          <w:szCs w:val="28"/>
        </w:rPr>
      </w:pPr>
      <w:r w:rsidRPr="00696CC2">
        <w:rPr>
          <w:rFonts w:ascii="Arial" w:hAnsi="Arial" w:cs="Arial"/>
          <w:sz w:val="28"/>
          <w:szCs w:val="28"/>
        </w:rPr>
        <w:object w:dxaOrig="9605" w:dyaOrig="5393" w14:anchorId="143D5D1A">
          <v:shape id="_x0000_i1028" type="#_x0000_t75" style="width:360.35pt;height:202.6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741766491" r:id="rId15"/>
        </w:object>
      </w:r>
    </w:p>
    <w:p w14:paraId="078CB24D" w14:textId="77777777" w:rsidR="001151DB" w:rsidRPr="00696CC2" w:rsidRDefault="001151DB" w:rsidP="001151DB">
      <w:pPr>
        <w:spacing w:line="360" w:lineRule="auto"/>
        <w:jc w:val="center"/>
        <w:rPr>
          <w:rFonts w:ascii="Arial" w:hAnsi="Arial" w:cs="Arial"/>
          <w:sz w:val="28"/>
          <w:szCs w:val="28"/>
        </w:rPr>
      </w:pPr>
    </w:p>
    <w:p w14:paraId="3BA0DC5C" w14:textId="77777777" w:rsidR="001151DB" w:rsidRPr="00696CC2" w:rsidRDefault="001151DB" w:rsidP="001151DB">
      <w:pPr>
        <w:autoSpaceDE w:val="0"/>
        <w:autoSpaceDN w:val="0"/>
        <w:adjustRightInd w:val="0"/>
        <w:spacing w:after="0" w:line="240" w:lineRule="auto"/>
        <w:jc w:val="both"/>
        <w:rPr>
          <w:rFonts w:ascii="Arial" w:hAnsi="Arial" w:cs="Arial"/>
          <w:kern w:val="24"/>
          <w:sz w:val="28"/>
          <w:szCs w:val="28"/>
          <w:lang w:val="en-US"/>
        </w:rPr>
      </w:pPr>
      <w:r w:rsidRPr="00696CC2">
        <w:rPr>
          <w:rFonts w:ascii="Arial" w:hAnsi="Arial" w:cs="Arial"/>
          <w:kern w:val="24"/>
          <w:sz w:val="28"/>
          <w:szCs w:val="28"/>
        </w:rPr>
        <w:t xml:space="preserve">The term community is used as a shorthand for most inert, bonds, relationships, and identities. Under community, many people </w:t>
      </w:r>
      <w:proofErr w:type="gramStart"/>
      <w:r w:rsidRPr="00696CC2">
        <w:rPr>
          <w:rFonts w:ascii="Arial" w:hAnsi="Arial" w:cs="Arial"/>
          <w:kern w:val="24"/>
          <w:sz w:val="28"/>
          <w:szCs w:val="28"/>
        </w:rPr>
        <w:t>join together</w:t>
      </w:r>
      <w:proofErr w:type="gramEnd"/>
      <w:r w:rsidRPr="00696CC2">
        <w:rPr>
          <w:rFonts w:ascii="Arial" w:hAnsi="Arial" w:cs="Arial"/>
          <w:kern w:val="24"/>
          <w:sz w:val="28"/>
          <w:szCs w:val="28"/>
        </w:rPr>
        <w:t xml:space="preserve"> and share place culture, services, and activities. The terms of distinctions build a relation between geographic and community affinity, identity, and interest in adding people.   Communication is a complex and dynamic process where people may shift over time and in different social circumstances. Care residents, council estate tenants, people from ethnic minorities, people with disabilities, prisoners, unemployed, women, elderly, travellers, rurally isolated, Children and young people, and homeless are better examples of the community. </w:t>
      </w:r>
    </w:p>
    <w:p w14:paraId="25328B97" w14:textId="77777777" w:rsidR="001151DB" w:rsidRPr="00696CC2" w:rsidRDefault="001151DB" w:rsidP="001151DB">
      <w:pPr>
        <w:autoSpaceDE w:val="0"/>
        <w:autoSpaceDN w:val="0"/>
        <w:adjustRightInd w:val="0"/>
        <w:spacing w:after="0" w:line="240" w:lineRule="auto"/>
        <w:jc w:val="both"/>
        <w:rPr>
          <w:rFonts w:ascii="Arial" w:hAnsi="Arial" w:cs="Arial"/>
          <w:kern w:val="24"/>
          <w:sz w:val="28"/>
          <w:szCs w:val="28"/>
          <w:lang w:val="en-US"/>
        </w:rPr>
      </w:pPr>
    </w:p>
    <w:p w14:paraId="1F21F55A" w14:textId="77777777" w:rsidR="001151DB" w:rsidRPr="00696CC2" w:rsidRDefault="001151DB" w:rsidP="001151DB">
      <w:pPr>
        <w:autoSpaceDE w:val="0"/>
        <w:autoSpaceDN w:val="0"/>
        <w:adjustRightInd w:val="0"/>
        <w:spacing w:after="0" w:line="240" w:lineRule="auto"/>
        <w:rPr>
          <w:rFonts w:ascii="Arial" w:hAnsi="Arial" w:cs="Arial"/>
          <w:sz w:val="28"/>
          <w:szCs w:val="28"/>
        </w:rPr>
      </w:pPr>
    </w:p>
    <w:p w14:paraId="74CE3AD5" w14:textId="77777777" w:rsidR="001151DB" w:rsidRPr="00696CC2" w:rsidRDefault="001151DB" w:rsidP="001151DB">
      <w:pPr>
        <w:spacing w:line="360" w:lineRule="auto"/>
        <w:rPr>
          <w:rFonts w:ascii="Arial" w:hAnsi="Arial" w:cs="Arial"/>
          <w:sz w:val="28"/>
          <w:szCs w:val="28"/>
        </w:rPr>
      </w:pPr>
    </w:p>
    <w:p w14:paraId="26B405FA" w14:textId="77777777" w:rsidR="001151DB" w:rsidRPr="00696CC2" w:rsidRDefault="001151DB">
      <w:pPr>
        <w:rPr>
          <w:rFonts w:ascii="Arial" w:hAnsi="Arial" w:cs="Arial"/>
          <w:sz w:val="28"/>
          <w:szCs w:val="28"/>
        </w:rPr>
      </w:pPr>
      <w:r w:rsidRPr="00696CC2">
        <w:rPr>
          <w:rFonts w:ascii="Arial" w:hAnsi="Arial" w:cs="Arial"/>
          <w:sz w:val="28"/>
          <w:szCs w:val="28"/>
        </w:rPr>
        <w:br w:type="page"/>
      </w:r>
    </w:p>
    <w:p w14:paraId="63560064" w14:textId="77777777" w:rsidR="001151DB" w:rsidRPr="00696CC2" w:rsidRDefault="001151DB" w:rsidP="001151DB">
      <w:pPr>
        <w:spacing w:line="360" w:lineRule="auto"/>
        <w:rPr>
          <w:rFonts w:ascii="Arial" w:hAnsi="Arial" w:cs="Arial"/>
          <w:sz w:val="28"/>
          <w:szCs w:val="28"/>
        </w:rPr>
      </w:pPr>
      <w:r w:rsidRPr="00696CC2">
        <w:rPr>
          <w:rFonts w:ascii="Arial" w:hAnsi="Arial" w:cs="Arial"/>
          <w:sz w:val="28"/>
          <w:szCs w:val="28"/>
        </w:rPr>
        <w:lastRenderedPageBreak/>
        <w:t>Slide 5</w:t>
      </w:r>
    </w:p>
    <w:p w14:paraId="7559DB7C" w14:textId="77777777" w:rsidR="001151DB" w:rsidRPr="00696CC2" w:rsidRDefault="001151DB" w:rsidP="001151DB">
      <w:pPr>
        <w:spacing w:line="360" w:lineRule="auto"/>
        <w:rPr>
          <w:rFonts w:ascii="Arial" w:hAnsi="Arial" w:cs="Arial"/>
          <w:sz w:val="28"/>
          <w:szCs w:val="28"/>
        </w:rPr>
      </w:pPr>
    </w:p>
    <w:p w14:paraId="1346181D" w14:textId="77777777" w:rsidR="001151DB" w:rsidRPr="00696CC2" w:rsidRDefault="001151DB" w:rsidP="001151DB">
      <w:pPr>
        <w:spacing w:line="360" w:lineRule="auto"/>
        <w:jc w:val="center"/>
        <w:rPr>
          <w:rFonts w:ascii="Arial" w:hAnsi="Arial" w:cs="Arial"/>
          <w:sz w:val="28"/>
          <w:szCs w:val="28"/>
        </w:rPr>
      </w:pPr>
      <w:r w:rsidRPr="00696CC2">
        <w:rPr>
          <w:rFonts w:ascii="Arial" w:hAnsi="Arial" w:cs="Arial"/>
          <w:sz w:val="28"/>
          <w:szCs w:val="28"/>
        </w:rPr>
        <w:object w:dxaOrig="9605" w:dyaOrig="5393" w14:anchorId="1129746E">
          <v:shape id="_x0000_i1029" type="#_x0000_t75" style="width:360.35pt;height:202.6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41766492" r:id="rId17"/>
        </w:object>
      </w:r>
    </w:p>
    <w:p w14:paraId="0317D1F4" w14:textId="77777777" w:rsidR="001151DB" w:rsidRPr="00696CC2" w:rsidRDefault="001151DB" w:rsidP="001151DB">
      <w:pPr>
        <w:spacing w:line="360" w:lineRule="auto"/>
        <w:jc w:val="center"/>
        <w:rPr>
          <w:rFonts w:ascii="Arial" w:hAnsi="Arial" w:cs="Arial"/>
          <w:sz w:val="28"/>
          <w:szCs w:val="28"/>
        </w:rPr>
      </w:pPr>
    </w:p>
    <w:p w14:paraId="43DE20B5" w14:textId="77777777" w:rsidR="001151DB" w:rsidRPr="00696CC2" w:rsidRDefault="001151DB" w:rsidP="001151DB">
      <w:pPr>
        <w:autoSpaceDE w:val="0"/>
        <w:autoSpaceDN w:val="0"/>
        <w:adjustRightInd w:val="0"/>
        <w:spacing w:after="0" w:line="240" w:lineRule="auto"/>
        <w:jc w:val="both"/>
        <w:rPr>
          <w:rFonts w:ascii="Arial" w:hAnsi="Arial" w:cs="Arial"/>
          <w:kern w:val="24"/>
          <w:sz w:val="28"/>
          <w:szCs w:val="28"/>
          <w:lang w:val="en-US"/>
        </w:rPr>
      </w:pPr>
      <w:r w:rsidRPr="00696CC2">
        <w:rPr>
          <w:rFonts w:ascii="Arial" w:hAnsi="Arial" w:cs="Arial"/>
          <w:kern w:val="24"/>
          <w:sz w:val="28"/>
          <w:szCs w:val="28"/>
        </w:rPr>
        <w:t xml:space="preserve">Individuals and groups of people need to maintain the community among themselves because it is a fundamental issue for them. The family members, groups, and individuals connect the community for different purposes such as social and health care, employment, education, and so on. After Covid-19, our community area is completely changed due to different reasons. For example, everything was </w:t>
      </w:r>
      <w:proofErr w:type="gramStart"/>
      <w:r w:rsidRPr="00696CC2">
        <w:rPr>
          <w:rFonts w:ascii="Arial" w:hAnsi="Arial" w:cs="Arial"/>
          <w:kern w:val="24"/>
          <w:sz w:val="28"/>
          <w:szCs w:val="28"/>
        </w:rPr>
        <w:t>closed down</w:t>
      </w:r>
      <w:proofErr w:type="gramEnd"/>
      <w:r w:rsidRPr="00696CC2">
        <w:rPr>
          <w:rFonts w:ascii="Arial" w:hAnsi="Arial" w:cs="Arial"/>
          <w:kern w:val="24"/>
          <w:sz w:val="28"/>
          <w:szCs w:val="28"/>
        </w:rPr>
        <w:t xml:space="preserve"> during the Covid-19 period. Schools, universities, offices, businesses, and factories had completely </w:t>
      </w:r>
      <w:proofErr w:type="gramStart"/>
      <w:r w:rsidRPr="00696CC2">
        <w:rPr>
          <w:rFonts w:ascii="Arial" w:hAnsi="Arial" w:cs="Arial"/>
          <w:kern w:val="24"/>
          <w:sz w:val="28"/>
          <w:szCs w:val="28"/>
        </w:rPr>
        <w:t>closed down</w:t>
      </w:r>
      <w:proofErr w:type="gramEnd"/>
      <w:r w:rsidRPr="00696CC2">
        <w:rPr>
          <w:rFonts w:ascii="Arial" w:hAnsi="Arial" w:cs="Arial"/>
          <w:kern w:val="24"/>
          <w:sz w:val="28"/>
          <w:szCs w:val="28"/>
        </w:rPr>
        <w:t xml:space="preserve"> at this time. At this time, our lifestyle was changed. People adjusted to this change because it was very important. From this time, we see many changes in our society. Today human highly depends on technology. Education institutions are now taking a class online </w:t>
      </w:r>
      <w:r w:rsidRPr="00696CC2">
        <w:rPr>
          <w:rFonts w:ascii="Arial" w:hAnsi="Arial" w:cs="Arial"/>
          <w:kern w:val="24"/>
          <w:sz w:val="28"/>
          <w:szCs w:val="28"/>
          <w:lang w:val="en-US"/>
        </w:rPr>
        <w:t>(</w:t>
      </w:r>
      <w:proofErr w:type="spellStart"/>
      <w:r w:rsidRPr="00696CC2">
        <w:rPr>
          <w:rFonts w:ascii="Arial" w:hAnsi="Arial" w:cs="Arial"/>
          <w:kern w:val="24"/>
          <w:sz w:val="28"/>
          <w:szCs w:val="28"/>
          <w:lang w:val="en-US"/>
        </w:rPr>
        <w:t>Killaspy</w:t>
      </w:r>
      <w:proofErr w:type="spellEnd"/>
      <w:r w:rsidRPr="00696CC2">
        <w:rPr>
          <w:rFonts w:ascii="Arial" w:hAnsi="Arial" w:cs="Arial"/>
          <w:kern w:val="24"/>
          <w:sz w:val="28"/>
          <w:szCs w:val="28"/>
          <w:lang w:val="en-US"/>
        </w:rPr>
        <w:t>, H., 2016)</w:t>
      </w:r>
      <w:r w:rsidRPr="00696CC2">
        <w:rPr>
          <w:rFonts w:ascii="Arial" w:hAnsi="Arial" w:cs="Arial"/>
          <w:kern w:val="24"/>
          <w:sz w:val="28"/>
          <w:szCs w:val="28"/>
        </w:rPr>
        <w:t xml:space="preserve">. </w:t>
      </w:r>
    </w:p>
    <w:p w14:paraId="3B9999E5" w14:textId="77777777" w:rsidR="001151DB" w:rsidRPr="00696CC2" w:rsidRDefault="001151DB" w:rsidP="001151DB">
      <w:pPr>
        <w:autoSpaceDE w:val="0"/>
        <w:autoSpaceDN w:val="0"/>
        <w:adjustRightInd w:val="0"/>
        <w:spacing w:after="0" w:line="240" w:lineRule="auto"/>
        <w:rPr>
          <w:rFonts w:ascii="Arial" w:hAnsi="Arial" w:cs="Arial"/>
          <w:sz w:val="28"/>
          <w:szCs w:val="28"/>
        </w:rPr>
      </w:pPr>
    </w:p>
    <w:p w14:paraId="0EB1C461" w14:textId="77777777" w:rsidR="001151DB" w:rsidRPr="00696CC2" w:rsidRDefault="001151DB" w:rsidP="001151DB">
      <w:pPr>
        <w:spacing w:line="360" w:lineRule="auto"/>
        <w:rPr>
          <w:rFonts w:ascii="Arial" w:hAnsi="Arial" w:cs="Arial"/>
          <w:sz w:val="28"/>
          <w:szCs w:val="28"/>
        </w:rPr>
      </w:pPr>
    </w:p>
    <w:p w14:paraId="54C77D14" w14:textId="77777777" w:rsidR="001151DB" w:rsidRPr="00696CC2" w:rsidRDefault="001151DB">
      <w:pPr>
        <w:rPr>
          <w:rFonts w:ascii="Arial" w:hAnsi="Arial" w:cs="Arial"/>
          <w:sz w:val="28"/>
          <w:szCs w:val="28"/>
        </w:rPr>
      </w:pPr>
      <w:r w:rsidRPr="00696CC2">
        <w:rPr>
          <w:rFonts w:ascii="Arial" w:hAnsi="Arial" w:cs="Arial"/>
          <w:sz w:val="28"/>
          <w:szCs w:val="28"/>
        </w:rPr>
        <w:br w:type="page"/>
      </w:r>
    </w:p>
    <w:p w14:paraId="041638D1" w14:textId="77777777" w:rsidR="001151DB" w:rsidRPr="00696CC2" w:rsidRDefault="001151DB" w:rsidP="001151DB">
      <w:pPr>
        <w:spacing w:line="360" w:lineRule="auto"/>
        <w:rPr>
          <w:rFonts w:ascii="Arial" w:hAnsi="Arial" w:cs="Arial"/>
          <w:sz w:val="28"/>
          <w:szCs w:val="28"/>
        </w:rPr>
      </w:pPr>
      <w:r w:rsidRPr="00696CC2">
        <w:rPr>
          <w:rFonts w:ascii="Arial" w:hAnsi="Arial" w:cs="Arial"/>
          <w:sz w:val="28"/>
          <w:szCs w:val="28"/>
        </w:rPr>
        <w:lastRenderedPageBreak/>
        <w:t>Slide 6</w:t>
      </w:r>
    </w:p>
    <w:p w14:paraId="638E6784" w14:textId="77777777" w:rsidR="001151DB" w:rsidRPr="00696CC2" w:rsidRDefault="001151DB" w:rsidP="001151DB">
      <w:pPr>
        <w:spacing w:line="360" w:lineRule="auto"/>
        <w:rPr>
          <w:rFonts w:ascii="Arial" w:hAnsi="Arial" w:cs="Arial"/>
          <w:sz w:val="28"/>
          <w:szCs w:val="28"/>
        </w:rPr>
      </w:pPr>
    </w:p>
    <w:p w14:paraId="692618A1" w14:textId="77777777" w:rsidR="001151DB" w:rsidRPr="00696CC2" w:rsidRDefault="001151DB" w:rsidP="001151DB">
      <w:pPr>
        <w:spacing w:line="360" w:lineRule="auto"/>
        <w:jc w:val="center"/>
        <w:rPr>
          <w:rFonts w:ascii="Arial" w:hAnsi="Arial" w:cs="Arial"/>
          <w:sz w:val="28"/>
          <w:szCs w:val="28"/>
        </w:rPr>
      </w:pPr>
      <w:r w:rsidRPr="00696CC2">
        <w:rPr>
          <w:rFonts w:ascii="Arial" w:hAnsi="Arial" w:cs="Arial"/>
          <w:sz w:val="28"/>
          <w:szCs w:val="28"/>
        </w:rPr>
        <w:object w:dxaOrig="9605" w:dyaOrig="5393" w14:anchorId="7E646C76">
          <v:shape id="_x0000_i1030" type="#_x0000_t75" style="width:360.35pt;height:202.6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741766493" r:id="rId19"/>
        </w:object>
      </w:r>
    </w:p>
    <w:p w14:paraId="758BC4FB" w14:textId="77777777" w:rsidR="001151DB" w:rsidRPr="00696CC2" w:rsidRDefault="001151DB" w:rsidP="001151DB">
      <w:pPr>
        <w:spacing w:line="360" w:lineRule="auto"/>
        <w:jc w:val="center"/>
        <w:rPr>
          <w:rFonts w:ascii="Arial" w:hAnsi="Arial" w:cs="Arial"/>
          <w:sz w:val="28"/>
          <w:szCs w:val="28"/>
        </w:rPr>
      </w:pPr>
    </w:p>
    <w:p w14:paraId="0E10D1FD" w14:textId="77777777" w:rsidR="001151DB" w:rsidRPr="00696CC2" w:rsidRDefault="001151DB" w:rsidP="001151DB">
      <w:pPr>
        <w:autoSpaceDE w:val="0"/>
        <w:autoSpaceDN w:val="0"/>
        <w:adjustRightInd w:val="0"/>
        <w:spacing w:after="0" w:line="240" w:lineRule="auto"/>
        <w:jc w:val="both"/>
        <w:rPr>
          <w:rFonts w:ascii="Arial" w:hAnsi="Arial" w:cs="Arial"/>
          <w:kern w:val="24"/>
          <w:sz w:val="28"/>
          <w:szCs w:val="28"/>
          <w:lang w:val="en-US"/>
        </w:rPr>
      </w:pPr>
      <w:r w:rsidRPr="00696CC2">
        <w:rPr>
          <w:rFonts w:ascii="Arial" w:hAnsi="Arial" w:cs="Arial"/>
          <w:kern w:val="24"/>
          <w:sz w:val="28"/>
          <w:szCs w:val="28"/>
        </w:rPr>
        <w:t xml:space="preserve">Maximum students adapt to change. Teachers provide their lectures through online platforms. Today, online learning gets very popular. They can easily deliver their lecture in real time through live online classes. It can allow both students and teachers to interact face to face and give the same classroom. Under this education system, students can use their laptops on the internet. The online learning program </w:t>
      </w:r>
      <w:proofErr w:type="gramStart"/>
      <w:r w:rsidRPr="00696CC2">
        <w:rPr>
          <w:rFonts w:ascii="Arial" w:hAnsi="Arial" w:cs="Arial"/>
          <w:kern w:val="24"/>
          <w:sz w:val="28"/>
          <w:szCs w:val="28"/>
        </w:rPr>
        <w:t>is connected with</w:t>
      </w:r>
      <w:proofErr w:type="gramEnd"/>
      <w:r w:rsidRPr="00696CC2">
        <w:rPr>
          <w:rFonts w:ascii="Arial" w:hAnsi="Arial" w:cs="Arial"/>
          <w:kern w:val="24"/>
          <w:sz w:val="28"/>
          <w:szCs w:val="28"/>
        </w:rPr>
        <w:t xml:space="preserve"> digital technologies. It is called computer-based training online training, and web-based training. The teachers prepare their lessons more effectively and deliver the lesson online. Students receive a lesson by using their computers and laptops. During the Covid-19 period, many employees attained their work online. </w:t>
      </w:r>
    </w:p>
    <w:p w14:paraId="365493AE" w14:textId="77777777" w:rsidR="001151DB" w:rsidRPr="00696CC2" w:rsidRDefault="001151DB" w:rsidP="001151DB">
      <w:pPr>
        <w:autoSpaceDE w:val="0"/>
        <w:autoSpaceDN w:val="0"/>
        <w:adjustRightInd w:val="0"/>
        <w:spacing w:after="0" w:line="240" w:lineRule="auto"/>
        <w:rPr>
          <w:rFonts w:ascii="Arial" w:hAnsi="Arial" w:cs="Arial"/>
          <w:sz w:val="28"/>
          <w:szCs w:val="28"/>
        </w:rPr>
      </w:pPr>
    </w:p>
    <w:p w14:paraId="65B23999" w14:textId="77777777" w:rsidR="001151DB" w:rsidRPr="00696CC2" w:rsidRDefault="001151DB" w:rsidP="001151DB">
      <w:pPr>
        <w:spacing w:line="360" w:lineRule="auto"/>
        <w:rPr>
          <w:rFonts w:ascii="Arial" w:hAnsi="Arial" w:cs="Arial"/>
          <w:sz w:val="28"/>
          <w:szCs w:val="28"/>
        </w:rPr>
      </w:pPr>
    </w:p>
    <w:p w14:paraId="0158960D" w14:textId="77777777" w:rsidR="001151DB" w:rsidRPr="00696CC2" w:rsidRDefault="001151DB">
      <w:pPr>
        <w:rPr>
          <w:rFonts w:ascii="Arial" w:hAnsi="Arial" w:cs="Arial"/>
          <w:sz w:val="28"/>
          <w:szCs w:val="28"/>
        </w:rPr>
      </w:pPr>
      <w:r w:rsidRPr="00696CC2">
        <w:rPr>
          <w:rFonts w:ascii="Arial" w:hAnsi="Arial" w:cs="Arial"/>
          <w:sz w:val="28"/>
          <w:szCs w:val="28"/>
        </w:rPr>
        <w:br w:type="page"/>
      </w:r>
    </w:p>
    <w:p w14:paraId="3E8120AD" w14:textId="77777777" w:rsidR="001151DB" w:rsidRPr="00696CC2" w:rsidRDefault="001151DB" w:rsidP="001151DB">
      <w:pPr>
        <w:spacing w:line="360" w:lineRule="auto"/>
        <w:rPr>
          <w:rFonts w:ascii="Arial" w:hAnsi="Arial" w:cs="Arial"/>
          <w:sz w:val="28"/>
          <w:szCs w:val="28"/>
        </w:rPr>
      </w:pPr>
      <w:r w:rsidRPr="00696CC2">
        <w:rPr>
          <w:rFonts w:ascii="Arial" w:hAnsi="Arial" w:cs="Arial"/>
          <w:sz w:val="28"/>
          <w:szCs w:val="28"/>
        </w:rPr>
        <w:lastRenderedPageBreak/>
        <w:t>Slide 7</w:t>
      </w:r>
    </w:p>
    <w:p w14:paraId="7ACF7047" w14:textId="77777777" w:rsidR="001151DB" w:rsidRPr="00696CC2" w:rsidRDefault="001151DB" w:rsidP="001151DB">
      <w:pPr>
        <w:spacing w:line="360" w:lineRule="auto"/>
        <w:rPr>
          <w:rFonts w:ascii="Arial" w:hAnsi="Arial" w:cs="Arial"/>
          <w:sz w:val="28"/>
          <w:szCs w:val="28"/>
        </w:rPr>
      </w:pPr>
    </w:p>
    <w:p w14:paraId="03133A86" w14:textId="77777777" w:rsidR="001151DB" w:rsidRPr="00696CC2" w:rsidRDefault="001151DB" w:rsidP="001151DB">
      <w:pPr>
        <w:spacing w:line="360" w:lineRule="auto"/>
        <w:jc w:val="center"/>
        <w:rPr>
          <w:rFonts w:ascii="Arial" w:hAnsi="Arial" w:cs="Arial"/>
          <w:sz w:val="28"/>
          <w:szCs w:val="28"/>
        </w:rPr>
      </w:pPr>
      <w:r w:rsidRPr="00696CC2">
        <w:rPr>
          <w:rFonts w:ascii="Arial" w:hAnsi="Arial" w:cs="Arial"/>
          <w:sz w:val="28"/>
          <w:szCs w:val="28"/>
        </w:rPr>
        <w:object w:dxaOrig="9605" w:dyaOrig="5393" w14:anchorId="6DA1D629">
          <v:shape id="_x0000_i1031" type="#_x0000_t75" style="width:360.35pt;height:202.6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741766494" r:id="rId21"/>
        </w:object>
      </w:r>
    </w:p>
    <w:p w14:paraId="13B8DB5B" w14:textId="77777777" w:rsidR="001151DB" w:rsidRPr="00696CC2" w:rsidRDefault="001151DB" w:rsidP="001151DB">
      <w:pPr>
        <w:spacing w:line="360" w:lineRule="auto"/>
        <w:jc w:val="center"/>
        <w:rPr>
          <w:rFonts w:ascii="Arial" w:hAnsi="Arial" w:cs="Arial"/>
          <w:sz w:val="28"/>
          <w:szCs w:val="28"/>
        </w:rPr>
      </w:pPr>
    </w:p>
    <w:p w14:paraId="35C40023" w14:textId="77777777" w:rsidR="001151DB" w:rsidRPr="00696CC2" w:rsidRDefault="001151DB" w:rsidP="001151DB">
      <w:pPr>
        <w:autoSpaceDE w:val="0"/>
        <w:autoSpaceDN w:val="0"/>
        <w:adjustRightInd w:val="0"/>
        <w:spacing w:after="0" w:line="240" w:lineRule="auto"/>
        <w:jc w:val="both"/>
        <w:rPr>
          <w:rFonts w:ascii="Arial" w:hAnsi="Arial" w:cs="Arial"/>
          <w:kern w:val="24"/>
          <w:sz w:val="28"/>
          <w:szCs w:val="28"/>
          <w:lang w:val="en-US"/>
        </w:rPr>
      </w:pPr>
      <w:r w:rsidRPr="00696CC2">
        <w:rPr>
          <w:rFonts w:ascii="Arial" w:hAnsi="Arial" w:cs="Arial"/>
          <w:kern w:val="24"/>
          <w:sz w:val="28"/>
          <w:szCs w:val="28"/>
        </w:rPr>
        <w:t>Today, they solve many critical problems online. The maximum business industry is now online dependent. It is a very significant change today. Many businesses recruit now necessary manpower through online platforms. Additionally, patients take medical services online (</w:t>
      </w:r>
      <w:proofErr w:type="spellStart"/>
      <w:r w:rsidRPr="00696CC2">
        <w:rPr>
          <w:rFonts w:ascii="Arial" w:hAnsi="Arial" w:cs="Arial"/>
          <w:kern w:val="24"/>
          <w:sz w:val="28"/>
          <w:szCs w:val="28"/>
        </w:rPr>
        <w:t>Killaspy</w:t>
      </w:r>
      <w:proofErr w:type="spellEnd"/>
      <w:r w:rsidRPr="00696CC2">
        <w:rPr>
          <w:rFonts w:ascii="Arial" w:hAnsi="Arial" w:cs="Arial"/>
          <w:kern w:val="24"/>
          <w:sz w:val="28"/>
          <w:szCs w:val="28"/>
        </w:rPr>
        <w:t xml:space="preserve">, H., 2016). Now, the available doctor engages in online apps. People easily connect with doctors related to their health problems and take services from doctors. Conversely, people provide social services through online platforms. Technology has great contribution to this miracle change after the Covid-19 period. </w:t>
      </w:r>
    </w:p>
    <w:p w14:paraId="3B461389" w14:textId="77777777" w:rsidR="001151DB" w:rsidRPr="00696CC2" w:rsidRDefault="001151DB" w:rsidP="001151DB">
      <w:pPr>
        <w:autoSpaceDE w:val="0"/>
        <w:autoSpaceDN w:val="0"/>
        <w:adjustRightInd w:val="0"/>
        <w:spacing w:after="0" w:line="240" w:lineRule="auto"/>
        <w:jc w:val="both"/>
        <w:rPr>
          <w:rFonts w:ascii="Arial" w:hAnsi="Arial" w:cs="Arial"/>
          <w:kern w:val="24"/>
          <w:sz w:val="28"/>
          <w:szCs w:val="28"/>
          <w:lang w:val="en-US"/>
        </w:rPr>
      </w:pPr>
    </w:p>
    <w:p w14:paraId="0A6839ED" w14:textId="77777777" w:rsidR="001151DB" w:rsidRPr="00696CC2" w:rsidRDefault="001151DB" w:rsidP="001151DB">
      <w:pPr>
        <w:autoSpaceDE w:val="0"/>
        <w:autoSpaceDN w:val="0"/>
        <w:adjustRightInd w:val="0"/>
        <w:spacing w:after="0" w:line="240" w:lineRule="auto"/>
        <w:rPr>
          <w:rFonts w:ascii="Arial" w:hAnsi="Arial" w:cs="Arial"/>
          <w:sz w:val="28"/>
          <w:szCs w:val="28"/>
        </w:rPr>
      </w:pPr>
    </w:p>
    <w:p w14:paraId="5B82F3B1" w14:textId="77777777" w:rsidR="001151DB" w:rsidRPr="00696CC2" w:rsidRDefault="001151DB" w:rsidP="001151DB">
      <w:pPr>
        <w:spacing w:line="360" w:lineRule="auto"/>
        <w:rPr>
          <w:rFonts w:ascii="Arial" w:hAnsi="Arial" w:cs="Arial"/>
          <w:sz w:val="28"/>
          <w:szCs w:val="28"/>
        </w:rPr>
      </w:pPr>
    </w:p>
    <w:p w14:paraId="49CBA8CA" w14:textId="77777777" w:rsidR="001151DB" w:rsidRPr="00696CC2" w:rsidRDefault="001151DB">
      <w:pPr>
        <w:rPr>
          <w:rFonts w:ascii="Arial" w:hAnsi="Arial" w:cs="Arial"/>
          <w:sz w:val="28"/>
          <w:szCs w:val="28"/>
        </w:rPr>
      </w:pPr>
      <w:r w:rsidRPr="00696CC2">
        <w:rPr>
          <w:rFonts w:ascii="Arial" w:hAnsi="Arial" w:cs="Arial"/>
          <w:sz w:val="28"/>
          <w:szCs w:val="28"/>
        </w:rPr>
        <w:br w:type="page"/>
      </w:r>
    </w:p>
    <w:p w14:paraId="25171EE8" w14:textId="77777777" w:rsidR="001151DB" w:rsidRPr="00696CC2" w:rsidRDefault="001151DB" w:rsidP="001151DB">
      <w:pPr>
        <w:spacing w:line="360" w:lineRule="auto"/>
        <w:rPr>
          <w:rFonts w:ascii="Arial" w:hAnsi="Arial" w:cs="Arial"/>
          <w:sz w:val="28"/>
          <w:szCs w:val="28"/>
        </w:rPr>
      </w:pPr>
      <w:r w:rsidRPr="00696CC2">
        <w:rPr>
          <w:rFonts w:ascii="Arial" w:hAnsi="Arial" w:cs="Arial"/>
          <w:sz w:val="28"/>
          <w:szCs w:val="28"/>
        </w:rPr>
        <w:lastRenderedPageBreak/>
        <w:t>Slide 8</w:t>
      </w:r>
    </w:p>
    <w:p w14:paraId="030975BD" w14:textId="77777777" w:rsidR="001151DB" w:rsidRPr="00696CC2" w:rsidRDefault="001151DB" w:rsidP="001151DB">
      <w:pPr>
        <w:spacing w:line="360" w:lineRule="auto"/>
        <w:rPr>
          <w:rFonts w:ascii="Arial" w:hAnsi="Arial" w:cs="Arial"/>
          <w:sz w:val="28"/>
          <w:szCs w:val="28"/>
        </w:rPr>
      </w:pPr>
    </w:p>
    <w:p w14:paraId="1CF683C4" w14:textId="77777777" w:rsidR="001151DB" w:rsidRPr="00696CC2" w:rsidRDefault="001151DB" w:rsidP="001151DB">
      <w:pPr>
        <w:spacing w:line="360" w:lineRule="auto"/>
        <w:jc w:val="center"/>
        <w:rPr>
          <w:rFonts w:ascii="Arial" w:hAnsi="Arial" w:cs="Arial"/>
          <w:sz w:val="28"/>
          <w:szCs w:val="28"/>
        </w:rPr>
      </w:pPr>
      <w:r w:rsidRPr="00696CC2">
        <w:rPr>
          <w:rFonts w:ascii="Arial" w:hAnsi="Arial" w:cs="Arial"/>
          <w:sz w:val="28"/>
          <w:szCs w:val="28"/>
        </w:rPr>
        <w:object w:dxaOrig="9605" w:dyaOrig="5393" w14:anchorId="74A1E74A">
          <v:shape id="_x0000_i1032" type="#_x0000_t75" style="width:360.35pt;height:202.6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741766495" r:id="rId23"/>
        </w:object>
      </w:r>
    </w:p>
    <w:p w14:paraId="3829C136" w14:textId="77777777" w:rsidR="001151DB" w:rsidRPr="00696CC2" w:rsidRDefault="001151DB" w:rsidP="001151DB">
      <w:pPr>
        <w:spacing w:line="360" w:lineRule="auto"/>
        <w:jc w:val="center"/>
        <w:rPr>
          <w:rFonts w:ascii="Arial" w:hAnsi="Arial" w:cs="Arial"/>
          <w:sz w:val="28"/>
          <w:szCs w:val="28"/>
        </w:rPr>
      </w:pPr>
    </w:p>
    <w:p w14:paraId="34E5F847" w14:textId="77777777" w:rsidR="001151DB" w:rsidRPr="00696CC2" w:rsidRDefault="001151DB" w:rsidP="001151DB">
      <w:pPr>
        <w:autoSpaceDE w:val="0"/>
        <w:autoSpaceDN w:val="0"/>
        <w:adjustRightInd w:val="0"/>
        <w:spacing w:after="0" w:line="240" w:lineRule="auto"/>
        <w:jc w:val="both"/>
        <w:rPr>
          <w:rFonts w:ascii="Arial" w:hAnsi="Arial" w:cs="Arial"/>
          <w:kern w:val="24"/>
          <w:sz w:val="28"/>
          <w:szCs w:val="28"/>
          <w:lang w:val="en-US"/>
        </w:rPr>
      </w:pPr>
      <w:r w:rsidRPr="00696CC2">
        <w:rPr>
          <w:rFonts w:ascii="Arial" w:hAnsi="Arial" w:cs="Arial"/>
          <w:b/>
          <w:bCs/>
          <w:kern w:val="24"/>
          <w:sz w:val="28"/>
          <w:szCs w:val="28"/>
        </w:rPr>
        <w:t xml:space="preserve">Discrimination: </w:t>
      </w:r>
      <w:r w:rsidRPr="00696CC2">
        <w:rPr>
          <w:rFonts w:ascii="Arial" w:hAnsi="Arial" w:cs="Arial"/>
          <w:kern w:val="24"/>
          <w:sz w:val="28"/>
          <w:szCs w:val="28"/>
        </w:rPr>
        <w:t xml:space="preserve">The term discrimination is one type of unfair activity. It is the prejudicial treatment of people and groups based on characteristics such as sexual orientation, age, race, and gender. Social people must avoid these types of activities for community development. When people conduct discriminated against, some people deprive of different types of facilities. They do not right treat </w:t>
      </w:r>
      <w:proofErr w:type="gramStart"/>
      <w:r w:rsidRPr="00696CC2">
        <w:rPr>
          <w:rFonts w:ascii="Arial" w:hAnsi="Arial" w:cs="Arial"/>
          <w:kern w:val="24"/>
          <w:sz w:val="28"/>
          <w:szCs w:val="28"/>
        </w:rPr>
        <w:t>someone</w:t>
      </w:r>
      <w:proofErr w:type="gramEnd"/>
      <w:r w:rsidRPr="00696CC2">
        <w:rPr>
          <w:rFonts w:ascii="Arial" w:hAnsi="Arial" w:cs="Arial"/>
          <w:kern w:val="24"/>
          <w:sz w:val="28"/>
          <w:szCs w:val="28"/>
        </w:rPr>
        <w:t xml:space="preserve"> so it is an illegal activity in society. </w:t>
      </w:r>
      <w:proofErr w:type="gramStart"/>
      <w:r w:rsidRPr="00696CC2">
        <w:rPr>
          <w:rFonts w:ascii="Arial" w:hAnsi="Arial" w:cs="Arial"/>
          <w:kern w:val="24"/>
          <w:sz w:val="28"/>
          <w:szCs w:val="28"/>
        </w:rPr>
        <w:t>Each individual</w:t>
      </w:r>
      <w:proofErr w:type="gramEnd"/>
      <w:r w:rsidRPr="00696CC2">
        <w:rPr>
          <w:rFonts w:ascii="Arial" w:hAnsi="Arial" w:cs="Arial"/>
          <w:kern w:val="24"/>
          <w:sz w:val="28"/>
          <w:szCs w:val="28"/>
        </w:rPr>
        <w:t xml:space="preserve"> has an equal right to get fair treatment in society. Therefore, social people must be aware of different types of discrimination activity. However, people are now aware of the number of discrimination activities. It is a very big change in social people. Better awareness always helps people to avoid this type of activity </w:t>
      </w:r>
      <w:r w:rsidRPr="00696CC2">
        <w:rPr>
          <w:rFonts w:ascii="Arial" w:hAnsi="Arial" w:cs="Arial"/>
          <w:kern w:val="24"/>
          <w:sz w:val="28"/>
          <w:szCs w:val="28"/>
          <w:lang w:val="en-US"/>
        </w:rPr>
        <w:t>(</w:t>
      </w:r>
      <w:proofErr w:type="spellStart"/>
      <w:r w:rsidRPr="00696CC2">
        <w:rPr>
          <w:rFonts w:ascii="Arial" w:hAnsi="Arial" w:cs="Arial"/>
          <w:kern w:val="24"/>
          <w:sz w:val="28"/>
          <w:szCs w:val="28"/>
          <w:lang w:val="en-US"/>
        </w:rPr>
        <w:t>Ovretveit</w:t>
      </w:r>
      <w:proofErr w:type="spellEnd"/>
      <w:r w:rsidRPr="00696CC2">
        <w:rPr>
          <w:rFonts w:ascii="Arial" w:hAnsi="Arial" w:cs="Arial"/>
          <w:kern w:val="24"/>
          <w:sz w:val="28"/>
          <w:szCs w:val="28"/>
          <w:lang w:val="en-US"/>
        </w:rPr>
        <w:t>, J., 2013)</w:t>
      </w:r>
      <w:r w:rsidRPr="00696CC2">
        <w:rPr>
          <w:rFonts w:ascii="Arial" w:hAnsi="Arial" w:cs="Arial"/>
          <w:kern w:val="24"/>
          <w:sz w:val="28"/>
          <w:szCs w:val="28"/>
        </w:rPr>
        <w:t xml:space="preserve">. </w:t>
      </w:r>
    </w:p>
    <w:p w14:paraId="75729674" w14:textId="77777777" w:rsidR="001151DB" w:rsidRPr="00696CC2" w:rsidRDefault="001151DB" w:rsidP="001151DB">
      <w:pPr>
        <w:autoSpaceDE w:val="0"/>
        <w:autoSpaceDN w:val="0"/>
        <w:adjustRightInd w:val="0"/>
        <w:spacing w:after="0" w:line="240" w:lineRule="auto"/>
        <w:jc w:val="both"/>
        <w:rPr>
          <w:rFonts w:ascii="Arial" w:hAnsi="Arial" w:cs="Arial"/>
          <w:kern w:val="24"/>
          <w:sz w:val="28"/>
          <w:szCs w:val="28"/>
          <w:lang w:val="en-US"/>
        </w:rPr>
      </w:pPr>
    </w:p>
    <w:p w14:paraId="4802D81A" w14:textId="77777777" w:rsidR="001151DB" w:rsidRPr="00696CC2" w:rsidRDefault="001151DB" w:rsidP="001151DB">
      <w:pPr>
        <w:autoSpaceDE w:val="0"/>
        <w:autoSpaceDN w:val="0"/>
        <w:adjustRightInd w:val="0"/>
        <w:spacing w:after="0" w:line="240" w:lineRule="auto"/>
        <w:rPr>
          <w:rFonts w:ascii="Arial" w:hAnsi="Arial" w:cs="Arial"/>
          <w:sz w:val="28"/>
          <w:szCs w:val="28"/>
        </w:rPr>
      </w:pPr>
    </w:p>
    <w:p w14:paraId="30292FF1" w14:textId="77777777" w:rsidR="001151DB" w:rsidRPr="00696CC2" w:rsidRDefault="001151DB" w:rsidP="001151DB">
      <w:pPr>
        <w:spacing w:line="360" w:lineRule="auto"/>
        <w:rPr>
          <w:rFonts w:ascii="Arial" w:hAnsi="Arial" w:cs="Arial"/>
          <w:sz w:val="28"/>
          <w:szCs w:val="28"/>
        </w:rPr>
      </w:pPr>
    </w:p>
    <w:p w14:paraId="372109DE" w14:textId="77777777" w:rsidR="001151DB" w:rsidRPr="00696CC2" w:rsidRDefault="001151DB">
      <w:pPr>
        <w:rPr>
          <w:rFonts w:ascii="Arial" w:hAnsi="Arial" w:cs="Arial"/>
          <w:sz w:val="28"/>
          <w:szCs w:val="28"/>
        </w:rPr>
      </w:pPr>
      <w:r w:rsidRPr="00696CC2">
        <w:rPr>
          <w:rFonts w:ascii="Arial" w:hAnsi="Arial" w:cs="Arial"/>
          <w:sz w:val="28"/>
          <w:szCs w:val="28"/>
        </w:rPr>
        <w:br w:type="page"/>
      </w:r>
    </w:p>
    <w:p w14:paraId="098450E9" w14:textId="77777777" w:rsidR="001151DB" w:rsidRPr="00696CC2" w:rsidRDefault="001151DB" w:rsidP="001151DB">
      <w:pPr>
        <w:spacing w:line="360" w:lineRule="auto"/>
        <w:rPr>
          <w:rFonts w:ascii="Arial" w:hAnsi="Arial" w:cs="Arial"/>
          <w:sz w:val="28"/>
          <w:szCs w:val="28"/>
        </w:rPr>
      </w:pPr>
      <w:r w:rsidRPr="00696CC2">
        <w:rPr>
          <w:rFonts w:ascii="Arial" w:hAnsi="Arial" w:cs="Arial"/>
          <w:sz w:val="28"/>
          <w:szCs w:val="28"/>
        </w:rPr>
        <w:lastRenderedPageBreak/>
        <w:t>Slide 9</w:t>
      </w:r>
    </w:p>
    <w:p w14:paraId="3420A428" w14:textId="77777777" w:rsidR="001151DB" w:rsidRPr="00696CC2" w:rsidRDefault="001151DB" w:rsidP="001151DB">
      <w:pPr>
        <w:spacing w:line="360" w:lineRule="auto"/>
        <w:rPr>
          <w:rFonts w:ascii="Arial" w:hAnsi="Arial" w:cs="Arial"/>
          <w:sz w:val="28"/>
          <w:szCs w:val="28"/>
        </w:rPr>
      </w:pPr>
    </w:p>
    <w:p w14:paraId="63465E22" w14:textId="77777777" w:rsidR="001151DB" w:rsidRPr="00696CC2" w:rsidRDefault="001151DB" w:rsidP="001151DB">
      <w:pPr>
        <w:spacing w:line="360" w:lineRule="auto"/>
        <w:jc w:val="center"/>
        <w:rPr>
          <w:rFonts w:ascii="Arial" w:hAnsi="Arial" w:cs="Arial"/>
          <w:sz w:val="28"/>
          <w:szCs w:val="28"/>
        </w:rPr>
      </w:pPr>
      <w:r w:rsidRPr="00696CC2">
        <w:rPr>
          <w:rFonts w:ascii="Arial" w:hAnsi="Arial" w:cs="Arial"/>
          <w:sz w:val="28"/>
          <w:szCs w:val="28"/>
        </w:rPr>
        <w:object w:dxaOrig="9605" w:dyaOrig="5393" w14:anchorId="02330097">
          <v:shape id="_x0000_i1033" type="#_x0000_t75" style="width:360.35pt;height:202.6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3" DrawAspect="Content" ObjectID="_1741766496" r:id="rId25"/>
        </w:object>
      </w:r>
    </w:p>
    <w:p w14:paraId="1D9622C2" w14:textId="77777777" w:rsidR="001151DB" w:rsidRPr="00696CC2" w:rsidRDefault="001151DB" w:rsidP="001151DB">
      <w:pPr>
        <w:spacing w:line="360" w:lineRule="auto"/>
        <w:jc w:val="center"/>
        <w:rPr>
          <w:rFonts w:ascii="Arial" w:hAnsi="Arial" w:cs="Arial"/>
          <w:sz w:val="28"/>
          <w:szCs w:val="28"/>
        </w:rPr>
      </w:pPr>
    </w:p>
    <w:p w14:paraId="23C02F3D" w14:textId="77777777" w:rsidR="001151DB" w:rsidRPr="00696CC2" w:rsidRDefault="001151DB" w:rsidP="001151DB">
      <w:pPr>
        <w:autoSpaceDE w:val="0"/>
        <w:autoSpaceDN w:val="0"/>
        <w:adjustRightInd w:val="0"/>
        <w:spacing w:after="0" w:line="240" w:lineRule="auto"/>
        <w:jc w:val="both"/>
        <w:rPr>
          <w:rFonts w:ascii="Arial" w:hAnsi="Arial" w:cs="Arial"/>
          <w:kern w:val="24"/>
          <w:sz w:val="28"/>
          <w:szCs w:val="28"/>
          <w:lang w:val="en-US"/>
        </w:rPr>
      </w:pPr>
      <w:r w:rsidRPr="00696CC2">
        <w:rPr>
          <w:rFonts w:ascii="Arial" w:hAnsi="Arial" w:cs="Arial"/>
          <w:b/>
          <w:bCs/>
          <w:kern w:val="24"/>
          <w:sz w:val="28"/>
          <w:szCs w:val="28"/>
        </w:rPr>
        <w:t xml:space="preserve">Prejudice: </w:t>
      </w:r>
      <w:r w:rsidRPr="00696CC2">
        <w:rPr>
          <w:rFonts w:ascii="Arial" w:hAnsi="Arial" w:cs="Arial"/>
          <w:kern w:val="24"/>
          <w:sz w:val="28"/>
          <w:szCs w:val="28"/>
          <w:lang w:val="x-none"/>
        </w:rPr>
        <w:t xml:space="preserve">Earlier people believed in superstitions. Today, people do not believe because they change their minds. Maximum people are educated so they are very aware of prejudice. They have now evaluation power. They also do analytical thinking. </w:t>
      </w:r>
    </w:p>
    <w:p w14:paraId="1EE10AEF" w14:textId="77777777" w:rsidR="001151DB" w:rsidRPr="00696CC2" w:rsidRDefault="001151DB" w:rsidP="001151DB">
      <w:pPr>
        <w:autoSpaceDE w:val="0"/>
        <w:autoSpaceDN w:val="0"/>
        <w:adjustRightInd w:val="0"/>
        <w:spacing w:after="0" w:line="240" w:lineRule="auto"/>
        <w:jc w:val="both"/>
        <w:rPr>
          <w:rFonts w:ascii="Arial" w:hAnsi="Arial" w:cs="Arial"/>
          <w:kern w:val="24"/>
          <w:sz w:val="28"/>
          <w:szCs w:val="28"/>
          <w:lang w:val="en-US"/>
        </w:rPr>
      </w:pPr>
      <w:r w:rsidRPr="00696CC2">
        <w:rPr>
          <w:rFonts w:ascii="Arial" w:hAnsi="Arial" w:cs="Arial"/>
          <w:b/>
          <w:bCs/>
          <w:kern w:val="24"/>
          <w:sz w:val="28"/>
          <w:szCs w:val="28"/>
        </w:rPr>
        <w:t xml:space="preserve">Empowerment: </w:t>
      </w:r>
      <w:r w:rsidRPr="00696CC2">
        <w:rPr>
          <w:rFonts w:ascii="Arial" w:hAnsi="Arial" w:cs="Arial"/>
          <w:kern w:val="24"/>
          <w:sz w:val="28"/>
          <w:szCs w:val="28"/>
        </w:rPr>
        <w:t xml:space="preserve">Today, people's mind completely changes. Social people want empowerment because they want to control everything. They want to change our society and country. Democratic leadership has a huge impact on people's empowerment. </w:t>
      </w:r>
    </w:p>
    <w:p w14:paraId="3A6D2926" w14:textId="77777777" w:rsidR="001151DB" w:rsidRPr="00696CC2" w:rsidRDefault="001151DB" w:rsidP="001151DB">
      <w:pPr>
        <w:autoSpaceDE w:val="0"/>
        <w:autoSpaceDN w:val="0"/>
        <w:adjustRightInd w:val="0"/>
        <w:spacing w:after="0" w:line="240" w:lineRule="auto"/>
        <w:jc w:val="both"/>
        <w:rPr>
          <w:rFonts w:ascii="Arial" w:hAnsi="Arial" w:cs="Arial"/>
          <w:kern w:val="24"/>
          <w:sz w:val="28"/>
          <w:szCs w:val="28"/>
          <w:lang w:val="en-US"/>
        </w:rPr>
      </w:pPr>
      <w:r w:rsidRPr="00696CC2">
        <w:rPr>
          <w:rFonts w:ascii="Arial" w:hAnsi="Arial" w:cs="Arial"/>
          <w:b/>
          <w:bCs/>
          <w:kern w:val="24"/>
          <w:sz w:val="28"/>
          <w:szCs w:val="28"/>
        </w:rPr>
        <w:t>Equality:</w:t>
      </w:r>
      <w:r w:rsidRPr="00696CC2">
        <w:rPr>
          <w:rFonts w:ascii="Arial" w:hAnsi="Arial" w:cs="Arial"/>
          <w:kern w:val="24"/>
          <w:sz w:val="28"/>
          <w:szCs w:val="28"/>
        </w:rPr>
        <w:t xml:space="preserve"> </w:t>
      </w:r>
      <w:proofErr w:type="gramStart"/>
      <w:r w:rsidRPr="00696CC2">
        <w:rPr>
          <w:rFonts w:ascii="Arial" w:hAnsi="Arial" w:cs="Arial"/>
          <w:kern w:val="24"/>
          <w:sz w:val="28"/>
          <w:szCs w:val="28"/>
        </w:rPr>
        <w:t>Each individual</w:t>
      </w:r>
      <w:proofErr w:type="gramEnd"/>
      <w:r w:rsidRPr="00696CC2">
        <w:rPr>
          <w:rFonts w:ascii="Arial" w:hAnsi="Arial" w:cs="Arial"/>
          <w:kern w:val="24"/>
          <w:sz w:val="28"/>
          <w:szCs w:val="28"/>
        </w:rPr>
        <w:t xml:space="preserve"> has an equal right to get fair treatment in society. Therefore, social people must be aware of different types of discrimination activity. However, people are now aware of the number of discrimination activities. It is a very big change in social people. Better awareness always helps people to avoid this type of activity </w:t>
      </w:r>
      <w:r w:rsidRPr="00696CC2">
        <w:rPr>
          <w:rFonts w:ascii="Arial" w:hAnsi="Arial" w:cs="Arial"/>
          <w:kern w:val="24"/>
          <w:sz w:val="28"/>
          <w:szCs w:val="28"/>
          <w:lang w:val="en-US"/>
        </w:rPr>
        <w:t>(Means, R. and Smith, R., 2018)</w:t>
      </w:r>
      <w:r w:rsidRPr="00696CC2">
        <w:rPr>
          <w:rFonts w:ascii="Arial" w:hAnsi="Arial" w:cs="Arial"/>
          <w:kern w:val="24"/>
          <w:sz w:val="28"/>
          <w:szCs w:val="28"/>
        </w:rPr>
        <w:t xml:space="preserve">. </w:t>
      </w:r>
    </w:p>
    <w:p w14:paraId="08D064BC" w14:textId="77777777" w:rsidR="001151DB" w:rsidRPr="00696CC2" w:rsidRDefault="001151DB" w:rsidP="001151DB">
      <w:pPr>
        <w:autoSpaceDE w:val="0"/>
        <w:autoSpaceDN w:val="0"/>
        <w:adjustRightInd w:val="0"/>
        <w:spacing w:after="0" w:line="240" w:lineRule="auto"/>
        <w:jc w:val="both"/>
        <w:rPr>
          <w:rFonts w:ascii="Arial" w:hAnsi="Arial" w:cs="Arial"/>
          <w:kern w:val="24"/>
          <w:sz w:val="28"/>
          <w:szCs w:val="28"/>
          <w:lang w:val="en-US"/>
        </w:rPr>
      </w:pPr>
    </w:p>
    <w:p w14:paraId="3DB5302D" w14:textId="77777777" w:rsidR="001151DB" w:rsidRPr="00696CC2" w:rsidRDefault="001151DB" w:rsidP="001151DB">
      <w:pPr>
        <w:autoSpaceDE w:val="0"/>
        <w:autoSpaceDN w:val="0"/>
        <w:adjustRightInd w:val="0"/>
        <w:spacing w:after="0" w:line="240" w:lineRule="auto"/>
        <w:rPr>
          <w:rFonts w:ascii="Arial" w:hAnsi="Arial" w:cs="Arial"/>
          <w:sz w:val="28"/>
          <w:szCs w:val="28"/>
        </w:rPr>
      </w:pPr>
    </w:p>
    <w:p w14:paraId="6B060ACF" w14:textId="77777777" w:rsidR="001151DB" w:rsidRPr="00696CC2" w:rsidRDefault="001151DB" w:rsidP="001151DB">
      <w:pPr>
        <w:spacing w:line="360" w:lineRule="auto"/>
        <w:rPr>
          <w:rFonts w:ascii="Arial" w:hAnsi="Arial" w:cs="Arial"/>
          <w:sz w:val="28"/>
          <w:szCs w:val="28"/>
        </w:rPr>
      </w:pPr>
    </w:p>
    <w:p w14:paraId="61D98695" w14:textId="77777777" w:rsidR="001151DB" w:rsidRPr="00696CC2" w:rsidRDefault="001151DB">
      <w:pPr>
        <w:rPr>
          <w:rFonts w:ascii="Arial" w:hAnsi="Arial" w:cs="Arial"/>
          <w:sz w:val="28"/>
          <w:szCs w:val="28"/>
        </w:rPr>
      </w:pPr>
      <w:r w:rsidRPr="00696CC2">
        <w:rPr>
          <w:rFonts w:ascii="Arial" w:hAnsi="Arial" w:cs="Arial"/>
          <w:sz w:val="28"/>
          <w:szCs w:val="28"/>
        </w:rPr>
        <w:br w:type="page"/>
      </w:r>
    </w:p>
    <w:p w14:paraId="710CE4CF" w14:textId="77777777" w:rsidR="001151DB" w:rsidRPr="00696CC2" w:rsidRDefault="001151DB" w:rsidP="001151DB">
      <w:pPr>
        <w:spacing w:line="360" w:lineRule="auto"/>
        <w:rPr>
          <w:rFonts w:ascii="Arial" w:hAnsi="Arial" w:cs="Arial"/>
          <w:sz w:val="28"/>
          <w:szCs w:val="28"/>
        </w:rPr>
      </w:pPr>
      <w:r w:rsidRPr="00696CC2">
        <w:rPr>
          <w:rFonts w:ascii="Arial" w:hAnsi="Arial" w:cs="Arial"/>
          <w:sz w:val="28"/>
          <w:szCs w:val="28"/>
        </w:rPr>
        <w:lastRenderedPageBreak/>
        <w:t>Slide 10</w:t>
      </w:r>
    </w:p>
    <w:p w14:paraId="16B2BB82" w14:textId="77777777" w:rsidR="001151DB" w:rsidRPr="00696CC2" w:rsidRDefault="001151DB" w:rsidP="001151DB">
      <w:pPr>
        <w:spacing w:line="360" w:lineRule="auto"/>
        <w:rPr>
          <w:rFonts w:ascii="Arial" w:hAnsi="Arial" w:cs="Arial"/>
          <w:sz w:val="28"/>
          <w:szCs w:val="28"/>
        </w:rPr>
      </w:pPr>
    </w:p>
    <w:p w14:paraId="61D029B0" w14:textId="77777777" w:rsidR="001151DB" w:rsidRPr="00696CC2" w:rsidRDefault="001151DB" w:rsidP="001151DB">
      <w:pPr>
        <w:spacing w:line="360" w:lineRule="auto"/>
        <w:jc w:val="center"/>
        <w:rPr>
          <w:rFonts w:ascii="Arial" w:hAnsi="Arial" w:cs="Arial"/>
          <w:sz w:val="28"/>
          <w:szCs w:val="28"/>
        </w:rPr>
      </w:pPr>
      <w:r w:rsidRPr="00696CC2">
        <w:rPr>
          <w:rFonts w:ascii="Arial" w:hAnsi="Arial" w:cs="Arial"/>
          <w:sz w:val="28"/>
          <w:szCs w:val="28"/>
        </w:rPr>
        <w:object w:dxaOrig="9605" w:dyaOrig="5393" w14:anchorId="79AA5A53">
          <v:shape id="_x0000_i1034" type="#_x0000_t75" style="width:360.35pt;height:202.6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4" DrawAspect="Content" ObjectID="_1741766497" r:id="rId27"/>
        </w:object>
      </w:r>
    </w:p>
    <w:p w14:paraId="09DC3F60" w14:textId="77777777" w:rsidR="001151DB" w:rsidRPr="00696CC2" w:rsidRDefault="001151DB" w:rsidP="001151DB">
      <w:pPr>
        <w:spacing w:line="360" w:lineRule="auto"/>
        <w:jc w:val="center"/>
        <w:rPr>
          <w:rFonts w:ascii="Arial" w:hAnsi="Arial" w:cs="Arial"/>
          <w:sz w:val="28"/>
          <w:szCs w:val="28"/>
        </w:rPr>
      </w:pPr>
    </w:p>
    <w:p w14:paraId="6177F1B5" w14:textId="77777777" w:rsidR="001151DB" w:rsidRPr="00696CC2" w:rsidRDefault="001151DB" w:rsidP="001151DB">
      <w:pPr>
        <w:autoSpaceDE w:val="0"/>
        <w:autoSpaceDN w:val="0"/>
        <w:adjustRightInd w:val="0"/>
        <w:spacing w:after="0" w:line="240" w:lineRule="auto"/>
        <w:jc w:val="both"/>
        <w:rPr>
          <w:rFonts w:ascii="Arial" w:hAnsi="Arial" w:cs="Arial"/>
          <w:kern w:val="24"/>
          <w:sz w:val="28"/>
          <w:szCs w:val="28"/>
          <w:lang w:val="en-US"/>
        </w:rPr>
      </w:pPr>
      <w:r w:rsidRPr="00696CC2">
        <w:rPr>
          <w:rFonts w:ascii="Arial" w:hAnsi="Arial" w:cs="Arial"/>
          <w:kern w:val="24"/>
          <w:sz w:val="28"/>
          <w:szCs w:val="28"/>
        </w:rPr>
        <w:t xml:space="preserve">Now, modern technology has a great impact on community development. People highly depend on modern technology. They are now connecting different types of social media platforms such as Facebook, Instagram, </w:t>
      </w:r>
      <w:proofErr w:type="spellStart"/>
      <w:r w:rsidRPr="00696CC2">
        <w:rPr>
          <w:rFonts w:ascii="Arial" w:hAnsi="Arial" w:cs="Arial"/>
          <w:kern w:val="24"/>
          <w:sz w:val="28"/>
          <w:szCs w:val="28"/>
        </w:rPr>
        <w:t>Youtube</w:t>
      </w:r>
      <w:proofErr w:type="spellEnd"/>
      <w:r w:rsidRPr="00696CC2">
        <w:rPr>
          <w:rFonts w:ascii="Arial" w:hAnsi="Arial" w:cs="Arial"/>
          <w:kern w:val="24"/>
          <w:sz w:val="28"/>
          <w:szCs w:val="28"/>
        </w:rPr>
        <w:t xml:space="preserve">, and so on. For communication development, social media has a huge impact on social people. Today, maximum people have a Facebook account so they can share expressions, opinions, and feelings on this media. Everybody can maintain effective communication by using this social media. They can connect easily. Social media can do a huge change in our mind development (Finch, J. and Groves, D., 2020). We can get updated news from social media. It is a very big innovation of modern technology. Users can share information on social media.  Communication is a very big factor in building a better and more effective relationship. In this case, social media plays a very effective role. Facebook, Instagram, </w:t>
      </w:r>
      <w:proofErr w:type="spellStart"/>
      <w:r w:rsidRPr="00696CC2">
        <w:rPr>
          <w:rFonts w:ascii="Arial" w:hAnsi="Arial" w:cs="Arial"/>
          <w:kern w:val="24"/>
          <w:sz w:val="28"/>
          <w:szCs w:val="28"/>
        </w:rPr>
        <w:t>Youtube</w:t>
      </w:r>
      <w:proofErr w:type="spellEnd"/>
      <w:r w:rsidRPr="00696CC2">
        <w:rPr>
          <w:rFonts w:ascii="Arial" w:hAnsi="Arial" w:cs="Arial"/>
          <w:kern w:val="24"/>
          <w:sz w:val="28"/>
          <w:szCs w:val="28"/>
        </w:rPr>
        <w:t xml:space="preserve">, and other social media platforms have great contributions to community development. </w:t>
      </w:r>
    </w:p>
    <w:p w14:paraId="5180908F" w14:textId="77777777" w:rsidR="001151DB" w:rsidRPr="00696CC2" w:rsidRDefault="001151DB" w:rsidP="001151DB">
      <w:pPr>
        <w:autoSpaceDE w:val="0"/>
        <w:autoSpaceDN w:val="0"/>
        <w:adjustRightInd w:val="0"/>
        <w:spacing w:after="0" w:line="240" w:lineRule="auto"/>
        <w:jc w:val="both"/>
        <w:rPr>
          <w:rFonts w:ascii="Arial" w:hAnsi="Arial" w:cs="Arial"/>
          <w:kern w:val="24"/>
          <w:sz w:val="28"/>
          <w:szCs w:val="28"/>
          <w:lang w:val="en-US"/>
        </w:rPr>
      </w:pPr>
    </w:p>
    <w:p w14:paraId="4C3695B1" w14:textId="77777777" w:rsidR="001151DB" w:rsidRPr="00696CC2" w:rsidRDefault="001151DB" w:rsidP="001151DB">
      <w:pPr>
        <w:autoSpaceDE w:val="0"/>
        <w:autoSpaceDN w:val="0"/>
        <w:adjustRightInd w:val="0"/>
        <w:spacing w:after="0" w:line="240" w:lineRule="auto"/>
        <w:rPr>
          <w:rFonts w:ascii="Arial" w:hAnsi="Arial" w:cs="Arial"/>
          <w:sz w:val="28"/>
          <w:szCs w:val="28"/>
        </w:rPr>
      </w:pPr>
    </w:p>
    <w:p w14:paraId="651975AD" w14:textId="77777777" w:rsidR="001151DB" w:rsidRPr="00696CC2" w:rsidRDefault="001151DB" w:rsidP="001151DB">
      <w:pPr>
        <w:spacing w:line="360" w:lineRule="auto"/>
        <w:rPr>
          <w:rFonts w:ascii="Arial" w:hAnsi="Arial" w:cs="Arial"/>
          <w:sz w:val="28"/>
          <w:szCs w:val="28"/>
        </w:rPr>
      </w:pPr>
    </w:p>
    <w:p w14:paraId="1CC4478A" w14:textId="77777777" w:rsidR="001151DB" w:rsidRPr="00696CC2" w:rsidRDefault="001151DB">
      <w:pPr>
        <w:rPr>
          <w:rFonts w:ascii="Arial" w:hAnsi="Arial" w:cs="Arial"/>
          <w:sz w:val="28"/>
          <w:szCs w:val="28"/>
        </w:rPr>
      </w:pPr>
      <w:r w:rsidRPr="00696CC2">
        <w:rPr>
          <w:rFonts w:ascii="Arial" w:hAnsi="Arial" w:cs="Arial"/>
          <w:sz w:val="28"/>
          <w:szCs w:val="28"/>
        </w:rPr>
        <w:br w:type="page"/>
      </w:r>
    </w:p>
    <w:p w14:paraId="30F93CDF" w14:textId="77777777" w:rsidR="001151DB" w:rsidRPr="00696CC2" w:rsidRDefault="001151DB" w:rsidP="001151DB">
      <w:pPr>
        <w:spacing w:line="360" w:lineRule="auto"/>
        <w:rPr>
          <w:rFonts w:ascii="Arial" w:hAnsi="Arial" w:cs="Arial"/>
          <w:sz w:val="28"/>
          <w:szCs w:val="28"/>
        </w:rPr>
      </w:pPr>
      <w:r w:rsidRPr="00696CC2">
        <w:rPr>
          <w:rFonts w:ascii="Arial" w:hAnsi="Arial" w:cs="Arial"/>
          <w:sz w:val="28"/>
          <w:szCs w:val="28"/>
        </w:rPr>
        <w:lastRenderedPageBreak/>
        <w:t>Slide 11</w:t>
      </w:r>
    </w:p>
    <w:p w14:paraId="64A0F247" w14:textId="77777777" w:rsidR="001151DB" w:rsidRPr="00696CC2" w:rsidRDefault="001151DB" w:rsidP="001151DB">
      <w:pPr>
        <w:spacing w:line="360" w:lineRule="auto"/>
        <w:rPr>
          <w:rFonts w:ascii="Arial" w:hAnsi="Arial" w:cs="Arial"/>
          <w:sz w:val="28"/>
          <w:szCs w:val="28"/>
        </w:rPr>
      </w:pPr>
    </w:p>
    <w:p w14:paraId="0D7B81A3" w14:textId="77777777" w:rsidR="001151DB" w:rsidRPr="00696CC2" w:rsidRDefault="001151DB" w:rsidP="001151DB">
      <w:pPr>
        <w:spacing w:line="360" w:lineRule="auto"/>
        <w:jc w:val="center"/>
        <w:rPr>
          <w:rFonts w:ascii="Arial" w:hAnsi="Arial" w:cs="Arial"/>
          <w:sz w:val="28"/>
          <w:szCs w:val="28"/>
        </w:rPr>
      </w:pPr>
      <w:r w:rsidRPr="00696CC2">
        <w:rPr>
          <w:rFonts w:ascii="Arial" w:hAnsi="Arial" w:cs="Arial"/>
          <w:sz w:val="28"/>
          <w:szCs w:val="28"/>
        </w:rPr>
        <w:object w:dxaOrig="9605" w:dyaOrig="5393" w14:anchorId="17580836">
          <v:shape id="_x0000_i1035" type="#_x0000_t75" style="width:360.35pt;height:202.6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5" DrawAspect="Content" ObjectID="_1741766498" r:id="rId29"/>
        </w:object>
      </w:r>
    </w:p>
    <w:p w14:paraId="5628F6A5" w14:textId="77777777" w:rsidR="001151DB" w:rsidRPr="00696CC2" w:rsidRDefault="001151DB" w:rsidP="001151DB">
      <w:pPr>
        <w:spacing w:line="360" w:lineRule="auto"/>
        <w:jc w:val="center"/>
        <w:rPr>
          <w:rFonts w:ascii="Arial Black" w:hAnsi="Arial Black" w:cs="Arial"/>
          <w:sz w:val="28"/>
          <w:szCs w:val="28"/>
        </w:rPr>
      </w:pPr>
    </w:p>
    <w:p w14:paraId="7C8B0D20" w14:textId="77777777" w:rsidR="001151DB" w:rsidRPr="005C540E" w:rsidRDefault="001151DB" w:rsidP="001151DB">
      <w:pPr>
        <w:autoSpaceDE w:val="0"/>
        <w:autoSpaceDN w:val="0"/>
        <w:adjustRightInd w:val="0"/>
        <w:spacing w:after="0" w:line="240" w:lineRule="auto"/>
        <w:rPr>
          <w:rFonts w:ascii="Arial Black" w:hAnsi="Arial Black" w:cs="Arial"/>
          <w:kern w:val="24"/>
          <w:sz w:val="28"/>
          <w:szCs w:val="28"/>
          <w:lang w:val="en-US"/>
        </w:rPr>
      </w:pPr>
      <w:r w:rsidRPr="005C540E">
        <w:rPr>
          <w:rFonts w:ascii="Arial Black" w:hAnsi="Arial Black" w:cs="Arial"/>
          <w:kern w:val="24"/>
          <w:sz w:val="28"/>
          <w:szCs w:val="28"/>
          <w:lang w:val="en-US"/>
        </w:rPr>
        <w:t xml:space="preserve">In the end, communities are different and always changing, with different people, health problems, and health risks. Communication about health and social care services is very important, both within the community and with other communities, agencies, and </w:t>
      </w:r>
      <w:proofErr w:type="spellStart"/>
      <w:r w:rsidRPr="005C540E">
        <w:rPr>
          <w:rFonts w:ascii="Arial Black" w:hAnsi="Arial Black" w:cs="Arial"/>
          <w:kern w:val="24"/>
          <w:sz w:val="28"/>
          <w:szCs w:val="28"/>
          <w:lang w:val="en-US"/>
        </w:rPr>
        <w:t>organisations</w:t>
      </w:r>
      <w:proofErr w:type="spellEnd"/>
      <w:r w:rsidRPr="005C540E">
        <w:rPr>
          <w:rFonts w:ascii="Arial Black" w:hAnsi="Arial Black" w:cs="Arial"/>
          <w:kern w:val="24"/>
          <w:sz w:val="28"/>
          <w:szCs w:val="28"/>
          <w:lang w:val="en-US"/>
        </w:rPr>
        <w:t xml:space="preserve">. Digital technologies can be a big help in spreading health information and making it easier for people to get </w:t>
      </w:r>
      <w:proofErr w:type="spellStart"/>
      <w:proofErr w:type="gramStart"/>
      <w:r w:rsidRPr="005C540E">
        <w:rPr>
          <w:rFonts w:ascii="Arial Black" w:hAnsi="Arial Black" w:cs="Arial"/>
          <w:kern w:val="24"/>
          <w:sz w:val="28"/>
          <w:szCs w:val="28"/>
          <w:lang w:val="en-US"/>
        </w:rPr>
        <w:t>care.It's</w:t>
      </w:r>
      <w:proofErr w:type="spellEnd"/>
      <w:proofErr w:type="gramEnd"/>
      <w:r w:rsidRPr="005C540E">
        <w:rPr>
          <w:rFonts w:ascii="Arial Black" w:hAnsi="Arial Black" w:cs="Arial"/>
          <w:kern w:val="24"/>
          <w:sz w:val="28"/>
          <w:szCs w:val="28"/>
          <w:lang w:val="en-US"/>
        </w:rPr>
        <w:t xml:space="preserve"> important to think about the different needs of people, families, and groups in the community, such as education, health and social care, jobs, and other things. Efforts to improve a community should also </w:t>
      </w:r>
      <w:proofErr w:type="gramStart"/>
      <w:r w:rsidRPr="005C540E">
        <w:rPr>
          <w:rFonts w:ascii="Arial Black" w:hAnsi="Arial Black" w:cs="Arial"/>
          <w:kern w:val="24"/>
          <w:sz w:val="28"/>
          <w:szCs w:val="28"/>
          <w:lang w:val="en-US"/>
        </w:rPr>
        <w:t>take into account</w:t>
      </w:r>
      <w:proofErr w:type="gramEnd"/>
      <w:r w:rsidRPr="005C540E">
        <w:rPr>
          <w:rFonts w:ascii="Arial Black" w:hAnsi="Arial Black" w:cs="Arial"/>
          <w:kern w:val="24"/>
          <w:sz w:val="28"/>
          <w:szCs w:val="28"/>
          <w:lang w:val="en-US"/>
        </w:rPr>
        <w:t xml:space="preserve"> ideas like discrimination, prejudice, power, empowerment, equality, and the rights of both individuals and groups.</w:t>
      </w:r>
      <w:r w:rsidRPr="005C540E">
        <w:rPr>
          <w:rFonts w:ascii="Arial Black" w:hAnsi="Arial Black" w:cs="Arial"/>
          <w:kern w:val="24"/>
          <w:sz w:val="28"/>
          <w:szCs w:val="28"/>
          <w:lang w:val="en-US"/>
        </w:rPr>
        <w:br/>
        <w:t xml:space="preserve">Lastly, digital communication and social media that are already in use can be used to help community development efforts. We can work to improve health, well-being, and </w:t>
      </w:r>
      <w:r w:rsidRPr="005C540E">
        <w:rPr>
          <w:rFonts w:ascii="Arial Black" w:hAnsi="Arial Black" w:cs="Arial"/>
          <w:kern w:val="24"/>
          <w:sz w:val="28"/>
          <w:szCs w:val="28"/>
          <w:lang w:val="en-US"/>
        </w:rPr>
        <w:lastRenderedPageBreak/>
        <w:t>equality in our communities if we think about these things and use the resources we have.</w:t>
      </w:r>
    </w:p>
    <w:p w14:paraId="7D83881F" w14:textId="77777777" w:rsidR="001151DB" w:rsidRPr="00696CC2" w:rsidRDefault="001151DB" w:rsidP="001151DB">
      <w:pPr>
        <w:autoSpaceDE w:val="0"/>
        <w:autoSpaceDN w:val="0"/>
        <w:adjustRightInd w:val="0"/>
        <w:spacing w:after="0" w:line="240" w:lineRule="auto"/>
        <w:rPr>
          <w:rFonts w:ascii="Arial Black" w:hAnsi="Arial Black" w:cs="Arial"/>
          <w:sz w:val="28"/>
          <w:szCs w:val="28"/>
        </w:rPr>
      </w:pPr>
    </w:p>
    <w:p w14:paraId="3A0A0513" w14:textId="77777777" w:rsidR="001151DB" w:rsidRPr="00696CC2" w:rsidRDefault="001151DB" w:rsidP="001151DB">
      <w:pPr>
        <w:spacing w:line="360" w:lineRule="auto"/>
        <w:rPr>
          <w:rFonts w:ascii="Arial Black" w:hAnsi="Arial Black" w:cs="Arial"/>
          <w:sz w:val="28"/>
          <w:szCs w:val="28"/>
        </w:rPr>
      </w:pPr>
    </w:p>
    <w:p w14:paraId="2D716E77" w14:textId="77777777" w:rsidR="001151DB" w:rsidRPr="00696CC2" w:rsidRDefault="001151DB">
      <w:pPr>
        <w:rPr>
          <w:rFonts w:ascii="Arial" w:hAnsi="Arial" w:cs="Arial"/>
          <w:sz w:val="28"/>
          <w:szCs w:val="28"/>
        </w:rPr>
      </w:pPr>
      <w:r w:rsidRPr="00696CC2">
        <w:rPr>
          <w:rFonts w:ascii="Arial" w:hAnsi="Arial" w:cs="Arial"/>
          <w:sz w:val="28"/>
          <w:szCs w:val="28"/>
        </w:rPr>
        <w:br w:type="page"/>
      </w:r>
    </w:p>
    <w:p w14:paraId="73A7866C" w14:textId="77777777" w:rsidR="001151DB" w:rsidRPr="00696CC2" w:rsidRDefault="001151DB" w:rsidP="001151DB">
      <w:pPr>
        <w:spacing w:line="360" w:lineRule="auto"/>
        <w:rPr>
          <w:rFonts w:ascii="Arial" w:hAnsi="Arial" w:cs="Arial"/>
          <w:sz w:val="28"/>
          <w:szCs w:val="28"/>
        </w:rPr>
      </w:pPr>
      <w:r w:rsidRPr="00696CC2">
        <w:rPr>
          <w:rFonts w:ascii="Arial" w:hAnsi="Arial" w:cs="Arial"/>
          <w:sz w:val="28"/>
          <w:szCs w:val="28"/>
        </w:rPr>
        <w:lastRenderedPageBreak/>
        <w:t>Slide 12</w:t>
      </w:r>
    </w:p>
    <w:p w14:paraId="7CDCCA1A" w14:textId="77777777" w:rsidR="001151DB" w:rsidRPr="00696CC2" w:rsidRDefault="001151DB" w:rsidP="001151DB">
      <w:pPr>
        <w:spacing w:line="360" w:lineRule="auto"/>
        <w:rPr>
          <w:rFonts w:ascii="Arial" w:hAnsi="Arial" w:cs="Arial"/>
          <w:sz w:val="28"/>
          <w:szCs w:val="28"/>
        </w:rPr>
      </w:pPr>
    </w:p>
    <w:p w14:paraId="3D4244CD" w14:textId="77777777" w:rsidR="001151DB" w:rsidRPr="00696CC2" w:rsidRDefault="001151DB" w:rsidP="001151DB">
      <w:pPr>
        <w:spacing w:line="360" w:lineRule="auto"/>
        <w:jc w:val="center"/>
        <w:rPr>
          <w:rFonts w:ascii="Arial" w:hAnsi="Arial" w:cs="Arial"/>
          <w:sz w:val="28"/>
          <w:szCs w:val="28"/>
        </w:rPr>
      </w:pPr>
      <w:r w:rsidRPr="00696CC2">
        <w:rPr>
          <w:rFonts w:ascii="Arial" w:hAnsi="Arial" w:cs="Arial"/>
          <w:sz w:val="28"/>
          <w:szCs w:val="28"/>
        </w:rPr>
        <w:object w:dxaOrig="9605" w:dyaOrig="5393" w14:anchorId="273FB2F2">
          <v:shape id="_x0000_i1036" type="#_x0000_t75" style="width:360.35pt;height:202.6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6" DrawAspect="Content" ObjectID="_1741766499" r:id="rId31"/>
        </w:object>
      </w:r>
    </w:p>
    <w:p w14:paraId="325641F8" w14:textId="77777777" w:rsidR="001151DB" w:rsidRDefault="001151DB" w:rsidP="001151DB">
      <w:pPr>
        <w:spacing w:line="360" w:lineRule="auto"/>
        <w:jc w:val="center"/>
      </w:pPr>
    </w:p>
    <w:p w14:paraId="322D843D" w14:textId="77777777" w:rsidR="001151DB" w:rsidRDefault="001151DB" w:rsidP="001151DB">
      <w:pPr>
        <w:spacing w:line="360" w:lineRule="auto"/>
      </w:pPr>
    </w:p>
    <w:p w14:paraId="1736D408" w14:textId="77777777" w:rsidR="001151DB" w:rsidRDefault="001151DB" w:rsidP="001151DB">
      <w:pPr>
        <w:spacing w:line="360" w:lineRule="auto"/>
      </w:pPr>
    </w:p>
    <w:sectPr w:rsidR="001151DB" w:rsidSect="00C559E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B4399" w14:textId="77777777" w:rsidR="00055B8F" w:rsidRDefault="00055B8F" w:rsidP="005924F9">
      <w:pPr>
        <w:spacing w:after="0" w:line="240" w:lineRule="auto"/>
      </w:pPr>
      <w:r>
        <w:separator/>
      </w:r>
    </w:p>
  </w:endnote>
  <w:endnote w:type="continuationSeparator" w:id="0">
    <w:p w14:paraId="00337606" w14:textId="77777777" w:rsidR="00055B8F" w:rsidRDefault="00055B8F" w:rsidP="00592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0CBCD" w14:textId="77777777" w:rsidR="00055B8F" w:rsidRDefault="00055B8F" w:rsidP="005924F9">
      <w:pPr>
        <w:spacing w:after="0" w:line="240" w:lineRule="auto"/>
      </w:pPr>
      <w:r>
        <w:separator/>
      </w:r>
    </w:p>
  </w:footnote>
  <w:footnote w:type="continuationSeparator" w:id="0">
    <w:p w14:paraId="385E709D" w14:textId="77777777" w:rsidR="00055B8F" w:rsidRDefault="00055B8F" w:rsidP="005924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1DB"/>
    <w:rsid w:val="00055B8F"/>
    <w:rsid w:val="001151DB"/>
    <w:rsid w:val="005924F9"/>
    <w:rsid w:val="005C540E"/>
    <w:rsid w:val="00696CC2"/>
    <w:rsid w:val="00835797"/>
    <w:rsid w:val="00C559E2"/>
    <w:rsid w:val="00DF397B"/>
    <w:rsid w:val="00EA0F58"/>
    <w:rsid w:val="00F108CC"/>
  </w:rsids>
  <m:mathPr>
    <m:mathFont m:val="Cambria Math"/>
    <m:brkBin m:val="before"/>
    <m:brkBinSub m:val="--"/>
    <m:smallFrac m:val="0"/>
    <m:dispDef/>
    <m:lMargin m:val="0"/>
    <m:rMargin m:val="0"/>
    <m:defJc m:val="centerGroup"/>
    <m:wrapIndent m:val="1440"/>
    <m:intLim m:val="subSup"/>
    <m:naryLim m:val="undOvr"/>
  </m:mathPr>
  <w:themeFontLang w:val="en-CA"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7D242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24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4F9"/>
  </w:style>
  <w:style w:type="paragraph" w:styleId="Footer">
    <w:name w:val="footer"/>
    <w:basedOn w:val="Normal"/>
    <w:link w:val="FooterChar"/>
    <w:uiPriority w:val="99"/>
    <w:unhideWhenUsed/>
    <w:rsid w:val="005924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4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2.sldx"/><Relationship Id="rId18" Type="http://schemas.openxmlformats.org/officeDocument/2006/relationships/image" Target="media/image7.emf"/><Relationship Id="rId26" Type="http://schemas.openxmlformats.org/officeDocument/2006/relationships/image" Target="media/image11.emf"/><Relationship Id="rId3" Type="http://schemas.openxmlformats.org/officeDocument/2006/relationships/settings" Target="settings.xml"/><Relationship Id="rId21" Type="http://schemas.openxmlformats.org/officeDocument/2006/relationships/package" Target="embeddings/Microsoft_PowerPoint_Slide6.sldx"/><Relationship Id="rId7" Type="http://schemas.openxmlformats.org/officeDocument/2006/relationships/image" Target="media/image1.png"/><Relationship Id="rId12" Type="http://schemas.openxmlformats.org/officeDocument/2006/relationships/image" Target="media/image4.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package" Target="embeddings/Microsoft_PowerPoint_Slide10.sldx"/><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package" Target="embeddings/Microsoft_PowerPoint_Slide1.sldx"/><Relationship Id="rId24" Type="http://schemas.openxmlformats.org/officeDocument/2006/relationships/image" Target="media/image10.emf"/><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2.emf"/><Relationship Id="rId10" Type="http://schemas.openxmlformats.org/officeDocument/2006/relationships/image" Target="media/image3.emf"/><Relationship Id="rId19" Type="http://schemas.openxmlformats.org/officeDocument/2006/relationships/package" Target="embeddings/Microsoft_PowerPoint_Slide5.sldx"/><Relationship Id="rId31" Type="http://schemas.openxmlformats.org/officeDocument/2006/relationships/package" Target="embeddings/Microsoft_PowerPoint_Slide11.sldx"/><Relationship Id="rId4" Type="http://schemas.openxmlformats.org/officeDocument/2006/relationships/webSettings" Target="webSettings.xml"/><Relationship Id="rId9" Type="http://schemas.openxmlformats.org/officeDocument/2006/relationships/package" Target="embeddings/Microsoft_PowerPoint_Slide.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PowerPoint_Slide9.sldx"/><Relationship Id="rId30" Type="http://schemas.openxmlformats.org/officeDocument/2006/relationships/image" Target="media/image13.emf"/><Relationship Id="rId8"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D269E-3C8E-49F8-B38A-2C74A5D7C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1224</Words>
  <Characters>6979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2023-03-31T10:14:00Z</dcterms:created>
  <dcterms:modified xsi:type="dcterms:W3CDTF">2023-03-31T10:14:00Z</dcterms:modified>
</cp:coreProperties>
</file>