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/>
      <w:r>
        <w:rPr>
          <w:rFonts w:hint="eastAsia"/>
        </w:rPr>
        <w:t xml:space="preserve">For a while, I often dreamed. Sometimes it's a nightmare, but sometimes it's a fantastic dream. At that time, my </w:t>
      </w:r>
      <w:r>
        <w:rPr>
          <w:rFonts w:hint="eastAsia"/>
          <w:lang w:eastAsia="zh-CN"/>
        </w:rPr>
        <w:t xml:space="preserve">mental </w:t>
      </w:r>
      <w:bookmarkStart w:id="0" w:name="_GoBack"/>
      <w:bookmarkEnd w:id="0"/>
      <w:r>
        <w:rPr>
          <w:rFonts w:hint="eastAsia"/>
        </w:rPr>
        <w:t>state was very poor, and I fell in love with some psychology books and novels. By chance, I started recording the dreams I had. I even draw some interesting scenes or dreams. The opportunity to turn them into works was when I drew the Black Triangle series and realized that expressing my inner subconscious in a subtle or abstract way could potentially lead people into a state of flow, so I wanted to try.</w:t>
      </w: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Wingdings">
    <w:altName w:val="Wingdings"/>
    <w:panose1 w:val="05000000000000000000"/>
    <w:charset w:val="00"/>
    <w:family w:val="auto"/>
    <w:pitch w:val="default"/>
    <w:sig w:usb0="00000000" w:usb1="00000000" w:usb2="00000000" w:usb3="00000000" w:csb0="80000000" w:csb1="00000000"/>
  </w:font>
  <w:font w:name="Arial">
    <w:altName w:val="Arial"/>
    <w:panose1 w:val="020B0604020202020204"/>
    <w:charset w:val="00"/>
    <w:family w:val="swiss"/>
    <w:pitch w:val="default"/>
    <w:sig w:usb0="E0002AFF" w:usb1="C0007843" w:usb2="00000009" w:usb3="00000000" w:csb0="400001FF" w:csb1="FFFF0000"/>
  </w:font>
  <w:font w:name="黑体">
    <w:altName w:val="黑体"/>
    <w:panose1 w:val="02010609060101010101"/>
    <w:charset w:val="00"/>
    <w:family w:val="auto"/>
    <w:pitch w:val="default"/>
    <w:sig w:usb0="800002BF" w:usb1="38CF7CFA" w:usb2="00000016" w:usb3="00000000" w:csb0="00040001" w:csb1="00000000"/>
  </w:font>
  <w:font w:name="Courier New">
    <w:altName w:val="Courier New"/>
    <w:panose1 w:val="02070309020205020404"/>
    <w:charset w:val="00"/>
    <w:family w:val="modern"/>
    <w:pitch w:val="default"/>
    <w:sig w:usb0="E0002AFF" w:usb1="C0007843" w:usb2="00000009" w:usb3="00000000" w:csb0="400001FF" w:csb1="FFFF0000"/>
  </w:font>
  <w:font w:name="Symbol">
    <w:altName w:val="Symbol"/>
    <w:panose1 w:val="05050102010706020507"/>
    <w:charset w:val="00"/>
    <w:family w:val="roman"/>
    <w:pitch w:val="default"/>
    <w:sig w:usb0="00000000" w:usb1="00000000" w:usb2="00000000" w:usb3="00000000" w:csb0="80000000" w:csb1="00000000"/>
  </w:font>
  <w:font w:name="Cambria">
    <w:panose1 w:val="02040503050406030204"/>
    <w:charset w:val="00"/>
    <w:family w:val="roman"/>
    <w:pitch w:val="default"/>
    <w:sig w:usb0="00000000" w:usb1="00000000" w:usb2="00000000" w:usb3="00000000" w:csb0="0000019F" w:csb1="00000000"/>
  </w:font>
  <w:font w:name="Calibri">
    <w:panose1 w:val="020F0502020204030204"/>
    <w:charset w:val="00"/>
    <w:family w:val="swiss"/>
    <w:pitch w:val="default"/>
    <w:sig w:usb0="00000000" w:usb1="00000000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m:mathPr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="Times New Roman" w:hAnsi="Times New Roman" w:eastAsia="宋体" w:cs="Times New Roman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2">
    <w:name w:val="Default Paragraph Font"/>
    <w:semiHidden/>
    <w:uiPriority w:val="0"/>
  </w:style>
  <w:style w:type="table" w:default="1" w:styleId="3">
    <w:name w:val="Normal Table"/>
    <w:semiHidden/>
    <w:uiPriority w:val="0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customXml" Target="../customXml/item1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ScaleCrop>false</ScaleCrop>
  <LinksUpToDate>false</LinksUpToDate>
  <CharactersWithSpaces>0</CharactersWithSpaces>
  <Application>WPS Office_0.0.0.0_F1E327BC-269C-435d-A152-05C5408002CA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2024-10-29T15:49:36Z</dcterms:created>
  <dc:creator>iPad</dc:creator>
  <cp:lastModifiedBy>iPad</cp:lastModifiedBy>
  <dcterms:modified xsi:type="dcterms:W3CDTF">2024-10-29T15:51:18Z</dcterms:modified>
  <cp:revi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2052-12.17.1</vt:lpwstr>
  </property>
  <property fmtid="{D5CDD505-2E9C-101B-9397-08002B2CF9AE}" pid="3" name="ICV">
    <vt:lpwstr>8F852A527ACA32EE10042167358BF306_31</vt:lpwstr>
  </property>
</Properties>
</file>