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ABD60" w14:textId="6C02D78C" w:rsidR="005A5FE3" w:rsidRDefault="00691D26" w:rsidP="00691D26">
      <w:pPr>
        <w:jc w:val="center"/>
        <w:rPr>
          <w:rFonts w:cs="Times New Roman"/>
          <w:b/>
          <w:sz w:val="52"/>
        </w:rPr>
      </w:pPr>
      <w:r w:rsidRPr="009215CA">
        <w:rPr>
          <w:rFonts w:cs="Times New Roman"/>
          <w:b/>
          <w:sz w:val="52"/>
        </w:rPr>
        <w:t>Knowledge and Information Management Skills for the Workplace</w:t>
      </w:r>
    </w:p>
    <w:p w14:paraId="4413FC23" w14:textId="46C83257" w:rsidR="009F2B9C" w:rsidRDefault="009F2B9C" w:rsidP="00691D26">
      <w:pPr>
        <w:jc w:val="center"/>
        <w:rPr>
          <w:rFonts w:cs="Times New Roman"/>
          <w:b/>
          <w:sz w:val="52"/>
        </w:rPr>
      </w:pPr>
      <w:r>
        <w:rPr>
          <w:rFonts w:cs="Times New Roman"/>
          <w:b/>
          <w:sz w:val="52"/>
        </w:rPr>
        <w:t xml:space="preserve">Student Name: </w:t>
      </w:r>
      <w:proofErr w:type="spellStart"/>
      <w:r>
        <w:rPr>
          <w:rFonts w:cs="Times New Roman"/>
          <w:b/>
          <w:sz w:val="52"/>
        </w:rPr>
        <w:t>Shopik</w:t>
      </w:r>
      <w:proofErr w:type="spellEnd"/>
      <w:r>
        <w:rPr>
          <w:rFonts w:cs="Times New Roman"/>
          <w:b/>
          <w:sz w:val="52"/>
        </w:rPr>
        <w:t xml:space="preserve"> Ali</w:t>
      </w:r>
    </w:p>
    <w:p w14:paraId="09401B9C" w14:textId="445CD398" w:rsidR="009F2B9C" w:rsidRDefault="009F2B9C" w:rsidP="00691D26">
      <w:pPr>
        <w:jc w:val="center"/>
        <w:rPr>
          <w:rFonts w:cs="Times New Roman"/>
          <w:b/>
          <w:sz w:val="52"/>
        </w:rPr>
      </w:pPr>
      <w:r>
        <w:rPr>
          <w:rFonts w:cs="Times New Roman"/>
          <w:b/>
          <w:sz w:val="52"/>
        </w:rPr>
        <w:t>Student Number:1604735</w:t>
      </w:r>
    </w:p>
    <w:p w14:paraId="382E3926" w14:textId="4D82CFDD" w:rsidR="009F2B9C" w:rsidRPr="009215CA" w:rsidRDefault="009F2B9C" w:rsidP="00691D26">
      <w:pPr>
        <w:jc w:val="center"/>
        <w:rPr>
          <w:rFonts w:cs="Times New Roman"/>
          <w:b/>
          <w:sz w:val="52"/>
        </w:rPr>
      </w:pPr>
      <w:r>
        <w:rPr>
          <w:rFonts w:cs="Times New Roman"/>
          <w:b/>
          <w:sz w:val="52"/>
        </w:rPr>
        <w:t xml:space="preserve">Module </w:t>
      </w:r>
      <w:r w:rsidR="00CA18FE">
        <w:rPr>
          <w:rFonts w:cs="Times New Roman"/>
          <w:b/>
          <w:sz w:val="52"/>
        </w:rPr>
        <w:t>N</w:t>
      </w:r>
      <w:r>
        <w:rPr>
          <w:rFonts w:cs="Times New Roman"/>
          <w:b/>
          <w:sz w:val="52"/>
        </w:rPr>
        <w:t>umber:</w:t>
      </w:r>
      <w:r w:rsidR="00CA18FE">
        <w:rPr>
          <w:rFonts w:cs="Times New Roman"/>
          <w:b/>
          <w:sz w:val="52"/>
        </w:rPr>
        <w:t xml:space="preserve"> </w:t>
      </w:r>
      <w:bookmarkStart w:id="0" w:name="_GoBack"/>
      <w:bookmarkEnd w:id="0"/>
      <w:r>
        <w:rPr>
          <w:rFonts w:cs="Times New Roman"/>
          <w:b/>
          <w:sz w:val="52"/>
        </w:rPr>
        <w:t>BMSK5006</w:t>
      </w:r>
    </w:p>
    <w:p w14:paraId="5ECFF6B9" w14:textId="77777777" w:rsidR="00BF59B5" w:rsidRPr="009215CA" w:rsidRDefault="00BF59B5" w:rsidP="00691D26">
      <w:pPr>
        <w:jc w:val="center"/>
        <w:rPr>
          <w:rFonts w:cs="Times New Roman"/>
          <w:b/>
          <w:sz w:val="52"/>
        </w:rPr>
      </w:pPr>
    </w:p>
    <w:p w14:paraId="6B38F1CB" w14:textId="77777777" w:rsidR="00BF59B5" w:rsidRPr="009215CA" w:rsidRDefault="00BF59B5" w:rsidP="00691D26">
      <w:pPr>
        <w:jc w:val="center"/>
        <w:rPr>
          <w:rFonts w:cs="Times New Roman"/>
          <w:b/>
          <w:sz w:val="52"/>
        </w:rPr>
      </w:pPr>
    </w:p>
    <w:p w14:paraId="02A0E9BE" w14:textId="77777777" w:rsidR="00BF59B5" w:rsidRPr="009215CA" w:rsidRDefault="00BF59B5" w:rsidP="00691D26">
      <w:pPr>
        <w:jc w:val="center"/>
        <w:rPr>
          <w:rFonts w:cs="Times New Roman"/>
          <w:b/>
          <w:sz w:val="52"/>
        </w:rPr>
      </w:pPr>
    </w:p>
    <w:p w14:paraId="7233CE33" w14:textId="77777777" w:rsidR="00BF59B5" w:rsidRPr="009215CA" w:rsidRDefault="00BF59B5" w:rsidP="00691D26">
      <w:pPr>
        <w:jc w:val="center"/>
        <w:rPr>
          <w:rFonts w:cs="Times New Roman"/>
          <w:b/>
          <w:sz w:val="52"/>
        </w:rPr>
      </w:pPr>
    </w:p>
    <w:p w14:paraId="487A72DD" w14:textId="77777777" w:rsidR="00BF59B5" w:rsidRPr="009215CA" w:rsidRDefault="00BF59B5" w:rsidP="00691D26">
      <w:pPr>
        <w:jc w:val="center"/>
        <w:rPr>
          <w:rFonts w:cs="Times New Roman"/>
          <w:b/>
          <w:sz w:val="52"/>
        </w:rPr>
      </w:pPr>
    </w:p>
    <w:p w14:paraId="1C956E44" w14:textId="77777777" w:rsidR="00BF59B5" w:rsidRPr="009215CA" w:rsidRDefault="00BF59B5" w:rsidP="00691D26">
      <w:pPr>
        <w:jc w:val="center"/>
        <w:rPr>
          <w:rFonts w:cs="Times New Roman"/>
          <w:b/>
          <w:sz w:val="52"/>
        </w:rPr>
      </w:pPr>
    </w:p>
    <w:p w14:paraId="2BB3E259" w14:textId="77777777" w:rsidR="00BF59B5" w:rsidRPr="009215CA" w:rsidRDefault="00BF59B5" w:rsidP="00691D26">
      <w:pPr>
        <w:jc w:val="center"/>
        <w:rPr>
          <w:rFonts w:cs="Times New Roman"/>
          <w:b/>
          <w:sz w:val="52"/>
        </w:rPr>
      </w:pPr>
    </w:p>
    <w:p w14:paraId="2EFF3A4A" w14:textId="77777777" w:rsidR="00BF59B5" w:rsidRPr="009215CA" w:rsidRDefault="00BF59B5" w:rsidP="00691D26">
      <w:pPr>
        <w:jc w:val="center"/>
        <w:rPr>
          <w:rFonts w:cs="Times New Roman"/>
          <w:b/>
          <w:sz w:val="52"/>
        </w:rPr>
      </w:pPr>
    </w:p>
    <w:p w14:paraId="106BE714" w14:textId="77777777" w:rsidR="00BF59B5" w:rsidRPr="009215CA" w:rsidRDefault="00BF59B5" w:rsidP="00691D26">
      <w:pPr>
        <w:jc w:val="center"/>
        <w:rPr>
          <w:rFonts w:cs="Times New Roman"/>
          <w:b/>
          <w:sz w:val="52"/>
        </w:rPr>
      </w:pPr>
    </w:p>
    <w:p w14:paraId="168C949A" w14:textId="77777777" w:rsidR="00BF59B5" w:rsidRPr="009215CA" w:rsidRDefault="00BF59B5" w:rsidP="00691D26">
      <w:pPr>
        <w:jc w:val="center"/>
        <w:rPr>
          <w:rFonts w:cs="Times New Roman"/>
          <w:b/>
          <w:sz w:val="52"/>
        </w:rPr>
      </w:pPr>
    </w:p>
    <w:p w14:paraId="2A2DA37A" w14:textId="77777777" w:rsidR="009215CA" w:rsidRPr="009215CA" w:rsidRDefault="00D64632" w:rsidP="002426B3">
      <w:pPr>
        <w:pStyle w:val="TOCHeading"/>
        <w:rPr>
          <w:rFonts w:cs="Times New Roman"/>
        </w:rPr>
      </w:pPr>
      <w:sdt>
        <w:sdtPr>
          <w:rPr>
            <w:rFonts w:ascii="Times New Roman" w:eastAsiaTheme="minorHAnsi" w:hAnsi="Times New Roman" w:cs="Times New Roman"/>
            <w:color w:val="auto"/>
            <w:sz w:val="24"/>
            <w:szCs w:val="22"/>
          </w:rPr>
          <w:id w:val="-1938825814"/>
          <w:docPartObj>
            <w:docPartGallery w:val="Table of Contents"/>
            <w:docPartUnique/>
          </w:docPartObj>
        </w:sdtPr>
        <w:sdtEndPr>
          <w:rPr>
            <w:rFonts w:asciiTheme="majorHAnsi" w:eastAsiaTheme="majorEastAsia" w:hAnsiTheme="majorHAnsi"/>
            <w:b/>
            <w:bCs/>
            <w:noProof/>
            <w:color w:val="2E74B5" w:themeColor="accent1" w:themeShade="BF"/>
            <w:sz w:val="32"/>
            <w:szCs w:val="32"/>
          </w:rPr>
        </w:sdtEndPr>
        <w:sdtContent>
          <w:r w:rsidR="002426B3">
            <w:rPr>
              <w:rFonts w:ascii="Times New Roman" w:hAnsi="Times New Roman" w:cs="Times New Roman"/>
            </w:rPr>
            <w:t xml:space="preserve"> </w:t>
          </w:r>
        </w:sdtContent>
      </w:sdt>
      <w:r w:rsidR="002426B3">
        <w:rPr>
          <w:noProof/>
        </w:rPr>
        <w:drawing>
          <wp:inline distT="0" distB="0" distL="0" distR="0" wp14:anchorId="1C9756F4" wp14:editId="74EFA003">
            <wp:extent cx="6301740" cy="5932896"/>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7205" cy="5938041"/>
                    </a:xfrm>
                    <a:prstGeom prst="rect">
                      <a:avLst/>
                    </a:prstGeom>
                    <a:noFill/>
                    <a:ln>
                      <a:noFill/>
                    </a:ln>
                  </pic:spPr>
                </pic:pic>
              </a:graphicData>
            </a:graphic>
          </wp:inline>
        </w:drawing>
      </w:r>
    </w:p>
    <w:p w14:paraId="33E53665" w14:textId="77777777" w:rsidR="00BF59B5" w:rsidRPr="009215CA" w:rsidRDefault="00BF59B5" w:rsidP="00691D26">
      <w:pPr>
        <w:jc w:val="center"/>
        <w:rPr>
          <w:rFonts w:cs="Times New Roman"/>
          <w:b/>
          <w:sz w:val="52"/>
        </w:rPr>
      </w:pPr>
    </w:p>
    <w:p w14:paraId="7B648792" w14:textId="77777777" w:rsidR="001C009A" w:rsidRPr="009215CA" w:rsidRDefault="001C009A" w:rsidP="000B7735">
      <w:pPr>
        <w:rPr>
          <w:rFonts w:cs="Times New Roman"/>
          <w:b/>
          <w:sz w:val="52"/>
        </w:rPr>
      </w:pPr>
    </w:p>
    <w:p w14:paraId="5AB1E5CC" w14:textId="77777777" w:rsidR="001C009A" w:rsidRPr="009215CA" w:rsidRDefault="001C009A" w:rsidP="001C009A">
      <w:pPr>
        <w:rPr>
          <w:rFonts w:cs="Times New Roman"/>
        </w:rPr>
      </w:pPr>
    </w:p>
    <w:p w14:paraId="75C9A364" w14:textId="77777777" w:rsidR="001C009A" w:rsidRPr="009215CA" w:rsidRDefault="001C009A" w:rsidP="00BF59B5">
      <w:pPr>
        <w:pStyle w:val="Heading1"/>
        <w:rPr>
          <w:rFonts w:cs="Times New Roman"/>
        </w:rPr>
      </w:pPr>
      <w:bookmarkStart w:id="1" w:name="_Toc521707317"/>
      <w:r w:rsidRPr="009215CA">
        <w:rPr>
          <w:rFonts w:cs="Times New Roman"/>
        </w:rPr>
        <w:lastRenderedPageBreak/>
        <w:t>Introduction</w:t>
      </w:r>
      <w:bookmarkEnd w:id="1"/>
    </w:p>
    <w:p w14:paraId="538E1CD4" w14:textId="77777777" w:rsidR="001C009A" w:rsidRPr="009215CA" w:rsidRDefault="001C009A" w:rsidP="001C009A">
      <w:pPr>
        <w:rPr>
          <w:rFonts w:cs="Times New Roman"/>
        </w:rPr>
      </w:pPr>
      <w:r w:rsidRPr="009215CA">
        <w:rPr>
          <w:rFonts w:cs="Times New Roman"/>
        </w:rPr>
        <w:t xml:space="preserve">The knowledge and information are very closely related. Sometimes, they are used interchangeably in the workplace. The </w:t>
      </w:r>
      <w:proofErr w:type="gramStart"/>
      <w:r w:rsidRPr="009215CA">
        <w:rPr>
          <w:rFonts w:cs="Times New Roman"/>
        </w:rPr>
        <w:t>knowledge based</w:t>
      </w:r>
      <w:proofErr w:type="gramEnd"/>
      <w:r w:rsidRPr="009215CA">
        <w:rPr>
          <w:rFonts w:cs="Times New Roman"/>
        </w:rPr>
        <w:t xml:space="preserve"> information system increases the competition among the organizations. In this report, Aldi company will be used for the application of the study. Like every other </w:t>
      </w:r>
      <w:r w:rsidRPr="004D22AE">
        <w:rPr>
          <w:rFonts w:cs="Times New Roman"/>
          <w:noProof/>
        </w:rPr>
        <w:t>organization</w:t>
      </w:r>
      <w:r w:rsidRPr="009215CA">
        <w:rPr>
          <w:rFonts w:cs="Times New Roman"/>
        </w:rPr>
        <w:t xml:space="preserve">, Aldi also </w:t>
      </w:r>
      <w:r w:rsidRPr="004D22AE">
        <w:rPr>
          <w:rFonts w:cs="Times New Roman"/>
          <w:noProof/>
        </w:rPr>
        <w:t>face</w:t>
      </w:r>
      <w:r w:rsidR="004D22AE">
        <w:rPr>
          <w:rFonts w:cs="Times New Roman"/>
          <w:noProof/>
        </w:rPr>
        <w:t>s</w:t>
      </w:r>
      <w:r w:rsidRPr="009215CA">
        <w:rPr>
          <w:rFonts w:cs="Times New Roman"/>
        </w:rPr>
        <w:t xml:space="preserve"> some challenges to deal with the knowledge and information in the business activities</w:t>
      </w:r>
      <w:r w:rsidR="005A0C34">
        <w:rPr>
          <w:rFonts w:cs="Times New Roman"/>
        </w:rPr>
        <w:t xml:space="preserve"> </w:t>
      </w:r>
      <w:r w:rsidR="005A0C34" w:rsidRPr="005A0C34">
        <w:rPr>
          <w:rFonts w:cs="Times New Roman"/>
        </w:rPr>
        <w:t>(Aldi.com, 2018)</w:t>
      </w:r>
      <w:r w:rsidRPr="009215CA">
        <w:rPr>
          <w:rFonts w:cs="Times New Roman"/>
        </w:rPr>
        <w:t>. The company is applying the most common management information systems for its business purpose.</w:t>
      </w:r>
      <w:r w:rsidR="00AD65B2">
        <w:rPr>
          <w:rFonts w:cs="Times New Roman"/>
        </w:rPr>
        <w:t xml:space="preserve"> </w:t>
      </w:r>
      <w:r w:rsidR="00AD65B2" w:rsidRPr="009215CA">
        <w:rPr>
          <w:rFonts w:cs="Times New Roman"/>
        </w:rPr>
        <w:t xml:space="preserve">And, it also enables the organization to have </w:t>
      </w:r>
      <w:r w:rsidR="004D22AE">
        <w:rPr>
          <w:rFonts w:cs="Times New Roman"/>
        </w:rPr>
        <w:t xml:space="preserve">a </w:t>
      </w:r>
      <w:r w:rsidR="00AD65B2" w:rsidRPr="004D22AE">
        <w:rPr>
          <w:rFonts w:cs="Times New Roman"/>
          <w:noProof/>
        </w:rPr>
        <w:t>competitive</w:t>
      </w:r>
      <w:r w:rsidR="00AD65B2" w:rsidRPr="009215CA">
        <w:rPr>
          <w:rFonts w:cs="Times New Roman"/>
        </w:rPr>
        <w:t xml:space="preserve"> advantage over the other competitors.</w:t>
      </w:r>
      <w:r w:rsidRPr="009215CA">
        <w:rPr>
          <w:rFonts w:cs="Times New Roman"/>
        </w:rPr>
        <w:t xml:space="preserve"> The concept and importance of knowledge management are described in the report. There </w:t>
      </w:r>
      <w:r w:rsidR="004D22AE">
        <w:rPr>
          <w:rFonts w:cs="Times New Roman"/>
          <w:noProof/>
        </w:rPr>
        <w:t>is</w:t>
      </w:r>
      <w:r w:rsidRPr="009215CA">
        <w:rPr>
          <w:rFonts w:cs="Times New Roman"/>
        </w:rPr>
        <w:t xml:space="preserve"> some key management process that </w:t>
      </w:r>
      <w:r w:rsidR="004D22AE">
        <w:rPr>
          <w:rFonts w:cs="Times New Roman"/>
          <w:noProof/>
        </w:rPr>
        <w:t>is</w:t>
      </w:r>
      <w:r w:rsidRPr="009215CA">
        <w:rPr>
          <w:rFonts w:cs="Times New Roman"/>
        </w:rPr>
        <w:t xml:space="preserve"> used for organizational development. In the last part of </w:t>
      </w:r>
      <w:r w:rsidR="004D22AE">
        <w:rPr>
          <w:rFonts w:cs="Times New Roman"/>
        </w:rPr>
        <w:t xml:space="preserve">the </w:t>
      </w:r>
      <w:r w:rsidRPr="004D22AE">
        <w:rPr>
          <w:rFonts w:cs="Times New Roman"/>
          <w:noProof/>
        </w:rPr>
        <w:t>report</w:t>
      </w:r>
      <w:r w:rsidRPr="009215CA">
        <w:rPr>
          <w:rFonts w:cs="Times New Roman"/>
        </w:rPr>
        <w:t xml:space="preserve">, a framework for sharing knowledge has been given with some recommendation for further improvement. </w:t>
      </w:r>
    </w:p>
    <w:p w14:paraId="0DF4C144" w14:textId="77777777" w:rsidR="00691D26" w:rsidRPr="009215CA" w:rsidRDefault="00691D26" w:rsidP="00691D26">
      <w:pPr>
        <w:jc w:val="center"/>
        <w:rPr>
          <w:rFonts w:cs="Times New Roman"/>
          <w:b/>
          <w:sz w:val="52"/>
        </w:rPr>
      </w:pPr>
    </w:p>
    <w:p w14:paraId="01A715CA" w14:textId="77777777" w:rsidR="00691D26" w:rsidRPr="009215CA" w:rsidRDefault="00691D26" w:rsidP="00691D26">
      <w:pPr>
        <w:jc w:val="center"/>
        <w:rPr>
          <w:rFonts w:cs="Times New Roman"/>
          <w:b/>
          <w:sz w:val="52"/>
        </w:rPr>
      </w:pPr>
    </w:p>
    <w:p w14:paraId="01FB8FD3" w14:textId="77777777" w:rsidR="00691D26" w:rsidRPr="009215CA" w:rsidRDefault="00691D26" w:rsidP="00691D26">
      <w:pPr>
        <w:jc w:val="center"/>
        <w:rPr>
          <w:rFonts w:cs="Times New Roman"/>
          <w:b/>
          <w:sz w:val="52"/>
        </w:rPr>
      </w:pPr>
    </w:p>
    <w:p w14:paraId="2AC92FED" w14:textId="77777777" w:rsidR="00691D26" w:rsidRPr="009215CA" w:rsidRDefault="00691D26" w:rsidP="00691D26">
      <w:pPr>
        <w:jc w:val="center"/>
        <w:rPr>
          <w:rFonts w:cs="Times New Roman"/>
          <w:b/>
          <w:sz w:val="52"/>
        </w:rPr>
      </w:pPr>
    </w:p>
    <w:p w14:paraId="034064C3" w14:textId="77777777" w:rsidR="00691D26" w:rsidRPr="009215CA" w:rsidRDefault="00691D26" w:rsidP="00691D26">
      <w:pPr>
        <w:jc w:val="center"/>
        <w:rPr>
          <w:rFonts w:cs="Times New Roman"/>
          <w:b/>
          <w:sz w:val="52"/>
        </w:rPr>
      </w:pPr>
    </w:p>
    <w:p w14:paraId="586646DF" w14:textId="77777777" w:rsidR="00691D26" w:rsidRPr="009215CA" w:rsidRDefault="00691D26" w:rsidP="00691D26">
      <w:pPr>
        <w:jc w:val="center"/>
        <w:rPr>
          <w:rFonts w:cs="Times New Roman"/>
          <w:b/>
          <w:sz w:val="52"/>
        </w:rPr>
      </w:pPr>
    </w:p>
    <w:p w14:paraId="66B9B9C8" w14:textId="77777777" w:rsidR="00691D26" w:rsidRPr="009215CA" w:rsidRDefault="00691D26" w:rsidP="00BF59B5">
      <w:pPr>
        <w:rPr>
          <w:rFonts w:cs="Times New Roman"/>
          <w:b/>
          <w:sz w:val="52"/>
        </w:rPr>
      </w:pPr>
    </w:p>
    <w:p w14:paraId="7E1921DE" w14:textId="77777777" w:rsidR="00BF59B5" w:rsidRPr="009215CA" w:rsidRDefault="00BF59B5" w:rsidP="00BF59B5">
      <w:pPr>
        <w:rPr>
          <w:rFonts w:cs="Times New Roman"/>
          <w:b/>
          <w:sz w:val="52"/>
        </w:rPr>
      </w:pPr>
    </w:p>
    <w:p w14:paraId="2535374A" w14:textId="77777777" w:rsidR="00BF3349" w:rsidRPr="009215CA" w:rsidRDefault="00BF59B5" w:rsidP="00BF59B5">
      <w:pPr>
        <w:pStyle w:val="Heading1"/>
        <w:jc w:val="center"/>
        <w:rPr>
          <w:rFonts w:cs="Times New Roman"/>
        </w:rPr>
      </w:pPr>
      <w:bookmarkStart w:id="2" w:name="_Toc521707318"/>
      <w:r w:rsidRPr="009215CA">
        <w:rPr>
          <w:rFonts w:cs="Times New Roman"/>
        </w:rPr>
        <w:lastRenderedPageBreak/>
        <w:t>LO1</w:t>
      </w:r>
      <w:bookmarkEnd w:id="2"/>
    </w:p>
    <w:p w14:paraId="0596CC41" w14:textId="77777777" w:rsidR="00D6144A" w:rsidRPr="009215CA" w:rsidRDefault="00691D26" w:rsidP="004D22AE">
      <w:pPr>
        <w:pStyle w:val="Heading2"/>
        <w:numPr>
          <w:ilvl w:val="0"/>
          <w:numId w:val="9"/>
        </w:numPr>
      </w:pPr>
      <w:bookmarkStart w:id="3" w:name="_Toc521707319"/>
      <w:r w:rsidRPr="009215CA">
        <w:t>Explain</w:t>
      </w:r>
      <w:r w:rsidR="00BF59B5" w:rsidRPr="009215CA">
        <w:rPr>
          <w:b w:val="0"/>
        </w:rPr>
        <w:t>ing</w:t>
      </w:r>
      <w:r w:rsidRPr="009215CA">
        <w:t xml:space="preserve"> the relationship between d</w:t>
      </w:r>
      <w:r w:rsidR="00D6144A" w:rsidRPr="009215CA">
        <w:t>ata, information</w:t>
      </w:r>
      <w:r w:rsidR="004D22AE">
        <w:rPr>
          <w:b w:val="0"/>
        </w:rPr>
        <w:t>,</w:t>
      </w:r>
      <w:r w:rsidR="00D6144A" w:rsidRPr="009215CA">
        <w:t xml:space="preserve"> </w:t>
      </w:r>
      <w:r w:rsidR="00D6144A" w:rsidRPr="004D22AE">
        <w:rPr>
          <w:noProof/>
        </w:rPr>
        <w:t>and</w:t>
      </w:r>
      <w:r w:rsidR="00D6144A" w:rsidRPr="009215CA">
        <w:t xml:space="preserve"> knowledge</w:t>
      </w:r>
      <w:bookmarkEnd w:id="3"/>
      <w:r w:rsidR="00D6144A" w:rsidRPr="009215CA">
        <w:t xml:space="preserve"> </w:t>
      </w:r>
    </w:p>
    <w:p w14:paraId="0526A033" w14:textId="77777777" w:rsidR="003A7541" w:rsidRPr="009215CA" w:rsidRDefault="003A7541" w:rsidP="00D6144A">
      <w:pPr>
        <w:rPr>
          <w:rFonts w:cs="Times New Roman"/>
        </w:rPr>
      </w:pPr>
      <w:r w:rsidRPr="009215CA">
        <w:rPr>
          <w:rFonts w:cs="Times New Roman"/>
          <w:b/>
        </w:rPr>
        <w:t xml:space="preserve">Data: </w:t>
      </w:r>
      <w:r w:rsidRPr="009215CA">
        <w:rPr>
          <w:rFonts w:cs="Times New Roman"/>
        </w:rPr>
        <w:t xml:space="preserve">Data can be referred </w:t>
      </w:r>
      <w:r w:rsidRPr="004D22AE">
        <w:rPr>
          <w:rFonts w:cs="Times New Roman"/>
          <w:noProof/>
        </w:rPr>
        <w:t>to</w:t>
      </w:r>
      <w:r w:rsidR="004D22AE">
        <w:rPr>
          <w:rFonts w:cs="Times New Roman"/>
          <w:noProof/>
        </w:rPr>
        <w:t xml:space="preserve"> as</w:t>
      </w:r>
      <w:r w:rsidRPr="009215CA">
        <w:rPr>
          <w:rFonts w:cs="Times New Roman"/>
        </w:rPr>
        <w:t xml:space="preserve"> the raw facts or</w:t>
      </w:r>
      <w:r w:rsidR="0060629E" w:rsidRPr="009215CA">
        <w:rPr>
          <w:rFonts w:cs="Times New Roman"/>
        </w:rPr>
        <w:t xml:space="preserve"> objects that are unprocessed. The management of Aldi stores lots of data in its excel file and internal system. They collect the data from various sources. For example, The sales department and </w:t>
      </w:r>
      <w:r w:rsidR="004D22AE">
        <w:rPr>
          <w:rFonts w:cs="Times New Roman"/>
        </w:rPr>
        <w:t xml:space="preserve">the </w:t>
      </w:r>
      <w:r w:rsidR="0060629E" w:rsidRPr="004D22AE">
        <w:rPr>
          <w:rFonts w:cs="Times New Roman"/>
          <w:noProof/>
        </w:rPr>
        <w:t>HR</w:t>
      </w:r>
      <w:r w:rsidR="0060629E" w:rsidRPr="009215CA">
        <w:rPr>
          <w:rFonts w:cs="Times New Roman"/>
        </w:rPr>
        <w:t xml:space="preserve"> department at Aldi deal with big data. Aldi uses sophisticated software programs and computer devices to deal with the big data. </w:t>
      </w:r>
    </w:p>
    <w:p w14:paraId="35DC7C0D" w14:textId="77777777" w:rsidR="0060629E" w:rsidRPr="009215CA" w:rsidRDefault="0060629E" w:rsidP="00D6144A">
      <w:pPr>
        <w:rPr>
          <w:rFonts w:cs="Times New Roman"/>
        </w:rPr>
      </w:pPr>
      <w:r w:rsidRPr="009215CA">
        <w:rPr>
          <w:rFonts w:cs="Times New Roman"/>
          <w:b/>
        </w:rPr>
        <w:t xml:space="preserve">Information: </w:t>
      </w:r>
      <w:r w:rsidRPr="009215CA">
        <w:rPr>
          <w:rFonts w:cs="Times New Roman"/>
        </w:rPr>
        <w:t xml:space="preserve">Information provides meaningful evidence and facts that cannot be </w:t>
      </w:r>
      <w:r w:rsidR="00DA6A4E" w:rsidRPr="009215CA">
        <w:rPr>
          <w:rFonts w:cs="Times New Roman"/>
        </w:rPr>
        <w:t xml:space="preserve">understood from the data. The data should be compared with other data to get the information. For example, </w:t>
      </w:r>
      <w:proofErr w:type="gramStart"/>
      <w:r w:rsidR="00DA6A4E" w:rsidRPr="009215CA">
        <w:rPr>
          <w:rFonts w:cs="Times New Roman"/>
        </w:rPr>
        <w:t>The</w:t>
      </w:r>
      <w:proofErr w:type="gramEnd"/>
      <w:r w:rsidR="00DA6A4E" w:rsidRPr="009215CA">
        <w:rPr>
          <w:rFonts w:cs="Times New Roman"/>
        </w:rPr>
        <w:t xml:space="preserve"> accounting department of Aldi uses bank statement to prepare the report</w:t>
      </w:r>
      <w:r w:rsidR="00812565">
        <w:rPr>
          <w:rFonts w:cs="Times New Roman"/>
        </w:rPr>
        <w:t xml:space="preserve"> (Bentley, 2014</w:t>
      </w:r>
      <w:r w:rsidR="00812565" w:rsidRPr="00812565">
        <w:rPr>
          <w:rFonts w:cs="Times New Roman"/>
        </w:rPr>
        <w:t>)</w:t>
      </w:r>
      <w:r w:rsidR="00DA6A4E" w:rsidRPr="009215CA">
        <w:rPr>
          <w:rFonts w:cs="Times New Roman"/>
        </w:rPr>
        <w:t xml:space="preserve">. In </w:t>
      </w:r>
      <w:r w:rsidR="004D22AE">
        <w:rPr>
          <w:rFonts w:cs="Times New Roman"/>
        </w:rPr>
        <w:t>an</w:t>
      </w:r>
      <w:r w:rsidR="00DA6A4E" w:rsidRPr="004D22AE">
        <w:rPr>
          <w:rFonts w:cs="Times New Roman"/>
          <w:noProof/>
        </w:rPr>
        <w:t>other case</w:t>
      </w:r>
      <w:r w:rsidR="00DA6A4E" w:rsidRPr="009215CA">
        <w:rPr>
          <w:rFonts w:cs="Times New Roman"/>
        </w:rPr>
        <w:t xml:space="preserve">, the balance sheet of Aldi provides huge information about the current standing of the company in the market. </w:t>
      </w:r>
    </w:p>
    <w:p w14:paraId="668FC90D" w14:textId="77777777" w:rsidR="00BF3349" w:rsidRDefault="00DA6A4E" w:rsidP="00D6144A">
      <w:pPr>
        <w:rPr>
          <w:rFonts w:cs="Times New Roman"/>
        </w:rPr>
      </w:pPr>
      <w:r w:rsidRPr="009215CA">
        <w:rPr>
          <w:rFonts w:cs="Times New Roman"/>
          <w:b/>
        </w:rPr>
        <w:t xml:space="preserve">Knowledge: </w:t>
      </w:r>
      <w:r w:rsidRPr="009215CA">
        <w:rPr>
          <w:rFonts w:cs="Times New Roman"/>
        </w:rPr>
        <w:t xml:space="preserve">The knowledge is acquired from the better collection of information. Knowledge uses </w:t>
      </w:r>
      <w:r w:rsidRPr="004D22AE">
        <w:rPr>
          <w:rFonts w:cs="Times New Roman"/>
          <w:noProof/>
        </w:rPr>
        <w:t>th</w:t>
      </w:r>
      <w:r w:rsidR="004D22AE">
        <w:rPr>
          <w:rFonts w:cs="Times New Roman"/>
          <w:noProof/>
        </w:rPr>
        <w:t>at</w:t>
      </w:r>
      <w:r w:rsidRPr="004D22AE">
        <w:rPr>
          <w:rFonts w:cs="Times New Roman"/>
          <w:noProof/>
        </w:rPr>
        <w:t xml:space="preserve"> information</w:t>
      </w:r>
      <w:r w:rsidRPr="009215CA">
        <w:rPr>
          <w:rFonts w:cs="Times New Roman"/>
        </w:rPr>
        <w:t xml:space="preserve"> which are critical for making a right business decision. </w:t>
      </w:r>
      <w:r w:rsidR="00BF3349" w:rsidRPr="009215CA">
        <w:rPr>
          <w:rFonts w:cs="Times New Roman"/>
        </w:rPr>
        <w:t xml:space="preserve">Aldi uses sales information and </w:t>
      </w:r>
      <w:r w:rsidR="004D22AE">
        <w:rPr>
          <w:rFonts w:cs="Times New Roman"/>
        </w:rPr>
        <w:t xml:space="preserve">the </w:t>
      </w:r>
      <w:r w:rsidR="00BF3349" w:rsidRPr="004D22AE">
        <w:rPr>
          <w:rFonts w:cs="Times New Roman"/>
          <w:noProof/>
        </w:rPr>
        <w:t>demands</w:t>
      </w:r>
      <w:r w:rsidR="00BF3349" w:rsidRPr="009215CA">
        <w:rPr>
          <w:rFonts w:cs="Times New Roman"/>
        </w:rPr>
        <w:t xml:space="preserve"> of a particular region to offer a discount in that region. The company uses that information for increasing the enterprise value. </w:t>
      </w:r>
    </w:p>
    <w:p w14:paraId="3520D8C1" w14:textId="77777777" w:rsidR="005A0C34" w:rsidRPr="005A0C34" w:rsidRDefault="005A0C34" w:rsidP="00D6144A">
      <w:pPr>
        <w:rPr>
          <w:rFonts w:cs="Times New Roman"/>
        </w:rPr>
      </w:pPr>
      <w:r>
        <w:rPr>
          <w:rFonts w:cs="Times New Roman"/>
          <w:b/>
        </w:rPr>
        <w:t xml:space="preserve">Wisdom: </w:t>
      </w:r>
      <w:r>
        <w:rPr>
          <w:rFonts w:cs="Times New Roman"/>
        </w:rPr>
        <w:t xml:space="preserve">The wisdom can be referred to the application of the knowledge in the </w:t>
      </w:r>
      <w:proofErr w:type="gramStart"/>
      <w:r>
        <w:rPr>
          <w:rFonts w:cs="Times New Roman"/>
        </w:rPr>
        <w:t>real world</w:t>
      </w:r>
      <w:proofErr w:type="gramEnd"/>
      <w:r>
        <w:rPr>
          <w:rFonts w:cs="Times New Roman"/>
        </w:rPr>
        <w:t xml:space="preserve"> problems. The data and information can be viewed from the past perspective. Whereas, the knowledge and wisdom can be viewed from the future perspective. The wisdom tells the answer that what will happen in the near future. </w:t>
      </w:r>
    </w:p>
    <w:p w14:paraId="48284692" w14:textId="77777777" w:rsidR="005A0C34" w:rsidRDefault="005A0C34" w:rsidP="005A0C34">
      <w:pPr>
        <w:jc w:val="center"/>
        <w:rPr>
          <w:rFonts w:cs="Times New Roman"/>
        </w:rPr>
      </w:pPr>
      <w:r>
        <w:rPr>
          <w:rFonts w:cs="Times New Roman"/>
          <w:noProof/>
        </w:rPr>
        <w:drawing>
          <wp:inline distT="0" distB="0" distL="0" distR="0" wp14:anchorId="27DA76F9" wp14:editId="0312E6E2">
            <wp:extent cx="2681387" cy="2089247"/>
            <wp:effectExtent l="0" t="0" r="508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KW_Pyramid.svg.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0683" cy="2096490"/>
                    </a:xfrm>
                    <a:prstGeom prst="rect">
                      <a:avLst/>
                    </a:prstGeom>
                  </pic:spPr>
                </pic:pic>
              </a:graphicData>
            </a:graphic>
          </wp:inline>
        </w:drawing>
      </w:r>
    </w:p>
    <w:p w14:paraId="4C281C71" w14:textId="77777777" w:rsidR="005A0C34" w:rsidRPr="009215CA" w:rsidRDefault="005A0C34" w:rsidP="00812565">
      <w:pPr>
        <w:jc w:val="center"/>
        <w:rPr>
          <w:rFonts w:cs="Times New Roman"/>
        </w:rPr>
      </w:pPr>
      <w:r>
        <w:rPr>
          <w:rFonts w:cs="Times New Roman"/>
        </w:rPr>
        <w:t>Figure: DIKW Model</w:t>
      </w:r>
      <w:r w:rsidR="00812565">
        <w:rPr>
          <w:rFonts w:cs="Times New Roman"/>
        </w:rPr>
        <w:t xml:space="preserve"> </w:t>
      </w:r>
      <w:r w:rsidR="00812565" w:rsidRPr="00812565">
        <w:rPr>
          <w:rFonts w:cs="Times New Roman"/>
        </w:rPr>
        <w:t>(Bergeron, 2003)</w:t>
      </w:r>
    </w:p>
    <w:p w14:paraId="39D7E6E1" w14:textId="77777777" w:rsidR="00BF3349" w:rsidRPr="009215CA" w:rsidRDefault="00BF3349" w:rsidP="00BF3349">
      <w:pPr>
        <w:rPr>
          <w:rFonts w:cs="Times New Roman"/>
          <w:b/>
        </w:rPr>
      </w:pPr>
      <w:r w:rsidRPr="009215CA">
        <w:rPr>
          <w:rFonts w:cs="Times New Roman"/>
          <w:b/>
        </w:rPr>
        <w:lastRenderedPageBreak/>
        <w:t>Relationship Between Data, Information</w:t>
      </w:r>
      <w:r w:rsidR="004D22AE">
        <w:rPr>
          <w:rFonts w:cs="Times New Roman"/>
          <w:b/>
        </w:rPr>
        <w:t>,</w:t>
      </w:r>
      <w:r w:rsidRPr="009215CA">
        <w:rPr>
          <w:rFonts w:cs="Times New Roman"/>
          <w:b/>
        </w:rPr>
        <w:t xml:space="preserve"> </w:t>
      </w:r>
      <w:r w:rsidRPr="004D22AE">
        <w:rPr>
          <w:rFonts w:cs="Times New Roman"/>
          <w:b/>
          <w:noProof/>
        </w:rPr>
        <w:t>and</w:t>
      </w:r>
      <w:r w:rsidRPr="009215CA">
        <w:rPr>
          <w:rFonts w:cs="Times New Roman"/>
          <w:b/>
        </w:rPr>
        <w:t xml:space="preserve"> Knowledge</w:t>
      </w:r>
    </w:p>
    <w:p w14:paraId="2AC118AF" w14:textId="77777777" w:rsidR="00691D26" w:rsidRPr="009215CA" w:rsidRDefault="003A7541" w:rsidP="00D6144A">
      <w:pPr>
        <w:rPr>
          <w:rFonts w:cs="Times New Roman"/>
        </w:rPr>
      </w:pPr>
      <w:r w:rsidRPr="009215CA">
        <w:rPr>
          <w:rFonts w:cs="Times New Roman"/>
        </w:rPr>
        <w:t>There is a close relationship between data, information</w:t>
      </w:r>
      <w:r w:rsidR="004D22AE">
        <w:rPr>
          <w:rFonts w:cs="Times New Roman"/>
        </w:rPr>
        <w:t>,</w:t>
      </w:r>
      <w:r w:rsidRPr="009215CA">
        <w:rPr>
          <w:rFonts w:cs="Times New Roman"/>
        </w:rPr>
        <w:t xml:space="preserve"> </w:t>
      </w:r>
      <w:r w:rsidRPr="004D22AE">
        <w:rPr>
          <w:rFonts w:cs="Times New Roman"/>
          <w:noProof/>
        </w:rPr>
        <w:t>and</w:t>
      </w:r>
      <w:r w:rsidRPr="009215CA">
        <w:rPr>
          <w:rFonts w:cs="Times New Roman"/>
        </w:rPr>
        <w:t xml:space="preserve"> knowledge of any organization. In Aldi, the data are raw facts that need to be processed by following a specific manner so that the required information can be produced. Aldi uses the data and information to establish a knowledge of </w:t>
      </w:r>
      <w:r w:rsidR="004D22AE">
        <w:rPr>
          <w:rFonts w:cs="Times New Roman"/>
        </w:rPr>
        <w:t xml:space="preserve">a </w:t>
      </w:r>
      <w:r w:rsidRPr="004D22AE">
        <w:rPr>
          <w:rFonts w:cs="Times New Roman"/>
          <w:noProof/>
        </w:rPr>
        <w:t>particular</w:t>
      </w:r>
      <w:r w:rsidRPr="009215CA">
        <w:rPr>
          <w:rFonts w:cs="Times New Roman"/>
        </w:rPr>
        <w:t xml:space="preserve"> business function so that it can be run effectively and efficiently</w:t>
      </w:r>
      <w:r w:rsidR="00812565">
        <w:rPr>
          <w:rFonts w:cs="Times New Roman"/>
        </w:rPr>
        <w:t xml:space="preserve"> </w:t>
      </w:r>
      <w:r w:rsidR="00812565" w:rsidRPr="00812565">
        <w:rPr>
          <w:rFonts w:cs="Times New Roman"/>
        </w:rPr>
        <w:t>(Aldi.com, 2018)</w:t>
      </w:r>
      <w:r w:rsidRPr="009215CA">
        <w:rPr>
          <w:rFonts w:cs="Times New Roman"/>
        </w:rPr>
        <w:t xml:space="preserve">. The application of knowledge will be successful if the data and information are gathered from valid sources and processed in a good manner. </w:t>
      </w:r>
      <w:r w:rsidR="00BF3349" w:rsidRPr="009215CA">
        <w:rPr>
          <w:rFonts w:cs="Times New Roman"/>
        </w:rPr>
        <w:t>The data, information</w:t>
      </w:r>
      <w:r w:rsidR="004D22AE">
        <w:rPr>
          <w:rFonts w:cs="Times New Roman"/>
        </w:rPr>
        <w:t>,</w:t>
      </w:r>
      <w:r w:rsidR="00BF3349" w:rsidRPr="009215CA">
        <w:rPr>
          <w:rFonts w:cs="Times New Roman"/>
        </w:rPr>
        <w:t xml:space="preserve"> </w:t>
      </w:r>
      <w:r w:rsidR="00BF3349" w:rsidRPr="004D22AE">
        <w:rPr>
          <w:rFonts w:cs="Times New Roman"/>
          <w:noProof/>
        </w:rPr>
        <w:t>and</w:t>
      </w:r>
      <w:r w:rsidR="00BF3349" w:rsidRPr="009215CA">
        <w:rPr>
          <w:rFonts w:cs="Times New Roman"/>
        </w:rPr>
        <w:t xml:space="preserve"> knowledge are related </w:t>
      </w:r>
      <w:r w:rsidR="004D22AE">
        <w:rPr>
          <w:rFonts w:cs="Times New Roman"/>
          <w:noProof/>
        </w:rPr>
        <w:t>to</w:t>
      </w:r>
      <w:r w:rsidR="00BF3349" w:rsidRPr="009215CA">
        <w:rPr>
          <w:rFonts w:cs="Times New Roman"/>
        </w:rPr>
        <w:t xml:space="preserve"> each other in such a way that any single phase cannot be ignored by the manager. For example, Aldi uses sales data of a particular region to know whether the sales level is increased and decreased. The information about the sales level will help the manger to apply their knowledge that comes from performing business activities over the years. </w:t>
      </w:r>
      <w:r w:rsidR="005A0C34">
        <w:rPr>
          <w:rFonts w:cs="Times New Roman"/>
        </w:rPr>
        <w:t xml:space="preserve">The top part of the DIKW model is the wisdom that shows the application of the knowledge. </w:t>
      </w:r>
    </w:p>
    <w:p w14:paraId="4CDCCE56" w14:textId="77777777" w:rsidR="00BF59B5" w:rsidRPr="009215CA" w:rsidRDefault="00BF59B5" w:rsidP="00D6144A">
      <w:pPr>
        <w:rPr>
          <w:rFonts w:cs="Times New Roman"/>
        </w:rPr>
      </w:pPr>
    </w:p>
    <w:p w14:paraId="4DE48E23" w14:textId="77777777" w:rsidR="00691D26" w:rsidRPr="009215CA" w:rsidRDefault="00691D26" w:rsidP="004D22AE">
      <w:pPr>
        <w:pStyle w:val="Heading2"/>
        <w:numPr>
          <w:ilvl w:val="0"/>
          <w:numId w:val="9"/>
        </w:numPr>
      </w:pPr>
      <w:bookmarkStart w:id="4" w:name="_Toc521707320"/>
      <w:r w:rsidRPr="009215CA">
        <w:t>Explain</w:t>
      </w:r>
      <w:r w:rsidR="00BF59B5" w:rsidRPr="009215CA">
        <w:t>ing</w:t>
      </w:r>
      <w:r w:rsidRPr="009215CA">
        <w:t xml:space="preserve"> the relationship between individual knowledge</w:t>
      </w:r>
      <w:r w:rsidR="00BF59B5" w:rsidRPr="009215CA">
        <w:t xml:space="preserve"> and </w:t>
      </w:r>
      <w:proofErr w:type="spellStart"/>
      <w:r w:rsidR="00BF59B5" w:rsidRPr="009215CA">
        <w:t>organisational</w:t>
      </w:r>
      <w:proofErr w:type="spellEnd"/>
      <w:r w:rsidR="00BF59B5" w:rsidRPr="009215CA">
        <w:t xml:space="preserve"> knowledge</w:t>
      </w:r>
      <w:bookmarkEnd w:id="4"/>
    </w:p>
    <w:p w14:paraId="542DA6D6" w14:textId="77777777" w:rsidR="00BF3349" w:rsidRPr="009215CA" w:rsidRDefault="00BF3349" w:rsidP="00BF3349">
      <w:pPr>
        <w:pStyle w:val="Default"/>
        <w:rPr>
          <w:rFonts w:ascii="Times New Roman" w:hAnsi="Times New Roman" w:cs="Times New Roman"/>
          <w:sz w:val="20"/>
          <w:szCs w:val="20"/>
        </w:rPr>
      </w:pPr>
    </w:p>
    <w:p w14:paraId="76663C93" w14:textId="77777777" w:rsidR="002762BF" w:rsidRPr="009215CA" w:rsidRDefault="003F3EF7" w:rsidP="003F3EF7">
      <w:pPr>
        <w:rPr>
          <w:rFonts w:cs="Times New Roman"/>
        </w:rPr>
      </w:pPr>
      <w:r w:rsidRPr="009215CA">
        <w:rPr>
          <w:rFonts w:cs="Times New Roman"/>
        </w:rPr>
        <w:t>Individual knowledge can be referred to the capa</w:t>
      </w:r>
      <w:r w:rsidR="00CD6133" w:rsidRPr="009215CA">
        <w:rPr>
          <w:rFonts w:cs="Times New Roman"/>
        </w:rPr>
        <w:t xml:space="preserve">bility of individuals to add </w:t>
      </w:r>
      <w:r w:rsidRPr="009215CA">
        <w:rPr>
          <w:rFonts w:cs="Times New Roman"/>
        </w:rPr>
        <w:t xml:space="preserve">personal knowledge in the current information to draw patterns and trends. On the other hand, the organizational knowledge can be referred </w:t>
      </w:r>
      <w:r w:rsidR="00CD6133" w:rsidRPr="004D22AE">
        <w:rPr>
          <w:rFonts w:cs="Times New Roman"/>
          <w:noProof/>
        </w:rPr>
        <w:t>to</w:t>
      </w:r>
      <w:r w:rsidR="004D22AE">
        <w:rPr>
          <w:rFonts w:cs="Times New Roman"/>
          <w:noProof/>
        </w:rPr>
        <w:t xml:space="preserve"> as</w:t>
      </w:r>
      <w:r w:rsidR="00CD6133" w:rsidRPr="009215CA">
        <w:rPr>
          <w:rFonts w:cs="Times New Roman"/>
        </w:rPr>
        <w:t xml:space="preserve"> the capability of the organization to draw distinctions when carrying out the work</w:t>
      </w:r>
      <w:r w:rsidR="00812565">
        <w:rPr>
          <w:rFonts w:cs="Times New Roman"/>
        </w:rPr>
        <w:t xml:space="preserve"> (Bwalya, </w:t>
      </w:r>
      <w:proofErr w:type="spellStart"/>
      <w:r w:rsidR="00812565">
        <w:rPr>
          <w:rFonts w:cs="Times New Roman"/>
        </w:rPr>
        <w:t>Mnjama</w:t>
      </w:r>
      <w:proofErr w:type="spellEnd"/>
      <w:r w:rsidR="00812565">
        <w:rPr>
          <w:rFonts w:cs="Times New Roman"/>
        </w:rPr>
        <w:t xml:space="preserve"> and </w:t>
      </w:r>
      <w:proofErr w:type="spellStart"/>
      <w:r w:rsidR="00812565">
        <w:rPr>
          <w:rFonts w:cs="Times New Roman"/>
        </w:rPr>
        <w:t>Sebina</w:t>
      </w:r>
      <w:proofErr w:type="spellEnd"/>
      <w:r w:rsidR="00812565">
        <w:rPr>
          <w:rFonts w:cs="Times New Roman"/>
        </w:rPr>
        <w:t>, 2014</w:t>
      </w:r>
      <w:r w:rsidR="00812565" w:rsidRPr="00812565">
        <w:rPr>
          <w:rFonts w:cs="Times New Roman"/>
        </w:rPr>
        <w:t>)</w:t>
      </w:r>
      <w:r w:rsidR="00CD6133" w:rsidRPr="009215CA">
        <w:rPr>
          <w:rFonts w:cs="Times New Roman"/>
        </w:rPr>
        <w:t xml:space="preserve">. Aldi facilitates the sharing of individual knowledge with the other parties in the workplace to get the understanding about the solution of </w:t>
      </w:r>
      <w:r w:rsidR="00275104" w:rsidRPr="009215CA">
        <w:rPr>
          <w:rFonts w:cs="Times New Roman"/>
        </w:rPr>
        <w:t xml:space="preserve">the current problems. Aldi always tried to </w:t>
      </w:r>
      <w:r w:rsidR="00275104" w:rsidRPr="004D22AE">
        <w:rPr>
          <w:rFonts w:cs="Times New Roman"/>
          <w:noProof/>
        </w:rPr>
        <w:t>internalize</w:t>
      </w:r>
      <w:r w:rsidR="00275104" w:rsidRPr="009215CA">
        <w:rPr>
          <w:rFonts w:cs="Times New Roman"/>
        </w:rPr>
        <w:t xml:space="preserve"> the knowledge although it is difficult to internalize the knowledge. For this reason, Aldi uses some management strategies for knowledge management. Because the company believes that the knowledge is the key resource of any organization that </w:t>
      </w:r>
      <w:r w:rsidR="00275104" w:rsidRPr="004D22AE">
        <w:rPr>
          <w:rFonts w:cs="Times New Roman"/>
          <w:noProof/>
        </w:rPr>
        <w:t>need</w:t>
      </w:r>
      <w:r w:rsidR="004D22AE">
        <w:rPr>
          <w:rFonts w:cs="Times New Roman"/>
          <w:noProof/>
        </w:rPr>
        <w:t>s</w:t>
      </w:r>
      <w:r w:rsidR="00275104" w:rsidRPr="009215CA">
        <w:rPr>
          <w:rFonts w:cs="Times New Roman"/>
        </w:rPr>
        <w:t xml:space="preserve"> to be managed very carefully. </w:t>
      </w:r>
      <w:r w:rsidR="002762BF" w:rsidRPr="009215CA">
        <w:rPr>
          <w:rFonts w:cs="Times New Roman"/>
        </w:rPr>
        <w:t xml:space="preserve">The management of Aldi finds it difficult to monitor the knowledge activities. Organization alone doesn’t have any learning capacities if the individuals of the organization do not possess any talent and knowledge. </w:t>
      </w:r>
    </w:p>
    <w:p w14:paraId="4B2ED5A1" w14:textId="77777777" w:rsidR="00BF3349" w:rsidRPr="009215CA" w:rsidRDefault="002762BF" w:rsidP="003F3EF7">
      <w:pPr>
        <w:rPr>
          <w:rFonts w:cs="Times New Roman"/>
        </w:rPr>
      </w:pPr>
      <w:r w:rsidRPr="009215CA">
        <w:rPr>
          <w:rFonts w:cs="Times New Roman"/>
        </w:rPr>
        <w:t xml:space="preserve">The relationship between the individual knowledge and organizational knowledge are not distinct. Rather they </w:t>
      </w:r>
      <w:r w:rsidRPr="004D22AE">
        <w:rPr>
          <w:rFonts w:cs="Times New Roman"/>
          <w:noProof/>
        </w:rPr>
        <w:t>depend</w:t>
      </w:r>
      <w:r w:rsidRPr="009215CA">
        <w:rPr>
          <w:rFonts w:cs="Times New Roman"/>
        </w:rPr>
        <w:t xml:space="preserve"> on one another. For example, the culture of Aldi gives the signal about the dependency of individual knowledge and organizational knowledge. Aldi alone cannot force the </w:t>
      </w:r>
      <w:r w:rsidRPr="009215CA">
        <w:rPr>
          <w:rFonts w:cs="Times New Roman"/>
        </w:rPr>
        <w:lastRenderedPageBreak/>
        <w:t>employees to work according to the rules and regulation</w:t>
      </w:r>
      <w:r w:rsidR="00812565">
        <w:rPr>
          <w:rFonts w:cs="Times New Roman"/>
        </w:rPr>
        <w:t xml:space="preserve"> </w:t>
      </w:r>
      <w:r w:rsidR="00812565" w:rsidRPr="00812565">
        <w:rPr>
          <w:rFonts w:cs="Times New Roman"/>
        </w:rPr>
        <w:t>(Aldi.com, 2018)</w:t>
      </w:r>
      <w:r w:rsidRPr="009215CA">
        <w:rPr>
          <w:rFonts w:cs="Times New Roman"/>
        </w:rPr>
        <w:t xml:space="preserve">. Rather, in some cases, the employees take quick actions based on their judgement. However, there are some business complexities where the employees cannot make right decisions alone. In that case, the employee has to collaborate with other in the organization and share his understanding to draw a combined solution for the problem. Sometimes, the </w:t>
      </w:r>
      <w:r w:rsidR="005A5876" w:rsidRPr="009215CA">
        <w:rPr>
          <w:rFonts w:cs="Times New Roman"/>
        </w:rPr>
        <w:t>experts</w:t>
      </w:r>
      <w:r w:rsidRPr="009215CA">
        <w:rPr>
          <w:rFonts w:cs="Times New Roman"/>
        </w:rPr>
        <w:t xml:space="preserve"> from different fu</w:t>
      </w:r>
      <w:r w:rsidR="005A5876" w:rsidRPr="009215CA">
        <w:rPr>
          <w:rFonts w:cs="Times New Roman"/>
        </w:rPr>
        <w:t xml:space="preserve">nctional areas integrate their expertise to solve the current problems. </w:t>
      </w:r>
    </w:p>
    <w:p w14:paraId="5EC64FA3" w14:textId="77777777" w:rsidR="00BF3349" w:rsidRPr="005A0C34" w:rsidRDefault="005A5876" w:rsidP="005A0C34">
      <w:pPr>
        <w:rPr>
          <w:rFonts w:cs="Times New Roman"/>
        </w:rPr>
      </w:pPr>
      <w:r w:rsidRPr="009215CA">
        <w:rPr>
          <w:rFonts w:cs="Times New Roman"/>
        </w:rPr>
        <w:t xml:space="preserve">In Aldi, Individual knowledge is used in the routine problems because the employees are capable of facing the problem alone. And, it will create </w:t>
      </w:r>
      <w:r w:rsidR="004D22AE">
        <w:rPr>
          <w:rFonts w:cs="Times New Roman"/>
        </w:rPr>
        <w:t xml:space="preserve">a </w:t>
      </w:r>
      <w:r w:rsidRPr="004D22AE">
        <w:rPr>
          <w:rFonts w:cs="Times New Roman"/>
          <w:noProof/>
        </w:rPr>
        <w:t>disadvantage</w:t>
      </w:r>
      <w:r w:rsidRPr="009215CA">
        <w:rPr>
          <w:rFonts w:cs="Times New Roman"/>
        </w:rPr>
        <w:t xml:space="preserve"> </w:t>
      </w:r>
      <w:r w:rsidR="004D22AE">
        <w:rPr>
          <w:rFonts w:cs="Times New Roman"/>
          <w:noProof/>
        </w:rPr>
        <w:t>for</w:t>
      </w:r>
      <w:r w:rsidRPr="009215CA">
        <w:rPr>
          <w:rFonts w:cs="Times New Roman"/>
        </w:rPr>
        <w:t xml:space="preserve"> the company if several workers are come forward to solve a routine problem. When the management of Aldi depends on organizational knowledge to solve any complex problem, the interactions among the individuals</w:t>
      </w:r>
      <w:r w:rsidR="00812CDF" w:rsidRPr="009215CA">
        <w:rPr>
          <w:rFonts w:cs="Times New Roman"/>
        </w:rPr>
        <w:t xml:space="preserve"> become increased</w:t>
      </w:r>
      <w:r w:rsidR="00812565">
        <w:rPr>
          <w:rFonts w:cs="Times New Roman"/>
        </w:rPr>
        <w:t xml:space="preserve"> </w:t>
      </w:r>
      <w:r w:rsidR="00812565" w:rsidRPr="00812565">
        <w:rPr>
          <w:rFonts w:cs="Times New Roman"/>
        </w:rPr>
        <w:t>(</w:t>
      </w:r>
      <w:proofErr w:type="spellStart"/>
      <w:r w:rsidR="00812565" w:rsidRPr="00812565">
        <w:rPr>
          <w:rFonts w:cs="Times New Roman"/>
        </w:rPr>
        <w:t>Igbinovia</w:t>
      </w:r>
      <w:proofErr w:type="spellEnd"/>
      <w:r w:rsidR="00812565" w:rsidRPr="00812565">
        <w:rPr>
          <w:rFonts w:cs="Times New Roman"/>
        </w:rPr>
        <w:t xml:space="preserve"> and </w:t>
      </w:r>
      <w:proofErr w:type="spellStart"/>
      <w:r w:rsidR="00812565" w:rsidRPr="00812565">
        <w:rPr>
          <w:rFonts w:cs="Times New Roman"/>
        </w:rPr>
        <w:t>Ikenwe</w:t>
      </w:r>
      <w:proofErr w:type="spellEnd"/>
      <w:r w:rsidR="00812565" w:rsidRPr="00812565">
        <w:rPr>
          <w:rFonts w:cs="Times New Roman"/>
        </w:rPr>
        <w:t>, 2018)</w:t>
      </w:r>
      <w:r w:rsidR="00812CDF" w:rsidRPr="009215CA">
        <w:rPr>
          <w:rFonts w:cs="Times New Roman"/>
        </w:rPr>
        <w:t xml:space="preserve">. </w:t>
      </w:r>
    </w:p>
    <w:p w14:paraId="78EA0B5C" w14:textId="77777777" w:rsidR="00691D26" w:rsidRPr="009215CA" w:rsidRDefault="00691D26" w:rsidP="00691D26">
      <w:pPr>
        <w:pStyle w:val="Default"/>
        <w:jc w:val="center"/>
        <w:rPr>
          <w:rFonts w:ascii="Times New Roman" w:hAnsi="Times New Roman" w:cs="Times New Roman"/>
          <w:sz w:val="20"/>
          <w:szCs w:val="20"/>
        </w:rPr>
      </w:pPr>
    </w:p>
    <w:p w14:paraId="45C2BEE2" w14:textId="77777777" w:rsidR="00812CDF" w:rsidRPr="009215CA" w:rsidRDefault="00812CDF" w:rsidP="00691D26">
      <w:pPr>
        <w:pStyle w:val="Default"/>
        <w:jc w:val="center"/>
        <w:rPr>
          <w:rFonts w:ascii="Times New Roman" w:hAnsi="Times New Roman" w:cs="Times New Roman"/>
          <w:sz w:val="20"/>
          <w:szCs w:val="20"/>
        </w:rPr>
      </w:pPr>
    </w:p>
    <w:p w14:paraId="5B21C4AF" w14:textId="77777777" w:rsidR="00691D26" w:rsidRPr="009215CA" w:rsidRDefault="00691D26" w:rsidP="004D22AE">
      <w:pPr>
        <w:pStyle w:val="Heading2"/>
        <w:numPr>
          <w:ilvl w:val="0"/>
          <w:numId w:val="9"/>
        </w:numPr>
      </w:pPr>
      <w:bookmarkStart w:id="5" w:name="_Toc521707321"/>
      <w:r w:rsidRPr="009215CA">
        <w:t>Apply</w:t>
      </w:r>
      <w:r w:rsidR="00BF59B5" w:rsidRPr="009215CA">
        <w:t>ing</w:t>
      </w:r>
      <w:r w:rsidRPr="009215CA">
        <w:t xml:space="preserve"> analysis and modelling technique</w:t>
      </w:r>
      <w:r w:rsidR="00BF59B5" w:rsidRPr="009215CA">
        <w:t>s to identify knowledge assets</w:t>
      </w:r>
      <w:bookmarkEnd w:id="5"/>
    </w:p>
    <w:p w14:paraId="39834C96" w14:textId="77777777" w:rsidR="002C777F" w:rsidRPr="009215CA" w:rsidRDefault="005C0BA5" w:rsidP="002C777F">
      <w:pPr>
        <w:rPr>
          <w:rFonts w:cs="Times New Roman"/>
        </w:rPr>
      </w:pPr>
      <w:r w:rsidRPr="009215CA">
        <w:rPr>
          <w:rFonts w:cs="Times New Roman"/>
        </w:rPr>
        <w:t xml:space="preserve">Knowledge assets can be referred to the resources that </w:t>
      </w:r>
      <w:r w:rsidRPr="004D22AE">
        <w:rPr>
          <w:rFonts w:cs="Times New Roman"/>
          <w:noProof/>
        </w:rPr>
        <w:t>help</w:t>
      </w:r>
      <w:r w:rsidRPr="009215CA">
        <w:rPr>
          <w:rFonts w:cs="Times New Roman"/>
        </w:rPr>
        <w:t xml:space="preserve"> Aldi to achieve the goals and objectives of the business. </w:t>
      </w:r>
      <w:r w:rsidR="007F7151" w:rsidRPr="009215CA">
        <w:rPr>
          <w:rFonts w:cs="Times New Roman"/>
        </w:rPr>
        <w:t>The knowledge can be categorized as explicit and tacit knowledge. Aldi company can store its explicit knowledge in different media. For example, the explicit knowledge can be stored in the document format</w:t>
      </w:r>
      <w:r w:rsidR="00812565">
        <w:rPr>
          <w:rFonts w:cs="Times New Roman"/>
        </w:rPr>
        <w:t xml:space="preserve"> </w:t>
      </w:r>
      <w:r w:rsidR="00812565" w:rsidRPr="00812565">
        <w:rPr>
          <w:rFonts w:cs="Times New Roman"/>
        </w:rPr>
        <w:t>(Hwang, Lin</w:t>
      </w:r>
      <w:r w:rsidR="004D22AE">
        <w:rPr>
          <w:rFonts w:cs="Times New Roman"/>
        </w:rPr>
        <w:t>,</w:t>
      </w:r>
      <w:r w:rsidR="00812565" w:rsidRPr="00812565">
        <w:rPr>
          <w:rFonts w:cs="Times New Roman"/>
        </w:rPr>
        <w:t xml:space="preserve"> </w:t>
      </w:r>
      <w:r w:rsidR="00812565" w:rsidRPr="004D22AE">
        <w:rPr>
          <w:rFonts w:cs="Times New Roman"/>
          <w:noProof/>
        </w:rPr>
        <w:t>and</w:t>
      </w:r>
      <w:r w:rsidR="00812565" w:rsidRPr="00812565">
        <w:rPr>
          <w:rFonts w:cs="Times New Roman"/>
        </w:rPr>
        <w:t xml:space="preserve"> Shin, 2018)</w:t>
      </w:r>
      <w:r w:rsidR="007F7151" w:rsidRPr="009215CA">
        <w:rPr>
          <w:rFonts w:cs="Times New Roman"/>
        </w:rPr>
        <w:t xml:space="preserve">. The tacit knowledge is something that is not easy to transfer from one source to another source. </w:t>
      </w:r>
    </w:p>
    <w:p w14:paraId="7D1DD641" w14:textId="77777777" w:rsidR="00AC3EF8" w:rsidRPr="009215CA" w:rsidRDefault="00AC3EF8" w:rsidP="002C777F">
      <w:pPr>
        <w:rPr>
          <w:rFonts w:cs="Times New Roman"/>
        </w:rPr>
      </w:pPr>
      <w:r w:rsidRPr="009215CA">
        <w:rPr>
          <w:rFonts w:cs="Times New Roman"/>
        </w:rPr>
        <w:t xml:space="preserve">There are various ways through which knowledge assets can be identified. Here, we will describe three distinctive phases that can be used </w:t>
      </w:r>
      <w:r w:rsidR="004D22AE">
        <w:rPr>
          <w:rFonts w:cs="Times New Roman"/>
          <w:noProof/>
        </w:rPr>
        <w:t>for</w:t>
      </w:r>
      <w:r w:rsidRPr="009215CA">
        <w:rPr>
          <w:rFonts w:cs="Times New Roman"/>
        </w:rPr>
        <w:t xml:space="preserve"> identifying knowledge assets:</w:t>
      </w:r>
    </w:p>
    <w:p w14:paraId="7CB16B8E" w14:textId="77777777" w:rsidR="00AC3EF8" w:rsidRPr="009215CA" w:rsidRDefault="00AC3EF8" w:rsidP="002C777F">
      <w:pPr>
        <w:rPr>
          <w:rFonts w:cs="Times New Roman"/>
          <w:b/>
        </w:rPr>
      </w:pPr>
      <w:r w:rsidRPr="009215CA">
        <w:rPr>
          <w:rFonts w:cs="Times New Roman"/>
          <w:b/>
        </w:rPr>
        <w:t>Measuring past year</w:t>
      </w:r>
    </w:p>
    <w:p w14:paraId="3D780ED0" w14:textId="77777777" w:rsidR="00AC3EF8" w:rsidRDefault="00AC3EF8" w:rsidP="002C777F">
      <w:pPr>
        <w:rPr>
          <w:rFonts w:cs="Times New Roman"/>
        </w:rPr>
      </w:pPr>
      <w:r w:rsidRPr="009215CA">
        <w:rPr>
          <w:rFonts w:cs="Times New Roman"/>
        </w:rPr>
        <w:t>The previous year knowledge level should be identified because it will help to compare with the targeted knowledge. The boards of Aldi may help to identify the level of knowledge of a particular field in the past year</w:t>
      </w:r>
      <w:r w:rsidR="00812565">
        <w:rPr>
          <w:rFonts w:cs="Times New Roman"/>
        </w:rPr>
        <w:t xml:space="preserve"> </w:t>
      </w:r>
      <w:r w:rsidR="00812565" w:rsidRPr="00812565">
        <w:rPr>
          <w:rFonts w:cs="Times New Roman"/>
        </w:rPr>
        <w:t>(Chaudhry, 2016)</w:t>
      </w:r>
      <w:r w:rsidRPr="009215CA">
        <w:rPr>
          <w:rFonts w:cs="Times New Roman"/>
        </w:rPr>
        <w:t xml:space="preserve">. </w:t>
      </w:r>
    </w:p>
    <w:p w14:paraId="41DD0E84" w14:textId="77777777" w:rsidR="000B7735" w:rsidRDefault="000B7735" w:rsidP="002C777F">
      <w:pPr>
        <w:rPr>
          <w:rFonts w:cs="Times New Roman"/>
        </w:rPr>
      </w:pPr>
    </w:p>
    <w:p w14:paraId="5882A655" w14:textId="77777777" w:rsidR="000B7735" w:rsidRDefault="000B7735" w:rsidP="002C777F">
      <w:pPr>
        <w:rPr>
          <w:rFonts w:cs="Times New Roman"/>
        </w:rPr>
      </w:pPr>
    </w:p>
    <w:p w14:paraId="2733F68D" w14:textId="77777777" w:rsidR="000B7735" w:rsidRPr="009215CA" w:rsidRDefault="000B7735" w:rsidP="002C777F">
      <w:pPr>
        <w:rPr>
          <w:rFonts w:cs="Times New Roman"/>
        </w:rPr>
      </w:pPr>
    </w:p>
    <w:p w14:paraId="0F8659BD" w14:textId="77777777" w:rsidR="00AC3EF8" w:rsidRPr="009215CA" w:rsidRDefault="00AC3EF8" w:rsidP="002C777F">
      <w:pPr>
        <w:rPr>
          <w:rFonts w:cs="Times New Roman"/>
          <w:b/>
        </w:rPr>
      </w:pPr>
      <w:r w:rsidRPr="009215CA">
        <w:rPr>
          <w:rFonts w:cs="Times New Roman"/>
          <w:b/>
        </w:rPr>
        <w:lastRenderedPageBreak/>
        <w:t>Planning goals</w:t>
      </w:r>
    </w:p>
    <w:p w14:paraId="302D6B52" w14:textId="77777777" w:rsidR="00AC3EF8" w:rsidRPr="009215CA" w:rsidRDefault="00B1725A" w:rsidP="002C777F">
      <w:pPr>
        <w:rPr>
          <w:rFonts w:cs="Times New Roman"/>
        </w:rPr>
      </w:pPr>
      <w:r w:rsidRPr="009215CA">
        <w:rPr>
          <w:rFonts w:cs="Times New Roman"/>
        </w:rPr>
        <w:t xml:space="preserve">Here, we will outline the required knowledge level for the next year. And, the short term and </w:t>
      </w:r>
      <w:proofErr w:type="gramStart"/>
      <w:r w:rsidRPr="009215CA">
        <w:rPr>
          <w:rFonts w:cs="Times New Roman"/>
        </w:rPr>
        <w:t>long term</w:t>
      </w:r>
      <w:proofErr w:type="gramEnd"/>
      <w:r w:rsidRPr="009215CA">
        <w:rPr>
          <w:rFonts w:cs="Times New Roman"/>
        </w:rPr>
        <w:t xml:space="preserve"> goals should be distinguished appropriately. The goals should be compared with the competitors of Aldi. The overall knowledge tasks should be breakdown so that the area of expertise in different segments can be figured out. </w:t>
      </w:r>
    </w:p>
    <w:p w14:paraId="597B0373" w14:textId="77777777" w:rsidR="00B1725A" w:rsidRPr="009215CA" w:rsidRDefault="00B1725A" w:rsidP="002C777F">
      <w:pPr>
        <w:rPr>
          <w:rFonts w:cs="Times New Roman"/>
          <w:b/>
        </w:rPr>
      </w:pPr>
      <w:r w:rsidRPr="009215CA">
        <w:rPr>
          <w:rFonts w:cs="Times New Roman"/>
          <w:b/>
        </w:rPr>
        <w:t>Comparing the results</w:t>
      </w:r>
    </w:p>
    <w:p w14:paraId="5F404ABC" w14:textId="77777777" w:rsidR="00B1725A" w:rsidRPr="009215CA" w:rsidRDefault="00B1725A" w:rsidP="00B1725A">
      <w:pPr>
        <w:rPr>
          <w:rFonts w:cs="Times New Roman"/>
        </w:rPr>
      </w:pPr>
      <w:r w:rsidRPr="009215CA">
        <w:rPr>
          <w:rFonts w:cs="Times New Roman"/>
        </w:rPr>
        <w:t xml:space="preserve">The results of the focus groups should be compared after a certain period of time. The boards should take </w:t>
      </w:r>
      <w:r w:rsidR="004D22AE">
        <w:rPr>
          <w:rFonts w:cs="Times New Roman"/>
        </w:rPr>
        <w:t xml:space="preserve">a </w:t>
      </w:r>
      <w:r w:rsidRPr="004D22AE">
        <w:rPr>
          <w:rFonts w:cs="Times New Roman"/>
          <w:noProof/>
        </w:rPr>
        <w:t>decision</w:t>
      </w:r>
      <w:r w:rsidRPr="009215CA">
        <w:rPr>
          <w:rFonts w:cs="Times New Roman"/>
        </w:rPr>
        <w:t xml:space="preserve"> by combining the decisions of different focus groups. </w:t>
      </w:r>
      <w:r w:rsidR="005A0C34" w:rsidRPr="009215CA">
        <w:rPr>
          <w:rFonts w:cs="Times New Roman"/>
        </w:rPr>
        <w:t>Aldi facilitates the sharing of individual knowledge with the other parties in the workplace to get the understanding about the solution of the current problems</w:t>
      </w:r>
      <w:r w:rsidR="00812565">
        <w:rPr>
          <w:rFonts w:cs="Times New Roman"/>
        </w:rPr>
        <w:t xml:space="preserve"> (</w:t>
      </w:r>
      <w:proofErr w:type="spellStart"/>
      <w:r w:rsidR="00812565">
        <w:rPr>
          <w:rFonts w:cs="Times New Roman"/>
        </w:rPr>
        <w:t>Frappaolo</w:t>
      </w:r>
      <w:proofErr w:type="spellEnd"/>
      <w:r w:rsidR="00812565">
        <w:rPr>
          <w:rFonts w:cs="Times New Roman"/>
        </w:rPr>
        <w:t>, 2014</w:t>
      </w:r>
      <w:r w:rsidR="00812565" w:rsidRPr="00812565">
        <w:rPr>
          <w:rFonts w:cs="Times New Roman"/>
        </w:rPr>
        <w:t>)</w:t>
      </w:r>
      <w:r w:rsidR="005A0C34" w:rsidRPr="009215CA">
        <w:rPr>
          <w:rFonts w:cs="Times New Roman"/>
        </w:rPr>
        <w:t xml:space="preserve">. Aldi always tried to </w:t>
      </w:r>
      <w:r w:rsidR="005A0C34" w:rsidRPr="004D22AE">
        <w:rPr>
          <w:rFonts w:cs="Times New Roman"/>
          <w:noProof/>
        </w:rPr>
        <w:t>internalize</w:t>
      </w:r>
      <w:r w:rsidR="005A0C34" w:rsidRPr="009215CA">
        <w:rPr>
          <w:rFonts w:cs="Times New Roman"/>
        </w:rPr>
        <w:t xml:space="preserve"> the knowledge although it is difficult to internalize the knowledge.</w:t>
      </w:r>
    </w:p>
    <w:p w14:paraId="40800715" w14:textId="77777777" w:rsidR="00B1725A" w:rsidRPr="009215CA" w:rsidRDefault="00B1725A" w:rsidP="00B1725A">
      <w:pPr>
        <w:rPr>
          <w:rFonts w:cs="Times New Roman"/>
          <w:b/>
        </w:rPr>
      </w:pPr>
      <w:r w:rsidRPr="009215CA">
        <w:rPr>
          <w:rFonts w:cs="Times New Roman"/>
          <w:b/>
        </w:rPr>
        <w:t>Codification Strategy</w:t>
      </w:r>
    </w:p>
    <w:p w14:paraId="0A9C82FB" w14:textId="77777777" w:rsidR="00B1725A" w:rsidRPr="009215CA" w:rsidRDefault="00734639" w:rsidP="00B1725A">
      <w:pPr>
        <w:rPr>
          <w:rFonts w:cs="Times New Roman"/>
        </w:rPr>
      </w:pPr>
      <w:r w:rsidRPr="009215CA">
        <w:rPr>
          <w:rFonts w:cs="Times New Roman"/>
        </w:rPr>
        <w:t xml:space="preserve">The codified knowledge can be shared easily. The codified knowledge is technology based, that means, it can be transferred using the digital technology. The explicit knowledge makes it possible to share the knowledge with other parties very easily. For example, the patents and intellectual proprietary rights of Aldi </w:t>
      </w:r>
      <w:r w:rsidR="004D22AE">
        <w:rPr>
          <w:rFonts w:cs="Times New Roman"/>
          <w:noProof/>
        </w:rPr>
        <w:t>are</w:t>
      </w:r>
      <w:r w:rsidRPr="009215CA">
        <w:rPr>
          <w:rFonts w:cs="Times New Roman"/>
        </w:rPr>
        <w:t xml:space="preserve"> in the codified form. So, it enables the company to share the knowledge both internally and externally. </w:t>
      </w:r>
    </w:p>
    <w:p w14:paraId="31597C33" w14:textId="77777777" w:rsidR="00BF59B5" w:rsidRPr="009215CA" w:rsidRDefault="00BF59B5" w:rsidP="00B1725A">
      <w:pPr>
        <w:rPr>
          <w:rFonts w:cs="Times New Roman"/>
        </w:rPr>
      </w:pPr>
    </w:p>
    <w:p w14:paraId="50FE8007" w14:textId="77777777" w:rsidR="00734639" w:rsidRPr="009215CA" w:rsidRDefault="00734639" w:rsidP="00B1725A">
      <w:pPr>
        <w:rPr>
          <w:rFonts w:cs="Times New Roman"/>
          <w:b/>
        </w:rPr>
      </w:pPr>
      <w:r w:rsidRPr="009215CA">
        <w:rPr>
          <w:rFonts w:cs="Times New Roman"/>
          <w:b/>
        </w:rPr>
        <w:t>Personalization Strategy</w:t>
      </w:r>
    </w:p>
    <w:p w14:paraId="4E825BAB" w14:textId="77777777" w:rsidR="00AC3EF8" w:rsidRDefault="00734639" w:rsidP="00734639">
      <w:pPr>
        <w:rPr>
          <w:rFonts w:cs="Times New Roman"/>
        </w:rPr>
      </w:pPr>
      <w:r w:rsidRPr="009215CA">
        <w:rPr>
          <w:rFonts w:cs="Times New Roman"/>
        </w:rPr>
        <w:t xml:space="preserve">This strategy is solely dependent on the people. So, it is </w:t>
      </w:r>
      <w:r w:rsidR="004D22AE">
        <w:rPr>
          <w:rFonts w:cs="Times New Roman"/>
        </w:rPr>
        <w:t xml:space="preserve">a </w:t>
      </w:r>
      <w:r w:rsidRPr="004D22AE">
        <w:rPr>
          <w:rFonts w:cs="Times New Roman"/>
          <w:noProof/>
        </w:rPr>
        <w:t>comparatively</w:t>
      </w:r>
      <w:r w:rsidRPr="009215CA">
        <w:rPr>
          <w:rFonts w:cs="Times New Roman"/>
        </w:rPr>
        <w:t xml:space="preserve"> slower process. Because it uses dialogue from one party to another party to share the information</w:t>
      </w:r>
      <w:r w:rsidR="00812565">
        <w:rPr>
          <w:rFonts w:cs="Times New Roman"/>
        </w:rPr>
        <w:t xml:space="preserve"> </w:t>
      </w:r>
      <w:r w:rsidR="00812565" w:rsidRPr="00812565">
        <w:rPr>
          <w:rFonts w:cs="Times New Roman"/>
        </w:rPr>
        <w:t>(Information and knowledge management, 2009)</w:t>
      </w:r>
      <w:r w:rsidRPr="009215CA">
        <w:rPr>
          <w:rFonts w:cs="Times New Roman"/>
        </w:rPr>
        <w:t xml:space="preserve">. If we consider this strategy, it will take more time to share the knowledge with other employees at Aldi. </w:t>
      </w:r>
    </w:p>
    <w:p w14:paraId="7A0381C4" w14:textId="77777777" w:rsidR="000B7735" w:rsidRPr="009215CA" w:rsidRDefault="000B7735" w:rsidP="00734639">
      <w:pPr>
        <w:rPr>
          <w:rFonts w:cs="Times New Roman"/>
        </w:rPr>
      </w:pPr>
    </w:p>
    <w:p w14:paraId="73962374" w14:textId="77777777" w:rsidR="00812CDF" w:rsidRPr="009215CA" w:rsidRDefault="00812CDF" w:rsidP="00BF59B5">
      <w:pPr>
        <w:pStyle w:val="Default"/>
        <w:rPr>
          <w:rFonts w:ascii="Times New Roman" w:hAnsi="Times New Roman" w:cs="Times New Roman"/>
          <w:sz w:val="20"/>
          <w:szCs w:val="20"/>
        </w:rPr>
      </w:pPr>
    </w:p>
    <w:p w14:paraId="61DAFEAB" w14:textId="77777777" w:rsidR="00812CDF" w:rsidRPr="009215CA" w:rsidRDefault="00812CDF" w:rsidP="00691D26">
      <w:pPr>
        <w:pStyle w:val="Default"/>
        <w:jc w:val="center"/>
        <w:rPr>
          <w:rFonts w:ascii="Times New Roman" w:hAnsi="Times New Roman" w:cs="Times New Roman"/>
          <w:sz w:val="20"/>
          <w:szCs w:val="20"/>
        </w:rPr>
      </w:pPr>
    </w:p>
    <w:p w14:paraId="2968C4C2" w14:textId="77777777" w:rsidR="00691D26" w:rsidRPr="009215CA" w:rsidRDefault="00BF59B5" w:rsidP="004D22AE">
      <w:pPr>
        <w:pStyle w:val="Heading2"/>
      </w:pPr>
      <w:bookmarkStart w:id="6" w:name="_Toc521707322"/>
      <w:r w:rsidRPr="009215CA">
        <w:lastRenderedPageBreak/>
        <w:t xml:space="preserve">d) Evaluating </w:t>
      </w:r>
      <w:r w:rsidR="00691D26" w:rsidRPr="009215CA">
        <w:t>actual and potential knowle</w:t>
      </w:r>
      <w:r w:rsidRPr="009215CA">
        <w:t>dge assets</w:t>
      </w:r>
      <w:bookmarkEnd w:id="6"/>
      <w:r w:rsidR="00691D26" w:rsidRPr="009215CA">
        <w:t xml:space="preserve"> </w:t>
      </w:r>
    </w:p>
    <w:p w14:paraId="335109C3" w14:textId="77777777" w:rsidR="00C63E7B" w:rsidRPr="009215CA" w:rsidRDefault="00C63E7B" w:rsidP="00DC3117">
      <w:pPr>
        <w:rPr>
          <w:rFonts w:cs="Times New Roman"/>
        </w:rPr>
      </w:pPr>
      <w:r w:rsidRPr="009215CA">
        <w:rPr>
          <w:rFonts w:cs="Times New Roman"/>
        </w:rPr>
        <w:t xml:space="preserve">Knowledge assets can be referred </w:t>
      </w:r>
      <w:r w:rsidRPr="004D22AE">
        <w:rPr>
          <w:rFonts w:cs="Times New Roman"/>
          <w:noProof/>
        </w:rPr>
        <w:t>to</w:t>
      </w:r>
      <w:r w:rsidR="004D22AE">
        <w:rPr>
          <w:rFonts w:cs="Times New Roman"/>
          <w:noProof/>
        </w:rPr>
        <w:t xml:space="preserve"> as</w:t>
      </w:r>
      <w:r w:rsidRPr="009215CA">
        <w:rPr>
          <w:rFonts w:cs="Times New Roman"/>
        </w:rPr>
        <w:t xml:space="preserve"> the intellectual capital that can be in the form of structural or recorded resources. The proper management of Knowledge Assets </w:t>
      </w:r>
      <w:r w:rsidRPr="004D22AE">
        <w:rPr>
          <w:rFonts w:cs="Times New Roman"/>
          <w:noProof/>
        </w:rPr>
        <w:t>add</w:t>
      </w:r>
      <w:r w:rsidR="004D22AE">
        <w:rPr>
          <w:rFonts w:cs="Times New Roman"/>
          <w:noProof/>
        </w:rPr>
        <w:t>s</w:t>
      </w:r>
      <w:r w:rsidRPr="009215CA">
        <w:rPr>
          <w:rFonts w:cs="Times New Roman"/>
        </w:rPr>
        <w:t xml:space="preserve"> growths to the company. The employees and the managers contribute a lot </w:t>
      </w:r>
      <w:r w:rsidR="004D22AE">
        <w:rPr>
          <w:rFonts w:cs="Times New Roman"/>
          <w:noProof/>
        </w:rPr>
        <w:t>to</w:t>
      </w:r>
      <w:r w:rsidRPr="009215CA">
        <w:rPr>
          <w:rFonts w:cs="Times New Roman"/>
        </w:rPr>
        <w:t xml:space="preserve"> the development of knowledge assets. Aldi focuses on the knowledge assets for three reasons. It gives </w:t>
      </w:r>
      <w:r w:rsidR="004D22AE">
        <w:rPr>
          <w:rFonts w:cs="Times New Roman"/>
        </w:rPr>
        <w:t xml:space="preserve">a </w:t>
      </w:r>
      <w:r w:rsidRPr="004D22AE">
        <w:rPr>
          <w:rFonts w:cs="Times New Roman"/>
          <w:noProof/>
        </w:rPr>
        <w:t>sustainable</w:t>
      </w:r>
      <w:r w:rsidRPr="009215CA">
        <w:rPr>
          <w:rFonts w:cs="Times New Roman"/>
        </w:rPr>
        <w:t xml:space="preserve"> competitive advantage to the company because it cannot be copied or transferred quite easily. The service quality of the company can be increased from the knowledge assets. It also contributes to the development of product design and quality</w:t>
      </w:r>
      <w:r w:rsidR="00812565" w:rsidRPr="00812565">
        <w:t xml:space="preserve"> </w:t>
      </w:r>
      <w:r w:rsidR="00812565" w:rsidRPr="00812565">
        <w:rPr>
          <w:rFonts w:cs="Times New Roman"/>
        </w:rPr>
        <w:t>(Kebede, 2010</w:t>
      </w:r>
      <w:r w:rsidR="00812565" w:rsidRPr="004D22AE">
        <w:rPr>
          <w:rFonts w:cs="Times New Roman"/>
          <w:noProof/>
        </w:rPr>
        <w:t>)</w:t>
      </w:r>
      <w:r w:rsidRPr="004D22AE">
        <w:rPr>
          <w:rFonts w:cs="Times New Roman"/>
          <w:noProof/>
        </w:rPr>
        <w:t>.</w:t>
      </w:r>
      <w:r w:rsidRPr="009215CA">
        <w:rPr>
          <w:rFonts w:cs="Times New Roman"/>
        </w:rPr>
        <w:t xml:space="preserve"> To evaluate the actual and potential knowledge assets of Aldi. It should be classified into four categories. </w:t>
      </w:r>
    </w:p>
    <w:p w14:paraId="46F05C06" w14:textId="77777777" w:rsidR="00941B5D" w:rsidRPr="009215CA" w:rsidRDefault="00C63E7B" w:rsidP="00DC3117">
      <w:pPr>
        <w:rPr>
          <w:rFonts w:cs="Times New Roman"/>
          <w:b/>
        </w:rPr>
      </w:pPr>
      <w:r w:rsidRPr="009215CA">
        <w:rPr>
          <w:rFonts w:cs="Times New Roman"/>
          <w:b/>
        </w:rPr>
        <w:t>Experimental Knowledge Assets:</w:t>
      </w:r>
      <w:r w:rsidR="00DC3117" w:rsidRPr="009215CA">
        <w:rPr>
          <w:rFonts w:cs="Times New Roman"/>
          <w:b/>
        </w:rPr>
        <w:t xml:space="preserve"> </w:t>
      </w:r>
    </w:p>
    <w:p w14:paraId="0E073863" w14:textId="77777777" w:rsidR="00DC3117" w:rsidRPr="009215CA" w:rsidRDefault="00DC3117" w:rsidP="00DC3117">
      <w:pPr>
        <w:rPr>
          <w:rFonts w:cs="Times New Roman"/>
        </w:rPr>
      </w:pPr>
      <w:r w:rsidRPr="009215CA">
        <w:rPr>
          <w:rFonts w:cs="Times New Roman"/>
        </w:rPr>
        <w:t xml:space="preserve">The skills of the individual employees of Aldi can be considered as the experimental knowledge assets. The passion level of the employees contributes a lot to the development of experimental knowledge assets. The company takes some strategies to increase the sense of security of the employees so that they work in the organization without any hesitation. </w:t>
      </w:r>
    </w:p>
    <w:p w14:paraId="460AD826" w14:textId="77777777" w:rsidR="007818D4" w:rsidRPr="009215CA" w:rsidRDefault="007818D4" w:rsidP="007818D4">
      <w:pPr>
        <w:rPr>
          <w:rFonts w:cs="Times New Roman"/>
          <w:b/>
        </w:rPr>
      </w:pPr>
      <w:r w:rsidRPr="009215CA">
        <w:rPr>
          <w:rFonts w:cs="Times New Roman"/>
          <w:b/>
        </w:rPr>
        <w:t>Routine Knowledge Assets:</w:t>
      </w:r>
    </w:p>
    <w:p w14:paraId="29130DC3" w14:textId="77777777" w:rsidR="007818D4" w:rsidRPr="009215CA" w:rsidRDefault="007818D4" w:rsidP="00DC3117">
      <w:pPr>
        <w:rPr>
          <w:rFonts w:cs="Times New Roman"/>
        </w:rPr>
      </w:pPr>
      <w:r w:rsidRPr="009215CA">
        <w:rPr>
          <w:rFonts w:cs="Times New Roman"/>
        </w:rPr>
        <w:t xml:space="preserve">The routine knowledge assets can be considered as another form of tacit knowledge assets that the business can </w:t>
      </w:r>
      <w:r w:rsidRPr="004D22AE">
        <w:rPr>
          <w:rFonts w:cs="Times New Roman"/>
          <w:noProof/>
        </w:rPr>
        <w:t>routinize</w:t>
      </w:r>
      <w:r w:rsidRPr="009215CA">
        <w:rPr>
          <w:rFonts w:cs="Times New Roman"/>
        </w:rPr>
        <w:t xml:space="preserve"> easily. The lower level employees of Aldi follow organizational routine and culture in their daily operation. For example, the staffs of the company store the products after considering the expiry issues. </w:t>
      </w:r>
    </w:p>
    <w:p w14:paraId="5B03B127" w14:textId="77777777" w:rsidR="00DC3117" w:rsidRPr="009215CA" w:rsidRDefault="00DC3117" w:rsidP="00DC3117">
      <w:pPr>
        <w:rPr>
          <w:rFonts w:cs="Times New Roman"/>
          <w:b/>
        </w:rPr>
      </w:pPr>
      <w:r w:rsidRPr="009215CA">
        <w:rPr>
          <w:rFonts w:cs="Times New Roman"/>
          <w:b/>
        </w:rPr>
        <w:t xml:space="preserve">Conceptual Knowledge Assets: </w:t>
      </w:r>
    </w:p>
    <w:p w14:paraId="37B011AA" w14:textId="77777777" w:rsidR="00DC3117" w:rsidRPr="009215CA" w:rsidRDefault="007818D4" w:rsidP="00DC3117">
      <w:pPr>
        <w:rPr>
          <w:rFonts w:cs="Times New Roman"/>
        </w:rPr>
      </w:pPr>
      <w:r w:rsidRPr="009215CA">
        <w:rPr>
          <w:rFonts w:cs="Times New Roman"/>
        </w:rPr>
        <w:t xml:space="preserve">The conceptual knowledge assets can be transferred from one source to another source very quickly. The knowledge can be viewed as images or symbols that have tangible forms. Aldi is trying to increase the design of its products and expand the category of products so that </w:t>
      </w:r>
      <w:r w:rsidR="004D22AE">
        <w:rPr>
          <w:rFonts w:cs="Times New Roman"/>
        </w:rPr>
        <w:t xml:space="preserve">the </w:t>
      </w:r>
      <w:r w:rsidRPr="004D22AE">
        <w:rPr>
          <w:rFonts w:cs="Times New Roman"/>
          <w:noProof/>
        </w:rPr>
        <w:t>organization</w:t>
      </w:r>
      <w:r w:rsidRPr="009215CA">
        <w:rPr>
          <w:rFonts w:cs="Times New Roman"/>
        </w:rPr>
        <w:t xml:space="preserve"> goals and objectives of Aldi can be achieved successfully. </w:t>
      </w:r>
    </w:p>
    <w:p w14:paraId="78A28131" w14:textId="77777777" w:rsidR="007818D4" w:rsidRPr="009215CA" w:rsidRDefault="007818D4" w:rsidP="00DC3117">
      <w:pPr>
        <w:rPr>
          <w:rFonts w:cs="Times New Roman"/>
          <w:b/>
        </w:rPr>
      </w:pPr>
      <w:r w:rsidRPr="009215CA">
        <w:rPr>
          <w:rFonts w:cs="Times New Roman"/>
          <w:b/>
        </w:rPr>
        <w:t>Systematic Knowledge Assets:</w:t>
      </w:r>
    </w:p>
    <w:p w14:paraId="0D433E39" w14:textId="77777777" w:rsidR="00941B5D" w:rsidRDefault="007818D4" w:rsidP="007818D4">
      <w:pPr>
        <w:rPr>
          <w:rFonts w:cs="Times New Roman"/>
        </w:rPr>
      </w:pPr>
      <w:r w:rsidRPr="009215CA">
        <w:rPr>
          <w:rFonts w:cs="Times New Roman"/>
        </w:rPr>
        <w:t>The systematic knowledge assets are those knowledge assets that can be stored in a documented form. For example, Aldi has patents and licenses that can be documented in the files. The systematic knowledge assets can be transferred from one source to another without any alternation.</w:t>
      </w:r>
    </w:p>
    <w:p w14:paraId="67B6C947" w14:textId="77777777" w:rsidR="00217F0B" w:rsidRDefault="00217F0B" w:rsidP="00217F0B">
      <w:pPr>
        <w:rPr>
          <w:rFonts w:cs="Times New Roman"/>
        </w:rPr>
      </w:pPr>
      <w:r w:rsidRPr="009215CA">
        <w:rPr>
          <w:rFonts w:cs="Times New Roman"/>
        </w:rPr>
        <w:lastRenderedPageBreak/>
        <w:t xml:space="preserve">Aldi may expand its business </w:t>
      </w:r>
      <w:r w:rsidRPr="004D22AE">
        <w:rPr>
          <w:rFonts w:cs="Times New Roman"/>
          <w:noProof/>
        </w:rPr>
        <w:t>in</w:t>
      </w:r>
      <w:r w:rsidR="004D22AE">
        <w:rPr>
          <w:rFonts w:cs="Times New Roman"/>
          <w:noProof/>
        </w:rPr>
        <w:t>to</w:t>
      </w:r>
      <w:r w:rsidRPr="009215CA">
        <w:rPr>
          <w:rFonts w:cs="Times New Roman"/>
        </w:rPr>
        <w:t xml:space="preserve"> other areas which will</w:t>
      </w:r>
      <w:r w:rsidR="004D22AE">
        <w:rPr>
          <w:rFonts w:cs="Times New Roman"/>
        </w:rPr>
        <w:t>, in turn,</w:t>
      </w:r>
      <w:r w:rsidRPr="009215CA">
        <w:rPr>
          <w:rFonts w:cs="Times New Roman"/>
        </w:rPr>
        <w:t xml:space="preserve"> increase the performance</w:t>
      </w:r>
      <w:r>
        <w:rPr>
          <w:rFonts w:cs="Times New Roman"/>
        </w:rPr>
        <w:t xml:space="preserve"> and growth</w:t>
      </w:r>
      <w:r w:rsidRPr="009215CA">
        <w:rPr>
          <w:rFonts w:cs="Times New Roman"/>
        </w:rPr>
        <w:t xml:space="preserve"> of the business. The knowledge base of Aldi should be updated with further information so that it </w:t>
      </w:r>
      <w:r w:rsidRPr="004D22AE">
        <w:rPr>
          <w:rFonts w:cs="Times New Roman"/>
          <w:noProof/>
        </w:rPr>
        <w:t>provide</w:t>
      </w:r>
      <w:r w:rsidR="004D22AE">
        <w:rPr>
          <w:rFonts w:cs="Times New Roman"/>
          <w:noProof/>
        </w:rPr>
        <w:t>s</w:t>
      </w:r>
      <w:r w:rsidRPr="009215CA">
        <w:rPr>
          <w:rFonts w:cs="Times New Roman"/>
        </w:rPr>
        <w:t xml:space="preserve"> </w:t>
      </w:r>
      <w:r w:rsidR="004D22AE">
        <w:rPr>
          <w:rFonts w:cs="Times New Roman"/>
        </w:rPr>
        <w:t xml:space="preserve">the </w:t>
      </w:r>
      <w:r w:rsidRPr="004D22AE">
        <w:rPr>
          <w:rFonts w:cs="Times New Roman"/>
          <w:noProof/>
        </w:rPr>
        <w:t>best</w:t>
      </w:r>
      <w:r w:rsidRPr="009215CA">
        <w:rPr>
          <w:rFonts w:cs="Times New Roman"/>
        </w:rPr>
        <w:t xml:space="preserve"> knowledge for every solution. The management should try to increase the organization-wide sharing facilities so that the employees can learn from the others. </w:t>
      </w:r>
    </w:p>
    <w:p w14:paraId="6A5487F3" w14:textId="77777777" w:rsidR="009215CA" w:rsidRPr="009215CA" w:rsidRDefault="009215CA" w:rsidP="007818D4">
      <w:pPr>
        <w:rPr>
          <w:rFonts w:cs="Times New Roman"/>
        </w:rPr>
      </w:pPr>
    </w:p>
    <w:p w14:paraId="47F06957" w14:textId="77777777" w:rsidR="00941B5D" w:rsidRPr="009215CA" w:rsidRDefault="00BF59B5" w:rsidP="00BF59B5">
      <w:pPr>
        <w:pStyle w:val="Heading1"/>
        <w:jc w:val="center"/>
        <w:rPr>
          <w:rFonts w:cs="Times New Roman"/>
        </w:rPr>
      </w:pPr>
      <w:bookmarkStart w:id="7" w:name="_Toc521707323"/>
      <w:r w:rsidRPr="009215CA">
        <w:rPr>
          <w:rFonts w:cs="Times New Roman"/>
        </w:rPr>
        <w:t>LO2</w:t>
      </w:r>
      <w:bookmarkEnd w:id="7"/>
    </w:p>
    <w:p w14:paraId="6D06164E" w14:textId="77777777" w:rsidR="00691D26" w:rsidRPr="009215CA" w:rsidRDefault="00BF59B5" w:rsidP="004D22AE">
      <w:pPr>
        <w:pStyle w:val="Heading2"/>
      </w:pPr>
      <w:bookmarkStart w:id="8" w:name="_Toc521707324"/>
      <w:r w:rsidRPr="009215CA">
        <w:t xml:space="preserve">a) </w:t>
      </w:r>
      <w:r w:rsidR="00691D26" w:rsidRPr="009215CA">
        <w:t>Explain</w:t>
      </w:r>
      <w:r w:rsidRPr="009215CA">
        <w:t>ing</w:t>
      </w:r>
      <w:r w:rsidR="00691D26" w:rsidRPr="009215CA">
        <w:t xml:space="preserve"> what is required to create, store,</w:t>
      </w:r>
      <w:r w:rsidRPr="009215CA">
        <w:t xml:space="preserve"> apply and integrate knowledge</w:t>
      </w:r>
      <w:bookmarkEnd w:id="8"/>
    </w:p>
    <w:p w14:paraId="1D92972A" w14:textId="77777777" w:rsidR="00534D21" w:rsidRPr="009215CA" w:rsidRDefault="00534D21" w:rsidP="00534D21">
      <w:pPr>
        <w:rPr>
          <w:rFonts w:cs="Times New Roman"/>
        </w:rPr>
      </w:pPr>
      <w:r w:rsidRPr="009215CA">
        <w:rPr>
          <w:rFonts w:cs="Times New Roman"/>
        </w:rPr>
        <w:t xml:space="preserve">The SECI model of Nonaka can be considered as the cornerstone of knowledge creation. The SECI includes the four processes of knowledge creation that can be used for creating the knowledge for using it permanently in the business. The SECI model of Nonaka is actually based on two types of knowledge. Such </w:t>
      </w:r>
      <w:r w:rsidRPr="004D22AE">
        <w:rPr>
          <w:rFonts w:cs="Times New Roman"/>
          <w:noProof/>
        </w:rPr>
        <w:t>as</w:t>
      </w:r>
      <w:r w:rsidRPr="009215CA">
        <w:rPr>
          <w:rFonts w:cs="Times New Roman"/>
        </w:rPr>
        <w:t xml:space="preserve"> Tacit knowledge and Explicit knowledge. Aldi company can store its explicit knowledge in different media. For example, the explicit knowledge can be stored in the document format. The tacit knowledge is something that is not easy to transfer from one source to another source. </w:t>
      </w:r>
    </w:p>
    <w:p w14:paraId="1BBDDE3B" w14:textId="77777777" w:rsidR="00AE3BC7" w:rsidRDefault="00AE3BC7" w:rsidP="00AE3BC7">
      <w:pPr>
        <w:jc w:val="center"/>
        <w:rPr>
          <w:rFonts w:cs="Times New Roman"/>
        </w:rPr>
      </w:pPr>
      <w:r w:rsidRPr="009215CA">
        <w:rPr>
          <w:rFonts w:cs="Times New Roman"/>
          <w:noProof/>
        </w:rPr>
        <w:drawing>
          <wp:inline distT="0" distB="0" distL="0" distR="0" wp14:anchorId="073016F7" wp14:editId="5AEDB150">
            <wp:extent cx="3285161" cy="2179930"/>
            <wp:effectExtent l="19050" t="19050" r="1079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CI-model.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6720" cy="2187600"/>
                    </a:xfrm>
                    <a:prstGeom prst="rect">
                      <a:avLst/>
                    </a:prstGeom>
                    <a:ln w="3175">
                      <a:solidFill>
                        <a:schemeClr val="tx1"/>
                      </a:solidFill>
                    </a:ln>
                  </pic:spPr>
                </pic:pic>
              </a:graphicData>
            </a:graphic>
          </wp:inline>
        </w:drawing>
      </w:r>
    </w:p>
    <w:p w14:paraId="5E034B35" w14:textId="77777777" w:rsidR="009215CA" w:rsidRPr="009215CA" w:rsidRDefault="009215CA" w:rsidP="00AE3BC7">
      <w:pPr>
        <w:jc w:val="center"/>
        <w:rPr>
          <w:rFonts w:cs="Times New Roman"/>
        </w:rPr>
      </w:pPr>
      <w:r>
        <w:rPr>
          <w:rFonts w:cs="Times New Roman"/>
        </w:rPr>
        <w:t xml:space="preserve">Figure: </w:t>
      </w:r>
      <w:r w:rsidR="00812565">
        <w:rPr>
          <w:rFonts w:cs="Times New Roman"/>
        </w:rPr>
        <w:t xml:space="preserve">SECI Model </w:t>
      </w:r>
      <w:r w:rsidR="00812565" w:rsidRPr="00812565">
        <w:rPr>
          <w:rFonts w:cs="Times New Roman"/>
        </w:rPr>
        <w:t>(</w:t>
      </w:r>
      <w:proofErr w:type="spellStart"/>
      <w:r w:rsidR="00812565" w:rsidRPr="00812565">
        <w:rPr>
          <w:rFonts w:cs="Times New Roman"/>
        </w:rPr>
        <w:t>Lytras</w:t>
      </w:r>
      <w:proofErr w:type="spellEnd"/>
      <w:r w:rsidR="00812565" w:rsidRPr="00812565">
        <w:rPr>
          <w:rFonts w:cs="Times New Roman"/>
        </w:rPr>
        <w:t>, 2010)</w:t>
      </w:r>
    </w:p>
    <w:p w14:paraId="3F691EEC" w14:textId="77777777" w:rsidR="00ED517A" w:rsidRPr="009215CA" w:rsidRDefault="006512BC" w:rsidP="00951D3B">
      <w:pPr>
        <w:numPr>
          <w:ilvl w:val="0"/>
          <w:numId w:val="4"/>
        </w:numPr>
        <w:rPr>
          <w:rFonts w:cs="Times New Roman"/>
          <w:b/>
        </w:rPr>
      </w:pPr>
      <w:r w:rsidRPr="009215CA">
        <w:rPr>
          <w:rFonts w:cs="Times New Roman"/>
          <w:b/>
        </w:rPr>
        <w:t xml:space="preserve">Socialization: </w:t>
      </w:r>
      <w:r w:rsidR="00AE3BC7" w:rsidRPr="009215CA">
        <w:rPr>
          <w:rFonts w:cs="Times New Roman"/>
        </w:rPr>
        <w:t>This is based on human behavior. Socialization occurs when the knowledge can be transferred through observation from the other parties. Aldi uses some strategies for increasing the socialization practice because it is the initial part of the knowledge creation process. The company uses seminars, conferences</w:t>
      </w:r>
      <w:r w:rsidR="004D22AE">
        <w:rPr>
          <w:rFonts w:cs="Times New Roman"/>
        </w:rPr>
        <w:t>,</w:t>
      </w:r>
      <w:r w:rsidR="00AE3BC7" w:rsidRPr="009215CA">
        <w:rPr>
          <w:rFonts w:cs="Times New Roman"/>
        </w:rPr>
        <w:t xml:space="preserve"> </w:t>
      </w:r>
      <w:r w:rsidR="00AE3BC7" w:rsidRPr="004D22AE">
        <w:rPr>
          <w:rFonts w:cs="Times New Roman"/>
          <w:noProof/>
        </w:rPr>
        <w:t>and</w:t>
      </w:r>
      <w:r w:rsidR="00AE3BC7" w:rsidRPr="009215CA">
        <w:rPr>
          <w:rFonts w:cs="Times New Roman"/>
        </w:rPr>
        <w:t xml:space="preserve"> workshops to complete the soci</w:t>
      </w:r>
      <w:r w:rsidR="00951D3B" w:rsidRPr="009215CA">
        <w:rPr>
          <w:rFonts w:cs="Times New Roman"/>
        </w:rPr>
        <w:t xml:space="preserve">alization process successfully. </w:t>
      </w:r>
      <w:r w:rsidRPr="009215CA">
        <w:rPr>
          <w:rFonts w:cs="Times New Roman"/>
        </w:rPr>
        <w:tab/>
      </w:r>
      <w:r w:rsidRPr="009215CA">
        <w:rPr>
          <w:rFonts w:cs="Times New Roman"/>
        </w:rPr>
        <w:tab/>
      </w:r>
      <w:r w:rsidRPr="009215CA">
        <w:rPr>
          <w:rFonts w:cs="Times New Roman"/>
        </w:rPr>
        <w:tab/>
      </w:r>
    </w:p>
    <w:p w14:paraId="3ED42870" w14:textId="77777777" w:rsidR="00951D3B" w:rsidRPr="009215CA" w:rsidRDefault="00255203" w:rsidP="00AE3BC7">
      <w:pPr>
        <w:numPr>
          <w:ilvl w:val="0"/>
          <w:numId w:val="4"/>
        </w:numPr>
        <w:rPr>
          <w:rFonts w:cs="Times New Roman"/>
        </w:rPr>
      </w:pPr>
      <w:r>
        <w:rPr>
          <w:rFonts w:cs="Times New Roman"/>
          <w:b/>
        </w:rPr>
        <w:lastRenderedPageBreak/>
        <w:t>Externalization</w:t>
      </w:r>
      <w:r w:rsidR="006512BC" w:rsidRPr="009215CA">
        <w:rPr>
          <w:rFonts w:cs="Times New Roman"/>
          <w:b/>
        </w:rPr>
        <w:t>:</w:t>
      </w:r>
      <w:r w:rsidR="006512BC" w:rsidRPr="009215CA">
        <w:rPr>
          <w:rFonts w:cs="Times New Roman"/>
        </w:rPr>
        <w:t xml:space="preserve"> </w:t>
      </w:r>
      <w:r w:rsidR="00951D3B" w:rsidRPr="009215CA">
        <w:rPr>
          <w:rFonts w:cs="Times New Roman"/>
        </w:rPr>
        <w:t xml:space="preserve">In this </w:t>
      </w:r>
      <w:r w:rsidR="00951D3B" w:rsidRPr="004D22AE">
        <w:rPr>
          <w:rFonts w:cs="Times New Roman"/>
          <w:noProof/>
        </w:rPr>
        <w:t>stage</w:t>
      </w:r>
      <w:r w:rsidR="004D22AE">
        <w:rPr>
          <w:rFonts w:cs="Times New Roman"/>
          <w:noProof/>
        </w:rPr>
        <w:t>,</w:t>
      </w:r>
      <w:r w:rsidR="00951D3B" w:rsidRPr="009215CA">
        <w:rPr>
          <w:rFonts w:cs="Times New Roman"/>
        </w:rPr>
        <w:t xml:space="preserve"> the experienced knowledge of the employees </w:t>
      </w:r>
      <w:proofErr w:type="gramStart"/>
      <w:r w:rsidR="00951D3B" w:rsidRPr="009215CA">
        <w:rPr>
          <w:rFonts w:cs="Times New Roman"/>
        </w:rPr>
        <w:t>are</w:t>
      </w:r>
      <w:proofErr w:type="gramEnd"/>
      <w:r w:rsidR="00951D3B" w:rsidRPr="009215CA">
        <w:rPr>
          <w:rFonts w:cs="Times New Roman"/>
        </w:rPr>
        <w:t xml:space="preserve"> reported in the written form so that it can be used for further sharing with the other employees. </w:t>
      </w:r>
      <w:r>
        <w:rPr>
          <w:rFonts w:cs="Times New Roman"/>
        </w:rPr>
        <w:t xml:space="preserve">In this </w:t>
      </w:r>
      <w:r w:rsidRPr="004D22AE">
        <w:rPr>
          <w:rFonts w:cs="Times New Roman"/>
          <w:noProof/>
        </w:rPr>
        <w:t>segment</w:t>
      </w:r>
      <w:r w:rsidR="004D22AE">
        <w:rPr>
          <w:rFonts w:cs="Times New Roman"/>
          <w:noProof/>
        </w:rPr>
        <w:t>,</w:t>
      </w:r>
      <w:r>
        <w:rPr>
          <w:rFonts w:cs="Times New Roman"/>
        </w:rPr>
        <w:t xml:space="preserve"> the tacit knowledge is transferred to explicit knowledge. </w:t>
      </w:r>
    </w:p>
    <w:p w14:paraId="6C202F52" w14:textId="77777777" w:rsidR="00951D3B" w:rsidRPr="009215CA" w:rsidRDefault="00951D3B" w:rsidP="00AE3BC7">
      <w:pPr>
        <w:numPr>
          <w:ilvl w:val="0"/>
          <w:numId w:val="4"/>
        </w:numPr>
        <w:rPr>
          <w:rFonts w:cs="Times New Roman"/>
        </w:rPr>
      </w:pPr>
      <w:r w:rsidRPr="009215CA">
        <w:rPr>
          <w:rFonts w:cs="Times New Roman"/>
          <w:b/>
        </w:rPr>
        <w:t>Combination</w:t>
      </w:r>
      <w:r w:rsidR="006512BC" w:rsidRPr="009215CA">
        <w:rPr>
          <w:rFonts w:cs="Times New Roman"/>
          <w:b/>
        </w:rPr>
        <w:t>:</w:t>
      </w:r>
      <w:r w:rsidR="006512BC" w:rsidRPr="009215CA">
        <w:rPr>
          <w:rFonts w:cs="Times New Roman"/>
        </w:rPr>
        <w:t xml:space="preserve"> </w:t>
      </w:r>
      <w:r w:rsidRPr="009215CA">
        <w:rPr>
          <w:rFonts w:cs="Times New Roman"/>
        </w:rPr>
        <w:t xml:space="preserve">In this form, the explicit knowledge </w:t>
      </w:r>
      <w:r w:rsidR="004D22AE">
        <w:rPr>
          <w:rFonts w:cs="Times New Roman"/>
          <w:noProof/>
        </w:rPr>
        <w:t>is</w:t>
      </w:r>
      <w:r w:rsidRPr="009215CA">
        <w:rPr>
          <w:rFonts w:cs="Times New Roman"/>
        </w:rPr>
        <w:t xml:space="preserve"> disseminated </w:t>
      </w:r>
      <w:r w:rsidR="004D22AE">
        <w:rPr>
          <w:rFonts w:cs="Times New Roman"/>
          <w:noProof/>
        </w:rPr>
        <w:t>to</w:t>
      </w:r>
      <w:r w:rsidRPr="009215CA">
        <w:rPr>
          <w:rFonts w:cs="Times New Roman"/>
        </w:rPr>
        <w:t xml:space="preserve"> other parts of the organization. For example, the other branches of the employees can gain the understanding of any particular job by studying the written report. </w:t>
      </w:r>
    </w:p>
    <w:p w14:paraId="29C44671" w14:textId="77777777" w:rsidR="00951D3B" w:rsidRDefault="006512BC" w:rsidP="00255203">
      <w:pPr>
        <w:numPr>
          <w:ilvl w:val="0"/>
          <w:numId w:val="4"/>
        </w:numPr>
        <w:rPr>
          <w:rFonts w:cs="Times New Roman"/>
        </w:rPr>
      </w:pPr>
      <w:r w:rsidRPr="009215CA">
        <w:rPr>
          <w:rFonts w:cs="Times New Roman"/>
          <w:b/>
        </w:rPr>
        <w:t>Internalization:</w:t>
      </w:r>
      <w:r w:rsidRPr="009215CA">
        <w:rPr>
          <w:rFonts w:cs="Times New Roman"/>
        </w:rPr>
        <w:t xml:space="preserve"> </w:t>
      </w:r>
      <w:r w:rsidR="00951D3B" w:rsidRPr="009215CA">
        <w:rPr>
          <w:rFonts w:cs="Times New Roman"/>
        </w:rPr>
        <w:t xml:space="preserve">In this </w:t>
      </w:r>
      <w:r w:rsidR="00951D3B" w:rsidRPr="004D22AE">
        <w:rPr>
          <w:rFonts w:cs="Times New Roman"/>
          <w:noProof/>
        </w:rPr>
        <w:t>stage</w:t>
      </w:r>
      <w:r w:rsidR="004D22AE">
        <w:rPr>
          <w:rFonts w:cs="Times New Roman"/>
          <w:noProof/>
        </w:rPr>
        <w:t>,</w:t>
      </w:r>
      <w:r w:rsidR="00951D3B" w:rsidRPr="009215CA">
        <w:rPr>
          <w:rFonts w:cs="Times New Roman"/>
        </w:rPr>
        <w:t xml:space="preserve"> the new employees apply the knowledge that they have learned by studying the written form. The internalization process is very critical because it </w:t>
      </w:r>
      <w:r w:rsidR="00951D3B" w:rsidRPr="004D22AE">
        <w:rPr>
          <w:rFonts w:cs="Times New Roman"/>
          <w:noProof/>
        </w:rPr>
        <w:t>ensure</w:t>
      </w:r>
      <w:r w:rsidR="004D22AE">
        <w:rPr>
          <w:rFonts w:cs="Times New Roman"/>
          <w:noProof/>
        </w:rPr>
        <w:t>s</w:t>
      </w:r>
      <w:r w:rsidR="00951D3B" w:rsidRPr="009215CA">
        <w:rPr>
          <w:rFonts w:cs="Times New Roman"/>
        </w:rPr>
        <w:t xml:space="preserve"> the correct application of the knowledge. </w:t>
      </w:r>
      <w:r w:rsidR="00255203">
        <w:rPr>
          <w:rFonts w:cs="Times New Roman"/>
        </w:rPr>
        <w:t xml:space="preserve">In this </w:t>
      </w:r>
      <w:r w:rsidR="00255203" w:rsidRPr="004D22AE">
        <w:rPr>
          <w:rFonts w:cs="Times New Roman"/>
          <w:noProof/>
        </w:rPr>
        <w:t>segment</w:t>
      </w:r>
      <w:r w:rsidR="004D22AE">
        <w:rPr>
          <w:rFonts w:cs="Times New Roman"/>
          <w:noProof/>
        </w:rPr>
        <w:t>,</w:t>
      </w:r>
      <w:r w:rsidR="00255203">
        <w:rPr>
          <w:rFonts w:cs="Times New Roman"/>
        </w:rPr>
        <w:t xml:space="preserve"> the explicit knowledge is transferred to implicit knowledge.</w:t>
      </w:r>
    </w:p>
    <w:p w14:paraId="69CF1505" w14:textId="77777777" w:rsidR="000B7735" w:rsidRPr="009215CA" w:rsidRDefault="000B7735" w:rsidP="000B7735">
      <w:pPr>
        <w:ind w:left="720"/>
        <w:rPr>
          <w:rFonts w:cs="Times New Roman"/>
        </w:rPr>
      </w:pPr>
    </w:p>
    <w:p w14:paraId="486654F4" w14:textId="77777777" w:rsidR="00ED517A" w:rsidRPr="009215CA" w:rsidRDefault="00951D3B" w:rsidP="00255203">
      <w:pPr>
        <w:ind w:left="720"/>
        <w:rPr>
          <w:rFonts w:cs="Times New Roman"/>
          <w:b/>
        </w:rPr>
      </w:pPr>
      <w:r w:rsidRPr="009215CA">
        <w:rPr>
          <w:rFonts w:cs="Times New Roman"/>
          <w:b/>
        </w:rPr>
        <w:t>The Knowledge Management Cycle</w:t>
      </w:r>
    </w:p>
    <w:p w14:paraId="18D60350" w14:textId="77777777" w:rsidR="00951D3B" w:rsidRDefault="00951D3B" w:rsidP="00951D3B">
      <w:pPr>
        <w:ind w:left="720"/>
        <w:rPr>
          <w:rFonts w:cs="Times New Roman"/>
        </w:rPr>
      </w:pPr>
      <w:r w:rsidRPr="009215CA">
        <w:rPr>
          <w:rFonts w:cs="Times New Roman"/>
        </w:rPr>
        <w:t>The knowledge management cycle has three stages that can be followed properly to acquire, retain and transfer the knowledge perfectly. Aldi encourages creativity and innovation in the organization so that the knowledge can be acquired from various processes</w:t>
      </w:r>
      <w:r w:rsidR="00812565">
        <w:rPr>
          <w:rFonts w:cs="Times New Roman"/>
        </w:rPr>
        <w:t xml:space="preserve"> </w:t>
      </w:r>
      <w:r w:rsidR="00812565" w:rsidRPr="00812565">
        <w:rPr>
          <w:rFonts w:cs="Times New Roman"/>
        </w:rPr>
        <w:t>(Aldi.com, 2018)</w:t>
      </w:r>
      <w:r w:rsidRPr="009215CA">
        <w:rPr>
          <w:rFonts w:cs="Times New Roman"/>
        </w:rPr>
        <w:t xml:space="preserve">. </w:t>
      </w:r>
      <w:r w:rsidR="00DA4723" w:rsidRPr="009215CA">
        <w:rPr>
          <w:rFonts w:cs="Times New Roman"/>
        </w:rPr>
        <w:t xml:space="preserve">These processes can be given as follows. Such </w:t>
      </w:r>
      <w:r w:rsidR="00DA4723" w:rsidRPr="004D22AE">
        <w:rPr>
          <w:rFonts w:cs="Times New Roman"/>
          <w:noProof/>
        </w:rPr>
        <w:t>as</w:t>
      </w:r>
      <w:r w:rsidR="00DA4723" w:rsidRPr="009215CA">
        <w:rPr>
          <w:rFonts w:cs="Times New Roman"/>
        </w:rPr>
        <w:t xml:space="preserve"> knowledge acquisition, knowledge retention</w:t>
      </w:r>
      <w:r w:rsidR="004D22AE">
        <w:rPr>
          <w:rFonts w:cs="Times New Roman"/>
        </w:rPr>
        <w:t>,</w:t>
      </w:r>
      <w:r w:rsidR="00DA4723" w:rsidRPr="009215CA">
        <w:rPr>
          <w:rFonts w:cs="Times New Roman"/>
        </w:rPr>
        <w:t xml:space="preserve"> </w:t>
      </w:r>
      <w:r w:rsidR="00DA4723" w:rsidRPr="004D22AE">
        <w:rPr>
          <w:rFonts w:cs="Times New Roman"/>
          <w:noProof/>
        </w:rPr>
        <w:t>and</w:t>
      </w:r>
      <w:r w:rsidR="00DA4723" w:rsidRPr="009215CA">
        <w:rPr>
          <w:rFonts w:cs="Times New Roman"/>
        </w:rPr>
        <w:t xml:space="preserve"> knowledge transfer. </w:t>
      </w:r>
      <w:r w:rsidR="004361A5" w:rsidRPr="009215CA">
        <w:rPr>
          <w:rFonts w:cs="Times New Roman"/>
        </w:rPr>
        <w:t xml:space="preserve">The key to knowledge management cycle is knowledge sharing. If the firm increases the sharing process, it will </w:t>
      </w:r>
      <w:r w:rsidR="004361A5" w:rsidRPr="004D22AE">
        <w:rPr>
          <w:rFonts w:cs="Times New Roman"/>
          <w:noProof/>
        </w:rPr>
        <w:t>enhance</w:t>
      </w:r>
      <w:r w:rsidR="004361A5" w:rsidRPr="009215CA">
        <w:rPr>
          <w:rFonts w:cs="Times New Roman"/>
        </w:rPr>
        <w:t xml:space="preserve"> the chance of creating new ideas and transferring the ideas to other parties.</w:t>
      </w:r>
    </w:p>
    <w:p w14:paraId="6549D267" w14:textId="77777777" w:rsidR="000B7735" w:rsidRPr="009215CA" w:rsidRDefault="000B7735" w:rsidP="00951D3B">
      <w:pPr>
        <w:ind w:left="720"/>
        <w:rPr>
          <w:rFonts w:cs="Times New Roman"/>
        </w:rPr>
      </w:pPr>
    </w:p>
    <w:p w14:paraId="5C19980D" w14:textId="77777777" w:rsidR="004361A5" w:rsidRPr="009215CA" w:rsidRDefault="00124FB8" w:rsidP="00951D3B">
      <w:pPr>
        <w:ind w:left="720"/>
        <w:rPr>
          <w:rFonts w:cs="Times New Roman"/>
          <w:b/>
        </w:rPr>
      </w:pPr>
      <w:r w:rsidRPr="009215CA">
        <w:rPr>
          <w:rFonts w:cs="Times New Roman"/>
          <w:b/>
        </w:rPr>
        <w:t>Integration of Knowledge</w:t>
      </w:r>
    </w:p>
    <w:p w14:paraId="5CEB145F" w14:textId="77777777" w:rsidR="00AE3BC7" w:rsidRDefault="00124FB8" w:rsidP="00BF59B5">
      <w:pPr>
        <w:ind w:left="720"/>
        <w:rPr>
          <w:rFonts w:cs="Times New Roman"/>
        </w:rPr>
      </w:pPr>
      <w:r w:rsidRPr="009215CA">
        <w:rPr>
          <w:rFonts w:cs="Times New Roman"/>
        </w:rPr>
        <w:t xml:space="preserve">The business market is becoming complex day by day. The management of Aldi </w:t>
      </w:r>
      <w:r w:rsidRPr="004D22AE">
        <w:rPr>
          <w:rFonts w:cs="Times New Roman"/>
          <w:noProof/>
        </w:rPr>
        <w:t>integrate</w:t>
      </w:r>
      <w:r w:rsidR="004D22AE">
        <w:rPr>
          <w:rFonts w:cs="Times New Roman"/>
          <w:noProof/>
        </w:rPr>
        <w:t>s</w:t>
      </w:r>
      <w:r w:rsidRPr="009215CA">
        <w:rPr>
          <w:rFonts w:cs="Times New Roman"/>
        </w:rPr>
        <w:t xml:space="preserve"> the new knowledge so that it can sustain its</w:t>
      </w:r>
      <w:r w:rsidR="0058197B" w:rsidRPr="009215CA">
        <w:rPr>
          <w:rFonts w:cs="Times New Roman"/>
        </w:rPr>
        <w:t xml:space="preserve"> operational</w:t>
      </w:r>
      <w:r w:rsidRPr="009215CA">
        <w:rPr>
          <w:rFonts w:cs="Times New Roman"/>
        </w:rPr>
        <w:t xml:space="preserve"> activities over the other competitors. </w:t>
      </w:r>
      <w:r w:rsidR="0058197B" w:rsidRPr="009215CA">
        <w:rPr>
          <w:rFonts w:cs="Times New Roman"/>
        </w:rPr>
        <w:t xml:space="preserve">So, the integration of knowledge can be considered as an important part of the organization because it increases the goals and objectives of the organization. Aldi </w:t>
      </w:r>
      <w:r w:rsidR="0058197B" w:rsidRPr="004D22AE">
        <w:rPr>
          <w:rFonts w:cs="Times New Roman"/>
          <w:noProof/>
        </w:rPr>
        <w:t>integrate</w:t>
      </w:r>
      <w:r w:rsidR="004D22AE">
        <w:rPr>
          <w:rFonts w:cs="Times New Roman"/>
          <w:noProof/>
        </w:rPr>
        <w:t>s</w:t>
      </w:r>
      <w:r w:rsidR="0058197B" w:rsidRPr="009215CA">
        <w:rPr>
          <w:rFonts w:cs="Times New Roman"/>
        </w:rPr>
        <w:t xml:space="preserve"> the individual knowledge to any specific situation. It will help to minimize the knowledge gap between the employee and the organization. A balanced participation, common ground, constructive conflict and big picture are needed for better integration of </w:t>
      </w:r>
      <w:r w:rsidR="0058197B" w:rsidRPr="009215CA">
        <w:rPr>
          <w:rFonts w:cs="Times New Roman"/>
        </w:rPr>
        <w:lastRenderedPageBreak/>
        <w:t>knowledge in the organization. These four challenges can be considered as four central communicative challenges. If these four central communicative challenges are adapted in the organization, the level of integration will be higher</w:t>
      </w:r>
      <w:r w:rsidR="00812565">
        <w:rPr>
          <w:rFonts w:cs="Times New Roman"/>
        </w:rPr>
        <w:t xml:space="preserve"> </w:t>
      </w:r>
      <w:r w:rsidR="00812565" w:rsidRPr="00812565">
        <w:rPr>
          <w:rFonts w:cs="Times New Roman"/>
        </w:rPr>
        <w:t>(</w:t>
      </w:r>
      <w:proofErr w:type="spellStart"/>
      <w:r w:rsidR="00812565" w:rsidRPr="00812565">
        <w:rPr>
          <w:rFonts w:cs="Times New Roman"/>
        </w:rPr>
        <w:t>Sasidharan</w:t>
      </w:r>
      <w:proofErr w:type="spellEnd"/>
      <w:r w:rsidR="00812565" w:rsidRPr="00812565">
        <w:rPr>
          <w:rFonts w:cs="Times New Roman"/>
        </w:rPr>
        <w:t>, 2018)</w:t>
      </w:r>
      <w:r w:rsidR="0058197B" w:rsidRPr="009215CA">
        <w:rPr>
          <w:rFonts w:cs="Times New Roman"/>
        </w:rPr>
        <w:t xml:space="preserve">. On the other hand, if any component of these four central communicative challenges </w:t>
      </w:r>
      <w:r w:rsidR="004D22AE">
        <w:rPr>
          <w:rFonts w:cs="Times New Roman"/>
          <w:noProof/>
        </w:rPr>
        <w:t>is</w:t>
      </w:r>
      <w:r w:rsidR="0058197B" w:rsidRPr="009215CA">
        <w:rPr>
          <w:rFonts w:cs="Times New Roman"/>
        </w:rPr>
        <w:t xml:space="preserve"> missing, the level of integration will be reduced. </w:t>
      </w:r>
    </w:p>
    <w:p w14:paraId="41795EB2" w14:textId="77777777" w:rsidR="009215CA" w:rsidRPr="009215CA" w:rsidRDefault="009215CA" w:rsidP="00BF59B5">
      <w:pPr>
        <w:ind w:left="720"/>
        <w:rPr>
          <w:rFonts w:cs="Times New Roman"/>
        </w:rPr>
      </w:pPr>
    </w:p>
    <w:p w14:paraId="6832B8DD" w14:textId="77777777" w:rsidR="00691D26" w:rsidRPr="009215CA" w:rsidRDefault="00691D26" w:rsidP="004D22AE">
      <w:pPr>
        <w:pStyle w:val="Heading2"/>
      </w:pPr>
      <w:bookmarkStart w:id="9" w:name="_Toc521707325"/>
      <w:r w:rsidRPr="009215CA">
        <w:t>b) Consider</w:t>
      </w:r>
      <w:r w:rsidR="00BF59B5" w:rsidRPr="009215CA">
        <w:t>ing</w:t>
      </w:r>
      <w:r w:rsidRPr="009215CA">
        <w:t xml:space="preserve"> the importance o</w:t>
      </w:r>
      <w:r w:rsidR="00BF59B5" w:rsidRPr="009215CA">
        <w:t>f Intellectual Property rights</w:t>
      </w:r>
      <w:bookmarkEnd w:id="9"/>
    </w:p>
    <w:p w14:paraId="7CEAED31" w14:textId="77777777" w:rsidR="00255203" w:rsidRDefault="0058197B" w:rsidP="0058197B">
      <w:pPr>
        <w:rPr>
          <w:rFonts w:cs="Times New Roman"/>
        </w:rPr>
      </w:pPr>
      <w:r w:rsidRPr="009215CA">
        <w:rPr>
          <w:rFonts w:cs="Times New Roman"/>
        </w:rPr>
        <w:t xml:space="preserve">The intellectual property rights </w:t>
      </w:r>
      <w:r w:rsidR="00704C85" w:rsidRPr="009215CA">
        <w:rPr>
          <w:rFonts w:cs="Times New Roman"/>
        </w:rPr>
        <w:t>enable the creator or owner of the intellectual property holder to prevent the other people from unauthorized access. The prevention can be in different form, based on the design or structure of the intellectual property. The intellectual property rights enable the creator or owner of the property to get the benefit by using the property alone. The protection that comes from the intellectual property rights is necessary because it helps the creator or owner to recover his/her cost for the intellectual property</w:t>
      </w:r>
      <w:r w:rsidR="00812565">
        <w:rPr>
          <w:rFonts w:cs="Times New Roman"/>
        </w:rPr>
        <w:t xml:space="preserve"> </w:t>
      </w:r>
      <w:r w:rsidR="00812565" w:rsidRPr="00812565">
        <w:rPr>
          <w:rFonts w:cs="Times New Roman"/>
        </w:rPr>
        <w:t>(Knowledge management, 2002)</w:t>
      </w:r>
      <w:r w:rsidR="00704C85" w:rsidRPr="009215CA">
        <w:rPr>
          <w:rFonts w:cs="Times New Roman"/>
        </w:rPr>
        <w:t xml:space="preserve">. </w:t>
      </w:r>
    </w:p>
    <w:p w14:paraId="5B9A7B1E" w14:textId="77777777" w:rsidR="00691D26" w:rsidRDefault="00704C85" w:rsidP="0058197B">
      <w:pPr>
        <w:rPr>
          <w:rFonts w:cs="Times New Roman"/>
        </w:rPr>
      </w:pPr>
      <w:r w:rsidRPr="009215CA">
        <w:rPr>
          <w:rFonts w:cs="Times New Roman"/>
        </w:rPr>
        <w:t xml:space="preserve">The intellectual property rights also encourage innovation because the creator feels secure about the protection of its intellectual property. Aldi has both physical assets and intellectual assets. Protecting the physical assets is comparatively easier for the company because they are in the tangible form. The intellectual property rights </w:t>
      </w:r>
      <w:r w:rsidRPr="004D22AE">
        <w:rPr>
          <w:rFonts w:cs="Times New Roman"/>
          <w:noProof/>
        </w:rPr>
        <w:t>help</w:t>
      </w:r>
      <w:r w:rsidRPr="009215CA">
        <w:rPr>
          <w:rFonts w:cs="Times New Roman"/>
        </w:rPr>
        <w:t xml:space="preserve"> the company to reap the full benefits from the intellectual property. </w:t>
      </w:r>
      <w:r w:rsidR="00D15898" w:rsidRPr="009215CA">
        <w:rPr>
          <w:rFonts w:cs="Times New Roman"/>
        </w:rPr>
        <w:t xml:space="preserve">Due to the intellectual property rights, the customers of Aldi can differentiate between its shops from the others’ shops. Also, it gives </w:t>
      </w:r>
      <w:r w:rsidR="004D22AE">
        <w:rPr>
          <w:rFonts w:cs="Times New Roman"/>
        </w:rPr>
        <w:t xml:space="preserve">a </w:t>
      </w:r>
      <w:r w:rsidR="00D15898" w:rsidRPr="004D22AE">
        <w:rPr>
          <w:rFonts w:cs="Times New Roman"/>
          <w:noProof/>
        </w:rPr>
        <w:t>competitive</w:t>
      </w:r>
      <w:r w:rsidR="00D15898" w:rsidRPr="009215CA">
        <w:rPr>
          <w:rFonts w:cs="Times New Roman"/>
        </w:rPr>
        <w:t xml:space="preserve"> advantage to the firm when it is using intellectual property rights perfectly. </w:t>
      </w:r>
    </w:p>
    <w:p w14:paraId="507213BA" w14:textId="77777777" w:rsidR="00255203" w:rsidRDefault="00AD65B2" w:rsidP="0058197B">
      <w:pPr>
        <w:rPr>
          <w:rFonts w:cs="Times New Roman"/>
        </w:rPr>
      </w:pPr>
      <w:r>
        <w:rPr>
          <w:rFonts w:cs="Times New Roman"/>
        </w:rPr>
        <w:t xml:space="preserve">The intellectual property rights provide </w:t>
      </w:r>
      <w:r w:rsidR="004D22AE">
        <w:rPr>
          <w:rFonts w:cs="Times New Roman"/>
        </w:rPr>
        <w:t xml:space="preserve">a </w:t>
      </w:r>
      <w:r w:rsidRPr="004D22AE">
        <w:rPr>
          <w:rFonts w:cs="Times New Roman"/>
          <w:noProof/>
        </w:rPr>
        <w:t>strong</w:t>
      </w:r>
      <w:r>
        <w:rPr>
          <w:rFonts w:cs="Times New Roman"/>
        </w:rPr>
        <w:t xml:space="preserve"> incentive to the organization and the individuals for the new creation. The main purpose of the intellectual property rights is to protect the creator or owner of the intellectual property so that the property cannot be altered or mismanaged. </w:t>
      </w:r>
    </w:p>
    <w:p w14:paraId="436B9AA4" w14:textId="77777777" w:rsidR="009215CA" w:rsidRDefault="009215CA" w:rsidP="0058197B">
      <w:pPr>
        <w:rPr>
          <w:rFonts w:cs="Times New Roman"/>
        </w:rPr>
      </w:pPr>
    </w:p>
    <w:p w14:paraId="121857C7" w14:textId="77777777" w:rsidR="000B7735" w:rsidRPr="009215CA" w:rsidRDefault="000B7735" w:rsidP="0058197B">
      <w:pPr>
        <w:rPr>
          <w:rFonts w:cs="Times New Roman"/>
        </w:rPr>
      </w:pPr>
    </w:p>
    <w:p w14:paraId="4AEC2ABC" w14:textId="77777777" w:rsidR="00691D26" w:rsidRPr="009215CA" w:rsidRDefault="00BF59B5" w:rsidP="00BF59B5">
      <w:pPr>
        <w:pStyle w:val="Heading1"/>
        <w:jc w:val="center"/>
        <w:rPr>
          <w:rFonts w:cs="Times New Roman"/>
        </w:rPr>
      </w:pPr>
      <w:bookmarkStart w:id="10" w:name="_Toc521707326"/>
      <w:r w:rsidRPr="009215CA">
        <w:rPr>
          <w:rFonts w:cs="Times New Roman"/>
        </w:rPr>
        <w:lastRenderedPageBreak/>
        <w:t>LO3</w:t>
      </w:r>
      <w:bookmarkEnd w:id="10"/>
    </w:p>
    <w:p w14:paraId="61304609" w14:textId="77777777" w:rsidR="00691D26" w:rsidRPr="009215CA" w:rsidRDefault="00691D26" w:rsidP="004D22AE">
      <w:pPr>
        <w:pStyle w:val="Heading2"/>
        <w:numPr>
          <w:ilvl w:val="0"/>
          <w:numId w:val="10"/>
        </w:numPr>
      </w:pPr>
      <w:bookmarkStart w:id="11" w:name="_Toc521707327"/>
      <w:r w:rsidRPr="009215CA">
        <w:t>Explain</w:t>
      </w:r>
      <w:r w:rsidR="00BF59B5" w:rsidRPr="009215CA">
        <w:t>ing</w:t>
      </w:r>
      <w:r w:rsidRPr="009215CA">
        <w:t xml:space="preserve"> the contribution knowledge</w:t>
      </w:r>
      <w:r w:rsidR="00BF59B5" w:rsidRPr="009215CA">
        <w:t xml:space="preserve"> assets have on an </w:t>
      </w:r>
      <w:proofErr w:type="spellStart"/>
      <w:r w:rsidR="00BF59B5" w:rsidRPr="009215CA">
        <w:t>organisation</w:t>
      </w:r>
      <w:bookmarkEnd w:id="11"/>
      <w:proofErr w:type="spellEnd"/>
      <w:r w:rsidRPr="009215CA">
        <w:t xml:space="preserve"> </w:t>
      </w:r>
    </w:p>
    <w:p w14:paraId="13FBBC03" w14:textId="77777777" w:rsidR="00812565" w:rsidRDefault="00D15898" w:rsidP="00BF59B5">
      <w:pPr>
        <w:rPr>
          <w:rFonts w:cs="Times New Roman"/>
        </w:rPr>
      </w:pPr>
      <w:r w:rsidRPr="009215CA">
        <w:rPr>
          <w:rFonts w:cs="Times New Roman"/>
        </w:rPr>
        <w:t xml:space="preserve">Knowledge assets of Aldi help the company to achieve its goals and objectives. Both the tacit and explicit knowledge help the company to achieve its goals and objectives in different ways. The knowledge assets help the company to compete with other firms. So, Aldi should be very careful in managing the knowledge assets. </w:t>
      </w:r>
      <w:r w:rsidR="00CC6A55" w:rsidRPr="009215CA">
        <w:rPr>
          <w:rFonts w:cs="Times New Roman"/>
        </w:rPr>
        <w:t xml:space="preserve">Because it increases the productivity level of the employees and business. The employees of the organization will be motivated to work hard if they are provided with proper information about how to perform the task perfectly. Each and every department and function of Aldi is familiar with </w:t>
      </w:r>
      <w:r w:rsidR="004D22AE">
        <w:rPr>
          <w:rFonts w:cs="Times New Roman"/>
        </w:rPr>
        <w:t xml:space="preserve">the </w:t>
      </w:r>
      <w:r w:rsidR="00CC6A55" w:rsidRPr="004D22AE">
        <w:rPr>
          <w:rFonts w:cs="Times New Roman"/>
          <w:noProof/>
        </w:rPr>
        <w:t>new</w:t>
      </w:r>
      <w:r w:rsidR="00CC6A55" w:rsidRPr="009215CA">
        <w:rPr>
          <w:rFonts w:cs="Times New Roman"/>
        </w:rPr>
        <w:t xml:space="preserve"> information. </w:t>
      </w:r>
    </w:p>
    <w:p w14:paraId="3B68726B" w14:textId="77777777" w:rsidR="00B802D7" w:rsidRPr="009215CA" w:rsidRDefault="00CC6A55" w:rsidP="00BF59B5">
      <w:pPr>
        <w:rPr>
          <w:rFonts w:cs="Times New Roman"/>
        </w:rPr>
      </w:pPr>
      <w:r w:rsidRPr="009215CA">
        <w:rPr>
          <w:rFonts w:cs="Times New Roman"/>
        </w:rPr>
        <w:t xml:space="preserve">The knowledge assets help the firm to retain its knowledge even if the employees leave the organization.  The standardized efforts and activities in the business ensure the </w:t>
      </w:r>
      <w:r w:rsidRPr="004D22AE">
        <w:rPr>
          <w:rFonts w:cs="Times New Roman"/>
          <w:noProof/>
        </w:rPr>
        <w:t>reduction</w:t>
      </w:r>
      <w:r w:rsidR="004D22AE">
        <w:rPr>
          <w:rFonts w:cs="Times New Roman"/>
          <w:noProof/>
        </w:rPr>
        <w:t xml:space="preserve"> of</w:t>
      </w:r>
      <w:r w:rsidRPr="009215CA">
        <w:rPr>
          <w:rFonts w:cs="Times New Roman"/>
        </w:rPr>
        <w:t xml:space="preserve"> duplicated activities. The knowledge assets help the management to take </w:t>
      </w:r>
      <w:r w:rsidR="004D22AE">
        <w:rPr>
          <w:rFonts w:cs="Times New Roman"/>
        </w:rPr>
        <w:t xml:space="preserve">a </w:t>
      </w:r>
      <w:r w:rsidRPr="004D22AE">
        <w:rPr>
          <w:rFonts w:cs="Times New Roman"/>
          <w:noProof/>
        </w:rPr>
        <w:t>better</w:t>
      </w:r>
      <w:r w:rsidRPr="009215CA">
        <w:rPr>
          <w:rFonts w:cs="Times New Roman"/>
        </w:rPr>
        <w:t xml:space="preserve"> decision within a very short period of time. The knowledge assets can be transferred from one location to another within a very short time</w:t>
      </w:r>
      <w:r w:rsidR="00812565">
        <w:rPr>
          <w:rFonts w:cs="Times New Roman"/>
        </w:rPr>
        <w:t xml:space="preserve"> </w:t>
      </w:r>
      <w:r w:rsidR="00812565" w:rsidRPr="00812565">
        <w:rPr>
          <w:rFonts w:cs="Times New Roman"/>
        </w:rPr>
        <w:t>(Chaudhry, 2016)</w:t>
      </w:r>
      <w:r w:rsidRPr="009215CA">
        <w:rPr>
          <w:rFonts w:cs="Times New Roman"/>
        </w:rPr>
        <w:t xml:space="preserve">. So, it enables the employees of the business to identify the required knowledge very easily. If Aldi doesn’t use the knowledge assets, it will lose the competitive advantage because </w:t>
      </w:r>
      <w:r w:rsidR="005E0B49" w:rsidRPr="009215CA">
        <w:rPr>
          <w:rFonts w:cs="Times New Roman"/>
        </w:rPr>
        <w:t xml:space="preserve">most of the business now-a-days </w:t>
      </w:r>
      <w:r w:rsidR="005E0B49" w:rsidRPr="004D22AE">
        <w:rPr>
          <w:rFonts w:cs="Times New Roman"/>
          <w:noProof/>
        </w:rPr>
        <w:t>use</w:t>
      </w:r>
      <w:r w:rsidR="005E0B49" w:rsidRPr="009215CA">
        <w:rPr>
          <w:rFonts w:cs="Times New Roman"/>
        </w:rPr>
        <w:t xml:space="preserve"> the knowledge assets. If the decision come</w:t>
      </w:r>
      <w:r w:rsidR="00B2370A" w:rsidRPr="009215CA">
        <w:rPr>
          <w:rFonts w:cs="Times New Roman"/>
        </w:rPr>
        <w:t>s</w:t>
      </w:r>
      <w:r w:rsidR="005E0B49" w:rsidRPr="009215CA">
        <w:rPr>
          <w:rFonts w:cs="Times New Roman"/>
        </w:rPr>
        <w:t xml:space="preserve"> from any single unit, there is a high chance that the </w:t>
      </w:r>
      <w:r w:rsidR="00B2370A" w:rsidRPr="009215CA">
        <w:rPr>
          <w:rFonts w:cs="Times New Roman"/>
        </w:rPr>
        <w:t xml:space="preserve">decision will be wrong. The knowledge assets also make it possible to reduce the complexities in the workplace. If the company deals with more knowledge assets, it can provide the services in a more </w:t>
      </w:r>
      <w:proofErr w:type="gramStart"/>
      <w:r w:rsidR="00B2370A" w:rsidRPr="009215CA">
        <w:rPr>
          <w:rFonts w:cs="Times New Roman"/>
        </w:rPr>
        <w:t>cost effective</w:t>
      </w:r>
      <w:proofErr w:type="gramEnd"/>
      <w:r w:rsidR="00B2370A" w:rsidRPr="009215CA">
        <w:rPr>
          <w:rFonts w:cs="Times New Roman"/>
        </w:rPr>
        <w:t xml:space="preserve"> way. The product design and the brand equity can be transferred very quickly which may not be possible for physical assets. The knowledge assets can be documented in a </w:t>
      </w:r>
      <w:proofErr w:type="gramStart"/>
      <w:r w:rsidR="00B2370A" w:rsidRPr="009215CA">
        <w:rPr>
          <w:rFonts w:cs="Times New Roman"/>
        </w:rPr>
        <w:t>cost effective</w:t>
      </w:r>
      <w:proofErr w:type="gramEnd"/>
      <w:r w:rsidR="00B2370A" w:rsidRPr="009215CA">
        <w:rPr>
          <w:rFonts w:cs="Times New Roman"/>
        </w:rPr>
        <w:t xml:space="preserve"> way. </w:t>
      </w:r>
      <w:r w:rsidR="00B2370A" w:rsidRPr="004D22AE">
        <w:rPr>
          <w:rFonts w:cs="Times New Roman"/>
          <w:noProof/>
        </w:rPr>
        <w:t>Because</w:t>
      </w:r>
      <w:r w:rsidR="00B2370A" w:rsidRPr="009215CA">
        <w:rPr>
          <w:rFonts w:cs="Times New Roman"/>
        </w:rPr>
        <w:t xml:space="preserve"> it needs little efforts to keep </w:t>
      </w:r>
      <w:r w:rsidR="004D22AE">
        <w:rPr>
          <w:rFonts w:cs="Times New Roman"/>
        </w:rPr>
        <w:t xml:space="preserve">a </w:t>
      </w:r>
      <w:r w:rsidR="00B2370A" w:rsidRPr="004D22AE">
        <w:rPr>
          <w:rFonts w:cs="Times New Roman"/>
          <w:noProof/>
        </w:rPr>
        <w:t>large</w:t>
      </w:r>
      <w:r w:rsidR="00B2370A" w:rsidRPr="009215CA">
        <w:rPr>
          <w:rFonts w:cs="Times New Roman"/>
        </w:rPr>
        <w:t xml:space="preserve"> </w:t>
      </w:r>
      <w:proofErr w:type="gramStart"/>
      <w:r w:rsidR="00B2370A" w:rsidRPr="009215CA">
        <w:rPr>
          <w:rFonts w:cs="Times New Roman"/>
        </w:rPr>
        <w:t>amount</w:t>
      </w:r>
      <w:proofErr w:type="gramEnd"/>
      <w:r w:rsidR="00B2370A" w:rsidRPr="009215CA">
        <w:rPr>
          <w:rFonts w:cs="Times New Roman"/>
        </w:rPr>
        <w:t xml:space="preserve"> of files in the database. The protection of knowledge assets is very easy compared to the other assets available in the company. </w:t>
      </w:r>
      <w:r w:rsidR="00B802D7" w:rsidRPr="009215CA">
        <w:rPr>
          <w:rFonts w:cs="Times New Roman"/>
        </w:rPr>
        <w:t xml:space="preserve">If Aldi can keep its valuable knowledge assets protected, it will have </w:t>
      </w:r>
      <w:r w:rsidR="004D22AE">
        <w:rPr>
          <w:rFonts w:cs="Times New Roman"/>
        </w:rPr>
        <w:t xml:space="preserve">a </w:t>
      </w:r>
      <w:r w:rsidR="00B802D7" w:rsidRPr="004D22AE">
        <w:rPr>
          <w:rFonts w:cs="Times New Roman"/>
          <w:noProof/>
        </w:rPr>
        <w:t>competitive</w:t>
      </w:r>
      <w:r w:rsidR="00B802D7" w:rsidRPr="009215CA">
        <w:rPr>
          <w:rFonts w:cs="Times New Roman"/>
        </w:rPr>
        <w:t xml:space="preserve"> advantage over the other competitors.  </w:t>
      </w:r>
    </w:p>
    <w:p w14:paraId="30FA369C" w14:textId="77777777" w:rsidR="00BF59B5" w:rsidRDefault="00BF59B5" w:rsidP="004D22AE">
      <w:pPr>
        <w:pStyle w:val="Heading2"/>
      </w:pPr>
    </w:p>
    <w:p w14:paraId="0A0DB9F2" w14:textId="77777777" w:rsidR="000B7735" w:rsidRDefault="000B7735" w:rsidP="000B7735"/>
    <w:p w14:paraId="4BA32007" w14:textId="77777777" w:rsidR="000B7735" w:rsidRDefault="000B7735" w:rsidP="000B7735"/>
    <w:p w14:paraId="4C107F57" w14:textId="77777777" w:rsidR="000B7735" w:rsidRPr="000B7735" w:rsidRDefault="000B7735" w:rsidP="000B7735"/>
    <w:p w14:paraId="2FF1FB6E" w14:textId="77777777" w:rsidR="00691D26" w:rsidRPr="004D22AE" w:rsidRDefault="00BF59B5" w:rsidP="004D22AE">
      <w:pPr>
        <w:pStyle w:val="Heading2"/>
        <w:numPr>
          <w:ilvl w:val="0"/>
          <w:numId w:val="10"/>
        </w:numPr>
      </w:pPr>
      <w:bookmarkStart w:id="12" w:name="_Toc521707328"/>
      <w:r w:rsidRPr="004D22AE">
        <w:lastRenderedPageBreak/>
        <w:t>Evaluating</w:t>
      </w:r>
      <w:r w:rsidR="00691D26" w:rsidRPr="004D22AE">
        <w:t xml:space="preserve"> the knowledge requ</w:t>
      </w:r>
      <w:r w:rsidRPr="004D22AE">
        <w:t xml:space="preserve">irements for the </w:t>
      </w:r>
      <w:proofErr w:type="spellStart"/>
      <w:r w:rsidRPr="004D22AE">
        <w:t>organisation</w:t>
      </w:r>
      <w:bookmarkEnd w:id="12"/>
      <w:proofErr w:type="spellEnd"/>
      <w:r w:rsidR="00691D26" w:rsidRPr="004D22AE">
        <w:t xml:space="preserve"> </w:t>
      </w:r>
    </w:p>
    <w:p w14:paraId="71478818" w14:textId="77777777" w:rsidR="00812565" w:rsidRDefault="00B802D7" w:rsidP="008B6637">
      <w:pPr>
        <w:rPr>
          <w:rFonts w:cs="Times New Roman"/>
        </w:rPr>
      </w:pPr>
      <w:r w:rsidRPr="009215CA">
        <w:rPr>
          <w:rFonts w:cs="Times New Roman"/>
        </w:rPr>
        <w:t xml:space="preserve">The requirement of knowledge is dependent on the structure of the organization. Some organizations may need larger knowledge from the other. For example, the organization that deals with </w:t>
      </w:r>
      <w:r w:rsidR="004D22AE">
        <w:rPr>
          <w:rFonts w:cs="Times New Roman"/>
        </w:rPr>
        <w:t xml:space="preserve">a </w:t>
      </w:r>
      <w:r w:rsidRPr="004D22AE">
        <w:rPr>
          <w:rFonts w:cs="Times New Roman"/>
          <w:noProof/>
        </w:rPr>
        <w:t>large</w:t>
      </w:r>
      <w:r w:rsidRPr="009215CA">
        <w:rPr>
          <w:rFonts w:cs="Times New Roman"/>
        </w:rPr>
        <w:t xml:space="preserve"> amount of data </w:t>
      </w:r>
      <w:r w:rsidRPr="004D22AE">
        <w:rPr>
          <w:rFonts w:cs="Times New Roman"/>
          <w:noProof/>
        </w:rPr>
        <w:t>need</w:t>
      </w:r>
      <w:r w:rsidRPr="009215CA">
        <w:rPr>
          <w:rFonts w:cs="Times New Roman"/>
        </w:rPr>
        <w:t xml:space="preserve"> employees with higher knowledge. Recently, the usage of knowledge has been increased in the service industry. Although the usage of technology in the manufacturing industry has been increased, the requirement of knowledge has also been increased. Without proper knowledge and understanding, the employees </w:t>
      </w:r>
      <w:r w:rsidRPr="004D22AE">
        <w:rPr>
          <w:rFonts w:cs="Times New Roman"/>
          <w:noProof/>
        </w:rPr>
        <w:t>may not</w:t>
      </w:r>
      <w:r w:rsidRPr="009215CA">
        <w:rPr>
          <w:rFonts w:cs="Times New Roman"/>
        </w:rPr>
        <w:t xml:space="preserve"> be able to use </w:t>
      </w:r>
      <w:r w:rsidRPr="004D22AE">
        <w:rPr>
          <w:rFonts w:cs="Times New Roman"/>
          <w:noProof/>
        </w:rPr>
        <w:t>that technolog</w:t>
      </w:r>
      <w:r w:rsidR="004D22AE">
        <w:rPr>
          <w:rFonts w:cs="Times New Roman"/>
          <w:noProof/>
        </w:rPr>
        <w:t>y</w:t>
      </w:r>
      <w:r w:rsidRPr="009215CA">
        <w:rPr>
          <w:rFonts w:cs="Times New Roman"/>
        </w:rPr>
        <w:t xml:space="preserve"> perfectly. </w:t>
      </w:r>
    </w:p>
    <w:p w14:paraId="603CF874" w14:textId="77777777" w:rsidR="00812565" w:rsidRDefault="00B802D7" w:rsidP="008B6637">
      <w:pPr>
        <w:rPr>
          <w:rFonts w:cs="Times New Roman"/>
        </w:rPr>
      </w:pPr>
      <w:r w:rsidRPr="009215CA">
        <w:rPr>
          <w:rFonts w:cs="Times New Roman"/>
        </w:rPr>
        <w:t xml:space="preserve">As a result of globalization, the requirement of knowledge has also changed. </w:t>
      </w:r>
      <w:r w:rsidR="008B6637" w:rsidRPr="009215CA">
        <w:rPr>
          <w:rFonts w:cs="Times New Roman"/>
        </w:rPr>
        <w:t xml:space="preserve">The requirement of knowledge of the employees of Aldi has been increasing over the past few years. The usage of intellectual property as a knowledge asset has been increased in the past few years. Now-a-days the businesses have to use the cloud computing system, analyze the big data and store lots of information in the database. Both the service and non-service company has to transfer the data and information from one part to another part of the business using the communication channel. If Aldi doesn’t follow </w:t>
      </w:r>
      <w:proofErr w:type="gramStart"/>
      <w:r w:rsidR="008B6637" w:rsidRPr="009215CA">
        <w:rPr>
          <w:rFonts w:cs="Times New Roman"/>
        </w:rPr>
        <w:t>these process</w:t>
      </w:r>
      <w:proofErr w:type="gramEnd"/>
      <w:r w:rsidR="008B6637" w:rsidRPr="009215CA">
        <w:rPr>
          <w:rFonts w:cs="Times New Roman"/>
        </w:rPr>
        <w:t>, it will lag behind the competitors.</w:t>
      </w:r>
    </w:p>
    <w:p w14:paraId="1E145E2C" w14:textId="77777777" w:rsidR="00812565" w:rsidRDefault="008B6637" w:rsidP="008B6637">
      <w:pPr>
        <w:rPr>
          <w:rFonts w:cs="Times New Roman"/>
        </w:rPr>
      </w:pPr>
      <w:r w:rsidRPr="009215CA">
        <w:rPr>
          <w:rFonts w:cs="Times New Roman"/>
        </w:rPr>
        <w:t xml:space="preserve">Today, the firms should have the data mining capabilities so that the management could identify the patterns and trends to take </w:t>
      </w:r>
      <w:r w:rsidR="004D22AE">
        <w:rPr>
          <w:rFonts w:cs="Times New Roman"/>
        </w:rPr>
        <w:t xml:space="preserve">the </w:t>
      </w:r>
      <w:r w:rsidRPr="004D22AE">
        <w:rPr>
          <w:rFonts w:cs="Times New Roman"/>
          <w:noProof/>
        </w:rPr>
        <w:t>right</w:t>
      </w:r>
      <w:r w:rsidRPr="009215CA">
        <w:rPr>
          <w:rFonts w:cs="Times New Roman"/>
        </w:rPr>
        <w:t xml:space="preserve"> decision at the right time. For example, Aldi uses sales data of a particular region to know whether the sales level is increased and decreased. The information about the sales level will help the manger to apply their knowledge that comes from performing business activities over the years. Although the cost if IT structures </w:t>
      </w:r>
      <w:r w:rsidR="004D22AE">
        <w:rPr>
          <w:rFonts w:cs="Times New Roman"/>
          <w:noProof/>
        </w:rPr>
        <w:t>are</w:t>
      </w:r>
      <w:r w:rsidRPr="009215CA">
        <w:rPr>
          <w:rFonts w:cs="Times New Roman"/>
        </w:rPr>
        <w:t xml:space="preserve"> higher compared to the manual system but the cost can be minimized if the company could use the IT structure in a holistic approach. </w:t>
      </w:r>
    </w:p>
    <w:p w14:paraId="0E6D8445" w14:textId="77777777" w:rsidR="00812565" w:rsidRPr="009215CA" w:rsidRDefault="008B6637" w:rsidP="008B6637">
      <w:pPr>
        <w:rPr>
          <w:rFonts w:cs="Times New Roman"/>
        </w:rPr>
      </w:pPr>
      <w:r w:rsidRPr="009215CA">
        <w:rPr>
          <w:rFonts w:cs="Times New Roman"/>
        </w:rPr>
        <w:t xml:space="preserve">All the departments and functions of the company should be incorporated under the IT structures. In this way, the cost of managing the knowledge assets will be minimized. And, it will also help the management to share the competitive information to the other parts of the business and gain </w:t>
      </w:r>
      <w:r w:rsidR="004D22AE">
        <w:rPr>
          <w:rFonts w:cs="Times New Roman"/>
        </w:rPr>
        <w:t xml:space="preserve">a </w:t>
      </w:r>
      <w:r w:rsidRPr="004D22AE">
        <w:rPr>
          <w:rFonts w:cs="Times New Roman"/>
          <w:noProof/>
        </w:rPr>
        <w:t>competitive</w:t>
      </w:r>
      <w:r w:rsidRPr="009215CA">
        <w:rPr>
          <w:rFonts w:cs="Times New Roman"/>
        </w:rPr>
        <w:t xml:space="preserve"> advantage over the other firms. </w:t>
      </w:r>
    </w:p>
    <w:p w14:paraId="1A780D15" w14:textId="77777777" w:rsidR="00691D26" w:rsidRPr="009215CA" w:rsidRDefault="00691D26" w:rsidP="00691D26">
      <w:pPr>
        <w:pStyle w:val="Default"/>
        <w:jc w:val="center"/>
        <w:rPr>
          <w:rFonts w:ascii="Times New Roman" w:hAnsi="Times New Roman" w:cs="Times New Roman"/>
          <w:sz w:val="20"/>
          <w:szCs w:val="20"/>
        </w:rPr>
      </w:pPr>
    </w:p>
    <w:p w14:paraId="0A9A9315" w14:textId="77777777" w:rsidR="00691D26" w:rsidRPr="009215CA" w:rsidRDefault="004D22AE" w:rsidP="004D22AE">
      <w:pPr>
        <w:pStyle w:val="Heading2"/>
        <w:numPr>
          <w:ilvl w:val="0"/>
          <w:numId w:val="10"/>
        </w:numPr>
      </w:pPr>
      <w:bookmarkStart w:id="13" w:name="_Toc521707329"/>
      <w:r>
        <w:lastRenderedPageBreak/>
        <w:t>Evaluating</w:t>
      </w:r>
      <w:r w:rsidR="00691D26" w:rsidRPr="009215CA">
        <w:t xml:space="preserve"> the </w:t>
      </w:r>
      <w:proofErr w:type="spellStart"/>
      <w:r w:rsidR="00691D26" w:rsidRPr="009215CA">
        <w:t>organisation’s</w:t>
      </w:r>
      <w:proofErr w:type="spellEnd"/>
      <w:r w:rsidR="00691D26" w:rsidRPr="009215CA">
        <w:t xml:space="preserve"> framework for enabling knowledge sharing</w:t>
      </w:r>
      <w:bookmarkEnd w:id="13"/>
      <w:r w:rsidR="00691D26" w:rsidRPr="009215CA">
        <w:t xml:space="preserve"> </w:t>
      </w:r>
    </w:p>
    <w:p w14:paraId="670945CC" w14:textId="77777777" w:rsidR="00B27ED1" w:rsidRPr="009215CA" w:rsidRDefault="00B27ED1" w:rsidP="00305C1D">
      <w:pPr>
        <w:rPr>
          <w:rFonts w:cs="Times New Roman"/>
        </w:rPr>
      </w:pPr>
      <w:r w:rsidRPr="009215CA">
        <w:rPr>
          <w:rFonts w:cs="Times New Roman"/>
        </w:rPr>
        <w:t xml:space="preserve">The knowledge is a very critical element of Aldi’s success. The knowledge should be shared in such a way that it can be communicated with </w:t>
      </w:r>
      <w:r w:rsidRPr="004D22AE">
        <w:rPr>
          <w:rFonts w:cs="Times New Roman"/>
          <w:noProof/>
        </w:rPr>
        <w:t>very</w:t>
      </w:r>
      <w:r w:rsidRPr="009215CA">
        <w:rPr>
          <w:rFonts w:cs="Times New Roman"/>
        </w:rPr>
        <w:t xml:space="preserve"> little cost. The creation and use of the knowledge should also be understood for evaluating the knowledge sharing framework of the organization. </w:t>
      </w:r>
    </w:p>
    <w:p w14:paraId="69C793A6" w14:textId="77777777" w:rsidR="007D7336" w:rsidRPr="009215CA" w:rsidRDefault="007D7336" w:rsidP="007D7336">
      <w:pPr>
        <w:jc w:val="center"/>
        <w:rPr>
          <w:rFonts w:cs="Times New Roman"/>
        </w:rPr>
      </w:pPr>
      <w:r w:rsidRPr="009215CA">
        <w:rPr>
          <w:rFonts w:cs="Times New Roman"/>
          <w:noProof/>
        </w:rPr>
        <w:drawing>
          <wp:inline distT="0" distB="0" distL="0" distR="0" wp14:anchorId="6BB821A4" wp14:editId="11EF8E76">
            <wp:extent cx="3204376" cy="16516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ceptual-framework-of-knowledge-sharing.png"/>
                    <pic:cNvPicPr/>
                  </pic:nvPicPr>
                  <pic:blipFill>
                    <a:blip r:embed="rId11">
                      <a:extLst>
                        <a:ext uri="{28A0092B-C50C-407E-A947-70E740481C1C}">
                          <a14:useLocalDpi xmlns:a14="http://schemas.microsoft.com/office/drawing/2010/main" val="0"/>
                        </a:ext>
                      </a:extLst>
                    </a:blip>
                    <a:stretch>
                      <a:fillRect/>
                    </a:stretch>
                  </pic:blipFill>
                  <pic:spPr>
                    <a:xfrm>
                      <a:off x="0" y="0"/>
                      <a:ext cx="3221807" cy="1660619"/>
                    </a:xfrm>
                    <a:prstGeom prst="rect">
                      <a:avLst/>
                    </a:prstGeom>
                  </pic:spPr>
                </pic:pic>
              </a:graphicData>
            </a:graphic>
          </wp:inline>
        </w:drawing>
      </w:r>
      <w:r w:rsidR="00812565">
        <w:rPr>
          <w:rFonts w:cs="Times New Roman"/>
        </w:rPr>
        <w:t xml:space="preserve"> </w:t>
      </w:r>
    </w:p>
    <w:p w14:paraId="287840C4" w14:textId="77777777" w:rsidR="007D7336" w:rsidRPr="009215CA" w:rsidRDefault="007D7336" w:rsidP="007D7336">
      <w:pPr>
        <w:jc w:val="center"/>
        <w:rPr>
          <w:rFonts w:cs="Times New Roman"/>
        </w:rPr>
      </w:pPr>
      <w:r w:rsidRPr="009215CA">
        <w:rPr>
          <w:rFonts w:cs="Times New Roman"/>
        </w:rPr>
        <w:t>Figure: Knowledge sharing framework</w:t>
      </w:r>
      <w:r w:rsidR="00812565">
        <w:rPr>
          <w:rFonts w:cs="Times New Roman"/>
        </w:rPr>
        <w:t xml:space="preserve"> </w:t>
      </w:r>
      <w:r w:rsidR="00812565" w:rsidRPr="00812565">
        <w:rPr>
          <w:rFonts w:cs="Times New Roman"/>
        </w:rPr>
        <w:t>(Hwang, Lin</w:t>
      </w:r>
      <w:r w:rsidR="004D22AE">
        <w:rPr>
          <w:rFonts w:cs="Times New Roman"/>
        </w:rPr>
        <w:t>,</w:t>
      </w:r>
      <w:r w:rsidR="00812565" w:rsidRPr="00812565">
        <w:rPr>
          <w:rFonts w:cs="Times New Roman"/>
        </w:rPr>
        <w:t xml:space="preserve"> </w:t>
      </w:r>
      <w:r w:rsidR="00812565" w:rsidRPr="004D22AE">
        <w:rPr>
          <w:rFonts w:cs="Times New Roman"/>
          <w:noProof/>
        </w:rPr>
        <w:t>and</w:t>
      </w:r>
      <w:r w:rsidR="00812565" w:rsidRPr="00812565">
        <w:rPr>
          <w:rFonts w:cs="Times New Roman"/>
        </w:rPr>
        <w:t xml:space="preserve"> Shin, 2018)</w:t>
      </w:r>
    </w:p>
    <w:p w14:paraId="2859638A" w14:textId="77777777" w:rsidR="00B27ED1" w:rsidRPr="009215CA" w:rsidRDefault="007D7336" w:rsidP="00305C1D">
      <w:pPr>
        <w:rPr>
          <w:rFonts w:cs="Times New Roman"/>
        </w:rPr>
      </w:pPr>
      <w:r w:rsidRPr="009215CA">
        <w:rPr>
          <w:rFonts w:cs="Times New Roman"/>
        </w:rPr>
        <w:t xml:space="preserve">The knowledge sharing framework provides a basic view </w:t>
      </w:r>
      <w:r w:rsidR="004D22AE">
        <w:rPr>
          <w:rFonts w:cs="Times New Roman"/>
          <w:noProof/>
        </w:rPr>
        <w:t>of</w:t>
      </w:r>
      <w:r w:rsidRPr="009215CA">
        <w:rPr>
          <w:rFonts w:cs="Times New Roman"/>
        </w:rPr>
        <w:t xml:space="preserve"> the transformation of knowledge in the organization. The knowledge share framework helps the management to increase the performance of the employees. Because the framework facilitates important information from one party to another party that will increase the chance of organizational success. However, it is not likely that the individuals of Aldi will agree to share their knowledge with others without any returns. The management should take some strategies so that the knowledge sharing can be increased.  If the employees of the organization are provided with better incentives, they will participate in the knowledge sharing activities. </w:t>
      </w:r>
    </w:p>
    <w:p w14:paraId="084C71CA" w14:textId="77777777" w:rsidR="00B11A22" w:rsidRPr="009215CA" w:rsidRDefault="00DB35EE" w:rsidP="00305C1D">
      <w:pPr>
        <w:rPr>
          <w:rFonts w:cs="Times New Roman"/>
        </w:rPr>
      </w:pPr>
      <w:r w:rsidRPr="009215CA">
        <w:rPr>
          <w:rFonts w:cs="Times New Roman"/>
        </w:rPr>
        <w:t xml:space="preserve">The framework for any organization shows how the company </w:t>
      </w:r>
      <w:r w:rsidR="00B11A22" w:rsidRPr="009215CA">
        <w:rPr>
          <w:rFonts w:cs="Times New Roman"/>
        </w:rPr>
        <w:t xml:space="preserve">develops </w:t>
      </w:r>
      <w:r w:rsidR="00B11A22" w:rsidRPr="004D22AE">
        <w:rPr>
          <w:rFonts w:cs="Times New Roman"/>
          <w:noProof/>
        </w:rPr>
        <w:t>it</w:t>
      </w:r>
      <w:r w:rsidR="004D22AE">
        <w:rPr>
          <w:rFonts w:cs="Times New Roman"/>
          <w:noProof/>
        </w:rPr>
        <w:t>s</w:t>
      </w:r>
      <w:r w:rsidR="00B11A22" w:rsidRPr="009215CA">
        <w:rPr>
          <w:rFonts w:cs="Times New Roman"/>
        </w:rPr>
        <w:t xml:space="preserve"> policies and procedures to achieve the goals and objectives perfectly. The framework shows the structure of the management and how the decisions are passed from one party to another party. A properly created framework helps to pass the information from one party to another party. The framework for Aldi is given as follows: </w:t>
      </w:r>
    </w:p>
    <w:p w14:paraId="77B5FEE3" w14:textId="77777777" w:rsidR="00691D26" w:rsidRPr="009215CA" w:rsidRDefault="00DB35EE" w:rsidP="007D7336">
      <w:pPr>
        <w:jc w:val="center"/>
        <w:rPr>
          <w:rFonts w:cs="Times New Roman"/>
        </w:rPr>
      </w:pPr>
      <w:r w:rsidRPr="009215CA">
        <w:rPr>
          <w:rFonts w:cs="Times New Roman"/>
          <w:noProof/>
        </w:rPr>
        <w:lastRenderedPageBreak/>
        <w:drawing>
          <wp:inline distT="0" distB="0" distL="0" distR="0" wp14:anchorId="2E38FE57" wp14:editId="5B820F4B">
            <wp:extent cx="4935910" cy="22561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ldi.png"/>
                    <pic:cNvPicPr/>
                  </pic:nvPicPr>
                  <pic:blipFill rotWithShape="1">
                    <a:blip r:embed="rId12">
                      <a:extLst>
                        <a:ext uri="{28A0092B-C50C-407E-A947-70E740481C1C}">
                          <a14:useLocalDpi xmlns:a14="http://schemas.microsoft.com/office/drawing/2010/main" val="0"/>
                        </a:ext>
                      </a:extLst>
                    </a:blip>
                    <a:srcRect t="12851" b="5873"/>
                    <a:stretch/>
                  </pic:blipFill>
                  <pic:spPr bwMode="auto">
                    <a:xfrm>
                      <a:off x="0" y="0"/>
                      <a:ext cx="4984336" cy="2278287"/>
                    </a:xfrm>
                    <a:prstGeom prst="rect">
                      <a:avLst/>
                    </a:prstGeom>
                    <a:ln>
                      <a:noFill/>
                    </a:ln>
                    <a:extLst>
                      <a:ext uri="{53640926-AAD7-44D8-BBD7-CCE9431645EC}">
                        <a14:shadowObscured xmlns:a14="http://schemas.microsoft.com/office/drawing/2010/main"/>
                      </a:ext>
                    </a:extLst>
                  </pic:spPr>
                </pic:pic>
              </a:graphicData>
            </a:graphic>
          </wp:inline>
        </w:drawing>
      </w:r>
    </w:p>
    <w:p w14:paraId="1C0046A0" w14:textId="77777777" w:rsidR="00B11A22" w:rsidRPr="009215CA" w:rsidRDefault="00B11A22" w:rsidP="00BF59B5">
      <w:pPr>
        <w:jc w:val="center"/>
        <w:rPr>
          <w:rFonts w:cs="Times New Roman"/>
        </w:rPr>
      </w:pPr>
      <w:r w:rsidRPr="009215CA">
        <w:rPr>
          <w:rFonts w:cs="Times New Roman"/>
        </w:rPr>
        <w:t>Figure:</w:t>
      </w:r>
      <w:r w:rsidR="00BF59B5" w:rsidRPr="009215CA">
        <w:rPr>
          <w:rFonts w:cs="Times New Roman"/>
        </w:rPr>
        <w:t xml:space="preserve"> Aldi’s framework</w:t>
      </w:r>
      <w:r w:rsidR="00812565">
        <w:rPr>
          <w:rFonts w:cs="Times New Roman"/>
        </w:rPr>
        <w:t xml:space="preserve"> </w:t>
      </w:r>
      <w:r w:rsidR="00812565" w:rsidRPr="00812565">
        <w:rPr>
          <w:rFonts w:cs="Times New Roman"/>
        </w:rPr>
        <w:t>(Aldi.com, 2018)</w:t>
      </w:r>
    </w:p>
    <w:p w14:paraId="51A21ADA" w14:textId="77777777" w:rsidR="00812565" w:rsidRDefault="00B11A22" w:rsidP="00305C1D">
      <w:pPr>
        <w:rPr>
          <w:rFonts w:cs="Times New Roman"/>
        </w:rPr>
      </w:pPr>
      <w:r w:rsidRPr="009215CA">
        <w:rPr>
          <w:rFonts w:cs="Times New Roman"/>
        </w:rPr>
        <w:t xml:space="preserve">Aldi’s framework is in a hierarchical order. There is an elected vice president who </w:t>
      </w:r>
      <w:r w:rsidRPr="004D22AE">
        <w:rPr>
          <w:rFonts w:cs="Times New Roman"/>
          <w:noProof/>
        </w:rPr>
        <w:t>negotiate</w:t>
      </w:r>
      <w:r w:rsidR="004D22AE">
        <w:rPr>
          <w:rFonts w:cs="Times New Roman"/>
          <w:noProof/>
        </w:rPr>
        <w:t>s</w:t>
      </w:r>
      <w:r w:rsidRPr="009215CA">
        <w:rPr>
          <w:rFonts w:cs="Times New Roman"/>
        </w:rPr>
        <w:t xml:space="preserve"> with the directors for their particular working activities. The directors try to achieve the goals and objectives that come from the vice president. The directors have their own functions in which some other employees are performing their activities. The structures and processes of Aldi are organized in such a way that maximum efficiency can be confirmed from the structure. The warehouse supervisors of the firm work directly with the director who handles the transportation system of the company</w:t>
      </w:r>
      <w:r w:rsidR="00812565">
        <w:rPr>
          <w:rFonts w:cs="Times New Roman"/>
        </w:rPr>
        <w:t xml:space="preserve"> </w:t>
      </w:r>
      <w:r w:rsidR="00812565" w:rsidRPr="00812565">
        <w:rPr>
          <w:rFonts w:cs="Times New Roman"/>
        </w:rPr>
        <w:t>(Chaudhry, 2016)</w:t>
      </w:r>
      <w:r w:rsidRPr="009215CA">
        <w:rPr>
          <w:rFonts w:cs="Times New Roman"/>
        </w:rPr>
        <w:t xml:space="preserve">. </w:t>
      </w:r>
      <w:r w:rsidR="00305C1D" w:rsidRPr="009215CA">
        <w:rPr>
          <w:rFonts w:cs="Times New Roman"/>
        </w:rPr>
        <w:t xml:space="preserve">The real estate director controls the store houses and the store house employees. The operation function of the company </w:t>
      </w:r>
      <w:proofErr w:type="gramStart"/>
      <w:r w:rsidR="00305C1D" w:rsidRPr="009215CA">
        <w:rPr>
          <w:rFonts w:cs="Times New Roman"/>
        </w:rPr>
        <w:t>manage</w:t>
      </w:r>
      <w:proofErr w:type="gramEnd"/>
      <w:r w:rsidR="00305C1D" w:rsidRPr="009215CA">
        <w:rPr>
          <w:rFonts w:cs="Times New Roman"/>
        </w:rPr>
        <w:t xml:space="preserve"> the district manager and the store employees. It also communicates with the purchasing department about the requirement of products and services. </w:t>
      </w:r>
    </w:p>
    <w:p w14:paraId="52ECF5E9" w14:textId="77777777" w:rsidR="000B7735" w:rsidRDefault="000B7735" w:rsidP="00305C1D">
      <w:pPr>
        <w:rPr>
          <w:rFonts w:cs="Times New Roman"/>
        </w:rPr>
      </w:pPr>
    </w:p>
    <w:p w14:paraId="67A2C7E1" w14:textId="77777777" w:rsidR="000B7735" w:rsidRDefault="000B7735" w:rsidP="00305C1D">
      <w:pPr>
        <w:rPr>
          <w:rFonts w:cs="Times New Roman"/>
        </w:rPr>
      </w:pPr>
    </w:p>
    <w:p w14:paraId="6ADAF394" w14:textId="77777777" w:rsidR="000B7735" w:rsidRDefault="000B7735" w:rsidP="00305C1D">
      <w:pPr>
        <w:rPr>
          <w:rFonts w:cs="Times New Roman"/>
        </w:rPr>
      </w:pPr>
    </w:p>
    <w:p w14:paraId="6CBF63BB" w14:textId="77777777" w:rsidR="000B7735" w:rsidRDefault="000B7735" w:rsidP="00305C1D">
      <w:pPr>
        <w:rPr>
          <w:rFonts w:cs="Times New Roman"/>
        </w:rPr>
      </w:pPr>
    </w:p>
    <w:p w14:paraId="0561FD97" w14:textId="77777777" w:rsidR="000B7735" w:rsidRDefault="000B7735" w:rsidP="00305C1D">
      <w:pPr>
        <w:rPr>
          <w:rFonts w:cs="Times New Roman"/>
        </w:rPr>
      </w:pPr>
    </w:p>
    <w:p w14:paraId="1B4A38B0" w14:textId="77777777" w:rsidR="000B7735" w:rsidRPr="009215CA" w:rsidRDefault="000B7735" w:rsidP="00305C1D">
      <w:pPr>
        <w:rPr>
          <w:rFonts w:cs="Times New Roman"/>
        </w:rPr>
      </w:pPr>
    </w:p>
    <w:p w14:paraId="096D7F93" w14:textId="77777777" w:rsidR="007D7336" w:rsidRPr="009215CA" w:rsidRDefault="00BF59B5" w:rsidP="004D22AE">
      <w:pPr>
        <w:pStyle w:val="Heading2"/>
      </w:pPr>
      <w:bookmarkStart w:id="14" w:name="_Toc521707330"/>
      <w:r w:rsidRPr="009215CA">
        <w:lastRenderedPageBreak/>
        <w:t xml:space="preserve">d) </w:t>
      </w:r>
      <w:r w:rsidR="00691D26" w:rsidRPr="009215CA">
        <w:t>Recommend</w:t>
      </w:r>
      <w:r w:rsidRPr="009215CA">
        <w:t>ing</w:t>
      </w:r>
      <w:r w:rsidR="00691D26" w:rsidRPr="009215CA">
        <w:t xml:space="preserve"> improvements to the current framework</w:t>
      </w:r>
      <w:bookmarkEnd w:id="14"/>
    </w:p>
    <w:p w14:paraId="48C3D064" w14:textId="77777777" w:rsidR="00812565" w:rsidRDefault="007D7336" w:rsidP="007D7336">
      <w:pPr>
        <w:rPr>
          <w:rFonts w:cs="Times New Roman"/>
        </w:rPr>
      </w:pPr>
      <w:r w:rsidRPr="009215CA">
        <w:rPr>
          <w:rFonts w:cs="Times New Roman"/>
        </w:rPr>
        <w:t>T</w:t>
      </w:r>
      <w:r w:rsidR="00084D61" w:rsidRPr="009215CA">
        <w:rPr>
          <w:rFonts w:cs="Times New Roman"/>
        </w:rPr>
        <w:t xml:space="preserve">he current framework should be improved </w:t>
      </w:r>
      <w:r w:rsidRPr="009215CA">
        <w:rPr>
          <w:rFonts w:cs="Times New Roman"/>
        </w:rPr>
        <w:t>so that the employees are motivated to participate in the knowledge sharing plat</w:t>
      </w:r>
      <w:r w:rsidR="00084D61" w:rsidRPr="009215CA">
        <w:rPr>
          <w:rFonts w:cs="Times New Roman"/>
        </w:rPr>
        <w:t xml:space="preserve">form. Because it will increase the performance and growth </w:t>
      </w:r>
      <w:r w:rsidR="006512BC" w:rsidRPr="009215CA">
        <w:rPr>
          <w:rFonts w:cs="Times New Roman"/>
        </w:rPr>
        <w:t xml:space="preserve">of the company. The employees should be provided with incentives so that they will be motivated to share the knowledge with other. Both financial rewards and non-financial rewards should be provided to the employees. In most cases, the non-financial rewards increase the motivation levels of the employees. </w:t>
      </w:r>
    </w:p>
    <w:p w14:paraId="1B1E69B1" w14:textId="77777777" w:rsidR="00812565" w:rsidRDefault="006512BC" w:rsidP="007D7336">
      <w:pPr>
        <w:rPr>
          <w:rFonts w:cs="Times New Roman"/>
        </w:rPr>
      </w:pPr>
      <w:r w:rsidRPr="009215CA">
        <w:rPr>
          <w:rFonts w:cs="Times New Roman"/>
        </w:rPr>
        <w:t xml:space="preserve">The management should identify some new strategies to enhance the sharing of knowledge in the organization. The sharing cost should be minimized. The acquisition and retention of knowledge sharing should be increased so that new knowledge comes to </w:t>
      </w:r>
      <w:r w:rsidR="004D22AE">
        <w:rPr>
          <w:rFonts w:cs="Times New Roman"/>
        </w:rPr>
        <w:t xml:space="preserve">the </w:t>
      </w:r>
      <w:r w:rsidRPr="004D22AE">
        <w:rPr>
          <w:rFonts w:cs="Times New Roman"/>
          <w:noProof/>
        </w:rPr>
        <w:t>organization</w:t>
      </w:r>
      <w:r w:rsidRPr="009215CA">
        <w:rPr>
          <w:rFonts w:cs="Times New Roman"/>
        </w:rPr>
        <w:t xml:space="preserve"> and increase its productivity and success. The flow of information in the knowledge sharing framework should be transparent so that each and every employee can identify the required knowledge. </w:t>
      </w:r>
      <w:r w:rsidR="001C009A" w:rsidRPr="009215CA">
        <w:rPr>
          <w:rFonts w:cs="Times New Roman"/>
        </w:rPr>
        <w:t xml:space="preserve">The workplace should be audited so that the areas for improvement can be identified very easily. </w:t>
      </w:r>
    </w:p>
    <w:p w14:paraId="78C96B36" w14:textId="77777777" w:rsidR="00812565" w:rsidRDefault="001C009A" w:rsidP="007D7336">
      <w:pPr>
        <w:rPr>
          <w:rFonts w:cs="Times New Roman"/>
        </w:rPr>
      </w:pPr>
      <w:r w:rsidRPr="009215CA">
        <w:rPr>
          <w:rFonts w:cs="Times New Roman"/>
        </w:rPr>
        <w:t xml:space="preserve">Aldi may expand its business </w:t>
      </w:r>
      <w:r w:rsidRPr="004D22AE">
        <w:rPr>
          <w:rFonts w:cs="Times New Roman"/>
          <w:noProof/>
        </w:rPr>
        <w:t>in</w:t>
      </w:r>
      <w:r w:rsidR="004D22AE">
        <w:rPr>
          <w:rFonts w:cs="Times New Roman"/>
          <w:noProof/>
        </w:rPr>
        <w:t>to</w:t>
      </w:r>
      <w:r w:rsidRPr="009215CA">
        <w:rPr>
          <w:rFonts w:cs="Times New Roman"/>
        </w:rPr>
        <w:t xml:space="preserve"> other areas which will</w:t>
      </w:r>
      <w:r w:rsidR="004D22AE">
        <w:rPr>
          <w:rFonts w:cs="Times New Roman"/>
        </w:rPr>
        <w:t>, in turn,</w:t>
      </w:r>
      <w:r w:rsidRPr="009215CA">
        <w:rPr>
          <w:rFonts w:cs="Times New Roman"/>
        </w:rPr>
        <w:t xml:space="preserve"> increase the performance of the business. The knowledge base of Aldi should be updated with further information so that it </w:t>
      </w:r>
      <w:r w:rsidRPr="004D22AE">
        <w:rPr>
          <w:rFonts w:cs="Times New Roman"/>
          <w:noProof/>
        </w:rPr>
        <w:t>provide</w:t>
      </w:r>
      <w:r w:rsidR="004D22AE">
        <w:rPr>
          <w:rFonts w:cs="Times New Roman"/>
          <w:noProof/>
        </w:rPr>
        <w:t>s</w:t>
      </w:r>
      <w:r w:rsidRPr="009215CA">
        <w:rPr>
          <w:rFonts w:cs="Times New Roman"/>
        </w:rPr>
        <w:t xml:space="preserve"> </w:t>
      </w:r>
      <w:r w:rsidR="004D22AE">
        <w:rPr>
          <w:rFonts w:cs="Times New Roman"/>
        </w:rPr>
        <w:t xml:space="preserve">the </w:t>
      </w:r>
      <w:r w:rsidRPr="004D22AE">
        <w:rPr>
          <w:rFonts w:cs="Times New Roman"/>
          <w:noProof/>
        </w:rPr>
        <w:t>best</w:t>
      </w:r>
      <w:r w:rsidRPr="009215CA">
        <w:rPr>
          <w:rFonts w:cs="Times New Roman"/>
        </w:rPr>
        <w:t xml:space="preserve"> knowledge for every solution. The management should try to increase the organization-wide sharing facilities so that the employees can learn from the others. </w:t>
      </w:r>
    </w:p>
    <w:p w14:paraId="6222F47F" w14:textId="77777777" w:rsidR="001C009A" w:rsidRPr="009215CA" w:rsidRDefault="001C009A" w:rsidP="007D7336">
      <w:pPr>
        <w:rPr>
          <w:rFonts w:cs="Times New Roman"/>
        </w:rPr>
      </w:pPr>
      <w:r w:rsidRPr="009215CA">
        <w:rPr>
          <w:rFonts w:cs="Times New Roman"/>
        </w:rPr>
        <w:t>Also, there are some employees who may not be able to reap the benefits of knowledge sharing in the current system</w:t>
      </w:r>
      <w:r w:rsidR="00812565">
        <w:rPr>
          <w:rFonts w:cs="Times New Roman"/>
        </w:rPr>
        <w:t xml:space="preserve"> (Bwalya, </w:t>
      </w:r>
      <w:proofErr w:type="spellStart"/>
      <w:r w:rsidR="00812565">
        <w:rPr>
          <w:rFonts w:cs="Times New Roman"/>
        </w:rPr>
        <w:t>Mnjama</w:t>
      </w:r>
      <w:proofErr w:type="spellEnd"/>
      <w:r w:rsidR="00812565">
        <w:rPr>
          <w:rFonts w:cs="Times New Roman"/>
        </w:rPr>
        <w:t xml:space="preserve"> and </w:t>
      </w:r>
      <w:proofErr w:type="spellStart"/>
      <w:r w:rsidR="00812565">
        <w:rPr>
          <w:rFonts w:cs="Times New Roman"/>
        </w:rPr>
        <w:t>Sebina</w:t>
      </w:r>
      <w:proofErr w:type="spellEnd"/>
      <w:r w:rsidR="00812565">
        <w:rPr>
          <w:rFonts w:cs="Times New Roman"/>
        </w:rPr>
        <w:t>, 2014</w:t>
      </w:r>
      <w:r w:rsidR="00812565" w:rsidRPr="00812565">
        <w:rPr>
          <w:rFonts w:cs="Times New Roman"/>
        </w:rPr>
        <w:t>)</w:t>
      </w:r>
      <w:r w:rsidRPr="009215CA">
        <w:rPr>
          <w:rFonts w:cs="Times New Roman"/>
        </w:rPr>
        <w:t xml:space="preserve">. So, they will be benefited from the knowledge sharing platform. There should a proper environment where the employees will share their knowledge with one another constantly. If they are properly encouraged, they will always try to take the knowledge sharing activities in the next level. </w:t>
      </w:r>
    </w:p>
    <w:p w14:paraId="720A8BF8" w14:textId="77777777" w:rsidR="00AD65B2" w:rsidRDefault="00AD65B2" w:rsidP="007D7336">
      <w:pPr>
        <w:rPr>
          <w:rFonts w:cs="Times New Roman"/>
        </w:rPr>
      </w:pPr>
    </w:p>
    <w:p w14:paraId="19A88F26" w14:textId="77777777" w:rsidR="00AD65B2" w:rsidRDefault="00AD65B2" w:rsidP="007D7336">
      <w:pPr>
        <w:rPr>
          <w:rFonts w:cs="Times New Roman"/>
        </w:rPr>
      </w:pPr>
    </w:p>
    <w:p w14:paraId="72886790" w14:textId="77777777" w:rsidR="000B7735" w:rsidRDefault="000B7735" w:rsidP="007D7336">
      <w:pPr>
        <w:rPr>
          <w:rFonts w:cs="Times New Roman"/>
        </w:rPr>
      </w:pPr>
    </w:p>
    <w:p w14:paraId="75F9F971" w14:textId="77777777" w:rsidR="000B7735" w:rsidRDefault="000B7735" w:rsidP="007D7336">
      <w:pPr>
        <w:rPr>
          <w:rFonts w:cs="Times New Roman"/>
        </w:rPr>
      </w:pPr>
    </w:p>
    <w:p w14:paraId="11E36741" w14:textId="77777777" w:rsidR="000B7735" w:rsidRPr="009215CA" w:rsidRDefault="000B7735" w:rsidP="007D7336">
      <w:pPr>
        <w:rPr>
          <w:rFonts w:cs="Times New Roman"/>
        </w:rPr>
      </w:pPr>
    </w:p>
    <w:p w14:paraId="5BFCDE30" w14:textId="77777777" w:rsidR="001C009A" w:rsidRPr="009215CA" w:rsidRDefault="001C009A" w:rsidP="00BF59B5">
      <w:pPr>
        <w:pStyle w:val="Heading1"/>
        <w:rPr>
          <w:rFonts w:cs="Times New Roman"/>
        </w:rPr>
      </w:pPr>
      <w:bookmarkStart w:id="15" w:name="_Toc521707331"/>
      <w:r w:rsidRPr="009215CA">
        <w:rPr>
          <w:rFonts w:cs="Times New Roman"/>
        </w:rPr>
        <w:lastRenderedPageBreak/>
        <w:t>Conclusion</w:t>
      </w:r>
      <w:bookmarkEnd w:id="15"/>
    </w:p>
    <w:p w14:paraId="0EE4AC69" w14:textId="77777777" w:rsidR="001C009A" w:rsidRPr="009215CA" w:rsidRDefault="00BF59B5" w:rsidP="001C009A">
      <w:pPr>
        <w:rPr>
          <w:rFonts w:cs="Times New Roman"/>
        </w:rPr>
      </w:pPr>
      <w:r w:rsidRPr="009215CA">
        <w:rPr>
          <w:rFonts w:cs="Times New Roman"/>
        </w:rPr>
        <w:t xml:space="preserve">From this report, it can be concluded that the knowledge and information management skills are very critical for the organization success. And, it also enables the organization to have </w:t>
      </w:r>
      <w:r w:rsidR="004D22AE">
        <w:rPr>
          <w:rFonts w:cs="Times New Roman"/>
        </w:rPr>
        <w:t xml:space="preserve">a </w:t>
      </w:r>
      <w:r w:rsidRPr="004D22AE">
        <w:rPr>
          <w:rFonts w:cs="Times New Roman"/>
          <w:noProof/>
        </w:rPr>
        <w:t>competitive</w:t>
      </w:r>
      <w:r w:rsidRPr="009215CA">
        <w:rPr>
          <w:rFonts w:cs="Times New Roman"/>
        </w:rPr>
        <w:t xml:space="preserve"> advantage over the other competitors. </w:t>
      </w:r>
      <w:r w:rsidR="001C009A" w:rsidRPr="009215CA">
        <w:rPr>
          <w:rFonts w:cs="Times New Roman"/>
        </w:rPr>
        <w:t xml:space="preserve">The knowledge and information are very closely related. Sometimes, they are used interchangeably in the workplace. The </w:t>
      </w:r>
      <w:proofErr w:type="gramStart"/>
      <w:r w:rsidR="001C009A" w:rsidRPr="009215CA">
        <w:rPr>
          <w:rFonts w:cs="Times New Roman"/>
        </w:rPr>
        <w:t>knowledge based</w:t>
      </w:r>
      <w:proofErr w:type="gramEnd"/>
      <w:r w:rsidR="001C009A" w:rsidRPr="009215CA">
        <w:rPr>
          <w:rFonts w:cs="Times New Roman"/>
        </w:rPr>
        <w:t xml:space="preserve"> information system increases the competition among the organizations. Like every other </w:t>
      </w:r>
      <w:r w:rsidR="001C009A" w:rsidRPr="004D22AE">
        <w:rPr>
          <w:rFonts w:cs="Times New Roman"/>
          <w:noProof/>
        </w:rPr>
        <w:t>organization</w:t>
      </w:r>
      <w:r w:rsidR="001C009A" w:rsidRPr="009215CA">
        <w:rPr>
          <w:rFonts w:cs="Times New Roman"/>
        </w:rPr>
        <w:t>, Aldi also</w:t>
      </w:r>
      <w:r w:rsidRPr="009215CA">
        <w:rPr>
          <w:rFonts w:cs="Times New Roman"/>
        </w:rPr>
        <w:t xml:space="preserve"> has</w:t>
      </w:r>
      <w:r w:rsidR="001C009A" w:rsidRPr="009215CA">
        <w:rPr>
          <w:rFonts w:cs="Times New Roman"/>
        </w:rPr>
        <w:t xml:space="preserve"> face</w:t>
      </w:r>
      <w:r w:rsidRPr="009215CA">
        <w:rPr>
          <w:rFonts w:cs="Times New Roman"/>
        </w:rPr>
        <w:t>d</w:t>
      </w:r>
      <w:r w:rsidR="001C009A" w:rsidRPr="009215CA">
        <w:rPr>
          <w:rFonts w:cs="Times New Roman"/>
        </w:rPr>
        <w:t xml:space="preserve"> some challenges to deal with the knowledge and information in the business activities. The company is applying the most common management information systems for its business purpose</w:t>
      </w:r>
      <w:r w:rsidR="00812565">
        <w:rPr>
          <w:rFonts w:cs="Times New Roman"/>
        </w:rPr>
        <w:t xml:space="preserve"> </w:t>
      </w:r>
      <w:r w:rsidR="00812565" w:rsidRPr="00812565">
        <w:rPr>
          <w:rFonts w:cs="Times New Roman"/>
        </w:rPr>
        <w:t>(Bergeron, 2003)</w:t>
      </w:r>
      <w:r w:rsidR="001C009A" w:rsidRPr="009215CA">
        <w:rPr>
          <w:rFonts w:cs="Times New Roman"/>
        </w:rPr>
        <w:t xml:space="preserve">. The concept and importance of knowledge management </w:t>
      </w:r>
      <w:r w:rsidRPr="009215CA">
        <w:rPr>
          <w:rFonts w:cs="Times New Roman"/>
        </w:rPr>
        <w:t>have been provided</w:t>
      </w:r>
      <w:r w:rsidR="001C009A" w:rsidRPr="009215CA">
        <w:rPr>
          <w:rFonts w:cs="Times New Roman"/>
        </w:rPr>
        <w:t xml:space="preserve"> in the report. There </w:t>
      </w:r>
      <w:r w:rsidR="004D22AE">
        <w:rPr>
          <w:rFonts w:cs="Times New Roman"/>
          <w:noProof/>
        </w:rPr>
        <w:t>is</w:t>
      </w:r>
      <w:r w:rsidR="001C009A" w:rsidRPr="009215CA">
        <w:rPr>
          <w:rFonts w:cs="Times New Roman"/>
        </w:rPr>
        <w:t xml:space="preserve"> some key management process that </w:t>
      </w:r>
      <w:r w:rsidR="004D22AE">
        <w:rPr>
          <w:rFonts w:cs="Times New Roman"/>
          <w:noProof/>
        </w:rPr>
        <w:t>is</w:t>
      </w:r>
      <w:r w:rsidR="001C009A" w:rsidRPr="009215CA">
        <w:rPr>
          <w:rFonts w:cs="Times New Roman"/>
        </w:rPr>
        <w:t xml:space="preserve"> used for organizational development. In the last part of </w:t>
      </w:r>
      <w:r w:rsidR="004D22AE">
        <w:rPr>
          <w:rFonts w:cs="Times New Roman"/>
        </w:rPr>
        <w:t xml:space="preserve">the </w:t>
      </w:r>
      <w:r w:rsidR="001C009A" w:rsidRPr="004D22AE">
        <w:rPr>
          <w:rFonts w:cs="Times New Roman"/>
          <w:noProof/>
        </w:rPr>
        <w:t>report</w:t>
      </w:r>
      <w:r w:rsidR="001C009A" w:rsidRPr="009215CA">
        <w:rPr>
          <w:rFonts w:cs="Times New Roman"/>
        </w:rPr>
        <w:t xml:space="preserve">, a framework for sharing knowledge has been given with some recommendation for further improvement. </w:t>
      </w:r>
    </w:p>
    <w:p w14:paraId="75B6EADE" w14:textId="77777777" w:rsidR="001C009A" w:rsidRPr="009215CA" w:rsidRDefault="001C009A" w:rsidP="007D7336">
      <w:pPr>
        <w:rPr>
          <w:rFonts w:cs="Times New Roman"/>
        </w:rPr>
      </w:pPr>
    </w:p>
    <w:p w14:paraId="055D45BB" w14:textId="77777777" w:rsidR="006512BC" w:rsidRPr="009215CA" w:rsidRDefault="006512BC" w:rsidP="006512BC">
      <w:pPr>
        <w:rPr>
          <w:rFonts w:cs="Times New Roman"/>
          <w:color w:val="FF0000"/>
        </w:rPr>
      </w:pPr>
    </w:p>
    <w:p w14:paraId="6648CCCE" w14:textId="77777777" w:rsidR="006512BC" w:rsidRPr="009215CA" w:rsidRDefault="006512BC" w:rsidP="00691D26">
      <w:pPr>
        <w:jc w:val="center"/>
        <w:rPr>
          <w:rFonts w:cs="Times New Roman"/>
          <w:b/>
          <w:sz w:val="52"/>
        </w:rPr>
      </w:pPr>
    </w:p>
    <w:p w14:paraId="11E5EBAE" w14:textId="77777777" w:rsidR="00BF59B5" w:rsidRPr="009215CA" w:rsidRDefault="00BF59B5" w:rsidP="00691D26">
      <w:pPr>
        <w:jc w:val="center"/>
        <w:rPr>
          <w:rFonts w:cs="Times New Roman"/>
          <w:b/>
          <w:sz w:val="52"/>
        </w:rPr>
      </w:pPr>
    </w:p>
    <w:p w14:paraId="3C8F3AD1" w14:textId="77777777" w:rsidR="00BF59B5" w:rsidRPr="009215CA" w:rsidRDefault="00BF59B5" w:rsidP="00691D26">
      <w:pPr>
        <w:jc w:val="center"/>
        <w:rPr>
          <w:rFonts w:cs="Times New Roman"/>
          <w:b/>
          <w:sz w:val="52"/>
        </w:rPr>
      </w:pPr>
    </w:p>
    <w:p w14:paraId="5DD03E23" w14:textId="77777777" w:rsidR="00BF59B5" w:rsidRPr="009215CA" w:rsidRDefault="00BF59B5" w:rsidP="00691D26">
      <w:pPr>
        <w:jc w:val="center"/>
        <w:rPr>
          <w:rFonts w:cs="Times New Roman"/>
          <w:b/>
          <w:sz w:val="52"/>
        </w:rPr>
      </w:pPr>
    </w:p>
    <w:p w14:paraId="18ECB93B" w14:textId="77777777" w:rsidR="005A0C34" w:rsidRDefault="005A0C34" w:rsidP="004D22AE">
      <w:pPr>
        <w:rPr>
          <w:rFonts w:cs="Times New Roman"/>
          <w:b/>
          <w:sz w:val="52"/>
        </w:rPr>
      </w:pPr>
    </w:p>
    <w:p w14:paraId="4C8AD138" w14:textId="77777777" w:rsidR="004D22AE" w:rsidRPr="009215CA" w:rsidRDefault="004D22AE" w:rsidP="004D22AE">
      <w:pPr>
        <w:rPr>
          <w:rFonts w:cs="Times New Roman"/>
          <w:b/>
          <w:sz w:val="52"/>
        </w:rPr>
      </w:pPr>
    </w:p>
    <w:p w14:paraId="04892172" w14:textId="77777777" w:rsidR="00BF59B5" w:rsidRPr="009215CA" w:rsidRDefault="00BF59B5" w:rsidP="00BF59B5">
      <w:pPr>
        <w:pStyle w:val="Heading1"/>
        <w:rPr>
          <w:rFonts w:cs="Times New Roman"/>
        </w:rPr>
      </w:pPr>
      <w:bookmarkStart w:id="16" w:name="_Toc521707332"/>
      <w:r w:rsidRPr="009215CA">
        <w:rPr>
          <w:rFonts w:cs="Times New Roman"/>
        </w:rPr>
        <w:lastRenderedPageBreak/>
        <w:t>References</w:t>
      </w:r>
      <w:bookmarkEnd w:id="16"/>
    </w:p>
    <w:p w14:paraId="1BD4CC90"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Aldi.com. (2018). </w:t>
      </w:r>
      <w:r w:rsidRPr="005A0C34">
        <w:rPr>
          <w:i/>
          <w:iCs/>
          <w:color w:val="000000"/>
        </w:rPr>
        <w:t>Welcome to ALDI</w:t>
      </w:r>
      <w:r w:rsidRPr="005A0C34">
        <w:rPr>
          <w:color w:val="000000"/>
        </w:rPr>
        <w:t>. [online] Available at: https://www.aldi.com/ [Accessed 9 Aug. 2018].</w:t>
      </w:r>
    </w:p>
    <w:p w14:paraId="4DB861FD"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Bentley, T. (1998). </w:t>
      </w:r>
      <w:r w:rsidRPr="005A0C34">
        <w:rPr>
          <w:i/>
          <w:iCs/>
          <w:color w:val="000000"/>
        </w:rPr>
        <w:t>Stage four information management</w:t>
      </w:r>
      <w:r w:rsidRPr="005A0C34">
        <w:rPr>
          <w:color w:val="000000"/>
        </w:rPr>
        <w:t>. [London]: CIMA.</w:t>
      </w:r>
    </w:p>
    <w:p w14:paraId="35941129"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Bergeron, B. (2003). </w:t>
      </w:r>
      <w:r w:rsidRPr="005A0C34">
        <w:rPr>
          <w:i/>
          <w:iCs/>
          <w:color w:val="000000"/>
        </w:rPr>
        <w:t>Essentials of knowledge management</w:t>
      </w:r>
      <w:r w:rsidRPr="005A0C34">
        <w:rPr>
          <w:color w:val="000000"/>
        </w:rPr>
        <w:t>. Hoboken, N.J: J. Wiley.</w:t>
      </w:r>
    </w:p>
    <w:p w14:paraId="0C631B1A"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 xml:space="preserve">Bwalya, K., </w:t>
      </w:r>
      <w:proofErr w:type="spellStart"/>
      <w:r w:rsidRPr="005A0C34">
        <w:rPr>
          <w:color w:val="000000"/>
        </w:rPr>
        <w:t>Mnjama</w:t>
      </w:r>
      <w:proofErr w:type="spellEnd"/>
      <w:r w:rsidRPr="005A0C34">
        <w:rPr>
          <w:color w:val="000000"/>
        </w:rPr>
        <w:t xml:space="preserve">, N. and </w:t>
      </w:r>
      <w:proofErr w:type="spellStart"/>
      <w:r w:rsidRPr="005A0C34">
        <w:rPr>
          <w:color w:val="000000"/>
        </w:rPr>
        <w:t>Sebina</w:t>
      </w:r>
      <w:proofErr w:type="spellEnd"/>
      <w:r w:rsidRPr="005A0C34">
        <w:rPr>
          <w:color w:val="000000"/>
        </w:rPr>
        <w:t>, P. (n.d.). </w:t>
      </w:r>
      <w:r w:rsidRPr="005A0C34">
        <w:rPr>
          <w:i/>
          <w:iCs/>
          <w:color w:val="000000"/>
        </w:rPr>
        <w:t>Concepts and advances in information knowledge management</w:t>
      </w:r>
      <w:r w:rsidRPr="005A0C34">
        <w:rPr>
          <w:color w:val="000000"/>
        </w:rPr>
        <w:t>.</w:t>
      </w:r>
    </w:p>
    <w:p w14:paraId="511379AE"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Chaudhry, A. (2016). Strengthening Information Finding and Re-finding Capabilities of Knowledge Workers for Effective Knowledge Management. </w:t>
      </w:r>
      <w:r w:rsidRPr="005A0C34">
        <w:rPr>
          <w:i/>
          <w:iCs/>
          <w:color w:val="000000"/>
        </w:rPr>
        <w:t>Knowledge Management: An International Journal</w:t>
      </w:r>
      <w:r w:rsidRPr="005A0C34">
        <w:rPr>
          <w:color w:val="000000"/>
        </w:rPr>
        <w:t>, 16(1), pp.13-23.</w:t>
      </w:r>
    </w:p>
    <w:p w14:paraId="732FDBC1" w14:textId="77777777" w:rsidR="005A0C34" w:rsidRPr="005A0C34" w:rsidRDefault="005A0C34" w:rsidP="005A0C34">
      <w:pPr>
        <w:pStyle w:val="NormalWeb"/>
        <w:spacing w:before="0" w:beforeAutospacing="0" w:after="180" w:afterAutospacing="0"/>
        <w:ind w:left="450" w:hanging="450"/>
        <w:rPr>
          <w:color w:val="000000"/>
        </w:rPr>
      </w:pPr>
      <w:proofErr w:type="spellStart"/>
      <w:r w:rsidRPr="005A0C34">
        <w:rPr>
          <w:color w:val="000000"/>
        </w:rPr>
        <w:t>Frappaolo</w:t>
      </w:r>
      <w:proofErr w:type="spellEnd"/>
      <w:r w:rsidRPr="005A0C34">
        <w:rPr>
          <w:color w:val="000000"/>
        </w:rPr>
        <w:t>, C. (2002). </w:t>
      </w:r>
      <w:r w:rsidRPr="005A0C34">
        <w:rPr>
          <w:i/>
          <w:iCs/>
          <w:color w:val="000000"/>
        </w:rPr>
        <w:t>Knowledge management</w:t>
      </w:r>
      <w:r w:rsidRPr="005A0C34">
        <w:rPr>
          <w:color w:val="000000"/>
        </w:rPr>
        <w:t>. Oxford: Capstone.</w:t>
      </w:r>
    </w:p>
    <w:p w14:paraId="0E0E6943"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Hwang, Y., Lin, H. and Shin, D. (2018). Knowledge system commitment and knowledge sharing intention: The role of personal information management motivation. </w:t>
      </w:r>
      <w:r w:rsidRPr="005A0C34">
        <w:rPr>
          <w:i/>
          <w:iCs/>
          <w:color w:val="000000"/>
        </w:rPr>
        <w:t>International Journal of Information Management</w:t>
      </w:r>
      <w:r w:rsidRPr="005A0C34">
        <w:rPr>
          <w:color w:val="000000"/>
        </w:rPr>
        <w:t>, 39, pp.220-227.</w:t>
      </w:r>
    </w:p>
    <w:p w14:paraId="59E8E36A" w14:textId="77777777" w:rsidR="005A0C34" w:rsidRDefault="005A0C34" w:rsidP="005A0C34">
      <w:pPr>
        <w:pStyle w:val="NormalWeb"/>
        <w:spacing w:before="0" w:beforeAutospacing="0" w:after="180" w:afterAutospacing="0"/>
        <w:ind w:left="450" w:hanging="450"/>
        <w:rPr>
          <w:color w:val="000000"/>
        </w:rPr>
      </w:pPr>
      <w:proofErr w:type="spellStart"/>
      <w:r w:rsidRPr="005A0C34">
        <w:rPr>
          <w:color w:val="000000"/>
        </w:rPr>
        <w:t>Igbinovia</w:t>
      </w:r>
      <w:proofErr w:type="spellEnd"/>
      <w:r w:rsidRPr="005A0C34">
        <w:rPr>
          <w:color w:val="000000"/>
        </w:rPr>
        <w:t xml:space="preserve">, M. and </w:t>
      </w:r>
      <w:proofErr w:type="spellStart"/>
      <w:r w:rsidRPr="005A0C34">
        <w:rPr>
          <w:color w:val="000000"/>
        </w:rPr>
        <w:t>Ikenwe</w:t>
      </w:r>
      <w:proofErr w:type="spellEnd"/>
      <w:r w:rsidRPr="005A0C34">
        <w:rPr>
          <w:color w:val="000000"/>
        </w:rPr>
        <w:t>, I. (2018). Knowledge management: processes and systems. </w:t>
      </w:r>
      <w:r w:rsidRPr="005A0C34">
        <w:rPr>
          <w:i/>
          <w:iCs/>
          <w:color w:val="000000"/>
        </w:rPr>
        <w:t>Information Impact: Journal of Information and Knowledge Management</w:t>
      </w:r>
      <w:r w:rsidRPr="005A0C34">
        <w:rPr>
          <w:color w:val="000000"/>
        </w:rPr>
        <w:t>, 8(3), p.26.</w:t>
      </w:r>
    </w:p>
    <w:p w14:paraId="56693C90" w14:textId="77777777" w:rsidR="001872D1" w:rsidRPr="007D03D2" w:rsidRDefault="001872D1" w:rsidP="001872D1">
      <w:pPr>
        <w:spacing w:after="180" w:line="276" w:lineRule="auto"/>
        <w:ind w:left="450" w:hanging="450"/>
        <w:rPr>
          <w:rFonts w:eastAsia="Times New Roman" w:cs="Times New Roman"/>
          <w:color w:val="000000"/>
          <w:szCs w:val="24"/>
          <w:lang w:eastAsia="en-GB"/>
        </w:rPr>
      </w:pPr>
      <w:proofErr w:type="spellStart"/>
      <w:r w:rsidRPr="007D03D2">
        <w:rPr>
          <w:rFonts w:eastAsia="Times New Roman" w:cs="Times New Roman"/>
          <w:color w:val="000000"/>
          <w:szCs w:val="24"/>
          <w:lang w:eastAsia="en-GB"/>
        </w:rPr>
        <w:t>Dickmann</w:t>
      </w:r>
      <w:proofErr w:type="spellEnd"/>
      <w:r w:rsidRPr="007D03D2">
        <w:rPr>
          <w:rFonts w:eastAsia="Times New Roman" w:cs="Times New Roman"/>
          <w:color w:val="000000"/>
          <w:szCs w:val="24"/>
          <w:lang w:eastAsia="en-GB"/>
        </w:rPr>
        <w:t>, M., Brewster, C. and Sparrow, P. (2008). </w:t>
      </w:r>
      <w:r w:rsidRPr="007D03D2">
        <w:rPr>
          <w:rFonts w:eastAsia="Times New Roman" w:cs="Times New Roman"/>
          <w:i/>
          <w:iCs/>
          <w:color w:val="000000"/>
          <w:szCs w:val="24"/>
          <w:lang w:eastAsia="en-GB"/>
        </w:rPr>
        <w:t>International human resource management</w:t>
      </w:r>
      <w:r w:rsidRPr="007D03D2">
        <w:rPr>
          <w:rFonts w:eastAsia="Times New Roman" w:cs="Times New Roman"/>
          <w:color w:val="000000"/>
          <w:szCs w:val="24"/>
          <w:lang w:eastAsia="en-GB"/>
        </w:rPr>
        <w:t>. London: Routledge.</w:t>
      </w:r>
    </w:p>
    <w:p w14:paraId="1E453F19" w14:textId="77777777"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Evanovich, J. (2005). </w:t>
      </w:r>
      <w:r w:rsidRPr="007D03D2">
        <w:rPr>
          <w:rFonts w:eastAsia="Times New Roman" w:cs="Times New Roman"/>
          <w:i/>
          <w:iCs/>
          <w:color w:val="000000"/>
          <w:szCs w:val="24"/>
          <w:lang w:eastAsia="en-GB"/>
        </w:rPr>
        <w:t>Eleven on top</w:t>
      </w:r>
      <w:r w:rsidRPr="007D03D2">
        <w:rPr>
          <w:rFonts w:eastAsia="Times New Roman" w:cs="Times New Roman"/>
          <w:color w:val="000000"/>
          <w:szCs w:val="24"/>
          <w:lang w:eastAsia="en-GB"/>
        </w:rPr>
        <w:t>. New York: St. Martin's Press.</w:t>
      </w:r>
    </w:p>
    <w:p w14:paraId="6192734D" w14:textId="77777777" w:rsidR="001872D1" w:rsidRPr="007D03D2" w:rsidRDefault="001872D1" w:rsidP="001872D1">
      <w:pPr>
        <w:spacing w:after="180" w:line="276" w:lineRule="auto"/>
        <w:ind w:left="450" w:hanging="450"/>
        <w:rPr>
          <w:rFonts w:eastAsia="Times New Roman" w:cs="Times New Roman"/>
          <w:color w:val="000000"/>
          <w:szCs w:val="24"/>
          <w:lang w:eastAsia="en-GB"/>
        </w:rPr>
      </w:pPr>
      <w:proofErr w:type="spellStart"/>
      <w:r w:rsidRPr="007D03D2">
        <w:rPr>
          <w:rFonts w:eastAsia="Times New Roman" w:cs="Times New Roman"/>
          <w:color w:val="000000"/>
          <w:szCs w:val="24"/>
          <w:lang w:eastAsia="en-GB"/>
        </w:rPr>
        <w:t>Farazmand</w:t>
      </w:r>
      <w:proofErr w:type="spellEnd"/>
      <w:r w:rsidRPr="007D03D2">
        <w:rPr>
          <w:rFonts w:eastAsia="Times New Roman" w:cs="Times New Roman"/>
          <w:color w:val="000000"/>
          <w:szCs w:val="24"/>
          <w:lang w:eastAsia="en-GB"/>
        </w:rPr>
        <w:t>, A. (2007). </w:t>
      </w:r>
      <w:r w:rsidRPr="007D03D2">
        <w:rPr>
          <w:rFonts w:eastAsia="Times New Roman" w:cs="Times New Roman"/>
          <w:i/>
          <w:iCs/>
          <w:color w:val="000000"/>
          <w:szCs w:val="24"/>
          <w:lang w:eastAsia="en-GB"/>
        </w:rPr>
        <w:t>Strategic public personnel administration</w:t>
      </w:r>
      <w:r w:rsidRPr="007D03D2">
        <w:rPr>
          <w:rFonts w:eastAsia="Times New Roman" w:cs="Times New Roman"/>
          <w:color w:val="000000"/>
          <w:szCs w:val="24"/>
          <w:lang w:eastAsia="en-GB"/>
        </w:rPr>
        <w:t>. Westport, Conn.: Praeger Publishers.</w:t>
      </w:r>
    </w:p>
    <w:p w14:paraId="4A5E4D47" w14:textId="77777777"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 xml:space="preserve">Jones, R. and </w:t>
      </w:r>
      <w:proofErr w:type="spellStart"/>
      <w:r w:rsidRPr="007D03D2">
        <w:rPr>
          <w:rFonts w:eastAsia="Times New Roman" w:cs="Times New Roman"/>
          <w:color w:val="000000"/>
          <w:szCs w:val="24"/>
          <w:lang w:eastAsia="en-GB"/>
        </w:rPr>
        <w:t>Martain</w:t>
      </w:r>
      <w:proofErr w:type="spellEnd"/>
      <w:r w:rsidRPr="007D03D2">
        <w:rPr>
          <w:rFonts w:eastAsia="Times New Roman" w:cs="Times New Roman"/>
          <w:color w:val="000000"/>
          <w:szCs w:val="24"/>
          <w:lang w:eastAsia="en-GB"/>
        </w:rPr>
        <w:t>, S. (2013). </w:t>
      </w:r>
      <w:r w:rsidRPr="007D03D2">
        <w:rPr>
          <w:rFonts w:eastAsia="Times New Roman" w:cs="Times New Roman"/>
          <w:i/>
          <w:iCs/>
          <w:color w:val="000000"/>
          <w:szCs w:val="24"/>
          <w:lang w:eastAsia="en-GB"/>
        </w:rPr>
        <w:t>HRM fundamentals</w:t>
      </w:r>
      <w:r w:rsidRPr="007D03D2">
        <w:rPr>
          <w:rFonts w:eastAsia="Times New Roman" w:cs="Times New Roman"/>
          <w:color w:val="000000"/>
          <w:szCs w:val="24"/>
          <w:lang w:eastAsia="en-GB"/>
        </w:rPr>
        <w:t xml:space="preserve">. </w:t>
      </w:r>
      <w:proofErr w:type="spellStart"/>
      <w:r w:rsidRPr="007D03D2">
        <w:rPr>
          <w:rFonts w:eastAsia="Times New Roman" w:cs="Times New Roman"/>
          <w:color w:val="000000"/>
          <w:szCs w:val="24"/>
          <w:lang w:eastAsia="en-GB"/>
        </w:rPr>
        <w:t>Nollamara</w:t>
      </w:r>
      <w:proofErr w:type="spellEnd"/>
      <w:r w:rsidRPr="007D03D2">
        <w:rPr>
          <w:rFonts w:eastAsia="Times New Roman" w:cs="Times New Roman"/>
          <w:color w:val="000000"/>
          <w:szCs w:val="24"/>
          <w:lang w:eastAsia="en-GB"/>
        </w:rPr>
        <w:t>, W.A.: HRVET.</w:t>
      </w:r>
    </w:p>
    <w:p w14:paraId="1EC783BF" w14:textId="77777777" w:rsidR="001872D1" w:rsidRPr="007D03D2" w:rsidRDefault="001872D1" w:rsidP="001872D1">
      <w:pPr>
        <w:spacing w:after="180" w:line="276" w:lineRule="auto"/>
        <w:ind w:left="450" w:hanging="450"/>
        <w:rPr>
          <w:rFonts w:eastAsia="Times New Roman" w:cs="Times New Roman"/>
          <w:color w:val="000000"/>
          <w:szCs w:val="24"/>
          <w:lang w:eastAsia="en-GB"/>
        </w:rPr>
      </w:pPr>
      <w:proofErr w:type="spellStart"/>
      <w:r w:rsidRPr="007D03D2">
        <w:rPr>
          <w:rFonts w:eastAsia="Times New Roman" w:cs="Times New Roman"/>
          <w:color w:val="000000"/>
          <w:szCs w:val="24"/>
          <w:lang w:eastAsia="en-GB"/>
        </w:rPr>
        <w:t>Paauwe</w:t>
      </w:r>
      <w:proofErr w:type="spellEnd"/>
      <w:r w:rsidRPr="007D03D2">
        <w:rPr>
          <w:rFonts w:eastAsia="Times New Roman" w:cs="Times New Roman"/>
          <w:color w:val="000000"/>
          <w:szCs w:val="24"/>
          <w:lang w:eastAsia="en-GB"/>
        </w:rPr>
        <w:t>, J., Guest, D. and Wright, P. (2013). </w:t>
      </w:r>
      <w:r w:rsidRPr="007D03D2">
        <w:rPr>
          <w:rFonts w:eastAsia="Times New Roman" w:cs="Times New Roman"/>
          <w:i/>
          <w:iCs/>
          <w:color w:val="000000"/>
          <w:szCs w:val="24"/>
          <w:lang w:eastAsia="en-GB"/>
        </w:rPr>
        <w:t>HRM and performance</w:t>
      </w:r>
      <w:r w:rsidRPr="007D03D2">
        <w:rPr>
          <w:rFonts w:eastAsia="Times New Roman" w:cs="Times New Roman"/>
          <w:color w:val="000000"/>
          <w:szCs w:val="24"/>
          <w:lang w:eastAsia="en-GB"/>
        </w:rPr>
        <w:t>. Chichester, West Sussex: Wiley.</w:t>
      </w:r>
    </w:p>
    <w:p w14:paraId="6715FFE4" w14:textId="77777777"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 xml:space="preserve">Sharma, A. and </w:t>
      </w:r>
      <w:proofErr w:type="spellStart"/>
      <w:r w:rsidRPr="007D03D2">
        <w:rPr>
          <w:rFonts w:eastAsia="Times New Roman" w:cs="Times New Roman"/>
          <w:color w:val="000000"/>
          <w:szCs w:val="24"/>
          <w:lang w:eastAsia="en-GB"/>
        </w:rPr>
        <w:t>Khandekar</w:t>
      </w:r>
      <w:proofErr w:type="spellEnd"/>
      <w:r w:rsidRPr="007D03D2">
        <w:rPr>
          <w:rFonts w:eastAsia="Times New Roman" w:cs="Times New Roman"/>
          <w:color w:val="000000"/>
          <w:szCs w:val="24"/>
          <w:lang w:eastAsia="en-GB"/>
        </w:rPr>
        <w:t>, A. (2006). </w:t>
      </w:r>
      <w:r w:rsidRPr="007D03D2">
        <w:rPr>
          <w:rFonts w:eastAsia="Times New Roman" w:cs="Times New Roman"/>
          <w:i/>
          <w:iCs/>
          <w:color w:val="000000"/>
          <w:szCs w:val="24"/>
          <w:lang w:eastAsia="en-GB"/>
        </w:rPr>
        <w:t>Strategic human resource management</w:t>
      </w:r>
      <w:r w:rsidRPr="007D03D2">
        <w:rPr>
          <w:rFonts w:eastAsia="Times New Roman" w:cs="Times New Roman"/>
          <w:color w:val="000000"/>
          <w:szCs w:val="24"/>
          <w:lang w:eastAsia="en-GB"/>
        </w:rPr>
        <w:t>. New Delhi: Response Books.</w:t>
      </w:r>
    </w:p>
    <w:p w14:paraId="5206AEEF" w14:textId="77777777" w:rsidR="001872D1" w:rsidRPr="007D03D2" w:rsidRDefault="001872D1" w:rsidP="001872D1">
      <w:pPr>
        <w:spacing w:after="180" w:line="276" w:lineRule="auto"/>
        <w:ind w:left="450" w:hanging="450"/>
        <w:rPr>
          <w:rFonts w:eastAsia="Times New Roman" w:cs="Times New Roman"/>
          <w:color w:val="000000"/>
          <w:szCs w:val="24"/>
          <w:lang w:eastAsia="en-GB"/>
        </w:rPr>
      </w:pPr>
      <w:proofErr w:type="spellStart"/>
      <w:r w:rsidRPr="007D03D2">
        <w:rPr>
          <w:rFonts w:eastAsia="Times New Roman" w:cs="Times New Roman"/>
          <w:color w:val="000000"/>
          <w:szCs w:val="24"/>
          <w:lang w:eastAsia="en-GB"/>
        </w:rPr>
        <w:t>Shermon</w:t>
      </w:r>
      <w:proofErr w:type="spellEnd"/>
      <w:r w:rsidRPr="007D03D2">
        <w:rPr>
          <w:rFonts w:eastAsia="Times New Roman" w:cs="Times New Roman"/>
          <w:color w:val="000000"/>
          <w:szCs w:val="24"/>
          <w:lang w:eastAsia="en-GB"/>
        </w:rPr>
        <w:t>, G. (2009). </w:t>
      </w:r>
      <w:r w:rsidRPr="007D03D2">
        <w:rPr>
          <w:rFonts w:eastAsia="Times New Roman" w:cs="Times New Roman"/>
          <w:i/>
          <w:iCs/>
          <w:color w:val="000000"/>
          <w:szCs w:val="24"/>
          <w:lang w:eastAsia="en-GB"/>
        </w:rPr>
        <w:t>Knowledge human resource management</w:t>
      </w:r>
      <w:r w:rsidRPr="007D03D2">
        <w:rPr>
          <w:rFonts w:eastAsia="Times New Roman" w:cs="Times New Roman"/>
          <w:color w:val="000000"/>
          <w:szCs w:val="24"/>
          <w:lang w:eastAsia="en-GB"/>
        </w:rPr>
        <w:t>. Mumbai [India]: Himalaya Pub. House.</w:t>
      </w:r>
    </w:p>
    <w:p w14:paraId="6571F03F" w14:textId="77777777"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Strategic human resource management. (2008). London: Chartered Institute of Personnel and Development.</w:t>
      </w:r>
    </w:p>
    <w:p w14:paraId="5F1A9087" w14:textId="77777777"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Torrington, D. and Hall, L. (1995). </w:t>
      </w:r>
      <w:r w:rsidRPr="007D03D2">
        <w:rPr>
          <w:rFonts w:eastAsia="Times New Roman" w:cs="Times New Roman"/>
          <w:i/>
          <w:iCs/>
          <w:color w:val="000000"/>
          <w:szCs w:val="24"/>
          <w:lang w:eastAsia="en-GB"/>
        </w:rPr>
        <w:t>Personnel management</w:t>
      </w:r>
      <w:r w:rsidRPr="007D03D2">
        <w:rPr>
          <w:rFonts w:eastAsia="Times New Roman" w:cs="Times New Roman"/>
          <w:color w:val="000000"/>
          <w:szCs w:val="24"/>
          <w:lang w:eastAsia="en-GB"/>
        </w:rPr>
        <w:t>. London: Prentice-Hall International.</w:t>
      </w:r>
    </w:p>
    <w:p w14:paraId="19277D9C" w14:textId="77777777" w:rsidR="001872D1" w:rsidRPr="001872D1"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lastRenderedPageBreak/>
        <w:t>Veld, M. (2012). </w:t>
      </w:r>
      <w:r w:rsidRPr="007D03D2">
        <w:rPr>
          <w:rFonts w:eastAsia="Times New Roman" w:cs="Times New Roman"/>
          <w:i/>
          <w:iCs/>
          <w:color w:val="000000"/>
          <w:szCs w:val="24"/>
          <w:lang w:eastAsia="en-GB"/>
        </w:rPr>
        <w:t>HRM, strategic climate and employee outcomes in hospitals</w:t>
      </w:r>
      <w:r w:rsidRPr="007D03D2">
        <w:rPr>
          <w:rFonts w:eastAsia="Times New Roman" w:cs="Times New Roman"/>
          <w:color w:val="000000"/>
          <w:szCs w:val="24"/>
          <w:lang w:eastAsia="en-GB"/>
        </w:rPr>
        <w:t>. Rotterdam: Erasmus Universiteit Rotterdam.</w:t>
      </w:r>
    </w:p>
    <w:p w14:paraId="1B0A9919"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Information and knowledge management. (2009). Amsterdam: Elsevier/Pergamon Flexible Learning.</w:t>
      </w:r>
    </w:p>
    <w:p w14:paraId="00A01C3E"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Kebede, G. (2010). Knowledge management: An information science perspective. </w:t>
      </w:r>
      <w:r w:rsidRPr="005A0C34">
        <w:rPr>
          <w:i/>
          <w:iCs/>
          <w:color w:val="000000"/>
        </w:rPr>
        <w:t>International Journal of Information Management</w:t>
      </w:r>
      <w:r w:rsidRPr="005A0C34">
        <w:rPr>
          <w:color w:val="000000"/>
        </w:rPr>
        <w:t>, 30(5), pp.416-424.</w:t>
      </w:r>
    </w:p>
    <w:p w14:paraId="196826EE"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Knowledge management. (2002). Bradford, England: Emerald Group Pub.</w:t>
      </w:r>
    </w:p>
    <w:p w14:paraId="4BAA38FA" w14:textId="77777777" w:rsidR="005A0C34" w:rsidRPr="005A0C34" w:rsidRDefault="005A0C34" w:rsidP="005A0C34">
      <w:pPr>
        <w:pStyle w:val="NormalWeb"/>
        <w:spacing w:before="0" w:beforeAutospacing="0" w:after="180" w:afterAutospacing="0"/>
        <w:ind w:left="450" w:hanging="450"/>
        <w:rPr>
          <w:color w:val="000000"/>
        </w:rPr>
      </w:pPr>
      <w:proofErr w:type="spellStart"/>
      <w:r w:rsidRPr="005A0C34">
        <w:rPr>
          <w:color w:val="000000"/>
        </w:rPr>
        <w:t>Lytras</w:t>
      </w:r>
      <w:proofErr w:type="spellEnd"/>
      <w:r w:rsidRPr="005A0C34">
        <w:rPr>
          <w:color w:val="000000"/>
        </w:rPr>
        <w:t>, M. (2010). </w:t>
      </w:r>
      <w:r w:rsidRPr="005A0C34">
        <w:rPr>
          <w:i/>
          <w:iCs/>
          <w:color w:val="000000"/>
        </w:rPr>
        <w:t>Knowledge management, information systems, e-learning, and sustainability research</w:t>
      </w:r>
      <w:r w:rsidRPr="005A0C34">
        <w:rPr>
          <w:color w:val="000000"/>
        </w:rPr>
        <w:t>. Berlin: Springer.</w:t>
      </w:r>
    </w:p>
    <w:p w14:paraId="5C589CDB"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Maier, R. (2002). </w:t>
      </w:r>
      <w:r w:rsidRPr="005A0C34">
        <w:rPr>
          <w:i/>
          <w:iCs/>
          <w:color w:val="000000"/>
        </w:rPr>
        <w:t>Knowledge management systems</w:t>
      </w:r>
      <w:r w:rsidRPr="005A0C34">
        <w:rPr>
          <w:color w:val="000000"/>
        </w:rPr>
        <w:t>. Berlin: Springer.</w:t>
      </w:r>
    </w:p>
    <w:p w14:paraId="4E867166" w14:textId="77777777" w:rsidR="005A0C34" w:rsidRPr="005A0C34" w:rsidRDefault="005A0C34" w:rsidP="005A0C34">
      <w:pPr>
        <w:pStyle w:val="NormalWeb"/>
        <w:spacing w:before="0" w:beforeAutospacing="0" w:after="180" w:afterAutospacing="0"/>
        <w:ind w:left="450" w:hanging="450"/>
        <w:rPr>
          <w:color w:val="000000"/>
        </w:rPr>
      </w:pPr>
      <w:proofErr w:type="spellStart"/>
      <w:r w:rsidRPr="005A0C34">
        <w:rPr>
          <w:color w:val="000000"/>
        </w:rPr>
        <w:t>Sasidharan</w:t>
      </w:r>
      <w:proofErr w:type="spellEnd"/>
      <w:r w:rsidRPr="005A0C34">
        <w:rPr>
          <w:color w:val="000000"/>
        </w:rPr>
        <w:t>, S. (2018). Reconceptualizing knowledge networks for enterprise systems implementation: incorporating domain expertise of knowledge sources and knowledge flow intensity. </w:t>
      </w:r>
      <w:r w:rsidRPr="005A0C34">
        <w:rPr>
          <w:i/>
          <w:iCs/>
          <w:color w:val="000000"/>
        </w:rPr>
        <w:t>Information &amp; Management</w:t>
      </w:r>
      <w:r w:rsidRPr="005A0C34">
        <w:rPr>
          <w:color w:val="000000"/>
        </w:rPr>
        <w:t>.</w:t>
      </w:r>
    </w:p>
    <w:p w14:paraId="16B928DA" w14:textId="77777777" w:rsidR="005A0C34" w:rsidRPr="005A0C34" w:rsidRDefault="005A0C34" w:rsidP="005A0C34">
      <w:pPr>
        <w:pStyle w:val="NormalWeb"/>
        <w:spacing w:before="0" w:beforeAutospacing="0" w:after="180" w:afterAutospacing="0"/>
        <w:ind w:left="450" w:hanging="450"/>
        <w:rPr>
          <w:color w:val="000000"/>
        </w:rPr>
      </w:pPr>
      <w:r w:rsidRPr="005A0C34">
        <w:rPr>
          <w:color w:val="000000"/>
        </w:rPr>
        <w:t>The knowledge management yearbook 1999-2000. (1999). Boston: Butterworth-Heinemann.</w:t>
      </w:r>
    </w:p>
    <w:p w14:paraId="58610205" w14:textId="77777777" w:rsidR="007D7336" w:rsidRPr="009215CA" w:rsidRDefault="007D7336" w:rsidP="00691D26">
      <w:pPr>
        <w:jc w:val="center"/>
        <w:rPr>
          <w:rFonts w:cs="Times New Roman"/>
          <w:b/>
          <w:sz w:val="52"/>
        </w:rPr>
      </w:pPr>
    </w:p>
    <w:sectPr w:rsidR="007D7336" w:rsidRPr="009215C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99417E" w14:textId="77777777" w:rsidR="00D64632" w:rsidRDefault="00D64632" w:rsidP="002426B3">
      <w:pPr>
        <w:spacing w:after="0" w:line="240" w:lineRule="auto"/>
      </w:pPr>
      <w:r>
        <w:separator/>
      </w:r>
    </w:p>
  </w:endnote>
  <w:endnote w:type="continuationSeparator" w:id="0">
    <w:p w14:paraId="19181ABE" w14:textId="77777777" w:rsidR="00D64632" w:rsidRDefault="00D64632" w:rsidP="00242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Garamond">
    <w:altName w:val="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8633414"/>
      <w:docPartObj>
        <w:docPartGallery w:val="Page Numbers (Bottom of Page)"/>
        <w:docPartUnique/>
      </w:docPartObj>
    </w:sdtPr>
    <w:sdtEndPr>
      <w:rPr>
        <w:noProof/>
      </w:rPr>
    </w:sdtEndPr>
    <w:sdtContent>
      <w:p w14:paraId="020B5F4C" w14:textId="77777777" w:rsidR="002426B3" w:rsidRDefault="002426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539358" w14:textId="77777777" w:rsidR="002426B3" w:rsidRDefault="00242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1ECBA8" w14:textId="77777777" w:rsidR="00D64632" w:rsidRDefault="00D64632" w:rsidP="002426B3">
      <w:pPr>
        <w:spacing w:after="0" w:line="240" w:lineRule="auto"/>
      </w:pPr>
      <w:r>
        <w:separator/>
      </w:r>
    </w:p>
  </w:footnote>
  <w:footnote w:type="continuationSeparator" w:id="0">
    <w:p w14:paraId="4A6B162A" w14:textId="77777777" w:rsidR="00D64632" w:rsidRDefault="00D64632" w:rsidP="00242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265C4"/>
    <w:multiLevelType w:val="hybridMultilevel"/>
    <w:tmpl w:val="E7542B0E"/>
    <w:lvl w:ilvl="0" w:tplc="34786084">
      <w:start w:val="1"/>
      <w:numFmt w:val="decimal"/>
      <w:lvlText w:val="%1."/>
      <w:lvlJc w:val="left"/>
      <w:pPr>
        <w:tabs>
          <w:tab w:val="num" w:pos="720"/>
        </w:tabs>
        <w:ind w:left="720" w:hanging="360"/>
      </w:pPr>
      <w:rPr>
        <w:b/>
      </w:rPr>
    </w:lvl>
    <w:lvl w:ilvl="1" w:tplc="E1FAAF56" w:tentative="1">
      <w:start w:val="1"/>
      <w:numFmt w:val="decimal"/>
      <w:lvlText w:val="%2."/>
      <w:lvlJc w:val="left"/>
      <w:pPr>
        <w:tabs>
          <w:tab w:val="num" w:pos="1440"/>
        </w:tabs>
        <w:ind w:left="1440" w:hanging="360"/>
      </w:pPr>
    </w:lvl>
    <w:lvl w:ilvl="2" w:tplc="FFC6EFE8" w:tentative="1">
      <w:start w:val="1"/>
      <w:numFmt w:val="decimal"/>
      <w:lvlText w:val="%3."/>
      <w:lvlJc w:val="left"/>
      <w:pPr>
        <w:tabs>
          <w:tab w:val="num" w:pos="2160"/>
        </w:tabs>
        <w:ind w:left="2160" w:hanging="360"/>
      </w:pPr>
    </w:lvl>
    <w:lvl w:ilvl="3" w:tplc="31781B28" w:tentative="1">
      <w:start w:val="1"/>
      <w:numFmt w:val="decimal"/>
      <w:lvlText w:val="%4."/>
      <w:lvlJc w:val="left"/>
      <w:pPr>
        <w:tabs>
          <w:tab w:val="num" w:pos="2880"/>
        </w:tabs>
        <w:ind w:left="2880" w:hanging="360"/>
      </w:pPr>
    </w:lvl>
    <w:lvl w:ilvl="4" w:tplc="3CEED4AE" w:tentative="1">
      <w:start w:val="1"/>
      <w:numFmt w:val="decimal"/>
      <w:lvlText w:val="%5."/>
      <w:lvlJc w:val="left"/>
      <w:pPr>
        <w:tabs>
          <w:tab w:val="num" w:pos="3600"/>
        </w:tabs>
        <w:ind w:left="3600" w:hanging="360"/>
      </w:pPr>
    </w:lvl>
    <w:lvl w:ilvl="5" w:tplc="9142082A" w:tentative="1">
      <w:start w:val="1"/>
      <w:numFmt w:val="decimal"/>
      <w:lvlText w:val="%6."/>
      <w:lvlJc w:val="left"/>
      <w:pPr>
        <w:tabs>
          <w:tab w:val="num" w:pos="4320"/>
        </w:tabs>
        <w:ind w:left="4320" w:hanging="360"/>
      </w:pPr>
    </w:lvl>
    <w:lvl w:ilvl="6" w:tplc="92F8AFFC" w:tentative="1">
      <w:start w:val="1"/>
      <w:numFmt w:val="decimal"/>
      <w:lvlText w:val="%7."/>
      <w:lvlJc w:val="left"/>
      <w:pPr>
        <w:tabs>
          <w:tab w:val="num" w:pos="5040"/>
        </w:tabs>
        <w:ind w:left="5040" w:hanging="360"/>
      </w:pPr>
    </w:lvl>
    <w:lvl w:ilvl="7" w:tplc="0102271A" w:tentative="1">
      <w:start w:val="1"/>
      <w:numFmt w:val="decimal"/>
      <w:lvlText w:val="%8."/>
      <w:lvlJc w:val="left"/>
      <w:pPr>
        <w:tabs>
          <w:tab w:val="num" w:pos="5760"/>
        </w:tabs>
        <w:ind w:left="5760" w:hanging="360"/>
      </w:pPr>
    </w:lvl>
    <w:lvl w:ilvl="8" w:tplc="8C60B154" w:tentative="1">
      <w:start w:val="1"/>
      <w:numFmt w:val="decimal"/>
      <w:lvlText w:val="%9."/>
      <w:lvlJc w:val="left"/>
      <w:pPr>
        <w:tabs>
          <w:tab w:val="num" w:pos="6480"/>
        </w:tabs>
        <w:ind w:left="6480" w:hanging="360"/>
      </w:pPr>
    </w:lvl>
  </w:abstractNum>
  <w:abstractNum w:abstractNumId="1" w15:restartNumberingAfterBreak="0">
    <w:nsid w:val="09095D18"/>
    <w:multiLevelType w:val="hybridMultilevel"/>
    <w:tmpl w:val="E94E029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431CF7"/>
    <w:multiLevelType w:val="hybridMultilevel"/>
    <w:tmpl w:val="0F8E0AC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8541BD"/>
    <w:multiLevelType w:val="multilevel"/>
    <w:tmpl w:val="50508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60093F"/>
    <w:multiLevelType w:val="hybridMultilevel"/>
    <w:tmpl w:val="564ADFF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09F7B50"/>
    <w:multiLevelType w:val="hybridMultilevel"/>
    <w:tmpl w:val="C90C5062"/>
    <w:lvl w:ilvl="0" w:tplc="B148ADFA">
      <w:start w:val="1"/>
      <w:numFmt w:val="upp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02526D"/>
    <w:multiLevelType w:val="hybridMultilevel"/>
    <w:tmpl w:val="997C91B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6E30640"/>
    <w:multiLevelType w:val="hybridMultilevel"/>
    <w:tmpl w:val="05A6083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6EB7302"/>
    <w:multiLevelType w:val="hybridMultilevel"/>
    <w:tmpl w:val="FACAC58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A20876"/>
    <w:multiLevelType w:val="hybridMultilevel"/>
    <w:tmpl w:val="E0EA1C8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8"/>
  </w:num>
  <w:num w:numId="4">
    <w:abstractNumId w:val="0"/>
  </w:num>
  <w:num w:numId="5">
    <w:abstractNumId w:val="1"/>
  </w:num>
  <w:num w:numId="6">
    <w:abstractNumId w:val="7"/>
  </w:num>
  <w:num w:numId="7">
    <w:abstractNumId w:val="5"/>
  </w:num>
  <w:num w:numId="8">
    <w:abstractNumId w:val="9"/>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AyNDWzMDQyMTIwMzVX0lEKTi0uzszPAykwqwUAa2AcCywAAAA="/>
  </w:docVars>
  <w:rsids>
    <w:rsidRoot w:val="00691D26"/>
    <w:rsid w:val="00084D61"/>
    <w:rsid w:val="000B7735"/>
    <w:rsid w:val="00124FB8"/>
    <w:rsid w:val="001872D1"/>
    <w:rsid w:val="001C009A"/>
    <w:rsid w:val="00217F0B"/>
    <w:rsid w:val="002426B3"/>
    <w:rsid w:val="00255203"/>
    <w:rsid w:val="00275104"/>
    <w:rsid w:val="002762BF"/>
    <w:rsid w:val="002C777F"/>
    <w:rsid w:val="00305C1D"/>
    <w:rsid w:val="003A7541"/>
    <w:rsid w:val="003F3EF7"/>
    <w:rsid w:val="004361A5"/>
    <w:rsid w:val="004600E4"/>
    <w:rsid w:val="004D22AE"/>
    <w:rsid w:val="005175A4"/>
    <w:rsid w:val="00534D21"/>
    <w:rsid w:val="0058197B"/>
    <w:rsid w:val="005A0C34"/>
    <w:rsid w:val="005A5876"/>
    <w:rsid w:val="005A5FE3"/>
    <w:rsid w:val="005C0BA5"/>
    <w:rsid w:val="005E0B49"/>
    <w:rsid w:val="0060629E"/>
    <w:rsid w:val="006512BC"/>
    <w:rsid w:val="00691D26"/>
    <w:rsid w:val="00704C85"/>
    <w:rsid w:val="00734639"/>
    <w:rsid w:val="007818D4"/>
    <w:rsid w:val="007D7336"/>
    <w:rsid w:val="007F7151"/>
    <w:rsid w:val="00812565"/>
    <w:rsid w:val="00812CDF"/>
    <w:rsid w:val="008B6637"/>
    <w:rsid w:val="009215CA"/>
    <w:rsid w:val="00941B5D"/>
    <w:rsid w:val="00951D3B"/>
    <w:rsid w:val="009F2B9C"/>
    <w:rsid w:val="00AC3EF8"/>
    <w:rsid w:val="00AD65B2"/>
    <w:rsid w:val="00AE3BC7"/>
    <w:rsid w:val="00B11A22"/>
    <w:rsid w:val="00B1725A"/>
    <w:rsid w:val="00B2370A"/>
    <w:rsid w:val="00B27ED1"/>
    <w:rsid w:val="00B802D7"/>
    <w:rsid w:val="00BF3349"/>
    <w:rsid w:val="00BF59B5"/>
    <w:rsid w:val="00C63E7B"/>
    <w:rsid w:val="00CA18FE"/>
    <w:rsid w:val="00CC6A55"/>
    <w:rsid w:val="00CD6133"/>
    <w:rsid w:val="00D15898"/>
    <w:rsid w:val="00D361F7"/>
    <w:rsid w:val="00D6144A"/>
    <w:rsid w:val="00D64632"/>
    <w:rsid w:val="00DA4723"/>
    <w:rsid w:val="00DA6A4E"/>
    <w:rsid w:val="00DB35EE"/>
    <w:rsid w:val="00DC3117"/>
    <w:rsid w:val="00DE158A"/>
    <w:rsid w:val="00ED51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F58B3"/>
  <w15:chartTrackingRefBased/>
  <w15:docId w15:val="{21857F31-DC6A-4B99-A4F4-92D4CA574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D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F59B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D22AE"/>
    <w:pPr>
      <w:keepNext/>
      <w:keepLines/>
      <w:spacing w:before="40" w:after="0"/>
      <w:outlineLvl w:val="1"/>
    </w:pPr>
    <w:rPr>
      <w:rFonts w:eastAsiaTheme="majorEastAsia" w:cstheme="majorBidi"/>
      <w:b/>
      <w:color w:val="000000" w:themeColor="text1"/>
      <w:sz w:val="28"/>
      <w:szCs w:val="26"/>
    </w:rPr>
  </w:style>
  <w:style w:type="paragraph" w:styleId="Heading4">
    <w:name w:val="heading 4"/>
    <w:basedOn w:val="Normal"/>
    <w:link w:val="Heading4Char"/>
    <w:uiPriority w:val="9"/>
    <w:qFormat/>
    <w:rsid w:val="00AC3EF8"/>
    <w:pPr>
      <w:spacing w:before="100" w:beforeAutospacing="1" w:after="100" w:afterAutospacing="1"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91D26"/>
    <w:pPr>
      <w:autoSpaceDE w:val="0"/>
      <w:autoSpaceDN w:val="0"/>
      <w:adjustRightInd w:val="0"/>
      <w:spacing w:after="0" w:line="240" w:lineRule="auto"/>
    </w:pPr>
    <w:rPr>
      <w:rFonts w:ascii="Calibri" w:hAnsi="Calibri" w:cs="Calibri"/>
      <w:color w:val="000000"/>
      <w:sz w:val="24"/>
      <w:szCs w:val="24"/>
    </w:rPr>
  </w:style>
  <w:style w:type="character" w:customStyle="1" w:styleId="Heading4Char">
    <w:name w:val="Heading 4 Char"/>
    <w:basedOn w:val="DefaultParagraphFont"/>
    <w:link w:val="Heading4"/>
    <w:uiPriority w:val="9"/>
    <w:rsid w:val="00AC3EF8"/>
    <w:rPr>
      <w:rFonts w:ascii="Times New Roman" w:eastAsia="Times New Roman" w:hAnsi="Times New Roman" w:cs="Times New Roman"/>
      <w:b/>
      <w:bCs/>
      <w:sz w:val="24"/>
      <w:szCs w:val="24"/>
    </w:rPr>
  </w:style>
  <w:style w:type="character" w:styleId="Strong">
    <w:name w:val="Strong"/>
    <w:basedOn w:val="DefaultParagraphFont"/>
    <w:uiPriority w:val="22"/>
    <w:qFormat/>
    <w:rsid w:val="00AC3EF8"/>
    <w:rPr>
      <w:b/>
      <w:bCs/>
    </w:rPr>
  </w:style>
  <w:style w:type="paragraph" w:customStyle="1" w:styleId="graf">
    <w:name w:val="graf"/>
    <w:basedOn w:val="Normal"/>
    <w:rsid w:val="00AC3EF8"/>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AC3EF8"/>
    <w:rPr>
      <w:i/>
      <w:iCs/>
    </w:rPr>
  </w:style>
  <w:style w:type="paragraph" w:styleId="ListParagraph">
    <w:name w:val="List Paragraph"/>
    <w:basedOn w:val="Normal"/>
    <w:uiPriority w:val="34"/>
    <w:qFormat/>
    <w:rsid w:val="00AE3BC7"/>
    <w:pPr>
      <w:ind w:left="720"/>
      <w:contextualSpacing/>
    </w:pPr>
  </w:style>
  <w:style w:type="paragraph" w:styleId="BodyText2">
    <w:name w:val="Body Text 2"/>
    <w:basedOn w:val="Default"/>
    <w:next w:val="Default"/>
    <w:link w:val="BodyText2Char"/>
    <w:uiPriority w:val="99"/>
    <w:rsid w:val="00B27ED1"/>
    <w:rPr>
      <w:rFonts w:ascii="Garamond" w:hAnsi="Garamond" w:cstheme="minorBidi"/>
      <w:color w:val="auto"/>
    </w:rPr>
  </w:style>
  <w:style w:type="character" w:customStyle="1" w:styleId="BodyText2Char">
    <w:name w:val="Body Text 2 Char"/>
    <w:basedOn w:val="DefaultParagraphFont"/>
    <w:link w:val="BodyText2"/>
    <w:uiPriority w:val="99"/>
    <w:rsid w:val="00B27ED1"/>
    <w:rPr>
      <w:rFonts w:ascii="Garamond" w:hAnsi="Garamond"/>
      <w:sz w:val="24"/>
      <w:szCs w:val="24"/>
    </w:rPr>
  </w:style>
  <w:style w:type="character" w:customStyle="1" w:styleId="Heading1Char">
    <w:name w:val="Heading 1 Char"/>
    <w:basedOn w:val="DefaultParagraphFont"/>
    <w:link w:val="Heading1"/>
    <w:uiPriority w:val="9"/>
    <w:rsid w:val="00BF59B5"/>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9215CA"/>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9215CA"/>
    <w:pPr>
      <w:spacing w:after="100"/>
    </w:pPr>
  </w:style>
  <w:style w:type="character" w:styleId="Hyperlink">
    <w:name w:val="Hyperlink"/>
    <w:basedOn w:val="DefaultParagraphFont"/>
    <w:uiPriority w:val="99"/>
    <w:unhideWhenUsed/>
    <w:rsid w:val="009215CA"/>
    <w:rPr>
      <w:color w:val="0563C1" w:themeColor="hyperlink"/>
      <w:u w:val="single"/>
    </w:rPr>
  </w:style>
  <w:style w:type="character" w:customStyle="1" w:styleId="Heading2Char">
    <w:name w:val="Heading 2 Char"/>
    <w:basedOn w:val="DefaultParagraphFont"/>
    <w:link w:val="Heading2"/>
    <w:uiPriority w:val="9"/>
    <w:rsid w:val="004D22AE"/>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5A0C34"/>
    <w:pPr>
      <w:spacing w:before="100" w:beforeAutospacing="1" w:after="100" w:afterAutospacing="1" w:line="240" w:lineRule="auto"/>
      <w:jc w:val="left"/>
    </w:pPr>
    <w:rPr>
      <w:rFonts w:eastAsia="Times New Roman" w:cs="Times New Roman"/>
      <w:szCs w:val="24"/>
    </w:rPr>
  </w:style>
  <w:style w:type="paragraph" w:styleId="TOC2">
    <w:name w:val="toc 2"/>
    <w:basedOn w:val="Normal"/>
    <w:next w:val="Normal"/>
    <w:autoRedefine/>
    <w:uiPriority w:val="39"/>
    <w:unhideWhenUsed/>
    <w:rsid w:val="000B7735"/>
    <w:pPr>
      <w:spacing w:after="100"/>
      <w:ind w:left="240"/>
    </w:pPr>
  </w:style>
  <w:style w:type="paragraph" w:styleId="Header">
    <w:name w:val="header"/>
    <w:basedOn w:val="Normal"/>
    <w:link w:val="HeaderChar"/>
    <w:uiPriority w:val="99"/>
    <w:unhideWhenUsed/>
    <w:rsid w:val="002426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26B3"/>
    <w:rPr>
      <w:rFonts w:ascii="Times New Roman" w:hAnsi="Times New Roman"/>
      <w:sz w:val="24"/>
    </w:rPr>
  </w:style>
  <w:style w:type="paragraph" w:styleId="Footer">
    <w:name w:val="footer"/>
    <w:basedOn w:val="Normal"/>
    <w:link w:val="FooterChar"/>
    <w:uiPriority w:val="99"/>
    <w:unhideWhenUsed/>
    <w:rsid w:val="002426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26B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00424">
      <w:bodyDiv w:val="1"/>
      <w:marLeft w:val="0"/>
      <w:marRight w:val="0"/>
      <w:marTop w:val="0"/>
      <w:marBottom w:val="0"/>
      <w:divBdr>
        <w:top w:val="none" w:sz="0" w:space="0" w:color="auto"/>
        <w:left w:val="none" w:sz="0" w:space="0" w:color="auto"/>
        <w:bottom w:val="none" w:sz="0" w:space="0" w:color="auto"/>
        <w:right w:val="none" w:sz="0" w:space="0" w:color="auto"/>
      </w:divBdr>
      <w:divsChild>
        <w:div w:id="1662350745">
          <w:marLeft w:val="720"/>
          <w:marRight w:val="0"/>
          <w:marTop w:val="96"/>
          <w:marBottom w:val="0"/>
          <w:divBdr>
            <w:top w:val="none" w:sz="0" w:space="0" w:color="auto"/>
            <w:left w:val="none" w:sz="0" w:space="0" w:color="auto"/>
            <w:bottom w:val="none" w:sz="0" w:space="0" w:color="auto"/>
            <w:right w:val="none" w:sz="0" w:space="0" w:color="auto"/>
          </w:divBdr>
        </w:div>
        <w:div w:id="1189566759">
          <w:marLeft w:val="720"/>
          <w:marRight w:val="0"/>
          <w:marTop w:val="96"/>
          <w:marBottom w:val="0"/>
          <w:divBdr>
            <w:top w:val="none" w:sz="0" w:space="0" w:color="auto"/>
            <w:left w:val="none" w:sz="0" w:space="0" w:color="auto"/>
            <w:bottom w:val="none" w:sz="0" w:space="0" w:color="auto"/>
            <w:right w:val="none" w:sz="0" w:space="0" w:color="auto"/>
          </w:divBdr>
        </w:div>
        <w:div w:id="928080438">
          <w:marLeft w:val="720"/>
          <w:marRight w:val="0"/>
          <w:marTop w:val="96"/>
          <w:marBottom w:val="0"/>
          <w:divBdr>
            <w:top w:val="none" w:sz="0" w:space="0" w:color="auto"/>
            <w:left w:val="none" w:sz="0" w:space="0" w:color="auto"/>
            <w:bottom w:val="none" w:sz="0" w:space="0" w:color="auto"/>
            <w:right w:val="none" w:sz="0" w:space="0" w:color="auto"/>
          </w:divBdr>
        </w:div>
        <w:div w:id="440295371">
          <w:marLeft w:val="720"/>
          <w:marRight w:val="0"/>
          <w:marTop w:val="96"/>
          <w:marBottom w:val="0"/>
          <w:divBdr>
            <w:top w:val="none" w:sz="0" w:space="0" w:color="auto"/>
            <w:left w:val="none" w:sz="0" w:space="0" w:color="auto"/>
            <w:bottom w:val="none" w:sz="0" w:space="0" w:color="auto"/>
            <w:right w:val="none" w:sz="0" w:space="0" w:color="auto"/>
          </w:divBdr>
        </w:div>
      </w:divsChild>
    </w:div>
    <w:div w:id="1728259120">
      <w:bodyDiv w:val="1"/>
      <w:marLeft w:val="0"/>
      <w:marRight w:val="0"/>
      <w:marTop w:val="0"/>
      <w:marBottom w:val="0"/>
      <w:divBdr>
        <w:top w:val="none" w:sz="0" w:space="0" w:color="auto"/>
        <w:left w:val="none" w:sz="0" w:space="0" w:color="auto"/>
        <w:bottom w:val="none" w:sz="0" w:space="0" w:color="auto"/>
        <w:right w:val="none" w:sz="0" w:space="0" w:color="auto"/>
      </w:divBdr>
    </w:div>
    <w:div w:id="1968509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5B9CCB-BDA4-4ED2-BBB0-400BBC76E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860</TotalTime>
  <Pages>20</Pages>
  <Words>4315</Words>
  <Characters>24597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SUNNY</dc:creator>
  <cp:keywords/>
  <dc:description/>
  <cp:lastModifiedBy>emeerzauk@gmail.com</cp:lastModifiedBy>
  <cp:revision>22</cp:revision>
  <dcterms:created xsi:type="dcterms:W3CDTF">2018-08-08T15:25:00Z</dcterms:created>
  <dcterms:modified xsi:type="dcterms:W3CDTF">2019-05-12T23:32:00Z</dcterms:modified>
</cp:coreProperties>
</file>