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C40C4F" w:rsidRPr="00A406E5" w:rsidTr="00054C44">
        <w:trPr>
          <w:jc w:val="center"/>
        </w:trPr>
        <w:tc>
          <w:tcPr>
            <w:tcW w:w="9016" w:type="dxa"/>
            <w:shd w:val="clear" w:color="auto" w:fill="BFBFBF"/>
          </w:tcPr>
          <w:p w:rsidR="00C40C4F" w:rsidRPr="00A406E5" w:rsidRDefault="00C40C4F" w:rsidP="00927B1F">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C40C4F" w:rsidRPr="00A406E5" w:rsidRDefault="00C40C4F" w:rsidP="00C40C4F">
      <w:pPr>
        <w:rPr>
          <w:rFonts w:ascii="Arial" w:hAnsi="Arial" w:cs="Arial"/>
        </w:rPr>
      </w:pPr>
    </w:p>
    <w:p w:rsidR="00C40C4F" w:rsidRPr="00A406E5" w:rsidRDefault="00C40C4F" w:rsidP="00C40C4F">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C40C4F" w:rsidRPr="00A406E5" w:rsidRDefault="00C40C4F" w:rsidP="00C40C4F">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C40C4F" w:rsidRPr="00A406E5" w:rsidTr="00927B1F">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C40C4F" w:rsidRPr="00A406E5" w:rsidRDefault="00C40C4F" w:rsidP="00927B1F">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C40C4F" w:rsidRPr="00A85BFE" w:rsidRDefault="00C40C4F" w:rsidP="00927B1F">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C40C4F" w:rsidRPr="00A85BFE" w:rsidRDefault="00C40C4F" w:rsidP="00927B1F">
            <w:pPr>
              <w:ind w:left="113" w:right="113"/>
              <w:jc w:val="center"/>
              <w:rPr>
                <w:rFonts w:ascii="Arial" w:hAnsi="Arial" w:cs="Arial"/>
                <w:b/>
                <w:sz w:val="18"/>
                <w:szCs w:val="18"/>
              </w:rPr>
            </w:pPr>
            <w:r w:rsidRPr="00A85BFE">
              <w:rPr>
                <w:rFonts w:ascii="Arial" w:hAnsi="Arial" w:cs="Arial"/>
                <w:b/>
                <w:sz w:val="18"/>
                <w:szCs w:val="18"/>
              </w:rPr>
              <w:t xml:space="preserve">Marks </w:t>
            </w:r>
          </w:p>
          <w:p w:rsidR="00C40C4F" w:rsidRPr="00A85BFE" w:rsidRDefault="00C40C4F" w:rsidP="00927B1F">
            <w:pPr>
              <w:ind w:left="113" w:right="113"/>
              <w:jc w:val="center"/>
              <w:rPr>
                <w:rFonts w:ascii="Arial" w:hAnsi="Arial" w:cs="Arial"/>
                <w:b/>
                <w:sz w:val="18"/>
                <w:szCs w:val="18"/>
              </w:rPr>
            </w:pPr>
            <w:r w:rsidRPr="00A85BFE">
              <w:rPr>
                <w:rFonts w:ascii="Arial" w:hAnsi="Arial" w:cs="Arial"/>
                <w:b/>
                <w:sz w:val="18"/>
                <w:szCs w:val="18"/>
              </w:rPr>
              <w:t>awarded</w:t>
            </w:r>
          </w:p>
        </w:tc>
      </w:tr>
      <w:tr w:rsidR="00C40C4F" w:rsidRPr="00A406E5" w:rsidTr="00927B1F">
        <w:trPr>
          <w:trHeight w:val="450"/>
        </w:trPr>
        <w:tc>
          <w:tcPr>
            <w:tcW w:w="4169" w:type="pct"/>
            <w:tcBorders>
              <w:top w:val="single" w:sz="4" w:space="0" w:color="auto"/>
              <w:left w:val="single" w:sz="4" w:space="0" w:color="auto"/>
              <w:right w:val="single" w:sz="4" w:space="0" w:color="auto"/>
            </w:tcBorders>
            <w:shd w:val="clear" w:color="auto" w:fill="D9D9D9"/>
          </w:tcPr>
          <w:p w:rsidR="00C40C4F" w:rsidRPr="00A406E5" w:rsidRDefault="00C40C4F" w:rsidP="00927B1F">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C40C4F" w:rsidRPr="00A406E5" w:rsidRDefault="00C40C4F" w:rsidP="00927B1F">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C40C4F" w:rsidRPr="00A406E5" w:rsidRDefault="00C40C4F" w:rsidP="00927B1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40C4F" w:rsidRPr="00A406E5" w:rsidRDefault="00C40C4F" w:rsidP="00927B1F">
            <w:pPr>
              <w:jc w:val="center"/>
              <w:rPr>
                <w:rFonts w:ascii="Arial" w:hAnsi="Arial" w:cs="Arial"/>
                <w:sz w:val="32"/>
              </w:rPr>
            </w:pPr>
          </w:p>
        </w:tc>
      </w:tr>
      <w:tr w:rsidR="00C40C4F" w:rsidRPr="00A406E5" w:rsidTr="00927B1F">
        <w:trPr>
          <w:trHeight w:val="450"/>
        </w:trPr>
        <w:tc>
          <w:tcPr>
            <w:tcW w:w="4169" w:type="pct"/>
            <w:vMerge w:val="restart"/>
            <w:tcBorders>
              <w:top w:val="single" w:sz="4" w:space="0" w:color="auto"/>
              <w:left w:val="single" w:sz="4" w:space="0" w:color="auto"/>
              <w:right w:val="single" w:sz="4" w:space="0" w:color="auto"/>
            </w:tcBorders>
          </w:tcPr>
          <w:p w:rsidR="00C40C4F" w:rsidRPr="00CA0629" w:rsidRDefault="00C40C4F" w:rsidP="00927B1F">
            <w:pPr>
              <w:rPr>
                <w:rFonts w:ascii="Arial" w:hAnsi="Arial" w:cs="Arial"/>
                <w:sz w:val="22"/>
                <w:szCs w:val="22"/>
              </w:rPr>
            </w:pPr>
            <w:r w:rsidRPr="00CA0629">
              <w:rPr>
                <w:rFonts w:ascii="Arial" w:hAnsi="Arial" w:cs="Arial"/>
                <w:sz w:val="22"/>
                <w:szCs w:val="22"/>
              </w:rPr>
              <w:t>Investigating the fundamentals of visual perception, cartographic visualisation and the map as a visual information system.</w:t>
            </w:r>
          </w:p>
          <w:p w:rsidR="00C40C4F" w:rsidRDefault="00C40C4F" w:rsidP="00927B1F">
            <w:pPr>
              <w:rPr>
                <w:rFonts w:ascii="Arial" w:hAnsi="Arial" w:cs="Arial"/>
                <w:sz w:val="22"/>
                <w:szCs w:val="22"/>
              </w:rPr>
            </w:pPr>
            <w:r w:rsidRPr="00CA0629">
              <w:rPr>
                <w:rFonts w:ascii="Arial" w:hAnsi="Arial" w:cs="Arial"/>
                <w:sz w:val="22"/>
                <w:szCs w:val="22"/>
              </w:rPr>
              <w:t>Explore the origins of GIS and cartographic representation.</w:t>
            </w:r>
          </w:p>
          <w:p w:rsidR="00054C44" w:rsidRDefault="00054C44" w:rsidP="00927B1F">
            <w:pPr>
              <w:rPr>
                <w:rFonts w:ascii="Arial" w:hAnsi="Arial" w:cs="Arial"/>
                <w:sz w:val="22"/>
                <w:szCs w:val="22"/>
              </w:rPr>
            </w:pPr>
          </w:p>
          <w:p w:rsidR="00054C44" w:rsidRPr="00CA0629" w:rsidRDefault="00306E8D" w:rsidP="00927B1F">
            <w:pPr>
              <w:rPr>
                <w:rFonts w:ascii="Arial" w:hAnsi="Arial" w:cs="Arial"/>
                <w:sz w:val="22"/>
                <w:szCs w:val="22"/>
              </w:rPr>
            </w:pPr>
            <w:r>
              <w:rPr>
                <w:rFonts w:ascii="Arial" w:hAnsi="Arial" w:cs="Arial"/>
                <w:sz w:val="22"/>
                <w:szCs w:val="22"/>
              </w:rPr>
              <w:t>In your introduction, although it is interesting to discover the implications of the disease I feel you have used up much of your word count relating to these findings. Therefore, 1 – 5 onwards would provide suitable reflection for this assignment as here you have also described the dataset.</w:t>
            </w:r>
          </w:p>
          <w:p w:rsidR="00C40C4F" w:rsidRPr="00A406E5" w:rsidRDefault="00C40C4F" w:rsidP="00927B1F">
            <w:pPr>
              <w:spacing w:after="120"/>
              <w:rPr>
                <w:rFonts w:ascii="Arial" w:hAnsi="Arial" w:cs="Arial"/>
                <w:sz w:val="14"/>
                <w:szCs w:val="14"/>
              </w:rPr>
            </w:pPr>
          </w:p>
          <w:p w:rsidR="00C40C4F" w:rsidRPr="00A406E5" w:rsidRDefault="00C40C4F" w:rsidP="00927B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C40C4F" w:rsidRPr="00A406E5" w:rsidRDefault="00C40C4F" w:rsidP="00927B1F">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C40C4F" w:rsidRPr="00A406E5" w:rsidRDefault="00E60E20" w:rsidP="00927B1F">
            <w:pPr>
              <w:jc w:val="center"/>
              <w:rPr>
                <w:rFonts w:ascii="Arial" w:hAnsi="Arial" w:cs="Arial"/>
                <w:sz w:val="32"/>
              </w:rPr>
            </w:pPr>
            <w:r>
              <w:rPr>
                <w:rFonts w:ascii="Arial" w:hAnsi="Arial" w:cs="Arial"/>
                <w:sz w:val="32"/>
              </w:rPr>
              <w:t>17</w:t>
            </w:r>
          </w:p>
        </w:tc>
      </w:tr>
      <w:tr w:rsidR="00C40C4F" w:rsidRPr="00A406E5" w:rsidTr="00927B1F">
        <w:trPr>
          <w:trHeight w:val="451"/>
        </w:trPr>
        <w:tc>
          <w:tcPr>
            <w:tcW w:w="4169" w:type="pct"/>
            <w:vMerge/>
            <w:tcBorders>
              <w:left w:val="single" w:sz="4" w:space="0" w:color="auto"/>
              <w:bottom w:val="single" w:sz="4" w:space="0" w:color="auto"/>
              <w:right w:val="single" w:sz="4" w:space="0" w:color="auto"/>
            </w:tcBorders>
          </w:tcPr>
          <w:p w:rsidR="00C40C4F" w:rsidRPr="00A406E5" w:rsidRDefault="00C40C4F" w:rsidP="00927B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C40C4F" w:rsidRPr="00A406E5" w:rsidRDefault="00C40C4F" w:rsidP="00927B1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C40C4F" w:rsidRPr="00A406E5" w:rsidRDefault="00C40C4F" w:rsidP="00927B1F">
            <w:pPr>
              <w:jc w:val="center"/>
              <w:rPr>
                <w:rFonts w:ascii="Arial" w:hAnsi="Arial" w:cs="Arial"/>
                <w:sz w:val="32"/>
              </w:rPr>
            </w:pPr>
          </w:p>
        </w:tc>
      </w:tr>
      <w:tr w:rsidR="00C40C4F" w:rsidRPr="00A406E5" w:rsidTr="00927B1F">
        <w:trPr>
          <w:trHeight w:val="450"/>
        </w:trPr>
        <w:tc>
          <w:tcPr>
            <w:tcW w:w="4169" w:type="pct"/>
            <w:tcBorders>
              <w:top w:val="single" w:sz="4" w:space="0" w:color="auto"/>
              <w:left w:val="single" w:sz="4" w:space="0" w:color="auto"/>
              <w:right w:val="single" w:sz="4" w:space="0" w:color="auto"/>
            </w:tcBorders>
            <w:shd w:val="clear" w:color="auto" w:fill="D9D9D9"/>
          </w:tcPr>
          <w:p w:rsidR="00C40C4F" w:rsidRPr="00A406E5" w:rsidRDefault="00C40C4F" w:rsidP="00927B1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C40C4F" w:rsidRPr="00A406E5" w:rsidRDefault="00C40C4F" w:rsidP="00927B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C40C4F" w:rsidRPr="00A406E5" w:rsidRDefault="00C40C4F" w:rsidP="00927B1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40C4F" w:rsidRPr="00A406E5" w:rsidRDefault="00C40C4F" w:rsidP="00927B1F">
            <w:pPr>
              <w:jc w:val="center"/>
              <w:rPr>
                <w:rFonts w:ascii="Arial" w:hAnsi="Arial" w:cs="Arial"/>
                <w:sz w:val="32"/>
              </w:rPr>
            </w:pPr>
          </w:p>
        </w:tc>
      </w:tr>
      <w:tr w:rsidR="00C40C4F" w:rsidRPr="00A406E5" w:rsidTr="00927B1F">
        <w:trPr>
          <w:trHeight w:val="450"/>
        </w:trPr>
        <w:tc>
          <w:tcPr>
            <w:tcW w:w="4169" w:type="pct"/>
            <w:vMerge w:val="restart"/>
            <w:tcBorders>
              <w:top w:val="single" w:sz="4" w:space="0" w:color="auto"/>
              <w:left w:val="single" w:sz="4" w:space="0" w:color="auto"/>
              <w:right w:val="single" w:sz="4" w:space="0" w:color="auto"/>
            </w:tcBorders>
          </w:tcPr>
          <w:p w:rsidR="00C40C4F" w:rsidRDefault="00C40C4F" w:rsidP="00306E8D">
            <w:pPr>
              <w:rPr>
                <w:rFonts w:ascii="Arial" w:hAnsi="Arial" w:cs="Arial"/>
                <w:sz w:val="22"/>
                <w:szCs w:val="22"/>
              </w:rPr>
            </w:pPr>
            <w:r w:rsidRPr="00CA0629">
              <w:rPr>
                <w:rFonts w:ascii="Arial" w:hAnsi="Arial" w:cs="Arial"/>
                <w:sz w:val="22"/>
                <w:szCs w:val="22"/>
              </w:rPr>
              <w:t>Discuss the principles of thematic mapping and data visualisation within a software environment.</w:t>
            </w:r>
            <w:r w:rsidR="00306E8D">
              <w:rPr>
                <w:rFonts w:ascii="Arial" w:hAnsi="Arial" w:cs="Arial"/>
                <w:sz w:val="22"/>
                <w:szCs w:val="22"/>
              </w:rPr>
              <w:t xml:space="preserve"> </w:t>
            </w:r>
            <w:r w:rsidRPr="00CA0629">
              <w:rPr>
                <w:rFonts w:ascii="Arial" w:hAnsi="Arial" w:cs="Arial"/>
                <w:sz w:val="22"/>
                <w:szCs w:val="22"/>
              </w:rPr>
              <w:t>Good use of case study data</w:t>
            </w:r>
            <w:r w:rsidR="00306E8D">
              <w:rPr>
                <w:rFonts w:ascii="Arial" w:hAnsi="Arial" w:cs="Arial"/>
                <w:sz w:val="22"/>
                <w:szCs w:val="22"/>
              </w:rPr>
              <w:t>.</w:t>
            </w:r>
          </w:p>
          <w:p w:rsidR="00306E8D" w:rsidRDefault="00306E8D" w:rsidP="00306E8D">
            <w:pPr>
              <w:rPr>
                <w:rFonts w:ascii="Arial" w:hAnsi="Arial" w:cs="Arial"/>
                <w:sz w:val="22"/>
                <w:szCs w:val="22"/>
              </w:rPr>
            </w:pPr>
          </w:p>
          <w:p w:rsidR="00306E8D" w:rsidRPr="00A406E5" w:rsidRDefault="00E60E20" w:rsidP="00306E8D">
            <w:pPr>
              <w:rPr>
                <w:rFonts w:ascii="Arial" w:hAnsi="Arial" w:cs="Arial"/>
                <w:sz w:val="14"/>
                <w:szCs w:val="14"/>
              </w:rPr>
            </w:pPr>
            <w:r>
              <w:rPr>
                <w:rFonts w:ascii="Arial" w:hAnsi="Arial" w:cs="Arial"/>
                <w:sz w:val="22"/>
                <w:szCs w:val="22"/>
              </w:rPr>
              <w:t>You have discussed this to a suitable level of detail but why not use some of the maps that you have in your workspace yo highlight your discussion – therefore you would demonstrate a better understanding of the case study.</w:t>
            </w:r>
          </w:p>
          <w:p w:rsidR="00C40C4F" w:rsidRPr="00A406E5" w:rsidRDefault="00C40C4F" w:rsidP="00927B1F">
            <w:pPr>
              <w:spacing w:after="120"/>
              <w:rPr>
                <w:rFonts w:ascii="Arial" w:hAnsi="Arial" w:cs="Arial"/>
                <w:sz w:val="14"/>
                <w:szCs w:val="14"/>
              </w:rPr>
            </w:pPr>
          </w:p>
          <w:p w:rsidR="00C40C4F" w:rsidRPr="00A406E5" w:rsidRDefault="00C40C4F" w:rsidP="00927B1F">
            <w:pPr>
              <w:spacing w:after="120"/>
              <w:rPr>
                <w:rFonts w:ascii="Arial" w:hAnsi="Arial" w:cs="Arial"/>
                <w:sz w:val="14"/>
                <w:szCs w:val="14"/>
              </w:rPr>
            </w:pPr>
          </w:p>
          <w:p w:rsidR="00C40C4F" w:rsidRPr="00A406E5" w:rsidRDefault="00C40C4F" w:rsidP="00927B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C40C4F" w:rsidRPr="00A406E5" w:rsidRDefault="00C40C4F" w:rsidP="00927B1F">
            <w:pPr>
              <w:jc w:val="center"/>
              <w:rPr>
                <w:rFonts w:ascii="Arial" w:hAnsi="Arial" w:cs="Arial"/>
                <w:sz w:val="32"/>
              </w:rPr>
            </w:pPr>
            <w:r>
              <w:rPr>
                <w:rFonts w:ascii="Arial" w:hAnsi="Arial" w:cs="Arial"/>
                <w:sz w:val="32"/>
              </w:rPr>
              <w:t>35</w:t>
            </w:r>
          </w:p>
        </w:tc>
        <w:tc>
          <w:tcPr>
            <w:tcW w:w="416" w:type="pct"/>
            <w:vMerge w:val="restart"/>
            <w:tcBorders>
              <w:top w:val="single" w:sz="4" w:space="0" w:color="auto"/>
              <w:left w:val="single" w:sz="4" w:space="0" w:color="auto"/>
              <w:bottom w:val="single" w:sz="4" w:space="0" w:color="auto"/>
              <w:right w:val="single" w:sz="4" w:space="0" w:color="auto"/>
            </w:tcBorders>
          </w:tcPr>
          <w:p w:rsidR="00C40C4F" w:rsidRPr="00A406E5" w:rsidRDefault="00E60E20" w:rsidP="00927B1F">
            <w:pPr>
              <w:jc w:val="center"/>
              <w:rPr>
                <w:rFonts w:ascii="Arial" w:hAnsi="Arial" w:cs="Arial"/>
                <w:sz w:val="32"/>
              </w:rPr>
            </w:pPr>
            <w:r>
              <w:rPr>
                <w:rFonts w:ascii="Arial" w:hAnsi="Arial" w:cs="Arial"/>
                <w:sz w:val="32"/>
              </w:rPr>
              <w:t>12</w:t>
            </w:r>
          </w:p>
        </w:tc>
      </w:tr>
      <w:tr w:rsidR="00C40C4F" w:rsidRPr="00A406E5" w:rsidTr="00927B1F">
        <w:trPr>
          <w:trHeight w:val="451"/>
        </w:trPr>
        <w:tc>
          <w:tcPr>
            <w:tcW w:w="4169" w:type="pct"/>
            <w:vMerge/>
            <w:tcBorders>
              <w:left w:val="single" w:sz="4" w:space="0" w:color="auto"/>
              <w:bottom w:val="single" w:sz="4" w:space="0" w:color="auto"/>
              <w:right w:val="single" w:sz="4" w:space="0" w:color="auto"/>
            </w:tcBorders>
          </w:tcPr>
          <w:p w:rsidR="00C40C4F" w:rsidRPr="00A406E5" w:rsidRDefault="00C40C4F" w:rsidP="00927B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C40C4F" w:rsidRPr="00A406E5" w:rsidRDefault="00C40C4F" w:rsidP="00927B1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C40C4F" w:rsidRPr="00A406E5" w:rsidRDefault="00C40C4F" w:rsidP="00927B1F">
            <w:pPr>
              <w:jc w:val="center"/>
              <w:rPr>
                <w:rFonts w:ascii="Arial" w:hAnsi="Arial" w:cs="Arial"/>
                <w:sz w:val="32"/>
              </w:rPr>
            </w:pPr>
          </w:p>
        </w:tc>
      </w:tr>
      <w:tr w:rsidR="00C40C4F" w:rsidRPr="00A406E5" w:rsidTr="00927B1F">
        <w:trPr>
          <w:trHeight w:val="450"/>
        </w:trPr>
        <w:tc>
          <w:tcPr>
            <w:tcW w:w="4169" w:type="pct"/>
            <w:tcBorders>
              <w:top w:val="single" w:sz="4" w:space="0" w:color="auto"/>
              <w:left w:val="single" w:sz="4" w:space="0" w:color="auto"/>
              <w:right w:val="single" w:sz="4" w:space="0" w:color="auto"/>
            </w:tcBorders>
            <w:shd w:val="clear" w:color="auto" w:fill="D9D9D9"/>
          </w:tcPr>
          <w:p w:rsidR="00C40C4F" w:rsidRPr="00A406E5" w:rsidRDefault="00C40C4F" w:rsidP="00927B1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C40C4F" w:rsidRPr="00A406E5" w:rsidRDefault="00C40C4F" w:rsidP="00927B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C40C4F" w:rsidRPr="00A406E5" w:rsidRDefault="00C40C4F" w:rsidP="00927B1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40C4F" w:rsidRPr="00A406E5" w:rsidRDefault="00C40C4F" w:rsidP="00927B1F">
            <w:pPr>
              <w:jc w:val="center"/>
              <w:rPr>
                <w:rFonts w:ascii="Arial" w:hAnsi="Arial" w:cs="Arial"/>
                <w:sz w:val="32"/>
              </w:rPr>
            </w:pPr>
          </w:p>
        </w:tc>
      </w:tr>
      <w:tr w:rsidR="00C40C4F" w:rsidRPr="00A406E5" w:rsidTr="00927B1F">
        <w:trPr>
          <w:trHeight w:val="450"/>
        </w:trPr>
        <w:tc>
          <w:tcPr>
            <w:tcW w:w="4169" w:type="pct"/>
            <w:vMerge w:val="restart"/>
            <w:tcBorders>
              <w:top w:val="single" w:sz="4" w:space="0" w:color="auto"/>
              <w:left w:val="single" w:sz="4" w:space="0" w:color="auto"/>
              <w:right w:val="single" w:sz="4" w:space="0" w:color="auto"/>
            </w:tcBorders>
          </w:tcPr>
          <w:p w:rsidR="00C40C4F" w:rsidRDefault="00C40C4F" w:rsidP="00927B1F">
            <w:pPr>
              <w:spacing w:after="120"/>
              <w:rPr>
                <w:rFonts w:ascii="Arial" w:hAnsi="Arial" w:cs="Arial"/>
                <w:sz w:val="22"/>
                <w:szCs w:val="22"/>
              </w:rPr>
            </w:pPr>
            <w:r w:rsidRPr="00CA0629">
              <w:rPr>
                <w:rFonts w:ascii="Arial" w:hAnsi="Arial" w:cs="Arial"/>
                <w:sz w:val="22"/>
                <w:szCs w:val="22"/>
              </w:rPr>
              <w:t>Provide a description of suitable case (to be discussed with to Module tutor prior to assignment completion</w:t>
            </w:r>
            <w:r w:rsidR="00E60E20">
              <w:rPr>
                <w:rFonts w:ascii="Arial" w:hAnsi="Arial" w:cs="Arial"/>
                <w:sz w:val="22"/>
                <w:szCs w:val="22"/>
              </w:rPr>
              <w:t>.</w:t>
            </w:r>
          </w:p>
          <w:p w:rsidR="00E60E20" w:rsidRDefault="00E60E20" w:rsidP="00927B1F">
            <w:pPr>
              <w:spacing w:after="120"/>
              <w:rPr>
                <w:rFonts w:ascii="Arial" w:hAnsi="Arial" w:cs="Arial"/>
                <w:sz w:val="22"/>
                <w:szCs w:val="22"/>
              </w:rPr>
            </w:pPr>
          </w:p>
          <w:p w:rsidR="00E60E20" w:rsidRPr="00A406E5" w:rsidRDefault="00E60E20" w:rsidP="00927B1F">
            <w:pPr>
              <w:spacing w:after="120"/>
              <w:rPr>
                <w:rFonts w:ascii="Arial" w:hAnsi="Arial" w:cs="Arial"/>
                <w:sz w:val="14"/>
                <w:szCs w:val="14"/>
              </w:rPr>
            </w:pPr>
            <w:r>
              <w:rPr>
                <w:rFonts w:ascii="Arial" w:hAnsi="Arial" w:cs="Arial"/>
                <w:sz w:val="22"/>
                <w:szCs w:val="22"/>
              </w:rPr>
              <w:t>You have discussed the fact that we would be adding meningitis data as a layer but you have not shown any evidence of this in you map screenshots.</w:t>
            </w:r>
          </w:p>
          <w:p w:rsidR="00C40C4F" w:rsidRPr="00A406E5" w:rsidRDefault="00C40C4F" w:rsidP="00927B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C40C4F" w:rsidRPr="00A406E5" w:rsidRDefault="00C40C4F" w:rsidP="00927B1F">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C40C4F" w:rsidRPr="00A406E5" w:rsidRDefault="00E60E20" w:rsidP="00927B1F">
            <w:pPr>
              <w:jc w:val="center"/>
              <w:rPr>
                <w:rFonts w:ascii="Arial" w:hAnsi="Arial" w:cs="Arial"/>
                <w:sz w:val="32"/>
              </w:rPr>
            </w:pPr>
            <w:r>
              <w:rPr>
                <w:rFonts w:ascii="Arial" w:hAnsi="Arial" w:cs="Arial"/>
                <w:sz w:val="32"/>
              </w:rPr>
              <w:t>6</w:t>
            </w:r>
          </w:p>
        </w:tc>
      </w:tr>
      <w:tr w:rsidR="00C40C4F" w:rsidRPr="00A406E5" w:rsidTr="00927B1F">
        <w:trPr>
          <w:trHeight w:val="451"/>
        </w:trPr>
        <w:tc>
          <w:tcPr>
            <w:tcW w:w="4169" w:type="pct"/>
            <w:vMerge/>
            <w:tcBorders>
              <w:left w:val="single" w:sz="4" w:space="0" w:color="auto"/>
              <w:bottom w:val="single" w:sz="4" w:space="0" w:color="auto"/>
              <w:right w:val="single" w:sz="4" w:space="0" w:color="auto"/>
            </w:tcBorders>
          </w:tcPr>
          <w:p w:rsidR="00C40C4F" w:rsidRPr="00A406E5" w:rsidRDefault="00C40C4F" w:rsidP="00927B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C40C4F" w:rsidRPr="00A406E5" w:rsidRDefault="00C40C4F" w:rsidP="00927B1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C40C4F" w:rsidRPr="00A406E5" w:rsidRDefault="00C40C4F" w:rsidP="00927B1F">
            <w:pPr>
              <w:jc w:val="center"/>
              <w:rPr>
                <w:rFonts w:ascii="Arial" w:hAnsi="Arial" w:cs="Arial"/>
                <w:sz w:val="32"/>
              </w:rPr>
            </w:pPr>
          </w:p>
        </w:tc>
      </w:tr>
      <w:tr w:rsidR="00C40C4F" w:rsidRPr="00A406E5" w:rsidTr="00927B1F">
        <w:trPr>
          <w:trHeight w:val="450"/>
        </w:trPr>
        <w:tc>
          <w:tcPr>
            <w:tcW w:w="4169" w:type="pct"/>
            <w:tcBorders>
              <w:top w:val="single" w:sz="4" w:space="0" w:color="auto"/>
              <w:left w:val="single" w:sz="4" w:space="0" w:color="auto"/>
              <w:right w:val="single" w:sz="4" w:space="0" w:color="auto"/>
            </w:tcBorders>
            <w:shd w:val="clear" w:color="auto" w:fill="D9D9D9"/>
          </w:tcPr>
          <w:p w:rsidR="00C40C4F" w:rsidRPr="00A406E5" w:rsidRDefault="00C40C4F" w:rsidP="00927B1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C40C4F" w:rsidRPr="00A406E5" w:rsidRDefault="00C40C4F" w:rsidP="00927B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C40C4F" w:rsidRPr="00A406E5" w:rsidRDefault="00C40C4F" w:rsidP="00927B1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40C4F" w:rsidRPr="00A406E5" w:rsidRDefault="00C40C4F" w:rsidP="00927B1F">
            <w:pPr>
              <w:jc w:val="center"/>
              <w:rPr>
                <w:rFonts w:ascii="Arial" w:hAnsi="Arial" w:cs="Arial"/>
                <w:sz w:val="32"/>
              </w:rPr>
            </w:pPr>
          </w:p>
        </w:tc>
      </w:tr>
      <w:tr w:rsidR="00C40C4F" w:rsidRPr="00A406E5" w:rsidTr="00927B1F">
        <w:trPr>
          <w:trHeight w:val="451"/>
        </w:trPr>
        <w:tc>
          <w:tcPr>
            <w:tcW w:w="4169" w:type="pct"/>
            <w:vMerge w:val="restart"/>
            <w:tcBorders>
              <w:top w:val="single" w:sz="4" w:space="0" w:color="auto"/>
              <w:left w:val="single" w:sz="4" w:space="0" w:color="auto"/>
              <w:right w:val="single" w:sz="4" w:space="0" w:color="auto"/>
            </w:tcBorders>
          </w:tcPr>
          <w:p w:rsidR="00C40C4F" w:rsidRPr="00A406E5" w:rsidRDefault="00C40C4F" w:rsidP="00927B1F">
            <w:pPr>
              <w:spacing w:after="120"/>
              <w:rPr>
                <w:rFonts w:ascii="Arial" w:hAnsi="Arial" w:cs="Arial"/>
                <w:sz w:val="14"/>
                <w:szCs w:val="14"/>
              </w:rPr>
            </w:pPr>
          </w:p>
          <w:p w:rsidR="00C40C4F" w:rsidRDefault="00C40C4F" w:rsidP="00927B1F">
            <w:pPr>
              <w:spacing w:after="120"/>
              <w:rPr>
                <w:rFonts w:ascii="Arial" w:hAnsi="Arial" w:cs="Arial"/>
                <w:sz w:val="22"/>
                <w:szCs w:val="22"/>
              </w:rPr>
            </w:pPr>
            <w:r w:rsidRPr="00CA0629">
              <w:rPr>
                <w:rFonts w:ascii="Arial" w:hAnsi="Arial" w:cs="Arial"/>
                <w:sz w:val="22"/>
                <w:szCs w:val="22"/>
              </w:rPr>
              <w:t>Identify types of data involved in Geo-information systems. Use of Excel to gather data. Use if GIS to analyse data</w:t>
            </w:r>
            <w:r w:rsidR="00E60E20">
              <w:rPr>
                <w:rFonts w:ascii="Arial" w:hAnsi="Arial" w:cs="Arial"/>
                <w:sz w:val="22"/>
                <w:szCs w:val="22"/>
              </w:rPr>
              <w:t>.</w:t>
            </w:r>
          </w:p>
          <w:p w:rsidR="00E60E20" w:rsidRDefault="00E60E20" w:rsidP="00927B1F">
            <w:pPr>
              <w:spacing w:after="120"/>
              <w:rPr>
                <w:rFonts w:ascii="Arial" w:hAnsi="Arial" w:cs="Arial"/>
                <w:sz w:val="22"/>
                <w:szCs w:val="22"/>
              </w:rPr>
            </w:pPr>
          </w:p>
          <w:p w:rsidR="00E60E20" w:rsidRPr="00A406E5" w:rsidRDefault="00E60E20" w:rsidP="00927B1F">
            <w:pPr>
              <w:spacing w:after="120"/>
              <w:rPr>
                <w:rFonts w:ascii="Arial" w:hAnsi="Arial" w:cs="Arial"/>
                <w:sz w:val="14"/>
                <w:szCs w:val="14"/>
              </w:rPr>
            </w:pPr>
            <w:r>
              <w:rPr>
                <w:rFonts w:ascii="Arial" w:hAnsi="Arial" w:cs="Arial"/>
                <w:sz w:val="22"/>
                <w:szCs w:val="22"/>
              </w:rPr>
              <w:lastRenderedPageBreak/>
              <w:t>Some evidence of your GiS build but you could have included far more screen shots of the thematic maps for you could have explained them in greater detail.</w:t>
            </w:r>
          </w:p>
          <w:p w:rsidR="00C40C4F" w:rsidRPr="00A406E5" w:rsidRDefault="00C40C4F" w:rsidP="00927B1F">
            <w:pPr>
              <w:spacing w:after="120"/>
              <w:rPr>
                <w:rFonts w:ascii="Arial" w:hAnsi="Arial" w:cs="Arial"/>
                <w:sz w:val="14"/>
                <w:szCs w:val="14"/>
              </w:rPr>
            </w:pPr>
          </w:p>
          <w:p w:rsidR="00C40C4F" w:rsidRPr="00A406E5" w:rsidRDefault="00C40C4F" w:rsidP="00927B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C40C4F" w:rsidRPr="00A406E5" w:rsidRDefault="00C40C4F" w:rsidP="00927B1F">
            <w:pPr>
              <w:jc w:val="center"/>
              <w:rPr>
                <w:rFonts w:ascii="Arial" w:hAnsi="Arial" w:cs="Arial"/>
                <w:sz w:val="32"/>
              </w:rPr>
            </w:pPr>
            <w:r>
              <w:rPr>
                <w:rFonts w:ascii="Arial" w:hAnsi="Arial" w:cs="Arial"/>
                <w:sz w:val="32"/>
              </w:rPr>
              <w:lastRenderedPageBreak/>
              <w:t>15</w:t>
            </w:r>
          </w:p>
        </w:tc>
        <w:tc>
          <w:tcPr>
            <w:tcW w:w="416" w:type="pct"/>
            <w:vMerge w:val="restart"/>
            <w:tcBorders>
              <w:top w:val="single" w:sz="4" w:space="0" w:color="auto"/>
              <w:left w:val="single" w:sz="4" w:space="0" w:color="auto"/>
              <w:bottom w:val="single" w:sz="4" w:space="0" w:color="auto"/>
              <w:right w:val="single" w:sz="4" w:space="0" w:color="auto"/>
            </w:tcBorders>
          </w:tcPr>
          <w:p w:rsidR="00C40C4F" w:rsidRPr="00A406E5" w:rsidRDefault="00E60E20" w:rsidP="00927B1F">
            <w:pPr>
              <w:jc w:val="center"/>
              <w:rPr>
                <w:rFonts w:ascii="Arial" w:hAnsi="Arial" w:cs="Arial"/>
                <w:sz w:val="32"/>
              </w:rPr>
            </w:pPr>
            <w:r>
              <w:rPr>
                <w:rFonts w:ascii="Arial" w:hAnsi="Arial" w:cs="Arial"/>
                <w:sz w:val="32"/>
              </w:rPr>
              <w:t>8</w:t>
            </w:r>
          </w:p>
        </w:tc>
      </w:tr>
      <w:tr w:rsidR="00C40C4F" w:rsidRPr="00A406E5" w:rsidTr="00927B1F">
        <w:trPr>
          <w:trHeight w:val="450"/>
        </w:trPr>
        <w:tc>
          <w:tcPr>
            <w:tcW w:w="4169" w:type="pct"/>
            <w:vMerge/>
            <w:tcBorders>
              <w:left w:val="single" w:sz="4" w:space="0" w:color="auto"/>
              <w:bottom w:val="single" w:sz="4" w:space="0" w:color="auto"/>
              <w:right w:val="single" w:sz="4" w:space="0" w:color="auto"/>
            </w:tcBorders>
          </w:tcPr>
          <w:p w:rsidR="00C40C4F" w:rsidRPr="00A406E5" w:rsidRDefault="00C40C4F" w:rsidP="00927B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C40C4F" w:rsidRPr="00A406E5" w:rsidRDefault="00C40C4F" w:rsidP="00927B1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C40C4F" w:rsidRPr="00A406E5" w:rsidRDefault="00C40C4F" w:rsidP="00927B1F">
            <w:pPr>
              <w:jc w:val="center"/>
              <w:rPr>
                <w:rFonts w:ascii="Arial" w:hAnsi="Arial" w:cs="Arial"/>
                <w:sz w:val="32"/>
              </w:rPr>
            </w:pPr>
          </w:p>
        </w:tc>
      </w:tr>
      <w:tr w:rsidR="00C40C4F" w:rsidRPr="00A406E5" w:rsidTr="00927B1F">
        <w:trPr>
          <w:trHeight w:val="450"/>
        </w:trPr>
        <w:tc>
          <w:tcPr>
            <w:tcW w:w="4169" w:type="pct"/>
            <w:tcBorders>
              <w:top w:val="single" w:sz="4" w:space="0" w:color="auto"/>
              <w:left w:val="single" w:sz="4" w:space="0" w:color="auto"/>
              <w:right w:val="single" w:sz="4" w:space="0" w:color="auto"/>
            </w:tcBorders>
            <w:shd w:val="clear" w:color="auto" w:fill="D9D9D9"/>
          </w:tcPr>
          <w:p w:rsidR="00C40C4F" w:rsidRPr="00A406E5" w:rsidRDefault="00C40C4F" w:rsidP="00927B1F">
            <w:pPr>
              <w:rPr>
                <w:rFonts w:ascii="Arial" w:hAnsi="Arial" w:cs="Arial"/>
                <w:b/>
                <w:sz w:val="16"/>
                <w:szCs w:val="16"/>
              </w:rPr>
            </w:pPr>
            <w:r w:rsidRPr="00A406E5">
              <w:rPr>
                <w:rFonts w:ascii="Arial" w:hAnsi="Arial" w:cs="Arial"/>
                <w:b/>
                <w:szCs w:val="16"/>
              </w:rPr>
              <w:lastRenderedPageBreak/>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C40C4F" w:rsidRPr="00A406E5" w:rsidRDefault="00C40C4F" w:rsidP="00927B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C40C4F" w:rsidRPr="00A406E5" w:rsidRDefault="00C40C4F" w:rsidP="00927B1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40C4F" w:rsidRPr="00A406E5" w:rsidRDefault="00C40C4F" w:rsidP="00927B1F">
            <w:pPr>
              <w:jc w:val="center"/>
              <w:rPr>
                <w:rFonts w:ascii="Arial" w:hAnsi="Arial" w:cs="Arial"/>
                <w:sz w:val="32"/>
              </w:rPr>
            </w:pPr>
          </w:p>
        </w:tc>
      </w:tr>
      <w:tr w:rsidR="00C40C4F" w:rsidRPr="00A406E5" w:rsidTr="00927B1F">
        <w:trPr>
          <w:trHeight w:val="451"/>
        </w:trPr>
        <w:tc>
          <w:tcPr>
            <w:tcW w:w="4169" w:type="pct"/>
            <w:vMerge w:val="restart"/>
            <w:tcBorders>
              <w:top w:val="single" w:sz="4" w:space="0" w:color="auto"/>
              <w:left w:val="single" w:sz="4" w:space="0" w:color="auto"/>
              <w:right w:val="single" w:sz="4" w:space="0" w:color="auto"/>
            </w:tcBorders>
          </w:tcPr>
          <w:p w:rsidR="00C40C4F" w:rsidRDefault="00C40C4F" w:rsidP="00927B1F">
            <w:pPr>
              <w:spacing w:after="120"/>
              <w:rPr>
                <w:rFonts w:ascii="Arial" w:hAnsi="Arial" w:cs="Arial"/>
                <w:sz w:val="22"/>
                <w:szCs w:val="22"/>
              </w:rPr>
            </w:pPr>
            <w:r w:rsidRPr="00CA0629">
              <w:rPr>
                <w:rFonts w:ascii="Arial" w:hAnsi="Arial" w:cs="Arial"/>
                <w:sz w:val="22"/>
                <w:szCs w:val="22"/>
              </w:rPr>
              <w:t>All work suitably presented and referenced and concluded</w:t>
            </w:r>
            <w:r w:rsidR="00E60E20">
              <w:rPr>
                <w:rFonts w:ascii="Arial" w:hAnsi="Arial" w:cs="Arial"/>
                <w:sz w:val="22"/>
                <w:szCs w:val="22"/>
              </w:rPr>
              <w:t>.</w:t>
            </w:r>
          </w:p>
          <w:p w:rsidR="00E60E20" w:rsidRPr="00A406E5" w:rsidRDefault="00E60E20" w:rsidP="00927B1F">
            <w:pPr>
              <w:spacing w:after="120"/>
              <w:rPr>
                <w:rFonts w:ascii="Arial" w:hAnsi="Arial" w:cs="Arial"/>
                <w:sz w:val="14"/>
                <w:szCs w:val="14"/>
              </w:rPr>
            </w:pPr>
            <w:r>
              <w:rPr>
                <w:rFonts w:ascii="Arial" w:hAnsi="Arial" w:cs="Arial"/>
                <w:sz w:val="22"/>
                <w:szCs w:val="22"/>
              </w:rPr>
              <w:t>Your work was presented well with good referencing throughout.</w:t>
            </w:r>
          </w:p>
          <w:p w:rsidR="00C40C4F" w:rsidRPr="00A406E5" w:rsidRDefault="00C40C4F" w:rsidP="00927B1F">
            <w:pPr>
              <w:spacing w:after="120"/>
              <w:rPr>
                <w:rFonts w:ascii="Arial" w:hAnsi="Arial" w:cs="Arial"/>
                <w:sz w:val="14"/>
                <w:szCs w:val="14"/>
              </w:rPr>
            </w:pPr>
          </w:p>
          <w:p w:rsidR="00C40C4F" w:rsidRPr="00A406E5" w:rsidRDefault="00C40C4F" w:rsidP="00927B1F">
            <w:pPr>
              <w:spacing w:after="120"/>
              <w:rPr>
                <w:rFonts w:ascii="Arial" w:hAnsi="Arial" w:cs="Arial"/>
                <w:sz w:val="14"/>
                <w:szCs w:val="14"/>
              </w:rPr>
            </w:pPr>
          </w:p>
          <w:p w:rsidR="00C40C4F" w:rsidRPr="00A406E5" w:rsidRDefault="00C40C4F" w:rsidP="00927B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C40C4F" w:rsidRPr="00A406E5" w:rsidRDefault="00C40C4F" w:rsidP="00927B1F">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C40C4F" w:rsidRPr="00A406E5" w:rsidRDefault="00E60E20" w:rsidP="00927B1F">
            <w:pPr>
              <w:jc w:val="center"/>
              <w:rPr>
                <w:rFonts w:ascii="Arial" w:hAnsi="Arial" w:cs="Arial"/>
                <w:sz w:val="32"/>
              </w:rPr>
            </w:pPr>
            <w:r>
              <w:rPr>
                <w:rFonts w:ascii="Arial" w:hAnsi="Arial" w:cs="Arial"/>
                <w:sz w:val="32"/>
              </w:rPr>
              <w:t>7</w:t>
            </w:r>
          </w:p>
        </w:tc>
      </w:tr>
      <w:tr w:rsidR="00C40C4F" w:rsidRPr="00A406E5" w:rsidTr="00927B1F">
        <w:trPr>
          <w:trHeight w:val="450"/>
        </w:trPr>
        <w:tc>
          <w:tcPr>
            <w:tcW w:w="4169" w:type="pct"/>
            <w:vMerge/>
            <w:tcBorders>
              <w:left w:val="single" w:sz="4" w:space="0" w:color="auto"/>
              <w:bottom w:val="single" w:sz="4" w:space="0" w:color="auto"/>
              <w:right w:val="single" w:sz="4" w:space="0" w:color="auto"/>
            </w:tcBorders>
          </w:tcPr>
          <w:p w:rsidR="00C40C4F" w:rsidRPr="00A406E5" w:rsidRDefault="00C40C4F" w:rsidP="00927B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C40C4F" w:rsidRPr="00A406E5" w:rsidRDefault="00C40C4F" w:rsidP="00927B1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C40C4F" w:rsidRPr="00A406E5" w:rsidRDefault="00C40C4F" w:rsidP="00927B1F">
            <w:pPr>
              <w:jc w:val="center"/>
              <w:rPr>
                <w:rFonts w:ascii="Arial" w:hAnsi="Arial" w:cs="Arial"/>
                <w:sz w:val="32"/>
              </w:rPr>
            </w:pPr>
          </w:p>
        </w:tc>
      </w:tr>
    </w:tbl>
    <w:p w:rsidR="00C40C4F" w:rsidRPr="00A406E5" w:rsidRDefault="00C40C4F" w:rsidP="00C40C4F">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C40C4F" w:rsidRPr="00A406E5" w:rsidTr="00927B1F">
        <w:trPr>
          <w:cantSplit/>
        </w:trPr>
        <w:tc>
          <w:tcPr>
            <w:tcW w:w="6062" w:type="dxa"/>
            <w:vMerge w:val="restart"/>
            <w:shd w:val="pct15" w:color="auto" w:fill="auto"/>
            <w:vAlign w:val="center"/>
          </w:tcPr>
          <w:p w:rsidR="00C40C4F" w:rsidRPr="00A406E5" w:rsidRDefault="00C40C4F" w:rsidP="00927B1F">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C40C4F" w:rsidRPr="00A406E5" w:rsidRDefault="00C40C4F" w:rsidP="00927B1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C40C4F" w:rsidRPr="00A406E5" w:rsidRDefault="00E60E20" w:rsidP="00927B1F">
            <w:pPr>
              <w:jc w:val="right"/>
              <w:rPr>
                <w:rFonts w:ascii="Arial" w:hAnsi="Arial" w:cs="Arial"/>
                <w:b/>
                <w:bCs/>
              </w:rPr>
            </w:pPr>
            <w:r>
              <w:rPr>
                <w:rFonts w:ascii="Arial" w:hAnsi="Arial" w:cs="Arial"/>
                <w:b/>
                <w:bCs/>
              </w:rPr>
              <w:t>58</w:t>
            </w:r>
            <w:bookmarkStart w:id="0" w:name="_GoBack"/>
            <w:bookmarkEnd w:id="0"/>
            <w:r w:rsidR="00C40C4F" w:rsidRPr="00A406E5">
              <w:rPr>
                <w:rFonts w:ascii="Arial" w:hAnsi="Arial" w:cs="Arial"/>
                <w:b/>
                <w:bCs/>
              </w:rPr>
              <w:t>%</w:t>
            </w:r>
          </w:p>
        </w:tc>
      </w:tr>
      <w:tr w:rsidR="00C40C4F" w:rsidRPr="00A406E5" w:rsidTr="00927B1F">
        <w:trPr>
          <w:cantSplit/>
        </w:trPr>
        <w:tc>
          <w:tcPr>
            <w:tcW w:w="6062" w:type="dxa"/>
            <w:vMerge/>
            <w:vAlign w:val="bottom"/>
          </w:tcPr>
          <w:p w:rsidR="00C40C4F" w:rsidRPr="00A406E5" w:rsidRDefault="00C40C4F" w:rsidP="00927B1F">
            <w:pPr>
              <w:rPr>
                <w:rFonts w:ascii="Arial" w:hAnsi="Arial" w:cs="Arial"/>
              </w:rPr>
            </w:pPr>
          </w:p>
        </w:tc>
        <w:tc>
          <w:tcPr>
            <w:tcW w:w="2903" w:type="dxa"/>
            <w:vAlign w:val="bottom"/>
          </w:tcPr>
          <w:p w:rsidR="00C40C4F" w:rsidRPr="00A406E5" w:rsidRDefault="00C40C4F" w:rsidP="00927B1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C40C4F" w:rsidRPr="00A406E5" w:rsidRDefault="00C40C4F" w:rsidP="00927B1F">
            <w:pPr>
              <w:jc w:val="center"/>
              <w:rPr>
                <w:rFonts w:ascii="Arial" w:hAnsi="Arial" w:cs="Arial"/>
                <w:sz w:val="12"/>
                <w:szCs w:val="12"/>
              </w:rPr>
            </w:pPr>
          </w:p>
        </w:tc>
        <w:tc>
          <w:tcPr>
            <w:tcW w:w="1060" w:type="dxa"/>
            <w:vMerge/>
            <w:vAlign w:val="bottom"/>
          </w:tcPr>
          <w:p w:rsidR="00C40C4F" w:rsidRPr="00A406E5" w:rsidRDefault="00C40C4F" w:rsidP="00927B1F">
            <w:pPr>
              <w:ind w:leftChars="71" w:left="142"/>
              <w:rPr>
                <w:rFonts w:ascii="Arial" w:hAnsi="Arial" w:cs="Arial"/>
              </w:rPr>
            </w:pPr>
          </w:p>
        </w:tc>
      </w:tr>
      <w:tr w:rsidR="00C40C4F" w:rsidRPr="00A406E5" w:rsidTr="00927B1F">
        <w:trPr>
          <w:cantSplit/>
        </w:trPr>
        <w:tc>
          <w:tcPr>
            <w:tcW w:w="6062" w:type="dxa"/>
            <w:vMerge/>
            <w:vAlign w:val="bottom"/>
          </w:tcPr>
          <w:p w:rsidR="00C40C4F" w:rsidRPr="00A406E5" w:rsidRDefault="00C40C4F" w:rsidP="00927B1F">
            <w:pPr>
              <w:rPr>
                <w:rFonts w:ascii="Arial" w:hAnsi="Arial" w:cs="Arial"/>
              </w:rPr>
            </w:pPr>
          </w:p>
        </w:tc>
        <w:tc>
          <w:tcPr>
            <w:tcW w:w="2903" w:type="dxa"/>
            <w:vAlign w:val="bottom"/>
          </w:tcPr>
          <w:p w:rsidR="00C40C4F" w:rsidRPr="00A406E5" w:rsidRDefault="00C40C4F" w:rsidP="00927B1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C40C4F" w:rsidRPr="00A406E5" w:rsidRDefault="00C40C4F" w:rsidP="00927B1F">
            <w:pPr>
              <w:jc w:val="center"/>
              <w:rPr>
                <w:rFonts w:ascii="Arial" w:hAnsi="Arial" w:cs="Arial"/>
                <w:sz w:val="12"/>
                <w:szCs w:val="12"/>
              </w:rPr>
            </w:pPr>
          </w:p>
        </w:tc>
        <w:tc>
          <w:tcPr>
            <w:tcW w:w="1060" w:type="dxa"/>
            <w:vMerge/>
            <w:vAlign w:val="bottom"/>
          </w:tcPr>
          <w:p w:rsidR="00C40C4F" w:rsidRPr="00A406E5" w:rsidRDefault="00C40C4F" w:rsidP="00927B1F">
            <w:pPr>
              <w:ind w:firstLineChars="141" w:firstLine="282"/>
              <w:rPr>
                <w:rFonts w:ascii="Arial" w:hAnsi="Arial" w:cs="Arial"/>
              </w:rPr>
            </w:pPr>
          </w:p>
        </w:tc>
      </w:tr>
    </w:tbl>
    <w:p w:rsidR="00C40C4F" w:rsidRDefault="00C40C4F" w:rsidP="00C40C4F">
      <w:pPr>
        <w:rPr>
          <w:rFonts w:ascii="Arial" w:hAnsi="Arial" w:cs="Arial"/>
        </w:rPr>
      </w:pPr>
    </w:p>
    <w:p w:rsidR="00BC59F7" w:rsidRDefault="00BC59F7"/>
    <w:sectPr w:rsidR="00BC59F7">
      <w:footerReference w:type="default" r:id="rI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7490" w:rsidRDefault="00E60E2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w:t>
    </w:r>
    <w:r>
      <w:rPr>
        <w:b/>
        <w:sz w:val="24"/>
        <w:szCs w:val="24"/>
      </w:rPr>
      <w:fldChar w:fldCharType="end"/>
    </w:r>
  </w:p>
  <w:p w:rsidR="00367490" w:rsidRDefault="00E60E20">
    <w:pPr>
      <w:pStyle w:val="Footer"/>
      <w:jc w:val="right"/>
      <w:rPr>
        <w:sz w:val="16"/>
      </w:rP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0C4F"/>
    <w:rsid w:val="00054C44"/>
    <w:rsid w:val="00070050"/>
    <w:rsid w:val="00172A49"/>
    <w:rsid w:val="001C1985"/>
    <w:rsid w:val="002173C5"/>
    <w:rsid w:val="00294311"/>
    <w:rsid w:val="0030566B"/>
    <w:rsid w:val="00305871"/>
    <w:rsid w:val="00306E8D"/>
    <w:rsid w:val="003801BA"/>
    <w:rsid w:val="003E0A03"/>
    <w:rsid w:val="00400E85"/>
    <w:rsid w:val="005D7938"/>
    <w:rsid w:val="00632AD1"/>
    <w:rsid w:val="00710E76"/>
    <w:rsid w:val="007F045F"/>
    <w:rsid w:val="0088140A"/>
    <w:rsid w:val="009001DC"/>
    <w:rsid w:val="009B5FAE"/>
    <w:rsid w:val="009D0CAA"/>
    <w:rsid w:val="00A6747F"/>
    <w:rsid w:val="00A6778E"/>
    <w:rsid w:val="00AC2EC8"/>
    <w:rsid w:val="00AD6103"/>
    <w:rsid w:val="00B253E9"/>
    <w:rsid w:val="00BC59F7"/>
    <w:rsid w:val="00C2752C"/>
    <w:rsid w:val="00C40C4F"/>
    <w:rsid w:val="00C768F6"/>
    <w:rsid w:val="00CA26D3"/>
    <w:rsid w:val="00CA3385"/>
    <w:rsid w:val="00CF40B1"/>
    <w:rsid w:val="00D45D2A"/>
    <w:rsid w:val="00D5651D"/>
    <w:rsid w:val="00D7479F"/>
    <w:rsid w:val="00DC268C"/>
    <w:rsid w:val="00E26861"/>
    <w:rsid w:val="00E3037E"/>
    <w:rsid w:val="00E557AD"/>
    <w:rsid w:val="00E60E20"/>
    <w:rsid w:val="00F53AD9"/>
    <w:rsid w:val="00FB67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4FD2B"/>
  <w15:chartTrackingRefBased/>
  <w15:docId w15:val="{71A2ADC5-7A98-472A-A5FB-EE7FF9FEF0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40C4F"/>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C40C4F"/>
    <w:pPr>
      <w:tabs>
        <w:tab w:val="center" w:pos="4153"/>
        <w:tab w:val="right" w:pos="8306"/>
      </w:tabs>
    </w:pPr>
  </w:style>
  <w:style w:type="character" w:customStyle="1" w:styleId="FooterChar">
    <w:name w:val="Footer Char"/>
    <w:basedOn w:val="DefaultParagraphFont"/>
    <w:link w:val="Footer"/>
    <w:uiPriority w:val="99"/>
    <w:rsid w:val="00C40C4F"/>
    <w:rPr>
      <w:rFonts w:ascii="Times New Roman" w:eastAsia="Times New Roman" w:hAnsi="Times New Roman" w:cs="Times New Roman"/>
      <w:sz w:val="20"/>
      <w:szCs w:val="20"/>
      <w:lang w:eastAsia="en-GB"/>
    </w:rPr>
  </w:style>
  <w:style w:type="paragraph" w:customStyle="1" w:styleId="BodyText1">
    <w:name w:val="Body Text1"/>
    <w:basedOn w:val="Normal"/>
    <w:rsid w:val="00C40C4F"/>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2</Pages>
  <Words>381</Words>
  <Characters>2172</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Beverley Holland</dc:creator>
  <cp:keywords/>
  <dc:description/>
  <cp:lastModifiedBy>Beverley Holland</cp:lastModifiedBy>
  <cp:revision>1</cp:revision>
  <dcterms:created xsi:type="dcterms:W3CDTF">2019-03-12T16:40:00Z</dcterms:created>
  <dcterms:modified xsi:type="dcterms:W3CDTF">2019-03-12T18:43:00Z</dcterms:modified>
</cp:coreProperties>
</file>