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C475C" w14:textId="6E1E8037" w:rsidR="00117027" w:rsidRPr="00915ADB" w:rsidRDefault="00B77170" w:rsidP="00117027">
      <w:pPr>
        <w:spacing w:line="480" w:lineRule="auto"/>
        <w:rPr>
          <w:rFonts w:cs="Times New Roman"/>
        </w:rPr>
      </w:pPr>
      <w:r>
        <w:rPr>
          <w:noProof/>
        </w:rPr>
        <w:drawing>
          <wp:inline distT="0" distB="0" distL="0" distR="0" wp14:anchorId="2329AE13" wp14:editId="1107DE8E">
            <wp:extent cx="5697220" cy="1081356"/>
            <wp:effectExtent l="0" t="0" r="0" b="0"/>
            <wp:docPr id="918410910" name="Picture 1"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1/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971" cy="1084915"/>
                    </a:xfrm>
                    <a:prstGeom prst="rect">
                      <a:avLst/>
                    </a:prstGeom>
                    <a:noFill/>
                    <a:ln>
                      <a:noFill/>
                    </a:ln>
                  </pic:spPr>
                </pic:pic>
              </a:graphicData>
            </a:graphic>
          </wp:inline>
        </w:drawing>
      </w:r>
    </w:p>
    <w:p w14:paraId="75D8F0FF" w14:textId="77777777" w:rsidR="00B77170" w:rsidRPr="00B77170" w:rsidRDefault="00B77170" w:rsidP="00B77170">
      <w:pPr>
        <w:spacing w:after="160" w:line="256" w:lineRule="auto"/>
        <w:jc w:val="left"/>
        <w:rPr>
          <w:rFonts w:cs="Times New Roman"/>
          <w:b/>
          <w:color w:val="auto"/>
          <w:sz w:val="40"/>
          <w:szCs w:val="40"/>
          <w:lang w:val="en-US"/>
        </w:rPr>
      </w:pPr>
      <w:r w:rsidRPr="00B77170">
        <w:rPr>
          <w:rFonts w:cs="Times New Roman"/>
          <w:b/>
          <w:color w:val="auto"/>
          <w:sz w:val="40"/>
          <w:szCs w:val="40"/>
        </w:rPr>
        <w:t>Programme: BA Business Management</w:t>
      </w:r>
    </w:p>
    <w:p w14:paraId="1EA264F8" w14:textId="77777777" w:rsidR="00B77170" w:rsidRPr="00B77170" w:rsidRDefault="00B77170" w:rsidP="00B77170">
      <w:pPr>
        <w:spacing w:after="160" w:line="360" w:lineRule="auto"/>
        <w:rPr>
          <w:rFonts w:eastAsia="Arial" w:cs="Times New Roman"/>
          <w:b/>
          <w:bCs/>
          <w:color w:val="auto"/>
          <w:sz w:val="40"/>
          <w:szCs w:val="40"/>
        </w:rPr>
      </w:pPr>
      <w:r w:rsidRPr="00B77170">
        <w:rPr>
          <w:rFonts w:eastAsia="Arial" w:cs="Times New Roman"/>
          <w:b/>
          <w:bCs/>
          <w:color w:val="auto"/>
          <w:sz w:val="40"/>
          <w:szCs w:val="40"/>
        </w:rPr>
        <w:t xml:space="preserve">Module: Leadership and Management Theory and Practice </w:t>
      </w:r>
    </w:p>
    <w:p w14:paraId="57083B29" w14:textId="77777777" w:rsidR="00B77170" w:rsidRPr="00B77170" w:rsidRDefault="00B77170" w:rsidP="00B77170">
      <w:pPr>
        <w:spacing w:after="160" w:line="360" w:lineRule="auto"/>
        <w:rPr>
          <w:rFonts w:eastAsia="Arial" w:cs="Times New Roman"/>
          <w:b/>
          <w:bCs/>
          <w:color w:val="auto"/>
          <w:sz w:val="40"/>
          <w:szCs w:val="40"/>
        </w:rPr>
      </w:pPr>
      <w:r w:rsidRPr="00B77170">
        <w:rPr>
          <w:rFonts w:eastAsia="Arial" w:cs="Times New Roman"/>
          <w:b/>
          <w:bCs/>
          <w:color w:val="auto"/>
          <w:sz w:val="40"/>
          <w:szCs w:val="40"/>
        </w:rPr>
        <w:t>Module code</w:t>
      </w:r>
      <w:r w:rsidRPr="00B77170">
        <w:rPr>
          <w:rFonts w:eastAsia="Arial" w:cs="Times New Roman"/>
          <w:b/>
          <w:bCs/>
          <w:sz w:val="40"/>
          <w:szCs w:val="40"/>
        </w:rPr>
        <w:t>: LCBB6003</w:t>
      </w:r>
      <w:r w:rsidRPr="00B77170">
        <w:rPr>
          <w:rFonts w:eastAsia="Arial" w:cs="Times New Roman"/>
          <w:b/>
          <w:bCs/>
          <w:color w:val="4F81BD" w:themeColor="accent1"/>
          <w:sz w:val="40"/>
          <w:szCs w:val="40"/>
        </w:rPr>
        <w:t xml:space="preserve"> </w:t>
      </w:r>
    </w:p>
    <w:p w14:paraId="71D26F28" w14:textId="77777777" w:rsidR="00B77170" w:rsidRPr="00B77170" w:rsidRDefault="00B77170" w:rsidP="00B77170">
      <w:pPr>
        <w:spacing w:after="160" w:line="360" w:lineRule="auto"/>
        <w:rPr>
          <w:rFonts w:eastAsia="Arial" w:cs="Times New Roman"/>
          <w:b/>
          <w:bCs/>
          <w:color w:val="auto"/>
          <w:sz w:val="40"/>
          <w:szCs w:val="40"/>
        </w:rPr>
      </w:pPr>
      <w:r w:rsidRPr="00B77170">
        <w:rPr>
          <w:rFonts w:eastAsia="Arial" w:cs="Times New Roman"/>
          <w:b/>
          <w:bCs/>
          <w:color w:val="auto"/>
          <w:sz w:val="40"/>
          <w:szCs w:val="40"/>
        </w:rPr>
        <w:t xml:space="preserve">Lecturer: </w:t>
      </w:r>
      <w:proofErr w:type="spellStart"/>
      <w:r w:rsidRPr="00B77170">
        <w:rPr>
          <w:rFonts w:eastAsia="Arial" w:cs="Times New Roman"/>
          <w:b/>
          <w:bCs/>
          <w:color w:val="auto"/>
          <w:sz w:val="40"/>
          <w:szCs w:val="40"/>
        </w:rPr>
        <w:t>Dr.</w:t>
      </w:r>
      <w:proofErr w:type="spellEnd"/>
      <w:r w:rsidRPr="00B77170">
        <w:rPr>
          <w:rFonts w:eastAsia="Arial" w:cs="Times New Roman"/>
          <w:b/>
          <w:bCs/>
          <w:color w:val="auto"/>
          <w:sz w:val="40"/>
          <w:szCs w:val="40"/>
        </w:rPr>
        <w:t xml:space="preserve"> </w:t>
      </w:r>
      <w:proofErr w:type="spellStart"/>
      <w:r w:rsidRPr="00B77170">
        <w:rPr>
          <w:rFonts w:eastAsia="Arial" w:cs="Times New Roman"/>
          <w:b/>
          <w:bCs/>
          <w:color w:val="auto"/>
          <w:sz w:val="40"/>
          <w:szCs w:val="40"/>
        </w:rPr>
        <w:t>Piyumika</w:t>
      </w:r>
      <w:proofErr w:type="spellEnd"/>
      <w:r w:rsidRPr="00B77170">
        <w:rPr>
          <w:rFonts w:eastAsia="Arial" w:cs="Times New Roman"/>
          <w:b/>
          <w:bCs/>
          <w:color w:val="auto"/>
          <w:sz w:val="40"/>
          <w:szCs w:val="40"/>
        </w:rPr>
        <w:t xml:space="preserve"> Gamage</w:t>
      </w:r>
    </w:p>
    <w:p w14:paraId="05B7A95C" w14:textId="77777777" w:rsidR="00B77170" w:rsidRPr="00915ADB" w:rsidRDefault="00B77170" w:rsidP="00B77170">
      <w:pPr>
        <w:spacing w:line="480" w:lineRule="auto"/>
        <w:jc w:val="left"/>
        <w:rPr>
          <w:rFonts w:cs="Times New Roman"/>
        </w:rPr>
      </w:pPr>
      <w:r w:rsidRPr="00B77170">
        <w:rPr>
          <w:rFonts w:eastAsia="Arial" w:cs="Times New Roman"/>
          <w:b/>
          <w:bCs/>
          <w:color w:val="auto"/>
          <w:sz w:val="40"/>
          <w:szCs w:val="40"/>
        </w:rPr>
        <w:t xml:space="preserve">Assignment Title:  - Assessment </w:t>
      </w:r>
      <w:r>
        <w:rPr>
          <w:rFonts w:eastAsia="Arial" w:cs="Times New Roman"/>
          <w:b/>
          <w:bCs/>
          <w:color w:val="auto"/>
          <w:sz w:val="40"/>
          <w:szCs w:val="40"/>
        </w:rPr>
        <w:t>1</w:t>
      </w:r>
      <w:r w:rsidRPr="00B77170">
        <w:rPr>
          <w:rFonts w:eastAsia="Arial" w:cs="Times New Roman"/>
          <w:b/>
          <w:bCs/>
          <w:color w:val="auto"/>
          <w:sz w:val="40"/>
          <w:szCs w:val="40"/>
        </w:rPr>
        <w:t xml:space="preserve"> </w:t>
      </w:r>
      <w:r w:rsidRPr="00B77170">
        <w:rPr>
          <w:rFonts w:cs="Times New Roman"/>
          <w:b/>
          <w:bCs/>
          <w:sz w:val="40"/>
          <w:szCs w:val="40"/>
        </w:rPr>
        <w:t>Essay</w:t>
      </w:r>
    </w:p>
    <w:p w14:paraId="30FF3483" w14:textId="71E8D47C" w:rsidR="00B77170" w:rsidRPr="00B77170" w:rsidRDefault="00B77170" w:rsidP="00B77170">
      <w:pPr>
        <w:spacing w:after="160" w:line="360" w:lineRule="auto"/>
        <w:rPr>
          <w:rFonts w:eastAsia="Arial" w:cs="Times New Roman"/>
          <w:b/>
          <w:bCs/>
          <w:color w:val="auto"/>
          <w:sz w:val="40"/>
          <w:szCs w:val="40"/>
        </w:rPr>
      </w:pPr>
    </w:p>
    <w:p w14:paraId="498E5D7B" w14:textId="77777777" w:rsidR="00B77170" w:rsidRPr="00B77170" w:rsidRDefault="00B77170" w:rsidP="00B77170">
      <w:pPr>
        <w:spacing w:after="160" w:line="360" w:lineRule="auto"/>
        <w:rPr>
          <w:rFonts w:eastAsia="Arial" w:cs="Times New Roman"/>
          <w:b/>
          <w:bCs/>
          <w:color w:val="auto"/>
          <w:sz w:val="40"/>
          <w:szCs w:val="40"/>
        </w:rPr>
      </w:pPr>
      <w:r w:rsidRPr="00B77170">
        <w:rPr>
          <w:rFonts w:eastAsia="Arial" w:cs="Times New Roman"/>
          <w:b/>
          <w:bCs/>
          <w:color w:val="auto"/>
          <w:sz w:val="40"/>
          <w:szCs w:val="40"/>
        </w:rPr>
        <w:t xml:space="preserve">Student name: Aysidora Stavreva </w:t>
      </w:r>
    </w:p>
    <w:p w14:paraId="75A513FE" w14:textId="77777777" w:rsidR="00B77170" w:rsidRPr="00B77170" w:rsidRDefault="00B77170" w:rsidP="00B77170">
      <w:pPr>
        <w:spacing w:after="160" w:line="360" w:lineRule="auto"/>
        <w:rPr>
          <w:rFonts w:eastAsia="Arial" w:cs="Times New Roman"/>
          <w:b/>
          <w:bCs/>
          <w:color w:val="auto"/>
          <w:sz w:val="40"/>
          <w:szCs w:val="40"/>
        </w:rPr>
      </w:pPr>
      <w:r w:rsidRPr="00B77170">
        <w:rPr>
          <w:rFonts w:eastAsia="Arial" w:cs="Times New Roman"/>
          <w:b/>
          <w:bCs/>
          <w:color w:val="auto"/>
          <w:sz w:val="40"/>
          <w:szCs w:val="40"/>
        </w:rPr>
        <w:t>Student ID: 2030536</w:t>
      </w:r>
    </w:p>
    <w:p w14:paraId="58FCEF15" w14:textId="25E7252D" w:rsidR="00B77170" w:rsidRPr="00B77170" w:rsidRDefault="00B77170" w:rsidP="00B77170">
      <w:pPr>
        <w:spacing w:after="160" w:line="360" w:lineRule="auto"/>
        <w:rPr>
          <w:rFonts w:eastAsia="Arial" w:cs="Times New Roman"/>
          <w:b/>
          <w:bCs/>
          <w:color w:val="auto"/>
          <w:sz w:val="40"/>
          <w:szCs w:val="40"/>
        </w:rPr>
      </w:pPr>
      <w:r w:rsidRPr="00B77170">
        <w:rPr>
          <w:rFonts w:eastAsia="Arial" w:cs="Times New Roman"/>
          <w:b/>
          <w:bCs/>
          <w:color w:val="auto"/>
          <w:sz w:val="40"/>
          <w:szCs w:val="40"/>
        </w:rPr>
        <w:t>Date:  2</w:t>
      </w:r>
      <w:r>
        <w:rPr>
          <w:rFonts w:eastAsia="Arial" w:cs="Times New Roman"/>
          <w:b/>
          <w:bCs/>
          <w:color w:val="auto"/>
          <w:sz w:val="40"/>
          <w:szCs w:val="40"/>
        </w:rPr>
        <w:t>4</w:t>
      </w:r>
      <w:r w:rsidRPr="00B77170">
        <w:rPr>
          <w:rFonts w:eastAsia="Arial" w:cs="Times New Roman"/>
          <w:b/>
          <w:bCs/>
          <w:color w:val="auto"/>
          <w:sz w:val="40"/>
          <w:szCs w:val="40"/>
        </w:rPr>
        <w:t>.0</w:t>
      </w:r>
      <w:r>
        <w:rPr>
          <w:rFonts w:eastAsia="Arial" w:cs="Times New Roman"/>
          <w:b/>
          <w:bCs/>
          <w:color w:val="auto"/>
          <w:sz w:val="40"/>
          <w:szCs w:val="40"/>
        </w:rPr>
        <w:t>8</w:t>
      </w:r>
      <w:r w:rsidRPr="00B77170">
        <w:rPr>
          <w:rFonts w:eastAsia="Arial" w:cs="Times New Roman"/>
          <w:b/>
          <w:bCs/>
          <w:color w:val="auto"/>
          <w:sz w:val="40"/>
          <w:szCs w:val="40"/>
        </w:rPr>
        <w:t>. 2024                        City: London</w:t>
      </w:r>
    </w:p>
    <w:p w14:paraId="7A6CE38C" w14:textId="77777777" w:rsidR="00B77170" w:rsidRPr="00B77170" w:rsidRDefault="00B77170" w:rsidP="00B77170">
      <w:pPr>
        <w:spacing w:after="160" w:line="360" w:lineRule="auto"/>
        <w:rPr>
          <w:rFonts w:ascii="Arial" w:eastAsia="Arial" w:hAnsi="Arial" w:cs="Arial"/>
          <w:b/>
          <w:bCs/>
          <w:color w:val="auto"/>
          <w:sz w:val="40"/>
          <w:szCs w:val="40"/>
        </w:rPr>
      </w:pPr>
    </w:p>
    <w:p w14:paraId="3E6279C8" w14:textId="77777777" w:rsidR="00B77170" w:rsidRPr="00B77170" w:rsidRDefault="00B77170" w:rsidP="00B77170">
      <w:pPr>
        <w:spacing w:after="160" w:line="256" w:lineRule="auto"/>
        <w:jc w:val="left"/>
        <w:rPr>
          <w:rFonts w:ascii="Arial" w:hAnsi="Arial" w:cs="Arial"/>
          <w:b/>
          <w:color w:val="auto"/>
          <w:sz w:val="44"/>
          <w:szCs w:val="44"/>
        </w:rPr>
      </w:pPr>
    </w:p>
    <w:p w14:paraId="762A5BAD" w14:textId="77777777" w:rsidR="00117027" w:rsidRPr="00915ADB" w:rsidRDefault="00117027" w:rsidP="00117027">
      <w:pPr>
        <w:spacing w:line="480" w:lineRule="auto"/>
        <w:rPr>
          <w:rFonts w:cs="Times New Roman"/>
        </w:rPr>
      </w:pPr>
    </w:p>
    <w:p w14:paraId="2D84C539" w14:textId="77777777" w:rsidR="00117027" w:rsidRDefault="00117027" w:rsidP="00117027">
      <w:pPr>
        <w:rPr>
          <w:rFonts w:cs="Times New Roman"/>
        </w:rPr>
      </w:pPr>
      <w:r>
        <w:rPr>
          <w:rFonts w:cs="Times New Roman"/>
        </w:rPr>
        <w:br w:type="page"/>
      </w:r>
    </w:p>
    <w:sdt>
      <w:sdtPr>
        <w:rPr>
          <w:rFonts w:ascii="Times New Roman" w:eastAsiaTheme="minorHAnsi" w:hAnsi="Times New Roman" w:cstheme="minorBidi"/>
          <w:b w:val="0"/>
          <w:bCs w:val="0"/>
          <w:color w:val="000000" w:themeColor="text1"/>
          <w:sz w:val="24"/>
          <w:szCs w:val="24"/>
        </w:rPr>
        <w:id w:val="2134524612"/>
        <w:docPartObj>
          <w:docPartGallery w:val="Table of Contents"/>
          <w:docPartUnique/>
        </w:docPartObj>
      </w:sdtPr>
      <w:sdtEndPr>
        <w:rPr>
          <w:noProof/>
        </w:rPr>
      </w:sdtEndPr>
      <w:sdtContent>
        <w:p w14:paraId="598EE6C9" w14:textId="77777777" w:rsidR="00117027" w:rsidRPr="00DC40DB" w:rsidRDefault="00117027" w:rsidP="00117027">
          <w:pPr>
            <w:pStyle w:val="TOCHeading"/>
            <w:jc w:val="center"/>
            <w:rPr>
              <w:rFonts w:ascii="Times New Roman" w:hAnsi="Times New Roman" w:cs="Times New Roman"/>
              <w:color w:val="000000" w:themeColor="text1"/>
              <w:sz w:val="24"/>
              <w:szCs w:val="24"/>
            </w:rPr>
          </w:pPr>
          <w:r w:rsidRPr="00DC40DB">
            <w:rPr>
              <w:rFonts w:ascii="Times New Roman" w:hAnsi="Times New Roman" w:cs="Times New Roman"/>
              <w:color w:val="000000" w:themeColor="text1"/>
              <w:sz w:val="24"/>
              <w:szCs w:val="24"/>
            </w:rPr>
            <w:t>Table of Contents</w:t>
          </w:r>
        </w:p>
        <w:p w14:paraId="5A388702" w14:textId="77777777" w:rsidR="00117027" w:rsidRDefault="00117027" w:rsidP="00117027">
          <w:pPr>
            <w:pStyle w:val="TOC1"/>
            <w:tabs>
              <w:tab w:val="right" w:leader="dot" w:pos="9016"/>
            </w:tabs>
            <w:rPr>
              <w:rFonts w:asciiTheme="minorHAnsi" w:eastAsiaTheme="minorEastAsia" w:hAnsiTheme="minorHAnsi" w:cstheme="minorBidi"/>
              <w:b w:val="0"/>
              <w:bCs w:val="0"/>
              <w:i w:val="0"/>
              <w:iCs w:val="0"/>
              <w:noProof/>
              <w:color w:val="auto"/>
              <w:lang w:val="en-IN" w:eastAsia="en-GB"/>
            </w:rPr>
          </w:pPr>
          <w:r>
            <w:rPr>
              <w:b w:val="0"/>
              <w:bCs w:val="0"/>
            </w:rPr>
            <w:fldChar w:fldCharType="begin"/>
          </w:r>
          <w:r>
            <w:instrText xml:space="preserve"> TOC \o "1-3" \h \z \u </w:instrText>
          </w:r>
          <w:r>
            <w:rPr>
              <w:b w:val="0"/>
              <w:bCs w:val="0"/>
            </w:rPr>
            <w:fldChar w:fldCharType="separate"/>
          </w:r>
          <w:hyperlink w:anchor="_Toc174631687" w:history="1">
            <w:r w:rsidRPr="008407CD">
              <w:rPr>
                <w:rStyle w:val="Hyperlink"/>
                <w:rFonts w:cs="Times New Roman"/>
                <w:noProof/>
              </w:rPr>
              <w:t>Task 1:</w:t>
            </w:r>
            <w:r>
              <w:rPr>
                <w:noProof/>
                <w:webHidden/>
              </w:rPr>
              <w:tab/>
            </w:r>
            <w:r>
              <w:rPr>
                <w:noProof/>
                <w:webHidden/>
              </w:rPr>
              <w:fldChar w:fldCharType="begin"/>
            </w:r>
            <w:r>
              <w:rPr>
                <w:noProof/>
                <w:webHidden/>
              </w:rPr>
              <w:instrText xml:space="preserve"> PAGEREF _Toc174631687 \h </w:instrText>
            </w:r>
            <w:r>
              <w:rPr>
                <w:noProof/>
                <w:webHidden/>
              </w:rPr>
            </w:r>
            <w:r>
              <w:rPr>
                <w:noProof/>
                <w:webHidden/>
              </w:rPr>
              <w:fldChar w:fldCharType="separate"/>
            </w:r>
            <w:r>
              <w:rPr>
                <w:noProof/>
                <w:webHidden/>
              </w:rPr>
              <w:t>3</w:t>
            </w:r>
            <w:r>
              <w:rPr>
                <w:noProof/>
                <w:webHidden/>
              </w:rPr>
              <w:fldChar w:fldCharType="end"/>
            </w:r>
          </w:hyperlink>
        </w:p>
        <w:p w14:paraId="45A03756" w14:textId="77777777" w:rsidR="00117027" w:rsidRDefault="00117027" w:rsidP="00117027">
          <w:pPr>
            <w:pStyle w:val="TOC1"/>
            <w:tabs>
              <w:tab w:val="right" w:leader="dot" w:pos="9016"/>
            </w:tabs>
            <w:rPr>
              <w:rFonts w:asciiTheme="minorHAnsi" w:eastAsiaTheme="minorEastAsia" w:hAnsiTheme="minorHAnsi" w:cstheme="minorBidi"/>
              <w:b w:val="0"/>
              <w:bCs w:val="0"/>
              <w:i w:val="0"/>
              <w:iCs w:val="0"/>
              <w:noProof/>
              <w:color w:val="auto"/>
              <w:lang w:val="en-IN" w:eastAsia="en-GB"/>
            </w:rPr>
          </w:pPr>
          <w:hyperlink w:anchor="_Toc174631688" w:history="1">
            <w:r w:rsidRPr="008407CD">
              <w:rPr>
                <w:rStyle w:val="Hyperlink"/>
                <w:rFonts w:cs="Times New Roman"/>
                <w:noProof/>
              </w:rPr>
              <w:t>Task 2:</w:t>
            </w:r>
            <w:r>
              <w:rPr>
                <w:noProof/>
                <w:webHidden/>
              </w:rPr>
              <w:tab/>
            </w:r>
            <w:r>
              <w:rPr>
                <w:noProof/>
                <w:webHidden/>
              </w:rPr>
              <w:fldChar w:fldCharType="begin"/>
            </w:r>
            <w:r>
              <w:rPr>
                <w:noProof/>
                <w:webHidden/>
              </w:rPr>
              <w:instrText xml:space="preserve"> PAGEREF _Toc174631688 \h </w:instrText>
            </w:r>
            <w:r>
              <w:rPr>
                <w:noProof/>
                <w:webHidden/>
              </w:rPr>
            </w:r>
            <w:r>
              <w:rPr>
                <w:noProof/>
                <w:webHidden/>
              </w:rPr>
              <w:fldChar w:fldCharType="separate"/>
            </w:r>
            <w:r>
              <w:rPr>
                <w:noProof/>
                <w:webHidden/>
              </w:rPr>
              <w:t>6</w:t>
            </w:r>
            <w:r>
              <w:rPr>
                <w:noProof/>
                <w:webHidden/>
              </w:rPr>
              <w:fldChar w:fldCharType="end"/>
            </w:r>
          </w:hyperlink>
        </w:p>
        <w:p w14:paraId="2E77AF64" w14:textId="77777777" w:rsidR="00117027" w:rsidRDefault="00117027" w:rsidP="00117027">
          <w:pPr>
            <w:pStyle w:val="TOC1"/>
            <w:tabs>
              <w:tab w:val="right" w:leader="dot" w:pos="9016"/>
            </w:tabs>
            <w:rPr>
              <w:rFonts w:asciiTheme="minorHAnsi" w:eastAsiaTheme="minorEastAsia" w:hAnsiTheme="minorHAnsi" w:cstheme="minorBidi"/>
              <w:b w:val="0"/>
              <w:bCs w:val="0"/>
              <w:i w:val="0"/>
              <w:iCs w:val="0"/>
              <w:noProof/>
              <w:color w:val="auto"/>
              <w:lang w:val="en-IN" w:eastAsia="en-GB"/>
            </w:rPr>
          </w:pPr>
          <w:hyperlink w:anchor="_Toc174631689" w:history="1">
            <w:r w:rsidRPr="008407CD">
              <w:rPr>
                <w:rStyle w:val="Hyperlink"/>
                <w:rFonts w:cs="Times New Roman"/>
                <w:noProof/>
              </w:rPr>
              <w:t>References list:</w:t>
            </w:r>
            <w:r>
              <w:rPr>
                <w:noProof/>
                <w:webHidden/>
              </w:rPr>
              <w:tab/>
            </w:r>
            <w:r>
              <w:rPr>
                <w:noProof/>
                <w:webHidden/>
              </w:rPr>
              <w:fldChar w:fldCharType="begin"/>
            </w:r>
            <w:r>
              <w:rPr>
                <w:noProof/>
                <w:webHidden/>
              </w:rPr>
              <w:instrText xml:space="preserve"> PAGEREF _Toc174631689 \h </w:instrText>
            </w:r>
            <w:r>
              <w:rPr>
                <w:noProof/>
                <w:webHidden/>
              </w:rPr>
            </w:r>
            <w:r>
              <w:rPr>
                <w:noProof/>
                <w:webHidden/>
              </w:rPr>
              <w:fldChar w:fldCharType="separate"/>
            </w:r>
            <w:r>
              <w:rPr>
                <w:noProof/>
                <w:webHidden/>
              </w:rPr>
              <w:t>10</w:t>
            </w:r>
            <w:r>
              <w:rPr>
                <w:noProof/>
                <w:webHidden/>
              </w:rPr>
              <w:fldChar w:fldCharType="end"/>
            </w:r>
          </w:hyperlink>
        </w:p>
        <w:p w14:paraId="40905E4E" w14:textId="77777777" w:rsidR="00117027" w:rsidRDefault="00117027" w:rsidP="00117027">
          <w:r>
            <w:rPr>
              <w:b/>
              <w:bCs/>
              <w:noProof/>
            </w:rPr>
            <w:fldChar w:fldCharType="end"/>
          </w:r>
        </w:p>
      </w:sdtContent>
    </w:sdt>
    <w:p w14:paraId="7D7E9B0B" w14:textId="77777777" w:rsidR="00117027" w:rsidRPr="00915ADB" w:rsidRDefault="00117027" w:rsidP="00117027">
      <w:pPr>
        <w:spacing w:line="480" w:lineRule="auto"/>
        <w:jc w:val="center"/>
        <w:rPr>
          <w:rFonts w:cs="Times New Roman"/>
        </w:rPr>
      </w:pPr>
    </w:p>
    <w:p w14:paraId="7D0EE47C" w14:textId="77777777" w:rsidR="00117027" w:rsidRPr="00915ADB" w:rsidRDefault="00117027" w:rsidP="00117027">
      <w:pPr>
        <w:spacing w:line="480" w:lineRule="auto"/>
        <w:rPr>
          <w:rFonts w:cs="Times New Roman"/>
        </w:rPr>
      </w:pPr>
      <w:r w:rsidRPr="00915ADB">
        <w:rPr>
          <w:rFonts w:cs="Times New Roman"/>
        </w:rPr>
        <w:br w:type="page"/>
      </w:r>
    </w:p>
    <w:p w14:paraId="3F60740A" w14:textId="77777777" w:rsidR="00117027" w:rsidRPr="00915ADB" w:rsidRDefault="00117027" w:rsidP="00117027">
      <w:pPr>
        <w:pStyle w:val="Heading1"/>
        <w:spacing w:line="480" w:lineRule="auto"/>
        <w:rPr>
          <w:rFonts w:cs="Times New Roman"/>
          <w:szCs w:val="24"/>
        </w:rPr>
      </w:pPr>
      <w:bookmarkStart w:id="0" w:name="_Toc174631687"/>
      <w:r w:rsidRPr="00915ADB">
        <w:rPr>
          <w:rFonts w:cs="Times New Roman"/>
          <w:szCs w:val="24"/>
        </w:rPr>
        <w:lastRenderedPageBreak/>
        <w:t>Task 1:</w:t>
      </w:r>
      <w:bookmarkEnd w:id="0"/>
    </w:p>
    <w:p w14:paraId="72507B5F" w14:textId="77777777" w:rsidR="00117027" w:rsidRPr="00DC40DB" w:rsidRDefault="00117027" w:rsidP="00117027">
      <w:pPr>
        <w:rPr>
          <w:rFonts w:cs="Times New Roman"/>
          <w:b/>
          <w:bCs/>
        </w:rPr>
      </w:pPr>
      <w:r w:rsidRPr="00DC40DB">
        <w:rPr>
          <w:rFonts w:cs="Times New Roman"/>
          <w:b/>
          <w:bCs/>
        </w:rPr>
        <w:t>Introduction:</w:t>
      </w:r>
    </w:p>
    <w:p w14:paraId="1499E041" w14:textId="5F2A1382" w:rsidR="00117027" w:rsidRPr="00915ADB" w:rsidRDefault="00117027" w:rsidP="00117027">
      <w:pPr>
        <w:spacing w:line="480" w:lineRule="auto"/>
        <w:ind w:firstLine="720"/>
        <w:rPr>
          <w:rFonts w:cs="Times New Roman"/>
        </w:rPr>
      </w:pPr>
      <w:r w:rsidRPr="00915ADB">
        <w:rPr>
          <w:rFonts w:cs="Times New Roman"/>
        </w:rPr>
        <w:t xml:space="preserve">The paper critically evaluates the statement </w:t>
      </w:r>
      <w:r w:rsidRPr="00915ADB">
        <w:rPr>
          <w:rFonts w:cs="Times New Roman"/>
          <w:b/>
          <w:bCs/>
          <w:i/>
          <w:iCs/>
        </w:rPr>
        <w:t xml:space="preserve">“A Manager can be a </w:t>
      </w:r>
      <w:r w:rsidR="00B77170" w:rsidRPr="00915ADB">
        <w:rPr>
          <w:rFonts w:cs="Times New Roman"/>
          <w:b/>
          <w:bCs/>
          <w:i/>
          <w:iCs/>
        </w:rPr>
        <w:t>leader,</w:t>
      </w:r>
      <w:r w:rsidRPr="00915ADB">
        <w:rPr>
          <w:rFonts w:cs="Times New Roman"/>
          <w:b/>
          <w:bCs/>
          <w:i/>
          <w:iCs/>
        </w:rPr>
        <w:t xml:space="preserve"> but a leader cannot be a manager” </w:t>
      </w:r>
      <w:r w:rsidRPr="00915ADB">
        <w:rPr>
          <w:rFonts w:cs="Times New Roman"/>
        </w:rPr>
        <w:t>by referring to the theories and practical aspects.</w:t>
      </w:r>
      <w:r w:rsidRPr="00915ADB">
        <w:rPr>
          <w:rFonts w:cs="Times New Roman"/>
          <w:b/>
          <w:bCs/>
          <w:i/>
          <w:iCs/>
        </w:rPr>
        <w:t xml:space="preserve"> </w:t>
      </w:r>
      <w:r w:rsidRPr="00915ADB">
        <w:rPr>
          <w:rFonts w:cs="Times New Roman"/>
        </w:rPr>
        <w:t xml:space="preserve">Managing </w:t>
      </w:r>
      <w:r w:rsidR="00B77170" w:rsidRPr="00915ADB">
        <w:rPr>
          <w:rFonts w:cs="Times New Roman"/>
        </w:rPr>
        <w:t>achieves</w:t>
      </w:r>
      <w:r w:rsidRPr="00915ADB">
        <w:rPr>
          <w:rFonts w:cs="Times New Roman"/>
        </w:rPr>
        <w:t xml:space="preserve"> the goals by administering people and executing plans and one can be a manager, without being a leader. Management is identified to be a position that is bestowed upon an individual that sets out responsibilities and roles in relation to the team and yourself. However, one cannot be a highly competent and a truly successful manager without integrating and learning the key qualities of leadership. Managers are required to be effective leaders also in today’s increasingly remote and fast changing business world. </w:t>
      </w:r>
    </w:p>
    <w:p w14:paraId="6E3CD116" w14:textId="77777777" w:rsidR="00117027" w:rsidRPr="00DC40DB" w:rsidRDefault="00117027" w:rsidP="00117027">
      <w:pPr>
        <w:rPr>
          <w:b/>
          <w:bCs/>
          <w:i/>
          <w:iCs/>
        </w:rPr>
      </w:pPr>
      <w:r w:rsidRPr="00DC40DB">
        <w:rPr>
          <w:b/>
          <w:bCs/>
        </w:rPr>
        <w:t>Discussion:</w:t>
      </w:r>
    </w:p>
    <w:p w14:paraId="2E2E3107" w14:textId="77777777" w:rsidR="00117027" w:rsidRPr="00915ADB" w:rsidRDefault="00117027" w:rsidP="00117027">
      <w:pPr>
        <w:spacing w:line="480" w:lineRule="auto"/>
        <w:ind w:firstLine="720"/>
        <w:rPr>
          <w:rFonts w:cs="Times New Roman"/>
        </w:rPr>
      </w:pPr>
      <w:r w:rsidRPr="00915ADB">
        <w:rPr>
          <w:rFonts w:cs="Times New Roman"/>
        </w:rPr>
        <w:t xml:space="preserve">The management and leadership might seem to different, however, in the real-world scenario, they share numerous characteristics. It is suggested by the situational and contingency leadership theories that a leader’s effectiveness to lead is contingent upon how well the style of leadership align with the current context or situation. Since different situation requires different style to lead the team, it is asserted that there is no single and best way that can be adopted to lead. </w:t>
      </w:r>
    </w:p>
    <w:p w14:paraId="3D1BB315" w14:textId="50F972AD" w:rsidR="00117027" w:rsidRPr="00915ADB" w:rsidRDefault="00117027" w:rsidP="00117027">
      <w:pPr>
        <w:spacing w:line="480" w:lineRule="auto"/>
        <w:rPr>
          <w:rFonts w:cs="Times New Roman"/>
        </w:rPr>
      </w:pPr>
      <w:r>
        <w:rPr>
          <w:rFonts w:cs="Times New Roman"/>
        </w:rPr>
        <w:tab/>
      </w:r>
      <w:r w:rsidRPr="00915ADB">
        <w:rPr>
          <w:rFonts w:cs="Times New Roman"/>
        </w:rPr>
        <w:t xml:space="preserve">It is stated by the contingency model of leadership by Fiedler that the leadership does not involve </w:t>
      </w:r>
      <w:r w:rsidRPr="00915ADB">
        <w:rPr>
          <w:rFonts w:cs="Times New Roman"/>
          <w:b/>
          <w:bCs/>
          <w:i/>
          <w:iCs/>
        </w:rPr>
        <w:t xml:space="preserve">“one size fits all approach” </w:t>
      </w:r>
      <w:r w:rsidRPr="00915ADB">
        <w:rPr>
          <w:rFonts w:cs="Times New Roman"/>
        </w:rPr>
        <w:t>(Yukl and Gardner 2020).</w:t>
      </w:r>
      <w:r w:rsidRPr="00915ADB">
        <w:rPr>
          <w:rFonts w:cs="Times New Roman"/>
          <w:b/>
          <w:bCs/>
          <w:i/>
          <w:iCs/>
        </w:rPr>
        <w:t xml:space="preserve"> </w:t>
      </w:r>
      <w:r w:rsidRPr="00915ADB">
        <w:rPr>
          <w:rFonts w:cs="Times New Roman"/>
        </w:rPr>
        <w:t xml:space="preserve">Such leadership dimension is demonstrated by the leadership style of Jeff Bezos, which include a combination of transformational, autocratic and charismatic. The leader never ceases to gain knowledge and </w:t>
      </w:r>
      <w:r w:rsidR="00B77170" w:rsidRPr="00915ADB">
        <w:rPr>
          <w:rFonts w:cs="Times New Roman"/>
        </w:rPr>
        <w:t>learn and</w:t>
      </w:r>
      <w:r w:rsidRPr="00915ADB">
        <w:rPr>
          <w:rFonts w:cs="Times New Roman"/>
        </w:rPr>
        <w:t xml:space="preserve"> equip and empower qualified team players. Hence, a leader can be an innovator, can be a manager, and a motivator. </w:t>
      </w:r>
    </w:p>
    <w:p w14:paraId="6AB208CA" w14:textId="287E9E7E" w:rsidR="00117027" w:rsidRPr="00915ADB" w:rsidRDefault="00117027" w:rsidP="00117027">
      <w:pPr>
        <w:spacing w:line="480" w:lineRule="auto"/>
        <w:ind w:firstLine="720"/>
        <w:rPr>
          <w:rFonts w:cs="Times New Roman"/>
        </w:rPr>
      </w:pPr>
      <w:r w:rsidRPr="00915ADB">
        <w:rPr>
          <w:rFonts w:cs="Times New Roman"/>
        </w:rPr>
        <w:lastRenderedPageBreak/>
        <w:t xml:space="preserve">It is possible for a manager to evolve as a leader when they tend to achieve higher performance level by focusing on motivating and inspiring team members. Managers can transform themselves into leaders by encouraging change within the organization </w:t>
      </w:r>
      <w:proofErr w:type="gramStart"/>
      <w:r w:rsidRPr="00915ADB">
        <w:rPr>
          <w:rFonts w:cs="Times New Roman"/>
        </w:rPr>
        <w:t>and also</w:t>
      </w:r>
      <w:proofErr w:type="gramEnd"/>
      <w:r w:rsidRPr="00915ADB">
        <w:rPr>
          <w:rFonts w:cs="Times New Roman"/>
        </w:rPr>
        <w:t xml:space="preserve"> fostering a future vision. It is important to understand the role a manager has in the organization, such as decisional role, interpersonal role, and informational role. The interpersonal role of managers requires them to be a leader, figurehead and liaison. They are held with the responsibility of influencing and motivating the behaviour of employees, mentor and train them. In any organization, there are managers working at different level such as top level (CEO, General manager, executive manager, director, executive vice president), middle level (managers, assistant vice president and vice president), and first line managers (team leader, assistant manager, associate director and coordinator). The managers in the organization at the top level are entrusted with the responsibility of managing transformation. It is because they manage people by exercising positional power. However, the enactment of leadership is under </w:t>
      </w:r>
      <w:r w:rsidR="00B77170" w:rsidRPr="00915ADB">
        <w:rPr>
          <w:rFonts w:cs="Times New Roman"/>
        </w:rPr>
        <w:t>practiced,</w:t>
      </w:r>
      <w:r w:rsidRPr="00915ADB">
        <w:rPr>
          <w:rFonts w:cs="Times New Roman"/>
        </w:rPr>
        <w:t xml:space="preserve"> and their leader behaviours are not developed. </w:t>
      </w:r>
    </w:p>
    <w:p w14:paraId="4B081742" w14:textId="77777777" w:rsidR="00117027" w:rsidRPr="00915ADB" w:rsidRDefault="00117027" w:rsidP="00117027">
      <w:pPr>
        <w:spacing w:line="480" w:lineRule="auto"/>
        <w:ind w:firstLine="720"/>
        <w:rPr>
          <w:rFonts w:cs="Times New Roman"/>
        </w:rPr>
      </w:pPr>
      <w:r w:rsidRPr="00915ADB">
        <w:rPr>
          <w:rFonts w:cs="Times New Roman"/>
        </w:rPr>
        <w:t xml:space="preserve">Managerialism often results from the practice of reckoning the motivators into the procedures and policies of bureaucracy (Crawford 2023). A leader can also possess the management skill that defines the ability to carry out the process to achieve organizational gaols by working with and through the people. For instance, Reed Hastings is known for his unconventional style of management, and who with his innovative approaches reshaped the entertainment landscape dramatically. His visionary moves, capability to adapt to the situation and innovate approach demonstrate varied characteristics of a leader. </w:t>
      </w:r>
    </w:p>
    <w:p w14:paraId="10710BB5" w14:textId="156DDEF9" w:rsidR="00117027" w:rsidRPr="00915ADB" w:rsidRDefault="00117027" w:rsidP="00117027">
      <w:pPr>
        <w:spacing w:line="480" w:lineRule="auto"/>
        <w:ind w:firstLine="720"/>
        <w:rPr>
          <w:rFonts w:cs="Times New Roman"/>
        </w:rPr>
      </w:pPr>
      <w:r w:rsidRPr="00915ADB">
        <w:rPr>
          <w:rFonts w:cs="Times New Roman"/>
        </w:rPr>
        <w:t xml:space="preserve">In any situation of change management, chameleon leadership is identified to be the fearlessness approach and one of the crucial traits of such leadership is self-managing. It is </w:t>
      </w:r>
      <w:r w:rsidRPr="00915ADB">
        <w:rPr>
          <w:rFonts w:cs="Times New Roman"/>
        </w:rPr>
        <w:lastRenderedPageBreak/>
        <w:t xml:space="preserve">ensured by such trait that the leader govern their own behaviour, actions and attitude. It is summarized by the notion associated with this particular trait that prior to guiding or managing others, an individual must first manage themselves (Crawford 2023). Chameleon leaders </w:t>
      </w:r>
      <w:r w:rsidR="00B77170" w:rsidRPr="00915ADB">
        <w:rPr>
          <w:rFonts w:cs="Times New Roman"/>
        </w:rPr>
        <w:t>can</w:t>
      </w:r>
      <w:r w:rsidRPr="00915ADB">
        <w:rPr>
          <w:rFonts w:cs="Times New Roman"/>
        </w:rPr>
        <w:t xml:space="preserve"> blend into the environment, while handling stress and maintaining the authenticity to create balance professionally and personally. This suggests that a leader </w:t>
      </w:r>
      <w:r w:rsidR="00B77170" w:rsidRPr="00915ADB">
        <w:rPr>
          <w:rFonts w:cs="Times New Roman"/>
        </w:rPr>
        <w:t>must</w:t>
      </w:r>
      <w:r w:rsidRPr="00915ADB">
        <w:rPr>
          <w:rFonts w:cs="Times New Roman"/>
        </w:rPr>
        <w:t xml:space="preserve"> be a manager first, that is, a manager can evolve as a leader due to his capability to manage oneself. Self-managing is perceived as self-mastery which implies that leaders sustain discipline in their action and maintain self-control (Williams 2022). </w:t>
      </w:r>
      <w:proofErr w:type="gramStart"/>
      <w:r w:rsidRPr="00915ADB">
        <w:rPr>
          <w:rFonts w:cs="Times New Roman"/>
        </w:rPr>
        <w:t>In order for</w:t>
      </w:r>
      <w:proofErr w:type="gramEnd"/>
      <w:r w:rsidRPr="00915ADB">
        <w:rPr>
          <w:rFonts w:cs="Times New Roman"/>
        </w:rPr>
        <w:t xml:space="preserve"> the leaders to become the best version of themselves, self-managing is something quite pivotal for a leader. Such leaders develop the self-awareness to self-manage, think critically and communicate with transparency and focuses on collaborative teamwork. Hence, the idea of chameleon leader suggests that leaders possess a developed trait of self-managing, which they use to manage people in combination with other traits. This shows that a leader can also be a manager.</w:t>
      </w:r>
    </w:p>
    <w:p w14:paraId="5BDAD23A" w14:textId="77777777" w:rsidR="00117027" w:rsidRPr="00915ADB" w:rsidRDefault="00117027" w:rsidP="00117027">
      <w:pPr>
        <w:spacing w:line="480" w:lineRule="auto"/>
        <w:ind w:firstLine="720"/>
        <w:rPr>
          <w:rFonts w:cs="Times New Roman"/>
        </w:rPr>
      </w:pPr>
      <w:r w:rsidRPr="00915ADB">
        <w:rPr>
          <w:rFonts w:cs="Times New Roman"/>
        </w:rPr>
        <w:t xml:space="preserve">The chameleon leadership trait is depicted by Elon Musk due to his chameleon like ability to thrive, innovate and adapt in uncertainty, and represents himself as an authentic icon of adaptability. Also, his diversified nature of effective leadership inspired audacity and innovation in the business by pushing technological and entrepreneurial boundaries (Taplin 2024). </w:t>
      </w:r>
    </w:p>
    <w:p w14:paraId="74BFF31A" w14:textId="105D6A20" w:rsidR="00117027" w:rsidRPr="00915ADB" w:rsidRDefault="00117027" w:rsidP="00117027">
      <w:pPr>
        <w:spacing w:line="480" w:lineRule="auto"/>
        <w:ind w:firstLine="720"/>
        <w:rPr>
          <w:rFonts w:cs="Times New Roman"/>
        </w:rPr>
      </w:pPr>
      <w:r w:rsidRPr="00915ADB">
        <w:rPr>
          <w:rFonts w:cs="Times New Roman"/>
        </w:rPr>
        <w:t xml:space="preserve">An example where a manager evolved as a leader is Taiichi Ohno, for Toyota Motor Corporation. Taiichi worked as the production engineer for the car manufacturer, when the company was much less productive against its competitors. Ohno with his capabilities transformed Toyota in terms of quality and </w:t>
      </w:r>
      <w:r w:rsidR="00B77170" w:rsidRPr="00915ADB">
        <w:rPr>
          <w:rFonts w:cs="Times New Roman"/>
        </w:rPr>
        <w:t>productivity and</w:t>
      </w:r>
      <w:r w:rsidRPr="00915ADB">
        <w:rPr>
          <w:rFonts w:cs="Times New Roman"/>
        </w:rPr>
        <w:t xml:space="preserve"> devised the new inventory system known as </w:t>
      </w:r>
      <w:r w:rsidRPr="00915ADB">
        <w:rPr>
          <w:rFonts w:cs="Times New Roman"/>
          <w:b/>
          <w:bCs/>
          <w:i/>
          <w:iCs/>
        </w:rPr>
        <w:t xml:space="preserve">“Just In time”. </w:t>
      </w:r>
      <w:r w:rsidRPr="00915ADB">
        <w:rPr>
          <w:rFonts w:cs="Times New Roman"/>
        </w:rPr>
        <w:t xml:space="preserve">Such invention by Ohno made Toyota a leader in the car manufacturing industry. The visionary leader quality supported the firm’s internal growth is </w:t>
      </w:r>
      <w:r w:rsidRPr="00915ADB">
        <w:rPr>
          <w:rFonts w:cs="Times New Roman"/>
        </w:rPr>
        <w:lastRenderedPageBreak/>
        <w:t xml:space="preserve">clearly demonstrated by the management style over the length of his career and the way he spoke about the company (Abadia 2022). Ohno emerged from his managerial capabilities to a visionary leader who transformed Toyota. This clearly depicts that manager can be leaders. </w:t>
      </w:r>
    </w:p>
    <w:p w14:paraId="02DE2C34" w14:textId="77777777" w:rsidR="00117027" w:rsidRPr="00915ADB" w:rsidRDefault="00117027" w:rsidP="00117027">
      <w:pPr>
        <w:spacing w:line="480" w:lineRule="auto"/>
        <w:rPr>
          <w:rFonts w:cs="Times New Roman"/>
        </w:rPr>
      </w:pPr>
      <w:r>
        <w:rPr>
          <w:rFonts w:cs="Times New Roman"/>
        </w:rPr>
        <w:tab/>
      </w:r>
      <w:r w:rsidRPr="00915ADB">
        <w:rPr>
          <w:rFonts w:cs="Times New Roman"/>
        </w:rPr>
        <w:t xml:space="preserve">It is argued that leadership happens </w:t>
      </w:r>
      <w:proofErr w:type="gramStart"/>
      <w:r w:rsidRPr="00915ADB">
        <w:rPr>
          <w:rFonts w:cs="Times New Roman"/>
        </w:rPr>
        <w:t>in the midst of</w:t>
      </w:r>
      <w:proofErr w:type="gramEnd"/>
      <w:r w:rsidRPr="00915ADB">
        <w:rPr>
          <w:rFonts w:cs="Times New Roman"/>
        </w:rPr>
        <w:t xml:space="preserve"> what matters every day, and it is something which is not distinct, and rather embedded in managerial work (Karp 2022). Hence, leadership can be identified as not the outcome of anything, rather practice. Hence, the concept of practice orientation leadership also supports the notion that a manager can be a leader. The identity of a leader is developed consciously via the process of reflection, and unconsciously because of the work being done. </w:t>
      </w:r>
    </w:p>
    <w:p w14:paraId="20526ED4" w14:textId="77777777" w:rsidR="00117027" w:rsidRPr="00DC40DB" w:rsidRDefault="00117027" w:rsidP="00117027">
      <w:pPr>
        <w:rPr>
          <w:b/>
          <w:bCs/>
        </w:rPr>
      </w:pPr>
      <w:r w:rsidRPr="00DC40DB">
        <w:rPr>
          <w:b/>
          <w:bCs/>
        </w:rPr>
        <w:t>Conclusion:</w:t>
      </w:r>
    </w:p>
    <w:p w14:paraId="15728DBE" w14:textId="06C4E0C6" w:rsidR="00117027" w:rsidRPr="00915ADB" w:rsidRDefault="00117027" w:rsidP="00117027">
      <w:pPr>
        <w:spacing w:line="480" w:lineRule="auto"/>
        <w:ind w:firstLine="720"/>
        <w:rPr>
          <w:rFonts w:cs="Times New Roman"/>
          <w:b/>
          <w:bCs/>
          <w:i/>
          <w:iCs/>
        </w:rPr>
      </w:pPr>
      <w:r w:rsidRPr="00915ADB">
        <w:rPr>
          <w:rFonts w:cs="Times New Roman"/>
        </w:rPr>
        <w:t xml:space="preserve">From the above discussion, it is concluded that the statement </w:t>
      </w:r>
      <w:r w:rsidRPr="00915ADB">
        <w:rPr>
          <w:rFonts w:cs="Times New Roman"/>
          <w:b/>
          <w:bCs/>
          <w:i/>
          <w:iCs/>
        </w:rPr>
        <w:t>“</w:t>
      </w:r>
      <w:r w:rsidRPr="00915ADB">
        <w:rPr>
          <w:rFonts w:cs="Times New Roman"/>
          <w:b/>
          <w:bCs/>
          <w:i/>
          <w:iCs/>
          <w:color w:val="000000"/>
        </w:rPr>
        <w:t xml:space="preserve">A Manager can be a </w:t>
      </w:r>
      <w:r w:rsidR="00B77170" w:rsidRPr="00915ADB">
        <w:rPr>
          <w:rFonts w:cs="Times New Roman"/>
          <w:b/>
          <w:bCs/>
          <w:i/>
          <w:iCs/>
          <w:color w:val="000000"/>
        </w:rPr>
        <w:t>leader,</w:t>
      </w:r>
      <w:r w:rsidRPr="00915ADB">
        <w:rPr>
          <w:rFonts w:cs="Times New Roman"/>
          <w:b/>
          <w:bCs/>
          <w:i/>
          <w:iCs/>
          <w:color w:val="000000"/>
        </w:rPr>
        <w:t xml:space="preserve"> but a leader cannot be a manager” </w:t>
      </w:r>
      <w:r w:rsidRPr="00915ADB">
        <w:rPr>
          <w:rFonts w:cs="Times New Roman"/>
          <w:color w:val="000000"/>
        </w:rPr>
        <w:t>cannot be held completely true. It is because a manger can evolve into a leader based on the practice dimension of leadership and the role fulfilled by them in the interface between the skills and knowledge and environment. On the other hand, a leader can be manager because he or she already possesses the traits of self-managing and other aspects which might make him a good manager depending on the situation.</w:t>
      </w:r>
      <w:r w:rsidRPr="00915ADB">
        <w:rPr>
          <w:rFonts w:cs="Times New Roman"/>
          <w:b/>
          <w:bCs/>
          <w:i/>
          <w:iCs/>
          <w:color w:val="000000"/>
        </w:rPr>
        <w:t xml:space="preserve"> </w:t>
      </w:r>
    </w:p>
    <w:p w14:paraId="66B46A84" w14:textId="77777777" w:rsidR="00117027" w:rsidRPr="00915ADB" w:rsidRDefault="00117027" w:rsidP="00117027">
      <w:pPr>
        <w:spacing w:line="480" w:lineRule="auto"/>
        <w:rPr>
          <w:rFonts w:cs="Times New Roman"/>
        </w:rPr>
      </w:pPr>
      <w:r w:rsidRPr="00915ADB">
        <w:rPr>
          <w:rFonts w:cs="Times New Roman"/>
        </w:rPr>
        <w:t xml:space="preserve"> </w:t>
      </w:r>
    </w:p>
    <w:p w14:paraId="32674882" w14:textId="77777777" w:rsidR="00117027" w:rsidRPr="00915ADB" w:rsidRDefault="00117027" w:rsidP="00117027">
      <w:pPr>
        <w:pStyle w:val="Heading1"/>
        <w:spacing w:line="480" w:lineRule="auto"/>
        <w:rPr>
          <w:rFonts w:cs="Times New Roman"/>
          <w:szCs w:val="24"/>
        </w:rPr>
      </w:pPr>
      <w:bookmarkStart w:id="1" w:name="_Toc174631688"/>
      <w:r w:rsidRPr="00915ADB">
        <w:rPr>
          <w:rFonts w:cs="Times New Roman"/>
          <w:szCs w:val="24"/>
        </w:rPr>
        <w:t>Task 2:</w:t>
      </w:r>
      <w:bookmarkEnd w:id="1"/>
    </w:p>
    <w:p w14:paraId="3F55750C" w14:textId="77777777" w:rsidR="00117027" w:rsidRPr="00DC40DB" w:rsidRDefault="00117027" w:rsidP="00117027">
      <w:pPr>
        <w:rPr>
          <w:b/>
          <w:bCs/>
        </w:rPr>
      </w:pPr>
      <w:r w:rsidRPr="00DC40DB">
        <w:rPr>
          <w:b/>
          <w:bCs/>
        </w:rPr>
        <w:t>Introduction:</w:t>
      </w:r>
    </w:p>
    <w:p w14:paraId="4C7834AF" w14:textId="5D3B72CA" w:rsidR="00117027" w:rsidRPr="00915ADB" w:rsidRDefault="00117027" w:rsidP="00117027">
      <w:pPr>
        <w:spacing w:line="480" w:lineRule="auto"/>
        <w:rPr>
          <w:rFonts w:cs="Times New Roman"/>
        </w:rPr>
      </w:pPr>
      <w:r>
        <w:rPr>
          <w:rFonts w:cs="Times New Roman"/>
        </w:rPr>
        <w:tab/>
      </w:r>
      <w:r w:rsidRPr="00915ADB">
        <w:rPr>
          <w:rFonts w:cs="Times New Roman"/>
        </w:rPr>
        <w:t xml:space="preserve">The paper identified employability and personal skills that are required to </w:t>
      </w:r>
      <w:r w:rsidRPr="00915ADB">
        <w:rPr>
          <w:rFonts w:cs="Times New Roman"/>
          <w:b/>
          <w:bCs/>
          <w:i/>
          <w:iCs/>
        </w:rPr>
        <w:t xml:space="preserve">“lead” </w:t>
      </w:r>
      <w:r w:rsidRPr="00915ADB">
        <w:rPr>
          <w:rFonts w:cs="Times New Roman"/>
        </w:rPr>
        <w:t xml:space="preserve">and </w:t>
      </w:r>
      <w:r w:rsidRPr="00915ADB">
        <w:rPr>
          <w:rFonts w:cs="Times New Roman"/>
          <w:b/>
          <w:bCs/>
          <w:i/>
          <w:iCs/>
        </w:rPr>
        <w:t xml:space="preserve">“manage”. </w:t>
      </w:r>
      <w:r w:rsidRPr="00915ADB">
        <w:rPr>
          <w:rFonts w:cs="Times New Roman"/>
        </w:rPr>
        <w:t xml:space="preserve">In addition to this, such skills development and its impact on the individual and organization performance is also explained. Management is usually defined as achieving the work and goals of organization using other people, and personal skills go a long way in getting </w:t>
      </w:r>
      <w:r w:rsidRPr="00915ADB">
        <w:rPr>
          <w:rFonts w:cs="Times New Roman"/>
        </w:rPr>
        <w:lastRenderedPageBreak/>
        <w:t xml:space="preserve">the work done. Leading on the other hand is about directing </w:t>
      </w:r>
      <w:r w:rsidR="00B77170" w:rsidRPr="00915ADB">
        <w:rPr>
          <w:rFonts w:cs="Times New Roman"/>
        </w:rPr>
        <w:t>other and</w:t>
      </w:r>
      <w:r w:rsidRPr="00915ADB">
        <w:rPr>
          <w:rFonts w:cs="Times New Roman"/>
        </w:rPr>
        <w:t xml:space="preserve"> motivating to get the work done. The personal as well as employability skills contributes to how one leads in getting the things done.</w:t>
      </w:r>
    </w:p>
    <w:p w14:paraId="3A8A09EC" w14:textId="77777777" w:rsidR="00117027" w:rsidRPr="00DC40DB" w:rsidRDefault="00117027" w:rsidP="00117027">
      <w:pPr>
        <w:rPr>
          <w:b/>
          <w:bCs/>
        </w:rPr>
      </w:pPr>
      <w:r w:rsidRPr="00DC40DB">
        <w:rPr>
          <w:b/>
          <w:bCs/>
        </w:rPr>
        <w:t>Discussion:</w:t>
      </w:r>
    </w:p>
    <w:p w14:paraId="5CAB6F3C" w14:textId="1720CC9A" w:rsidR="00117027" w:rsidRPr="00915ADB" w:rsidRDefault="00117027" w:rsidP="00117027">
      <w:pPr>
        <w:spacing w:line="480" w:lineRule="auto"/>
        <w:ind w:firstLine="720"/>
        <w:rPr>
          <w:rFonts w:cs="Times New Roman"/>
        </w:rPr>
      </w:pPr>
      <w:r w:rsidRPr="00915ADB">
        <w:rPr>
          <w:rFonts w:cs="Times New Roman"/>
        </w:rPr>
        <w:t xml:space="preserve">Managing by getting people to do what needs to be done requires one to possesses management skills, which comprise of personal as well as employability skills. It is argued that a manager’s success to manage the people in getting the work done depends greatly on his personal ability. A determinant to achieve the objective of organization by getting the work done depends on whether the manager is highly skilled. It is believed that high managerial performance results from the skills to communicate and socialize effectively with the people around them (Rahim 2020). Some set of skills that needs to be possessed by the managers to effectively get the work done starts with planning and delegating the </w:t>
      </w:r>
      <w:r w:rsidR="00B77170" w:rsidRPr="00915ADB">
        <w:rPr>
          <w:rFonts w:cs="Times New Roman"/>
        </w:rPr>
        <w:t>activities and</w:t>
      </w:r>
      <w:r w:rsidRPr="00915ADB">
        <w:rPr>
          <w:rFonts w:cs="Times New Roman"/>
        </w:rPr>
        <w:t xml:space="preserve"> communicating effectively. In addition to this, some employability skills needed to manage people includes academic skills and </w:t>
      </w:r>
      <w:r w:rsidR="00B77170" w:rsidRPr="00915ADB">
        <w:rPr>
          <w:rFonts w:cs="Times New Roman"/>
        </w:rPr>
        <w:t>teamwork</w:t>
      </w:r>
      <w:r w:rsidRPr="00915ADB">
        <w:rPr>
          <w:rFonts w:cs="Times New Roman"/>
        </w:rPr>
        <w:t xml:space="preserve"> skills. The academic skills include critical thinking, life skills and problem solving (</w:t>
      </w:r>
      <w:proofErr w:type="spellStart"/>
      <w:r w:rsidRPr="00915ADB">
        <w:rPr>
          <w:rFonts w:cs="Times New Roman"/>
        </w:rPr>
        <w:t>Alvinius</w:t>
      </w:r>
      <w:proofErr w:type="spellEnd"/>
      <w:r w:rsidRPr="00915ADB">
        <w:rPr>
          <w:rFonts w:cs="Times New Roman"/>
        </w:rPr>
        <w:t xml:space="preserve"> 2017). In addition to this, personal management skills such as self-esteem, positive attitude and goal setting. All such skills can be effectively deployed by the managers to guide the people in getting the work done. </w:t>
      </w:r>
    </w:p>
    <w:p w14:paraId="37D73C18" w14:textId="77777777" w:rsidR="00117027" w:rsidRPr="00915ADB" w:rsidRDefault="00117027" w:rsidP="00117027">
      <w:pPr>
        <w:spacing w:line="480" w:lineRule="auto"/>
        <w:rPr>
          <w:rFonts w:cs="Times New Roman"/>
        </w:rPr>
      </w:pPr>
      <w:r>
        <w:rPr>
          <w:rFonts w:cs="Times New Roman"/>
        </w:rPr>
        <w:tab/>
      </w:r>
      <w:r w:rsidRPr="00915ADB">
        <w:rPr>
          <w:rFonts w:cs="Times New Roman"/>
        </w:rPr>
        <w:t xml:space="preserve">A leader gets people to do by making them do the work that needs to be done with the help of the personal as well as employability skills. Leaders direct and motivate the followers or the subordinates to get the work done by demonstrating their skills which helps them to effectively communicate. There are several personal skills a leader needs to deploy to lead people in getting work done such as being flexible, accepting responsibility for any wrong moves, motivating skills, creative, analytical and problem-solving skills (Göker 2018). Creative and analytical thinking skills are needed when a leader is faced with any crisis or disruptive </w:t>
      </w:r>
      <w:r w:rsidRPr="00915ADB">
        <w:rPr>
          <w:rFonts w:cs="Times New Roman"/>
        </w:rPr>
        <w:lastRenderedPageBreak/>
        <w:t xml:space="preserve">situations. When a leading possess analytical and creative thinking skills, they resolve the issues by coming up with the fresh ideas and approaches and help the team to get along with such approach. In addition to this, some other skills are also needed to be deployed which includes negotiation, persuasion and communication. Instead of simply helping people manage the task, leaders’ mentor and guide others by being able to think critically and creatively. The decision-making skills, communication skills and teamwork skills are some of the crucial employability skills that needs to be effectively deployed by the leaders to help the followers do the work toward achieving organizational goals (Armstrong and Taylor 2023). </w:t>
      </w:r>
    </w:p>
    <w:p w14:paraId="572942C1" w14:textId="77777777" w:rsidR="00117027" w:rsidRPr="00915ADB" w:rsidRDefault="00117027" w:rsidP="00117027">
      <w:pPr>
        <w:spacing w:line="480" w:lineRule="auto"/>
        <w:ind w:firstLine="720"/>
        <w:rPr>
          <w:rFonts w:cs="Times New Roman"/>
        </w:rPr>
      </w:pPr>
      <w:r w:rsidRPr="00915ADB">
        <w:rPr>
          <w:rFonts w:cs="Times New Roman"/>
        </w:rPr>
        <w:t xml:space="preserve">The personal and employability skills of mangers is directly associated with the managerial performance, and this in turn influence the performance of organization. It is reinforced by the result of one of the studies that some personal skills of managers positively impact the development of productive corelation with several parties, and this ultimately impacts the performance of organization (Rahim 2020). The interaction of managers would result in the emergence of behaviour that motivates to contributes towards the organizational goals achievement. Furthermore, managers who possess the skills to communicate effectively, and when they are good communicators, they synthesize the external information, and synthesize it with the people. Managers work towards improving the overall performance of the organization by making the environment communication friendly with his or her good interpersonal and communications skills (Pereira </w:t>
      </w:r>
      <w:r w:rsidRPr="00915ADB">
        <w:rPr>
          <w:rFonts w:cs="Times New Roman"/>
          <w:i/>
          <w:iCs/>
        </w:rPr>
        <w:t>et al.</w:t>
      </w:r>
      <w:r w:rsidRPr="00915ADB">
        <w:rPr>
          <w:rFonts w:cs="Times New Roman"/>
        </w:rPr>
        <w:t xml:space="preserve"> 2023). For instance, Mike Brown with the help of his managing style contributed to the growth of Uber business from zero to billions. The best managers possess the skill, and they know how to </w:t>
      </w:r>
      <w:r w:rsidRPr="00915ADB">
        <w:rPr>
          <w:rFonts w:cs="Times New Roman"/>
          <w:b/>
          <w:bCs/>
          <w:i/>
          <w:iCs/>
        </w:rPr>
        <w:t xml:space="preserve">“porpoise” </w:t>
      </w:r>
      <w:r w:rsidRPr="00915ADB">
        <w:rPr>
          <w:rFonts w:cs="Times New Roman"/>
        </w:rPr>
        <w:t xml:space="preserve">by choosing the initiatives deeply and increasing the self-awareness at the service level. Brown capabilities to hands on the </w:t>
      </w:r>
      <w:r w:rsidRPr="00915ADB">
        <w:rPr>
          <w:rFonts w:cs="Times New Roman"/>
        </w:rPr>
        <w:lastRenderedPageBreak/>
        <w:t xml:space="preserve">opportunity or any problem created a transformative impact. Also, manage learn via the people, so his or her listening skills also contributes to the organizational performance. </w:t>
      </w:r>
    </w:p>
    <w:p w14:paraId="64F2BE60" w14:textId="77777777" w:rsidR="00117027" w:rsidRPr="00915ADB" w:rsidRDefault="00117027" w:rsidP="00117027">
      <w:pPr>
        <w:spacing w:line="480" w:lineRule="auto"/>
        <w:rPr>
          <w:rFonts w:cs="Times New Roman"/>
        </w:rPr>
      </w:pPr>
      <w:r>
        <w:rPr>
          <w:rFonts w:cs="Times New Roman"/>
        </w:rPr>
        <w:tab/>
      </w:r>
      <w:r w:rsidRPr="00915ADB">
        <w:rPr>
          <w:rFonts w:cs="Times New Roman"/>
        </w:rPr>
        <w:t xml:space="preserve">It is well evident that the organizational as well as individual performance tends to be shaped by the leader’s employability and personal skills. For instance, the personal communications skills of leaders help in leading them towards the pursuit of common objective such as to maintain the profitability of the company (Bessi </w:t>
      </w:r>
      <w:r w:rsidRPr="00915ADB">
        <w:rPr>
          <w:rFonts w:cs="Times New Roman"/>
          <w:i/>
          <w:iCs/>
        </w:rPr>
        <w:t>et al.</w:t>
      </w:r>
      <w:r w:rsidRPr="00915ADB">
        <w:rPr>
          <w:rFonts w:cs="Times New Roman"/>
        </w:rPr>
        <w:t xml:space="preserve"> 2023). The leader from the large auto Swedish company, José Albuquerque, agrees that the communication skill of leader impacts the communication quality of organization (</w:t>
      </w:r>
      <w:proofErr w:type="spellStart"/>
      <w:r w:rsidRPr="00915ADB">
        <w:rPr>
          <w:rFonts w:cs="Times New Roman"/>
        </w:rPr>
        <w:t>Leadership.global</w:t>
      </w:r>
      <w:proofErr w:type="spellEnd"/>
      <w:r w:rsidRPr="00915ADB">
        <w:rPr>
          <w:rFonts w:cs="Times New Roman"/>
        </w:rPr>
        <w:t xml:space="preserve"> 2024). The relevant skills and knowledge required by the leaders is determined by the interface between the environment where he or she operates and the leaders. The positive impact of employability skills of a leader on the organization performance is well evident from the case of Netflix, where its leader Reed Hastings innovatively transformed the company to turn out to be an entertainment industry leader.</w:t>
      </w:r>
    </w:p>
    <w:p w14:paraId="4F7E6807" w14:textId="77777777" w:rsidR="00117027" w:rsidRPr="00DC40DB" w:rsidRDefault="00117027" w:rsidP="00117027">
      <w:pPr>
        <w:rPr>
          <w:b/>
          <w:bCs/>
        </w:rPr>
      </w:pPr>
      <w:r w:rsidRPr="00DC40DB">
        <w:rPr>
          <w:b/>
          <w:bCs/>
        </w:rPr>
        <w:t>Conclusion:</w:t>
      </w:r>
    </w:p>
    <w:p w14:paraId="3F69B7C0" w14:textId="5D9AEDDF" w:rsidR="00117027" w:rsidRPr="00915ADB" w:rsidRDefault="00117027" w:rsidP="00117027">
      <w:pPr>
        <w:spacing w:line="480" w:lineRule="auto"/>
        <w:rPr>
          <w:rFonts w:cs="Times New Roman"/>
        </w:rPr>
      </w:pPr>
      <w:r>
        <w:rPr>
          <w:rFonts w:cs="Times New Roman"/>
        </w:rPr>
        <w:tab/>
      </w:r>
      <w:r w:rsidRPr="00915ADB">
        <w:rPr>
          <w:rFonts w:cs="Times New Roman"/>
        </w:rPr>
        <w:t xml:space="preserve">It is </w:t>
      </w:r>
      <w:proofErr w:type="gramStart"/>
      <w:r w:rsidRPr="00915ADB">
        <w:rPr>
          <w:rFonts w:cs="Times New Roman"/>
        </w:rPr>
        <w:t>clearly evident</w:t>
      </w:r>
      <w:proofErr w:type="gramEnd"/>
      <w:r w:rsidRPr="00915ADB">
        <w:rPr>
          <w:rFonts w:cs="Times New Roman"/>
        </w:rPr>
        <w:t xml:space="preserve"> from the above discussion that a manager as well as leader needs to be well equipped with personal and employability skills to get people do what needs to be done towards the common organizational goals. A manager needs to deploy the personal skills </w:t>
      </w:r>
      <w:proofErr w:type="gramStart"/>
      <w:r w:rsidRPr="00915ADB">
        <w:rPr>
          <w:rFonts w:cs="Times New Roman"/>
        </w:rPr>
        <w:t>in order to</w:t>
      </w:r>
      <w:proofErr w:type="gramEnd"/>
      <w:r w:rsidRPr="00915ADB">
        <w:rPr>
          <w:rFonts w:cs="Times New Roman"/>
        </w:rPr>
        <w:t xml:space="preserve"> assist the people in solving the </w:t>
      </w:r>
      <w:r w:rsidR="00B77170" w:rsidRPr="00915ADB">
        <w:rPr>
          <w:rFonts w:cs="Times New Roman"/>
        </w:rPr>
        <w:t>issues and</w:t>
      </w:r>
      <w:r w:rsidRPr="00915ADB">
        <w:rPr>
          <w:rFonts w:cs="Times New Roman"/>
        </w:rPr>
        <w:t xml:space="preserve"> navigating them through any disruptive situation. Also, employability skills are needed to get the people coordinate and work on achieving what is desirable for the organizational success. In the similar manner, a leader with his personal and employability skills mentors and provides strategic direction to the followers, which helps in improving one’s individual performance along with the overall organizational performance. Therefore, it is concluded that the individual as well as organizational performance </w:t>
      </w:r>
      <w:r w:rsidRPr="00915ADB">
        <w:rPr>
          <w:rFonts w:cs="Times New Roman"/>
        </w:rPr>
        <w:lastRenderedPageBreak/>
        <w:t xml:space="preserve">improves with the help of personal and employability skills of leaders and managers that are catered achieving the desirable goals. </w:t>
      </w:r>
    </w:p>
    <w:p w14:paraId="55BB071B" w14:textId="77777777" w:rsidR="00117027" w:rsidRPr="00915ADB" w:rsidRDefault="00117027" w:rsidP="00117027">
      <w:pPr>
        <w:spacing w:line="480" w:lineRule="auto"/>
        <w:rPr>
          <w:rFonts w:cs="Times New Roman"/>
        </w:rPr>
      </w:pPr>
      <w:r w:rsidRPr="00915ADB">
        <w:rPr>
          <w:rFonts w:cs="Times New Roman"/>
        </w:rPr>
        <w:br w:type="page"/>
      </w:r>
    </w:p>
    <w:p w14:paraId="030C8628" w14:textId="77777777" w:rsidR="00117027" w:rsidRPr="00915ADB" w:rsidRDefault="00117027" w:rsidP="00117027">
      <w:pPr>
        <w:pStyle w:val="Heading1"/>
        <w:spacing w:line="480" w:lineRule="auto"/>
        <w:rPr>
          <w:rFonts w:cs="Times New Roman"/>
          <w:szCs w:val="24"/>
        </w:rPr>
      </w:pPr>
      <w:bookmarkStart w:id="2" w:name="_Toc174631689"/>
      <w:r w:rsidRPr="00915ADB">
        <w:rPr>
          <w:rFonts w:cs="Times New Roman"/>
          <w:szCs w:val="24"/>
        </w:rPr>
        <w:lastRenderedPageBreak/>
        <w:t>References list:</w:t>
      </w:r>
      <w:bookmarkEnd w:id="2"/>
    </w:p>
    <w:p w14:paraId="12835CDD" w14:textId="77777777" w:rsidR="00117027" w:rsidRPr="00915ADB" w:rsidRDefault="00117027" w:rsidP="00117027">
      <w:pPr>
        <w:spacing w:line="480" w:lineRule="auto"/>
        <w:rPr>
          <w:rFonts w:cs="Times New Roman"/>
        </w:rPr>
      </w:pPr>
      <w:r w:rsidRPr="00915ADB">
        <w:rPr>
          <w:rFonts w:cs="Times New Roman"/>
          <w:shd w:val="clear" w:color="auto" w:fill="FFFFFF"/>
        </w:rPr>
        <w:t xml:space="preserve">Abadia, A., 2022. Leadership Styles during Disruption: A Multi-Case Study. </w:t>
      </w:r>
      <w:proofErr w:type="spellStart"/>
      <w:r w:rsidRPr="00915ADB">
        <w:rPr>
          <w:rFonts w:cs="Times New Roman"/>
          <w:shd w:val="clear" w:color="auto" w:fill="FFFFFF"/>
        </w:rPr>
        <w:t>IntechOpen</w:t>
      </w:r>
      <w:proofErr w:type="spellEnd"/>
      <w:r w:rsidRPr="00915ADB">
        <w:rPr>
          <w:rFonts w:cs="Times New Roman"/>
          <w:shd w:val="clear" w:color="auto" w:fill="FFFFFF"/>
        </w:rPr>
        <w:t>.</w:t>
      </w:r>
    </w:p>
    <w:p w14:paraId="548E43D5" w14:textId="77777777" w:rsidR="00117027" w:rsidRPr="00915ADB" w:rsidRDefault="00117027" w:rsidP="00117027">
      <w:pPr>
        <w:spacing w:line="480" w:lineRule="auto"/>
        <w:rPr>
          <w:rFonts w:cs="Times New Roman"/>
        </w:rPr>
      </w:pPr>
      <w:proofErr w:type="spellStart"/>
      <w:r w:rsidRPr="00915ADB">
        <w:rPr>
          <w:rFonts w:cs="Times New Roman"/>
          <w:shd w:val="clear" w:color="auto" w:fill="FFFFFF"/>
        </w:rPr>
        <w:t>Alvinius</w:t>
      </w:r>
      <w:proofErr w:type="spellEnd"/>
      <w:r w:rsidRPr="00915ADB">
        <w:rPr>
          <w:rFonts w:cs="Times New Roman"/>
          <w:shd w:val="clear" w:color="auto" w:fill="FFFFFF"/>
        </w:rPr>
        <w:t xml:space="preserve">, A. ed., 2017. Contemporary leadership challenges. </w:t>
      </w:r>
      <w:proofErr w:type="spellStart"/>
      <w:r w:rsidRPr="00915ADB">
        <w:rPr>
          <w:rFonts w:cs="Times New Roman"/>
          <w:shd w:val="clear" w:color="auto" w:fill="FFFFFF"/>
        </w:rPr>
        <w:t>BoD</w:t>
      </w:r>
      <w:proofErr w:type="spellEnd"/>
      <w:r w:rsidRPr="00915ADB">
        <w:rPr>
          <w:rFonts w:cs="Times New Roman"/>
          <w:shd w:val="clear" w:color="auto" w:fill="FFFFFF"/>
        </w:rPr>
        <w:t>–Books on Demand.</w:t>
      </w:r>
    </w:p>
    <w:p w14:paraId="70CD2009" w14:textId="77777777" w:rsidR="00117027" w:rsidRPr="00915ADB" w:rsidRDefault="00117027" w:rsidP="00117027">
      <w:pPr>
        <w:spacing w:line="480" w:lineRule="auto"/>
        <w:rPr>
          <w:rFonts w:cs="Times New Roman"/>
        </w:rPr>
      </w:pPr>
      <w:r w:rsidRPr="00915ADB">
        <w:rPr>
          <w:rFonts w:cs="Times New Roman"/>
          <w:shd w:val="clear" w:color="auto" w:fill="FFFFFF"/>
        </w:rPr>
        <w:t>Armstrong, M. and Taylor, S., 2023. Armstrong's handbook of human resource management practice: A guide to the theory and practice of people management. Kogan Page Publishers.</w:t>
      </w:r>
    </w:p>
    <w:p w14:paraId="0852FB6C" w14:textId="77777777" w:rsidR="00117027" w:rsidRPr="00915ADB" w:rsidRDefault="00117027" w:rsidP="00117027">
      <w:pPr>
        <w:spacing w:line="480" w:lineRule="auto"/>
        <w:rPr>
          <w:rFonts w:cs="Times New Roman"/>
        </w:rPr>
      </w:pPr>
      <w:r w:rsidRPr="00915ADB">
        <w:rPr>
          <w:rFonts w:cs="Times New Roman"/>
          <w:shd w:val="clear" w:color="auto" w:fill="FFFFFF"/>
        </w:rPr>
        <w:t xml:space="preserve">Bessi, V., Schmitz, P. and Rinker, C., 2023. Perspective Chapter: Creativity in the Work Environment–Reflections on the Role of Management for Creative Individuals Work. In Leadership-Advancing Great Leaders and Leadership. </w:t>
      </w:r>
      <w:proofErr w:type="spellStart"/>
      <w:r w:rsidRPr="00915ADB">
        <w:rPr>
          <w:rFonts w:cs="Times New Roman"/>
          <w:shd w:val="clear" w:color="auto" w:fill="FFFFFF"/>
        </w:rPr>
        <w:t>IntechOpen</w:t>
      </w:r>
      <w:proofErr w:type="spellEnd"/>
      <w:r w:rsidRPr="00915ADB">
        <w:rPr>
          <w:rFonts w:cs="Times New Roman"/>
          <w:shd w:val="clear" w:color="auto" w:fill="FFFFFF"/>
        </w:rPr>
        <w:t>.</w:t>
      </w:r>
    </w:p>
    <w:p w14:paraId="72842557" w14:textId="77777777" w:rsidR="00117027" w:rsidRPr="00915ADB" w:rsidRDefault="00117027" w:rsidP="00117027">
      <w:pPr>
        <w:spacing w:line="480" w:lineRule="auto"/>
        <w:rPr>
          <w:rFonts w:cs="Times New Roman"/>
        </w:rPr>
      </w:pPr>
      <w:r w:rsidRPr="00915ADB">
        <w:rPr>
          <w:rFonts w:cs="Times New Roman"/>
        </w:rPr>
        <w:t xml:space="preserve">Crawford, J., 2023. Leadership: Advancing Great Leaders and Leadership. </w:t>
      </w:r>
      <w:proofErr w:type="spellStart"/>
      <w:r w:rsidRPr="00915ADB">
        <w:rPr>
          <w:rFonts w:cs="Times New Roman"/>
        </w:rPr>
        <w:t>IntechOpen</w:t>
      </w:r>
      <w:proofErr w:type="spellEnd"/>
      <w:r w:rsidRPr="00915ADB">
        <w:rPr>
          <w:rFonts w:cs="Times New Roman"/>
        </w:rPr>
        <w:t>. Available at: https://doi.org/10.5772/intechopen.104266.</w:t>
      </w:r>
    </w:p>
    <w:p w14:paraId="529962E8" w14:textId="77777777" w:rsidR="00117027" w:rsidRPr="00915ADB" w:rsidRDefault="00117027" w:rsidP="00117027">
      <w:pPr>
        <w:spacing w:line="480" w:lineRule="auto"/>
        <w:rPr>
          <w:rFonts w:cs="Times New Roman"/>
          <w:color w:val="000000"/>
        </w:rPr>
      </w:pPr>
      <w:r w:rsidRPr="00915ADB">
        <w:rPr>
          <w:rFonts w:cs="Times New Roman"/>
          <w:color w:val="000000"/>
        </w:rPr>
        <w:t>Göker, S.D., 2018. Leadership. Available at: https://www.intechopen.com/books/6781.</w:t>
      </w:r>
    </w:p>
    <w:p w14:paraId="61743220" w14:textId="77777777" w:rsidR="00117027" w:rsidRPr="00915ADB" w:rsidRDefault="00117027" w:rsidP="00117027">
      <w:pPr>
        <w:spacing w:line="480" w:lineRule="auto"/>
        <w:rPr>
          <w:rFonts w:cs="Times New Roman"/>
        </w:rPr>
      </w:pPr>
      <w:r w:rsidRPr="00915ADB">
        <w:rPr>
          <w:rFonts w:cs="Times New Roman"/>
          <w:shd w:val="clear" w:color="auto" w:fill="FFFFFF"/>
        </w:rPr>
        <w:t xml:space="preserve">Karp, T., 2022. Leadership is a practice shaped by everyday actions in messy organisational realities. In Leadership-Advancing Great Leaders and Leadership. </w:t>
      </w:r>
      <w:proofErr w:type="spellStart"/>
      <w:r w:rsidRPr="00915ADB">
        <w:rPr>
          <w:rFonts w:cs="Times New Roman"/>
          <w:shd w:val="clear" w:color="auto" w:fill="FFFFFF"/>
        </w:rPr>
        <w:t>IntechOpen</w:t>
      </w:r>
      <w:proofErr w:type="spellEnd"/>
      <w:r w:rsidRPr="00915ADB">
        <w:rPr>
          <w:rFonts w:cs="Times New Roman"/>
          <w:shd w:val="clear" w:color="auto" w:fill="FFFFFF"/>
        </w:rPr>
        <w:t>.</w:t>
      </w:r>
    </w:p>
    <w:p w14:paraId="41B3D948" w14:textId="77777777" w:rsidR="00117027" w:rsidRPr="00915ADB" w:rsidRDefault="00117027" w:rsidP="00117027">
      <w:pPr>
        <w:spacing w:line="480" w:lineRule="auto"/>
        <w:rPr>
          <w:rFonts w:cs="Times New Roman"/>
          <w:color w:val="000000"/>
        </w:rPr>
      </w:pPr>
      <w:proofErr w:type="spellStart"/>
      <w:r w:rsidRPr="00915ADB">
        <w:rPr>
          <w:rFonts w:cs="Times New Roman"/>
          <w:color w:val="000000"/>
        </w:rPr>
        <w:t>Leadership.global</w:t>
      </w:r>
      <w:proofErr w:type="spellEnd"/>
      <w:r w:rsidRPr="00915ADB">
        <w:rPr>
          <w:rFonts w:cs="Times New Roman"/>
          <w:color w:val="000000"/>
        </w:rPr>
        <w:t xml:space="preserve">., 2024. FREE Leadership Resources. Available at: https://leadership.global/what-we-do/try-our-learning-resources.html </w:t>
      </w:r>
    </w:p>
    <w:p w14:paraId="2BA368F6" w14:textId="77777777" w:rsidR="00117027" w:rsidRPr="00915ADB" w:rsidRDefault="00117027" w:rsidP="00117027">
      <w:pPr>
        <w:spacing w:line="480" w:lineRule="auto"/>
        <w:rPr>
          <w:rFonts w:cs="Times New Roman"/>
        </w:rPr>
      </w:pPr>
      <w:r w:rsidRPr="00915ADB">
        <w:rPr>
          <w:rFonts w:cs="Times New Roman"/>
          <w:shd w:val="clear" w:color="auto" w:fill="FFFFFF"/>
        </w:rPr>
        <w:t xml:space="preserve">Pereira, M.S., Faria, S., Cardoso, A. and </w:t>
      </w:r>
      <w:proofErr w:type="spellStart"/>
      <w:r w:rsidRPr="00915ADB">
        <w:rPr>
          <w:rFonts w:cs="Times New Roman"/>
          <w:shd w:val="clear" w:color="auto" w:fill="FFFFFF"/>
        </w:rPr>
        <w:t>Cairrão</w:t>
      </w:r>
      <w:proofErr w:type="spellEnd"/>
      <w:r w:rsidRPr="00915ADB">
        <w:rPr>
          <w:rFonts w:cs="Times New Roman"/>
          <w:shd w:val="clear" w:color="auto" w:fill="FFFFFF"/>
        </w:rPr>
        <w:t xml:space="preserve">, Á., 2023. Personal leadership and communication abilities: Impacts on organizational performance. In The Changing Landscape of Workplace and Workforce. </w:t>
      </w:r>
      <w:proofErr w:type="spellStart"/>
      <w:r w:rsidRPr="00915ADB">
        <w:rPr>
          <w:rFonts w:cs="Times New Roman"/>
          <w:shd w:val="clear" w:color="auto" w:fill="FFFFFF"/>
        </w:rPr>
        <w:t>IntechOpen</w:t>
      </w:r>
      <w:proofErr w:type="spellEnd"/>
      <w:r w:rsidRPr="00915ADB">
        <w:rPr>
          <w:rFonts w:cs="Times New Roman"/>
          <w:shd w:val="clear" w:color="auto" w:fill="FFFFFF"/>
        </w:rPr>
        <w:t>.</w:t>
      </w:r>
    </w:p>
    <w:p w14:paraId="36FE7BFC" w14:textId="77777777" w:rsidR="00117027" w:rsidRPr="00915ADB" w:rsidRDefault="00117027" w:rsidP="00117027">
      <w:pPr>
        <w:spacing w:line="480" w:lineRule="auto"/>
        <w:rPr>
          <w:rFonts w:cs="Times New Roman"/>
        </w:rPr>
      </w:pPr>
      <w:r w:rsidRPr="00915ADB">
        <w:rPr>
          <w:rFonts w:cs="Times New Roman"/>
          <w:shd w:val="clear" w:color="auto" w:fill="FFFFFF"/>
        </w:rPr>
        <w:t>Rahim, A.R., 2020. Interpersonal skills and the impact of managerial performance through organizational commitments.</w:t>
      </w:r>
    </w:p>
    <w:p w14:paraId="5BE74B7C" w14:textId="77777777" w:rsidR="00117027" w:rsidRPr="00915ADB" w:rsidRDefault="00117027" w:rsidP="00117027">
      <w:pPr>
        <w:spacing w:line="480" w:lineRule="auto"/>
        <w:rPr>
          <w:rFonts w:cs="Times New Roman"/>
          <w:color w:val="000000"/>
        </w:rPr>
      </w:pPr>
      <w:r w:rsidRPr="00915ADB">
        <w:rPr>
          <w:rFonts w:cs="Times New Roman"/>
          <w:color w:val="000000"/>
        </w:rPr>
        <w:t xml:space="preserve">Taplin, S., 2024. Council Post: Leadership Evolution: Inspiration </w:t>
      </w:r>
      <w:proofErr w:type="gramStart"/>
      <w:r w:rsidRPr="00915ADB">
        <w:rPr>
          <w:rFonts w:cs="Times New Roman"/>
          <w:color w:val="000000"/>
        </w:rPr>
        <w:t>From</w:t>
      </w:r>
      <w:proofErr w:type="gramEnd"/>
      <w:r w:rsidRPr="00915ADB">
        <w:rPr>
          <w:rFonts w:cs="Times New Roman"/>
          <w:color w:val="000000"/>
        </w:rPr>
        <w:t xml:space="preserve"> Elon Musk And Mark Cuban.  Available at: https://www.forbes.com/councils/forbestechcouncil/2024/05/06/leadership-evolution-inspiration-from-elon-musk-and-mark-cuban/.</w:t>
      </w:r>
    </w:p>
    <w:p w14:paraId="5347C530" w14:textId="77777777" w:rsidR="00117027" w:rsidRPr="00915ADB" w:rsidRDefault="00117027" w:rsidP="00117027">
      <w:pPr>
        <w:spacing w:line="480" w:lineRule="auto"/>
        <w:rPr>
          <w:rFonts w:cs="Times New Roman"/>
        </w:rPr>
      </w:pPr>
      <w:r w:rsidRPr="00915ADB">
        <w:rPr>
          <w:rFonts w:cs="Times New Roman"/>
          <w:shd w:val="clear" w:color="auto" w:fill="FFFFFF"/>
        </w:rPr>
        <w:lastRenderedPageBreak/>
        <w:t xml:space="preserve">Williams, J., 2022. Chameleon Leadership and Traits to Serve on a Global Scale. In Leadership-Advancing Great Leaders and Leadership. </w:t>
      </w:r>
      <w:proofErr w:type="spellStart"/>
      <w:r w:rsidRPr="00915ADB">
        <w:rPr>
          <w:rFonts w:cs="Times New Roman"/>
          <w:shd w:val="clear" w:color="auto" w:fill="FFFFFF"/>
        </w:rPr>
        <w:t>IntechOpen</w:t>
      </w:r>
      <w:proofErr w:type="spellEnd"/>
    </w:p>
    <w:p w14:paraId="0364A6EC" w14:textId="77777777" w:rsidR="00117027" w:rsidRPr="00915ADB" w:rsidRDefault="00117027" w:rsidP="00117027">
      <w:pPr>
        <w:spacing w:line="480" w:lineRule="auto"/>
        <w:rPr>
          <w:rFonts w:cs="Times New Roman"/>
          <w:color w:val="000000"/>
        </w:rPr>
      </w:pPr>
      <w:r w:rsidRPr="00915ADB">
        <w:rPr>
          <w:rFonts w:cs="Times New Roman"/>
          <w:color w:val="000000"/>
        </w:rPr>
        <w:t>‌Yukl, G.A. and Gardner, W.L., 2020. Leadership in organizations. Ninth edition. Harlow: Pearson Education Limited</w:t>
      </w:r>
    </w:p>
    <w:p w14:paraId="55278692" w14:textId="77777777" w:rsidR="00F3640A" w:rsidRDefault="00F3640A"/>
    <w:sectPr w:rsidR="00F364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117027"/>
    <w:rsid w:val="00054968"/>
    <w:rsid w:val="00117027"/>
    <w:rsid w:val="00466A42"/>
    <w:rsid w:val="00B77170"/>
    <w:rsid w:val="00F36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527BB"/>
  <w15:chartTrackingRefBased/>
  <w15:docId w15:val="{F89A9847-5EB8-425A-A6AC-378CD195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027"/>
    <w:pPr>
      <w:spacing w:after="0" w:line="240" w:lineRule="auto"/>
      <w:jc w:val="both"/>
    </w:pPr>
    <w:rPr>
      <w:rFonts w:ascii="Times New Roman" w:hAnsi="Times New Roman"/>
      <w:color w:val="000000" w:themeColor="text1"/>
      <w:sz w:val="24"/>
      <w:szCs w:val="24"/>
      <w:lang w:val="en-GB"/>
    </w:rPr>
  </w:style>
  <w:style w:type="paragraph" w:styleId="Heading1">
    <w:name w:val="heading 1"/>
    <w:basedOn w:val="Normal"/>
    <w:next w:val="Normal"/>
    <w:link w:val="Heading1Char"/>
    <w:uiPriority w:val="9"/>
    <w:qFormat/>
    <w:rsid w:val="0011702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11702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1702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1702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1702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170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0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0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0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02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11702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11702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1702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11702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117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027"/>
    <w:rPr>
      <w:rFonts w:eastAsiaTheme="majorEastAsia" w:cstheme="majorBidi"/>
      <w:color w:val="272727" w:themeColor="text1" w:themeTint="D8"/>
    </w:rPr>
  </w:style>
  <w:style w:type="paragraph" w:styleId="Title">
    <w:name w:val="Title"/>
    <w:basedOn w:val="Normal"/>
    <w:next w:val="Normal"/>
    <w:link w:val="TitleChar"/>
    <w:uiPriority w:val="10"/>
    <w:qFormat/>
    <w:rsid w:val="001170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0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0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7027"/>
    <w:rPr>
      <w:i/>
      <w:iCs/>
      <w:color w:val="404040" w:themeColor="text1" w:themeTint="BF"/>
    </w:rPr>
  </w:style>
  <w:style w:type="paragraph" w:styleId="ListParagraph">
    <w:name w:val="List Paragraph"/>
    <w:basedOn w:val="Normal"/>
    <w:uiPriority w:val="34"/>
    <w:qFormat/>
    <w:rsid w:val="00117027"/>
    <w:pPr>
      <w:ind w:left="720"/>
      <w:contextualSpacing/>
    </w:pPr>
  </w:style>
  <w:style w:type="character" w:styleId="IntenseEmphasis">
    <w:name w:val="Intense Emphasis"/>
    <w:basedOn w:val="DefaultParagraphFont"/>
    <w:uiPriority w:val="21"/>
    <w:qFormat/>
    <w:rsid w:val="00117027"/>
    <w:rPr>
      <w:i/>
      <w:iCs/>
      <w:color w:val="365F91" w:themeColor="accent1" w:themeShade="BF"/>
    </w:rPr>
  </w:style>
  <w:style w:type="paragraph" w:styleId="IntenseQuote">
    <w:name w:val="Intense Quote"/>
    <w:basedOn w:val="Normal"/>
    <w:next w:val="Normal"/>
    <w:link w:val="IntenseQuoteChar"/>
    <w:uiPriority w:val="30"/>
    <w:qFormat/>
    <w:rsid w:val="0011702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17027"/>
    <w:rPr>
      <w:i/>
      <w:iCs/>
      <w:color w:val="365F91" w:themeColor="accent1" w:themeShade="BF"/>
    </w:rPr>
  </w:style>
  <w:style w:type="character" w:styleId="IntenseReference">
    <w:name w:val="Intense Reference"/>
    <w:basedOn w:val="DefaultParagraphFont"/>
    <w:uiPriority w:val="32"/>
    <w:qFormat/>
    <w:rsid w:val="00117027"/>
    <w:rPr>
      <w:b/>
      <w:bCs/>
      <w:smallCaps/>
      <w:color w:val="365F91" w:themeColor="accent1" w:themeShade="BF"/>
      <w:spacing w:val="5"/>
    </w:rPr>
  </w:style>
  <w:style w:type="paragraph" w:styleId="TOCHeading">
    <w:name w:val="TOC Heading"/>
    <w:basedOn w:val="Heading1"/>
    <w:next w:val="Normal"/>
    <w:uiPriority w:val="39"/>
    <w:unhideWhenUsed/>
    <w:qFormat/>
    <w:rsid w:val="00117027"/>
    <w:pPr>
      <w:spacing w:before="480" w:after="0"/>
      <w:outlineLvl w:val="9"/>
    </w:pPr>
    <w:rPr>
      <w:b/>
      <w:bCs/>
      <w:sz w:val="28"/>
      <w:szCs w:val="28"/>
    </w:rPr>
  </w:style>
  <w:style w:type="paragraph" w:styleId="TOC1">
    <w:name w:val="toc 1"/>
    <w:basedOn w:val="Normal"/>
    <w:next w:val="Normal"/>
    <w:autoRedefine/>
    <w:uiPriority w:val="39"/>
    <w:unhideWhenUsed/>
    <w:rsid w:val="00117027"/>
    <w:pPr>
      <w:spacing w:before="120"/>
    </w:pPr>
    <w:rPr>
      <w:rFonts w:cstheme="minorHAnsi"/>
      <w:b/>
      <w:bCs/>
      <w:i/>
      <w:iCs/>
    </w:rPr>
  </w:style>
  <w:style w:type="character" w:styleId="Hyperlink">
    <w:name w:val="Hyperlink"/>
    <w:basedOn w:val="DefaultParagraphFont"/>
    <w:uiPriority w:val="99"/>
    <w:unhideWhenUsed/>
    <w:rsid w:val="001170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12</Pages>
  <Words>2418</Words>
  <Characters>13786</Characters>
  <Application>Microsoft Office Word</Application>
  <DocSecurity>0</DocSecurity>
  <Lines>114</Lines>
  <Paragraphs>32</Paragraphs>
  <ScaleCrop>false</ScaleCrop>
  <Company>Grizli777</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Aysidora Asenova Stavreva (2030536)</dc:creator>
  <cp:keywords/>
  <dc:description/>
  <cp:lastModifiedBy>Aysidora Asenova Stavreva (2030536)</cp:lastModifiedBy>
  <cp:revision>3</cp:revision>
  <dcterms:created xsi:type="dcterms:W3CDTF">2024-08-24T15:44:00Z</dcterms:created>
  <dcterms:modified xsi:type="dcterms:W3CDTF">2024-08-24T22:29:00Z</dcterms:modified>
</cp:coreProperties>
</file>