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480A" w:rsidRDefault="004D480A">
      <w:pPr>
        <w:rPr>
          <w:sz w:val="32"/>
          <w:szCs w:val="32"/>
        </w:rPr>
      </w:pPr>
    </w:p>
    <w:p w:rsidR="004D480A" w:rsidRDefault="004D480A">
      <w:pPr>
        <w:rPr>
          <w:sz w:val="32"/>
          <w:szCs w:val="32"/>
        </w:rPr>
      </w:pPr>
      <w:r>
        <w:rPr>
          <w:sz w:val="32"/>
          <w:szCs w:val="32"/>
        </w:rPr>
        <w:t>Exam 2</w:t>
      </w:r>
      <w:r w:rsidR="00227A90">
        <w:rPr>
          <w:sz w:val="32"/>
          <w:szCs w:val="32"/>
        </w:rPr>
        <w:t xml:space="preserve"> 1/6/2021</w:t>
      </w:r>
    </w:p>
    <w:p w:rsidR="00227A90" w:rsidRDefault="004D480A">
      <w:pPr>
        <w:rPr>
          <w:sz w:val="32"/>
          <w:szCs w:val="32"/>
        </w:rPr>
      </w:pPr>
      <w:r>
        <w:rPr>
          <w:sz w:val="32"/>
          <w:szCs w:val="32"/>
        </w:rPr>
        <w:t xml:space="preserve">Steven William Holloway </w:t>
      </w:r>
    </w:p>
    <w:p w:rsidR="007B6474" w:rsidRDefault="00227A90">
      <w:pPr>
        <w:rPr>
          <w:sz w:val="32"/>
          <w:szCs w:val="32"/>
        </w:rPr>
      </w:pPr>
      <w:r>
        <w:rPr>
          <w:sz w:val="32"/>
          <w:szCs w:val="32"/>
        </w:rPr>
        <w:t xml:space="preserve">Student Number </w:t>
      </w:r>
      <w:r w:rsidR="004D480A">
        <w:rPr>
          <w:sz w:val="32"/>
          <w:szCs w:val="32"/>
        </w:rPr>
        <w:t>(2023721)</w:t>
      </w:r>
    </w:p>
    <w:p w:rsidR="004D480A" w:rsidRDefault="004D480A">
      <w:pPr>
        <w:rPr>
          <w:sz w:val="32"/>
          <w:szCs w:val="32"/>
        </w:rPr>
      </w:pPr>
      <w:r>
        <w:rPr>
          <w:sz w:val="32"/>
          <w:szCs w:val="32"/>
        </w:rPr>
        <w:t>PC Holloway 6860</w:t>
      </w:r>
    </w:p>
    <w:p w:rsidR="004D480A" w:rsidRDefault="004D480A">
      <w:pPr>
        <w:rPr>
          <w:sz w:val="32"/>
          <w:szCs w:val="32"/>
        </w:rPr>
      </w:pPr>
      <w:r>
        <w:rPr>
          <w:sz w:val="32"/>
          <w:szCs w:val="32"/>
        </w:rPr>
        <w:t>Cohort 01.2021</w:t>
      </w:r>
    </w:p>
    <w:p w:rsidR="004D480A" w:rsidRDefault="004D480A">
      <w:pPr>
        <w:rPr>
          <w:sz w:val="32"/>
          <w:szCs w:val="32"/>
        </w:rPr>
      </w:pPr>
    </w:p>
    <w:p w:rsidR="004D480A" w:rsidRPr="007B6474" w:rsidRDefault="007B6474" w:rsidP="007B6474">
      <w:pPr>
        <w:pStyle w:val="ListParagraph"/>
        <w:numPr>
          <w:ilvl w:val="0"/>
          <w:numId w:val="1"/>
        </w:numPr>
        <w:rPr>
          <w:sz w:val="32"/>
          <w:szCs w:val="32"/>
        </w:rPr>
      </w:pPr>
      <w:r>
        <w:rPr>
          <w:sz w:val="32"/>
          <w:szCs w:val="32"/>
        </w:rPr>
        <w:t xml:space="preserve">Any person driving a MPV or </w:t>
      </w:r>
      <w:r w:rsidR="00424928">
        <w:rPr>
          <w:sz w:val="32"/>
          <w:szCs w:val="32"/>
        </w:rPr>
        <w:t xml:space="preserve">riding a </w:t>
      </w:r>
      <w:r>
        <w:rPr>
          <w:sz w:val="32"/>
          <w:szCs w:val="32"/>
        </w:rPr>
        <w:t>pedal cycle on a road or other public place shall sto</w:t>
      </w:r>
      <w:bookmarkStart w:id="0" w:name="_GoBack"/>
      <w:bookmarkEnd w:id="0"/>
      <w:r>
        <w:rPr>
          <w:sz w:val="32"/>
          <w:szCs w:val="32"/>
        </w:rPr>
        <w:t xml:space="preserve">p on being required to do so by a constable in uniform. If they fail to do so they are </w:t>
      </w:r>
      <w:r w:rsidR="00424928">
        <w:rPr>
          <w:sz w:val="32"/>
          <w:szCs w:val="32"/>
        </w:rPr>
        <w:t>guilty</w:t>
      </w:r>
      <w:r>
        <w:rPr>
          <w:sz w:val="32"/>
          <w:szCs w:val="32"/>
        </w:rPr>
        <w:t xml:space="preserve"> of the offence.</w:t>
      </w:r>
    </w:p>
    <w:p w:rsidR="004D480A" w:rsidRDefault="004D480A">
      <w:pPr>
        <w:rPr>
          <w:sz w:val="32"/>
          <w:szCs w:val="32"/>
        </w:rPr>
      </w:pPr>
    </w:p>
    <w:p w:rsidR="004D480A" w:rsidRPr="007B6474" w:rsidRDefault="007B6474" w:rsidP="007B6474">
      <w:pPr>
        <w:pStyle w:val="ListParagraph"/>
        <w:numPr>
          <w:ilvl w:val="0"/>
          <w:numId w:val="1"/>
        </w:numPr>
        <w:rPr>
          <w:sz w:val="32"/>
          <w:szCs w:val="32"/>
        </w:rPr>
      </w:pPr>
      <w:r>
        <w:rPr>
          <w:sz w:val="32"/>
          <w:szCs w:val="32"/>
        </w:rPr>
        <w:t>This sub section applies to a constable if they have reasonable grounds to believe the person – Is or was driving, attempting to drive or in charge of a MP</w:t>
      </w:r>
      <w:r w:rsidR="00424928">
        <w:rPr>
          <w:sz w:val="32"/>
          <w:szCs w:val="32"/>
        </w:rPr>
        <w:t>V is guilty of a traffic offence whilst the vehicle was in motion.</w:t>
      </w:r>
    </w:p>
    <w:p w:rsidR="004D480A" w:rsidRDefault="004D480A">
      <w:pPr>
        <w:rPr>
          <w:sz w:val="32"/>
          <w:szCs w:val="32"/>
        </w:rPr>
      </w:pPr>
    </w:p>
    <w:p w:rsidR="004D480A" w:rsidRDefault="004D480A">
      <w:pPr>
        <w:rPr>
          <w:sz w:val="32"/>
          <w:szCs w:val="32"/>
        </w:rPr>
      </w:pPr>
    </w:p>
    <w:p w:rsidR="004D480A" w:rsidRPr="007B6474" w:rsidRDefault="007B6474" w:rsidP="007B6474">
      <w:pPr>
        <w:pStyle w:val="ListParagraph"/>
        <w:numPr>
          <w:ilvl w:val="0"/>
          <w:numId w:val="1"/>
        </w:numPr>
        <w:rPr>
          <w:sz w:val="32"/>
          <w:szCs w:val="32"/>
        </w:rPr>
      </w:pPr>
      <w:r>
        <w:rPr>
          <w:sz w:val="32"/>
          <w:szCs w:val="32"/>
        </w:rPr>
        <w:t>Careless and inconsiderate driving – Any person who drives a MPV on a road or other public place without due care attention or without reasonable considerate for other road users is guilty of the offence.</w:t>
      </w:r>
    </w:p>
    <w:p w:rsidR="004D480A" w:rsidRDefault="004D480A">
      <w:pPr>
        <w:rPr>
          <w:sz w:val="32"/>
          <w:szCs w:val="32"/>
        </w:rPr>
      </w:pPr>
    </w:p>
    <w:p w:rsidR="004D480A" w:rsidRPr="007B6474" w:rsidRDefault="007B6474" w:rsidP="007B6474">
      <w:pPr>
        <w:pStyle w:val="ListParagraph"/>
        <w:numPr>
          <w:ilvl w:val="0"/>
          <w:numId w:val="1"/>
        </w:numPr>
        <w:rPr>
          <w:sz w:val="32"/>
          <w:szCs w:val="32"/>
        </w:rPr>
      </w:pPr>
      <w:r>
        <w:rPr>
          <w:sz w:val="32"/>
          <w:szCs w:val="32"/>
        </w:rPr>
        <w:t xml:space="preserve">This </w:t>
      </w:r>
      <w:r w:rsidR="00424928">
        <w:rPr>
          <w:sz w:val="32"/>
          <w:szCs w:val="32"/>
        </w:rPr>
        <w:t>could apply</w:t>
      </w:r>
      <w:r>
        <w:rPr>
          <w:sz w:val="32"/>
          <w:szCs w:val="32"/>
        </w:rPr>
        <w:t xml:space="preserve"> when with the use of detection such as AMPR where for example criminal/county lines can be monitor and intelligence can be gathered. </w:t>
      </w:r>
      <w:r w:rsidR="00424928">
        <w:rPr>
          <w:sz w:val="32"/>
          <w:szCs w:val="32"/>
        </w:rPr>
        <w:t xml:space="preserve">Also lawful stop and searches </w:t>
      </w:r>
      <w:r w:rsidR="00424928">
        <w:rPr>
          <w:sz w:val="32"/>
          <w:szCs w:val="32"/>
        </w:rPr>
        <w:lastRenderedPageBreak/>
        <w:t xml:space="preserve">might give use a </w:t>
      </w:r>
      <w:r w:rsidR="003E7304">
        <w:rPr>
          <w:sz w:val="32"/>
          <w:szCs w:val="32"/>
        </w:rPr>
        <w:t>greater</w:t>
      </w:r>
      <w:r w:rsidR="00424928">
        <w:rPr>
          <w:sz w:val="32"/>
          <w:szCs w:val="32"/>
        </w:rPr>
        <w:t xml:space="preserve"> understanding of </w:t>
      </w:r>
      <w:r w:rsidR="003E7304">
        <w:rPr>
          <w:sz w:val="32"/>
          <w:szCs w:val="32"/>
        </w:rPr>
        <w:t>intelligence and how possible to deal with crimes within the force.</w:t>
      </w:r>
    </w:p>
    <w:p w:rsidR="004D480A" w:rsidRDefault="004D480A">
      <w:pPr>
        <w:rPr>
          <w:sz w:val="32"/>
          <w:szCs w:val="32"/>
        </w:rPr>
      </w:pPr>
    </w:p>
    <w:p w:rsidR="004D480A" w:rsidRDefault="004D480A">
      <w:pPr>
        <w:rPr>
          <w:sz w:val="32"/>
          <w:szCs w:val="32"/>
        </w:rPr>
      </w:pPr>
    </w:p>
    <w:p w:rsidR="004D480A" w:rsidRPr="007B6474" w:rsidRDefault="007B6474" w:rsidP="007B6474">
      <w:pPr>
        <w:pStyle w:val="ListParagraph"/>
        <w:numPr>
          <w:ilvl w:val="0"/>
          <w:numId w:val="1"/>
        </w:numPr>
        <w:rPr>
          <w:sz w:val="32"/>
          <w:szCs w:val="32"/>
        </w:rPr>
      </w:pPr>
      <w:r>
        <w:rPr>
          <w:sz w:val="32"/>
          <w:szCs w:val="32"/>
        </w:rPr>
        <w:t xml:space="preserve">Any person who drives a MPV on a road or other public place without insurance or without a driving licence or driving otherwise in accordance with a licence or has failed to stop or </w:t>
      </w:r>
      <w:r w:rsidR="00072C48">
        <w:rPr>
          <w:sz w:val="32"/>
          <w:szCs w:val="32"/>
        </w:rPr>
        <w:t>the constable has</w:t>
      </w:r>
      <w:r>
        <w:rPr>
          <w:sz w:val="32"/>
          <w:szCs w:val="32"/>
        </w:rPr>
        <w:t xml:space="preserve"> reasonable grounds to believe the above to be true then the vehicle is seized. </w:t>
      </w:r>
    </w:p>
    <w:p w:rsidR="004D480A" w:rsidRDefault="004D480A">
      <w:pPr>
        <w:rPr>
          <w:sz w:val="32"/>
          <w:szCs w:val="32"/>
        </w:rPr>
      </w:pPr>
    </w:p>
    <w:p w:rsidR="004D480A" w:rsidRPr="007B6474" w:rsidRDefault="007B6474" w:rsidP="007B6474">
      <w:pPr>
        <w:pStyle w:val="ListParagraph"/>
        <w:numPr>
          <w:ilvl w:val="0"/>
          <w:numId w:val="1"/>
        </w:numPr>
        <w:rPr>
          <w:sz w:val="32"/>
          <w:szCs w:val="32"/>
        </w:rPr>
      </w:pPr>
      <w:r>
        <w:rPr>
          <w:sz w:val="32"/>
          <w:szCs w:val="32"/>
        </w:rPr>
        <w:t>Owning to the presence of an MPV on a road or other public place an incident occurs whereby personal injury is caused to any person or damage is caused to property, vehicle or animal.</w:t>
      </w:r>
    </w:p>
    <w:p w:rsidR="004D480A" w:rsidRDefault="004D480A">
      <w:pPr>
        <w:rPr>
          <w:sz w:val="32"/>
          <w:szCs w:val="32"/>
        </w:rPr>
      </w:pPr>
    </w:p>
    <w:p w:rsidR="004D480A" w:rsidRDefault="004D480A">
      <w:pPr>
        <w:rPr>
          <w:sz w:val="32"/>
          <w:szCs w:val="32"/>
        </w:rPr>
      </w:pPr>
    </w:p>
    <w:p w:rsidR="004D480A" w:rsidRPr="007B6474" w:rsidRDefault="002B4B08" w:rsidP="007B6474">
      <w:pPr>
        <w:pStyle w:val="ListParagraph"/>
        <w:numPr>
          <w:ilvl w:val="0"/>
          <w:numId w:val="1"/>
        </w:numPr>
        <w:rPr>
          <w:sz w:val="32"/>
          <w:szCs w:val="32"/>
        </w:rPr>
      </w:pPr>
      <w:r>
        <w:rPr>
          <w:sz w:val="32"/>
          <w:szCs w:val="32"/>
        </w:rPr>
        <w:t>The role of the FLO is fundamentally to support the family this will also be the one point of contact if and when required. Not only in the initial stages but throughout. This will be a very unpleasant experience</w:t>
      </w:r>
      <w:r w:rsidR="00072C48">
        <w:rPr>
          <w:sz w:val="32"/>
          <w:szCs w:val="32"/>
        </w:rPr>
        <w:t xml:space="preserve"> for the family and friends</w:t>
      </w:r>
      <w:r>
        <w:rPr>
          <w:sz w:val="32"/>
          <w:szCs w:val="32"/>
        </w:rPr>
        <w:t xml:space="preserve"> the FLO is there to hopefully make things a little easier and help in whatever whys they can. </w:t>
      </w:r>
      <w:r w:rsidR="00072C48">
        <w:rPr>
          <w:sz w:val="32"/>
          <w:szCs w:val="32"/>
        </w:rPr>
        <w:t>It’s important the FLO understand what occurred during the incident and can relay to the victim’s family and friend in a required manner which they are trained for and other response or traffic officer might not be.</w:t>
      </w:r>
    </w:p>
    <w:p w:rsidR="004D480A" w:rsidRDefault="004D480A">
      <w:pPr>
        <w:rPr>
          <w:sz w:val="32"/>
          <w:szCs w:val="32"/>
        </w:rPr>
      </w:pPr>
    </w:p>
    <w:p w:rsidR="004D480A" w:rsidRDefault="004D480A">
      <w:pPr>
        <w:rPr>
          <w:sz w:val="32"/>
          <w:szCs w:val="32"/>
        </w:rPr>
      </w:pPr>
    </w:p>
    <w:p w:rsidR="004D480A" w:rsidRDefault="004D480A">
      <w:pPr>
        <w:rPr>
          <w:sz w:val="32"/>
          <w:szCs w:val="32"/>
        </w:rPr>
      </w:pPr>
    </w:p>
    <w:p w:rsidR="004D480A" w:rsidRPr="002B4B08" w:rsidRDefault="002B4B08" w:rsidP="002B4B08">
      <w:pPr>
        <w:pStyle w:val="ListParagraph"/>
        <w:numPr>
          <w:ilvl w:val="0"/>
          <w:numId w:val="1"/>
        </w:numPr>
        <w:rPr>
          <w:sz w:val="32"/>
          <w:szCs w:val="32"/>
        </w:rPr>
      </w:pPr>
      <w:r>
        <w:rPr>
          <w:sz w:val="32"/>
          <w:szCs w:val="32"/>
        </w:rPr>
        <w:lastRenderedPageBreak/>
        <w:t>Stop and seen, Insurance details, Registration/index, Vehicle Owners name and address, Drivers Name and address</w:t>
      </w:r>
      <w:r w:rsidR="00415507">
        <w:rPr>
          <w:sz w:val="32"/>
          <w:szCs w:val="32"/>
        </w:rPr>
        <w:t>, call for medical assistance if required, help with any investigations.</w:t>
      </w:r>
    </w:p>
    <w:p w:rsidR="004D480A" w:rsidRDefault="004D480A">
      <w:pPr>
        <w:rPr>
          <w:sz w:val="32"/>
          <w:szCs w:val="32"/>
        </w:rPr>
      </w:pPr>
    </w:p>
    <w:p w:rsidR="004D480A" w:rsidRDefault="004D480A">
      <w:pPr>
        <w:rPr>
          <w:sz w:val="32"/>
          <w:szCs w:val="32"/>
        </w:rPr>
      </w:pPr>
    </w:p>
    <w:p w:rsidR="004D480A" w:rsidRPr="002B4B08" w:rsidRDefault="002B4B08" w:rsidP="002B4B08">
      <w:pPr>
        <w:pStyle w:val="ListParagraph"/>
        <w:numPr>
          <w:ilvl w:val="0"/>
          <w:numId w:val="1"/>
        </w:numPr>
        <w:rPr>
          <w:sz w:val="32"/>
          <w:szCs w:val="32"/>
        </w:rPr>
      </w:pPr>
      <w:r>
        <w:rPr>
          <w:sz w:val="32"/>
          <w:szCs w:val="32"/>
        </w:rPr>
        <w:t xml:space="preserve">Following an incident whereby personal injury is caused to any person;  </w:t>
      </w:r>
    </w:p>
    <w:p w:rsidR="004D480A" w:rsidRDefault="002B4B08">
      <w:pPr>
        <w:rPr>
          <w:sz w:val="32"/>
          <w:szCs w:val="32"/>
        </w:rPr>
      </w:pPr>
      <w:r>
        <w:rPr>
          <w:sz w:val="32"/>
          <w:szCs w:val="32"/>
        </w:rPr>
        <w:t>A constable may enter any premises using force if necessary.</w:t>
      </w:r>
    </w:p>
    <w:p w:rsidR="002B4B08" w:rsidRDefault="002B4B08">
      <w:pPr>
        <w:rPr>
          <w:sz w:val="32"/>
          <w:szCs w:val="32"/>
        </w:rPr>
      </w:pPr>
      <w:r>
        <w:rPr>
          <w:sz w:val="32"/>
          <w:szCs w:val="32"/>
        </w:rPr>
        <w:t>If the person you believe to have been driving, attempting to drive or in charge of the MPV at the time of the incident is there you may enter to conduct a Preliminary test.</w:t>
      </w:r>
    </w:p>
    <w:p w:rsidR="002B4B08" w:rsidRDefault="002B4B08">
      <w:pPr>
        <w:rPr>
          <w:sz w:val="32"/>
          <w:szCs w:val="32"/>
        </w:rPr>
      </w:pPr>
      <w:r>
        <w:rPr>
          <w:sz w:val="32"/>
          <w:szCs w:val="32"/>
        </w:rPr>
        <w:t>Arrest for failing a preliminary test</w:t>
      </w:r>
    </w:p>
    <w:p w:rsidR="002B4B08" w:rsidRDefault="002B4B08">
      <w:pPr>
        <w:rPr>
          <w:sz w:val="32"/>
          <w:szCs w:val="32"/>
        </w:rPr>
      </w:pPr>
      <w:r>
        <w:rPr>
          <w:sz w:val="32"/>
          <w:szCs w:val="32"/>
        </w:rPr>
        <w:t xml:space="preserve">Arrest for failing to comply or cooperate with a preliminary test  </w:t>
      </w:r>
    </w:p>
    <w:p w:rsidR="004D480A" w:rsidRDefault="004D480A">
      <w:pPr>
        <w:rPr>
          <w:sz w:val="32"/>
          <w:szCs w:val="32"/>
        </w:rPr>
      </w:pPr>
    </w:p>
    <w:p w:rsidR="004D480A" w:rsidRDefault="004D480A">
      <w:pPr>
        <w:rPr>
          <w:sz w:val="32"/>
          <w:szCs w:val="32"/>
        </w:rPr>
      </w:pPr>
    </w:p>
    <w:p w:rsidR="004D480A" w:rsidRPr="000411BD" w:rsidRDefault="002B4B08" w:rsidP="000411BD">
      <w:pPr>
        <w:pStyle w:val="ListParagraph"/>
        <w:numPr>
          <w:ilvl w:val="0"/>
          <w:numId w:val="1"/>
        </w:numPr>
        <w:rPr>
          <w:sz w:val="32"/>
          <w:szCs w:val="32"/>
        </w:rPr>
      </w:pPr>
      <w:r>
        <w:rPr>
          <w:sz w:val="32"/>
          <w:szCs w:val="32"/>
        </w:rPr>
        <w:t xml:space="preserve">Any person who causes the death of another by driving a MPV on a road or other public </w:t>
      </w:r>
      <w:r w:rsidR="000411BD">
        <w:rPr>
          <w:sz w:val="32"/>
          <w:szCs w:val="32"/>
        </w:rPr>
        <w:t>dangerously is guilty of the offence.</w:t>
      </w:r>
    </w:p>
    <w:p w:rsidR="004D480A" w:rsidRDefault="004D480A">
      <w:pPr>
        <w:rPr>
          <w:sz w:val="32"/>
          <w:szCs w:val="32"/>
        </w:rPr>
      </w:pPr>
    </w:p>
    <w:p w:rsidR="000411BD" w:rsidRDefault="000411BD" w:rsidP="000411BD">
      <w:pPr>
        <w:pStyle w:val="ListParagraph"/>
        <w:numPr>
          <w:ilvl w:val="0"/>
          <w:numId w:val="1"/>
        </w:numPr>
        <w:rPr>
          <w:sz w:val="32"/>
          <w:szCs w:val="32"/>
        </w:rPr>
      </w:pPr>
      <w:r>
        <w:rPr>
          <w:sz w:val="32"/>
          <w:szCs w:val="32"/>
        </w:rPr>
        <w:t xml:space="preserve">35 milligrams of alcohol per 100ml of Breath </w:t>
      </w:r>
    </w:p>
    <w:p w:rsidR="000411BD" w:rsidRPr="000411BD" w:rsidRDefault="000411BD" w:rsidP="000411BD">
      <w:pPr>
        <w:pStyle w:val="ListParagraph"/>
        <w:rPr>
          <w:sz w:val="32"/>
          <w:szCs w:val="32"/>
        </w:rPr>
      </w:pPr>
    </w:p>
    <w:p w:rsidR="000411BD" w:rsidRDefault="000411BD" w:rsidP="000411BD">
      <w:pPr>
        <w:pStyle w:val="ListParagraph"/>
        <w:rPr>
          <w:sz w:val="32"/>
          <w:szCs w:val="32"/>
        </w:rPr>
      </w:pPr>
      <w:r>
        <w:rPr>
          <w:sz w:val="32"/>
          <w:szCs w:val="32"/>
        </w:rPr>
        <w:t xml:space="preserve">80 milligrams of alcohol per 100ml of blood </w:t>
      </w:r>
    </w:p>
    <w:p w:rsidR="000411BD" w:rsidRDefault="000411BD" w:rsidP="000411BD">
      <w:pPr>
        <w:pStyle w:val="ListParagraph"/>
        <w:rPr>
          <w:sz w:val="32"/>
          <w:szCs w:val="32"/>
        </w:rPr>
      </w:pPr>
      <w:r>
        <w:rPr>
          <w:sz w:val="32"/>
          <w:szCs w:val="32"/>
        </w:rPr>
        <w:t xml:space="preserve">107 milligrams of alcohol per 100ml of urine </w:t>
      </w:r>
    </w:p>
    <w:p w:rsidR="000411BD" w:rsidRDefault="000411BD" w:rsidP="000411BD">
      <w:pPr>
        <w:pStyle w:val="ListParagraph"/>
        <w:rPr>
          <w:sz w:val="32"/>
          <w:szCs w:val="32"/>
        </w:rPr>
      </w:pPr>
      <w:r>
        <w:rPr>
          <w:sz w:val="32"/>
          <w:szCs w:val="32"/>
        </w:rPr>
        <w:t xml:space="preserve">10 micrograms of cocaine per litre </w:t>
      </w:r>
    </w:p>
    <w:p w:rsidR="004D480A" w:rsidRPr="000411BD" w:rsidRDefault="000411BD" w:rsidP="000411BD">
      <w:pPr>
        <w:pStyle w:val="ListParagraph"/>
        <w:rPr>
          <w:sz w:val="32"/>
          <w:szCs w:val="32"/>
        </w:rPr>
      </w:pPr>
      <w:r>
        <w:rPr>
          <w:sz w:val="32"/>
          <w:szCs w:val="32"/>
        </w:rPr>
        <w:t xml:space="preserve">2 micrograms of cannabis per litre  </w:t>
      </w:r>
    </w:p>
    <w:p w:rsidR="004D480A" w:rsidRDefault="004D480A">
      <w:pPr>
        <w:rPr>
          <w:sz w:val="32"/>
          <w:szCs w:val="32"/>
        </w:rPr>
      </w:pPr>
    </w:p>
    <w:p w:rsidR="004D480A" w:rsidRDefault="004D480A">
      <w:pPr>
        <w:rPr>
          <w:sz w:val="32"/>
          <w:szCs w:val="32"/>
        </w:rPr>
      </w:pPr>
    </w:p>
    <w:p w:rsidR="004D480A" w:rsidRDefault="000411BD" w:rsidP="000411BD">
      <w:pPr>
        <w:pStyle w:val="ListParagraph"/>
        <w:numPr>
          <w:ilvl w:val="0"/>
          <w:numId w:val="1"/>
        </w:numPr>
        <w:rPr>
          <w:sz w:val="32"/>
          <w:szCs w:val="32"/>
        </w:rPr>
      </w:pPr>
      <w:r>
        <w:rPr>
          <w:sz w:val="32"/>
          <w:szCs w:val="32"/>
        </w:rPr>
        <w:lastRenderedPageBreak/>
        <w:t>Solicitor – To give advanced legal aid, they cannot answer any question for the client and can only advise them.</w:t>
      </w:r>
    </w:p>
    <w:p w:rsidR="000411BD" w:rsidRDefault="000411BD" w:rsidP="000411BD">
      <w:pPr>
        <w:pStyle w:val="ListParagraph"/>
        <w:rPr>
          <w:sz w:val="32"/>
          <w:szCs w:val="32"/>
        </w:rPr>
      </w:pPr>
      <w:r>
        <w:rPr>
          <w:sz w:val="32"/>
          <w:szCs w:val="32"/>
        </w:rPr>
        <w:t>Interpreter – To help with any language barriers, for example if the police ask a question in English tis for example can be translated to Polish and in turn the answer from Polish back to English.</w:t>
      </w:r>
    </w:p>
    <w:p w:rsidR="000411BD" w:rsidRDefault="000411BD" w:rsidP="000411BD">
      <w:pPr>
        <w:pStyle w:val="ListParagraph"/>
        <w:rPr>
          <w:sz w:val="32"/>
          <w:szCs w:val="32"/>
        </w:rPr>
      </w:pPr>
      <w:r>
        <w:rPr>
          <w:sz w:val="32"/>
          <w:szCs w:val="32"/>
        </w:rPr>
        <w:t>An appropriate adult – This can be for people under the age of 18 to support again not able to answer question.</w:t>
      </w:r>
    </w:p>
    <w:p w:rsidR="000411BD" w:rsidRPr="000411BD" w:rsidRDefault="000411BD" w:rsidP="000411BD">
      <w:pPr>
        <w:pStyle w:val="ListParagraph"/>
        <w:rPr>
          <w:sz w:val="32"/>
          <w:szCs w:val="32"/>
        </w:rPr>
      </w:pPr>
      <w:r>
        <w:rPr>
          <w:sz w:val="32"/>
          <w:szCs w:val="32"/>
        </w:rPr>
        <w:t xml:space="preserve"> YOT (youth offending team), Social services</w:t>
      </w:r>
    </w:p>
    <w:p w:rsidR="004D480A" w:rsidRDefault="004D480A">
      <w:pPr>
        <w:rPr>
          <w:sz w:val="32"/>
          <w:szCs w:val="32"/>
        </w:rPr>
      </w:pPr>
    </w:p>
    <w:p w:rsidR="004D480A" w:rsidRDefault="000411BD" w:rsidP="000411BD">
      <w:pPr>
        <w:pStyle w:val="ListParagraph"/>
        <w:numPr>
          <w:ilvl w:val="0"/>
          <w:numId w:val="1"/>
        </w:numPr>
        <w:rPr>
          <w:sz w:val="32"/>
          <w:szCs w:val="32"/>
        </w:rPr>
      </w:pPr>
      <w:r>
        <w:rPr>
          <w:sz w:val="32"/>
          <w:szCs w:val="32"/>
        </w:rPr>
        <w:t>The Peace Model;</w:t>
      </w:r>
    </w:p>
    <w:p w:rsidR="000411BD" w:rsidRDefault="000411BD" w:rsidP="000411BD">
      <w:pPr>
        <w:pStyle w:val="ListParagraph"/>
        <w:rPr>
          <w:sz w:val="32"/>
          <w:szCs w:val="32"/>
        </w:rPr>
      </w:pPr>
      <w:r>
        <w:rPr>
          <w:sz w:val="32"/>
          <w:szCs w:val="32"/>
        </w:rPr>
        <w:t>Planning and preparation – Plan a written interview, Carry out the interview as soon as possible, are they known to the police, resources for the interview, best place for the interview to be carried out, points to prove, possible defences</w:t>
      </w:r>
    </w:p>
    <w:p w:rsidR="00713EF2" w:rsidRDefault="000411BD" w:rsidP="000411BD">
      <w:pPr>
        <w:pStyle w:val="ListParagraph"/>
        <w:rPr>
          <w:sz w:val="32"/>
          <w:szCs w:val="32"/>
        </w:rPr>
      </w:pPr>
      <w:r>
        <w:rPr>
          <w:sz w:val="32"/>
          <w:szCs w:val="32"/>
        </w:rPr>
        <w:t xml:space="preserve">Engage and explain – Explain the process (GRRR), </w:t>
      </w:r>
      <w:r w:rsidR="00713EF2">
        <w:rPr>
          <w:sz w:val="32"/>
          <w:szCs w:val="32"/>
        </w:rPr>
        <w:t>active listening, give them time to think the incident over, clarify and points that require it, summarize they’re account of events, circle topics of interest, ask questions on these, summarize on each topic.</w:t>
      </w:r>
    </w:p>
    <w:p w:rsidR="00713EF2" w:rsidRDefault="00713EF2" w:rsidP="000411BD">
      <w:pPr>
        <w:pStyle w:val="ListParagraph"/>
        <w:rPr>
          <w:sz w:val="32"/>
          <w:szCs w:val="32"/>
        </w:rPr>
      </w:pPr>
      <w:r>
        <w:rPr>
          <w:sz w:val="32"/>
          <w:szCs w:val="32"/>
        </w:rPr>
        <w:t>Account and challenges – active listening, challenge any points to prove or possible defences from their story using possible witness stages and evidence. Summarize and clarify all point in each topic before moving onto the next. Challenge possible defences,</w:t>
      </w:r>
    </w:p>
    <w:p w:rsidR="00713EF2" w:rsidRDefault="00713EF2" w:rsidP="000411BD">
      <w:pPr>
        <w:pStyle w:val="ListParagraph"/>
        <w:rPr>
          <w:sz w:val="32"/>
          <w:szCs w:val="32"/>
        </w:rPr>
      </w:pPr>
      <w:r>
        <w:rPr>
          <w:sz w:val="32"/>
          <w:szCs w:val="32"/>
        </w:rPr>
        <w:t>Conclusion – Explain what is going to happen next</w:t>
      </w:r>
    </w:p>
    <w:p w:rsidR="000411BD" w:rsidRPr="000411BD" w:rsidRDefault="00713EF2" w:rsidP="000411BD">
      <w:pPr>
        <w:pStyle w:val="ListParagraph"/>
        <w:rPr>
          <w:sz w:val="32"/>
          <w:szCs w:val="32"/>
        </w:rPr>
      </w:pPr>
      <w:r>
        <w:rPr>
          <w:sz w:val="32"/>
          <w:szCs w:val="32"/>
        </w:rPr>
        <w:t>Evaluation – make sure all point are covered, check interview plan to see you have asked everything required. Once complete take time to reflect on your own performance and analyse things you could have done differently. Always look to improve your interviewing technique.</w:t>
      </w:r>
    </w:p>
    <w:p w:rsidR="004D480A" w:rsidRDefault="004D480A">
      <w:pPr>
        <w:rPr>
          <w:sz w:val="32"/>
          <w:szCs w:val="32"/>
        </w:rPr>
      </w:pPr>
    </w:p>
    <w:p w:rsidR="004D480A" w:rsidRDefault="004D480A">
      <w:pPr>
        <w:rPr>
          <w:sz w:val="32"/>
          <w:szCs w:val="32"/>
        </w:rPr>
      </w:pPr>
    </w:p>
    <w:p w:rsidR="003574EC" w:rsidRDefault="003574EC" w:rsidP="003574EC">
      <w:pPr>
        <w:pStyle w:val="ListParagraph"/>
        <w:numPr>
          <w:ilvl w:val="0"/>
          <w:numId w:val="1"/>
        </w:numPr>
        <w:rPr>
          <w:sz w:val="32"/>
          <w:szCs w:val="32"/>
        </w:rPr>
      </w:pPr>
      <w:r>
        <w:rPr>
          <w:sz w:val="32"/>
          <w:szCs w:val="32"/>
        </w:rPr>
        <w:t>Repeated or continually engages in behaviour to the other that has a serious effect on them.</w:t>
      </w:r>
    </w:p>
    <w:p w:rsidR="003574EC" w:rsidRDefault="003574EC" w:rsidP="003574EC">
      <w:pPr>
        <w:pStyle w:val="ListParagraph"/>
        <w:rPr>
          <w:sz w:val="32"/>
          <w:szCs w:val="32"/>
        </w:rPr>
      </w:pPr>
      <w:r>
        <w:rPr>
          <w:sz w:val="32"/>
          <w:szCs w:val="32"/>
        </w:rPr>
        <w:t>Person A and Person B are personally connected at the time.</w:t>
      </w:r>
    </w:p>
    <w:p w:rsidR="004D480A" w:rsidRDefault="003574EC" w:rsidP="003574EC">
      <w:pPr>
        <w:pStyle w:val="ListParagraph"/>
        <w:rPr>
          <w:sz w:val="32"/>
          <w:szCs w:val="32"/>
        </w:rPr>
      </w:pPr>
      <w:r>
        <w:rPr>
          <w:sz w:val="32"/>
          <w:szCs w:val="32"/>
        </w:rPr>
        <w:t>Person A knows that this behaviour has a serious effect on person B.</w:t>
      </w:r>
    </w:p>
    <w:p w:rsidR="004D480A" w:rsidRDefault="003574EC" w:rsidP="003574EC">
      <w:pPr>
        <w:pStyle w:val="ListParagraph"/>
        <w:rPr>
          <w:sz w:val="32"/>
          <w:szCs w:val="32"/>
        </w:rPr>
      </w:pPr>
      <w:r>
        <w:rPr>
          <w:sz w:val="32"/>
          <w:szCs w:val="32"/>
        </w:rPr>
        <w:t>Person A ought to know that this behaviour will have a serious effect on B.</w:t>
      </w:r>
    </w:p>
    <w:p w:rsidR="004D480A" w:rsidRDefault="004D480A">
      <w:pPr>
        <w:rPr>
          <w:sz w:val="32"/>
          <w:szCs w:val="32"/>
        </w:rPr>
      </w:pPr>
    </w:p>
    <w:p w:rsidR="004D480A" w:rsidRPr="007A4CA0" w:rsidRDefault="007A4CA0" w:rsidP="007A4CA0">
      <w:pPr>
        <w:pStyle w:val="ListParagraph"/>
        <w:numPr>
          <w:ilvl w:val="0"/>
          <w:numId w:val="1"/>
        </w:numPr>
        <w:rPr>
          <w:sz w:val="32"/>
          <w:szCs w:val="32"/>
        </w:rPr>
      </w:pPr>
      <w:r>
        <w:rPr>
          <w:sz w:val="32"/>
          <w:szCs w:val="32"/>
        </w:rPr>
        <w:t>This is our opportunity to safeguard and protect the victim, when the police say make every engagement matter this here is so important! This might be our only opportunity the help the victim who quite possibly has been a victim of this behaviour for months or even years and this is the final straw. The victim quite possibly might not have any support network due to coercive control such as family, friends and even work colleagues.</w:t>
      </w:r>
      <w:r w:rsidR="000A0F63">
        <w:rPr>
          <w:sz w:val="32"/>
          <w:szCs w:val="32"/>
        </w:rPr>
        <w:t xml:space="preserve"> The victim might have no money no means of regular contact which all needs to be taken into consideration. </w:t>
      </w:r>
    </w:p>
    <w:p w:rsidR="004D480A" w:rsidRDefault="004D480A">
      <w:pPr>
        <w:rPr>
          <w:sz w:val="32"/>
          <w:szCs w:val="32"/>
        </w:rPr>
      </w:pPr>
    </w:p>
    <w:p w:rsidR="004D480A" w:rsidRDefault="001D05B2" w:rsidP="007A4CA0">
      <w:pPr>
        <w:pStyle w:val="ListParagraph"/>
        <w:numPr>
          <w:ilvl w:val="0"/>
          <w:numId w:val="1"/>
        </w:numPr>
        <w:rPr>
          <w:sz w:val="32"/>
          <w:szCs w:val="32"/>
        </w:rPr>
      </w:pPr>
      <w:r>
        <w:rPr>
          <w:sz w:val="32"/>
          <w:szCs w:val="32"/>
        </w:rPr>
        <w:t>Remove the child to a place of safety and keep them there (not a police station if possible).</w:t>
      </w:r>
    </w:p>
    <w:p w:rsidR="001D05B2" w:rsidRPr="001D05B2" w:rsidRDefault="001D05B2" w:rsidP="001D05B2">
      <w:pPr>
        <w:pStyle w:val="ListParagraph"/>
        <w:rPr>
          <w:sz w:val="32"/>
          <w:szCs w:val="32"/>
        </w:rPr>
      </w:pPr>
    </w:p>
    <w:p w:rsidR="001D05B2" w:rsidRDefault="001D05B2" w:rsidP="001D05B2">
      <w:pPr>
        <w:pStyle w:val="ListParagraph"/>
        <w:rPr>
          <w:sz w:val="32"/>
          <w:szCs w:val="32"/>
        </w:rPr>
      </w:pPr>
      <w:r>
        <w:rPr>
          <w:sz w:val="32"/>
          <w:szCs w:val="32"/>
        </w:rPr>
        <w:t>Take steps to ensure that the removal is prevented.</w:t>
      </w:r>
    </w:p>
    <w:p w:rsidR="001D05B2" w:rsidRDefault="001D05B2" w:rsidP="001D05B2">
      <w:pPr>
        <w:pStyle w:val="ListParagraph"/>
        <w:rPr>
          <w:sz w:val="32"/>
          <w:szCs w:val="32"/>
        </w:rPr>
      </w:pPr>
    </w:p>
    <w:p w:rsidR="001D05B2" w:rsidRPr="001D05B2" w:rsidRDefault="001D05B2" w:rsidP="001D05B2">
      <w:pPr>
        <w:pStyle w:val="ListParagraph"/>
        <w:rPr>
          <w:sz w:val="32"/>
          <w:szCs w:val="32"/>
        </w:rPr>
      </w:pPr>
      <w:r>
        <w:rPr>
          <w:sz w:val="32"/>
          <w:szCs w:val="32"/>
        </w:rPr>
        <w:t xml:space="preserve">When we remove a child to safe place this does not always have to be to social services for example. It might be the house is very dirty and needs to be cleaned, in this instance it might be possible to remove the child to grandparents while the council take the required action. This would not have such a server effect on all parties concerned in an incident like this example. We as the police would have to action the necessary </w:t>
      </w:r>
      <w:r>
        <w:rPr>
          <w:sz w:val="32"/>
          <w:szCs w:val="32"/>
        </w:rPr>
        <w:lastRenderedPageBreak/>
        <w:t xml:space="preserve">works and monitor the situation. We would have the keep all parties informed of what is happening for example; Parents, grandparent. Social service and other agencies but also the child if they are of an age to understand. </w:t>
      </w:r>
    </w:p>
    <w:p w:rsidR="004D480A" w:rsidRDefault="004D480A">
      <w:pPr>
        <w:rPr>
          <w:sz w:val="32"/>
          <w:szCs w:val="32"/>
        </w:rPr>
      </w:pPr>
    </w:p>
    <w:p w:rsidR="004D480A" w:rsidRDefault="004D480A">
      <w:pPr>
        <w:rPr>
          <w:sz w:val="32"/>
          <w:szCs w:val="32"/>
        </w:rPr>
      </w:pPr>
    </w:p>
    <w:p w:rsidR="001D05B2" w:rsidRDefault="001D05B2" w:rsidP="001D05B2">
      <w:pPr>
        <w:pStyle w:val="ListParagraph"/>
        <w:numPr>
          <w:ilvl w:val="0"/>
          <w:numId w:val="1"/>
        </w:numPr>
        <w:rPr>
          <w:sz w:val="32"/>
          <w:szCs w:val="32"/>
        </w:rPr>
      </w:pPr>
      <w:r w:rsidRPr="001D05B2">
        <w:rPr>
          <w:sz w:val="32"/>
          <w:szCs w:val="32"/>
        </w:rPr>
        <w:t xml:space="preserve">This occurs when a person 18 and over and has reasonability for a child under 18 </w:t>
      </w:r>
      <w:r w:rsidR="000A0F63">
        <w:rPr>
          <w:sz w:val="32"/>
          <w:szCs w:val="32"/>
        </w:rPr>
        <w:t xml:space="preserve">and </w:t>
      </w:r>
      <w:r w:rsidRPr="001D05B2">
        <w:rPr>
          <w:sz w:val="32"/>
          <w:szCs w:val="32"/>
        </w:rPr>
        <w:t xml:space="preserve">unlawfully assaults, ill-treats, neglects, abandons or exposes in a manner that is likely to cause harm or injury. </w:t>
      </w:r>
    </w:p>
    <w:p w:rsidR="001D05B2" w:rsidRPr="001D05B2" w:rsidRDefault="001D05B2" w:rsidP="001D05B2">
      <w:pPr>
        <w:pStyle w:val="ListParagraph"/>
        <w:rPr>
          <w:sz w:val="32"/>
          <w:szCs w:val="32"/>
        </w:rPr>
      </w:pPr>
    </w:p>
    <w:p w:rsidR="004D480A" w:rsidRDefault="00A83B93" w:rsidP="001D05B2">
      <w:pPr>
        <w:pStyle w:val="ListParagraph"/>
        <w:numPr>
          <w:ilvl w:val="0"/>
          <w:numId w:val="1"/>
        </w:numPr>
        <w:rPr>
          <w:sz w:val="32"/>
          <w:szCs w:val="32"/>
        </w:rPr>
      </w:pPr>
      <w:r>
        <w:rPr>
          <w:sz w:val="32"/>
          <w:szCs w:val="32"/>
        </w:rPr>
        <w:t>DASH MODEL;</w:t>
      </w:r>
    </w:p>
    <w:p w:rsidR="00A83B93" w:rsidRPr="00A83B93" w:rsidRDefault="00A83B93" w:rsidP="00A83B93">
      <w:pPr>
        <w:pStyle w:val="ListParagraph"/>
        <w:rPr>
          <w:sz w:val="32"/>
          <w:szCs w:val="32"/>
        </w:rPr>
      </w:pPr>
    </w:p>
    <w:p w:rsidR="00A83B93" w:rsidRDefault="00A83B93" w:rsidP="00A83B93">
      <w:pPr>
        <w:pStyle w:val="ListParagraph"/>
        <w:rPr>
          <w:sz w:val="32"/>
          <w:szCs w:val="32"/>
        </w:rPr>
      </w:pPr>
      <w:r>
        <w:rPr>
          <w:sz w:val="32"/>
          <w:szCs w:val="32"/>
        </w:rPr>
        <w:t>Used by front line staff to identify high risk domestic abuse.</w:t>
      </w:r>
    </w:p>
    <w:p w:rsidR="00A83B93" w:rsidRDefault="00A83B93" w:rsidP="00A83B93">
      <w:pPr>
        <w:pStyle w:val="ListParagraph"/>
        <w:rPr>
          <w:sz w:val="32"/>
          <w:szCs w:val="32"/>
        </w:rPr>
      </w:pPr>
      <w:r>
        <w:rPr>
          <w:sz w:val="32"/>
          <w:szCs w:val="32"/>
        </w:rPr>
        <w:t xml:space="preserve">Used to identify serial domestic abuse suspects </w:t>
      </w:r>
    </w:p>
    <w:p w:rsidR="00A83B93" w:rsidRDefault="00A83B93" w:rsidP="00A83B93">
      <w:pPr>
        <w:pStyle w:val="ListParagraph"/>
        <w:rPr>
          <w:sz w:val="32"/>
          <w:szCs w:val="32"/>
        </w:rPr>
      </w:pPr>
      <w:r>
        <w:rPr>
          <w:sz w:val="32"/>
          <w:szCs w:val="32"/>
        </w:rPr>
        <w:t>Used to identify which cases get referred to MARAC</w:t>
      </w:r>
    </w:p>
    <w:p w:rsidR="00A83B93" w:rsidRDefault="00A83B93" w:rsidP="00A83B93">
      <w:pPr>
        <w:pStyle w:val="ListParagraph"/>
        <w:rPr>
          <w:sz w:val="32"/>
          <w:szCs w:val="32"/>
        </w:rPr>
      </w:pPr>
      <w:r>
        <w:rPr>
          <w:sz w:val="32"/>
          <w:szCs w:val="32"/>
        </w:rPr>
        <w:t xml:space="preserve">It allows all agencies to have access to the same information </w:t>
      </w:r>
    </w:p>
    <w:p w:rsidR="00A83B93" w:rsidRDefault="00A83B93" w:rsidP="00A83B93">
      <w:pPr>
        <w:pStyle w:val="ListParagraph"/>
        <w:rPr>
          <w:sz w:val="32"/>
          <w:szCs w:val="32"/>
        </w:rPr>
      </w:pPr>
      <w:r>
        <w:rPr>
          <w:sz w:val="32"/>
          <w:szCs w:val="32"/>
        </w:rPr>
        <w:t>It allows all agencies access the relevant evidence and research to provide the best support in a range of cases.</w:t>
      </w:r>
    </w:p>
    <w:p w:rsidR="004D480A" w:rsidRDefault="004D480A">
      <w:pPr>
        <w:rPr>
          <w:sz w:val="32"/>
          <w:szCs w:val="32"/>
        </w:rPr>
      </w:pPr>
    </w:p>
    <w:p w:rsidR="004D480A" w:rsidRDefault="00A83B93" w:rsidP="00A83B93">
      <w:pPr>
        <w:pStyle w:val="ListParagraph"/>
        <w:numPr>
          <w:ilvl w:val="0"/>
          <w:numId w:val="1"/>
        </w:numPr>
        <w:rPr>
          <w:sz w:val="32"/>
          <w:szCs w:val="32"/>
        </w:rPr>
      </w:pPr>
      <w:r>
        <w:rPr>
          <w:sz w:val="32"/>
          <w:szCs w:val="32"/>
        </w:rPr>
        <w:t xml:space="preserve">PPN is </w:t>
      </w:r>
      <w:r w:rsidR="00D70B74">
        <w:rPr>
          <w:sz w:val="32"/>
          <w:szCs w:val="32"/>
        </w:rPr>
        <w:t xml:space="preserve">used in all domestic abuse case and also cases such as harassment, stalking, and case where there are vulnerable adults or vulnerable children involved. </w:t>
      </w:r>
    </w:p>
    <w:p w:rsidR="004D480A" w:rsidRDefault="00D70B74" w:rsidP="00D70B74">
      <w:pPr>
        <w:pStyle w:val="ListParagraph"/>
        <w:rPr>
          <w:sz w:val="32"/>
          <w:szCs w:val="32"/>
        </w:rPr>
      </w:pPr>
      <w:r>
        <w:rPr>
          <w:sz w:val="32"/>
          <w:szCs w:val="32"/>
        </w:rPr>
        <w:t>There are 3 stages to the PPN (standard, medium, high) the level for each case is determined from a bank of 29 question which all must be answered. Within them 29 question 19 will identify they level outcome.  This information will then be available for all agencies to view this in turns allows us to offer the victim the best possible support.</w:t>
      </w:r>
    </w:p>
    <w:p w:rsidR="004D480A" w:rsidRDefault="004D480A">
      <w:pPr>
        <w:rPr>
          <w:sz w:val="32"/>
          <w:szCs w:val="32"/>
        </w:rPr>
      </w:pPr>
    </w:p>
    <w:p w:rsidR="004D480A" w:rsidRDefault="00D70B74" w:rsidP="00D70B74">
      <w:pPr>
        <w:pStyle w:val="ListParagraph"/>
        <w:numPr>
          <w:ilvl w:val="0"/>
          <w:numId w:val="1"/>
        </w:numPr>
        <w:rPr>
          <w:sz w:val="32"/>
          <w:szCs w:val="32"/>
        </w:rPr>
      </w:pPr>
      <w:r>
        <w:rPr>
          <w:sz w:val="32"/>
          <w:szCs w:val="32"/>
        </w:rPr>
        <w:lastRenderedPageBreak/>
        <w:t xml:space="preserve">A DVPN is used in domestic abuse cases for emergency cover to help the victim for up to 48 hours. </w:t>
      </w:r>
    </w:p>
    <w:p w:rsidR="00D70B74" w:rsidRDefault="00D70B74" w:rsidP="00D70B74">
      <w:pPr>
        <w:pStyle w:val="ListParagraph"/>
        <w:rPr>
          <w:sz w:val="32"/>
          <w:szCs w:val="32"/>
        </w:rPr>
      </w:pPr>
      <w:r>
        <w:rPr>
          <w:sz w:val="32"/>
          <w:szCs w:val="32"/>
        </w:rPr>
        <w:t>This is used as a tool to allow the victim some breathing space.</w:t>
      </w:r>
    </w:p>
    <w:p w:rsidR="00D70B74" w:rsidRDefault="00D70B74" w:rsidP="00D70B74">
      <w:pPr>
        <w:pStyle w:val="ListParagraph"/>
        <w:rPr>
          <w:sz w:val="32"/>
          <w:szCs w:val="32"/>
        </w:rPr>
      </w:pPr>
      <w:r>
        <w:rPr>
          <w:sz w:val="32"/>
          <w:szCs w:val="32"/>
        </w:rPr>
        <w:t>Once we have a DVPN it allows us time to apply for a DVPO which will allow cover of between 14 to 28 days.</w:t>
      </w:r>
    </w:p>
    <w:p w:rsidR="00D70B74" w:rsidRDefault="00D70B74" w:rsidP="00D70B74">
      <w:pPr>
        <w:pStyle w:val="ListParagraph"/>
        <w:rPr>
          <w:sz w:val="32"/>
          <w:szCs w:val="32"/>
        </w:rPr>
      </w:pPr>
      <w:r>
        <w:rPr>
          <w:sz w:val="32"/>
          <w:szCs w:val="32"/>
        </w:rPr>
        <w:t>This DVPN/DVPO must not be used as a replacement for a charge where necessary.</w:t>
      </w:r>
    </w:p>
    <w:p w:rsidR="00D70B74" w:rsidRDefault="00D70B74" w:rsidP="00D70B74">
      <w:pPr>
        <w:pStyle w:val="ListParagraph"/>
        <w:rPr>
          <w:sz w:val="32"/>
          <w:szCs w:val="32"/>
        </w:rPr>
      </w:pPr>
    </w:p>
    <w:p w:rsidR="00D70B74" w:rsidRDefault="00D70B74" w:rsidP="00D70B74">
      <w:pPr>
        <w:pStyle w:val="ListParagraph"/>
        <w:rPr>
          <w:sz w:val="32"/>
          <w:szCs w:val="32"/>
        </w:rPr>
      </w:pPr>
      <w:r>
        <w:rPr>
          <w:sz w:val="32"/>
          <w:szCs w:val="32"/>
        </w:rPr>
        <w:t>If the suspect and the victim live together we can implement;</w:t>
      </w:r>
    </w:p>
    <w:p w:rsidR="00D70B74" w:rsidRDefault="00D70B74" w:rsidP="00D70B74">
      <w:pPr>
        <w:pStyle w:val="ListParagraph"/>
        <w:rPr>
          <w:sz w:val="32"/>
          <w:szCs w:val="32"/>
        </w:rPr>
      </w:pPr>
      <w:r>
        <w:rPr>
          <w:sz w:val="32"/>
          <w:szCs w:val="32"/>
        </w:rPr>
        <w:t>The suspect must leave the property (even if owned)</w:t>
      </w:r>
    </w:p>
    <w:p w:rsidR="00D70B74" w:rsidRDefault="00D70B74" w:rsidP="00D70B74">
      <w:pPr>
        <w:pStyle w:val="ListParagraph"/>
        <w:rPr>
          <w:sz w:val="32"/>
          <w:szCs w:val="32"/>
        </w:rPr>
      </w:pPr>
      <w:r>
        <w:rPr>
          <w:sz w:val="32"/>
          <w:szCs w:val="32"/>
        </w:rPr>
        <w:t>The suspect cannot evict the victim from the property</w:t>
      </w:r>
    </w:p>
    <w:p w:rsidR="00D70B74" w:rsidRDefault="00D70B74" w:rsidP="00D70B74">
      <w:pPr>
        <w:pStyle w:val="ListParagraph"/>
        <w:rPr>
          <w:sz w:val="32"/>
          <w:szCs w:val="32"/>
        </w:rPr>
      </w:pPr>
      <w:r>
        <w:rPr>
          <w:sz w:val="32"/>
          <w:szCs w:val="32"/>
        </w:rPr>
        <w:t xml:space="preserve">The suspect is not allowed within the property </w:t>
      </w:r>
    </w:p>
    <w:p w:rsidR="00D70B74" w:rsidRDefault="00D70B74" w:rsidP="00D70B74">
      <w:pPr>
        <w:pStyle w:val="ListParagraph"/>
        <w:rPr>
          <w:sz w:val="32"/>
          <w:szCs w:val="32"/>
        </w:rPr>
      </w:pPr>
      <w:r>
        <w:rPr>
          <w:sz w:val="32"/>
          <w:szCs w:val="32"/>
        </w:rPr>
        <w:t>The suspect is not allowed within a set distance for a period of time.</w:t>
      </w:r>
    </w:p>
    <w:p w:rsidR="00D70B74" w:rsidRDefault="00D70B74" w:rsidP="00D70B74">
      <w:pPr>
        <w:pStyle w:val="ListParagraph"/>
        <w:rPr>
          <w:sz w:val="32"/>
          <w:szCs w:val="32"/>
        </w:rPr>
      </w:pPr>
      <w:r>
        <w:rPr>
          <w:sz w:val="32"/>
          <w:szCs w:val="32"/>
        </w:rPr>
        <w:t>The suspect is not allowed to contact the victim.</w:t>
      </w:r>
    </w:p>
    <w:p w:rsidR="00D70B74" w:rsidRPr="00D70B74" w:rsidRDefault="00D70B74" w:rsidP="00D70B74">
      <w:pPr>
        <w:pStyle w:val="ListParagraph"/>
        <w:rPr>
          <w:sz w:val="32"/>
          <w:szCs w:val="32"/>
        </w:rPr>
      </w:pPr>
      <w:r>
        <w:rPr>
          <w:sz w:val="32"/>
          <w:szCs w:val="32"/>
        </w:rPr>
        <w:t xml:space="preserve">If the suspect breaches any of these then then they can be arrested without bail. </w:t>
      </w:r>
    </w:p>
    <w:p w:rsidR="004D480A" w:rsidRDefault="004D480A">
      <w:pPr>
        <w:rPr>
          <w:sz w:val="32"/>
          <w:szCs w:val="32"/>
        </w:rPr>
      </w:pPr>
    </w:p>
    <w:p w:rsidR="004D480A" w:rsidRPr="00D70B74" w:rsidRDefault="005B57B3" w:rsidP="00D70B74">
      <w:pPr>
        <w:pStyle w:val="ListParagraph"/>
        <w:numPr>
          <w:ilvl w:val="0"/>
          <w:numId w:val="1"/>
        </w:numPr>
        <w:rPr>
          <w:sz w:val="32"/>
          <w:szCs w:val="32"/>
        </w:rPr>
      </w:pPr>
      <w:r>
        <w:rPr>
          <w:sz w:val="32"/>
          <w:szCs w:val="32"/>
        </w:rPr>
        <w:t xml:space="preserve">This occurs when a child under 18 has sex or sexual activity for a reward such as food, drink, drugs, clothing, </w:t>
      </w:r>
      <w:proofErr w:type="gramStart"/>
      <w:r>
        <w:rPr>
          <w:sz w:val="32"/>
          <w:szCs w:val="32"/>
        </w:rPr>
        <w:t>the</w:t>
      </w:r>
      <w:proofErr w:type="gramEnd"/>
      <w:r>
        <w:rPr>
          <w:sz w:val="32"/>
          <w:szCs w:val="32"/>
        </w:rPr>
        <w:t xml:space="preserve"> sex act can be on that person or another. This offence also includes sending images. Part of the offence is in relation to contacting a child on more than one occasion with the intension to meet.</w:t>
      </w:r>
    </w:p>
    <w:p w:rsidR="004D480A" w:rsidRDefault="004D480A">
      <w:pPr>
        <w:rPr>
          <w:sz w:val="32"/>
          <w:szCs w:val="32"/>
        </w:rPr>
      </w:pPr>
    </w:p>
    <w:p w:rsidR="004D480A" w:rsidRDefault="004D480A">
      <w:pPr>
        <w:rPr>
          <w:sz w:val="32"/>
          <w:szCs w:val="32"/>
        </w:rPr>
      </w:pPr>
    </w:p>
    <w:p w:rsidR="004D480A" w:rsidRDefault="004D480A">
      <w:pPr>
        <w:rPr>
          <w:sz w:val="32"/>
          <w:szCs w:val="32"/>
        </w:rPr>
      </w:pPr>
    </w:p>
    <w:p w:rsidR="004D480A" w:rsidRPr="007771ED" w:rsidRDefault="00E01B46" w:rsidP="007771ED">
      <w:pPr>
        <w:pStyle w:val="ListParagraph"/>
        <w:numPr>
          <w:ilvl w:val="0"/>
          <w:numId w:val="1"/>
        </w:numPr>
        <w:rPr>
          <w:sz w:val="32"/>
          <w:szCs w:val="32"/>
        </w:rPr>
      </w:pPr>
      <w:r>
        <w:rPr>
          <w:sz w:val="32"/>
          <w:szCs w:val="32"/>
        </w:rPr>
        <w:t xml:space="preserve">This is put in place to protect children from possible sex exploitation, this can include advanced DBS checked on </w:t>
      </w:r>
      <w:r w:rsidR="000A0F63">
        <w:rPr>
          <w:sz w:val="32"/>
          <w:szCs w:val="32"/>
        </w:rPr>
        <w:t>school teachers for example. Th</w:t>
      </w:r>
      <w:r>
        <w:rPr>
          <w:sz w:val="32"/>
          <w:szCs w:val="32"/>
        </w:rPr>
        <w:t xml:space="preserve">is fundamental used to protect children where they might be at possible risk with adult </w:t>
      </w:r>
      <w:r>
        <w:rPr>
          <w:sz w:val="32"/>
          <w:szCs w:val="32"/>
        </w:rPr>
        <w:lastRenderedPageBreak/>
        <w:t xml:space="preserve">interaction such as football or sport coaches outside of the school environment. </w:t>
      </w:r>
      <w:r w:rsidR="00B80B92">
        <w:rPr>
          <w:sz w:val="32"/>
          <w:szCs w:val="32"/>
        </w:rPr>
        <w:t xml:space="preserve">These checks are carried out on an annual basis by an independent body and also if something occurs a people </w:t>
      </w:r>
      <w:proofErr w:type="spellStart"/>
      <w:r w:rsidR="00B80B92">
        <w:rPr>
          <w:sz w:val="32"/>
          <w:szCs w:val="32"/>
        </w:rPr>
        <w:t>i.e</w:t>
      </w:r>
      <w:proofErr w:type="spellEnd"/>
      <w:r w:rsidR="00B80B92">
        <w:rPr>
          <w:sz w:val="32"/>
          <w:szCs w:val="32"/>
        </w:rPr>
        <w:t xml:space="preserve"> they are arrest then this will be flagged to the organisation.</w:t>
      </w:r>
    </w:p>
    <w:p w:rsidR="004D480A" w:rsidRDefault="004D480A">
      <w:pPr>
        <w:rPr>
          <w:sz w:val="32"/>
          <w:szCs w:val="32"/>
        </w:rPr>
      </w:pPr>
    </w:p>
    <w:p w:rsidR="004D480A" w:rsidRDefault="007771ED" w:rsidP="007771ED">
      <w:pPr>
        <w:pStyle w:val="ListParagraph"/>
        <w:numPr>
          <w:ilvl w:val="0"/>
          <w:numId w:val="1"/>
        </w:numPr>
        <w:rPr>
          <w:sz w:val="32"/>
          <w:szCs w:val="32"/>
        </w:rPr>
      </w:pPr>
      <w:r>
        <w:rPr>
          <w:sz w:val="32"/>
          <w:szCs w:val="32"/>
        </w:rPr>
        <w:t xml:space="preserve">75(a) – That the sexual assault took place </w:t>
      </w:r>
    </w:p>
    <w:p w:rsidR="007771ED" w:rsidRDefault="007771ED" w:rsidP="007771ED">
      <w:pPr>
        <w:pStyle w:val="ListParagraph"/>
        <w:rPr>
          <w:sz w:val="32"/>
          <w:szCs w:val="32"/>
        </w:rPr>
      </w:pPr>
      <w:r>
        <w:rPr>
          <w:sz w:val="32"/>
          <w:szCs w:val="32"/>
        </w:rPr>
        <w:t xml:space="preserve">That the circumstances explained took place </w:t>
      </w:r>
    </w:p>
    <w:p w:rsidR="007771ED" w:rsidRDefault="007771ED" w:rsidP="007771ED">
      <w:pPr>
        <w:pStyle w:val="ListParagraph"/>
        <w:rPr>
          <w:sz w:val="32"/>
          <w:szCs w:val="32"/>
        </w:rPr>
      </w:pPr>
      <w:r>
        <w:rPr>
          <w:sz w:val="32"/>
          <w:szCs w:val="32"/>
        </w:rPr>
        <w:t>That the defendant knew of the circumstances</w:t>
      </w:r>
    </w:p>
    <w:p w:rsidR="007771ED" w:rsidRDefault="007771ED" w:rsidP="007771ED">
      <w:pPr>
        <w:pStyle w:val="ListParagraph"/>
        <w:rPr>
          <w:sz w:val="32"/>
          <w:szCs w:val="32"/>
        </w:rPr>
      </w:pPr>
    </w:p>
    <w:p w:rsidR="007771ED" w:rsidRDefault="007771ED" w:rsidP="007771ED">
      <w:pPr>
        <w:pStyle w:val="ListParagraph"/>
        <w:rPr>
          <w:sz w:val="32"/>
          <w:szCs w:val="32"/>
        </w:rPr>
      </w:pPr>
      <w:r>
        <w:rPr>
          <w:sz w:val="32"/>
          <w:szCs w:val="32"/>
        </w:rPr>
        <w:t xml:space="preserve">75(b) Violence or fear of violence being used </w:t>
      </w:r>
    </w:p>
    <w:p w:rsidR="007771ED" w:rsidRDefault="007771ED" w:rsidP="007771ED">
      <w:pPr>
        <w:pStyle w:val="ListParagraph"/>
        <w:rPr>
          <w:sz w:val="32"/>
          <w:szCs w:val="32"/>
        </w:rPr>
      </w:pPr>
      <w:r>
        <w:rPr>
          <w:sz w:val="32"/>
          <w:szCs w:val="32"/>
        </w:rPr>
        <w:t xml:space="preserve">Unlawful detention </w:t>
      </w:r>
    </w:p>
    <w:p w:rsidR="007771ED" w:rsidRDefault="007771ED" w:rsidP="007771ED">
      <w:pPr>
        <w:pStyle w:val="ListParagraph"/>
        <w:rPr>
          <w:sz w:val="32"/>
          <w:szCs w:val="32"/>
        </w:rPr>
      </w:pPr>
      <w:r>
        <w:rPr>
          <w:sz w:val="32"/>
          <w:szCs w:val="32"/>
        </w:rPr>
        <w:t xml:space="preserve">Unable to communicate through physical disability </w:t>
      </w:r>
    </w:p>
    <w:p w:rsidR="007771ED" w:rsidRDefault="000E453A" w:rsidP="007771ED">
      <w:pPr>
        <w:pStyle w:val="ListParagraph"/>
        <w:rPr>
          <w:sz w:val="32"/>
          <w:szCs w:val="32"/>
        </w:rPr>
      </w:pPr>
      <w:r>
        <w:rPr>
          <w:sz w:val="32"/>
          <w:szCs w:val="32"/>
        </w:rPr>
        <w:t xml:space="preserve">Spiked/drugged </w:t>
      </w:r>
    </w:p>
    <w:p w:rsidR="004D480A" w:rsidRDefault="000E453A" w:rsidP="007771ED">
      <w:pPr>
        <w:pStyle w:val="ListParagraph"/>
        <w:rPr>
          <w:sz w:val="32"/>
          <w:szCs w:val="32"/>
        </w:rPr>
      </w:pPr>
      <w:proofErr w:type="spellStart"/>
      <w:proofErr w:type="gramStart"/>
      <w:r>
        <w:rPr>
          <w:sz w:val="32"/>
          <w:szCs w:val="32"/>
        </w:rPr>
        <w:t>unconciseness</w:t>
      </w:r>
      <w:proofErr w:type="spellEnd"/>
      <w:proofErr w:type="gramEnd"/>
      <w:r>
        <w:rPr>
          <w:sz w:val="32"/>
          <w:szCs w:val="32"/>
        </w:rPr>
        <w:t xml:space="preserve">   </w:t>
      </w:r>
      <w:r w:rsidR="007771ED">
        <w:rPr>
          <w:sz w:val="32"/>
          <w:szCs w:val="32"/>
        </w:rPr>
        <w:t xml:space="preserve"> </w:t>
      </w:r>
    </w:p>
    <w:p w:rsidR="004D480A" w:rsidRDefault="004D480A">
      <w:pPr>
        <w:rPr>
          <w:sz w:val="32"/>
          <w:szCs w:val="32"/>
        </w:rPr>
      </w:pPr>
    </w:p>
    <w:p w:rsidR="004D480A" w:rsidRDefault="000E453A" w:rsidP="007771ED">
      <w:pPr>
        <w:pStyle w:val="ListParagraph"/>
        <w:numPr>
          <w:ilvl w:val="0"/>
          <w:numId w:val="1"/>
        </w:numPr>
        <w:rPr>
          <w:sz w:val="32"/>
          <w:szCs w:val="32"/>
        </w:rPr>
      </w:pPr>
      <w:r>
        <w:rPr>
          <w:sz w:val="32"/>
          <w:szCs w:val="32"/>
        </w:rPr>
        <w:t>Seriousness of the case</w:t>
      </w:r>
    </w:p>
    <w:p w:rsidR="000E453A" w:rsidRDefault="002F325E" w:rsidP="000E453A">
      <w:pPr>
        <w:pStyle w:val="ListParagraph"/>
        <w:rPr>
          <w:sz w:val="32"/>
          <w:szCs w:val="32"/>
        </w:rPr>
      </w:pPr>
      <w:r>
        <w:rPr>
          <w:sz w:val="32"/>
          <w:szCs w:val="32"/>
        </w:rPr>
        <w:t xml:space="preserve">What the charge is </w:t>
      </w:r>
    </w:p>
    <w:p w:rsidR="002F325E" w:rsidRDefault="002F325E" w:rsidP="000E453A">
      <w:pPr>
        <w:pStyle w:val="ListParagraph"/>
        <w:rPr>
          <w:sz w:val="32"/>
          <w:szCs w:val="32"/>
        </w:rPr>
      </w:pPr>
      <w:r>
        <w:rPr>
          <w:sz w:val="32"/>
          <w:szCs w:val="32"/>
        </w:rPr>
        <w:t xml:space="preserve">The plea from the defendant </w:t>
      </w:r>
    </w:p>
    <w:p w:rsidR="002F325E" w:rsidRDefault="002F325E" w:rsidP="000E453A">
      <w:pPr>
        <w:pStyle w:val="ListParagraph"/>
        <w:rPr>
          <w:sz w:val="32"/>
          <w:szCs w:val="32"/>
        </w:rPr>
      </w:pPr>
      <w:r>
        <w:rPr>
          <w:sz w:val="32"/>
          <w:szCs w:val="32"/>
        </w:rPr>
        <w:t>Whether it’s an either way offence</w:t>
      </w:r>
    </w:p>
    <w:p w:rsidR="002F325E" w:rsidRDefault="002F325E" w:rsidP="000E453A">
      <w:pPr>
        <w:pStyle w:val="ListParagraph"/>
        <w:rPr>
          <w:sz w:val="32"/>
          <w:szCs w:val="32"/>
        </w:rPr>
      </w:pPr>
      <w:r>
        <w:rPr>
          <w:sz w:val="32"/>
          <w:szCs w:val="32"/>
        </w:rPr>
        <w:t xml:space="preserve">What evidence is </w:t>
      </w:r>
      <w:proofErr w:type="gramStart"/>
      <w:r>
        <w:rPr>
          <w:sz w:val="32"/>
          <w:szCs w:val="32"/>
        </w:rPr>
        <w:t>available</w:t>
      </w:r>
      <w:proofErr w:type="gramEnd"/>
    </w:p>
    <w:p w:rsidR="002F325E" w:rsidRDefault="002F325E" w:rsidP="000E453A">
      <w:pPr>
        <w:pStyle w:val="ListParagraph"/>
        <w:rPr>
          <w:sz w:val="32"/>
          <w:szCs w:val="32"/>
        </w:rPr>
      </w:pPr>
      <w:r>
        <w:rPr>
          <w:sz w:val="32"/>
          <w:szCs w:val="32"/>
        </w:rPr>
        <w:t xml:space="preserve">Any witnesses </w:t>
      </w:r>
    </w:p>
    <w:p w:rsidR="002F325E" w:rsidRDefault="002F325E" w:rsidP="000E453A">
      <w:pPr>
        <w:pStyle w:val="ListParagraph"/>
        <w:rPr>
          <w:sz w:val="32"/>
          <w:szCs w:val="32"/>
        </w:rPr>
      </w:pPr>
      <w:r>
        <w:rPr>
          <w:sz w:val="32"/>
          <w:szCs w:val="32"/>
        </w:rPr>
        <w:t xml:space="preserve">Impact on the public </w:t>
      </w:r>
    </w:p>
    <w:p w:rsidR="002F325E" w:rsidRDefault="002F325E" w:rsidP="000E453A">
      <w:pPr>
        <w:pStyle w:val="ListParagraph"/>
        <w:rPr>
          <w:sz w:val="32"/>
          <w:szCs w:val="32"/>
        </w:rPr>
      </w:pPr>
      <w:r>
        <w:rPr>
          <w:sz w:val="32"/>
          <w:szCs w:val="32"/>
        </w:rPr>
        <w:t xml:space="preserve">Suspect risk level </w:t>
      </w:r>
    </w:p>
    <w:p w:rsidR="002F325E" w:rsidRDefault="002F325E" w:rsidP="000E453A">
      <w:pPr>
        <w:pStyle w:val="ListParagraph"/>
        <w:rPr>
          <w:sz w:val="32"/>
          <w:szCs w:val="32"/>
        </w:rPr>
      </w:pPr>
      <w:r>
        <w:rPr>
          <w:sz w:val="32"/>
          <w:szCs w:val="32"/>
        </w:rPr>
        <w:t xml:space="preserve">Threat of safety to the general public </w:t>
      </w:r>
    </w:p>
    <w:p w:rsidR="002F325E" w:rsidRDefault="002F325E" w:rsidP="000E453A">
      <w:pPr>
        <w:pStyle w:val="ListParagraph"/>
        <w:rPr>
          <w:sz w:val="32"/>
          <w:szCs w:val="32"/>
        </w:rPr>
      </w:pPr>
      <w:r>
        <w:rPr>
          <w:sz w:val="32"/>
          <w:szCs w:val="32"/>
        </w:rPr>
        <w:t>Age of the defendant and/or suspect</w:t>
      </w:r>
    </w:p>
    <w:p w:rsidR="002F325E" w:rsidRPr="007771ED" w:rsidRDefault="002F325E" w:rsidP="000E453A">
      <w:pPr>
        <w:pStyle w:val="ListParagraph"/>
        <w:rPr>
          <w:sz w:val="32"/>
          <w:szCs w:val="32"/>
        </w:rPr>
      </w:pPr>
      <w:r>
        <w:rPr>
          <w:sz w:val="32"/>
          <w:szCs w:val="32"/>
        </w:rPr>
        <w:t xml:space="preserve">  </w:t>
      </w:r>
    </w:p>
    <w:p w:rsidR="004D480A" w:rsidRDefault="004D480A">
      <w:pPr>
        <w:rPr>
          <w:sz w:val="32"/>
          <w:szCs w:val="32"/>
        </w:rPr>
      </w:pPr>
    </w:p>
    <w:p w:rsidR="00227A90" w:rsidRDefault="007771ED" w:rsidP="007771ED">
      <w:pPr>
        <w:pStyle w:val="ListParagraph"/>
        <w:numPr>
          <w:ilvl w:val="0"/>
          <w:numId w:val="1"/>
        </w:numPr>
        <w:rPr>
          <w:sz w:val="32"/>
          <w:szCs w:val="32"/>
        </w:rPr>
      </w:pPr>
      <w:r>
        <w:rPr>
          <w:sz w:val="32"/>
          <w:szCs w:val="32"/>
        </w:rPr>
        <w:lastRenderedPageBreak/>
        <w:t xml:space="preserve">The full code test is where the prosecution look at whether there is a case to put forward, there are to stages to this. </w:t>
      </w:r>
    </w:p>
    <w:p w:rsidR="007771ED" w:rsidRDefault="007771ED" w:rsidP="007771ED">
      <w:pPr>
        <w:pStyle w:val="ListParagraph"/>
        <w:rPr>
          <w:sz w:val="32"/>
          <w:szCs w:val="32"/>
        </w:rPr>
      </w:pPr>
      <w:r>
        <w:rPr>
          <w:sz w:val="32"/>
          <w:szCs w:val="32"/>
        </w:rPr>
        <w:t xml:space="preserve">Stage 1 – Access the evidence </w:t>
      </w:r>
    </w:p>
    <w:p w:rsidR="007771ED" w:rsidRPr="007771ED" w:rsidRDefault="007771ED" w:rsidP="007771ED">
      <w:pPr>
        <w:pStyle w:val="ListParagraph"/>
        <w:rPr>
          <w:sz w:val="32"/>
          <w:szCs w:val="32"/>
        </w:rPr>
      </w:pPr>
      <w:r>
        <w:rPr>
          <w:sz w:val="32"/>
          <w:szCs w:val="32"/>
        </w:rPr>
        <w:t xml:space="preserve">Stage 2 – Is it in the public’s interest </w:t>
      </w:r>
    </w:p>
    <w:p w:rsidR="004D480A" w:rsidRPr="004D480A" w:rsidRDefault="004D480A">
      <w:pPr>
        <w:rPr>
          <w:sz w:val="32"/>
          <w:szCs w:val="32"/>
        </w:rPr>
      </w:pPr>
    </w:p>
    <w:sectPr w:rsidR="004D480A" w:rsidRPr="004D4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A38A3"/>
    <w:multiLevelType w:val="hybridMultilevel"/>
    <w:tmpl w:val="6B7030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80A"/>
    <w:rsid w:val="000411BD"/>
    <w:rsid w:val="00072C48"/>
    <w:rsid w:val="000A0F63"/>
    <w:rsid w:val="000E453A"/>
    <w:rsid w:val="00166DA6"/>
    <w:rsid w:val="001D05B2"/>
    <w:rsid w:val="00227A90"/>
    <w:rsid w:val="002B4B08"/>
    <w:rsid w:val="002F325E"/>
    <w:rsid w:val="003574EC"/>
    <w:rsid w:val="003E7304"/>
    <w:rsid w:val="00415507"/>
    <w:rsid w:val="00424928"/>
    <w:rsid w:val="00453959"/>
    <w:rsid w:val="004A65B5"/>
    <w:rsid w:val="004D480A"/>
    <w:rsid w:val="005B547B"/>
    <w:rsid w:val="005B57B3"/>
    <w:rsid w:val="00713EF2"/>
    <w:rsid w:val="007771ED"/>
    <w:rsid w:val="007A4CA0"/>
    <w:rsid w:val="007B6474"/>
    <w:rsid w:val="007C595C"/>
    <w:rsid w:val="00A83B93"/>
    <w:rsid w:val="00AB3069"/>
    <w:rsid w:val="00B80B92"/>
    <w:rsid w:val="00CC2251"/>
    <w:rsid w:val="00D70B74"/>
    <w:rsid w:val="00E01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B6743"/>
  <w15:chartTrackingRefBased/>
  <w15:docId w15:val="{2D3AE277-D036-4E88-876A-50FFEDE26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64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1432</Words>
  <Characters>8168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Holloway,Steve swp6860</dc:creator>
  <cp:keywords/>
  <dc:description/>
  <cp:lastModifiedBy>Holloway,Steve swp6860</cp:lastModifiedBy>
  <cp:revision>2</cp:revision>
  <dcterms:created xsi:type="dcterms:W3CDTF">2021-06-01T10:06:00Z</dcterms:created>
  <dcterms:modified xsi:type="dcterms:W3CDTF">2021-06-01T10:06:00Z</dcterms:modified>
</cp:coreProperties>
</file>