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2DF7B" w14:textId="495E1227" w:rsidR="00515657" w:rsidRPr="00515657" w:rsidRDefault="00515657" w:rsidP="00515657">
      <w:pPr>
        <w:widowControl w:val="0"/>
        <w:autoSpaceDE w:val="0"/>
        <w:autoSpaceDN w:val="0"/>
        <w:adjustRightInd w:val="0"/>
        <w:rPr>
          <w:rFonts w:eastAsia="Times New Roman" w:cs="Times New Roman"/>
          <w:b/>
          <w:bCs/>
          <w:lang w:val="cy-GB" w:eastAsia="cy-GB"/>
        </w:rPr>
      </w:pPr>
      <w:r>
        <w:rPr>
          <w:rFonts w:eastAsia="Times New Roman" w:cs="Times New Roman"/>
          <w:b/>
          <w:bCs/>
          <w:lang w:val="cy-GB" w:eastAsia="cy-GB"/>
        </w:rPr>
        <w:t xml:space="preserve">Appendices 1 </w:t>
      </w:r>
    </w:p>
    <w:tbl>
      <w:tblPr>
        <w:tblStyle w:val="TableGrid"/>
        <w:tblW w:w="0" w:type="auto"/>
        <w:tblLook w:val="04A0" w:firstRow="1" w:lastRow="0" w:firstColumn="1" w:lastColumn="0" w:noHBand="0" w:noVBand="1"/>
      </w:tblPr>
      <w:tblGrid>
        <w:gridCol w:w="8926"/>
      </w:tblGrid>
      <w:tr w:rsidR="00515657" w:rsidRPr="00515657" w14:paraId="70AA3BD7" w14:textId="77777777" w:rsidTr="0018662B">
        <w:tc>
          <w:tcPr>
            <w:tcW w:w="8926" w:type="dxa"/>
          </w:tcPr>
          <w:p w14:paraId="0CEECF4C" w14:textId="77777777" w:rsidR="00515657" w:rsidRPr="00515657" w:rsidRDefault="00515657" w:rsidP="00515657">
            <w:pPr>
              <w:widowControl w:val="0"/>
              <w:autoSpaceDE w:val="0"/>
              <w:autoSpaceDN w:val="0"/>
              <w:adjustRightInd w:val="0"/>
              <w:rPr>
                <w:rFonts w:asciiTheme="minorHAnsi" w:eastAsia="Times New Roman" w:hAnsiTheme="minorHAnsi"/>
                <w:lang w:val="cy-GB" w:eastAsia="cy-GB"/>
              </w:rPr>
            </w:pPr>
            <w:r w:rsidRPr="00515657">
              <w:rPr>
                <w:rFonts w:asciiTheme="minorHAnsi" w:eastAsia="Times New Roman" w:hAnsiTheme="minorHAnsi"/>
                <w:lang w:val="cy-GB" w:eastAsia="cy-GB"/>
              </w:rPr>
              <w:t>Date and time, year group:</w:t>
            </w:r>
          </w:p>
          <w:p w14:paraId="40935ED7" w14:textId="38C1F31F" w:rsidR="00515657" w:rsidRPr="00515657" w:rsidRDefault="00265CF6"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27th September – Year 3 </w:t>
            </w:r>
            <w:r w:rsidR="00D10D19">
              <w:rPr>
                <w:rFonts w:asciiTheme="minorHAnsi" w:eastAsia="Times New Roman" w:hAnsiTheme="minorHAnsi"/>
                <w:lang w:val="cy-GB" w:eastAsia="cy-GB"/>
              </w:rPr>
              <w:t>–</w:t>
            </w:r>
            <w:r>
              <w:rPr>
                <w:rFonts w:asciiTheme="minorHAnsi" w:eastAsia="Times New Roman" w:hAnsiTheme="minorHAnsi"/>
                <w:lang w:val="cy-GB" w:eastAsia="cy-GB"/>
              </w:rPr>
              <w:t xml:space="preserve"> </w:t>
            </w:r>
            <w:r w:rsidR="00D10D19">
              <w:rPr>
                <w:rFonts w:asciiTheme="minorHAnsi" w:eastAsia="Times New Roman" w:hAnsiTheme="minorHAnsi"/>
                <w:lang w:val="cy-GB" w:eastAsia="cy-GB"/>
              </w:rPr>
              <w:t xml:space="preserve">Afternoon Session </w:t>
            </w:r>
          </w:p>
        </w:tc>
      </w:tr>
      <w:tr w:rsidR="00515657" w:rsidRPr="00515657" w14:paraId="12765192" w14:textId="77777777" w:rsidTr="0018662B">
        <w:tc>
          <w:tcPr>
            <w:tcW w:w="8926" w:type="dxa"/>
          </w:tcPr>
          <w:p w14:paraId="4DC689DC" w14:textId="1865B758" w:rsidR="00515657" w:rsidRPr="00515657" w:rsidRDefault="00515657" w:rsidP="00515657">
            <w:pPr>
              <w:widowControl w:val="0"/>
              <w:autoSpaceDE w:val="0"/>
              <w:autoSpaceDN w:val="0"/>
              <w:adjustRightInd w:val="0"/>
              <w:rPr>
                <w:rFonts w:asciiTheme="minorHAnsi" w:eastAsia="Times New Roman" w:hAnsiTheme="minorHAnsi"/>
                <w:lang w:val="cy-GB" w:eastAsia="cy-GB"/>
              </w:rPr>
            </w:pPr>
            <w:r w:rsidRPr="00515657">
              <w:rPr>
                <w:rFonts w:asciiTheme="minorHAnsi" w:eastAsia="Times New Roman" w:hAnsiTheme="minorHAnsi"/>
                <w:b/>
                <w:bCs/>
                <w:lang w:val="cy-GB" w:eastAsia="cy-GB"/>
              </w:rPr>
              <w:t>Where and When:</w:t>
            </w:r>
            <w:r w:rsidRPr="00515657">
              <w:rPr>
                <w:rFonts w:asciiTheme="minorHAnsi" w:eastAsia="Times New Roman" w:hAnsiTheme="minorHAnsi"/>
                <w:lang w:val="cy-GB" w:eastAsia="cy-GB"/>
              </w:rPr>
              <w:t xml:space="preserve"> Context of the observation – subject/AOLE, general classroom context</w:t>
            </w:r>
            <w:r w:rsidR="00E35B0F">
              <w:rPr>
                <w:rFonts w:asciiTheme="minorHAnsi" w:eastAsia="Times New Roman" w:hAnsiTheme="minorHAnsi"/>
                <w:lang w:val="cy-GB" w:eastAsia="cy-GB"/>
              </w:rPr>
              <w:t>:</w:t>
            </w:r>
          </w:p>
          <w:p w14:paraId="54A3A658" w14:textId="0398B1F3" w:rsidR="00515657" w:rsidRDefault="00515657" w:rsidP="00515657">
            <w:pPr>
              <w:widowControl w:val="0"/>
              <w:autoSpaceDE w:val="0"/>
              <w:autoSpaceDN w:val="0"/>
              <w:adjustRightInd w:val="0"/>
              <w:rPr>
                <w:rFonts w:asciiTheme="minorHAnsi" w:eastAsia="Times New Roman" w:hAnsiTheme="minorHAnsi"/>
                <w:lang w:val="cy-GB" w:eastAsia="cy-GB"/>
              </w:rPr>
            </w:pPr>
          </w:p>
          <w:p w14:paraId="13EF67E9" w14:textId="71C9F250" w:rsidR="00D10D19" w:rsidRPr="00515657" w:rsidRDefault="00D10D19"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This Critical incident occured during the afternoon session of the day which was around 1.30pm. The children had an outside agency come in to </w:t>
            </w:r>
            <w:r w:rsidR="001A285C">
              <w:rPr>
                <w:rFonts w:asciiTheme="minorHAnsi" w:eastAsia="Times New Roman" w:hAnsiTheme="minorHAnsi"/>
                <w:lang w:val="cy-GB" w:eastAsia="cy-GB"/>
              </w:rPr>
              <w:t xml:space="preserve">participate in ‘story telling’.  The critical incident was observed during the main classroom. </w:t>
            </w:r>
            <w:r w:rsidR="008E24ED">
              <w:rPr>
                <w:rFonts w:asciiTheme="minorHAnsi" w:eastAsia="Times New Roman" w:hAnsiTheme="minorHAnsi"/>
                <w:lang w:val="cy-GB" w:eastAsia="cy-GB"/>
              </w:rPr>
              <w:t xml:space="preserve"> The children were all very focused on listening to the storyteller who was in the process of reading poems and stories to the children. </w:t>
            </w:r>
          </w:p>
          <w:p w14:paraId="2A261813" w14:textId="77777777" w:rsidR="00515657" w:rsidRPr="00515657" w:rsidRDefault="00515657" w:rsidP="00515657">
            <w:pPr>
              <w:widowControl w:val="0"/>
              <w:autoSpaceDE w:val="0"/>
              <w:autoSpaceDN w:val="0"/>
              <w:adjustRightInd w:val="0"/>
              <w:rPr>
                <w:rFonts w:asciiTheme="minorHAnsi" w:eastAsia="Times New Roman" w:hAnsiTheme="minorHAnsi"/>
                <w:lang w:val="cy-GB" w:eastAsia="cy-GB"/>
              </w:rPr>
            </w:pPr>
          </w:p>
        </w:tc>
      </w:tr>
      <w:tr w:rsidR="00515657" w:rsidRPr="00515657" w14:paraId="17ABD6DB" w14:textId="77777777" w:rsidTr="0018662B">
        <w:tc>
          <w:tcPr>
            <w:tcW w:w="8926" w:type="dxa"/>
          </w:tcPr>
          <w:p w14:paraId="6023F826" w14:textId="20B9F12B" w:rsidR="00515657" w:rsidRPr="00515657" w:rsidRDefault="00515657" w:rsidP="00515657">
            <w:pPr>
              <w:widowControl w:val="0"/>
              <w:autoSpaceDE w:val="0"/>
              <w:autoSpaceDN w:val="0"/>
              <w:adjustRightInd w:val="0"/>
              <w:rPr>
                <w:rFonts w:asciiTheme="minorHAnsi" w:eastAsia="Times New Roman" w:hAnsiTheme="minorHAnsi"/>
                <w:b/>
                <w:bCs/>
                <w:lang w:eastAsia="cy-GB"/>
              </w:rPr>
            </w:pPr>
            <w:r w:rsidRPr="00515657">
              <w:rPr>
                <w:rFonts w:asciiTheme="minorHAnsi" w:eastAsia="Times New Roman" w:hAnsiTheme="minorHAnsi"/>
                <w:b/>
                <w:bCs/>
                <w:lang w:val="en-US" w:eastAsia="cy-GB"/>
              </w:rPr>
              <w:t xml:space="preserve">What happened: </w:t>
            </w:r>
            <w:r w:rsidRPr="00515657">
              <w:rPr>
                <w:rFonts w:asciiTheme="minorHAnsi" w:eastAsia="Times New Roman" w:hAnsiTheme="minorHAnsi"/>
                <w:lang w:val="en-US" w:eastAsia="cy-GB"/>
              </w:rPr>
              <w:t>a detailed description of the critical incident(the more detail the better to refer to in your later work)</w:t>
            </w:r>
            <w:r w:rsidR="00E35B0F">
              <w:rPr>
                <w:rFonts w:asciiTheme="minorHAnsi" w:eastAsia="Times New Roman" w:hAnsiTheme="minorHAnsi"/>
                <w:lang w:val="en-US" w:eastAsia="cy-GB"/>
              </w:rPr>
              <w:t>:</w:t>
            </w:r>
          </w:p>
          <w:p w14:paraId="0197A0E8" w14:textId="69FA22B3" w:rsidR="00515657" w:rsidRDefault="009B6966" w:rsidP="00515657">
            <w:pPr>
              <w:widowControl w:val="0"/>
              <w:autoSpaceDE w:val="0"/>
              <w:autoSpaceDN w:val="0"/>
              <w:adjustRightInd w:val="0"/>
              <w:rPr>
                <w:rFonts w:asciiTheme="minorHAnsi" w:eastAsia="Times New Roman" w:hAnsiTheme="minorHAnsi"/>
                <w:bCs/>
                <w:lang w:val="cy-GB" w:eastAsia="cy-GB"/>
              </w:rPr>
            </w:pPr>
            <w:r>
              <w:rPr>
                <w:rFonts w:asciiTheme="minorHAnsi" w:eastAsia="Times New Roman" w:hAnsiTheme="minorHAnsi"/>
                <w:bCs/>
                <w:lang w:val="cy-GB" w:eastAsia="cy-GB"/>
              </w:rPr>
              <w:t xml:space="preserve">During the day of observation, I observed a year 3 class. </w:t>
            </w:r>
            <w:r w:rsidR="00C5795E">
              <w:rPr>
                <w:rFonts w:asciiTheme="minorHAnsi" w:eastAsia="Times New Roman" w:hAnsiTheme="minorHAnsi"/>
                <w:bCs/>
                <w:lang w:val="cy-GB" w:eastAsia="cy-GB"/>
              </w:rPr>
              <w:t xml:space="preserve">The class was made up of one main teacher, 1 TA and 3 1:1’s. </w:t>
            </w:r>
            <w:r w:rsidR="007F0C91">
              <w:rPr>
                <w:rFonts w:asciiTheme="minorHAnsi" w:eastAsia="Times New Roman" w:hAnsiTheme="minorHAnsi"/>
                <w:bCs/>
                <w:lang w:val="cy-GB" w:eastAsia="cy-GB"/>
              </w:rPr>
              <w:t xml:space="preserve">I observed the main classroom set up where the children were all situated for registration and the starting lesson. I was then introduced to an adjoining room to the classroom which was recognised by the pupils and teachers as the “Chill out room”. I soon observed that the 3 children who were working with 1:1’s often went in here to complete work or </w:t>
            </w:r>
            <w:r w:rsidR="00023030">
              <w:rPr>
                <w:rFonts w:asciiTheme="minorHAnsi" w:eastAsia="Times New Roman" w:hAnsiTheme="minorHAnsi"/>
                <w:bCs/>
                <w:lang w:val="cy-GB" w:eastAsia="cy-GB"/>
              </w:rPr>
              <w:t xml:space="preserve">participate in their own individual tasks. I observed for example speech and language, writing practice and scissor skills being practiced in their own individual ways. </w:t>
            </w:r>
            <w:r w:rsidR="00990C79">
              <w:rPr>
                <w:rFonts w:asciiTheme="minorHAnsi" w:eastAsia="Times New Roman" w:hAnsiTheme="minorHAnsi"/>
                <w:bCs/>
                <w:lang w:val="cy-GB" w:eastAsia="cy-GB"/>
              </w:rPr>
              <w:t>I was informed that the 3 children working with the 1:1’s pr</w:t>
            </w:r>
            <w:r w:rsidR="00CA2856">
              <w:rPr>
                <w:rFonts w:asciiTheme="minorHAnsi" w:eastAsia="Times New Roman" w:hAnsiTheme="minorHAnsi"/>
                <w:bCs/>
                <w:lang w:val="cy-GB" w:eastAsia="cy-GB"/>
              </w:rPr>
              <w:t>efered</w:t>
            </w:r>
            <w:r w:rsidR="00990C79">
              <w:rPr>
                <w:rFonts w:asciiTheme="minorHAnsi" w:eastAsia="Times New Roman" w:hAnsiTheme="minorHAnsi"/>
                <w:bCs/>
                <w:lang w:val="cy-GB" w:eastAsia="cy-GB"/>
              </w:rPr>
              <w:t xml:space="preserve"> this type of environment to complete their work as it was quieter and they felt like they were not distracting the class. The critical incident occurred during the afternoon session of the day. The class had an outside agency ‘storyteller’ come in to read the class some poems and stories. During this Child X (one of the children working alongside a 1:1 was playing with a box of sand as a concentration method). </w:t>
            </w:r>
            <w:r w:rsidR="00CA2856">
              <w:rPr>
                <w:rFonts w:asciiTheme="minorHAnsi" w:eastAsia="Times New Roman" w:hAnsiTheme="minorHAnsi"/>
                <w:bCs/>
                <w:lang w:val="cy-GB" w:eastAsia="cy-GB"/>
              </w:rPr>
              <w:t xml:space="preserve">After about 10 minutes of listening to the storyteller, child X became distracted. Child X was asking their 1:1 for assistance in completing a task they had started earlier on in the day. The 1:1 explained that child X must try and use their quiet voice as the other children were listening to the stories and that they would assist them in the task afterwards. This type of conversation was repeated three times before the child X stood up and stated “I am going to the chill out room so </w:t>
            </w:r>
            <w:r w:rsidR="00D913BB">
              <w:rPr>
                <w:rFonts w:asciiTheme="minorHAnsi" w:eastAsia="Times New Roman" w:hAnsiTheme="minorHAnsi"/>
                <w:bCs/>
                <w:lang w:val="cy-GB" w:eastAsia="cy-GB"/>
              </w:rPr>
              <w:t>I</w:t>
            </w:r>
            <w:r w:rsidR="00CA2856">
              <w:rPr>
                <w:rFonts w:asciiTheme="minorHAnsi" w:eastAsia="Times New Roman" w:hAnsiTheme="minorHAnsi"/>
                <w:bCs/>
                <w:lang w:val="cy-GB" w:eastAsia="cy-GB"/>
              </w:rPr>
              <w:t xml:space="preserve"> can use my loud voice and do the other work”. </w:t>
            </w:r>
            <w:r w:rsidR="00D913BB">
              <w:rPr>
                <w:rFonts w:asciiTheme="minorHAnsi" w:eastAsia="Times New Roman" w:hAnsiTheme="minorHAnsi"/>
                <w:bCs/>
                <w:lang w:val="cy-GB" w:eastAsia="cy-GB"/>
              </w:rPr>
              <w:t xml:space="preserve">Child X walked into the chill out room and the 1:1 followed them. I then went to observe Child X in the chill out room where they appeared a lot more relaxed and were able to express their views clearly. </w:t>
            </w:r>
          </w:p>
          <w:p w14:paraId="3C121C26" w14:textId="094D76C9" w:rsidR="00D913BB" w:rsidRDefault="00D913BB" w:rsidP="00515657">
            <w:pPr>
              <w:widowControl w:val="0"/>
              <w:autoSpaceDE w:val="0"/>
              <w:autoSpaceDN w:val="0"/>
              <w:adjustRightInd w:val="0"/>
              <w:rPr>
                <w:rFonts w:asciiTheme="minorHAnsi" w:eastAsia="Times New Roman" w:hAnsiTheme="minorHAnsi"/>
                <w:bCs/>
                <w:lang w:val="cy-GB" w:eastAsia="cy-GB"/>
              </w:rPr>
            </w:pPr>
            <w:r>
              <w:rPr>
                <w:rFonts w:asciiTheme="minorHAnsi" w:eastAsia="Times New Roman" w:hAnsiTheme="minorHAnsi"/>
                <w:bCs/>
                <w:lang w:val="cy-GB" w:eastAsia="cy-GB"/>
              </w:rPr>
              <w:t xml:space="preserve">I recognised this as a critical incident as the child was aware of the distractions </w:t>
            </w:r>
            <w:r w:rsidR="00837C88">
              <w:rPr>
                <w:rFonts w:asciiTheme="minorHAnsi" w:eastAsia="Times New Roman" w:hAnsiTheme="minorHAnsi"/>
                <w:bCs/>
                <w:lang w:val="cy-GB" w:eastAsia="cy-GB"/>
              </w:rPr>
              <w:t xml:space="preserve">they </w:t>
            </w:r>
            <w:r>
              <w:rPr>
                <w:rFonts w:asciiTheme="minorHAnsi" w:eastAsia="Times New Roman" w:hAnsiTheme="minorHAnsi"/>
                <w:bCs/>
                <w:lang w:val="cy-GB" w:eastAsia="cy-GB"/>
              </w:rPr>
              <w:t xml:space="preserve">may cause to the rest of the class and </w:t>
            </w:r>
            <w:r w:rsidR="00837C88">
              <w:rPr>
                <w:rFonts w:asciiTheme="minorHAnsi" w:eastAsia="Times New Roman" w:hAnsiTheme="minorHAnsi"/>
                <w:bCs/>
                <w:lang w:val="cy-GB" w:eastAsia="cy-GB"/>
              </w:rPr>
              <w:t xml:space="preserve">recognised the chill out room as their free space and place to express their needs. </w:t>
            </w:r>
          </w:p>
          <w:p w14:paraId="637EEF36" w14:textId="77777777" w:rsidR="00515657" w:rsidRPr="00515657" w:rsidRDefault="00515657" w:rsidP="00E35B0F">
            <w:pPr>
              <w:widowControl w:val="0"/>
              <w:autoSpaceDE w:val="0"/>
              <w:autoSpaceDN w:val="0"/>
              <w:adjustRightInd w:val="0"/>
              <w:rPr>
                <w:rFonts w:asciiTheme="minorHAnsi" w:eastAsia="Times New Roman" w:hAnsiTheme="minorHAnsi"/>
                <w:lang w:val="cy-GB" w:eastAsia="cy-GB"/>
              </w:rPr>
            </w:pPr>
          </w:p>
        </w:tc>
      </w:tr>
      <w:tr w:rsidR="00515657" w:rsidRPr="00515657" w14:paraId="18D6A4F8" w14:textId="77777777" w:rsidTr="0018662B">
        <w:tc>
          <w:tcPr>
            <w:tcW w:w="8926" w:type="dxa"/>
          </w:tcPr>
          <w:p w14:paraId="365E3E77" w14:textId="77777777" w:rsidR="00515657" w:rsidRPr="00515657" w:rsidRDefault="00515657" w:rsidP="00515657">
            <w:pPr>
              <w:widowControl w:val="0"/>
              <w:autoSpaceDE w:val="0"/>
              <w:autoSpaceDN w:val="0"/>
              <w:adjustRightInd w:val="0"/>
              <w:rPr>
                <w:rFonts w:asciiTheme="minorHAnsi" w:eastAsia="Times New Roman" w:hAnsiTheme="minorHAnsi"/>
                <w:b/>
                <w:lang w:eastAsia="cy-GB"/>
              </w:rPr>
            </w:pPr>
            <w:r w:rsidRPr="00515657">
              <w:rPr>
                <w:rFonts w:asciiTheme="minorHAnsi" w:eastAsia="Times New Roman" w:hAnsiTheme="minorHAnsi"/>
                <w:b/>
                <w:lang w:val="en-US" w:eastAsia="cy-GB"/>
              </w:rPr>
              <w:t xml:space="preserve">Areas of possible exploration: </w:t>
            </w:r>
            <w:r w:rsidRPr="00515657">
              <w:rPr>
                <w:rFonts w:asciiTheme="minorHAnsi" w:eastAsia="Times New Roman" w:hAnsiTheme="minorHAnsi"/>
                <w:bCs/>
                <w:lang w:val="en-US" w:eastAsia="cy-GB"/>
              </w:rPr>
              <w:t>what you think could be” under the hood” in these incidents? What avenues of research could you consider?</w:t>
            </w:r>
          </w:p>
          <w:p w14:paraId="588F29D4" w14:textId="77777777" w:rsidR="00515657" w:rsidRPr="00515657" w:rsidRDefault="00515657" w:rsidP="00515657">
            <w:pPr>
              <w:widowControl w:val="0"/>
              <w:autoSpaceDE w:val="0"/>
              <w:autoSpaceDN w:val="0"/>
              <w:adjustRightInd w:val="0"/>
              <w:rPr>
                <w:rFonts w:asciiTheme="minorHAnsi" w:eastAsia="Times New Roman" w:hAnsiTheme="minorHAnsi"/>
                <w:lang w:val="cy-GB" w:eastAsia="cy-GB"/>
              </w:rPr>
            </w:pPr>
          </w:p>
          <w:p w14:paraId="66C0E033" w14:textId="7F3BD5E6" w:rsidR="00685511" w:rsidRDefault="00685511"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Use of alternative environments in the school. </w:t>
            </w:r>
          </w:p>
          <w:p w14:paraId="5CF75DCF" w14:textId="77777777" w:rsidR="00515657" w:rsidRPr="00515657" w:rsidRDefault="00515657" w:rsidP="00515657">
            <w:pPr>
              <w:widowControl w:val="0"/>
              <w:autoSpaceDE w:val="0"/>
              <w:autoSpaceDN w:val="0"/>
              <w:adjustRightInd w:val="0"/>
              <w:rPr>
                <w:rFonts w:asciiTheme="minorHAnsi" w:eastAsia="Times New Roman" w:hAnsiTheme="minorHAnsi"/>
                <w:lang w:val="cy-GB" w:eastAsia="cy-GB"/>
              </w:rPr>
            </w:pPr>
          </w:p>
        </w:tc>
      </w:tr>
      <w:tr w:rsidR="00515657" w:rsidRPr="00515657" w14:paraId="74517C64" w14:textId="77777777" w:rsidTr="0018662B">
        <w:tc>
          <w:tcPr>
            <w:tcW w:w="8926" w:type="dxa"/>
          </w:tcPr>
          <w:p w14:paraId="7D837E9B" w14:textId="77777777" w:rsidR="00515657" w:rsidRPr="00515657" w:rsidRDefault="00515657" w:rsidP="00515657">
            <w:pPr>
              <w:widowControl w:val="0"/>
              <w:autoSpaceDE w:val="0"/>
              <w:autoSpaceDN w:val="0"/>
              <w:adjustRightInd w:val="0"/>
              <w:rPr>
                <w:rFonts w:asciiTheme="minorHAnsi" w:eastAsia="Times New Roman" w:hAnsiTheme="minorHAnsi"/>
                <w:bCs/>
                <w:lang w:eastAsia="cy-GB"/>
              </w:rPr>
            </w:pPr>
            <w:r w:rsidRPr="00515657">
              <w:rPr>
                <w:rFonts w:asciiTheme="minorHAnsi" w:eastAsia="Times New Roman" w:hAnsiTheme="minorHAnsi"/>
                <w:b/>
                <w:lang w:val="en-US" w:eastAsia="cy-GB"/>
              </w:rPr>
              <w:t xml:space="preserve">Notes: </w:t>
            </w:r>
            <w:r w:rsidRPr="00515657">
              <w:rPr>
                <w:rFonts w:asciiTheme="minorHAnsi" w:eastAsia="Times New Roman" w:hAnsiTheme="minorHAnsi"/>
                <w:bCs/>
                <w:lang w:val="en-US" w:eastAsia="cy-GB"/>
              </w:rPr>
              <w:t>any details you can note (is it a busy environment, is it after lunch, are there lots of distractions, are directions made explicit - the more you can refer to the better here)</w:t>
            </w:r>
          </w:p>
          <w:p w14:paraId="389CE935" w14:textId="77777777" w:rsidR="00515657" w:rsidRPr="00515657" w:rsidRDefault="00515657" w:rsidP="00515657">
            <w:pPr>
              <w:widowControl w:val="0"/>
              <w:autoSpaceDE w:val="0"/>
              <w:autoSpaceDN w:val="0"/>
              <w:adjustRightInd w:val="0"/>
              <w:rPr>
                <w:rFonts w:asciiTheme="minorHAnsi" w:eastAsia="Times New Roman" w:hAnsiTheme="minorHAnsi"/>
                <w:bCs/>
                <w:lang w:val="cy-GB" w:eastAsia="cy-GB"/>
              </w:rPr>
            </w:pPr>
          </w:p>
          <w:p w14:paraId="76AB7B7B" w14:textId="3BCB998C" w:rsidR="00515657" w:rsidRDefault="00990233"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Quiet environment </w:t>
            </w:r>
          </w:p>
          <w:p w14:paraId="0CCE5D44" w14:textId="6883B634" w:rsidR="00990233" w:rsidRDefault="00990233"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All children were </w:t>
            </w:r>
            <w:r w:rsidR="005232BA">
              <w:rPr>
                <w:rFonts w:asciiTheme="minorHAnsi" w:eastAsia="Times New Roman" w:hAnsiTheme="minorHAnsi"/>
                <w:lang w:val="cy-GB" w:eastAsia="cy-GB"/>
              </w:rPr>
              <w:t>focused on the task</w:t>
            </w:r>
          </w:p>
          <w:p w14:paraId="1FF1E426" w14:textId="122D023D" w:rsidR="005232BA" w:rsidRDefault="005232BA" w:rsidP="00515657">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Child X had been given a distraction method (sand)</w:t>
            </w:r>
          </w:p>
          <w:p w14:paraId="041D54F9" w14:textId="77777777" w:rsidR="00515657" w:rsidRPr="00515657" w:rsidRDefault="00515657" w:rsidP="00515657">
            <w:pPr>
              <w:widowControl w:val="0"/>
              <w:autoSpaceDE w:val="0"/>
              <w:autoSpaceDN w:val="0"/>
              <w:adjustRightInd w:val="0"/>
              <w:rPr>
                <w:rFonts w:asciiTheme="minorHAnsi" w:eastAsia="Times New Roman" w:hAnsiTheme="minorHAnsi"/>
                <w:lang w:val="cy-GB" w:eastAsia="cy-GB"/>
              </w:rPr>
            </w:pPr>
          </w:p>
        </w:tc>
      </w:tr>
    </w:tbl>
    <w:p w14:paraId="1AB96F0B" w14:textId="113771B4" w:rsidR="00515657" w:rsidRDefault="00515657"/>
    <w:p w14:paraId="1711CBDA" w14:textId="20C62C49" w:rsidR="00E35B0F" w:rsidRDefault="00E35B0F"/>
    <w:p w14:paraId="134BC12E" w14:textId="05802507" w:rsidR="004B74D2" w:rsidRDefault="004B74D2" w:rsidP="004B74D2">
      <w:pPr>
        <w:widowControl w:val="0"/>
        <w:autoSpaceDE w:val="0"/>
        <w:autoSpaceDN w:val="0"/>
        <w:adjustRightInd w:val="0"/>
        <w:rPr>
          <w:rFonts w:eastAsia="Times New Roman" w:cs="Times New Roman"/>
          <w:b/>
          <w:bCs/>
          <w:lang w:val="cy-GB" w:eastAsia="cy-GB"/>
        </w:rPr>
      </w:pPr>
    </w:p>
    <w:p w14:paraId="2019440E" w14:textId="2E89A626" w:rsidR="00ED1CB4" w:rsidRPr="004B74D2" w:rsidRDefault="00ED1CB4" w:rsidP="004B74D2">
      <w:pPr>
        <w:widowControl w:val="0"/>
        <w:autoSpaceDE w:val="0"/>
        <w:autoSpaceDN w:val="0"/>
        <w:adjustRightInd w:val="0"/>
        <w:rPr>
          <w:rFonts w:eastAsia="Times New Roman" w:cs="Times New Roman"/>
          <w:b/>
          <w:bCs/>
          <w:lang w:val="cy-GB" w:eastAsia="cy-GB"/>
        </w:rPr>
      </w:pPr>
      <w:r>
        <w:rPr>
          <w:rFonts w:eastAsia="Times New Roman" w:cs="Times New Roman"/>
          <w:b/>
          <w:bCs/>
          <w:lang w:val="cy-GB" w:eastAsia="cy-GB"/>
        </w:rPr>
        <w:lastRenderedPageBreak/>
        <w:t xml:space="preserve">Appendices 2 </w:t>
      </w:r>
    </w:p>
    <w:tbl>
      <w:tblPr>
        <w:tblStyle w:val="TableGrid"/>
        <w:tblW w:w="0" w:type="auto"/>
        <w:tblLook w:val="04A0" w:firstRow="1" w:lastRow="0" w:firstColumn="1" w:lastColumn="0" w:noHBand="0" w:noVBand="1"/>
      </w:tblPr>
      <w:tblGrid>
        <w:gridCol w:w="8926"/>
      </w:tblGrid>
      <w:tr w:rsidR="004B74D2" w:rsidRPr="004B74D2" w14:paraId="35BD443F" w14:textId="77777777" w:rsidTr="0018662B">
        <w:tc>
          <w:tcPr>
            <w:tcW w:w="8926" w:type="dxa"/>
          </w:tcPr>
          <w:p w14:paraId="5C3EAC7E" w14:textId="71B7C9E8" w:rsidR="004B74D2" w:rsidRDefault="004B74D2" w:rsidP="004B74D2">
            <w:pPr>
              <w:widowControl w:val="0"/>
              <w:autoSpaceDE w:val="0"/>
              <w:autoSpaceDN w:val="0"/>
              <w:adjustRightInd w:val="0"/>
              <w:rPr>
                <w:rFonts w:asciiTheme="minorHAnsi" w:eastAsia="Times New Roman" w:hAnsiTheme="minorHAnsi"/>
                <w:lang w:val="cy-GB" w:eastAsia="cy-GB"/>
              </w:rPr>
            </w:pPr>
            <w:r w:rsidRPr="004B74D2">
              <w:rPr>
                <w:rFonts w:asciiTheme="minorHAnsi" w:eastAsia="Times New Roman" w:hAnsiTheme="minorHAnsi"/>
                <w:lang w:val="cy-GB" w:eastAsia="cy-GB"/>
              </w:rPr>
              <w:t>Date and time, year group:</w:t>
            </w:r>
          </w:p>
          <w:p w14:paraId="32C9BBC6" w14:textId="6EAAFB01" w:rsidR="00ED1CB4" w:rsidRPr="004B74D2" w:rsidRDefault="00ED1CB4" w:rsidP="004B74D2">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Year 2 – 26th September – AM session </w:t>
            </w:r>
          </w:p>
          <w:p w14:paraId="6B6C531C" w14:textId="77777777" w:rsidR="004B74D2" w:rsidRPr="004B74D2" w:rsidRDefault="004B74D2" w:rsidP="004B74D2">
            <w:pPr>
              <w:widowControl w:val="0"/>
              <w:autoSpaceDE w:val="0"/>
              <w:autoSpaceDN w:val="0"/>
              <w:adjustRightInd w:val="0"/>
              <w:rPr>
                <w:rFonts w:asciiTheme="minorHAnsi" w:eastAsia="Times New Roman" w:hAnsiTheme="minorHAnsi"/>
                <w:lang w:val="cy-GB" w:eastAsia="cy-GB"/>
              </w:rPr>
            </w:pPr>
          </w:p>
        </w:tc>
      </w:tr>
      <w:tr w:rsidR="004B74D2" w:rsidRPr="004B74D2" w14:paraId="24A383BD" w14:textId="77777777" w:rsidTr="0018662B">
        <w:tc>
          <w:tcPr>
            <w:tcW w:w="8926" w:type="dxa"/>
          </w:tcPr>
          <w:p w14:paraId="38EFEE18" w14:textId="77777777" w:rsidR="004B74D2" w:rsidRPr="004B74D2" w:rsidRDefault="004B74D2" w:rsidP="004B74D2">
            <w:pPr>
              <w:widowControl w:val="0"/>
              <w:autoSpaceDE w:val="0"/>
              <w:autoSpaceDN w:val="0"/>
              <w:adjustRightInd w:val="0"/>
              <w:rPr>
                <w:rFonts w:asciiTheme="minorHAnsi" w:eastAsia="Times New Roman" w:hAnsiTheme="minorHAnsi"/>
                <w:lang w:val="cy-GB" w:eastAsia="cy-GB"/>
              </w:rPr>
            </w:pPr>
            <w:r w:rsidRPr="004B74D2">
              <w:rPr>
                <w:rFonts w:asciiTheme="minorHAnsi" w:eastAsia="Times New Roman" w:hAnsiTheme="minorHAnsi"/>
                <w:b/>
                <w:bCs/>
                <w:lang w:val="cy-GB" w:eastAsia="cy-GB"/>
              </w:rPr>
              <w:t>Where and When:</w:t>
            </w:r>
            <w:r w:rsidRPr="004B74D2">
              <w:rPr>
                <w:rFonts w:asciiTheme="minorHAnsi" w:eastAsia="Times New Roman" w:hAnsiTheme="minorHAnsi"/>
                <w:lang w:val="cy-GB" w:eastAsia="cy-GB"/>
              </w:rPr>
              <w:t xml:space="preserve"> Context of the observation – subject/AOLE, general classroom context</w:t>
            </w:r>
          </w:p>
          <w:p w14:paraId="40FEF838" w14:textId="20EF0E7F" w:rsidR="004B74D2" w:rsidRDefault="0068240F" w:rsidP="004B74D2">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 </w:t>
            </w:r>
          </w:p>
          <w:p w14:paraId="108556A3" w14:textId="780E2913" w:rsidR="004B74D2" w:rsidRPr="004B74D2" w:rsidRDefault="0068240F" w:rsidP="004B74D2">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During</w:t>
            </w:r>
            <w:r w:rsidR="00BA1B51">
              <w:rPr>
                <w:rFonts w:asciiTheme="minorHAnsi" w:eastAsia="Times New Roman" w:hAnsiTheme="minorHAnsi"/>
                <w:lang w:val="cy-GB" w:eastAsia="cy-GB"/>
              </w:rPr>
              <w:t xml:space="preserve"> a Literacy</w:t>
            </w:r>
            <w:r w:rsidR="00142EC9">
              <w:rPr>
                <w:rFonts w:asciiTheme="minorHAnsi" w:eastAsia="Times New Roman" w:hAnsiTheme="minorHAnsi"/>
                <w:lang w:val="cy-GB" w:eastAsia="cy-GB"/>
              </w:rPr>
              <w:t xml:space="preserve"> and communication lesson in which they were writing their ‘news’ from the weekend. </w:t>
            </w:r>
            <w:r w:rsidR="009E08B4">
              <w:rPr>
                <w:rFonts w:asciiTheme="minorHAnsi" w:eastAsia="Times New Roman" w:hAnsiTheme="minorHAnsi"/>
                <w:lang w:val="cy-GB" w:eastAsia="cy-GB"/>
              </w:rPr>
              <w:t xml:space="preserve">This session was the first of the day after registration and before assembly. </w:t>
            </w:r>
          </w:p>
          <w:p w14:paraId="665959F8" w14:textId="27BD5296" w:rsidR="004B74D2" w:rsidRPr="004B74D2" w:rsidRDefault="005F3547" w:rsidP="004B74D2">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 1 x teacher / 2 x TA </w:t>
            </w:r>
            <w:r w:rsidR="006F3274">
              <w:rPr>
                <w:rFonts w:asciiTheme="minorHAnsi" w:eastAsia="Times New Roman" w:hAnsiTheme="minorHAnsi"/>
                <w:lang w:val="cy-GB" w:eastAsia="cy-GB"/>
              </w:rPr>
              <w:t xml:space="preserve">( 1 out on sensory circuits during this time). </w:t>
            </w:r>
          </w:p>
          <w:p w14:paraId="0CDD6620" w14:textId="77777777" w:rsidR="004B74D2" w:rsidRPr="004B74D2" w:rsidRDefault="004B74D2" w:rsidP="004B74D2">
            <w:pPr>
              <w:widowControl w:val="0"/>
              <w:autoSpaceDE w:val="0"/>
              <w:autoSpaceDN w:val="0"/>
              <w:adjustRightInd w:val="0"/>
              <w:rPr>
                <w:rFonts w:asciiTheme="minorHAnsi" w:eastAsia="Times New Roman" w:hAnsiTheme="minorHAnsi"/>
                <w:lang w:val="cy-GB" w:eastAsia="cy-GB"/>
              </w:rPr>
            </w:pPr>
          </w:p>
        </w:tc>
      </w:tr>
      <w:tr w:rsidR="004B74D2" w:rsidRPr="004B74D2" w14:paraId="5C0562BB" w14:textId="77777777" w:rsidTr="0018662B">
        <w:tc>
          <w:tcPr>
            <w:tcW w:w="8926" w:type="dxa"/>
          </w:tcPr>
          <w:p w14:paraId="3001A049" w14:textId="77777777" w:rsidR="004B74D2" w:rsidRPr="004B74D2" w:rsidRDefault="004B74D2" w:rsidP="004B74D2">
            <w:pPr>
              <w:widowControl w:val="0"/>
              <w:autoSpaceDE w:val="0"/>
              <w:autoSpaceDN w:val="0"/>
              <w:adjustRightInd w:val="0"/>
              <w:rPr>
                <w:rFonts w:asciiTheme="minorHAnsi" w:eastAsia="Times New Roman" w:hAnsiTheme="minorHAnsi"/>
                <w:b/>
                <w:bCs/>
                <w:lang w:eastAsia="cy-GB"/>
              </w:rPr>
            </w:pPr>
            <w:r w:rsidRPr="004B74D2">
              <w:rPr>
                <w:rFonts w:asciiTheme="minorHAnsi" w:eastAsia="Times New Roman" w:hAnsiTheme="minorHAnsi"/>
                <w:b/>
                <w:bCs/>
                <w:lang w:val="en-US" w:eastAsia="cy-GB"/>
              </w:rPr>
              <w:t xml:space="preserve">What happened: </w:t>
            </w:r>
            <w:r w:rsidRPr="004B74D2">
              <w:rPr>
                <w:rFonts w:asciiTheme="minorHAnsi" w:eastAsia="Times New Roman" w:hAnsiTheme="minorHAnsi"/>
                <w:lang w:val="en-US" w:eastAsia="cy-GB"/>
              </w:rPr>
              <w:t>a detailed description of the critical incident(the more detail the better to refer to in your later work)</w:t>
            </w:r>
          </w:p>
          <w:p w14:paraId="0C2202C6" w14:textId="1345908E" w:rsidR="004B74D2" w:rsidRDefault="00B00A53"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 xml:space="preserve">After registration and a small AM task relating to high frequency misspelt words </w:t>
            </w:r>
            <w:r w:rsidR="007C0C64">
              <w:rPr>
                <w:rFonts w:asciiTheme="minorHAnsi" w:eastAsia="Times New Roman" w:hAnsiTheme="minorHAnsi"/>
                <w:bCs/>
                <w:lang w:val="en-US" w:eastAsia="cy-GB"/>
              </w:rPr>
              <w:t xml:space="preserve">the children were directed that they were going to be writing their ‘news’. This appeared to be something that the class did on a weekly basis as all the children knew what was expected of them. The children and teacher recapped some of the main pointers that should be included when writing their ‘news’ and then the teacher instructed them a table at a time to collect their books from their box. </w:t>
            </w:r>
            <w:r w:rsidR="003868C3">
              <w:rPr>
                <w:rFonts w:asciiTheme="minorHAnsi" w:eastAsia="Times New Roman" w:hAnsiTheme="minorHAnsi"/>
                <w:bCs/>
                <w:lang w:val="en-US" w:eastAsia="cy-GB"/>
              </w:rPr>
              <w:t xml:space="preserve">The teacher then informed myself that the children were seated in regards to ability (Lower ability closer to the front, middle ability on two tables in the centre of the room and higher ability seated at the back of the room with their backs to the teacher). </w:t>
            </w:r>
            <w:r w:rsidR="00664F49">
              <w:rPr>
                <w:rFonts w:asciiTheme="minorHAnsi" w:eastAsia="Times New Roman" w:hAnsiTheme="minorHAnsi"/>
                <w:bCs/>
                <w:lang w:val="en-US" w:eastAsia="cy-GB"/>
              </w:rPr>
              <w:t xml:space="preserve">The teacher stated that during times where they were teaching at the front of the class then all the pupils at the back must turn their chairs around to face the front and then can be turned back to complete work. </w:t>
            </w:r>
          </w:p>
          <w:p w14:paraId="6EC7437E" w14:textId="7F0F38FF" w:rsidR="005F3547" w:rsidRDefault="005F3547"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The teacher set off the children on their news task, the TA wandered around the r</w:t>
            </w:r>
            <w:r w:rsidR="00794647">
              <w:rPr>
                <w:rFonts w:asciiTheme="minorHAnsi" w:eastAsia="Times New Roman" w:hAnsiTheme="minorHAnsi"/>
                <w:bCs/>
                <w:lang w:val="en-US" w:eastAsia="cy-GB"/>
              </w:rPr>
              <w:t xml:space="preserve">oom to </w:t>
            </w:r>
            <w:r w:rsidR="006F3274">
              <w:rPr>
                <w:rFonts w:asciiTheme="minorHAnsi" w:eastAsia="Times New Roman" w:hAnsiTheme="minorHAnsi"/>
                <w:bCs/>
                <w:lang w:val="en-US" w:eastAsia="cy-GB"/>
              </w:rPr>
              <w:t xml:space="preserve">observe children and then sat at a table of middle ability children. The teacher situated </w:t>
            </w:r>
            <w:r w:rsidR="00794647">
              <w:rPr>
                <w:rFonts w:asciiTheme="minorHAnsi" w:eastAsia="Times New Roman" w:hAnsiTheme="minorHAnsi"/>
                <w:bCs/>
                <w:lang w:val="en-US" w:eastAsia="cy-GB"/>
              </w:rPr>
              <w:t xml:space="preserve">themself </w:t>
            </w:r>
            <w:r w:rsidR="006F3274">
              <w:rPr>
                <w:rFonts w:asciiTheme="minorHAnsi" w:eastAsia="Times New Roman" w:hAnsiTheme="minorHAnsi"/>
                <w:bCs/>
                <w:lang w:val="en-US" w:eastAsia="cy-GB"/>
              </w:rPr>
              <w:t xml:space="preserve"> with the lower ability and focused on </w:t>
            </w:r>
            <w:r w:rsidR="001D24FB">
              <w:rPr>
                <w:rFonts w:asciiTheme="minorHAnsi" w:eastAsia="Times New Roman" w:hAnsiTheme="minorHAnsi"/>
                <w:bCs/>
                <w:lang w:val="en-US" w:eastAsia="cy-GB"/>
              </w:rPr>
              <w:t xml:space="preserve">their news work with additional support methods of whiteboards and phonetic sheets. </w:t>
            </w:r>
          </w:p>
          <w:p w14:paraId="060A9237" w14:textId="3B2A5ACD" w:rsidR="00974619" w:rsidRDefault="00974619"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 xml:space="preserve">While observing I noticed that a child sat on the unobserved middle ability table had only written 1 word during the majority of the lesson, they also looked very disinterested and </w:t>
            </w:r>
            <w:r w:rsidR="00585EC3">
              <w:rPr>
                <w:rFonts w:asciiTheme="minorHAnsi" w:eastAsia="Times New Roman" w:hAnsiTheme="minorHAnsi"/>
                <w:bCs/>
                <w:lang w:val="en-US" w:eastAsia="cy-GB"/>
              </w:rPr>
              <w:t xml:space="preserve">was slouching in the chair. This was not noticed by the teacher or TA due to already being engaged with other groups. </w:t>
            </w:r>
          </w:p>
          <w:p w14:paraId="590CD2F2" w14:textId="067A583F" w:rsidR="004B74D2" w:rsidRPr="004B74D2" w:rsidRDefault="0093311F" w:rsidP="006F5CC1">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This appeared as a critical incident to myself as whether sitting children based on ability is the best seating plan decision</w:t>
            </w:r>
            <w:r w:rsidR="00893E07">
              <w:rPr>
                <w:rFonts w:asciiTheme="minorHAnsi" w:eastAsia="Times New Roman" w:hAnsiTheme="minorHAnsi"/>
                <w:bCs/>
                <w:lang w:val="en-US" w:eastAsia="cy-GB"/>
              </w:rPr>
              <w:t xml:space="preserve"> or whether there would be a better way to position children to ensure that all children are engaged and participating in their tasks. </w:t>
            </w:r>
          </w:p>
        </w:tc>
      </w:tr>
      <w:tr w:rsidR="004B74D2" w:rsidRPr="004B74D2" w14:paraId="18B1ECDD" w14:textId="77777777" w:rsidTr="0018662B">
        <w:tc>
          <w:tcPr>
            <w:tcW w:w="8926" w:type="dxa"/>
          </w:tcPr>
          <w:p w14:paraId="70F59A69" w14:textId="77777777" w:rsidR="00893E07" w:rsidRDefault="004B74D2" w:rsidP="004B74D2">
            <w:pPr>
              <w:widowControl w:val="0"/>
              <w:autoSpaceDE w:val="0"/>
              <w:autoSpaceDN w:val="0"/>
              <w:adjustRightInd w:val="0"/>
              <w:rPr>
                <w:rFonts w:asciiTheme="minorHAnsi" w:eastAsia="Times New Roman" w:hAnsiTheme="minorHAnsi"/>
                <w:bCs/>
                <w:lang w:val="en-US" w:eastAsia="cy-GB"/>
              </w:rPr>
            </w:pPr>
            <w:r w:rsidRPr="004B74D2">
              <w:rPr>
                <w:rFonts w:asciiTheme="minorHAnsi" w:eastAsia="Times New Roman" w:hAnsiTheme="minorHAnsi"/>
                <w:b/>
                <w:lang w:val="en-US" w:eastAsia="cy-GB"/>
              </w:rPr>
              <w:t xml:space="preserve">Areas of possible exploration: </w:t>
            </w:r>
            <w:r w:rsidRPr="004B74D2">
              <w:rPr>
                <w:rFonts w:asciiTheme="minorHAnsi" w:eastAsia="Times New Roman" w:hAnsiTheme="minorHAnsi"/>
                <w:bCs/>
                <w:lang w:val="en-US" w:eastAsia="cy-GB"/>
              </w:rPr>
              <w:t>what you think could be” under the hood” in these incidents? What avenues of research could you consider?</w:t>
            </w:r>
          </w:p>
          <w:p w14:paraId="22BDD549" w14:textId="77777777" w:rsidR="00893E07" w:rsidRDefault="00893E07" w:rsidP="004B74D2">
            <w:pPr>
              <w:widowControl w:val="0"/>
              <w:autoSpaceDE w:val="0"/>
              <w:autoSpaceDN w:val="0"/>
              <w:adjustRightInd w:val="0"/>
              <w:rPr>
                <w:rFonts w:asciiTheme="minorHAnsi" w:eastAsia="Times New Roman" w:hAnsiTheme="minorHAnsi"/>
                <w:bCs/>
                <w:lang w:val="en-US" w:eastAsia="cy-GB"/>
              </w:rPr>
            </w:pPr>
          </w:p>
          <w:p w14:paraId="3874BEA6" w14:textId="16D98258" w:rsidR="00893E07" w:rsidRDefault="00893E07"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Use of seating plans in classrooms.</w:t>
            </w:r>
          </w:p>
          <w:p w14:paraId="503D4179" w14:textId="77777777" w:rsidR="00893E07" w:rsidRDefault="00893E07"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The use of grouping children through ability.</w:t>
            </w:r>
          </w:p>
          <w:p w14:paraId="6FE30B2F" w14:textId="77777777" w:rsidR="00893E07" w:rsidRDefault="00893E07" w:rsidP="004B74D2">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 xml:space="preserve">The focus on middle/high ability children as well as Lower ability children. </w:t>
            </w:r>
          </w:p>
          <w:p w14:paraId="0B7EC0AA" w14:textId="635C883A" w:rsidR="00893E07" w:rsidRPr="004B74D2" w:rsidRDefault="00893E07" w:rsidP="004B74D2">
            <w:pPr>
              <w:widowControl w:val="0"/>
              <w:autoSpaceDE w:val="0"/>
              <w:autoSpaceDN w:val="0"/>
              <w:adjustRightInd w:val="0"/>
              <w:rPr>
                <w:rFonts w:asciiTheme="minorHAnsi" w:eastAsia="Times New Roman" w:hAnsiTheme="minorHAnsi"/>
                <w:b/>
                <w:lang w:eastAsia="cy-GB"/>
              </w:rPr>
            </w:pPr>
            <w:r>
              <w:rPr>
                <w:rFonts w:asciiTheme="minorHAnsi" w:eastAsia="Times New Roman" w:hAnsiTheme="minorHAnsi"/>
                <w:bCs/>
                <w:lang w:val="en-US" w:eastAsia="cy-GB"/>
              </w:rPr>
              <w:t xml:space="preserve"> </w:t>
            </w:r>
          </w:p>
        </w:tc>
      </w:tr>
      <w:tr w:rsidR="004B74D2" w:rsidRPr="004B74D2" w14:paraId="5A5D67DD" w14:textId="77777777" w:rsidTr="0018662B">
        <w:tc>
          <w:tcPr>
            <w:tcW w:w="8926" w:type="dxa"/>
          </w:tcPr>
          <w:p w14:paraId="7CD8891D" w14:textId="77777777" w:rsidR="004B74D2" w:rsidRPr="004B74D2" w:rsidRDefault="004B74D2" w:rsidP="004B74D2">
            <w:pPr>
              <w:widowControl w:val="0"/>
              <w:autoSpaceDE w:val="0"/>
              <w:autoSpaceDN w:val="0"/>
              <w:adjustRightInd w:val="0"/>
              <w:rPr>
                <w:rFonts w:asciiTheme="minorHAnsi" w:eastAsia="Times New Roman" w:hAnsiTheme="minorHAnsi"/>
                <w:bCs/>
                <w:lang w:eastAsia="cy-GB"/>
              </w:rPr>
            </w:pPr>
            <w:r w:rsidRPr="004B74D2">
              <w:rPr>
                <w:rFonts w:asciiTheme="minorHAnsi" w:eastAsia="Times New Roman" w:hAnsiTheme="minorHAnsi"/>
                <w:b/>
                <w:lang w:val="en-US" w:eastAsia="cy-GB"/>
              </w:rPr>
              <w:t xml:space="preserve">Notes: </w:t>
            </w:r>
            <w:r w:rsidRPr="004B74D2">
              <w:rPr>
                <w:rFonts w:asciiTheme="minorHAnsi" w:eastAsia="Times New Roman" w:hAnsiTheme="minorHAnsi"/>
                <w:bCs/>
                <w:lang w:val="en-US" w:eastAsia="cy-GB"/>
              </w:rPr>
              <w:t>any details you can note (is it a busy environment, is it after lunch, are there lots of distractions, are directions made explicit - the more you can refer to the better here)</w:t>
            </w:r>
          </w:p>
          <w:p w14:paraId="1A110B88" w14:textId="7683AAB1" w:rsidR="004B74D2" w:rsidRDefault="004B74D2" w:rsidP="004B74D2">
            <w:pPr>
              <w:widowControl w:val="0"/>
              <w:autoSpaceDE w:val="0"/>
              <w:autoSpaceDN w:val="0"/>
              <w:adjustRightInd w:val="0"/>
              <w:rPr>
                <w:rFonts w:asciiTheme="minorHAnsi" w:eastAsia="Times New Roman" w:hAnsiTheme="minorHAnsi"/>
                <w:bCs/>
                <w:lang w:val="cy-GB" w:eastAsia="cy-GB"/>
              </w:rPr>
            </w:pPr>
          </w:p>
          <w:p w14:paraId="343841FC" w14:textId="4B176A06" w:rsidR="00073218" w:rsidRDefault="00073218" w:rsidP="004B74D2">
            <w:pPr>
              <w:widowControl w:val="0"/>
              <w:autoSpaceDE w:val="0"/>
              <w:autoSpaceDN w:val="0"/>
              <w:adjustRightInd w:val="0"/>
              <w:rPr>
                <w:rFonts w:asciiTheme="minorHAnsi" w:eastAsia="Times New Roman" w:hAnsiTheme="minorHAnsi"/>
                <w:bCs/>
                <w:lang w:val="cy-GB" w:eastAsia="cy-GB"/>
              </w:rPr>
            </w:pPr>
            <w:r>
              <w:rPr>
                <w:rFonts w:asciiTheme="minorHAnsi" w:eastAsia="Times New Roman" w:hAnsiTheme="minorHAnsi"/>
                <w:bCs/>
                <w:lang w:val="cy-GB" w:eastAsia="cy-GB"/>
              </w:rPr>
              <w:t>Class were all set clear instructions as to what was expected of them.</w:t>
            </w:r>
          </w:p>
          <w:p w14:paraId="5C4B51D4" w14:textId="7D806473" w:rsidR="00073218" w:rsidRDefault="00073218" w:rsidP="004B74D2">
            <w:pPr>
              <w:widowControl w:val="0"/>
              <w:autoSpaceDE w:val="0"/>
              <w:autoSpaceDN w:val="0"/>
              <w:adjustRightInd w:val="0"/>
              <w:rPr>
                <w:rFonts w:asciiTheme="minorHAnsi" w:eastAsia="Times New Roman" w:hAnsiTheme="minorHAnsi"/>
                <w:bCs/>
                <w:lang w:val="cy-GB" w:eastAsia="cy-GB"/>
              </w:rPr>
            </w:pPr>
            <w:r>
              <w:rPr>
                <w:rFonts w:asciiTheme="minorHAnsi" w:eastAsia="Times New Roman" w:hAnsiTheme="minorHAnsi"/>
                <w:bCs/>
                <w:lang w:val="cy-GB" w:eastAsia="cy-GB"/>
              </w:rPr>
              <w:t xml:space="preserve">It was the lesson before assembly/play time. </w:t>
            </w:r>
          </w:p>
          <w:p w14:paraId="325DFA70" w14:textId="12CE114C" w:rsidR="004B74D2" w:rsidRPr="004B74D2" w:rsidRDefault="00011312" w:rsidP="004B74D2">
            <w:pPr>
              <w:widowControl w:val="0"/>
              <w:autoSpaceDE w:val="0"/>
              <w:autoSpaceDN w:val="0"/>
              <w:adjustRightInd w:val="0"/>
              <w:rPr>
                <w:rFonts w:asciiTheme="minorHAnsi" w:eastAsia="Times New Roman" w:hAnsiTheme="minorHAnsi"/>
                <w:bCs/>
                <w:lang w:val="cy-GB" w:eastAsia="cy-GB"/>
              </w:rPr>
            </w:pPr>
            <w:r>
              <w:rPr>
                <w:rFonts w:asciiTheme="minorHAnsi" w:eastAsia="Times New Roman" w:hAnsiTheme="minorHAnsi"/>
                <w:bCs/>
                <w:lang w:val="cy-GB" w:eastAsia="cy-GB"/>
              </w:rPr>
              <w:t xml:space="preserve">The teacher had their backs to the majority of the children in the class due to where they were seated on the Lower Ability children. </w:t>
            </w:r>
          </w:p>
        </w:tc>
      </w:tr>
    </w:tbl>
    <w:p w14:paraId="3C496885" w14:textId="1E980EE1" w:rsidR="00E35B0F" w:rsidRDefault="00E35B0F"/>
    <w:p w14:paraId="4A7F84BC" w14:textId="19140694" w:rsidR="006F5CC1" w:rsidRDefault="006F5CC1"/>
    <w:p w14:paraId="6B6EA082" w14:textId="0E109EE1" w:rsidR="006F5CC1" w:rsidRDefault="006F5CC1"/>
    <w:p w14:paraId="35F0BB21" w14:textId="19D3F22A" w:rsidR="006F5CC1" w:rsidRPr="006F5CC1" w:rsidRDefault="006F5CC1" w:rsidP="006F5CC1">
      <w:pPr>
        <w:widowControl w:val="0"/>
        <w:autoSpaceDE w:val="0"/>
        <w:autoSpaceDN w:val="0"/>
        <w:adjustRightInd w:val="0"/>
        <w:rPr>
          <w:rFonts w:eastAsia="Times New Roman" w:cstheme="minorHAnsi"/>
          <w:lang w:val="cy-GB" w:eastAsia="cy-GB"/>
        </w:rPr>
      </w:pPr>
      <w:r>
        <w:rPr>
          <w:rFonts w:eastAsia="Times New Roman" w:cs="Times New Roman"/>
          <w:b/>
          <w:bCs/>
          <w:lang w:val="cy-GB" w:eastAsia="cy-GB"/>
        </w:rPr>
        <w:lastRenderedPageBreak/>
        <w:t xml:space="preserve">Appendices 3 </w:t>
      </w:r>
    </w:p>
    <w:tbl>
      <w:tblPr>
        <w:tblStyle w:val="TableGrid"/>
        <w:tblW w:w="0" w:type="auto"/>
        <w:tblLook w:val="04A0" w:firstRow="1" w:lastRow="0" w:firstColumn="1" w:lastColumn="0" w:noHBand="0" w:noVBand="1"/>
      </w:tblPr>
      <w:tblGrid>
        <w:gridCol w:w="8926"/>
      </w:tblGrid>
      <w:tr w:rsidR="006F5CC1" w:rsidRPr="006F5CC1" w14:paraId="65869FAA" w14:textId="77777777" w:rsidTr="0018662B">
        <w:tc>
          <w:tcPr>
            <w:tcW w:w="8926" w:type="dxa"/>
          </w:tcPr>
          <w:p w14:paraId="6F47B7E7" w14:textId="366D630D" w:rsidR="006F5CC1" w:rsidRDefault="006F5CC1" w:rsidP="006F5CC1">
            <w:pPr>
              <w:widowControl w:val="0"/>
              <w:autoSpaceDE w:val="0"/>
              <w:autoSpaceDN w:val="0"/>
              <w:adjustRightInd w:val="0"/>
              <w:rPr>
                <w:rFonts w:asciiTheme="minorHAnsi" w:eastAsia="Times New Roman" w:hAnsiTheme="minorHAnsi"/>
                <w:lang w:val="cy-GB" w:eastAsia="cy-GB"/>
              </w:rPr>
            </w:pPr>
            <w:r w:rsidRPr="006F5CC1">
              <w:rPr>
                <w:rFonts w:asciiTheme="minorHAnsi" w:eastAsia="Times New Roman" w:hAnsiTheme="minorHAnsi"/>
                <w:lang w:val="cy-GB" w:eastAsia="cy-GB"/>
              </w:rPr>
              <w:t>Date and time, year group:</w:t>
            </w:r>
          </w:p>
          <w:p w14:paraId="2D670DBC" w14:textId="1E04CA48" w:rsidR="006F5CC1" w:rsidRPr="006F5CC1" w:rsidRDefault="005C1661"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Year 3 – 27th September – </w:t>
            </w:r>
            <w:r w:rsidR="00D2660E">
              <w:rPr>
                <w:rFonts w:asciiTheme="minorHAnsi" w:eastAsia="Times New Roman" w:hAnsiTheme="minorHAnsi"/>
                <w:lang w:val="cy-GB" w:eastAsia="cy-GB"/>
              </w:rPr>
              <w:t>lesson before lunch (11am)</w:t>
            </w:r>
          </w:p>
        </w:tc>
      </w:tr>
      <w:tr w:rsidR="006F5CC1" w:rsidRPr="006F5CC1" w14:paraId="7936C140" w14:textId="77777777" w:rsidTr="0018662B">
        <w:tc>
          <w:tcPr>
            <w:tcW w:w="8926" w:type="dxa"/>
          </w:tcPr>
          <w:p w14:paraId="78A829B3" w14:textId="77777777" w:rsidR="006F5CC1" w:rsidRPr="006F5CC1" w:rsidRDefault="006F5CC1" w:rsidP="006F5CC1">
            <w:pPr>
              <w:widowControl w:val="0"/>
              <w:autoSpaceDE w:val="0"/>
              <w:autoSpaceDN w:val="0"/>
              <w:adjustRightInd w:val="0"/>
              <w:rPr>
                <w:rFonts w:asciiTheme="minorHAnsi" w:eastAsia="Times New Roman" w:hAnsiTheme="minorHAnsi"/>
                <w:lang w:val="cy-GB" w:eastAsia="cy-GB"/>
              </w:rPr>
            </w:pPr>
            <w:r w:rsidRPr="006F5CC1">
              <w:rPr>
                <w:rFonts w:asciiTheme="minorHAnsi" w:eastAsia="Times New Roman" w:hAnsiTheme="minorHAnsi"/>
                <w:b/>
                <w:bCs/>
                <w:lang w:val="cy-GB" w:eastAsia="cy-GB"/>
              </w:rPr>
              <w:t>Where and When:</w:t>
            </w:r>
            <w:r w:rsidRPr="006F5CC1">
              <w:rPr>
                <w:rFonts w:asciiTheme="minorHAnsi" w:eastAsia="Times New Roman" w:hAnsiTheme="minorHAnsi"/>
                <w:lang w:val="cy-GB" w:eastAsia="cy-GB"/>
              </w:rPr>
              <w:t xml:space="preserve"> Context of the observation – subject/AOLE, general classroom context</w:t>
            </w:r>
          </w:p>
          <w:p w14:paraId="183EF82B" w14:textId="6CF07E88" w:rsidR="006F5CC1" w:rsidRDefault="006F5CC1" w:rsidP="006F5CC1">
            <w:pPr>
              <w:widowControl w:val="0"/>
              <w:autoSpaceDE w:val="0"/>
              <w:autoSpaceDN w:val="0"/>
              <w:adjustRightInd w:val="0"/>
              <w:rPr>
                <w:rFonts w:asciiTheme="minorHAnsi" w:eastAsia="Times New Roman" w:hAnsiTheme="minorHAnsi"/>
                <w:lang w:val="cy-GB" w:eastAsia="cy-GB"/>
              </w:rPr>
            </w:pPr>
          </w:p>
          <w:p w14:paraId="5062CBF1" w14:textId="31954BD3" w:rsidR="006F5CC1" w:rsidRPr="006F5CC1" w:rsidRDefault="005C1661"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Humanities</w:t>
            </w:r>
            <w:r w:rsidR="001D797F">
              <w:rPr>
                <w:rFonts w:asciiTheme="minorHAnsi" w:eastAsia="Times New Roman" w:hAnsiTheme="minorHAnsi"/>
                <w:lang w:val="cy-GB" w:eastAsia="cy-GB"/>
              </w:rPr>
              <w:t xml:space="preserve"> / literacy and communication</w:t>
            </w:r>
            <w:r>
              <w:rPr>
                <w:rFonts w:asciiTheme="minorHAnsi" w:eastAsia="Times New Roman" w:hAnsiTheme="minorHAnsi"/>
                <w:lang w:val="cy-GB" w:eastAsia="cy-GB"/>
              </w:rPr>
              <w:t xml:space="preserve"> lesson , Child A working alongside a 1:1 to complete similar work to the rest of t</w:t>
            </w:r>
            <w:r w:rsidR="001D797F">
              <w:rPr>
                <w:rFonts w:asciiTheme="minorHAnsi" w:eastAsia="Times New Roman" w:hAnsiTheme="minorHAnsi"/>
                <w:lang w:val="cy-GB" w:eastAsia="cy-GB"/>
              </w:rPr>
              <w:t>he</w:t>
            </w:r>
            <w:r>
              <w:rPr>
                <w:rFonts w:asciiTheme="minorHAnsi" w:eastAsia="Times New Roman" w:hAnsiTheme="minorHAnsi"/>
                <w:lang w:val="cy-GB" w:eastAsia="cy-GB"/>
              </w:rPr>
              <w:t xml:space="preserve"> class on ‘King Midas and the Golden Touch’. </w:t>
            </w:r>
            <w:r w:rsidR="001D797F">
              <w:rPr>
                <w:rFonts w:asciiTheme="minorHAnsi" w:eastAsia="Times New Roman" w:hAnsiTheme="minorHAnsi"/>
                <w:lang w:val="cy-GB" w:eastAsia="cy-GB"/>
              </w:rPr>
              <w:t xml:space="preserve">They were completing a cut and stick story board task on what they had learned about the story. </w:t>
            </w:r>
            <w:r w:rsidR="00AC6C8C">
              <w:rPr>
                <w:rFonts w:asciiTheme="minorHAnsi" w:eastAsia="Times New Roman" w:hAnsiTheme="minorHAnsi"/>
                <w:lang w:val="cy-GB" w:eastAsia="cy-GB"/>
              </w:rPr>
              <w:t xml:space="preserve">This was observed in the main classroom but child A was sat on their own table. </w:t>
            </w:r>
          </w:p>
        </w:tc>
      </w:tr>
      <w:tr w:rsidR="006F5CC1" w:rsidRPr="006F5CC1" w14:paraId="1707558B" w14:textId="77777777" w:rsidTr="0018662B">
        <w:tc>
          <w:tcPr>
            <w:tcW w:w="8926" w:type="dxa"/>
          </w:tcPr>
          <w:p w14:paraId="44A0B93F" w14:textId="77777777" w:rsidR="006F5CC1" w:rsidRPr="006F5CC1" w:rsidRDefault="006F5CC1" w:rsidP="006F5CC1">
            <w:pPr>
              <w:widowControl w:val="0"/>
              <w:autoSpaceDE w:val="0"/>
              <w:autoSpaceDN w:val="0"/>
              <w:adjustRightInd w:val="0"/>
              <w:rPr>
                <w:rFonts w:asciiTheme="minorHAnsi" w:eastAsia="Times New Roman" w:hAnsiTheme="minorHAnsi"/>
                <w:b/>
                <w:bCs/>
                <w:lang w:eastAsia="cy-GB"/>
              </w:rPr>
            </w:pPr>
            <w:r w:rsidRPr="006F5CC1">
              <w:rPr>
                <w:rFonts w:asciiTheme="minorHAnsi" w:eastAsia="Times New Roman" w:hAnsiTheme="minorHAnsi"/>
                <w:b/>
                <w:bCs/>
                <w:lang w:val="en-US" w:eastAsia="cy-GB"/>
              </w:rPr>
              <w:t xml:space="preserve">What happened: </w:t>
            </w:r>
            <w:r w:rsidRPr="006F5CC1">
              <w:rPr>
                <w:rFonts w:asciiTheme="minorHAnsi" w:eastAsia="Times New Roman" w:hAnsiTheme="minorHAnsi"/>
                <w:lang w:val="en-US" w:eastAsia="cy-GB"/>
              </w:rPr>
              <w:t>a detailed description of the critical incident(the more detail the better to refer to in your later work)</w:t>
            </w:r>
          </w:p>
          <w:p w14:paraId="59FB415C" w14:textId="0AFAE7A3" w:rsidR="006F5CC1" w:rsidRPr="006F5CC1" w:rsidRDefault="00923426" w:rsidP="00DD3EC3">
            <w:pPr>
              <w:widowControl w:val="0"/>
              <w:autoSpaceDE w:val="0"/>
              <w:autoSpaceDN w:val="0"/>
              <w:adjustRightInd w:val="0"/>
              <w:rPr>
                <w:rFonts w:asciiTheme="minorHAnsi" w:eastAsia="Times New Roman" w:hAnsiTheme="minorHAnsi"/>
                <w:bCs/>
                <w:lang w:val="en-US" w:eastAsia="cy-GB"/>
              </w:rPr>
            </w:pPr>
            <w:r>
              <w:rPr>
                <w:rFonts w:asciiTheme="minorHAnsi" w:eastAsia="Times New Roman" w:hAnsiTheme="minorHAnsi"/>
                <w:bCs/>
                <w:lang w:val="en-US" w:eastAsia="cy-GB"/>
              </w:rPr>
              <w:t xml:space="preserve">The teacher recapped on the story of King Midas using children from the class as volunteers. They </w:t>
            </w:r>
            <w:r w:rsidR="00072FD3">
              <w:rPr>
                <w:rFonts w:asciiTheme="minorHAnsi" w:eastAsia="Times New Roman" w:hAnsiTheme="minorHAnsi"/>
                <w:bCs/>
                <w:lang w:val="en-US" w:eastAsia="cy-GB"/>
              </w:rPr>
              <w:t xml:space="preserve">recapped the story in 10 parts and the teacher assisted them along the way. Once all the class had been recapped on the story, the teacher explained the lesson’s task. This was to complete a story board of ‘King Midas and the golden touch’ using pictures. The children then also had to label the main characters in the story. Child A who was working alongside a TA </w:t>
            </w:r>
            <w:r w:rsidR="002D7AD1">
              <w:rPr>
                <w:rFonts w:asciiTheme="minorHAnsi" w:eastAsia="Times New Roman" w:hAnsiTheme="minorHAnsi"/>
                <w:bCs/>
                <w:lang w:val="en-US" w:eastAsia="cy-GB"/>
              </w:rPr>
              <w:t xml:space="preserve">was given a slightly differentiated task which was to cut out already illustrated drawings of the story and place them in the correct order into their book. After the task had started, I went to observe around the class, when I </w:t>
            </w:r>
            <w:r w:rsidR="005F17DE">
              <w:rPr>
                <w:rFonts w:asciiTheme="minorHAnsi" w:eastAsia="Times New Roman" w:hAnsiTheme="minorHAnsi"/>
                <w:bCs/>
                <w:lang w:val="en-US" w:eastAsia="cy-GB"/>
              </w:rPr>
              <w:t xml:space="preserve">began to observe child A, they informed me that they had a smiley face chart to track their </w:t>
            </w:r>
            <w:proofErr w:type="spellStart"/>
            <w:r w:rsidR="00564944">
              <w:rPr>
                <w:rFonts w:asciiTheme="minorHAnsi" w:eastAsia="Times New Roman" w:hAnsiTheme="minorHAnsi"/>
                <w:bCs/>
                <w:lang w:val="en-US" w:eastAsia="cy-GB"/>
              </w:rPr>
              <w:t>behaviour</w:t>
            </w:r>
            <w:proofErr w:type="spellEnd"/>
            <w:r w:rsidR="005F17DE">
              <w:rPr>
                <w:rFonts w:asciiTheme="minorHAnsi" w:eastAsia="Times New Roman" w:hAnsiTheme="minorHAnsi"/>
                <w:bCs/>
                <w:lang w:val="en-US" w:eastAsia="cy-GB"/>
              </w:rPr>
              <w:t xml:space="preserve"> and work during the lesson. Child A informed me that they must get a green smiley face because they then get to chose a ‘free time activity’ which had been picked earlier on In the day. Child A informed me that todays activities were either </w:t>
            </w:r>
            <w:r w:rsidR="00140BCD">
              <w:rPr>
                <w:rFonts w:asciiTheme="minorHAnsi" w:eastAsia="Times New Roman" w:hAnsiTheme="minorHAnsi"/>
                <w:bCs/>
                <w:lang w:val="en-US" w:eastAsia="cy-GB"/>
              </w:rPr>
              <w:t xml:space="preserve">time on the iPads or playing with the blocks. </w:t>
            </w:r>
            <w:r w:rsidR="008B2E56">
              <w:rPr>
                <w:rFonts w:asciiTheme="minorHAnsi" w:eastAsia="Times New Roman" w:hAnsiTheme="minorHAnsi"/>
                <w:bCs/>
                <w:lang w:val="en-US" w:eastAsia="cy-GB"/>
              </w:rPr>
              <w:t>The TA informed me that this reward system works well alongside the child as they can become easily distracted while doing tasks and showed me that there had been some yellow and red smiley faces recently which resulted in the child not having any of their free choice activities</w:t>
            </w:r>
            <w:r w:rsidR="00B43C6B">
              <w:rPr>
                <w:rFonts w:asciiTheme="minorHAnsi" w:eastAsia="Times New Roman" w:hAnsiTheme="minorHAnsi"/>
                <w:bCs/>
                <w:lang w:val="en-US" w:eastAsia="cy-GB"/>
              </w:rPr>
              <w:t xml:space="preserve"> and sometimes meaning the child had to stay in to finish work etc</w:t>
            </w:r>
            <w:r w:rsidR="008B2E56">
              <w:rPr>
                <w:rFonts w:asciiTheme="minorHAnsi" w:eastAsia="Times New Roman" w:hAnsiTheme="minorHAnsi"/>
                <w:bCs/>
                <w:lang w:val="en-US" w:eastAsia="cy-GB"/>
              </w:rPr>
              <w:t>. Child A informed me that they were trying really hard to get i</w:t>
            </w:r>
            <w:r w:rsidR="00DD3EC3">
              <w:rPr>
                <w:rFonts w:asciiTheme="minorHAnsi" w:eastAsia="Times New Roman" w:hAnsiTheme="minorHAnsi"/>
                <w:bCs/>
                <w:lang w:val="en-US" w:eastAsia="cy-GB"/>
              </w:rPr>
              <w:t>t</w:t>
            </w:r>
            <w:r w:rsidR="008B2E56">
              <w:rPr>
                <w:rFonts w:asciiTheme="minorHAnsi" w:eastAsia="Times New Roman" w:hAnsiTheme="minorHAnsi"/>
                <w:bCs/>
                <w:lang w:val="en-US" w:eastAsia="cy-GB"/>
              </w:rPr>
              <w:t xml:space="preserve"> today</w:t>
            </w:r>
            <w:r w:rsidR="00DD3EC3">
              <w:rPr>
                <w:rFonts w:asciiTheme="minorHAnsi" w:eastAsia="Times New Roman" w:hAnsiTheme="minorHAnsi"/>
                <w:bCs/>
                <w:lang w:val="en-US" w:eastAsia="cy-GB"/>
              </w:rPr>
              <w:t xml:space="preserve">. </w:t>
            </w:r>
          </w:p>
        </w:tc>
      </w:tr>
      <w:tr w:rsidR="006F5CC1" w:rsidRPr="006F5CC1" w14:paraId="4FAB3324" w14:textId="77777777" w:rsidTr="0018662B">
        <w:tc>
          <w:tcPr>
            <w:tcW w:w="8926" w:type="dxa"/>
          </w:tcPr>
          <w:p w14:paraId="0F697749" w14:textId="77777777" w:rsidR="006F5CC1" w:rsidRPr="006F5CC1" w:rsidRDefault="006F5CC1" w:rsidP="006F5CC1">
            <w:pPr>
              <w:widowControl w:val="0"/>
              <w:autoSpaceDE w:val="0"/>
              <w:autoSpaceDN w:val="0"/>
              <w:adjustRightInd w:val="0"/>
              <w:rPr>
                <w:rFonts w:asciiTheme="minorHAnsi" w:eastAsia="Times New Roman" w:hAnsiTheme="minorHAnsi"/>
                <w:b/>
                <w:lang w:eastAsia="cy-GB"/>
              </w:rPr>
            </w:pPr>
            <w:r w:rsidRPr="006F5CC1">
              <w:rPr>
                <w:rFonts w:asciiTheme="minorHAnsi" w:eastAsia="Times New Roman" w:hAnsiTheme="minorHAnsi"/>
                <w:b/>
                <w:lang w:val="en-US" w:eastAsia="cy-GB"/>
              </w:rPr>
              <w:t xml:space="preserve">Areas of possible exploration: </w:t>
            </w:r>
            <w:r w:rsidRPr="006F5CC1">
              <w:rPr>
                <w:rFonts w:asciiTheme="minorHAnsi" w:eastAsia="Times New Roman" w:hAnsiTheme="minorHAnsi"/>
                <w:bCs/>
                <w:lang w:val="en-US" w:eastAsia="cy-GB"/>
              </w:rPr>
              <w:t>what you think could be” under the hood” in these incidents? What avenues of research could you consider?</w:t>
            </w:r>
          </w:p>
          <w:p w14:paraId="5C11F16D" w14:textId="77777777" w:rsidR="006F5CC1" w:rsidRPr="006F5CC1" w:rsidRDefault="006F5CC1" w:rsidP="006F5CC1">
            <w:pPr>
              <w:widowControl w:val="0"/>
              <w:autoSpaceDE w:val="0"/>
              <w:autoSpaceDN w:val="0"/>
              <w:adjustRightInd w:val="0"/>
              <w:rPr>
                <w:rFonts w:asciiTheme="minorHAnsi" w:eastAsia="Times New Roman" w:hAnsiTheme="minorHAnsi"/>
                <w:lang w:val="cy-GB" w:eastAsia="cy-GB"/>
              </w:rPr>
            </w:pPr>
          </w:p>
          <w:p w14:paraId="3767CE7F" w14:textId="2CA783A2" w:rsidR="006F5CC1" w:rsidRDefault="00DD3EC3"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Operant Conditioning </w:t>
            </w:r>
          </w:p>
          <w:p w14:paraId="3171B944" w14:textId="2C871239" w:rsidR="00DD3EC3" w:rsidRDefault="00DD3EC3"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Behaviour Management strategies </w:t>
            </w:r>
          </w:p>
          <w:p w14:paraId="3A5AFD10" w14:textId="2356063E" w:rsidR="006F5CC1" w:rsidRPr="006F5CC1" w:rsidRDefault="00B43C6B"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Positive / Negative Reinforcemen</w:t>
            </w:r>
            <w:r w:rsidR="00AF340B">
              <w:rPr>
                <w:rFonts w:asciiTheme="minorHAnsi" w:eastAsia="Times New Roman" w:hAnsiTheme="minorHAnsi"/>
                <w:lang w:val="cy-GB" w:eastAsia="cy-GB"/>
              </w:rPr>
              <w:t>t</w:t>
            </w:r>
          </w:p>
        </w:tc>
      </w:tr>
      <w:tr w:rsidR="006F5CC1" w:rsidRPr="006F5CC1" w14:paraId="3005FE02" w14:textId="77777777" w:rsidTr="0018662B">
        <w:tc>
          <w:tcPr>
            <w:tcW w:w="8926" w:type="dxa"/>
          </w:tcPr>
          <w:p w14:paraId="75D5CE3B" w14:textId="77777777" w:rsidR="006F5CC1" w:rsidRPr="006F5CC1" w:rsidRDefault="006F5CC1" w:rsidP="006F5CC1">
            <w:pPr>
              <w:widowControl w:val="0"/>
              <w:autoSpaceDE w:val="0"/>
              <w:autoSpaceDN w:val="0"/>
              <w:adjustRightInd w:val="0"/>
              <w:rPr>
                <w:rFonts w:asciiTheme="minorHAnsi" w:eastAsia="Times New Roman" w:hAnsiTheme="minorHAnsi"/>
                <w:bCs/>
                <w:lang w:eastAsia="cy-GB"/>
              </w:rPr>
            </w:pPr>
            <w:r w:rsidRPr="006F5CC1">
              <w:rPr>
                <w:rFonts w:asciiTheme="minorHAnsi" w:eastAsia="Times New Roman" w:hAnsiTheme="minorHAnsi"/>
                <w:b/>
                <w:lang w:val="en-US" w:eastAsia="cy-GB"/>
              </w:rPr>
              <w:t xml:space="preserve">Notes: </w:t>
            </w:r>
            <w:r w:rsidRPr="006F5CC1">
              <w:rPr>
                <w:rFonts w:asciiTheme="minorHAnsi" w:eastAsia="Times New Roman" w:hAnsiTheme="minorHAnsi"/>
                <w:bCs/>
                <w:lang w:val="en-US" w:eastAsia="cy-GB"/>
              </w:rPr>
              <w:t>any details you can note (is it a busy environment, is it after lunch, are there lots of distractions, are directions made explicit - the more you can refer to the better here)</w:t>
            </w:r>
          </w:p>
          <w:p w14:paraId="5A3974B5" w14:textId="1410B3C6" w:rsidR="006F5CC1" w:rsidRDefault="00AF340B"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 </w:t>
            </w:r>
          </w:p>
          <w:p w14:paraId="5FCD6A13" w14:textId="5A3B9743" w:rsidR="00AF340B" w:rsidRDefault="00AF340B"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All the class were set the task at the same time </w:t>
            </w:r>
          </w:p>
          <w:p w14:paraId="3B26BC55" w14:textId="07B7A8D9" w:rsidR="00AF340B" w:rsidRDefault="00AF340B"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All children were also allowed free time / free choice when their work had been completed to a </w:t>
            </w:r>
            <w:r w:rsidR="008D2A66">
              <w:rPr>
                <w:rFonts w:asciiTheme="minorHAnsi" w:eastAsia="Times New Roman" w:hAnsiTheme="minorHAnsi"/>
                <w:lang w:val="cy-GB" w:eastAsia="cy-GB"/>
              </w:rPr>
              <w:t xml:space="preserve">level that the teacher was happy with. </w:t>
            </w:r>
          </w:p>
          <w:p w14:paraId="345806B4" w14:textId="22E90673" w:rsidR="006F5CC1" w:rsidRPr="006F5CC1" w:rsidRDefault="008D2A66" w:rsidP="006F5CC1">
            <w:pPr>
              <w:widowControl w:val="0"/>
              <w:autoSpaceDE w:val="0"/>
              <w:autoSpaceDN w:val="0"/>
              <w:adjustRightInd w:val="0"/>
              <w:rPr>
                <w:rFonts w:asciiTheme="minorHAnsi" w:eastAsia="Times New Roman" w:hAnsiTheme="minorHAnsi"/>
                <w:lang w:val="cy-GB" w:eastAsia="cy-GB"/>
              </w:rPr>
            </w:pPr>
            <w:r>
              <w:rPr>
                <w:rFonts w:asciiTheme="minorHAnsi" w:eastAsia="Times New Roman" w:hAnsiTheme="minorHAnsi"/>
                <w:lang w:val="cy-GB" w:eastAsia="cy-GB"/>
              </w:rPr>
              <w:t xml:space="preserve">Child A had a visual chart in front of them to assist. </w:t>
            </w:r>
          </w:p>
        </w:tc>
      </w:tr>
    </w:tbl>
    <w:p w14:paraId="2EABE24D" w14:textId="77777777" w:rsidR="006F5CC1" w:rsidRDefault="006F5CC1"/>
    <w:sectPr w:rsidR="006F5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657"/>
    <w:rsid w:val="00011312"/>
    <w:rsid w:val="00023030"/>
    <w:rsid w:val="00072FD3"/>
    <w:rsid w:val="00073218"/>
    <w:rsid w:val="0008011E"/>
    <w:rsid w:val="00140BCD"/>
    <w:rsid w:val="00142EC9"/>
    <w:rsid w:val="001A285C"/>
    <w:rsid w:val="001D24FB"/>
    <w:rsid w:val="001D797F"/>
    <w:rsid w:val="00247A00"/>
    <w:rsid w:val="00265CF6"/>
    <w:rsid w:val="002D7AD1"/>
    <w:rsid w:val="003868C3"/>
    <w:rsid w:val="004B74D2"/>
    <w:rsid w:val="00515657"/>
    <w:rsid w:val="005232BA"/>
    <w:rsid w:val="00564944"/>
    <w:rsid w:val="00585EC3"/>
    <w:rsid w:val="005C1661"/>
    <w:rsid w:val="005F17DE"/>
    <w:rsid w:val="005F3547"/>
    <w:rsid w:val="00664F49"/>
    <w:rsid w:val="0068240F"/>
    <w:rsid w:val="00685511"/>
    <w:rsid w:val="006F3274"/>
    <w:rsid w:val="006F5CC1"/>
    <w:rsid w:val="00766462"/>
    <w:rsid w:val="00794647"/>
    <w:rsid w:val="007C0C64"/>
    <w:rsid w:val="007F0C91"/>
    <w:rsid w:val="00837C88"/>
    <w:rsid w:val="00893E07"/>
    <w:rsid w:val="008B2E56"/>
    <w:rsid w:val="008D2A66"/>
    <w:rsid w:val="008E24ED"/>
    <w:rsid w:val="00923426"/>
    <w:rsid w:val="0093311F"/>
    <w:rsid w:val="00941A01"/>
    <w:rsid w:val="00974619"/>
    <w:rsid w:val="00990233"/>
    <w:rsid w:val="00990C79"/>
    <w:rsid w:val="009B6966"/>
    <w:rsid w:val="009E08B4"/>
    <w:rsid w:val="00AC6C8C"/>
    <w:rsid w:val="00AF340B"/>
    <w:rsid w:val="00B00A53"/>
    <w:rsid w:val="00B43C6B"/>
    <w:rsid w:val="00BA1B51"/>
    <w:rsid w:val="00C5795E"/>
    <w:rsid w:val="00C660D6"/>
    <w:rsid w:val="00CA2856"/>
    <w:rsid w:val="00D10D19"/>
    <w:rsid w:val="00D2660E"/>
    <w:rsid w:val="00D43260"/>
    <w:rsid w:val="00D913BB"/>
    <w:rsid w:val="00DD3EC3"/>
    <w:rsid w:val="00E35B0F"/>
    <w:rsid w:val="00ED1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50188D"/>
  <w15:chartTrackingRefBased/>
  <w15:docId w15:val="{82FCF399-CF62-4548-9413-932CA1CA2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5657"/>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1366</Words>
  <Characters>7791</Characters>
  <Application>Microsoft Office Word</Application>
  <DocSecurity>0</DocSecurity>
  <Lines>64</Lines>
  <Paragraphs>18</Paragraphs>
  <ScaleCrop>false</ScaleCrop>
  <Company/>
  <LinksUpToDate>false</LinksUpToDate>
  <CharactersWithSpaces>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megg x</dc:creator>
  <cp:keywords/>
  <dc:description/>
  <cp:lastModifiedBy>megg x</cp:lastModifiedBy>
  <cp:revision>2</cp:revision>
  <dcterms:created xsi:type="dcterms:W3CDTF">2022-11-02T21:30:00Z</dcterms:created>
  <dcterms:modified xsi:type="dcterms:W3CDTF">2022-11-02T21:30:00Z</dcterms:modified>
</cp:coreProperties>
</file>