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0417379E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672DDA">
        <w:rPr>
          <w:sz w:val="28"/>
          <w:szCs w:val="28"/>
        </w:rPr>
        <w:t xml:space="preserve"> GURLEEN KAUR </w:t>
      </w:r>
      <w:r>
        <w:rPr>
          <w:sz w:val="28"/>
          <w:szCs w:val="28"/>
        </w:rPr>
        <w:t xml:space="preserve"> </w:t>
      </w:r>
      <w:r w:rsidR="00672DDA">
        <w:rPr>
          <w:sz w:val="28"/>
          <w:szCs w:val="28"/>
        </w:rPr>
        <w:t xml:space="preserve"> </w:t>
      </w:r>
    </w:p>
    <w:p w14:paraId="1D3A893E" w14:textId="40368D76" w:rsidR="009A69A7" w:rsidRDefault="00672DDA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995DCFA" wp14:editId="307A6952">
            <wp:simplePos x="0" y="0"/>
            <wp:positionH relativeFrom="column">
              <wp:posOffset>3168650</wp:posOffset>
            </wp:positionH>
            <wp:positionV relativeFrom="paragraph">
              <wp:posOffset>3810</wp:posOffset>
            </wp:positionV>
            <wp:extent cx="1667510" cy="946150"/>
            <wp:effectExtent l="0" t="0" r="8890" b="6350"/>
            <wp:wrapTight wrapText="bothSides">
              <wp:wrapPolygon edited="0">
                <wp:start x="0" y="0"/>
                <wp:lineTo x="0" y="21310"/>
                <wp:lineTo x="21468" y="21310"/>
                <wp:lineTo x="214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510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AAEC06" w14:textId="4E702B36" w:rsidR="00907785" w:rsidRPr="00042132" w:rsidRDefault="00672DDA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07785">
        <w:rPr>
          <w:sz w:val="28"/>
          <w:szCs w:val="28"/>
        </w:rPr>
        <w:t>Signature:</w:t>
      </w:r>
      <w:r>
        <w:rPr>
          <w:sz w:val="28"/>
          <w:szCs w:val="28"/>
        </w:rPr>
        <w:t xml:space="preserve"> </w:t>
      </w:r>
    </w:p>
    <w:sectPr w:rsidR="00907785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672DDA"/>
    <w:rsid w:val="00907785"/>
    <w:rsid w:val="009A69A7"/>
    <w:rsid w:val="00B5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Harneet Kaur</cp:lastModifiedBy>
  <cp:revision>2</cp:revision>
  <dcterms:created xsi:type="dcterms:W3CDTF">2022-11-18T19:43:00Z</dcterms:created>
  <dcterms:modified xsi:type="dcterms:W3CDTF">2022-11-18T19:43:00Z</dcterms:modified>
</cp:coreProperties>
</file>