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15185E" w14:textId="4E1348ED" w:rsidR="006202BF" w:rsidRDefault="006202BF">
      <w:pPr>
        <w:rPr>
          <w:b/>
          <w:bCs/>
        </w:rPr>
      </w:pPr>
      <w:r>
        <w:rPr>
          <w:b/>
          <w:bCs/>
        </w:rPr>
        <w:t xml:space="preserve">Task </w:t>
      </w:r>
      <w:proofErr w:type="gramStart"/>
      <w:r>
        <w:rPr>
          <w:b/>
          <w:bCs/>
        </w:rPr>
        <w:t>1 :</w:t>
      </w:r>
      <w:proofErr w:type="gramEnd"/>
      <w:r>
        <w:rPr>
          <w:b/>
          <w:bCs/>
        </w:rPr>
        <w:t xml:space="preserve"> Switch Configurations </w:t>
      </w:r>
    </w:p>
    <w:p w14:paraId="54E19D3D" w14:textId="77777777" w:rsidR="00FA54E1" w:rsidRDefault="00FA54E1">
      <w:pPr>
        <w:rPr>
          <w:b/>
          <w:bCs/>
        </w:rPr>
      </w:pPr>
    </w:p>
    <w:p w14:paraId="25F7D256" w14:textId="5C62D1BD" w:rsidR="006202BF" w:rsidRPr="006202BF" w:rsidRDefault="006202BF">
      <w:pPr>
        <w:rPr>
          <w:b/>
          <w:bCs/>
        </w:rPr>
      </w:pPr>
      <w:r>
        <w:rPr>
          <w:b/>
          <w:bCs/>
        </w:rPr>
        <w:t>Observe the running configuration of your switch and note the configuration</w:t>
      </w:r>
    </w:p>
    <w:p w14:paraId="4ED0D7C9" w14:textId="4DF8B512" w:rsidR="006202BF" w:rsidRDefault="006202BF">
      <w:pPr>
        <w:rPr>
          <w:b/>
          <w:bCs/>
        </w:rPr>
      </w:pPr>
      <w:r>
        <w:rPr>
          <w:b/>
          <w:bCs/>
        </w:rPr>
        <w:object w:dxaOrig="1539" w:dyaOrig="997" w14:anchorId="686035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4" o:title=""/>
          </v:shape>
          <o:OLEObject Type="Embed" ProgID="Package" ShapeID="_x0000_i1025" DrawAspect="Icon" ObjectID="_1664626480" r:id="rId5"/>
        </w:object>
      </w:r>
    </w:p>
    <w:p w14:paraId="59475159" w14:textId="08EA4994" w:rsidR="006202BF" w:rsidRDefault="006202BF">
      <w:r w:rsidRPr="006202BF">
        <w:t xml:space="preserve">The running config shows </w:t>
      </w:r>
      <w:r>
        <w:t>all the details of the switch including the name and passwords which I just configured.</w:t>
      </w:r>
    </w:p>
    <w:p w14:paraId="1F1578D4" w14:textId="6E5A11A3" w:rsidR="006202BF" w:rsidRDefault="006202BF">
      <w:r>
        <w:t>My privileged password is showing as “cisco” in plain text.</w:t>
      </w:r>
    </w:p>
    <w:p w14:paraId="10638A50" w14:textId="77777777" w:rsidR="00FA54E1" w:rsidRDefault="00FA54E1"/>
    <w:p w14:paraId="5D01AC2A" w14:textId="086E9818" w:rsidR="006202BF" w:rsidRDefault="006202BF">
      <w:pPr>
        <w:rPr>
          <w:b/>
          <w:bCs/>
        </w:rPr>
      </w:pPr>
      <w:r>
        <w:rPr>
          <w:b/>
          <w:bCs/>
        </w:rPr>
        <w:t>Observe the running configuration of your switch again and note the difference between password and secret</w:t>
      </w:r>
    </w:p>
    <w:p w14:paraId="15CD9475" w14:textId="157CCCA0" w:rsidR="006202BF" w:rsidRDefault="006202BF">
      <w:r>
        <w:object w:dxaOrig="1539" w:dyaOrig="997" w14:anchorId="1D4FB26D">
          <v:shape id="_x0000_i1027" type="#_x0000_t75" style="width:77.25pt;height:49.5pt" o:ole="">
            <v:imagedata r:id="rId6" o:title=""/>
          </v:shape>
          <o:OLEObject Type="Embed" ProgID="Package" ShapeID="_x0000_i1027" DrawAspect="Icon" ObjectID="_1664626481" r:id="rId7"/>
        </w:object>
      </w:r>
    </w:p>
    <w:p w14:paraId="6FC2E579" w14:textId="55BDC859" w:rsidR="006202BF" w:rsidRDefault="006202BF">
      <w:r>
        <w:t>The difference is my password is now shown as “</w:t>
      </w:r>
      <w:r w:rsidRPr="006202BF">
        <w:t>enable secret 5 $1$mERr$hx5rVt7rPNoS4wqbXKX7m0</w:t>
      </w:r>
      <w:r>
        <w:t>” instead of “enable password cisco”, but the other passwords remain as plan text</w:t>
      </w:r>
    </w:p>
    <w:p w14:paraId="6CBBDB64" w14:textId="77777777" w:rsidR="00FA54E1" w:rsidRDefault="00FA54E1"/>
    <w:p w14:paraId="4B1C930C" w14:textId="62F0C232" w:rsidR="006202BF" w:rsidRDefault="006202BF">
      <w:pPr>
        <w:rPr>
          <w:b/>
          <w:bCs/>
        </w:rPr>
      </w:pPr>
      <w:r>
        <w:rPr>
          <w:b/>
          <w:bCs/>
        </w:rPr>
        <w:t>Observe the running configuration of your switch again and note the difference now.</w:t>
      </w:r>
    </w:p>
    <w:p w14:paraId="4956F359" w14:textId="04A551DA" w:rsidR="006202BF" w:rsidRDefault="006202BF">
      <w:pPr>
        <w:rPr>
          <w:b/>
          <w:bCs/>
        </w:rPr>
      </w:pPr>
      <w:r>
        <w:rPr>
          <w:b/>
          <w:bCs/>
        </w:rPr>
        <w:object w:dxaOrig="1539" w:dyaOrig="997" w14:anchorId="7554CAAD">
          <v:shape id="_x0000_i1029" type="#_x0000_t75" style="width:77.25pt;height:49.5pt" o:ole="">
            <v:imagedata r:id="rId8" o:title=""/>
          </v:shape>
          <o:OLEObject Type="Embed" ProgID="Package" ShapeID="_x0000_i1029" DrawAspect="Icon" ObjectID="_1664626482" r:id="rId9"/>
        </w:object>
      </w:r>
    </w:p>
    <w:p w14:paraId="5541BD6F" w14:textId="7DDC7C17" w:rsidR="006202BF" w:rsidRDefault="006202BF">
      <w:r w:rsidRPr="006202BF">
        <w:t>All other</w:t>
      </w:r>
      <w:r>
        <w:t xml:space="preserve"> passwords are now not plain text, for example “</w:t>
      </w:r>
      <w:r w:rsidRPr="006202BF">
        <w:t>password cisco123</w:t>
      </w:r>
      <w:r>
        <w:t>” has become “</w:t>
      </w:r>
      <w:r w:rsidRPr="006202BF">
        <w:t>password 7 0822455D0A16544541</w:t>
      </w:r>
      <w:r>
        <w:t>”</w:t>
      </w:r>
    </w:p>
    <w:p w14:paraId="0E918CCC" w14:textId="77777777" w:rsidR="00FA54E1" w:rsidRDefault="00FA54E1"/>
    <w:p w14:paraId="4D641610" w14:textId="15759225" w:rsidR="00A2114B" w:rsidRDefault="00A2114B">
      <w:pPr>
        <w:rPr>
          <w:b/>
          <w:bCs/>
        </w:rPr>
      </w:pPr>
      <w:r>
        <w:rPr>
          <w:b/>
          <w:bCs/>
        </w:rPr>
        <w:t>Add a router to your network and do the same configurations and record your reflections.</w:t>
      </w:r>
    </w:p>
    <w:p w14:paraId="5A745428" w14:textId="768A18CA" w:rsidR="00A2114B" w:rsidRDefault="00A2114B">
      <w:r>
        <w:object w:dxaOrig="1539" w:dyaOrig="997" w14:anchorId="48C98898">
          <v:shape id="_x0000_i1031" type="#_x0000_t75" style="width:77.25pt;height:49.5pt" o:ole="">
            <v:imagedata r:id="rId10" o:title=""/>
          </v:shape>
          <o:OLEObject Type="Embed" ProgID="Package" ShapeID="_x0000_i1031" DrawAspect="Icon" ObjectID="_1664626483" r:id="rId11"/>
        </w:object>
      </w:r>
    </w:p>
    <w:p w14:paraId="2AE5FAF7" w14:textId="5E979AA0" w:rsidR="00A2114B" w:rsidRDefault="00FA54E1">
      <w:r>
        <w:t xml:space="preserve">The configurations are very similar as the same “encryption” method Is being used on all </w:t>
      </w:r>
      <w:proofErr w:type="gramStart"/>
      <w:r>
        <w:t>passwords</w:t>
      </w:r>
      <w:proofErr w:type="gramEnd"/>
      <w:r>
        <w:t xml:space="preserve"> so they are consistent between files. The only difference is the interface connections available and the additional configuration applied to gig0/0/0 to enable the connection to the switch.</w:t>
      </w:r>
    </w:p>
    <w:p w14:paraId="508E57FC" w14:textId="7FD23E9A" w:rsidR="00A2114B" w:rsidRDefault="00A2114B"/>
    <w:p w14:paraId="3FB894E7" w14:textId="27353E9B" w:rsidR="00A2114B" w:rsidRDefault="00A2114B"/>
    <w:p w14:paraId="1242B587" w14:textId="00D32D21" w:rsidR="00734213" w:rsidRDefault="003101B5">
      <w:pPr>
        <w:rPr>
          <w:b/>
          <w:bCs/>
        </w:rPr>
      </w:pPr>
      <w:r>
        <w:rPr>
          <w:b/>
          <w:bCs/>
        </w:rPr>
        <w:lastRenderedPageBreak/>
        <w:t xml:space="preserve">Task </w:t>
      </w:r>
      <w:proofErr w:type="gramStart"/>
      <w:r>
        <w:rPr>
          <w:b/>
          <w:bCs/>
        </w:rPr>
        <w:t>2 :</w:t>
      </w:r>
      <w:proofErr w:type="gramEnd"/>
      <w:r>
        <w:rPr>
          <w:b/>
          <w:bCs/>
        </w:rPr>
        <w:t xml:space="preserve"> Wireless Configurations</w:t>
      </w:r>
    </w:p>
    <w:p w14:paraId="4076F540" w14:textId="77777777" w:rsidR="00FA54E1" w:rsidRDefault="00FA54E1">
      <w:pPr>
        <w:rPr>
          <w:b/>
          <w:bCs/>
        </w:rPr>
      </w:pPr>
    </w:p>
    <w:p w14:paraId="27885BD7" w14:textId="73AD524E" w:rsidR="003101B5" w:rsidRDefault="003101B5">
      <w:pPr>
        <w:rPr>
          <w:b/>
          <w:bCs/>
        </w:rPr>
      </w:pPr>
      <w:r>
        <w:rPr>
          <w:b/>
          <w:bCs/>
        </w:rPr>
        <w:t>Did all the laptops successfully connect to the wireless router?</w:t>
      </w:r>
    </w:p>
    <w:p w14:paraId="5B3B7870" w14:textId="4A959799" w:rsidR="003101B5" w:rsidRDefault="003101B5">
      <w:proofErr w:type="gramStart"/>
      <w:r>
        <w:t>Yes</w:t>
      </w:r>
      <w:proofErr w:type="gramEnd"/>
      <w:r>
        <w:t xml:space="preserve"> all have established a wireless connection</w:t>
      </w:r>
    </w:p>
    <w:p w14:paraId="67E5AEC8" w14:textId="2EAB5CD0" w:rsidR="003101B5" w:rsidRDefault="003101B5">
      <w:r>
        <w:rPr>
          <w:noProof/>
        </w:rPr>
        <w:drawing>
          <wp:inline distT="0" distB="0" distL="0" distR="0" wp14:anchorId="373305E8" wp14:editId="1EA0286B">
            <wp:extent cx="3190875" cy="2971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467" t="26109" r="32861" b="25975"/>
                    <a:stretch/>
                  </pic:blipFill>
                  <pic:spPr bwMode="auto">
                    <a:xfrm>
                      <a:off x="0" y="0"/>
                      <a:ext cx="3190875" cy="2971800"/>
                    </a:xfrm>
                    <a:prstGeom prst="rect">
                      <a:avLst/>
                    </a:prstGeom>
                    <a:ln>
                      <a:noFill/>
                    </a:ln>
                    <a:extLst>
                      <a:ext uri="{53640926-AAD7-44D8-BBD7-CCE9431645EC}">
                        <a14:shadowObscured xmlns:a14="http://schemas.microsoft.com/office/drawing/2010/main"/>
                      </a:ext>
                    </a:extLst>
                  </pic:spPr>
                </pic:pic>
              </a:graphicData>
            </a:graphic>
          </wp:inline>
        </w:drawing>
      </w:r>
    </w:p>
    <w:p w14:paraId="7F145E37" w14:textId="77777777" w:rsidR="00FA54E1" w:rsidRDefault="00FA54E1"/>
    <w:p w14:paraId="5DFE2ADC" w14:textId="3CE970AD" w:rsidR="003101B5" w:rsidRDefault="003101B5">
      <w:pPr>
        <w:rPr>
          <w:b/>
          <w:bCs/>
        </w:rPr>
      </w:pPr>
      <w:r>
        <w:rPr>
          <w:b/>
          <w:bCs/>
        </w:rPr>
        <w:t>Did all the laptops gain DHCP IP address? Record your understanding why all the la</w:t>
      </w:r>
      <w:r w:rsidR="0081136D">
        <w:rPr>
          <w:b/>
          <w:bCs/>
        </w:rPr>
        <w:t>p</w:t>
      </w:r>
      <w:r>
        <w:rPr>
          <w:b/>
          <w:bCs/>
        </w:rPr>
        <w:t>tops could not get IP address assigned from the DHCP.</w:t>
      </w:r>
    </w:p>
    <w:p w14:paraId="67A76B9C" w14:textId="4E34A5C0" w:rsidR="003101B5" w:rsidRDefault="003101B5">
      <w:r>
        <w:t>No, only 3 of them did as we only allowed a maximum of 3 users.</w:t>
      </w:r>
      <w:r w:rsidR="0081136D">
        <w:t xml:space="preserve"> Those 3 in my case were laptop 0,1,3 and laptop 2 got a different IP address.</w:t>
      </w:r>
    </w:p>
    <w:p w14:paraId="69A5B6F2" w14:textId="156854A2" w:rsidR="003101B5" w:rsidRDefault="003101B5"/>
    <w:p w14:paraId="681F04EE" w14:textId="77777777" w:rsidR="00FA54E1" w:rsidRDefault="00FA54E1">
      <w:pPr>
        <w:rPr>
          <w:b/>
          <w:bCs/>
        </w:rPr>
      </w:pPr>
    </w:p>
    <w:p w14:paraId="575E316E" w14:textId="77777777" w:rsidR="00FA54E1" w:rsidRDefault="00FA54E1">
      <w:pPr>
        <w:rPr>
          <w:b/>
          <w:bCs/>
        </w:rPr>
      </w:pPr>
    </w:p>
    <w:p w14:paraId="0181A4ED" w14:textId="77777777" w:rsidR="00FA54E1" w:rsidRDefault="00FA54E1">
      <w:pPr>
        <w:rPr>
          <w:b/>
          <w:bCs/>
        </w:rPr>
      </w:pPr>
    </w:p>
    <w:p w14:paraId="62923063" w14:textId="77777777" w:rsidR="00FA54E1" w:rsidRDefault="00FA54E1">
      <w:pPr>
        <w:rPr>
          <w:b/>
          <w:bCs/>
        </w:rPr>
      </w:pPr>
    </w:p>
    <w:p w14:paraId="3531F391" w14:textId="77777777" w:rsidR="00FA54E1" w:rsidRDefault="00FA54E1">
      <w:pPr>
        <w:rPr>
          <w:b/>
          <w:bCs/>
        </w:rPr>
      </w:pPr>
    </w:p>
    <w:p w14:paraId="07252CB6" w14:textId="77777777" w:rsidR="00FA54E1" w:rsidRDefault="00FA54E1">
      <w:pPr>
        <w:rPr>
          <w:b/>
          <w:bCs/>
        </w:rPr>
      </w:pPr>
    </w:p>
    <w:p w14:paraId="490E3C9B" w14:textId="77777777" w:rsidR="00FA54E1" w:rsidRDefault="00FA54E1">
      <w:pPr>
        <w:rPr>
          <w:b/>
          <w:bCs/>
        </w:rPr>
      </w:pPr>
    </w:p>
    <w:p w14:paraId="7606334F" w14:textId="77777777" w:rsidR="00FA54E1" w:rsidRDefault="00FA54E1">
      <w:pPr>
        <w:rPr>
          <w:b/>
          <w:bCs/>
        </w:rPr>
      </w:pPr>
    </w:p>
    <w:p w14:paraId="6BF775D6" w14:textId="77777777" w:rsidR="00FA54E1" w:rsidRDefault="00FA54E1">
      <w:pPr>
        <w:rPr>
          <w:b/>
          <w:bCs/>
        </w:rPr>
      </w:pPr>
    </w:p>
    <w:p w14:paraId="6A01DF6B" w14:textId="77777777" w:rsidR="00FA54E1" w:rsidRDefault="00FA54E1">
      <w:pPr>
        <w:rPr>
          <w:b/>
          <w:bCs/>
        </w:rPr>
      </w:pPr>
    </w:p>
    <w:p w14:paraId="40273C6E" w14:textId="77777777" w:rsidR="00FA54E1" w:rsidRDefault="00FA54E1">
      <w:pPr>
        <w:rPr>
          <w:b/>
          <w:bCs/>
        </w:rPr>
      </w:pPr>
    </w:p>
    <w:p w14:paraId="5E8381D9" w14:textId="64E4FF69" w:rsidR="003101B5" w:rsidRDefault="003101B5">
      <w:pPr>
        <w:rPr>
          <w:b/>
          <w:bCs/>
        </w:rPr>
      </w:pPr>
      <w:r>
        <w:rPr>
          <w:b/>
          <w:bCs/>
        </w:rPr>
        <w:lastRenderedPageBreak/>
        <w:t>Disable and enable the DHCP IP configurations in the laptop and check the status.</w:t>
      </w:r>
    </w:p>
    <w:p w14:paraId="4E75E7C1" w14:textId="25E18486" w:rsidR="003101B5" w:rsidRDefault="003101B5">
      <w:r>
        <w:t>Laptop 0 – 192.</w:t>
      </w:r>
      <w:r w:rsidR="0081136D">
        <w:t>168</w:t>
      </w:r>
      <w:r>
        <w:t>.</w:t>
      </w:r>
      <w:r w:rsidR="0081136D">
        <w:t>10</w:t>
      </w:r>
      <w:r>
        <w:t>.</w:t>
      </w:r>
      <w:r w:rsidR="0081136D">
        <w:t>22</w:t>
      </w:r>
      <w:r>
        <w:t xml:space="preserve"> </w:t>
      </w:r>
    </w:p>
    <w:p w14:paraId="2AA83E9A" w14:textId="1A660D42" w:rsidR="003101B5" w:rsidRDefault="003101B5">
      <w:r>
        <w:t xml:space="preserve">Laptop 1 – </w:t>
      </w:r>
      <w:r w:rsidR="0081136D">
        <w:t>192</w:t>
      </w:r>
      <w:r>
        <w:t>.</w:t>
      </w:r>
      <w:r w:rsidR="0081136D">
        <w:t>168</w:t>
      </w:r>
      <w:r>
        <w:t>.10.</w:t>
      </w:r>
      <w:r w:rsidR="0081136D">
        <w:t>21</w:t>
      </w:r>
      <w:r>
        <w:t xml:space="preserve"> </w:t>
      </w:r>
      <w:r w:rsidR="0081136D">
        <w:tab/>
        <w:t>&gt; Disabled DHCP</w:t>
      </w:r>
      <w:r w:rsidR="0081136D">
        <w:tab/>
      </w:r>
      <w:r w:rsidR="0081136D">
        <w:tab/>
        <w:t>&gt; Enabled DHCP, outcome below</w:t>
      </w:r>
    </w:p>
    <w:p w14:paraId="7244659D" w14:textId="0479C419" w:rsidR="003101B5" w:rsidRDefault="003101B5">
      <w:r>
        <w:t xml:space="preserve">Laptop 2 – 169.254.68.208 </w:t>
      </w:r>
      <w:r w:rsidR="0081136D">
        <w:tab/>
        <w:t>&gt; Took over 192.168.10.21</w:t>
      </w:r>
      <w:r w:rsidR="0081136D">
        <w:tab/>
        <w:t>&gt; Kept .21</w:t>
      </w:r>
    </w:p>
    <w:p w14:paraId="358C984F" w14:textId="4E64A9B4" w:rsidR="003101B5" w:rsidRDefault="003101B5">
      <w:r>
        <w:t>Laptop 3 – 1</w:t>
      </w:r>
      <w:r w:rsidR="0081136D">
        <w:t>92.168.10.20</w:t>
      </w:r>
      <w:r>
        <w:t xml:space="preserve"> </w:t>
      </w:r>
    </w:p>
    <w:p w14:paraId="06CF4831" w14:textId="3C462745" w:rsidR="0081136D" w:rsidRDefault="0081136D">
      <w:r>
        <w:rPr>
          <w:noProof/>
        </w:rPr>
        <w:drawing>
          <wp:inline distT="0" distB="0" distL="0" distR="0" wp14:anchorId="1A59F2C0" wp14:editId="5249AC37">
            <wp:extent cx="2494430" cy="261937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13490" cy="2639390"/>
                    </a:xfrm>
                    <a:prstGeom prst="rect">
                      <a:avLst/>
                    </a:prstGeom>
                  </pic:spPr>
                </pic:pic>
              </a:graphicData>
            </a:graphic>
          </wp:inline>
        </w:drawing>
      </w:r>
    </w:p>
    <w:p w14:paraId="6A5D5DB4" w14:textId="41818527" w:rsidR="00FA54E1" w:rsidRDefault="00FA54E1">
      <w:r>
        <w:t>After I disabled DHCP on Laptop 1 it allowed Laptop 2 to take over the .21 connection.</w:t>
      </w:r>
    </w:p>
    <w:p w14:paraId="20DE09FA" w14:textId="24F6B1DC" w:rsidR="00FA54E1" w:rsidRDefault="00FA54E1">
      <w:r>
        <w:t xml:space="preserve">When I re-enabled DHCP on Laptop 1, Laptop 2 retained </w:t>
      </w:r>
      <w:proofErr w:type="gramStart"/>
      <w:r>
        <w:t>it’s</w:t>
      </w:r>
      <w:proofErr w:type="gramEnd"/>
      <w:r>
        <w:t xml:space="preserve"> connected to the .21, and Laptop 1 was now no longer able to connect via DHCP until another laptop is no longer using it.</w:t>
      </w:r>
    </w:p>
    <w:p w14:paraId="7B337B98" w14:textId="3A323AB7" w:rsidR="003101B5" w:rsidRDefault="003101B5"/>
    <w:p w14:paraId="340343A4" w14:textId="7C46B727" w:rsidR="00FA54E1" w:rsidRDefault="00FA54E1"/>
    <w:p w14:paraId="3FED456F" w14:textId="0C8D8D51" w:rsidR="00FA54E1" w:rsidRDefault="00FA54E1"/>
    <w:p w14:paraId="2D7315AC" w14:textId="331338A2" w:rsidR="00FA54E1" w:rsidRDefault="00FA54E1"/>
    <w:p w14:paraId="03706DD4" w14:textId="0B3222BA" w:rsidR="00FA54E1" w:rsidRDefault="00FA54E1"/>
    <w:p w14:paraId="1D6B02B4" w14:textId="2D5371A8" w:rsidR="00FA54E1" w:rsidRDefault="00FA54E1"/>
    <w:p w14:paraId="753C11B2" w14:textId="1C7FC770" w:rsidR="00FA54E1" w:rsidRDefault="00FA54E1"/>
    <w:p w14:paraId="6D12CB35" w14:textId="050AA0F3" w:rsidR="00FA54E1" w:rsidRDefault="00FA54E1"/>
    <w:p w14:paraId="03CD44F3" w14:textId="5FF15874" w:rsidR="00FA54E1" w:rsidRDefault="00FA54E1"/>
    <w:p w14:paraId="48DB5672" w14:textId="21903A5E" w:rsidR="00790730" w:rsidRDefault="00790730"/>
    <w:p w14:paraId="351BF1A7" w14:textId="77777777" w:rsidR="00790730" w:rsidRDefault="00790730"/>
    <w:p w14:paraId="0AF83BEB" w14:textId="701F4BE8" w:rsidR="00FA54E1" w:rsidRDefault="00FA54E1"/>
    <w:p w14:paraId="7BB0038E" w14:textId="77777777" w:rsidR="00FA54E1" w:rsidRDefault="00FA54E1"/>
    <w:p w14:paraId="071D9308" w14:textId="1747F40F" w:rsidR="0081136D" w:rsidRDefault="0081136D">
      <w:pPr>
        <w:rPr>
          <w:b/>
          <w:bCs/>
        </w:rPr>
      </w:pPr>
      <w:r>
        <w:rPr>
          <w:b/>
          <w:bCs/>
        </w:rPr>
        <w:lastRenderedPageBreak/>
        <w:t>Collect the MAC address of any two laptops and go to wireless mac filter option in the wireless router and set MAC addressing FILTERING to prevent them to connect the network.</w:t>
      </w:r>
    </w:p>
    <w:p w14:paraId="3E6AB0B4" w14:textId="0ACE7E75" w:rsidR="006202BF" w:rsidRDefault="006202BF">
      <w:pPr>
        <w:rPr>
          <w:b/>
          <w:bCs/>
        </w:rPr>
      </w:pPr>
      <w:r>
        <w:rPr>
          <w:b/>
          <w:bCs/>
        </w:rPr>
        <w:t>Observer the changes in the network and record your reflections about MAC filtering and enhancing the security in Wireless Networks.</w:t>
      </w:r>
    </w:p>
    <w:p w14:paraId="2ED60DD2" w14:textId="7B5653CB" w:rsidR="006202BF" w:rsidRPr="006202BF" w:rsidRDefault="006202BF">
      <w:r>
        <w:t>The connections for the two added are essentially removed (as shown in below topology).</w:t>
      </w:r>
    </w:p>
    <w:p w14:paraId="05C7B8BE" w14:textId="0E5181BD" w:rsidR="0081136D" w:rsidRDefault="002C3C56">
      <w:r>
        <w:rPr>
          <w:noProof/>
        </w:rPr>
        <w:drawing>
          <wp:inline distT="0" distB="0" distL="0" distR="0" wp14:anchorId="5AF49CC3" wp14:editId="53D43065">
            <wp:extent cx="2381250" cy="2265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467" t="26262" r="33858" b="25668"/>
                    <a:stretch/>
                  </pic:blipFill>
                  <pic:spPr bwMode="auto">
                    <a:xfrm>
                      <a:off x="0" y="0"/>
                      <a:ext cx="2395231" cy="2278746"/>
                    </a:xfrm>
                    <a:prstGeom prst="rect">
                      <a:avLst/>
                    </a:prstGeom>
                    <a:ln>
                      <a:noFill/>
                    </a:ln>
                    <a:extLst>
                      <a:ext uri="{53640926-AAD7-44D8-BBD7-CCE9431645EC}">
                        <a14:shadowObscured xmlns:a14="http://schemas.microsoft.com/office/drawing/2010/main"/>
                      </a:ext>
                    </a:extLst>
                  </pic:spPr>
                </pic:pic>
              </a:graphicData>
            </a:graphic>
          </wp:inline>
        </w:drawing>
      </w:r>
    </w:p>
    <w:p w14:paraId="67EAEA7A" w14:textId="50C3CBB6" w:rsidR="00FA54E1" w:rsidRDefault="00FA54E1">
      <w:r>
        <w:t>This approach would allow for the complete blocking of machines from a network since the MAC address cannot change</w:t>
      </w:r>
      <w:r w:rsidR="003E0735">
        <w:t>. However, the NIC can change so a machine could enter using a different NIC.</w:t>
      </w:r>
    </w:p>
    <w:p w14:paraId="026ADE5C" w14:textId="6659B982" w:rsidR="003E0735" w:rsidRDefault="003E0735">
      <w:r>
        <w:t xml:space="preserve">The approach of only allowing selected MAC addresses though would allow only selected </w:t>
      </w:r>
      <w:proofErr w:type="gramStart"/>
      <w:r>
        <w:t>connections, but</w:t>
      </w:r>
      <w:proofErr w:type="gramEnd"/>
      <w:r>
        <w:t xml:space="preserve"> would come with a maintenance overhead also.</w:t>
      </w:r>
    </w:p>
    <w:p w14:paraId="1F525DD7" w14:textId="4D84A894" w:rsidR="003E0735" w:rsidRPr="0081136D" w:rsidRDefault="003E0735"/>
    <w:sectPr w:rsidR="003E0735" w:rsidRPr="00811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1B5"/>
    <w:rsid w:val="002C3C56"/>
    <w:rsid w:val="003101B5"/>
    <w:rsid w:val="003E0735"/>
    <w:rsid w:val="00431D14"/>
    <w:rsid w:val="00530329"/>
    <w:rsid w:val="006202BF"/>
    <w:rsid w:val="00790730"/>
    <w:rsid w:val="0081136D"/>
    <w:rsid w:val="00A2114B"/>
    <w:rsid w:val="00FA5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D3B30"/>
  <w15:chartTrackingRefBased/>
  <w15:docId w15:val="{E91914E9-C91D-448C-9A16-250A368CD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oleObject" Target="embeddings/oleObject2.bin"/><Relationship Id="rId12"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oleObject" Target="embeddings/oleObject4.bin"/><Relationship Id="rId5" Type="http://schemas.openxmlformats.org/officeDocument/2006/relationships/oleObject" Target="embeddings/oleObject1.bin"/><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oleObject" Target="embeddings/oleObject3.bin"/><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4</Pages>
  <Words>442</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Morris</dc:creator>
  <cp:keywords/>
  <dc:description/>
  <cp:lastModifiedBy>Thomas Morris</cp:lastModifiedBy>
  <cp:revision>2</cp:revision>
  <dcterms:created xsi:type="dcterms:W3CDTF">2020-10-19T12:51:00Z</dcterms:created>
  <dcterms:modified xsi:type="dcterms:W3CDTF">2020-10-19T14:28:00Z</dcterms:modified>
</cp:coreProperties>
</file>