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0937" w:rsidRDefault="007D58A0">
      <w:r>
        <w:t xml:space="preserve">Evaluation </w:t>
      </w:r>
    </w:p>
    <w:p w:rsidR="007D58A0" w:rsidRDefault="007D58A0">
      <w:r>
        <w:t xml:space="preserve">I have planned and delivered a 60 minute micro-teaching presentation designed for a mixed ability key stage 3 group and based on Industry. Through the scheme of work the learners will have developed a clear understanding of industry and the many ways in which this unit of language can be explained. Learners will be made aware of how industry has affected the development of the economy in Wales as well as the effect it has had on the Welsh landscape. The learners will be encouraged to develop individual concepts and designs that are appropriately linked to the theme of industry. Each learner will be expected to choose a topic that interests them and through research, decide on an idea that they could base a body of work around. </w:t>
      </w:r>
      <w:r w:rsidR="001F1C07">
        <w:t xml:space="preserve">The learners will be expected to develop skills and a variety of different techniques through the scheme of work, including 2-D, 3D and computer based design. </w:t>
      </w:r>
    </w:p>
    <w:p w:rsidR="007D58A0" w:rsidRDefault="007D58A0">
      <w:r>
        <w:t>I have based my scheme of work on concept driven contemporary artists. We will</w:t>
      </w:r>
      <w:r w:rsidR="00434203">
        <w:t xml:space="preserve"> be looking closely at Ai</w:t>
      </w:r>
      <w:r>
        <w:t xml:space="preserve"> </w:t>
      </w:r>
      <w:proofErr w:type="spellStart"/>
      <w:r>
        <w:t>Weiwei’</w:t>
      </w:r>
      <w:r w:rsidR="00434203">
        <w:t>s</w:t>
      </w:r>
      <w:proofErr w:type="spellEnd"/>
      <w:r w:rsidR="00434203">
        <w:t xml:space="preserve"> snake bag. Activist and artist Ai </w:t>
      </w:r>
      <w:proofErr w:type="spellStart"/>
      <w:r w:rsidR="00434203">
        <w:t>Weiwei</w:t>
      </w:r>
      <w:proofErr w:type="spellEnd"/>
      <w:r w:rsidR="00434203">
        <w:t xml:space="preserve"> created the work using the school bags of 360 children discovered in the debris of the 2008 Sichuan earthquake. Due to substandard building codes that have been accredited to the corruption within the local government the children lost their lives. Ai </w:t>
      </w:r>
      <w:proofErr w:type="spellStart"/>
      <w:r w:rsidR="00434203">
        <w:t>Weiwei</w:t>
      </w:r>
      <w:proofErr w:type="spellEnd"/>
      <w:r w:rsidR="00434203">
        <w:t xml:space="preserve"> has worked tirelessly to expose the corruption and injustice within the Chinese government, even going as far as to have been imprisoned for 81 days in 2011. His work snake bag creates clear links with Welsh artist David Garner’s </w:t>
      </w:r>
      <w:proofErr w:type="spellStart"/>
      <w:r w:rsidR="00434203">
        <w:t>Aberfan</w:t>
      </w:r>
      <w:proofErr w:type="spellEnd"/>
      <w:r w:rsidR="00434203">
        <w:t>. Garners work e</w:t>
      </w:r>
      <w:r w:rsidR="00A06D61">
        <w:t xml:space="preserve">xamines the land slide that killed 116 children and 28 adults at </w:t>
      </w:r>
      <w:proofErr w:type="spellStart"/>
      <w:r w:rsidR="00A06D61">
        <w:t>Pantglas</w:t>
      </w:r>
      <w:proofErr w:type="spellEnd"/>
      <w:r w:rsidR="00A06D61">
        <w:t xml:space="preserve"> </w:t>
      </w:r>
      <w:proofErr w:type="spellStart"/>
      <w:r w:rsidR="00A06D61">
        <w:t>Jounior</w:t>
      </w:r>
      <w:proofErr w:type="spellEnd"/>
      <w:r w:rsidR="00A06D61">
        <w:t xml:space="preserve"> School. </w:t>
      </w:r>
      <w:r w:rsidR="003040E1">
        <w:t xml:space="preserve">Similarly to the earthquake investigated by Ai </w:t>
      </w:r>
      <w:proofErr w:type="spellStart"/>
      <w:r w:rsidR="003040E1">
        <w:t>Weiwei</w:t>
      </w:r>
      <w:proofErr w:type="spellEnd"/>
      <w:r w:rsidR="003040E1">
        <w:t xml:space="preserve"> Garners work on the Colliery tip collapse forces audiences to consider the tragedy. </w:t>
      </w:r>
    </w:p>
    <w:p w:rsidR="00A06D61" w:rsidRDefault="00A06D61">
      <w:r>
        <w:t xml:space="preserve">Grayson Perry is a </w:t>
      </w:r>
      <w:r w:rsidR="00902DD7">
        <w:t xml:space="preserve">potter, he creates ceramic vases that offer a reflection of society. Perry’s work is renowned for being </w:t>
      </w:r>
      <w:r w:rsidR="000C5BBC">
        <w:t xml:space="preserve">controversial like Ai </w:t>
      </w:r>
      <w:proofErr w:type="spellStart"/>
      <w:r w:rsidR="000C5BBC">
        <w:t>Weiwei</w:t>
      </w:r>
      <w:proofErr w:type="spellEnd"/>
      <w:r w:rsidR="000C5BBC">
        <w:t xml:space="preserve"> he uses his work as a form of social commentary. Perry sculpts classical forms and adorns his vases in bright colours with some autobiographical depictions. Perry is also well known for his television documentaries, through whic</w:t>
      </w:r>
      <w:r w:rsidR="003040E1">
        <w:t xml:space="preserve">h he explores current issues. Perry tackles taboo subjects like Ai </w:t>
      </w:r>
      <w:proofErr w:type="spellStart"/>
      <w:r w:rsidR="003040E1">
        <w:t>Weiwei</w:t>
      </w:r>
      <w:proofErr w:type="spellEnd"/>
      <w:r w:rsidR="003040E1">
        <w:t xml:space="preserve"> and delivers to the public a comprehensive investigation into British culture, examining how people form opinions and how our opinions might define us. Unlike Garners work, Perry’s work occasionally displays a personal narrative, sometimes including images of himself as his alter ego Claire. </w:t>
      </w:r>
    </w:p>
    <w:p w:rsidR="00A06D61" w:rsidRDefault="00A06D61">
      <w:r>
        <w:t>All these artists produce strong concept driven work, concept is the key to succes</w:t>
      </w:r>
      <w:r w:rsidR="00AA0ED3">
        <w:t>sful contemporary work of art. I</w:t>
      </w:r>
      <w:r>
        <w:t xml:space="preserve">t is integral that concept is </w:t>
      </w:r>
      <w:r w:rsidR="00AC26D7">
        <w:t>integrated into key stage 3 less</w:t>
      </w:r>
      <w:r>
        <w:t xml:space="preserve">ons as it </w:t>
      </w:r>
      <w:r w:rsidR="00AC26D7">
        <w:t>becomes</w:t>
      </w:r>
      <w:r>
        <w:t xml:space="preserve"> fundamental</w:t>
      </w:r>
      <w:r w:rsidR="001F1C07">
        <w:t xml:space="preserve"> for success at GCSE and above. </w:t>
      </w:r>
      <w:r w:rsidR="001F1C07" w:rsidRPr="001F1C07">
        <w:t>I decided to prioritise individual concept based design because as the new curriculum for wales draws closer it is important to prepare learners for independent thinking and to develop their ability to generate ideas. Learners will be expected to advance towards ambitious, capable learning as we approach the integration of Donaldson into mainstream education</w:t>
      </w:r>
      <w:r w:rsidR="001F1C07">
        <w:t>. The arrival of the new curriculum will encourage learners to think independently and hopefully change the attitudes of learners, so that instead of reciting specific information in order to pass a te</w:t>
      </w:r>
      <w:r w:rsidR="00E25A33">
        <w:t xml:space="preserve">st, they are able to explore their individual interests unaccompanied and take control of their own learning path way. </w:t>
      </w:r>
    </w:p>
    <w:p w:rsidR="0010239B" w:rsidRDefault="0010239B" w:rsidP="006F4935">
      <w:r w:rsidRPr="0010239B">
        <w:t>The structure of my scheme of work has been very well considered every lesson informs the next and learners are challenged to build skills through various tasks designed to give them a comprehensive understanding of art and design.</w:t>
      </w:r>
      <w:r>
        <w:t xml:space="preserve"> To begin the series of lessons the learners are expected to </w:t>
      </w:r>
      <w:r>
        <w:t>be able to identify and discuss conceptual art. Write down key issues that affect contemporary life in Wales</w:t>
      </w:r>
      <w:r>
        <w:t xml:space="preserve"> that relate to the theme of industry and c</w:t>
      </w:r>
      <w:r>
        <w:t>reate visual represe</w:t>
      </w:r>
      <w:r>
        <w:t xml:space="preserve">ntations of the ideas discussed, this will take place in lesson 1. Lesson 2, the learners will then be expected to </w:t>
      </w:r>
      <w:r>
        <w:lastRenderedPageBreak/>
        <w:t>r</w:t>
      </w:r>
      <w:r>
        <w:t>esearch and outline individua</w:t>
      </w:r>
      <w:r>
        <w:t>l ideas for the scheme of work and c</w:t>
      </w:r>
      <w:r>
        <w:t xml:space="preserve">reate a bilingual poster design to present </w:t>
      </w:r>
      <w:r>
        <w:t>the facts collected as homework from lesson 1. Lesson 3, the next stage will be to r</w:t>
      </w:r>
      <w:r>
        <w:t>eview wor</w:t>
      </w:r>
      <w:r>
        <w:t>k and engage in a group critique, learners will c</w:t>
      </w:r>
      <w:r>
        <w:t xml:space="preserve">reate a design for pots that present the learners concept </w:t>
      </w:r>
      <w:r>
        <w:t>and display a</w:t>
      </w:r>
      <w:r>
        <w:t>n understanding of how to create the pot structure out of Papier Mache</w:t>
      </w:r>
      <w:r>
        <w:t xml:space="preserve">, in preparation for lesson 4. </w:t>
      </w:r>
      <w:r w:rsidR="006F4935">
        <w:t>The forth lesson is a practical lesson and the lesson I choose to use for my micro-teach, the aims of this lesson were t</w:t>
      </w:r>
      <w:r w:rsidR="006F4935">
        <w:t>o understa</w:t>
      </w:r>
      <w:r w:rsidR="006F4935">
        <w:t>nd the process of Papier Mache, t</w:t>
      </w:r>
      <w:r w:rsidR="006F4935">
        <w:t>o comp</w:t>
      </w:r>
      <w:r w:rsidR="006F4935">
        <w:t>lete the structure of the pots and to provide a design for the</w:t>
      </w:r>
      <w:r w:rsidR="006F4935">
        <w:t xml:space="preserve"> p</w:t>
      </w:r>
      <w:r w:rsidR="006F4935">
        <w:t>ots that expresses the ideas the learners</w:t>
      </w:r>
      <w:r w:rsidR="006F4935">
        <w:t xml:space="preserve"> have researched.</w:t>
      </w:r>
      <w:r w:rsidR="006F4935">
        <w:t xml:space="preserve"> For the fifth lesson the objective was to decorate the pots in an appropriate style that the learners felt represented their cause successfully. Finally for the last lesson learners were expected to</w:t>
      </w:r>
      <w:r w:rsidR="006F4935" w:rsidRPr="006F4935">
        <w:t xml:space="preserve"> complete the pots and display them alongside their posters so we can see the development of ideas and the relationship between the 2 completed products in 2D and 3D.</w:t>
      </w:r>
    </w:p>
    <w:p w:rsidR="006F4935" w:rsidRDefault="006F4935" w:rsidP="006F4935">
      <w:r>
        <w:t xml:space="preserve">I </w:t>
      </w:r>
      <w:r w:rsidR="00AE4731">
        <w:t>choose to deliver lesson 4</w:t>
      </w:r>
      <w:r>
        <w:t xml:space="preserve"> to my peers as I felt it’s the lesson that would engage learners the best and allows them to express their creativity and develop their technical </w:t>
      </w:r>
      <w:r w:rsidR="00AE4731">
        <w:t xml:space="preserve">skills. I feel that through this lesson the learners will be able to experience the 3 stages of developing art and design skills though understanding, investigating and making. </w:t>
      </w:r>
      <w:r w:rsidR="00936D9F">
        <w:t>Through this lesson we explore constructivism. Constructivism is the theory that people learn through their own experiences and reflecting on their understanding of the experience. In the class room constructivism depen</w:t>
      </w:r>
      <w:r w:rsidR="00380239">
        <w:t xml:space="preserve">ds on practical activities so is the ideal form of teaching for lessons like art and design, considering the majority of lessons are practical. Students are able to apply their designs to the products, this allows the learners to understand the process of making and how they might change their design after experiencing the process. Although some traditional educators would criticise constructivism, explaining that through this style of learning the teacher is made redundant as the learner is expected to develop their skill during the process. However in my opinion, teachers remain present by offering the learners the tools to construct their knowledge rather than teaching learners to memorise facts. This form of teaching works hand in hand with the new curriculum as Donaldson has emphasised the importance of learners being able to develop their own understanding and knowledge. </w:t>
      </w:r>
    </w:p>
    <w:p w:rsidR="00885463" w:rsidRDefault="00A06D61">
      <w:r>
        <w:t xml:space="preserve">A scheme of work is a consecutive series of lessons designed to develop a </w:t>
      </w:r>
      <w:r w:rsidR="00885463">
        <w:t>learner’s</w:t>
      </w:r>
      <w:r>
        <w:t xml:space="preserve"> subject specific knowledge whilst simultaneously</w:t>
      </w:r>
      <w:r w:rsidR="00885463">
        <w:t xml:space="preserve"> educating them on </w:t>
      </w:r>
      <w:r w:rsidR="00E25A33">
        <w:t xml:space="preserve">the needs of the National Curriculum and the External Examination criteria. A scheme of work should include a learning map that will guide the learner towards each specific goal or outcome. </w:t>
      </w:r>
      <w:r w:rsidR="00885463">
        <w:t xml:space="preserve">A successful scheme of work should include </w:t>
      </w:r>
      <w:r w:rsidR="00E25A33">
        <w:t xml:space="preserve">clear guides for what the learner is expected to achieve as well as tasks that will challenge them, considered information regarding the teaching the learners have experienced prior to this scheme of work. </w:t>
      </w:r>
      <w:r w:rsidR="003F446B">
        <w:t>This</w:t>
      </w:r>
      <w:r w:rsidR="00E25A33">
        <w:t xml:space="preserve"> would include: technical skills, </w:t>
      </w:r>
      <w:r w:rsidR="003F446B">
        <w:t xml:space="preserve">art history, artist research and awareness of materials. The scheme of work should also describe the work that you have planned for the learners and how you would implement the activities planned, illustrate how the teacher will be using resources and what equipment and materials will be required, with clear consideration for health and safety. The scheme of work should make clear the kind of teaching strategies that will be deployed and give a clear framework for the assessment criteria. </w:t>
      </w:r>
    </w:p>
    <w:p w:rsidR="00380239" w:rsidRDefault="00380239">
      <w:r>
        <w:t xml:space="preserve">The learning principles that underpin my scheme of work </w:t>
      </w:r>
      <w:r w:rsidR="000760AE">
        <w:t xml:space="preserve">are Donaldson’s 12 pedagogical principles. Through looking at differentiation in learning it is clear that differentiation refers to more than a seating plan, although this is one of the ways I </w:t>
      </w:r>
      <w:r w:rsidR="00FF407F">
        <w:t xml:space="preserve">chose to differentiate. I placed the lesser abled learners next to MAT learners as the MAT learners are able to help the less able learners create work. I have also used the MAT students to explain the learning objectives and process of the lesson to the learners that have been struggling to understand as explaining the process reminds the MAT learners as well as instructing the lesser able students. The sequence of my scheme of work is designed to create a sequential progressive structure to the learning the learners build up their skills </w:t>
      </w:r>
      <w:r w:rsidR="00FF407F">
        <w:lastRenderedPageBreak/>
        <w:t>over a period of six weeks following Mike Hughes 4 step lesson Plan for each lesson learners receive clear directions and are able to review the learning objectives at the end of the lesson. Through my scheme of work I have managed to include</w:t>
      </w:r>
      <w:r w:rsidR="00FF407F" w:rsidRPr="00FF407F">
        <w:t xml:space="preserve"> </w:t>
      </w:r>
      <w:proofErr w:type="spellStart"/>
      <w:r w:rsidR="00FF407F" w:rsidRPr="00FF407F">
        <w:t>Cwricwlwm</w:t>
      </w:r>
      <w:proofErr w:type="spellEnd"/>
      <w:r w:rsidR="00FF407F" w:rsidRPr="00FF407F">
        <w:t xml:space="preserve"> </w:t>
      </w:r>
      <w:proofErr w:type="spellStart"/>
      <w:r w:rsidR="00FF407F" w:rsidRPr="00FF407F">
        <w:t>Cymreig</w:t>
      </w:r>
      <w:proofErr w:type="spellEnd"/>
      <w:r w:rsidR="00FF407F">
        <w:t xml:space="preserve"> through my exploration of welsh artists and heritage, </w:t>
      </w:r>
      <w:r w:rsidR="0012701B">
        <w:t>we</w:t>
      </w:r>
      <w:r w:rsidR="00FF407F">
        <w:t xml:space="preserve"> look at welsh history and industry through the scheme of work and compare the effects off industry to Wales currently. I have also included</w:t>
      </w:r>
      <w:r w:rsidR="00FF407F" w:rsidRPr="00FF407F">
        <w:t xml:space="preserve"> the Skills Framework and the Litera</w:t>
      </w:r>
      <w:r w:rsidR="00FF407F">
        <w:t xml:space="preserve">cy and Numeracy Framework (LNF), through instructing learners to create a poster design using persuasive language, some learners also chose to use text as part of their pot designs. The application of numeracy was also available in the measurements of the poster design and the measurements of the ingredients used to create the Papier Mache mix.  </w:t>
      </w:r>
    </w:p>
    <w:p w:rsidR="00AC26D7" w:rsidRDefault="003F446B">
      <w:r>
        <w:t>Th</w:t>
      </w:r>
      <w:r w:rsidR="00AC26D7">
        <w:t xml:space="preserve">e lesson I planned was successful, the learners were engaged and enthusiastic about the work despite the timings being ambitious. I had planned to be able to complete the practical work, forming a papier </w:t>
      </w:r>
      <w:proofErr w:type="spellStart"/>
      <w:r w:rsidR="00AC26D7">
        <w:t>mache</w:t>
      </w:r>
      <w:proofErr w:type="spellEnd"/>
      <w:r w:rsidR="00AC26D7">
        <w:t xml:space="preserve"> pot within the hour lesson, unfortunately in reality the learners took significantly longer and the majority of the pots were left incomplete.</w:t>
      </w:r>
      <w:r w:rsidR="0012701B">
        <w:t xml:space="preserve"> Through my practical learning experience I have learnt that learners can take a very long time to complete work therefore if I were to do this lesson again I would choose to set out the practical work over two lessons, thus allowing learners enough time to complete their work to a level they feel is satisfactory. </w:t>
      </w:r>
    </w:p>
    <w:p w:rsidR="00885463" w:rsidRDefault="00AC26D7" w:rsidP="0012701B">
      <w:r>
        <w:t xml:space="preserve">I began my lesson by discussing the </w:t>
      </w:r>
      <w:r w:rsidR="00885463">
        <w:t>learner’s</w:t>
      </w:r>
      <w:r>
        <w:t xml:space="preserve"> objectives for the day so that they were aware of the focus of the lesson and had a clear target to work towards. Then I gave the learners a brief recap on last lesson, the artist we learnt about and how </w:t>
      </w:r>
      <w:r w:rsidR="00885463">
        <w:t xml:space="preserve">that would inform the </w:t>
      </w:r>
      <w:r w:rsidR="0012701B">
        <w:t xml:space="preserve">practical work. The lesson plan was based on Mike Hughes 4 stage lesson plan. </w:t>
      </w:r>
      <w:r w:rsidR="0012701B">
        <w:t xml:space="preserve">A lesson plan is a formula for your lesson. It is a way of ensuring you include all the necessary </w:t>
      </w:r>
      <w:r w:rsidR="0012701B">
        <w:t xml:space="preserve">components that will allow your learners the best opportunity to learn and retain the information you deliver. </w:t>
      </w:r>
      <w:r w:rsidR="0012701B">
        <w:t>A successful lesson plan should include clear learning objectives, a clear and concise</w:t>
      </w:r>
      <w:r w:rsidR="0012701B">
        <w:t xml:space="preserve"> delivery from the teacher and all learners ought to understand what is expected of them. The lesson I delivered was well structured, I had organised all the handouts and presentation before the lesson and all the desired equipment and resources were prepared before I began the lesson. Learners throughout the lesson remained on task and understood the aims and objectives. Through their work it was clear to see that they understood the process. Some MAT learners chose to extend their skills by opting to create more textured work. </w:t>
      </w:r>
      <w:r w:rsidR="00621849">
        <w:t xml:space="preserve">Though this lesson learners were encouraged to take responsibility for their own learning. Despite being available to the learners for questions, learners were encouraged to ask their peer before asking the teacher as it has been recorded that learners develop a better understanding through peer communication. It was important during this lesson that I promoted problem solving and critical thinking,  I did this through discussing with the learners what they thought was going well with their work, I enquired as to what they found difficult and prepared learners for the reflection at the end of the lesson. </w:t>
      </w:r>
    </w:p>
    <w:p w:rsidR="00621849" w:rsidRDefault="00621849" w:rsidP="0012701B">
      <w:r>
        <w:t xml:space="preserve">Through my teaching practice it has been made clear how important engagement with learners during the lesson is. Learners desire positive feedback as well as challenging questions. Whilst watching the learners create I may enquire why a learner has chosen to do something in a certain way by doing this I am preparing their answers for the class discussion. This type of engagement can give less confident learners the confidence to discuss their work. All learners will be building on previous knowledge and experience in order to maintain interest in the subject and develop their subject specific skills. The work was appropriate for a key stage 3 group, the work could be considered quite challenging </w:t>
      </w:r>
      <w:r w:rsidR="00DB34E6">
        <w:t xml:space="preserve">for some learners. </w:t>
      </w:r>
    </w:p>
    <w:p w:rsidR="00DB34E6" w:rsidRDefault="00DB34E6" w:rsidP="00DB34E6">
      <w:r>
        <w:t xml:space="preserve">The national curriculum for art and design is “to </w:t>
      </w:r>
      <w:r>
        <w:t xml:space="preserve">produce creative work, </w:t>
      </w:r>
      <w:r>
        <w:t xml:space="preserve">for the learners to </w:t>
      </w:r>
      <w:r>
        <w:t>expl</w:t>
      </w:r>
      <w:r>
        <w:t xml:space="preserve">ore their ideas and record </w:t>
      </w:r>
      <w:r>
        <w:t>their experiences</w:t>
      </w:r>
      <w:r>
        <w:t xml:space="preserve">, to </w:t>
      </w:r>
      <w:r>
        <w:t>become proficient in drawing, painting, sculpture and other art, craft and design</w:t>
      </w:r>
      <w:r>
        <w:t xml:space="preserve"> </w:t>
      </w:r>
      <w:r>
        <w:t>techniques</w:t>
      </w:r>
      <w:r>
        <w:t xml:space="preserve">, to </w:t>
      </w:r>
      <w:r>
        <w:t>evaluate and analyse creative works using the la</w:t>
      </w:r>
      <w:r>
        <w:t xml:space="preserve">nguage of </w:t>
      </w:r>
      <w:r>
        <w:lastRenderedPageBreak/>
        <w:t xml:space="preserve">art, craft and design and to </w:t>
      </w:r>
      <w:r>
        <w:t>know about great artists, craft makers and designers, an</w:t>
      </w:r>
      <w:r>
        <w:t xml:space="preserve">d understand the historical and </w:t>
      </w:r>
      <w:r>
        <w:t>cultural development of their art forms.</w:t>
      </w:r>
      <w:r>
        <w:t xml:space="preserve">” </w:t>
      </w:r>
    </w:p>
    <w:p w:rsidR="00DB34E6" w:rsidRDefault="00DB34E6" w:rsidP="00DB34E6">
      <w:r>
        <w:t xml:space="preserve">I believe that through thus scheme of work the learners that participate will be able to achieve all those aims. The learners are able to achieve a level of understanding through the independent research they did on their specific subjects and through artist research. In preparation for my lesson all learners had understood the brief and created a design that fit into the assessment criteria I devised. The learners displayed a clear investigative work through their experiences working with different materials. Learners </w:t>
      </w:r>
      <w:r w:rsidR="001B6417">
        <w:t xml:space="preserve">examined the ways the materials work, they played with design ideas, and some came up with multiple concepts to see which worked best for the task. The learners displayed their ability to make through crafting final outcomes and reflecting on the process. Through my experience on the professional leaning practice I have decided to modify the expectation for research by allowing pupils time to research during the lesson because during my time in schools it has become clear that learners benefit from working with their peers. </w:t>
      </w:r>
    </w:p>
    <w:p w:rsidR="001B6417" w:rsidRDefault="001B6417" w:rsidP="00DB34E6">
      <w:r>
        <w:t xml:space="preserve">Through this scheme of work I have fully addressed the requirements of </w:t>
      </w:r>
      <w:r w:rsidRPr="001B6417">
        <w:t xml:space="preserve">Y </w:t>
      </w:r>
      <w:proofErr w:type="spellStart"/>
      <w:r w:rsidRPr="001B6417">
        <w:t>Cwricwlwm</w:t>
      </w:r>
      <w:proofErr w:type="spellEnd"/>
      <w:r w:rsidRPr="001B6417">
        <w:t xml:space="preserve"> </w:t>
      </w:r>
      <w:proofErr w:type="spellStart"/>
      <w:r w:rsidRPr="001B6417">
        <w:t>Cymrei</w:t>
      </w:r>
      <w:r>
        <w:t>g</w:t>
      </w:r>
      <w:proofErr w:type="spellEnd"/>
      <w:r>
        <w:t xml:space="preserve"> through including the work of welsh artist David Garner and through the investigation of the effects industry has had on wales both historically and now. Learners became very engaged with the effects of industry, many of the learners chose to look at mining and the Port Talbot steal works and compare the two</w:t>
      </w:r>
      <w:r w:rsidR="00241F5F">
        <w:t xml:space="preserve"> as a parallels through history to now. The mines and the steel works are both very dangerous places to work but both contributed well to the Welsh economy. The learners are able to apply their knowledge of Wales through history and as a way of developing their own awareness of their culture and heritage. I have used the Welsh language in my lesson to describe the work and to give the learners the opportunity to develop their welsh terminology for art and design. In future I could improve my use of y </w:t>
      </w:r>
      <w:proofErr w:type="spellStart"/>
      <w:r w:rsidR="00241F5F">
        <w:t>cwricwlwn</w:t>
      </w:r>
      <w:proofErr w:type="spellEnd"/>
      <w:r w:rsidR="00241F5F">
        <w:t xml:space="preserve"> </w:t>
      </w:r>
      <w:proofErr w:type="spellStart"/>
      <w:r w:rsidR="00241F5F">
        <w:t>cymraeg</w:t>
      </w:r>
      <w:proofErr w:type="spellEnd"/>
      <w:r w:rsidR="00241F5F">
        <w:t xml:space="preserve"> by offering the learners more welsh artists to research, delivering a portion of the lesson in welsh, discussing a welsh poem or song that would be appropriate to the lesson or inviting guest speakers to speak in welsh about their experiences of industry in wales. </w:t>
      </w:r>
    </w:p>
    <w:p w:rsidR="00241F5F" w:rsidRDefault="00241F5F" w:rsidP="00DB34E6">
      <w:r>
        <w:t xml:space="preserve">Literacy was used often in my scheme of work, the learners were encouraged in almost all lessons to discuss the work using subject specific terminology. This expands the learner’s vocabulary and helps them with their </w:t>
      </w:r>
      <w:proofErr w:type="spellStart"/>
      <w:r>
        <w:t>oracy</w:t>
      </w:r>
      <w:proofErr w:type="spellEnd"/>
      <w:r>
        <w:t xml:space="preserve"> skills. Through critical evaluation learners are able to develop their writing skills, learners have been instructed to write and evaluation </w:t>
      </w:r>
      <w:r w:rsidR="0009335B">
        <w:t xml:space="preserve">as a plenary for one of the lessons. Writing an evaluation gives learners the opportunity to decide what they would do again or how they would change their work so that it was more successful. The learners developed their reading through conducting research into artists and into industry. The learners were instructed to go online and to look though books and newspaper articles to find information on how industry shaped wales. The learners were also given handouts to read and told to learn welsh and English terminology that they would have to use during the scheme of work. </w:t>
      </w:r>
    </w:p>
    <w:p w:rsidR="0009335B" w:rsidRDefault="0009335B" w:rsidP="00DB34E6">
      <w:r>
        <w:t xml:space="preserve">I taught Numeracy through measurements in the poster designs, the learners also looked at symmetry and shapes. The learners also used measuring to work out how much PVA and water they would need in order to create the right consistency for the Papier Mache. I believe learners used the numeracy skills to develop their understanding of the techniques as well as the other way around. </w:t>
      </w:r>
    </w:p>
    <w:p w:rsidR="0009335B" w:rsidRDefault="0009335B" w:rsidP="00DB34E6">
      <w:r>
        <w:t>When beginning my lesson I was determined to get the learners thinking usually using a starter exercise or recapping on the previous lesson, then, I would expect the learners to move on to planning; how did they intend to meet the learning objectives today, what could they do to fulfil the learning criteria</w:t>
      </w:r>
      <w:r w:rsidR="00CA43E8">
        <w:t>. We would then</w:t>
      </w:r>
      <w:r>
        <w:t xml:space="preserve"> develop</w:t>
      </w:r>
      <w:r w:rsidR="00CA43E8">
        <w:t xml:space="preserve"> our plans and our ideas for the lesson, we would be developing our skills and subject knowledge to the best of our ability and finally the learners would </w:t>
      </w:r>
      <w:r w:rsidR="00CA43E8">
        <w:lastRenderedPageBreak/>
        <w:t xml:space="preserve">be expected to reflect. They learners would reflect on what they had learned during the lesson and how they could apply what they learned to real life. During my lesson we can see these stages clearly during the recap, the learners are thinking. When I explain to the learners the learning objectives and the aims of the days lesson they are planning. Then the learners begin to develop their practical skills in making the papier </w:t>
      </w:r>
      <w:proofErr w:type="spellStart"/>
      <w:r w:rsidR="00CA43E8">
        <w:t>mache</w:t>
      </w:r>
      <w:proofErr w:type="spellEnd"/>
      <w:r w:rsidR="00CA43E8">
        <w:t xml:space="preserve"> pots, the learners are also developing their ideas and their designs during this process and finally the learners reflect on their work by offering each other critical feedback. </w:t>
      </w:r>
    </w:p>
    <w:p w:rsidR="00CA43E8" w:rsidRDefault="00CA43E8" w:rsidP="00DB34E6">
      <w:r>
        <w:t xml:space="preserve">Using the constructivism theory to inform my lesson worked very well, learners were engaged and enjoying the practical work. I believe that the learners were able to decipher the task a lot quicker through the making process. Learners quickly understood and overcame obstacles that they would not have foreseen without the practical lesson. The learners’ behaviour during this lesson was exceptional, although after having been placed in a school I believe that learners at key stage 3 would have been more excitable and the lesson could have been quite difficult if I was not as prepared. They key to a successful practical lesson is preparation and a good relationship with learners.  </w:t>
      </w:r>
    </w:p>
    <w:p w:rsidR="00CA43E8" w:rsidRDefault="00CA43E8" w:rsidP="00DB34E6">
      <w:r>
        <w:t xml:space="preserve">Equality of educational opportunity, I presented the work in the same way to both male and female students. Unfortunately I only looked at male artists with my learners so I believe next time I create a scheme of work I will ensure to include artists that represent both sexes. The work that I showed the learners would appeal to both male and female learners. The artists all create controversial </w:t>
      </w:r>
      <w:r w:rsidR="003537D4">
        <w:t xml:space="preserve">and interesting themes that engage with people regardless of gender. </w:t>
      </w:r>
    </w:p>
    <w:p w:rsidR="003537D4" w:rsidRDefault="003537D4" w:rsidP="00DB34E6">
      <w:r>
        <w:t xml:space="preserve">Health and safety was very important as I was conducting a practical lesson. The learners were stood at tables and able to walk around the class room to collect materials </w:t>
      </w:r>
      <w:proofErr w:type="spellStart"/>
      <w:r>
        <w:t>etc</w:t>
      </w:r>
      <w:proofErr w:type="spellEnd"/>
      <w:r>
        <w:t xml:space="preserve"> so it was very important that all bags were placed under the tables and coats were put away. The learners were also using PVA glue, I was clear that the PVA was not suitable for human consumption. The seating plan I designed ensured that the groups were mixed ability and boy/girl so the learners were not tempted into any horseplay with their friends. The learners were advised to wear aprons as the lesson was quite messy and it was very likely that there would be glue on jumpers if the learners chose not to wear an apron. Safety goggles were not necessary for this lesson. </w:t>
      </w:r>
    </w:p>
    <w:p w:rsidR="003537D4" w:rsidRDefault="003537D4" w:rsidP="00DB34E6">
      <w:r>
        <w:t xml:space="preserve">To conclude, I believe the micro teaching lesson went very well. I would change the time limits and I would include a welsh song or poem, I would also select a female artist as well as male artists to show the learners there is more diversity in the industry. </w:t>
      </w:r>
      <w:bookmarkStart w:id="0" w:name="_GoBack"/>
      <w:bookmarkEnd w:id="0"/>
    </w:p>
    <w:sectPr w:rsidR="003537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8A0"/>
    <w:rsid w:val="000760AE"/>
    <w:rsid w:val="0009335B"/>
    <w:rsid w:val="000C5BBC"/>
    <w:rsid w:val="0010239B"/>
    <w:rsid w:val="0012701B"/>
    <w:rsid w:val="001B6417"/>
    <w:rsid w:val="001F1C07"/>
    <w:rsid w:val="00241F5F"/>
    <w:rsid w:val="003040E1"/>
    <w:rsid w:val="003537D4"/>
    <w:rsid w:val="00380239"/>
    <w:rsid w:val="003F446B"/>
    <w:rsid w:val="00434203"/>
    <w:rsid w:val="00621849"/>
    <w:rsid w:val="006F4935"/>
    <w:rsid w:val="007774AC"/>
    <w:rsid w:val="007D58A0"/>
    <w:rsid w:val="00885463"/>
    <w:rsid w:val="008A0937"/>
    <w:rsid w:val="00902DD7"/>
    <w:rsid w:val="00936D9F"/>
    <w:rsid w:val="00960517"/>
    <w:rsid w:val="0098651A"/>
    <w:rsid w:val="00A06D61"/>
    <w:rsid w:val="00AA0ED3"/>
    <w:rsid w:val="00AC26D7"/>
    <w:rsid w:val="00AE4731"/>
    <w:rsid w:val="00CA43E8"/>
    <w:rsid w:val="00DB34E6"/>
    <w:rsid w:val="00E25A33"/>
    <w:rsid w:val="00E652F0"/>
    <w:rsid w:val="00FF4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9BB6AC-3E9E-42C3-900C-DB1E9669A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5</Pages>
  <Words>2962</Words>
  <Characters>16887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davies</dc:creator>
  <cp:keywords/>
  <dc:description/>
  <cp:lastModifiedBy>amy davies</cp:lastModifiedBy>
  <cp:revision>2</cp:revision>
  <dcterms:created xsi:type="dcterms:W3CDTF">2018-11-25T16:48:00Z</dcterms:created>
  <dcterms:modified xsi:type="dcterms:W3CDTF">2018-11-26T23:18:00Z</dcterms:modified>
</cp:coreProperties>
</file>