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7821636"/>
        <w:docPartObj>
          <w:docPartGallery w:val="Cover Pages"/>
          <w:docPartUnique/>
        </w:docPartObj>
      </w:sdtPr>
      <w:sdtEndPr>
        <w:rPr>
          <w:rFonts w:ascii="Calibri" w:eastAsia="Times New Roman" w:hAnsi="Calibri" w:cs="Calibri"/>
          <w:b/>
          <w:bCs/>
          <w:color w:val="201F1E"/>
          <w:bdr w:val="none" w:sz="0" w:space="0" w:color="auto" w:frame="1"/>
          <w:lang w:eastAsia="en-GB"/>
        </w:rPr>
      </w:sdtEndPr>
      <w:sdtContent>
        <w:p w14:paraId="3A040D46" w14:textId="1EE84EE7" w:rsidR="00B36544" w:rsidRDefault="00B36544"/>
        <w:p w14:paraId="70FEA7EF" w14:textId="77777777" w:rsidR="00B36544" w:rsidRDefault="00B36544">
          <w:pPr>
            <w:rPr>
              <w:rFonts w:ascii="Calibri" w:eastAsia="Times New Roman" w:hAnsi="Calibri" w:cs="Calibri"/>
              <w:b/>
              <w:bCs/>
              <w:color w:val="201F1E"/>
              <w:bdr w:val="none" w:sz="0" w:space="0" w:color="auto" w:frame="1"/>
              <w:lang w:eastAsia="en-GB"/>
            </w:rPr>
          </w:pPr>
          <w:r>
            <w:rPr>
              <w:rFonts w:ascii="Arial" w:hAnsi="Arial"/>
              <w:noProof/>
            </w:rPr>
            <w:drawing>
              <wp:inline distT="0" distB="0" distL="0" distR="0" wp14:anchorId="129ED618" wp14:editId="72880386">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0D1A4992" w14:textId="77777777" w:rsidR="00B36544" w:rsidRDefault="00B36544">
          <w:pPr>
            <w:rPr>
              <w:rFonts w:ascii="Calibri" w:eastAsia="Times New Roman" w:hAnsi="Calibri" w:cs="Calibri"/>
              <w:b/>
              <w:bCs/>
              <w:color w:val="201F1E"/>
              <w:bdr w:val="none" w:sz="0" w:space="0" w:color="auto" w:frame="1"/>
              <w:lang w:eastAsia="en-GB"/>
            </w:rPr>
          </w:pPr>
        </w:p>
        <w:p w14:paraId="09DC0BAA" w14:textId="77777777" w:rsidR="00B36544" w:rsidRPr="00B36544" w:rsidRDefault="00B36544">
          <w:pPr>
            <w:rPr>
              <w:rFonts w:ascii="Arial" w:eastAsia="Times New Roman" w:hAnsi="Arial" w:cs="Arial"/>
              <w:b/>
              <w:bCs/>
              <w:color w:val="201F1E"/>
              <w:sz w:val="48"/>
              <w:szCs w:val="48"/>
              <w:bdr w:val="none" w:sz="0" w:space="0" w:color="auto" w:frame="1"/>
              <w:lang w:eastAsia="en-GB"/>
            </w:rPr>
          </w:pPr>
          <w:r w:rsidRPr="00B36544">
            <w:rPr>
              <w:rFonts w:ascii="Arial" w:eastAsia="Times New Roman" w:hAnsi="Arial" w:cs="Arial"/>
              <w:b/>
              <w:bCs/>
              <w:color w:val="201F1E"/>
              <w:sz w:val="48"/>
              <w:szCs w:val="48"/>
              <w:bdr w:val="none" w:sz="0" w:space="0" w:color="auto" w:frame="1"/>
              <w:lang w:eastAsia="en-GB"/>
            </w:rPr>
            <w:t>MODULE HANDBOOK</w:t>
          </w:r>
        </w:p>
        <w:p w14:paraId="09B3C967" w14:textId="77777777" w:rsidR="00B36544" w:rsidRPr="00B36544" w:rsidRDefault="00B36544">
          <w:pPr>
            <w:rPr>
              <w:rFonts w:ascii="Arial" w:eastAsia="Times New Roman" w:hAnsi="Arial" w:cs="Arial"/>
              <w:b/>
              <w:bCs/>
              <w:color w:val="201F1E"/>
              <w:sz w:val="48"/>
              <w:szCs w:val="48"/>
              <w:bdr w:val="none" w:sz="0" w:space="0" w:color="auto" w:frame="1"/>
              <w:lang w:eastAsia="en-GB"/>
            </w:rPr>
          </w:pPr>
        </w:p>
        <w:p w14:paraId="64F38AFD" w14:textId="2BED033C" w:rsidR="00B36544" w:rsidRPr="00B36544" w:rsidRDefault="00B36544">
          <w:pPr>
            <w:rPr>
              <w:rFonts w:ascii="Arial" w:eastAsia="Times New Roman" w:hAnsi="Arial" w:cs="Arial"/>
              <w:b/>
              <w:bCs/>
              <w:color w:val="201F1E"/>
              <w:sz w:val="48"/>
              <w:szCs w:val="48"/>
              <w:bdr w:val="none" w:sz="0" w:space="0" w:color="auto" w:frame="1"/>
              <w:lang w:eastAsia="en-GB"/>
            </w:rPr>
          </w:pPr>
          <w:r w:rsidRPr="00B36544">
            <w:rPr>
              <w:rFonts w:ascii="Arial" w:eastAsia="Times New Roman" w:hAnsi="Arial" w:cs="Arial"/>
              <w:b/>
              <w:bCs/>
              <w:color w:val="201F1E"/>
              <w:sz w:val="48"/>
              <w:szCs w:val="48"/>
              <w:bdr w:val="none" w:sz="0" w:space="0" w:color="auto" w:frame="1"/>
              <w:lang w:eastAsia="en-GB"/>
            </w:rPr>
            <w:t>CONTEMPORARY ISSUES IN MANAGEMENT</w:t>
          </w:r>
        </w:p>
        <w:p w14:paraId="4BAA2E83" w14:textId="77777777" w:rsidR="00B36544" w:rsidRPr="00B36544" w:rsidRDefault="00B36544">
          <w:pPr>
            <w:rPr>
              <w:rFonts w:ascii="Arial" w:eastAsia="Times New Roman" w:hAnsi="Arial" w:cs="Arial"/>
              <w:b/>
              <w:bCs/>
              <w:color w:val="201F1E"/>
              <w:sz w:val="48"/>
              <w:szCs w:val="48"/>
              <w:bdr w:val="none" w:sz="0" w:space="0" w:color="auto" w:frame="1"/>
              <w:lang w:eastAsia="en-GB"/>
            </w:rPr>
          </w:pPr>
        </w:p>
        <w:p w14:paraId="13A10B56" w14:textId="77777777" w:rsidR="00B36544" w:rsidRPr="00966098" w:rsidRDefault="00B36544" w:rsidP="00B36544">
          <w:pPr>
            <w:shd w:val="clear" w:color="auto" w:fill="FFFFFF"/>
            <w:spacing w:after="0" w:line="240" w:lineRule="auto"/>
            <w:textAlignment w:val="baseline"/>
            <w:rPr>
              <w:rFonts w:ascii="Arial" w:eastAsia="Times New Roman" w:hAnsi="Arial" w:cs="Arial"/>
              <w:color w:val="201F1E"/>
              <w:sz w:val="48"/>
              <w:szCs w:val="48"/>
              <w:lang w:eastAsia="en-GB"/>
            </w:rPr>
          </w:pPr>
          <w:r w:rsidRPr="00B36544">
            <w:rPr>
              <w:rFonts w:ascii="Arial" w:eastAsia="Times New Roman" w:hAnsi="Arial" w:cs="Arial"/>
              <w:b/>
              <w:bCs/>
              <w:color w:val="201F1E"/>
              <w:sz w:val="48"/>
              <w:szCs w:val="48"/>
              <w:bdr w:val="none" w:sz="0" w:space="0" w:color="auto" w:frame="1"/>
              <w:lang w:eastAsia="en-GB"/>
            </w:rPr>
            <w:t xml:space="preserve">MODULE CODE: </w:t>
          </w:r>
          <w:r w:rsidRPr="00966098">
            <w:rPr>
              <w:rFonts w:ascii="Arial" w:eastAsia="Times New Roman" w:hAnsi="Arial" w:cs="Arial"/>
              <w:b/>
              <w:bCs/>
              <w:color w:val="201F1E"/>
              <w:sz w:val="48"/>
              <w:szCs w:val="48"/>
              <w:bdr w:val="none" w:sz="0" w:space="0" w:color="auto" w:frame="1"/>
              <w:lang w:eastAsia="en-GB"/>
            </w:rPr>
            <w:t>BMBM6003</w:t>
          </w:r>
        </w:p>
        <w:p w14:paraId="5BA04AB9" w14:textId="77777777" w:rsidR="00B36544" w:rsidRPr="00B36544" w:rsidRDefault="00B36544">
          <w:pPr>
            <w:rPr>
              <w:rFonts w:ascii="Arial" w:eastAsia="Times New Roman" w:hAnsi="Arial" w:cs="Arial"/>
              <w:b/>
              <w:bCs/>
              <w:color w:val="201F1E"/>
              <w:sz w:val="48"/>
              <w:szCs w:val="48"/>
              <w:bdr w:val="none" w:sz="0" w:space="0" w:color="auto" w:frame="1"/>
              <w:lang w:eastAsia="en-GB"/>
            </w:rPr>
          </w:pPr>
        </w:p>
        <w:p w14:paraId="3A42A1AB" w14:textId="12417E07" w:rsidR="00B36544" w:rsidRPr="00B36544" w:rsidRDefault="00B36544">
          <w:pPr>
            <w:rPr>
              <w:rFonts w:ascii="Arial" w:eastAsia="Times New Roman" w:hAnsi="Arial" w:cs="Arial"/>
              <w:b/>
              <w:bCs/>
              <w:color w:val="201F1E"/>
              <w:sz w:val="48"/>
              <w:szCs w:val="48"/>
              <w:bdr w:val="none" w:sz="0" w:space="0" w:color="auto" w:frame="1"/>
              <w:lang w:eastAsia="en-GB"/>
            </w:rPr>
          </w:pPr>
          <w:r w:rsidRPr="00B36544">
            <w:rPr>
              <w:rFonts w:ascii="Arial" w:eastAsia="Times New Roman" w:hAnsi="Arial" w:cs="Arial"/>
              <w:b/>
              <w:bCs/>
              <w:color w:val="201F1E"/>
              <w:sz w:val="48"/>
              <w:szCs w:val="48"/>
              <w:bdr w:val="none" w:sz="0" w:space="0" w:color="auto" w:frame="1"/>
              <w:lang w:eastAsia="en-GB"/>
            </w:rPr>
            <w:t>LEVEL 6</w:t>
          </w:r>
        </w:p>
        <w:p w14:paraId="758C9381" w14:textId="77777777" w:rsidR="00B36544" w:rsidRPr="00B36544" w:rsidRDefault="00B36544">
          <w:pPr>
            <w:rPr>
              <w:rFonts w:ascii="Arial" w:eastAsia="Times New Roman" w:hAnsi="Arial" w:cs="Arial"/>
              <w:b/>
              <w:bCs/>
              <w:color w:val="201F1E"/>
              <w:sz w:val="48"/>
              <w:szCs w:val="48"/>
              <w:bdr w:val="none" w:sz="0" w:space="0" w:color="auto" w:frame="1"/>
              <w:lang w:eastAsia="en-GB"/>
            </w:rPr>
          </w:pPr>
        </w:p>
        <w:p w14:paraId="3EAAF468" w14:textId="2D03A836" w:rsidR="00B36544" w:rsidRPr="00B36544" w:rsidRDefault="00B36544">
          <w:pPr>
            <w:rPr>
              <w:rFonts w:ascii="Arial" w:eastAsia="Times New Roman" w:hAnsi="Arial" w:cs="Arial"/>
              <w:b/>
              <w:bCs/>
              <w:color w:val="201F1E"/>
              <w:sz w:val="48"/>
              <w:szCs w:val="48"/>
              <w:bdr w:val="none" w:sz="0" w:space="0" w:color="auto" w:frame="1"/>
              <w:lang w:eastAsia="en-GB"/>
            </w:rPr>
          </w:pPr>
          <w:r w:rsidRPr="00B36544">
            <w:rPr>
              <w:rFonts w:ascii="Arial" w:eastAsia="Times New Roman" w:hAnsi="Arial" w:cs="Arial"/>
              <w:b/>
              <w:bCs/>
              <w:color w:val="201F1E"/>
              <w:sz w:val="48"/>
              <w:szCs w:val="48"/>
              <w:bdr w:val="none" w:sz="0" w:space="0" w:color="auto" w:frame="1"/>
              <w:lang w:eastAsia="en-GB"/>
            </w:rPr>
            <w:t>SCHOOL OF BUSINESS</w:t>
          </w:r>
        </w:p>
        <w:p w14:paraId="0058EC46" w14:textId="77777777" w:rsidR="00B36544" w:rsidRPr="00B36544" w:rsidRDefault="00B36544">
          <w:pPr>
            <w:rPr>
              <w:rFonts w:ascii="Arial" w:eastAsia="Times New Roman" w:hAnsi="Arial" w:cs="Arial"/>
              <w:b/>
              <w:bCs/>
              <w:color w:val="201F1E"/>
              <w:sz w:val="48"/>
              <w:szCs w:val="48"/>
              <w:bdr w:val="none" w:sz="0" w:space="0" w:color="auto" w:frame="1"/>
              <w:lang w:eastAsia="en-GB"/>
            </w:rPr>
          </w:pPr>
        </w:p>
        <w:p w14:paraId="3F245C16" w14:textId="47C6AD29" w:rsidR="00B36544" w:rsidRDefault="00CB20B2" w:rsidP="00CB20B2">
          <w:pPr>
            <w:rPr>
              <w:rFonts w:ascii="Calibri" w:eastAsia="Times New Roman" w:hAnsi="Calibri" w:cs="Calibri"/>
              <w:b/>
              <w:bCs/>
              <w:color w:val="201F1E"/>
              <w:bdr w:val="none" w:sz="0" w:space="0" w:color="auto" w:frame="1"/>
              <w:lang w:eastAsia="en-GB"/>
            </w:rPr>
          </w:pPr>
          <w:r>
            <w:rPr>
              <w:rFonts w:ascii="Arial" w:eastAsia="Times New Roman" w:hAnsi="Arial" w:cs="Arial"/>
              <w:b/>
              <w:bCs/>
              <w:color w:val="201F1E"/>
              <w:sz w:val="48"/>
              <w:szCs w:val="48"/>
              <w:bdr w:val="none" w:sz="0" w:space="0" w:color="auto" w:frame="1"/>
              <w:lang w:eastAsia="en-GB"/>
            </w:rPr>
            <w:t xml:space="preserve">Semester 1: </w:t>
          </w:r>
          <w:r w:rsidR="00B36544" w:rsidRPr="00B36544">
            <w:rPr>
              <w:rFonts w:ascii="Arial" w:eastAsia="Times New Roman" w:hAnsi="Arial" w:cs="Arial"/>
              <w:b/>
              <w:bCs/>
              <w:color w:val="201F1E"/>
              <w:sz w:val="48"/>
              <w:szCs w:val="48"/>
              <w:bdr w:val="none" w:sz="0" w:space="0" w:color="auto" w:frame="1"/>
              <w:lang w:eastAsia="en-GB"/>
            </w:rPr>
            <w:t>20</w:t>
          </w:r>
          <w:r>
            <w:rPr>
              <w:rFonts w:ascii="Arial" w:eastAsia="Times New Roman" w:hAnsi="Arial" w:cs="Arial"/>
              <w:b/>
              <w:bCs/>
              <w:color w:val="201F1E"/>
              <w:sz w:val="48"/>
              <w:szCs w:val="48"/>
              <w:bdr w:val="none" w:sz="0" w:space="0" w:color="auto" w:frame="1"/>
              <w:lang w:eastAsia="en-GB"/>
            </w:rPr>
            <w:t>2</w:t>
          </w:r>
          <w:r w:rsidR="00A1763A">
            <w:rPr>
              <w:rFonts w:ascii="Arial" w:eastAsia="Times New Roman" w:hAnsi="Arial" w:cs="Arial"/>
              <w:b/>
              <w:bCs/>
              <w:color w:val="201F1E"/>
              <w:sz w:val="48"/>
              <w:szCs w:val="48"/>
              <w:bdr w:val="none" w:sz="0" w:space="0" w:color="auto" w:frame="1"/>
              <w:lang w:eastAsia="en-GB"/>
            </w:rPr>
            <w:t>4</w:t>
          </w:r>
          <w:r>
            <w:rPr>
              <w:rFonts w:ascii="Arial" w:eastAsia="Times New Roman" w:hAnsi="Arial" w:cs="Arial"/>
              <w:b/>
              <w:bCs/>
              <w:color w:val="201F1E"/>
              <w:sz w:val="48"/>
              <w:szCs w:val="48"/>
              <w:bdr w:val="none" w:sz="0" w:space="0" w:color="auto" w:frame="1"/>
              <w:lang w:eastAsia="en-GB"/>
            </w:rPr>
            <w:t>/202</w:t>
          </w:r>
          <w:r w:rsidR="00A1763A">
            <w:rPr>
              <w:rFonts w:ascii="Arial" w:eastAsia="Times New Roman" w:hAnsi="Arial" w:cs="Arial"/>
              <w:b/>
              <w:bCs/>
              <w:color w:val="201F1E"/>
              <w:sz w:val="48"/>
              <w:szCs w:val="48"/>
              <w:bdr w:val="none" w:sz="0" w:space="0" w:color="auto" w:frame="1"/>
              <w:lang w:eastAsia="en-GB"/>
            </w:rPr>
            <w:t>5</w:t>
          </w:r>
          <w:r w:rsidR="00B36544">
            <w:rPr>
              <w:rFonts w:ascii="Calibri" w:eastAsia="Times New Roman" w:hAnsi="Calibri" w:cs="Calibri"/>
              <w:b/>
              <w:bCs/>
              <w:color w:val="201F1E"/>
              <w:bdr w:val="none" w:sz="0" w:space="0" w:color="auto" w:frame="1"/>
              <w:lang w:eastAsia="en-GB"/>
            </w:rPr>
            <w:br w:type="page"/>
          </w:r>
        </w:p>
      </w:sdtContent>
    </w:sdt>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07"/>
        <w:gridCol w:w="6493"/>
      </w:tblGrid>
      <w:tr w:rsidR="00B57DEF" w:rsidRPr="00A1763A" w14:paraId="69720159" w14:textId="77777777" w:rsidTr="00B57DEF">
        <w:trPr>
          <w:trHeight w:val="254"/>
        </w:trPr>
        <w:tc>
          <w:tcPr>
            <w:tcW w:w="1807" w:type="dxa"/>
          </w:tcPr>
          <w:p w14:paraId="5294A9AD" w14:textId="77777777" w:rsidR="00B57DEF" w:rsidRPr="00A1763A" w:rsidRDefault="00B57DEF" w:rsidP="00B57DEF">
            <w:pPr>
              <w:pStyle w:val="TableParagraph"/>
              <w:spacing w:line="234" w:lineRule="exact"/>
              <w:ind w:left="112"/>
              <w:rPr>
                <w:b/>
              </w:rPr>
            </w:pPr>
            <w:r w:rsidRPr="00A1763A">
              <w:rPr>
                <w:b/>
              </w:rPr>
              <w:lastRenderedPageBreak/>
              <w:t>Module</w:t>
            </w:r>
            <w:r w:rsidRPr="00A1763A">
              <w:rPr>
                <w:b/>
                <w:spacing w:val="-8"/>
              </w:rPr>
              <w:t xml:space="preserve"> </w:t>
            </w:r>
            <w:r w:rsidRPr="00A1763A">
              <w:rPr>
                <w:b/>
                <w:spacing w:val="-4"/>
              </w:rPr>
              <w:t>Code</w:t>
            </w:r>
          </w:p>
        </w:tc>
        <w:tc>
          <w:tcPr>
            <w:tcW w:w="6493" w:type="dxa"/>
          </w:tcPr>
          <w:p w14:paraId="2C3E3488" w14:textId="77777777" w:rsidR="00B57DEF" w:rsidRPr="00A1763A" w:rsidRDefault="00B57DEF" w:rsidP="00B57DEF">
            <w:pPr>
              <w:pStyle w:val="TableParagraph"/>
              <w:spacing w:line="234" w:lineRule="exact"/>
              <w:ind w:left="112"/>
              <w:rPr>
                <w:b/>
              </w:rPr>
            </w:pPr>
            <w:r w:rsidRPr="00A1763A">
              <w:rPr>
                <w:b/>
                <w:spacing w:val="-2"/>
              </w:rPr>
              <w:t>BMBM6003</w:t>
            </w:r>
          </w:p>
        </w:tc>
      </w:tr>
      <w:tr w:rsidR="00B57DEF" w:rsidRPr="00A1763A" w14:paraId="1ECD0EEE" w14:textId="77777777" w:rsidTr="00B57DEF">
        <w:trPr>
          <w:trHeight w:val="249"/>
        </w:trPr>
        <w:tc>
          <w:tcPr>
            <w:tcW w:w="1807" w:type="dxa"/>
          </w:tcPr>
          <w:p w14:paraId="55AA9929" w14:textId="77777777" w:rsidR="00B57DEF" w:rsidRPr="00A1763A" w:rsidRDefault="00B57DEF" w:rsidP="00B57DEF">
            <w:pPr>
              <w:pStyle w:val="TableParagraph"/>
              <w:spacing w:line="229" w:lineRule="exact"/>
              <w:ind w:left="112"/>
              <w:rPr>
                <w:b/>
              </w:rPr>
            </w:pPr>
            <w:r w:rsidRPr="00A1763A">
              <w:rPr>
                <w:b/>
                <w:spacing w:val="-2"/>
              </w:rPr>
              <w:t>Title</w:t>
            </w:r>
          </w:p>
        </w:tc>
        <w:tc>
          <w:tcPr>
            <w:tcW w:w="6493" w:type="dxa"/>
          </w:tcPr>
          <w:p w14:paraId="0CC28DF8" w14:textId="77777777" w:rsidR="00B57DEF" w:rsidRPr="00A1763A" w:rsidRDefault="00B57DEF" w:rsidP="00B57DEF">
            <w:pPr>
              <w:pStyle w:val="TableParagraph"/>
              <w:spacing w:line="229" w:lineRule="exact"/>
              <w:ind w:left="112"/>
              <w:rPr>
                <w:b/>
              </w:rPr>
            </w:pPr>
            <w:r w:rsidRPr="00A1763A">
              <w:rPr>
                <w:b/>
              </w:rPr>
              <w:t>Contemporary</w:t>
            </w:r>
            <w:r w:rsidRPr="00A1763A">
              <w:rPr>
                <w:b/>
                <w:spacing w:val="-9"/>
              </w:rPr>
              <w:t xml:space="preserve"> </w:t>
            </w:r>
            <w:r w:rsidRPr="00A1763A">
              <w:rPr>
                <w:b/>
              </w:rPr>
              <w:t>Issues</w:t>
            </w:r>
            <w:r w:rsidRPr="00A1763A">
              <w:rPr>
                <w:b/>
                <w:spacing w:val="-7"/>
              </w:rPr>
              <w:t xml:space="preserve"> </w:t>
            </w:r>
            <w:r w:rsidRPr="00A1763A">
              <w:rPr>
                <w:b/>
              </w:rPr>
              <w:t>in</w:t>
            </w:r>
            <w:r w:rsidRPr="00A1763A">
              <w:rPr>
                <w:b/>
                <w:spacing w:val="-4"/>
              </w:rPr>
              <w:t xml:space="preserve"> </w:t>
            </w:r>
            <w:r w:rsidRPr="00A1763A">
              <w:rPr>
                <w:b/>
                <w:spacing w:val="-2"/>
              </w:rPr>
              <w:t>Management</w:t>
            </w:r>
          </w:p>
        </w:tc>
      </w:tr>
      <w:tr w:rsidR="00B57DEF" w:rsidRPr="00A1763A" w14:paraId="4BBEC7C5" w14:textId="77777777" w:rsidTr="00B57DEF">
        <w:trPr>
          <w:trHeight w:val="254"/>
        </w:trPr>
        <w:tc>
          <w:tcPr>
            <w:tcW w:w="1807" w:type="dxa"/>
          </w:tcPr>
          <w:p w14:paraId="3BC27DE7" w14:textId="77777777" w:rsidR="00B57DEF" w:rsidRPr="00A1763A" w:rsidRDefault="00B57DEF" w:rsidP="00B57DEF">
            <w:pPr>
              <w:pStyle w:val="TableParagraph"/>
              <w:spacing w:line="234" w:lineRule="exact"/>
              <w:ind w:left="112"/>
              <w:rPr>
                <w:b/>
              </w:rPr>
            </w:pPr>
            <w:r w:rsidRPr="00A1763A">
              <w:rPr>
                <w:b/>
                <w:spacing w:val="-4"/>
              </w:rPr>
              <w:t>Date</w:t>
            </w:r>
          </w:p>
        </w:tc>
        <w:tc>
          <w:tcPr>
            <w:tcW w:w="6493" w:type="dxa"/>
          </w:tcPr>
          <w:p w14:paraId="2F64DEA9" w14:textId="77777777" w:rsidR="00B57DEF" w:rsidRPr="00A1763A" w:rsidRDefault="00B57DEF" w:rsidP="00B57DEF">
            <w:pPr>
              <w:pStyle w:val="TableParagraph"/>
              <w:spacing w:line="234" w:lineRule="exact"/>
              <w:ind w:left="112"/>
              <w:rPr>
                <w:b/>
              </w:rPr>
            </w:pPr>
            <w:r w:rsidRPr="00A1763A">
              <w:rPr>
                <w:b/>
                <w:spacing w:val="-2"/>
              </w:rPr>
              <w:t>07/06/2023</w:t>
            </w:r>
          </w:p>
        </w:tc>
      </w:tr>
      <w:tr w:rsidR="00B57DEF" w:rsidRPr="00A1763A" w14:paraId="57C64CBF" w14:textId="77777777" w:rsidTr="00B57DEF">
        <w:trPr>
          <w:trHeight w:val="251"/>
        </w:trPr>
        <w:tc>
          <w:tcPr>
            <w:tcW w:w="1807" w:type="dxa"/>
          </w:tcPr>
          <w:p w14:paraId="7102AA41" w14:textId="77777777" w:rsidR="00B57DEF" w:rsidRPr="00A1763A" w:rsidRDefault="00B57DEF" w:rsidP="00B57DEF">
            <w:pPr>
              <w:pStyle w:val="TableParagraph"/>
              <w:spacing w:line="232" w:lineRule="exact"/>
              <w:ind w:left="112"/>
              <w:rPr>
                <w:b/>
              </w:rPr>
            </w:pPr>
            <w:r w:rsidRPr="00A1763A">
              <w:rPr>
                <w:b/>
                <w:spacing w:val="-2"/>
              </w:rPr>
              <w:t>Level</w:t>
            </w:r>
          </w:p>
        </w:tc>
        <w:tc>
          <w:tcPr>
            <w:tcW w:w="6493" w:type="dxa"/>
          </w:tcPr>
          <w:p w14:paraId="0E4A69B7" w14:textId="77777777" w:rsidR="00B57DEF" w:rsidRPr="00A1763A" w:rsidRDefault="00B57DEF" w:rsidP="00B57DEF">
            <w:pPr>
              <w:pStyle w:val="TableParagraph"/>
              <w:spacing w:line="232" w:lineRule="exact"/>
              <w:ind w:left="112"/>
              <w:rPr>
                <w:b/>
              </w:rPr>
            </w:pPr>
            <w:r w:rsidRPr="00A1763A">
              <w:rPr>
                <w:b/>
                <w:spacing w:val="-10"/>
              </w:rPr>
              <w:t>6</w:t>
            </w:r>
          </w:p>
        </w:tc>
      </w:tr>
      <w:tr w:rsidR="00B57DEF" w:rsidRPr="00A1763A" w14:paraId="1BDB918D" w14:textId="77777777" w:rsidTr="00B57DEF">
        <w:trPr>
          <w:trHeight w:val="254"/>
        </w:trPr>
        <w:tc>
          <w:tcPr>
            <w:tcW w:w="1807" w:type="dxa"/>
          </w:tcPr>
          <w:p w14:paraId="6D7B2F39" w14:textId="77777777" w:rsidR="00B57DEF" w:rsidRPr="00A1763A" w:rsidRDefault="00B57DEF" w:rsidP="00B57DEF">
            <w:pPr>
              <w:pStyle w:val="TableParagraph"/>
              <w:spacing w:line="234" w:lineRule="exact"/>
              <w:ind w:left="112"/>
              <w:rPr>
                <w:b/>
              </w:rPr>
            </w:pPr>
            <w:r w:rsidRPr="00A1763A">
              <w:rPr>
                <w:b/>
                <w:spacing w:val="-2"/>
              </w:rPr>
              <w:t>Credits</w:t>
            </w:r>
          </w:p>
        </w:tc>
        <w:tc>
          <w:tcPr>
            <w:tcW w:w="6493" w:type="dxa"/>
          </w:tcPr>
          <w:p w14:paraId="29CF96DE" w14:textId="77777777" w:rsidR="00B57DEF" w:rsidRPr="00A1763A" w:rsidRDefault="00B57DEF" w:rsidP="00B57DEF">
            <w:pPr>
              <w:pStyle w:val="TableParagraph"/>
              <w:spacing w:line="234" w:lineRule="exact"/>
              <w:ind w:left="112"/>
              <w:rPr>
                <w:b/>
              </w:rPr>
            </w:pPr>
            <w:r w:rsidRPr="00A1763A">
              <w:rPr>
                <w:b/>
                <w:spacing w:val="-5"/>
              </w:rPr>
              <w:t>20</w:t>
            </w:r>
          </w:p>
        </w:tc>
      </w:tr>
      <w:tr w:rsidR="00B57DEF" w:rsidRPr="00A1763A" w14:paraId="693A346F" w14:textId="77777777" w:rsidTr="00B57DEF">
        <w:trPr>
          <w:trHeight w:val="253"/>
        </w:trPr>
        <w:tc>
          <w:tcPr>
            <w:tcW w:w="1807" w:type="dxa"/>
          </w:tcPr>
          <w:p w14:paraId="516B8BF6" w14:textId="77777777" w:rsidR="00B57DEF" w:rsidRPr="00A1763A" w:rsidRDefault="00B57DEF" w:rsidP="00B57DEF">
            <w:pPr>
              <w:pStyle w:val="TableParagraph"/>
              <w:spacing w:line="234" w:lineRule="exact"/>
              <w:ind w:left="112"/>
              <w:rPr>
                <w:b/>
              </w:rPr>
            </w:pPr>
            <w:r w:rsidRPr="00A1763A">
              <w:rPr>
                <w:b/>
                <w:spacing w:val="-2"/>
              </w:rPr>
              <w:t>Pre-Requisites</w:t>
            </w:r>
          </w:p>
        </w:tc>
        <w:tc>
          <w:tcPr>
            <w:tcW w:w="6493" w:type="dxa"/>
          </w:tcPr>
          <w:p w14:paraId="25E54FFC" w14:textId="77777777" w:rsidR="00B57DEF" w:rsidRPr="00A1763A" w:rsidRDefault="00B57DEF" w:rsidP="00B57DEF">
            <w:pPr>
              <w:pStyle w:val="TableParagraph"/>
              <w:spacing w:line="234" w:lineRule="exact"/>
              <w:ind w:left="112"/>
              <w:rPr>
                <w:b/>
              </w:rPr>
            </w:pPr>
            <w:r w:rsidRPr="00A1763A">
              <w:rPr>
                <w:b/>
                <w:spacing w:val="-4"/>
              </w:rPr>
              <w:t>None</w:t>
            </w:r>
          </w:p>
        </w:tc>
      </w:tr>
    </w:tbl>
    <w:p w14:paraId="78FA87DF" w14:textId="77777777" w:rsidR="00B57DEF" w:rsidRPr="00A1763A" w:rsidRDefault="00B57DEF" w:rsidP="00B57DEF">
      <w:pPr>
        <w:pStyle w:val="BodyText"/>
        <w:spacing w:before="23"/>
        <w:rPr>
          <w:sz w:val="20"/>
        </w:rPr>
      </w:pPr>
      <w:r w:rsidRPr="00A1763A">
        <w:rPr>
          <w:noProof/>
        </w:rPr>
        <mc:AlternateContent>
          <mc:Choice Requires="wps">
            <w:drawing>
              <wp:anchor distT="0" distB="0" distL="0" distR="0" simplePos="0" relativeHeight="251659264" behindDoc="1" locked="0" layoutInCell="1" allowOverlap="1" wp14:anchorId="317E1C81" wp14:editId="4E18590E">
                <wp:simplePos x="0" y="0"/>
                <wp:positionH relativeFrom="page">
                  <wp:posOffset>905560</wp:posOffset>
                </wp:positionH>
                <wp:positionV relativeFrom="paragraph">
                  <wp:posOffset>176402</wp:posOffset>
                </wp:positionV>
                <wp:extent cx="5280025" cy="6350"/>
                <wp:effectExtent l="0" t="0" r="0" b="0"/>
                <wp:wrapTopAndBottom/>
                <wp:docPr id="36" name="Graphic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80025" cy="6350"/>
                        </a:xfrm>
                        <a:custGeom>
                          <a:avLst/>
                          <a:gdLst/>
                          <a:ahLst/>
                          <a:cxnLst/>
                          <a:rect l="l" t="t" r="r" b="b"/>
                          <a:pathLst>
                            <a:path w="5280025" h="6350">
                              <a:moveTo>
                                <a:pt x="5279974" y="0"/>
                              </a:moveTo>
                              <a:lnTo>
                                <a:pt x="1156716" y="0"/>
                              </a:lnTo>
                              <a:lnTo>
                                <a:pt x="1153617" y="0"/>
                              </a:lnTo>
                              <a:lnTo>
                                <a:pt x="1147521" y="0"/>
                              </a:lnTo>
                              <a:lnTo>
                                <a:pt x="0" y="0"/>
                              </a:lnTo>
                              <a:lnTo>
                                <a:pt x="0" y="6096"/>
                              </a:lnTo>
                              <a:lnTo>
                                <a:pt x="1147521" y="6096"/>
                              </a:lnTo>
                              <a:lnTo>
                                <a:pt x="1153617" y="6096"/>
                              </a:lnTo>
                              <a:lnTo>
                                <a:pt x="1156716" y="6096"/>
                              </a:lnTo>
                              <a:lnTo>
                                <a:pt x="5279974" y="6096"/>
                              </a:lnTo>
                              <a:lnTo>
                                <a:pt x="5279974"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1068FDB4" id="Graphic 36" o:spid="_x0000_s1026" style="position:absolute;margin-left:71.3pt;margin-top:13.9pt;width:415.75pt;height:.5pt;z-index:-251657216;visibility:visible;mso-wrap-style:square;mso-wrap-distance-left:0;mso-wrap-distance-top:0;mso-wrap-distance-right:0;mso-wrap-distance-bottom:0;mso-position-horizontal:absolute;mso-position-horizontal-relative:page;mso-position-vertical:absolute;mso-position-vertical-relative:text;v-text-anchor:top" coordsize="5280025,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" path="m5279974,l1156716,r-3099,l1147521,,,,,6096r1147521,l1153617,6096r3099,l5279974,6096r,-6096xe" fillcolor="black" stroked="f">
                <v:path arrowok="t"/>
                <w10:wrap type="topAndBottom" anchorx="page"/>
              </v:shape>
            </w:pict>
          </mc:Fallback>
        </mc:AlternateContent>
      </w:r>
    </w:p>
    <w:p w14:paraId="3E3B7863" w14:textId="77777777" w:rsidR="00B57DEF" w:rsidRPr="00A1763A" w:rsidRDefault="00B57DEF" w:rsidP="00B57DEF">
      <w:pPr>
        <w:pStyle w:val="Heading3"/>
        <w:spacing w:before="134"/>
        <w:rPr>
          <w:rFonts w:ascii="Arial" w:hAnsi="Arial" w:cs="Arial"/>
        </w:rPr>
      </w:pPr>
      <w:r w:rsidRPr="00A1763A">
        <w:rPr>
          <w:rFonts w:ascii="Arial" w:hAnsi="Arial" w:cs="Arial"/>
          <w:spacing w:val="-2"/>
        </w:rPr>
        <w:t>AIM(S)</w:t>
      </w:r>
    </w:p>
    <w:p w14:paraId="0A8649E8" w14:textId="77777777" w:rsidR="00B57DEF" w:rsidRPr="00A1763A" w:rsidRDefault="00B57DEF" w:rsidP="00B57DEF">
      <w:pPr>
        <w:pStyle w:val="ListParagraph"/>
        <w:widowControl w:val="0"/>
        <w:numPr>
          <w:ilvl w:val="0"/>
          <w:numId w:val="10"/>
        </w:numPr>
        <w:tabs>
          <w:tab w:val="left" w:pos="1012"/>
        </w:tabs>
        <w:autoSpaceDE w:val="0"/>
        <w:autoSpaceDN w:val="0"/>
        <w:spacing w:before="234" w:after="0" w:line="237" w:lineRule="auto"/>
        <w:ind w:right="1827"/>
        <w:contextualSpacing w:val="0"/>
        <w:jc w:val="both"/>
        <w:rPr>
          <w:rFonts w:ascii="Arial" w:hAnsi="Arial" w:cs="Arial"/>
        </w:rPr>
      </w:pPr>
      <w:r w:rsidRPr="00A1763A">
        <w:rPr>
          <w:rFonts w:ascii="Arial" w:hAnsi="Arial" w:cs="Arial"/>
        </w:rPr>
        <w:t>To develop a systematic understanding of, and the ability to critically evaluate, the challenges facing managers in modern organisations and to utilise social, cultural and normative perspectives to encourage more systemic critiques of</w:t>
      </w:r>
      <w:r w:rsidRPr="00A1763A">
        <w:rPr>
          <w:rFonts w:ascii="Arial" w:hAnsi="Arial" w:cs="Arial"/>
          <w:spacing w:val="-2"/>
        </w:rPr>
        <w:t xml:space="preserve"> </w:t>
      </w:r>
      <w:r w:rsidRPr="00A1763A">
        <w:rPr>
          <w:rFonts w:ascii="Arial" w:hAnsi="Arial" w:cs="Arial"/>
        </w:rPr>
        <w:t>conventional</w:t>
      </w:r>
      <w:r w:rsidRPr="00A1763A">
        <w:rPr>
          <w:rFonts w:ascii="Arial" w:hAnsi="Arial" w:cs="Arial"/>
          <w:spacing w:val="-2"/>
        </w:rPr>
        <w:t xml:space="preserve"> </w:t>
      </w:r>
      <w:r w:rsidRPr="00A1763A">
        <w:rPr>
          <w:rFonts w:ascii="Arial" w:hAnsi="Arial" w:cs="Arial"/>
        </w:rPr>
        <w:t>theory and practice across a</w:t>
      </w:r>
      <w:r w:rsidRPr="00A1763A">
        <w:rPr>
          <w:rFonts w:ascii="Arial" w:hAnsi="Arial" w:cs="Arial"/>
          <w:spacing w:val="-3"/>
        </w:rPr>
        <w:t xml:space="preserve"> </w:t>
      </w:r>
      <w:r w:rsidRPr="00A1763A">
        <w:rPr>
          <w:rFonts w:ascii="Arial" w:hAnsi="Arial" w:cs="Arial"/>
        </w:rPr>
        <w:t>range</w:t>
      </w:r>
      <w:r w:rsidRPr="00A1763A">
        <w:rPr>
          <w:rFonts w:ascii="Arial" w:hAnsi="Arial" w:cs="Arial"/>
          <w:spacing w:val="-1"/>
        </w:rPr>
        <w:t xml:space="preserve"> </w:t>
      </w:r>
      <w:r w:rsidRPr="00A1763A">
        <w:rPr>
          <w:rFonts w:ascii="Arial" w:hAnsi="Arial" w:cs="Arial"/>
        </w:rPr>
        <w:t>of disciplines, industries and sectors.</w:t>
      </w:r>
    </w:p>
    <w:p w14:paraId="5CCDF7E3" w14:textId="77777777" w:rsidR="00B57DEF" w:rsidRPr="00A1763A" w:rsidRDefault="00B57DEF" w:rsidP="00B57DEF">
      <w:pPr>
        <w:pStyle w:val="BodyText"/>
        <w:spacing w:before="80"/>
      </w:pPr>
    </w:p>
    <w:p w14:paraId="64AB988D" w14:textId="77777777" w:rsidR="00B57DEF" w:rsidRPr="00A1763A" w:rsidRDefault="00B57DEF" w:rsidP="00B57DEF">
      <w:pPr>
        <w:pStyle w:val="Heading3"/>
        <w:rPr>
          <w:rFonts w:ascii="Arial" w:hAnsi="Arial" w:cs="Arial"/>
        </w:rPr>
      </w:pPr>
      <w:r w:rsidRPr="00A1763A">
        <w:rPr>
          <w:rFonts w:ascii="Arial" w:hAnsi="Arial" w:cs="Arial"/>
          <w:spacing w:val="-2"/>
        </w:rPr>
        <w:t>LEARNING</w:t>
      </w:r>
      <w:r w:rsidRPr="00A1763A">
        <w:rPr>
          <w:rFonts w:ascii="Arial" w:hAnsi="Arial" w:cs="Arial"/>
          <w:spacing w:val="-3"/>
        </w:rPr>
        <w:t xml:space="preserve"> </w:t>
      </w:r>
      <w:r w:rsidRPr="00A1763A">
        <w:rPr>
          <w:rFonts w:ascii="Arial" w:hAnsi="Arial" w:cs="Arial"/>
          <w:spacing w:val="-2"/>
        </w:rPr>
        <w:t>OUTCOMES</w:t>
      </w:r>
    </w:p>
    <w:p w14:paraId="2608584E" w14:textId="77777777" w:rsidR="00B57DEF" w:rsidRPr="00A1763A" w:rsidRDefault="00B57DEF" w:rsidP="00B57DEF">
      <w:pPr>
        <w:pStyle w:val="BodyText"/>
        <w:spacing w:before="119"/>
        <w:ind w:left="160"/>
      </w:pPr>
      <w:r w:rsidRPr="00A1763A">
        <w:t>Upon</w:t>
      </w:r>
      <w:r w:rsidRPr="00A1763A">
        <w:rPr>
          <w:spacing w:val="-5"/>
        </w:rPr>
        <w:t xml:space="preserve"> </w:t>
      </w:r>
      <w:r w:rsidRPr="00A1763A">
        <w:t>the</w:t>
      </w:r>
      <w:r w:rsidRPr="00A1763A">
        <w:rPr>
          <w:spacing w:val="-7"/>
        </w:rPr>
        <w:t xml:space="preserve"> </w:t>
      </w:r>
      <w:r w:rsidRPr="00A1763A">
        <w:t>successful</w:t>
      </w:r>
      <w:r w:rsidRPr="00A1763A">
        <w:rPr>
          <w:spacing w:val="-6"/>
        </w:rPr>
        <w:t xml:space="preserve"> </w:t>
      </w:r>
      <w:r w:rsidRPr="00A1763A">
        <w:t>completion</w:t>
      </w:r>
      <w:r w:rsidRPr="00A1763A">
        <w:rPr>
          <w:spacing w:val="-5"/>
        </w:rPr>
        <w:t xml:space="preserve"> </w:t>
      </w:r>
      <w:r w:rsidRPr="00A1763A">
        <w:t>of</w:t>
      </w:r>
      <w:r w:rsidRPr="00A1763A">
        <w:rPr>
          <w:spacing w:val="-6"/>
        </w:rPr>
        <w:t xml:space="preserve"> </w:t>
      </w:r>
      <w:r w:rsidRPr="00A1763A">
        <w:t>this</w:t>
      </w:r>
      <w:r w:rsidRPr="00A1763A">
        <w:rPr>
          <w:spacing w:val="-6"/>
        </w:rPr>
        <w:t xml:space="preserve"> </w:t>
      </w:r>
      <w:r w:rsidRPr="00A1763A">
        <w:t>module,</w:t>
      </w:r>
      <w:r w:rsidRPr="00A1763A">
        <w:rPr>
          <w:spacing w:val="-6"/>
        </w:rPr>
        <w:t xml:space="preserve"> </w:t>
      </w:r>
      <w:r w:rsidRPr="00A1763A">
        <w:t>the</w:t>
      </w:r>
      <w:r w:rsidRPr="00A1763A">
        <w:rPr>
          <w:spacing w:val="-5"/>
        </w:rPr>
        <w:t xml:space="preserve"> </w:t>
      </w:r>
      <w:r w:rsidRPr="00A1763A">
        <w:t>student</w:t>
      </w:r>
      <w:r w:rsidRPr="00A1763A">
        <w:rPr>
          <w:spacing w:val="-6"/>
        </w:rPr>
        <w:t xml:space="preserve"> </w:t>
      </w:r>
      <w:r w:rsidRPr="00A1763A">
        <w:t>should</w:t>
      </w:r>
      <w:r w:rsidRPr="00A1763A">
        <w:rPr>
          <w:spacing w:val="-5"/>
        </w:rPr>
        <w:t xml:space="preserve"> </w:t>
      </w:r>
      <w:r w:rsidRPr="00A1763A">
        <w:t>be</w:t>
      </w:r>
      <w:r w:rsidRPr="00A1763A">
        <w:rPr>
          <w:spacing w:val="-5"/>
        </w:rPr>
        <w:t xml:space="preserve"> </w:t>
      </w:r>
      <w:r w:rsidRPr="00A1763A">
        <w:t>able</w:t>
      </w:r>
      <w:r w:rsidRPr="00A1763A">
        <w:rPr>
          <w:spacing w:val="-4"/>
        </w:rPr>
        <w:t xml:space="preserve"> </w:t>
      </w:r>
      <w:r w:rsidRPr="00A1763A">
        <w:rPr>
          <w:spacing w:val="-5"/>
        </w:rPr>
        <w:t>to:</w:t>
      </w:r>
    </w:p>
    <w:p w14:paraId="29305E36" w14:textId="77777777" w:rsidR="00B57DEF" w:rsidRPr="00A1763A" w:rsidRDefault="00B57DEF" w:rsidP="00B57DEF">
      <w:pPr>
        <w:pStyle w:val="BodyText"/>
      </w:pPr>
    </w:p>
    <w:p w14:paraId="3F9B0819" w14:textId="77777777" w:rsidR="00B57DEF" w:rsidRPr="00A1763A" w:rsidRDefault="00B57DEF" w:rsidP="00B57DEF">
      <w:pPr>
        <w:pStyle w:val="ListParagraph"/>
        <w:widowControl w:val="0"/>
        <w:numPr>
          <w:ilvl w:val="0"/>
          <w:numId w:val="10"/>
        </w:numPr>
        <w:tabs>
          <w:tab w:val="left" w:pos="880"/>
        </w:tabs>
        <w:autoSpaceDE w:val="0"/>
        <w:autoSpaceDN w:val="0"/>
        <w:spacing w:after="0" w:line="240" w:lineRule="auto"/>
        <w:ind w:left="880" w:right="1528" w:hanging="437"/>
        <w:contextualSpacing w:val="0"/>
        <w:rPr>
          <w:rFonts w:ascii="Arial" w:hAnsi="Arial" w:cs="Arial"/>
        </w:rPr>
      </w:pPr>
      <w:r w:rsidRPr="00A1763A">
        <w:rPr>
          <w:rFonts w:ascii="Arial" w:hAnsi="Arial" w:cs="Arial"/>
        </w:rPr>
        <w:t>judge</w:t>
      </w:r>
      <w:r w:rsidRPr="00A1763A">
        <w:rPr>
          <w:rFonts w:ascii="Arial" w:hAnsi="Arial" w:cs="Arial"/>
          <w:spacing w:val="-4"/>
        </w:rPr>
        <w:t xml:space="preserve"> </w:t>
      </w:r>
      <w:r w:rsidRPr="00A1763A">
        <w:rPr>
          <w:rFonts w:ascii="Arial" w:hAnsi="Arial" w:cs="Arial"/>
        </w:rPr>
        <w:t>objectively</w:t>
      </w:r>
      <w:r w:rsidRPr="00A1763A">
        <w:rPr>
          <w:rFonts w:ascii="Arial" w:hAnsi="Arial" w:cs="Arial"/>
          <w:spacing w:val="-3"/>
        </w:rPr>
        <w:t xml:space="preserve"> </w:t>
      </w:r>
      <w:r w:rsidRPr="00A1763A">
        <w:rPr>
          <w:rFonts w:ascii="Arial" w:hAnsi="Arial" w:cs="Arial"/>
        </w:rPr>
        <w:t>the</w:t>
      </w:r>
      <w:r w:rsidRPr="00A1763A">
        <w:rPr>
          <w:rFonts w:ascii="Arial" w:hAnsi="Arial" w:cs="Arial"/>
          <w:spacing w:val="-5"/>
        </w:rPr>
        <w:t xml:space="preserve"> </w:t>
      </w:r>
      <w:r w:rsidRPr="00A1763A">
        <w:rPr>
          <w:rFonts w:ascii="Arial" w:hAnsi="Arial" w:cs="Arial"/>
        </w:rPr>
        <w:t>differences</w:t>
      </w:r>
      <w:r w:rsidRPr="00A1763A">
        <w:rPr>
          <w:rFonts w:ascii="Arial" w:hAnsi="Arial" w:cs="Arial"/>
          <w:spacing w:val="-4"/>
        </w:rPr>
        <w:t xml:space="preserve"> </w:t>
      </w:r>
      <w:r w:rsidRPr="00A1763A">
        <w:rPr>
          <w:rFonts w:ascii="Arial" w:hAnsi="Arial" w:cs="Arial"/>
        </w:rPr>
        <w:t>between</w:t>
      </w:r>
      <w:r w:rsidRPr="00A1763A">
        <w:rPr>
          <w:rFonts w:ascii="Arial" w:hAnsi="Arial" w:cs="Arial"/>
          <w:spacing w:val="-5"/>
        </w:rPr>
        <w:t xml:space="preserve"> </w:t>
      </w:r>
      <w:r w:rsidRPr="00A1763A">
        <w:rPr>
          <w:rFonts w:ascii="Arial" w:hAnsi="Arial" w:cs="Arial"/>
        </w:rPr>
        <w:t>mainstream</w:t>
      </w:r>
      <w:r w:rsidRPr="00A1763A">
        <w:rPr>
          <w:rFonts w:ascii="Arial" w:hAnsi="Arial" w:cs="Arial"/>
          <w:spacing w:val="-5"/>
        </w:rPr>
        <w:t xml:space="preserve"> </w:t>
      </w:r>
      <w:r w:rsidRPr="00A1763A">
        <w:rPr>
          <w:rFonts w:ascii="Arial" w:hAnsi="Arial" w:cs="Arial"/>
        </w:rPr>
        <w:t>and</w:t>
      </w:r>
      <w:r w:rsidRPr="00A1763A">
        <w:rPr>
          <w:rFonts w:ascii="Arial" w:hAnsi="Arial" w:cs="Arial"/>
          <w:spacing w:val="-4"/>
        </w:rPr>
        <w:t xml:space="preserve"> </w:t>
      </w:r>
      <w:r w:rsidRPr="00A1763A">
        <w:rPr>
          <w:rFonts w:ascii="Arial" w:hAnsi="Arial" w:cs="Arial"/>
        </w:rPr>
        <w:t>critical</w:t>
      </w:r>
      <w:r w:rsidRPr="00A1763A">
        <w:rPr>
          <w:rFonts w:ascii="Arial" w:hAnsi="Arial" w:cs="Arial"/>
          <w:spacing w:val="-6"/>
        </w:rPr>
        <w:t xml:space="preserve"> </w:t>
      </w:r>
      <w:r w:rsidRPr="00A1763A">
        <w:rPr>
          <w:rFonts w:ascii="Arial" w:hAnsi="Arial" w:cs="Arial"/>
        </w:rPr>
        <w:t>theories</w:t>
      </w:r>
      <w:r w:rsidRPr="00A1763A">
        <w:rPr>
          <w:rFonts w:ascii="Arial" w:hAnsi="Arial" w:cs="Arial"/>
          <w:spacing w:val="-3"/>
        </w:rPr>
        <w:t xml:space="preserve"> </w:t>
      </w:r>
      <w:r w:rsidRPr="00A1763A">
        <w:rPr>
          <w:rFonts w:ascii="Arial" w:hAnsi="Arial" w:cs="Arial"/>
        </w:rPr>
        <w:t>of management and develop critical and/or ethical assessments of concepts underpinning management theory;</w:t>
      </w:r>
    </w:p>
    <w:p w14:paraId="39926FB0" w14:textId="77777777" w:rsidR="00B57DEF" w:rsidRPr="00A1763A" w:rsidRDefault="00B57DEF" w:rsidP="00B57DEF">
      <w:pPr>
        <w:pStyle w:val="ListParagraph"/>
        <w:widowControl w:val="0"/>
        <w:numPr>
          <w:ilvl w:val="0"/>
          <w:numId w:val="10"/>
        </w:numPr>
        <w:tabs>
          <w:tab w:val="left" w:pos="880"/>
        </w:tabs>
        <w:autoSpaceDE w:val="0"/>
        <w:autoSpaceDN w:val="0"/>
        <w:spacing w:before="122" w:after="0" w:line="240" w:lineRule="auto"/>
        <w:ind w:left="880" w:right="1828" w:hanging="437"/>
        <w:contextualSpacing w:val="0"/>
        <w:jc w:val="both"/>
        <w:rPr>
          <w:rFonts w:ascii="Arial" w:hAnsi="Arial" w:cs="Arial"/>
        </w:rPr>
      </w:pPr>
      <w:r w:rsidRPr="00A1763A">
        <w:rPr>
          <w:rFonts w:ascii="Arial" w:hAnsi="Arial" w:cs="Arial"/>
        </w:rPr>
        <w:t>analyse problems arising in a select number of contemporary management/organisational topics and themes including, but not limited to, bureaucracy and post bureaucracy, scientific management, team working and</w:t>
      </w:r>
      <w:r w:rsidRPr="00A1763A">
        <w:rPr>
          <w:rFonts w:ascii="Arial" w:hAnsi="Arial" w:cs="Arial"/>
          <w:spacing w:val="-1"/>
        </w:rPr>
        <w:t xml:space="preserve"> </w:t>
      </w:r>
      <w:r w:rsidRPr="00A1763A">
        <w:rPr>
          <w:rFonts w:ascii="Arial" w:hAnsi="Arial" w:cs="Arial"/>
        </w:rPr>
        <w:t>ethical decision making</w:t>
      </w:r>
      <w:r w:rsidRPr="00A1763A">
        <w:rPr>
          <w:rFonts w:ascii="Arial" w:hAnsi="Arial" w:cs="Arial"/>
          <w:spacing w:val="-1"/>
        </w:rPr>
        <w:t xml:space="preserve"> </w:t>
      </w:r>
      <w:r w:rsidRPr="00A1763A">
        <w:rPr>
          <w:rFonts w:ascii="Arial" w:hAnsi="Arial" w:cs="Arial"/>
        </w:rPr>
        <w:t>and</w:t>
      </w:r>
      <w:r w:rsidRPr="00A1763A">
        <w:rPr>
          <w:rFonts w:ascii="Arial" w:hAnsi="Arial" w:cs="Arial"/>
          <w:spacing w:val="-1"/>
        </w:rPr>
        <w:t xml:space="preserve"> </w:t>
      </w:r>
      <w:r w:rsidRPr="00A1763A">
        <w:rPr>
          <w:rFonts w:ascii="Arial" w:hAnsi="Arial" w:cs="Arial"/>
        </w:rPr>
        <w:t>argue</w:t>
      </w:r>
      <w:r w:rsidRPr="00A1763A">
        <w:rPr>
          <w:rFonts w:ascii="Arial" w:hAnsi="Arial" w:cs="Arial"/>
          <w:spacing w:val="-1"/>
        </w:rPr>
        <w:t xml:space="preserve"> </w:t>
      </w:r>
      <w:r w:rsidRPr="00A1763A">
        <w:rPr>
          <w:rFonts w:ascii="Arial" w:hAnsi="Arial" w:cs="Arial"/>
        </w:rPr>
        <w:t xml:space="preserve">coherently for acceptable </w:t>
      </w:r>
      <w:r w:rsidRPr="00A1763A">
        <w:rPr>
          <w:rFonts w:ascii="Arial" w:hAnsi="Arial" w:cs="Arial"/>
          <w:spacing w:val="-2"/>
        </w:rPr>
        <w:t>solutions.</w:t>
      </w:r>
    </w:p>
    <w:p w14:paraId="41D38D27" w14:textId="77777777" w:rsidR="00B57DEF" w:rsidRPr="00A1763A" w:rsidRDefault="00B57DEF" w:rsidP="00B57DEF">
      <w:pPr>
        <w:pStyle w:val="BodyText"/>
        <w:spacing w:before="245"/>
      </w:pPr>
    </w:p>
    <w:p w14:paraId="6BDADF51" w14:textId="77777777" w:rsidR="00B57DEF" w:rsidRPr="00A1763A" w:rsidRDefault="00B57DEF" w:rsidP="00B57DEF">
      <w:pPr>
        <w:pStyle w:val="Heading3"/>
        <w:rPr>
          <w:rFonts w:ascii="Arial" w:hAnsi="Arial" w:cs="Arial"/>
        </w:rPr>
      </w:pPr>
      <w:r w:rsidRPr="00A1763A">
        <w:rPr>
          <w:rFonts w:ascii="Arial" w:hAnsi="Arial" w:cs="Arial"/>
        </w:rPr>
        <w:t>INDICATIVE</w:t>
      </w:r>
      <w:r w:rsidRPr="00A1763A">
        <w:rPr>
          <w:rFonts w:ascii="Arial" w:hAnsi="Arial" w:cs="Arial"/>
          <w:spacing w:val="-8"/>
        </w:rPr>
        <w:t xml:space="preserve"> </w:t>
      </w:r>
      <w:r w:rsidRPr="00A1763A">
        <w:rPr>
          <w:rFonts w:ascii="Arial" w:hAnsi="Arial" w:cs="Arial"/>
          <w:spacing w:val="-2"/>
        </w:rPr>
        <w:t>CONTENT</w:t>
      </w:r>
    </w:p>
    <w:p w14:paraId="46B61193" w14:textId="77777777" w:rsidR="00B57DEF" w:rsidRPr="00A1763A" w:rsidRDefault="00B57DEF" w:rsidP="00B57DEF">
      <w:pPr>
        <w:pStyle w:val="ListParagraph"/>
        <w:widowControl w:val="0"/>
        <w:numPr>
          <w:ilvl w:val="0"/>
          <w:numId w:val="10"/>
        </w:numPr>
        <w:tabs>
          <w:tab w:val="left" w:pos="1011"/>
        </w:tabs>
        <w:autoSpaceDE w:val="0"/>
        <w:autoSpaceDN w:val="0"/>
        <w:spacing w:before="121" w:after="0" w:line="240" w:lineRule="auto"/>
        <w:ind w:left="1011" w:hanging="568"/>
        <w:contextualSpacing w:val="0"/>
        <w:jc w:val="both"/>
        <w:rPr>
          <w:rFonts w:ascii="Arial" w:hAnsi="Arial" w:cs="Arial"/>
        </w:rPr>
      </w:pPr>
      <w:r w:rsidRPr="00A1763A">
        <w:rPr>
          <w:rFonts w:ascii="Arial" w:hAnsi="Arial" w:cs="Arial"/>
        </w:rPr>
        <w:t>The</w:t>
      </w:r>
      <w:r w:rsidRPr="00A1763A">
        <w:rPr>
          <w:rFonts w:ascii="Arial" w:hAnsi="Arial" w:cs="Arial"/>
          <w:spacing w:val="-5"/>
        </w:rPr>
        <w:t xml:space="preserve"> </w:t>
      </w:r>
      <w:r w:rsidRPr="00A1763A">
        <w:rPr>
          <w:rFonts w:ascii="Arial" w:hAnsi="Arial" w:cs="Arial"/>
        </w:rPr>
        <w:t>scope</w:t>
      </w:r>
      <w:r w:rsidRPr="00A1763A">
        <w:rPr>
          <w:rFonts w:ascii="Arial" w:hAnsi="Arial" w:cs="Arial"/>
          <w:spacing w:val="-6"/>
        </w:rPr>
        <w:t xml:space="preserve"> </w:t>
      </w:r>
      <w:r w:rsidRPr="00A1763A">
        <w:rPr>
          <w:rFonts w:ascii="Arial" w:hAnsi="Arial" w:cs="Arial"/>
        </w:rPr>
        <w:t>for</w:t>
      </w:r>
      <w:r w:rsidRPr="00A1763A">
        <w:rPr>
          <w:rFonts w:ascii="Arial" w:hAnsi="Arial" w:cs="Arial"/>
          <w:spacing w:val="-5"/>
        </w:rPr>
        <w:t xml:space="preserve"> </w:t>
      </w:r>
      <w:r w:rsidRPr="00A1763A">
        <w:rPr>
          <w:rFonts w:ascii="Arial" w:hAnsi="Arial" w:cs="Arial"/>
        </w:rPr>
        <w:t>critical</w:t>
      </w:r>
      <w:r w:rsidRPr="00A1763A">
        <w:rPr>
          <w:rFonts w:ascii="Arial" w:hAnsi="Arial" w:cs="Arial"/>
          <w:spacing w:val="-6"/>
        </w:rPr>
        <w:t xml:space="preserve"> </w:t>
      </w:r>
      <w:r w:rsidRPr="00A1763A">
        <w:rPr>
          <w:rFonts w:ascii="Arial" w:hAnsi="Arial" w:cs="Arial"/>
        </w:rPr>
        <w:t>perspectives</w:t>
      </w:r>
      <w:r w:rsidRPr="00A1763A">
        <w:rPr>
          <w:rFonts w:ascii="Arial" w:hAnsi="Arial" w:cs="Arial"/>
          <w:spacing w:val="-4"/>
        </w:rPr>
        <w:t xml:space="preserve"> </w:t>
      </w:r>
      <w:r w:rsidRPr="00A1763A">
        <w:rPr>
          <w:rFonts w:ascii="Arial" w:hAnsi="Arial" w:cs="Arial"/>
        </w:rPr>
        <w:t>on</w:t>
      </w:r>
      <w:r w:rsidRPr="00A1763A">
        <w:rPr>
          <w:rFonts w:ascii="Arial" w:hAnsi="Arial" w:cs="Arial"/>
          <w:spacing w:val="-13"/>
        </w:rPr>
        <w:t xml:space="preserve"> </w:t>
      </w:r>
      <w:r w:rsidRPr="00A1763A">
        <w:rPr>
          <w:rFonts w:ascii="Arial" w:hAnsi="Arial" w:cs="Arial"/>
          <w:spacing w:val="-2"/>
        </w:rPr>
        <w:t>management.</w:t>
      </w:r>
    </w:p>
    <w:p w14:paraId="51CD04A6" w14:textId="77777777" w:rsidR="00B57DEF" w:rsidRPr="00A1763A" w:rsidRDefault="00B57DEF" w:rsidP="00B57DEF">
      <w:pPr>
        <w:pStyle w:val="ListParagraph"/>
        <w:widowControl w:val="0"/>
        <w:numPr>
          <w:ilvl w:val="0"/>
          <w:numId w:val="10"/>
        </w:numPr>
        <w:tabs>
          <w:tab w:val="left" w:pos="1012"/>
        </w:tabs>
        <w:autoSpaceDE w:val="0"/>
        <w:autoSpaceDN w:val="0"/>
        <w:spacing w:before="119" w:after="0" w:line="235" w:lineRule="auto"/>
        <w:ind w:right="754"/>
        <w:contextualSpacing w:val="0"/>
        <w:jc w:val="both"/>
        <w:rPr>
          <w:rFonts w:ascii="Arial" w:hAnsi="Arial" w:cs="Arial"/>
        </w:rPr>
      </w:pPr>
      <w:r w:rsidRPr="00A1763A">
        <w:rPr>
          <w:rFonts w:ascii="Arial" w:hAnsi="Arial" w:cs="Arial"/>
        </w:rPr>
        <w:t>The</w:t>
      </w:r>
      <w:r w:rsidRPr="00A1763A">
        <w:rPr>
          <w:rFonts w:ascii="Arial" w:hAnsi="Arial" w:cs="Arial"/>
          <w:spacing w:val="-7"/>
        </w:rPr>
        <w:t xml:space="preserve"> </w:t>
      </w:r>
      <w:r w:rsidRPr="00A1763A">
        <w:rPr>
          <w:rFonts w:ascii="Arial" w:hAnsi="Arial" w:cs="Arial"/>
        </w:rPr>
        <w:t>contribution</w:t>
      </w:r>
      <w:r w:rsidRPr="00A1763A">
        <w:rPr>
          <w:rFonts w:ascii="Arial" w:hAnsi="Arial" w:cs="Arial"/>
          <w:spacing w:val="-8"/>
        </w:rPr>
        <w:t xml:space="preserve"> </w:t>
      </w:r>
      <w:r w:rsidRPr="00A1763A">
        <w:rPr>
          <w:rFonts w:ascii="Arial" w:hAnsi="Arial" w:cs="Arial"/>
        </w:rPr>
        <w:t>of</w:t>
      </w:r>
      <w:r w:rsidRPr="00A1763A">
        <w:rPr>
          <w:rFonts w:ascii="Arial" w:hAnsi="Arial" w:cs="Arial"/>
          <w:spacing w:val="-6"/>
        </w:rPr>
        <w:t xml:space="preserve"> </w:t>
      </w:r>
      <w:r w:rsidRPr="00A1763A">
        <w:rPr>
          <w:rFonts w:ascii="Arial" w:hAnsi="Arial" w:cs="Arial"/>
        </w:rPr>
        <w:t>critical</w:t>
      </w:r>
      <w:r w:rsidRPr="00A1763A">
        <w:rPr>
          <w:rFonts w:ascii="Arial" w:hAnsi="Arial" w:cs="Arial"/>
          <w:spacing w:val="-8"/>
        </w:rPr>
        <w:t xml:space="preserve"> </w:t>
      </w:r>
      <w:r w:rsidRPr="00A1763A">
        <w:rPr>
          <w:rFonts w:ascii="Arial" w:hAnsi="Arial" w:cs="Arial"/>
        </w:rPr>
        <w:t>theory</w:t>
      </w:r>
      <w:r w:rsidRPr="00A1763A">
        <w:rPr>
          <w:rFonts w:ascii="Arial" w:hAnsi="Arial" w:cs="Arial"/>
          <w:spacing w:val="-9"/>
        </w:rPr>
        <w:t xml:space="preserve"> </w:t>
      </w:r>
      <w:r w:rsidRPr="00A1763A">
        <w:rPr>
          <w:rFonts w:ascii="Arial" w:hAnsi="Arial" w:cs="Arial"/>
        </w:rPr>
        <w:t>to</w:t>
      </w:r>
      <w:r w:rsidRPr="00A1763A">
        <w:rPr>
          <w:rFonts w:ascii="Arial" w:hAnsi="Arial" w:cs="Arial"/>
          <w:spacing w:val="-10"/>
        </w:rPr>
        <w:t xml:space="preserve"> </w:t>
      </w:r>
      <w:r w:rsidRPr="00A1763A">
        <w:rPr>
          <w:rFonts w:ascii="Arial" w:hAnsi="Arial" w:cs="Arial"/>
        </w:rPr>
        <w:t>research</w:t>
      </w:r>
      <w:r w:rsidRPr="00A1763A">
        <w:rPr>
          <w:rFonts w:ascii="Arial" w:hAnsi="Arial" w:cs="Arial"/>
          <w:spacing w:val="-10"/>
        </w:rPr>
        <w:t xml:space="preserve"> </w:t>
      </w:r>
      <w:r w:rsidRPr="00A1763A">
        <w:rPr>
          <w:rFonts w:ascii="Arial" w:hAnsi="Arial" w:cs="Arial"/>
        </w:rPr>
        <w:t>on</w:t>
      </w:r>
      <w:r w:rsidRPr="00A1763A">
        <w:rPr>
          <w:rFonts w:ascii="Arial" w:hAnsi="Arial" w:cs="Arial"/>
          <w:spacing w:val="-10"/>
        </w:rPr>
        <w:t xml:space="preserve"> </w:t>
      </w:r>
      <w:r w:rsidRPr="00A1763A">
        <w:rPr>
          <w:rFonts w:ascii="Arial" w:hAnsi="Arial" w:cs="Arial"/>
        </w:rPr>
        <w:t>management</w:t>
      </w:r>
      <w:r w:rsidRPr="00A1763A">
        <w:rPr>
          <w:rFonts w:ascii="Arial" w:hAnsi="Arial" w:cs="Arial"/>
          <w:spacing w:val="-8"/>
        </w:rPr>
        <w:t xml:space="preserve"> </w:t>
      </w:r>
      <w:r w:rsidRPr="00A1763A">
        <w:rPr>
          <w:rFonts w:ascii="Arial" w:hAnsi="Arial" w:cs="Arial"/>
        </w:rPr>
        <w:t>and</w:t>
      </w:r>
      <w:r w:rsidRPr="00A1763A">
        <w:rPr>
          <w:rFonts w:ascii="Arial" w:hAnsi="Arial" w:cs="Arial"/>
          <w:spacing w:val="-10"/>
        </w:rPr>
        <w:t xml:space="preserve"> </w:t>
      </w:r>
      <w:r w:rsidRPr="00A1763A">
        <w:rPr>
          <w:rFonts w:ascii="Arial" w:hAnsi="Arial" w:cs="Arial"/>
        </w:rPr>
        <w:t>the</w:t>
      </w:r>
      <w:r w:rsidRPr="00A1763A">
        <w:rPr>
          <w:rFonts w:ascii="Arial" w:hAnsi="Arial" w:cs="Arial"/>
          <w:spacing w:val="-10"/>
        </w:rPr>
        <w:t xml:space="preserve"> </w:t>
      </w:r>
      <w:r w:rsidRPr="00A1763A">
        <w:rPr>
          <w:rFonts w:ascii="Arial" w:hAnsi="Arial" w:cs="Arial"/>
        </w:rPr>
        <w:t xml:space="preserve">management </w:t>
      </w:r>
      <w:r w:rsidRPr="00A1763A">
        <w:rPr>
          <w:rFonts w:ascii="Arial" w:hAnsi="Arial" w:cs="Arial"/>
          <w:spacing w:val="-2"/>
        </w:rPr>
        <w:t>practitioner.</w:t>
      </w:r>
    </w:p>
    <w:p w14:paraId="413842C0" w14:textId="77777777" w:rsidR="00B57DEF" w:rsidRPr="00A1763A" w:rsidRDefault="00B57DEF" w:rsidP="00B57DEF">
      <w:pPr>
        <w:pStyle w:val="ListParagraph"/>
        <w:widowControl w:val="0"/>
        <w:numPr>
          <w:ilvl w:val="0"/>
          <w:numId w:val="10"/>
        </w:numPr>
        <w:tabs>
          <w:tab w:val="left" w:pos="1012"/>
        </w:tabs>
        <w:autoSpaceDE w:val="0"/>
        <w:autoSpaceDN w:val="0"/>
        <w:spacing w:before="122" w:after="0" w:line="240" w:lineRule="auto"/>
        <w:ind w:right="751"/>
        <w:contextualSpacing w:val="0"/>
        <w:jc w:val="both"/>
        <w:rPr>
          <w:rFonts w:ascii="Arial" w:hAnsi="Arial" w:cs="Arial"/>
        </w:rPr>
      </w:pPr>
      <w:r w:rsidRPr="00A1763A">
        <w:rPr>
          <w:rFonts w:ascii="Arial" w:hAnsi="Arial" w:cs="Arial"/>
        </w:rPr>
        <w:t>The challenge to conventional management education and development from radical,</w:t>
      </w:r>
      <w:r w:rsidRPr="00A1763A">
        <w:rPr>
          <w:rFonts w:ascii="Arial" w:hAnsi="Arial" w:cs="Arial"/>
          <w:spacing w:val="-16"/>
        </w:rPr>
        <w:t xml:space="preserve"> </w:t>
      </w:r>
      <w:r w:rsidRPr="00A1763A">
        <w:rPr>
          <w:rFonts w:ascii="Arial" w:hAnsi="Arial" w:cs="Arial"/>
        </w:rPr>
        <w:t>alternative</w:t>
      </w:r>
      <w:r w:rsidRPr="00A1763A">
        <w:rPr>
          <w:rFonts w:ascii="Arial" w:hAnsi="Arial" w:cs="Arial"/>
          <w:spacing w:val="-15"/>
        </w:rPr>
        <w:t xml:space="preserve"> </w:t>
      </w:r>
      <w:r w:rsidRPr="00A1763A">
        <w:rPr>
          <w:rFonts w:ascii="Arial" w:hAnsi="Arial" w:cs="Arial"/>
        </w:rPr>
        <w:t>and</w:t>
      </w:r>
      <w:r w:rsidRPr="00A1763A">
        <w:rPr>
          <w:rFonts w:ascii="Arial" w:hAnsi="Arial" w:cs="Arial"/>
          <w:spacing w:val="-15"/>
        </w:rPr>
        <w:t xml:space="preserve"> </w:t>
      </w:r>
      <w:r w:rsidRPr="00A1763A">
        <w:rPr>
          <w:rFonts w:ascii="Arial" w:hAnsi="Arial" w:cs="Arial"/>
        </w:rPr>
        <w:t>evolving</w:t>
      </w:r>
      <w:r w:rsidRPr="00A1763A">
        <w:rPr>
          <w:rFonts w:ascii="Arial" w:hAnsi="Arial" w:cs="Arial"/>
          <w:spacing w:val="-16"/>
        </w:rPr>
        <w:t xml:space="preserve"> </w:t>
      </w:r>
      <w:r w:rsidRPr="00A1763A">
        <w:rPr>
          <w:rFonts w:ascii="Arial" w:hAnsi="Arial" w:cs="Arial"/>
        </w:rPr>
        <w:t>schools.</w:t>
      </w:r>
      <w:r w:rsidRPr="00A1763A">
        <w:rPr>
          <w:rFonts w:ascii="Arial" w:hAnsi="Arial" w:cs="Arial"/>
          <w:spacing w:val="-13"/>
        </w:rPr>
        <w:t xml:space="preserve"> </w:t>
      </w:r>
      <w:r w:rsidRPr="00A1763A">
        <w:rPr>
          <w:rFonts w:ascii="Arial" w:hAnsi="Arial" w:cs="Arial"/>
        </w:rPr>
        <w:t>The</w:t>
      </w:r>
      <w:r w:rsidRPr="00A1763A">
        <w:rPr>
          <w:rFonts w:ascii="Arial" w:hAnsi="Arial" w:cs="Arial"/>
          <w:spacing w:val="-16"/>
        </w:rPr>
        <w:t xml:space="preserve"> </w:t>
      </w:r>
      <w:r w:rsidRPr="00A1763A">
        <w:rPr>
          <w:rFonts w:ascii="Arial" w:hAnsi="Arial" w:cs="Arial"/>
        </w:rPr>
        <w:t>systems/control</w:t>
      </w:r>
      <w:r w:rsidRPr="00A1763A">
        <w:rPr>
          <w:rFonts w:ascii="Arial" w:hAnsi="Arial" w:cs="Arial"/>
          <w:spacing w:val="-15"/>
        </w:rPr>
        <w:t xml:space="preserve"> </w:t>
      </w:r>
      <w:r w:rsidRPr="00A1763A">
        <w:rPr>
          <w:rFonts w:ascii="Arial" w:hAnsi="Arial" w:cs="Arial"/>
        </w:rPr>
        <w:t>orthodoxy</w:t>
      </w:r>
      <w:r w:rsidRPr="00A1763A">
        <w:rPr>
          <w:rFonts w:ascii="Arial" w:hAnsi="Arial" w:cs="Arial"/>
          <w:spacing w:val="-15"/>
        </w:rPr>
        <w:t xml:space="preserve"> </w:t>
      </w:r>
      <w:r w:rsidRPr="00A1763A">
        <w:rPr>
          <w:rFonts w:ascii="Arial" w:hAnsi="Arial" w:cs="Arial"/>
        </w:rPr>
        <w:t>vs.</w:t>
      </w:r>
      <w:r w:rsidRPr="00A1763A">
        <w:rPr>
          <w:rFonts w:ascii="Arial" w:hAnsi="Arial" w:cs="Arial"/>
          <w:spacing w:val="-14"/>
        </w:rPr>
        <w:t xml:space="preserve"> </w:t>
      </w:r>
      <w:r w:rsidRPr="00A1763A">
        <w:rPr>
          <w:rFonts w:ascii="Arial" w:hAnsi="Arial" w:cs="Arial"/>
        </w:rPr>
        <w:t>process relational perspective.</w:t>
      </w:r>
    </w:p>
    <w:p w14:paraId="26658F8D" w14:textId="77777777" w:rsidR="00B57DEF" w:rsidRPr="00A1763A" w:rsidRDefault="00B57DEF" w:rsidP="00B57DEF">
      <w:pPr>
        <w:pStyle w:val="ListParagraph"/>
        <w:widowControl w:val="0"/>
        <w:numPr>
          <w:ilvl w:val="0"/>
          <w:numId w:val="10"/>
        </w:numPr>
        <w:tabs>
          <w:tab w:val="left" w:pos="1012"/>
        </w:tabs>
        <w:autoSpaceDE w:val="0"/>
        <w:autoSpaceDN w:val="0"/>
        <w:spacing w:before="120" w:after="0" w:line="235" w:lineRule="auto"/>
        <w:ind w:right="755"/>
        <w:contextualSpacing w:val="0"/>
        <w:jc w:val="both"/>
        <w:rPr>
          <w:rFonts w:ascii="Arial" w:hAnsi="Arial" w:cs="Arial"/>
        </w:rPr>
      </w:pPr>
      <w:r w:rsidRPr="00A1763A">
        <w:rPr>
          <w:rFonts w:ascii="Arial" w:hAnsi="Arial" w:cs="Arial"/>
        </w:rPr>
        <w:t>Management entity, process and concept views. Management and insecurity, identity, power, inequality, knowledge and freedom. Critical</w:t>
      </w:r>
      <w:r w:rsidRPr="00A1763A">
        <w:rPr>
          <w:rFonts w:ascii="Arial" w:hAnsi="Arial" w:cs="Arial"/>
          <w:spacing w:val="-1"/>
        </w:rPr>
        <w:t xml:space="preserve"> </w:t>
      </w:r>
      <w:r w:rsidRPr="00A1763A">
        <w:rPr>
          <w:rFonts w:ascii="Arial" w:hAnsi="Arial" w:cs="Arial"/>
        </w:rPr>
        <w:t>management.</w:t>
      </w:r>
    </w:p>
    <w:p w14:paraId="2140D8DC" w14:textId="77777777" w:rsidR="00B57DEF" w:rsidRPr="00A1763A" w:rsidRDefault="00B57DEF" w:rsidP="00B57DEF">
      <w:pPr>
        <w:pStyle w:val="ListParagraph"/>
        <w:widowControl w:val="0"/>
        <w:numPr>
          <w:ilvl w:val="0"/>
          <w:numId w:val="10"/>
        </w:numPr>
        <w:tabs>
          <w:tab w:val="left" w:pos="1012"/>
        </w:tabs>
        <w:autoSpaceDE w:val="0"/>
        <w:autoSpaceDN w:val="0"/>
        <w:spacing w:before="122" w:after="0" w:line="240" w:lineRule="auto"/>
        <w:ind w:right="752"/>
        <w:contextualSpacing w:val="0"/>
        <w:jc w:val="both"/>
        <w:rPr>
          <w:rFonts w:ascii="Arial" w:hAnsi="Arial" w:cs="Arial"/>
        </w:rPr>
      </w:pPr>
      <w:r w:rsidRPr="00A1763A">
        <w:rPr>
          <w:rFonts w:ascii="Arial" w:hAnsi="Arial" w:cs="Arial"/>
        </w:rPr>
        <w:t>Critical</w:t>
      </w:r>
      <w:r w:rsidRPr="00A1763A">
        <w:rPr>
          <w:rFonts w:ascii="Arial" w:hAnsi="Arial" w:cs="Arial"/>
          <w:spacing w:val="-13"/>
        </w:rPr>
        <w:t xml:space="preserve"> </w:t>
      </w:r>
      <w:r w:rsidRPr="00A1763A">
        <w:rPr>
          <w:rFonts w:ascii="Arial" w:hAnsi="Arial" w:cs="Arial"/>
        </w:rPr>
        <w:t>perspectives</w:t>
      </w:r>
      <w:r w:rsidRPr="00A1763A">
        <w:rPr>
          <w:rFonts w:ascii="Arial" w:hAnsi="Arial" w:cs="Arial"/>
          <w:spacing w:val="-15"/>
        </w:rPr>
        <w:t xml:space="preserve"> </w:t>
      </w:r>
      <w:r w:rsidRPr="00A1763A">
        <w:rPr>
          <w:rFonts w:ascii="Arial" w:hAnsi="Arial" w:cs="Arial"/>
        </w:rPr>
        <w:t>in</w:t>
      </w:r>
      <w:r w:rsidRPr="00A1763A">
        <w:rPr>
          <w:rFonts w:ascii="Arial" w:hAnsi="Arial" w:cs="Arial"/>
          <w:spacing w:val="-15"/>
        </w:rPr>
        <w:t xml:space="preserve"> </w:t>
      </w:r>
      <w:r w:rsidRPr="00A1763A">
        <w:rPr>
          <w:rFonts w:ascii="Arial" w:hAnsi="Arial" w:cs="Arial"/>
        </w:rPr>
        <w:t>the</w:t>
      </w:r>
      <w:r w:rsidRPr="00A1763A">
        <w:rPr>
          <w:rFonts w:ascii="Arial" w:hAnsi="Arial" w:cs="Arial"/>
          <w:spacing w:val="-12"/>
        </w:rPr>
        <w:t xml:space="preserve"> </w:t>
      </w:r>
      <w:r w:rsidRPr="00A1763A">
        <w:rPr>
          <w:rFonts w:ascii="Arial" w:hAnsi="Arial" w:cs="Arial"/>
        </w:rPr>
        <w:t>workplace.</w:t>
      </w:r>
      <w:r w:rsidRPr="00A1763A">
        <w:rPr>
          <w:rFonts w:ascii="Arial" w:hAnsi="Arial" w:cs="Arial"/>
          <w:spacing w:val="-13"/>
        </w:rPr>
        <w:t xml:space="preserve"> </w:t>
      </w:r>
      <w:r w:rsidRPr="00A1763A">
        <w:rPr>
          <w:rFonts w:ascii="Arial" w:hAnsi="Arial" w:cs="Arial"/>
        </w:rPr>
        <w:t>Analysis</w:t>
      </w:r>
      <w:r w:rsidRPr="00A1763A">
        <w:rPr>
          <w:rFonts w:ascii="Arial" w:hAnsi="Arial" w:cs="Arial"/>
          <w:spacing w:val="-12"/>
        </w:rPr>
        <w:t xml:space="preserve"> </w:t>
      </w:r>
      <w:r w:rsidRPr="00A1763A">
        <w:rPr>
          <w:rFonts w:ascii="Arial" w:hAnsi="Arial" w:cs="Arial"/>
        </w:rPr>
        <w:t>of</w:t>
      </w:r>
      <w:r w:rsidRPr="00A1763A">
        <w:rPr>
          <w:rFonts w:ascii="Arial" w:hAnsi="Arial" w:cs="Arial"/>
          <w:spacing w:val="-13"/>
        </w:rPr>
        <w:t xml:space="preserve"> </w:t>
      </w:r>
      <w:r w:rsidRPr="00A1763A">
        <w:rPr>
          <w:rFonts w:ascii="Arial" w:hAnsi="Arial" w:cs="Arial"/>
        </w:rPr>
        <w:t>management</w:t>
      </w:r>
      <w:r w:rsidRPr="00A1763A">
        <w:rPr>
          <w:rFonts w:ascii="Arial" w:hAnsi="Arial" w:cs="Arial"/>
          <w:spacing w:val="-13"/>
        </w:rPr>
        <w:t xml:space="preserve"> </w:t>
      </w:r>
      <w:r w:rsidRPr="00A1763A">
        <w:rPr>
          <w:rFonts w:ascii="Arial" w:hAnsi="Arial" w:cs="Arial"/>
        </w:rPr>
        <w:t>in</w:t>
      </w:r>
      <w:r w:rsidRPr="00A1763A">
        <w:rPr>
          <w:rFonts w:ascii="Arial" w:hAnsi="Arial" w:cs="Arial"/>
          <w:spacing w:val="-15"/>
        </w:rPr>
        <w:t xml:space="preserve"> </w:t>
      </w:r>
      <w:r w:rsidRPr="00A1763A">
        <w:rPr>
          <w:rFonts w:ascii="Arial" w:hAnsi="Arial" w:cs="Arial"/>
        </w:rPr>
        <w:t>terms</w:t>
      </w:r>
      <w:r w:rsidRPr="00A1763A">
        <w:rPr>
          <w:rFonts w:ascii="Arial" w:hAnsi="Arial" w:cs="Arial"/>
          <w:spacing w:val="-14"/>
        </w:rPr>
        <w:t xml:space="preserve"> </w:t>
      </w:r>
      <w:r w:rsidRPr="00A1763A">
        <w:rPr>
          <w:rFonts w:ascii="Arial" w:hAnsi="Arial" w:cs="Arial"/>
        </w:rPr>
        <w:t>of</w:t>
      </w:r>
      <w:r w:rsidRPr="00A1763A">
        <w:rPr>
          <w:rFonts w:ascii="Arial" w:hAnsi="Arial" w:cs="Arial"/>
          <w:spacing w:val="-14"/>
        </w:rPr>
        <w:t xml:space="preserve"> </w:t>
      </w:r>
      <w:r w:rsidRPr="00A1763A">
        <w:rPr>
          <w:rFonts w:ascii="Arial" w:hAnsi="Arial" w:cs="Arial"/>
        </w:rPr>
        <w:t>its</w:t>
      </w:r>
      <w:r w:rsidRPr="00A1763A">
        <w:rPr>
          <w:rFonts w:ascii="Arial" w:hAnsi="Arial" w:cs="Arial"/>
          <w:spacing w:val="-14"/>
        </w:rPr>
        <w:t xml:space="preserve"> </w:t>
      </w:r>
      <w:r w:rsidRPr="00A1763A">
        <w:rPr>
          <w:rFonts w:ascii="Arial" w:hAnsi="Arial" w:cs="Arial"/>
        </w:rPr>
        <w:t xml:space="preserve">social, moral and political significance. Challenging conventional views on motivation, teamwork, bureaucracy, scientific management, management behaviour and misbehaviours, counterproductive behaviours at work, power and politics in </w:t>
      </w:r>
      <w:r w:rsidRPr="00A1763A">
        <w:rPr>
          <w:rFonts w:ascii="Arial" w:hAnsi="Arial" w:cs="Arial"/>
          <w:spacing w:val="-2"/>
        </w:rPr>
        <w:t>organisations.</w:t>
      </w:r>
    </w:p>
    <w:p w14:paraId="4FCC3215" w14:textId="77777777" w:rsidR="00B57DEF" w:rsidRPr="00A1763A" w:rsidRDefault="00B57DEF" w:rsidP="00B57DEF">
      <w:pPr>
        <w:pStyle w:val="ListParagraph"/>
        <w:widowControl w:val="0"/>
        <w:numPr>
          <w:ilvl w:val="0"/>
          <w:numId w:val="10"/>
        </w:numPr>
        <w:tabs>
          <w:tab w:val="left" w:pos="1012"/>
        </w:tabs>
        <w:autoSpaceDE w:val="0"/>
        <w:autoSpaceDN w:val="0"/>
        <w:spacing w:before="115" w:after="0" w:line="237" w:lineRule="auto"/>
        <w:ind w:right="752"/>
        <w:contextualSpacing w:val="0"/>
        <w:jc w:val="both"/>
        <w:rPr>
          <w:rFonts w:ascii="Arial" w:hAnsi="Arial" w:cs="Arial"/>
        </w:rPr>
      </w:pPr>
      <w:r w:rsidRPr="00A1763A">
        <w:rPr>
          <w:rFonts w:ascii="Arial" w:hAnsi="Arial" w:cs="Arial"/>
        </w:rPr>
        <w:t>Corporate</w:t>
      </w:r>
      <w:r w:rsidRPr="00A1763A">
        <w:rPr>
          <w:rFonts w:ascii="Arial" w:hAnsi="Arial" w:cs="Arial"/>
          <w:spacing w:val="-16"/>
        </w:rPr>
        <w:t xml:space="preserve"> </w:t>
      </w:r>
      <w:r w:rsidRPr="00A1763A">
        <w:rPr>
          <w:rFonts w:ascii="Arial" w:hAnsi="Arial" w:cs="Arial"/>
        </w:rPr>
        <w:t>Social</w:t>
      </w:r>
      <w:r w:rsidRPr="00A1763A">
        <w:rPr>
          <w:rFonts w:ascii="Arial" w:hAnsi="Arial" w:cs="Arial"/>
          <w:spacing w:val="-15"/>
        </w:rPr>
        <w:t xml:space="preserve"> </w:t>
      </w:r>
      <w:r w:rsidRPr="00A1763A">
        <w:rPr>
          <w:rFonts w:ascii="Arial" w:hAnsi="Arial" w:cs="Arial"/>
        </w:rPr>
        <w:t>Responsibility.</w:t>
      </w:r>
      <w:r w:rsidRPr="00A1763A">
        <w:rPr>
          <w:rFonts w:ascii="Arial" w:hAnsi="Arial" w:cs="Arial"/>
          <w:spacing w:val="-15"/>
        </w:rPr>
        <w:t xml:space="preserve"> </w:t>
      </w:r>
      <w:r w:rsidRPr="00A1763A">
        <w:rPr>
          <w:rFonts w:ascii="Arial" w:hAnsi="Arial" w:cs="Arial"/>
        </w:rPr>
        <w:t>Agency</w:t>
      </w:r>
      <w:r w:rsidRPr="00A1763A">
        <w:rPr>
          <w:rFonts w:ascii="Arial" w:hAnsi="Arial" w:cs="Arial"/>
          <w:spacing w:val="-16"/>
        </w:rPr>
        <w:t xml:space="preserve"> </w:t>
      </w:r>
      <w:r w:rsidRPr="00A1763A">
        <w:rPr>
          <w:rFonts w:ascii="Arial" w:hAnsi="Arial" w:cs="Arial"/>
        </w:rPr>
        <w:t>theory</w:t>
      </w:r>
      <w:r w:rsidRPr="00A1763A">
        <w:rPr>
          <w:rFonts w:ascii="Arial" w:hAnsi="Arial" w:cs="Arial"/>
          <w:spacing w:val="-15"/>
        </w:rPr>
        <w:t xml:space="preserve"> </w:t>
      </w:r>
      <w:r w:rsidRPr="00A1763A">
        <w:rPr>
          <w:rFonts w:ascii="Arial" w:hAnsi="Arial" w:cs="Arial"/>
        </w:rPr>
        <w:t>-</w:t>
      </w:r>
      <w:r w:rsidRPr="00A1763A">
        <w:rPr>
          <w:rFonts w:ascii="Arial" w:hAnsi="Arial" w:cs="Arial"/>
          <w:spacing w:val="-15"/>
        </w:rPr>
        <w:t xml:space="preserve"> </w:t>
      </w:r>
      <w:r w:rsidRPr="00A1763A">
        <w:rPr>
          <w:rFonts w:ascii="Arial" w:hAnsi="Arial" w:cs="Arial"/>
        </w:rPr>
        <w:t>stakeholders</w:t>
      </w:r>
      <w:r w:rsidRPr="00A1763A">
        <w:rPr>
          <w:rFonts w:ascii="Arial" w:hAnsi="Arial" w:cs="Arial"/>
          <w:spacing w:val="-15"/>
        </w:rPr>
        <w:t xml:space="preserve"> </w:t>
      </w:r>
      <w:r w:rsidRPr="00A1763A">
        <w:rPr>
          <w:rFonts w:ascii="Arial" w:hAnsi="Arial" w:cs="Arial"/>
        </w:rPr>
        <w:t>and</w:t>
      </w:r>
      <w:r w:rsidRPr="00A1763A">
        <w:rPr>
          <w:rFonts w:ascii="Arial" w:hAnsi="Arial" w:cs="Arial"/>
          <w:spacing w:val="-16"/>
        </w:rPr>
        <w:t xml:space="preserve"> </w:t>
      </w:r>
      <w:r w:rsidRPr="00A1763A">
        <w:rPr>
          <w:rFonts w:ascii="Arial" w:hAnsi="Arial" w:cs="Arial"/>
        </w:rPr>
        <w:t>the</w:t>
      </w:r>
      <w:r w:rsidRPr="00A1763A">
        <w:rPr>
          <w:rFonts w:ascii="Arial" w:hAnsi="Arial" w:cs="Arial"/>
          <w:spacing w:val="-15"/>
        </w:rPr>
        <w:t xml:space="preserve"> </w:t>
      </w:r>
      <w:r w:rsidRPr="00A1763A">
        <w:rPr>
          <w:rFonts w:ascii="Arial" w:hAnsi="Arial" w:cs="Arial"/>
        </w:rPr>
        <w:t>firm.</w:t>
      </w:r>
      <w:r w:rsidRPr="00A1763A">
        <w:rPr>
          <w:rFonts w:ascii="Arial" w:hAnsi="Arial" w:cs="Arial"/>
          <w:spacing w:val="-15"/>
        </w:rPr>
        <w:t xml:space="preserve"> </w:t>
      </w:r>
      <w:r w:rsidRPr="00A1763A">
        <w:rPr>
          <w:rFonts w:ascii="Arial" w:hAnsi="Arial" w:cs="Arial"/>
        </w:rPr>
        <w:t>Different perspectives of social responsibility.</w:t>
      </w:r>
    </w:p>
    <w:p w14:paraId="67AA3860" w14:textId="77777777" w:rsidR="00B57DEF" w:rsidRPr="00A1763A" w:rsidRDefault="00B57DEF" w:rsidP="00B57DEF">
      <w:pPr>
        <w:spacing w:line="237" w:lineRule="auto"/>
        <w:jc w:val="both"/>
        <w:rPr>
          <w:rFonts w:ascii="Arial" w:hAnsi="Arial" w:cs="Arial"/>
        </w:rPr>
        <w:sectPr w:rsidR="00B57DEF" w:rsidRPr="00A1763A">
          <w:pgSz w:w="11910" w:h="16840"/>
          <w:pgMar w:top="1400" w:right="780" w:bottom="1640" w:left="1280" w:header="0" w:footer="1381" w:gutter="0"/>
          <w:cols w:space="720"/>
        </w:sectPr>
      </w:pPr>
    </w:p>
    <w:p w14:paraId="0841B889" w14:textId="77777777" w:rsidR="00B57DEF" w:rsidRPr="00A1763A" w:rsidRDefault="00B57DEF" w:rsidP="00B57DEF">
      <w:pPr>
        <w:pStyle w:val="ListParagraph"/>
        <w:widowControl w:val="0"/>
        <w:numPr>
          <w:ilvl w:val="0"/>
          <w:numId w:val="10"/>
        </w:numPr>
        <w:tabs>
          <w:tab w:val="left" w:pos="1012"/>
        </w:tabs>
        <w:autoSpaceDE w:val="0"/>
        <w:autoSpaceDN w:val="0"/>
        <w:spacing w:before="84" w:after="0" w:line="237" w:lineRule="auto"/>
        <w:ind w:right="750"/>
        <w:contextualSpacing w:val="0"/>
        <w:jc w:val="both"/>
        <w:rPr>
          <w:rFonts w:ascii="Arial" w:hAnsi="Arial" w:cs="Arial"/>
        </w:rPr>
      </w:pPr>
      <w:r w:rsidRPr="00A1763A">
        <w:rPr>
          <w:rFonts w:ascii="Arial" w:hAnsi="Arial" w:cs="Arial"/>
        </w:rPr>
        <w:lastRenderedPageBreak/>
        <w:t>Theories of business power, the managerial revolution, mechanisms of corporate control, corporate governance, managerial capitalism v state capitalism etc. Application to private, public and Not-For-Profit</w:t>
      </w:r>
      <w:r w:rsidRPr="00A1763A">
        <w:rPr>
          <w:rFonts w:ascii="Arial" w:hAnsi="Arial" w:cs="Arial"/>
          <w:spacing w:val="-2"/>
        </w:rPr>
        <w:t xml:space="preserve"> </w:t>
      </w:r>
      <w:r w:rsidRPr="00A1763A">
        <w:rPr>
          <w:rFonts w:ascii="Arial" w:hAnsi="Arial" w:cs="Arial"/>
        </w:rPr>
        <w:t>organizations.</w:t>
      </w:r>
    </w:p>
    <w:p w14:paraId="5C510455" w14:textId="77777777" w:rsidR="00B57DEF" w:rsidRPr="00A1763A" w:rsidRDefault="00B57DEF" w:rsidP="00B57DEF">
      <w:pPr>
        <w:pStyle w:val="ListParagraph"/>
        <w:widowControl w:val="0"/>
        <w:numPr>
          <w:ilvl w:val="0"/>
          <w:numId w:val="10"/>
        </w:numPr>
        <w:tabs>
          <w:tab w:val="left" w:pos="1012"/>
        </w:tabs>
        <w:autoSpaceDE w:val="0"/>
        <w:autoSpaceDN w:val="0"/>
        <w:spacing w:before="117" w:after="0" w:line="237" w:lineRule="auto"/>
        <w:ind w:right="749"/>
        <w:contextualSpacing w:val="0"/>
        <w:jc w:val="both"/>
        <w:rPr>
          <w:rFonts w:ascii="Arial" w:hAnsi="Arial" w:cs="Arial"/>
        </w:rPr>
      </w:pPr>
      <w:r w:rsidRPr="00A1763A">
        <w:rPr>
          <w:rFonts w:ascii="Arial" w:hAnsi="Arial" w:cs="Arial"/>
        </w:rPr>
        <w:t>Corporate</w:t>
      </w:r>
      <w:r w:rsidRPr="00A1763A">
        <w:rPr>
          <w:rFonts w:ascii="Arial" w:hAnsi="Arial" w:cs="Arial"/>
          <w:spacing w:val="-5"/>
        </w:rPr>
        <w:t xml:space="preserve"> </w:t>
      </w:r>
      <w:r w:rsidRPr="00A1763A">
        <w:rPr>
          <w:rFonts w:ascii="Arial" w:hAnsi="Arial" w:cs="Arial"/>
        </w:rPr>
        <w:t>citizenship</w:t>
      </w:r>
      <w:r w:rsidRPr="00A1763A">
        <w:rPr>
          <w:rFonts w:ascii="Arial" w:hAnsi="Arial" w:cs="Arial"/>
          <w:spacing w:val="-5"/>
        </w:rPr>
        <w:t xml:space="preserve"> </w:t>
      </w:r>
      <w:r w:rsidRPr="00A1763A">
        <w:rPr>
          <w:rFonts w:ascii="Arial" w:hAnsi="Arial" w:cs="Arial"/>
        </w:rPr>
        <w:t>in</w:t>
      </w:r>
      <w:r w:rsidRPr="00A1763A">
        <w:rPr>
          <w:rFonts w:ascii="Arial" w:hAnsi="Arial" w:cs="Arial"/>
          <w:spacing w:val="-5"/>
        </w:rPr>
        <w:t xml:space="preserve"> </w:t>
      </w:r>
      <w:r w:rsidRPr="00A1763A">
        <w:rPr>
          <w:rFonts w:ascii="Arial" w:hAnsi="Arial" w:cs="Arial"/>
        </w:rPr>
        <w:t>the</w:t>
      </w:r>
      <w:r w:rsidRPr="00A1763A">
        <w:rPr>
          <w:rFonts w:ascii="Arial" w:hAnsi="Arial" w:cs="Arial"/>
          <w:spacing w:val="-3"/>
        </w:rPr>
        <w:t xml:space="preserve"> </w:t>
      </w:r>
      <w:r w:rsidRPr="00A1763A">
        <w:rPr>
          <w:rFonts w:ascii="Arial" w:hAnsi="Arial" w:cs="Arial"/>
        </w:rPr>
        <w:t>context</w:t>
      </w:r>
      <w:r w:rsidRPr="00A1763A">
        <w:rPr>
          <w:rFonts w:ascii="Arial" w:hAnsi="Arial" w:cs="Arial"/>
          <w:spacing w:val="-4"/>
        </w:rPr>
        <w:t xml:space="preserve"> </w:t>
      </w:r>
      <w:r w:rsidRPr="00A1763A">
        <w:rPr>
          <w:rFonts w:ascii="Arial" w:hAnsi="Arial" w:cs="Arial"/>
        </w:rPr>
        <w:t>of</w:t>
      </w:r>
      <w:r w:rsidRPr="00A1763A">
        <w:rPr>
          <w:rFonts w:ascii="Arial" w:hAnsi="Arial" w:cs="Arial"/>
          <w:spacing w:val="-4"/>
        </w:rPr>
        <w:t xml:space="preserve"> </w:t>
      </w:r>
      <w:r w:rsidRPr="00A1763A">
        <w:rPr>
          <w:rFonts w:ascii="Arial" w:hAnsi="Arial" w:cs="Arial"/>
        </w:rPr>
        <w:t>Anglo-American,</w:t>
      </w:r>
      <w:r w:rsidRPr="00A1763A">
        <w:rPr>
          <w:rFonts w:ascii="Arial" w:hAnsi="Arial" w:cs="Arial"/>
          <w:spacing w:val="-4"/>
        </w:rPr>
        <w:t xml:space="preserve"> </w:t>
      </w:r>
      <w:r w:rsidRPr="00A1763A">
        <w:rPr>
          <w:rFonts w:ascii="Arial" w:hAnsi="Arial" w:cs="Arial"/>
        </w:rPr>
        <w:t>International</w:t>
      </w:r>
      <w:r w:rsidRPr="00A1763A">
        <w:rPr>
          <w:rFonts w:ascii="Arial" w:hAnsi="Arial" w:cs="Arial"/>
          <w:spacing w:val="-4"/>
        </w:rPr>
        <w:t xml:space="preserve"> </w:t>
      </w:r>
      <w:r w:rsidRPr="00A1763A">
        <w:rPr>
          <w:rFonts w:ascii="Arial" w:hAnsi="Arial" w:cs="Arial"/>
        </w:rPr>
        <w:t>and</w:t>
      </w:r>
      <w:r w:rsidRPr="00A1763A">
        <w:rPr>
          <w:rFonts w:ascii="Arial" w:hAnsi="Arial" w:cs="Arial"/>
          <w:spacing w:val="-3"/>
        </w:rPr>
        <w:t xml:space="preserve"> </w:t>
      </w:r>
      <w:r w:rsidRPr="00A1763A">
        <w:rPr>
          <w:rFonts w:ascii="Arial" w:hAnsi="Arial" w:cs="Arial"/>
        </w:rPr>
        <w:t>European perspectives. Globalisation of markets for commerce, employment, regulation and sustainable development. Culture clash and</w:t>
      </w:r>
      <w:r w:rsidRPr="00A1763A">
        <w:rPr>
          <w:rFonts w:ascii="Arial" w:hAnsi="Arial" w:cs="Arial"/>
          <w:spacing w:val="-2"/>
        </w:rPr>
        <w:t xml:space="preserve"> </w:t>
      </w:r>
      <w:r w:rsidRPr="00A1763A">
        <w:rPr>
          <w:rFonts w:ascii="Arial" w:hAnsi="Arial" w:cs="Arial"/>
        </w:rPr>
        <w:t>culture assimilation in organisations.</w:t>
      </w:r>
    </w:p>
    <w:p w14:paraId="2B20234C" w14:textId="77777777" w:rsidR="00B57DEF" w:rsidRPr="00A1763A" w:rsidRDefault="00B57DEF" w:rsidP="00B57DEF">
      <w:pPr>
        <w:pStyle w:val="BodyText"/>
      </w:pPr>
    </w:p>
    <w:p w14:paraId="0AF6DC1A" w14:textId="77777777" w:rsidR="00B57DEF" w:rsidRPr="00A1763A" w:rsidRDefault="00B57DEF" w:rsidP="00B57DEF">
      <w:pPr>
        <w:pStyle w:val="Heading4"/>
        <w:rPr>
          <w:rFonts w:ascii="Arial" w:hAnsi="Arial" w:cs="Arial"/>
        </w:rPr>
      </w:pPr>
      <w:r w:rsidRPr="00A1763A">
        <w:rPr>
          <w:rFonts w:ascii="Arial" w:hAnsi="Arial" w:cs="Arial"/>
        </w:rPr>
        <w:t>Study</w:t>
      </w:r>
      <w:r w:rsidRPr="00A1763A">
        <w:rPr>
          <w:rFonts w:ascii="Arial" w:hAnsi="Arial" w:cs="Arial"/>
          <w:spacing w:val="-7"/>
        </w:rPr>
        <w:t xml:space="preserve"> </w:t>
      </w:r>
      <w:r w:rsidRPr="00A1763A">
        <w:rPr>
          <w:rFonts w:ascii="Arial" w:hAnsi="Arial" w:cs="Arial"/>
        </w:rPr>
        <w:t>Time</w:t>
      </w:r>
      <w:r w:rsidRPr="00A1763A">
        <w:rPr>
          <w:rFonts w:ascii="Arial" w:hAnsi="Arial" w:cs="Arial"/>
          <w:spacing w:val="-4"/>
        </w:rPr>
        <w:t xml:space="preserve"> </w:t>
      </w:r>
      <w:r w:rsidRPr="00A1763A">
        <w:rPr>
          <w:rFonts w:ascii="Arial" w:hAnsi="Arial" w:cs="Arial"/>
          <w:spacing w:val="-2"/>
        </w:rPr>
        <w:t>Allocation</w:t>
      </w:r>
    </w:p>
    <w:p w14:paraId="3B667B7B" w14:textId="77777777" w:rsidR="00B57DEF" w:rsidRPr="00A1763A" w:rsidRDefault="00B57DEF" w:rsidP="00B57DEF">
      <w:pPr>
        <w:pStyle w:val="BodyText"/>
        <w:spacing w:before="251"/>
        <w:ind w:left="160"/>
      </w:pPr>
      <w:r w:rsidRPr="00A1763A">
        <w:t>The</w:t>
      </w:r>
      <w:r w:rsidRPr="00A1763A">
        <w:rPr>
          <w:spacing w:val="-3"/>
        </w:rPr>
        <w:t xml:space="preserve"> </w:t>
      </w:r>
      <w:r w:rsidRPr="00A1763A">
        <w:t>study</w:t>
      </w:r>
      <w:r w:rsidRPr="00A1763A">
        <w:rPr>
          <w:spacing w:val="-6"/>
        </w:rPr>
        <w:t xml:space="preserve"> </w:t>
      </w:r>
      <w:r w:rsidRPr="00A1763A">
        <w:t>time</w:t>
      </w:r>
      <w:r w:rsidRPr="00A1763A">
        <w:rPr>
          <w:spacing w:val="-4"/>
        </w:rPr>
        <w:t xml:space="preserve"> </w:t>
      </w:r>
      <w:r w:rsidRPr="00A1763A">
        <w:t>for</w:t>
      </w:r>
      <w:r w:rsidRPr="00A1763A">
        <w:rPr>
          <w:spacing w:val="-3"/>
        </w:rPr>
        <w:t xml:space="preserve"> </w:t>
      </w:r>
      <w:r w:rsidRPr="00A1763A">
        <w:t>the</w:t>
      </w:r>
      <w:r w:rsidRPr="00A1763A">
        <w:rPr>
          <w:spacing w:val="-7"/>
        </w:rPr>
        <w:t xml:space="preserve"> </w:t>
      </w:r>
      <w:r w:rsidRPr="00A1763A">
        <w:t>module</w:t>
      </w:r>
      <w:r w:rsidRPr="00A1763A">
        <w:rPr>
          <w:spacing w:val="-3"/>
        </w:rPr>
        <w:t xml:space="preserve"> </w:t>
      </w:r>
      <w:r w:rsidRPr="00A1763A">
        <w:t>is</w:t>
      </w:r>
      <w:r w:rsidRPr="00A1763A">
        <w:rPr>
          <w:spacing w:val="-2"/>
        </w:rPr>
        <w:t xml:space="preserve"> </w:t>
      </w:r>
      <w:r w:rsidRPr="00A1763A">
        <w:t>divided</w:t>
      </w:r>
      <w:r w:rsidRPr="00A1763A">
        <w:rPr>
          <w:spacing w:val="-2"/>
        </w:rPr>
        <w:t xml:space="preserve"> </w:t>
      </w:r>
      <w:r w:rsidRPr="00A1763A">
        <w:t>as</w:t>
      </w:r>
      <w:r w:rsidRPr="00A1763A">
        <w:rPr>
          <w:spacing w:val="-3"/>
        </w:rPr>
        <w:t xml:space="preserve"> </w:t>
      </w:r>
      <w:r w:rsidRPr="00A1763A">
        <w:rPr>
          <w:spacing w:val="-2"/>
        </w:rPr>
        <w:t>follows:</w:t>
      </w:r>
    </w:p>
    <w:p w14:paraId="659BF3B3" w14:textId="77777777" w:rsidR="00B57DEF" w:rsidRPr="00A1763A" w:rsidRDefault="00B57DEF" w:rsidP="00B57DEF">
      <w:pPr>
        <w:pStyle w:val="BodyText"/>
        <w:spacing w:before="98"/>
        <w:rPr>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6"/>
      </w:tblGrid>
      <w:tr w:rsidR="00B57DEF" w:rsidRPr="00A1763A" w14:paraId="46F56547" w14:textId="77777777" w:rsidTr="00B57DEF">
        <w:trPr>
          <w:trHeight w:val="254"/>
        </w:trPr>
        <w:tc>
          <w:tcPr>
            <w:tcW w:w="3970" w:type="dxa"/>
          </w:tcPr>
          <w:p w14:paraId="2AE107F3" w14:textId="77777777" w:rsidR="00B57DEF" w:rsidRPr="00A1763A" w:rsidRDefault="00B57DEF" w:rsidP="00B57DEF">
            <w:pPr>
              <w:pStyle w:val="TableParagraph"/>
              <w:spacing w:line="234" w:lineRule="exact"/>
              <w:ind w:left="112"/>
              <w:rPr>
                <w:b/>
              </w:rPr>
            </w:pPr>
            <w:r w:rsidRPr="00A1763A">
              <w:rPr>
                <w:b/>
              </w:rPr>
              <w:t>Activity</w:t>
            </w:r>
            <w:r w:rsidRPr="00A1763A">
              <w:rPr>
                <w:b/>
                <w:spacing w:val="-7"/>
              </w:rPr>
              <w:t xml:space="preserve"> </w:t>
            </w:r>
            <w:r w:rsidRPr="00A1763A">
              <w:rPr>
                <w:b/>
                <w:spacing w:val="-4"/>
              </w:rPr>
              <w:t>type</w:t>
            </w:r>
          </w:p>
        </w:tc>
        <w:tc>
          <w:tcPr>
            <w:tcW w:w="1702" w:type="dxa"/>
          </w:tcPr>
          <w:p w14:paraId="15FABAAA" w14:textId="77777777" w:rsidR="00B57DEF" w:rsidRPr="00A1763A" w:rsidRDefault="00B57DEF" w:rsidP="00B57DEF">
            <w:pPr>
              <w:pStyle w:val="TableParagraph"/>
              <w:spacing w:line="234" w:lineRule="exact"/>
              <w:ind w:left="118" w:right="105"/>
              <w:jc w:val="center"/>
              <w:rPr>
                <w:b/>
              </w:rPr>
            </w:pPr>
            <w:r w:rsidRPr="00A1763A">
              <w:rPr>
                <w:b/>
                <w:spacing w:val="-4"/>
              </w:rPr>
              <w:t>Hours</w:t>
            </w:r>
          </w:p>
        </w:tc>
        <w:tc>
          <w:tcPr>
            <w:tcW w:w="1846" w:type="dxa"/>
          </w:tcPr>
          <w:p w14:paraId="4ED7C6E0" w14:textId="77777777" w:rsidR="00B57DEF" w:rsidRPr="00A1763A" w:rsidRDefault="00B57DEF" w:rsidP="00B57DEF">
            <w:pPr>
              <w:pStyle w:val="TableParagraph"/>
              <w:spacing w:line="234" w:lineRule="exact"/>
              <w:ind w:left="177" w:right="158"/>
              <w:jc w:val="center"/>
              <w:rPr>
                <w:b/>
              </w:rPr>
            </w:pPr>
            <w:r w:rsidRPr="00A1763A">
              <w:rPr>
                <w:b/>
                <w:spacing w:val="-2"/>
              </w:rPr>
              <w:t>Percentage</w:t>
            </w:r>
          </w:p>
        </w:tc>
      </w:tr>
      <w:tr w:rsidR="00B57DEF" w:rsidRPr="00A1763A" w14:paraId="5B0EB802" w14:textId="77777777" w:rsidTr="00B57DEF">
        <w:trPr>
          <w:trHeight w:val="249"/>
        </w:trPr>
        <w:tc>
          <w:tcPr>
            <w:tcW w:w="3970" w:type="dxa"/>
          </w:tcPr>
          <w:p w14:paraId="4F3B2FD5" w14:textId="77777777" w:rsidR="00B57DEF" w:rsidRPr="00A1763A" w:rsidRDefault="00B57DEF" w:rsidP="00B57DEF">
            <w:pPr>
              <w:pStyle w:val="TableParagraph"/>
              <w:spacing w:line="229" w:lineRule="exact"/>
              <w:ind w:left="112"/>
            </w:pPr>
            <w:r w:rsidRPr="00A1763A">
              <w:t>Scheduled</w:t>
            </w:r>
            <w:r w:rsidRPr="00A1763A">
              <w:rPr>
                <w:spacing w:val="-9"/>
              </w:rPr>
              <w:t xml:space="preserve"> </w:t>
            </w:r>
            <w:r w:rsidRPr="00A1763A">
              <w:rPr>
                <w:spacing w:val="-2"/>
              </w:rPr>
              <w:t>learning</w:t>
            </w:r>
          </w:p>
        </w:tc>
        <w:tc>
          <w:tcPr>
            <w:tcW w:w="1702" w:type="dxa"/>
          </w:tcPr>
          <w:p w14:paraId="2CA6CC75" w14:textId="77777777" w:rsidR="00B57DEF" w:rsidRPr="00A1763A" w:rsidRDefault="00B57DEF" w:rsidP="00B57DEF">
            <w:pPr>
              <w:pStyle w:val="TableParagraph"/>
              <w:spacing w:line="229" w:lineRule="exact"/>
              <w:ind w:left="118" w:right="102"/>
              <w:jc w:val="center"/>
            </w:pPr>
            <w:r w:rsidRPr="00A1763A">
              <w:rPr>
                <w:spacing w:val="-5"/>
              </w:rPr>
              <w:t>48</w:t>
            </w:r>
          </w:p>
        </w:tc>
        <w:tc>
          <w:tcPr>
            <w:tcW w:w="1846" w:type="dxa"/>
          </w:tcPr>
          <w:p w14:paraId="15FE6253" w14:textId="77777777" w:rsidR="00B57DEF" w:rsidRPr="00A1763A" w:rsidRDefault="00B57DEF" w:rsidP="00B57DEF">
            <w:pPr>
              <w:pStyle w:val="TableParagraph"/>
              <w:spacing w:line="229" w:lineRule="exact"/>
              <w:ind w:left="177" w:right="162"/>
              <w:jc w:val="center"/>
            </w:pPr>
            <w:r w:rsidRPr="00A1763A">
              <w:rPr>
                <w:spacing w:val="-5"/>
              </w:rPr>
              <w:t>24%</w:t>
            </w:r>
          </w:p>
        </w:tc>
      </w:tr>
      <w:tr w:rsidR="00B57DEF" w:rsidRPr="00A1763A" w14:paraId="1129CD78" w14:textId="77777777" w:rsidTr="00B57DEF">
        <w:trPr>
          <w:trHeight w:val="253"/>
        </w:trPr>
        <w:tc>
          <w:tcPr>
            <w:tcW w:w="3970" w:type="dxa"/>
          </w:tcPr>
          <w:p w14:paraId="5EB604DC" w14:textId="77777777" w:rsidR="00B57DEF" w:rsidRPr="00A1763A" w:rsidRDefault="00B57DEF" w:rsidP="00B57DEF">
            <w:pPr>
              <w:pStyle w:val="TableParagraph"/>
              <w:spacing w:line="234" w:lineRule="exact"/>
              <w:ind w:left="112"/>
            </w:pPr>
            <w:r w:rsidRPr="00A1763A">
              <w:t>Independent</w:t>
            </w:r>
            <w:r w:rsidRPr="00A1763A">
              <w:rPr>
                <w:spacing w:val="-9"/>
              </w:rPr>
              <w:t xml:space="preserve"> </w:t>
            </w:r>
            <w:r w:rsidRPr="00A1763A">
              <w:rPr>
                <w:spacing w:val="-2"/>
              </w:rPr>
              <w:t>learning</w:t>
            </w:r>
          </w:p>
        </w:tc>
        <w:tc>
          <w:tcPr>
            <w:tcW w:w="1702" w:type="dxa"/>
          </w:tcPr>
          <w:p w14:paraId="07E5477D" w14:textId="77777777" w:rsidR="00B57DEF" w:rsidRPr="00A1763A" w:rsidRDefault="00B57DEF" w:rsidP="00B57DEF">
            <w:pPr>
              <w:pStyle w:val="TableParagraph"/>
              <w:spacing w:line="234" w:lineRule="exact"/>
              <w:ind w:left="118" w:right="99"/>
              <w:jc w:val="center"/>
            </w:pPr>
            <w:r w:rsidRPr="00A1763A">
              <w:rPr>
                <w:spacing w:val="-5"/>
              </w:rPr>
              <w:t>152</w:t>
            </w:r>
          </w:p>
        </w:tc>
        <w:tc>
          <w:tcPr>
            <w:tcW w:w="1846" w:type="dxa"/>
          </w:tcPr>
          <w:p w14:paraId="01F4388B" w14:textId="77777777" w:rsidR="00B57DEF" w:rsidRPr="00A1763A" w:rsidRDefault="00B57DEF" w:rsidP="00B57DEF">
            <w:pPr>
              <w:pStyle w:val="TableParagraph"/>
              <w:spacing w:line="234" w:lineRule="exact"/>
              <w:ind w:left="177" w:right="162"/>
              <w:jc w:val="center"/>
            </w:pPr>
            <w:r w:rsidRPr="00A1763A">
              <w:rPr>
                <w:spacing w:val="-5"/>
              </w:rPr>
              <w:t>76%</w:t>
            </w:r>
          </w:p>
        </w:tc>
      </w:tr>
      <w:tr w:rsidR="00B57DEF" w:rsidRPr="00A1763A" w14:paraId="29828847" w14:textId="77777777" w:rsidTr="00B57DEF">
        <w:trPr>
          <w:trHeight w:val="251"/>
        </w:trPr>
        <w:tc>
          <w:tcPr>
            <w:tcW w:w="3970" w:type="dxa"/>
          </w:tcPr>
          <w:p w14:paraId="0BBC2514" w14:textId="77777777" w:rsidR="00B57DEF" w:rsidRPr="00A1763A" w:rsidRDefault="00B57DEF" w:rsidP="00B57DEF">
            <w:pPr>
              <w:pStyle w:val="TableParagraph"/>
              <w:spacing w:line="232" w:lineRule="exact"/>
              <w:ind w:left="112"/>
            </w:pPr>
            <w:r w:rsidRPr="00A1763A">
              <w:t>Placement</w:t>
            </w:r>
            <w:r w:rsidRPr="00A1763A">
              <w:rPr>
                <w:spacing w:val="-6"/>
              </w:rPr>
              <w:t xml:space="preserve"> </w:t>
            </w:r>
            <w:r w:rsidRPr="00A1763A">
              <w:rPr>
                <w:spacing w:val="-2"/>
              </w:rPr>
              <w:t>learning</w:t>
            </w:r>
          </w:p>
        </w:tc>
        <w:tc>
          <w:tcPr>
            <w:tcW w:w="1702" w:type="dxa"/>
          </w:tcPr>
          <w:p w14:paraId="4BE72863" w14:textId="77777777" w:rsidR="00B57DEF" w:rsidRPr="00A1763A" w:rsidRDefault="00B57DEF" w:rsidP="00B57DEF">
            <w:pPr>
              <w:pStyle w:val="TableParagraph"/>
              <w:spacing w:line="232" w:lineRule="exact"/>
              <w:ind w:left="118" w:right="99"/>
              <w:jc w:val="center"/>
            </w:pPr>
            <w:r w:rsidRPr="00A1763A">
              <w:rPr>
                <w:spacing w:val="-10"/>
              </w:rPr>
              <w:t>0</w:t>
            </w:r>
          </w:p>
        </w:tc>
        <w:tc>
          <w:tcPr>
            <w:tcW w:w="1846" w:type="dxa"/>
          </w:tcPr>
          <w:p w14:paraId="7E0539AC" w14:textId="77777777" w:rsidR="00B57DEF" w:rsidRPr="00A1763A" w:rsidRDefault="00B57DEF" w:rsidP="00B57DEF">
            <w:pPr>
              <w:pStyle w:val="TableParagraph"/>
              <w:spacing w:line="232" w:lineRule="exact"/>
              <w:ind w:left="177" w:right="163"/>
              <w:jc w:val="center"/>
            </w:pPr>
            <w:r w:rsidRPr="00A1763A">
              <w:rPr>
                <w:spacing w:val="-10"/>
              </w:rPr>
              <w:t>0</w:t>
            </w:r>
          </w:p>
        </w:tc>
      </w:tr>
      <w:tr w:rsidR="00B57DEF" w:rsidRPr="00A1763A" w14:paraId="2E78BF95" w14:textId="77777777" w:rsidTr="00B57DEF">
        <w:trPr>
          <w:trHeight w:val="253"/>
        </w:trPr>
        <w:tc>
          <w:tcPr>
            <w:tcW w:w="3970" w:type="dxa"/>
          </w:tcPr>
          <w:p w14:paraId="0FB2CAF6" w14:textId="77777777" w:rsidR="00B57DEF" w:rsidRPr="00A1763A" w:rsidRDefault="00B57DEF" w:rsidP="00B57DEF">
            <w:pPr>
              <w:pStyle w:val="TableParagraph"/>
              <w:spacing w:line="234" w:lineRule="exact"/>
              <w:ind w:left="112"/>
              <w:rPr>
                <w:b/>
              </w:rPr>
            </w:pPr>
            <w:r w:rsidRPr="00A1763A">
              <w:rPr>
                <w:b/>
                <w:spacing w:val="-2"/>
              </w:rPr>
              <w:t>TOTAL</w:t>
            </w:r>
          </w:p>
        </w:tc>
        <w:tc>
          <w:tcPr>
            <w:tcW w:w="1702" w:type="dxa"/>
          </w:tcPr>
          <w:p w14:paraId="5920F790" w14:textId="77777777" w:rsidR="00B57DEF" w:rsidRPr="00A1763A" w:rsidRDefault="00B57DEF" w:rsidP="00B57DEF">
            <w:pPr>
              <w:pStyle w:val="TableParagraph"/>
              <w:spacing w:line="234" w:lineRule="exact"/>
              <w:ind w:left="118" w:right="99"/>
              <w:jc w:val="center"/>
              <w:rPr>
                <w:b/>
              </w:rPr>
            </w:pPr>
            <w:r w:rsidRPr="00A1763A">
              <w:rPr>
                <w:b/>
                <w:spacing w:val="-5"/>
              </w:rPr>
              <w:t>200</w:t>
            </w:r>
          </w:p>
        </w:tc>
        <w:tc>
          <w:tcPr>
            <w:tcW w:w="1846" w:type="dxa"/>
          </w:tcPr>
          <w:p w14:paraId="60C631FE" w14:textId="77777777" w:rsidR="00B57DEF" w:rsidRPr="00A1763A" w:rsidRDefault="00B57DEF" w:rsidP="00B57DEF">
            <w:pPr>
              <w:pStyle w:val="TableParagraph"/>
              <w:spacing w:line="234" w:lineRule="exact"/>
              <w:ind w:left="177" w:right="159"/>
              <w:jc w:val="center"/>
              <w:rPr>
                <w:b/>
              </w:rPr>
            </w:pPr>
            <w:r w:rsidRPr="00A1763A">
              <w:rPr>
                <w:b/>
                <w:spacing w:val="-4"/>
              </w:rPr>
              <w:t>100%</w:t>
            </w:r>
          </w:p>
        </w:tc>
      </w:tr>
    </w:tbl>
    <w:p w14:paraId="695A7697" w14:textId="77777777" w:rsidR="00B57DEF" w:rsidRPr="00A1763A" w:rsidRDefault="00B57DEF" w:rsidP="00B57DEF">
      <w:pPr>
        <w:pStyle w:val="BodyText"/>
        <w:spacing w:before="119"/>
      </w:pPr>
    </w:p>
    <w:p w14:paraId="4E84794A" w14:textId="77777777" w:rsidR="00B57DEF" w:rsidRPr="00A1763A" w:rsidRDefault="00B57DEF" w:rsidP="00B57DEF">
      <w:pPr>
        <w:pStyle w:val="Heading3"/>
        <w:rPr>
          <w:rFonts w:ascii="Arial" w:hAnsi="Arial" w:cs="Arial"/>
        </w:rPr>
      </w:pPr>
      <w:r w:rsidRPr="00A1763A">
        <w:rPr>
          <w:rFonts w:ascii="Arial" w:hAnsi="Arial" w:cs="Arial"/>
          <w:spacing w:val="-2"/>
        </w:rPr>
        <w:t>ASSESSMENT</w:t>
      </w:r>
    </w:p>
    <w:p w14:paraId="4B2DDE14" w14:textId="77777777" w:rsidR="00B57DEF" w:rsidRPr="00A1763A" w:rsidRDefault="00B57DEF" w:rsidP="00B57DEF">
      <w:pPr>
        <w:pStyle w:val="BodyText"/>
        <w:spacing w:before="34"/>
        <w:rPr>
          <w:b/>
        </w:rPr>
      </w:pPr>
    </w:p>
    <w:p w14:paraId="39AD8912" w14:textId="77777777" w:rsidR="00B57DEF" w:rsidRPr="00A1763A" w:rsidRDefault="00B57DEF" w:rsidP="00B57DEF">
      <w:pPr>
        <w:pStyle w:val="Heading4"/>
        <w:spacing w:line="252" w:lineRule="exact"/>
        <w:rPr>
          <w:rFonts w:ascii="Arial" w:hAnsi="Arial" w:cs="Arial"/>
        </w:rPr>
      </w:pPr>
      <w:r w:rsidRPr="00A1763A">
        <w:rPr>
          <w:rFonts w:ascii="Arial" w:hAnsi="Arial" w:cs="Arial"/>
        </w:rPr>
        <w:t>Assessment</w:t>
      </w:r>
      <w:r w:rsidRPr="00A1763A">
        <w:rPr>
          <w:rFonts w:ascii="Arial" w:hAnsi="Arial" w:cs="Arial"/>
          <w:spacing w:val="-8"/>
        </w:rPr>
        <w:t xml:space="preserve"> </w:t>
      </w:r>
      <w:r w:rsidRPr="00A1763A">
        <w:rPr>
          <w:rFonts w:ascii="Arial" w:hAnsi="Arial" w:cs="Arial"/>
        </w:rPr>
        <w:t>Component</w:t>
      </w:r>
      <w:r w:rsidRPr="00A1763A">
        <w:rPr>
          <w:rFonts w:ascii="Arial" w:hAnsi="Arial" w:cs="Arial"/>
          <w:spacing w:val="-7"/>
        </w:rPr>
        <w:t xml:space="preserve"> </w:t>
      </w:r>
      <w:r w:rsidRPr="00A1763A">
        <w:rPr>
          <w:rFonts w:ascii="Arial" w:hAnsi="Arial" w:cs="Arial"/>
          <w:spacing w:val="-10"/>
        </w:rPr>
        <w:t>1</w:t>
      </w:r>
    </w:p>
    <w:p w14:paraId="51704F48" w14:textId="77777777" w:rsidR="00B57DEF" w:rsidRPr="00A1763A" w:rsidRDefault="00B57DEF" w:rsidP="00B57DEF">
      <w:pPr>
        <w:spacing w:line="229" w:lineRule="exact"/>
        <w:ind w:left="160"/>
        <w:rPr>
          <w:rFonts w:ascii="Arial" w:hAnsi="Arial" w:cs="Arial"/>
          <w:b/>
          <w:i/>
          <w:sz w:val="20"/>
        </w:rPr>
      </w:pPr>
      <w:r w:rsidRPr="00A1763A">
        <w:rPr>
          <w:rFonts w:ascii="Arial" w:hAnsi="Arial" w:cs="Arial"/>
          <w:b/>
          <w:i/>
          <w:sz w:val="20"/>
        </w:rPr>
        <w:t>(Tick</w:t>
      </w:r>
      <w:r w:rsidRPr="00A1763A">
        <w:rPr>
          <w:rFonts w:ascii="Arial" w:hAnsi="Arial" w:cs="Arial"/>
          <w:b/>
          <w:i/>
          <w:spacing w:val="-9"/>
          <w:sz w:val="20"/>
        </w:rPr>
        <w:t xml:space="preserve"> </w:t>
      </w:r>
      <w:r w:rsidRPr="00A1763A">
        <w:rPr>
          <w:rFonts w:ascii="Arial" w:hAnsi="Arial" w:cs="Arial"/>
          <w:b/>
          <w:i/>
          <w:spacing w:val="-4"/>
          <w:sz w:val="20"/>
        </w:rPr>
        <w:t>one)</w:t>
      </w:r>
    </w:p>
    <w:tbl>
      <w:tblPr>
        <w:tblW w:w="0" w:type="auto"/>
        <w:tblInd w:w="317" w:type="dxa"/>
        <w:tblLayout w:type="fixed"/>
        <w:tblCellMar>
          <w:left w:w="0" w:type="dxa"/>
          <w:right w:w="0" w:type="dxa"/>
        </w:tblCellMar>
        <w:tblLook w:val="01E0" w:firstRow="1" w:lastRow="1" w:firstColumn="1" w:lastColumn="1" w:noHBand="0" w:noVBand="0"/>
      </w:tblPr>
      <w:tblGrid>
        <w:gridCol w:w="397"/>
        <w:gridCol w:w="1999"/>
        <w:gridCol w:w="766"/>
        <w:gridCol w:w="1958"/>
        <w:gridCol w:w="843"/>
        <w:gridCol w:w="1143"/>
      </w:tblGrid>
      <w:tr w:rsidR="00B57DEF" w:rsidRPr="00A1763A" w14:paraId="23534969" w14:textId="77777777" w:rsidTr="00B57DEF">
        <w:trPr>
          <w:trHeight w:val="293"/>
        </w:trPr>
        <w:tc>
          <w:tcPr>
            <w:tcW w:w="397" w:type="dxa"/>
          </w:tcPr>
          <w:p w14:paraId="5C9E4B88" w14:textId="77777777" w:rsidR="00B57DEF" w:rsidRPr="00A1763A" w:rsidRDefault="00B57DEF" w:rsidP="00B57DEF">
            <w:pPr>
              <w:pStyle w:val="TableParagraph"/>
              <w:spacing w:line="274" w:lineRule="exact"/>
              <w:ind w:left="50"/>
            </w:pPr>
            <w:r w:rsidRPr="00A1763A">
              <w:rPr>
                <w:rFonts w:ascii="Segoe UI Symbol" w:hAnsi="Segoe UI Symbol" w:cs="Segoe UI Symbol"/>
                <w:spacing w:val="-10"/>
                <w:w w:val="95"/>
              </w:rPr>
              <w:t>☐</w:t>
            </w:r>
          </w:p>
        </w:tc>
        <w:tc>
          <w:tcPr>
            <w:tcW w:w="1999" w:type="dxa"/>
          </w:tcPr>
          <w:p w14:paraId="3FC47A19" w14:textId="77777777" w:rsidR="00B57DEF" w:rsidRPr="00A1763A" w:rsidRDefault="00B57DEF" w:rsidP="00B57DEF">
            <w:pPr>
              <w:pStyle w:val="TableParagraph"/>
              <w:spacing w:before="4"/>
              <w:ind w:left="185"/>
              <w:rPr>
                <w:b/>
              </w:rPr>
            </w:pPr>
            <w:r w:rsidRPr="00A1763A">
              <w:rPr>
                <w:b/>
              </w:rPr>
              <w:t>Written</w:t>
            </w:r>
            <w:r w:rsidRPr="00A1763A">
              <w:rPr>
                <w:b/>
                <w:spacing w:val="-6"/>
              </w:rPr>
              <w:t xml:space="preserve"> </w:t>
            </w:r>
            <w:r w:rsidRPr="00A1763A">
              <w:rPr>
                <w:b/>
                <w:spacing w:val="-4"/>
              </w:rPr>
              <w:t>exam</w:t>
            </w:r>
          </w:p>
        </w:tc>
        <w:tc>
          <w:tcPr>
            <w:tcW w:w="766" w:type="dxa"/>
          </w:tcPr>
          <w:p w14:paraId="6F8CD4D1" w14:textId="77777777" w:rsidR="00B57DEF" w:rsidRPr="00A1763A" w:rsidRDefault="00B57DEF" w:rsidP="00B57DEF">
            <w:pPr>
              <w:pStyle w:val="TableParagraph"/>
              <w:spacing w:line="274" w:lineRule="exact"/>
              <w:ind w:left="428"/>
            </w:pPr>
            <w:r w:rsidRPr="00A1763A">
              <w:rPr>
                <w:rFonts w:ascii="Segoe UI Symbol" w:hAnsi="Segoe UI Symbol" w:cs="Segoe UI Symbol"/>
                <w:spacing w:val="-10"/>
                <w:w w:val="95"/>
              </w:rPr>
              <w:t>☒</w:t>
            </w:r>
          </w:p>
        </w:tc>
        <w:tc>
          <w:tcPr>
            <w:tcW w:w="1958" w:type="dxa"/>
          </w:tcPr>
          <w:p w14:paraId="08CD3790" w14:textId="77777777" w:rsidR="00B57DEF" w:rsidRPr="00A1763A" w:rsidRDefault="00B57DEF" w:rsidP="00B57DEF">
            <w:pPr>
              <w:pStyle w:val="TableParagraph"/>
              <w:spacing w:before="4"/>
              <w:ind w:left="176"/>
              <w:rPr>
                <w:b/>
              </w:rPr>
            </w:pPr>
            <w:r w:rsidRPr="00A1763A">
              <w:rPr>
                <w:b/>
                <w:spacing w:val="-2"/>
              </w:rPr>
              <w:t>Coursework</w:t>
            </w:r>
          </w:p>
        </w:tc>
        <w:tc>
          <w:tcPr>
            <w:tcW w:w="843" w:type="dxa"/>
          </w:tcPr>
          <w:p w14:paraId="43D93680" w14:textId="77777777" w:rsidR="00B57DEF" w:rsidRPr="00A1763A" w:rsidRDefault="00B57DEF" w:rsidP="00B57DEF">
            <w:pPr>
              <w:pStyle w:val="TableParagraph"/>
              <w:spacing w:line="274" w:lineRule="exact"/>
              <w:ind w:left="508"/>
            </w:pPr>
            <w:r w:rsidRPr="00A1763A">
              <w:rPr>
                <w:rFonts w:ascii="Segoe UI Symbol" w:hAnsi="Segoe UI Symbol" w:cs="Segoe UI Symbol"/>
                <w:spacing w:val="-10"/>
                <w:w w:val="95"/>
              </w:rPr>
              <w:t>☐</w:t>
            </w:r>
          </w:p>
        </w:tc>
        <w:tc>
          <w:tcPr>
            <w:tcW w:w="1143" w:type="dxa"/>
          </w:tcPr>
          <w:p w14:paraId="7F0CA643" w14:textId="77777777" w:rsidR="00B57DEF" w:rsidRPr="00A1763A" w:rsidRDefault="00B57DEF" w:rsidP="00B57DEF">
            <w:pPr>
              <w:pStyle w:val="TableParagraph"/>
              <w:spacing w:before="4"/>
              <w:ind w:left="176"/>
              <w:rPr>
                <w:b/>
              </w:rPr>
            </w:pPr>
            <w:r w:rsidRPr="00A1763A">
              <w:rPr>
                <w:b/>
                <w:spacing w:val="-2"/>
              </w:rPr>
              <w:t>Practical</w:t>
            </w:r>
          </w:p>
        </w:tc>
      </w:tr>
    </w:tbl>
    <w:p w14:paraId="4D33F85E" w14:textId="77777777" w:rsidR="00B57DEF" w:rsidRPr="00A1763A" w:rsidRDefault="00B57DEF" w:rsidP="00B57DEF">
      <w:pPr>
        <w:pStyle w:val="BodyText"/>
        <w:spacing w:before="64"/>
        <w:rPr>
          <w:b/>
          <w:i/>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B57DEF" w:rsidRPr="00A1763A" w14:paraId="25F50E1C" w14:textId="77777777" w:rsidTr="00B57DEF">
        <w:trPr>
          <w:trHeight w:val="254"/>
        </w:trPr>
        <w:tc>
          <w:tcPr>
            <w:tcW w:w="3257" w:type="dxa"/>
          </w:tcPr>
          <w:p w14:paraId="5DCC02F7" w14:textId="77777777" w:rsidR="00B57DEF" w:rsidRPr="00A1763A" w:rsidRDefault="00B57DEF" w:rsidP="00B57DEF">
            <w:pPr>
              <w:pStyle w:val="TableParagraph"/>
              <w:spacing w:line="234" w:lineRule="exact"/>
              <w:ind w:left="115" w:right="97"/>
              <w:jc w:val="center"/>
              <w:rPr>
                <w:b/>
              </w:rPr>
            </w:pPr>
            <w:r w:rsidRPr="00A1763A">
              <w:rPr>
                <w:b/>
              </w:rPr>
              <w:t>Mode</w:t>
            </w:r>
            <w:r w:rsidRPr="00A1763A">
              <w:rPr>
                <w:b/>
                <w:spacing w:val="-5"/>
              </w:rPr>
              <w:t xml:space="preserve"> </w:t>
            </w:r>
            <w:r w:rsidRPr="00A1763A">
              <w:rPr>
                <w:b/>
              </w:rPr>
              <w:t>of</w:t>
            </w:r>
            <w:r w:rsidRPr="00A1763A">
              <w:rPr>
                <w:b/>
                <w:spacing w:val="-1"/>
              </w:rPr>
              <w:t xml:space="preserve"> </w:t>
            </w:r>
            <w:r w:rsidRPr="00A1763A">
              <w:rPr>
                <w:b/>
                <w:spacing w:val="-2"/>
              </w:rPr>
              <w:t>assessment</w:t>
            </w:r>
          </w:p>
        </w:tc>
        <w:tc>
          <w:tcPr>
            <w:tcW w:w="3970" w:type="dxa"/>
          </w:tcPr>
          <w:p w14:paraId="769AAF3E" w14:textId="77777777" w:rsidR="00B57DEF" w:rsidRPr="00A1763A" w:rsidRDefault="00B57DEF" w:rsidP="00B57DEF">
            <w:pPr>
              <w:pStyle w:val="TableParagraph"/>
              <w:spacing w:line="234" w:lineRule="exact"/>
              <w:ind w:left="119"/>
              <w:jc w:val="center"/>
              <w:rPr>
                <w:b/>
              </w:rPr>
            </w:pPr>
            <w:r w:rsidRPr="00A1763A">
              <w:rPr>
                <w:b/>
                <w:spacing w:val="-2"/>
              </w:rPr>
              <w:t>Volume</w:t>
            </w:r>
          </w:p>
        </w:tc>
        <w:tc>
          <w:tcPr>
            <w:tcW w:w="1558" w:type="dxa"/>
          </w:tcPr>
          <w:p w14:paraId="2741E4D9" w14:textId="77777777" w:rsidR="00B57DEF" w:rsidRPr="00A1763A" w:rsidRDefault="00B57DEF" w:rsidP="00B57DEF">
            <w:pPr>
              <w:pStyle w:val="TableParagraph"/>
              <w:spacing w:line="234" w:lineRule="exact"/>
              <w:ind w:left="180" w:right="62"/>
              <w:jc w:val="center"/>
              <w:rPr>
                <w:b/>
              </w:rPr>
            </w:pPr>
            <w:r w:rsidRPr="00A1763A">
              <w:rPr>
                <w:b/>
                <w:spacing w:val="-2"/>
              </w:rPr>
              <w:t>Weighting</w:t>
            </w:r>
          </w:p>
        </w:tc>
      </w:tr>
      <w:tr w:rsidR="00B57DEF" w:rsidRPr="00A1763A" w14:paraId="6DCB550C" w14:textId="77777777" w:rsidTr="00B57DEF">
        <w:trPr>
          <w:trHeight w:val="253"/>
        </w:trPr>
        <w:tc>
          <w:tcPr>
            <w:tcW w:w="3257" w:type="dxa"/>
          </w:tcPr>
          <w:p w14:paraId="452B0144" w14:textId="77777777" w:rsidR="00B57DEF" w:rsidRPr="00A1763A" w:rsidRDefault="00B57DEF" w:rsidP="00B57DEF">
            <w:pPr>
              <w:pStyle w:val="TableParagraph"/>
              <w:spacing w:line="234" w:lineRule="exact"/>
              <w:ind w:left="115" w:right="100"/>
              <w:jc w:val="center"/>
            </w:pPr>
            <w:r w:rsidRPr="00A1763A">
              <w:rPr>
                <w:spacing w:val="-2"/>
              </w:rPr>
              <w:t>Report</w:t>
            </w:r>
          </w:p>
        </w:tc>
        <w:tc>
          <w:tcPr>
            <w:tcW w:w="3970" w:type="dxa"/>
          </w:tcPr>
          <w:p w14:paraId="1DDC7748" w14:textId="77777777" w:rsidR="00B57DEF" w:rsidRPr="00A1763A" w:rsidRDefault="00B57DEF" w:rsidP="00B57DEF">
            <w:pPr>
              <w:pStyle w:val="TableParagraph"/>
              <w:spacing w:line="234" w:lineRule="exact"/>
              <w:ind w:left="119" w:right="1"/>
              <w:jc w:val="center"/>
            </w:pPr>
            <w:r w:rsidRPr="00A1763A">
              <w:t>2000</w:t>
            </w:r>
            <w:r w:rsidRPr="00A1763A">
              <w:rPr>
                <w:spacing w:val="-2"/>
              </w:rPr>
              <w:t xml:space="preserve"> words</w:t>
            </w:r>
          </w:p>
        </w:tc>
        <w:tc>
          <w:tcPr>
            <w:tcW w:w="1558" w:type="dxa"/>
          </w:tcPr>
          <w:p w14:paraId="2DD8B603" w14:textId="77777777" w:rsidR="00B57DEF" w:rsidRPr="00A1763A" w:rsidRDefault="00B57DEF" w:rsidP="00B57DEF">
            <w:pPr>
              <w:pStyle w:val="TableParagraph"/>
              <w:spacing w:line="234" w:lineRule="exact"/>
              <w:ind w:left="180" w:right="62"/>
              <w:jc w:val="center"/>
            </w:pPr>
            <w:r w:rsidRPr="00A1763A">
              <w:rPr>
                <w:spacing w:val="-5"/>
              </w:rPr>
              <w:t>50%</w:t>
            </w:r>
          </w:p>
        </w:tc>
      </w:tr>
    </w:tbl>
    <w:p w14:paraId="2C8AA3E6" w14:textId="77777777" w:rsidR="00B57DEF" w:rsidRPr="00A1763A" w:rsidRDefault="00B57DEF" w:rsidP="00B57DEF">
      <w:pPr>
        <w:pStyle w:val="BodyText"/>
        <w:spacing w:before="143"/>
        <w:rPr>
          <w:b/>
          <w:i/>
          <w:sz w:val="20"/>
        </w:rPr>
      </w:pPr>
    </w:p>
    <w:p w14:paraId="5DBE6FD1" w14:textId="77777777" w:rsidR="00B57DEF" w:rsidRPr="00A1763A" w:rsidRDefault="00B57DEF" w:rsidP="00B57DEF">
      <w:pPr>
        <w:pStyle w:val="Heading4"/>
        <w:spacing w:line="250" w:lineRule="exact"/>
        <w:rPr>
          <w:rFonts w:ascii="Arial" w:hAnsi="Arial" w:cs="Arial"/>
        </w:rPr>
      </w:pPr>
      <w:r w:rsidRPr="00A1763A">
        <w:rPr>
          <w:rFonts w:ascii="Arial" w:hAnsi="Arial" w:cs="Arial"/>
        </w:rPr>
        <w:t>Assessment</w:t>
      </w:r>
      <w:r w:rsidRPr="00A1763A">
        <w:rPr>
          <w:rFonts w:ascii="Arial" w:hAnsi="Arial" w:cs="Arial"/>
          <w:spacing w:val="-8"/>
        </w:rPr>
        <w:t xml:space="preserve"> </w:t>
      </w:r>
      <w:r w:rsidRPr="00A1763A">
        <w:rPr>
          <w:rFonts w:ascii="Arial" w:hAnsi="Arial" w:cs="Arial"/>
        </w:rPr>
        <w:t>Component</w:t>
      </w:r>
      <w:r w:rsidRPr="00A1763A">
        <w:rPr>
          <w:rFonts w:ascii="Arial" w:hAnsi="Arial" w:cs="Arial"/>
          <w:spacing w:val="-7"/>
        </w:rPr>
        <w:t xml:space="preserve"> </w:t>
      </w:r>
      <w:r w:rsidRPr="00A1763A">
        <w:rPr>
          <w:rFonts w:ascii="Arial" w:hAnsi="Arial" w:cs="Arial"/>
          <w:spacing w:val="-10"/>
        </w:rPr>
        <w:t>2</w:t>
      </w:r>
    </w:p>
    <w:p w14:paraId="6DD486C8" w14:textId="77777777" w:rsidR="00B57DEF" w:rsidRPr="00A1763A" w:rsidRDefault="00B57DEF" w:rsidP="00B57DEF">
      <w:pPr>
        <w:spacing w:line="227" w:lineRule="exact"/>
        <w:ind w:left="160"/>
        <w:rPr>
          <w:rFonts w:ascii="Arial" w:hAnsi="Arial" w:cs="Arial"/>
          <w:b/>
          <w:i/>
          <w:sz w:val="20"/>
        </w:rPr>
      </w:pPr>
      <w:r w:rsidRPr="00A1763A">
        <w:rPr>
          <w:rFonts w:ascii="Arial" w:hAnsi="Arial" w:cs="Arial"/>
          <w:b/>
          <w:i/>
          <w:sz w:val="20"/>
        </w:rPr>
        <w:t>(Tick</w:t>
      </w:r>
      <w:r w:rsidRPr="00A1763A">
        <w:rPr>
          <w:rFonts w:ascii="Arial" w:hAnsi="Arial" w:cs="Arial"/>
          <w:b/>
          <w:i/>
          <w:spacing w:val="-9"/>
          <w:sz w:val="20"/>
        </w:rPr>
        <w:t xml:space="preserve"> </w:t>
      </w:r>
      <w:r w:rsidRPr="00A1763A">
        <w:rPr>
          <w:rFonts w:ascii="Arial" w:hAnsi="Arial" w:cs="Arial"/>
          <w:b/>
          <w:i/>
          <w:spacing w:val="-4"/>
          <w:sz w:val="20"/>
        </w:rPr>
        <w:t>one)</w:t>
      </w:r>
    </w:p>
    <w:tbl>
      <w:tblPr>
        <w:tblW w:w="0" w:type="auto"/>
        <w:tblInd w:w="317" w:type="dxa"/>
        <w:tblLayout w:type="fixed"/>
        <w:tblCellMar>
          <w:left w:w="0" w:type="dxa"/>
          <w:right w:w="0" w:type="dxa"/>
        </w:tblCellMar>
        <w:tblLook w:val="01E0" w:firstRow="1" w:lastRow="1" w:firstColumn="1" w:lastColumn="1" w:noHBand="0" w:noVBand="0"/>
      </w:tblPr>
      <w:tblGrid>
        <w:gridCol w:w="397"/>
        <w:gridCol w:w="1999"/>
        <w:gridCol w:w="766"/>
        <w:gridCol w:w="1958"/>
        <w:gridCol w:w="843"/>
        <w:gridCol w:w="1143"/>
      </w:tblGrid>
      <w:tr w:rsidR="00B57DEF" w:rsidRPr="00A1763A" w14:paraId="5D709929" w14:textId="77777777" w:rsidTr="00B57DEF">
        <w:trPr>
          <w:trHeight w:val="293"/>
        </w:trPr>
        <w:tc>
          <w:tcPr>
            <w:tcW w:w="397" w:type="dxa"/>
          </w:tcPr>
          <w:p w14:paraId="0D43890A" w14:textId="77777777" w:rsidR="00B57DEF" w:rsidRPr="00A1763A" w:rsidRDefault="00B57DEF" w:rsidP="00B57DEF">
            <w:pPr>
              <w:pStyle w:val="TableParagraph"/>
              <w:spacing w:line="274" w:lineRule="exact"/>
              <w:ind w:left="50"/>
            </w:pPr>
            <w:r w:rsidRPr="00A1763A">
              <w:rPr>
                <w:rFonts w:ascii="Segoe UI Symbol" w:hAnsi="Segoe UI Symbol" w:cs="Segoe UI Symbol"/>
                <w:spacing w:val="-10"/>
                <w:w w:val="95"/>
              </w:rPr>
              <w:t>☐</w:t>
            </w:r>
          </w:p>
        </w:tc>
        <w:tc>
          <w:tcPr>
            <w:tcW w:w="1999" w:type="dxa"/>
          </w:tcPr>
          <w:p w14:paraId="72ED0B23" w14:textId="77777777" w:rsidR="00B57DEF" w:rsidRPr="00A1763A" w:rsidRDefault="00B57DEF" w:rsidP="00B57DEF">
            <w:pPr>
              <w:pStyle w:val="TableParagraph"/>
              <w:spacing w:before="5"/>
              <w:ind w:left="185"/>
              <w:rPr>
                <w:b/>
              </w:rPr>
            </w:pPr>
            <w:r w:rsidRPr="00A1763A">
              <w:rPr>
                <w:b/>
              </w:rPr>
              <w:t>Written</w:t>
            </w:r>
            <w:r w:rsidRPr="00A1763A">
              <w:rPr>
                <w:b/>
                <w:spacing w:val="-6"/>
              </w:rPr>
              <w:t xml:space="preserve"> </w:t>
            </w:r>
            <w:r w:rsidRPr="00A1763A">
              <w:rPr>
                <w:b/>
                <w:spacing w:val="-4"/>
              </w:rPr>
              <w:t>exam</w:t>
            </w:r>
          </w:p>
        </w:tc>
        <w:tc>
          <w:tcPr>
            <w:tcW w:w="766" w:type="dxa"/>
          </w:tcPr>
          <w:p w14:paraId="0AD13B00" w14:textId="77777777" w:rsidR="00B57DEF" w:rsidRPr="00A1763A" w:rsidRDefault="00B57DEF" w:rsidP="00B57DEF">
            <w:pPr>
              <w:pStyle w:val="TableParagraph"/>
              <w:spacing w:line="274" w:lineRule="exact"/>
              <w:ind w:left="428"/>
            </w:pPr>
            <w:r w:rsidRPr="00A1763A">
              <w:rPr>
                <w:rFonts w:ascii="Segoe UI Symbol" w:hAnsi="Segoe UI Symbol" w:cs="Segoe UI Symbol"/>
                <w:spacing w:val="-10"/>
                <w:w w:val="95"/>
              </w:rPr>
              <w:t>☐</w:t>
            </w:r>
          </w:p>
        </w:tc>
        <w:tc>
          <w:tcPr>
            <w:tcW w:w="1958" w:type="dxa"/>
          </w:tcPr>
          <w:p w14:paraId="17D11717" w14:textId="77777777" w:rsidR="00B57DEF" w:rsidRPr="00A1763A" w:rsidRDefault="00B57DEF" w:rsidP="00B57DEF">
            <w:pPr>
              <w:pStyle w:val="TableParagraph"/>
              <w:spacing w:before="5"/>
              <w:ind w:left="176"/>
              <w:rPr>
                <w:b/>
              </w:rPr>
            </w:pPr>
            <w:r w:rsidRPr="00A1763A">
              <w:rPr>
                <w:b/>
                <w:spacing w:val="-2"/>
              </w:rPr>
              <w:t>Coursework</w:t>
            </w:r>
          </w:p>
        </w:tc>
        <w:tc>
          <w:tcPr>
            <w:tcW w:w="843" w:type="dxa"/>
          </w:tcPr>
          <w:p w14:paraId="4B6F87A6" w14:textId="77777777" w:rsidR="00B57DEF" w:rsidRPr="00A1763A" w:rsidRDefault="00B57DEF" w:rsidP="00B57DEF">
            <w:pPr>
              <w:pStyle w:val="TableParagraph"/>
              <w:spacing w:line="274" w:lineRule="exact"/>
              <w:ind w:left="508"/>
            </w:pPr>
            <w:r w:rsidRPr="00A1763A">
              <w:rPr>
                <w:rFonts w:ascii="Segoe UI Symbol" w:hAnsi="Segoe UI Symbol" w:cs="Segoe UI Symbol"/>
                <w:spacing w:val="-10"/>
                <w:w w:val="95"/>
              </w:rPr>
              <w:t>☒</w:t>
            </w:r>
          </w:p>
        </w:tc>
        <w:tc>
          <w:tcPr>
            <w:tcW w:w="1143" w:type="dxa"/>
          </w:tcPr>
          <w:p w14:paraId="10B3D149" w14:textId="77777777" w:rsidR="00B57DEF" w:rsidRPr="00A1763A" w:rsidRDefault="00B57DEF" w:rsidP="00B57DEF">
            <w:pPr>
              <w:pStyle w:val="TableParagraph"/>
              <w:spacing w:before="5"/>
              <w:ind w:left="176"/>
              <w:rPr>
                <w:b/>
              </w:rPr>
            </w:pPr>
            <w:r w:rsidRPr="00A1763A">
              <w:rPr>
                <w:b/>
                <w:spacing w:val="-2"/>
              </w:rPr>
              <w:t>Practical</w:t>
            </w:r>
          </w:p>
        </w:tc>
      </w:tr>
    </w:tbl>
    <w:p w14:paraId="43B0AA36" w14:textId="77777777" w:rsidR="00B57DEF" w:rsidRPr="00A1763A" w:rsidRDefault="00B57DEF" w:rsidP="00B57DEF">
      <w:pPr>
        <w:pStyle w:val="BodyText"/>
        <w:spacing w:before="65" w:after="1"/>
        <w:rPr>
          <w:b/>
          <w:i/>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B57DEF" w:rsidRPr="00A1763A" w14:paraId="28ECD1D4" w14:textId="77777777" w:rsidTr="00B57DEF">
        <w:trPr>
          <w:trHeight w:val="251"/>
        </w:trPr>
        <w:tc>
          <w:tcPr>
            <w:tcW w:w="3257" w:type="dxa"/>
          </w:tcPr>
          <w:p w14:paraId="6B7EBE2B" w14:textId="77777777" w:rsidR="00B57DEF" w:rsidRPr="00A1763A" w:rsidRDefault="00B57DEF" w:rsidP="00B57DEF">
            <w:pPr>
              <w:pStyle w:val="TableParagraph"/>
              <w:spacing w:line="232" w:lineRule="exact"/>
              <w:ind w:left="115" w:right="97"/>
              <w:jc w:val="center"/>
              <w:rPr>
                <w:b/>
              </w:rPr>
            </w:pPr>
            <w:r w:rsidRPr="00A1763A">
              <w:rPr>
                <w:b/>
              </w:rPr>
              <w:t>Mode</w:t>
            </w:r>
            <w:r w:rsidRPr="00A1763A">
              <w:rPr>
                <w:b/>
                <w:spacing w:val="-5"/>
              </w:rPr>
              <w:t xml:space="preserve"> </w:t>
            </w:r>
            <w:r w:rsidRPr="00A1763A">
              <w:rPr>
                <w:b/>
              </w:rPr>
              <w:t>of</w:t>
            </w:r>
            <w:r w:rsidRPr="00A1763A">
              <w:rPr>
                <w:b/>
                <w:spacing w:val="-1"/>
              </w:rPr>
              <w:t xml:space="preserve"> </w:t>
            </w:r>
            <w:r w:rsidRPr="00A1763A">
              <w:rPr>
                <w:b/>
                <w:spacing w:val="-2"/>
              </w:rPr>
              <w:t>assessment</w:t>
            </w:r>
          </w:p>
        </w:tc>
        <w:tc>
          <w:tcPr>
            <w:tcW w:w="3970" w:type="dxa"/>
          </w:tcPr>
          <w:p w14:paraId="78526EAE" w14:textId="77777777" w:rsidR="00B57DEF" w:rsidRPr="00A1763A" w:rsidRDefault="00B57DEF" w:rsidP="00B57DEF">
            <w:pPr>
              <w:pStyle w:val="TableParagraph"/>
              <w:spacing w:line="232" w:lineRule="exact"/>
              <w:ind w:left="119"/>
              <w:jc w:val="center"/>
              <w:rPr>
                <w:b/>
              </w:rPr>
            </w:pPr>
            <w:r w:rsidRPr="00A1763A">
              <w:rPr>
                <w:b/>
                <w:spacing w:val="-2"/>
              </w:rPr>
              <w:t>Volume</w:t>
            </w:r>
          </w:p>
        </w:tc>
        <w:tc>
          <w:tcPr>
            <w:tcW w:w="1558" w:type="dxa"/>
          </w:tcPr>
          <w:p w14:paraId="0D6CFB2E" w14:textId="77777777" w:rsidR="00B57DEF" w:rsidRPr="00A1763A" w:rsidRDefault="00B57DEF" w:rsidP="00B57DEF">
            <w:pPr>
              <w:pStyle w:val="TableParagraph"/>
              <w:spacing w:line="232" w:lineRule="exact"/>
              <w:ind w:left="180" w:right="62"/>
              <w:jc w:val="center"/>
              <w:rPr>
                <w:b/>
              </w:rPr>
            </w:pPr>
            <w:r w:rsidRPr="00A1763A">
              <w:rPr>
                <w:b/>
                <w:spacing w:val="-2"/>
              </w:rPr>
              <w:t>Weighting</w:t>
            </w:r>
          </w:p>
        </w:tc>
      </w:tr>
      <w:tr w:rsidR="00B57DEF" w:rsidRPr="00A1763A" w14:paraId="78FEB36E" w14:textId="77777777" w:rsidTr="00B57DEF">
        <w:trPr>
          <w:trHeight w:val="251"/>
        </w:trPr>
        <w:tc>
          <w:tcPr>
            <w:tcW w:w="3257" w:type="dxa"/>
          </w:tcPr>
          <w:p w14:paraId="203A7BBF" w14:textId="77777777" w:rsidR="00B57DEF" w:rsidRPr="00A1763A" w:rsidRDefault="00B57DEF" w:rsidP="00B57DEF">
            <w:pPr>
              <w:pStyle w:val="TableParagraph"/>
              <w:spacing w:line="232" w:lineRule="exact"/>
              <w:ind w:left="115" w:right="101"/>
              <w:jc w:val="center"/>
            </w:pPr>
            <w:r w:rsidRPr="00A1763A">
              <w:rPr>
                <w:spacing w:val="-2"/>
              </w:rPr>
              <w:t>Presentation</w:t>
            </w:r>
          </w:p>
        </w:tc>
        <w:tc>
          <w:tcPr>
            <w:tcW w:w="3970" w:type="dxa"/>
          </w:tcPr>
          <w:p w14:paraId="7EAA1E08" w14:textId="77777777" w:rsidR="00B57DEF" w:rsidRPr="00A1763A" w:rsidRDefault="00B57DEF" w:rsidP="00B57DEF">
            <w:pPr>
              <w:pStyle w:val="TableParagraph"/>
              <w:spacing w:line="232" w:lineRule="exact"/>
              <w:ind w:left="119" w:right="1"/>
              <w:jc w:val="center"/>
            </w:pPr>
            <w:r w:rsidRPr="00A1763A">
              <w:t>15</w:t>
            </w:r>
            <w:r w:rsidRPr="00A1763A">
              <w:rPr>
                <w:spacing w:val="-1"/>
              </w:rPr>
              <w:t xml:space="preserve"> </w:t>
            </w:r>
            <w:r w:rsidRPr="00A1763A">
              <w:rPr>
                <w:spacing w:val="-2"/>
              </w:rPr>
              <w:t>minutes</w:t>
            </w:r>
          </w:p>
        </w:tc>
        <w:tc>
          <w:tcPr>
            <w:tcW w:w="1558" w:type="dxa"/>
          </w:tcPr>
          <w:p w14:paraId="5F4F1C54" w14:textId="77777777" w:rsidR="00B57DEF" w:rsidRPr="00A1763A" w:rsidRDefault="00B57DEF" w:rsidP="00B57DEF">
            <w:pPr>
              <w:pStyle w:val="TableParagraph"/>
              <w:spacing w:line="232" w:lineRule="exact"/>
              <w:ind w:left="180" w:right="62"/>
              <w:jc w:val="center"/>
            </w:pPr>
            <w:r w:rsidRPr="00A1763A">
              <w:rPr>
                <w:spacing w:val="-5"/>
              </w:rPr>
              <w:t>50%</w:t>
            </w:r>
          </w:p>
        </w:tc>
      </w:tr>
    </w:tbl>
    <w:p w14:paraId="5E3678E6" w14:textId="77777777" w:rsidR="00B57DEF" w:rsidRPr="00A1763A" w:rsidRDefault="00B57DEF" w:rsidP="00B57DEF">
      <w:pPr>
        <w:pStyle w:val="BodyText"/>
        <w:spacing w:before="63"/>
        <w:rPr>
          <w:b/>
          <w:i/>
          <w:sz w:val="20"/>
        </w:rPr>
      </w:pPr>
    </w:p>
    <w:p w14:paraId="6AC8E5CB" w14:textId="77777777" w:rsidR="00B57DEF" w:rsidRPr="00A1763A" w:rsidRDefault="00B57DEF" w:rsidP="00B57DEF">
      <w:pPr>
        <w:ind w:left="160"/>
        <w:rPr>
          <w:rFonts w:ascii="Arial" w:hAnsi="Arial" w:cs="Arial"/>
          <w:b/>
        </w:rPr>
      </w:pPr>
      <w:r w:rsidRPr="00A1763A">
        <w:rPr>
          <w:rFonts w:ascii="Arial" w:hAnsi="Arial" w:cs="Arial"/>
          <w:b/>
        </w:rPr>
        <w:t>Assessment</w:t>
      </w:r>
      <w:r w:rsidRPr="00A1763A">
        <w:rPr>
          <w:rFonts w:ascii="Arial" w:hAnsi="Arial" w:cs="Arial"/>
          <w:b/>
          <w:spacing w:val="-6"/>
        </w:rPr>
        <w:t xml:space="preserve"> </w:t>
      </w:r>
      <w:r w:rsidRPr="00A1763A">
        <w:rPr>
          <w:rFonts w:ascii="Arial" w:hAnsi="Arial" w:cs="Arial"/>
          <w:b/>
          <w:spacing w:val="-2"/>
        </w:rPr>
        <w:t>Summary</w:t>
      </w:r>
    </w:p>
    <w:p w14:paraId="38249F92" w14:textId="77777777" w:rsidR="00B57DEF" w:rsidRPr="00A1763A" w:rsidRDefault="00B57DEF" w:rsidP="00B57DEF">
      <w:pPr>
        <w:pStyle w:val="BodyText"/>
        <w:spacing w:before="99"/>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B57DEF" w:rsidRPr="00A1763A" w14:paraId="19C6EF60" w14:textId="77777777" w:rsidTr="00B57DEF">
        <w:trPr>
          <w:trHeight w:val="239"/>
        </w:trPr>
        <w:tc>
          <w:tcPr>
            <w:tcW w:w="3262" w:type="dxa"/>
          </w:tcPr>
          <w:p w14:paraId="700A8392" w14:textId="77777777" w:rsidR="00B57DEF" w:rsidRPr="00A1763A" w:rsidRDefault="00B57DEF" w:rsidP="00B57DEF">
            <w:pPr>
              <w:pStyle w:val="TableParagraph"/>
              <w:spacing w:line="220" w:lineRule="exact"/>
              <w:ind w:left="112"/>
              <w:rPr>
                <w:b/>
              </w:rPr>
            </w:pPr>
            <w:r w:rsidRPr="00A1763A">
              <w:rPr>
                <w:b/>
              </w:rPr>
              <w:t>Activity</w:t>
            </w:r>
            <w:r w:rsidRPr="00A1763A">
              <w:rPr>
                <w:b/>
                <w:spacing w:val="-7"/>
              </w:rPr>
              <w:t xml:space="preserve"> </w:t>
            </w:r>
            <w:r w:rsidRPr="00A1763A">
              <w:rPr>
                <w:b/>
                <w:spacing w:val="-4"/>
              </w:rPr>
              <w:t>type</w:t>
            </w:r>
          </w:p>
        </w:tc>
        <w:tc>
          <w:tcPr>
            <w:tcW w:w="1841" w:type="dxa"/>
          </w:tcPr>
          <w:p w14:paraId="5E666894" w14:textId="77777777" w:rsidR="00B57DEF" w:rsidRPr="00A1763A" w:rsidRDefault="00B57DEF" w:rsidP="00B57DEF">
            <w:pPr>
              <w:pStyle w:val="TableParagraph"/>
              <w:spacing w:line="220" w:lineRule="exact"/>
              <w:ind w:left="161" w:right="136"/>
              <w:jc w:val="center"/>
              <w:rPr>
                <w:b/>
              </w:rPr>
            </w:pPr>
            <w:r w:rsidRPr="00A1763A">
              <w:rPr>
                <w:b/>
                <w:spacing w:val="-2"/>
              </w:rPr>
              <w:t>Percentage</w:t>
            </w:r>
          </w:p>
        </w:tc>
      </w:tr>
      <w:tr w:rsidR="00B57DEF" w:rsidRPr="00A1763A" w14:paraId="006637AE" w14:textId="77777777" w:rsidTr="00B57DEF">
        <w:trPr>
          <w:trHeight w:val="290"/>
        </w:trPr>
        <w:tc>
          <w:tcPr>
            <w:tcW w:w="3262" w:type="dxa"/>
          </w:tcPr>
          <w:p w14:paraId="7FDA0825" w14:textId="77777777" w:rsidR="00B57DEF" w:rsidRPr="00A1763A" w:rsidRDefault="00B57DEF" w:rsidP="00B57DEF">
            <w:pPr>
              <w:pStyle w:val="TableParagraph"/>
              <w:spacing w:line="224" w:lineRule="exact"/>
              <w:ind w:left="112"/>
            </w:pPr>
            <w:r w:rsidRPr="00A1763A">
              <w:t>Written</w:t>
            </w:r>
            <w:r w:rsidRPr="00A1763A">
              <w:rPr>
                <w:spacing w:val="-4"/>
              </w:rPr>
              <w:t xml:space="preserve"> exam</w:t>
            </w:r>
          </w:p>
        </w:tc>
        <w:tc>
          <w:tcPr>
            <w:tcW w:w="1841" w:type="dxa"/>
          </w:tcPr>
          <w:p w14:paraId="6A775E36" w14:textId="77777777" w:rsidR="00B57DEF" w:rsidRPr="00A1763A" w:rsidRDefault="00B57DEF" w:rsidP="00B57DEF">
            <w:pPr>
              <w:pStyle w:val="TableParagraph"/>
              <w:ind w:left="146" w:right="136"/>
              <w:jc w:val="center"/>
            </w:pPr>
            <w:r w:rsidRPr="00A1763A">
              <w:rPr>
                <w:spacing w:val="-10"/>
              </w:rPr>
              <w:t>0</w:t>
            </w:r>
          </w:p>
        </w:tc>
      </w:tr>
      <w:tr w:rsidR="00B57DEF" w:rsidRPr="00A1763A" w14:paraId="761CDE88" w14:textId="77777777" w:rsidTr="00B57DEF">
        <w:trPr>
          <w:trHeight w:val="242"/>
        </w:trPr>
        <w:tc>
          <w:tcPr>
            <w:tcW w:w="3262" w:type="dxa"/>
          </w:tcPr>
          <w:p w14:paraId="6C72BD90" w14:textId="77777777" w:rsidR="00B57DEF" w:rsidRPr="00A1763A" w:rsidRDefault="00B57DEF" w:rsidP="00B57DEF">
            <w:pPr>
              <w:pStyle w:val="TableParagraph"/>
              <w:spacing w:line="222" w:lineRule="exact"/>
              <w:ind w:left="112"/>
            </w:pPr>
            <w:r w:rsidRPr="00A1763A">
              <w:rPr>
                <w:spacing w:val="-2"/>
              </w:rPr>
              <w:t>Coursework</w:t>
            </w:r>
          </w:p>
        </w:tc>
        <w:tc>
          <w:tcPr>
            <w:tcW w:w="1841" w:type="dxa"/>
          </w:tcPr>
          <w:p w14:paraId="08DF35BA" w14:textId="77777777" w:rsidR="00B57DEF" w:rsidRPr="00A1763A" w:rsidRDefault="00B57DEF" w:rsidP="00B57DEF">
            <w:pPr>
              <w:pStyle w:val="TableParagraph"/>
              <w:spacing w:line="222" w:lineRule="exact"/>
              <w:ind w:left="157" w:right="136"/>
              <w:jc w:val="center"/>
            </w:pPr>
            <w:r w:rsidRPr="00A1763A">
              <w:rPr>
                <w:spacing w:val="-5"/>
              </w:rPr>
              <w:t>50%</w:t>
            </w:r>
          </w:p>
        </w:tc>
      </w:tr>
      <w:tr w:rsidR="00B57DEF" w:rsidRPr="00A1763A" w14:paraId="4E0C5BF6" w14:textId="77777777" w:rsidTr="00B57DEF">
        <w:trPr>
          <w:trHeight w:val="241"/>
        </w:trPr>
        <w:tc>
          <w:tcPr>
            <w:tcW w:w="3262" w:type="dxa"/>
          </w:tcPr>
          <w:p w14:paraId="4C920FED" w14:textId="77777777" w:rsidR="00B57DEF" w:rsidRPr="00A1763A" w:rsidRDefault="00B57DEF" w:rsidP="00B57DEF">
            <w:pPr>
              <w:pStyle w:val="TableParagraph"/>
              <w:spacing w:line="222" w:lineRule="exact"/>
              <w:ind w:left="112"/>
            </w:pPr>
            <w:r w:rsidRPr="00A1763A">
              <w:rPr>
                <w:spacing w:val="-2"/>
              </w:rPr>
              <w:t>Practical</w:t>
            </w:r>
          </w:p>
        </w:tc>
        <w:tc>
          <w:tcPr>
            <w:tcW w:w="1841" w:type="dxa"/>
          </w:tcPr>
          <w:p w14:paraId="1A79CF24" w14:textId="77777777" w:rsidR="00B57DEF" w:rsidRPr="00A1763A" w:rsidRDefault="00B57DEF" w:rsidP="00B57DEF">
            <w:pPr>
              <w:pStyle w:val="TableParagraph"/>
              <w:spacing w:line="222" w:lineRule="exact"/>
              <w:ind w:left="157" w:right="136"/>
              <w:jc w:val="center"/>
            </w:pPr>
            <w:r w:rsidRPr="00A1763A">
              <w:rPr>
                <w:spacing w:val="-5"/>
              </w:rPr>
              <w:t>50%</w:t>
            </w:r>
          </w:p>
        </w:tc>
      </w:tr>
      <w:tr w:rsidR="00B57DEF" w:rsidRPr="00A1763A" w14:paraId="37C441C8" w14:textId="77777777" w:rsidTr="00B57DEF">
        <w:trPr>
          <w:trHeight w:val="241"/>
        </w:trPr>
        <w:tc>
          <w:tcPr>
            <w:tcW w:w="3262" w:type="dxa"/>
          </w:tcPr>
          <w:p w14:paraId="4B30DBEF" w14:textId="77777777" w:rsidR="00B57DEF" w:rsidRPr="00A1763A" w:rsidRDefault="00B57DEF" w:rsidP="00B57DEF">
            <w:pPr>
              <w:pStyle w:val="TableParagraph"/>
              <w:spacing w:line="222" w:lineRule="exact"/>
              <w:ind w:left="112"/>
              <w:rPr>
                <w:b/>
              </w:rPr>
            </w:pPr>
            <w:r w:rsidRPr="00A1763A">
              <w:rPr>
                <w:b/>
                <w:spacing w:val="-2"/>
              </w:rPr>
              <w:t>TOTAL</w:t>
            </w:r>
          </w:p>
        </w:tc>
        <w:tc>
          <w:tcPr>
            <w:tcW w:w="1841" w:type="dxa"/>
          </w:tcPr>
          <w:p w14:paraId="2C724B6C" w14:textId="77777777" w:rsidR="00B57DEF" w:rsidRPr="00A1763A" w:rsidRDefault="00B57DEF" w:rsidP="00B57DEF">
            <w:pPr>
              <w:pStyle w:val="TableParagraph"/>
              <w:spacing w:line="222" w:lineRule="exact"/>
              <w:ind w:left="159" w:right="136"/>
              <w:jc w:val="center"/>
              <w:rPr>
                <w:b/>
              </w:rPr>
            </w:pPr>
            <w:r w:rsidRPr="00A1763A">
              <w:rPr>
                <w:b/>
                <w:spacing w:val="-4"/>
              </w:rPr>
              <w:t>100%</w:t>
            </w:r>
          </w:p>
        </w:tc>
      </w:tr>
    </w:tbl>
    <w:p w14:paraId="7F1C5D6F" w14:textId="77777777" w:rsidR="00B57DEF" w:rsidRPr="00A1763A" w:rsidRDefault="00B57DEF" w:rsidP="00B57DEF">
      <w:pPr>
        <w:pStyle w:val="BodyText"/>
        <w:rPr>
          <w:b/>
        </w:rPr>
      </w:pPr>
    </w:p>
    <w:p w14:paraId="7E396BF9" w14:textId="1D8FB454" w:rsidR="00B57DEF" w:rsidRDefault="00B57DEF" w:rsidP="00B57DEF">
      <w:pPr>
        <w:pStyle w:val="BodyText"/>
        <w:spacing w:before="31"/>
        <w:rPr>
          <w:b/>
        </w:rPr>
      </w:pPr>
    </w:p>
    <w:p w14:paraId="2D05C4C5" w14:textId="515A93A1" w:rsidR="00E866E8" w:rsidRDefault="00E866E8" w:rsidP="00B57DEF">
      <w:pPr>
        <w:pStyle w:val="BodyText"/>
        <w:spacing w:before="31"/>
        <w:rPr>
          <w:b/>
        </w:rPr>
      </w:pPr>
    </w:p>
    <w:p w14:paraId="1ADE6E11" w14:textId="62314F33" w:rsidR="00E866E8" w:rsidRDefault="00E866E8" w:rsidP="00B57DEF">
      <w:pPr>
        <w:pStyle w:val="BodyText"/>
        <w:spacing w:before="31"/>
        <w:rPr>
          <w:b/>
        </w:rPr>
      </w:pPr>
    </w:p>
    <w:p w14:paraId="18B84D3E" w14:textId="77777777" w:rsidR="00E866E8" w:rsidRPr="00A1763A" w:rsidRDefault="00E866E8" w:rsidP="00B57DEF">
      <w:pPr>
        <w:pStyle w:val="BodyText"/>
        <w:spacing w:before="31"/>
        <w:rPr>
          <w:b/>
        </w:rPr>
      </w:pPr>
    </w:p>
    <w:p w14:paraId="7BF02B03" w14:textId="77777777" w:rsidR="00B57DEF" w:rsidRPr="00A1763A" w:rsidRDefault="00B57DEF" w:rsidP="00B57DEF">
      <w:pPr>
        <w:pStyle w:val="Heading3"/>
        <w:rPr>
          <w:rFonts w:ascii="Arial" w:hAnsi="Arial" w:cs="Arial"/>
        </w:rPr>
      </w:pPr>
      <w:r w:rsidRPr="00A1763A">
        <w:rPr>
          <w:rFonts w:ascii="Arial" w:hAnsi="Arial" w:cs="Arial"/>
        </w:rPr>
        <w:t>INDICATIVE</w:t>
      </w:r>
      <w:r w:rsidRPr="00A1763A">
        <w:rPr>
          <w:rFonts w:ascii="Arial" w:hAnsi="Arial" w:cs="Arial"/>
          <w:spacing w:val="-9"/>
        </w:rPr>
        <w:t xml:space="preserve"> </w:t>
      </w:r>
      <w:r w:rsidRPr="00A1763A">
        <w:rPr>
          <w:rFonts w:ascii="Arial" w:hAnsi="Arial" w:cs="Arial"/>
        </w:rPr>
        <w:t>READING</w:t>
      </w:r>
      <w:r w:rsidRPr="00A1763A">
        <w:rPr>
          <w:rFonts w:ascii="Arial" w:hAnsi="Arial" w:cs="Arial"/>
          <w:spacing w:val="-10"/>
        </w:rPr>
        <w:t xml:space="preserve"> </w:t>
      </w:r>
      <w:r w:rsidRPr="00A1763A">
        <w:rPr>
          <w:rFonts w:ascii="Arial" w:hAnsi="Arial" w:cs="Arial"/>
          <w:spacing w:val="-4"/>
        </w:rPr>
        <w:t>LIST</w:t>
      </w:r>
    </w:p>
    <w:p w14:paraId="47AF0029" w14:textId="77777777" w:rsidR="00B57DEF" w:rsidRPr="00A1763A" w:rsidRDefault="00B57DEF" w:rsidP="00B57DEF">
      <w:pPr>
        <w:pStyle w:val="BodyText"/>
        <w:spacing w:before="124"/>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6"/>
        <w:gridCol w:w="5140"/>
        <w:gridCol w:w="1496"/>
      </w:tblGrid>
      <w:tr w:rsidR="00B57DEF" w:rsidRPr="00A1763A" w14:paraId="6AD6C7E2" w14:textId="77777777" w:rsidTr="00B57DEF">
        <w:trPr>
          <w:trHeight w:val="242"/>
        </w:trPr>
        <w:tc>
          <w:tcPr>
            <w:tcW w:w="1666" w:type="dxa"/>
            <w:shd w:val="clear" w:color="auto" w:fill="BDBDBD"/>
          </w:tcPr>
          <w:p w14:paraId="1FA5F84B" w14:textId="77777777" w:rsidR="00B57DEF" w:rsidRPr="00A1763A" w:rsidRDefault="00B57DEF" w:rsidP="00B57DEF">
            <w:pPr>
              <w:pStyle w:val="TableParagraph"/>
              <w:spacing w:line="222" w:lineRule="exact"/>
              <w:ind w:left="112"/>
              <w:rPr>
                <w:b/>
              </w:rPr>
            </w:pPr>
            <w:r w:rsidRPr="00A1763A">
              <w:rPr>
                <w:b/>
              </w:rPr>
              <w:t>Module</w:t>
            </w:r>
            <w:r w:rsidRPr="00A1763A">
              <w:rPr>
                <w:b/>
                <w:spacing w:val="-8"/>
              </w:rPr>
              <w:t xml:space="preserve"> </w:t>
            </w:r>
            <w:r w:rsidRPr="00A1763A">
              <w:rPr>
                <w:b/>
                <w:spacing w:val="-4"/>
              </w:rPr>
              <w:t>Code</w:t>
            </w:r>
          </w:p>
        </w:tc>
        <w:tc>
          <w:tcPr>
            <w:tcW w:w="6636" w:type="dxa"/>
            <w:gridSpan w:val="2"/>
          </w:tcPr>
          <w:p w14:paraId="3D330F17" w14:textId="77777777" w:rsidR="00B57DEF" w:rsidRPr="00A1763A" w:rsidRDefault="00B57DEF" w:rsidP="00B57DEF">
            <w:pPr>
              <w:pStyle w:val="TableParagraph"/>
              <w:spacing w:line="222" w:lineRule="exact"/>
              <w:ind w:left="152"/>
              <w:rPr>
                <w:b/>
              </w:rPr>
            </w:pPr>
            <w:r w:rsidRPr="00A1763A">
              <w:rPr>
                <w:b/>
                <w:spacing w:val="-2"/>
              </w:rPr>
              <w:t>BMBM6003</w:t>
            </w:r>
          </w:p>
        </w:tc>
      </w:tr>
      <w:tr w:rsidR="00B57DEF" w:rsidRPr="00A1763A" w14:paraId="1E8E1ED7" w14:textId="77777777" w:rsidTr="00B57DEF">
        <w:trPr>
          <w:trHeight w:val="237"/>
        </w:trPr>
        <w:tc>
          <w:tcPr>
            <w:tcW w:w="1666" w:type="dxa"/>
            <w:shd w:val="clear" w:color="auto" w:fill="BDBDBD"/>
          </w:tcPr>
          <w:p w14:paraId="4CBF23D5" w14:textId="77777777" w:rsidR="00B57DEF" w:rsidRPr="00A1763A" w:rsidRDefault="00B57DEF" w:rsidP="00B57DEF">
            <w:pPr>
              <w:pStyle w:val="TableParagraph"/>
              <w:spacing w:line="217" w:lineRule="exact"/>
              <w:ind w:left="112"/>
              <w:rPr>
                <w:b/>
              </w:rPr>
            </w:pPr>
            <w:r w:rsidRPr="00A1763A">
              <w:rPr>
                <w:b/>
              </w:rPr>
              <w:t>Module</w:t>
            </w:r>
            <w:r w:rsidRPr="00A1763A">
              <w:rPr>
                <w:b/>
                <w:spacing w:val="-10"/>
              </w:rPr>
              <w:t xml:space="preserve"> </w:t>
            </w:r>
            <w:r w:rsidRPr="00A1763A">
              <w:rPr>
                <w:b/>
                <w:spacing w:val="-4"/>
              </w:rPr>
              <w:t>Title</w:t>
            </w:r>
          </w:p>
        </w:tc>
        <w:tc>
          <w:tcPr>
            <w:tcW w:w="6636" w:type="dxa"/>
            <w:gridSpan w:val="2"/>
          </w:tcPr>
          <w:p w14:paraId="5BCE9099" w14:textId="77777777" w:rsidR="00B57DEF" w:rsidRPr="00A1763A" w:rsidRDefault="00B57DEF" w:rsidP="00B57DEF">
            <w:pPr>
              <w:pStyle w:val="TableParagraph"/>
              <w:spacing w:line="217" w:lineRule="exact"/>
              <w:ind w:left="152"/>
              <w:rPr>
                <w:b/>
              </w:rPr>
            </w:pPr>
            <w:r w:rsidRPr="00A1763A">
              <w:rPr>
                <w:b/>
              </w:rPr>
              <w:t>Contemporary</w:t>
            </w:r>
            <w:r w:rsidRPr="00A1763A">
              <w:rPr>
                <w:b/>
                <w:spacing w:val="-9"/>
              </w:rPr>
              <w:t xml:space="preserve"> </w:t>
            </w:r>
            <w:r w:rsidRPr="00A1763A">
              <w:rPr>
                <w:b/>
              </w:rPr>
              <w:t>Issues</w:t>
            </w:r>
            <w:r w:rsidRPr="00A1763A">
              <w:rPr>
                <w:b/>
                <w:spacing w:val="-7"/>
              </w:rPr>
              <w:t xml:space="preserve"> </w:t>
            </w:r>
            <w:r w:rsidRPr="00A1763A">
              <w:rPr>
                <w:b/>
              </w:rPr>
              <w:t>in</w:t>
            </w:r>
            <w:r w:rsidRPr="00A1763A">
              <w:rPr>
                <w:b/>
                <w:spacing w:val="-4"/>
              </w:rPr>
              <w:t xml:space="preserve"> </w:t>
            </w:r>
            <w:r w:rsidRPr="00A1763A">
              <w:rPr>
                <w:b/>
                <w:spacing w:val="-2"/>
              </w:rPr>
              <w:t>Management</w:t>
            </w:r>
          </w:p>
        </w:tc>
      </w:tr>
      <w:tr w:rsidR="00B57DEF" w:rsidRPr="00A1763A" w14:paraId="11752B7A" w14:textId="77777777" w:rsidTr="00B57DEF">
        <w:trPr>
          <w:trHeight w:val="242"/>
        </w:trPr>
        <w:tc>
          <w:tcPr>
            <w:tcW w:w="1666" w:type="dxa"/>
            <w:shd w:val="clear" w:color="auto" w:fill="BDBDBD"/>
          </w:tcPr>
          <w:p w14:paraId="4D41EF1A" w14:textId="77777777" w:rsidR="00B57DEF" w:rsidRPr="00A1763A" w:rsidRDefault="00B57DEF" w:rsidP="00B57DEF">
            <w:pPr>
              <w:pStyle w:val="TableParagraph"/>
              <w:spacing w:line="222" w:lineRule="exact"/>
              <w:ind w:left="112"/>
              <w:rPr>
                <w:b/>
              </w:rPr>
            </w:pPr>
            <w:r w:rsidRPr="00A1763A">
              <w:rPr>
                <w:b/>
                <w:spacing w:val="-2"/>
              </w:rPr>
              <w:t>Classification</w:t>
            </w:r>
          </w:p>
        </w:tc>
        <w:tc>
          <w:tcPr>
            <w:tcW w:w="5140" w:type="dxa"/>
            <w:shd w:val="clear" w:color="auto" w:fill="BDBDBD"/>
          </w:tcPr>
          <w:p w14:paraId="757E9FD8" w14:textId="77777777" w:rsidR="00B57DEF" w:rsidRPr="00A1763A" w:rsidRDefault="00B57DEF" w:rsidP="00B57DEF">
            <w:pPr>
              <w:pStyle w:val="TableParagraph"/>
              <w:spacing w:line="222" w:lineRule="exact"/>
              <w:ind w:left="152"/>
              <w:rPr>
                <w:b/>
              </w:rPr>
            </w:pPr>
            <w:r w:rsidRPr="00A1763A">
              <w:rPr>
                <w:b/>
              </w:rPr>
              <w:t>Reading</w:t>
            </w:r>
            <w:r w:rsidRPr="00A1763A">
              <w:rPr>
                <w:b/>
                <w:spacing w:val="-6"/>
              </w:rPr>
              <w:t xml:space="preserve"> </w:t>
            </w:r>
            <w:r w:rsidRPr="00A1763A">
              <w:rPr>
                <w:b/>
              </w:rPr>
              <w:t>List</w:t>
            </w:r>
            <w:r w:rsidRPr="00A1763A">
              <w:rPr>
                <w:b/>
                <w:spacing w:val="-2"/>
              </w:rPr>
              <w:t xml:space="preserve"> </w:t>
            </w:r>
            <w:r w:rsidRPr="00A1763A">
              <w:rPr>
                <w:b/>
                <w:spacing w:val="-4"/>
              </w:rPr>
              <w:t>entry</w:t>
            </w:r>
          </w:p>
        </w:tc>
        <w:tc>
          <w:tcPr>
            <w:tcW w:w="1496" w:type="dxa"/>
            <w:shd w:val="clear" w:color="auto" w:fill="BDBDBD"/>
          </w:tcPr>
          <w:p w14:paraId="15C714C9" w14:textId="77777777" w:rsidR="00B57DEF" w:rsidRPr="00A1763A" w:rsidRDefault="00B57DEF" w:rsidP="00B57DEF">
            <w:pPr>
              <w:pStyle w:val="TableParagraph"/>
              <w:spacing w:line="222" w:lineRule="exact"/>
              <w:ind w:left="52" w:right="34"/>
              <w:jc w:val="center"/>
              <w:rPr>
                <w:b/>
              </w:rPr>
            </w:pPr>
            <w:r w:rsidRPr="00A1763A">
              <w:rPr>
                <w:b/>
                <w:spacing w:val="-2"/>
              </w:rPr>
              <w:t>Electronic*</w:t>
            </w:r>
          </w:p>
        </w:tc>
      </w:tr>
      <w:tr w:rsidR="00B57DEF" w:rsidRPr="00A1763A" w14:paraId="344454B4" w14:textId="77777777" w:rsidTr="00B57DEF">
        <w:trPr>
          <w:trHeight w:val="506"/>
        </w:trPr>
        <w:tc>
          <w:tcPr>
            <w:tcW w:w="1666" w:type="dxa"/>
          </w:tcPr>
          <w:p w14:paraId="5711B399" w14:textId="77777777" w:rsidR="00B57DEF" w:rsidRPr="00A1763A" w:rsidRDefault="00B57DEF" w:rsidP="00B57DEF">
            <w:pPr>
              <w:pStyle w:val="TableParagraph"/>
              <w:spacing w:before="2"/>
              <w:ind w:left="112"/>
            </w:pPr>
            <w:r w:rsidRPr="00A1763A">
              <w:rPr>
                <w:spacing w:val="-2"/>
              </w:rPr>
              <w:t>Essential</w:t>
            </w:r>
          </w:p>
        </w:tc>
        <w:tc>
          <w:tcPr>
            <w:tcW w:w="5140" w:type="dxa"/>
          </w:tcPr>
          <w:p w14:paraId="5D23CAF9" w14:textId="77777777" w:rsidR="00B57DEF" w:rsidRPr="00A1763A" w:rsidRDefault="00B57DEF" w:rsidP="00B57DEF">
            <w:pPr>
              <w:pStyle w:val="TableParagraph"/>
              <w:spacing w:line="252" w:lineRule="exact"/>
              <w:ind w:left="116"/>
            </w:pPr>
            <w:r w:rsidRPr="00A1763A">
              <w:t>Kelly,</w:t>
            </w:r>
            <w:r w:rsidRPr="00A1763A">
              <w:rPr>
                <w:spacing w:val="-4"/>
              </w:rPr>
              <w:t xml:space="preserve"> </w:t>
            </w:r>
            <w:r w:rsidRPr="00A1763A">
              <w:t>P,</w:t>
            </w:r>
            <w:r w:rsidRPr="00A1763A">
              <w:rPr>
                <w:spacing w:val="-4"/>
              </w:rPr>
              <w:t xml:space="preserve"> </w:t>
            </w:r>
            <w:r w:rsidRPr="00A1763A">
              <w:t>Cole,</w:t>
            </w:r>
            <w:r w:rsidRPr="00A1763A">
              <w:rPr>
                <w:spacing w:val="-7"/>
              </w:rPr>
              <w:t xml:space="preserve"> </w:t>
            </w:r>
            <w:r w:rsidRPr="00A1763A">
              <w:t>G.</w:t>
            </w:r>
            <w:r w:rsidRPr="00A1763A">
              <w:rPr>
                <w:spacing w:val="-7"/>
              </w:rPr>
              <w:t xml:space="preserve"> </w:t>
            </w:r>
            <w:r w:rsidRPr="00A1763A">
              <w:t>(2020</w:t>
            </w:r>
            <w:r w:rsidRPr="00A1763A">
              <w:rPr>
                <w:i/>
              </w:rPr>
              <w:t>)</w:t>
            </w:r>
            <w:r w:rsidRPr="00A1763A">
              <w:rPr>
                <w:i/>
                <w:spacing w:val="-7"/>
              </w:rPr>
              <w:t xml:space="preserve"> </w:t>
            </w:r>
            <w:r w:rsidRPr="00A1763A">
              <w:rPr>
                <w:i/>
              </w:rPr>
              <w:t>Management</w:t>
            </w:r>
            <w:r w:rsidRPr="00A1763A">
              <w:rPr>
                <w:i/>
                <w:spacing w:val="-5"/>
              </w:rPr>
              <w:t xml:space="preserve"> </w:t>
            </w:r>
            <w:r w:rsidRPr="00A1763A">
              <w:rPr>
                <w:i/>
              </w:rPr>
              <w:t>Theory</w:t>
            </w:r>
            <w:r w:rsidRPr="00A1763A">
              <w:rPr>
                <w:i/>
                <w:spacing w:val="-8"/>
              </w:rPr>
              <w:t xml:space="preserve"> </w:t>
            </w:r>
            <w:r w:rsidRPr="00A1763A">
              <w:rPr>
                <w:i/>
              </w:rPr>
              <w:t>and Practice</w:t>
            </w:r>
            <w:r w:rsidRPr="00A1763A">
              <w:t>, 9</w:t>
            </w:r>
            <w:r w:rsidRPr="00A1763A">
              <w:rPr>
                <w:vertAlign w:val="superscript"/>
              </w:rPr>
              <w:t>th</w:t>
            </w:r>
            <w:r w:rsidRPr="00A1763A">
              <w:t xml:space="preserve"> edition, </w:t>
            </w:r>
            <w:r w:rsidRPr="00A1763A">
              <w:rPr>
                <w:color w:val="0E1111"/>
              </w:rPr>
              <w:t>Cengage Learning, Boston</w:t>
            </w:r>
          </w:p>
        </w:tc>
        <w:tc>
          <w:tcPr>
            <w:tcW w:w="1496" w:type="dxa"/>
          </w:tcPr>
          <w:p w14:paraId="412E9CDB" w14:textId="77777777" w:rsidR="00B57DEF" w:rsidRPr="00A1763A" w:rsidRDefault="00B57DEF" w:rsidP="00B57DEF">
            <w:pPr>
              <w:pStyle w:val="TableParagraph"/>
              <w:spacing w:before="49"/>
              <w:ind w:left="52"/>
              <w:jc w:val="center"/>
            </w:pPr>
            <w:r w:rsidRPr="00A1763A">
              <w:rPr>
                <w:rFonts w:ascii="Segoe UI Symbol" w:hAnsi="Segoe UI Symbol" w:cs="Segoe UI Symbol"/>
                <w:spacing w:val="-10"/>
              </w:rPr>
              <w:t>☒</w:t>
            </w:r>
          </w:p>
        </w:tc>
      </w:tr>
      <w:tr w:rsidR="00B57DEF" w:rsidRPr="00A1763A" w14:paraId="5CDF8A60" w14:textId="77777777" w:rsidTr="00B57DEF">
        <w:trPr>
          <w:trHeight w:val="505"/>
        </w:trPr>
        <w:tc>
          <w:tcPr>
            <w:tcW w:w="1666" w:type="dxa"/>
          </w:tcPr>
          <w:p w14:paraId="12D594BC" w14:textId="77777777" w:rsidR="00B57DEF" w:rsidRPr="00A1763A" w:rsidRDefault="00B57DEF" w:rsidP="00B57DEF">
            <w:pPr>
              <w:pStyle w:val="TableParagraph"/>
              <w:spacing w:line="238" w:lineRule="exact"/>
              <w:ind w:left="112"/>
            </w:pPr>
            <w:r w:rsidRPr="00A1763A">
              <w:rPr>
                <w:spacing w:val="-2"/>
              </w:rPr>
              <w:t>Essential</w:t>
            </w:r>
          </w:p>
        </w:tc>
        <w:tc>
          <w:tcPr>
            <w:tcW w:w="5140" w:type="dxa"/>
          </w:tcPr>
          <w:p w14:paraId="26B79C35" w14:textId="77777777" w:rsidR="00B57DEF" w:rsidRPr="00A1763A" w:rsidRDefault="00B57DEF" w:rsidP="00B57DEF">
            <w:pPr>
              <w:pStyle w:val="TableParagraph"/>
              <w:spacing w:line="252" w:lineRule="exact"/>
              <w:ind w:left="116"/>
            </w:pPr>
            <w:r w:rsidRPr="00A1763A">
              <w:t>Pandey,</w:t>
            </w:r>
            <w:r w:rsidRPr="00A1763A">
              <w:rPr>
                <w:spacing w:val="-5"/>
              </w:rPr>
              <w:t xml:space="preserve"> </w:t>
            </w:r>
            <w:r w:rsidRPr="00A1763A">
              <w:t>B,</w:t>
            </w:r>
            <w:r w:rsidRPr="00A1763A">
              <w:rPr>
                <w:spacing w:val="-5"/>
              </w:rPr>
              <w:t xml:space="preserve"> </w:t>
            </w:r>
            <w:r w:rsidRPr="00A1763A">
              <w:t>K,</w:t>
            </w:r>
            <w:r w:rsidRPr="00A1763A">
              <w:rPr>
                <w:spacing w:val="-8"/>
              </w:rPr>
              <w:t xml:space="preserve"> </w:t>
            </w:r>
            <w:r w:rsidRPr="00A1763A">
              <w:t>(2018),</w:t>
            </w:r>
            <w:r w:rsidRPr="00A1763A">
              <w:rPr>
                <w:spacing w:val="-4"/>
              </w:rPr>
              <w:t xml:space="preserve"> </w:t>
            </w:r>
            <w:r w:rsidRPr="00A1763A">
              <w:rPr>
                <w:i/>
              </w:rPr>
              <w:t>Contemporary</w:t>
            </w:r>
            <w:r w:rsidRPr="00A1763A">
              <w:rPr>
                <w:i/>
                <w:spacing w:val="-8"/>
              </w:rPr>
              <w:t xml:space="preserve"> </w:t>
            </w:r>
            <w:r w:rsidRPr="00A1763A">
              <w:rPr>
                <w:i/>
              </w:rPr>
              <w:t>Issues</w:t>
            </w:r>
            <w:r w:rsidRPr="00A1763A">
              <w:rPr>
                <w:i/>
                <w:spacing w:val="-6"/>
              </w:rPr>
              <w:t xml:space="preserve"> </w:t>
            </w:r>
            <w:r w:rsidRPr="00A1763A">
              <w:rPr>
                <w:i/>
              </w:rPr>
              <w:t>in Strategic Management</w:t>
            </w:r>
            <w:r w:rsidRPr="00A1763A">
              <w:t>, Routledge, Oxford</w:t>
            </w:r>
          </w:p>
        </w:tc>
        <w:tc>
          <w:tcPr>
            <w:tcW w:w="1496" w:type="dxa"/>
          </w:tcPr>
          <w:p w14:paraId="6CF061A9" w14:textId="77777777" w:rsidR="00B57DEF" w:rsidRPr="00A1763A" w:rsidRDefault="00B57DEF" w:rsidP="00B57DEF">
            <w:pPr>
              <w:pStyle w:val="TableParagraph"/>
              <w:spacing w:before="44"/>
              <w:ind w:left="52"/>
              <w:jc w:val="center"/>
            </w:pPr>
            <w:r w:rsidRPr="00A1763A">
              <w:rPr>
                <w:rFonts w:ascii="Segoe UI Symbol" w:hAnsi="Segoe UI Symbol" w:cs="Segoe UI Symbol"/>
                <w:spacing w:val="-10"/>
              </w:rPr>
              <w:t>☒</w:t>
            </w:r>
          </w:p>
        </w:tc>
      </w:tr>
      <w:tr w:rsidR="00B57DEF" w:rsidRPr="00A1763A" w14:paraId="2E5E5D49" w14:textId="77777777" w:rsidTr="00B57DEF">
        <w:trPr>
          <w:trHeight w:val="757"/>
        </w:trPr>
        <w:tc>
          <w:tcPr>
            <w:tcW w:w="1666" w:type="dxa"/>
            <w:tcBorders>
              <w:bottom w:val="single" w:sz="6" w:space="0" w:color="000000"/>
            </w:tcBorders>
          </w:tcPr>
          <w:p w14:paraId="06CC79FE" w14:textId="77777777" w:rsidR="00B57DEF" w:rsidRPr="00A1763A" w:rsidRDefault="00B57DEF" w:rsidP="00B57DEF">
            <w:pPr>
              <w:pStyle w:val="TableParagraph"/>
              <w:spacing w:line="236" w:lineRule="exact"/>
              <w:ind w:left="112"/>
            </w:pPr>
            <w:r w:rsidRPr="00A1763A">
              <w:rPr>
                <w:spacing w:val="-2"/>
              </w:rPr>
              <w:t>Essential</w:t>
            </w:r>
          </w:p>
        </w:tc>
        <w:tc>
          <w:tcPr>
            <w:tcW w:w="5140" w:type="dxa"/>
            <w:tcBorders>
              <w:bottom w:val="single" w:sz="6" w:space="0" w:color="000000"/>
            </w:tcBorders>
          </w:tcPr>
          <w:p w14:paraId="6D70B513" w14:textId="77777777" w:rsidR="00B57DEF" w:rsidRPr="00A1763A" w:rsidRDefault="00B57DEF" w:rsidP="00B57DEF">
            <w:pPr>
              <w:pStyle w:val="TableParagraph"/>
              <w:ind w:left="116"/>
            </w:pPr>
            <w:r w:rsidRPr="00A1763A">
              <w:t>Fraedrich,</w:t>
            </w:r>
            <w:r w:rsidRPr="00A1763A">
              <w:rPr>
                <w:spacing w:val="-7"/>
              </w:rPr>
              <w:t xml:space="preserve"> </w:t>
            </w:r>
            <w:r w:rsidRPr="00A1763A">
              <w:t>J,</w:t>
            </w:r>
            <w:r w:rsidRPr="00A1763A">
              <w:rPr>
                <w:spacing w:val="-4"/>
              </w:rPr>
              <w:t xml:space="preserve"> </w:t>
            </w:r>
            <w:r w:rsidRPr="00A1763A">
              <w:t>Ferrell,</w:t>
            </w:r>
            <w:r w:rsidRPr="00A1763A">
              <w:rPr>
                <w:spacing w:val="-7"/>
              </w:rPr>
              <w:t xml:space="preserve"> </w:t>
            </w:r>
            <w:r w:rsidRPr="00A1763A">
              <w:t>O,</w:t>
            </w:r>
            <w:r w:rsidRPr="00A1763A">
              <w:rPr>
                <w:spacing w:val="-7"/>
              </w:rPr>
              <w:t xml:space="preserve"> </w:t>
            </w:r>
            <w:r w:rsidRPr="00A1763A">
              <w:t>C,</w:t>
            </w:r>
            <w:r w:rsidRPr="00A1763A">
              <w:rPr>
                <w:spacing w:val="-4"/>
              </w:rPr>
              <w:t xml:space="preserve"> </w:t>
            </w:r>
            <w:r w:rsidRPr="00A1763A">
              <w:t>(2021),</w:t>
            </w:r>
            <w:r w:rsidRPr="00A1763A">
              <w:rPr>
                <w:spacing w:val="-4"/>
              </w:rPr>
              <w:t xml:space="preserve"> </w:t>
            </w:r>
            <w:r w:rsidRPr="00A1763A">
              <w:rPr>
                <w:i/>
              </w:rPr>
              <w:t>Business</w:t>
            </w:r>
            <w:r w:rsidRPr="00A1763A">
              <w:rPr>
                <w:i/>
                <w:spacing w:val="-5"/>
              </w:rPr>
              <w:t xml:space="preserve"> </w:t>
            </w:r>
            <w:r w:rsidRPr="00A1763A">
              <w:rPr>
                <w:i/>
              </w:rPr>
              <w:t xml:space="preserve">Ethics: Ethical Decision Making, </w:t>
            </w:r>
            <w:r w:rsidRPr="00A1763A">
              <w:rPr>
                <w:color w:val="0E1111"/>
              </w:rPr>
              <w:t>South-Western College</w:t>
            </w:r>
          </w:p>
          <w:p w14:paraId="17DF95C3" w14:textId="77777777" w:rsidR="00B57DEF" w:rsidRPr="00A1763A" w:rsidRDefault="00B57DEF" w:rsidP="00B57DEF">
            <w:pPr>
              <w:pStyle w:val="TableParagraph"/>
              <w:spacing w:line="232" w:lineRule="exact"/>
              <w:ind w:left="116"/>
            </w:pPr>
            <w:r w:rsidRPr="00A1763A">
              <w:rPr>
                <w:color w:val="0E1111"/>
              </w:rPr>
              <w:t>Publishing,</w:t>
            </w:r>
            <w:r w:rsidRPr="00A1763A">
              <w:rPr>
                <w:color w:val="0E1111"/>
                <w:spacing w:val="-11"/>
              </w:rPr>
              <w:t xml:space="preserve"> </w:t>
            </w:r>
            <w:r w:rsidRPr="00A1763A">
              <w:rPr>
                <w:color w:val="0E1111"/>
                <w:spacing w:val="-2"/>
              </w:rPr>
              <w:t>Cincinnati</w:t>
            </w:r>
          </w:p>
        </w:tc>
        <w:tc>
          <w:tcPr>
            <w:tcW w:w="1496" w:type="dxa"/>
            <w:tcBorders>
              <w:bottom w:val="single" w:sz="6" w:space="0" w:color="000000"/>
            </w:tcBorders>
          </w:tcPr>
          <w:p w14:paraId="7781170E" w14:textId="77777777" w:rsidR="00B57DEF" w:rsidRPr="00A1763A" w:rsidRDefault="00B57DEF" w:rsidP="00B57DEF">
            <w:pPr>
              <w:pStyle w:val="TableParagraph"/>
              <w:spacing w:before="44"/>
              <w:ind w:left="52"/>
              <w:jc w:val="center"/>
            </w:pPr>
            <w:r w:rsidRPr="00A1763A">
              <w:rPr>
                <w:rFonts w:ascii="Segoe UI Symbol" w:hAnsi="Segoe UI Symbol" w:cs="Segoe UI Symbol"/>
                <w:spacing w:val="-10"/>
              </w:rPr>
              <w:t>☐</w:t>
            </w:r>
          </w:p>
        </w:tc>
      </w:tr>
      <w:tr w:rsidR="00B57DEF" w:rsidRPr="00A1763A" w14:paraId="066D6CE4" w14:textId="77777777" w:rsidTr="00B57DEF">
        <w:trPr>
          <w:trHeight w:val="760"/>
        </w:trPr>
        <w:tc>
          <w:tcPr>
            <w:tcW w:w="1666" w:type="dxa"/>
            <w:tcBorders>
              <w:top w:val="single" w:sz="6" w:space="0" w:color="000000"/>
            </w:tcBorders>
          </w:tcPr>
          <w:p w14:paraId="752D9441" w14:textId="77777777" w:rsidR="00B57DEF" w:rsidRPr="00A1763A" w:rsidRDefault="00B57DEF" w:rsidP="00B57DEF">
            <w:pPr>
              <w:pStyle w:val="TableParagraph"/>
              <w:spacing w:line="234" w:lineRule="exact"/>
              <w:ind w:left="112"/>
            </w:pPr>
            <w:r w:rsidRPr="00A1763A">
              <w:rPr>
                <w:spacing w:val="-2"/>
              </w:rPr>
              <w:t>Further</w:t>
            </w:r>
          </w:p>
        </w:tc>
        <w:tc>
          <w:tcPr>
            <w:tcW w:w="5140" w:type="dxa"/>
            <w:tcBorders>
              <w:top w:val="single" w:sz="6" w:space="0" w:color="000000"/>
            </w:tcBorders>
          </w:tcPr>
          <w:p w14:paraId="709D808A" w14:textId="77777777" w:rsidR="00B57DEF" w:rsidRPr="00A1763A" w:rsidRDefault="00B57DEF" w:rsidP="00B57DEF">
            <w:pPr>
              <w:pStyle w:val="TableParagraph"/>
              <w:spacing w:line="253" w:lineRule="exact"/>
              <w:ind w:left="116"/>
              <w:rPr>
                <w:lang w:val="fr-FR"/>
              </w:rPr>
            </w:pPr>
            <w:r w:rsidRPr="00A1763A">
              <w:rPr>
                <w:lang w:val="fr-FR"/>
              </w:rPr>
              <w:t>Arnold,</w:t>
            </w:r>
            <w:r w:rsidRPr="00A1763A">
              <w:rPr>
                <w:spacing w:val="-7"/>
                <w:lang w:val="fr-FR"/>
              </w:rPr>
              <w:t xml:space="preserve"> </w:t>
            </w:r>
            <w:r w:rsidRPr="00A1763A">
              <w:rPr>
                <w:lang w:val="fr-FR"/>
              </w:rPr>
              <w:t>G,</w:t>
            </w:r>
            <w:r w:rsidRPr="00A1763A">
              <w:rPr>
                <w:spacing w:val="-4"/>
                <w:lang w:val="fr-FR"/>
              </w:rPr>
              <w:t xml:space="preserve"> </w:t>
            </w:r>
            <w:r w:rsidRPr="00A1763A">
              <w:rPr>
                <w:lang w:val="fr-FR"/>
              </w:rPr>
              <w:t>A,</w:t>
            </w:r>
            <w:r w:rsidRPr="00A1763A">
              <w:rPr>
                <w:spacing w:val="-4"/>
                <w:lang w:val="fr-FR"/>
              </w:rPr>
              <w:t xml:space="preserve"> </w:t>
            </w:r>
            <w:r w:rsidRPr="00A1763A">
              <w:rPr>
                <w:lang w:val="fr-FR"/>
              </w:rPr>
              <w:t>Beauchamp,</w:t>
            </w:r>
            <w:r w:rsidRPr="00A1763A">
              <w:rPr>
                <w:spacing w:val="-3"/>
                <w:lang w:val="fr-FR"/>
              </w:rPr>
              <w:t xml:space="preserve"> </w:t>
            </w:r>
            <w:r w:rsidRPr="00A1763A">
              <w:rPr>
                <w:lang w:val="fr-FR"/>
              </w:rPr>
              <w:t>T,</w:t>
            </w:r>
            <w:r w:rsidRPr="00A1763A">
              <w:rPr>
                <w:spacing w:val="-1"/>
                <w:lang w:val="fr-FR"/>
              </w:rPr>
              <w:t xml:space="preserve"> </w:t>
            </w:r>
            <w:r w:rsidRPr="00A1763A">
              <w:rPr>
                <w:lang w:val="fr-FR"/>
              </w:rPr>
              <w:t>L,</w:t>
            </w:r>
            <w:r w:rsidRPr="00A1763A">
              <w:rPr>
                <w:spacing w:val="-2"/>
                <w:lang w:val="fr-FR"/>
              </w:rPr>
              <w:t xml:space="preserve"> </w:t>
            </w:r>
            <w:r w:rsidRPr="00A1763A">
              <w:rPr>
                <w:lang w:val="fr-FR"/>
              </w:rPr>
              <w:t>Bowie,</w:t>
            </w:r>
            <w:r w:rsidRPr="00A1763A">
              <w:rPr>
                <w:spacing w:val="-4"/>
                <w:lang w:val="fr-FR"/>
              </w:rPr>
              <w:t xml:space="preserve"> </w:t>
            </w:r>
            <w:r w:rsidRPr="00A1763A">
              <w:rPr>
                <w:lang w:val="fr-FR"/>
              </w:rPr>
              <w:t>E,</w:t>
            </w:r>
            <w:r w:rsidRPr="00A1763A">
              <w:rPr>
                <w:spacing w:val="-4"/>
                <w:lang w:val="fr-FR"/>
              </w:rPr>
              <w:t xml:space="preserve"> </w:t>
            </w:r>
            <w:r w:rsidRPr="00A1763A">
              <w:rPr>
                <w:spacing w:val="-5"/>
                <w:lang w:val="fr-FR"/>
              </w:rPr>
              <w:t>N,</w:t>
            </w:r>
          </w:p>
          <w:p w14:paraId="655922F2" w14:textId="77777777" w:rsidR="00B57DEF" w:rsidRPr="00A1763A" w:rsidRDefault="00B57DEF" w:rsidP="00B57DEF">
            <w:pPr>
              <w:pStyle w:val="TableParagraph"/>
              <w:spacing w:line="252" w:lineRule="exact"/>
              <w:ind w:left="116"/>
            </w:pPr>
            <w:r w:rsidRPr="00A1763A">
              <w:t>(2019),</w:t>
            </w:r>
            <w:r w:rsidRPr="00A1763A">
              <w:rPr>
                <w:spacing w:val="-3"/>
              </w:rPr>
              <w:t xml:space="preserve"> </w:t>
            </w:r>
            <w:r w:rsidRPr="00A1763A">
              <w:rPr>
                <w:i/>
              </w:rPr>
              <w:t>Ethical</w:t>
            </w:r>
            <w:r w:rsidRPr="00A1763A">
              <w:rPr>
                <w:i/>
                <w:spacing w:val="-7"/>
              </w:rPr>
              <w:t xml:space="preserve"> </w:t>
            </w:r>
            <w:r w:rsidRPr="00A1763A">
              <w:rPr>
                <w:i/>
              </w:rPr>
              <w:t>Theory</w:t>
            </w:r>
            <w:r w:rsidRPr="00A1763A">
              <w:rPr>
                <w:i/>
                <w:spacing w:val="-8"/>
              </w:rPr>
              <w:t xml:space="preserve"> </w:t>
            </w:r>
            <w:r w:rsidRPr="00A1763A">
              <w:rPr>
                <w:i/>
              </w:rPr>
              <w:t>and</w:t>
            </w:r>
            <w:r w:rsidRPr="00A1763A">
              <w:rPr>
                <w:i/>
                <w:spacing w:val="-6"/>
              </w:rPr>
              <w:t xml:space="preserve"> </w:t>
            </w:r>
            <w:r w:rsidRPr="00A1763A">
              <w:rPr>
                <w:i/>
              </w:rPr>
              <w:t>Business</w:t>
            </w:r>
            <w:r w:rsidRPr="00A1763A">
              <w:t>,</w:t>
            </w:r>
            <w:r w:rsidRPr="00A1763A">
              <w:rPr>
                <w:spacing w:val="-7"/>
              </w:rPr>
              <w:t xml:space="preserve"> </w:t>
            </w:r>
            <w:r w:rsidRPr="00A1763A">
              <w:t>10</w:t>
            </w:r>
            <w:r w:rsidRPr="00A1763A">
              <w:rPr>
                <w:vertAlign w:val="superscript"/>
              </w:rPr>
              <w:t>th</w:t>
            </w:r>
            <w:r w:rsidRPr="00A1763A">
              <w:rPr>
                <w:spacing w:val="-6"/>
              </w:rPr>
              <w:t xml:space="preserve"> </w:t>
            </w:r>
            <w:r w:rsidRPr="00A1763A">
              <w:t>Edition, Cambridge University Press, Cambridge</w:t>
            </w:r>
          </w:p>
        </w:tc>
        <w:tc>
          <w:tcPr>
            <w:tcW w:w="1496" w:type="dxa"/>
            <w:tcBorders>
              <w:top w:val="single" w:sz="6" w:space="0" w:color="000000"/>
            </w:tcBorders>
          </w:tcPr>
          <w:p w14:paraId="279E7EA6" w14:textId="77777777" w:rsidR="00B57DEF" w:rsidRPr="00A1763A" w:rsidRDefault="00B57DEF" w:rsidP="00B57DEF">
            <w:pPr>
              <w:pStyle w:val="TableParagraph"/>
              <w:spacing w:before="42"/>
              <w:ind w:left="52"/>
              <w:jc w:val="center"/>
            </w:pPr>
            <w:r w:rsidRPr="00A1763A">
              <w:rPr>
                <w:rFonts w:ascii="Segoe UI Symbol" w:hAnsi="Segoe UI Symbol" w:cs="Segoe UI Symbol"/>
                <w:spacing w:val="-10"/>
              </w:rPr>
              <w:t>☐</w:t>
            </w:r>
          </w:p>
        </w:tc>
      </w:tr>
      <w:tr w:rsidR="00B57DEF" w:rsidRPr="00A1763A" w14:paraId="0A53984F" w14:textId="77777777" w:rsidTr="00B57DEF">
        <w:trPr>
          <w:trHeight w:val="758"/>
        </w:trPr>
        <w:tc>
          <w:tcPr>
            <w:tcW w:w="1666" w:type="dxa"/>
          </w:tcPr>
          <w:p w14:paraId="2EF71E5A" w14:textId="77777777" w:rsidR="00B57DEF" w:rsidRPr="00A1763A" w:rsidRDefault="00B57DEF" w:rsidP="00B57DEF">
            <w:pPr>
              <w:pStyle w:val="TableParagraph"/>
              <w:spacing w:line="238" w:lineRule="exact"/>
              <w:ind w:left="112"/>
            </w:pPr>
            <w:r w:rsidRPr="00A1763A">
              <w:rPr>
                <w:spacing w:val="-2"/>
              </w:rPr>
              <w:t>Further</w:t>
            </w:r>
          </w:p>
        </w:tc>
        <w:tc>
          <w:tcPr>
            <w:tcW w:w="5140" w:type="dxa"/>
          </w:tcPr>
          <w:p w14:paraId="59542D06" w14:textId="77777777" w:rsidR="00B57DEF" w:rsidRPr="00A1763A" w:rsidRDefault="00B57DEF" w:rsidP="00B57DEF">
            <w:pPr>
              <w:pStyle w:val="TableParagraph"/>
              <w:ind w:left="116"/>
            </w:pPr>
            <w:r w:rsidRPr="00A1763A">
              <w:t>Bicklein,</w:t>
            </w:r>
            <w:r w:rsidRPr="00A1763A">
              <w:rPr>
                <w:spacing w:val="-9"/>
              </w:rPr>
              <w:t xml:space="preserve"> </w:t>
            </w:r>
            <w:r w:rsidRPr="00A1763A">
              <w:t>W,</w:t>
            </w:r>
            <w:r w:rsidRPr="00A1763A">
              <w:rPr>
                <w:spacing w:val="-10"/>
              </w:rPr>
              <w:t xml:space="preserve"> </w:t>
            </w:r>
            <w:r w:rsidRPr="00A1763A">
              <w:t>(2021),</w:t>
            </w:r>
            <w:r w:rsidRPr="00A1763A">
              <w:rPr>
                <w:spacing w:val="-9"/>
              </w:rPr>
              <w:t xml:space="preserve"> </w:t>
            </w:r>
            <w:r w:rsidRPr="00A1763A">
              <w:rPr>
                <w:i/>
              </w:rPr>
              <w:t>Organizational</w:t>
            </w:r>
            <w:r w:rsidRPr="00A1763A">
              <w:rPr>
                <w:i/>
                <w:spacing w:val="-10"/>
              </w:rPr>
              <w:t xml:space="preserve"> </w:t>
            </w:r>
            <w:r w:rsidRPr="00A1763A">
              <w:rPr>
                <w:i/>
              </w:rPr>
              <w:t>Management: Role of Management in Modern Organisations</w:t>
            </w:r>
            <w:r w:rsidRPr="00A1763A">
              <w:t>,</w:t>
            </w:r>
          </w:p>
          <w:p w14:paraId="0D502037" w14:textId="77777777" w:rsidR="00B57DEF" w:rsidRPr="00A1763A" w:rsidRDefault="00B57DEF" w:rsidP="00B57DEF">
            <w:pPr>
              <w:pStyle w:val="TableParagraph"/>
              <w:spacing w:before="1" w:line="232" w:lineRule="exact"/>
              <w:ind w:left="116"/>
            </w:pPr>
            <w:r w:rsidRPr="00A1763A">
              <w:t>Independent</w:t>
            </w:r>
            <w:r w:rsidRPr="00A1763A">
              <w:rPr>
                <w:spacing w:val="-10"/>
              </w:rPr>
              <w:t xml:space="preserve"> </w:t>
            </w:r>
            <w:r w:rsidRPr="00A1763A">
              <w:t>Publisher,</w:t>
            </w:r>
            <w:r w:rsidRPr="00A1763A">
              <w:rPr>
                <w:spacing w:val="-10"/>
              </w:rPr>
              <w:t xml:space="preserve"> </w:t>
            </w:r>
            <w:r w:rsidRPr="00A1763A">
              <w:rPr>
                <w:spacing w:val="-2"/>
              </w:rPr>
              <w:t>London</w:t>
            </w:r>
          </w:p>
        </w:tc>
        <w:tc>
          <w:tcPr>
            <w:tcW w:w="1496" w:type="dxa"/>
          </w:tcPr>
          <w:p w14:paraId="55F09A12" w14:textId="77777777" w:rsidR="00B57DEF" w:rsidRPr="00A1763A" w:rsidRDefault="00B57DEF" w:rsidP="00B57DEF">
            <w:pPr>
              <w:pStyle w:val="TableParagraph"/>
              <w:spacing w:before="47"/>
              <w:ind w:left="52"/>
              <w:jc w:val="center"/>
            </w:pPr>
            <w:r w:rsidRPr="00A1763A">
              <w:rPr>
                <w:rFonts w:ascii="Segoe UI Symbol" w:hAnsi="Segoe UI Symbol" w:cs="Segoe UI Symbol"/>
                <w:spacing w:val="-10"/>
              </w:rPr>
              <w:t>☐</w:t>
            </w:r>
          </w:p>
        </w:tc>
      </w:tr>
      <w:tr w:rsidR="00B57DEF" w:rsidRPr="00A1763A" w14:paraId="305A9890" w14:textId="77777777" w:rsidTr="00B57DEF">
        <w:trPr>
          <w:trHeight w:val="506"/>
        </w:trPr>
        <w:tc>
          <w:tcPr>
            <w:tcW w:w="1666" w:type="dxa"/>
          </w:tcPr>
          <w:p w14:paraId="4406B42A" w14:textId="77777777" w:rsidR="00B57DEF" w:rsidRPr="00A1763A" w:rsidRDefault="00B57DEF" w:rsidP="00B57DEF">
            <w:pPr>
              <w:pStyle w:val="TableParagraph"/>
              <w:spacing w:line="238" w:lineRule="exact"/>
              <w:ind w:left="112"/>
            </w:pPr>
            <w:r w:rsidRPr="00A1763A">
              <w:rPr>
                <w:spacing w:val="-2"/>
              </w:rPr>
              <w:t>Further</w:t>
            </w:r>
          </w:p>
        </w:tc>
        <w:tc>
          <w:tcPr>
            <w:tcW w:w="5140" w:type="dxa"/>
          </w:tcPr>
          <w:p w14:paraId="503A8234" w14:textId="77777777" w:rsidR="00B57DEF" w:rsidRPr="00A1763A" w:rsidRDefault="00B57DEF" w:rsidP="00B57DEF">
            <w:pPr>
              <w:pStyle w:val="TableParagraph"/>
              <w:spacing w:line="254" w:lineRule="exact"/>
              <w:ind w:left="116"/>
            </w:pPr>
            <w:r w:rsidRPr="00A1763A">
              <w:t>Clegg,</w:t>
            </w:r>
            <w:r w:rsidRPr="00A1763A">
              <w:rPr>
                <w:spacing w:val="-6"/>
              </w:rPr>
              <w:t xml:space="preserve"> </w:t>
            </w:r>
            <w:r w:rsidRPr="00A1763A">
              <w:t>S,</w:t>
            </w:r>
            <w:r w:rsidRPr="00A1763A">
              <w:rPr>
                <w:spacing w:val="-8"/>
              </w:rPr>
              <w:t xml:space="preserve"> </w:t>
            </w:r>
            <w:r w:rsidRPr="00A1763A">
              <w:t>(2019),</w:t>
            </w:r>
            <w:r w:rsidRPr="00A1763A">
              <w:rPr>
                <w:spacing w:val="-7"/>
              </w:rPr>
              <w:t xml:space="preserve"> </w:t>
            </w:r>
            <w:r w:rsidRPr="00A1763A">
              <w:rPr>
                <w:i/>
              </w:rPr>
              <w:t>Management,</w:t>
            </w:r>
            <w:r w:rsidRPr="00A1763A">
              <w:rPr>
                <w:i/>
                <w:spacing w:val="-8"/>
              </w:rPr>
              <w:t xml:space="preserve"> </w:t>
            </w:r>
            <w:r w:rsidRPr="00A1763A">
              <w:rPr>
                <w:i/>
              </w:rPr>
              <w:t>Organisation</w:t>
            </w:r>
            <w:r w:rsidRPr="00A1763A">
              <w:rPr>
                <w:i/>
                <w:spacing w:val="-7"/>
              </w:rPr>
              <w:t xml:space="preserve"> </w:t>
            </w:r>
            <w:r w:rsidRPr="00A1763A">
              <w:rPr>
                <w:i/>
              </w:rPr>
              <w:t>and Contemporary Social Theory</w:t>
            </w:r>
            <w:r w:rsidRPr="00A1763A">
              <w:t>, Routledge, Oxford</w:t>
            </w:r>
          </w:p>
        </w:tc>
        <w:tc>
          <w:tcPr>
            <w:tcW w:w="1496" w:type="dxa"/>
          </w:tcPr>
          <w:p w14:paraId="6FA1E1A6" w14:textId="77777777" w:rsidR="00B57DEF" w:rsidRPr="00A1763A" w:rsidRDefault="00B57DEF" w:rsidP="00B57DEF">
            <w:pPr>
              <w:pStyle w:val="TableParagraph"/>
              <w:spacing w:before="47"/>
              <w:ind w:left="52"/>
              <w:jc w:val="center"/>
            </w:pPr>
            <w:r w:rsidRPr="00A1763A">
              <w:rPr>
                <w:rFonts w:ascii="Segoe UI Symbol" w:hAnsi="Segoe UI Symbol" w:cs="Segoe UI Symbol"/>
                <w:spacing w:val="-10"/>
              </w:rPr>
              <w:t>☐</w:t>
            </w:r>
          </w:p>
        </w:tc>
      </w:tr>
      <w:tr w:rsidR="00B57DEF" w:rsidRPr="00A1763A" w14:paraId="198AD5E7" w14:textId="77777777" w:rsidTr="00B57DEF">
        <w:trPr>
          <w:trHeight w:val="755"/>
        </w:trPr>
        <w:tc>
          <w:tcPr>
            <w:tcW w:w="1666" w:type="dxa"/>
          </w:tcPr>
          <w:p w14:paraId="1E9B9E83" w14:textId="77777777" w:rsidR="00B57DEF" w:rsidRPr="00A1763A" w:rsidRDefault="00B57DEF" w:rsidP="00B57DEF">
            <w:pPr>
              <w:pStyle w:val="TableParagraph"/>
              <w:spacing w:line="236" w:lineRule="exact"/>
              <w:ind w:left="112"/>
            </w:pPr>
            <w:r w:rsidRPr="00A1763A">
              <w:rPr>
                <w:spacing w:val="-2"/>
              </w:rPr>
              <w:t>Further</w:t>
            </w:r>
          </w:p>
        </w:tc>
        <w:tc>
          <w:tcPr>
            <w:tcW w:w="5140" w:type="dxa"/>
          </w:tcPr>
          <w:p w14:paraId="531CC508" w14:textId="77777777" w:rsidR="00B57DEF" w:rsidRPr="00A1763A" w:rsidRDefault="00B57DEF" w:rsidP="00B57DEF">
            <w:pPr>
              <w:pStyle w:val="TableParagraph"/>
              <w:spacing w:line="251" w:lineRule="exact"/>
              <w:ind w:left="116"/>
            </w:pPr>
            <w:r w:rsidRPr="00A1763A">
              <w:t>The</w:t>
            </w:r>
            <w:r w:rsidRPr="00A1763A">
              <w:rPr>
                <w:spacing w:val="-2"/>
              </w:rPr>
              <w:t xml:space="preserve"> Conversation</w:t>
            </w:r>
          </w:p>
          <w:p w14:paraId="11BF9BA7" w14:textId="77777777" w:rsidR="00B57DEF" w:rsidRPr="00A1763A" w:rsidRDefault="008D7222" w:rsidP="00B57DEF">
            <w:pPr>
              <w:pStyle w:val="TableParagraph"/>
              <w:spacing w:line="252" w:lineRule="exact"/>
              <w:ind w:left="116"/>
            </w:pPr>
            <w:hyperlink r:id="rId9">
              <w:r w:rsidR="00B57DEF" w:rsidRPr="00A1763A">
                <w:rPr>
                  <w:color w:val="0000FF"/>
                  <w:u w:val="single" w:color="0000FF"/>
                </w:rPr>
                <w:t>Business</w:t>
              </w:r>
              <w:r w:rsidR="00B57DEF" w:rsidRPr="00A1763A">
                <w:rPr>
                  <w:color w:val="0000FF"/>
                  <w:spacing w:val="-3"/>
                  <w:u w:val="single" w:color="0000FF"/>
                </w:rPr>
                <w:t xml:space="preserve"> </w:t>
              </w:r>
              <w:r w:rsidR="00B57DEF" w:rsidRPr="00A1763A">
                <w:rPr>
                  <w:color w:val="0000FF"/>
                  <w:u w:val="single" w:color="0000FF"/>
                </w:rPr>
                <w:t>+</w:t>
              </w:r>
              <w:r w:rsidR="00B57DEF" w:rsidRPr="00A1763A">
                <w:rPr>
                  <w:color w:val="0000FF"/>
                  <w:spacing w:val="-5"/>
                  <w:u w:val="single" w:color="0000FF"/>
                </w:rPr>
                <w:t xml:space="preserve"> </w:t>
              </w:r>
              <w:r w:rsidR="00B57DEF" w:rsidRPr="00A1763A">
                <w:rPr>
                  <w:color w:val="0000FF"/>
                  <w:u w:val="single" w:color="0000FF"/>
                </w:rPr>
                <w:t>Economy</w:t>
              </w:r>
              <w:r w:rsidR="00B57DEF" w:rsidRPr="00A1763A">
                <w:rPr>
                  <w:color w:val="0000FF"/>
                  <w:spacing w:val="-4"/>
                  <w:u w:val="single" w:color="0000FF"/>
                </w:rPr>
                <w:t xml:space="preserve"> </w:t>
              </w:r>
              <w:r w:rsidR="00B57DEF" w:rsidRPr="00A1763A">
                <w:rPr>
                  <w:color w:val="0000FF"/>
                  <w:u w:val="single" w:color="0000FF"/>
                </w:rPr>
                <w:t>–</w:t>
              </w:r>
              <w:r w:rsidR="00B57DEF" w:rsidRPr="00A1763A">
                <w:rPr>
                  <w:color w:val="0000FF"/>
                  <w:spacing w:val="-4"/>
                  <w:u w:val="single" w:color="0000FF"/>
                </w:rPr>
                <w:t xml:space="preserve"> </w:t>
              </w:r>
              <w:r w:rsidR="00B57DEF" w:rsidRPr="00A1763A">
                <w:rPr>
                  <w:color w:val="0000FF"/>
                  <w:u w:val="single" w:color="0000FF"/>
                </w:rPr>
                <w:t>Views</w:t>
              </w:r>
              <w:r w:rsidR="00B57DEF" w:rsidRPr="00A1763A">
                <w:rPr>
                  <w:color w:val="0000FF"/>
                  <w:spacing w:val="-3"/>
                  <w:u w:val="single" w:color="0000FF"/>
                </w:rPr>
                <w:t xml:space="preserve"> </w:t>
              </w:r>
              <w:r w:rsidR="00B57DEF" w:rsidRPr="00A1763A">
                <w:rPr>
                  <w:color w:val="0000FF"/>
                  <w:u w:val="single" w:color="0000FF"/>
                </w:rPr>
                <w:t>&amp;</w:t>
              </w:r>
              <w:r w:rsidR="00B57DEF" w:rsidRPr="00A1763A">
                <w:rPr>
                  <w:color w:val="0000FF"/>
                  <w:spacing w:val="-4"/>
                  <w:u w:val="single" w:color="0000FF"/>
                </w:rPr>
                <w:t xml:space="preserve"> </w:t>
              </w:r>
              <w:r w:rsidR="00B57DEF" w:rsidRPr="00A1763A">
                <w:rPr>
                  <w:color w:val="0000FF"/>
                  <w:u w:val="single" w:color="0000FF"/>
                </w:rPr>
                <w:t>Research</w:t>
              </w:r>
              <w:r w:rsidR="00B57DEF" w:rsidRPr="00A1763A">
                <w:rPr>
                  <w:color w:val="0000FF"/>
                  <w:spacing w:val="-5"/>
                  <w:u w:val="single" w:color="0000FF"/>
                </w:rPr>
                <w:t xml:space="preserve"> </w:t>
              </w:r>
              <w:r w:rsidR="00B57DEF" w:rsidRPr="00A1763A">
                <w:rPr>
                  <w:color w:val="0000FF"/>
                  <w:u w:val="single" w:color="0000FF"/>
                </w:rPr>
                <w:t>–</w:t>
              </w:r>
              <w:r w:rsidR="00B57DEF" w:rsidRPr="00A1763A">
                <w:rPr>
                  <w:color w:val="0000FF"/>
                  <w:spacing w:val="-4"/>
                  <w:u w:val="single" w:color="0000FF"/>
                </w:rPr>
                <w:t xml:space="preserve"> </w:t>
              </w:r>
              <w:r w:rsidR="00B57DEF" w:rsidRPr="00A1763A">
                <w:rPr>
                  <w:color w:val="0000FF"/>
                  <w:u w:val="single" w:color="0000FF"/>
                </w:rPr>
                <w:t>The</w:t>
              </w:r>
            </w:hyperlink>
            <w:r w:rsidR="00B57DEF" w:rsidRPr="00A1763A">
              <w:rPr>
                <w:color w:val="0000FF"/>
              </w:rPr>
              <w:t xml:space="preserve"> </w:t>
            </w:r>
            <w:hyperlink r:id="rId10">
              <w:r w:rsidR="00B57DEF" w:rsidRPr="00A1763A">
                <w:rPr>
                  <w:color w:val="0000FF"/>
                  <w:spacing w:val="-2"/>
                  <w:u w:val="single" w:color="0000FF"/>
                </w:rPr>
                <w:t>Conversation</w:t>
              </w:r>
            </w:hyperlink>
          </w:p>
        </w:tc>
        <w:tc>
          <w:tcPr>
            <w:tcW w:w="1496" w:type="dxa"/>
          </w:tcPr>
          <w:p w14:paraId="7EC2FDAD" w14:textId="77777777" w:rsidR="00B57DEF" w:rsidRPr="00A1763A" w:rsidRDefault="00B57DEF" w:rsidP="00B57DEF">
            <w:pPr>
              <w:pStyle w:val="TableParagraph"/>
              <w:spacing w:before="45"/>
              <w:ind w:left="52"/>
              <w:jc w:val="center"/>
            </w:pPr>
            <w:r w:rsidRPr="00A1763A">
              <w:rPr>
                <w:rFonts w:ascii="Segoe UI Symbol" w:hAnsi="Segoe UI Symbol" w:cs="Segoe UI Symbol"/>
                <w:spacing w:val="-10"/>
              </w:rPr>
              <w:t>☒</w:t>
            </w:r>
          </w:p>
        </w:tc>
      </w:tr>
      <w:tr w:rsidR="00B57DEF" w:rsidRPr="00A1763A" w14:paraId="37C2DC78" w14:textId="77777777" w:rsidTr="00B57DEF">
        <w:trPr>
          <w:trHeight w:val="760"/>
        </w:trPr>
        <w:tc>
          <w:tcPr>
            <w:tcW w:w="1666" w:type="dxa"/>
          </w:tcPr>
          <w:p w14:paraId="7E3CC2B9" w14:textId="77777777" w:rsidR="00B57DEF" w:rsidRPr="00A1763A" w:rsidRDefault="00B57DEF" w:rsidP="00B57DEF">
            <w:pPr>
              <w:pStyle w:val="TableParagraph"/>
              <w:spacing w:line="241" w:lineRule="exact"/>
              <w:ind w:left="112"/>
            </w:pPr>
            <w:r w:rsidRPr="00A1763A">
              <w:rPr>
                <w:spacing w:val="-2"/>
              </w:rPr>
              <w:t>Further</w:t>
            </w:r>
          </w:p>
        </w:tc>
        <w:tc>
          <w:tcPr>
            <w:tcW w:w="5140" w:type="dxa"/>
          </w:tcPr>
          <w:p w14:paraId="7C07422B" w14:textId="77777777" w:rsidR="00B57DEF" w:rsidRPr="00A1763A" w:rsidRDefault="00B57DEF" w:rsidP="00B57DEF">
            <w:pPr>
              <w:pStyle w:val="TableParagraph"/>
              <w:spacing w:before="2" w:line="252" w:lineRule="exact"/>
              <w:ind w:left="116"/>
            </w:pPr>
            <w:r w:rsidRPr="00A1763A">
              <w:t>Journal</w:t>
            </w:r>
            <w:r w:rsidRPr="00A1763A">
              <w:rPr>
                <w:spacing w:val="-3"/>
              </w:rPr>
              <w:t xml:space="preserve"> </w:t>
            </w:r>
            <w:r w:rsidRPr="00A1763A">
              <w:t>of</w:t>
            </w:r>
            <w:r w:rsidRPr="00A1763A">
              <w:rPr>
                <w:spacing w:val="-5"/>
              </w:rPr>
              <w:t xml:space="preserve"> </w:t>
            </w:r>
            <w:r w:rsidRPr="00A1763A">
              <w:rPr>
                <w:spacing w:val="-2"/>
              </w:rPr>
              <w:t>Management</w:t>
            </w:r>
          </w:p>
          <w:p w14:paraId="3D825B57" w14:textId="77777777" w:rsidR="00B57DEF" w:rsidRPr="00A1763A" w:rsidRDefault="008D7222" w:rsidP="00B57DEF">
            <w:pPr>
              <w:pStyle w:val="TableParagraph"/>
              <w:spacing w:line="252" w:lineRule="exact"/>
              <w:ind w:left="116"/>
            </w:pPr>
            <w:hyperlink r:id="rId11">
              <w:r w:rsidR="00B57DEF" w:rsidRPr="00A1763A">
                <w:rPr>
                  <w:color w:val="0000FF"/>
                  <w:u w:val="single" w:color="0000FF"/>
                </w:rPr>
                <w:t>Journal</w:t>
              </w:r>
              <w:r w:rsidR="00B57DEF" w:rsidRPr="00A1763A">
                <w:rPr>
                  <w:color w:val="0000FF"/>
                  <w:spacing w:val="-8"/>
                  <w:u w:val="single" w:color="0000FF"/>
                </w:rPr>
                <w:t xml:space="preserve"> </w:t>
              </w:r>
              <w:r w:rsidR="00B57DEF" w:rsidRPr="00A1763A">
                <w:rPr>
                  <w:color w:val="0000FF"/>
                  <w:u w:val="single" w:color="0000FF"/>
                </w:rPr>
                <w:t>of</w:t>
              </w:r>
              <w:r w:rsidR="00B57DEF" w:rsidRPr="00A1763A">
                <w:rPr>
                  <w:color w:val="0000FF"/>
                  <w:spacing w:val="-11"/>
                  <w:u w:val="single" w:color="0000FF"/>
                </w:rPr>
                <w:t xml:space="preserve"> </w:t>
              </w:r>
              <w:r w:rsidR="00B57DEF" w:rsidRPr="00A1763A">
                <w:rPr>
                  <w:color w:val="0000FF"/>
                  <w:u w:val="single" w:color="0000FF"/>
                </w:rPr>
                <w:t>Management:</w:t>
              </w:r>
              <w:r w:rsidR="00B57DEF" w:rsidRPr="00A1763A">
                <w:rPr>
                  <w:color w:val="0000FF"/>
                  <w:spacing w:val="-11"/>
                  <w:u w:val="single" w:color="0000FF"/>
                </w:rPr>
                <w:t xml:space="preserve"> </w:t>
              </w:r>
              <w:r w:rsidR="00B57DEF" w:rsidRPr="00A1763A">
                <w:rPr>
                  <w:color w:val="0000FF"/>
                  <w:u w:val="single" w:color="0000FF"/>
                </w:rPr>
                <w:t>SAGE</w:t>
              </w:r>
              <w:r w:rsidR="00B57DEF" w:rsidRPr="00A1763A">
                <w:rPr>
                  <w:color w:val="0000FF"/>
                  <w:spacing w:val="-8"/>
                  <w:u w:val="single" w:color="0000FF"/>
                </w:rPr>
                <w:t xml:space="preserve"> </w:t>
              </w:r>
              <w:r w:rsidR="00B57DEF" w:rsidRPr="00A1763A">
                <w:rPr>
                  <w:color w:val="0000FF"/>
                  <w:u w:val="single" w:color="0000FF"/>
                </w:rPr>
                <w:t>Journals</w:t>
              </w:r>
            </w:hyperlink>
            <w:r w:rsidR="00B57DEF" w:rsidRPr="00A1763A">
              <w:rPr>
                <w:color w:val="0000FF"/>
              </w:rPr>
              <w:t xml:space="preserve"> </w:t>
            </w:r>
            <w:hyperlink r:id="rId12">
              <w:r w:rsidR="00B57DEF" w:rsidRPr="00A1763A">
                <w:rPr>
                  <w:color w:val="0000FF"/>
                  <w:spacing w:val="-2"/>
                  <w:u w:val="single" w:color="0000FF"/>
                </w:rPr>
                <w:t>(sagepub.com)</w:t>
              </w:r>
            </w:hyperlink>
          </w:p>
        </w:tc>
        <w:tc>
          <w:tcPr>
            <w:tcW w:w="1496" w:type="dxa"/>
          </w:tcPr>
          <w:p w14:paraId="4CF6EBDA" w14:textId="77777777" w:rsidR="00B57DEF" w:rsidRPr="00A1763A" w:rsidRDefault="00B57DEF" w:rsidP="00B57DEF">
            <w:pPr>
              <w:pStyle w:val="TableParagraph"/>
              <w:spacing w:before="49"/>
              <w:ind w:left="52"/>
              <w:jc w:val="center"/>
            </w:pPr>
            <w:r w:rsidRPr="00A1763A">
              <w:rPr>
                <w:rFonts w:ascii="Segoe UI Symbol" w:hAnsi="Segoe UI Symbol" w:cs="Segoe UI Symbol"/>
                <w:spacing w:val="-10"/>
              </w:rPr>
              <w:t>☒</w:t>
            </w:r>
          </w:p>
        </w:tc>
      </w:tr>
      <w:tr w:rsidR="00B57DEF" w:rsidRPr="00A1763A" w14:paraId="530547C9" w14:textId="77777777" w:rsidTr="00B57DEF">
        <w:trPr>
          <w:trHeight w:val="505"/>
        </w:trPr>
        <w:tc>
          <w:tcPr>
            <w:tcW w:w="1666" w:type="dxa"/>
          </w:tcPr>
          <w:p w14:paraId="4990AC01" w14:textId="77777777" w:rsidR="00B57DEF" w:rsidRPr="00A1763A" w:rsidRDefault="00B57DEF" w:rsidP="00B57DEF">
            <w:pPr>
              <w:pStyle w:val="TableParagraph"/>
              <w:spacing w:line="238" w:lineRule="exact"/>
              <w:ind w:left="112"/>
            </w:pPr>
            <w:r w:rsidRPr="00A1763A">
              <w:rPr>
                <w:spacing w:val="-2"/>
              </w:rPr>
              <w:t>Further</w:t>
            </w:r>
          </w:p>
        </w:tc>
        <w:tc>
          <w:tcPr>
            <w:tcW w:w="5140" w:type="dxa"/>
          </w:tcPr>
          <w:p w14:paraId="4E2375FC" w14:textId="77777777" w:rsidR="00B57DEF" w:rsidRPr="00A1763A" w:rsidRDefault="00B57DEF" w:rsidP="00B57DEF">
            <w:pPr>
              <w:pStyle w:val="TableParagraph"/>
              <w:spacing w:line="252" w:lineRule="exact"/>
              <w:ind w:left="116"/>
            </w:pPr>
            <w:r w:rsidRPr="00A1763A">
              <w:t>Academy</w:t>
            </w:r>
            <w:r w:rsidRPr="00A1763A">
              <w:rPr>
                <w:spacing w:val="-3"/>
              </w:rPr>
              <w:t xml:space="preserve"> </w:t>
            </w:r>
            <w:r w:rsidRPr="00A1763A">
              <w:t>of</w:t>
            </w:r>
            <w:r w:rsidRPr="00A1763A">
              <w:rPr>
                <w:spacing w:val="-4"/>
              </w:rPr>
              <w:t xml:space="preserve"> </w:t>
            </w:r>
            <w:r w:rsidRPr="00A1763A">
              <w:rPr>
                <w:spacing w:val="-2"/>
              </w:rPr>
              <w:t>Journal</w:t>
            </w:r>
          </w:p>
          <w:p w14:paraId="4172134C" w14:textId="77777777" w:rsidR="00B57DEF" w:rsidRPr="00A1763A" w:rsidRDefault="008D7222" w:rsidP="00B57DEF">
            <w:pPr>
              <w:pStyle w:val="TableParagraph"/>
              <w:spacing w:line="234" w:lineRule="exact"/>
              <w:ind w:left="116"/>
            </w:pPr>
            <w:hyperlink r:id="rId13">
              <w:r w:rsidR="00B57DEF" w:rsidRPr="00A1763A">
                <w:rPr>
                  <w:color w:val="0000FF"/>
                  <w:u w:val="single" w:color="0000FF"/>
                </w:rPr>
                <w:t>Academy</w:t>
              </w:r>
              <w:r w:rsidR="00B57DEF" w:rsidRPr="00A1763A">
                <w:rPr>
                  <w:color w:val="0000FF"/>
                  <w:spacing w:val="-6"/>
                  <w:u w:val="single" w:color="0000FF"/>
                </w:rPr>
                <w:t xml:space="preserve"> </w:t>
              </w:r>
              <w:r w:rsidR="00B57DEF" w:rsidRPr="00A1763A">
                <w:rPr>
                  <w:color w:val="0000FF"/>
                  <w:u w:val="single" w:color="0000FF"/>
                </w:rPr>
                <w:t>of</w:t>
              </w:r>
              <w:r w:rsidR="00B57DEF" w:rsidRPr="00A1763A">
                <w:rPr>
                  <w:color w:val="0000FF"/>
                  <w:spacing w:val="-8"/>
                  <w:u w:val="single" w:color="0000FF"/>
                </w:rPr>
                <w:t xml:space="preserve"> </w:t>
              </w:r>
              <w:r w:rsidR="00B57DEF" w:rsidRPr="00A1763A">
                <w:rPr>
                  <w:color w:val="0000FF"/>
                  <w:u w:val="single" w:color="0000FF"/>
                </w:rPr>
                <w:t>Management</w:t>
              </w:r>
              <w:r w:rsidR="00B57DEF" w:rsidRPr="00A1763A">
                <w:rPr>
                  <w:color w:val="0000FF"/>
                  <w:spacing w:val="-5"/>
                  <w:u w:val="single" w:color="0000FF"/>
                </w:rPr>
                <w:t xml:space="preserve"> </w:t>
              </w:r>
              <w:r w:rsidR="00B57DEF" w:rsidRPr="00A1763A">
                <w:rPr>
                  <w:color w:val="0000FF"/>
                  <w:u w:val="single" w:color="0000FF"/>
                </w:rPr>
                <w:t>Journal</w:t>
              </w:r>
              <w:r w:rsidR="00B57DEF" w:rsidRPr="00A1763A">
                <w:rPr>
                  <w:color w:val="0000FF"/>
                  <w:spacing w:val="-6"/>
                  <w:u w:val="single" w:color="0000FF"/>
                </w:rPr>
                <w:t xml:space="preserve"> </w:t>
              </w:r>
              <w:r w:rsidR="00B57DEF" w:rsidRPr="00A1763A">
                <w:rPr>
                  <w:color w:val="0000FF"/>
                  <w:spacing w:val="-2"/>
                  <w:u w:val="single" w:color="0000FF"/>
                </w:rPr>
                <w:t>(aom.org)</w:t>
              </w:r>
            </w:hyperlink>
          </w:p>
        </w:tc>
        <w:tc>
          <w:tcPr>
            <w:tcW w:w="1496" w:type="dxa"/>
          </w:tcPr>
          <w:p w14:paraId="505B20C7" w14:textId="77777777" w:rsidR="00B57DEF" w:rsidRPr="00A1763A" w:rsidRDefault="00B57DEF" w:rsidP="00B57DEF">
            <w:pPr>
              <w:pStyle w:val="TableParagraph"/>
              <w:spacing w:before="44"/>
              <w:ind w:left="52"/>
              <w:jc w:val="center"/>
            </w:pPr>
            <w:r w:rsidRPr="00A1763A">
              <w:rPr>
                <w:rFonts w:ascii="Segoe UI Symbol" w:hAnsi="Segoe UI Symbol" w:cs="Segoe UI Symbol"/>
                <w:spacing w:val="-10"/>
              </w:rPr>
              <w:t>☒</w:t>
            </w:r>
          </w:p>
        </w:tc>
      </w:tr>
    </w:tbl>
    <w:p w14:paraId="0C9FCD87" w14:textId="77777777" w:rsidR="00B57DEF" w:rsidRPr="00A1763A" w:rsidRDefault="00B57DEF" w:rsidP="00B57DEF">
      <w:pPr>
        <w:pStyle w:val="BodyText"/>
        <w:spacing w:before="17"/>
        <w:rPr>
          <w:b/>
        </w:rPr>
      </w:pPr>
    </w:p>
    <w:p w14:paraId="699C6FE9" w14:textId="77777777" w:rsidR="00B57DEF" w:rsidRPr="00A1763A" w:rsidRDefault="00B57DEF" w:rsidP="00B57DEF">
      <w:pPr>
        <w:pStyle w:val="BodyText"/>
        <w:spacing w:line="278" w:lineRule="auto"/>
        <w:ind w:left="160" w:right="711"/>
      </w:pPr>
      <w:r w:rsidRPr="00A1763A">
        <w:t>Students</w:t>
      </w:r>
      <w:r w:rsidRPr="00A1763A">
        <w:rPr>
          <w:spacing w:val="-5"/>
        </w:rPr>
        <w:t xml:space="preserve"> </w:t>
      </w:r>
      <w:r w:rsidRPr="00A1763A">
        <w:t>will</w:t>
      </w:r>
      <w:r w:rsidRPr="00A1763A">
        <w:rPr>
          <w:spacing w:val="-3"/>
        </w:rPr>
        <w:t xml:space="preserve"> </w:t>
      </w:r>
      <w:r w:rsidRPr="00A1763A">
        <w:t>also</w:t>
      </w:r>
      <w:r w:rsidRPr="00A1763A">
        <w:rPr>
          <w:spacing w:val="-3"/>
        </w:rPr>
        <w:t xml:space="preserve"> </w:t>
      </w:r>
      <w:r w:rsidRPr="00A1763A">
        <w:t>be</w:t>
      </w:r>
      <w:r w:rsidRPr="00A1763A">
        <w:rPr>
          <w:spacing w:val="-3"/>
        </w:rPr>
        <w:t xml:space="preserve"> </w:t>
      </w:r>
      <w:r w:rsidRPr="00A1763A">
        <w:t>directed</w:t>
      </w:r>
      <w:r w:rsidRPr="00A1763A">
        <w:rPr>
          <w:spacing w:val="-5"/>
        </w:rPr>
        <w:t xml:space="preserve"> </w:t>
      </w:r>
      <w:r w:rsidRPr="00A1763A">
        <w:t>to</w:t>
      </w:r>
      <w:r w:rsidRPr="00A1763A">
        <w:rPr>
          <w:spacing w:val="-3"/>
        </w:rPr>
        <w:t xml:space="preserve"> </w:t>
      </w:r>
      <w:r w:rsidRPr="00A1763A">
        <w:t>use</w:t>
      </w:r>
      <w:r w:rsidRPr="00A1763A">
        <w:rPr>
          <w:spacing w:val="-3"/>
        </w:rPr>
        <w:t xml:space="preserve"> </w:t>
      </w:r>
      <w:r w:rsidRPr="00A1763A">
        <w:t>academic</w:t>
      </w:r>
      <w:r w:rsidRPr="00A1763A">
        <w:rPr>
          <w:spacing w:val="-2"/>
        </w:rPr>
        <w:t xml:space="preserve"> </w:t>
      </w:r>
      <w:r w:rsidRPr="00A1763A">
        <w:t>databases</w:t>
      </w:r>
      <w:r w:rsidRPr="00A1763A">
        <w:rPr>
          <w:spacing w:val="-2"/>
        </w:rPr>
        <w:t xml:space="preserve"> </w:t>
      </w:r>
      <w:r w:rsidRPr="00A1763A">
        <w:t>such</w:t>
      </w:r>
      <w:r w:rsidRPr="00A1763A">
        <w:rPr>
          <w:spacing w:val="-5"/>
        </w:rPr>
        <w:t xml:space="preserve"> </w:t>
      </w:r>
      <w:r w:rsidRPr="00A1763A">
        <w:t>as</w:t>
      </w:r>
      <w:r w:rsidRPr="00A1763A">
        <w:rPr>
          <w:spacing w:val="-5"/>
        </w:rPr>
        <w:t xml:space="preserve"> </w:t>
      </w:r>
      <w:r w:rsidRPr="00A1763A">
        <w:t>Business</w:t>
      </w:r>
      <w:r w:rsidRPr="00A1763A">
        <w:rPr>
          <w:spacing w:val="-2"/>
        </w:rPr>
        <w:t xml:space="preserve"> </w:t>
      </w:r>
      <w:r w:rsidRPr="00A1763A">
        <w:t>Source Complete and Marketline.</w:t>
      </w:r>
    </w:p>
    <w:p w14:paraId="2362599D" w14:textId="11A1A06E" w:rsidR="00B36544" w:rsidRPr="00A1763A"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val="en-US" w:eastAsia="en-GB"/>
        </w:rPr>
      </w:pPr>
    </w:p>
    <w:p w14:paraId="00944DDE" w14:textId="547BF013" w:rsidR="00B57DEF" w:rsidRPr="00A1763A" w:rsidRDefault="00B57DEF"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val="en-US" w:eastAsia="en-GB"/>
        </w:rPr>
      </w:pPr>
    </w:p>
    <w:p w14:paraId="31B5EC1C" w14:textId="2B2FBFFF" w:rsidR="00B57DEF" w:rsidRPr="00A1763A" w:rsidRDefault="00B57DEF">
      <w:pPr>
        <w:rPr>
          <w:rFonts w:ascii="Arial" w:eastAsia="Times New Roman" w:hAnsi="Arial" w:cs="Arial"/>
          <w:color w:val="000000"/>
          <w:bdr w:val="none" w:sz="0" w:space="0" w:color="auto" w:frame="1"/>
          <w:shd w:val="clear" w:color="auto" w:fill="FFFFFF"/>
          <w:lang w:val="en-US" w:eastAsia="en-GB"/>
        </w:rPr>
      </w:pPr>
      <w:r w:rsidRPr="00A1763A">
        <w:rPr>
          <w:rFonts w:ascii="Arial" w:eastAsia="Times New Roman" w:hAnsi="Arial" w:cs="Arial"/>
          <w:color w:val="000000"/>
          <w:bdr w:val="none" w:sz="0" w:space="0" w:color="auto" w:frame="1"/>
          <w:shd w:val="clear" w:color="auto" w:fill="FFFFFF"/>
          <w:lang w:val="en-US" w:eastAsia="en-GB"/>
        </w:rPr>
        <w:br w:type="page"/>
      </w:r>
    </w:p>
    <w:p w14:paraId="61E55A99" w14:textId="77777777" w:rsidR="00B57DEF" w:rsidRPr="00A1763A" w:rsidRDefault="00B57DEF"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val="en-US" w:eastAsia="en-GB"/>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9D25C3" w:rsidRPr="00A1763A" w14:paraId="67593E9D" w14:textId="77777777" w:rsidTr="009D25C3">
        <w:tc>
          <w:tcPr>
            <w:tcW w:w="10348" w:type="dxa"/>
            <w:shd w:val="clear" w:color="auto" w:fill="C0C0C0"/>
          </w:tcPr>
          <w:p w14:paraId="36293EC1" w14:textId="36EF3E7A" w:rsidR="009D25C3" w:rsidRPr="00A1763A" w:rsidRDefault="009D25C3" w:rsidP="00C41C79">
            <w:pPr>
              <w:pStyle w:val="Heading4"/>
              <w:rPr>
                <w:rFonts w:ascii="Arial" w:hAnsi="Arial" w:cs="Arial"/>
                <w:b/>
              </w:rPr>
            </w:pPr>
            <w:r w:rsidRPr="00A1763A">
              <w:rPr>
                <w:rFonts w:ascii="Arial" w:hAnsi="Arial" w:cs="Arial"/>
                <w:b/>
              </w:rPr>
              <w:t xml:space="preserve"> ASSESSMENT </w:t>
            </w:r>
            <w:r w:rsidR="00C41C79" w:rsidRPr="00A1763A">
              <w:rPr>
                <w:rFonts w:ascii="Arial" w:hAnsi="Arial" w:cs="Arial"/>
                <w:b/>
              </w:rPr>
              <w:t xml:space="preserve">1 </w:t>
            </w:r>
            <w:r w:rsidRPr="00A1763A">
              <w:rPr>
                <w:rFonts w:ascii="Arial" w:hAnsi="Arial" w:cs="Arial"/>
                <w:b/>
              </w:rPr>
              <w:t xml:space="preserve">SPECIFICATION </w:t>
            </w:r>
          </w:p>
        </w:tc>
      </w:tr>
    </w:tbl>
    <w:p w14:paraId="25156C10" w14:textId="515F41A7" w:rsidR="00B36544" w:rsidRPr="00A1763A"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tbl>
      <w:tblPr>
        <w:tblW w:w="10319" w:type="dxa"/>
        <w:tblInd w:w="-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3293"/>
        <w:gridCol w:w="2268"/>
        <w:gridCol w:w="2268"/>
      </w:tblGrid>
      <w:tr w:rsidR="009D25C3" w:rsidRPr="00A1763A" w14:paraId="64B87277" w14:textId="77777777" w:rsidTr="009D25C3">
        <w:tc>
          <w:tcPr>
            <w:tcW w:w="2490" w:type="dxa"/>
            <w:shd w:val="pct15" w:color="auto" w:fill="auto"/>
          </w:tcPr>
          <w:p w14:paraId="4DFAC99D" w14:textId="77777777" w:rsidR="009D25C3" w:rsidRPr="00A1763A" w:rsidRDefault="009D25C3" w:rsidP="00C41C79">
            <w:pPr>
              <w:spacing w:before="120" w:after="120"/>
              <w:jc w:val="both"/>
              <w:rPr>
                <w:rFonts w:ascii="Arial" w:hAnsi="Arial" w:cs="Arial"/>
                <w:b/>
              </w:rPr>
            </w:pPr>
            <w:r w:rsidRPr="00A1763A">
              <w:rPr>
                <w:rFonts w:ascii="Arial" w:hAnsi="Arial" w:cs="Arial"/>
                <w:b/>
              </w:rPr>
              <w:t>Student name:</w:t>
            </w:r>
          </w:p>
        </w:tc>
        <w:tc>
          <w:tcPr>
            <w:tcW w:w="3293" w:type="dxa"/>
            <w:shd w:val="clear" w:color="auto" w:fill="auto"/>
          </w:tcPr>
          <w:p w14:paraId="29155D8F" w14:textId="138D6DE7" w:rsidR="009D25C3" w:rsidRPr="00A1763A" w:rsidRDefault="009D25C3" w:rsidP="00C41C79">
            <w:pPr>
              <w:spacing w:before="120" w:after="120"/>
              <w:jc w:val="both"/>
              <w:rPr>
                <w:rFonts w:ascii="Arial" w:hAnsi="Arial" w:cs="Arial"/>
                <w:b/>
              </w:rPr>
            </w:pPr>
          </w:p>
        </w:tc>
        <w:tc>
          <w:tcPr>
            <w:tcW w:w="2268" w:type="dxa"/>
            <w:shd w:val="clear" w:color="auto" w:fill="D9D9D9"/>
          </w:tcPr>
          <w:p w14:paraId="33B30267" w14:textId="77777777" w:rsidR="009D25C3" w:rsidRPr="00A1763A" w:rsidRDefault="009D25C3" w:rsidP="00C41C79">
            <w:pPr>
              <w:spacing w:before="120" w:after="120"/>
              <w:jc w:val="both"/>
              <w:rPr>
                <w:rFonts w:ascii="Arial" w:hAnsi="Arial" w:cs="Arial"/>
                <w:b/>
              </w:rPr>
            </w:pPr>
            <w:r w:rsidRPr="00A1763A">
              <w:rPr>
                <w:rFonts w:ascii="Arial" w:hAnsi="Arial" w:cs="Arial"/>
                <w:b/>
              </w:rPr>
              <w:t>Student ID number:</w:t>
            </w:r>
          </w:p>
        </w:tc>
        <w:tc>
          <w:tcPr>
            <w:tcW w:w="2268" w:type="dxa"/>
          </w:tcPr>
          <w:p w14:paraId="756FFFE2" w14:textId="77777777" w:rsidR="009D25C3" w:rsidRPr="00A1763A" w:rsidRDefault="009D25C3" w:rsidP="00C41C79">
            <w:pPr>
              <w:spacing w:before="120" w:after="120"/>
              <w:jc w:val="both"/>
              <w:rPr>
                <w:rFonts w:ascii="Arial" w:hAnsi="Arial" w:cs="Arial"/>
                <w:b/>
              </w:rPr>
            </w:pPr>
          </w:p>
        </w:tc>
      </w:tr>
      <w:tr w:rsidR="009D25C3" w:rsidRPr="00A1763A" w14:paraId="0F5713DF" w14:textId="77777777" w:rsidTr="009D25C3">
        <w:tc>
          <w:tcPr>
            <w:tcW w:w="2490" w:type="dxa"/>
            <w:shd w:val="pct15" w:color="auto" w:fill="auto"/>
          </w:tcPr>
          <w:p w14:paraId="130C38B1" w14:textId="77777777" w:rsidR="009D25C3" w:rsidRPr="00A1763A" w:rsidRDefault="009D25C3" w:rsidP="00C41C79">
            <w:pPr>
              <w:spacing w:before="120" w:after="120"/>
              <w:jc w:val="both"/>
              <w:rPr>
                <w:rFonts w:ascii="Arial" w:hAnsi="Arial" w:cs="Arial"/>
                <w:b/>
              </w:rPr>
            </w:pPr>
            <w:r w:rsidRPr="00A1763A">
              <w:rPr>
                <w:rFonts w:ascii="Arial" w:hAnsi="Arial" w:cs="Arial"/>
                <w:b/>
              </w:rPr>
              <w:t>Programme:</w:t>
            </w:r>
          </w:p>
        </w:tc>
        <w:tc>
          <w:tcPr>
            <w:tcW w:w="7829" w:type="dxa"/>
            <w:gridSpan w:val="3"/>
          </w:tcPr>
          <w:p w14:paraId="56E7A2A2" w14:textId="413424D4" w:rsidR="009D25C3" w:rsidRPr="00A1763A" w:rsidRDefault="009D25C3" w:rsidP="00C41C79">
            <w:pPr>
              <w:spacing w:before="120" w:after="120"/>
              <w:jc w:val="both"/>
              <w:rPr>
                <w:rFonts w:ascii="Arial" w:hAnsi="Arial" w:cs="Arial"/>
                <w:b/>
              </w:rPr>
            </w:pPr>
            <w:r w:rsidRPr="00A1763A">
              <w:rPr>
                <w:rFonts w:ascii="Arial" w:hAnsi="Arial" w:cs="Arial"/>
                <w:b/>
              </w:rPr>
              <w:t xml:space="preserve">Business Management </w:t>
            </w:r>
          </w:p>
        </w:tc>
      </w:tr>
      <w:tr w:rsidR="009D25C3" w:rsidRPr="00A1763A" w14:paraId="56C6AD30" w14:textId="77777777" w:rsidTr="009D25C3">
        <w:tc>
          <w:tcPr>
            <w:tcW w:w="2490" w:type="dxa"/>
            <w:shd w:val="pct15" w:color="auto" w:fill="auto"/>
          </w:tcPr>
          <w:p w14:paraId="1AA1FE86" w14:textId="77777777" w:rsidR="009D25C3" w:rsidRPr="00A1763A" w:rsidRDefault="009D25C3" w:rsidP="00C41C79">
            <w:pPr>
              <w:spacing w:before="120" w:after="120"/>
              <w:jc w:val="both"/>
              <w:rPr>
                <w:rFonts w:ascii="Arial" w:hAnsi="Arial" w:cs="Arial"/>
                <w:b/>
              </w:rPr>
            </w:pPr>
            <w:r w:rsidRPr="00A1763A">
              <w:rPr>
                <w:rFonts w:ascii="Arial" w:hAnsi="Arial" w:cs="Arial"/>
                <w:b/>
              </w:rPr>
              <w:t>Module:</w:t>
            </w:r>
          </w:p>
        </w:tc>
        <w:tc>
          <w:tcPr>
            <w:tcW w:w="7829" w:type="dxa"/>
            <w:gridSpan w:val="3"/>
            <w:shd w:val="clear" w:color="auto" w:fill="auto"/>
          </w:tcPr>
          <w:p w14:paraId="53AE0A1C" w14:textId="648A24C3" w:rsidR="009D25C3" w:rsidRPr="00A1763A" w:rsidRDefault="009D25C3" w:rsidP="00C41C79">
            <w:pPr>
              <w:spacing w:before="120" w:after="120"/>
              <w:jc w:val="both"/>
              <w:rPr>
                <w:rFonts w:ascii="Arial" w:hAnsi="Arial" w:cs="Arial"/>
                <w:b/>
              </w:rPr>
            </w:pPr>
            <w:r w:rsidRPr="00A1763A">
              <w:rPr>
                <w:rFonts w:ascii="Arial" w:hAnsi="Arial" w:cs="Arial"/>
                <w:b/>
              </w:rPr>
              <w:t xml:space="preserve">Contemporary Issues in Management </w:t>
            </w:r>
          </w:p>
        </w:tc>
      </w:tr>
      <w:tr w:rsidR="009D25C3" w:rsidRPr="00A1763A" w14:paraId="07BA61D1" w14:textId="77777777" w:rsidTr="009D25C3">
        <w:tc>
          <w:tcPr>
            <w:tcW w:w="2490" w:type="dxa"/>
            <w:shd w:val="pct15" w:color="auto" w:fill="auto"/>
          </w:tcPr>
          <w:p w14:paraId="1EEEDC30" w14:textId="77777777" w:rsidR="009D25C3" w:rsidRPr="00A1763A" w:rsidRDefault="009D25C3" w:rsidP="00C41C79">
            <w:pPr>
              <w:spacing w:before="120" w:after="120"/>
              <w:jc w:val="both"/>
              <w:rPr>
                <w:rFonts w:ascii="Arial" w:hAnsi="Arial" w:cs="Arial"/>
                <w:b/>
              </w:rPr>
            </w:pPr>
            <w:r w:rsidRPr="00A1763A">
              <w:rPr>
                <w:rFonts w:ascii="Arial" w:hAnsi="Arial" w:cs="Arial"/>
                <w:b/>
              </w:rPr>
              <w:t>Module code:</w:t>
            </w:r>
          </w:p>
        </w:tc>
        <w:tc>
          <w:tcPr>
            <w:tcW w:w="3293" w:type="dxa"/>
          </w:tcPr>
          <w:p w14:paraId="4C81D76E" w14:textId="3A789504" w:rsidR="009D25C3" w:rsidRPr="00A1763A" w:rsidRDefault="009D25C3" w:rsidP="00C41C79">
            <w:pPr>
              <w:spacing w:before="120" w:after="120"/>
              <w:jc w:val="both"/>
              <w:rPr>
                <w:rFonts w:ascii="Arial" w:hAnsi="Arial" w:cs="Arial"/>
                <w:b/>
              </w:rPr>
            </w:pPr>
            <w:r w:rsidRPr="00A1763A">
              <w:rPr>
                <w:rFonts w:ascii="Arial" w:hAnsi="Arial" w:cs="Arial"/>
                <w:b/>
              </w:rPr>
              <w:t>BMBM6003</w:t>
            </w:r>
          </w:p>
        </w:tc>
        <w:tc>
          <w:tcPr>
            <w:tcW w:w="2268" w:type="dxa"/>
            <w:shd w:val="clear" w:color="auto" w:fill="D9D9D9"/>
          </w:tcPr>
          <w:p w14:paraId="2C32876E" w14:textId="77777777" w:rsidR="009D25C3" w:rsidRPr="00A1763A" w:rsidRDefault="009D25C3" w:rsidP="00C41C79">
            <w:pPr>
              <w:pStyle w:val="Heading2"/>
              <w:rPr>
                <w:rFonts w:ascii="Arial" w:hAnsi="Arial" w:cs="Arial"/>
                <w:b/>
                <w:bCs/>
                <w:sz w:val="22"/>
                <w:szCs w:val="22"/>
              </w:rPr>
            </w:pPr>
            <w:r w:rsidRPr="00A1763A">
              <w:rPr>
                <w:rFonts w:ascii="Arial" w:hAnsi="Arial" w:cs="Arial"/>
                <w:b/>
                <w:bCs/>
                <w:color w:val="auto"/>
                <w:sz w:val="22"/>
                <w:szCs w:val="22"/>
              </w:rPr>
              <w:t>Contribution to Overall Module Assessment (%):</w:t>
            </w:r>
          </w:p>
        </w:tc>
        <w:tc>
          <w:tcPr>
            <w:tcW w:w="2268" w:type="dxa"/>
          </w:tcPr>
          <w:p w14:paraId="29825317" w14:textId="56333EEA" w:rsidR="009D25C3" w:rsidRPr="00A1763A" w:rsidRDefault="009D25C3" w:rsidP="00C41C79">
            <w:pPr>
              <w:spacing w:before="120" w:after="120"/>
              <w:jc w:val="both"/>
              <w:rPr>
                <w:rFonts w:ascii="Arial" w:hAnsi="Arial" w:cs="Arial"/>
                <w:b/>
              </w:rPr>
            </w:pPr>
            <w:r w:rsidRPr="00A1763A">
              <w:rPr>
                <w:rFonts w:ascii="Arial" w:hAnsi="Arial" w:cs="Arial"/>
                <w:b/>
              </w:rPr>
              <w:t>50%</w:t>
            </w:r>
          </w:p>
        </w:tc>
      </w:tr>
      <w:tr w:rsidR="009D25C3" w:rsidRPr="00A1763A" w14:paraId="52E0B013" w14:textId="77777777" w:rsidTr="009D25C3">
        <w:tc>
          <w:tcPr>
            <w:tcW w:w="2490" w:type="dxa"/>
            <w:shd w:val="pct15" w:color="auto" w:fill="auto"/>
          </w:tcPr>
          <w:p w14:paraId="144734D8" w14:textId="77777777" w:rsidR="009D25C3" w:rsidRPr="00A1763A" w:rsidRDefault="009D25C3" w:rsidP="00C41C79">
            <w:pPr>
              <w:spacing w:before="120" w:after="120"/>
              <w:jc w:val="both"/>
              <w:rPr>
                <w:rFonts w:ascii="Arial" w:hAnsi="Arial" w:cs="Arial"/>
                <w:b/>
              </w:rPr>
            </w:pPr>
            <w:r w:rsidRPr="00A1763A">
              <w:rPr>
                <w:rFonts w:ascii="Arial" w:hAnsi="Arial" w:cs="Arial"/>
                <w:b/>
              </w:rPr>
              <w:t>Lecturer:</w:t>
            </w:r>
          </w:p>
        </w:tc>
        <w:tc>
          <w:tcPr>
            <w:tcW w:w="3293" w:type="dxa"/>
          </w:tcPr>
          <w:p w14:paraId="0AC2F280" w14:textId="2BA6EB18" w:rsidR="009D25C3" w:rsidRPr="00A1763A" w:rsidRDefault="00B57DEF" w:rsidP="00C41C79">
            <w:pPr>
              <w:spacing w:before="120" w:after="120"/>
              <w:jc w:val="both"/>
              <w:rPr>
                <w:rFonts w:ascii="Arial" w:hAnsi="Arial" w:cs="Arial"/>
                <w:b/>
              </w:rPr>
            </w:pPr>
            <w:r w:rsidRPr="00A1763A">
              <w:rPr>
                <w:rFonts w:ascii="Arial" w:hAnsi="Arial" w:cs="Arial"/>
                <w:b/>
              </w:rPr>
              <w:t xml:space="preserve">Helen Evans </w:t>
            </w:r>
            <w:r w:rsidR="009D25C3" w:rsidRPr="00A1763A">
              <w:rPr>
                <w:rFonts w:ascii="Arial" w:hAnsi="Arial" w:cs="Arial"/>
                <w:b/>
              </w:rPr>
              <w:t xml:space="preserve"> </w:t>
            </w:r>
          </w:p>
        </w:tc>
        <w:tc>
          <w:tcPr>
            <w:tcW w:w="2268" w:type="dxa"/>
            <w:shd w:val="clear" w:color="auto" w:fill="D9D9D9"/>
          </w:tcPr>
          <w:p w14:paraId="73DDDC88" w14:textId="77777777" w:rsidR="009D25C3" w:rsidRPr="00A1763A" w:rsidRDefault="009D25C3" w:rsidP="00C41C79">
            <w:pPr>
              <w:spacing w:before="120" w:after="120"/>
              <w:jc w:val="both"/>
              <w:rPr>
                <w:rFonts w:ascii="Arial" w:hAnsi="Arial" w:cs="Arial"/>
                <w:b/>
              </w:rPr>
            </w:pPr>
            <w:r w:rsidRPr="00A1763A">
              <w:rPr>
                <w:rFonts w:ascii="Arial" w:hAnsi="Arial" w:cs="Arial"/>
                <w:b/>
              </w:rPr>
              <w:t>Internal Verifier:</w:t>
            </w:r>
          </w:p>
        </w:tc>
        <w:tc>
          <w:tcPr>
            <w:tcW w:w="2268" w:type="dxa"/>
          </w:tcPr>
          <w:p w14:paraId="21624AEA" w14:textId="1A352004" w:rsidR="009D25C3" w:rsidRPr="00A1763A" w:rsidRDefault="009D25C3" w:rsidP="00C41C79">
            <w:pPr>
              <w:spacing w:before="120" w:after="120"/>
              <w:jc w:val="both"/>
              <w:rPr>
                <w:rFonts w:ascii="Arial" w:hAnsi="Arial" w:cs="Arial"/>
                <w:b/>
              </w:rPr>
            </w:pPr>
          </w:p>
        </w:tc>
      </w:tr>
      <w:tr w:rsidR="009D25C3" w:rsidRPr="00A1763A" w14:paraId="690299D3" w14:textId="77777777" w:rsidTr="009D25C3">
        <w:tc>
          <w:tcPr>
            <w:tcW w:w="2490" w:type="dxa"/>
            <w:shd w:val="pct15" w:color="auto" w:fill="auto"/>
          </w:tcPr>
          <w:p w14:paraId="10CFA42B" w14:textId="77777777" w:rsidR="009D25C3" w:rsidRPr="00A1763A" w:rsidRDefault="009D25C3" w:rsidP="00C41C79">
            <w:pPr>
              <w:spacing w:before="120" w:after="120"/>
              <w:jc w:val="both"/>
              <w:rPr>
                <w:rFonts w:ascii="Arial" w:hAnsi="Arial" w:cs="Arial"/>
                <w:b/>
              </w:rPr>
            </w:pPr>
            <w:r w:rsidRPr="00A1763A">
              <w:rPr>
                <w:rFonts w:ascii="Arial" w:hAnsi="Arial" w:cs="Arial"/>
                <w:b/>
              </w:rPr>
              <w:t>Assignment Title:</w:t>
            </w:r>
          </w:p>
        </w:tc>
        <w:tc>
          <w:tcPr>
            <w:tcW w:w="3293" w:type="dxa"/>
          </w:tcPr>
          <w:p w14:paraId="08D9C23E" w14:textId="5822602C" w:rsidR="009D25C3" w:rsidRPr="00A1763A" w:rsidRDefault="008C0A4A" w:rsidP="006A0408">
            <w:pPr>
              <w:spacing w:before="120" w:after="120"/>
              <w:rPr>
                <w:rFonts w:ascii="Arial" w:hAnsi="Arial" w:cs="Arial"/>
                <w:b/>
                <w:bCs/>
              </w:rPr>
            </w:pPr>
            <w:r w:rsidRPr="00A1763A">
              <w:rPr>
                <w:rFonts w:ascii="Arial" w:hAnsi="Arial" w:cs="Arial"/>
                <w:b/>
                <w:bCs/>
              </w:rPr>
              <w:t>An Ethical Assessment of Management Theories</w:t>
            </w:r>
          </w:p>
        </w:tc>
        <w:tc>
          <w:tcPr>
            <w:tcW w:w="2268" w:type="dxa"/>
            <w:shd w:val="pct15" w:color="auto" w:fill="auto"/>
          </w:tcPr>
          <w:p w14:paraId="24FD75FA" w14:textId="77777777" w:rsidR="009D25C3" w:rsidRPr="00A1763A" w:rsidRDefault="009D25C3" w:rsidP="00C41C79">
            <w:pPr>
              <w:spacing w:before="120" w:after="120"/>
              <w:jc w:val="both"/>
              <w:rPr>
                <w:rFonts w:ascii="Arial" w:hAnsi="Arial" w:cs="Arial"/>
                <w:b/>
              </w:rPr>
            </w:pPr>
            <w:r w:rsidRPr="00A1763A">
              <w:rPr>
                <w:rFonts w:ascii="Arial" w:hAnsi="Arial" w:cs="Arial"/>
                <w:b/>
              </w:rPr>
              <w:t>Word count (or equivalent):</w:t>
            </w:r>
          </w:p>
        </w:tc>
        <w:tc>
          <w:tcPr>
            <w:tcW w:w="2268" w:type="dxa"/>
          </w:tcPr>
          <w:p w14:paraId="2AA3CD2A" w14:textId="3ADEE989" w:rsidR="009D25C3" w:rsidRPr="00A1763A" w:rsidRDefault="009D25C3" w:rsidP="00C41C79">
            <w:pPr>
              <w:spacing w:before="120" w:after="120"/>
              <w:jc w:val="both"/>
              <w:rPr>
                <w:rFonts w:ascii="Arial" w:hAnsi="Arial" w:cs="Arial"/>
                <w:b/>
              </w:rPr>
            </w:pPr>
            <w:r w:rsidRPr="00A1763A">
              <w:rPr>
                <w:rFonts w:ascii="Arial" w:hAnsi="Arial" w:cs="Arial"/>
                <w:b/>
              </w:rPr>
              <w:t>2,</w:t>
            </w:r>
            <w:r w:rsidR="00B57DEF" w:rsidRPr="00A1763A">
              <w:rPr>
                <w:rFonts w:ascii="Arial" w:hAnsi="Arial" w:cs="Arial"/>
                <w:b/>
              </w:rPr>
              <w:t>0</w:t>
            </w:r>
            <w:r w:rsidRPr="00A1763A">
              <w:rPr>
                <w:rFonts w:ascii="Arial" w:hAnsi="Arial" w:cs="Arial"/>
                <w:b/>
              </w:rPr>
              <w:t xml:space="preserve">00-word </w:t>
            </w:r>
            <w:r w:rsidR="002A2954" w:rsidRPr="00A1763A">
              <w:rPr>
                <w:rFonts w:ascii="Arial" w:hAnsi="Arial" w:cs="Arial"/>
                <w:b/>
              </w:rPr>
              <w:t xml:space="preserve">Formal Business </w:t>
            </w:r>
            <w:r w:rsidRPr="00A1763A">
              <w:rPr>
                <w:rFonts w:ascii="Arial" w:hAnsi="Arial" w:cs="Arial"/>
                <w:b/>
              </w:rPr>
              <w:t xml:space="preserve">Report </w:t>
            </w:r>
          </w:p>
        </w:tc>
      </w:tr>
      <w:tr w:rsidR="009D25C3" w:rsidRPr="00A1763A" w14:paraId="301BC87C" w14:textId="77777777" w:rsidTr="009D25C3">
        <w:tc>
          <w:tcPr>
            <w:tcW w:w="2490" w:type="dxa"/>
            <w:shd w:val="pct15" w:color="auto" w:fill="auto"/>
          </w:tcPr>
          <w:p w14:paraId="23D41E21" w14:textId="77777777" w:rsidR="009D25C3" w:rsidRPr="00A1763A" w:rsidRDefault="009D25C3" w:rsidP="00C41C79">
            <w:pPr>
              <w:spacing w:before="120" w:after="120"/>
              <w:jc w:val="both"/>
              <w:rPr>
                <w:rFonts w:ascii="Arial" w:hAnsi="Arial" w:cs="Arial"/>
                <w:b/>
              </w:rPr>
            </w:pPr>
            <w:r w:rsidRPr="00A1763A">
              <w:rPr>
                <w:rFonts w:ascii="Arial" w:hAnsi="Arial" w:cs="Arial"/>
                <w:b/>
              </w:rPr>
              <w:t>Submission deadline:</w:t>
            </w:r>
          </w:p>
        </w:tc>
        <w:tc>
          <w:tcPr>
            <w:tcW w:w="3293" w:type="dxa"/>
            <w:shd w:val="clear" w:color="auto" w:fill="auto"/>
          </w:tcPr>
          <w:p w14:paraId="1B948FBD" w14:textId="19503D92" w:rsidR="009D25C3" w:rsidRPr="00A1763A" w:rsidRDefault="00562978" w:rsidP="00C41C79">
            <w:pPr>
              <w:spacing w:before="120" w:after="120"/>
              <w:jc w:val="both"/>
              <w:rPr>
                <w:rFonts w:ascii="Arial" w:hAnsi="Arial" w:cs="Arial"/>
                <w:b/>
              </w:rPr>
            </w:pPr>
            <w:r w:rsidRPr="00A1763A">
              <w:rPr>
                <w:rFonts w:ascii="Arial" w:hAnsi="Arial" w:cs="Arial"/>
                <w:b/>
              </w:rPr>
              <w:t>1</w:t>
            </w:r>
            <w:r w:rsidR="00B57DEF" w:rsidRPr="00A1763A">
              <w:rPr>
                <w:rFonts w:ascii="Arial" w:hAnsi="Arial" w:cs="Arial"/>
                <w:b/>
              </w:rPr>
              <w:t>3</w:t>
            </w:r>
            <w:r w:rsidR="00585F32" w:rsidRPr="00A1763A">
              <w:rPr>
                <w:rFonts w:ascii="Arial" w:hAnsi="Arial" w:cs="Arial"/>
                <w:b/>
              </w:rPr>
              <w:t>/1</w:t>
            </w:r>
            <w:r w:rsidRPr="00A1763A">
              <w:rPr>
                <w:rFonts w:ascii="Arial" w:hAnsi="Arial" w:cs="Arial"/>
                <w:b/>
              </w:rPr>
              <w:t>2</w:t>
            </w:r>
            <w:r w:rsidR="00585F32" w:rsidRPr="00A1763A">
              <w:rPr>
                <w:rFonts w:ascii="Arial" w:hAnsi="Arial" w:cs="Arial"/>
                <w:b/>
              </w:rPr>
              <w:t>/202</w:t>
            </w:r>
            <w:r w:rsidR="00B57DEF" w:rsidRPr="00A1763A">
              <w:rPr>
                <w:rFonts w:ascii="Arial" w:hAnsi="Arial" w:cs="Arial"/>
                <w:b/>
              </w:rPr>
              <w:t>4</w:t>
            </w:r>
          </w:p>
        </w:tc>
        <w:tc>
          <w:tcPr>
            <w:tcW w:w="2268" w:type="dxa"/>
            <w:shd w:val="pct15" w:color="auto" w:fill="auto"/>
          </w:tcPr>
          <w:p w14:paraId="2D5AFE88" w14:textId="77777777" w:rsidR="009D25C3" w:rsidRPr="00A1763A" w:rsidRDefault="009D25C3" w:rsidP="00C41C79">
            <w:pPr>
              <w:spacing w:before="120" w:after="120"/>
              <w:jc w:val="both"/>
              <w:rPr>
                <w:rFonts w:ascii="Arial" w:hAnsi="Arial" w:cs="Arial"/>
                <w:b/>
              </w:rPr>
            </w:pPr>
            <w:r w:rsidRPr="00A1763A">
              <w:rPr>
                <w:rFonts w:ascii="Arial" w:hAnsi="Arial" w:cs="Arial"/>
                <w:b/>
              </w:rPr>
              <w:t>Return date of provisional marks &amp; written feedback:</w:t>
            </w:r>
          </w:p>
        </w:tc>
        <w:tc>
          <w:tcPr>
            <w:tcW w:w="2268" w:type="dxa"/>
          </w:tcPr>
          <w:p w14:paraId="16E37C14" w14:textId="23793FEA" w:rsidR="009D25C3" w:rsidRPr="00A1763A" w:rsidRDefault="00487B78" w:rsidP="00C41C79">
            <w:pPr>
              <w:spacing w:before="120" w:after="120"/>
              <w:jc w:val="both"/>
              <w:rPr>
                <w:rFonts w:ascii="Arial" w:hAnsi="Arial" w:cs="Arial"/>
                <w:b/>
              </w:rPr>
            </w:pPr>
            <w:r>
              <w:rPr>
                <w:rFonts w:ascii="Arial" w:hAnsi="Arial" w:cs="Arial"/>
                <w:b/>
              </w:rPr>
              <w:t>31</w:t>
            </w:r>
            <w:r w:rsidR="00585F32" w:rsidRPr="00A1763A">
              <w:rPr>
                <w:rFonts w:ascii="Arial" w:hAnsi="Arial" w:cs="Arial"/>
                <w:b/>
              </w:rPr>
              <w:t>/</w:t>
            </w:r>
            <w:r w:rsidR="004B3845" w:rsidRPr="00A1763A">
              <w:rPr>
                <w:rFonts w:ascii="Arial" w:hAnsi="Arial" w:cs="Arial"/>
                <w:b/>
              </w:rPr>
              <w:t>01</w:t>
            </w:r>
            <w:r w:rsidR="00585F32" w:rsidRPr="00A1763A">
              <w:rPr>
                <w:rFonts w:ascii="Arial" w:hAnsi="Arial" w:cs="Arial"/>
                <w:b/>
              </w:rPr>
              <w:t>/202</w:t>
            </w:r>
            <w:r w:rsidR="004B3845" w:rsidRPr="00A1763A">
              <w:rPr>
                <w:rFonts w:ascii="Arial" w:hAnsi="Arial" w:cs="Arial"/>
                <w:b/>
              </w:rPr>
              <w:t>4</w:t>
            </w:r>
          </w:p>
        </w:tc>
      </w:tr>
      <w:tr w:rsidR="009D25C3" w:rsidRPr="00A1763A" w14:paraId="6E310CBD" w14:textId="77777777" w:rsidTr="009D25C3">
        <w:tc>
          <w:tcPr>
            <w:tcW w:w="2490" w:type="dxa"/>
            <w:shd w:val="pct15" w:color="auto" w:fill="auto"/>
          </w:tcPr>
          <w:p w14:paraId="34E6FFE2" w14:textId="77777777" w:rsidR="009D25C3" w:rsidRPr="00A1763A" w:rsidRDefault="009D25C3" w:rsidP="00C41C79">
            <w:pPr>
              <w:spacing w:before="120" w:after="120"/>
              <w:jc w:val="both"/>
              <w:rPr>
                <w:rFonts w:ascii="Arial" w:hAnsi="Arial" w:cs="Arial"/>
                <w:b/>
              </w:rPr>
            </w:pPr>
            <w:r w:rsidRPr="00A1763A">
              <w:rPr>
                <w:rFonts w:ascii="Arial" w:hAnsi="Arial" w:cs="Arial"/>
                <w:b/>
              </w:rPr>
              <w:t>Submission method:</w:t>
            </w:r>
          </w:p>
        </w:tc>
        <w:tc>
          <w:tcPr>
            <w:tcW w:w="7829" w:type="dxa"/>
            <w:gridSpan w:val="3"/>
            <w:shd w:val="clear" w:color="auto" w:fill="auto"/>
          </w:tcPr>
          <w:p w14:paraId="1CF35BD8" w14:textId="77777777" w:rsidR="009D25C3" w:rsidRPr="00A1763A" w:rsidRDefault="009D25C3" w:rsidP="00C41C79">
            <w:pPr>
              <w:rPr>
                <w:rFonts w:ascii="Arial" w:hAnsi="Arial" w:cs="Arial"/>
              </w:rPr>
            </w:pPr>
            <w:r w:rsidRPr="00A1763A">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171FAC" w14:textId="77777777" w:rsidR="009D25C3" w:rsidRPr="00A1763A" w:rsidRDefault="009D25C3" w:rsidP="00C41C79">
            <w:pPr>
              <w:spacing w:before="120" w:after="120"/>
              <w:jc w:val="both"/>
              <w:rPr>
                <w:rFonts w:ascii="Arial" w:hAnsi="Arial" w:cs="Arial"/>
                <w:b/>
              </w:rPr>
            </w:pPr>
            <w:r w:rsidRPr="00A1763A">
              <w:rPr>
                <w:rFonts w:ascii="Arial" w:hAnsi="Arial" w:cs="Arial"/>
                <w:b/>
              </w:rPr>
              <w:t xml:space="preserve">Alternative submission method (if applicable): </w:t>
            </w:r>
          </w:p>
          <w:p w14:paraId="7526D7C8" w14:textId="77777777" w:rsidR="009D25C3" w:rsidRPr="00A1763A" w:rsidRDefault="009D25C3" w:rsidP="00C41C79">
            <w:pPr>
              <w:spacing w:before="120" w:after="120"/>
              <w:jc w:val="both"/>
              <w:rPr>
                <w:rFonts w:ascii="Arial" w:hAnsi="Arial" w:cs="Arial"/>
                <w:b/>
              </w:rPr>
            </w:pPr>
            <w:r w:rsidRPr="00A1763A">
              <w:rPr>
                <w:rFonts w:ascii="Arial" w:hAnsi="Arial" w:cs="Arial"/>
                <w:b/>
              </w:rPr>
              <w:t xml:space="preserve">Late submission of the assessment will result in a late penalty mark.  </w:t>
            </w:r>
            <w:r w:rsidRPr="00A1763A">
              <w:rPr>
                <w:rFonts w:ascii="Arial" w:hAnsi="Arial" w:cs="Arial"/>
              </w:rPr>
              <w:t>Penalties for late submission: Up to one week late, maximum mark of 40%.  Over one week late, 0%.  Only the Extenuating Circumstances Panel may approve a change to submission dates.</w:t>
            </w:r>
          </w:p>
        </w:tc>
      </w:tr>
      <w:tr w:rsidR="009D25C3" w:rsidRPr="00A1763A" w14:paraId="49AB9B81" w14:textId="77777777" w:rsidTr="009D25C3">
        <w:tc>
          <w:tcPr>
            <w:tcW w:w="2490" w:type="dxa"/>
            <w:shd w:val="pct15" w:color="auto" w:fill="auto"/>
          </w:tcPr>
          <w:p w14:paraId="6AC29CE1" w14:textId="77777777" w:rsidR="009D25C3" w:rsidRPr="00A1763A" w:rsidRDefault="009D25C3" w:rsidP="00C41C79">
            <w:pPr>
              <w:spacing w:before="120" w:after="120"/>
              <w:rPr>
                <w:rFonts w:ascii="Arial" w:hAnsi="Arial" w:cs="Arial"/>
                <w:b/>
              </w:rPr>
            </w:pPr>
            <w:r w:rsidRPr="00A1763A">
              <w:rPr>
                <w:rFonts w:ascii="Arial" w:hAnsi="Arial" w:cs="Arial"/>
                <w:b/>
              </w:rPr>
              <w:t>Academic honesty / referencing:</w:t>
            </w:r>
          </w:p>
        </w:tc>
        <w:tc>
          <w:tcPr>
            <w:tcW w:w="7829" w:type="dxa"/>
            <w:gridSpan w:val="3"/>
            <w:shd w:val="clear" w:color="auto" w:fill="auto"/>
          </w:tcPr>
          <w:p w14:paraId="47094512" w14:textId="77777777" w:rsidR="009D25C3" w:rsidRPr="00A1763A" w:rsidRDefault="009D25C3" w:rsidP="00C41C79">
            <w:pPr>
              <w:spacing w:before="120" w:after="120"/>
              <w:jc w:val="both"/>
              <w:rPr>
                <w:rFonts w:ascii="Arial" w:hAnsi="Arial" w:cs="Arial"/>
              </w:rPr>
            </w:pPr>
            <w:r w:rsidRPr="00A1763A">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D25C3" w:rsidRPr="00A1763A" w14:paraId="69C20FC1" w14:textId="77777777" w:rsidTr="00C41C79">
        <w:tc>
          <w:tcPr>
            <w:tcW w:w="10319" w:type="dxa"/>
            <w:gridSpan w:val="4"/>
            <w:shd w:val="pct15" w:color="auto" w:fill="auto"/>
          </w:tcPr>
          <w:p w14:paraId="43857372" w14:textId="77777777" w:rsidR="009D25C3" w:rsidRPr="00A1763A" w:rsidRDefault="009D25C3" w:rsidP="009D25C3">
            <w:pPr>
              <w:spacing w:after="0"/>
              <w:rPr>
                <w:rFonts w:ascii="Arial" w:hAnsi="Arial" w:cs="Arial"/>
                <w:b/>
              </w:rPr>
            </w:pPr>
            <w:r w:rsidRPr="00A1763A">
              <w:rPr>
                <w:rFonts w:ascii="Arial" w:hAnsi="Arial" w:cs="Arial"/>
                <w:b/>
              </w:rPr>
              <w:t xml:space="preserve">Module Learning Outcomes </w:t>
            </w:r>
          </w:p>
          <w:p w14:paraId="252A7B1F" w14:textId="71AAA6AB" w:rsidR="009D25C3" w:rsidRPr="00A1763A" w:rsidRDefault="009D25C3" w:rsidP="009D25C3">
            <w:pPr>
              <w:spacing w:before="120" w:after="0"/>
              <w:jc w:val="both"/>
              <w:rPr>
                <w:rFonts w:ascii="Arial" w:hAnsi="Arial" w:cs="Arial"/>
              </w:rPr>
            </w:pPr>
            <w:r w:rsidRPr="00A1763A">
              <w:rPr>
                <w:rFonts w:ascii="Arial" w:hAnsi="Arial" w:cs="Arial"/>
                <w:b/>
              </w:rPr>
              <w:t>(from module syllabus)</w:t>
            </w:r>
          </w:p>
        </w:tc>
      </w:tr>
      <w:tr w:rsidR="009D25C3" w:rsidRPr="00A1763A" w14:paraId="2F6F528D" w14:textId="77777777" w:rsidTr="009D25C3">
        <w:tc>
          <w:tcPr>
            <w:tcW w:w="10319" w:type="dxa"/>
            <w:gridSpan w:val="4"/>
            <w:shd w:val="clear" w:color="auto" w:fill="FFFFFF" w:themeFill="background1"/>
          </w:tcPr>
          <w:p w14:paraId="11F0BA80" w14:textId="4D453225" w:rsidR="00A4550B" w:rsidRPr="00A1763A" w:rsidRDefault="00A4550B" w:rsidP="00A4550B">
            <w:pPr>
              <w:shd w:val="clear" w:color="auto" w:fill="FFFFFF"/>
              <w:spacing w:after="0" w:line="240" w:lineRule="auto"/>
              <w:jc w:val="both"/>
              <w:textAlignment w:val="baseline"/>
              <w:rPr>
                <w:rFonts w:ascii="Arial" w:eastAsia="Times New Roman" w:hAnsi="Arial" w:cs="Arial"/>
                <w:color w:val="201F1E"/>
                <w:bdr w:val="none" w:sz="0" w:space="0" w:color="auto" w:frame="1"/>
                <w:lang w:eastAsia="en-GB"/>
              </w:rPr>
            </w:pPr>
            <w:r w:rsidRPr="00A1763A">
              <w:rPr>
                <w:rFonts w:ascii="Arial" w:eastAsia="Times New Roman" w:hAnsi="Arial" w:cs="Arial"/>
                <w:color w:val="201F1E"/>
                <w:bdr w:val="none" w:sz="0" w:space="0" w:color="auto" w:frame="1"/>
                <w:lang w:eastAsia="en-GB"/>
              </w:rPr>
              <w:t>Upon the successful completion of this assessment, the student should be able to demonstrate the ability to:</w:t>
            </w:r>
          </w:p>
          <w:p w14:paraId="72A18BD5" w14:textId="77777777" w:rsidR="00A4550B" w:rsidRPr="00A1763A" w:rsidRDefault="00A4550B" w:rsidP="00A4550B">
            <w:pPr>
              <w:shd w:val="clear" w:color="auto" w:fill="FFFFFF"/>
              <w:spacing w:after="0" w:line="240" w:lineRule="auto"/>
              <w:jc w:val="both"/>
              <w:textAlignment w:val="baseline"/>
              <w:rPr>
                <w:rFonts w:ascii="Arial" w:eastAsia="Times New Roman" w:hAnsi="Arial" w:cs="Arial"/>
                <w:color w:val="201F1E"/>
                <w:lang w:eastAsia="en-GB"/>
              </w:rPr>
            </w:pPr>
          </w:p>
          <w:p w14:paraId="1B872D70" w14:textId="77777777" w:rsidR="00A4550B" w:rsidRPr="00A1763A" w:rsidRDefault="00A4550B" w:rsidP="00A4550B">
            <w:pPr>
              <w:shd w:val="clear" w:color="auto" w:fill="FFFFFF"/>
              <w:spacing w:after="0" w:line="240" w:lineRule="auto"/>
              <w:ind w:left="112"/>
              <w:textAlignment w:val="baseline"/>
              <w:rPr>
                <w:rFonts w:ascii="Arial" w:eastAsia="Times New Roman" w:hAnsi="Arial" w:cs="Arial"/>
                <w:color w:val="201F1E"/>
                <w:bdr w:val="none" w:sz="0" w:space="0" w:color="auto" w:frame="1"/>
                <w:lang w:eastAsia="en-GB"/>
              </w:rPr>
            </w:pPr>
            <w:r w:rsidRPr="00A1763A">
              <w:rPr>
                <w:rFonts w:ascii="Arial" w:eastAsia="Times New Roman" w:hAnsi="Arial" w:cs="Arial"/>
                <w:color w:val="201F1E"/>
                <w:bdr w:val="none" w:sz="0" w:space="0" w:color="auto" w:frame="1"/>
                <w:lang w:eastAsia="en-GB"/>
              </w:rPr>
              <w:t>Judge objectively the differences between mainstream and critical theories of management and develop critical and/or ethical assessments of concepts underpinning management theory.</w:t>
            </w:r>
          </w:p>
          <w:p w14:paraId="5D981BCC" w14:textId="520AC71E" w:rsidR="009D25C3" w:rsidRPr="00A1763A" w:rsidRDefault="009D25C3" w:rsidP="009D25C3">
            <w:pPr>
              <w:spacing w:after="0"/>
              <w:rPr>
                <w:rFonts w:ascii="Arial" w:hAnsi="Arial" w:cs="Arial"/>
                <w:b/>
              </w:rPr>
            </w:pPr>
          </w:p>
        </w:tc>
      </w:tr>
    </w:tbl>
    <w:p w14:paraId="4E6684A0" w14:textId="77777777" w:rsidR="009D25C3" w:rsidRPr="00A1763A" w:rsidRDefault="009D25C3"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34F68E95" w14:textId="71C8C41D" w:rsidR="00B36544" w:rsidRPr="00A1763A"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3E189282" w14:textId="4FB95660" w:rsidR="00B36544" w:rsidRPr="00A1763A"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14336FDA" w14:textId="77777777" w:rsidR="00B36544" w:rsidRPr="00A1763A" w:rsidRDefault="00B36544" w:rsidP="00966098">
      <w:pPr>
        <w:shd w:val="clear" w:color="auto" w:fill="FFFFFF"/>
        <w:spacing w:after="0" w:line="240" w:lineRule="auto"/>
        <w:jc w:val="both"/>
        <w:textAlignment w:val="baseline"/>
        <w:rPr>
          <w:rFonts w:ascii="Arial" w:eastAsia="Times New Roman" w:hAnsi="Arial" w:cs="Arial"/>
          <w:color w:val="201F1E"/>
          <w:lang w:eastAsia="en-GB"/>
        </w:rPr>
      </w:pPr>
    </w:p>
    <w:p w14:paraId="7C8E93D6" w14:textId="04CA7461" w:rsidR="009D25C3" w:rsidRPr="00A1763A" w:rsidRDefault="009D25C3">
      <w:pPr>
        <w:rPr>
          <w:rFonts w:ascii="Arial" w:hAnsi="Arial" w:cs="Arial"/>
        </w:rPr>
      </w:pPr>
    </w:p>
    <w:tbl>
      <w:tblPr>
        <w:tblW w:w="9781"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D25C3" w:rsidRPr="00A1763A" w14:paraId="084C1369" w14:textId="77777777" w:rsidTr="009D25C3">
        <w:tc>
          <w:tcPr>
            <w:tcW w:w="9781" w:type="dxa"/>
            <w:shd w:val="clear" w:color="auto" w:fill="C0C0C0"/>
          </w:tcPr>
          <w:p w14:paraId="10723446" w14:textId="77777777" w:rsidR="009D25C3" w:rsidRPr="00A1763A" w:rsidRDefault="009D25C3" w:rsidP="00C41C79">
            <w:pPr>
              <w:jc w:val="center"/>
              <w:rPr>
                <w:rFonts w:ascii="Arial" w:hAnsi="Arial" w:cs="Arial"/>
                <w:b/>
                <w:sz w:val="40"/>
                <w:szCs w:val="40"/>
              </w:rPr>
            </w:pPr>
            <w:r w:rsidRPr="00A1763A">
              <w:rPr>
                <w:rFonts w:ascii="Arial" w:hAnsi="Arial" w:cs="Arial"/>
                <w:sz w:val="32"/>
              </w:rPr>
              <w:lastRenderedPageBreak/>
              <w:br w:type="page"/>
            </w:r>
            <w:r w:rsidRPr="00A1763A">
              <w:rPr>
                <w:rFonts w:ascii="Arial" w:hAnsi="Arial" w:cs="Arial"/>
                <w:b/>
                <w:sz w:val="40"/>
                <w:szCs w:val="40"/>
              </w:rPr>
              <w:t>TASK DESCRIPTION</w:t>
            </w:r>
          </w:p>
        </w:tc>
      </w:tr>
    </w:tbl>
    <w:p w14:paraId="65DF559F" w14:textId="2C1B930E" w:rsidR="009D25C3" w:rsidRPr="00A1763A" w:rsidRDefault="009D25C3">
      <w:pPr>
        <w:rPr>
          <w:rFonts w:ascii="Arial" w:hAnsi="Arial" w:cs="Arial"/>
        </w:rPr>
      </w:pPr>
    </w:p>
    <w:p w14:paraId="5066298E" w14:textId="1D4CA162" w:rsidR="000F65A5" w:rsidRPr="00A1763A" w:rsidRDefault="000F65A5" w:rsidP="000F65A5">
      <w:pPr>
        <w:spacing w:line="276" w:lineRule="auto"/>
        <w:ind w:left="-142" w:right="-613"/>
        <w:jc w:val="both"/>
        <w:rPr>
          <w:rFonts w:ascii="Arial" w:hAnsi="Arial" w:cs="Arial"/>
          <w:b/>
          <w:bCs/>
          <w:u w:val="single"/>
        </w:rPr>
      </w:pPr>
      <w:bookmarkStart w:id="0" w:name="_Hlk177988929"/>
      <w:r w:rsidRPr="00A1763A">
        <w:rPr>
          <w:rFonts w:ascii="Arial" w:hAnsi="Arial" w:cs="Arial"/>
          <w:b/>
          <w:bCs/>
          <w:u w:val="single"/>
        </w:rPr>
        <w:t>Scenario</w:t>
      </w:r>
    </w:p>
    <w:p w14:paraId="7A5512B6" w14:textId="77777777" w:rsidR="000F65A5" w:rsidRPr="00A1763A" w:rsidRDefault="000F65A5" w:rsidP="000F65A5">
      <w:pPr>
        <w:spacing w:line="276" w:lineRule="auto"/>
        <w:ind w:left="-142" w:right="-613"/>
        <w:jc w:val="both"/>
        <w:rPr>
          <w:rFonts w:ascii="Arial" w:hAnsi="Arial" w:cs="Arial"/>
        </w:rPr>
      </w:pPr>
      <w:r w:rsidRPr="00A1763A">
        <w:rPr>
          <w:rFonts w:ascii="Arial" w:hAnsi="Arial" w:cs="Arial"/>
        </w:rPr>
        <w:t>During a recent Performance Review Meeting, the CEO was alerted to complaints about management practices across various functional areas. These issues have negatively impacted management and organisational performance in an already volatile and competitive environment.</w:t>
      </w:r>
    </w:p>
    <w:p w14:paraId="39C3E7AD" w14:textId="77777777" w:rsidR="000F65A5" w:rsidRPr="00A1763A" w:rsidRDefault="000F65A5" w:rsidP="000F65A5">
      <w:pPr>
        <w:spacing w:line="276" w:lineRule="auto"/>
        <w:ind w:left="-142" w:right="-613"/>
        <w:jc w:val="both"/>
        <w:rPr>
          <w:rFonts w:ascii="Arial" w:hAnsi="Arial" w:cs="Arial"/>
        </w:rPr>
      </w:pPr>
      <w:r w:rsidRPr="00A1763A">
        <w:rPr>
          <w:rFonts w:ascii="Arial" w:hAnsi="Arial" w:cs="Arial"/>
        </w:rPr>
        <w:t>The CEO has tasked you with preparing a formal business report for the next Review Meeting. This report should identify the key areas of complaint and conduct an ethical investigation into the current management styles and systems. Your organisation needs to reconsider its management processes and strategies to address the complaint to ensure stability in this highly dynamic and competitive environment.</w:t>
      </w:r>
    </w:p>
    <w:p w14:paraId="06643195" w14:textId="6BD6EFA9" w:rsidR="000F65A5" w:rsidRPr="00A1763A" w:rsidRDefault="000F65A5" w:rsidP="000F65A5">
      <w:pPr>
        <w:spacing w:line="276" w:lineRule="auto"/>
        <w:ind w:left="-142" w:right="-613"/>
        <w:jc w:val="both"/>
        <w:rPr>
          <w:rFonts w:ascii="Arial" w:hAnsi="Arial" w:cs="Arial"/>
        </w:rPr>
      </w:pPr>
      <w:r w:rsidRPr="00A1763A">
        <w:rPr>
          <w:rFonts w:ascii="Arial" w:hAnsi="Arial" w:cs="Arial"/>
        </w:rPr>
        <w:t>Evaluate the impact of both Mainstream and Critical Theories of Management on shaping an organizational culture that values employees and performance. Based on your evaluation of the situation, propose a set of recommendations that provide a standardised response to the complaint, ensuring alignment with contemporary management practices.</w:t>
      </w:r>
    </w:p>
    <w:bookmarkEnd w:id="0"/>
    <w:p w14:paraId="449B638A" w14:textId="3990BBDC" w:rsidR="00691FC9" w:rsidRPr="00A1763A" w:rsidRDefault="002A2954" w:rsidP="0066022F">
      <w:pPr>
        <w:spacing w:line="276" w:lineRule="auto"/>
        <w:ind w:left="-142" w:right="-613"/>
        <w:jc w:val="both"/>
        <w:rPr>
          <w:rFonts w:ascii="Arial" w:eastAsia="Times New Roman" w:hAnsi="Arial" w:cs="Arial"/>
          <w:color w:val="201F1E"/>
          <w:bdr w:val="none" w:sz="0" w:space="0" w:color="auto" w:frame="1"/>
          <w:lang w:eastAsia="en-GB"/>
        </w:rPr>
      </w:pPr>
      <w:r w:rsidRPr="00A1763A">
        <w:rPr>
          <w:rFonts w:ascii="Arial" w:eastAsia="Times New Roman" w:hAnsi="Arial" w:cs="Arial"/>
          <w:color w:val="201F1E"/>
          <w:bdr w:val="none" w:sz="0" w:space="0" w:color="auto" w:frame="1"/>
          <w:lang w:eastAsia="en-GB"/>
        </w:rPr>
        <w:t xml:space="preserve">As a </w:t>
      </w:r>
      <w:r w:rsidR="001C19C3" w:rsidRPr="00A1763A">
        <w:rPr>
          <w:rFonts w:ascii="Arial" w:eastAsia="Times New Roman" w:hAnsi="Arial" w:cs="Arial"/>
          <w:color w:val="201F1E"/>
          <w:bdr w:val="none" w:sz="0" w:space="0" w:color="auto" w:frame="1"/>
          <w:lang w:eastAsia="en-GB"/>
        </w:rPr>
        <w:t>2,</w:t>
      </w:r>
      <w:r w:rsidR="00691FC9" w:rsidRPr="00A1763A">
        <w:rPr>
          <w:rFonts w:ascii="Arial" w:eastAsia="Times New Roman" w:hAnsi="Arial" w:cs="Arial"/>
          <w:color w:val="201F1E"/>
          <w:bdr w:val="none" w:sz="0" w:space="0" w:color="auto" w:frame="1"/>
          <w:lang w:eastAsia="en-GB"/>
        </w:rPr>
        <w:t>0</w:t>
      </w:r>
      <w:r w:rsidR="001C19C3" w:rsidRPr="00A1763A">
        <w:rPr>
          <w:rFonts w:ascii="Arial" w:eastAsia="Times New Roman" w:hAnsi="Arial" w:cs="Arial"/>
          <w:color w:val="201F1E"/>
          <w:bdr w:val="none" w:sz="0" w:space="0" w:color="auto" w:frame="1"/>
          <w:lang w:eastAsia="en-GB"/>
        </w:rPr>
        <w:t>00-word</w:t>
      </w:r>
      <w:r w:rsidRPr="00A1763A">
        <w:rPr>
          <w:rFonts w:ascii="Arial" w:eastAsia="Times New Roman" w:hAnsi="Arial" w:cs="Arial"/>
          <w:color w:val="201F1E"/>
          <w:bdr w:val="none" w:sz="0" w:space="0" w:color="auto" w:frame="1"/>
          <w:lang w:eastAsia="en-GB"/>
        </w:rPr>
        <w:t xml:space="preserve"> Formal Business Report has been requested, you need to ensure that you support your findings with a minimum of 2</w:t>
      </w:r>
      <w:r w:rsidR="000F65A5" w:rsidRPr="00A1763A">
        <w:rPr>
          <w:rFonts w:ascii="Arial" w:eastAsia="Times New Roman" w:hAnsi="Arial" w:cs="Arial"/>
          <w:color w:val="201F1E"/>
          <w:bdr w:val="none" w:sz="0" w:space="0" w:color="auto" w:frame="1"/>
          <w:lang w:eastAsia="en-GB"/>
        </w:rPr>
        <w:t>0</w:t>
      </w:r>
      <w:r w:rsidRPr="00A1763A">
        <w:rPr>
          <w:rFonts w:ascii="Arial" w:eastAsia="Times New Roman" w:hAnsi="Arial" w:cs="Arial"/>
          <w:color w:val="201F1E"/>
          <w:bdr w:val="none" w:sz="0" w:space="0" w:color="auto" w:frame="1"/>
          <w:lang w:eastAsia="en-GB"/>
        </w:rPr>
        <w:t xml:space="preserve"> credible academic references</w:t>
      </w:r>
      <w:r w:rsidR="003621CD" w:rsidRPr="00A1763A">
        <w:rPr>
          <w:rFonts w:ascii="Arial" w:eastAsia="Times New Roman" w:hAnsi="Arial" w:cs="Arial"/>
          <w:color w:val="201F1E"/>
          <w:bdr w:val="none" w:sz="0" w:space="0" w:color="auto" w:frame="1"/>
          <w:lang w:eastAsia="en-GB"/>
        </w:rPr>
        <w:t xml:space="preserve"> and that your report contains </w:t>
      </w:r>
      <w:r w:rsidR="00691FC9" w:rsidRPr="00A1763A">
        <w:rPr>
          <w:rFonts w:ascii="Arial" w:eastAsia="Times New Roman" w:hAnsi="Arial" w:cs="Arial"/>
          <w:color w:val="201F1E"/>
          <w:bdr w:val="none" w:sz="0" w:space="0" w:color="auto" w:frame="1"/>
          <w:lang w:eastAsia="en-GB"/>
        </w:rPr>
        <w:t xml:space="preserve">the following– </w:t>
      </w:r>
    </w:p>
    <w:p w14:paraId="50FDF7FE" w14:textId="0CDC7CF3"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Front Cover, </w:t>
      </w:r>
    </w:p>
    <w:p w14:paraId="6CE2A620"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Executive Summary, </w:t>
      </w:r>
    </w:p>
    <w:p w14:paraId="3E482E38"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Contents Page, </w:t>
      </w:r>
    </w:p>
    <w:p w14:paraId="19BBB69B"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Introduction, </w:t>
      </w:r>
    </w:p>
    <w:p w14:paraId="60FAA61F"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Main Findings, </w:t>
      </w:r>
    </w:p>
    <w:p w14:paraId="14D9AD89"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Conclusion, </w:t>
      </w:r>
    </w:p>
    <w:p w14:paraId="0AA0D12B"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Recommendations, </w:t>
      </w:r>
    </w:p>
    <w:p w14:paraId="48E92834"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 xml:space="preserve">Reference </w:t>
      </w:r>
      <w:r w:rsidR="001C19C3" w:rsidRPr="00A1763A">
        <w:rPr>
          <w:rFonts w:ascii="Arial" w:eastAsia="Calibri" w:hAnsi="Arial" w:cs="Arial"/>
        </w:rPr>
        <w:t>Page,</w:t>
      </w:r>
      <w:r w:rsidRPr="00A1763A">
        <w:rPr>
          <w:rFonts w:ascii="Arial" w:eastAsia="Calibri" w:hAnsi="Arial" w:cs="Arial"/>
        </w:rPr>
        <w:t xml:space="preserve"> and </w:t>
      </w:r>
    </w:p>
    <w:p w14:paraId="3C848900" w14:textId="77777777" w:rsidR="00691FC9" w:rsidRPr="00A1763A" w:rsidRDefault="002A2954" w:rsidP="00691FC9">
      <w:pPr>
        <w:pStyle w:val="ListParagraph"/>
        <w:numPr>
          <w:ilvl w:val="0"/>
          <w:numId w:val="11"/>
        </w:numPr>
        <w:spacing w:line="276" w:lineRule="auto"/>
        <w:ind w:right="-613"/>
        <w:jc w:val="both"/>
        <w:rPr>
          <w:rFonts w:ascii="Arial" w:eastAsia="Calibri" w:hAnsi="Arial" w:cs="Arial"/>
        </w:rPr>
      </w:pPr>
      <w:r w:rsidRPr="00A1763A">
        <w:rPr>
          <w:rFonts w:ascii="Arial" w:eastAsia="Calibri" w:hAnsi="Arial" w:cs="Arial"/>
        </w:rPr>
        <w:t>Appendices</w:t>
      </w:r>
      <w:r w:rsidR="003621CD" w:rsidRPr="00A1763A">
        <w:rPr>
          <w:rFonts w:ascii="Arial" w:eastAsia="Calibri" w:hAnsi="Arial" w:cs="Arial"/>
        </w:rPr>
        <w:t xml:space="preserve"> (if appropriate). </w:t>
      </w:r>
    </w:p>
    <w:p w14:paraId="08546F89" w14:textId="4388A5BC" w:rsidR="00046B3A" w:rsidRPr="00A1763A" w:rsidRDefault="004352E9" w:rsidP="0066022F">
      <w:pPr>
        <w:spacing w:line="276" w:lineRule="auto"/>
        <w:ind w:left="-142" w:right="-613"/>
        <w:jc w:val="both"/>
        <w:rPr>
          <w:rFonts w:ascii="Arial" w:eastAsia="Times New Roman" w:hAnsi="Arial" w:cs="Arial"/>
          <w:color w:val="201F1E"/>
          <w:bdr w:val="none" w:sz="0" w:space="0" w:color="auto" w:frame="1"/>
          <w:lang w:eastAsia="en-GB"/>
        </w:rPr>
      </w:pPr>
      <w:r w:rsidRPr="00A1763A">
        <w:rPr>
          <w:rFonts w:ascii="Arial" w:eastAsia="Calibri" w:hAnsi="Arial" w:cs="Arial"/>
        </w:rPr>
        <w:t>All</w:t>
      </w:r>
      <w:r w:rsidR="003621CD" w:rsidRPr="00A1763A">
        <w:rPr>
          <w:rFonts w:ascii="Arial" w:eastAsia="Calibri" w:hAnsi="Arial" w:cs="Arial"/>
        </w:rPr>
        <w:t xml:space="preserve"> your headings should also be numbered in a hierarchical </w:t>
      </w:r>
      <w:r w:rsidR="001C19C3" w:rsidRPr="00A1763A">
        <w:rPr>
          <w:rFonts w:ascii="Arial" w:eastAsia="Calibri" w:hAnsi="Arial" w:cs="Arial"/>
        </w:rPr>
        <w:t>format,</w:t>
      </w:r>
      <w:r w:rsidR="003621CD" w:rsidRPr="00A1763A">
        <w:rPr>
          <w:rFonts w:ascii="Arial" w:eastAsia="Calibri" w:hAnsi="Arial" w:cs="Arial"/>
        </w:rPr>
        <w:t xml:space="preserve"> and you should also provide </w:t>
      </w:r>
      <w:r w:rsidR="00F3485E" w:rsidRPr="00A1763A">
        <w:rPr>
          <w:rFonts w:ascii="Arial" w:eastAsia="Times New Roman" w:hAnsi="Arial" w:cs="Arial"/>
          <w:color w:val="201F1E"/>
          <w:bdr w:val="none" w:sz="0" w:space="0" w:color="auto" w:frame="1"/>
          <w:lang w:eastAsia="en-GB"/>
        </w:rPr>
        <w:t xml:space="preserve">evidence </w:t>
      </w:r>
      <w:r w:rsidR="00BB2BD4" w:rsidRPr="00A1763A">
        <w:rPr>
          <w:rFonts w:ascii="Arial" w:eastAsia="Times New Roman" w:hAnsi="Arial" w:cs="Arial"/>
          <w:color w:val="201F1E"/>
          <w:bdr w:val="none" w:sz="0" w:space="0" w:color="auto" w:frame="1"/>
          <w:lang w:eastAsia="en-GB"/>
        </w:rPr>
        <w:t xml:space="preserve">that supports the allegation that there is an issue with </w:t>
      </w:r>
      <w:r w:rsidRPr="00A1763A">
        <w:rPr>
          <w:rFonts w:ascii="Arial" w:eastAsia="Times New Roman" w:hAnsi="Arial" w:cs="Arial"/>
          <w:color w:val="201F1E"/>
          <w:bdr w:val="none" w:sz="0" w:space="0" w:color="auto" w:frame="1"/>
          <w:lang w:eastAsia="en-GB"/>
        </w:rPr>
        <w:t xml:space="preserve">the current </w:t>
      </w:r>
      <w:r w:rsidR="00BB2BD4" w:rsidRPr="00A1763A">
        <w:rPr>
          <w:rFonts w:ascii="Arial" w:eastAsia="Times New Roman" w:hAnsi="Arial" w:cs="Arial"/>
          <w:color w:val="201F1E"/>
          <w:bdr w:val="none" w:sz="0" w:space="0" w:color="auto" w:frame="1"/>
          <w:lang w:eastAsia="en-GB"/>
        </w:rPr>
        <w:t>management approach</w:t>
      </w:r>
      <w:r w:rsidR="003621CD" w:rsidRPr="00A1763A">
        <w:rPr>
          <w:rFonts w:ascii="Arial" w:eastAsia="Times New Roman" w:hAnsi="Arial" w:cs="Arial"/>
          <w:color w:val="201F1E"/>
          <w:bdr w:val="none" w:sz="0" w:space="0" w:color="auto" w:frame="1"/>
          <w:lang w:eastAsia="en-GB"/>
        </w:rPr>
        <w:t xml:space="preserve"> at your chosen case study organisation. </w:t>
      </w:r>
    </w:p>
    <w:p w14:paraId="04C09B20" w14:textId="483A5FCF" w:rsidR="004352E9" w:rsidRPr="00A1763A" w:rsidRDefault="004352E9" w:rsidP="0066022F">
      <w:pPr>
        <w:pStyle w:val="ListParagraph"/>
        <w:spacing w:line="276" w:lineRule="auto"/>
        <w:ind w:left="-990" w:right="-1050" w:firstLine="848"/>
        <w:jc w:val="both"/>
        <w:rPr>
          <w:rFonts w:ascii="Arial" w:eastAsia="Calibri" w:hAnsi="Arial" w:cs="Arial"/>
          <w:bCs/>
        </w:rPr>
      </w:pPr>
      <w:r w:rsidRPr="00A1763A">
        <w:rPr>
          <w:rFonts w:ascii="Arial" w:eastAsia="Calibri" w:hAnsi="Arial" w:cs="Arial"/>
          <w:b/>
        </w:rPr>
        <w:t xml:space="preserve">Hand in Date: </w:t>
      </w:r>
      <w:r w:rsidR="00691FC9" w:rsidRPr="00A1763A">
        <w:rPr>
          <w:rFonts w:ascii="Arial" w:eastAsia="Calibri" w:hAnsi="Arial" w:cs="Arial"/>
          <w:bCs/>
        </w:rPr>
        <w:t>Thursday</w:t>
      </w:r>
      <w:r w:rsidR="00904490" w:rsidRPr="00A1763A">
        <w:rPr>
          <w:rFonts w:ascii="Arial" w:eastAsia="Calibri" w:hAnsi="Arial" w:cs="Arial"/>
          <w:bCs/>
        </w:rPr>
        <w:t xml:space="preserve"> </w:t>
      </w:r>
      <w:r w:rsidR="00562978" w:rsidRPr="00A1763A">
        <w:rPr>
          <w:rFonts w:ascii="Arial" w:eastAsia="Calibri" w:hAnsi="Arial" w:cs="Arial"/>
          <w:bCs/>
        </w:rPr>
        <w:t>1</w:t>
      </w:r>
      <w:r w:rsidR="00691FC9" w:rsidRPr="00A1763A">
        <w:rPr>
          <w:rFonts w:ascii="Arial" w:eastAsia="Calibri" w:hAnsi="Arial" w:cs="Arial"/>
          <w:bCs/>
        </w:rPr>
        <w:t>3</w:t>
      </w:r>
      <w:r w:rsidR="00904490" w:rsidRPr="00A1763A">
        <w:rPr>
          <w:rFonts w:ascii="Arial" w:eastAsia="Calibri" w:hAnsi="Arial" w:cs="Arial"/>
          <w:bCs/>
          <w:vertAlign w:val="superscript"/>
        </w:rPr>
        <w:t>th</w:t>
      </w:r>
      <w:r w:rsidR="00904490" w:rsidRPr="00A1763A">
        <w:rPr>
          <w:rFonts w:ascii="Arial" w:eastAsia="Calibri" w:hAnsi="Arial" w:cs="Arial"/>
          <w:bCs/>
        </w:rPr>
        <w:t xml:space="preserve"> </w:t>
      </w:r>
      <w:r w:rsidR="00562978" w:rsidRPr="00A1763A">
        <w:rPr>
          <w:rFonts w:ascii="Arial" w:eastAsia="Calibri" w:hAnsi="Arial" w:cs="Arial"/>
          <w:bCs/>
        </w:rPr>
        <w:t>Dec</w:t>
      </w:r>
      <w:r w:rsidR="00904490" w:rsidRPr="00A1763A">
        <w:rPr>
          <w:rFonts w:ascii="Arial" w:eastAsia="Calibri" w:hAnsi="Arial" w:cs="Arial"/>
          <w:bCs/>
        </w:rPr>
        <w:t>ember 202</w:t>
      </w:r>
      <w:r w:rsidR="00CC2759" w:rsidRPr="00A1763A">
        <w:rPr>
          <w:rFonts w:ascii="Arial" w:eastAsia="Calibri" w:hAnsi="Arial" w:cs="Arial"/>
          <w:bCs/>
        </w:rPr>
        <w:t>3</w:t>
      </w:r>
      <w:r w:rsidR="004B3845" w:rsidRPr="00A1763A">
        <w:rPr>
          <w:rFonts w:ascii="Arial" w:eastAsia="Calibri" w:hAnsi="Arial" w:cs="Arial"/>
          <w:bCs/>
        </w:rPr>
        <w:t xml:space="preserve"> (11:59pm UK Time)</w:t>
      </w:r>
    </w:p>
    <w:p w14:paraId="6C0BD5D1" w14:textId="77777777" w:rsidR="004352E9" w:rsidRPr="00A1763A" w:rsidRDefault="004352E9" w:rsidP="0066022F">
      <w:pPr>
        <w:pStyle w:val="ListParagraph"/>
        <w:spacing w:line="276" w:lineRule="auto"/>
        <w:ind w:left="-990" w:right="-1050"/>
        <w:jc w:val="both"/>
        <w:rPr>
          <w:rFonts w:ascii="Arial" w:eastAsia="Calibri" w:hAnsi="Arial" w:cs="Arial"/>
          <w:bCs/>
        </w:rPr>
      </w:pPr>
    </w:p>
    <w:p w14:paraId="60247FD9" w14:textId="05DC1ECA" w:rsidR="00BB2BD4" w:rsidRPr="00A1763A" w:rsidRDefault="004352E9" w:rsidP="0066022F">
      <w:pPr>
        <w:pStyle w:val="ListParagraph"/>
        <w:spacing w:line="276" w:lineRule="auto"/>
        <w:ind w:left="-990" w:right="-1050" w:firstLine="848"/>
        <w:jc w:val="both"/>
        <w:rPr>
          <w:rFonts w:ascii="Arial" w:eastAsia="Calibri" w:hAnsi="Arial" w:cs="Arial"/>
          <w:bCs/>
        </w:rPr>
      </w:pPr>
      <w:r w:rsidRPr="00A1763A">
        <w:rPr>
          <w:rFonts w:ascii="Arial" w:hAnsi="Arial" w:cs="Arial"/>
          <w:b/>
        </w:rPr>
        <w:t xml:space="preserve">Return Date of Provisional Marks &amp; Written Feedback: </w:t>
      </w:r>
      <w:r w:rsidR="00904490" w:rsidRPr="00A1763A">
        <w:rPr>
          <w:rFonts w:ascii="Arial" w:hAnsi="Arial" w:cs="Arial"/>
          <w:bCs/>
        </w:rPr>
        <w:t>Friday</w:t>
      </w:r>
      <w:r w:rsidRPr="00A1763A">
        <w:rPr>
          <w:rFonts w:ascii="Arial" w:hAnsi="Arial" w:cs="Arial"/>
          <w:bCs/>
        </w:rPr>
        <w:t xml:space="preserve"> </w:t>
      </w:r>
      <w:r w:rsidR="00562978" w:rsidRPr="00A1763A">
        <w:rPr>
          <w:rFonts w:ascii="Arial" w:hAnsi="Arial" w:cs="Arial"/>
          <w:bCs/>
        </w:rPr>
        <w:t>2</w:t>
      </w:r>
      <w:r w:rsidR="000F65A5" w:rsidRPr="00A1763A">
        <w:rPr>
          <w:rFonts w:ascii="Arial" w:hAnsi="Arial" w:cs="Arial"/>
          <w:bCs/>
        </w:rPr>
        <w:t>5</w:t>
      </w:r>
      <w:r w:rsidR="004B3845" w:rsidRPr="00A1763A">
        <w:rPr>
          <w:rFonts w:ascii="Arial" w:hAnsi="Arial" w:cs="Arial"/>
          <w:bCs/>
          <w:vertAlign w:val="superscript"/>
        </w:rPr>
        <w:t>th</w:t>
      </w:r>
      <w:r w:rsidR="004B3845" w:rsidRPr="00A1763A">
        <w:rPr>
          <w:rFonts w:ascii="Arial" w:hAnsi="Arial" w:cs="Arial"/>
          <w:bCs/>
        </w:rPr>
        <w:t xml:space="preserve"> January</w:t>
      </w:r>
      <w:r w:rsidRPr="00A1763A">
        <w:rPr>
          <w:rFonts w:ascii="Arial" w:hAnsi="Arial" w:cs="Arial"/>
          <w:bCs/>
        </w:rPr>
        <w:t xml:space="preserve"> 202</w:t>
      </w:r>
      <w:r w:rsidR="000F65A5" w:rsidRPr="00A1763A">
        <w:rPr>
          <w:rFonts w:ascii="Arial" w:hAnsi="Arial" w:cs="Arial"/>
          <w:bCs/>
        </w:rPr>
        <w:t>5</w:t>
      </w:r>
    </w:p>
    <w:p w14:paraId="63C33154" w14:textId="77777777" w:rsidR="00BB2BD4" w:rsidRPr="00A1763A" w:rsidRDefault="00BB2BD4" w:rsidP="0066022F">
      <w:pPr>
        <w:ind w:left="-142" w:right="-613"/>
        <w:jc w:val="both"/>
        <w:rPr>
          <w:rFonts w:ascii="Arial" w:hAnsi="Arial" w:cs="Arial"/>
        </w:rPr>
      </w:pPr>
      <w:r w:rsidRPr="00A1763A">
        <w:rPr>
          <w:rFonts w:ascii="Arial" w:hAnsi="Arial" w:cs="Arial"/>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67312772" w14:textId="77777777" w:rsidR="00BB2BD4" w:rsidRPr="00A1763A" w:rsidRDefault="00BB2BD4" w:rsidP="000E3DFE">
      <w:pPr>
        <w:spacing w:line="276" w:lineRule="auto"/>
        <w:jc w:val="both"/>
        <w:rPr>
          <w:rFonts w:ascii="Arial" w:eastAsia="Times New Roman" w:hAnsi="Arial" w:cs="Arial"/>
          <w:color w:val="201F1E"/>
          <w:bdr w:val="none" w:sz="0" w:space="0" w:color="auto" w:frame="1"/>
          <w:lang w:eastAsia="en-GB"/>
        </w:rPr>
      </w:pPr>
    </w:p>
    <w:p w14:paraId="08307D60" w14:textId="77777777" w:rsidR="005E2A11" w:rsidRPr="00A1763A" w:rsidRDefault="005E2A11" w:rsidP="000E3DFE">
      <w:pPr>
        <w:spacing w:line="276" w:lineRule="auto"/>
        <w:jc w:val="both"/>
        <w:rPr>
          <w:rFonts w:ascii="Arial" w:hAnsi="Arial" w:cs="Arial"/>
        </w:rPr>
      </w:pPr>
    </w:p>
    <w:p w14:paraId="6AEA2EF3" w14:textId="0FA72A73" w:rsidR="009D25C3" w:rsidRDefault="009D25C3" w:rsidP="000E3DFE">
      <w:pPr>
        <w:spacing w:line="276" w:lineRule="auto"/>
        <w:jc w:val="both"/>
        <w:rPr>
          <w:rFonts w:ascii="Arial" w:hAnsi="Arial" w:cs="Arial"/>
        </w:rPr>
      </w:pPr>
    </w:p>
    <w:p w14:paraId="2361A5D5" w14:textId="77777777" w:rsidR="00AE0AE3" w:rsidRPr="00023221" w:rsidRDefault="00AE0AE3" w:rsidP="00AE0AE3">
      <w:pPr>
        <w:pStyle w:val="Heading2"/>
        <w:ind w:left="567" w:firstLine="142"/>
        <w:rPr>
          <w:rFonts w:ascii="Arial" w:hAnsi="Arial" w:cs="Arial"/>
          <w:b/>
          <w:bCs/>
          <w:color w:val="000000" w:themeColor="text1"/>
          <w:sz w:val="22"/>
          <w:szCs w:val="22"/>
        </w:rPr>
      </w:pPr>
      <w:r w:rsidRPr="00023221">
        <w:rPr>
          <w:rFonts w:ascii="Arial" w:hAnsi="Arial" w:cs="Arial"/>
          <w:b/>
          <w:bCs/>
          <w:color w:val="000000" w:themeColor="text1"/>
          <w:sz w:val="22"/>
          <w:szCs w:val="22"/>
        </w:rPr>
        <w:lastRenderedPageBreak/>
        <w:t>Use of Generative AI in Assessment</w:t>
      </w:r>
    </w:p>
    <w:p w14:paraId="74239ACB" w14:textId="77777777" w:rsidR="00AE0AE3" w:rsidRPr="00FA7E96" w:rsidRDefault="00AE0AE3" w:rsidP="00AE0AE3">
      <w:pPr>
        <w:rPr>
          <w:rFonts w:ascii="Arial" w:hAnsi="Arial" w:cs="Arial"/>
        </w:rPr>
      </w:pPr>
      <w:r>
        <w:tab/>
      </w:r>
      <w:r w:rsidRPr="00FA7E96">
        <w:rPr>
          <w:rFonts w:ascii="Arial" w:hAnsi="Arial" w:cs="Arial"/>
        </w:rPr>
        <w:t>(Lecturer to indicate Yes or Not against each element)</w:t>
      </w:r>
    </w:p>
    <w:p w14:paraId="14F6435A" w14:textId="77777777" w:rsidR="00AE0AE3" w:rsidRDefault="00AE0AE3" w:rsidP="00AE0AE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68292DC" w14:textId="77777777" w:rsidR="00AE0AE3" w:rsidRPr="00FA7E96" w:rsidRDefault="00AE0AE3" w:rsidP="00AE0AE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E0AE3" w:rsidRPr="00FA7E96" w14:paraId="66E713A3" w14:textId="77777777" w:rsidTr="00B55B46">
        <w:trPr>
          <w:trHeight w:val="300"/>
        </w:trPr>
        <w:tc>
          <w:tcPr>
            <w:tcW w:w="2250" w:type="dxa"/>
            <w:tcMar>
              <w:left w:w="105" w:type="dxa"/>
              <w:right w:w="105" w:type="dxa"/>
            </w:tcMar>
          </w:tcPr>
          <w:p w14:paraId="1A48E07C"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78D8B15C"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2C191F18" w14:textId="56AC9C26"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479301339"/>
                <w14:checkbox>
                  <w14:checked w14:val="0"/>
                  <w14:checkedState w14:val="2612" w14:font="MS Gothic"/>
                  <w14:uncheckedState w14:val="2610" w14:font="MS Gothic"/>
                </w14:checkbox>
              </w:sdtPr>
              <w:sdtEndPr/>
              <w:sdtContent>
                <w:r w:rsidR="00023221">
                  <w:rPr>
                    <w:rFonts w:ascii="MS Gothic" w:eastAsia="MS Gothic" w:hAnsi="MS Gothic" w:cs="Arial" w:hint="eastAsia"/>
                  </w:rPr>
                  <w:t>☐</w:t>
                </w:r>
              </w:sdtContent>
            </w:sdt>
          </w:p>
          <w:p w14:paraId="5ACA9B2F" w14:textId="77777777" w:rsidR="00AE0AE3" w:rsidRDefault="00AE0AE3" w:rsidP="00B55B46">
            <w:pPr>
              <w:rPr>
                <w:rFonts w:ascii="Arial" w:eastAsia="Calibri" w:hAnsi="Arial" w:cs="Arial"/>
              </w:rPr>
            </w:pPr>
          </w:p>
          <w:p w14:paraId="29B02E25" w14:textId="63F46D3D"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377475364"/>
                <w14:checkbox>
                  <w14:checked w14:val="1"/>
                  <w14:checkedState w14:val="2612" w14:font="MS Gothic"/>
                  <w14:uncheckedState w14:val="2610" w14:font="MS Gothic"/>
                </w14:checkbox>
              </w:sdtPr>
              <w:sdtEndPr/>
              <w:sdtContent>
                <w:r w:rsidR="00023221">
                  <w:rPr>
                    <w:rFonts w:ascii="MS Gothic" w:eastAsia="MS Gothic" w:hAnsi="MS Gothic" w:cs="Arial" w:hint="eastAsia"/>
                  </w:rPr>
                  <w:t>☒</w:t>
                </w:r>
              </w:sdtContent>
            </w:sdt>
          </w:p>
        </w:tc>
      </w:tr>
      <w:tr w:rsidR="00AE0AE3" w:rsidRPr="00FA7E96" w14:paraId="00B58266" w14:textId="77777777" w:rsidTr="00B55B46">
        <w:trPr>
          <w:trHeight w:val="300"/>
        </w:trPr>
        <w:tc>
          <w:tcPr>
            <w:tcW w:w="2250" w:type="dxa"/>
            <w:tcMar>
              <w:left w:w="105" w:type="dxa"/>
              <w:right w:w="105" w:type="dxa"/>
            </w:tcMar>
          </w:tcPr>
          <w:p w14:paraId="49E93805"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1316EF8F"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71F10F52" w14:textId="77777777"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17604813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7E5BCD7" w14:textId="77777777" w:rsidR="00AE0AE3" w:rsidRDefault="00AE0AE3" w:rsidP="00B55B46">
            <w:pPr>
              <w:rPr>
                <w:rFonts w:ascii="Arial" w:eastAsia="Calibri" w:hAnsi="Arial" w:cs="Arial"/>
              </w:rPr>
            </w:pPr>
          </w:p>
          <w:p w14:paraId="538A6E47" w14:textId="77777777"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99271601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E0AE3" w:rsidRPr="00FA7E96" w14:paraId="063CC085" w14:textId="77777777" w:rsidTr="00B55B46">
        <w:trPr>
          <w:trHeight w:val="300"/>
        </w:trPr>
        <w:tc>
          <w:tcPr>
            <w:tcW w:w="2250" w:type="dxa"/>
            <w:tcMar>
              <w:left w:w="105" w:type="dxa"/>
              <w:right w:w="105" w:type="dxa"/>
            </w:tcMar>
          </w:tcPr>
          <w:p w14:paraId="4E58260C"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26B86D88"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0C4ED12D" w14:textId="77777777"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69473019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6BB6BDC" w14:textId="77777777" w:rsidR="00AE0AE3" w:rsidRDefault="00AE0AE3" w:rsidP="00B55B46">
            <w:pPr>
              <w:rPr>
                <w:rFonts w:ascii="Arial" w:eastAsia="Calibri" w:hAnsi="Arial" w:cs="Arial"/>
              </w:rPr>
            </w:pPr>
          </w:p>
          <w:p w14:paraId="1F25BFD3" w14:textId="77777777"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156533385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E0AE3" w:rsidRPr="00FA7E96" w14:paraId="15629FF3" w14:textId="77777777" w:rsidTr="00B55B46">
        <w:trPr>
          <w:trHeight w:val="300"/>
        </w:trPr>
        <w:tc>
          <w:tcPr>
            <w:tcW w:w="2250" w:type="dxa"/>
            <w:tcMar>
              <w:left w:w="105" w:type="dxa"/>
              <w:right w:w="105" w:type="dxa"/>
            </w:tcMar>
          </w:tcPr>
          <w:p w14:paraId="63B27100"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4FA6002A"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2E612C11" w14:textId="77777777"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1357880240"/>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0E455BA" w14:textId="77777777" w:rsidR="00AE0AE3" w:rsidRDefault="00AE0AE3" w:rsidP="00B55B46">
            <w:pPr>
              <w:rPr>
                <w:rFonts w:ascii="Arial" w:eastAsia="Calibri" w:hAnsi="Arial" w:cs="Arial"/>
              </w:rPr>
            </w:pPr>
          </w:p>
          <w:p w14:paraId="32B99A56" w14:textId="77777777"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161690481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E0AE3" w:rsidRPr="00FA7E96" w14:paraId="07B2AE76" w14:textId="77777777" w:rsidTr="00B55B46">
        <w:trPr>
          <w:trHeight w:val="300"/>
        </w:trPr>
        <w:tc>
          <w:tcPr>
            <w:tcW w:w="2250" w:type="dxa"/>
            <w:tcMar>
              <w:left w:w="105" w:type="dxa"/>
              <w:right w:w="105" w:type="dxa"/>
            </w:tcMar>
          </w:tcPr>
          <w:p w14:paraId="039EE46E"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01ADF774"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09FAC60E" w14:textId="77777777"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1934160512"/>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48CC14E" w14:textId="77777777" w:rsidR="00AE0AE3" w:rsidRDefault="00AE0AE3" w:rsidP="00B55B46">
            <w:pPr>
              <w:rPr>
                <w:rFonts w:ascii="Arial" w:eastAsia="Calibri" w:hAnsi="Arial" w:cs="Arial"/>
              </w:rPr>
            </w:pPr>
          </w:p>
          <w:p w14:paraId="56E0C356" w14:textId="77777777"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173908699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E0AE3" w:rsidRPr="00FA7E96" w14:paraId="6F5214DE" w14:textId="77777777" w:rsidTr="00B55B46">
        <w:trPr>
          <w:trHeight w:val="300"/>
        </w:trPr>
        <w:tc>
          <w:tcPr>
            <w:tcW w:w="2250" w:type="dxa"/>
            <w:tcMar>
              <w:left w:w="105" w:type="dxa"/>
              <w:right w:w="105" w:type="dxa"/>
            </w:tcMar>
          </w:tcPr>
          <w:p w14:paraId="6CDB8DC7" w14:textId="77777777" w:rsidR="00AE0AE3" w:rsidRPr="00FA7E96" w:rsidRDefault="00AE0AE3" w:rsidP="00B55B46">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3DDAEBE0"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1297CF76" w14:textId="77777777"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83542448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4FEA899" w14:textId="77777777" w:rsidR="00AE0AE3" w:rsidRDefault="00AE0AE3" w:rsidP="00B55B46">
            <w:pPr>
              <w:rPr>
                <w:rFonts w:ascii="Arial" w:eastAsia="Calibri" w:hAnsi="Arial" w:cs="Arial"/>
              </w:rPr>
            </w:pPr>
          </w:p>
          <w:p w14:paraId="1896E168" w14:textId="77777777"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165764362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E0AE3" w:rsidRPr="00FA7E96" w14:paraId="4FA47A2E" w14:textId="77777777" w:rsidTr="00B55B46">
        <w:trPr>
          <w:trHeight w:val="300"/>
        </w:trPr>
        <w:tc>
          <w:tcPr>
            <w:tcW w:w="2250" w:type="dxa"/>
            <w:tcMar>
              <w:left w:w="105" w:type="dxa"/>
              <w:right w:w="105" w:type="dxa"/>
            </w:tcMar>
          </w:tcPr>
          <w:p w14:paraId="3AF76A6E"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40BAD973" w14:textId="77777777" w:rsidR="00AE0AE3" w:rsidRPr="00FA7E96" w:rsidRDefault="00AE0AE3" w:rsidP="00B55B46">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5B34E24C" w14:textId="66F72F8B" w:rsidR="00AE0AE3" w:rsidRDefault="00AE0AE3" w:rsidP="00B55B46">
            <w:pPr>
              <w:rPr>
                <w:rFonts w:ascii="Arial" w:eastAsia="Calibri" w:hAnsi="Arial" w:cs="Arial"/>
              </w:rPr>
            </w:pPr>
            <w:r>
              <w:rPr>
                <w:rFonts w:ascii="Arial" w:eastAsia="Calibri" w:hAnsi="Arial" w:cs="Arial"/>
              </w:rPr>
              <w:t xml:space="preserve">Yes </w:t>
            </w:r>
            <w:sdt>
              <w:sdtPr>
                <w:rPr>
                  <w:rFonts w:ascii="Arial" w:hAnsi="Arial" w:cs="Arial"/>
                </w:rPr>
                <w:id w:val="2102600556"/>
                <w14:checkbox>
                  <w14:checked w14:val="0"/>
                  <w14:checkedState w14:val="2612" w14:font="MS Gothic"/>
                  <w14:uncheckedState w14:val="2610" w14:font="MS Gothic"/>
                </w14:checkbox>
              </w:sdtPr>
              <w:sdtEndPr/>
              <w:sdtContent>
                <w:r w:rsidR="00B24D90">
                  <w:rPr>
                    <w:rFonts w:ascii="MS Gothic" w:eastAsia="MS Gothic" w:hAnsi="MS Gothic" w:cs="Arial" w:hint="eastAsia"/>
                  </w:rPr>
                  <w:t>☐</w:t>
                </w:r>
              </w:sdtContent>
            </w:sdt>
          </w:p>
          <w:p w14:paraId="16DA6F6E" w14:textId="77777777" w:rsidR="00AE0AE3" w:rsidRDefault="00AE0AE3" w:rsidP="00B55B46">
            <w:pPr>
              <w:rPr>
                <w:rFonts w:ascii="Arial" w:eastAsia="Calibri" w:hAnsi="Arial" w:cs="Arial"/>
              </w:rPr>
            </w:pPr>
          </w:p>
          <w:p w14:paraId="54F17F10" w14:textId="26E00B6C" w:rsidR="00AE0AE3" w:rsidRPr="00FA7E96" w:rsidRDefault="00AE0AE3" w:rsidP="00B55B46">
            <w:pPr>
              <w:rPr>
                <w:rFonts w:ascii="Arial" w:eastAsia="Calibri" w:hAnsi="Arial" w:cs="Arial"/>
              </w:rPr>
            </w:pPr>
            <w:r>
              <w:rPr>
                <w:rFonts w:ascii="Arial" w:eastAsia="Calibri" w:hAnsi="Arial" w:cs="Arial"/>
              </w:rPr>
              <w:t xml:space="preserve">No  </w:t>
            </w:r>
            <w:sdt>
              <w:sdtPr>
                <w:rPr>
                  <w:rFonts w:ascii="Arial" w:hAnsi="Arial" w:cs="Arial"/>
                </w:rPr>
                <w:id w:val="957155529"/>
                <w14:checkbox>
                  <w14:checked w14:val="1"/>
                  <w14:checkedState w14:val="2612" w14:font="MS Gothic"/>
                  <w14:uncheckedState w14:val="2610" w14:font="MS Gothic"/>
                </w14:checkbox>
              </w:sdtPr>
              <w:sdtEndPr/>
              <w:sdtContent>
                <w:r w:rsidR="00B24D90">
                  <w:rPr>
                    <w:rFonts w:ascii="MS Gothic" w:eastAsia="MS Gothic" w:hAnsi="MS Gothic" w:cs="Arial" w:hint="eastAsia"/>
                  </w:rPr>
                  <w:t>☒</w:t>
                </w:r>
              </w:sdtContent>
            </w:sdt>
          </w:p>
        </w:tc>
      </w:tr>
    </w:tbl>
    <w:p w14:paraId="73F009BB" w14:textId="36EF51F2" w:rsidR="00AE0AE3" w:rsidRDefault="00AE0AE3" w:rsidP="00AE0AE3">
      <w:pPr>
        <w:ind w:left="720"/>
        <w:rPr>
          <w:rFonts w:ascii="Arial" w:hAnsi="Arial" w:cs="Arial"/>
          <w:sz w:val="24"/>
          <w:szCs w:val="24"/>
        </w:rPr>
      </w:pPr>
    </w:p>
    <w:p w14:paraId="16277939" w14:textId="77777777" w:rsidR="00023221" w:rsidRPr="00A406E5" w:rsidRDefault="00023221" w:rsidP="00AE0AE3">
      <w:pPr>
        <w:ind w:left="720"/>
        <w:rPr>
          <w:rFonts w:ascii="Arial" w:hAnsi="Arial" w:cs="Arial"/>
          <w:sz w:val="24"/>
          <w:szCs w:val="24"/>
        </w:rPr>
      </w:pPr>
    </w:p>
    <w:p w14:paraId="5AB22EA9" w14:textId="77777777" w:rsidR="00AE0AE3" w:rsidRPr="00A406E5" w:rsidRDefault="00AE0AE3" w:rsidP="00AE0AE3">
      <w:pPr>
        <w:ind w:left="720"/>
        <w:rPr>
          <w:rFonts w:ascii="Arial" w:hAnsi="Arial" w:cs="Arial"/>
          <w:sz w:val="24"/>
          <w:szCs w:val="24"/>
        </w:rPr>
      </w:pPr>
    </w:p>
    <w:p w14:paraId="1B143813" w14:textId="77777777" w:rsidR="00AE0AE3" w:rsidRPr="00A1763A" w:rsidRDefault="00AE0AE3" w:rsidP="000E3DFE">
      <w:pPr>
        <w:spacing w:line="276" w:lineRule="auto"/>
        <w:jc w:val="both"/>
        <w:rPr>
          <w:rFonts w:ascii="Arial" w:hAnsi="Arial" w:cs="Arial"/>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90"/>
      </w:tblGrid>
      <w:tr w:rsidR="009D25C3" w:rsidRPr="00A1763A" w14:paraId="0AF758CC" w14:textId="77777777" w:rsidTr="009D25C3">
        <w:trPr>
          <w:trHeight w:val="414"/>
        </w:trPr>
        <w:tc>
          <w:tcPr>
            <w:tcW w:w="10490" w:type="dxa"/>
            <w:shd w:val="clear" w:color="auto" w:fill="D9D9D9"/>
          </w:tcPr>
          <w:p w14:paraId="35AEB8E1" w14:textId="77777777" w:rsidR="009D25C3" w:rsidRPr="00A1763A" w:rsidRDefault="009D25C3" w:rsidP="00C41C79">
            <w:pPr>
              <w:jc w:val="center"/>
              <w:rPr>
                <w:rFonts w:ascii="Arial" w:hAnsi="Arial" w:cs="Arial"/>
                <w:b/>
                <w:caps/>
                <w:sz w:val="40"/>
              </w:rPr>
            </w:pPr>
            <w:r w:rsidRPr="00A1763A">
              <w:rPr>
                <w:rFonts w:ascii="Arial" w:hAnsi="Arial" w:cs="Arial"/>
                <w:b/>
                <w:caps/>
                <w:sz w:val="40"/>
              </w:rPr>
              <w:t>GUIDANCE FOR Students IN THE COMPLETION OF TASKS</w:t>
            </w:r>
          </w:p>
        </w:tc>
      </w:tr>
    </w:tbl>
    <w:p w14:paraId="24D89B75" w14:textId="77777777" w:rsidR="00A4550B" w:rsidRPr="00A1763A" w:rsidRDefault="00A4550B" w:rsidP="00A4550B">
      <w:pPr>
        <w:spacing w:after="0" w:line="240" w:lineRule="auto"/>
        <w:ind w:left="-709" w:right="-755"/>
        <w:jc w:val="both"/>
        <w:rPr>
          <w:rFonts w:ascii="Arial" w:hAnsi="Arial" w:cs="Arial"/>
          <w:b/>
        </w:rPr>
      </w:pPr>
    </w:p>
    <w:p w14:paraId="521A6F77" w14:textId="77F2489D" w:rsidR="009D25C3" w:rsidRPr="00A1763A" w:rsidRDefault="009D25C3" w:rsidP="00A4550B">
      <w:pPr>
        <w:ind w:left="-709" w:right="-755"/>
        <w:jc w:val="both"/>
        <w:rPr>
          <w:rFonts w:ascii="Arial" w:hAnsi="Arial" w:cs="Arial"/>
          <w:b/>
        </w:rPr>
      </w:pPr>
      <w:r w:rsidRPr="00A1763A">
        <w:rPr>
          <w:rFonts w:ascii="Arial" w:hAnsi="Arial" w:cs="Arial"/>
          <w:b/>
        </w:rPr>
        <w:t>NOTE: The guidance offered below is linked to the five generic assessment criteria overleaf.</w:t>
      </w:r>
    </w:p>
    <w:p w14:paraId="5B33171F" w14:textId="77777777" w:rsidR="009D25C3" w:rsidRPr="00A1763A" w:rsidRDefault="009D25C3" w:rsidP="0083288A">
      <w:pPr>
        <w:numPr>
          <w:ilvl w:val="0"/>
          <w:numId w:val="7"/>
        </w:numPr>
        <w:spacing w:after="0" w:line="240" w:lineRule="auto"/>
        <w:ind w:left="-709" w:right="-755" w:firstLine="0"/>
        <w:jc w:val="both"/>
        <w:rPr>
          <w:rFonts w:ascii="Arial" w:hAnsi="Arial" w:cs="Arial"/>
          <w:b/>
        </w:rPr>
      </w:pPr>
      <w:r w:rsidRPr="00A1763A">
        <w:rPr>
          <w:rFonts w:ascii="Arial" w:hAnsi="Arial" w:cs="Arial"/>
          <w:b/>
        </w:rPr>
        <w:t>Engagement with Literature Skills</w:t>
      </w:r>
    </w:p>
    <w:p w14:paraId="0A20B249" w14:textId="49038300" w:rsidR="009D25C3" w:rsidRPr="00A406E5" w:rsidRDefault="009D25C3" w:rsidP="0083288A">
      <w:pPr>
        <w:ind w:left="-709" w:right="-755"/>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w:t>
      </w:r>
      <w:r w:rsidRPr="00A406E5">
        <w:rPr>
          <w:rFonts w:ascii="Arial" w:hAnsi="Arial" w:cs="Arial"/>
        </w:rPr>
        <w:lastRenderedPageBreak/>
        <w:t xml:space="preserve">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3958861" w14:textId="56874D0A" w:rsidR="009D25C3" w:rsidRPr="002F0B8F" w:rsidRDefault="009D25C3" w:rsidP="009B7DDE">
      <w:pPr>
        <w:ind w:left="-810"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2F0B8F" w:rsidRPr="00BD00BA">
        <w:rPr>
          <w:rFonts w:ascii="Arial" w:hAnsi="Arial" w:cs="Arial"/>
          <w:i/>
        </w:rPr>
        <w:t>You should show a wide level of reading from a variety of</w:t>
      </w:r>
      <w:r w:rsidR="002F0B8F">
        <w:rPr>
          <w:rFonts w:ascii="Arial" w:hAnsi="Arial" w:cs="Arial"/>
          <w:i/>
        </w:rPr>
        <w:t xml:space="preserve"> </w:t>
      </w:r>
      <w:r w:rsidR="002F0B8F" w:rsidRPr="00BD00BA">
        <w:rPr>
          <w:rFonts w:ascii="Arial" w:hAnsi="Arial" w:cs="Arial"/>
          <w:i/>
        </w:rPr>
        <w:t>sources including textbooks, academic journals</w:t>
      </w:r>
      <w:r w:rsidR="002F0B8F">
        <w:rPr>
          <w:rFonts w:ascii="Arial" w:hAnsi="Arial" w:cs="Arial"/>
          <w:i/>
        </w:rPr>
        <w:t xml:space="preserve">, </w:t>
      </w:r>
      <w:r w:rsidR="002F0B8F" w:rsidRPr="00BD00BA">
        <w:rPr>
          <w:rFonts w:ascii="Arial" w:hAnsi="Arial" w:cs="Arial"/>
          <w:i/>
        </w:rPr>
        <w:t>academic and corporate websites,</w:t>
      </w:r>
      <w:r w:rsidR="002F0B8F">
        <w:rPr>
          <w:rFonts w:ascii="Arial" w:hAnsi="Arial" w:cs="Arial"/>
          <w:i/>
        </w:rPr>
        <w:t xml:space="preserve"> and academic databases.</w:t>
      </w:r>
      <w:r w:rsidR="002F0B8F" w:rsidRPr="00BD00BA">
        <w:rPr>
          <w:rFonts w:ascii="Arial" w:hAnsi="Arial" w:cs="Arial"/>
          <w:i/>
        </w:rPr>
        <w:t xml:space="preserve"> </w:t>
      </w:r>
      <w:r w:rsidR="002F0B8F">
        <w:rPr>
          <w:rFonts w:ascii="Arial" w:hAnsi="Arial" w:cs="Arial"/>
          <w:i/>
        </w:rPr>
        <w:t xml:space="preserve"> </w:t>
      </w:r>
      <w:r w:rsidR="002F0B8F" w:rsidRPr="00BD00BA">
        <w:rPr>
          <w:rFonts w:ascii="Arial" w:hAnsi="Arial" w:cs="Arial"/>
          <w:i/>
        </w:rPr>
        <w:t>A minimum of 2</w:t>
      </w:r>
      <w:r w:rsidR="000F65A5">
        <w:rPr>
          <w:rFonts w:ascii="Arial" w:hAnsi="Arial" w:cs="Arial"/>
          <w:i/>
        </w:rPr>
        <w:t>0</w:t>
      </w:r>
      <w:r w:rsidR="002F0B8F" w:rsidRPr="00BD00BA">
        <w:rPr>
          <w:rFonts w:ascii="Arial" w:hAnsi="Arial" w:cs="Arial"/>
          <w:i/>
        </w:rPr>
        <w:t xml:space="preserve"> credible sources should be used</w:t>
      </w:r>
      <w:r w:rsidR="002F0B8F">
        <w:rPr>
          <w:rFonts w:ascii="Arial" w:hAnsi="Arial" w:cs="Arial"/>
          <w:i/>
        </w:rPr>
        <w:t xml:space="preserve"> and all sources should be acknowledged using the Harvard Referencing Method including your Reference page.</w:t>
      </w:r>
      <w:r w:rsidR="00691FC9">
        <w:rPr>
          <w:rFonts w:ascii="Arial" w:hAnsi="Arial" w:cs="Arial"/>
          <w:i/>
        </w:rPr>
        <w:t xml:space="preserve"> 70% of references used should be no more than 12 months old. </w:t>
      </w:r>
      <w:r w:rsidR="002F0B8F">
        <w:rPr>
          <w:rFonts w:ascii="Arial" w:hAnsi="Arial" w:cs="Arial"/>
          <w:i/>
        </w:rPr>
        <w:t xml:space="preserve"> </w:t>
      </w:r>
    </w:p>
    <w:p w14:paraId="0A9DC769"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7187EEE" w14:textId="0F82C3EC" w:rsidR="009D25C3" w:rsidRPr="0083288A" w:rsidRDefault="009D25C3" w:rsidP="0083288A">
      <w:pPr>
        <w:ind w:left="-709" w:right="-755"/>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29BB7FA" w14:textId="5A78A10E" w:rsidR="009D25C3" w:rsidRDefault="009D25C3" w:rsidP="009B7DDE">
      <w:pPr>
        <w:ind w:left="-810" w:right="-755"/>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2F0B8F">
        <w:rPr>
          <w:rFonts w:ascii="Arial" w:hAnsi="Arial" w:cs="Arial"/>
          <w:i/>
        </w:rPr>
        <w:t>Throughout your report y</w:t>
      </w:r>
      <w:r w:rsidR="002F0B8F" w:rsidRPr="004F3BBD">
        <w:rPr>
          <w:rFonts w:ascii="Arial" w:hAnsi="Arial" w:cs="Arial"/>
          <w:i/>
        </w:rPr>
        <w:t>ou should demonstrat</w:t>
      </w:r>
      <w:r w:rsidR="002F0B8F">
        <w:rPr>
          <w:rFonts w:ascii="Arial" w:hAnsi="Arial" w:cs="Arial"/>
          <w:i/>
        </w:rPr>
        <w:t xml:space="preserve">e a sound level of knowledge </w:t>
      </w:r>
      <w:r w:rsidR="002F0B8F" w:rsidRPr="004F3BBD">
        <w:rPr>
          <w:rFonts w:ascii="Arial" w:hAnsi="Arial" w:cs="Arial"/>
          <w:i/>
        </w:rPr>
        <w:t xml:space="preserve">and </w:t>
      </w:r>
      <w:r w:rsidR="002F0B8F">
        <w:rPr>
          <w:rFonts w:ascii="Arial" w:hAnsi="Arial" w:cs="Arial"/>
          <w:i/>
        </w:rPr>
        <w:t xml:space="preserve">critical </w:t>
      </w:r>
      <w:r w:rsidR="002F0B8F" w:rsidRPr="004F3BBD">
        <w:rPr>
          <w:rFonts w:ascii="Arial" w:hAnsi="Arial" w:cs="Arial"/>
          <w:i/>
        </w:rPr>
        <w:t xml:space="preserve">understanding </w:t>
      </w:r>
      <w:r w:rsidR="002F0B8F">
        <w:rPr>
          <w:rFonts w:ascii="Arial" w:hAnsi="Arial" w:cs="Arial"/>
          <w:i/>
        </w:rPr>
        <w:t>of a variety of Management Theories and also ensure that you have differentiated between Mainstream and Critical Theories of Management which should be informed by the latest research.</w:t>
      </w:r>
      <w:r w:rsidR="007C292E">
        <w:rPr>
          <w:rFonts w:ascii="Arial" w:hAnsi="Arial" w:cs="Arial"/>
          <w:i/>
        </w:rPr>
        <w:t xml:space="preserve">  You should also consider any Limitations to your knowledge base.</w:t>
      </w:r>
    </w:p>
    <w:p w14:paraId="60C77911" w14:textId="5F7C58FD" w:rsidR="007C292E" w:rsidRDefault="007C292E" w:rsidP="002F0B8F">
      <w:pPr>
        <w:ind w:left="-810"/>
        <w:rPr>
          <w:rFonts w:ascii="Arial" w:hAnsi="Arial" w:cs="Arial"/>
          <w:i/>
        </w:rPr>
      </w:pPr>
    </w:p>
    <w:p w14:paraId="406EDD9E" w14:textId="7838CBF7" w:rsidR="007C292E" w:rsidRDefault="007C292E" w:rsidP="002F0B8F">
      <w:pPr>
        <w:ind w:left="-810"/>
        <w:rPr>
          <w:rFonts w:ascii="Arial" w:hAnsi="Arial" w:cs="Arial"/>
          <w:i/>
        </w:rPr>
      </w:pPr>
    </w:p>
    <w:p w14:paraId="35F5AD34" w14:textId="2D028214" w:rsidR="007C292E" w:rsidRDefault="007C292E" w:rsidP="002F0B8F">
      <w:pPr>
        <w:ind w:left="-810"/>
        <w:rPr>
          <w:rFonts w:ascii="Arial" w:hAnsi="Arial" w:cs="Arial"/>
          <w:i/>
        </w:rPr>
      </w:pPr>
    </w:p>
    <w:p w14:paraId="5444F91B" w14:textId="7515515B" w:rsidR="007C292E" w:rsidRDefault="007C292E" w:rsidP="002F0B8F">
      <w:pPr>
        <w:ind w:left="-810"/>
        <w:rPr>
          <w:rFonts w:ascii="Arial" w:hAnsi="Arial" w:cs="Arial"/>
          <w:i/>
        </w:rPr>
      </w:pPr>
    </w:p>
    <w:p w14:paraId="4DDEF403" w14:textId="7D43FCEA" w:rsidR="007C292E" w:rsidRDefault="007C292E" w:rsidP="002F0B8F">
      <w:pPr>
        <w:ind w:left="-810"/>
        <w:rPr>
          <w:rFonts w:ascii="Arial" w:hAnsi="Arial" w:cs="Arial"/>
          <w:i/>
        </w:rPr>
      </w:pPr>
    </w:p>
    <w:p w14:paraId="344A9771" w14:textId="77777777" w:rsidR="007C292E" w:rsidRPr="002F0B8F" w:rsidRDefault="007C292E" w:rsidP="002F0B8F">
      <w:pPr>
        <w:ind w:left="-810"/>
        <w:rPr>
          <w:rFonts w:ascii="Arial" w:hAnsi="Arial" w:cs="Arial"/>
          <w:i/>
        </w:rPr>
      </w:pPr>
    </w:p>
    <w:p w14:paraId="3AEDD686"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Pr>
          <w:rFonts w:ascii="Arial" w:hAnsi="Arial" w:cs="Arial"/>
          <w:b/>
        </w:rPr>
        <w:t>Cognitive and Intellectual Skills</w:t>
      </w:r>
    </w:p>
    <w:p w14:paraId="5FDE33B6" w14:textId="289CC06F" w:rsidR="009D25C3" w:rsidRPr="00A406E5" w:rsidRDefault="009D25C3" w:rsidP="007C292E">
      <w:pPr>
        <w:ind w:left="-709" w:right="-755"/>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sidRPr="00A406E5">
        <w:rPr>
          <w:rFonts w:ascii="Arial" w:hAnsi="Arial" w:cs="Arial"/>
        </w:rPr>
        <w:lastRenderedPageBreak/>
        <w:t xml:space="preserve">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4DB81E5" w14:textId="71047247" w:rsidR="009D25C3" w:rsidRPr="007C292E" w:rsidRDefault="009D25C3" w:rsidP="009B7DDE">
      <w:pPr>
        <w:ind w:left="-810"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7C292E">
        <w:rPr>
          <w:rFonts w:ascii="Arial" w:hAnsi="Arial" w:cs="Arial"/>
          <w:i/>
        </w:rPr>
        <w:t>Early on within your re</w:t>
      </w:r>
      <w:r w:rsidR="005C6C1D">
        <w:rPr>
          <w:rFonts w:ascii="Arial" w:hAnsi="Arial" w:cs="Arial"/>
          <w:i/>
        </w:rPr>
        <w:t>port</w:t>
      </w:r>
      <w:r w:rsidR="007C292E">
        <w:rPr>
          <w:rFonts w:ascii="Arial" w:hAnsi="Arial" w:cs="Arial"/>
          <w:i/>
        </w:rPr>
        <w:t xml:space="preserve"> you should provide a </w:t>
      </w:r>
      <w:r w:rsidR="0014346B">
        <w:rPr>
          <w:rFonts w:ascii="Arial" w:hAnsi="Arial" w:cs="Arial"/>
          <w:i/>
        </w:rPr>
        <w:t>J</w:t>
      </w:r>
      <w:r w:rsidR="007C292E">
        <w:rPr>
          <w:rFonts w:ascii="Arial" w:hAnsi="Arial" w:cs="Arial"/>
          <w:i/>
        </w:rPr>
        <w:t xml:space="preserve">ustification (with evidence) to the use of your </w:t>
      </w:r>
      <w:r w:rsidR="0014346B">
        <w:rPr>
          <w:rFonts w:ascii="Arial" w:hAnsi="Arial" w:cs="Arial"/>
          <w:i/>
        </w:rPr>
        <w:t xml:space="preserve">chosen </w:t>
      </w:r>
      <w:r w:rsidR="007C292E">
        <w:rPr>
          <w:rFonts w:ascii="Arial" w:hAnsi="Arial" w:cs="Arial"/>
          <w:i/>
        </w:rPr>
        <w:t xml:space="preserve">case study organisation and also be able to </w:t>
      </w:r>
      <w:r w:rsidR="0014346B">
        <w:rPr>
          <w:rFonts w:ascii="Arial" w:hAnsi="Arial" w:cs="Arial"/>
          <w:i/>
        </w:rPr>
        <w:t>C</w:t>
      </w:r>
      <w:r w:rsidR="007C292E" w:rsidRPr="004F3BBD">
        <w:rPr>
          <w:rFonts w:ascii="Arial" w:hAnsi="Arial" w:cs="Arial"/>
          <w:i/>
        </w:rPr>
        <w:t>ritical</w:t>
      </w:r>
      <w:r w:rsidR="007C292E">
        <w:rPr>
          <w:rFonts w:ascii="Arial" w:hAnsi="Arial" w:cs="Arial"/>
          <w:i/>
        </w:rPr>
        <w:t>ly</w:t>
      </w:r>
      <w:r w:rsidR="007C292E" w:rsidRPr="004F3BBD">
        <w:rPr>
          <w:rFonts w:ascii="Arial" w:hAnsi="Arial" w:cs="Arial"/>
          <w:i/>
        </w:rPr>
        <w:t xml:space="preserve"> </w:t>
      </w:r>
      <w:r w:rsidR="0014346B">
        <w:rPr>
          <w:rFonts w:ascii="Arial" w:hAnsi="Arial" w:cs="Arial"/>
          <w:i/>
        </w:rPr>
        <w:t>E</w:t>
      </w:r>
      <w:r w:rsidR="007C292E" w:rsidRPr="004F3BBD">
        <w:rPr>
          <w:rFonts w:ascii="Arial" w:hAnsi="Arial" w:cs="Arial"/>
          <w:i/>
        </w:rPr>
        <w:t>valuat</w:t>
      </w:r>
      <w:r w:rsidR="007C292E">
        <w:rPr>
          <w:rFonts w:ascii="Arial" w:hAnsi="Arial" w:cs="Arial"/>
          <w:i/>
        </w:rPr>
        <w:t xml:space="preserve">e the use of various management theories that you have used throughout your </w:t>
      </w:r>
      <w:r w:rsidR="0014346B">
        <w:rPr>
          <w:rFonts w:ascii="Arial" w:hAnsi="Arial" w:cs="Arial"/>
          <w:i/>
        </w:rPr>
        <w:t>work</w:t>
      </w:r>
      <w:r w:rsidR="007C292E">
        <w:rPr>
          <w:rFonts w:ascii="Arial" w:hAnsi="Arial" w:cs="Arial"/>
          <w:i/>
        </w:rPr>
        <w:t xml:space="preserve">.  The management theories used should also be </w:t>
      </w:r>
      <w:r w:rsidR="0014346B">
        <w:rPr>
          <w:rFonts w:ascii="Arial" w:hAnsi="Arial" w:cs="Arial"/>
          <w:i/>
        </w:rPr>
        <w:t>A</w:t>
      </w:r>
      <w:r w:rsidR="007C292E">
        <w:rPr>
          <w:rFonts w:ascii="Arial" w:hAnsi="Arial" w:cs="Arial"/>
          <w:i/>
        </w:rPr>
        <w:t xml:space="preserve">ssessed against the ethical position of the organisation to inform sound </w:t>
      </w:r>
      <w:r w:rsidR="0014346B">
        <w:rPr>
          <w:rFonts w:ascii="Arial" w:hAnsi="Arial" w:cs="Arial"/>
          <w:i/>
        </w:rPr>
        <w:t>C</w:t>
      </w:r>
      <w:r w:rsidR="007C292E">
        <w:rPr>
          <w:rFonts w:ascii="Arial" w:hAnsi="Arial" w:cs="Arial"/>
          <w:i/>
        </w:rPr>
        <w:t xml:space="preserve">onclusions and realistic </w:t>
      </w:r>
      <w:r w:rsidR="0014346B">
        <w:rPr>
          <w:rFonts w:ascii="Arial" w:hAnsi="Arial" w:cs="Arial"/>
          <w:i/>
        </w:rPr>
        <w:t>R</w:t>
      </w:r>
      <w:r w:rsidR="007C292E">
        <w:rPr>
          <w:rFonts w:ascii="Arial" w:hAnsi="Arial" w:cs="Arial"/>
          <w:i/>
        </w:rPr>
        <w:t xml:space="preserve">ecommendations. </w:t>
      </w:r>
    </w:p>
    <w:p w14:paraId="54131225"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sidRPr="00A406E5">
        <w:rPr>
          <w:rFonts w:ascii="Arial" w:hAnsi="Arial" w:cs="Arial"/>
          <w:b/>
        </w:rPr>
        <w:t xml:space="preserve">Practical </w:t>
      </w:r>
      <w:r>
        <w:rPr>
          <w:rFonts w:ascii="Arial" w:hAnsi="Arial" w:cs="Arial"/>
          <w:b/>
        </w:rPr>
        <w:t>Skills</w:t>
      </w:r>
    </w:p>
    <w:p w14:paraId="32CD9A65" w14:textId="6E4104CC" w:rsidR="009D25C3" w:rsidRPr="00A406E5" w:rsidRDefault="009D25C3" w:rsidP="0083288A">
      <w:pPr>
        <w:ind w:left="-709" w:right="-755"/>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w:t>
      </w:r>
      <w:r w:rsidR="007C292E" w:rsidRPr="006D6B5E">
        <w:rPr>
          <w:rFonts w:ascii="Arial" w:hAnsi="Arial" w:cs="Arial"/>
        </w:rPr>
        <w:t>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w:t>
      </w:r>
      <w:r w:rsidR="007C292E" w:rsidRPr="00A406E5">
        <w:rPr>
          <w:rFonts w:ascii="Arial" w:hAnsi="Arial" w:cs="Arial"/>
        </w:rPr>
        <w:t>context</w:t>
      </w:r>
      <w:r w:rsidRPr="00A406E5">
        <w:rPr>
          <w:rFonts w:ascii="Arial" w:hAnsi="Arial" w:cs="Arial"/>
        </w:rPr>
        <w: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r w:rsidR="007C292E" w:rsidRPr="00A406E5">
        <w:rPr>
          <w:rFonts w:ascii="Arial" w:hAnsi="Arial" w:cs="Arial"/>
        </w:rPr>
        <w:t>real-world</w:t>
      </w:r>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r w:rsidR="007C292E" w:rsidRPr="00A406E5">
        <w:rPr>
          <w:rFonts w:ascii="Arial" w:hAnsi="Arial" w:cs="Arial"/>
        </w:rPr>
        <w:t>contexts</w:t>
      </w:r>
      <w:r w:rsidRPr="00A406E5">
        <w:rPr>
          <w:rFonts w:ascii="Arial" w:hAnsi="Arial" w:cs="Arial"/>
        </w:rPr>
        <w:t>.</w:t>
      </w:r>
    </w:p>
    <w:p w14:paraId="583D8CC7" w14:textId="554D1EE6" w:rsidR="009D25C3" w:rsidRPr="009B7DDE" w:rsidRDefault="009D25C3" w:rsidP="009B7DDE">
      <w:pPr>
        <w:ind w:left="-709" w:right="-755"/>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9B7DDE">
        <w:rPr>
          <w:rFonts w:ascii="Arial" w:hAnsi="Arial" w:cs="Arial"/>
          <w:i/>
        </w:rPr>
        <w:t xml:space="preserve"> All </w:t>
      </w:r>
      <w:r w:rsidR="009B7DDE" w:rsidRPr="009B7DDE">
        <w:rPr>
          <w:rFonts w:ascii="Arial" w:hAnsi="Arial" w:cs="Arial"/>
          <w:i/>
          <w:iCs/>
        </w:rPr>
        <w:t xml:space="preserve">underlying concepts and principles within the context of the field of study should be made applicable to your </w:t>
      </w:r>
      <w:r w:rsidR="0014346B">
        <w:rPr>
          <w:rFonts w:ascii="Arial" w:hAnsi="Arial" w:cs="Arial"/>
          <w:i/>
          <w:iCs/>
        </w:rPr>
        <w:t>Chosen C</w:t>
      </w:r>
      <w:r w:rsidR="009B7DDE" w:rsidRPr="009B7DDE">
        <w:rPr>
          <w:rFonts w:ascii="Arial" w:hAnsi="Arial" w:cs="Arial"/>
          <w:i/>
          <w:iCs/>
        </w:rPr>
        <w:t xml:space="preserve">ase </w:t>
      </w:r>
      <w:r w:rsidR="0014346B">
        <w:rPr>
          <w:rFonts w:ascii="Arial" w:hAnsi="Arial" w:cs="Arial"/>
          <w:i/>
          <w:iCs/>
        </w:rPr>
        <w:t>S</w:t>
      </w:r>
      <w:r w:rsidR="009B7DDE" w:rsidRPr="009B7DDE">
        <w:rPr>
          <w:rFonts w:ascii="Arial" w:hAnsi="Arial" w:cs="Arial"/>
          <w:i/>
          <w:iCs/>
        </w:rPr>
        <w:t xml:space="preserve">tudy </w:t>
      </w:r>
      <w:r w:rsidR="0014346B">
        <w:rPr>
          <w:rFonts w:ascii="Arial" w:hAnsi="Arial" w:cs="Arial"/>
          <w:i/>
          <w:iCs/>
        </w:rPr>
        <w:t>O</w:t>
      </w:r>
      <w:r w:rsidR="009B7DDE" w:rsidRPr="009B7DDE">
        <w:rPr>
          <w:rFonts w:ascii="Arial" w:hAnsi="Arial" w:cs="Arial"/>
          <w:i/>
          <w:iCs/>
        </w:rPr>
        <w:t>rganisation</w:t>
      </w:r>
      <w:r w:rsidR="000F65A5">
        <w:rPr>
          <w:rFonts w:ascii="Arial" w:hAnsi="Arial" w:cs="Arial"/>
          <w:i/>
          <w:iCs/>
        </w:rPr>
        <w:t xml:space="preserve"> and proposed compaint</w:t>
      </w:r>
      <w:r w:rsidR="009B7DDE" w:rsidRPr="009B7DDE">
        <w:rPr>
          <w:rFonts w:ascii="Arial" w:hAnsi="Arial" w:cs="Arial"/>
          <w:i/>
          <w:iCs/>
        </w:rPr>
        <w:t>.</w:t>
      </w:r>
    </w:p>
    <w:p w14:paraId="4C4EA5E1"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76ED4C4" w14:textId="291A92AA" w:rsidR="009D25C3" w:rsidRPr="00A406E5" w:rsidRDefault="009D25C3" w:rsidP="009B7DDE">
      <w:pPr>
        <w:ind w:left="-709" w:right="-755"/>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4A5CF14" w14:textId="03623E0D" w:rsidR="00A4550B" w:rsidRDefault="009D25C3" w:rsidP="002011D2">
      <w:pPr>
        <w:spacing w:line="276" w:lineRule="auto"/>
        <w:ind w:left="-720"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9B7DDE" w:rsidRPr="00BD00BA">
        <w:rPr>
          <w:rFonts w:ascii="Arial" w:hAnsi="Arial" w:cs="Arial"/>
          <w:i/>
        </w:rPr>
        <w:t xml:space="preserve">Your </w:t>
      </w:r>
      <w:r w:rsidR="009B7DDE">
        <w:rPr>
          <w:rFonts w:ascii="Arial" w:hAnsi="Arial" w:cs="Arial"/>
          <w:i/>
        </w:rPr>
        <w:t xml:space="preserve">final </w:t>
      </w:r>
      <w:r w:rsidR="009B7DDE" w:rsidRPr="00BD00BA">
        <w:rPr>
          <w:rFonts w:ascii="Arial" w:hAnsi="Arial" w:cs="Arial"/>
          <w:i/>
        </w:rPr>
        <w:t xml:space="preserve">submission </w:t>
      </w:r>
      <w:r w:rsidR="009B7DDE">
        <w:rPr>
          <w:rFonts w:ascii="Arial" w:hAnsi="Arial" w:cs="Arial"/>
          <w:i/>
        </w:rPr>
        <w:t>must</w:t>
      </w:r>
      <w:r w:rsidR="009B7DDE" w:rsidRPr="00BD00BA">
        <w:rPr>
          <w:rFonts w:ascii="Arial" w:hAnsi="Arial" w:cs="Arial"/>
          <w:i/>
        </w:rPr>
        <w:t xml:space="preserve"> be professionally communicated in</w:t>
      </w:r>
      <w:r w:rsidR="009B7DDE">
        <w:rPr>
          <w:rFonts w:ascii="Arial" w:hAnsi="Arial" w:cs="Arial"/>
          <w:i/>
        </w:rPr>
        <w:t xml:space="preserve"> the Third Person</w:t>
      </w:r>
      <w:r w:rsidR="009B7DDE" w:rsidRPr="00BD00BA">
        <w:rPr>
          <w:rFonts w:ascii="Arial" w:hAnsi="Arial" w:cs="Arial"/>
          <w:i/>
        </w:rPr>
        <w:t xml:space="preserve"> a</w:t>
      </w:r>
      <w:r w:rsidR="009B7DDE">
        <w:rPr>
          <w:rFonts w:ascii="Arial" w:hAnsi="Arial" w:cs="Arial"/>
          <w:i/>
        </w:rPr>
        <w:t>s a</w:t>
      </w:r>
      <w:r w:rsidR="009B7DDE" w:rsidRPr="00BD00BA">
        <w:rPr>
          <w:rFonts w:ascii="Arial" w:hAnsi="Arial" w:cs="Arial"/>
          <w:i/>
        </w:rPr>
        <w:t xml:space="preserve"> </w:t>
      </w:r>
      <w:r w:rsidR="009B7DDE">
        <w:rPr>
          <w:rFonts w:ascii="Arial" w:hAnsi="Arial" w:cs="Arial"/>
          <w:i/>
        </w:rPr>
        <w:t xml:space="preserve">Formal </w:t>
      </w:r>
      <w:r w:rsidR="009B7DDE" w:rsidRPr="00BD00BA">
        <w:rPr>
          <w:rFonts w:ascii="Arial" w:hAnsi="Arial" w:cs="Arial"/>
          <w:i/>
        </w:rPr>
        <w:t>Business Repor</w:t>
      </w:r>
      <w:r w:rsidR="009B7DDE">
        <w:rPr>
          <w:rFonts w:ascii="Arial" w:hAnsi="Arial" w:cs="Arial"/>
          <w:i/>
        </w:rPr>
        <w:t xml:space="preserve">t and </w:t>
      </w:r>
      <w:r w:rsidR="009B7DDE" w:rsidRPr="00C439E4">
        <w:rPr>
          <w:rFonts w:ascii="Arial" w:hAnsi="Arial" w:cs="Arial"/>
          <w:i/>
          <w:color w:val="000000" w:themeColor="text1"/>
        </w:rPr>
        <w:t>be accurate, exceptionally coherent, very fluent and presented well</w:t>
      </w:r>
      <w:r w:rsidR="009B7DDE" w:rsidRPr="00BD00BA">
        <w:rPr>
          <w:rFonts w:ascii="Arial" w:hAnsi="Arial" w:cs="Arial"/>
          <w:i/>
        </w:rPr>
        <w:t xml:space="preserve"> with all appropriate sections clearly </w:t>
      </w:r>
      <w:r w:rsidR="002011D2">
        <w:rPr>
          <w:rFonts w:ascii="Arial" w:hAnsi="Arial" w:cs="Arial"/>
          <w:i/>
        </w:rPr>
        <w:t>T</w:t>
      </w:r>
      <w:r w:rsidR="009B7DDE" w:rsidRPr="00BD00BA">
        <w:rPr>
          <w:rFonts w:ascii="Arial" w:hAnsi="Arial" w:cs="Arial"/>
          <w:i/>
        </w:rPr>
        <w:t>itled</w:t>
      </w:r>
      <w:r w:rsidR="009B7DDE">
        <w:rPr>
          <w:rFonts w:ascii="Arial" w:hAnsi="Arial" w:cs="Arial"/>
          <w:i/>
        </w:rPr>
        <w:t xml:space="preserve"> and </w:t>
      </w:r>
      <w:r w:rsidR="002011D2">
        <w:rPr>
          <w:rFonts w:ascii="Arial" w:hAnsi="Arial" w:cs="Arial"/>
          <w:i/>
        </w:rPr>
        <w:t>N</w:t>
      </w:r>
      <w:r w:rsidR="009B7DDE">
        <w:rPr>
          <w:rFonts w:ascii="Arial" w:hAnsi="Arial" w:cs="Arial"/>
          <w:i/>
        </w:rPr>
        <w:t>umbered</w:t>
      </w:r>
      <w:r w:rsidR="009B7DDE" w:rsidRPr="00BD00BA">
        <w:rPr>
          <w:rFonts w:ascii="Arial" w:hAnsi="Arial" w:cs="Arial"/>
          <w:i/>
        </w:rPr>
        <w:t>.</w:t>
      </w:r>
      <w:r w:rsidR="009B7DDE">
        <w:rPr>
          <w:rFonts w:ascii="Arial" w:hAnsi="Arial" w:cs="Arial"/>
          <w:i/>
        </w:rPr>
        <w:t xml:space="preserve"> Your Report should contain a Front Cover, an Executive Summary, Content Page, an Introduction, Main Findings, a Conclusion, set of Recommendations, a Reference </w:t>
      </w:r>
      <w:r w:rsidR="002011D2">
        <w:rPr>
          <w:rFonts w:ascii="Arial" w:hAnsi="Arial" w:cs="Arial"/>
          <w:i/>
        </w:rPr>
        <w:t>Page,</w:t>
      </w:r>
      <w:r w:rsidR="009B7DDE">
        <w:rPr>
          <w:rFonts w:ascii="Arial" w:hAnsi="Arial" w:cs="Arial"/>
          <w:i/>
        </w:rPr>
        <w:t xml:space="preserve"> and a set of Appendices (if appropriate)</w:t>
      </w:r>
      <w:r w:rsidR="002011D2">
        <w:rPr>
          <w:rFonts w:ascii="Arial" w:hAnsi="Arial" w:cs="Arial"/>
          <w:i/>
        </w:rPr>
        <w:t>.</w:t>
      </w:r>
    </w:p>
    <w:p w14:paraId="6AF330FE" w14:textId="0EAB69ED" w:rsidR="00023221" w:rsidRDefault="00023221" w:rsidP="002011D2">
      <w:pPr>
        <w:spacing w:line="276" w:lineRule="auto"/>
        <w:ind w:left="-720" w:right="-755"/>
        <w:jc w:val="both"/>
        <w:rPr>
          <w:rFonts w:ascii="Arial" w:hAnsi="Arial" w:cs="Arial"/>
          <w:i/>
        </w:rPr>
      </w:pPr>
    </w:p>
    <w:p w14:paraId="610B6111" w14:textId="0C97BD51" w:rsidR="00023221" w:rsidRDefault="00023221" w:rsidP="002011D2">
      <w:pPr>
        <w:spacing w:line="276" w:lineRule="auto"/>
        <w:ind w:left="-720" w:right="-755"/>
        <w:jc w:val="both"/>
        <w:rPr>
          <w:rFonts w:ascii="Arial" w:hAnsi="Arial" w:cs="Arial"/>
          <w:i/>
        </w:rPr>
      </w:pPr>
    </w:p>
    <w:p w14:paraId="344694BC" w14:textId="12C4AEA4" w:rsidR="00023221" w:rsidRDefault="00023221" w:rsidP="002011D2">
      <w:pPr>
        <w:spacing w:line="276" w:lineRule="auto"/>
        <w:ind w:left="-720" w:right="-755"/>
        <w:jc w:val="both"/>
        <w:rPr>
          <w:rFonts w:ascii="Arial" w:hAnsi="Arial" w:cs="Arial"/>
          <w:i/>
        </w:rPr>
      </w:pPr>
    </w:p>
    <w:p w14:paraId="1E6C81DA" w14:textId="43BE4B7B" w:rsidR="00023221" w:rsidRDefault="00023221" w:rsidP="002011D2">
      <w:pPr>
        <w:spacing w:line="276" w:lineRule="auto"/>
        <w:ind w:left="-720" w:right="-755"/>
        <w:jc w:val="both"/>
        <w:rPr>
          <w:rFonts w:ascii="Arial" w:hAnsi="Arial" w:cs="Arial"/>
          <w:i/>
        </w:rPr>
      </w:pPr>
    </w:p>
    <w:p w14:paraId="76628BDE" w14:textId="77777777" w:rsidR="00023221" w:rsidRPr="002011D2" w:rsidRDefault="00023221" w:rsidP="002011D2">
      <w:pPr>
        <w:spacing w:line="276" w:lineRule="auto"/>
        <w:ind w:left="-720" w:right="-755"/>
        <w:jc w:val="both"/>
        <w:rPr>
          <w:rFonts w:ascii="Arial" w:hAnsi="Arial" w:cs="Arial"/>
          <w:i/>
        </w:rPr>
      </w:pP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6"/>
      </w:tblGrid>
      <w:tr w:rsidR="009D25C3" w:rsidRPr="00A406E5" w14:paraId="28ED5189" w14:textId="77777777" w:rsidTr="009D25C3">
        <w:trPr>
          <w:jc w:val="center"/>
        </w:trPr>
        <w:tc>
          <w:tcPr>
            <w:tcW w:w="9776" w:type="dxa"/>
            <w:shd w:val="clear" w:color="auto" w:fill="BFBFBF"/>
          </w:tcPr>
          <w:p w14:paraId="13A12AA2" w14:textId="77777777" w:rsidR="009D25C3" w:rsidRPr="00A406E5" w:rsidRDefault="009D25C3" w:rsidP="00C41C79">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5A8C9D5D" w14:textId="66C1DD62" w:rsidR="009D25C3" w:rsidRDefault="009D25C3" w:rsidP="00F348AB">
      <w:pPr>
        <w:pStyle w:val="BodyText1"/>
        <w:tabs>
          <w:tab w:val="clear" w:pos="720"/>
          <w:tab w:val="clear" w:pos="1440"/>
        </w:tabs>
        <w:ind w:left="-426" w:right="-330"/>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56E267" w14:textId="77777777" w:rsidR="00F348AB" w:rsidRPr="00A406E5" w:rsidRDefault="00F348AB" w:rsidP="009D25C3">
      <w:pPr>
        <w:pStyle w:val="BodyText1"/>
        <w:tabs>
          <w:tab w:val="clear" w:pos="720"/>
          <w:tab w:val="clear" w:pos="1440"/>
        </w:tabs>
        <w:ind w:left="-426" w:right="-472"/>
        <w:jc w:val="both"/>
        <w:rPr>
          <w:rFonts w:ascii="Arial" w:hAnsi="Arial" w:cs="Arial"/>
          <w:sz w:val="20"/>
        </w:rPr>
      </w:pPr>
    </w:p>
    <w:tbl>
      <w:tblPr>
        <w:tblW w:w="5425" w:type="pct"/>
        <w:tblInd w:w="-431" w:type="dxa"/>
        <w:tblLayout w:type="fixed"/>
        <w:tblLook w:val="04A0" w:firstRow="1" w:lastRow="0" w:firstColumn="1" w:lastColumn="0" w:noHBand="0" w:noVBand="1"/>
      </w:tblPr>
      <w:tblGrid>
        <w:gridCol w:w="7949"/>
        <w:gridCol w:w="749"/>
        <w:gridCol w:w="1084"/>
      </w:tblGrid>
      <w:tr w:rsidR="009D25C3" w:rsidRPr="00A406E5" w14:paraId="21C36DFA" w14:textId="77777777" w:rsidTr="00F348AB">
        <w:trPr>
          <w:trHeight w:val="1002"/>
        </w:trPr>
        <w:tc>
          <w:tcPr>
            <w:tcW w:w="4063" w:type="pct"/>
            <w:tcBorders>
              <w:top w:val="single" w:sz="4" w:space="0" w:color="auto"/>
              <w:left w:val="single" w:sz="4" w:space="0" w:color="auto"/>
              <w:right w:val="single" w:sz="4" w:space="0" w:color="auto"/>
            </w:tcBorders>
            <w:shd w:val="clear" w:color="auto" w:fill="BFBFBF"/>
            <w:vAlign w:val="center"/>
          </w:tcPr>
          <w:p w14:paraId="501FE56F" w14:textId="77777777" w:rsidR="009D25C3" w:rsidRPr="00A406E5" w:rsidRDefault="009D25C3" w:rsidP="00F348AB">
            <w:pPr>
              <w:ind w:left="27"/>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83" w:type="pct"/>
            <w:tcBorders>
              <w:top w:val="single" w:sz="4" w:space="0" w:color="auto"/>
              <w:left w:val="single" w:sz="4" w:space="0" w:color="auto"/>
              <w:right w:val="single" w:sz="4" w:space="0" w:color="auto"/>
            </w:tcBorders>
            <w:shd w:val="clear" w:color="auto" w:fill="BFBFBF"/>
            <w:textDirection w:val="btLr"/>
          </w:tcPr>
          <w:p w14:paraId="72B1AD76" w14:textId="77777777" w:rsidR="009D25C3" w:rsidRPr="00A85BFE" w:rsidRDefault="009D25C3" w:rsidP="00C41C79">
            <w:pPr>
              <w:ind w:left="34" w:right="113"/>
              <w:jc w:val="center"/>
              <w:rPr>
                <w:rFonts w:ascii="Arial" w:hAnsi="Arial" w:cs="Arial"/>
                <w:b/>
                <w:sz w:val="18"/>
                <w:szCs w:val="18"/>
              </w:rPr>
            </w:pPr>
            <w:r w:rsidRPr="00A85BFE">
              <w:rPr>
                <w:rFonts w:ascii="Arial" w:hAnsi="Arial" w:cs="Arial"/>
                <w:b/>
                <w:sz w:val="18"/>
                <w:szCs w:val="18"/>
              </w:rPr>
              <w:t>Marks available</w:t>
            </w:r>
          </w:p>
        </w:tc>
        <w:tc>
          <w:tcPr>
            <w:tcW w:w="55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58756A" w14:textId="77777777" w:rsidR="009D25C3" w:rsidRPr="00A85BFE" w:rsidRDefault="009D25C3" w:rsidP="00C41C79">
            <w:pPr>
              <w:ind w:left="113" w:right="113"/>
              <w:jc w:val="center"/>
              <w:rPr>
                <w:rFonts w:ascii="Arial" w:hAnsi="Arial" w:cs="Arial"/>
                <w:b/>
                <w:sz w:val="18"/>
                <w:szCs w:val="18"/>
              </w:rPr>
            </w:pPr>
            <w:r w:rsidRPr="00A85BFE">
              <w:rPr>
                <w:rFonts w:ascii="Arial" w:hAnsi="Arial" w:cs="Arial"/>
                <w:b/>
                <w:sz w:val="18"/>
                <w:szCs w:val="18"/>
              </w:rPr>
              <w:t xml:space="preserve">Marks </w:t>
            </w:r>
          </w:p>
          <w:p w14:paraId="4D9D2C90" w14:textId="77777777" w:rsidR="009D25C3" w:rsidRPr="00A85BFE" w:rsidRDefault="009D25C3" w:rsidP="00C41C79">
            <w:pPr>
              <w:ind w:left="113" w:right="113"/>
              <w:jc w:val="center"/>
              <w:rPr>
                <w:rFonts w:ascii="Arial" w:hAnsi="Arial" w:cs="Arial"/>
                <w:b/>
                <w:sz w:val="18"/>
                <w:szCs w:val="18"/>
              </w:rPr>
            </w:pPr>
            <w:r w:rsidRPr="00A85BFE">
              <w:rPr>
                <w:rFonts w:ascii="Arial" w:hAnsi="Arial" w:cs="Arial"/>
                <w:b/>
                <w:sz w:val="18"/>
                <w:szCs w:val="18"/>
              </w:rPr>
              <w:t>awarded</w:t>
            </w:r>
          </w:p>
        </w:tc>
      </w:tr>
      <w:tr w:rsidR="009D25C3" w:rsidRPr="00A406E5" w14:paraId="1B1B3357"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0BC1C8EC" w14:textId="50A7FE6C" w:rsidR="009D25C3" w:rsidRPr="00F348AB" w:rsidRDefault="009D25C3" w:rsidP="00F348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83" w:type="pct"/>
            <w:tcBorders>
              <w:top w:val="single" w:sz="4" w:space="0" w:color="auto"/>
              <w:left w:val="single" w:sz="4" w:space="0" w:color="auto"/>
              <w:right w:val="single" w:sz="4" w:space="0" w:color="auto"/>
            </w:tcBorders>
            <w:shd w:val="clear" w:color="auto" w:fill="D9D9D9"/>
          </w:tcPr>
          <w:p w14:paraId="2445C0B4" w14:textId="6A2E5813" w:rsidR="009D25C3" w:rsidRPr="00A406E5" w:rsidRDefault="0083288A" w:rsidP="00C41C79">
            <w:pPr>
              <w:jc w:val="center"/>
              <w:rPr>
                <w:rFonts w:ascii="Arial" w:hAnsi="Arial" w:cs="Arial"/>
                <w:sz w:val="32"/>
              </w:rPr>
            </w:pPr>
            <w:r>
              <w:rPr>
                <w:rFonts w:ascii="Arial" w:hAnsi="Arial" w:cs="Arial"/>
                <w:sz w:val="32"/>
              </w:rPr>
              <w:t>25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22FE915C" w14:textId="77777777" w:rsidR="009D25C3" w:rsidRPr="00A406E5" w:rsidRDefault="009D25C3" w:rsidP="00C41C79">
            <w:pPr>
              <w:jc w:val="center"/>
              <w:rPr>
                <w:rFonts w:ascii="Arial" w:hAnsi="Arial" w:cs="Arial"/>
                <w:sz w:val="32"/>
              </w:rPr>
            </w:pPr>
          </w:p>
        </w:tc>
      </w:tr>
      <w:tr w:rsidR="009D25C3" w:rsidRPr="00A406E5" w14:paraId="1BE7BE0A" w14:textId="77777777" w:rsidTr="00F348AB">
        <w:trPr>
          <w:trHeight w:val="450"/>
        </w:trPr>
        <w:tc>
          <w:tcPr>
            <w:tcW w:w="4063" w:type="pct"/>
            <w:vMerge w:val="restart"/>
            <w:tcBorders>
              <w:top w:val="single" w:sz="4" w:space="0" w:color="auto"/>
              <w:left w:val="single" w:sz="4" w:space="0" w:color="auto"/>
              <w:right w:val="single" w:sz="4" w:space="0" w:color="auto"/>
            </w:tcBorders>
          </w:tcPr>
          <w:p w14:paraId="7D8D5DEE" w14:textId="77777777" w:rsidR="009D25C3" w:rsidRPr="00A406E5" w:rsidRDefault="009D25C3" w:rsidP="00C41C79">
            <w:pPr>
              <w:spacing w:after="120"/>
              <w:rPr>
                <w:rFonts w:ascii="Arial" w:hAnsi="Arial" w:cs="Arial"/>
                <w:sz w:val="14"/>
                <w:szCs w:val="14"/>
              </w:rPr>
            </w:pPr>
          </w:p>
          <w:p w14:paraId="33595EAF" w14:textId="77777777" w:rsidR="009D25C3" w:rsidRPr="00A406E5" w:rsidRDefault="009D25C3" w:rsidP="00C41C79">
            <w:pPr>
              <w:spacing w:after="120"/>
              <w:rPr>
                <w:rFonts w:ascii="Arial" w:hAnsi="Arial" w:cs="Arial"/>
                <w:sz w:val="14"/>
                <w:szCs w:val="14"/>
              </w:rPr>
            </w:pPr>
          </w:p>
          <w:p w14:paraId="5935FF09" w14:textId="77777777" w:rsidR="009D25C3" w:rsidRPr="00A406E5" w:rsidRDefault="009D25C3" w:rsidP="00C41C79">
            <w:pPr>
              <w:spacing w:after="120"/>
              <w:rPr>
                <w:rFonts w:ascii="Arial" w:hAnsi="Arial" w:cs="Arial"/>
                <w:sz w:val="14"/>
                <w:szCs w:val="14"/>
              </w:rPr>
            </w:pPr>
          </w:p>
          <w:p w14:paraId="0785E360"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6708AF4" w14:textId="0EF5C053"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68F8B82" w14:textId="77777777" w:rsidR="009D25C3" w:rsidRPr="00A406E5" w:rsidRDefault="009D25C3" w:rsidP="00C41C79">
            <w:pPr>
              <w:jc w:val="center"/>
              <w:rPr>
                <w:rFonts w:ascii="Arial" w:hAnsi="Arial" w:cs="Arial"/>
                <w:sz w:val="32"/>
              </w:rPr>
            </w:pPr>
          </w:p>
        </w:tc>
      </w:tr>
      <w:tr w:rsidR="009D25C3" w:rsidRPr="00A406E5" w14:paraId="34D3F118" w14:textId="77777777" w:rsidTr="00F348AB">
        <w:trPr>
          <w:trHeight w:val="451"/>
        </w:trPr>
        <w:tc>
          <w:tcPr>
            <w:tcW w:w="4063" w:type="pct"/>
            <w:vMerge/>
            <w:tcBorders>
              <w:left w:val="single" w:sz="4" w:space="0" w:color="auto"/>
              <w:bottom w:val="single" w:sz="4" w:space="0" w:color="auto"/>
              <w:right w:val="single" w:sz="4" w:space="0" w:color="auto"/>
            </w:tcBorders>
          </w:tcPr>
          <w:p w14:paraId="247247DF"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4F3BFF5E"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BC08C52" w14:textId="77777777" w:rsidR="009D25C3" w:rsidRPr="00A406E5" w:rsidRDefault="009D25C3" w:rsidP="00C41C79">
            <w:pPr>
              <w:jc w:val="center"/>
              <w:rPr>
                <w:rFonts w:ascii="Arial" w:hAnsi="Arial" w:cs="Arial"/>
                <w:sz w:val="32"/>
              </w:rPr>
            </w:pPr>
          </w:p>
        </w:tc>
      </w:tr>
      <w:tr w:rsidR="009D25C3" w:rsidRPr="00A406E5" w14:paraId="38492535"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20C4E07F" w14:textId="57D848C7" w:rsidR="009D25C3" w:rsidRPr="00F348AB" w:rsidRDefault="009D25C3" w:rsidP="00F348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3BE53A69" w14:textId="66D23BB5" w:rsidR="009D25C3" w:rsidRPr="00A406E5" w:rsidRDefault="0083288A" w:rsidP="00C41C79">
            <w:pPr>
              <w:jc w:val="center"/>
              <w:rPr>
                <w:rFonts w:ascii="Arial" w:hAnsi="Arial" w:cs="Arial"/>
                <w:sz w:val="32"/>
              </w:rPr>
            </w:pPr>
            <w:r>
              <w:rPr>
                <w:rFonts w:ascii="Arial" w:hAnsi="Arial" w:cs="Arial"/>
                <w:sz w:val="32"/>
              </w:rPr>
              <w:t>25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63FE928D" w14:textId="77777777" w:rsidR="009D25C3" w:rsidRPr="00A406E5" w:rsidRDefault="009D25C3" w:rsidP="00C41C79">
            <w:pPr>
              <w:jc w:val="center"/>
              <w:rPr>
                <w:rFonts w:ascii="Arial" w:hAnsi="Arial" w:cs="Arial"/>
                <w:sz w:val="32"/>
              </w:rPr>
            </w:pPr>
          </w:p>
        </w:tc>
      </w:tr>
      <w:tr w:rsidR="009D25C3" w:rsidRPr="00A406E5" w14:paraId="0C59C939" w14:textId="77777777" w:rsidTr="00F348AB">
        <w:trPr>
          <w:trHeight w:val="450"/>
        </w:trPr>
        <w:tc>
          <w:tcPr>
            <w:tcW w:w="4063" w:type="pct"/>
            <w:vMerge w:val="restart"/>
            <w:tcBorders>
              <w:top w:val="single" w:sz="4" w:space="0" w:color="auto"/>
              <w:left w:val="single" w:sz="4" w:space="0" w:color="auto"/>
              <w:right w:val="single" w:sz="4" w:space="0" w:color="auto"/>
            </w:tcBorders>
          </w:tcPr>
          <w:p w14:paraId="52D5C988" w14:textId="77777777" w:rsidR="009D25C3" w:rsidRPr="00A406E5" w:rsidRDefault="009D25C3" w:rsidP="00C41C79">
            <w:pPr>
              <w:spacing w:after="120"/>
              <w:rPr>
                <w:rFonts w:ascii="Arial" w:hAnsi="Arial" w:cs="Arial"/>
                <w:sz w:val="14"/>
                <w:szCs w:val="14"/>
              </w:rPr>
            </w:pPr>
          </w:p>
          <w:p w14:paraId="6EA13BE6" w14:textId="77777777" w:rsidR="009D25C3" w:rsidRPr="00A406E5" w:rsidRDefault="009D25C3" w:rsidP="00C41C79">
            <w:pPr>
              <w:spacing w:after="120"/>
              <w:rPr>
                <w:rFonts w:ascii="Arial" w:hAnsi="Arial" w:cs="Arial"/>
                <w:sz w:val="14"/>
                <w:szCs w:val="14"/>
              </w:rPr>
            </w:pPr>
          </w:p>
          <w:p w14:paraId="22278913"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61C24FE1" w14:textId="77777777" w:rsidR="009D25C3" w:rsidRPr="00A406E5" w:rsidRDefault="009D25C3" w:rsidP="0083288A">
            <w:pP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767F4A7E" w14:textId="77777777" w:rsidR="009D25C3" w:rsidRPr="00A406E5" w:rsidRDefault="009D25C3" w:rsidP="00C41C79">
            <w:pPr>
              <w:jc w:val="center"/>
              <w:rPr>
                <w:rFonts w:ascii="Arial" w:hAnsi="Arial" w:cs="Arial"/>
                <w:sz w:val="32"/>
              </w:rPr>
            </w:pPr>
          </w:p>
        </w:tc>
      </w:tr>
      <w:tr w:rsidR="009D25C3" w:rsidRPr="00A406E5" w14:paraId="12FE17D6" w14:textId="77777777" w:rsidTr="0083288A">
        <w:trPr>
          <w:trHeight w:val="451"/>
        </w:trPr>
        <w:tc>
          <w:tcPr>
            <w:tcW w:w="4063" w:type="pct"/>
            <w:vMerge/>
            <w:tcBorders>
              <w:left w:val="single" w:sz="4" w:space="0" w:color="auto"/>
              <w:bottom w:val="single" w:sz="4" w:space="0" w:color="auto"/>
              <w:right w:val="single" w:sz="4" w:space="0" w:color="auto"/>
            </w:tcBorders>
          </w:tcPr>
          <w:p w14:paraId="6B895683"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0EC8D262" w14:textId="04DFE774" w:rsidR="009D25C3" w:rsidRPr="00A406E5" w:rsidRDefault="009D25C3" w:rsidP="0083288A">
            <w:pP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93BB791" w14:textId="77777777" w:rsidR="009D25C3" w:rsidRPr="00A406E5" w:rsidRDefault="009D25C3" w:rsidP="00C41C79">
            <w:pPr>
              <w:jc w:val="center"/>
              <w:rPr>
                <w:rFonts w:ascii="Arial" w:hAnsi="Arial" w:cs="Arial"/>
                <w:sz w:val="32"/>
              </w:rPr>
            </w:pPr>
          </w:p>
        </w:tc>
      </w:tr>
      <w:tr w:rsidR="009D25C3" w:rsidRPr="00A406E5" w14:paraId="7A0444D2"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48C71961" w14:textId="1F6CE871" w:rsidR="009D25C3" w:rsidRPr="00F348AB" w:rsidRDefault="009D25C3" w:rsidP="00F348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83" w:type="pct"/>
            <w:tcBorders>
              <w:top w:val="single" w:sz="4" w:space="0" w:color="auto"/>
              <w:left w:val="single" w:sz="4" w:space="0" w:color="auto"/>
              <w:right w:val="single" w:sz="4" w:space="0" w:color="auto"/>
            </w:tcBorders>
            <w:shd w:val="clear" w:color="auto" w:fill="D9D9D9"/>
          </w:tcPr>
          <w:p w14:paraId="19256FB0" w14:textId="5E5DD3F5" w:rsidR="009D25C3" w:rsidRPr="00A406E5" w:rsidRDefault="0083288A" w:rsidP="00C41C79">
            <w:pPr>
              <w:jc w:val="center"/>
              <w:rPr>
                <w:rFonts w:ascii="Arial" w:hAnsi="Arial" w:cs="Arial"/>
                <w:sz w:val="32"/>
              </w:rPr>
            </w:pPr>
            <w:r>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C3A776C" w14:textId="77777777" w:rsidR="009D25C3" w:rsidRPr="00A406E5" w:rsidRDefault="009D25C3" w:rsidP="00C41C79">
            <w:pPr>
              <w:jc w:val="center"/>
              <w:rPr>
                <w:rFonts w:ascii="Arial" w:hAnsi="Arial" w:cs="Arial"/>
                <w:sz w:val="32"/>
              </w:rPr>
            </w:pPr>
          </w:p>
        </w:tc>
      </w:tr>
      <w:tr w:rsidR="009D25C3" w:rsidRPr="00A406E5" w14:paraId="6745D6B5" w14:textId="77777777" w:rsidTr="00F348AB">
        <w:trPr>
          <w:trHeight w:val="450"/>
        </w:trPr>
        <w:tc>
          <w:tcPr>
            <w:tcW w:w="4063" w:type="pct"/>
            <w:vMerge w:val="restart"/>
            <w:tcBorders>
              <w:top w:val="single" w:sz="4" w:space="0" w:color="auto"/>
              <w:left w:val="single" w:sz="4" w:space="0" w:color="auto"/>
              <w:right w:val="single" w:sz="4" w:space="0" w:color="auto"/>
            </w:tcBorders>
          </w:tcPr>
          <w:p w14:paraId="10D11D49" w14:textId="77777777" w:rsidR="009D25C3" w:rsidRPr="00A406E5" w:rsidRDefault="009D25C3" w:rsidP="00C41C79">
            <w:pPr>
              <w:spacing w:after="120"/>
              <w:rPr>
                <w:rFonts w:ascii="Arial" w:hAnsi="Arial" w:cs="Arial"/>
                <w:sz w:val="14"/>
                <w:szCs w:val="14"/>
              </w:rPr>
            </w:pPr>
          </w:p>
          <w:p w14:paraId="415D29B3" w14:textId="77777777" w:rsidR="009D25C3" w:rsidRPr="00A406E5" w:rsidRDefault="009D25C3" w:rsidP="00C41C79">
            <w:pPr>
              <w:spacing w:after="120"/>
              <w:rPr>
                <w:rFonts w:ascii="Arial" w:hAnsi="Arial" w:cs="Arial"/>
                <w:sz w:val="14"/>
                <w:szCs w:val="14"/>
              </w:rPr>
            </w:pPr>
          </w:p>
          <w:p w14:paraId="61358BA8" w14:textId="77777777" w:rsidR="009D25C3" w:rsidRPr="00A406E5" w:rsidRDefault="009D25C3" w:rsidP="00C41C79">
            <w:pPr>
              <w:spacing w:after="120"/>
              <w:rPr>
                <w:rFonts w:ascii="Arial" w:hAnsi="Arial" w:cs="Arial"/>
                <w:sz w:val="14"/>
                <w:szCs w:val="14"/>
              </w:rPr>
            </w:pPr>
          </w:p>
          <w:p w14:paraId="5E3B9FA5"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0686132" w14:textId="77777777"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2F65965A" w14:textId="77777777" w:rsidR="009D25C3" w:rsidRPr="00A406E5" w:rsidRDefault="009D25C3" w:rsidP="00C41C79">
            <w:pPr>
              <w:jc w:val="center"/>
              <w:rPr>
                <w:rFonts w:ascii="Arial" w:hAnsi="Arial" w:cs="Arial"/>
                <w:sz w:val="32"/>
              </w:rPr>
            </w:pPr>
          </w:p>
        </w:tc>
      </w:tr>
      <w:tr w:rsidR="009D25C3" w:rsidRPr="00A406E5" w14:paraId="76B816FC" w14:textId="77777777" w:rsidTr="00F348AB">
        <w:trPr>
          <w:trHeight w:val="451"/>
        </w:trPr>
        <w:tc>
          <w:tcPr>
            <w:tcW w:w="4063" w:type="pct"/>
            <w:vMerge/>
            <w:tcBorders>
              <w:left w:val="single" w:sz="4" w:space="0" w:color="auto"/>
              <w:bottom w:val="single" w:sz="4" w:space="0" w:color="auto"/>
              <w:right w:val="single" w:sz="4" w:space="0" w:color="auto"/>
            </w:tcBorders>
          </w:tcPr>
          <w:p w14:paraId="7D4AB9B0"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6C29045"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6125804E" w14:textId="77777777" w:rsidR="009D25C3" w:rsidRPr="00A406E5" w:rsidRDefault="009D25C3" w:rsidP="00C41C79">
            <w:pPr>
              <w:jc w:val="center"/>
              <w:rPr>
                <w:rFonts w:ascii="Arial" w:hAnsi="Arial" w:cs="Arial"/>
                <w:sz w:val="32"/>
              </w:rPr>
            </w:pPr>
          </w:p>
        </w:tc>
      </w:tr>
      <w:tr w:rsidR="009D25C3" w:rsidRPr="00A406E5" w14:paraId="24676DDF"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0D737E96" w14:textId="301DEAFA" w:rsidR="009D25C3" w:rsidRPr="00F348AB" w:rsidRDefault="009D25C3" w:rsidP="00F348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22CC0906" w14:textId="0BCCBFE5" w:rsidR="009D25C3" w:rsidRPr="00A406E5" w:rsidRDefault="000F65A5"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0882FE6E" w14:textId="77777777" w:rsidR="009D25C3" w:rsidRPr="00A406E5" w:rsidRDefault="009D25C3" w:rsidP="00C41C79">
            <w:pPr>
              <w:jc w:val="center"/>
              <w:rPr>
                <w:rFonts w:ascii="Arial" w:hAnsi="Arial" w:cs="Arial"/>
                <w:sz w:val="32"/>
              </w:rPr>
            </w:pPr>
          </w:p>
        </w:tc>
      </w:tr>
      <w:tr w:rsidR="009D25C3" w:rsidRPr="00A406E5" w14:paraId="4C786038" w14:textId="77777777" w:rsidTr="00F348AB">
        <w:trPr>
          <w:trHeight w:val="451"/>
        </w:trPr>
        <w:tc>
          <w:tcPr>
            <w:tcW w:w="4063" w:type="pct"/>
            <w:vMerge w:val="restart"/>
            <w:tcBorders>
              <w:top w:val="single" w:sz="4" w:space="0" w:color="auto"/>
              <w:left w:val="single" w:sz="4" w:space="0" w:color="auto"/>
              <w:right w:val="single" w:sz="4" w:space="0" w:color="auto"/>
            </w:tcBorders>
          </w:tcPr>
          <w:p w14:paraId="2EEEC86C" w14:textId="77777777" w:rsidR="009D25C3" w:rsidRPr="00A406E5" w:rsidRDefault="009D25C3" w:rsidP="00C41C79">
            <w:pPr>
              <w:spacing w:after="120"/>
              <w:rPr>
                <w:rFonts w:ascii="Arial" w:hAnsi="Arial" w:cs="Arial"/>
                <w:sz w:val="14"/>
                <w:szCs w:val="14"/>
              </w:rPr>
            </w:pPr>
          </w:p>
          <w:p w14:paraId="198BAADB" w14:textId="77777777" w:rsidR="009D25C3" w:rsidRPr="00A406E5" w:rsidRDefault="009D25C3" w:rsidP="00C41C79">
            <w:pPr>
              <w:spacing w:after="120"/>
              <w:rPr>
                <w:rFonts w:ascii="Arial" w:hAnsi="Arial" w:cs="Arial"/>
                <w:sz w:val="14"/>
                <w:szCs w:val="14"/>
              </w:rPr>
            </w:pPr>
          </w:p>
          <w:p w14:paraId="1E266250" w14:textId="77777777" w:rsidR="009D25C3" w:rsidRPr="00A406E5" w:rsidRDefault="009D25C3" w:rsidP="00C41C79">
            <w:pPr>
              <w:spacing w:after="120"/>
              <w:rPr>
                <w:rFonts w:ascii="Arial" w:hAnsi="Arial" w:cs="Arial"/>
                <w:sz w:val="14"/>
                <w:szCs w:val="14"/>
              </w:rPr>
            </w:pPr>
          </w:p>
          <w:p w14:paraId="7D58B094"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E7B265C" w14:textId="77777777"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657B765B" w14:textId="77777777" w:rsidR="009D25C3" w:rsidRPr="00A406E5" w:rsidRDefault="009D25C3" w:rsidP="00C41C79">
            <w:pPr>
              <w:jc w:val="center"/>
              <w:rPr>
                <w:rFonts w:ascii="Arial" w:hAnsi="Arial" w:cs="Arial"/>
                <w:sz w:val="32"/>
              </w:rPr>
            </w:pPr>
          </w:p>
        </w:tc>
      </w:tr>
      <w:tr w:rsidR="009D25C3" w:rsidRPr="00A406E5" w14:paraId="3184C9AC" w14:textId="77777777" w:rsidTr="00F348AB">
        <w:trPr>
          <w:trHeight w:val="450"/>
        </w:trPr>
        <w:tc>
          <w:tcPr>
            <w:tcW w:w="4063" w:type="pct"/>
            <w:vMerge/>
            <w:tcBorders>
              <w:left w:val="single" w:sz="4" w:space="0" w:color="auto"/>
              <w:bottom w:val="single" w:sz="4" w:space="0" w:color="auto"/>
              <w:right w:val="single" w:sz="4" w:space="0" w:color="auto"/>
            </w:tcBorders>
          </w:tcPr>
          <w:p w14:paraId="4110120B"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209117B3"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7946F07C" w14:textId="77777777" w:rsidR="009D25C3" w:rsidRPr="00A406E5" w:rsidRDefault="009D25C3" w:rsidP="00C41C79">
            <w:pPr>
              <w:jc w:val="center"/>
              <w:rPr>
                <w:rFonts w:ascii="Arial" w:hAnsi="Arial" w:cs="Arial"/>
                <w:sz w:val="32"/>
              </w:rPr>
            </w:pPr>
          </w:p>
        </w:tc>
      </w:tr>
      <w:tr w:rsidR="009D25C3" w:rsidRPr="00A406E5" w14:paraId="4474AB79"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11B3D36B" w14:textId="06CC4DF1" w:rsidR="009D25C3" w:rsidRPr="00F348AB" w:rsidRDefault="009D25C3" w:rsidP="00F348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3" w:type="pct"/>
            <w:tcBorders>
              <w:top w:val="single" w:sz="4" w:space="0" w:color="auto"/>
              <w:left w:val="single" w:sz="4" w:space="0" w:color="auto"/>
              <w:right w:val="single" w:sz="4" w:space="0" w:color="auto"/>
            </w:tcBorders>
            <w:shd w:val="clear" w:color="auto" w:fill="D9D9D9"/>
          </w:tcPr>
          <w:p w14:paraId="3AC26598" w14:textId="56828763" w:rsidR="009D25C3" w:rsidRPr="00A406E5" w:rsidRDefault="000F65A5" w:rsidP="00C41C79">
            <w:pPr>
              <w:jc w:val="center"/>
              <w:rPr>
                <w:rFonts w:ascii="Arial" w:hAnsi="Arial" w:cs="Arial"/>
                <w:sz w:val="32"/>
              </w:rPr>
            </w:pPr>
            <w:r>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EC05B20" w14:textId="77777777" w:rsidR="009D25C3" w:rsidRPr="00A406E5" w:rsidRDefault="009D25C3" w:rsidP="00C41C79">
            <w:pPr>
              <w:jc w:val="center"/>
              <w:rPr>
                <w:rFonts w:ascii="Arial" w:hAnsi="Arial" w:cs="Arial"/>
                <w:sz w:val="32"/>
              </w:rPr>
            </w:pPr>
          </w:p>
        </w:tc>
      </w:tr>
      <w:tr w:rsidR="009D25C3" w:rsidRPr="00A406E5" w14:paraId="165AA566" w14:textId="77777777" w:rsidTr="00F348AB">
        <w:trPr>
          <w:trHeight w:val="451"/>
        </w:trPr>
        <w:tc>
          <w:tcPr>
            <w:tcW w:w="4063" w:type="pct"/>
            <w:vMerge w:val="restart"/>
            <w:tcBorders>
              <w:top w:val="single" w:sz="4" w:space="0" w:color="auto"/>
              <w:left w:val="single" w:sz="4" w:space="0" w:color="auto"/>
              <w:right w:val="single" w:sz="4" w:space="0" w:color="auto"/>
            </w:tcBorders>
          </w:tcPr>
          <w:p w14:paraId="4AE31A6C" w14:textId="77777777" w:rsidR="009D25C3" w:rsidRPr="00A406E5" w:rsidRDefault="009D25C3" w:rsidP="00C41C79">
            <w:pPr>
              <w:spacing w:after="120"/>
              <w:rPr>
                <w:rFonts w:ascii="Arial" w:hAnsi="Arial" w:cs="Arial"/>
                <w:sz w:val="14"/>
                <w:szCs w:val="14"/>
              </w:rPr>
            </w:pPr>
          </w:p>
          <w:p w14:paraId="4F329092"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61E10E66" w14:textId="64C2CF57"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1F24556" w14:textId="77777777" w:rsidR="009D25C3" w:rsidRPr="00A406E5" w:rsidRDefault="009D25C3" w:rsidP="00C41C79">
            <w:pPr>
              <w:jc w:val="center"/>
              <w:rPr>
                <w:rFonts w:ascii="Arial" w:hAnsi="Arial" w:cs="Arial"/>
                <w:sz w:val="32"/>
              </w:rPr>
            </w:pPr>
          </w:p>
        </w:tc>
      </w:tr>
      <w:tr w:rsidR="009D25C3" w:rsidRPr="00A406E5" w14:paraId="1F582F7B" w14:textId="77777777" w:rsidTr="00F348AB">
        <w:trPr>
          <w:trHeight w:val="450"/>
        </w:trPr>
        <w:tc>
          <w:tcPr>
            <w:tcW w:w="4063" w:type="pct"/>
            <w:vMerge/>
            <w:tcBorders>
              <w:left w:val="single" w:sz="4" w:space="0" w:color="auto"/>
              <w:bottom w:val="single" w:sz="4" w:space="0" w:color="auto"/>
              <w:right w:val="single" w:sz="4" w:space="0" w:color="auto"/>
            </w:tcBorders>
          </w:tcPr>
          <w:p w14:paraId="2E87F387"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09641BC"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0F648BE9" w14:textId="77777777" w:rsidR="009D25C3" w:rsidRPr="00A406E5" w:rsidRDefault="009D25C3" w:rsidP="00C41C79">
            <w:pPr>
              <w:jc w:val="center"/>
              <w:rPr>
                <w:rFonts w:ascii="Arial" w:hAnsi="Arial" w:cs="Arial"/>
                <w:sz w:val="32"/>
              </w:rPr>
            </w:pPr>
          </w:p>
        </w:tc>
      </w:tr>
    </w:tbl>
    <w:tbl>
      <w:tblPr>
        <w:tblpPr w:leftFromText="180" w:rightFromText="180" w:vertAnchor="text" w:horzAnchor="margin" w:tblpXSpec="center" w:tblpY="8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57"/>
        <w:gridCol w:w="2903"/>
        <w:gridCol w:w="641"/>
        <w:gridCol w:w="722"/>
      </w:tblGrid>
      <w:tr w:rsidR="00F348AB" w:rsidRPr="00A406E5" w14:paraId="7A55B892" w14:textId="77777777" w:rsidTr="00A4550B">
        <w:trPr>
          <w:cantSplit/>
        </w:trPr>
        <w:tc>
          <w:tcPr>
            <w:tcW w:w="5657" w:type="dxa"/>
            <w:vMerge w:val="restart"/>
            <w:shd w:val="pct15" w:color="auto" w:fill="auto"/>
            <w:vAlign w:val="center"/>
          </w:tcPr>
          <w:p w14:paraId="14E32A4B" w14:textId="77777777" w:rsidR="00F348AB" w:rsidRPr="00A406E5" w:rsidRDefault="00F348AB" w:rsidP="00C41C7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A40CE" w14:textId="77777777" w:rsidR="00F348AB" w:rsidRPr="00A406E5" w:rsidRDefault="00F348AB" w:rsidP="00C41C79">
            <w:pPr>
              <w:rPr>
                <w:rFonts w:ascii="Arial" w:hAnsi="Arial" w:cs="Arial"/>
                <w:b/>
                <w:bCs/>
                <w:sz w:val="16"/>
                <w:szCs w:val="16"/>
              </w:rPr>
            </w:pPr>
            <w:r w:rsidRPr="00A406E5">
              <w:rPr>
                <w:rFonts w:ascii="Arial" w:hAnsi="Arial" w:cs="Arial"/>
                <w:b/>
                <w:sz w:val="16"/>
                <w:szCs w:val="16"/>
              </w:rPr>
              <w:t>Late Submission Penalties (tick if appropriate)</w:t>
            </w:r>
          </w:p>
        </w:tc>
        <w:tc>
          <w:tcPr>
            <w:tcW w:w="722" w:type="dxa"/>
            <w:vMerge w:val="restart"/>
            <w:vAlign w:val="center"/>
          </w:tcPr>
          <w:p w14:paraId="74F51C90" w14:textId="77777777" w:rsidR="00F348AB" w:rsidRPr="00A406E5" w:rsidRDefault="00F348AB" w:rsidP="00C41C79">
            <w:pPr>
              <w:jc w:val="right"/>
              <w:rPr>
                <w:rFonts w:ascii="Arial" w:hAnsi="Arial" w:cs="Arial"/>
                <w:b/>
                <w:bCs/>
              </w:rPr>
            </w:pPr>
            <w:r w:rsidRPr="00A406E5">
              <w:rPr>
                <w:rFonts w:ascii="Arial" w:hAnsi="Arial" w:cs="Arial"/>
                <w:b/>
                <w:bCs/>
              </w:rPr>
              <w:t>%</w:t>
            </w:r>
          </w:p>
        </w:tc>
      </w:tr>
      <w:tr w:rsidR="00F348AB" w:rsidRPr="00A406E5" w14:paraId="056D92B3" w14:textId="77777777" w:rsidTr="00A4550B">
        <w:trPr>
          <w:cantSplit/>
        </w:trPr>
        <w:tc>
          <w:tcPr>
            <w:tcW w:w="5657" w:type="dxa"/>
            <w:vMerge/>
            <w:vAlign w:val="bottom"/>
          </w:tcPr>
          <w:p w14:paraId="4596A769" w14:textId="77777777" w:rsidR="00F348AB" w:rsidRPr="00A406E5" w:rsidRDefault="00F348AB" w:rsidP="00C41C79">
            <w:pPr>
              <w:rPr>
                <w:rFonts w:ascii="Arial" w:hAnsi="Arial" w:cs="Arial"/>
              </w:rPr>
            </w:pPr>
          </w:p>
        </w:tc>
        <w:tc>
          <w:tcPr>
            <w:tcW w:w="2903" w:type="dxa"/>
            <w:vAlign w:val="bottom"/>
          </w:tcPr>
          <w:p w14:paraId="3FA1300D" w14:textId="77777777" w:rsidR="00F348AB" w:rsidRPr="00A406E5" w:rsidRDefault="00F348AB" w:rsidP="00C41C7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BD3273" w14:textId="77777777" w:rsidR="00F348AB" w:rsidRPr="00A406E5" w:rsidRDefault="00F348AB" w:rsidP="00C41C79">
            <w:pPr>
              <w:jc w:val="center"/>
              <w:rPr>
                <w:rFonts w:ascii="Arial" w:hAnsi="Arial" w:cs="Arial"/>
                <w:sz w:val="12"/>
                <w:szCs w:val="12"/>
              </w:rPr>
            </w:pPr>
          </w:p>
        </w:tc>
        <w:tc>
          <w:tcPr>
            <w:tcW w:w="722" w:type="dxa"/>
            <w:vMerge/>
            <w:vAlign w:val="bottom"/>
          </w:tcPr>
          <w:p w14:paraId="66452371" w14:textId="77777777" w:rsidR="00F348AB" w:rsidRPr="00A406E5" w:rsidRDefault="00F348AB" w:rsidP="00C41C79">
            <w:pPr>
              <w:ind w:leftChars="71" w:left="156"/>
              <w:rPr>
                <w:rFonts w:ascii="Arial" w:hAnsi="Arial" w:cs="Arial"/>
              </w:rPr>
            </w:pPr>
          </w:p>
        </w:tc>
      </w:tr>
      <w:tr w:rsidR="00F348AB" w:rsidRPr="00A406E5" w14:paraId="1AE54479" w14:textId="77777777" w:rsidTr="00A4550B">
        <w:trPr>
          <w:cantSplit/>
        </w:trPr>
        <w:tc>
          <w:tcPr>
            <w:tcW w:w="5657" w:type="dxa"/>
            <w:vMerge/>
            <w:vAlign w:val="bottom"/>
          </w:tcPr>
          <w:p w14:paraId="57A19F0A" w14:textId="77777777" w:rsidR="00F348AB" w:rsidRPr="00A406E5" w:rsidRDefault="00F348AB" w:rsidP="00C41C79">
            <w:pPr>
              <w:rPr>
                <w:rFonts w:ascii="Arial" w:hAnsi="Arial" w:cs="Arial"/>
              </w:rPr>
            </w:pPr>
          </w:p>
        </w:tc>
        <w:tc>
          <w:tcPr>
            <w:tcW w:w="2903" w:type="dxa"/>
            <w:vAlign w:val="bottom"/>
          </w:tcPr>
          <w:p w14:paraId="6E5F1D72" w14:textId="77777777" w:rsidR="00F348AB" w:rsidRPr="00A406E5" w:rsidRDefault="00F348AB" w:rsidP="00C41C7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1F97DF2" w14:textId="77777777" w:rsidR="00F348AB" w:rsidRPr="00A406E5" w:rsidRDefault="00F348AB" w:rsidP="00C41C79">
            <w:pPr>
              <w:jc w:val="center"/>
              <w:rPr>
                <w:rFonts w:ascii="Arial" w:hAnsi="Arial" w:cs="Arial"/>
                <w:sz w:val="12"/>
                <w:szCs w:val="12"/>
              </w:rPr>
            </w:pPr>
          </w:p>
        </w:tc>
        <w:tc>
          <w:tcPr>
            <w:tcW w:w="722" w:type="dxa"/>
            <w:vMerge/>
            <w:vAlign w:val="bottom"/>
          </w:tcPr>
          <w:p w14:paraId="6B619D87" w14:textId="77777777" w:rsidR="00F348AB" w:rsidRPr="00A406E5" w:rsidRDefault="00F348AB" w:rsidP="00C41C79">
            <w:pPr>
              <w:ind w:firstLineChars="141" w:firstLine="310"/>
              <w:rPr>
                <w:rFonts w:ascii="Arial" w:hAnsi="Arial" w:cs="Arial"/>
              </w:rPr>
            </w:pPr>
          </w:p>
        </w:tc>
      </w:tr>
    </w:tbl>
    <w:p w14:paraId="5311523C" w14:textId="77777777" w:rsidR="009D25C3" w:rsidRDefault="009D25C3" w:rsidP="009D25C3">
      <w:pPr>
        <w:ind w:left="-709" w:right="-472"/>
        <w:rPr>
          <w:rFonts w:ascii="Arial" w:hAnsi="Arial" w:cs="Arial"/>
        </w:rPr>
      </w:pPr>
    </w:p>
    <w:p w14:paraId="36381798" w14:textId="6400FD38" w:rsidR="009D25C3" w:rsidRDefault="009D25C3" w:rsidP="009D25C3">
      <w:pPr>
        <w:ind w:left="-709" w:right="-755"/>
        <w:rPr>
          <w:rFonts w:ascii="Arial" w:hAnsi="Arial" w:cs="Arial"/>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C41C79" w:rsidRPr="00A406E5" w14:paraId="1AD6989F" w14:textId="77777777" w:rsidTr="00C41C79">
        <w:tc>
          <w:tcPr>
            <w:tcW w:w="10348" w:type="dxa"/>
            <w:shd w:val="clear" w:color="auto" w:fill="C0C0C0"/>
          </w:tcPr>
          <w:p w14:paraId="54995ECC" w14:textId="2D8C90A7" w:rsidR="00C41C79" w:rsidRPr="00A406E5" w:rsidRDefault="00C41C79" w:rsidP="00C41C79">
            <w:pPr>
              <w:pStyle w:val="Heading4"/>
              <w:rPr>
                <w:rFonts w:ascii="Arial" w:hAnsi="Arial" w:cs="Arial"/>
                <w:b/>
              </w:rPr>
            </w:pPr>
            <w:r w:rsidRPr="00A406E5">
              <w:rPr>
                <w:rFonts w:ascii="Arial" w:hAnsi="Arial" w:cs="Arial"/>
                <w:b/>
              </w:rPr>
              <w:lastRenderedPageBreak/>
              <w:t xml:space="preserve">ASSESSMENT </w:t>
            </w:r>
            <w:r>
              <w:rPr>
                <w:rFonts w:ascii="Arial" w:hAnsi="Arial" w:cs="Arial"/>
                <w:b/>
              </w:rPr>
              <w:t xml:space="preserve">2 </w:t>
            </w:r>
            <w:r w:rsidRPr="00A406E5">
              <w:rPr>
                <w:rFonts w:ascii="Arial" w:hAnsi="Arial" w:cs="Arial"/>
                <w:b/>
              </w:rPr>
              <w:t xml:space="preserve">SPECIFICATION </w:t>
            </w:r>
          </w:p>
        </w:tc>
      </w:tr>
    </w:tbl>
    <w:p w14:paraId="17834385" w14:textId="77777777" w:rsidR="00C41C79" w:rsidRDefault="00C41C79" w:rsidP="00C41C79">
      <w:pPr>
        <w:spacing w:after="0"/>
        <w:ind w:left="-709" w:right="-755"/>
        <w:rPr>
          <w:rFonts w:ascii="Arial" w:hAnsi="Arial" w:cs="Arial"/>
        </w:rPr>
      </w:pPr>
    </w:p>
    <w:tbl>
      <w:tblPr>
        <w:tblW w:w="10381"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2"/>
        <w:gridCol w:w="3293"/>
        <w:gridCol w:w="2268"/>
        <w:gridCol w:w="2268"/>
      </w:tblGrid>
      <w:tr w:rsidR="00C41C79" w:rsidRPr="00A406E5" w14:paraId="516B549B" w14:textId="77777777" w:rsidTr="00C41C79">
        <w:tc>
          <w:tcPr>
            <w:tcW w:w="2552" w:type="dxa"/>
            <w:shd w:val="pct15" w:color="auto" w:fill="auto"/>
          </w:tcPr>
          <w:p w14:paraId="2003BD9D" w14:textId="77777777" w:rsidR="00C41C79" w:rsidRPr="00A406E5" w:rsidRDefault="00C41C79" w:rsidP="00C41C79">
            <w:pPr>
              <w:spacing w:before="120" w:after="120"/>
              <w:jc w:val="both"/>
              <w:rPr>
                <w:rFonts w:ascii="Arial" w:hAnsi="Arial" w:cs="Arial"/>
                <w:b/>
              </w:rPr>
            </w:pPr>
            <w:r w:rsidRPr="00A406E5">
              <w:rPr>
                <w:rFonts w:ascii="Arial" w:hAnsi="Arial" w:cs="Arial"/>
                <w:b/>
              </w:rPr>
              <w:t>Student name:</w:t>
            </w:r>
          </w:p>
        </w:tc>
        <w:tc>
          <w:tcPr>
            <w:tcW w:w="3293" w:type="dxa"/>
            <w:shd w:val="clear" w:color="auto" w:fill="auto"/>
          </w:tcPr>
          <w:p w14:paraId="4A8DF50B" w14:textId="77777777" w:rsidR="00C41C79" w:rsidRPr="00A406E5" w:rsidRDefault="00C41C79" w:rsidP="00C41C79">
            <w:pPr>
              <w:spacing w:before="120" w:after="120"/>
              <w:jc w:val="both"/>
              <w:rPr>
                <w:rFonts w:ascii="Arial" w:hAnsi="Arial" w:cs="Arial"/>
                <w:b/>
              </w:rPr>
            </w:pPr>
          </w:p>
        </w:tc>
        <w:tc>
          <w:tcPr>
            <w:tcW w:w="2268" w:type="dxa"/>
            <w:shd w:val="clear" w:color="auto" w:fill="D9D9D9"/>
          </w:tcPr>
          <w:p w14:paraId="42FE8C00" w14:textId="77777777" w:rsidR="00C41C79" w:rsidRPr="00A406E5" w:rsidRDefault="00C41C79" w:rsidP="00C41C79">
            <w:pPr>
              <w:spacing w:before="120" w:after="120"/>
              <w:jc w:val="both"/>
              <w:rPr>
                <w:rFonts w:ascii="Arial" w:hAnsi="Arial" w:cs="Arial"/>
                <w:b/>
              </w:rPr>
            </w:pPr>
            <w:r w:rsidRPr="00A406E5">
              <w:rPr>
                <w:rFonts w:ascii="Arial" w:hAnsi="Arial" w:cs="Arial"/>
                <w:b/>
              </w:rPr>
              <w:t>Student ID number:</w:t>
            </w:r>
          </w:p>
        </w:tc>
        <w:tc>
          <w:tcPr>
            <w:tcW w:w="2268" w:type="dxa"/>
          </w:tcPr>
          <w:p w14:paraId="3A4DB025" w14:textId="77777777" w:rsidR="00C41C79" w:rsidRPr="00A406E5" w:rsidRDefault="00C41C79" w:rsidP="00C41C79">
            <w:pPr>
              <w:spacing w:before="120" w:after="120"/>
              <w:jc w:val="both"/>
              <w:rPr>
                <w:rFonts w:ascii="Arial" w:hAnsi="Arial" w:cs="Arial"/>
                <w:b/>
              </w:rPr>
            </w:pPr>
          </w:p>
        </w:tc>
      </w:tr>
      <w:tr w:rsidR="00C41C79" w:rsidRPr="00A406E5" w14:paraId="548F542E" w14:textId="77777777" w:rsidTr="00C41C79">
        <w:tc>
          <w:tcPr>
            <w:tcW w:w="2552" w:type="dxa"/>
            <w:shd w:val="pct15" w:color="auto" w:fill="auto"/>
          </w:tcPr>
          <w:p w14:paraId="1D999DFF" w14:textId="77777777" w:rsidR="00C41C79" w:rsidRPr="00A406E5" w:rsidRDefault="00C41C79" w:rsidP="00C41C79">
            <w:pPr>
              <w:spacing w:before="120" w:after="120"/>
              <w:jc w:val="both"/>
              <w:rPr>
                <w:rFonts w:ascii="Arial" w:hAnsi="Arial" w:cs="Arial"/>
                <w:b/>
              </w:rPr>
            </w:pPr>
            <w:r w:rsidRPr="00A406E5">
              <w:rPr>
                <w:rFonts w:ascii="Arial" w:hAnsi="Arial" w:cs="Arial"/>
                <w:b/>
              </w:rPr>
              <w:t>Programme:</w:t>
            </w:r>
          </w:p>
        </w:tc>
        <w:tc>
          <w:tcPr>
            <w:tcW w:w="7829" w:type="dxa"/>
            <w:gridSpan w:val="3"/>
          </w:tcPr>
          <w:p w14:paraId="294EF164" w14:textId="77777777" w:rsidR="00C41C79" w:rsidRPr="00A406E5" w:rsidRDefault="00C41C79" w:rsidP="00C41C79">
            <w:pPr>
              <w:spacing w:before="120" w:after="120"/>
              <w:jc w:val="both"/>
              <w:rPr>
                <w:rFonts w:ascii="Arial" w:hAnsi="Arial" w:cs="Arial"/>
                <w:b/>
              </w:rPr>
            </w:pPr>
            <w:r>
              <w:rPr>
                <w:rFonts w:ascii="Arial" w:hAnsi="Arial" w:cs="Arial"/>
                <w:b/>
              </w:rPr>
              <w:t xml:space="preserve">Business Management </w:t>
            </w:r>
          </w:p>
        </w:tc>
      </w:tr>
      <w:tr w:rsidR="00C41C79" w:rsidRPr="00A406E5" w14:paraId="2F461AE3" w14:textId="77777777" w:rsidTr="00C41C79">
        <w:tc>
          <w:tcPr>
            <w:tcW w:w="2552" w:type="dxa"/>
            <w:shd w:val="pct15" w:color="auto" w:fill="auto"/>
          </w:tcPr>
          <w:p w14:paraId="199D5429" w14:textId="77777777" w:rsidR="00C41C79" w:rsidRPr="00A406E5" w:rsidRDefault="00C41C79" w:rsidP="00C41C7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B26E81" w14:textId="77777777" w:rsidR="00C41C79" w:rsidRPr="00A406E5" w:rsidRDefault="00C41C79" w:rsidP="00C41C79">
            <w:pPr>
              <w:spacing w:before="120" w:after="120"/>
              <w:jc w:val="both"/>
              <w:rPr>
                <w:rFonts w:ascii="Arial" w:hAnsi="Arial" w:cs="Arial"/>
                <w:b/>
              </w:rPr>
            </w:pPr>
            <w:r>
              <w:rPr>
                <w:rFonts w:ascii="Arial" w:hAnsi="Arial" w:cs="Arial"/>
                <w:b/>
              </w:rPr>
              <w:t xml:space="preserve">Contemporary Issues in Management </w:t>
            </w:r>
          </w:p>
        </w:tc>
      </w:tr>
      <w:tr w:rsidR="00C41C79" w:rsidRPr="00A406E5" w14:paraId="3E43E2E7" w14:textId="77777777" w:rsidTr="00C41C79">
        <w:tc>
          <w:tcPr>
            <w:tcW w:w="2552" w:type="dxa"/>
            <w:shd w:val="pct15" w:color="auto" w:fill="auto"/>
          </w:tcPr>
          <w:p w14:paraId="2F825001" w14:textId="77777777" w:rsidR="00C41C79" w:rsidRPr="00A406E5" w:rsidRDefault="00C41C79" w:rsidP="00C41C79">
            <w:pPr>
              <w:spacing w:before="120" w:after="120"/>
              <w:jc w:val="both"/>
              <w:rPr>
                <w:rFonts w:ascii="Arial" w:hAnsi="Arial" w:cs="Arial"/>
                <w:b/>
              </w:rPr>
            </w:pPr>
            <w:r w:rsidRPr="00A406E5">
              <w:rPr>
                <w:rFonts w:ascii="Arial" w:hAnsi="Arial" w:cs="Arial"/>
                <w:b/>
              </w:rPr>
              <w:t>Module code:</w:t>
            </w:r>
          </w:p>
        </w:tc>
        <w:tc>
          <w:tcPr>
            <w:tcW w:w="3293" w:type="dxa"/>
          </w:tcPr>
          <w:p w14:paraId="35441287" w14:textId="77777777" w:rsidR="00C41C79" w:rsidRPr="00A406E5" w:rsidRDefault="00C41C79" w:rsidP="00C41C79">
            <w:pPr>
              <w:spacing w:before="120" w:after="120"/>
              <w:jc w:val="both"/>
              <w:rPr>
                <w:rFonts w:ascii="Arial" w:hAnsi="Arial" w:cs="Arial"/>
                <w:b/>
              </w:rPr>
            </w:pPr>
            <w:r>
              <w:rPr>
                <w:rFonts w:ascii="Arial" w:hAnsi="Arial" w:cs="Arial"/>
                <w:b/>
              </w:rPr>
              <w:t>BMBM6003</w:t>
            </w:r>
          </w:p>
        </w:tc>
        <w:tc>
          <w:tcPr>
            <w:tcW w:w="2268" w:type="dxa"/>
            <w:shd w:val="clear" w:color="auto" w:fill="D9D9D9"/>
          </w:tcPr>
          <w:p w14:paraId="0F87888F" w14:textId="77777777" w:rsidR="00C41C79" w:rsidRPr="009D25C3" w:rsidRDefault="00C41C79" w:rsidP="00C41C79">
            <w:pPr>
              <w:pStyle w:val="Heading2"/>
              <w:rPr>
                <w:rFonts w:ascii="Arial" w:hAnsi="Arial" w:cs="Arial"/>
                <w:b/>
                <w:bCs/>
                <w:sz w:val="22"/>
                <w:szCs w:val="22"/>
              </w:rPr>
            </w:pPr>
            <w:r w:rsidRPr="009D25C3">
              <w:rPr>
                <w:rFonts w:ascii="Arial" w:hAnsi="Arial" w:cs="Arial"/>
                <w:b/>
                <w:bCs/>
                <w:color w:val="auto"/>
                <w:sz w:val="22"/>
                <w:szCs w:val="22"/>
              </w:rPr>
              <w:t>Contribution to Overall Module Assessment (%):</w:t>
            </w:r>
          </w:p>
        </w:tc>
        <w:tc>
          <w:tcPr>
            <w:tcW w:w="2268" w:type="dxa"/>
          </w:tcPr>
          <w:p w14:paraId="5D8E7C50" w14:textId="77777777" w:rsidR="00C41C79" w:rsidRPr="00A406E5" w:rsidRDefault="00C41C79" w:rsidP="00C41C79">
            <w:pPr>
              <w:spacing w:before="120" w:after="120"/>
              <w:jc w:val="both"/>
              <w:rPr>
                <w:rFonts w:ascii="Arial" w:hAnsi="Arial" w:cs="Arial"/>
                <w:b/>
              </w:rPr>
            </w:pPr>
            <w:r>
              <w:rPr>
                <w:rFonts w:ascii="Arial" w:hAnsi="Arial" w:cs="Arial"/>
                <w:b/>
              </w:rPr>
              <w:t>50%</w:t>
            </w:r>
          </w:p>
        </w:tc>
      </w:tr>
      <w:tr w:rsidR="00C41C79" w:rsidRPr="00A406E5" w14:paraId="3CD8A8F0" w14:textId="77777777" w:rsidTr="00C41C79">
        <w:tc>
          <w:tcPr>
            <w:tcW w:w="2552" w:type="dxa"/>
            <w:shd w:val="pct15" w:color="auto" w:fill="auto"/>
          </w:tcPr>
          <w:p w14:paraId="4D648997" w14:textId="77777777" w:rsidR="00C41C79" w:rsidRPr="00A406E5" w:rsidRDefault="00C41C79" w:rsidP="00C41C79">
            <w:pPr>
              <w:spacing w:before="120" w:after="120"/>
              <w:jc w:val="both"/>
              <w:rPr>
                <w:rFonts w:ascii="Arial" w:hAnsi="Arial" w:cs="Arial"/>
                <w:b/>
              </w:rPr>
            </w:pPr>
            <w:r w:rsidRPr="00A406E5">
              <w:rPr>
                <w:rFonts w:ascii="Arial" w:hAnsi="Arial" w:cs="Arial"/>
                <w:b/>
              </w:rPr>
              <w:t>Lecturer:</w:t>
            </w:r>
          </w:p>
        </w:tc>
        <w:tc>
          <w:tcPr>
            <w:tcW w:w="3293" w:type="dxa"/>
          </w:tcPr>
          <w:p w14:paraId="24FF3F3F" w14:textId="24153B70" w:rsidR="00C41C79" w:rsidRPr="00A406E5" w:rsidRDefault="000F65A5" w:rsidP="00C41C79">
            <w:pPr>
              <w:spacing w:before="120" w:after="120"/>
              <w:jc w:val="both"/>
              <w:rPr>
                <w:rFonts w:ascii="Arial" w:hAnsi="Arial" w:cs="Arial"/>
                <w:b/>
              </w:rPr>
            </w:pPr>
            <w:r>
              <w:rPr>
                <w:rFonts w:ascii="Arial" w:hAnsi="Arial" w:cs="Arial"/>
                <w:b/>
              </w:rPr>
              <w:t xml:space="preserve">Helen Evans </w:t>
            </w:r>
            <w:r w:rsidR="00C41C79">
              <w:rPr>
                <w:rFonts w:ascii="Arial" w:hAnsi="Arial" w:cs="Arial"/>
                <w:b/>
              </w:rPr>
              <w:t xml:space="preserve"> </w:t>
            </w:r>
          </w:p>
        </w:tc>
        <w:tc>
          <w:tcPr>
            <w:tcW w:w="2268" w:type="dxa"/>
            <w:shd w:val="clear" w:color="auto" w:fill="D9D9D9"/>
          </w:tcPr>
          <w:p w14:paraId="6F2A221C" w14:textId="77777777" w:rsidR="00C41C79" w:rsidRPr="00A406E5" w:rsidRDefault="00C41C79" w:rsidP="00C41C79">
            <w:pPr>
              <w:spacing w:before="120" w:after="120"/>
              <w:jc w:val="both"/>
              <w:rPr>
                <w:rFonts w:ascii="Arial" w:hAnsi="Arial" w:cs="Arial"/>
                <w:b/>
              </w:rPr>
            </w:pPr>
            <w:r w:rsidRPr="00A406E5">
              <w:rPr>
                <w:rFonts w:ascii="Arial" w:hAnsi="Arial" w:cs="Arial"/>
                <w:b/>
              </w:rPr>
              <w:t>Internal Verifier:</w:t>
            </w:r>
          </w:p>
        </w:tc>
        <w:tc>
          <w:tcPr>
            <w:tcW w:w="2268" w:type="dxa"/>
          </w:tcPr>
          <w:p w14:paraId="3E6B7E4A" w14:textId="2E073624" w:rsidR="00C41C79" w:rsidRPr="00A406E5" w:rsidRDefault="00C41C79" w:rsidP="00C41C79">
            <w:pPr>
              <w:spacing w:before="120" w:after="120"/>
              <w:jc w:val="both"/>
              <w:rPr>
                <w:rFonts w:ascii="Arial" w:hAnsi="Arial" w:cs="Arial"/>
                <w:b/>
              </w:rPr>
            </w:pPr>
          </w:p>
        </w:tc>
      </w:tr>
      <w:tr w:rsidR="00C41C79" w:rsidRPr="00A406E5" w14:paraId="796AE37C" w14:textId="77777777" w:rsidTr="00C41C79">
        <w:tc>
          <w:tcPr>
            <w:tcW w:w="2552" w:type="dxa"/>
            <w:shd w:val="pct15" w:color="auto" w:fill="auto"/>
          </w:tcPr>
          <w:p w14:paraId="5ED5C0AC" w14:textId="77777777" w:rsidR="00C41C79" w:rsidRPr="00A406E5" w:rsidRDefault="00C41C79" w:rsidP="00C41C79">
            <w:pPr>
              <w:spacing w:before="120" w:after="120"/>
              <w:jc w:val="both"/>
              <w:rPr>
                <w:rFonts w:ascii="Arial" w:hAnsi="Arial" w:cs="Arial"/>
                <w:b/>
              </w:rPr>
            </w:pPr>
            <w:r w:rsidRPr="00A406E5">
              <w:rPr>
                <w:rFonts w:ascii="Arial" w:hAnsi="Arial" w:cs="Arial"/>
                <w:b/>
              </w:rPr>
              <w:t>Assignment Title:</w:t>
            </w:r>
          </w:p>
        </w:tc>
        <w:tc>
          <w:tcPr>
            <w:tcW w:w="3293" w:type="dxa"/>
          </w:tcPr>
          <w:p w14:paraId="494D7D3F" w14:textId="7B4F525C" w:rsidR="00C41C79" w:rsidRPr="00A406E5" w:rsidRDefault="0068776C" w:rsidP="00C41C79">
            <w:pPr>
              <w:spacing w:before="120" w:after="120"/>
              <w:jc w:val="both"/>
              <w:rPr>
                <w:rFonts w:ascii="Arial" w:hAnsi="Arial" w:cs="Arial"/>
                <w:b/>
              </w:rPr>
            </w:pPr>
            <w:bookmarkStart w:id="1" w:name="_Hlk48636561"/>
            <w:r>
              <w:rPr>
                <w:rFonts w:ascii="Arial" w:hAnsi="Arial" w:cs="Arial"/>
                <w:b/>
              </w:rPr>
              <w:t>Challenges Facing Managers in the Modern Organisation</w:t>
            </w:r>
            <w:bookmarkEnd w:id="1"/>
          </w:p>
        </w:tc>
        <w:tc>
          <w:tcPr>
            <w:tcW w:w="2268" w:type="dxa"/>
            <w:shd w:val="pct15" w:color="auto" w:fill="auto"/>
          </w:tcPr>
          <w:p w14:paraId="3CCAAFE8" w14:textId="77777777" w:rsidR="00C41C79" w:rsidRPr="00A406E5" w:rsidRDefault="00C41C79" w:rsidP="00C41C79">
            <w:pPr>
              <w:spacing w:before="120" w:after="120"/>
              <w:jc w:val="both"/>
              <w:rPr>
                <w:rFonts w:ascii="Arial" w:hAnsi="Arial" w:cs="Arial"/>
                <w:b/>
              </w:rPr>
            </w:pPr>
            <w:r>
              <w:rPr>
                <w:rFonts w:ascii="Arial" w:hAnsi="Arial" w:cs="Arial"/>
                <w:b/>
              </w:rPr>
              <w:t>Word count (or equivalent):</w:t>
            </w:r>
          </w:p>
        </w:tc>
        <w:tc>
          <w:tcPr>
            <w:tcW w:w="2268" w:type="dxa"/>
          </w:tcPr>
          <w:p w14:paraId="46CB1ED6" w14:textId="7C30F6C0" w:rsidR="00C41C79" w:rsidRPr="00A406E5" w:rsidRDefault="0068776C" w:rsidP="0068776C">
            <w:pPr>
              <w:spacing w:before="120" w:after="120"/>
              <w:rPr>
                <w:rFonts w:ascii="Arial" w:hAnsi="Arial" w:cs="Arial"/>
                <w:b/>
              </w:rPr>
            </w:pPr>
            <w:r>
              <w:rPr>
                <w:rFonts w:ascii="Arial" w:hAnsi="Arial" w:cs="Arial"/>
                <w:b/>
              </w:rPr>
              <w:t xml:space="preserve">15-minute Presentation </w:t>
            </w:r>
          </w:p>
        </w:tc>
      </w:tr>
      <w:tr w:rsidR="00C41C79" w:rsidRPr="00A406E5" w14:paraId="1A342EDE" w14:textId="77777777" w:rsidTr="00C41C79">
        <w:tc>
          <w:tcPr>
            <w:tcW w:w="2552" w:type="dxa"/>
            <w:shd w:val="pct15" w:color="auto" w:fill="auto"/>
          </w:tcPr>
          <w:p w14:paraId="14A613E5" w14:textId="77777777" w:rsidR="00C41C79" w:rsidRPr="00A406E5" w:rsidRDefault="00C41C79" w:rsidP="00C41C7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255F7CE" w14:textId="0E0C3661" w:rsidR="00C41C79" w:rsidRPr="00A406E5" w:rsidRDefault="001C19C3" w:rsidP="00C41C79">
            <w:pPr>
              <w:spacing w:before="120" w:after="120"/>
              <w:jc w:val="both"/>
              <w:rPr>
                <w:rFonts w:ascii="Arial" w:hAnsi="Arial" w:cs="Arial"/>
                <w:b/>
              </w:rPr>
            </w:pPr>
            <w:r>
              <w:rPr>
                <w:rFonts w:ascii="Arial" w:hAnsi="Arial" w:cs="Arial"/>
                <w:b/>
              </w:rPr>
              <w:t>1</w:t>
            </w:r>
            <w:r w:rsidR="00247BA9">
              <w:rPr>
                <w:rFonts w:ascii="Arial" w:hAnsi="Arial" w:cs="Arial"/>
                <w:b/>
              </w:rPr>
              <w:t>6</w:t>
            </w:r>
            <w:r w:rsidR="00904490">
              <w:rPr>
                <w:rFonts w:ascii="Arial" w:hAnsi="Arial" w:cs="Arial"/>
                <w:b/>
              </w:rPr>
              <w:t>/01</w:t>
            </w:r>
            <w:r w:rsidR="00585F32">
              <w:rPr>
                <w:rFonts w:ascii="Arial" w:hAnsi="Arial" w:cs="Arial"/>
                <w:b/>
              </w:rPr>
              <w:t>/202</w:t>
            </w:r>
            <w:r w:rsidR="00247BA9">
              <w:rPr>
                <w:rFonts w:ascii="Arial" w:hAnsi="Arial" w:cs="Arial"/>
                <w:b/>
              </w:rPr>
              <w:t>5</w:t>
            </w:r>
          </w:p>
        </w:tc>
        <w:tc>
          <w:tcPr>
            <w:tcW w:w="2268" w:type="dxa"/>
            <w:shd w:val="pct15" w:color="auto" w:fill="auto"/>
          </w:tcPr>
          <w:p w14:paraId="77107BD7" w14:textId="77777777" w:rsidR="00C41C79" w:rsidRPr="00A406E5" w:rsidRDefault="00C41C79" w:rsidP="00C41C7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E6BD76C" w14:textId="566C7492" w:rsidR="00C41C79" w:rsidRPr="00A406E5" w:rsidRDefault="00627C93" w:rsidP="00C41C79">
            <w:pPr>
              <w:spacing w:before="120" w:after="120"/>
              <w:jc w:val="both"/>
              <w:rPr>
                <w:rFonts w:ascii="Arial" w:hAnsi="Arial" w:cs="Arial"/>
                <w:b/>
              </w:rPr>
            </w:pPr>
            <w:r>
              <w:rPr>
                <w:rFonts w:ascii="Arial" w:hAnsi="Arial" w:cs="Arial"/>
                <w:b/>
              </w:rPr>
              <w:t>1</w:t>
            </w:r>
            <w:r w:rsidR="008D7222">
              <w:rPr>
                <w:rFonts w:ascii="Arial" w:hAnsi="Arial" w:cs="Arial"/>
                <w:b/>
              </w:rPr>
              <w:t>3</w:t>
            </w:r>
            <w:r w:rsidR="00904490">
              <w:rPr>
                <w:rFonts w:ascii="Arial" w:hAnsi="Arial" w:cs="Arial"/>
                <w:b/>
              </w:rPr>
              <w:t>/02/202</w:t>
            </w:r>
            <w:r w:rsidR="00CC2759">
              <w:rPr>
                <w:rFonts w:ascii="Arial" w:hAnsi="Arial" w:cs="Arial"/>
                <w:b/>
              </w:rPr>
              <w:t>4</w:t>
            </w:r>
          </w:p>
        </w:tc>
      </w:tr>
      <w:tr w:rsidR="00C41C79" w:rsidRPr="00A406E5" w14:paraId="7B8EF11E" w14:textId="77777777" w:rsidTr="00C41C79">
        <w:tc>
          <w:tcPr>
            <w:tcW w:w="2552" w:type="dxa"/>
            <w:shd w:val="pct15" w:color="auto" w:fill="auto"/>
          </w:tcPr>
          <w:p w14:paraId="5EF6ABF3" w14:textId="77777777" w:rsidR="00C41C79" w:rsidRPr="00A406E5" w:rsidRDefault="00C41C79" w:rsidP="00C41C7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82F770C" w14:textId="77777777" w:rsidR="00C41C79" w:rsidRPr="00A406E5" w:rsidRDefault="00C41C79" w:rsidP="00C41C7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F6E52C" w14:textId="77777777" w:rsidR="00C41C79" w:rsidRPr="00A406E5" w:rsidRDefault="00C41C79" w:rsidP="00C41C79">
            <w:pPr>
              <w:spacing w:before="120" w:after="120"/>
              <w:jc w:val="both"/>
              <w:rPr>
                <w:rFonts w:ascii="Arial" w:hAnsi="Arial" w:cs="Arial"/>
                <w:b/>
              </w:rPr>
            </w:pPr>
            <w:r w:rsidRPr="00A406E5">
              <w:rPr>
                <w:rFonts w:ascii="Arial" w:hAnsi="Arial" w:cs="Arial"/>
                <w:b/>
              </w:rPr>
              <w:t xml:space="preserve">Alternative submission method (if applicable): </w:t>
            </w:r>
          </w:p>
          <w:p w14:paraId="0DC28C59" w14:textId="77777777" w:rsidR="00C41C79" w:rsidRPr="00A406E5" w:rsidRDefault="00C41C79" w:rsidP="00C41C7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C41C79" w:rsidRPr="00A406E5" w14:paraId="73249F21" w14:textId="77777777" w:rsidTr="00C41C79">
        <w:tc>
          <w:tcPr>
            <w:tcW w:w="2552" w:type="dxa"/>
            <w:shd w:val="pct15" w:color="auto" w:fill="auto"/>
          </w:tcPr>
          <w:p w14:paraId="35C51458" w14:textId="77777777" w:rsidR="00C41C79" w:rsidRPr="00A406E5" w:rsidRDefault="00C41C79" w:rsidP="00C41C7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4AA44F7" w14:textId="77777777" w:rsidR="00C41C79" w:rsidRPr="00A406E5" w:rsidRDefault="00C41C79" w:rsidP="00C41C7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C41C79" w:rsidRPr="00A406E5" w14:paraId="4FEBB806" w14:textId="77777777" w:rsidTr="00C41C79">
        <w:tc>
          <w:tcPr>
            <w:tcW w:w="10381" w:type="dxa"/>
            <w:gridSpan w:val="4"/>
            <w:shd w:val="pct15" w:color="auto" w:fill="auto"/>
          </w:tcPr>
          <w:p w14:paraId="5EF9A84D" w14:textId="77777777" w:rsidR="00C41C79" w:rsidRPr="00A406E5" w:rsidRDefault="00C41C79" w:rsidP="00C41C79">
            <w:pPr>
              <w:spacing w:after="0"/>
              <w:rPr>
                <w:rFonts w:ascii="Arial" w:hAnsi="Arial" w:cs="Arial"/>
                <w:b/>
              </w:rPr>
            </w:pPr>
            <w:r w:rsidRPr="00A406E5">
              <w:rPr>
                <w:rFonts w:ascii="Arial" w:hAnsi="Arial" w:cs="Arial"/>
                <w:b/>
              </w:rPr>
              <w:t xml:space="preserve">Module Learning Outcomes </w:t>
            </w:r>
          </w:p>
          <w:p w14:paraId="2ABA80CB" w14:textId="77777777" w:rsidR="00C41C79" w:rsidRPr="00A406E5" w:rsidRDefault="00C41C79" w:rsidP="00C41C79">
            <w:pPr>
              <w:spacing w:before="120" w:after="0"/>
              <w:jc w:val="both"/>
              <w:rPr>
                <w:rFonts w:ascii="Arial" w:hAnsi="Arial" w:cs="Arial"/>
              </w:rPr>
            </w:pPr>
            <w:r w:rsidRPr="00A406E5">
              <w:rPr>
                <w:rFonts w:ascii="Arial" w:hAnsi="Arial" w:cs="Arial"/>
                <w:b/>
              </w:rPr>
              <w:t>(from module syllabus)</w:t>
            </w:r>
          </w:p>
        </w:tc>
      </w:tr>
      <w:tr w:rsidR="00C41C79" w:rsidRPr="00A406E5" w14:paraId="33A557F0" w14:textId="77777777" w:rsidTr="00C41C79">
        <w:tc>
          <w:tcPr>
            <w:tcW w:w="10381" w:type="dxa"/>
            <w:gridSpan w:val="4"/>
            <w:shd w:val="clear" w:color="auto" w:fill="FFFFFF" w:themeFill="background1"/>
          </w:tcPr>
          <w:p w14:paraId="16CC7E7B" w14:textId="77777777" w:rsidR="006F5263" w:rsidRDefault="006F5263" w:rsidP="006F5263">
            <w:pPr>
              <w:shd w:val="clear" w:color="auto" w:fill="FFFFFF"/>
              <w:spacing w:after="0" w:line="240" w:lineRule="auto"/>
              <w:jc w:val="both"/>
              <w:textAlignment w:val="baseline"/>
              <w:rPr>
                <w:rFonts w:ascii="Arial" w:eastAsia="Times New Roman" w:hAnsi="Arial" w:cs="Arial"/>
                <w:color w:val="201F1E"/>
                <w:bdr w:val="none" w:sz="0" w:space="0" w:color="auto" w:frame="1"/>
                <w:lang w:eastAsia="en-GB"/>
              </w:rPr>
            </w:pPr>
            <w:r w:rsidRPr="00966098">
              <w:rPr>
                <w:rFonts w:ascii="Arial" w:eastAsia="Times New Roman" w:hAnsi="Arial" w:cs="Arial"/>
                <w:color w:val="201F1E"/>
                <w:bdr w:val="none" w:sz="0" w:space="0" w:color="auto" w:frame="1"/>
                <w:lang w:eastAsia="en-GB"/>
              </w:rPr>
              <w:t xml:space="preserve">Upon the successful completion of this </w:t>
            </w:r>
            <w:r>
              <w:rPr>
                <w:rFonts w:ascii="Arial" w:eastAsia="Times New Roman" w:hAnsi="Arial" w:cs="Arial"/>
                <w:color w:val="201F1E"/>
                <w:bdr w:val="none" w:sz="0" w:space="0" w:color="auto" w:frame="1"/>
                <w:lang w:eastAsia="en-GB"/>
              </w:rPr>
              <w:t>assessment</w:t>
            </w:r>
            <w:r w:rsidRPr="00966098">
              <w:rPr>
                <w:rFonts w:ascii="Arial" w:eastAsia="Times New Roman" w:hAnsi="Arial" w:cs="Arial"/>
                <w:color w:val="201F1E"/>
                <w:bdr w:val="none" w:sz="0" w:space="0" w:color="auto" w:frame="1"/>
                <w:lang w:eastAsia="en-GB"/>
              </w:rPr>
              <w:t>, the student should be able to demonstrate the ability to:</w:t>
            </w:r>
          </w:p>
          <w:p w14:paraId="20FF9493" w14:textId="2732F83D" w:rsidR="00C41C79" w:rsidRDefault="00C41C79" w:rsidP="00C41C79">
            <w:pPr>
              <w:spacing w:after="0"/>
              <w:rPr>
                <w:rFonts w:ascii="Arial" w:hAnsi="Arial" w:cs="Arial"/>
                <w:b/>
              </w:rPr>
            </w:pPr>
          </w:p>
          <w:p w14:paraId="22EF714C" w14:textId="77777777" w:rsidR="006F5263" w:rsidRPr="00287AD3" w:rsidRDefault="006F5263" w:rsidP="006F5263">
            <w:pPr>
              <w:pStyle w:val="ListParagraph"/>
              <w:shd w:val="clear" w:color="auto" w:fill="FFFFFF"/>
              <w:spacing w:after="0" w:line="240" w:lineRule="auto"/>
              <w:ind w:left="318"/>
              <w:textAlignment w:val="baseline"/>
              <w:rPr>
                <w:rFonts w:ascii="Arial" w:eastAsia="Times New Roman" w:hAnsi="Arial" w:cs="Arial"/>
                <w:color w:val="201F1E"/>
                <w:lang w:eastAsia="en-GB"/>
              </w:rPr>
            </w:pPr>
            <w:r w:rsidRPr="00287AD3">
              <w:rPr>
                <w:rFonts w:ascii="Arial" w:eastAsia="Times New Roman" w:hAnsi="Arial" w:cs="Arial"/>
                <w:color w:val="201F1E"/>
                <w:bdr w:val="none" w:sz="0" w:space="0" w:color="auto" w:frame="1"/>
                <w:lang w:eastAsia="en-GB"/>
              </w:rPr>
              <w:t>Analyse problems arising in a select number of contemporary management/organisational topics and themes including, but not limited to, bureaucracy and post bureaucracy, scientific management, team working, and ethical decision making and argue coherently for acceptable solutions.</w:t>
            </w:r>
          </w:p>
          <w:p w14:paraId="1A57B260" w14:textId="77777777" w:rsidR="00C41C79" w:rsidRDefault="00C41C79" w:rsidP="00C41C79">
            <w:pPr>
              <w:spacing w:after="0"/>
              <w:rPr>
                <w:rFonts w:ascii="Arial" w:hAnsi="Arial" w:cs="Arial"/>
                <w:b/>
              </w:rPr>
            </w:pPr>
          </w:p>
          <w:p w14:paraId="3162BACF" w14:textId="77777777" w:rsidR="00C41C79" w:rsidRPr="00A406E5" w:rsidRDefault="00C41C79" w:rsidP="00C41C79">
            <w:pPr>
              <w:spacing w:after="0"/>
              <w:rPr>
                <w:rFonts w:ascii="Arial" w:hAnsi="Arial" w:cs="Arial"/>
                <w:b/>
              </w:rPr>
            </w:pPr>
          </w:p>
        </w:tc>
      </w:tr>
    </w:tbl>
    <w:p w14:paraId="42DAF4CB" w14:textId="77777777" w:rsidR="00C41C79" w:rsidRDefault="00C41C79" w:rsidP="009D25C3">
      <w:pPr>
        <w:ind w:left="-709" w:right="-755"/>
        <w:rPr>
          <w:rFonts w:ascii="Arial" w:hAnsi="Arial" w:cs="Arial"/>
        </w:rPr>
      </w:pPr>
    </w:p>
    <w:p w14:paraId="183AB93E" w14:textId="2551DF83" w:rsidR="00C41C79" w:rsidRDefault="00C41C79" w:rsidP="009D25C3">
      <w:pPr>
        <w:ind w:left="-709" w:right="-755"/>
        <w:rPr>
          <w:rFonts w:ascii="Arial" w:hAnsi="Arial" w:cs="Arial"/>
        </w:rPr>
      </w:pPr>
    </w:p>
    <w:p w14:paraId="214560DA" w14:textId="7DA14D0E" w:rsidR="00C41C79" w:rsidRDefault="00C41C79" w:rsidP="00200CE5">
      <w:pPr>
        <w:ind w:right="-755"/>
        <w:rPr>
          <w:rFonts w:ascii="Arial" w:hAnsi="Arial" w:cs="Arial"/>
        </w:rPr>
      </w:pP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C41C79" w:rsidRPr="00A406E5" w14:paraId="504BDB38" w14:textId="77777777" w:rsidTr="00200CE5">
        <w:tc>
          <w:tcPr>
            <w:tcW w:w="10348" w:type="dxa"/>
            <w:shd w:val="clear" w:color="auto" w:fill="C0C0C0"/>
          </w:tcPr>
          <w:p w14:paraId="1BC78527" w14:textId="77777777" w:rsidR="00C41C79" w:rsidRPr="00A406E5" w:rsidRDefault="00C41C79" w:rsidP="00C41C79">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CD9BABD" w14:textId="77777777" w:rsidR="00200CE5" w:rsidRDefault="00200CE5" w:rsidP="00200CE5">
      <w:pPr>
        <w:spacing w:after="0" w:line="240" w:lineRule="auto"/>
        <w:ind w:left="-709" w:right="-755"/>
        <w:rPr>
          <w:rFonts w:ascii="Arial" w:hAnsi="Arial" w:cs="Arial"/>
        </w:rPr>
      </w:pPr>
    </w:p>
    <w:p w14:paraId="0B3BF321" w14:textId="6EB6D45B" w:rsidR="001701EB" w:rsidRPr="00E02CB1" w:rsidRDefault="001701EB" w:rsidP="001701EB">
      <w:pPr>
        <w:rPr>
          <w:rFonts w:ascii="Arial" w:hAnsi="Arial" w:cs="Arial"/>
        </w:rPr>
      </w:pPr>
      <w:r w:rsidRPr="0017133B">
        <w:rPr>
          <w:rFonts w:ascii="Arial" w:hAnsi="Arial" w:cs="Arial"/>
        </w:rPr>
        <w:t>Following the positive reception of your report by the CEO</w:t>
      </w:r>
      <w:r>
        <w:rPr>
          <w:rFonts w:ascii="Arial" w:hAnsi="Arial" w:cs="Arial"/>
        </w:rPr>
        <w:t xml:space="preserve"> and recommendations made</w:t>
      </w:r>
      <w:r w:rsidRPr="0017133B">
        <w:rPr>
          <w:rFonts w:ascii="Arial" w:hAnsi="Arial" w:cs="Arial"/>
        </w:rPr>
        <w:t>, you have been tasked with creating a 15-minute video presentation. This presentation will be shared with all current staff members as part of a training exercise. Your video should analy</w:t>
      </w:r>
      <w:r>
        <w:rPr>
          <w:rFonts w:ascii="Arial" w:hAnsi="Arial" w:cs="Arial"/>
        </w:rPr>
        <w:t>s</w:t>
      </w:r>
      <w:r w:rsidRPr="0017133B">
        <w:rPr>
          <w:rFonts w:ascii="Arial" w:hAnsi="Arial" w:cs="Arial"/>
        </w:rPr>
        <w:t xml:space="preserve">e the problems identified </w:t>
      </w:r>
      <w:r>
        <w:rPr>
          <w:rFonts w:ascii="Arial" w:hAnsi="Arial" w:cs="Arial"/>
        </w:rPr>
        <w:t>as a result of the</w:t>
      </w:r>
      <w:r w:rsidRPr="0017133B">
        <w:rPr>
          <w:rFonts w:ascii="Arial" w:hAnsi="Arial" w:cs="Arial"/>
        </w:rPr>
        <w:t xml:space="preserve"> recent complaint and propose </w:t>
      </w:r>
      <w:r>
        <w:rPr>
          <w:rFonts w:ascii="Arial" w:hAnsi="Arial" w:cs="Arial"/>
        </w:rPr>
        <w:t xml:space="preserve">clear </w:t>
      </w:r>
      <w:r w:rsidRPr="0017133B">
        <w:rPr>
          <w:rFonts w:ascii="Arial" w:hAnsi="Arial" w:cs="Arial"/>
        </w:rPr>
        <w:t>workable and acceptable solutions</w:t>
      </w:r>
      <w:r>
        <w:rPr>
          <w:rFonts w:ascii="Arial" w:hAnsi="Arial" w:cs="Arial"/>
        </w:rPr>
        <w:t xml:space="preserve">. </w:t>
      </w:r>
    </w:p>
    <w:p w14:paraId="15EAF9BB" w14:textId="4026F372" w:rsidR="001701EB" w:rsidRPr="00233F16" w:rsidRDefault="001701EB" w:rsidP="001701EB">
      <w:pPr>
        <w:rPr>
          <w:rFonts w:ascii="Arial" w:hAnsi="Arial" w:cs="Arial"/>
          <w:b/>
          <w:bCs/>
        </w:rPr>
      </w:pPr>
      <w:r w:rsidRPr="00233F16">
        <w:rPr>
          <w:rFonts w:ascii="Arial" w:hAnsi="Arial" w:cs="Arial"/>
          <w:b/>
          <w:bCs/>
        </w:rPr>
        <w:t xml:space="preserve">Key Themes </w:t>
      </w:r>
      <w:r w:rsidR="002C0F9A">
        <w:rPr>
          <w:rFonts w:ascii="Arial" w:hAnsi="Arial" w:cs="Arial"/>
          <w:b/>
          <w:bCs/>
        </w:rPr>
        <w:t xml:space="preserve">of the problem to be addressed ( but not limited to) </w:t>
      </w:r>
      <w:r w:rsidRPr="00233F16">
        <w:rPr>
          <w:rFonts w:ascii="Arial" w:hAnsi="Arial" w:cs="Arial"/>
          <w:b/>
          <w:bCs/>
        </w:rPr>
        <w:t>:</w:t>
      </w:r>
    </w:p>
    <w:p w14:paraId="727B2C02" w14:textId="77777777" w:rsidR="001701EB" w:rsidRPr="00BD3A5F" w:rsidRDefault="001701EB" w:rsidP="001701EB">
      <w:pPr>
        <w:pStyle w:val="ListParagraph"/>
        <w:numPr>
          <w:ilvl w:val="0"/>
          <w:numId w:val="12"/>
        </w:numPr>
        <w:rPr>
          <w:rFonts w:ascii="Arial" w:hAnsi="Arial" w:cs="Arial"/>
        </w:rPr>
      </w:pPr>
      <w:r w:rsidRPr="00BD3A5F">
        <w:rPr>
          <w:rFonts w:ascii="Arial" w:hAnsi="Arial" w:cs="Arial"/>
        </w:rPr>
        <w:t>Bureaucracy and Post-Bureaucracy</w:t>
      </w:r>
    </w:p>
    <w:p w14:paraId="7A5447F4" w14:textId="4905AC6E" w:rsidR="001701EB" w:rsidRPr="00BD3A5F" w:rsidRDefault="001701EB" w:rsidP="001701EB">
      <w:pPr>
        <w:pStyle w:val="ListParagraph"/>
        <w:numPr>
          <w:ilvl w:val="0"/>
          <w:numId w:val="12"/>
        </w:numPr>
        <w:rPr>
          <w:rFonts w:ascii="Arial" w:hAnsi="Arial" w:cs="Arial"/>
        </w:rPr>
      </w:pPr>
      <w:r w:rsidRPr="00BD3A5F">
        <w:rPr>
          <w:rFonts w:ascii="Arial" w:hAnsi="Arial" w:cs="Arial"/>
        </w:rPr>
        <w:t>Management style</w:t>
      </w:r>
      <w:r w:rsidR="002C0F9A">
        <w:rPr>
          <w:rFonts w:ascii="Arial" w:hAnsi="Arial" w:cs="Arial"/>
        </w:rPr>
        <w:t>s</w:t>
      </w:r>
    </w:p>
    <w:p w14:paraId="0E5945F8" w14:textId="77777777" w:rsidR="001701EB" w:rsidRPr="00BD3A5F" w:rsidRDefault="001701EB" w:rsidP="001701EB">
      <w:pPr>
        <w:pStyle w:val="ListParagraph"/>
        <w:numPr>
          <w:ilvl w:val="0"/>
          <w:numId w:val="12"/>
        </w:numPr>
        <w:rPr>
          <w:rFonts w:ascii="Arial" w:hAnsi="Arial" w:cs="Arial"/>
        </w:rPr>
      </w:pPr>
      <w:r w:rsidRPr="00BD3A5F">
        <w:rPr>
          <w:rFonts w:ascii="Arial" w:hAnsi="Arial" w:cs="Arial"/>
        </w:rPr>
        <w:t>Team Working</w:t>
      </w:r>
    </w:p>
    <w:p w14:paraId="11DDE4FB" w14:textId="4FE0F558" w:rsidR="001701EB" w:rsidRPr="00BD3A5F" w:rsidRDefault="001701EB" w:rsidP="001701EB">
      <w:pPr>
        <w:pStyle w:val="ListParagraph"/>
        <w:numPr>
          <w:ilvl w:val="0"/>
          <w:numId w:val="12"/>
        </w:numPr>
        <w:rPr>
          <w:rFonts w:ascii="Arial" w:hAnsi="Arial" w:cs="Arial"/>
        </w:rPr>
      </w:pPr>
      <w:r w:rsidRPr="00BD3A5F">
        <w:rPr>
          <w:rFonts w:ascii="Arial" w:hAnsi="Arial" w:cs="Arial"/>
        </w:rPr>
        <w:t>Ethical Decision Making</w:t>
      </w:r>
      <w:r w:rsidR="002C0F9A">
        <w:rPr>
          <w:rFonts w:ascii="Arial" w:hAnsi="Arial" w:cs="Arial"/>
        </w:rPr>
        <w:t xml:space="preserve"> for acceptable solutions</w:t>
      </w:r>
    </w:p>
    <w:p w14:paraId="08A63945" w14:textId="77777777" w:rsidR="001701EB" w:rsidRPr="00233F16" w:rsidRDefault="001701EB" w:rsidP="001701EB">
      <w:pPr>
        <w:rPr>
          <w:rFonts w:ascii="Arial" w:hAnsi="Arial" w:cs="Arial"/>
          <w:b/>
          <w:bCs/>
        </w:rPr>
      </w:pPr>
      <w:r w:rsidRPr="00233F16">
        <w:rPr>
          <w:rFonts w:ascii="Arial" w:hAnsi="Arial" w:cs="Arial"/>
          <w:b/>
          <w:bCs/>
        </w:rPr>
        <w:t>Presentation Requirements:</w:t>
      </w:r>
    </w:p>
    <w:p w14:paraId="6BEFB580" w14:textId="716E59C8" w:rsidR="001701EB" w:rsidRPr="00BD3A5F" w:rsidRDefault="001701EB" w:rsidP="001701EB">
      <w:pPr>
        <w:pStyle w:val="ListParagraph"/>
        <w:numPr>
          <w:ilvl w:val="0"/>
          <w:numId w:val="13"/>
        </w:numPr>
        <w:rPr>
          <w:rFonts w:ascii="Arial" w:hAnsi="Arial" w:cs="Arial"/>
        </w:rPr>
      </w:pPr>
      <w:r w:rsidRPr="00BD3A5F">
        <w:rPr>
          <w:rFonts w:ascii="Arial" w:hAnsi="Arial" w:cs="Arial"/>
        </w:rPr>
        <w:t xml:space="preserve">Introduction: Introduce yourself </w:t>
      </w:r>
      <w:r w:rsidR="002C0F9A">
        <w:rPr>
          <w:rFonts w:ascii="Arial" w:hAnsi="Arial" w:cs="Arial"/>
        </w:rPr>
        <w:t xml:space="preserve">( you will need to be visible) </w:t>
      </w:r>
      <w:r w:rsidRPr="00BD3A5F">
        <w:rPr>
          <w:rFonts w:ascii="Arial" w:hAnsi="Arial" w:cs="Arial"/>
        </w:rPr>
        <w:t>and outline the purpose of the video.</w:t>
      </w:r>
    </w:p>
    <w:p w14:paraId="6612DA7F" w14:textId="5BA0457C" w:rsidR="001701EB" w:rsidRPr="00BD3A5F" w:rsidRDefault="001701EB" w:rsidP="001701EB">
      <w:pPr>
        <w:pStyle w:val="ListParagraph"/>
        <w:numPr>
          <w:ilvl w:val="0"/>
          <w:numId w:val="13"/>
        </w:numPr>
        <w:rPr>
          <w:rFonts w:ascii="Arial" w:hAnsi="Arial" w:cs="Arial"/>
        </w:rPr>
      </w:pPr>
      <w:r w:rsidRPr="00BD3A5F">
        <w:rPr>
          <w:rFonts w:ascii="Arial" w:hAnsi="Arial" w:cs="Arial"/>
        </w:rPr>
        <w:t>Problem Analysis: Analyse the identified problems</w:t>
      </w:r>
      <w:r w:rsidR="002C0F9A">
        <w:rPr>
          <w:rFonts w:ascii="Arial" w:hAnsi="Arial" w:cs="Arial"/>
        </w:rPr>
        <w:t xml:space="preserve"> that have been indicated. Use</w:t>
      </w:r>
      <w:r w:rsidRPr="00BD3A5F">
        <w:rPr>
          <w:rFonts w:ascii="Arial" w:hAnsi="Arial" w:cs="Arial"/>
        </w:rPr>
        <w:t xml:space="preserve"> support</w:t>
      </w:r>
      <w:r w:rsidR="002C0F9A">
        <w:rPr>
          <w:rFonts w:ascii="Arial" w:hAnsi="Arial" w:cs="Arial"/>
        </w:rPr>
        <w:t>ing</w:t>
      </w:r>
      <w:r w:rsidRPr="00BD3A5F">
        <w:rPr>
          <w:rFonts w:ascii="Arial" w:hAnsi="Arial" w:cs="Arial"/>
        </w:rPr>
        <w:t xml:space="preserve"> text, images, and graphics.</w:t>
      </w:r>
    </w:p>
    <w:p w14:paraId="7C5522A9" w14:textId="77777777" w:rsidR="001701EB" w:rsidRPr="00BD3A5F" w:rsidRDefault="001701EB" w:rsidP="001701EB">
      <w:pPr>
        <w:pStyle w:val="ListParagraph"/>
        <w:numPr>
          <w:ilvl w:val="0"/>
          <w:numId w:val="13"/>
        </w:numPr>
        <w:rPr>
          <w:rFonts w:ascii="Arial" w:hAnsi="Arial" w:cs="Arial"/>
        </w:rPr>
      </w:pPr>
      <w:r w:rsidRPr="00BD3A5F">
        <w:rPr>
          <w:rFonts w:ascii="Arial" w:hAnsi="Arial" w:cs="Arial"/>
        </w:rPr>
        <w:t>Solutions: Provide workable and acceptable solutions to the problems.</w:t>
      </w:r>
    </w:p>
    <w:p w14:paraId="691F9624" w14:textId="77777777" w:rsidR="001701EB" w:rsidRPr="00BD3A5F" w:rsidRDefault="001701EB" w:rsidP="001701EB">
      <w:pPr>
        <w:pStyle w:val="ListParagraph"/>
        <w:numPr>
          <w:ilvl w:val="0"/>
          <w:numId w:val="13"/>
        </w:numPr>
        <w:rPr>
          <w:rFonts w:ascii="Arial" w:hAnsi="Arial" w:cs="Arial"/>
        </w:rPr>
      </w:pPr>
      <w:r w:rsidRPr="00BD3A5F">
        <w:rPr>
          <w:rFonts w:ascii="Arial" w:hAnsi="Arial" w:cs="Arial"/>
        </w:rPr>
        <w:t>Conclusion: Summarise key findings and present recommendations.</w:t>
      </w:r>
    </w:p>
    <w:p w14:paraId="7BCFE0E1" w14:textId="77777777" w:rsidR="001701EB" w:rsidRPr="00600804" w:rsidRDefault="001701EB" w:rsidP="001701EB">
      <w:pPr>
        <w:rPr>
          <w:rFonts w:ascii="Arial" w:hAnsi="Arial" w:cs="Arial"/>
          <w:b/>
          <w:bCs/>
        </w:rPr>
      </w:pPr>
      <w:r w:rsidRPr="00600804">
        <w:rPr>
          <w:rFonts w:ascii="Arial" w:hAnsi="Arial" w:cs="Arial"/>
          <w:b/>
          <w:bCs/>
        </w:rPr>
        <w:t>Additional Instructions:</w:t>
      </w:r>
    </w:p>
    <w:p w14:paraId="70F316F7" w14:textId="77777777" w:rsidR="001701EB" w:rsidRPr="00BD3A5F" w:rsidRDefault="001701EB" w:rsidP="001701EB">
      <w:pPr>
        <w:pStyle w:val="ListParagraph"/>
        <w:numPr>
          <w:ilvl w:val="0"/>
          <w:numId w:val="14"/>
        </w:numPr>
        <w:rPr>
          <w:rFonts w:ascii="Arial" w:hAnsi="Arial" w:cs="Arial"/>
        </w:rPr>
      </w:pPr>
      <w:r w:rsidRPr="00BD3A5F">
        <w:rPr>
          <w:rFonts w:ascii="Arial" w:hAnsi="Arial" w:cs="Arial"/>
        </w:rPr>
        <w:t>Use any video presentation software you are comfortable with.</w:t>
      </w:r>
    </w:p>
    <w:p w14:paraId="38C4EC0E" w14:textId="1F9445D2" w:rsidR="001701EB" w:rsidRDefault="001701EB" w:rsidP="001701EB">
      <w:pPr>
        <w:pStyle w:val="ListParagraph"/>
        <w:numPr>
          <w:ilvl w:val="0"/>
          <w:numId w:val="14"/>
        </w:numPr>
        <w:rPr>
          <w:rFonts w:ascii="Arial" w:hAnsi="Arial" w:cs="Arial"/>
        </w:rPr>
      </w:pPr>
      <w:r w:rsidRPr="00BD3A5F">
        <w:rPr>
          <w:rFonts w:ascii="Arial" w:hAnsi="Arial" w:cs="Arial"/>
        </w:rPr>
        <w:t>Ensure the video is professional</w:t>
      </w:r>
      <w:r>
        <w:rPr>
          <w:rFonts w:ascii="Arial" w:hAnsi="Arial" w:cs="Arial"/>
        </w:rPr>
        <w:t xml:space="preserve"> with an appropriate business</w:t>
      </w:r>
      <w:r w:rsidR="00A1763A">
        <w:rPr>
          <w:rFonts w:ascii="Arial" w:hAnsi="Arial" w:cs="Arial"/>
        </w:rPr>
        <w:t>/academic</w:t>
      </w:r>
      <w:r>
        <w:rPr>
          <w:rFonts w:ascii="Arial" w:hAnsi="Arial" w:cs="Arial"/>
        </w:rPr>
        <w:t xml:space="preserve"> tone</w:t>
      </w:r>
      <w:r w:rsidRPr="00BD3A5F">
        <w:rPr>
          <w:rFonts w:ascii="Arial" w:hAnsi="Arial" w:cs="Arial"/>
        </w:rPr>
        <w:t xml:space="preserve"> and supported by at least 15 credible academic sources</w:t>
      </w:r>
    </w:p>
    <w:p w14:paraId="44A7588E"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Presentations should be 15 minutes (+1.5 mins) – marks will be deducted for presentations that exceed this</w:t>
      </w:r>
    </w:p>
    <w:p w14:paraId="62FD28A2"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There are no penalties given relating to the number of slides used  – an average number is given as 8-10 slides, but students make creative use of the screen as they see fit.</w:t>
      </w:r>
    </w:p>
    <w:p w14:paraId="757BF442" w14:textId="77777777" w:rsidR="00A1763A" w:rsidRPr="00A1763A" w:rsidRDefault="00A1763A" w:rsidP="00A1763A">
      <w:pPr>
        <w:pStyle w:val="ListParagraph"/>
        <w:rPr>
          <w:rFonts w:ascii="Arial" w:hAnsi="Arial" w:cs="Arial"/>
          <w:b/>
          <w:bCs/>
        </w:rPr>
      </w:pPr>
    </w:p>
    <w:p w14:paraId="23DBB3AB" w14:textId="77777777" w:rsidR="00A1763A" w:rsidRPr="00A1763A" w:rsidRDefault="00A1763A" w:rsidP="00A1763A">
      <w:pPr>
        <w:rPr>
          <w:rFonts w:ascii="Arial" w:hAnsi="Arial" w:cs="Arial"/>
          <w:b/>
          <w:bCs/>
        </w:rPr>
      </w:pPr>
      <w:r w:rsidRPr="00A1763A">
        <w:rPr>
          <w:rFonts w:ascii="Arial" w:hAnsi="Arial" w:cs="Arial"/>
          <w:b/>
          <w:bCs/>
        </w:rPr>
        <w:t>Submitting your work</w:t>
      </w:r>
    </w:p>
    <w:p w14:paraId="3E8878CB" w14:textId="22FB009B" w:rsidR="00A1763A" w:rsidRPr="00A1763A" w:rsidRDefault="00A1763A" w:rsidP="00A1763A">
      <w:pPr>
        <w:pStyle w:val="ListParagraph"/>
        <w:numPr>
          <w:ilvl w:val="0"/>
          <w:numId w:val="14"/>
        </w:numPr>
        <w:rPr>
          <w:rFonts w:ascii="Arial" w:hAnsi="Arial" w:cs="Arial"/>
        </w:rPr>
      </w:pPr>
      <w:r w:rsidRPr="00A1763A">
        <w:rPr>
          <w:rFonts w:ascii="Arial" w:hAnsi="Arial" w:cs="Arial"/>
        </w:rPr>
        <w:t>You must upload your video presentation to Microsoft Stream</w:t>
      </w:r>
      <w:r>
        <w:rPr>
          <w:rFonts w:ascii="Arial" w:hAnsi="Arial" w:cs="Arial"/>
        </w:rPr>
        <w:t xml:space="preserve"> </w:t>
      </w:r>
      <w:r w:rsidRPr="00A1763A">
        <w:rPr>
          <w:rFonts w:ascii="Arial" w:hAnsi="Arial" w:cs="Arial"/>
        </w:rPr>
        <w:t xml:space="preserve">or other accessible recording software, before the assignment deadline. </w:t>
      </w:r>
      <w:r w:rsidRPr="00A1763A">
        <w:rPr>
          <w:rFonts w:ascii="Arial" w:hAnsi="Arial" w:cs="Arial"/>
          <w:b/>
          <w:bCs/>
        </w:rPr>
        <w:t>You will need to ensure the permissions are set correctly for the lecturer to access the video.</w:t>
      </w:r>
    </w:p>
    <w:p w14:paraId="47C655F1"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Submit a Word document or PDF to Turnitin that includes:</w:t>
      </w:r>
    </w:p>
    <w:p w14:paraId="1EDBCA4E"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Cover page, with your name and student number</w:t>
      </w:r>
    </w:p>
    <w:p w14:paraId="70ECDE50" w14:textId="74A64F96" w:rsidR="00A1763A" w:rsidRPr="00A1763A" w:rsidRDefault="00A1763A" w:rsidP="00A1763A">
      <w:pPr>
        <w:pStyle w:val="ListParagraph"/>
        <w:numPr>
          <w:ilvl w:val="0"/>
          <w:numId w:val="14"/>
        </w:numPr>
        <w:rPr>
          <w:rFonts w:ascii="Arial" w:hAnsi="Arial" w:cs="Arial"/>
        </w:rPr>
      </w:pPr>
      <w:r w:rsidRPr="00A1763A">
        <w:rPr>
          <w:rFonts w:ascii="Arial" w:hAnsi="Arial" w:cs="Arial"/>
        </w:rPr>
        <w:t>Link to your video on Microsoft Stream</w:t>
      </w:r>
      <w:r>
        <w:rPr>
          <w:rFonts w:ascii="Arial" w:hAnsi="Arial" w:cs="Arial"/>
        </w:rPr>
        <w:t xml:space="preserve"> </w:t>
      </w:r>
      <w:bookmarkStart w:id="2" w:name="_Hlk177998223"/>
      <w:r>
        <w:rPr>
          <w:rFonts w:ascii="Arial" w:hAnsi="Arial" w:cs="Arial"/>
        </w:rPr>
        <w:t xml:space="preserve">or other accessible recording software </w:t>
      </w:r>
    </w:p>
    <w:p w14:paraId="4A1983F2"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 xml:space="preserve">Script </w:t>
      </w:r>
    </w:p>
    <w:bookmarkEnd w:id="2"/>
    <w:p w14:paraId="4FE7AF82" w14:textId="77777777" w:rsidR="00A1763A" w:rsidRPr="00A1763A" w:rsidRDefault="00A1763A" w:rsidP="00A1763A">
      <w:pPr>
        <w:pStyle w:val="ListParagraph"/>
        <w:numPr>
          <w:ilvl w:val="0"/>
          <w:numId w:val="14"/>
        </w:numPr>
        <w:rPr>
          <w:rFonts w:ascii="Arial" w:hAnsi="Arial" w:cs="Arial"/>
        </w:rPr>
      </w:pPr>
      <w:r w:rsidRPr="00A1763A">
        <w:rPr>
          <w:rFonts w:ascii="Arial" w:hAnsi="Arial" w:cs="Arial"/>
        </w:rPr>
        <w:t>Reference list</w:t>
      </w:r>
    </w:p>
    <w:p w14:paraId="7C6C9C66" w14:textId="26074552" w:rsidR="00A1763A" w:rsidRDefault="00A1763A" w:rsidP="00A1763A">
      <w:pPr>
        <w:pStyle w:val="ListParagraph"/>
        <w:rPr>
          <w:rFonts w:ascii="Arial" w:hAnsi="Arial" w:cs="Arial"/>
        </w:rPr>
      </w:pPr>
    </w:p>
    <w:p w14:paraId="7FFB2796" w14:textId="612AACA9" w:rsidR="00B979DF" w:rsidRDefault="00B979DF" w:rsidP="00A1763A">
      <w:pPr>
        <w:pStyle w:val="ListParagraph"/>
        <w:rPr>
          <w:rFonts w:ascii="Arial" w:hAnsi="Arial" w:cs="Arial"/>
        </w:rPr>
      </w:pPr>
    </w:p>
    <w:p w14:paraId="3D2EC34F" w14:textId="77777777" w:rsidR="00B979DF" w:rsidRPr="00BD3A5F" w:rsidRDefault="00B979DF" w:rsidP="00A1763A">
      <w:pPr>
        <w:pStyle w:val="ListParagraph"/>
        <w:rPr>
          <w:rFonts w:ascii="Arial" w:hAnsi="Arial" w:cs="Arial"/>
        </w:rPr>
      </w:pPr>
    </w:p>
    <w:p w14:paraId="2FE257DA" w14:textId="77777777" w:rsidR="007A18CB" w:rsidRDefault="007A18CB" w:rsidP="007751E5">
      <w:pPr>
        <w:ind w:left="-709" w:right="-613"/>
        <w:jc w:val="both"/>
        <w:rPr>
          <w:rFonts w:ascii="Arial" w:hAnsi="Arial" w:cs="Arial"/>
        </w:rPr>
      </w:pPr>
    </w:p>
    <w:p w14:paraId="1991521A" w14:textId="77777777" w:rsidR="00B979DF" w:rsidRPr="00B979DF" w:rsidRDefault="0076232D" w:rsidP="00B979DF">
      <w:pPr>
        <w:pStyle w:val="Heading2"/>
        <w:ind w:left="567" w:firstLine="142"/>
        <w:rPr>
          <w:rFonts w:ascii="Arial" w:hAnsi="Arial" w:cs="Arial"/>
          <w:b/>
          <w:bCs/>
          <w:color w:val="000000" w:themeColor="text1"/>
          <w:sz w:val="24"/>
          <w:szCs w:val="24"/>
        </w:rPr>
      </w:pPr>
      <w:r w:rsidRPr="00B979DF">
        <w:rPr>
          <w:rFonts w:ascii="Arial" w:hAnsi="Arial" w:cs="Arial"/>
          <w:b/>
          <w:bCs/>
          <w:color w:val="000000" w:themeColor="text1"/>
          <w:sz w:val="28"/>
          <w:szCs w:val="28"/>
        </w:rPr>
        <w:lastRenderedPageBreak/>
        <w:t xml:space="preserve"> </w:t>
      </w:r>
      <w:r w:rsidR="00B979DF" w:rsidRPr="00B979DF">
        <w:rPr>
          <w:rFonts w:ascii="Arial" w:hAnsi="Arial" w:cs="Arial"/>
          <w:b/>
          <w:bCs/>
          <w:color w:val="000000" w:themeColor="text1"/>
          <w:sz w:val="24"/>
          <w:szCs w:val="24"/>
        </w:rPr>
        <w:t>Use of Generative AI in Assessment</w:t>
      </w:r>
    </w:p>
    <w:p w14:paraId="77076085" w14:textId="77777777" w:rsidR="00B979DF" w:rsidRPr="00FA7E96" w:rsidRDefault="00B979DF" w:rsidP="00B979DF">
      <w:pPr>
        <w:rPr>
          <w:rFonts w:ascii="Arial" w:hAnsi="Arial" w:cs="Arial"/>
        </w:rPr>
      </w:pPr>
      <w:r>
        <w:tab/>
      </w:r>
      <w:r w:rsidRPr="00FA7E96">
        <w:rPr>
          <w:rFonts w:ascii="Arial" w:hAnsi="Arial" w:cs="Arial"/>
        </w:rPr>
        <w:t>(Lecturer to indicate Yes or Not against each element)</w:t>
      </w:r>
    </w:p>
    <w:p w14:paraId="710ECD8B" w14:textId="77777777" w:rsidR="00B979DF" w:rsidRDefault="00B979DF" w:rsidP="00B979D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FF037D1" w14:textId="77777777" w:rsidR="00B979DF" w:rsidRPr="00FA7E96" w:rsidRDefault="00B979DF" w:rsidP="00B979D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979DF" w:rsidRPr="00FA7E96" w14:paraId="3026249B" w14:textId="77777777" w:rsidTr="00B55B46">
        <w:trPr>
          <w:trHeight w:val="300"/>
        </w:trPr>
        <w:tc>
          <w:tcPr>
            <w:tcW w:w="2250" w:type="dxa"/>
            <w:tcMar>
              <w:left w:w="105" w:type="dxa"/>
              <w:right w:w="105" w:type="dxa"/>
            </w:tcMar>
          </w:tcPr>
          <w:p w14:paraId="1D9A438A"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421DCD37"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0C5686C8" w14:textId="64B46814"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2132582787"/>
                <w14:checkbox>
                  <w14:checked w14:val="0"/>
                  <w14:checkedState w14:val="2612" w14:font="MS Gothic"/>
                  <w14:uncheckedState w14:val="2610" w14:font="MS Gothic"/>
                </w14:checkbox>
              </w:sdtPr>
              <w:sdtEndPr/>
              <w:sdtContent>
                <w:r w:rsidR="00AE0AE3">
                  <w:rPr>
                    <w:rFonts w:ascii="MS Gothic" w:eastAsia="MS Gothic" w:hAnsi="MS Gothic" w:cs="Arial" w:hint="eastAsia"/>
                  </w:rPr>
                  <w:t>☐</w:t>
                </w:r>
              </w:sdtContent>
            </w:sdt>
          </w:p>
          <w:p w14:paraId="6E7D6B4A" w14:textId="77777777" w:rsidR="00B979DF" w:rsidRDefault="00B979DF" w:rsidP="00B55B46">
            <w:pPr>
              <w:rPr>
                <w:rFonts w:ascii="Arial" w:eastAsia="Calibri" w:hAnsi="Arial" w:cs="Arial"/>
              </w:rPr>
            </w:pPr>
          </w:p>
          <w:p w14:paraId="5C89DE68" w14:textId="7F5514AC"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232746510"/>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68ED73AA" w14:textId="77777777" w:rsidTr="00B55B46">
        <w:trPr>
          <w:trHeight w:val="300"/>
        </w:trPr>
        <w:tc>
          <w:tcPr>
            <w:tcW w:w="2250" w:type="dxa"/>
            <w:tcMar>
              <w:left w:w="105" w:type="dxa"/>
              <w:right w:w="105" w:type="dxa"/>
            </w:tcMar>
          </w:tcPr>
          <w:p w14:paraId="42572C92"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2555A3D9"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617B8842"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B27304E" w14:textId="77777777" w:rsidR="00B979DF" w:rsidRDefault="00B979DF" w:rsidP="00B55B46">
            <w:pPr>
              <w:rPr>
                <w:rFonts w:ascii="Arial" w:eastAsia="Calibri" w:hAnsi="Arial" w:cs="Arial"/>
              </w:rPr>
            </w:pPr>
          </w:p>
          <w:p w14:paraId="0975027F"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1454E0C4" w14:textId="77777777" w:rsidTr="00B55B46">
        <w:trPr>
          <w:trHeight w:val="300"/>
        </w:trPr>
        <w:tc>
          <w:tcPr>
            <w:tcW w:w="2250" w:type="dxa"/>
            <w:tcMar>
              <w:left w:w="105" w:type="dxa"/>
              <w:right w:w="105" w:type="dxa"/>
            </w:tcMar>
          </w:tcPr>
          <w:p w14:paraId="787B1D11"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26170CFD"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5D5A0A78"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62507F26" w14:textId="77777777" w:rsidR="00B979DF" w:rsidRDefault="00B979DF" w:rsidP="00B55B46">
            <w:pPr>
              <w:rPr>
                <w:rFonts w:ascii="Arial" w:eastAsia="Calibri" w:hAnsi="Arial" w:cs="Arial"/>
              </w:rPr>
            </w:pPr>
          </w:p>
          <w:p w14:paraId="452AC1AD"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59AC482B" w14:textId="77777777" w:rsidTr="00B55B46">
        <w:trPr>
          <w:trHeight w:val="300"/>
        </w:trPr>
        <w:tc>
          <w:tcPr>
            <w:tcW w:w="2250" w:type="dxa"/>
            <w:tcMar>
              <w:left w:w="105" w:type="dxa"/>
              <w:right w:w="105" w:type="dxa"/>
            </w:tcMar>
          </w:tcPr>
          <w:p w14:paraId="173F8DA8"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7C2A2052"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7726F620"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CBD3212" w14:textId="77777777" w:rsidR="00B979DF" w:rsidRDefault="00B979DF" w:rsidP="00B55B46">
            <w:pPr>
              <w:rPr>
                <w:rFonts w:ascii="Arial" w:eastAsia="Calibri" w:hAnsi="Arial" w:cs="Arial"/>
              </w:rPr>
            </w:pPr>
          </w:p>
          <w:p w14:paraId="7136AD89"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25FB5D70" w14:textId="77777777" w:rsidTr="00B55B46">
        <w:trPr>
          <w:trHeight w:val="300"/>
        </w:trPr>
        <w:tc>
          <w:tcPr>
            <w:tcW w:w="2250" w:type="dxa"/>
            <w:tcMar>
              <w:left w:w="105" w:type="dxa"/>
              <w:right w:w="105" w:type="dxa"/>
            </w:tcMar>
          </w:tcPr>
          <w:p w14:paraId="41598CF0"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23809B92"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17DCF55A"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12BD31D9" w14:textId="77777777" w:rsidR="00B979DF" w:rsidRDefault="00B979DF" w:rsidP="00B55B46">
            <w:pPr>
              <w:rPr>
                <w:rFonts w:ascii="Arial" w:eastAsia="Calibri" w:hAnsi="Arial" w:cs="Arial"/>
              </w:rPr>
            </w:pPr>
          </w:p>
          <w:p w14:paraId="7F2E157D"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30E06B17" w14:textId="77777777" w:rsidTr="00B55B46">
        <w:trPr>
          <w:trHeight w:val="300"/>
        </w:trPr>
        <w:tc>
          <w:tcPr>
            <w:tcW w:w="2250" w:type="dxa"/>
            <w:tcMar>
              <w:left w:w="105" w:type="dxa"/>
              <w:right w:w="105" w:type="dxa"/>
            </w:tcMar>
          </w:tcPr>
          <w:p w14:paraId="373C636F" w14:textId="77777777" w:rsidR="00B979DF" w:rsidRPr="00FA7E96" w:rsidRDefault="00B979DF" w:rsidP="00B55B46">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22BF79AF"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26ABF8AE"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E6FF757" w14:textId="77777777" w:rsidR="00B979DF" w:rsidRDefault="00B979DF" w:rsidP="00B55B46">
            <w:pPr>
              <w:rPr>
                <w:rFonts w:ascii="Arial" w:eastAsia="Calibri" w:hAnsi="Arial" w:cs="Arial"/>
              </w:rPr>
            </w:pPr>
          </w:p>
          <w:p w14:paraId="18708D10"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979DF" w:rsidRPr="00FA7E96" w14:paraId="10DDA49A" w14:textId="77777777" w:rsidTr="00B55B46">
        <w:trPr>
          <w:trHeight w:val="300"/>
        </w:trPr>
        <w:tc>
          <w:tcPr>
            <w:tcW w:w="2250" w:type="dxa"/>
            <w:tcMar>
              <w:left w:w="105" w:type="dxa"/>
              <w:right w:w="105" w:type="dxa"/>
            </w:tcMar>
          </w:tcPr>
          <w:p w14:paraId="2C7927C0"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3EF6B4C9" w14:textId="77777777" w:rsidR="00B979DF" w:rsidRPr="00FA7E96" w:rsidRDefault="00B979DF" w:rsidP="00B55B46">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19825A2A" w14:textId="77777777" w:rsidR="00B979DF" w:rsidRDefault="00B979DF" w:rsidP="00B55B46">
            <w:pPr>
              <w:rPr>
                <w:rFonts w:ascii="Arial" w:eastAsia="Calibri" w:hAnsi="Arial" w:cs="Arial"/>
              </w:rPr>
            </w:pPr>
            <w:r>
              <w:rPr>
                <w:rFonts w:ascii="Arial" w:eastAsia="Calibri" w:hAnsi="Arial" w:cs="Arial"/>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38C9BA40" w14:textId="77777777" w:rsidR="00B979DF" w:rsidRDefault="00B979DF" w:rsidP="00B55B46">
            <w:pPr>
              <w:rPr>
                <w:rFonts w:ascii="Arial" w:eastAsia="Calibri" w:hAnsi="Arial" w:cs="Arial"/>
              </w:rPr>
            </w:pPr>
          </w:p>
          <w:p w14:paraId="2DFAFD8C" w14:textId="77777777" w:rsidR="00B979DF" w:rsidRPr="00FA7E96" w:rsidRDefault="00B979DF" w:rsidP="00B55B46">
            <w:pPr>
              <w:rPr>
                <w:rFonts w:ascii="Arial" w:eastAsia="Calibri" w:hAnsi="Arial" w:cs="Arial"/>
              </w:rPr>
            </w:pPr>
            <w:r>
              <w:rPr>
                <w:rFonts w:ascii="Arial" w:eastAsia="Calibri" w:hAnsi="Arial" w:cs="Arial"/>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22005907" w14:textId="77777777" w:rsidR="00B979DF" w:rsidRPr="00A406E5" w:rsidRDefault="00B979DF" w:rsidP="00B979DF">
      <w:pPr>
        <w:ind w:left="720"/>
        <w:rPr>
          <w:rFonts w:ascii="Arial" w:hAnsi="Arial" w:cs="Arial"/>
          <w:sz w:val="24"/>
          <w:szCs w:val="24"/>
        </w:rPr>
      </w:pPr>
    </w:p>
    <w:p w14:paraId="0264140C" w14:textId="77777777" w:rsidR="00B979DF" w:rsidRPr="00A406E5" w:rsidRDefault="00B979DF" w:rsidP="00B979DF">
      <w:pPr>
        <w:ind w:left="720"/>
        <w:rPr>
          <w:rFonts w:ascii="Arial" w:hAnsi="Arial" w:cs="Arial"/>
          <w:sz w:val="24"/>
          <w:szCs w:val="24"/>
        </w:rPr>
      </w:pPr>
    </w:p>
    <w:p w14:paraId="0166B14F" w14:textId="5BACD2C1" w:rsidR="00C41C79" w:rsidRDefault="00C41C79" w:rsidP="009D25C3">
      <w:pPr>
        <w:ind w:left="-709" w:right="-755"/>
        <w:rPr>
          <w:rFonts w:ascii="Arial" w:hAnsi="Arial" w:cs="Arial"/>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90"/>
      </w:tblGrid>
      <w:tr w:rsidR="00C41C79" w:rsidRPr="00A406E5" w14:paraId="6077DCA6" w14:textId="77777777" w:rsidTr="00C41C79">
        <w:trPr>
          <w:trHeight w:val="414"/>
        </w:trPr>
        <w:tc>
          <w:tcPr>
            <w:tcW w:w="10490" w:type="dxa"/>
            <w:shd w:val="clear" w:color="auto" w:fill="D9D9D9"/>
          </w:tcPr>
          <w:p w14:paraId="2C30A006" w14:textId="77777777" w:rsidR="00C41C79" w:rsidRPr="00A406E5" w:rsidRDefault="00C41C79" w:rsidP="00C41C79">
            <w:pPr>
              <w:jc w:val="center"/>
              <w:rPr>
                <w:rFonts w:ascii="Arial" w:hAnsi="Arial" w:cs="Arial"/>
                <w:b/>
                <w:caps/>
                <w:sz w:val="40"/>
              </w:rPr>
            </w:pPr>
            <w:r w:rsidRPr="00A406E5">
              <w:rPr>
                <w:rFonts w:ascii="Arial" w:hAnsi="Arial" w:cs="Arial"/>
                <w:b/>
                <w:caps/>
                <w:sz w:val="40"/>
              </w:rPr>
              <w:t>GUIDANCE FOR Students IN THE COMPLETION OF TASKS</w:t>
            </w:r>
          </w:p>
        </w:tc>
      </w:tr>
    </w:tbl>
    <w:p w14:paraId="615D522C" w14:textId="77777777" w:rsidR="00B115D9" w:rsidRDefault="00B115D9" w:rsidP="00B115D9">
      <w:pPr>
        <w:spacing w:after="0" w:line="240" w:lineRule="auto"/>
        <w:ind w:left="-709" w:right="-755"/>
        <w:jc w:val="both"/>
        <w:rPr>
          <w:rFonts w:ascii="Arial" w:hAnsi="Arial" w:cs="Arial"/>
          <w:b/>
        </w:rPr>
      </w:pPr>
    </w:p>
    <w:p w14:paraId="6A5434B9" w14:textId="734389ED" w:rsidR="00C41C79" w:rsidRDefault="00C41C79" w:rsidP="00B115D9">
      <w:pPr>
        <w:ind w:left="-709" w:right="-755"/>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B778C2D" w14:textId="77777777" w:rsidR="00C41C79" w:rsidRPr="00A406E5" w:rsidRDefault="00C41C79" w:rsidP="00B115D9">
      <w:pPr>
        <w:numPr>
          <w:ilvl w:val="0"/>
          <w:numId w:val="8"/>
        </w:numPr>
        <w:spacing w:after="0" w:line="240" w:lineRule="auto"/>
        <w:ind w:right="-755" w:hanging="1069"/>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41098677" w14:textId="4B4B0035" w:rsidR="00C41C79" w:rsidRPr="00A406E5" w:rsidRDefault="00C41C79" w:rsidP="00B115D9">
      <w:pPr>
        <w:ind w:left="-709" w:right="-755"/>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w:t>
      </w:r>
      <w:r w:rsidRPr="00A406E5">
        <w:rPr>
          <w:rFonts w:ascii="Arial" w:hAnsi="Arial" w:cs="Arial"/>
        </w:rPr>
        <w:lastRenderedPageBreak/>
        <w:t xml:space="preserve">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B76189F" w14:textId="294034F5" w:rsidR="00C41C79" w:rsidRDefault="00C41C79" w:rsidP="00572451">
      <w:pPr>
        <w:ind w:left="-709"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8E305D">
        <w:rPr>
          <w:rFonts w:ascii="Arial" w:hAnsi="Arial" w:cs="Arial"/>
          <w:i/>
        </w:rPr>
        <w:t xml:space="preserve">Your Video Presentation should contain a variety of </w:t>
      </w:r>
      <w:r w:rsidR="005D261A">
        <w:rPr>
          <w:rFonts w:ascii="Arial" w:hAnsi="Arial" w:cs="Arial"/>
          <w:i/>
        </w:rPr>
        <w:t>15</w:t>
      </w:r>
      <w:r w:rsidR="008E305D">
        <w:rPr>
          <w:rFonts w:ascii="Arial" w:hAnsi="Arial" w:cs="Arial"/>
          <w:i/>
        </w:rPr>
        <w:t xml:space="preserve"> reliable, academic sources that can be witnessed being verbally articulated within your </w:t>
      </w:r>
      <w:r w:rsidR="00572451">
        <w:rPr>
          <w:rFonts w:ascii="Arial" w:hAnsi="Arial" w:cs="Arial"/>
          <w:i/>
        </w:rPr>
        <w:t xml:space="preserve">Video Presentation.  All sources should also be recorded following the Harvard Referencing method on the template provided. </w:t>
      </w:r>
    </w:p>
    <w:p w14:paraId="1F3C57B3" w14:textId="77777777" w:rsidR="00FD7CC7" w:rsidRPr="00572451" w:rsidRDefault="00FD7CC7" w:rsidP="00572451">
      <w:pPr>
        <w:ind w:left="-709" w:right="-755"/>
        <w:jc w:val="both"/>
        <w:rPr>
          <w:rFonts w:ascii="Arial" w:hAnsi="Arial" w:cs="Arial"/>
          <w:i/>
        </w:rPr>
      </w:pPr>
    </w:p>
    <w:p w14:paraId="0C9B642E" w14:textId="77777777" w:rsidR="00C41C79" w:rsidRPr="00A406E5" w:rsidRDefault="00C41C79" w:rsidP="00572451">
      <w:pPr>
        <w:numPr>
          <w:ilvl w:val="0"/>
          <w:numId w:val="8"/>
        </w:numPr>
        <w:spacing w:after="0" w:line="240" w:lineRule="auto"/>
        <w:ind w:left="-709" w:right="-755" w:firstLine="0"/>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68628DE" w14:textId="459FB9BF" w:rsidR="00C41C79" w:rsidRPr="00572451" w:rsidRDefault="00C41C79" w:rsidP="00572451">
      <w:pPr>
        <w:ind w:left="-709" w:right="-755"/>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0EB255A" w14:textId="051C523E" w:rsidR="00C41C79" w:rsidRDefault="00C41C79" w:rsidP="00572451">
      <w:pPr>
        <w:ind w:left="-709" w:right="-755"/>
        <w:jc w:val="both"/>
        <w:rPr>
          <w:rFonts w:ascii="Arial" w:eastAsia="Times New Roman" w:hAnsi="Arial" w:cs="Arial"/>
          <w:i/>
          <w:color w:val="201F1E"/>
          <w:bdr w:val="none" w:sz="0" w:space="0" w:color="auto" w:frame="1"/>
          <w:lang w:eastAsia="en-GB"/>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572451" w:rsidRPr="00572451">
        <w:rPr>
          <w:rFonts w:ascii="Arial" w:hAnsi="Arial" w:cs="Arial"/>
          <w:i/>
        </w:rPr>
        <w:t xml:space="preserve">Your Video Presentation should demonstrate detailed knowledge and a systematic understanding of the </w:t>
      </w:r>
      <w:r w:rsidR="005D261A" w:rsidRPr="00572451">
        <w:rPr>
          <w:rFonts w:ascii="Arial" w:hAnsi="Arial" w:cs="Arial"/>
          <w:i/>
        </w:rPr>
        <w:t xml:space="preserve">problems that have arisen </w:t>
      </w:r>
      <w:r w:rsidR="00572451" w:rsidRPr="00572451">
        <w:rPr>
          <w:rFonts w:ascii="Arial" w:hAnsi="Arial" w:cs="Arial"/>
          <w:i/>
        </w:rPr>
        <w:t xml:space="preserve">within the organisation </w:t>
      </w:r>
      <w:r w:rsidR="005D261A" w:rsidRPr="00572451">
        <w:rPr>
          <w:rFonts w:ascii="Arial" w:hAnsi="Arial" w:cs="Arial"/>
          <w:i/>
        </w:rPr>
        <w:t xml:space="preserve">as a result of </w:t>
      </w:r>
      <w:r w:rsidR="005D261A" w:rsidRPr="00572451">
        <w:rPr>
          <w:rFonts w:ascii="Arial" w:eastAsia="Times New Roman" w:hAnsi="Arial" w:cs="Arial"/>
          <w:i/>
          <w:color w:val="201F1E"/>
          <w:bdr w:val="none" w:sz="0" w:space="0" w:color="auto" w:frame="1"/>
          <w:lang w:eastAsia="en-GB"/>
        </w:rPr>
        <w:t>bureaucracy and post bureaucracy, scientific management, team working, and ethical decision making</w:t>
      </w:r>
      <w:r w:rsidR="00572451" w:rsidRPr="00572451">
        <w:rPr>
          <w:rFonts w:ascii="Arial" w:eastAsia="Times New Roman" w:hAnsi="Arial" w:cs="Arial"/>
          <w:i/>
          <w:color w:val="201F1E"/>
          <w:bdr w:val="none" w:sz="0" w:space="0" w:color="auto" w:frame="1"/>
          <w:lang w:eastAsia="en-GB"/>
        </w:rPr>
        <w:t>.</w:t>
      </w:r>
    </w:p>
    <w:p w14:paraId="2A8BD82F" w14:textId="51F15DBD" w:rsidR="00572451" w:rsidRDefault="00572451" w:rsidP="00572451">
      <w:pPr>
        <w:ind w:left="-709" w:right="-755"/>
        <w:jc w:val="both"/>
        <w:rPr>
          <w:rFonts w:ascii="Arial" w:hAnsi="Arial" w:cs="Arial"/>
          <w:i/>
        </w:rPr>
      </w:pPr>
    </w:p>
    <w:p w14:paraId="0804D15B" w14:textId="77777777" w:rsidR="00C41C79" w:rsidRPr="00A406E5" w:rsidRDefault="00C41C79" w:rsidP="00572451">
      <w:pPr>
        <w:numPr>
          <w:ilvl w:val="0"/>
          <w:numId w:val="8"/>
        </w:numPr>
        <w:spacing w:after="0" w:line="240" w:lineRule="auto"/>
        <w:ind w:left="-709" w:right="-755" w:firstLine="0"/>
        <w:jc w:val="both"/>
        <w:rPr>
          <w:rFonts w:ascii="Arial" w:hAnsi="Arial" w:cs="Arial"/>
          <w:b/>
        </w:rPr>
      </w:pPr>
      <w:r>
        <w:rPr>
          <w:rFonts w:ascii="Arial" w:hAnsi="Arial" w:cs="Arial"/>
          <w:b/>
        </w:rPr>
        <w:t>Cognitive and Intellectual Skills</w:t>
      </w:r>
    </w:p>
    <w:p w14:paraId="232A4BDC" w14:textId="15434D54" w:rsidR="00C41C79" w:rsidRPr="00A406E5" w:rsidRDefault="00C41C79" w:rsidP="00572451">
      <w:pPr>
        <w:ind w:left="-709" w:right="-755"/>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4E053651" w14:textId="46F87FD9" w:rsidR="00C41C79" w:rsidRDefault="00C41C79" w:rsidP="00572451">
      <w:pPr>
        <w:ind w:left="-709"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572451">
        <w:rPr>
          <w:rFonts w:ascii="Arial" w:hAnsi="Arial" w:cs="Arial"/>
          <w:i/>
        </w:rPr>
        <w:t>A</w:t>
      </w:r>
      <w:r w:rsidR="005D261A">
        <w:rPr>
          <w:rFonts w:ascii="Arial" w:hAnsi="Arial" w:cs="Arial"/>
          <w:i/>
        </w:rPr>
        <w:t xml:space="preserve">ll </w:t>
      </w:r>
      <w:r w:rsidR="00572451">
        <w:rPr>
          <w:rFonts w:ascii="Arial" w:hAnsi="Arial" w:cs="Arial"/>
          <w:i/>
        </w:rPr>
        <w:t xml:space="preserve">of the </w:t>
      </w:r>
      <w:r w:rsidR="005D261A">
        <w:rPr>
          <w:rFonts w:ascii="Arial" w:hAnsi="Arial" w:cs="Arial"/>
          <w:i/>
        </w:rPr>
        <w:t xml:space="preserve">problems </w:t>
      </w:r>
      <w:r w:rsidR="00572451">
        <w:rPr>
          <w:rFonts w:ascii="Arial" w:hAnsi="Arial" w:cs="Arial"/>
          <w:i/>
        </w:rPr>
        <w:t xml:space="preserve">highlighted within your Video Presentation </w:t>
      </w:r>
      <w:r w:rsidR="005D261A">
        <w:rPr>
          <w:rFonts w:ascii="Arial" w:hAnsi="Arial" w:cs="Arial"/>
          <w:i/>
        </w:rPr>
        <w:t>should not only be identified and described</w:t>
      </w:r>
      <w:r w:rsidR="00572451">
        <w:rPr>
          <w:rFonts w:ascii="Arial" w:hAnsi="Arial" w:cs="Arial"/>
          <w:i/>
        </w:rPr>
        <w:t xml:space="preserve">, but key problems should also be broken down so that you can compare and contrast information sourced to feed your analysis.  Valid conclusions should be drawn on your findings to then inform a set of recommendations that will provide solutions </w:t>
      </w:r>
      <w:r w:rsidR="00FD7CC7">
        <w:rPr>
          <w:rFonts w:ascii="Arial" w:hAnsi="Arial" w:cs="Arial"/>
          <w:i/>
        </w:rPr>
        <w:t>to the problems.</w:t>
      </w:r>
    </w:p>
    <w:p w14:paraId="464D9454" w14:textId="77777777" w:rsidR="00FD7CC7" w:rsidRPr="00572451" w:rsidRDefault="00FD7CC7" w:rsidP="00572451">
      <w:pPr>
        <w:ind w:left="-709" w:right="-755"/>
        <w:jc w:val="both"/>
        <w:rPr>
          <w:rFonts w:ascii="Arial" w:hAnsi="Arial" w:cs="Arial"/>
          <w:i/>
        </w:rPr>
      </w:pPr>
    </w:p>
    <w:p w14:paraId="3901AEAC" w14:textId="77777777" w:rsidR="00C41C79" w:rsidRPr="00A406E5" w:rsidRDefault="00C41C79" w:rsidP="00572451">
      <w:pPr>
        <w:numPr>
          <w:ilvl w:val="0"/>
          <w:numId w:val="8"/>
        </w:numPr>
        <w:spacing w:after="0" w:line="240" w:lineRule="auto"/>
        <w:ind w:left="-709" w:right="-755" w:firstLine="0"/>
        <w:jc w:val="both"/>
        <w:rPr>
          <w:rFonts w:ascii="Arial" w:hAnsi="Arial" w:cs="Arial"/>
          <w:b/>
        </w:rPr>
      </w:pPr>
      <w:r w:rsidRPr="00A406E5">
        <w:rPr>
          <w:rFonts w:ascii="Arial" w:hAnsi="Arial" w:cs="Arial"/>
          <w:b/>
        </w:rPr>
        <w:t xml:space="preserve">Practical </w:t>
      </w:r>
      <w:r>
        <w:rPr>
          <w:rFonts w:ascii="Arial" w:hAnsi="Arial" w:cs="Arial"/>
          <w:b/>
        </w:rPr>
        <w:t>Skills</w:t>
      </w:r>
    </w:p>
    <w:p w14:paraId="04B1CAF3" w14:textId="68742AC1" w:rsidR="00C41C79" w:rsidRPr="00A406E5" w:rsidRDefault="00C41C79" w:rsidP="00FD7CC7">
      <w:pPr>
        <w:ind w:left="-709" w:right="-755"/>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w:t>
      </w:r>
      <w:r>
        <w:rPr>
          <w:rFonts w:ascii="Arial" w:hAnsi="Arial" w:cs="Arial"/>
        </w:rPr>
        <w:lastRenderedPageBreak/>
        <w:t xml:space="preserve">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5D8C53B9" w14:textId="430F0601" w:rsidR="00C41C79" w:rsidRDefault="00C41C79" w:rsidP="00FD7CC7">
      <w:pPr>
        <w:ind w:left="-709"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FD7CC7">
        <w:rPr>
          <w:rFonts w:ascii="Arial" w:hAnsi="Arial" w:cs="Arial"/>
          <w:i/>
        </w:rPr>
        <w:t xml:space="preserve">The same </w:t>
      </w:r>
      <w:r w:rsidR="005D261A">
        <w:rPr>
          <w:rFonts w:ascii="Arial" w:hAnsi="Arial" w:cs="Arial"/>
          <w:i/>
        </w:rPr>
        <w:t xml:space="preserve">chosen case study organisation </w:t>
      </w:r>
      <w:r w:rsidR="00FD7CC7">
        <w:rPr>
          <w:rFonts w:ascii="Arial" w:hAnsi="Arial" w:cs="Arial"/>
          <w:i/>
        </w:rPr>
        <w:t xml:space="preserve">that was used for assignment 1 should also be used for your Video Presentation.  Therefore, all methods and techniques should be applied to the same business organisation. </w:t>
      </w:r>
    </w:p>
    <w:p w14:paraId="32661C72" w14:textId="125E1137" w:rsidR="00FD7CC7" w:rsidRDefault="00FD7CC7" w:rsidP="00FD7CC7">
      <w:pPr>
        <w:ind w:left="-709" w:right="-755"/>
        <w:jc w:val="both"/>
        <w:rPr>
          <w:rFonts w:ascii="Arial" w:hAnsi="Arial" w:cs="Arial"/>
          <w:i/>
        </w:rPr>
      </w:pPr>
    </w:p>
    <w:p w14:paraId="6B74D9F7" w14:textId="77777777" w:rsidR="00C41C79" w:rsidRPr="00A406E5" w:rsidRDefault="00C41C79" w:rsidP="00FD7CC7">
      <w:pPr>
        <w:numPr>
          <w:ilvl w:val="0"/>
          <w:numId w:val="8"/>
        </w:numPr>
        <w:spacing w:after="0" w:line="240" w:lineRule="auto"/>
        <w:ind w:left="-709" w:right="-755" w:firstLine="0"/>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05AFB44B" w14:textId="313E881D" w:rsidR="00C41C79" w:rsidRPr="00A406E5" w:rsidRDefault="00C41C79" w:rsidP="00FD7CC7">
      <w:pPr>
        <w:ind w:left="-709" w:right="-755"/>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3E4CDF3D" w14:textId="2A5AD780" w:rsidR="00FD7CC7" w:rsidRPr="00211BF7" w:rsidRDefault="00C41C79" w:rsidP="00FD7CC7">
      <w:pPr>
        <w:ind w:left="-709" w:right="-755"/>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FD7CC7" w:rsidRPr="00211BF7">
        <w:rPr>
          <w:rFonts w:ascii="Arial" w:hAnsi="Arial" w:cs="Arial"/>
          <w:i/>
        </w:rPr>
        <w:t xml:space="preserve">Your Video Presentation should be </w:t>
      </w:r>
      <w:r w:rsidR="005D261A" w:rsidRPr="00211BF7">
        <w:rPr>
          <w:rFonts w:ascii="Arial" w:hAnsi="Arial" w:cs="Arial"/>
          <w:i/>
        </w:rPr>
        <w:t>15 minute</w:t>
      </w:r>
      <w:r w:rsidR="00FD7CC7" w:rsidRPr="00211BF7">
        <w:rPr>
          <w:rFonts w:ascii="Arial" w:hAnsi="Arial" w:cs="Arial"/>
          <w:i/>
        </w:rPr>
        <w:t xml:space="preserve">s in length and created using a </w:t>
      </w:r>
      <w:r w:rsidR="005D261A" w:rsidRPr="00211BF7">
        <w:rPr>
          <w:rFonts w:ascii="Arial" w:hAnsi="Arial" w:cs="Arial"/>
          <w:i/>
        </w:rPr>
        <w:t xml:space="preserve">suitable Video </w:t>
      </w:r>
      <w:r w:rsidR="00FD7CC7" w:rsidRPr="00211BF7">
        <w:rPr>
          <w:rFonts w:ascii="Arial" w:hAnsi="Arial" w:cs="Arial"/>
          <w:i/>
        </w:rPr>
        <w:t>Presentation S</w:t>
      </w:r>
      <w:r w:rsidR="005D261A" w:rsidRPr="00211BF7">
        <w:rPr>
          <w:rFonts w:ascii="Arial" w:hAnsi="Arial" w:cs="Arial"/>
          <w:i/>
        </w:rPr>
        <w:t>oftware</w:t>
      </w:r>
      <w:r w:rsidR="003675FA">
        <w:rPr>
          <w:rFonts w:ascii="Arial" w:hAnsi="Arial" w:cs="Arial"/>
          <w:i/>
        </w:rPr>
        <w:t xml:space="preserve"> and uploaded to a private YouTube Channel</w:t>
      </w:r>
      <w:r w:rsidR="00FD7CC7" w:rsidRPr="00211BF7">
        <w:rPr>
          <w:rFonts w:ascii="Arial" w:hAnsi="Arial" w:cs="Arial"/>
          <w:i/>
        </w:rPr>
        <w:t xml:space="preserve">.  The Video Presentation should be professional in its creation and contain yourself analysing the identified problems with supporting text, images, and appropriate graphics.  The </w:t>
      </w:r>
      <w:r w:rsidR="003675FA">
        <w:rPr>
          <w:rFonts w:ascii="Arial" w:hAnsi="Arial" w:cs="Arial"/>
          <w:i/>
        </w:rPr>
        <w:t xml:space="preserve">YouTube </w:t>
      </w:r>
      <w:r w:rsidR="00FD7CC7" w:rsidRPr="00211BF7">
        <w:rPr>
          <w:rFonts w:ascii="Arial" w:hAnsi="Arial" w:cs="Arial"/>
          <w:i/>
        </w:rPr>
        <w:t xml:space="preserve">link to your Video Presentation should be recorded on the template provided. </w:t>
      </w:r>
    </w:p>
    <w:p w14:paraId="40A449A2" w14:textId="261CEF65" w:rsidR="00C41C79" w:rsidRDefault="00C41C79" w:rsidP="00C41C79">
      <w:pPr>
        <w:ind w:left="-709" w:right="-755"/>
        <w:jc w:val="both"/>
        <w:rPr>
          <w:rFonts w:ascii="Arial" w:hAnsi="Arial" w:cs="Arial"/>
          <w:i/>
        </w:rPr>
      </w:pPr>
    </w:p>
    <w:p w14:paraId="352FF828" w14:textId="77777777" w:rsidR="008E305D" w:rsidRPr="00A406E5" w:rsidRDefault="008E305D" w:rsidP="00C41C79">
      <w:pPr>
        <w:ind w:left="-709" w:right="-755"/>
        <w:jc w:val="both"/>
        <w:rPr>
          <w:rFonts w:ascii="Arial" w:hAnsi="Arial" w:cs="Arial"/>
          <w:i/>
        </w:rPr>
      </w:pPr>
    </w:p>
    <w:p w14:paraId="1E17F10B" w14:textId="77777777" w:rsidR="00C41C79" w:rsidRDefault="00C41C79" w:rsidP="009D25C3">
      <w:pPr>
        <w:ind w:left="-709" w:right="-755"/>
        <w:rPr>
          <w:rFonts w:ascii="Arial" w:hAnsi="Arial" w:cs="Arial"/>
        </w:rPr>
      </w:pPr>
    </w:p>
    <w:p w14:paraId="3101B691" w14:textId="310FEA2F" w:rsidR="00C41C79" w:rsidRDefault="00C41C79" w:rsidP="009D25C3">
      <w:pPr>
        <w:ind w:left="-709" w:right="-755"/>
        <w:rPr>
          <w:rFonts w:ascii="Arial" w:hAnsi="Arial" w:cs="Arial"/>
        </w:rPr>
      </w:pPr>
    </w:p>
    <w:p w14:paraId="4A97EC9C" w14:textId="415CE6DA" w:rsidR="00C41C79" w:rsidRDefault="00C41C79" w:rsidP="009D25C3">
      <w:pPr>
        <w:ind w:left="-709" w:right="-755"/>
        <w:rPr>
          <w:rFonts w:ascii="Arial" w:hAnsi="Arial" w:cs="Arial"/>
        </w:rPr>
      </w:pPr>
    </w:p>
    <w:p w14:paraId="24110C4B" w14:textId="3D115D95" w:rsidR="00C41C79" w:rsidRDefault="00C41C79" w:rsidP="009D25C3">
      <w:pPr>
        <w:ind w:left="-709" w:right="-755"/>
        <w:rPr>
          <w:rFonts w:ascii="Arial" w:hAnsi="Arial" w:cs="Arial"/>
        </w:rPr>
      </w:pPr>
    </w:p>
    <w:p w14:paraId="5E3FE9C7" w14:textId="54F87087" w:rsidR="00C41C79" w:rsidRDefault="00C41C79" w:rsidP="009D25C3">
      <w:pPr>
        <w:ind w:left="-709" w:right="-755"/>
        <w:rPr>
          <w:rFonts w:ascii="Arial" w:hAnsi="Arial" w:cs="Arial"/>
        </w:rPr>
      </w:pPr>
    </w:p>
    <w:p w14:paraId="5A01C0D6" w14:textId="104FAAC3" w:rsidR="00C41C79" w:rsidRDefault="00C41C79" w:rsidP="009D25C3">
      <w:pPr>
        <w:ind w:left="-709" w:right="-755"/>
        <w:rPr>
          <w:rFonts w:ascii="Arial" w:hAnsi="Arial" w:cs="Arial"/>
        </w:rPr>
      </w:pPr>
    </w:p>
    <w:p w14:paraId="5B56A639" w14:textId="2633B911" w:rsidR="00C41C79" w:rsidRDefault="00C41C79" w:rsidP="009D25C3">
      <w:pPr>
        <w:ind w:left="-709" w:right="-755"/>
        <w:rPr>
          <w:rFonts w:ascii="Arial" w:hAnsi="Arial" w:cs="Arial"/>
        </w:rPr>
      </w:pPr>
    </w:p>
    <w:p w14:paraId="294F8B48" w14:textId="6B9F1548" w:rsidR="00C41C79" w:rsidRDefault="00C41C79" w:rsidP="009D25C3">
      <w:pPr>
        <w:ind w:left="-709" w:right="-755"/>
        <w:rPr>
          <w:rFonts w:ascii="Arial" w:hAnsi="Arial" w:cs="Arial"/>
        </w:rPr>
      </w:pPr>
    </w:p>
    <w:p w14:paraId="510059F9" w14:textId="1588982D" w:rsidR="00C41C79" w:rsidRDefault="00C41C79" w:rsidP="009D25C3">
      <w:pPr>
        <w:ind w:left="-709" w:right="-755"/>
        <w:rPr>
          <w:rFonts w:ascii="Arial" w:hAnsi="Arial" w:cs="Arial"/>
        </w:rPr>
      </w:pPr>
    </w:p>
    <w:p w14:paraId="3442AD59" w14:textId="7D00EF3E" w:rsidR="00C41C79" w:rsidRDefault="00C41C79" w:rsidP="009D25C3">
      <w:pPr>
        <w:ind w:left="-709" w:right="-755"/>
        <w:rPr>
          <w:rFonts w:ascii="Arial" w:hAnsi="Arial" w:cs="Arial"/>
        </w:rPr>
      </w:pPr>
    </w:p>
    <w:p w14:paraId="27E71B68" w14:textId="68131E40" w:rsidR="00C41C79" w:rsidRDefault="00C41C79" w:rsidP="009D25C3">
      <w:pPr>
        <w:ind w:left="-709" w:right="-755"/>
        <w:rPr>
          <w:rFonts w:ascii="Arial" w:hAnsi="Arial" w:cs="Arial"/>
        </w:rPr>
      </w:pP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6"/>
      </w:tblGrid>
      <w:tr w:rsidR="00C41C79" w:rsidRPr="00A406E5" w14:paraId="2732645A" w14:textId="77777777" w:rsidTr="00C41C79">
        <w:trPr>
          <w:jc w:val="center"/>
        </w:trPr>
        <w:tc>
          <w:tcPr>
            <w:tcW w:w="9776" w:type="dxa"/>
            <w:shd w:val="clear" w:color="auto" w:fill="BFBFBF"/>
          </w:tcPr>
          <w:p w14:paraId="677FA6E4" w14:textId="77777777" w:rsidR="00C41C79" w:rsidRPr="00A406E5" w:rsidRDefault="00C41C79" w:rsidP="00C41C7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10E02F66" w14:textId="77777777" w:rsidR="00C41C79" w:rsidRDefault="00C41C79" w:rsidP="00C41C79">
      <w:pPr>
        <w:pStyle w:val="BodyText1"/>
        <w:tabs>
          <w:tab w:val="clear" w:pos="720"/>
          <w:tab w:val="clear" w:pos="1440"/>
        </w:tabs>
        <w:ind w:left="-426" w:right="-330"/>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425" w:type="pct"/>
        <w:tblInd w:w="-431" w:type="dxa"/>
        <w:tblLayout w:type="fixed"/>
        <w:tblLook w:val="04A0" w:firstRow="1" w:lastRow="0" w:firstColumn="1" w:lastColumn="0" w:noHBand="0" w:noVBand="1"/>
      </w:tblPr>
      <w:tblGrid>
        <w:gridCol w:w="7949"/>
        <w:gridCol w:w="749"/>
        <w:gridCol w:w="1084"/>
      </w:tblGrid>
      <w:tr w:rsidR="00C41C79" w:rsidRPr="00A406E5" w14:paraId="0CBCE2C4" w14:textId="77777777" w:rsidTr="00C41C79">
        <w:trPr>
          <w:trHeight w:val="1002"/>
        </w:trPr>
        <w:tc>
          <w:tcPr>
            <w:tcW w:w="4063" w:type="pct"/>
            <w:tcBorders>
              <w:top w:val="single" w:sz="4" w:space="0" w:color="auto"/>
              <w:left w:val="single" w:sz="4" w:space="0" w:color="auto"/>
              <w:right w:val="single" w:sz="4" w:space="0" w:color="auto"/>
            </w:tcBorders>
            <w:shd w:val="clear" w:color="auto" w:fill="BFBFBF"/>
            <w:vAlign w:val="center"/>
          </w:tcPr>
          <w:p w14:paraId="54DBE824" w14:textId="77777777" w:rsidR="00C41C79" w:rsidRPr="00A406E5" w:rsidRDefault="00C41C79" w:rsidP="00C41C79">
            <w:pPr>
              <w:ind w:left="27"/>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83" w:type="pct"/>
            <w:tcBorders>
              <w:top w:val="single" w:sz="4" w:space="0" w:color="auto"/>
              <w:left w:val="single" w:sz="4" w:space="0" w:color="auto"/>
              <w:right w:val="single" w:sz="4" w:space="0" w:color="auto"/>
            </w:tcBorders>
            <w:shd w:val="clear" w:color="auto" w:fill="BFBFBF"/>
            <w:textDirection w:val="btLr"/>
          </w:tcPr>
          <w:p w14:paraId="13658B91" w14:textId="77777777" w:rsidR="00C41C79" w:rsidRPr="00A85BFE" w:rsidRDefault="00C41C79" w:rsidP="00C41C79">
            <w:pPr>
              <w:ind w:left="34" w:right="113"/>
              <w:jc w:val="center"/>
              <w:rPr>
                <w:rFonts w:ascii="Arial" w:hAnsi="Arial" w:cs="Arial"/>
                <w:b/>
                <w:sz w:val="18"/>
                <w:szCs w:val="18"/>
              </w:rPr>
            </w:pPr>
            <w:r w:rsidRPr="00A85BFE">
              <w:rPr>
                <w:rFonts w:ascii="Arial" w:hAnsi="Arial" w:cs="Arial"/>
                <w:b/>
                <w:sz w:val="18"/>
                <w:szCs w:val="18"/>
              </w:rPr>
              <w:t>Marks available</w:t>
            </w:r>
          </w:p>
        </w:tc>
        <w:tc>
          <w:tcPr>
            <w:tcW w:w="55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A7EF07" w14:textId="77777777" w:rsidR="00C41C79" w:rsidRPr="00A85BFE" w:rsidRDefault="00C41C79" w:rsidP="00C41C79">
            <w:pPr>
              <w:ind w:left="113" w:right="113"/>
              <w:jc w:val="center"/>
              <w:rPr>
                <w:rFonts w:ascii="Arial" w:hAnsi="Arial" w:cs="Arial"/>
                <w:b/>
                <w:sz w:val="18"/>
                <w:szCs w:val="18"/>
              </w:rPr>
            </w:pPr>
            <w:r w:rsidRPr="00A85BFE">
              <w:rPr>
                <w:rFonts w:ascii="Arial" w:hAnsi="Arial" w:cs="Arial"/>
                <w:b/>
                <w:sz w:val="18"/>
                <w:szCs w:val="18"/>
              </w:rPr>
              <w:t xml:space="preserve">Marks </w:t>
            </w:r>
          </w:p>
          <w:p w14:paraId="7A899F9A" w14:textId="77777777" w:rsidR="00C41C79" w:rsidRPr="00A85BFE" w:rsidRDefault="00C41C79" w:rsidP="00C41C79">
            <w:pPr>
              <w:ind w:left="113" w:right="113"/>
              <w:jc w:val="center"/>
              <w:rPr>
                <w:rFonts w:ascii="Arial" w:hAnsi="Arial" w:cs="Arial"/>
                <w:b/>
                <w:sz w:val="18"/>
                <w:szCs w:val="18"/>
              </w:rPr>
            </w:pPr>
            <w:r w:rsidRPr="00A85BFE">
              <w:rPr>
                <w:rFonts w:ascii="Arial" w:hAnsi="Arial" w:cs="Arial"/>
                <w:b/>
                <w:sz w:val="18"/>
                <w:szCs w:val="18"/>
              </w:rPr>
              <w:t>awarded</w:t>
            </w:r>
          </w:p>
        </w:tc>
      </w:tr>
      <w:tr w:rsidR="00C41C79" w:rsidRPr="00A406E5" w14:paraId="12CB4553" w14:textId="77777777" w:rsidTr="00C41C79">
        <w:trPr>
          <w:trHeight w:val="450"/>
        </w:trPr>
        <w:tc>
          <w:tcPr>
            <w:tcW w:w="4063" w:type="pct"/>
            <w:tcBorders>
              <w:top w:val="single" w:sz="4" w:space="0" w:color="auto"/>
              <w:left w:val="single" w:sz="4" w:space="0" w:color="auto"/>
              <w:right w:val="single" w:sz="4" w:space="0" w:color="auto"/>
            </w:tcBorders>
            <w:shd w:val="clear" w:color="auto" w:fill="D9D9D9"/>
          </w:tcPr>
          <w:p w14:paraId="45542A95" w14:textId="77777777" w:rsidR="00C41C79" w:rsidRPr="00F348AB" w:rsidRDefault="00C41C79" w:rsidP="00C41C7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83" w:type="pct"/>
            <w:tcBorders>
              <w:top w:val="single" w:sz="4" w:space="0" w:color="auto"/>
              <w:left w:val="single" w:sz="4" w:space="0" w:color="auto"/>
              <w:right w:val="single" w:sz="4" w:space="0" w:color="auto"/>
            </w:tcBorders>
            <w:shd w:val="clear" w:color="auto" w:fill="D9D9D9"/>
          </w:tcPr>
          <w:p w14:paraId="48F26481" w14:textId="2559F542" w:rsidR="00C41C79" w:rsidRPr="00A406E5" w:rsidRDefault="00B6284B" w:rsidP="00C41C79">
            <w:pPr>
              <w:jc w:val="center"/>
              <w:rPr>
                <w:rFonts w:ascii="Arial" w:hAnsi="Arial" w:cs="Arial"/>
                <w:sz w:val="32"/>
              </w:rPr>
            </w:pPr>
            <w:r>
              <w:rPr>
                <w:rFonts w:ascii="Arial" w:hAnsi="Arial" w:cs="Arial"/>
                <w:sz w:val="32"/>
              </w:rPr>
              <w:t>15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1606828E" w14:textId="77777777" w:rsidR="00C41C79" w:rsidRPr="00A406E5" w:rsidRDefault="00C41C79" w:rsidP="00C41C79">
            <w:pPr>
              <w:jc w:val="center"/>
              <w:rPr>
                <w:rFonts w:ascii="Arial" w:hAnsi="Arial" w:cs="Arial"/>
                <w:sz w:val="32"/>
              </w:rPr>
            </w:pPr>
          </w:p>
        </w:tc>
      </w:tr>
      <w:tr w:rsidR="00C41C79" w:rsidRPr="00A406E5" w14:paraId="5591733D" w14:textId="77777777" w:rsidTr="00C41C79">
        <w:trPr>
          <w:trHeight w:val="450"/>
        </w:trPr>
        <w:tc>
          <w:tcPr>
            <w:tcW w:w="4063" w:type="pct"/>
            <w:vMerge w:val="restart"/>
            <w:tcBorders>
              <w:top w:val="single" w:sz="4" w:space="0" w:color="auto"/>
              <w:left w:val="single" w:sz="4" w:space="0" w:color="auto"/>
              <w:right w:val="single" w:sz="4" w:space="0" w:color="auto"/>
            </w:tcBorders>
          </w:tcPr>
          <w:p w14:paraId="1B2F3C6C" w14:textId="77777777" w:rsidR="00C41C79" w:rsidRPr="00A406E5" w:rsidRDefault="00C41C79" w:rsidP="00C41C79">
            <w:pPr>
              <w:spacing w:after="120"/>
              <w:rPr>
                <w:rFonts w:ascii="Arial" w:hAnsi="Arial" w:cs="Arial"/>
                <w:sz w:val="14"/>
                <w:szCs w:val="14"/>
              </w:rPr>
            </w:pPr>
          </w:p>
          <w:p w14:paraId="7E2DC8B5" w14:textId="77777777" w:rsidR="00C41C79" w:rsidRPr="00A406E5" w:rsidRDefault="00C41C79" w:rsidP="00C41C79">
            <w:pPr>
              <w:spacing w:after="120"/>
              <w:rPr>
                <w:rFonts w:ascii="Arial" w:hAnsi="Arial" w:cs="Arial"/>
                <w:sz w:val="14"/>
                <w:szCs w:val="14"/>
              </w:rPr>
            </w:pPr>
          </w:p>
          <w:p w14:paraId="3D79C0EA" w14:textId="77777777" w:rsidR="00C41C79" w:rsidRPr="00A406E5" w:rsidRDefault="00C41C79" w:rsidP="00C41C79">
            <w:pPr>
              <w:spacing w:after="120"/>
              <w:rPr>
                <w:rFonts w:ascii="Arial" w:hAnsi="Arial" w:cs="Arial"/>
                <w:sz w:val="14"/>
                <w:szCs w:val="14"/>
              </w:rPr>
            </w:pPr>
          </w:p>
          <w:p w14:paraId="02EA9FE9" w14:textId="77777777" w:rsidR="00C41C79" w:rsidRPr="00A406E5" w:rsidRDefault="00C41C79"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7E056B62" w14:textId="77777777" w:rsidR="00C41C79" w:rsidRPr="00A406E5" w:rsidRDefault="00C41C79"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30F58238" w14:textId="77777777" w:rsidR="00C41C79" w:rsidRPr="00A406E5" w:rsidRDefault="00C41C79" w:rsidP="00C41C79">
            <w:pPr>
              <w:jc w:val="center"/>
              <w:rPr>
                <w:rFonts w:ascii="Arial" w:hAnsi="Arial" w:cs="Arial"/>
                <w:sz w:val="32"/>
              </w:rPr>
            </w:pPr>
          </w:p>
        </w:tc>
      </w:tr>
      <w:tr w:rsidR="00C41C79" w:rsidRPr="00A406E5" w14:paraId="535ACFB7" w14:textId="77777777" w:rsidTr="00C41C79">
        <w:trPr>
          <w:trHeight w:val="451"/>
        </w:trPr>
        <w:tc>
          <w:tcPr>
            <w:tcW w:w="4063" w:type="pct"/>
            <w:vMerge/>
            <w:tcBorders>
              <w:left w:val="single" w:sz="4" w:space="0" w:color="auto"/>
              <w:bottom w:val="single" w:sz="4" w:space="0" w:color="auto"/>
              <w:right w:val="single" w:sz="4" w:space="0" w:color="auto"/>
            </w:tcBorders>
          </w:tcPr>
          <w:p w14:paraId="47FEBD48" w14:textId="77777777" w:rsidR="00C41C79" w:rsidRPr="00A406E5" w:rsidRDefault="00C41C79"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12B04FFF" w14:textId="77777777" w:rsidR="00C41C79" w:rsidRPr="00A406E5" w:rsidRDefault="00C41C79"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10F99F24" w14:textId="77777777" w:rsidR="00C41C79" w:rsidRPr="00A406E5" w:rsidRDefault="00C41C79" w:rsidP="00C41C79">
            <w:pPr>
              <w:jc w:val="center"/>
              <w:rPr>
                <w:rFonts w:ascii="Arial" w:hAnsi="Arial" w:cs="Arial"/>
                <w:sz w:val="32"/>
              </w:rPr>
            </w:pPr>
          </w:p>
        </w:tc>
      </w:tr>
      <w:tr w:rsidR="00C41C79" w:rsidRPr="00A406E5" w14:paraId="2D52C354" w14:textId="77777777" w:rsidTr="00C41C79">
        <w:trPr>
          <w:trHeight w:val="450"/>
        </w:trPr>
        <w:tc>
          <w:tcPr>
            <w:tcW w:w="4063" w:type="pct"/>
            <w:tcBorders>
              <w:top w:val="single" w:sz="4" w:space="0" w:color="auto"/>
              <w:left w:val="single" w:sz="4" w:space="0" w:color="auto"/>
              <w:right w:val="single" w:sz="4" w:space="0" w:color="auto"/>
            </w:tcBorders>
            <w:shd w:val="clear" w:color="auto" w:fill="D9D9D9"/>
          </w:tcPr>
          <w:p w14:paraId="5DDF7CB1" w14:textId="77777777" w:rsidR="00C41C79" w:rsidRPr="00F348AB" w:rsidRDefault="00C41C79" w:rsidP="00C41C7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61BF6AA4" w14:textId="4692000B" w:rsidR="00C41C79" w:rsidRPr="00A406E5" w:rsidRDefault="00B6284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076AF557" w14:textId="77777777" w:rsidR="00C41C79" w:rsidRPr="00A406E5" w:rsidRDefault="00C41C79" w:rsidP="00C41C79">
            <w:pPr>
              <w:jc w:val="center"/>
              <w:rPr>
                <w:rFonts w:ascii="Arial" w:hAnsi="Arial" w:cs="Arial"/>
                <w:sz w:val="32"/>
              </w:rPr>
            </w:pPr>
          </w:p>
        </w:tc>
      </w:tr>
      <w:tr w:rsidR="00C41C79" w:rsidRPr="00A406E5" w14:paraId="7671FE19" w14:textId="77777777" w:rsidTr="00C41C79">
        <w:trPr>
          <w:trHeight w:val="450"/>
        </w:trPr>
        <w:tc>
          <w:tcPr>
            <w:tcW w:w="4063" w:type="pct"/>
            <w:vMerge w:val="restart"/>
            <w:tcBorders>
              <w:top w:val="single" w:sz="4" w:space="0" w:color="auto"/>
              <w:left w:val="single" w:sz="4" w:space="0" w:color="auto"/>
              <w:right w:val="single" w:sz="4" w:space="0" w:color="auto"/>
            </w:tcBorders>
          </w:tcPr>
          <w:p w14:paraId="5B1C343F" w14:textId="77777777" w:rsidR="00C41C79" w:rsidRPr="00A406E5" w:rsidRDefault="00C41C79" w:rsidP="00C41C79">
            <w:pPr>
              <w:spacing w:after="120"/>
              <w:rPr>
                <w:rFonts w:ascii="Arial" w:hAnsi="Arial" w:cs="Arial"/>
                <w:sz w:val="14"/>
                <w:szCs w:val="14"/>
              </w:rPr>
            </w:pPr>
          </w:p>
          <w:p w14:paraId="640D40B5" w14:textId="77777777" w:rsidR="00C41C79" w:rsidRPr="00A406E5" w:rsidRDefault="00C41C79" w:rsidP="00C41C79">
            <w:pPr>
              <w:spacing w:after="120"/>
              <w:rPr>
                <w:rFonts w:ascii="Arial" w:hAnsi="Arial" w:cs="Arial"/>
                <w:sz w:val="14"/>
                <w:szCs w:val="14"/>
              </w:rPr>
            </w:pPr>
          </w:p>
          <w:p w14:paraId="6B784834" w14:textId="77777777" w:rsidR="00C41C79" w:rsidRPr="00A406E5" w:rsidRDefault="00C41C79" w:rsidP="00C41C79">
            <w:pPr>
              <w:spacing w:after="120"/>
              <w:rPr>
                <w:rFonts w:ascii="Arial" w:hAnsi="Arial" w:cs="Arial"/>
                <w:sz w:val="14"/>
                <w:szCs w:val="14"/>
              </w:rPr>
            </w:pPr>
          </w:p>
          <w:p w14:paraId="0076D4AD" w14:textId="77777777" w:rsidR="00C41C79" w:rsidRPr="00A406E5" w:rsidRDefault="00C41C79"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69C9A5F8" w14:textId="77777777" w:rsidR="00C41C79" w:rsidRPr="00A406E5" w:rsidRDefault="00C41C79"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77F112FA" w14:textId="77777777" w:rsidR="00C41C79" w:rsidRPr="00A406E5" w:rsidRDefault="00C41C79" w:rsidP="00C41C79">
            <w:pPr>
              <w:jc w:val="center"/>
              <w:rPr>
                <w:rFonts w:ascii="Arial" w:hAnsi="Arial" w:cs="Arial"/>
                <w:sz w:val="32"/>
              </w:rPr>
            </w:pPr>
          </w:p>
        </w:tc>
      </w:tr>
      <w:tr w:rsidR="00C41C79" w:rsidRPr="00A406E5" w14:paraId="51562918" w14:textId="77777777" w:rsidTr="00C41C79">
        <w:trPr>
          <w:trHeight w:val="451"/>
        </w:trPr>
        <w:tc>
          <w:tcPr>
            <w:tcW w:w="4063" w:type="pct"/>
            <w:vMerge/>
            <w:tcBorders>
              <w:left w:val="single" w:sz="4" w:space="0" w:color="auto"/>
              <w:bottom w:val="single" w:sz="4" w:space="0" w:color="auto"/>
              <w:right w:val="single" w:sz="4" w:space="0" w:color="auto"/>
            </w:tcBorders>
          </w:tcPr>
          <w:p w14:paraId="0E2DF9E6" w14:textId="77777777" w:rsidR="00C41C79" w:rsidRPr="00A406E5" w:rsidRDefault="00C41C79"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14D8A6ED" w14:textId="77777777" w:rsidR="00C41C79" w:rsidRPr="00A406E5" w:rsidRDefault="00C41C79"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568898AE" w14:textId="77777777" w:rsidR="00C41C79" w:rsidRPr="00A406E5" w:rsidRDefault="00C41C79" w:rsidP="00C41C79">
            <w:pPr>
              <w:jc w:val="center"/>
              <w:rPr>
                <w:rFonts w:ascii="Arial" w:hAnsi="Arial" w:cs="Arial"/>
                <w:sz w:val="32"/>
              </w:rPr>
            </w:pPr>
          </w:p>
        </w:tc>
      </w:tr>
      <w:tr w:rsidR="00C41C79" w:rsidRPr="00A406E5" w14:paraId="76A1172E" w14:textId="77777777" w:rsidTr="00C41C79">
        <w:trPr>
          <w:trHeight w:val="450"/>
        </w:trPr>
        <w:tc>
          <w:tcPr>
            <w:tcW w:w="4063" w:type="pct"/>
            <w:tcBorders>
              <w:top w:val="single" w:sz="4" w:space="0" w:color="auto"/>
              <w:left w:val="single" w:sz="4" w:space="0" w:color="auto"/>
              <w:right w:val="single" w:sz="4" w:space="0" w:color="auto"/>
            </w:tcBorders>
            <w:shd w:val="clear" w:color="auto" w:fill="D9D9D9"/>
          </w:tcPr>
          <w:p w14:paraId="71736E69" w14:textId="77777777" w:rsidR="00C41C79" w:rsidRPr="00F348AB" w:rsidRDefault="00C41C79" w:rsidP="00C41C7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83" w:type="pct"/>
            <w:tcBorders>
              <w:top w:val="single" w:sz="4" w:space="0" w:color="auto"/>
              <w:left w:val="single" w:sz="4" w:space="0" w:color="auto"/>
              <w:right w:val="single" w:sz="4" w:space="0" w:color="auto"/>
            </w:tcBorders>
            <w:shd w:val="clear" w:color="auto" w:fill="D9D9D9"/>
          </w:tcPr>
          <w:p w14:paraId="745F932C" w14:textId="4646A4EF" w:rsidR="00C41C79" w:rsidRPr="00A406E5" w:rsidRDefault="00B6284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119E07E2" w14:textId="77777777" w:rsidR="00C41C79" w:rsidRPr="00A406E5" w:rsidRDefault="00C41C79" w:rsidP="00C41C79">
            <w:pPr>
              <w:jc w:val="center"/>
              <w:rPr>
                <w:rFonts w:ascii="Arial" w:hAnsi="Arial" w:cs="Arial"/>
                <w:sz w:val="32"/>
              </w:rPr>
            </w:pPr>
          </w:p>
        </w:tc>
      </w:tr>
      <w:tr w:rsidR="00C41C79" w:rsidRPr="00A406E5" w14:paraId="3F5D14E5" w14:textId="77777777" w:rsidTr="00C41C79">
        <w:trPr>
          <w:trHeight w:val="450"/>
        </w:trPr>
        <w:tc>
          <w:tcPr>
            <w:tcW w:w="4063" w:type="pct"/>
            <w:vMerge w:val="restart"/>
            <w:tcBorders>
              <w:top w:val="single" w:sz="4" w:space="0" w:color="auto"/>
              <w:left w:val="single" w:sz="4" w:space="0" w:color="auto"/>
              <w:right w:val="single" w:sz="4" w:space="0" w:color="auto"/>
            </w:tcBorders>
          </w:tcPr>
          <w:p w14:paraId="1D0334C0" w14:textId="77777777" w:rsidR="00C41C79" w:rsidRPr="00A406E5" w:rsidRDefault="00C41C79" w:rsidP="00C41C79">
            <w:pPr>
              <w:spacing w:after="120"/>
              <w:rPr>
                <w:rFonts w:ascii="Arial" w:hAnsi="Arial" w:cs="Arial"/>
                <w:sz w:val="14"/>
                <w:szCs w:val="14"/>
              </w:rPr>
            </w:pPr>
          </w:p>
          <w:p w14:paraId="1F0B791A" w14:textId="77777777" w:rsidR="00C41C79" w:rsidRPr="00A406E5" w:rsidRDefault="00C41C79" w:rsidP="00C41C79">
            <w:pPr>
              <w:spacing w:after="120"/>
              <w:rPr>
                <w:rFonts w:ascii="Arial" w:hAnsi="Arial" w:cs="Arial"/>
                <w:sz w:val="14"/>
                <w:szCs w:val="14"/>
              </w:rPr>
            </w:pPr>
          </w:p>
          <w:p w14:paraId="16319BA3" w14:textId="77777777" w:rsidR="00C41C79" w:rsidRPr="00A406E5" w:rsidRDefault="00C41C79" w:rsidP="00C41C79">
            <w:pPr>
              <w:spacing w:after="120"/>
              <w:rPr>
                <w:rFonts w:ascii="Arial" w:hAnsi="Arial" w:cs="Arial"/>
                <w:sz w:val="14"/>
                <w:szCs w:val="14"/>
              </w:rPr>
            </w:pPr>
          </w:p>
          <w:p w14:paraId="082C70BE" w14:textId="77777777" w:rsidR="00C41C79" w:rsidRPr="00A406E5" w:rsidRDefault="00C41C79"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2BEDE92A" w14:textId="77777777" w:rsidR="00C41C79" w:rsidRPr="00A406E5" w:rsidRDefault="00C41C79"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6116B650" w14:textId="77777777" w:rsidR="00C41C79" w:rsidRPr="00A406E5" w:rsidRDefault="00C41C79" w:rsidP="00C41C79">
            <w:pPr>
              <w:jc w:val="center"/>
              <w:rPr>
                <w:rFonts w:ascii="Arial" w:hAnsi="Arial" w:cs="Arial"/>
                <w:sz w:val="32"/>
              </w:rPr>
            </w:pPr>
          </w:p>
        </w:tc>
      </w:tr>
      <w:tr w:rsidR="00C41C79" w:rsidRPr="00A406E5" w14:paraId="08686ADA" w14:textId="77777777" w:rsidTr="00C41C79">
        <w:trPr>
          <w:trHeight w:val="451"/>
        </w:trPr>
        <w:tc>
          <w:tcPr>
            <w:tcW w:w="4063" w:type="pct"/>
            <w:vMerge/>
            <w:tcBorders>
              <w:left w:val="single" w:sz="4" w:space="0" w:color="auto"/>
              <w:bottom w:val="single" w:sz="4" w:space="0" w:color="auto"/>
              <w:right w:val="single" w:sz="4" w:space="0" w:color="auto"/>
            </w:tcBorders>
          </w:tcPr>
          <w:p w14:paraId="70F77C5D" w14:textId="77777777" w:rsidR="00C41C79" w:rsidRPr="00A406E5" w:rsidRDefault="00C41C79"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616B008E" w14:textId="77777777" w:rsidR="00C41C79" w:rsidRPr="00A406E5" w:rsidRDefault="00C41C79"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610142B1" w14:textId="77777777" w:rsidR="00C41C79" w:rsidRPr="00A406E5" w:rsidRDefault="00C41C79" w:rsidP="00C41C79">
            <w:pPr>
              <w:jc w:val="center"/>
              <w:rPr>
                <w:rFonts w:ascii="Arial" w:hAnsi="Arial" w:cs="Arial"/>
                <w:sz w:val="32"/>
              </w:rPr>
            </w:pPr>
          </w:p>
        </w:tc>
      </w:tr>
      <w:tr w:rsidR="00C41C79" w:rsidRPr="00A406E5" w14:paraId="7665FD72" w14:textId="77777777" w:rsidTr="00C41C79">
        <w:trPr>
          <w:trHeight w:val="450"/>
        </w:trPr>
        <w:tc>
          <w:tcPr>
            <w:tcW w:w="4063" w:type="pct"/>
            <w:tcBorders>
              <w:top w:val="single" w:sz="4" w:space="0" w:color="auto"/>
              <w:left w:val="single" w:sz="4" w:space="0" w:color="auto"/>
              <w:right w:val="single" w:sz="4" w:space="0" w:color="auto"/>
            </w:tcBorders>
            <w:shd w:val="clear" w:color="auto" w:fill="D9D9D9"/>
          </w:tcPr>
          <w:p w14:paraId="28D7EBE9" w14:textId="77777777" w:rsidR="00C41C79" w:rsidRPr="00F348AB" w:rsidRDefault="00C41C79" w:rsidP="00C41C7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7E8224C1" w14:textId="678EFAED" w:rsidR="00C41C79" w:rsidRPr="00A406E5" w:rsidRDefault="00B6284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61C8FB85" w14:textId="77777777" w:rsidR="00C41C79" w:rsidRPr="00A406E5" w:rsidRDefault="00C41C79" w:rsidP="00C41C79">
            <w:pPr>
              <w:jc w:val="center"/>
              <w:rPr>
                <w:rFonts w:ascii="Arial" w:hAnsi="Arial" w:cs="Arial"/>
                <w:sz w:val="32"/>
              </w:rPr>
            </w:pPr>
          </w:p>
        </w:tc>
      </w:tr>
      <w:tr w:rsidR="00C41C79" w:rsidRPr="00A406E5" w14:paraId="2A631957" w14:textId="77777777" w:rsidTr="00C41C79">
        <w:trPr>
          <w:trHeight w:val="451"/>
        </w:trPr>
        <w:tc>
          <w:tcPr>
            <w:tcW w:w="4063" w:type="pct"/>
            <w:vMerge w:val="restart"/>
            <w:tcBorders>
              <w:top w:val="single" w:sz="4" w:space="0" w:color="auto"/>
              <w:left w:val="single" w:sz="4" w:space="0" w:color="auto"/>
              <w:right w:val="single" w:sz="4" w:space="0" w:color="auto"/>
            </w:tcBorders>
          </w:tcPr>
          <w:p w14:paraId="41B90057" w14:textId="77777777" w:rsidR="00C41C79" w:rsidRPr="00A406E5" w:rsidRDefault="00C41C79" w:rsidP="00C41C79">
            <w:pPr>
              <w:spacing w:after="120"/>
              <w:rPr>
                <w:rFonts w:ascii="Arial" w:hAnsi="Arial" w:cs="Arial"/>
                <w:sz w:val="14"/>
                <w:szCs w:val="14"/>
              </w:rPr>
            </w:pPr>
          </w:p>
          <w:p w14:paraId="714EE23E" w14:textId="77777777" w:rsidR="00C41C79" w:rsidRPr="00A406E5" w:rsidRDefault="00C41C79" w:rsidP="00C41C79">
            <w:pPr>
              <w:spacing w:after="120"/>
              <w:rPr>
                <w:rFonts w:ascii="Arial" w:hAnsi="Arial" w:cs="Arial"/>
                <w:sz w:val="14"/>
                <w:szCs w:val="14"/>
              </w:rPr>
            </w:pPr>
          </w:p>
          <w:p w14:paraId="7A4A6027" w14:textId="77777777" w:rsidR="00C41C79" w:rsidRPr="00A406E5" w:rsidRDefault="00C41C79" w:rsidP="00C41C79">
            <w:pPr>
              <w:spacing w:after="120"/>
              <w:rPr>
                <w:rFonts w:ascii="Arial" w:hAnsi="Arial" w:cs="Arial"/>
                <w:sz w:val="14"/>
                <w:szCs w:val="14"/>
              </w:rPr>
            </w:pPr>
          </w:p>
          <w:p w14:paraId="1257AD49" w14:textId="77777777" w:rsidR="00C41C79" w:rsidRPr="00A406E5" w:rsidRDefault="00C41C79"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89F7966" w14:textId="77777777" w:rsidR="00C41C79" w:rsidRPr="00A406E5" w:rsidRDefault="00C41C79"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29011A85" w14:textId="77777777" w:rsidR="00C41C79" w:rsidRPr="00A406E5" w:rsidRDefault="00C41C79" w:rsidP="00C41C79">
            <w:pPr>
              <w:jc w:val="center"/>
              <w:rPr>
                <w:rFonts w:ascii="Arial" w:hAnsi="Arial" w:cs="Arial"/>
                <w:sz w:val="32"/>
              </w:rPr>
            </w:pPr>
          </w:p>
        </w:tc>
      </w:tr>
      <w:tr w:rsidR="00C41C79" w:rsidRPr="00A406E5" w14:paraId="698C65BB" w14:textId="77777777" w:rsidTr="00C41C79">
        <w:trPr>
          <w:trHeight w:val="450"/>
        </w:trPr>
        <w:tc>
          <w:tcPr>
            <w:tcW w:w="4063" w:type="pct"/>
            <w:vMerge/>
            <w:tcBorders>
              <w:left w:val="single" w:sz="4" w:space="0" w:color="auto"/>
              <w:bottom w:val="single" w:sz="4" w:space="0" w:color="auto"/>
              <w:right w:val="single" w:sz="4" w:space="0" w:color="auto"/>
            </w:tcBorders>
          </w:tcPr>
          <w:p w14:paraId="36CFDAD9" w14:textId="77777777" w:rsidR="00C41C79" w:rsidRPr="00A406E5" w:rsidRDefault="00C41C79"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5F0B922B" w14:textId="77777777" w:rsidR="00C41C79" w:rsidRPr="00A406E5" w:rsidRDefault="00C41C79"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59F36592" w14:textId="77777777" w:rsidR="00C41C79" w:rsidRPr="00A406E5" w:rsidRDefault="00C41C79" w:rsidP="00C41C79">
            <w:pPr>
              <w:jc w:val="center"/>
              <w:rPr>
                <w:rFonts w:ascii="Arial" w:hAnsi="Arial" w:cs="Arial"/>
                <w:sz w:val="32"/>
              </w:rPr>
            </w:pPr>
          </w:p>
        </w:tc>
      </w:tr>
      <w:tr w:rsidR="00C41C79" w:rsidRPr="00A406E5" w14:paraId="307AEC48" w14:textId="77777777" w:rsidTr="00C41C79">
        <w:trPr>
          <w:trHeight w:val="450"/>
        </w:trPr>
        <w:tc>
          <w:tcPr>
            <w:tcW w:w="4063" w:type="pct"/>
            <w:tcBorders>
              <w:top w:val="single" w:sz="4" w:space="0" w:color="auto"/>
              <w:left w:val="single" w:sz="4" w:space="0" w:color="auto"/>
              <w:right w:val="single" w:sz="4" w:space="0" w:color="auto"/>
            </w:tcBorders>
            <w:shd w:val="clear" w:color="auto" w:fill="D9D9D9"/>
          </w:tcPr>
          <w:p w14:paraId="4A27B304" w14:textId="77777777" w:rsidR="00C41C79" w:rsidRPr="00F348AB" w:rsidRDefault="00C41C79" w:rsidP="00C41C7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3" w:type="pct"/>
            <w:tcBorders>
              <w:top w:val="single" w:sz="4" w:space="0" w:color="auto"/>
              <w:left w:val="single" w:sz="4" w:space="0" w:color="auto"/>
              <w:right w:val="single" w:sz="4" w:space="0" w:color="auto"/>
            </w:tcBorders>
            <w:shd w:val="clear" w:color="auto" w:fill="D9D9D9"/>
          </w:tcPr>
          <w:p w14:paraId="700B727F" w14:textId="579550E9" w:rsidR="00C41C79" w:rsidRPr="00A406E5" w:rsidRDefault="00B6284B" w:rsidP="00C41C79">
            <w:pPr>
              <w:jc w:val="center"/>
              <w:rPr>
                <w:rFonts w:ascii="Arial" w:hAnsi="Arial" w:cs="Arial"/>
                <w:sz w:val="32"/>
              </w:rPr>
            </w:pPr>
            <w:r>
              <w:rPr>
                <w:rFonts w:ascii="Arial" w:hAnsi="Arial" w:cs="Arial"/>
                <w:sz w:val="32"/>
              </w:rPr>
              <w:t>25</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02346E5F" w14:textId="77777777" w:rsidR="00C41C79" w:rsidRPr="00A406E5" w:rsidRDefault="00C41C79" w:rsidP="00C41C79">
            <w:pPr>
              <w:jc w:val="center"/>
              <w:rPr>
                <w:rFonts w:ascii="Arial" w:hAnsi="Arial" w:cs="Arial"/>
                <w:sz w:val="32"/>
              </w:rPr>
            </w:pPr>
          </w:p>
        </w:tc>
      </w:tr>
      <w:tr w:rsidR="00C41C79" w:rsidRPr="00A406E5" w14:paraId="4510CE9E" w14:textId="77777777" w:rsidTr="00C41C79">
        <w:trPr>
          <w:trHeight w:val="451"/>
        </w:trPr>
        <w:tc>
          <w:tcPr>
            <w:tcW w:w="4063" w:type="pct"/>
            <w:vMerge w:val="restart"/>
            <w:tcBorders>
              <w:top w:val="single" w:sz="4" w:space="0" w:color="auto"/>
              <w:left w:val="single" w:sz="4" w:space="0" w:color="auto"/>
              <w:right w:val="single" w:sz="4" w:space="0" w:color="auto"/>
            </w:tcBorders>
          </w:tcPr>
          <w:p w14:paraId="76C761B8" w14:textId="77777777" w:rsidR="00C41C79" w:rsidRPr="00A406E5" w:rsidRDefault="00C41C79" w:rsidP="00C41C79">
            <w:pPr>
              <w:spacing w:after="120"/>
              <w:rPr>
                <w:rFonts w:ascii="Arial" w:hAnsi="Arial" w:cs="Arial"/>
                <w:sz w:val="14"/>
                <w:szCs w:val="14"/>
              </w:rPr>
            </w:pPr>
          </w:p>
          <w:p w14:paraId="59FCBF56" w14:textId="77777777" w:rsidR="00C41C79" w:rsidRPr="00A406E5" w:rsidRDefault="00C41C79"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50452ADF" w14:textId="77777777" w:rsidR="00C41C79" w:rsidRPr="00A406E5" w:rsidRDefault="00C41C79"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088A84AE" w14:textId="77777777" w:rsidR="00C41C79" w:rsidRPr="00A406E5" w:rsidRDefault="00C41C79" w:rsidP="00C41C79">
            <w:pPr>
              <w:jc w:val="center"/>
              <w:rPr>
                <w:rFonts w:ascii="Arial" w:hAnsi="Arial" w:cs="Arial"/>
                <w:sz w:val="32"/>
              </w:rPr>
            </w:pPr>
          </w:p>
        </w:tc>
      </w:tr>
      <w:tr w:rsidR="00C41C79" w:rsidRPr="00A406E5" w14:paraId="4F39508A" w14:textId="77777777" w:rsidTr="00C41C79">
        <w:trPr>
          <w:trHeight w:val="450"/>
        </w:trPr>
        <w:tc>
          <w:tcPr>
            <w:tcW w:w="4063" w:type="pct"/>
            <w:vMerge/>
            <w:tcBorders>
              <w:left w:val="single" w:sz="4" w:space="0" w:color="auto"/>
              <w:bottom w:val="single" w:sz="4" w:space="0" w:color="auto"/>
              <w:right w:val="single" w:sz="4" w:space="0" w:color="auto"/>
            </w:tcBorders>
          </w:tcPr>
          <w:p w14:paraId="30D36136" w14:textId="77777777" w:rsidR="00C41C79" w:rsidRPr="00A406E5" w:rsidRDefault="00C41C79"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84517FB" w14:textId="77777777" w:rsidR="00C41C79" w:rsidRPr="00A406E5" w:rsidRDefault="00C41C79"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DB5B6F9" w14:textId="77777777" w:rsidR="00C41C79" w:rsidRPr="00A406E5" w:rsidRDefault="00C41C79" w:rsidP="00C41C79">
            <w:pPr>
              <w:jc w:val="center"/>
              <w:rPr>
                <w:rFonts w:ascii="Arial" w:hAnsi="Arial" w:cs="Arial"/>
                <w:sz w:val="32"/>
              </w:rPr>
            </w:pPr>
          </w:p>
        </w:tc>
      </w:tr>
    </w:tbl>
    <w:tbl>
      <w:tblPr>
        <w:tblpPr w:leftFromText="180" w:rightFromText="180" w:vertAnchor="text" w:horzAnchor="margin" w:tblpXSpec="center" w:tblpY="82"/>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10"/>
        <w:gridCol w:w="2903"/>
        <w:gridCol w:w="641"/>
        <w:gridCol w:w="722"/>
      </w:tblGrid>
      <w:tr w:rsidR="00C41C79" w:rsidRPr="00A406E5" w14:paraId="13F03307" w14:textId="77777777" w:rsidTr="00C41C79">
        <w:trPr>
          <w:cantSplit/>
        </w:trPr>
        <w:tc>
          <w:tcPr>
            <w:tcW w:w="5510" w:type="dxa"/>
            <w:vMerge w:val="restart"/>
            <w:shd w:val="pct15" w:color="auto" w:fill="auto"/>
            <w:vAlign w:val="center"/>
          </w:tcPr>
          <w:p w14:paraId="356CE139" w14:textId="77777777" w:rsidR="00C41C79" w:rsidRPr="00A406E5" w:rsidRDefault="00C41C79" w:rsidP="00C41C7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09187B" w14:textId="77777777" w:rsidR="00C41C79" w:rsidRPr="00A406E5" w:rsidRDefault="00C41C79" w:rsidP="00C41C79">
            <w:pPr>
              <w:rPr>
                <w:rFonts w:ascii="Arial" w:hAnsi="Arial" w:cs="Arial"/>
                <w:b/>
                <w:bCs/>
                <w:sz w:val="16"/>
                <w:szCs w:val="16"/>
              </w:rPr>
            </w:pPr>
            <w:r w:rsidRPr="00A406E5">
              <w:rPr>
                <w:rFonts w:ascii="Arial" w:hAnsi="Arial" w:cs="Arial"/>
                <w:b/>
                <w:sz w:val="16"/>
                <w:szCs w:val="16"/>
              </w:rPr>
              <w:t>Late Submission Penalties (tick if appropriate)</w:t>
            </w:r>
          </w:p>
        </w:tc>
        <w:tc>
          <w:tcPr>
            <w:tcW w:w="722" w:type="dxa"/>
            <w:vMerge w:val="restart"/>
            <w:vAlign w:val="center"/>
          </w:tcPr>
          <w:p w14:paraId="50FCF92E" w14:textId="77777777" w:rsidR="00C41C79" w:rsidRPr="00A406E5" w:rsidRDefault="00C41C79" w:rsidP="00C41C79">
            <w:pPr>
              <w:jc w:val="right"/>
              <w:rPr>
                <w:rFonts w:ascii="Arial" w:hAnsi="Arial" w:cs="Arial"/>
                <w:b/>
                <w:bCs/>
              </w:rPr>
            </w:pPr>
            <w:r w:rsidRPr="00A406E5">
              <w:rPr>
                <w:rFonts w:ascii="Arial" w:hAnsi="Arial" w:cs="Arial"/>
                <w:b/>
                <w:bCs/>
              </w:rPr>
              <w:t>%</w:t>
            </w:r>
          </w:p>
        </w:tc>
      </w:tr>
      <w:tr w:rsidR="00C41C79" w:rsidRPr="00A406E5" w14:paraId="165AA24F" w14:textId="77777777" w:rsidTr="00C41C79">
        <w:trPr>
          <w:cantSplit/>
        </w:trPr>
        <w:tc>
          <w:tcPr>
            <w:tcW w:w="5510" w:type="dxa"/>
            <w:vMerge/>
            <w:vAlign w:val="bottom"/>
          </w:tcPr>
          <w:p w14:paraId="00E25ACE" w14:textId="77777777" w:rsidR="00C41C79" w:rsidRPr="00A406E5" w:rsidRDefault="00C41C79" w:rsidP="00C41C79">
            <w:pPr>
              <w:rPr>
                <w:rFonts w:ascii="Arial" w:hAnsi="Arial" w:cs="Arial"/>
              </w:rPr>
            </w:pPr>
          </w:p>
        </w:tc>
        <w:tc>
          <w:tcPr>
            <w:tcW w:w="2903" w:type="dxa"/>
            <w:vAlign w:val="bottom"/>
          </w:tcPr>
          <w:p w14:paraId="06C23A5A" w14:textId="77777777" w:rsidR="00C41C79" w:rsidRPr="00A406E5" w:rsidRDefault="00C41C79" w:rsidP="00C41C7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4533EF" w14:textId="77777777" w:rsidR="00C41C79" w:rsidRPr="00A406E5" w:rsidRDefault="00C41C79" w:rsidP="00C41C79">
            <w:pPr>
              <w:jc w:val="center"/>
              <w:rPr>
                <w:rFonts w:ascii="Arial" w:hAnsi="Arial" w:cs="Arial"/>
                <w:sz w:val="12"/>
                <w:szCs w:val="12"/>
              </w:rPr>
            </w:pPr>
          </w:p>
        </w:tc>
        <w:tc>
          <w:tcPr>
            <w:tcW w:w="722" w:type="dxa"/>
            <w:vMerge/>
            <w:vAlign w:val="bottom"/>
          </w:tcPr>
          <w:p w14:paraId="4DE647BB" w14:textId="77777777" w:rsidR="00C41C79" w:rsidRPr="00A406E5" w:rsidRDefault="00C41C79" w:rsidP="00C41C79">
            <w:pPr>
              <w:ind w:leftChars="71" w:left="156"/>
              <w:rPr>
                <w:rFonts w:ascii="Arial" w:hAnsi="Arial" w:cs="Arial"/>
              </w:rPr>
            </w:pPr>
          </w:p>
        </w:tc>
      </w:tr>
      <w:tr w:rsidR="00C41C79" w:rsidRPr="00A406E5" w14:paraId="0828CDC2" w14:textId="77777777" w:rsidTr="00C41C79">
        <w:trPr>
          <w:cantSplit/>
        </w:trPr>
        <w:tc>
          <w:tcPr>
            <w:tcW w:w="5510" w:type="dxa"/>
            <w:vMerge/>
            <w:vAlign w:val="bottom"/>
          </w:tcPr>
          <w:p w14:paraId="2E116E37" w14:textId="77777777" w:rsidR="00C41C79" w:rsidRPr="00A406E5" w:rsidRDefault="00C41C79" w:rsidP="00C41C79">
            <w:pPr>
              <w:rPr>
                <w:rFonts w:ascii="Arial" w:hAnsi="Arial" w:cs="Arial"/>
              </w:rPr>
            </w:pPr>
          </w:p>
        </w:tc>
        <w:tc>
          <w:tcPr>
            <w:tcW w:w="2903" w:type="dxa"/>
            <w:vAlign w:val="bottom"/>
          </w:tcPr>
          <w:p w14:paraId="6DBE12B0" w14:textId="77777777" w:rsidR="00C41C79" w:rsidRPr="00A406E5" w:rsidRDefault="00C41C79" w:rsidP="00C41C7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DFDA8E" w14:textId="77777777" w:rsidR="00C41C79" w:rsidRPr="00A406E5" w:rsidRDefault="00C41C79" w:rsidP="00C41C79">
            <w:pPr>
              <w:jc w:val="center"/>
              <w:rPr>
                <w:rFonts w:ascii="Arial" w:hAnsi="Arial" w:cs="Arial"/>
                <w:sz w:val="12"/>
                <w:szCs w:val="12"/>
              </w:rPr>
            </w:pPr>
          </w:p>
        </w:tc>
        <w:tc>
          <w:tcPr>
            <w:tcW w:w="722" w:type="dxa"/>
            <w:vMerge/>
            <w:vAlign w:val="bottom"/>
          </w:tcPr>
          <w:p w14:paraId="39D053BA" w14:textId="77777777" w:rsidR="00C41C79" w:rsidRPr="00A406E5" w:rsidRDefault="00C41C79" w:rsidP="00C41C79">
            <w:pPr>
              <w:ind w:firstLineChars="141" w:firstLine="310"/>
              <w:rPr>
                <w:rFonts w:ascii="Arial" w:hAnsi="Arial" w:cs="Arial"/>
              </w:rPr>
            </w:pPr>
          </w:p>
        </w:tc>
      </w:tr>
    </w:tbl>
    <w:p w14:paraId="1584C8B4" w14:textId="77777777" w:rsidR="00C41C79" w:rsidRDefault="00C41C79" w:rsidP="009D25C3">
      <w:pPr>
        <w:ind w:left="-709" w:right="-755"/>
        <w:rPr>
          <w:rFonts w:ascii="Arial" w:hAnsi="Arial" w:cs="Arial"/>
        </w:rPr>
      </w:pPr>
    </w:p>
    <w:p w14:paraId="2A045BBA" w14:textId="77777777" w:rsidR="00C41C79" w:rsidRDefault="00C41C79" w:rsidP="00C41C79">
      <w:pPr>
        <w:ind w:right="-755"/>
        <w:rPr>
          <w:rFonts w:ascii="Arial" w:hAnsi="Arial" w:cs="Arial"/>
        </w:rPr>
      </w:pPr>
    </w:p>
    <w:p w14:paraId="25DE87FA" w14:textId="56FC6461" w:rsidR="00C41C79" w:rsidRDefault="00C41C79" w:rsidP="00C41C79">
      <w:pPr>
        <w:ind w:right="-755"/>
        <w:rPr>
          <w:rFonts w:ascii="Arial" w:hAnsi="Arial" w:cs="Arial"/>
        </w:rPr>
        <w:sectPr w:rsidR="00C41C79" w:rsidSect="00B36544">
          <w:pgSz w:w="11906" w:h="16838"/>
          <w:pgMar w:top="1440" w:right="1440" w:bottom="1440" w:left="1440" w:header="708" w:footer="708" w:gutter="0"/>
          <w:pgNumType w:start="0"/>
          <w:cols w:space="708"/>
          <w:titlePg/>
          <w:docGrid w:linePitch="360"/>
        </w:sectPr>
      </w:pPr>
    </w:p>
    <w:tbl>
      <w:tblPr>
        <w:tblStyle w:val="TableGrid"/>
        <w:tblW w:w="0" w:type="auto"/>
        <w:tblInd w:w="-572" w:type="dxa"/>
        <w:shd w:val="clear" w:color="auto" w:fill="C9C9C9" w:themeFill="accent3" w:themeFillTint="99"/>
        <w:tblLook w:val="04A0" w:firstRow="1" w:lastRow="0" w:firstColumn="1" w:lastColumn="0" w:noHBand="0" w:noVBand="1"/>
      </w:tblPr>
      <w:tblGrid>
        <w:gridCol w:w="14430"/>
      </w:tblGrid>
      <w:tr w:rsidR="00C41C79" w14:paraId="44198AB6" w14:textId="77777777" w:rsidTr="00C41C79">
        <w:tc>
          <w:tcPr>
            <w:tcW w:w="14430" w:type="dxa"/>
            <w:shd w:val="clear" w:color="auto" w:fill="A8D08D" w:themeFill="accent6" w:themeFillTint="99"/>
          </w:tcPr>
          <w:p w14:paraId="1996AA8C" w14:textId="77777777" w:rsidR="00C41C79" w:rsidRPr="00995D51" w:rsidRDefault="00C41C79" w:rsidP="00C41C7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4FF4768" w14:textId="40C31DE1" w:rsidR="00F348AB" w:rsidRDefault="00F348AB" w:rsidP="00C41C79">
      <w:pPr>
        <w:spacing w:after="0" w:line="240" w:lineRule="auto"/>
        <w:ind w:right="-755"/>
        <w:rPr>
          <w:rFonts w:ascii="Arial" w:hAnsi="Arial" w:cs="Arial"/>
        </w:rPr>
      </w:pPr>
    </w:p>
    <w:tbl>
      <w:tblPr>
        <w:tblStyle w:val="TableGrid1"/>
        <w:tblW w:w="0" w:type="auto"/>
        <w:tblInd w:w="-572" w:type="dxa"/>
        <w:tblLook w:val="04A0" w:firstRow="1" w:lastRow="0" w:firstColumn="1" w:lastColumn="0" w:noHBand="0" w:noVBand="1"/>
      </w:tblPr>
      <w:tblGrid>
        <w:gridCol w:w="14520"/>
      </w:tblGrid>
      <w:tr w:rsidR="00C41C79" w:rsidRPr="00C41C79" w14:paraId="02321BED" w14:textId="77777777" w:rsidTr="00C41C79">
        <w:tc>
          <w:tcPr>
            <w:tcW w:w="14520" w:type="dxa"/>
            <w:shd w:val="clear" w:color="auto" w:fill="C2D69B"/>
          </w:tcPr>
          <w:p w14:paraId="04CB3161" w14:textId="77777777" w:rsidR="00C41C79" w:rsidRPr="00C41C79" w:rsidRDefault="00C41C79" w:rsidP="00C41C79">
            <w:pPr>
              <w:rPr>
                <w:rFonts w:ascii="Arial" w:hAnsi="Arial" w:cs="Arial"/>
                <w:b/>
                <w:lang w:eastAsia="en-GB"/>
              </w:rPr>
            </w:pPr>
            <w:r w:rsidRPr="00C41C79">
              <w:rPr>
                <w:rFonts w:ascii="Arial" w:hAnsi="Arial" w:cs="Arial"/>
                <w:b/>
                <w:lang w:eastAsia="en-GB"/>
              </w:rPr>
              <w:t>Level 6</w:t>
            </w:r>
          </w:p>
        </w:tc>
      </w:tr>
      <w:tr w:rsidR="00C41C79" w:rsidRPr="00C41C79" w14:paraId="7FA9CBFD" w14:textId="77777777" w:rsidTr="00C41C79">
        <w:tc>
          <w:tcPr>
            <w:tcW w:w="14520" w:type="dxa"/>
            <w:shd w:val="clear" w:color="auto" w:fill="EAF1DD"/>
          </w:tcPr>
          <w:p w14:paraId="576603BA" w14:textId="77777777" w:rsidR="00C41C79" w:rsidRPr="00C41C79" w:rsidRDefault="00C41C79" w:rsidP="00C41C79">
            <w:pPr>
              <w:rPr>
                <w:rFonts w:ascii="Arial" w:eastAsia="Arial" w:hAnsi="Arial" w:cs="Arial"/>
                <w:spacing w:val="-1"/>
                <w:lang w:eastAsia="en-GB"/>
              </w:rPr>
            </w:pPr>
            <w:r w:rsidRPr="00C41C79">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85E1722" w14:textId="3EEC0EF5" w:rsidR="00C41C79" w:rsidRDefault="00C41C79" w:rsidP="00C41C79">
      <w:pPr>
        <w:spacing w:after="0" w:line="240" w:lineRule="auto"/>
        <w:ind w:left="-709" w:right="-755"/>
        <w:rPr>
          <w:rFonts w:ascii="Arial" w:hAnsi="Arial" w:cs="Arial"/>
        </w:rPr>
      </w:pPr>
    </w:p>
    <w:tbl>
      <w:tblPr>
        <w:tblStyle w:val="TableGrid2"/>
        <w:tblW w:w="0" w:type="auto"/>
        <w:tblInd w:w="-572" w:type="dxa"/>
        <w:tblLayout w:type="fixed"/>
        <w:tblLook w:val="04A0" w:firstRow="1" w:lastRow="0" w:firstColumn="1" w:lastColumn="0" w:noHBand="0" w:noVBand="1"/>
      </w:tblPr>
      <w:tblGrid>
        <w:gridCol w:w="2307"/>
        <w:gridCol w:w="1736"/>
        <w:gridCol w:w="1736"/>
        <w:gridCol w:w="1736"/>
        <w:gridCol w:w="1736"/>
        <w:gridCol w:w="1736"/>
        <w:gridCol w:w="1736"/>
        <w:gridCol w:w="1736"/>
      </w:tblGrid>
      <w:tr w:rsidR="00C41C79" w:rsidRPr="00C41C79" w14:paraId="5AFD4545" w14:textId="77777777" w:rsidTr="00C41C79">
        <w:trPr>
          <w:tblHeader/>
        </w:trPr>
        <w:tc>
          <w:tcPr>
            <w:tcW w:w="2307" w:type="dxa"/>
            <w:shd w:val="clear" w:color="auto" w:fill="C2D69B"/>
          </w:tcPr>
          <w:p w14:paraId="478CFF46" w14:textId="77777777" w:rsidR="00C41C79" w:rsidRPr="00C41C79" w:rsidRDefault="00C41C79" w:rsidP="00C41C79">
            <w:pPr>
              <w:rPr>
                <w:rFonts w:ascii="Arial" w:hAnsi="Arial" w:cs="Arial"/>
                <w:b/>
                <w:sz w:val="18"/>
                <w:szCs w:val="18"/>
                <w:lang w:eastAsia="en-GB"/>
              </w:rPr>
            </w:pPr>
            <w:r w:rsidRPr="00C41C79">
              <w:rPr>
                <w:rFonts w:ascii="Arial" w:hAnsi="Arial" w:cs="Arial"/>
                <w:b/>
                <w:sz w:val="18"/>
                <w:szCs w:val="18"/>
                <w:lang w:eastAsia="en-GB"/>
              </w:rPr>
              <w:t>Level 6</w:t>
            </w:r>
          </w:p>
        </w:tc>
        <w:tc>
          <w:tcPr>
            <w:tcW w:w="1736" w:type="dxa"/>
            <w:shd w:val="clear" w:color="auto" w:fill="C2D69B"/>
            <w:vAlign w:val="center"/>
          </w:tcPr>
          <w:p w14:paraId="072A04B0"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FAIL</w:t>
            </w:r>
          </w:p>
        </w:tc>
        <w:tc>
          <w:tcPr>
            <w:tcW w:w="1736" w:type="dxa"/>
            <w:shd w:val="clear" w:color="auto" w:fill="C2D69B"/>
            <w:vAlign w:val="center"/>
          </w:tcPr>
          <w:p w14:paraId="720288C2"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MARGINAL FAIL</w:t>
            </w:r>
          </w:p>
        </w:tc>
        <w:tc>
          <w:tcPr>
            <w:tcW w:w="1736" w:type="dxa"/>
            <w:shd w:val="clear" w:color="auto" w:fill="C2D69B"/>
            <w:vAlign w:val="center"/>
          </w:tcPr>
          <w:p w14:paraId="66457CDA"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SATISFACTORY</w:t>
            </w:r>
          </w:p>
          <w:p w14:paraId="12D39323"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(3</w:t>
            </w:r>
            <w:r w:rsidRPr="00C41C79">
              <w:rPr>
                <w:rFonts w:ascii="Arial" w:hAnsi="Arial" w:cs="Arial"/>
                <w:b/>
                <w:sz w:val="18"/>
                <w:szCs w:val="18"/>
                <w:vertAlign w:val="superscript"/>
                <w:lang w:eastAsia="en-GB"/>
              </w:rPr>
              <w:t>rd</w:t>
            </w:r>
            <w:r w:rsidRPr="00C41C79">
              <w:rPr>
                <w:rFonts w:ascii="Arial" w:hAnsi="Arial" w:cs="Arial"/>
                <w:b/>
                <w:sz w:val="18"/>
                <w:szCs w:val="18"/>
                <w:lang w:eastAsia="en-GB"/>
              </w:rPr>
              <w:t xml:space="preserve"> / Pass)</w:t>
            </w:r>
          </w:p>
        </w:tc>
        <w:tc>
          <w:tcPr>
            <w:tcW w:w="1736" w:type="dxa"/>
            <w:shd w:val="clear" w:color="auto" w:fill="C2D69B"/>
            <w:vAlign w:val="center"/>
          </w:tcPr>
          <w:p w14:paraId="59C05452"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GOOD</w:t>
            </w:r>
          </w:p>
          <w:p w14:paraId="426FA6E1"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(2.2 / Pass)</w:t>
            </w:r>
          </w:p>
        </w:tc>
        <w:tc>
          <w:tcPr>
            <w:tcW w:w="1736" w:type="dxa"/>
            <w:shd w:val="clear" w:color="auto" w:fill="C2D69B"/>
            <w:vAlign w:val="center"/>
          </w:tcPr>
          <w:p w14:paraId="5061DE74"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VERY GOOD</w:t>
            </w:r>
          </w:p>
          <w:p w14:paraId="559FE460"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(2.1 / Merit)</w:t>
            </w:r>
          </w:p>
        </w:tc>
        <w:tc>
          <w:tcPr>
            <w:tcW w:w="1736" w:type="dxa"/>
            <w:shd w:val="clear" w:color="auto" w:fill="C2D69B"/>
            <w:vAlign w:val="center"/>
          </w:tcPr>
          <w:p w14:paraId="720927B7"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EXCELLENT</w:t>
            </w:r>
          </w:p>
          <w:p w14:paraId="64458673"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(1</w:t>
            </w:r>
            <w:r w:rsidRPr="00C41C79">
              <w:rPr>
                <w:rFonts w:ascii="Arial" w:hAnsi="Arial" w:cs="Arial"/>
                <w:b/>
                <w:sz w:val="18"/>
                <w:szCs w:val="18"/>
                <w:vertAlign w:val="superscript"/>
                <w:lang w:eastAsia="en-GB"/>
              </w:rPr>
              <w:t>st</w:t>
            </w:r>
            <w:r w:rsidRPr="00C41C79">
              <w:rPr>
                <w:rFonts w:ascii="Arial" w:hAnsi="Arial" w:cs="Arial"/>
                <w:b/>
                <w:sz w:val="18"/>
                <w:szCs w:val="18"/>
                <w:lang w:eastAsia="en-GB"/>
              </w:rPr>
              <w:t xml:space="preserve"> / Distinction)</w:t>
            </w:r>
          </w:p>
        </w:tc>
        <w:tc>
          <w:tcPr>
            <w:tcW w:w="1736" w:type="dxa"/>
            <w:shd w:val="clear" w:color="auto" w:fill="C2D69B"/>
            <w:vAlign w:val="center"/>
          </w:tcPr>
          <w:p w14:paraId="5A43C411"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EXCEPTIONAL</w:t>
            </w:r>
          </w:p>
          <w:p w14:paraId="74C5954B"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(1</w:t>
            </w:r>
            <w:r w:rsidRPr="00C41C79">
              <w:rPr>
                <w:rFonts w:ascii="Arial" w:hAnsi="Arial" w:cs="Arial"/>
                <w:b/>
                <w:sz w:val="18"/>
                <w:szCs w:val="18"/>
                <w:vertAlign w:val="superscript"/>
                <w:lang w:eastAsia="en-GB"/>
              </w:rPr>
              <w:t>st</w:t>
            </w:r>
            <w:r w:rsidRPr="00C41C79">
              <w:rPr>
                <w:rFonts w:ascii="Arial" w:hAnsi="Arial" w:cs="Arial"/>
                <w:b/>
                <w:sz w:val="18"/>
                <w:szCs w:val="18"/>
                <w:lang w:eastAsia="en-GB"/>
              </w:rPr>
              <w:t xml:space="preserve"> / Distinction)</w:t>
            </w:r>
          </w:p>
        </w:tc>
      </w:tr>
      <w:tr w:rsidR="00C41C79" w:rsidRPr="00C41C79" w14:paraId="17479118" w14:textId="77777777" w:rsidTr="00C41C79">
        <w:trPr>
          <w:tblHeader/>
        </w:trPr>
        <w:tc>
          <w:tcPr>
            <w:tcW w:w="2307" w:type="dxa"/>
            <w:shd w:val="clear" w:color="auto" w:fill="C2D69B"/>
          </w:tcPr>
          <w:p w14:paraId="41575EFA" w14:textId="77777777" w:rsidR="00C41C79" w:rsidRPr="00C41C79" w:rsidRDefault="00C41C79" w:rsidP="00C41C79">
            <w:pPr>
              <w:ind w:left="171"/>
              <w:rPr>
                <w:rFonts w:ascii="Arial" w:hAnsi="Arial" w:cs="Arial"/>
                <w:sz w:val="18"/>
                <w:szCs w:val="18"/>
                <w:lang w:eastAsia="en-GB"/>
              </w:rPr>
            </w:pPr>
            <w:r w:rsidRPr="00C41C79">
              <w:rPr>
                <w:rFonts w:ascii="Arial" w:eastAsia="Arial" w:hAnsi="Arial" w:cs="Arial"/>
                <w:b/>
                <w:bCs/>
                <w:lang w:eastAsia="en-GB"/>
              </w:rPr>
              <w:t>Category</w:t>
            </w:r>
          </w:p>
        </w:tc>
        <w:tc>
          <w:tcPr>
            <w:tcW w:w="1736" w:type="dxa"/>
            <w:shd w:val="clear" w:color="auto" w:fill="C2D69B"/>
            <w:vAlign w:val="bottom"/>
          </w:tcPr>
          <w:p w14:paraId="4FE380C6"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0-29%</w:t>
            </w:r>
          </w:p>
        </w:tc>
        <w:tc>
          <w:tcPr>
            <w:tcW w:w="1736" w:type="dxa"/>
            <w:shd w:val="clear" w:color="auto" w:fill="C2D69B"/>
            <w:vAlign w:val="bottom"/>
          </w:tcPr>
          <w:p w14:paraId="65D0119B"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30-39%</w:t>
            </w:r>
          </w:p>
        </w:tc>
        <w:tc>
          <w:tcPr>
            <w:tcW w:w="1736" w:type="dxa"/>
            <w:shd w:val="clear" w:color="auto" w:fill="C2D69B"/>
            <w:vAlign w:val="bottom"/>
          </w:tcPr>
          <w:p w14:paraId="7A4053CD"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40-49%</w:t>
            </w:r>
          </w:p>
        </w:tc>
        <w:tc>
          <w:tcPr>
            <w:tcW w:w="1736" w:type="dxa"/>
            <w:shd w:val="clear" w:color="auto" w:fill="C2D69B"/>
            <w:vAlign w:val="bottom"/>
          </w:tcPr>
          <w:p w14:paraId="10DBE047"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50-59%</w:t>
            </w:r>
          </w:p>
        </w:tc>
        <w:tc>
          <w:tcPr>
            <w:tcW w:w="1736" w:type="dxa"/>
            <w:shd w:val="clear" w:color="auto" w:fill="C2D69B"/>
            <w:vAlign w:val="bottom"/>
          </w:tcPr>
          <w:p w14:paraId="5E37C08F"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60-69%</w:t>
            </w:r>
          </w:p>
        </w:tc>
        <w:tc>
          <w:tcPr>
            <w:tcW w:w="1736" w:type="dxa"/>
            <w:shd w:val="clear" w:color="auto" w:fill="C2D69B"/>
            <w:vAlign w:val="bottom"/>
          </w:tcPr>
          <w:p w14:paraId="1BE313B4"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70-84%</w:t>
            </w:r>
          </w:p>
        </w:tc>
        <w:tc>
          <w:tcPr>
            <w:tcW w:w="1736" w:type="dxa"/>
            <w:shd w:val="clear" w:color="auto" w:fill="C2D69B"/>
          </w:tcPr>
          <w:p w14:paraId="7177AD7D"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85-100%</w:t>
            </w:r>
          </w:p>
        </w:tc>
      </w:tr>
      <w:tr w:rsidR="00C41C79" w:rsidRPr="00C41C79" w14:paraId="587B374F" w14:textId="77777777" w:rsidTr="00C41C79">
        <w:tc>
          <w:tcPr>
            <w:tcW w:w="2307" w:type="dxa"/>
            <w:shd w:val="clear" w:color="auto" w:fill="C2D69B"/>
          </w:tcPr>
          <w:p w14:paraId="2F9602C9"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
                <w:bCs/>
                <w:lang w:eastAsia="en-GB"/>
              </w:rPr>
              <w:t xml:space="preserve">Engagement with literature </w:t>
            </w:r>
            <w:r w:rsidRPr="00C41C79">
              <w:rPr>
                <w:rFonts w:ascii="Arial" w:eastAsia="Arial" w:hAnsi="Arial" w:cs="Arial"/>
                <w:bCs/>
                <w:sz w:val="18"/>
                <w:szCs w:val="18"/>
                <w:lang w:eastAsia="en-GB"/>
              </w:rPr>
              <w:t>(including reading, referencing,</w:t>
            </w:r>
          </w:p>
          <w:p w14:paraId="28F5B449"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Cs/>
                <w:sz w:val="18"/>
                <w:szCs w:val="18"/>
                <w:lang w:eastAsia="en-GB"/>
              </w:rPr>
              <w:t>academic conventions and</w:t>
            </w:r>
          </w:p>
          <w:p w14:paraId="75121122" w14:textId="77777777" w:rsidR="00C41C79" w:rsidRPr="00C41C79" w:rsidRDefault="00C41C79" w:rsidP="00C41C79">
            <w:pPr>
              <w:spacing w:before="34"/>
              <w:ind w:left="108" w:right="-54"/>
              <w:rPr>
                <w:rFonts w:ascii="Arial" w:eastAsia="Arial" w:hAnsi="Arial" w:cs="Arial"/>
                <w:b/>
                <w:bCs/>
                <w:lang w:eastAsia="en-GB"/>
              </w:rPr>
            </w:pPr>
            <w:r w:rsidRPr="00C41C79">
              <w:rPr>
                <w:rFonts w:ascii="Arial" w:eastAsia="Arial" w:hAnsi="Arial" w:cs="Arial"/>
                <w:bCs/>
                <w:sz w:val="18"/>
                <w:szCs w:val="18"/>
                <w:lang w:eastAsia="en-GB"/>
              </w:rPr>
              <w:t>academic honesty)</w:t>
            </w:r>
            <w:r w:rsidRPr="00C41C7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1284388" w14:textId="77777777" w:rsidR="00C41C79" w:rsidRPr="00C41C79" w:rsidRDefault="00C41C79" w:rsidP="00C41C79">
            <w:pPr>
              <w:rPr>
                <w:rFonts w:ascii="Arial" w:hAnsi="Arial" w:cs="Arial"/>
                <w:lang w:eastAsia="en-GB"/>
              </w:rPr>
            </w:pPr>
            <w:r w:rsidRPr="00C41C79">
              <w:rPr>
                <w:rFonts w:ascii="Arial" w:hAnsi="Arial" w:cs="Arial"/>
                <w:lang w:eastAsia="en-GB"/>
              </w:rPr>
              <w:t>Little or no evidence of reading</w:t>
            </w:r>
            <w:r w:rsidRPr="00C41C79">
              <w:rPr>
                <w:lang w:eastAsia="en-GB"/>
              </w:rPr>
              <w:t xml:space="preserve"> and/or </w:t>
            </w:r>
            <w:r w:rsidRPr="00C41C79">
              <w:rPr>
                <w:rFonts w:ascii="Arial" w:hAnsi="Arial" w:cs="Arial"/>
                <w:lang w:eastAsia="en-GB"/>
              </w:rPr>
              <w:t>reliance on inappropriate sources.</w:t>
            </w:r>
          </w:p>
          <w:p w14:paraId="10B38DC1" w14:textId="77777777" w:rsidR="00C41C79" w:rsidRPr="00C41C79" w:rsidRDefault="00C41C79" w:rsidP="00C41C79">
            <w:pPr>
              <w:rPr>
                <w:rFonts w:ascii="Arial" w:hAnsi="Arial" w:cs="Arial"/>
                <w:lang w:eastAsia="en-GB"/>
              </w:rPr>
            </w:pPr>
            <w:r w:rsidRPr="00C41C79">
              <w:rPr>
                <w:rFonts w:ascii="Arial" w:hAnsi="Arial" w:cs="Arial"/>
                <w:lang w:eastAsia="en-GB"/>
              </w:rPr>
              <w:t>Views and findings mostly unsupported and non-authoritative.</w:t>
            </w:r>
          </w:p>
          <w:p w14:paraId="5351D451" w14:textId="77777777" w:rsidR="00C41C79" w:rsidRPr="00C41C79" w:rsidRDefault="00C41C79" w:rsidP="00C41C79">
            <w:pPr>
              <w:rPr>
                <w:rFonts w:ascii="Arial" w:hAnsi="Arial" w:cs="Arial"/>
                <w:lang w:eastAsia="en-GB"/>
              </w:rPr>
            </w:pPr>
            <w:r w:rsidRPr="00C41C79">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54B11E7" w14:textId="77777777" w:rsidR="00C41C79" w:rsidRPr="00C41C79" w:rsidRDefault="00C41C79" w:rsidP="00C41C79">
            <w:pPr>
              <w:rPr>
                <w:rFonts w:ascii="Arial" w:hAnsi="Arial" w:cs="Arial"/>
                <w:lang w:eastAsia="en-GB"/>
              </w:rPr>
            </w:pPr>
            <w:r w:rsidRPr="00C41C7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A82AB" w14:textId="77777777" w:rsidR="00C41C79" w:rsidRPr="00C41C79" w:rsidRDefault="00C41C79" w:rsidP="00C41C79">
            <w:pPr>
              <w:rPr>
                <w:rFonts w:ascii="Arial" w:hAnsi="Arial" w:cs="Arial"/>
                <w:lang w:eastAsia="en-GB"/>
              </w:rPr>
            </w:pPr>
            <w:r w:rsidRPr="00C41C79">
              <w:rPr>
                <w:rFonts w:ascii="Arial" w:hAnsi="Arial" w:cs="Arial"/>
                <w:lang w:eastAsia="en-GB"/>
              </w:rPr>
              <w:t>Engagement with a limited range of mostly relevant and credible sources. Some omissions and minor errors.</w:t>
            </w:r>
          </w:p>
          <w:p w14:paraId="447392FE" w14:textId="77777777" w:rsidR="00C41C79" w:rsidRPr="00C41C79" w:rsidRDefault="00C41C79" w:rsidP="00C41C79">
            <w:pPr>
              <w:rPr>
                <w:rFonts w:ascii="Arial" w:hAnsi="Arial" w:cs="Arial"/>
                <w:lang w:eastAsia="en-GB"/>
              </w:rPr>
            </w:pPr>
            <w:r w:rsidRPr="00C41C79">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0DAEEF2" w14:textId="77777777" w:rsidR="00C41C79" w:rsidRPr="00C41C79" w:rsidRDefault="00C41C79" w:rsidP="00C41C79">
            <w:pPr>
              <w:rPr>
                <w:rFonts w:ascii="Arial" w:hAnsi="Arial" w:cs="Arial"/>
                <w:lang w:eastAsia="en-GB"/>
              </w:rPr>
            </w:pPr>
            <w:r w:rsidRPr="00C41C79">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0D7722" w14:textId="77777777" w:rsidR="00C41C79" w:rsidRPr="00C41C79" w:rsidRDefault="00C41C79" w:rsidP="00C41C79">
            <w:pPr>
              <w:rPr>
                <w:rFonts w:ascii="Arial" w:hAnsi="Arial" w:cs="Arial"/>
                <w:lang w:eastAsia="en-GB"/>
              </w:rPr>
            </w:pPr>
            <w:r w:rsidRPr="00C41C79">
              <w:rPr>
                <w:rFonts w:ascii="Arial" w:hAnsi="Arial" w:cs="Arial"/>
                <w:lang w:eastAsia="en-GB"/>
              </w:rPr>
              <w:t>Engagement with a wide range of research-informed literature, including sources retrieved independently.</w:t>
            </w:r>
          </w:p>
          <w:p w14:paraId="41A01630" w14:textId="77777777" w:rsidR="00C41C79" w:rsidRPr="00C41C79" w:rsidRDefault="00C41C79" w:rsidP="00C41C79">
            <w:pPr>
              <w:rPr>
                <w:rFonts w:ascii="Arial" w:hAnsi="Arial" w:cs="Arial"/>
                <w:lang w:eastAsia="en-GB"/>
              </w:rPr>
            </w:pPr>
            <w:r w:rsidRPr="00C41C79">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00A2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C1338EB" w14:textId="77777777" w:rsidR="00C41C79" w:rsidRPr="00C41C79" w:rsidRDefault="00C41C79" w:rsidP="00C41C79">
            <w:pPr>
              <w:rPr>
                <w:rFonts w:ascii="Arial" w:hAnsi="Arial" w:cs="Arial"/>
                <w:lang w:eastAsia="en-GB"/>
              </w:rPr>
            </w:pPr>
            <w:r w:rsidRPr="00C41C79">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C41C79" w:rsidRPr="00C41C79" w14:paraId="4EAC9CDB" w14:textId="77777777" w:rsidTr="00C41C79">
        <w:tc>
          <w:tcPr>
            <w:tcW w:w="2307" w:type="dxa"/>
            <w:shd w:val="clear" w:color="auto" w:fill="C2D69B"/>
          </w:tcPr>
          <w:p w14:paraId="0A05A46C"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
                <w:bCs/>
                <w:lang w:eastAsia="en-GB"/>
              </w:rPr>
              <w:t xml:space="preserve">Knowledge and understanding </w:t>
            </w:r>
            <w:r w:rsidRPr="00C41C79">
              <w:rPr>
                <w:rFonts w:ascii="Arial" w:eastAsia="Arial" w:hAnsi="Arial" w:cs="Arial"/>
                <w:bCs/>
                <w:sz w:val="18"/>
                <w:szCs w:val="18"/>
                <w:lang w:eastAsia="en-GB"/>
              </w:rPr>
              <w:lastRenderedPageBreak/>
              <w:t>(Coherent and detailed knowledge and systematic understanding of the subject area, at least some of which is informed by the latest research and/or advanced scholarship within the discipline.)</w:t>
            </w:r>
          </w:p>
          <w:p w14:paraId="15818B18" w14:textId="77777777" w:rsidR="00C41C79" w:rsidRPr="00C41C79" w:rsidRDefault="00C41C79" w:rsidP="00C41C79">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5C1D29D"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Major gaps in knowledge and </w:t>
            </w:r>
            <w:r w:rsidRPr="00C41C79">
              <w:rPr>
                <w:rFonts w:ascii="Arial" w:hAnsi="Arial" w:cs="Arial"/>
                <w:lang w:eastAsia="en-GB"/>
              </w:rPr>
              <w:lastRenderedPageBreak/>
              <w:t>systematic understanding of the subject matter. Substantial inaccuracies. No awareness of knowledge of the latest research and/or advanced scholarship within the discipline.</w:t>
            </w:r>
          </w:p>
          <w:p w14:paraId="17B9A209" w14:textId="77777777" w:rsidR="00C41C79" w:rsidRPr="00C41C79" w:rsidRDefault="00C41C79" w:rsidP="00C41C79">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4789F44F"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Gaps in knowledge, with </w:t>
            </w:r>
            <w:r w:rsidRPr="00C41C79">
              <w:rPr>
                <w:rFonts w:ascii="Arial" w:hAnsi="Arial" w:cs="Arial"/>
                <w:lang w:eastAsia="en-GB"/>
              </w:rPr>
              <w:lastRenderedPageBreak/>
              <w:t>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6E47A7"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Limited knowledge and </w:t>
            </w:r>
            <w:r w:rsidRPr="00C41C79">
              <w:rPr>
                <w:rFonts w:ascii="Arial" w:hAnsi="Arial" w:cs="Arial"/>
                <w:lang w:eastAsia="en-GB"/>
              </w:rPr>
              <w:lastRenderedPageBreak/>
              <w:t xml:space="preserve">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BBF9A0D"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Knowledge is reasonably </w:t>
            </w:r>
            <w:r w:rsidRPr="00C41C79">
              <w:rPr>
                <w:rFonts w:ascii="Arial" w:hAnsi="Arial" w:cs="Arial"/>
                <w:lang w:eastAsia="en-GB"/>
              </w:rPr>
              <w:lastRenderedPageBreak/>
              <w:t>detailed, accurate with a good systematic understanding of the field of study</w:t>
            </w:r>
            <w:r w:rsidRPr="00C41C79">
              <w:rPr>
                <w:lang w:eastAsia="en-GB"/>
              </w:rPr>
              <w:t xml:space="preserve"> </w:t>
            </w:r>
            <w:r w:rsidRPr="00C41C79">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085AA07"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Knowledge is reasonably </w:t>
            </w:r>
            <w:r w:rsidRPr="00C41C79">
              <w:rPr>
                <w:rFonts w:ascii="Arial" w:hAnsi="Arial" w:cs="Arial"/>
                <w:lang w:eastAsia="en-GB"/>
              </w:rPr>
              <w:lastRenderedPageBreak/>
              <w:t>extensive</w:t>
            </w:r>
            <w:r w:rsidRPr="00C41C79">
              <w:rPr>
                <w:lang w:eastAsia="en-GB"/>
              </w:rPr>
              <w:t xml:space="preserve"> </w:t>
            </w:r>
            <w:r w:rsidRPr="00C41C79">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D8CF6B"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Excellent coherent and </w:t>
            </w:r>
            <w:r w:rsidRPr="00C41C79">
              <w:rPr>
                <w:rFonts w:ascii="Arial" w:hAnsi="Arial" w:cs="Arial"/>
                <w:lang w:eastAsia="en-GB"/>
              </w:rPr>
              <w:lastRenderedPageBreak/>
              <w:t>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9A25E5"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Exceptionally coherent and </w:t>
            </w:r>
            <w:r w:rsidRPr="00C41C79">
              <w:rPr>
                <w:rFonts w:ascii="Arial" w:hAnsi="Arial" w:cs="Arial"/>
                <w:lang w:eastAsia="en-GB"/>
              </w:rPr>
              <w:lastRenderedPageBreak/>
              <w:t>detailed knowledge and systematic understanding of the principles and theories of the subject, well-informed by current research and scholarship. A critical, sophisticated and nuanced awareness of the ambiguities and limitations of knowledge.</w:t>
            </w:r>
          </w:p>
        </w:tc>
      </w:tr>
      <w:tr w:rsidR="00C41C79" w:rsidRPr="00C41C79" w14:paraId="3EE13BB2" w14:textId="77777777" w:rsidTr="00C41C79">
        <w:tc>
          <w:tcPr>
            <w:tcW w:w="2307" w:type="dxa"/>
            <w:shd w:val="clear" w:color="auto" w:fill="C2D69B"/>
          </w:tcPr>
          <w:p w14:paraId="4F0A4F28"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lastRenderedPageBreak/>
              <w:t>C</w:t>
            </w:r>
            <w:r w:rsidRPr="00C41C79">
              <w:rPr>
                <w:rFonts w:ascii="Arial" w:eastAsia="Arial" w:hAnsi="Arial" w:cs="Arial"/>
                <w:b/>
                <w:bCs/>
                <w:spacing w:val="1"/>
                <w:lang w:eastAsia="en-GB"/>
              </w:rPr>
              <w:t>ogn</w:t>
            </w:r>
            <w:r w:rsidRPr="00C41C79">
              <w:rPr>
                <w:rFonts w:ascii="Arial" w:eastAsia="Arial" w:hAnsi="Arial" w:cs="Arial"/>
                <w:b/>
                <w:bCs/>
                <w:lang w:eastAsia="en-GB"/>
              </w:rPr>
              <w:t>i</w:t>
            </w:r>
            <w:r w:rsidRPr="00C41C79">
              <w:rPr>
                <w:rFonts w:ascii="Arial" w:eastAsia="Arial" w:hAnsi="Arial" w:cs="Arial"/>
                <w:b/>
                <w:bCs/>
                <w:spacing w:val="1"/>
                <w:lang w:eastAsia="en-GB"/>
              </w:rPr>
              <w:t>t</w:t>
            </w:r>
            <w:r w:rsidRPr="00C41C79">
              <w:rPr>
                <w:rFonts w:ascii="Arial" w:eastAsia="Arial" w:hAnsi="Arial" w:cs="Arial"/>
                <w:b/>
                <w:bCs/>
                <w:lang w:eastAsia="en-GB"/>
              </w:rPr>
              <w:t>i</w:t>
            </w:r>
            <w:r w:rsidRPr="00C41C79">
              <w:rPr>
                <w:rFonts w:ascii="Arial" w:eastAsia="Arial" w:hAnsi="Arial" w:cs="Arial"/>
                <w:b/>
                <w:bCs/>
                <w:spacing w:val="2"/>
                <w:lang w:eastAsia="en-GB"/>
              </w:rPr>
              <w:t>v</w:t>
            </w:r>
            <w:r w:rsidRPr="00C41C79">
              <w:rPr>
                <w:rFonts w:ascii="Arial" w:eastAsia="Arial" w:hAnsi="Arial" w:cs="Arial"/>
                <w:b/>
                <w:bCs/>
                <w:lang w:eastAsia="en-GB"/>
              </w:rPr>
              <w:t>e</w:t>
            </w:r>
            <w:r w:rsidRPr="00C41C79">
              <w:rPr>
                <w:rFonts w:ascii="Arial" w:eastAsia="Arial" w:hAnsi="Arial" w:cs="Arial"/>
                <w:b/>
                <w:bCs/>
                <w:spacing w:val="-10"/>
                <w:lang w:eastAsia="en-GB"/>
              </w:rPr>
              <w:t xml:space="preserve"> </w:t>
            </w:r>
            <w:r w:rsidRPr="00C41C79">
              <w:rPr>
                <w:rFonts w:ascii="Arial" w:eastAsia="Arial" w:hAnsi="Arial" w:cs="Arial"/>
                <w:b/>
                <w:bCs/>
                <w:lang w:eastAsia="en-GB"/>
              </w:rPr>
              <w:t>a</w:t>
            </w:r>
            <w:r w:rsidRPr="00C41C79">
              <w:rPr>
                <w:rFonts w:ascii="Arial" w:eastAsia="Arial" w:hAnsi="Arial" w:cs="Arial"/>
                <w:b/>
                <w:bCs/>
                <w:spacing w:val="1"/>
                <w:lang w:eastAsia="en-GB"/>
              </w:rPr>
              <w:t>n</w:t>
            </w:r>
            <w:r w:rsidRPr="00C41C79">
              <w:rPr>
                <w:rFonts w:ascii="Arial" w:eastAsia="Arial" w:hAnsi="Arial" w:cs="Arial"/>
                <w:b/>
                <w:bCs/>
                <w:lang w:eastAsia="en-GB"/>
              </w:rPr>
              <w:t>d i</w:t>
            </w:r>
            <w:r w:rsidRPr="00C41C79">
              <w:rPr>
                <w:rFonts w:ascii="Arial" w:eastAsia="Arial" w:hAnsi="Arial" w:cs="Arial"/>
                <w:b/>
                <w:bCs/>
                <w:spacing w:val="1"/>
                <w:lang w:eastAsia="en-GB"/>
              </w:rPr>
              <w:t>nt</w:t>
            </w:r>
            <w:r w:rsidRPr="00C41C79">
              <w:rPr>
                <w:rFonts w:ascii="Arial" w:eastAsia="Arial" w:hAnsi="Arial" w:cs="Arial"/>
                <w:b/>
                <w:bCs/>
                <w:lang w:eastAsia="en-GB"/>
              </w:rPr>
              <w:t>ellec</w:t>
            </w:r>
            <w:r w:rsidRPr="00C41C79">
              <w:rPr>
                <w:rFonts w:ascii="Arial" w:eastAsia="Arial" w:hAnsi="Arial" w:cs="Arial"/>
                <w:b/>
                <w:bCs/>
                <w:spacing w:val="1"/>
                <w:lang w:eastAsia="en-GB"/>
              </w:rPr>
              <w:t>tu</w:t>
            </w:r>
            <w:r w:rsidRPr="00C41C79">
              <w:rPr>
                <w:rFonts w:ascii="Arial" w:eastAsia="Arial" w:hAnsi="Arial" w:cs="Arial"/>
                <w:b/>
                <w:bCs/>
                <w:lang w:eastAsia="en-GB"/>
              </w:rPr>
              <w:t>al skil</w:t>
            </w:r>
            <w:r w:rsidRPr="00C41C79">
              <w:rPr>
                <w:rFonts w:ascii="Arial" w:eastAsia="Arial" w:hAnsi="Arial" w:cs="Arial"/>
                <w:b/>
                <w:bCs/>
                <w:spacing w:val="2"/>
                <w:lang w:eastAsia="en-GB"/>
              </w:rPr>
              <w:t>l</w:t>
            </w:r>
            <w:r w:rsidRPr="00C41C79">
              <w:rPr>
                <w:rFonts w:ascii="Arial" w:eastAsia="Arial" w:hAnsi="Arial" w:cs="Arial"/>
                <w:b/>
                <w:bCs/>
                <w:lang w:eastAsia="en-GB"/>
              </w:rPr>
              <w:t xml:space="preserve">s </w:t>
            </w:r>
          </w:p>
          <w:p w14:paraId="598B83F3" w14:textId="77777777" w:rsidR="00C41C79" w:rsidRPr="00C41C79" w:rsidRDefault="00C41C79" w:rsidP="00C41C79">
            <w:pPr>
              <w:spacing w:before="34" w:line="239" w:lineRule="auto"/>
              <w:ind w:left="108" w:right="-54"/>
              <w:rPr>
                <w:rFonts w:ascii="Arial" w:eastAsia="Arial" w:hAnsi="Arial" w:cs="Arial"/>
                <w:bCs/>
                <w:sz w:val="18"/>
                <w:szCs w:val="18"/>
                <w:lang w:eastAsia="en-GB"/>
              </w:rPr>
            </w:pPr>
            <w:r w:rsidRPr="00C41C79">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851F9FC" w14:textId="77777777" w:rsidR="00C41C79" w:rsidRPr="00C41C79" w:rsidRDefault="00C41C79" w:rsidP="00C41C79">
            <w:pPr>
              <w:rPr>
                <w:rFonts w:ascii="Arial" w:hAnsi="Arial" w:cs="Arial"/>
                <w:lang w:eastAsia="en-GB"/>
              </w:rPr>
            </w:pPr>
            <w:r w:rsidRPr="00C41C79">
              <w:rPr>
                <w:rFonts w:ascii="Arial" w:hAnsi="Arial" w:cs="Arial"/>
                <w:lang w:eastAsia="en-GB"/>
              </w:rPr>
              <w:t>Wholly or almost wholly descriptive work. Little or no analysis, synthesis or evaluation.</w:t>
            </w:r>
          </w:p>
          <w:p w14:paraId="5BF02A49" w14:textId="77777777" w:rsidR="00C41C79" w:rsidRPr="00C41C79" w:rsidRDefault="00C41C79" w:rsidP="00C41C79">
            <w:pPr>
              <w:rPr>
                <w:rFonts w:ascii="Arial" w:hAnsi="Arial" w:cs="Arial"/>
                <w:lang w:eastAsia="en-GB"/>
              </w:rPr>
            </w:pPr>
            <w:r w:rsidRPr="00C41C79">
              <w:rPr>
                <w:rFonts w:ascii="Arial" w:hAnsi="Arial" w:cs="Arial"/>
                <w:lang w:eastAsia="en-GB"/>
              </w:rPr>
              <w:t xml:space="preserve">Failure to develop arguments, leading to illogical or invalid judgements. Unsubstantiated generalisations, made without use of any </w:t>
            </w:r>
            <w:r w:rsidRPr="00C41C79">
              <w:rPr>
                <w:rFonts w:ascii="Arial" w:hAnsi="Arial" w:cs="Arial"/>
                <w:lang w:eastAsia="en-GB"/>
              </w:rPr>
              <w:lastRenderedPageBreak/>
              <w:t>credible evidence.</w:t>
            </w:r>
          </w:p>
          <w:p w14:paraId="27932862" w14:textId="77777777" w:rsidR="00C41C79" w:rsidRPr="00C41C79" w:rsidRDefault="00C41C79" w:rsidP="00C41C79">
            <w:pPr>
              <w:rPr>
                <w:rFonts w:ascii="Arial" w:hAnsi="Arial" w:cs="Arial"/>
                <w:lang w:eastAsia="en-GB"/>
              </w:rPr>
            </w:pPr>
          </w:p>
        </w:tc>
        <w:tc>
          <w:tcPr>
            <w:tcW w:w="1736" w:type="dxa"/>
          </w:tcPr>
          <w:p w14:paraId="538106B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Largely descriptive work, with superficial use of critical evaluation. Weak development of arguments and judgements. Information accepted uncritically, uses generalised statements made with scant evidence and unsubstantiated opinions. Ideas </w:t>
            </w:r>
            <w:r w:rsidRPr="00C41C79">
              <w:rPr>
                <w:rFonts w:ascii="Arial" w:hAnsi="Arial" w:cs="Arial"/>
                <w:lang w:eastAsia="en-GB"/>
              </w:rPr>
              <w:lastRenderedPageBreak/>
              <w:t>sometimes illogical and contradictory.</w:t>
            </w:r>
          </w:p>
        </w:tc>
        <w:tc>
          <w:tcPr>
            <w:tcW w:w="1736" w:type="dxa"/>
          </w:tcPr>
          <w:p w14:paraId="17EBE038"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Limited attempt at critical thinking, analysis, synthesis and evaluation, tending towards description.</w:t>
            </w:r>
          </w:p>
          <w:p w14:paraId="4F05853B" w14:textId="77777777" w:rsidR="00C41C79" w:rsidRPr="00C41C79" w:rsidRDefault="00C41C79" w:rsidP="00C41C79">
            <w:pPr>
              <w:rPr>
                <w:rFonts w:ascii="Arial" w:hAnsi="Arial" w:cs="Arial"/>
                <w:lang w:eastAsia="en-GB"/>
              </w:rPr>
            </w:pPr>
            <w:r w:rsidRPr="00C41C79">
              <w:rPr>
                <w:rFonts w:ascii="Arial" w:hAnsi="Arial" w:cs="Arial"/>
                <w:lang w:eastAsia="en-GB"/>
              </w:rPr>
              <w:t xml:space="preserve">Some evidence to support emerging arguments and judgements but these may be underdeveloped or with a little inconsistency / </w:t>
            </w:r>
            <w:r w:rsidRPr="00C41C79">
              <w:rPr>
                <w:rFonts w:ascii="Arial" w:hAnsi="Arial" w:cs="Arial"/>
                <w:lang w:eastAsia="en-GB"/>
              </w:rPr>
              <w:lastRenderedPageBreak/>
              <w:t>mis-interpretation.</w:t>
            </w:r>
          </w:p>
          <w:p w14:paraId="21D50DD0" w14:textId="77777777" w:rsidR="00C41C79" w:rsidRPr="00C41C79" w:rsidRDefault="00C41C79" w:rsidP="00C41C79">
            <w:pPr>
              <w:rPr>
                <w:rFonts w:ascii="Arial" w:hAnsi="Arial" w:cs="Arial"/>
                <w:lang w:eastAsia="en-GB"/>
              </w:rPr>
            </w:pPr>
            <w:r w:rsidRPr="00C41C79">
              <w:rPr>
                <w:rFonts w:ascii="Arial" w:hAnsi="Arial" w:cs="Arial"/>
                <w:lang w:eastAsia="en-GB"/>
              </w:rPr>
              <w:t>Asserts rather than argues a case.</w:t>
            </w:r>
          </w:p>
          <w:p w14:paraId="057FB530" w14:textId="77777777" w:rsidR="00C41C79" w:rsidRPr="00C41C79" w:rsidRDefault="00C41C79" w:rsidP="00C41C79">
            <w:pPr>
              <w:rPr>
                <w:rFonts w:ascii="Arial" w:hAnsi="Arial" w:cs="Arial"/>
                <w:lang w:eastAsia="en-GB"/>
              </w:rPr>
            </w:pPr>
          </w:p>
        </w:tc>
        <w:tc>
          <w:tcPr>
            <w:tcW w:w="1736" w:type="dxa"/>
          </w:tcPr>
          <w:p w14:paraId="0F56B700"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Some critical thinking, analysis, synthesis and evaluation. Can analyse new and/or abstract concepts and data without guidance.</w:t>
            </w:r>
          </w:p>
          <w:p w14:paraId="0CB7363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An emerging awareness of different stances and ability to use evidence (that may be incomplete) to </w:t>
            </w:r>
            <w:r w:rsidRPr="00C41C79">
              <w:rPr>
                <w:rFonts w:ascii="Arial" w:hAnsi="Arial" w:cs="Arial"/>
                <w:lang w:eastAsia="en-GB"/>
              </w:rPr>
              <w:lastRenderedPageBreak/>
              <w:t>support the argument.</w:t>
            </w:r>
          </w:p>
          <w:p w14:paraId="6BA6E2AB" w14:textId="77777777" w:rsidR="00C41C79" w:rsidRPr="00C41C79" w:rsidRDefault="00C41C79" w:rsidP="00C41C79">
            <w:pPr>
              <w:rPr>
                <w:rFonts w:ascii="Arial" w:hAnsi="Arial" w:cs="Arial"/>
                <w:lang w:eastAsia="en-GB"/>
              </w:rPr>
            </w:pPr>
            <w:r w:rsidRPr="00C41C79">
              <w:rPr>
                <w:rFonts w:ascii="Arial" w:hAnsi="Arial" w:cs="Arial"/>
                <w:lang w:eastAsia="en-GB"/>
              </w:rPr>
              <w:t>Mostly valid arguments and logical judgements.</w:t>
            </w:r>
            <w:r w:rsidRPr="00C41C79">
              <w:rPr>
                <w:lang w:eastAsia="en-GB"/>
              </w:rPr>
              <w:t xml:space="preserve"> </w:t>
            </w:r>
            <w:r w:rsidRPr="00C41C79">
              <w:rPr>
                <w:rFonts w:ascii="Arial" w:hAnsi="Arial" w:cs="Arial"/>
                <w:lang w:eastAsia="en-GB"/>
              </w:rPr>
              <w:t>Some tendency to assert/state opinion rather than argue on the basis of reason and evidence.</w:t>
            </w:r>
          </w:p>
        </w:tc>
        <w:tc>
          <w:tcPr>
            <w:tcW w:w="1736" w:type="dxa"/>
          </w:tcPr>
          <w:p w14:paraId="7C52B766"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Sound critical thinking, analysis, synthesis and evaluation</w:t>
            </w:r>
            <w:r w:rsidRPr="00C41C79">
              <w:rPr>
                <w:lang w:eastAsia="en-GB"/>
              </w:rPr>
              <w:t xml:space="preserve"> demonstrating </w:t>
            </w:r>
            <w:r w:rsidRPr="00C41C79">
              <w:rPr>
                <w:rFonts w:ascii="Arial" w:hAnsi="Arial" w:cs="Arial"/>
                <w:lang w:eastAsia="en-GB"/>
              </w:rPr>
              <w:t xml:space="preserve">critical thinking. Ability to devise and sustain persuasive arguments, and to review the reliability, validity and significance of evidence (that may be incomplete) to make mostly </w:t>
            </w:r>
            <w:r w:rsidRPr="00C41C79">
              <w:rPr>
                <w:rFonts w:ascii="Arial" w:hAnsi="Arial" w:cs="Arial"/>
                <w:lang w:eastAsia="en-GB"/>
              </w:rPr>
              <w:lastRenderedPageBreak/>
              <w:t xml:space="preserve">appropriate and valid judgements. </w:t>
            </w:r>
          </w:p>
          <w:p w14:paraId="0C52B8DF" w14:textId="77777777" w:rsidR="00C41C79" w:rsidRPr="00C41C79" w:rsidRDefault="00C41C79" w:rsidP="00C41C79">
            <w:pPr>
              <w:rPr>
                <w:rFonts w:ascii="Arial" w:hAnsi="Arial" w:cs="Arial"/>
                <w:lang w:eastAsia="en-GB"/>
              </w:rPr>
            </w:pPr>
          </w:p>
        </w:tc>
        <w:tc>
          <w:tcPr>
            <w:tcW w:w="1736" w:type="dxa"/>
          </w:tcPr>
          <w:p w14:paraId="5C8AFD61"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Excellent critical thinking, analysis, synthesis and evaluation. Ability to investigate contradictory or incomplete information and make strong, persuasive, arguments and sophisticated judgements.</w:t>
            </w:r>
            <w:r w:rsidRPr="00C41C79">
              <w:rPr>
                <w:lang w:eastAsia="en-GB"/>
              </w:rPr>
              <w:t xml:space="preserve"> </w:t>
            </w:r>
            <w:r w:rsidRPr="00C41C79">
              <w:rPr>
                <w:rFonts w:ascii="Arial" w:hAnsi="Arial" w:cs="Arial"/>
                <w:lang w:eastAsia="en-GB"/>
              </w:rPr>
              <w:t xml:space="preserve">Some evidence of independent thought and </w:t>
            </w:r>
            <w:r w:rsidRPr="00C41C79">
              <w:rPr>
                <w:rFonts w:ascii="Arial" w:hAnsi="Arial" w:cs="Arial"/>
                <w:lang w:eastAsia="en-GB"/>
              </w:rPr>
              <w:lastRenderedPageBreak/>
              <w:t>ability to ‘see beyond the question’, suggesting a grasp of the broader field and wider concepts.</w:t>
            </w:r>
          </w:p>
          <w:p w14:paraId="5B275F2F" w14:textId="77777777" w:rsidR="00C41C79" w:rsidRPr="00C41C79" w:rsidRDefault="00C41C79" w:rsidP="00C41C79">
            <w:pPr>
              <w:rPr>
                <w:rFonts w:ascii="Arial" w:hAnsi="Arial" w:cs="Arial"/>
                <w:lang w:eastAsia="en-GB"/>
              </w:rPr>
            </w:pPr>
          </w:p>
        </w:tc>
        <w:tc>
          <w:tcPr>
            <w:tcW w:w="1736" w:type="dxa"/>
          </w:tcPr>
          <w:p w14:paraId="107B6BF6"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Exceptional critical thinking, analysis, synthesis and evaluation based on judiciously selected evidence. </w:t>
            </w:r>
          </w:p>
          <w:p w14:paraId="69E986B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Ability to investigate contradictory or incomplete information and make strong, persuasive, arguments and sophisticated, nuanced, </w:t>
            </w:r>
            <w:r w:rsidRPr="00C41C79">
              <w:rPr>
                <w:rFonts w:ascii="Arial" w:hAnsi="Arial" w:cs="Arial"/>
                <w:lang w:eastAsia="en-GB"/>
              </w:rPr>
              <w:lastRenderedPageBreak/>
              <w:t>judgements. Evidence of independent thought and ability to ‘see beyond the question’, suggesting an outstanding grasp of the broader field and wider concepts.</w:t>
            </w:r>
          </w:p>
        </w:tc>
      </w:tr>
      <w:tr w:rsidR="00C41C79" w:rsidRPr="00C41C79" w14:paraId="329B3ACD" w14:textId="77777777" w:rsidTr="00C41C79">
        <w:tc>
          <w:tcPr>
            <w:tcW w:w="2307" w:type="dxa"/>
            <w:shd w:val="clear" w:color="auto" w:fill="C2D69B"/>
          </w:tcPr>
          <w:p w14:paraId="61BBFE1E"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lastRenderedPageBreak/>
              <w:t>Practical skills</w:t>
            </w:r>
          </w:p>
          <w:p w14:paraId="0410B8AB" w14:textId="77777777" w:rsidR="00C41C79" w:rsidRPr="00C41C79" w:rsidRDefault="00C41C79" w:rsidP="00C41C79">
            <w:pPr>
              <w:spacing w:before="34" w:line="239" w:lineRule="auto"/>
              <w:ind w:left="108" w:right="-54"/>
              <w:rPr>
                <w:rFonts w:ascii="Arial" w:eastAsia="Arial" w:hAnsi="Arial" w:cs="Arial"/>
                <w:b/>
                <w:bCs/>
                <w:sz w:val="18"/>
                <w:szCs w:val="18"/>
                <w:lang w:eastAsia="en-GB"/>
              </w:rPr>
            </w:pPr>
            <w:r w:rsidRPr="00C41C79">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10891D97" w14:textId="77777777" w:rsidR="00C41C79" w:rsidRPr="00C41C79" w:rsidRDefault="00C41C79" w:rsidP="00C41C79">
            <w:pPr>
              <w:rPr>
                <w:rFonts w:ascii="Arial" w:hAnsi="Arial" w:cs="Arial"/>
                <w:lang w:eastAsia="en-GB"/>
              </w:rPr>
            </w:pPr>
            <w:r w:rsidRPr="00C41C79">
              <w:rPr>
                <w:rFonts w:ascii="Arial" w:hAnsi="Arial" w:cs="Arial"/>
                <w:lang w:eastAsia="en-GB"/>
              </w:rPr>
              <w:t>Limited or no use of methods, materials, tools and/or techniques.</w:t>
            </w:r>
          </w:p>
          <w:p w14:paraId="7740D66F" w14:textId="77777777" w:rsidR="00C41C79" w:rsidRPr="00C41C79" w:rsidRDefault="00C41C79" w:rsidP="00C41C79">
            <w:pPr>
              <w:rPr>
                <w:rFonts w:ascii="Arial" w:hAnsi="Arial" w:cs="Arial"/>
                <w:lang w:eastAsia="en-GB"/>
              </w:rPr>
            </w:pPr>
            <w:r w:rsidRPr="00C41C79">
              <w:rPr>
                <w:rFonts w:ascii="Arial" w:hAnsi="Arial" w:cs="Arial"/>
                <w:lang w:eastAsia="en-GB"/>
              </w:rPr>
              <w:t>Little or no appreciation of the context of the application.</w:t>
            </w:r>
          </w:p>
          <w:p w14:paraId="0D6F6374" w14:textId="77777777" w:rsidR="00C41C79" w:rsidRPr="00C41C79" w:rsidRDefault="00C41C79" w:rsidP="00C41C79">
            <w:pPr>
              <w:rPr>
                <w:rFonts w:ascii="Arial" w:hAnsi="Arial" w:cs="Arial"/>
                <w:lang w:eastAsia="en-GB"/>
              </w:rPr>
            </w:pPr>
            <w:r w:rsidRPr="00C41C79">
              <w:rPr>
                <w:rFonts w:ascii="Arial" w:hAnsi="Arial" w:cs="Arial"/>
                <w:lang w:eastAsia="en-GB"/>
              </w:rPr>
              <w:t>Limited understanding of the application of theory to practice or making appropriate links between the two.</w:t>
            </w:r>
          </w:p>
          <w:p w14:paraId="054707D3" w14:textId="77777777" w:rsidR="00C41C79" w:rsidRPr="00C41C79" w:rsidRDefault="00C41C79" w:rsidP="00C41C79">
            <w:pPr>
              <w:rPr>
                <w:rFonts w:ascii="Arial" w:hAnsi="Arial" w:cs="Arial"/>
                <w:lang w:eastAsia="en-GB"/>
              </w:rPr>
            </w:pPr>
            <w:r w:rsidRPr="00C41C79">
              <w:rPr>
                <w:rFonts w:ascii="Arial" w:hAnsi="Arial" w:cs="Arial"/>
                <w:lang w:eastAsia="en-GB"/>
              </w:rPr>
              <w:t>Very weak problem-solving skills</w:t>
            </w:r>
            <w:r w:rsidRPr="00C41C79">
              <w:rPr>
                <w:lang w:eastAsia="en-GB"/>
              </w:rPr>
              <w:t xml:space="preserve"> </w:t>
            </w:r>
            <w:r w:rsidRPr="00C41C79">
              <w:rPr>
                <w:rFonts w:ascii="Arial" w:hAnsi="Arial" w:cs="Arial"/>
                <w:lang w:eastAsia="en-GB"/>
              </w:rPr>
              <w:t xml:space="preserve">in complex and unpredictable contexts. </w:t>
            </w:r>
          </w:p>
        </w:tc>
        <w:tc>
          <w:tcPr>
            <w:tcW w:w="1736" w:type="dxa"/>
          </w:tcPr>
          <w:p w14:paraId="1103E35A" w14:textId="77777777" w:rsidR="00C41C79" w:rsidRPr="00C41C79" w:rsidRDefault="00C41C79" w:rsidP="00C41C79">
            <w:pPr>
              <w:rPr>
                <w:rFonts w:ascii="Arial" w:hAnsi="Arial" w:cs="Arial"/>
                <w:lang w:eastAsia="en-GB"/>
              </w:rPr>
            </w:pPr>
            <w:r w:rsidRPr="00C41C79">
              <w:rPr>
                <w:rFonts w:ascii="Arial" w:hAnsi="Arial" w:cs="Arial"/>
                <w:lang w:eastAsia="en-GB"/>
              </w:rPr>
              <w:t>Rudimentary application of methods, materials, tools and/or techniques but without consideration and competence. Flawed appreciation of the context of the application.</w:t>
            </w:r>
          </w:p>
          <w:p w14:paraId="5D35A1E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Weak understanding of the application of theory to practice, with only occasional evidence of making appropriate links </w:t>
            </w:r>
            <w:r w:rsidRPr="00C41C79">
              <w:rPr>
                <w:rFonts w:ascii="Arial" w:hAnsi="Arial" w:cs="Arial"/>
                <w:lang w:eastAsia="en-GB"/>
              </w:rPr>
              <w:lastRenderedPageBreak/>
              <w:t xml:space="preserve">between the two. Weak problem-solving skills in complex and unpredictable contexts. </w:t>
            </w:r>
          </w:p>
          <w:p w14:paraId="6D91DDB5" w14:textId="77777777" w:rsidR="00C41C79" w:rsidRPr="00C41C79" w:rsidRDefault="00C41C79" w:rsidP="00C41C79">
            <w:pPr>
              <w:rPr>
                <w:rFonts w:ascii="Arial" w:hAnsi="Arial" w:cs="Arial"/>
                <w:lang w:eastAsia="en-GB"/>
              </w:rPr>
            </w:pPr>
          </w:p>
          <w:p w14:paraId="0FF35614" w14:textId="77777777" w:rsidR="00C41C79" w:rsidRPr="00C41C79" w:rsidRDefault="00C41C79" w:rsidP="00C41C79">
            <w:pPr>
              <w:rPr>
                <w:rFonts w:ascii="Arial" w:hAnsi="Arial" w:cs="Arial"/>
                <w:lang w:eastAsia="en-GB"/>
              </w:rPr>
            </w:pPr>
          </w:p>
        </w:tc>
        <w:tc>
          <w:tcPr>
            <w:tcW w:w="1736" w:type="dxa"/>
          </w:tcPr>
          <w:p w14:paraId="0539F158"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An adequate awareness and mostly appropriate application of well-established methods, materials, tools and/or techniques.</w:t>
            </w:r>
          </w:p>
          <w:p w14:paraId="1AEC79AA" w14:textId="77777777" w:rsidR="00C41C79" w:rsidRPr="00C41C79" w:rsidRDefault="00C41C79" w:rsidP="00C41C79">
            <w:pPr>
              <w:rPr>
                <w:rFonts w:ascii="Arial" w:hAnsi="Arial" w:cs="Arial"/>
                <w:lang w:eastAsia="en-GB"/>
              </w:rPr>
            </w:pPr>
            <w:r w:rsidRPr="00C41C79">
              <w:rPr>
                <w:rFonts w:ascii="Arial" w:hAnsi="Arial" w:cs="Arial"/>
                <w:lang w:eastAsia="en-GB"/>
              </w:rPr>
              <w:t>Basic appreciation of the context of the application. Theoretical knowledge and understanding applied in practice, but not always making logical links between the two.</w:t>
            </w:r>
          </w:p>
          <w:p w14:paraId="7D04272D"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identify problems and propose basic solutions in complex and unpredictable contexts without fully appreciating the complexity. </w:t>
            </w:r>
          </w:p>
        </w:tc>
        <w:tc>
          <w:tcPr>
            <w:tcW w:w="1736" w:type="dxa"/>
          </w:tcPr>
          <w:p w14:paraId="235FE0EF"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 good and appropriate application of standard methods, materials, tools and/or techniques.</w:t>
            </w:r>
          </w:p>
          <w:p w14:paraId="304506C5" w14:textId="77777777" w:rsidR="00C41C79" w:rsidRPr="00C41C79" w:rsidRDefault="00C41C79" w:rsidP="00C41C79">
            <w:pPr>
              <w:rPr>
                <w:rFonts w:ascii="Arial" w:hAnsi="Arial" w:cs="Arial"/>
                <w:lang w:eastAsia="en-GB"/>
              </w:rPr>
            </w:pPr>
            <w:r w:rsidRPr="00C41C79">
              <w:rPr>
                <w:rFonts w:ascii="Arial" w:hAnsi="Arial" w:cs="Arial"/>
                <w:lang w:eastAsia="en-GB"/>
              </w:rPr>
              <w:t>Clear appreciation of the context of the application. Mainly consistent, accurate and logical application of theory to practice, making appropriate links between the two</w:t>
            </w:r>
          </w:p>
          <w:p w14:paraId="6321742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Can identify problems and </w:t>
            </w:r>
            <w:r w:rsidRPr="00C41C79">
              <w:rPr>
                <w:rFonts w:ascii="Arial" w:hAnsi="Arial" w:cs="Arial"/>
                <w:lang w:eastAsia="en-GB"/>
              </w:rPr>
              <w:lastRenderedPageBreak/>
              <w:t>propose mostly appropriate solutions in complex and unpredictable contexts.</w:t>
            </w:r>
          </w:p>
        </w:tc>
        <w:tc>
          <w:tcPr>
            <w:tcW w:w="1736" w:type="dxa"/>
          </w:tcPr>
          <w:p w14:paraId="1571EC0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 very good application of a range of methods, materials, tools and/or techniques.</w:t>
            </w:r>
          </w:p>
          <w:p w14:paraId="4E78F660" w14:textId="77777777" w:rsidR="00C41C79" w:rsidRPr="00C41C79" w:rsidRDefault="00C41C79" w:rsidP="00C41C79">
            <w:pPr>
              <w:rPr>
                <w:rFonts w:ascii="Arial" w:hAnsi="Arial" w:cs="Arial"/>
                <w:lang w:eastAsia="en-GB"/>
              </w:rPr>
            </w:pPr>
            <w:r w:rsidRPr="00C41C79">
              <w:rPr>
                <w:rFonts w:ascii="Arial" w:hAnsi="Arial" w:cs="Arial"/>
                <w:lang w:eastAsia="en-GB"/>
              </w:rPr>
              <w:t>Very good consideration of the context of the application, with perceptive insights. Can identify problems and propose appropriate solutions</w:t>
            </w:r>
            <w:r w:rsidRPr="00C41C79">
              <w:rPr>
                <w:lang w:eastAsia="en-GB"/>
              </w:rPr>
              <w:t xml:space="preserve"> </w:t>
            </w:r>
            <w:r w:rsidRPr="00C41C79">
              <w:rPr>
                <w:rFonts w:ascii="Arial" w:hAnsi="Arial" w:cs="Arial"/>
                <w:lang w:eastAsia="en-GB"/>
              </w:rPr>
              <w:t>in complex and unpredictable contexts.</w:t>
            </w:r>
          </w:p>
          <w:p w14:paraId="1190AA4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Evidence of some innovation and creativity. </w:t>
            </w:r>
          </w:p>
        </w:tc>
        <w:tc>
          <w:tcPr>
            <w:tcW w:w="1736" w:type="dxa"/>
          </w:tcPr>
          <w:p w14:paraId="75E21540" w14:textId="77777777" w:rsidR="00C41C79" w:rsidRPr="00C41C79" w:rsidRDefault="00C41C79" w:rsidP="00C41C79">
            <w:pPr>
              <w:rPr>
                <w:rFonts w:ascii="Arial" w:hAnsi="Arial" w:cs="Arial"/>
                <w:lang w:eastAsia="en-GB"/>
              </w:rPr>
            </w:pPr>
            <w:r w:rsidRPr="00C41C79">
              <w:rPr>
                <w:rFonts w:ascii="Arial" w:hAnsi="Arial" w:cs="Arial"/>
                <w:lang w:eastAsia="en-GB"/>
              </w:rPr>
              <w:t>An advanced application of a range of methods, materials, tools and/or techniques.</w:t>
            </w:r>
          </w:p>
          <w:p w14:paraId="7D562AD0" w14:textId="77777777" w:rsidR="00C41C79" w:rsidRPr="00C41C79" w:rsidRDefault="00C41C79" w:rsidP="00C41C79">
            <w:pPr>
              <w:rPr>
                <w:rFonts w:ascii="Arial" w:hAnsi="Arial" w:cs="Arial"/>
                <w:lang w:eastAsia="en-GB"/>
              </w:rPr>
            </w:pPr>
            <w:r w:rsidRPr="00C41C79">
              <w:rPr>
                <w:rFonts w:ascii="Arial" w:hAnsi="Arial" w:cs="Arial"/>
                <w:lang w:eastAsia="en-GB"/>
              </w:rPr>
              <w:t>The context of the application is well considered, and insightful.</w:t>
            </w:r>
          </w:p>
          <w:p w14:paraId="6DB5636C"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Application and deployment extend beyond established conventions.  Can identify complex problems and propose excellent solutions. Innovation and </w:t>
            </w:r>
            <w:r w:rsidRPr="00C41C79">
              <w:rPr>
                <w:rFonts w:ascii="Arial" w:hAnsi="Arial" w:cs="Arial"/>
                <w:lang w:eastAsia="en-GB"/>
              </w:rPr>
              <w:lastRenderedPageBreak/>
              <w:t>creativity evident.</w:t>
            </w:r>
          </w:p>
        </w:tc>
        <w:tc>
          <w:tcPr>
            <w:tcW w:w="1736" w:type="dxa"/>
          </w:tcPr>
          <w:p w14:paraId="62B41BCC"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41C79" w:rsidRPr="00C41C79" w14:paraId="0B60956C" w14:textId="77777777" w:rsidTr="00C41C79">
        <w:tc>
          <w:tcPr>
            <w:tcW w:w="2307" w:type="dxa"/>
            <w:shd w:val="clear" w:color="auto" w:fill="C2D69B"/>
          </w:tcPr>
          <w:p w14:paraId="082B8E36"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t>Transferable skills for life and professional practice</w:t>
            </w:r>
          </w:p>
          <w:p w14:paraId="09FB68E4" w14:textId="77777777" w:rsidR="00C41C79" w:rsidRPr="00C41C79" w:rsidRDefault="00C41C79" w:rsidP="00C41C79">
            <w:pPr>
              <w:spacing w:before="34" w:line="239" w:lineRule="auto"/>
              <w:ind w:left="108" w:right="-54"/>
              <w:rPr>
                <w:rFonts w:ascii="Arial" w:eastAsia="Arial" w:hAnsi="Arial" w:cs="Arial"/>
                <w:b/>
                <w:bCs/>
                <w:sz w:val="18"/>
                <w:szCs w:val="18"/>
                <w:lang w:eastAsia="en-GB"/>
              </w:rPr>
            </w:pPr>
            <w:r w:rsidRPr="00C41C79">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F399F2" w14:textId="77777777" w:rsidR="00C41C79" w:rsidRPr="00C41C79" w:rsidRDefault="00C41C79" w:rsidP="00C41C79">
            <w:pPr>
              <w:rPr>
                <w:rFonts w:ascii="Arial" w:hAnsi="Arial" w:cs="Arial"/>
                <w:lang w:eastAsia="en-GB"/>
              </w:rPr>
            </w:pPr>
            <w:r w:rsidRPr="00C41C79">
              <w:rPr>
                <w:rFonts w:ascii="Arial" w:hAnsi="Arial" w:cs="Arial"/>
                <w:lang w:eastAsia="en-GB"/>
              </w:rPr>
              <w:t>Communication medium is inappropriate or misapplied.</w:t>
            </w:r>
          </w:p>
          <w:p w14:paraId="78658558" w14:textId="77777777" w:rsidR="00C41C79" w:rsidRPr="00C41C79" w:rsidRDefault="00C41C79" w:rsidP="00C41C79">
            <w:pPr>
              <w:rPr>
                <w:rFonts w:ascii="Arial" w:hAnsi="Arial" w:cs="Arial"/>
                <w:lang w:eastAsia="en-GB"/>
              </w:rPr>
            </w:pPr>
            <w:r w:rsidRPr="00C41C79">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C41C79">
              <w:rPr>
                <w:lang w:eastAsia="en-GB"/>
              </w:rPr>
              <w:t xml:space="preserve"> </w:t>
            </w:r>
            <w:r w:rsidRPr="00C41C79">
              <w:rPr>
                <w:rFonts w:ascii="Arial" w:hAnsi="Arial" w:cs="Arial"/>
                <w:lang w:eastAsia="en-GB"/>
              </w:rPr>
              <w:t>Little or no evidence of the skills required in graduate employment.</w:t>
            </w:r>
          </w:p>
          <w:p w14:paraId="69B97628" w14:textId="77777777" w:rsidR="00C41C79" w:rsidRPr="00C41C79" w:rsidRDefault="00C41C79" w:rsidP="00C41C79">
            <w:pPr>
              <w:rPr>
                <w:rFonts w:ascii="Arial" w:hAnsi="Arial" w:cs="Arial"/>
                <w:lang w:eastAsia="en-GB"/>
              </w:rPr>
            </w:pPr>
          </w:p>
          <w:p w14:paraId="0AF6B9AC" w14:textId="77777777" w:rsidR="00C41C79" w:rsidRPr="00C41C79" w:rsidRDefault="00C41C79" w:rsidP="00C41C7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63DA67F"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Communication medium is poorly designed and/or not suitable for the audience. </w:t>
            </w:r>
          </w:p>
          <w:p w14:paraId="762913A6"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Pr="00C41C79">
              <w:rPr>
                <w:rFonts w:ascii="Arial" w:hAnsi="Arial" w:cs="Arial"/>
                <w:lang w:eastAsia="en-GB"/>
              </w:rPr>
              <w:lastRenderedPageBreak/>
              <w:t>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0E3CC61"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in a suitable medium but with some room for improvement. </w:t>
            </w:r>
          </w:p>
          <w:p w14:paraId="5E246F7E" w14:textId="77777777" w:rsidR="00C41C79" w:rsidRPr="00C41C79" w:rsidRDefault="00C41C79" w:rsidP="00C41C79">
            <w:pPr>
              <w:rPr>
                <w:rFonts w:ascii="Arial" w:hAnsi="Arial" w:cs="Arial"/>
                <w:lang w:eastAsia="en-GB"/>
              </w:rPr>
            </w:pPr>
            <w:r w:rsidRPr="00C41C79">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36D60ED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Demonstrates the basic skills required in graduate employment, with some areas </w:t>
            </w:r>
            <w:r w:rsidRPr="00C41C79">
              <w:rPr>
                <w:rFonts w:ascii="Arial" w:hAnsi="Arial" w:cs="Arial"/>
                <w:lang w:eastAsia="en-GB"/>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D040E52"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Can communicate effectively in a suitable format, but may have minor errors.</w:t>
            </w:r>
          </w:p>
          <w:p w14:paraId="2FA62CD1" w14:textId="77777777" w:rsidR="00C41C79" w:rsidRPr="00C41C79" w:rsidRDefault="00C41C79" w:rsidP="00C41C79">
            <w:pPr>
              <w:rPr>
                <w:rFonts w:ascii="Arial" w:hAnsi="Arial" w:cs="Arial"/>
                <w:lang w:eastAsia="en-GB"/>
              </w:rPr>
            </w:pPr>
            <w:r w:rsidRPr="00C41C79">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15121D4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Demonstrates the skills required in graduate employment, with some areas of strength and </w:t>
            </w:r>
            <w:r w:rsidRPr="00C41C79">
              <w:rPr>
                <w:rFonts w:ascii="Arial" w:hAnsi="Arial" w:cs="Arial"/>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72F9EDF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Can communicate well, confidently and consistently in a suitable format.</w:t>
            </w:r>
          </w:p>
          <w:p w14:paraId="792B911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coherent, fluent, well-structured and organised. Can work very well autonomously and/or as part of a team, with very good contribution to group activities. </w:t>
            </w:r>
          </w:p>
          <w:p w14:paraId="1769461E" w14:textId="77777777" w:rsidR="00C41C79" w:rsidRPr="00C41C79" w:rsidRDefault="00C41C79" w:rsidP="00C41C79">
            <w:pPr>
              <w:rPr>
                <w:rFonts w:ascii="Arial" w:hAnsi="Arial" w:cs="Arial"/>
                <w:lang w:eastAsia="en-GB"/>
              </w:rPr>
            </w:pPr>
            <w:r w:rsidRPr="00C41C79">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B3BA00" w14:textId="77777777" w:rsidR="00C41C79" w:rsidRPr="00C41C79" w:rsidRDefault="00C41C79" w:rsidP="00C41C79">
            <w:pPr>
              <w:rPr>
                <w:rFonts w:ascii="Arial" w:hAnsi="Arial" w:cs="Arial"/>
                <w:lang w:eastAsia="en-GB"/>
              </w:rPr>
            </w:pPr>
            <w:r w:rsidRPr="00C41C79">
              <w:rPr>
                <w:rFonts w:ascii="Arial" w:hAnsi="Arial" w:cs="Arial"/>
                <w:lang w:eastAsia="en-GB"/>
              </w:rPr>
              <w:t>Can communicate professionally confidently and consistently in a suitable format.</w:t>
            </w:r>
          </w:p>
          <w:p w14:paraId="55F36851"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C41C79">
              <w:rPr>
                <w:rFonts w:ascii="Arial" w:hAnsi="Arial" w:cs="Arial"/>
                <w:lang w:eastAsia="en-GB"/>
              </w:rPr>
              <w:lastRenderedPageBreak/>
              <w:t>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5F5CED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with an exceptionally high level of professionalism. </w:t>
            </w:r>
          </w:p>
          <w:p w14:paraId="720D82D2" w14:textId="77777777" w:rsidR="00C41C79" w:rsidRPr="00C41C79" w:rsidRDefault="00C41C79" w:rsidP="00C41C79">
            <w:pPr>
              <w:rPr>
                <w:rFonts w:ascii="Arial" w:hAnsi="Arial" w:cs="Arial"/>
                <w:lang w:eastAsia="en-GB"/>
              </w:rPr>
            </w:pPr>
            <w:r w:rsidRPr="00C41C79">
              <w:rPr>
                <w:rFonts w:ascii="Arial" w:hAnsi="Arial" w:cs="Arial"/>
                <w:lang w:eastAsia="en-GB"/>
              </w:rPr>
              <w:t>Work is exceptionally coherent, very fluent and is presented professionally. Can work exceptionally well and professionally within a team, showing advanced leadership skills.</w:t>
            </w:r>
            <w:r w:rsidRPr="00C41C79">
              <w:rPr>
                <w:lang w:eastAsia="en-GB"/>
              </w:rPr>
              <w:t xml:space="preserve"> </w:t>
            </w:r>
            <w:r w:rsidRPr="00C41C79">
              <w:rPr>
                <w:rFonts w:ascii="Arial" w:hAnsi="Arial" w:cs="Arial"/>
                <w:lang w:eastAsia="en-GB"/>
              </w:rPr>
              <w:t xml:space="preserve">Demonstrates exceptional graduate employment skills and an appetite for </w:t>
            </w:r>
            <w:r w:rsidRPr="00C41C79">
              <w:rPr>
                <w:rFonts w:ascii="Arial" w:hAnsi="Arial" w:cs="Arial"/>
                <w:lang w:eastAsia="en-GB"/>
              </w:rPr>
              <w:lastRenderedPageBreak/>
              <w:t>further development.</w:t>
            </w:r>
          </w:p>
        </w:tc>
      </w:tr>
    </w:tbl>
    <w:p w14:paraId="01069A8F" w14:textId="77777777" w:rsidR="00C41C79" w:rsidRPr="00B36544" w:rsidRDefault="00C41C79" w:rsidP="009D25C3">
      <w:pPr>
        <w:ind w:left="-709" w:right="-755"/>
        <w:rPr>
          <w:rFonts w:ascii="Arial" w:hAnsi="Arial" w:cs="Arial"/>
        </w:rPr>
      </w:pPr>
    </w:p>
    <w:sectPr w:rsidR="00C41C79" w:rsidRPr="00B36544" w:rsidSect="00C41C79">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AF97AA" w14:textId="77777777" w:rsidR="00BD2E9B" w:rsidRDefault="00BD2E9B">
      <w:pPr>
        <w:spacing w:after="0" w:line="240" w:lineRule="auto"/>
      </w:pPr>
      <w:r>
        <w:separator/>
      </w:r>
    </w:p>
  </w:endnote>
  <w:endnote w:type="continuationSeparator" w:id="0">
    <w:p w14:paraId="0A312981" w14:textId="77777777" w:rsidR="00BD2E9B" w:rsidRDefault="00BD2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286F9F" w14:textId="77777777" w:rsidR="00BD2E9B" w:rsidRDefault="00BD2E9B">
      <w:pPr>
        <w:spacing w:after="0" w:line="240" w:lineRule="auto"/>
      </w:pPr>
      <w:r>
        <w:separator/>
      </w:r>
    </w:p>
  </w:footnote>
  <w:footnote w:type="continuationSeparator" w:id="0">
    <w:p w14:paraId="77724A24" w14:textId="77777777" w:rsidR="00BD2E9B" w:rsidRDefault="00BD2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421C7"/>
    <w:multiLevelType w:val="hybridMultilevel"/>
    <w:tmpl w:val="ED0A480C"/>
    <w:lvl w:ilvl="0" w:tplc="B846D542">
      <w:numFmt w:val="bullet"/>
      <w:lvlText w:val="·"/>
      <w:lvlJc w:val="left"/>
      <w:pPr>
        <w:ind w:left="975" w:hanging="61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C71C9"/>
    <w:multiLevelType w:val="hybridMultilevel"/>
    <w:tmpl w:val="06DA4C14"/>
    <w:lvl w:ilvl="0" w:tplc="EF72A05C">
      <w:numFmt w:val="bullet"/>
      <w:lvlText w:val=""/>
      <w:lvlJc w:val="left"/>
      <w:pPr>
        <w:ind w:left="1012" w:hanging="569"/>
      </w:pPr>
      <w:rPr>
        <w:rFonts w:ascii="Symbol" w:eastAsia="Symbol" w:hAnsi="Symbol" w:cs="Symbol" w:hint="default"/>
        <w:b w:val="0"/>
        <w:bCs w:val="0"/>
        <w:i w:val="0"/>
        <w:iCs w:val="0"/>
        <w:spacing w:val="0"/>
        <w:w w:val="100"/>
        <w:sz w:val="22"/>
        <w:szCs w:val="22"/>
        <w:lang w:val="en-US" w:eastAsia="en-US" w:bidi="ar-SA"/>
      </w:rPr>
    </w:lvl>
    <w:lvl w:ilvl="1" w:tplc="7E423B5C">
      <w:numFmt w:val="bullet"/>
      <w:lvlText w:val=""/>
      <w:lvlJc w:val="left"/>
      <w:pPr>
        <w:ind w:left="1293" w:hanging="281"/>
      </w:pPr>
      <w:rPr>
        <w:rFonts w:ascii="Symbol" w:eastAsia="Symbol" w:hAnsi="Symbol" w:cs="Symbol" w:hint="default"/>
        <w:b w:val="0"/>
        <w:bCs w:val="0"/>
        <w:i w:val="0"/>
        <w:iCs w:val="0"/>
        <w:spacing w:val="0"/>
        <w:w w:val="100"/>
        <w:sz w:val="22"/>
        <w:szCs w:val="22"/>
        <w:lang w:val="en-US" w:eastAsia="en-US" w:bidi="ar-SA"/>
      </w:rPr>
    </w:lvl>
    <w:lvl w:ilvl="2" w:tplc="8C74D6D6">
      <w:numFmt w:val="bullet"/>
      <w:lvlText w:val="•"/>
      <w:lvlJc w:val="left"/>
      <w:pPr>
        <w:ind w:left="2249" w:hanging="281"/>
      </w:pPr>
      <w:rPr>
        <w:rFonts w:hint="default"/>
        <w:lang w:val="en-US" w:eastAsia="en-US" w:bidi="ar-SA"/>
      </w:rPr>
    </w:lvl>
    <w:lvl w:ilvl="3" w:tplc="5AC00F0C">
      <w:numFmt w:val="bullet"/>
      <w:lvlText w:val="•"/>
      <w:lvlJc w:val="left"/>
      <w:pPr>
        <w:ind w:left="3199" w:hanging="281"/>
      </w:pPr>
      <w:rPr>
        <w:rFonts w:hint="default"/>
        <w:lang w:val="en-US" w:eastAsia="en-US" w:bidi="ar-SA"/>
      </w:rPr>
    </w:lvl>
    <w:lvl w:ilvl="4" w:tplc="7A08ED0A">
      <w:numFmt w:val="bullet"/>
      <w:lvlText w:val="•"/>
      <w:lvlJc w:val="left"/>
      <w:pPr>
        <w:ind w:left="4148" w:hanging="281"/>
      </w:pPr>
      <w:rPr>
        <w:rFonts w:hint="default"/>
        <w:lang w:val="en-US" w:eastAsia="en-US" w:bidi="ar-SA"/>
      </w:rPr>
    </w:lvl>
    <w:lvl w:ilvl="5" w:tplc="4DB44D84">
      <w:numFmt w:val="bullet"/>
      <w:lvlText w:val="•"/>
      <w:lvlJc w:val="left"/>
      <w:pPr>
        <w:ind w:left="5098" w:hanging="281"/>
      </w:pPr>
      <w:rPr>
        <w:rFonts w:hint="default"/>
        <w:lang w:val="en-US" w:eastAsia="en-US" w:bidi="ar-SA"/>
      </w:rPr>
    </w:lvl>
    <w:lvl w:ilvl="6" w:tplc="1FB00F46">
      <w:numFmt w:val="bullet"/>
      <w:lvlText w:val="•"/>
      <w:lvlJc w:val="left"/>
      <w:pPr>
        <w:ind w:left="6048" w:hanging="281"/>
      </w:pPr>
      <w:rPr>
        <w:rFonts w:hint="default"/>
        <w:lang w:val="en-US" w:eastAsia="en-US" w:bidi="ar-SA"/>
      </w:rPr>
    </w:lvl>
    <w:lvl w:ilvl="7" w:tplc="55CCF152">
      <w:numFmt w:val="bullet"/>
      <w:lvlText w:val="•"/>
      <w:lvlJc w:val="left"/>
      <w:pPr>
        <w:ind w:left="6997" w:hanging="281"/>
      </w:pPr>
      <w:rPr>
        <w:rFonts w:hint="default"/>
        <w:lang w:val="en-US" w:eastAsia="en-US" w:bidi="ar-SA"/>
      </w:rPr>
    </w:lvl>
    <w:lvl w:ilvl="8" w:tplc="872C2012">
      <w:numFmt w:val="bullet"/>
      <w:lvlText w:val="•"/>
      <w:lvlJc w:val="left"/>
      <w:pPr>
        <w:ind w:left="7947" w:hanging="281"/>
      </w:pPr>
      <w:rPr>
        <w:rFonts w:hint="default"/>
        <w:lang w:val="en-US" w:eastAsia="en-US" w:bidi="ar-SA"/>
      </w:rPr>
    </w:lvl>
  </w:abstractNum>
  <w:abstractNum w:abstractNumId="2" w15:restartNumberingAfterBreak="0">
    <w:nsid w:val="1C2B4FAF"/>
    <w:multiLevelType w:val="hybridMultilevel"/>
    <w:tmpl w:val="6428AE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AB87EC7"/>
    <w:multiLevelType w:val="hybridMultilevel"/>
    <w:tmpl w:val="C0AC0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80E30"/>
    <w:multiLevelType w:val="hybridMultilevel"/>
    <w:tmpl w:val="DB3A02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8D50637"/>
    <w:multiLevelType w:val="hybridMultilevel"/>
    <w:tmpl w:val="5A76B444"/>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6" w15:restartNumberingAfterBreak="0">
    <w:nsid w:val="462B2896"/>
    <w:multiLevelType w:val="hybridMultilevel"/>
    <w:tmpl w:val="85EE8E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55351550"/>
    <w:multiLevelType w:val="hybridMultilevel"/>
    <w:tmpl w:val="B7E0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D367A9"/>
    <w:multiLevelType w:val="hybridMultilevel"/>
    <w:tmpl w:val="D472AE56"/>
    <w:lvl w:ilvl="0" w:tplc="AADC29D2">
      <w:numFmt w:val="bullet"/>
      <w:lvlText w:val="·"/>
      <w:lvlJc w:val="left"/>
      <w:pPr>
        <w:ind w:left="975" w:hanging="61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A1014"/>
    <w:multiLevelType w:val="hybridMultilevel"/>
    <w:tmpl w:val="252215EC"/>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9A87BB8"/>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E362E29"/>
    <w:multiLevelType w:val="hybridMultilevel"/>
    <w:tmpl w:val="231EA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8D2B2B"/>
    <w:multiLevelType w:val="hybridMultilevel"/>
    <w:tmpl w:val="A532FCDC"/>
    <w:lvl w:ilvl="0" w:tplc="6F00B9A0">
      <w:numFmt w:val="bullet"/>
      <w:lvlText w:val="·"/>
      <w:lvlJc w:val="left"/>
      <w:pPr>
        <w:ind w:left="1034" w:hanging="750"/>
      </w:pPr>
      <w:rPr>
        <w:rFonts w:ascii="Arial" w:eastAsia="Times New Roman"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2"/>
  </w:num>
  <w:num w:numId="2">
    <w:abstractNumId w:val="0"/>
  </w:num>
  <w:num w:numId="3">
    <w:abstractNumId w:val="4"/>
  </w:num>
  <w:num w:numId="4">
    <w:abstractNumId w:val="8"/>
  </w:num>
  <w:num w:numId="5">
    <w:abstractNumId w:val="6"/>
  </w:num>
  <w:num w:numId="6">
    <w:abstractNumId w:val="13"/>
  </w:num>
  <w:num w:numId="7">
    <w:abstractNumId w:val="10"/>
  </w:num>
  <w:num w:numId="8">
    <w:abstractNumId w:val="11"/>
  </w:num>
  <w:num w:numId="9">
    <w:abstractNumId w:val="5"/>
  </w:num>
  <w:num w:numId="10">
    <w:abstractNumId w:val="1"/>
  </w:num>
  <w:num w:numId="11">
    <w:abstractNumId w:val="9"/>
  </w:num>
  <w:num w:numId="12">
    <w:abstractNumId w:val="12"/>
  </w:num>
  <w:num w:numId="13">
    <w:abstractNumId w:val="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98"/>
    <w:rsid w:val="00015F17"/>
    <w:rsid w:val="00023221"/>
    <w:rsid w:val="00046B3A"/>
    <w:rsid w:val="0006380A"/>
    <w:rsid w:val="000D3100"/>
    <w:rsid w:val="000E3DFE"/>
    <w:rsid w:val="000F65A5"/>
    <w:rsid w:val="0014346B"/>
    <w:rsid w:val="001701EB"/>
    <w:rsid w:val="00176DE2"/>
    <w:rsid w:val="001C19C3"/>
    <w:rsid w:val="00200CE5"/>
    <w:rsid w:val="002011D2"/>
    <w:rsid w:val="00211BF7"/>
    <w:rsid w:val="00247BA9"/>
    <w:rsid w:val="00287AD3"/>
    <w:rsid w:val="002A2954"/>
    <w:rsid w:val="002C0F9A"/>
    <w:rsid w:val="002F0B8F"/>
    <w:rsid w:val="003621CD"/>
    <w:rsid w:val="003675FA"/>
    <w:rsid w:val="0037642C"/>
    <w:rsid w:val="004352E9"/>
    <w:rsid w:val="004724FE"/>
    <w:rsid w:val="00487B78"/>
    <w:rsid w:val="004B3845"/>
    <w:rsid w:val="004D39EE"/>
    <w:rsid w:val="004F0BEE"/>
    <w:rsid w:val="0054047A"/>
    <w:rsid w:val="00562978"/>
    <w:rsid w:val="00572451"/>
    <w:rsid w:val="00585F32"/>
    <w:rsid w:val="005A1D52"/>
    <w:rsid w:val="005C6C1D"/>
    <w:rsid w:val="005D261A"/>
    <w:rsid w:val="005E2A11"/>
    <w:rsid w:val="00627C93"/>
    <w:rsid w:val="0066022F"/>
    <w:rsid w:val="0068776C"/>
    <w:rsid w:val="00691FC9"/>
    <w:rsid w:val="006A0408"/>
    <w:rsid w:val="006F1985"/>
    <w:rsid w:val="006F5263"/>
    <w:rsid w:val="0076232D"/>
    <w:rsid w:val="007751E5"/>
    <w:rsid w:val="007A18CB"/>
    <w:rsid w:val="007B325D"/>
    <w:rsid w:val="007C292E"/>
    <w:rsid w:val="0081357F"/>
    <w:rsid w:val="0083288A"/>
    <w:rsid w:val="00843A50"/>
    <w:rsid w:val="008C0A4A"/>
    <w:rsid w:val="008D7222"/>
    <w:rsid w:val="008E305D"/>
    <w:rsid w:val="008F2D5D"/>
    <w:rsid w:val="00904490"/>
    <w:rsid w:val="00966098"/>
    <w:rsid w:val="009B7DDE"/>
    <w:rsid w:val="009D25C3"/>
    <w:rsid w:val="00A1763A"/>
    <w:rsid w:val="00A4486C"/>
    <w:rsid w:val="00A4550B"/>
    <w:rsid w:val="00AE0AE3"/>
    <w:rsid w:val="00B115D9"/>
    <w:rsid w:val="00B24D90"/>
    <w:rsid w:val="00B36544"/>
    <w:rsid w:val="00B57DEF"/>
    <w:rsid w:val="00B6284B"/>
    <w:rsid w:val="00B979DF"/>
    <w:rsid w:val="00BB2BD4"/>
    <w:rsid w:val="00BD2E9B"/>
    <w:rsid w:val="00C13510"/>
    <w:rsid w:val="00C41C79"/>
    <w:rsid w:val="00CA2ED1"/>
    <w:rsid w:val="00CB20B2"/>
    <w:rsid w:val="00CC2759"/>
    <w:rsid w:val="00DD07DC"/>
    <w:rsid w:val="00E52199"/>
    <w:rsid w:val="00E866E8"/>
    <w:rsid w:val="00EB0521"/>
    <w:rsid w:val="00EE262B"/>
    <w:rsid w:val="00F238A2"/>
    <w:rsid w:val="00F3485E"/>
    <w:rsid w:val="00F348AB"/>
    <w:rsid w:val="00FD7C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900727"/>
  <w15:chartTrackingRefBased/>
  <w15:docId w15:val="{F6A31C4E-3434-43BF-965C-582CE5841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C79"/>
  </w:style>
  <w:style w:type="paragraph" w:styleId="Heading2">
    <w:name w:val="heading 2"/>
    <w:basedOn w:val="Normal"/>
    <w:next w:val="Normal"/>
    <w:link w:val="Heading2Char"/>
    <w:uiPriority w:val="9"/>
    <w:semiHidden/>
    <w:unhideWhenUsed/>
    <w:qFormat/>
    <w:rsid w:val="009D25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7D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9D25C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9660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9660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eop">
    <w:name w:val="x_eop"/>
    <w:basedOn w:val="DefaultParagraphFont"/>
    <w:rsid w:val="00966098"/>
  </w:style>
  <w:style w:type="paragraph" w:styleId="NoSpacing">
    <w:name w:val="No Spacing"/>
    <w:link w:val="NoSpacingChar"/>
    <w:uiPriority w:val="1"/>
    <w:qFormat/>
    <w:rsid w:val="00B365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6544"/>
    <w:rPr>
      <w:rFonts w:eastAsiaTheme="minorEastAsia"/>
      <w:lang w:val="en-US"/>
    </w:rPr>
  </w:style>
  <w:style w:type="table" w:styleId="TableGrid">
    <w:name w:val="Table Grid"/>
    <w:basedOn w:val="TableNormal"/>
    <w:uiPriority w:val="39"/>
    <w:rsid w:val="00B36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36544"/>
    <w:pPr>
      <w:ind w:left="720"/>
      <w:contextualSpacing/>
    </w:pPr>
  </w:style>
  <w:style w:type="character" w:styleId="Hyperlink">
    <w:name w:val="Hyperlink"/>
    <w:basedOn w:val="DefaultParagraphFont"/>
    <w:uiPriority w:val="99"/>
    <w:unhideWhenUsed/>
    <w:rsid w:val="00B36544"/>
    <w:rPr>
      <w:color w:val="0563C1" w:themeColor="hyperlink"/>
      <w:u w:val="single"/>
    </w:rPr>
  </w:style>
  <w:style w:type="character" w:styleId="UnresolvedMention">
    <w:name w:val="Unresolved Mention"/>
    <w:basedOn w:val="DefaultParagraphFont"/>
    <w:uiPriority w:val="99"/>
    <w:semiHidden/>
    <w:unhideWhenUsed/>
    <w:rsid w:val="00B36544"/>
    <w:rPr>
      <w:color w:val="605E5C"/>
      <w:shd w:val="clear" w:color="auto" w:fill="E1DFDD"/>
    </w:rPr>
  </w:style>
  <w:style w:type="character" w:customStyle="1" w:styleId="Heading4Char">
    <w:name w:val="Heading 4 Char"/>
    <w:basedOn w:val="DefaultParagraphFont"/>
    <w:link w:val="Heading4"/>
    <w:rsid w:val="009D25C3"/>
    <w:rPr>
      <w:rFonts w:ascii="Times New Roman" w:eastAsia="Times New Roman" w:hAnsi="Times New Roman" w:cs="Times New Roman"/>
      <w:sz w:val="40"/>
      <w:szCs w:val="20"/>
      <w:lang w:eastAsia="en-GB"/>
    </w:rPr>
  </w:style>
  <w:style w:type="character" w:customStyle="1" w:styleId="Heading2Char">
    <w:name w:val="Heading 2 Char"/>
    <w:basedOn w:val="DefaultParagraphFont"/>
    <w:link w:val="Heading2"/>
    <w:uiPriority w:val="9"/>
    <w:semiHidden/>
    <w:rsid w:val="009D25C3"/>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9D25C3"/>
    <w:pPr>
      <w:tabs>
        <w:tab w:val="left" w:pos="720"/>
        <w:tab w:val="left" w:pos="1440"/>
      </w:tabs>
      <w:spacing w:after="0" w:line="240" w:lineRule="auto"/>
    </w:pPr>
    <w:rPr>
      <w:rFonts w:ascii="CG Times (WN)" w:eastAsia="Times New Roman" w:hAnsi="CG Times (WN)" w:cs="Times New Roman"/>
      <w:sz w:val="24"/>
      <w:szCs w:val="20"/>
    </w:rPr>
  </w:style>
  <w:style w:type="paragraph" w:styleId="NormalWeb">
    <w:name w:val="Normal (Web)"/>
    <w:basedOn w:val="Normal"/>
    <w:uiPriority w:val="99"/>
    <w:rsid w:val="00C41C79"/>
    <w:pPr>
      <w:spacing w:before="100" w:after="100" w:line="240" w:lineRule="auto"/>
    </w:pPr>
    <w:rPr>
      <w:rFonts w:ascii="Times New Roman" w:eastAsia="Times New Roman" w:hAnsi="Times New Roman" w:cs="Times New Roman"/>
      <w:sz w:val="24"/>
      <w:szCs w:val="20"/>
    </w:rPr>
  </w:style>
  <w:style w:type="table" w:customStyle="1" w:styleId="TableGrid1">
    <w:name w:val="Table Grid1"/>
    <w:basedOn w:val="TableNormal"/>
    <w:next w:val="TableGrid"/>
    <w:uiPriority w:val="39"/>
    <w:rsid w:val="00C41C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41C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2A2954"/>
  </w:style>
  <w:style w:type="character" w:customStyle="1" w:styleId="Heading3Char">
    <w:name w:val="Heading 3 Char"/>
    <w:basedOn w:val="DefaultParagraphFont"/>
    <w:link w:val="Heading3"/>
    <w:uiPriority w:val="9"/>
    <w:semiHidden/>
    <w:rsid w:val="00B57DEF"/>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B57DEF"/>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B57DEF"/>
    <w:rPr>
      <w:rFonts w:ascii="Arial" w:eastAsia="Arial" w:hAnsi="Arial" w:cs="Arial"/>
      <w:lang w:val="en-US"/>
    </w:rPr>
  </w:style>
  <w:style w:type="paragraph" w:customStyle="1" w:styleId="TableParagraph">
    <w:name w:val="Table Paragraph"/>
    <w:basedOn w:val="Normal"/>
    <w:uiPriority w:val="1"/>
    <w:qFormat/>
    <w:rsid w:val="00B57DEF"/>
    <w:pPr>
      <w:widowControl w:val="0"/>
      <w:autoSpaceDE w:val="0"/>
      <w:autoSpaceDN w:val="0"/>
      <w:spacing w:after="0" w:line="240" w:lineRule="auto"/>
      <w:ind w:left="107"/>
    </w:pPr>
    <w:rPr>
      <w:rFonts w:ascii="Arial" w:eastAsia="Arial" w:hAnsi="Arial" w:cs="Arial"/>
      <w:lang w:val="en-US"/>
    </w:rPr>
  </w:style>
  <w:style w:type="paragraph" w:styleId="Header">
    <w:name w:val="header"/>
    <w:basedOn w:val="Normal"/>
    <w:link w:val="HeaderChar"/>
    <w:uiPriority w:val="99"/>
    <w:unhideWhenUsed/>
    <w:rsid w:val="004F0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BEE"/>
  </w:style>
  <w:style w:type="paragraph" w:styleId="Footer">
    <w:name w:val="footer"/>
    <w:basedOn w:val="Normal"/>
    <w:link w:val="FooterChar"/>
    <w:uiPriority w:val="99"/>
    <w:unhideWhenUsed/>
    <w:rsid w:val="004F0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620935">
      <w:bodyDiv w:val="1"/>
      <w:marLeft w:val="0"/>
      <w:marRight w:val="0"/>
      <w:marTop w:val="0"/>
      <w:marBottom w:val="0"/>
      <w:divBdr>
        <w:top w:val="none" w:sz="0" w:space="0" w:color="auto"/>
        <w:left w:val="none" w:sz="0" w:space="0" w:color="auto"/>
        <w:bottom w:val="none" w:sz="0" w:space="0" w:color="auto"/>
        <w:right w:val="none" w:sz="0" w:space="0" w:color="auto"/>
      </w:divBdr>
      <w:divsChild>
        <w:div w:id="1077164600">
          <w:marLeft w:val="0"/>
          <w:marRight w:val="0"/>
          <w:marTop w:val="0"/>
          <w:marBottom w:val="0"/>
          <w:divBdr>
            <w:top w:val="none" w:sz="0" w:space="0" w:color="auto"/>
            <w:left w:val="none" w:sz="0" w:space="0" w:color="auto"/>
            <w:bottom w:val="single" w:sz="8" w:space="1"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om.org/research/journals/journa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home/j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home/j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heconversation.com/uk/business" TargetMode="External"/><Relationship Id="rId4" Type="http://schemas.openxmlformats.org/officeDocument/2006/relationships/settings" Target="settings.xml"/><Relationship Id="rId9" Type="http://schemas.openxmlformats.org/officeDocument/2006/relationships/hyperlink" Target="https://theconversation.com/uk/busin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BC62A-780B-4E64-A171-C3A106761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6808</Words>
  <Characters>38811</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Helen Evans (Institute of Management and Health)</cp:lastModifiedBy>
  <cp:revision>12</cp:revision>
  <dcterms:created xsi:type="dcterms:W3CDTF">2024-09-23T14:39:00Z</dcterms:created>
  <dcterms:modified xsi:type="dcterms:W3CDTF">2024-10-02T14:46:00Z</dcterms:modified>
</cp:coreProperties>
</file>