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12E" w:rsidRPr="00B327CA" w:rsidRDefault="0073412E" w:rsidP="00B327CA">
      <w:pPr>
        <w:rPr>
          <w:lang w:val="en-GB"/>
        </w:rPr>
      </w:pPr>
      <w:r w:rsidRPr="00B327CA">
        <w:rPr>
          <w:lang w:val="en-GB"/>
        </w:rPr>
        <w:br/>
      </w:r>
    </w:p>
    <w:p w:rsidR="0073412E" w:rsidRPr="00B327CA" w:rsidRDefault="0073412E" w:rsidP="00B327CA">
      <w:pPr>
        <w:rPr>
          <w:lang w:val="en-GB"/>
        </w:rPr>
      </w:pPr>
    </w:p>
    <w:p w:rsidR="0073412E" w:rsidRPr="00B327CA" w:rsidRDefault="0073412E" w:rsidP="00B327CA">
      <w:pPr>
        <w:rPr>
          <w:lang w:val="en-GB"/>
        </w:rPr>
      </w:pPr>
    </w:p>
    <w:p w:rsidR="0073412E" w:rsidRPr="00B327CA" w:rsidRDefault="0073412E" w:rsidP="00B327CA">
      <w:pPr>
        <w:rPr>
          <w:lang w:val="en-GB"/>
        </w:rPr>
      </w:pPr>
    </w:p>
    <w:p w:rsidR="0073412E" w:rsidRPr="00B327CA" w:rsidRDefault="0073412E" w:rsidP="00B327CA">
      <w:pPr>
        <w:rPr>
          <w:lang w:val="en-GB"/>
        </w:rPr>
      </w:pPr>
    </w:p>
    <w:p w:rsidR="0073412E" w:rsidRPr="00B327CA" w:rsidRDefault="00DA57A7" w:rsidP="00B327CA">
      <w:pPr>
        <w:rPr>
          <w:lang w:val="en-GB"/>
        </w:rPr>
      </w:pPr>
      <w:r>
        <w:rPr>
          <w:lang w:val="en-GB"/>
        </w:rPr>
        <w:t xml:space="preserve">                                                     </w:t>
      </w:r>
      <w:r>
        <w:rPr>
          <w:noProof/>
        </w:rPr>
        <w:drawing>
          <wp:inline distT="0" distB="0" distL="0" distR="0">
            <wp:extent cx="1603664" cy="1603664"/>
            <wp:effectExtent l="19050" t="0" r="0" b="0"/>
            <wp:docPr id="1" name="Picture 0" descr="WhatsApp Image 2023-04-04 at 18.4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4-04 at 18.44.43.jpg"/>
                    <pic:cNvPicPr/>
                  </pic:nvPicPr>
                  <pic:blipFill>
                    <a:blip r:embed="rId8"/>
                    <a:stretch>
                      <a:fillRect/>
                    </a:stretch>
                  </pic:blipFill>
                  <pic:spPr>
                    <a:xfrm>
                      <a:off x="0" y="0"/>
                      <a:ext cx="1603664" cy="1603664"/>
                    </a:xfrm>
                    <a:prstGeom prst="rect">
                      <a:avLst/>
                    </a:prstGeom>
                  </pic:spPr>
                </pic:pic>
              </a:graphicData>
            </a:graphic>
          </wp:inline>
        </w:drawing>
      </w:r>
    </w:p>
    <w:p w:rsidR="0073412E" w:rsidRPr="00DA57A7" w:rsidRDefault="00DA57A7" w:rsidP="00DA57A7">
      <w:pPr>
        <w:rPr>
          <w:rStyle w:val="Emphasis"/>
          <w:b/>
          <w:sz w:val="28"/>
          <w:szCs w:val="28"/>
        </w:rPr>
      </w:pPr>
      <w:r w:rsidRPr="00DA57A7">
        <w:rPr>
          <w:rStyle w:val="Emphasis"/>
          <w:b/>
          <w:sz w:val="28"/>
          <w:szCs w:val="28"/>
        </w:rPr>
        <w:t xml:space="preserve">                        Personal Reflection on Entrepreunship Module LCMB7004         </w:t>
      </w:r>
    </w:p>
    <w:p w:rsidR="00DA57A7" w:rsidRPr="00DA57A7" w:rsidRDefault="00DA57A7" w:rsidP="00DA57A7">
      <w:pPr>
        <w:spacing w:before="240" w:after="240"/>
        <w:rPr>
          <w:rStyle w:val="Emphasis"/>
          <w:b/>
          <w:sz w:val="28"/>
          <w:szCs w:val="28"/>
        </w:rPr>
      </w:pPr>
      <w:r>
        <w:rPr>
          <w:rStyle w:val="Emphasis"/>
          <w:b/>
          <w:sz w:val="28"/>
          <w:szCs w:val="28"/>
        </w:rPr>
        <w:t xml:space="preserve">                          </w:t>
      </w:r>
      <w:r w:rsidRPr="00DA57A7">
        <w:rPr>
          <w:rStyle w:val="Emphasis"/>
          <w:b/>
          <w:sz w:val="28"/>
          <w:szCs w:val="28"/>
        </w:rPr>
        <w:t xml:space="preserve">MBA – Masters in Business Administration </w:t>
      </w:r>
    </w:p>
    <w:p w:rsidR="00DA57A7" w:rsidRPr="00DA57A7" w:rsidRDefault="00DA57A7" w:rsidP="00DA57A7">
      <w:pPr>
        <w:spacing w:before="240" w:after="240"/>
        <w:rPr>
          <w:rStyle w:val="Emphasis"/>
          <w:b/>
          <w:sz w:val="28"/>
          <w:szCs w:val="28"/>
        </w:rPr>
      </w:pPr>
    </w:p>
    <w:p w:rsidR="00DA57A7" w:rsidRPr="006C5778" w:rsidRDefault="00DA57A7" w:rsidP="006C5778">
      <w:pPr>
        <w:pStyle w:val="Quote"/>
        <w:rPr>
          <w:rStyle w:val="Strong"/>
          <w:sz w:val="28"/>
          <w:szCs w:val="28"/>
        </w:rPr>
      </w:pPr>
      <w:r w:rsidRPr="006C5778">
        <w:rPr>
          <w:rStyle w:val="Strong"/>
          <w:sz w:val="28"/>
          <w:szCs w:val="28"/>
        </w:rPr>
        <w:t>Name – Keshav Panesar</w:t>
      </w:r>
    </w:p>
    <w:p w:rsidR="00DA57A7" w:rsidRPr="006C5778" w:rsidRDefault="00DA57A7" w:rsidP="006C5778">
      <w:pPr>
        <w:pStyle w:val="Quote"/>
        <w:rPr>
          <w:rStyle w:val="Strong"/>
          <w:sz w:val="28"/>
          <w:szCs w:val="28"/>
        </w:rPr>
      </w:pPr>
      <w:r w:rsidRPr="006C5778">
        <w:rPr>
          <w:rStyle w:val="Strong"/>
          <w:sz w:val="28"/>
          <w:szCs w:val="28"/>
        </w:rPr>
        <w:t>Student Id – 2229241</w:t>
      </w:r>
    </w:p>
    <w:p w:rsidR="00DA57A7" w:rsidRPr="006C5778" w:rsidRDefault="00DA57A7" w:rsidP="006C5778">
      <w:pPr>
        <w:pStyle w:val="Quote"/>
        <w:rPr>
          <w:rStyle w:val="Strong"/>
          <w:sz w:val="28"/>
          <w:szCs w:val="28"/>
        </w:rPr>
      </w:pPr>
      <w:r w:rsidRPr="006C5778">
        <w:rPr>
          <w:rStyle w:val="Strong"/>
          <w:sz w:val="28"/>
          <w:szCs w:val="28"/>
        </w:rPr>
        <w:t>Lecturer – Dr.Jayalakshmi Gopalkrishnan</w:t>
      </w:r>
    </w:p>
    <w:p w:rsidR="00DA57A7" w:rsidRPr="006C5778" w:rsidRDefault="00DA57A7" w:rsidP="006C5778">
      <w:pPr>
        <w:pStyle w:val="Quote"/>
        <w:rPr>
          <w:rStyle w:val="Strong"/>
          <w:sz w:val="28"/>
          <w:szCs w:val="28"/>
        </w:rPr>
      </w:pPr>
      <w:r w:rsidRPr="006C5778">
        <w:rPr>
          <w:rStyle w:val="Strong"/>
          <w:sz w:val="28"/>
          <w:szCs w:val="28"/>
        </w:rPr>
        <w:t>Submission Date – 25th August 2023</w:t>
      </w:r>
    </w:p>
    <w:p w:rsidR="00DA57A7" w:rsidRPr="00DA57A7" w:rsidRDefault="006C5778" w:rsidP="006C5778">
      <w:pPr>
        <w:tabs>
          <w:tab w:val="left" w:pos="5536"/>
        </w:tabs>
        <w:rPr>
          <w:rFonts w:cs="Times New Roman"/>
          <w:b/>
          <w:bCs/>
          <w:i/>
          <w:sz w:val="32"/>
          <w:szCs w:val="32"/>
          <w:lang w:val="en-GB"/>
        </w:rPr>
      </w:pPr>
      <w:r>
        <w:rPr>
          <w:rFonts w:cs="Times New Roman"/>
          <w:b/>
          <w:bCs/>
          <w:i/>
          <w:sz w:val="32"/>
          <w:szCs w:val="32"/>
          <w:lang w:val="en-GB"/>
        </w:rPr>
        <w:tab/>
      </w:r>
    </w:p>
    <w:p w:rsidR="0073412E" w:rsidRDefault="0073412E" w:rsidP="00B327CA">
      <w:pPr>
        <w:rPr>
          <w:lang w:val="en-GB"/>
        </w:rPr>
      </w:pPr>
    </w:p>
    <w:p w:rsidR="00DA57A7" w:rsidRPr="00B327CA" w:rsidRDefault="00DA57A7" w:rsidP="00B327CA">
      <w:pPr>
        <w:rPr>
          <w:lang w:val="en-GB"/>
        </w:rPr>
      </w:pPr>
    </w:p>
    <w:p w:rsidR="00DA57A7" w:rsidRDefault="00DA57A7" w:rsidP="00B327CA">
      <w:pPr>
        <w:pStyle w:val="Heading1"/>
      </w:pPr>
    </w:p>
    <w:p w:rsidR="006C5778" w:rsidRDefault="006C5778" w:rsidP="00B327CA">
      <w:pPr>
        <w:pStyle w:val="Heading1"/>
      </w:pPr>
    </w:p>
    <w:p w:rsidR="006C5778" w:rsidRDefault="006C5778" w:rsidP="00B327CA">
      <w:pPr>
        <w:pStyle w:val="Heading1"/>
      </w:pPr>
    </w:p>
    <w:p w:rsidR="0073412E" w:rsidRPr="00B327CA" w:rsidRDefault="0073412E" w:rsidP="00B327CA">
      <w:pPr>
        <w:pStyle w:val="Heading1"/>
      </w:pPr>
      <w:r w:rsidRPr="00B327CA">
        <w:lastRenderedPageBreak/>
        <w:t>Introduction</w:t>
      </w:r>
    </w:p>
    <w:p w:rsidR="0073412E" w:rsidRPr="00B327CA" w:rsidRDefault="0073412E" w:rsidP="00B327CA">
      <w:pPr>
        <w:rPr>
          <w:lang w:val="en-GB"/>
        </w:rPr>
      </w:pPr>
      <w:r w:rsidRPr="00B327CA">
        <w:rPr>
          <w:lang w:val="en-GB"/>
        </w:rPr>
        <w:t>I explore the global arena of entrepreneurship, a topic that has altered how I see commerce and creativity. I have acquired priceless transferrable industrial skills due in large part to the knowledgeable lecturer who led the Entrepreneurship Module. This perspective, which I'm writing while I traverse the complexities of entrepreneurship, aims to clarify the dynamic elements that spur start-up successes and interpret the value of statistics in this changing environment. I want to use reflection to draw insights from Hopin's extraordinary rise and provide a fascinating prism through which to evaluate the entrepreneur environment. This journey is proof of the knowledge's ever-expanding horizons and practical applications.</w:t>
      </w:r>
    </w:p>
    <w:p w:rsidR="0073412E" w:rsidRPr="00B327CA" w:rsidRDefault="00B327CA" w:rsidP="00B327CA">
      <w:pPr>
        <w:pStyle w:val="Heading1"/>
      </w:pPr>
      <w:r>
        <w:t>Reflection on learning e</w:t>
      </w:r>
      <w:r w:rsidR="0073412E" w:rsidRPr="00B327CA">
        <w:t xml:space="preserve">xperience </w:t>
      </w:r>
      <w:r>
        <w:t xml:space="preserve">for the </w:t>
      </w:r>
      <w:r w:rsidR="0073412E" w:rsidRPr="00B327CA">
        <w:t>Entrepreneurship Module</w:t>
      </w:r>
    </w:p>
    <w:p w:rsidR="0073412E" w:rsidRPr="00B327CA" w:rsidRDefault="0073412E" w:rsidP="00B327CA">
      <w:pPr>
        <w:rPr>
          <w:lang w:val="en-GB"/>
        </w:rPr>
      </w:pPr>
      <w:r w:rsidRPr="00B327CA">
        <w:rPr>
          <w:lang w:val="en-GB"/>
        </w:rPr>
        <w:t>The Entrepreneurship Module has been an educational experience that has really improved my comprehension of the business environment. The main elements of entrepreneurship were thoroughly explored via this interactive event, from ideation and company strategy to execution and scaling. The variety of teaching strategies used throughout the semester was one element that especially struck a chord with me. These featured lively debates, in-depth case studies, and practical exercises that not only made learning dynamic but also enabled me to apply theoretical ideas to actual situations. My analytical abilities have improved significantly as a result of the module's focus on critical thinking and problem-solving, which I feel is crucial in the business world.</w:t>
      </w:r>
    </w:p>
    <w:p w:rsidR="0073412E" w:rsidRPr="00B327CA" w:rsidRDefault="0073412E" w:rsidP="00B327CA">
      <w:pPr>
        <w:rPr>
          <w:lang w:val="en-GB"/>
        </w:rPr>
      </w:pPr>
      <w:r w:rsidRPr="00B327CA">
        <w:rPr>
          <w:lang w:val="en-GB"/>
        </w:rPr>
        <w:t xml:space="preserve">Challenges were a necessary component of this trip and they encouraged personal development. The course's requirements for adaptation and resiliency mirrored those of the entrepreneurial route. I learned about my skills and places for development via these obstacles, which I think will be helpful in my future business endeavours. The conversations I had with my classmates </w:t>
      </w:r>
      <w:r w:rsidR="006C5778">
        <w:rPr>
          <w:lang w:val="en-GB"/>
        </w:rPr>
        <w:t xml:space="preserve">Akashdeep and Simpranpreet Kaur </w:t>
      </w:r>
      <w:r w:rsidRPr="00B327CA">
        <w:rPr>
          <w:lang w:val="en-GB"/>
        </w:rPr>
        <w:t>were quite helpful. Collaboration on projects and conversations fostered a sense of cooperation, which is a crucial component of any entrepreneurial endeavour.</w:t>
      </w:r>
      <w:r w:rsidR="002C5D78">
        <w:rPr>
          <w:lang w:val="en-GB"/>
        </w:rPr>
        <w:t>The Group Presentation Presentation was greatchance for the students be in the group and team work,not only different thoughts in one frame but also different startegies for presentation.</w:t>
      </w:r>
      <w:r w:rsidRPr="00B327CA">
        <w:rPr>
          <w:lang w:val="en-GB"/>
        </w:rPr>
        <w:t>These activities also provided a variety of viewpoints. My awareness of the business environment has improved thanks to the direction of an experienced lecturer</w:t>
      </w:r>
      <w:r w:rsidR="006C5778">
        <w:rPr>
          <w:lang w:val="en-GB"/>
        </w:rPr>
        <w:t xml:space="preserve"> Dr.Jaya</w:t>
      </w:r>
      <w:r w:rsidRPr="00B327CA">
        <w:rPr>
          <w:lang w:val="en-GB"/>
        </w:rPr>
        <w:t xml:space="preserve"> in the Entrepreneurship Module. </w:t>
      </w:r>
      <w:r w:rsidR="002C5D78">
        <w:rPr>
          <w:lang w:val="en-GB"/>
        </w:rPr>
        <w:t xml:space="preserve">She always prefer to deliver more and more </w:t>
      </w:r>
      <w:r w:rsidR="002C5D78">
        <w:rPr>
          <w:lang w:val="en-GB"/>
        </w:rPr>
        <w:lastRenderedPageBreak/>
        <w:t>information about the entrepreunship to the students.Also,Not me but also all students gain knowledge about the entrepreunship.</w:t>
      </w:r>
      <w:r w:rsidRPr="00B327CA">
        <w:rPr>
          <w:lang w:val="en-GB"/>
        </w:rPr>
        <w:t xml:space="preserve">I now have the knowledge and practical abilities I need to successfully traverse the complicated world of start-ups and innovation. </w:t>
      </w:r>
    </w:p>
    <w:p w:rsidR="0073412E" w:rsidRPr="00B327CA" w:rsidRDefault="0073412E" w:rsidP="00B327CA">
      <w:pPr>
        <w:rPr>
          <w:lang w:val="en-GB"/>
        </w:rPr>
      </w:pPr>
      <w:r w:rsidRPr="00B327CA">
        <w:rPr>
          <w:lang w:val="en-GB"/>
        </w:rPr>
        <w:t xml:space="preserve">My learning direction has been significantly shaped by the role of our professor </w:t>
      </w:r>
      <w:r w:rsidR="00DA57A7">
        <w:rPr>
          <w:lang w:val="en-GB"/>
        </w:rPr>
        <w:t xml:space="preserve">Dr.Jaya </w:t>
      </w:r>
      <w:r w:rsidRPr="00B327CA">
        <w:rPr>
          <w:lang w:val="en-GB"/>
        </w:rPr>
        <w:t>in the Entrepreneurship Module, especially in the context of developing transferable industrial skills. Their knowledge, engaging teaching approach, and steadfast support have significantly improved the entire learning process. The lecturer's extensive knowledge of the sector and expertise have served as a source of inspiration. Our capacity to understand the complexity of entrepreneurship has greatly benefited from their ability to bridge the gap between academic ideas and practical implementation. Their understanding of the difficulties and chances experienced by business owners offered a useful perspective that textbooks alone cannot supply. This first-hand experience has been crucial in demonstrating the value of transferrable skills for the workplace.</w:t>
      </w:r>
    </w:p>
    <w:p w:rsidR="0073412E" w:rsidRPr="00B327CA" w:rsidRDefault="0073412E" w:rsidP="00B327CA">
      <w:pPr>
        <w:rPr>
          <w:lang w:val="en-GB"/>
        </w:rPr>
      </w:pPr>
      <w:r w:rsidRPr="00B327CA">
        <w:rPr>
          <w:lang w:val="en-GB"/>
        </w:rPr>
        <w:t xml:space="preserve">The lecturer has a lively and interesting teaching approach. They promoted critical thinking, stimulated active involvement, and generated dialogues that inspired us to investigate other facets of business. Through frequent application of what we learned to real-world </w:t>
      </w:r>
      <w:r w:rsidR="00B327CA" w:rsidRPr="00B327CA">
        <w:rPr>
          <w:lang w:val="en-GB"/>
        </w:rPr>
        <w:t>situations;</w:t>
      </w:r>
      <w:r w:rsidRPr="00B327CA">
        <w:rPr>
          <w:lang w:val="en-GB"/>
        </w:rPr>
        <w:t xml:space="preserve"> this participatory method not only made learning fun but also inspired us to think beyond the box. We have learned a lot about how to use transferrable abilities in the entrepreneurial setting thanks to this training style. Our professor has been a steadfast foundation of support and direction t</w:t>
      </w:r>
      <w:r w:rsidR="002C5D78">
        <w:rPr>
          <w:lang w:val="en-GB"/>
        </w:rPr>
        <w:t>hroughout this learning process.Our Tutors always ask us about the group work,have you done it or do you need any type of help from me,They motive me to do some more information about the startup in PPT as well as consider your mistakes.</w:t>
      </w:r>
      <w:r w:rsidRPr="00B327CA">
        <w:rPr>
          <w:lang w:val="en-GB"/>
        </w:rPr>
        <w:t xml:space="preserve"> They were friendly, quick to respond to questions, and always ready to provide further information or explanation when required. </w:t>
      </w:r>
    </w:p>
    <w:p w:rsidR="0073412E" w:rsidRPr="00B327CA" w:rsidRDefault="0073412E" w:rsidP="00B327CA">
      <w:pPr>
        <w:rPr>
          <w:lang w:val="en-GB"/>
        </w:rPr>
      </w:pPr>
      <w:r w:rsidRPr="00B327CA">
        <w:rPr>
          <w:lang w:val="en-GB"/>
        </w:rPr>
        <w:t xml:space="preserve">This learning journey has been a revolutionary experience, changing attention to the development of transferable industrial skills. The significance of abilities including critical thinking, problem-solving, communication, and flexibility was emphasised in the entrepreneurship module. These abilities, which are often thought of as transferrable, are very important for entrepreneurship as well as other fields. Through the examination of challenging business scenarios and the creation of workable company strategies, critical thinking and problem-solving abilities have been sharpened. These abilities are essential for recognising and solving the many problems that businesses encounter in the real world. Another transferrable </w:t>
      </w:r>
      <w:r w:rsidRPr="00B327CA">
        <w:rPr>
          <w:lang w:val="en-GB"/>
        </w:rPr>
        <w:lastRenderedPageBreak/>
        <w:t>skill emphasised in the training, effective communication, has proved essential for presenting ideas and working with peers.</w:t>
      </w:r>
    </w:p>
    <w:p w:rsidR="0073412E" w:rsidRPr="00B327CA" w:rsidRDefault="0073412E" w:rsidP="00B327CA">
      <w:pPr>
        <w:rPr>
          <w:lang w:val="en-GB"/>
        </w:rPr>
      </w:pPr>
      <w:r w:rsidRPr="00B327CA">
        <w:rPr>
          <w:lang w:val="en-GB"/>
        </w:rPr>
        <w:t>Hopin's data-driven success is evidence of the value of wise judgment and flexibility in the unpredictable world of start-ups. Their rapid expansion from a virtual events start-up to a mind-boggling $7.75 billion company is a startling illustration of the essential elements that lay the foundation for success. Their capacity to detect market needs and capture the correct opportunity is one irrefutable aspect. Hopin was able to quickly pivot because to its quick recognition of the growing need for virtual and hybrid event solutions, which was made more pressing by the COVID-19 epidemic. Hopin became a leader and the go-to solution provider for event organisers looking for cutting-edge methods to engage audiences by matching their technology with this need.</w:t>
      </w:r>
    </w:p>
    <w:p w:rsidR="0073412E" w:rsidRPr="00B327CA" w:rsidRDefault="0073412E" w:rsidP="00B327CA">
      <w:pPr>
        <w:rPr>
          <w:lang w:val="en-GB"/>
        </w:rPr>
      </w:pPr>
      <w:r w:rsidRPr="00B327CA">
        <w:rPr>
          <w:lang w:val="en-GB"/>
        </w:rPr>
        <w:t>Their dedication to sustainability has not only found favour with environmentally concerned event organisers but has also helped them establish themselves as a socially responsible business. Hopin's remarkable development figures, which include a value of $7.75 billion and a user base of more than 3.5 million members, demonstrate the market's thirst for cutting-edge, environmentally friendly solutions. Hopin's data-driven strategy, characterised by ongoing innovation and strategic alliances, assisted them in keeping a competitive advantage. Their partnership with Marriott in particular confirmed their advantages and propelled them into a position for quick growth.</w:t>
      </w:r>
    </w:p>
    <w:p w:rsidR="0073412E" w:rsidRPr="00B327CA" w:rsidRDefault="0073412E" w:rsidP="00B327CA">
      <w:pPr>
        <w:pStyle w:val="Heading1"/>
      </w:pPr>
      <w:r w:rsidRPr="00B327CA">
        <w:t>Conclusion</w:t>
      </w:r>
    </w:p>
    <w:p w:rsidR="00CA1A82" w:rsidRPr="00B327CA" w:rsidRDefault="0073412E" w:rsidP="00B327CA">
      <w:pPr>
        <w:rPr>
          <w:lang w:val="en-GB"/>
        </w:rPr>
      </w:pPr>
      <w:r w:rsidRPr="00B327CA">
        <w:rPr>
          <w:lang w:val="en-GB"/>
        </w:rPr>
        <w:t>It has been transformational to take this thoughtful journey through the Entrepreneurship Module with a committed lecturer. It has given me valuable transferrable skills for the workplace and insights into the crucial elements that, as shown by Hopin's spectacular rise, support the creation of new businesses. My determination to enter the field of business has been strengthened by this experience, which has given me a better knowledge of its complexities. It highlights the value of flexibility and ongoing innovation. Armed with these insights, I'm ready to take on the chances and difficulties of entrepreneurship with a fierce desire to not only survive but also prosper in this fast-paced environment.</w:t>
      </w:r>
    </w:p>
    <w:sectPr w:rsidR="00CA1A82" w:rsidRPr="00B327CA" w:rsidSect="00AE5EC2">
      <w:footerReference w:type="default" r:id="rId9"/>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1C17" w:rsidRDefault="00081C17" w:rsidP="00AE5EC2">
      <w:pPr>
        <w:spacing w:line="240" w:lineRule="auto"/>
      </w:pPr>
      <w:r>
        <w:separator/>
      </w:r>
    </w:p>
  </w:endnote>
  <w:endnote w:type="continuationSeparator" w:id="1">
    <w:p w:rsidR="00081C17" w:rsidRDefault="00081C17" w:rsidP="00AE5EC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cs="Times New Roman"/>
        <w:sz w:val="20"/>
        <w:szCs w:val="20"/>
      </w:rPr>
      <w:id w:val="-806615164"/>
      <w:docPartObj>
        <w:docPartGallery w:val="Page Numbers (Bottom of Page)"/>
        <w:docPartUnique/>
      </w:docPartObj>
    </w:sdtPr>
    <w:sdtEndPr>
      <w:rPr>
        <w:noProof/>
      </w:rPr>
    </w:sdtEndPr>
    <w:sdtContent>
      <w:p w:rsidR="00AE5EC2" w:rsidRPr="00AE5EC2" w:rsidRDefault="00F06E9A">
        <w:pPr>
          <w:pStyle w:val="Footer"/>
          <w:jc w:val="right"/>
          <w:rPr>
            <w:rFonts w:cs="Times New Roman"/>
            <w:sz w:val="20"/>
            <w:szCs w:val="20"/>
          </w:rPr>
        </w:pPr>
        <w:r w:rsidRPr="00AE5EC2">
          <w:rPr>
            <w:rFonts w:cs="Times New Roman"/>
            <w:sz w:val="20"/>
            <w:szCs w:val="20"/>
          </w:rPr>
          <w:fldChar w:fldCharType="begin"/>
        </w:r>
        <w:r w:rsidR="00AE5EC2" w:rsidRPr="00AE5EC2">
          <w:rPr>
            <w:rFonts w:cs="Times New Roman"/>
            <w:sz w:val="20"/>
            <w:szCs w:val="20"/>
          </w:rPr>
          <w:instrText xml:space="preserve"> PAGE   \* MERGEFORMAT </w:instrText>
        </w:r>
        <w:r w:rsidRPr="00AE5EC2">
          <w:rPr>
            <w:rFonts w:cs="Times New Roman"/>
            <w:sz w:val="20"/>
            <w:szCs w:val="20"/>
          </w:rPr>
          <w:fldChar w:fldCharType="separate"/>
        </w:r>
        <w:r w:rsidR="002C5D78">
          <w:rPr>
            <w:rFonts w:cs="Times New Roman"/>
            <w:noProof/>
            <w:sz w:val="20"/>
            <w:szCs w:val="20"/>
          </w:rPr>
          <w:t>4</w:t>
        </w:r>
        <w:r w:rsidRPr="00AE5EC2">
          <w:rPr>
            <w:rFonts w:cs="Times New Roman"/>
            <w:noProof/>
            <w:sz w:val="20"/>
            <w:szCs w:val="20"/>
          </w:rPr>
          <w:fldChar w:fldCharType="end"/>
        </w:r>
      </w:p>
    </w:sdtContent>
  </w:sdt>
  <w:p w:rsidR="00AE5EC2" w:rsidRPr="00AE5EC2" w:rsidRDefault="00AE5EC2">
    <w:pPr>
      <w:pStyle w:val="Footer"/>
      <w:rPr>
        <w:rFonts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1C17" w:rsidRDefault="00081C17" w:rsidP="00AE5EC2">
      <w:pPr>
        <w:spacing w:line="240" w:lineRule="auto"/>
      </w:pPr>
      <w:r>
        <w:separator/>
      </w:r>
    </w:p>
  </w:footnote>
  <w:footnote w:type="continuationSeparator" w:id="1">
    <w:p w:rsidR="00081C17" w:rsidRDefault="00081C17" w:rsidP="00AE5EC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A7C43"/>
    <w:multiLevelType w:val="hybridMultilevel"/>
    <w:tmpl w:val="CE1827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ADA38C7"/>
    <w:multiLevelType w:val="hybridMultilevel"/>
    <w:tmpl w:val="D84A19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DA664C7"/>
    <w:multiLevelType w:val="multilevel"/>
    <w:tmpl w:val="C2467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35B2C05"/>
    <w:multiLevelType w:val="hybridMultilevel"/>
    <w:tmpl w:val="0D6EB7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48940EBF"/>
    <w:multiLevelType w:val="hybridMultilevel"/>
    <w:tmpl w:val="B32402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4D3F3454"/>
    <w:multiLevelType w:val="hybridMultilevel"/>
    <w:tmpl w:val="6D56E9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4E111A39"/>
    <w:multiLevelType w:val="hybridMultilevel"/>
    <w:tmpl w:val="3CF4DC4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64C23765"/>
    <w:multiLevelType w:val="hybridMultilevel"/>
    <w:tmpl w:val="B06A51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702D348C"/>
    <w:multiLevelType w:val="hybridMultilevel"/>
    <w:tmpl w:val="347A7A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74EF3EFA"/>
    <w:multiLevelType w:val="hybridMultilevel"/>
    <w:tmpl w:val="A04E4B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7B5079FA"/>
    <w:multiLevelType w:val="multilevel"/>
    <w:tmpl w:val="5830C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7EB53597"/>
    <w:multiLevelType w:val="hybridMultilevel"/>
    <w:tmpl w:val="5C8E1AF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10"/>
  </w:num>
  <w:num w:numId="3">
    <w:abstractNumId w:val="4"/>
  </w:num>
  <w:num w:numId="4">
    <w:abstractNumId w:val="0"/>
  </w:num>
  <w:num w:numId="5">
    <w:abstractNumId w:val="3"/>
  </w:num>
  <w:num w:numId="6">
    <w:abstractNumId w:val="9"/>
  </w:num>
  <w:num w:numId="7">
    <w:abstractNumId w:val="8"/>
  </w:num>
  <w:num w:numId="8">
    <w:abstractNumId w:val="1"/>
  </w:num>
  <w:num w:numId="9">
    <w:abstractNumId w:val="11"/>
  </w:num>
  <w:num w:numId="10">
    <w:abstractNumId w:val="5"/>
  </w:num>
  <w:num w:numId="11">
    <w:abstractNumId w:val="7"/>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20"/>
  <w:characterSpacingControl w:val="doNotCompress"/>
  <w:footnotePr>
    <w:footnote w:id="0"/>
    <w:footnote w:id="1"/>
  </w:footnotePr>
  <w:endnotePr>
    <w:endnote w:id="0"/>
    <w:endnote w:id="1"/>
  </w:endnotePr>
  <w:compat/>
  <w:rsids>
    <w:rsidRoot w:val="00497D09"/>
    <w:rsid w:val="00002B01"/>
    <w:rsid w:val="00004B03"/>
    <w:rsid w:val="00006D2E"/>
    <w:rsid w:val="000101A7"/>
    <w:rsid w:val="00025E2C"/>
    <w:rsid w:val="0002762D"/>
    <w:rsid w:val="00042A5C"/>
    <w:rsid w:val="000438DE"/>
    <w:rsid w:val="00044711"/>
    <w:rsid w:val="00047548"/>
    <w:rsid w:val="0006211C"/>
    <w:rsid w:val="00081C17"/>
    <w:rsid w:val="000A198D"/>
    <w:rsid w:val="000A4D2A"/>
    <w:rsid w:val="000B0703"/>
    <w:rsid w:val="000C264F"/>
    <w:rsid w:val="000F7E18"/>
    <w:rsid w:val="00101A86"/>
    <w:rsid w:val="001150B6"/>
    <w:rsid w:val="00121A3F"/>
    <w:rsid w:val="001253E2"/>
    <w:rsid w:val="00181C71"/>
    <w:rsid w:val="001E47E7"/>
    <w:rsid w:val="002213C3"/>
    <w:rsid w:val="00242D1F"/>
    <w:rsid w:val="00291B53"/>
    <w:rsid w:val="002B0710"/>
    <w:rsid w:val="002C09DF"/>
    <w:rsid w:val="002C1DC8"/>
    <w:rsid w:val="002C5D78"/>
    <w:rsid w:val="002D1A33"/>
    <w:rsid w:val="002D7CD5"/>
    <w:rsid w:val="003019CB"/>
    <w:rsid w:val="003543F1"/>
    <w:rsid w:val="00383372"/>
    <w:rsid w:val="003C16EE"/>
    <w:rsid w:val="003E0837"/>
    <w:rsid w:val="003F0B0C"/>
    <w:rsid w:val="0041749E"/>
    <w:rsid w:val="004310BB"/>
    <w:rsid w:val="00437976"/>
    <w:rsid w:val="00445901"/>
    <w:rsid w:val="00450A76"/>
    <w:rsid w:val="004864E3"/>
    <w:rsid w:val="00497D09"/>
    <w:rsid w:val="004B020A"/>
    <w:rsid w:val="004B1546"/>
    <w:rsid w:val="0053193E"/>
    <w:rsid w:val="00551F96"/>
    <w:rsid w:val="0056253D"/>
    <w:rsid w:val="005640D9"/>
    <w:rsid w:val="00564673"/>
    <w:rsid w:val="00564A81"/>
    <w:rsid w:val="00565F9E"/>
    <w:rsid w:val="00566312"/>
    <w:rsid w:val="005703D3"/>
    <w:rsid w:val="00575506"/>
    <w:rsid w:val="00576F28"/>
    <w:rsid w:val="00595CD0"/>
    <w:rsid w:val="0059736D"/>
    <w:rsid w:val="005B7525"/>
    <w:rsid w:val="005F7515"/>
    <w:rsid w:val="00600E7C"/>
    <w:rsid w:val="00601253"/>
    <w:rsid w:val="0064011B"/>
    <w:rsid w:val="00655A16"/>
    <w:rsid w:val="00665EE6"/>
    <w:rsid w:val="006940BD"/>
    <w:rsid w:val="00697846"/>
    <w:rsid w:val="006A2EF7"/>
    <w:rsid w:val="006C0DE5"/>
    <w:rsid w:val="006C5778"/>
    <w:rsid w:val="006D2490"/>
    <w:rsid w:val="006E12FE"/>
    <w:rsid w:val="006E69A2"/>
    <w:rsid w:val="006F3C12"/>
    <w:rsid w:val="00705BCA"/>
    <w:rsid w:val="00711807"/>
    <w:rsid w:val="00712A23"/>
    <w:rsid w:val="00712C11"/>
    <w:rsid w:val="0073412E"/>
    <w:rsid w:val="00771E43"/>
    <w:rsid w:val="00773B57"/>
    <w:rsid w:val="00787CC1"/>
    <w:rsid w:val="007C0E44"/>
    <w:rsid w:val="007C430B"/>
    <w:rsid w:val="007C7497"/>
    <w:rsid w:val="007F4507"/>
    <w:rsid w:val="00801BBD"/>
    <w:rsid w:val="00825855"/>
    <w:rsid w:val="008332D9"/>
    <w:rsid w:val="00844EFF"/>
    <w:rsid w:val="00855BF6"/>
    <w:rsid w:val="00870A80"/>
    <w:rsid w:val="00880F47"/>
    <w:rsid w:val="00881BD8"/>
    <w:rsid w:val="00896872"/>
    <w:rsid w:val="008A2170"/>
    <w:rsid w:val="00973A02"/>
    <w:rsid w:val="00983D9E"/>
    <w:rsid w:val="009B4CC2"/>
    <w:rsid w:val="009C352E"/>
    <w:rsid w:val="009D0DC7"/>
    <w:rsid w:val="00A231AD"/>
    <w:rsid w:val="00A25233"/>
    <w:rsid w:val="00A301E7"/>
    <w:rsid w:val="00A33DBA"/>
    <w:rsid w:val="00A374FE"/>
    <w:rsid w:val="00A604C4"/>
    <w:rsid w:val="00A9080E"/>
    <w:rsid w:val="00AB274D"/>
    <w:rsid w:val="00AE5CE9"/>
    <w:rsid w:val="00AE5EC2"/>
    <w:rsid w:val="00AF37D3"/>
    <w:rsid w:val="00AF6829"/>
    <w:rsid w:val="00AF69F0"/>
    <w:rsid w:val="00B14B29"/>
    <w:rsid w:val="00B2035A"/>
    <w:rsid w:val="00B31A14"/>
    <w:rsid w:val="00B327CA"/>
    <w:rsid w:val="00B354E3"/>
    <w:rsid w:val="00B6237F"/>
    <w:rsid w:val="00B638DE"/>
    <w:rsid w:val="00BB5641"/>
    <w:rsid w:val="00BF2CD7"/>
    <w:rsid w:val="00C10545"/>
    <w:rsid w:val="00C35AB7"/>
    <w:rsid w:val="00C470C0"/>
    <w:rsid w:val="00C64BBC"/>
    <w:rsid w:val="00C718F6"/>
    <w:rsid w:val="00CA1A82"/>
    <w:rsid w:val="00CB7E9C"/>
    <w:rsid w:val="00CD4325"/>
    <w:rsid w:val="00CD751C"/>
    <w:rsid w:val="00D051FB"/>
    <w:rsid w:val="00D06CA1"/>
    <w:rsid w:val="00D3706C"/>
    <w:rsid w:val="00D7083C"/>
    <w:rsid w:val="00D82DAD"/>
    <w:rsid w:val="00DA57A7"/>
    <w:rsid w:val="00DB0A85"/>
    <w:rsid w:val="00DC1D4B"/>
    <w:rsid w:val="00DE3C1A"/>
    <w:rsid w:val="00DF1A90"/>
    <w:rsid w:val="00E020C8"/>
    <w:rsid w:val="00E075B1"/>
    <w:rsid w:val="00E22190"/>
    <w:rsid w:val="00E32BC1"/>
    <w:rsid w:val="00E370DA"/>
    <w:rsid w:val="00E40D84"/>
    <w:rsid w:val="00E72ED6"/>
    <w:rsid w:val="00E75698"/>
    <w:rsid w:val="00EF5823"/>
    <w:rsid w:val="00F06E9A"/>
    <w:rsid w:val="00F3479B"/>
    <w:rsid w:val="00F44F83"/>
    <w:rsid w:val="00F62592"/>
    <w:rsid w:val="00F912D8"/>
    <w:rsid w:val="00F94FF6"/>
    <w:rsid w:val="00FA7DB1"/>
    <w:rsid w:val="00FB78F5"/>
    <w:rsid w:val="00FC51D9"/>
    <w:rsid w:val="00FD1C22"/>
    <w:rsid w:val="00FF6C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EFF"/>
    <w:pPr>
      <w:spacing w:line="360" w:lineRule="auto"/>
      <w:jc w:val="both"/>
    </w:pPr>
    <w:rPr>
      <w:rFonts w:ascii="Times New Roman" w:hAnsi="Times New Roman"/>
      <w:sz w:val="24"/>
    </w:rPr>
  </w:style>
  <w:style w:type="paragraph" w:styleId="Heading1">
    <w:name w:val="heading 1"/>
    <w:basedOn w:val="Normal"/>
    <w:next w:val="Normal"/>
    <w:uiPriority w:val="9"/>
    <w:qFormat/>
    <w:rsid w:val="00121A3F"/>
    <w:pPr>
      <w:spacing w:before="240"/>
      <w:outlineLvl w:val="0"/>
    </w:pPr>
    <w:rPr>
      <w:rFonts w:eastAsia="Times New Roman" w:cs="Times New Roman"/>
      <w:b/>
      <w:sz w:val="28"/>
      <w:szCs w:val="32"/>
      <w:lang w:val="en-GB"/>
    </w:rPr>
  </w:style>
  <w:style w:type="paragraph" w:styleId="Heading2">
    <w:name w:val="heading 2"/>
    <w:basedOn w:val="Normal"/>
    <w:next w:val="Normal"/>
    <w:uiPriority w:val="9"/>
    <w:unhideWhenUsed/>
    <w:qFormat/>
    <w:rsid w:val="008A2170"/>
    <w:pPr>
      <w:spacing w:before="240"/>
      <w:outlineLvl w:val="1"/>
    </w:pPr>
    <w:rPr>
      <w:rFonts w:eastAsia="Times New Roman" w:cs="Times New Roman"/>
      <w:b/>
      <w:sz w:val="26"/>
      <w:szCs w:val="26"/>
      <w:lang w:val="en-GB"/>
    </w:rPr>
  </w:style>
  <w:style w:type="paragraph" w:styleId="Heading3">
    <w:name w:val="heading 3"/>
    <w:basedOn w:val="Normal"/>
    <w:next w:val="Normal"/>
    <w:uiPriority w:val="9"/>
    <w:unhideWhenUsed/>
    <w:qFormat/>
    <w:rsid w:val="00DF1A90"/>
    <w:pPr>
      <w:keepNext/>
      <w:keepLines/>
      <w:spacing w:before="320" w:after="80"/>
      <w:outlineLvl w:val="2"/>
    </w:pPr>
    <w:rPr>
      <w:b/>
      <w:color w:val="434343"/>
      <w:szCs w:val="28"/>
    </w:rPr>
  </w:style>
  <w:style w:type="paragraph" w:styleId="Heading4">
    <w:name w:val="heading 4"/>
    <w:basedOn w:val="Normal"/>
    <w:next w:val="Normal"/>
    <w:uiPriority w:val="9"/>
    <w:semiHidden/>
    <w:unhideWhenUsed/>
    <w:qFormat/>
    <w:rsid w:val="00A301E7"/>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A301E7"/>
    <w:pPr>
      <w:keepNext/>
      <w:keepLines/>
      <w:spacing w:before="240" w:after="80"/>
      <w:outlineLvl w:val="4"/>
    </w:pPr>
    <w:rPr>
      <w:color w:val="666666"/>
    </w:rPr>
  </w:style>
  <w:style w:type="paragraph" w:styleId="Heading6">
    <w:name w:val="heading 6"/>
    <w:basedOn w:val="Normal"/>
    <w:next w:val="Normal"/>
    <w:uiPriority w:val="9"/>
    <w:semiHidden/>
    <w:unhideWhenUsed/>
    <w:qFormat/>
    <w:rsid w:val="00A301E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301E7"/>
    <w:pPr>
      <w:keepNext/>
      <w:keepLines/>
      <w:spacing w:after="60"/>
    </w:pPr>
    <w:rPr>
      <w:sz w:val="52"/>
      <w:szCs w:val="52"/>
    </w:rPr>
  </w:style>
  <w:style w:type="paragraph" w:styleId="Subtitle">
    <w:name w:val="Subtitle"/>
    <w:basedOn w:val="Normal"/>
    <w:next w:val="Normal"/>
    <w:uiPriority w:val="11"/>
    <w:qFormat/>
    <w:rsid w:val="00A301E7"/>
    <w:pPr>
      <w:keepNext/>
      <w:keepLines/>
      <w:spacing w:after="320"/>
    </w:pPr>
    <w:rPr>
      <w:color w:val="666666"/>
      <w:sz w:val="30"/>
      <w:szCs w:val="30"/>
    </w:rPr>
  </w:style>
  <w:style w:type="paragraph" w:styleId="Header">
    <w:name w:val="header"/>
    <w:basedOn w:val="Normal"/>
    <w:link w:val="HeaderChar"/>
    <w:uiPriority w:val="99"/>
    <w:unhideWhenUsed/>
    <w:rsid w:val="00AE5EC2"/>
    <w:pPr>
      <w:tabs>
        <w:tab w:val="center" w:pos="4680"/>
        <w:tab w:val="right" w:pos="9360"/>
      </w:tabs>
      <w:spacing w:line="240" w:lineRule="auto"/>
    </w:pPr>
  </w:style>
  <w:style w:type="character" w:customStyle="1" w:styleId="HeaderChar">
    <w:name w:val="Header Char"/>
    <w:basedOn w:val="DefaultParagraphFont"/>
    <w:link w:val="Header"/>
    <w:uiPriority w:val="99"/>
    <w:rsid w:val="00AE5EC2"/>
  </w:style>
  <w:style w:type="paragraph" w:styleId="Footer">
    <w:name w:val="footer"/>
    <w:basedOn w:val="Normal"/>
    <w:link w:val="FooterChar"/>
    <w:uiPriority w:val="99"/>
    <w:unhideWhenUsed/>
    <w:rsid w:val="00AE5EC2"/>
    <w:pPr>
      <w:tabs>
        <w:tab w:val="center" w:pos="4680"/>
        <w:tab w:val="right" w:pos="9360"/>
      </w:tabs>
      <w:spacing w:line="240" w:lineRule="auto"/>
    </w:pPr>
  </w:style>
  <w:style w:type="character" w:customStyle="1" w:styleId="FooterChar">
    <w:name w:val="Footer Char"/>
    <w:basedOn w:val="DefaultParagraphFont"/>
    <w:link w:val="Footer"/>
    <w:uiPriority w:val="99"/>
    <w:rsid w:val="00AE5EC2"/>
  </w:style>
  <w:style w:type="paragraph" w:styleId="TOCHeading">
    <w:name w:val="TOC Heading"/>
    <w:basedOn w:val="Heading1"/>
    <w:next w:val="Normal"/>
    <w:uiPriority w:val="39"/>
    <w:unhideWhenUsed/>
    <w:qFormat/>
    <w:rsid w:val="00AE5EC2"/>
    <w:pPr>
      <w:keepNext/>
      <w:keepLines/>
      <w:spacing w:line="259" w:lineRule="auto"/>
      <w:jc w:val="left"/>
      <w:outlineLvl w:val="9"/>
    </w:pPr>
    <w:rPr>
      <w:rFonts w:asciiTheme="majorHAnsi" w:eastAsiaTheme="majorEastAsia" w:hAnsiTheme="majorHAnsi" w:cstheme="majorBidi"/>
      <w:b w:val="0"/>
      <w:color w:val="365F91" w:themeColor="accent1" w:themeShade="BF"/>
      <w:sz w:val="32"/>
      <w:lang w:val="en-US"/>
    </w:rPr>
  </w:style>
  <w:style w:type="paragraph" w:styleId="TOC1">
    <w:name w:val="toc 1"/>
    <w:basedOn w:val="Normal"/>
    <w:next w:val="Normal"/>
    <w:autoRedefine/>
    <w:uiPriority w:val="39"/>
    <w:unhideWhenUsed/>
    <w:rsid w:val="00AE5EC2"/>
    <w:pPr>
      <w:spacing w:after="100"/>
    </w:pPr>
  </w:style>
  <w:style w:type="paragraph" w:styleId="TOC2">
    <w:name w:val="toc 2"/>
    <w:basedOn w:val="Normal"/>
    <w:next w:val="Normal"/>
    <w:autoRedefine/>
    <w:uiPriority w:val="39"/>
    <w:unhideWhenUsed/>
    <w:rsid w:val="00AE5EC2"/>
    <w:pPr>
      <w:spacing w:after="100"/>
      <w:ind w:left="220"/>
    </w:pPr>
  </w:style>
  <w:style w:type="character" w:styleId="Hyperlink">
    <w:name w:val="Hyperlink"/>
    <w:basedOn w:val="DefaultParagraphFont"/>
    <w:uiPriority w:val="99"/>
    <w:unhideWhenUsed/>
    <w:rsid w:val="00AE5EC2"/>
    <w:rPr>
      <w:color w:val="0000FF" w:themeColor="hyperlink"/>
      <w:u w:val="single"/>
    </w:rPr>
  </w:style>
  <w:style w:type="paragraph" w:styleId="ListParagraph">
    <w:name w:val="List Paragraph"/>
    <w:basedOn w:val="Normal"/>
    <w:uiPriority w:val="34"/>
    <w:qFormat/>
    <w:rsid w:val="00825855"/>
    <w:pPr>
      <w:ind w:left="720"/>
      <w:contextualSpacing/>
    </w:pPr>
  </w:style>
  <w:style w:type="paragraph" w:customStyle="1" w:styleId="Normal1">
    <w:name w:val="Normal1"/>
    <w:rsid w:val="00565F9E"/>
  </w:style>
  <w:style w:type="paragraph" w:styleId="NormalWeb">
    <w:name w:val="Normal (Web)"/>
    <w:basedOn w:val="Normal"/>
    <w:uiPriority w:val="99"/>
    <w:semiHidden/>
    <w:unhideWhenUsed/>
    <w:rsid w:val="00565F9E"/>
    <w:pPr>
      <w:spacing w:before="100" w:beforeAutospacing="1" w:after="100" w:afterAutospacing="1" w:line="240" w:lineRule="auto"/>
      <w:jc w:val="left"/>
    </w:pPr>
    <w:rPr>
      <w:rFonts w:eastAsia="Times New Roman" w:cs="Times New Roman"/>
      <w:szCs w:val="24"/>
    </w:rPr>
  </w:style>
  <w:style w:type="character" w:customStyle="1" w:styleId="UnresolvedMention">
    <w:name w:val="Unresolved Mention"/>
    <w:basedOn w:val="DefaultParagraphFont"/>
    <w:uiPriority w:val="99"/>
    <w:semiHidden/>
    <w:unhideWhenUsed/>
    <w:rsid w:val="004864E3"/>
    <w:rPr>
      <w:color w:val="605E5C"/>
      <w:shd w:val="clear" w:color="auto" w:fill="E1DFDD"/>
    </w:rPr>
  </w:style>
  <w:style w:type="paragraph" w:styleId="Bibliography">
    <w:name w:val="Bibliography"/>
    <w:basedOn w:val="Normal"/>
    <w:next w:val="Normal"/>
    <w:uiPriority w:val="37"/>
    <w:unhideWhenUsed/>
    <w:rsid w:val="00A9080E"/>
  </w:style>
  <w:style w:type="paragraph" w:styleId="NoSpacing">
    <w:name w:val="No Spacing"/>
    <w:uiPriority w:val="1"/>
    <w:qFormat/>
    <w:rsid w:val="00181C71"/>
    <w:pPr>
      <w:spacing w:line="240" w:lineRule="auto"/>
      <w:jc w:val="both"/>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DA57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7A7"/>
    <w:rPr>
      <w:rFonts w:ascii="Tahoma" w:hAnsi="Tahoma" w:cs="Tahoma"/>
      <w:sz w:val="16"/>
      <w:szCs w:val="16"/>
    </w:rPr>
  </w:style>
  <w:style w:type="character" w:styleId="Emphasis">
    <w:name w:val="Emphasis"/>
    <w:basedOn w:val="DefaultParagraphFont"/>
    <w:uiPriority w:val="20"/>
    <w:qFormat/>
    <w:rsid w:val="00DA57A7"/>
    <w:rPr>
      <w:i/>
      <w:iCs/>
    </w:rPr>
  </w:style>
  <w:style w:type="paragraph" w:styleId="Quote">
    <w:name w:val="Quote"/>
    <w:basedOn w:val="Normal"/>
    <w:next w:val="Normal"/>
    <w:link w:val="QuoteChar"/>
    <w:uiPriority w:val="29"/>
    <w:qFormat/>
    <w:rsid w:val="006C5778"/>
    <w:rPr>
      <w:i/>
      <w:iCs/>
      <w:color w:val="000000" w:themeColor="text1"/>
    </w:rPr>
  </w:style>
  <w:style w:type="character" w:customStyle="1" w:styleId="QuoteChar">
    <w:name w:val="Quote Char"/>
    <w:basedOn w:val="DefaultParagraphFont"/>
    <w:link w:val="Quote"/>
    <w:uiPriority w:val="29"/>
    <w:rsid w:val="006C5778"/>
    <w:rPr>
      <w:rFonts w:ascii="Times New Roman" w:hAnsi="Times New Roman"/>
      <w:i/>
      <w:iCs/>
      <w:color w:val="000000" w:themeColor="text1"/>
      <w:sz w:val="24"/>
    </w:rPr>
  </w:style>
  <w:style w:type="character" w:styleId="Strong">
    <w:name w:val="Strong"/>
    <w:basedOn w:val="DefaultParagraphFont"/>
    <w:uiPriority w:val="22"/>
    <w:qFormat/>
    <w:rsid w:val="006C5778"/>
    <w:rPr>
      <w:b/>
      <w:bCs/>
    </w:rPr>
  </w:style>
</w:styles>
</file>

<file path=word/webSettings.xml><?xml version="1.0" encoding="utf-8"?>
<w:webSettings xmlns:r="http://schemas.openxmlformats.org/officeDocument/2006/relationships" xmlns:w="http://schemas.openxmlformats.org/wordprocessingml/2006/main">
  <w:divs>
    <w:div w:id="255985496">
      <w:bodyDiv w:val="1"/>
      <w:marLeft w:val="0"/>
      <w:marRight w:val="0"/>
      <w:marTop w:val="0"/>
      <w:marBottom w:val="0"/>
      <w:divBdr>
        <w:top w:val="none" w:sz="0" w:space="0" w:color="auto"/>
        <w:left w:val="none" w:sz="0" w:space="0" w:color="auto"/>
        <w:bottom w:val="none" w:sz="0" w:space="0" w:color="auto"/>
        <w:right w:val="none" w:sz="0" w:space="0" w:color="auto"/>
      </w:divBdr>
    </w:div>
    <w:div w:id="288705825">
      <w:bodyDiv w:val="1"/>
      <w:marLeft w:val="0"/>
      <w:marRight w:val="0"/>
      <w:marTop w:val="0"/>
      <w:marBottom w:val="0"/>
      <w:divBdr>
        <w:top w:val="none" w:sz="0" w:space="0" w:color="auto"/>
        <w:left w:val="none" w:sz="0" w:space="0" w:color="auto"/>
        <w:bottom w:val="none" w:sz="0" w:space="0" w:color="auto"/>
        <w:right w:val="none" w:sz="0" w:space="0" w:color="auto"/>
      </w:divBdr>
    </w:div>
    <w:div w:id="1047946923">
      <w:bodyDiv w:val="1"/>
      <w:marLeft w:val="0"/>
      <w:marRight w:val="0"/>
      <w:marTop w:val="0"/>
      <w:marBottom w:val="0"/>
      <w:divBdr>
        <w:top w:val="none" w:sz="0" w:space="0" w:color="auto"/>
        <w:left w:val="none" w:sz="0" w:space="0" w:color="auto"/>
        <w:bottom w:val="none" w:sz="0" w:space="0" w:color="auto"/>
        <w:right w:val="none" w:sz="0" w:space="0" w:color="auto"/>
      </w:divBdr>
      <w:divsChild>
        <w:div w:id="1118836040">
          <w:marLeft w:val="240"/>
          <w:marRight w:val="0"/>
          <w:marTop w:val="0"/>
          <w:marBottom w:val="0"/>
          <w:divBdr>
            <w:top w:val="none" w:sz="0" w:space="0" w:color="auto"/>
            <w:left w:val="none" w:sz="0" w:space="0" w:color="auto"/>
            <w:bottom w:val="none" w:sz="0" w:space="0" w:color="auto"/>
            <w:right w:val="none" w:sz="0" w:space="0" w:color="auto"/>
          </w:divBdr>
          <w:divsChild>
            <w:div w:id="1081174188">
              <w:marLeft w:val="0"/>
              <w:marRight w:val="0"/>
              <w:marTop w:val="0"/>
              <w:marBottom w:val="0"/>
              <w:divBdr>
                <w:top w:val="none" w:sz="0" w:space="0" w:color="auto"/>
                <w:left w:val="none" w:sz="0" w:space="0" w:color="auto"/>
                <w:bottom w:val="none" w:sz="0" w:space="0" w:color="auto"/>
                <w:right w:val="none" w:sz="0" w:space="0" w:color="auto"/>
              </w:divBdr>
            </w:div>
          </w:divsChild>
        </w:div>
        <w:div w:id="76219514">
          <w:marLeft w:val="240"/>
          <w:marRight w:val="240"/>
          <w:marTop w:val="0"/>
          <w:marBottom w:val="0"/>
          <w:divBdr>
            <w:top w:val="none" w:sz="0" w:space="0" w:color="auto"/>
            <w:left w:val="none" w:sz="0" w:space="0" w:color="auto"/>
            <w:bottom w:val="none" w:sz="0" w:space="0" w:color="auto"/>
            <w:right w:val="none" w:sz="0" w:space="0" w:color="auto"/>
          </w:divBdr>
          <w:divsChild>
            <w:div w:id="82147473">
              <w:marLeft w:val="0"/>
              <w:marRight w:val="0"/>
              <w:marTop w:val="0"/>
              <w:marBottom w:val="0"/>
              <w:divBdr>
                <w:top w:val="none" w:sz="0" w:space="0" w:color="auto"/>
                <w:left w:val="none" w:sz="0" w:space="0" w:color="auto"/>
                <w:bottom w:val="none" w:sz="0" w:space="0" w:color="auto"/>
                <w:right w:val="none" w:sz="0" w:space="0" w:color="auto"/>
              </w:divBdr>
              <w:divsChild>
                <w:div w:id="827785640">
                  <w:marLeft w:val="0"/>
                  <w:marRight w:val="0"/>
                  <w:marTop w:val="0"/>
                  <w:marBottom w:val="0"/>
                  <w:divBdr>
                    <w:top w:val="none" w:sz="0" w:space="0" w:color="auto"/>
                    <w:left w:val="none" w:sz="0" w:space="0" w:color="auto"/>
                    <w:bottom w:val="none" w:sz="0" w:space="0" w:color="auto"/>
                    <w:right w:val="none" w:sz="0" w:space="0" w:color="auto"/>
                  </w:divBdr>
                  <w:divsChild>
                    <w:div w:id="16922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919089">
      <w:bodyDiv w:val="1"/>
      <w:marLeft w:val="0"/>
      <w:marRight w:val="0"/>
      <w:marTop w:val="0"/>
      <w:marBottom w:val="0"/>
      <w:divBdr>
        <w:top w:val="none" w:sz="0" w:space="0" w:color="auto"/>
        <w:left w:val="none" w:sz="0" w:space="0" w:color="auto"/>
        <w:bottom w:val="none" w:sz="0" w:space="0" w:color="auto"/>
        <w:right w:val="none" w:sz="0" w:space="0" w:color="auto"/>
      </w:divBdr>
      <w:divsChild>
        <w:div w:id="459540122">
          <w:marLeft w:val="0"/>
          <w:marRight w:val="0"/>
          <w:marTop w:val="0"/>
          <w:marBottom w:val="0"/>
          <w:divBdr>
            <w:top w:val="none" w:sz="0" w:space="0" w:color="auto"/>
            <w:left w:val="none" w:sz="0" w:space="0" w:color="auto"/>
            <w:bottom w:val="none" w:sz="0" w:space="0" w:color="auto"/>
            <w:right w:val="none" w:sz="0" w:space="0" w:color="auto"/>
          </w:divBdr>
          <w:divsChild>
            <w:div w:id="482820007">
              <w:marLeft w:val="240"/>
              <w:marRight w:val="0"/>
              <w:marTop w:val="0"/>
              <w:marBottom w:val="0"/>
              <w:divBdr>
                <w:top w:val="none" w:sz="0" w:space="0" w:color="auto"/>
                <w:left w:val="none" w:sz="0" w:space="0" w:color="auto"/>
                <w:bottom w:val="none" w:sz="0" w:space="0" w:color="auto"/>
                <w:right w:val="none" w:sz="0" w:space="0" w:color="auto"/>
              </w:divBdr>
              <w:divsChild>
                <w:div w:id="1888027305">
                  <w:marLeft w:val="0"/>
                  <w:marRight w:val="0"/>
                  <w:marTop w:val="0"/>
                  <w:marBottom w:val="0"/>
                  <w:divBdr>
                    <w:top w:val="none" w:sz="0" w:space="0" w:color="auto"/>
                    <w:left w:val="none" w:sz="0" w:space="0" w:color="auto"/>
                    <w:bottom w:val="none" w:sz="0" w:space="0" w:color="auto"/>
                    <w:right w:val="none" w:sz="0" w:space="0" w:color="auto"/>
                  </w:divBdr>
                </w:div>
              </w:divsChild>
            </w:div>
            <w:div w:id="1781100706">
              <w:marLeft w:val="240"/>
              <w:marRight w:val="240"/>
              <w:marTop w:val="0"/>
              <w:marBottom w:val="0"/>
              <w:divBdr>
                <w:top w:val="none" w:sz="0" w:space="0" w:color="auto"/>
                <w:left w:val="none" w:sz="0" w:space="0" w:color="auto"/>
                <w:bottom w:val="none" w:sz="0" w:space="0" w:color="auto"/>
                <w:right w:val="none" w:sz="0" w:space="0" w:color="auto"/>
              </w:divBdr>
              <w:divsChild>
                <w:div w:id="1459568397">
                  <w:marLeft w:val="0"/>
                  <w:marRight w:val="0"/>
                  <w:marTop w:val="0"/>
                  <w:marBottom w:val="0"/>
                  <w:divBdr>
                    <w:top w:val="none" w:sz="0" w:space="0" w:color="auto"/>
                    <w:left w:val="none" w:sz="0" w:space="0" w:color="auto"/>
                    <w:bottom w:val="none" w:sz="0" w:space="0" w:color="auto"/>
                    <w:right w:val="none" w:sz="0" w:space="0" w:color="auto"/>
                  </w:divBdr>
                  <w:divsChild>
                    <w:div w:id="1358434761">
                      <w:marLeft w:val="0"/>
                      <w:marRight w:val="0"/>
                      <w:marTop w:val="0"/>
                      <w:marBottom w:val="0"/>
                      <w:divBdr>
                        <w:top w:val="none" w:sz="0" w:space="0" w:color="auto"/>
                        <w:left w:val="none" w:sz="0" w:space="0" w:color="auto"/>
                        <w:bottom w:val="none" w:sz="0" w:space="0" w:color="auto"/>
                        <w:right w:val="none" w:sz="0" w:space="0" w:color="auto"/>
                      </w:divBdr>
                      <w:divsChild>
                        <w:div w:id="36059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052430">
      <w:bodyDiv w:val="1"/>
      <w:marLeft w:val="0"/>
      <w:marRight w:val="0"/>
      <w:marTop w:val="0"/>
      <w:marBottom w:val="0"/>
      <w:divBdr>
        <w:top w:val="none" w:sz="0" w:space="0" w:color="auto"/>
        <w:left w:val="none" w:sz="0" w:space="0" w:color="auto"/>
        <w:bottom w:val="none" w:sz="0" w:space="0" w:color="auto"/>
        <w:right w:val="none" w:sz="0" w:space="0" w:color="auto"/>
      </w:divBdr>
    </w:div>
    <w:div w:id="1411656003">
      <w:bodyDiv w:val="1"/>
      <w:marLeft w:val="0"/>
      <w:marRight w:val="0"/>
      <w:marTop w:val="0"/>
      <w:marBottom w:val="0"/>
      <w:divBdr>
        <w:top w:val="none" w:sz="0" w:space="0" w:color="auto"/>
        <w:left w:val="none" w:sz="0" w:space="0" w:color="auto"/>
        <w:bottom w:val="none" w:sz="0" w:space="0" w:color="auto"/>
        <w:right w:val="none" w:sz="0" w:space="0" w:color="auto"/>
      </w:divBdr>
    </w:div>
    <w:div w:id="1443068392">
      <w:bodyDiv w:val="1"/>
      <w:marLeft w:val="0"/>
      <w:marRight w:val="0"/>
      <w:marTop w:val="0"/>
      <w:marBottom w:val="0"/>
      <w:divBdr>
        <w:top w:val="none" w:sz="0" w:space="0" w:color="auto"/>
        <w:left w:val="none" w:sz="0" w:space="0" w:color="auto"/>
        <w:bottom w:val="none" w:sz="0" w:space="0" w:color="auto"/>
        <w:right w:val="none" w:sz="0" w:space="0" w:color="auto"/>
      </w:divBdr>
    </w:div>
    <w:div w:id="1700156976">
      <w:bodyDiv w:val="1"/>
      <w:marLeft w:val="0"/>
      <w:marRight w:val="0"/>
      <w:marTop w:val="0"/>
      <w:marBottom w:val="0"/>
      <w:divBdr>
        <w:top w:val="none" w:sz="0" w:space="0" w:color="auto"/>
        <w:left w:val="none" w:sz="0" w:space="0" w:color="auto"/>
        <w:bottom w:val="none" w:sz="0" w:space="0" w:color="auto"/>
        <w:right w:val="none" w:sz="0" w:space="0" w:color="auto"/>
      </w:divBdr>
    </w:div>
    <w:div w:id="1878470848">
      <w:bodyDiv w:val="1"/>
      <w:marLeft w:val="0"/>
      <w:marRight w:val="0"/>
      <w:marTop w:val="0"/>
      <w:marBottom w:val="0"/>
      <w:divBdr>
        <w:top w:val="none" w:sz="0" w:space="0" w:color="auto"/>
        <w:left w:val="none" w:sz="0" w:space="0" w:color="auto"/>
        <w:bottom w:val="none" w:sz="0" w:space="0" w:color="auto"/>
        <w:right w:val="none" w:sz="0" w:space="0" w:color="auto"/>
      </w:divBdr>
    </w:div>
    <w:div w:id="1913157224">
      <w:bodyDiv w:val="1"/>
      <w:marLeft w:val="0"/>
      <w:marRight w:val="0"/>
      <w:marTop w:val="0"/>
      <w:marBottom w:val="0"/>
      <w:divBdr>
        <w:top w:val="none" w:sz="0" w:space="0" w:color="auto"/>
        <w:left w:val="none" w:sz="0" w:space="0" w:color="auto"/>
        <w:bottom w:val="none" w:sz="0" w:space="0" w:color="auto"/>
        <w:right w:val="none" w:sz="0" w:space="0" w:color="auto"/>
      </w:divBdr>
    </w:div>
    <w:div w:id="1970235810">
      <w:bodyDiv w:val="1"/>
      <w:marLeft w:val="0"/>
      <w:marRight w:val="0"/>
      <w:marTop w:val="0"/>
      <w:marBottom w:val="0"/>
      <w:divBdr>
        <w:top w:val="none" w:sz="0" w:space="0" w:color="auto"/>
        <w:left w:val="none" w:sz="0" w:space="0" w:color="auto"/>
        <w:bottom w:val="none" w:sz="0" w:space="0" w:color="auto"/>
        <w:right w:val="none" w:sz="0" w:space="0" w:color="auto"/>
      </w:divBdr>
    </w:div>
    <w:div w:id="2049530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E6B1F-7ADE-4F84-950F-8F7693673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h</cp:lastModifiedBy>
  <cp:revision>4</cp:revision>
  <dcterms:created xsi:type="dcterms:W3CDTF">2023-08-25T10:13:00Z</dcterms:created>
  <dcterms:modified xsi:type="dcterms:W3CDTF">2023-08-25T10:33:00Z</dcterms:modified>
</cp:coreProperties>
</file>