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04B66" w:rsidRDefault="00104B66" w:rsidP="00104B66">
      <w:pPr>
        <w:jc w:val="center"/>
        <w:rPr>
          <w:sz w:val="48"/>
          <w:szCs w:val="48"/>
        </w:rPr>
      </w:pPr>
    </w:p>
    <w:p w:rsidR="00104B66" w:rsidRDefault="00104B66" w:rsidP="00104B66">
      <w:pPr>
        <w:jc w:val="center"/>
        <w:rPr>
          <w:sz w:val="48"/>
          <w:szCs w:val="48"/>
        </w:rPr>
      </w:pPr>
    </w:p>
    <w:p w:rsidR="00104B66" w:rsidRDefault="00104B66" w:rsidP="00104B66">
      <w:pPr>
        <w:jc w:val="center"/>
        <w:rPr>
          <w:sz w:val="48"/>
          <w:szCs w:val="48"/>
        </w:rPr>
      </w:pPr>
    </w:p>
    <w:p w:rsidR="00104B66" w:rsidRDefault="00104B66" w:rsidP="00104B66">
      <w:pPr>
        <w:jc w:val="center"/>
        <w:rPr>
          <w:sz w:val="48"/>
          <w:szCs w:val="48"/>
        </w:rPr>
      </w:pPr>
    </w:p>
    <w:p w:rsidR="00104B66" w:rsidRDefault="00104B66" w:rsidP="00104B66">
      <w:pPr>
        <w:jc w:val="center"/>
        <w:rPr>
          <w:sz w:val="48"/>
          <w:szCs w:val="48"/>
        </w:rPr>
      </w:pPr>
    </w:p>
    <w:p w:rsidR="002F0DDB" w:rsidRDefault="00104B66" w:rsidP="00104B66">
      <w:pPr>
        <w:jc w:val="center"/>
        <w:rPr>
          <w:sz w:val="48"/>
          <w:szCs w:val="48"/>
        </w:rPr>
      </w:pPr>
      <w:r>
        <w:rPr>
          <w:sz w:val="48"/>
          <w:szCs w:val="48"/>
        </w:rPr>
        <w:t xml:space="preserve">PERSONAL CAREER DEVELOPMENT </w:t>
      </w:r>
    </w:p>
    <w:p w:rsidR="00104B66" w:rsidRDefault="00104B66" w:rsidP="00104B66">
      <w:pPr>
        <w:jc w:val="center"/>
        <w:rPr>
          <w:sz w:val="48"/>
          <w:szCs w:val="48"/>
        </w:rPr>
      </w:pPr>
      <w:r>
        <w:rPr>
          <w:sz w:val="48"/>
          <w:szCs w:val="48"/>
        </w:rPr>
        <w:t>MODULE CODE: BMSW4005</w:t>
      </w:r>
    </w:p>
    <w:p w:rsidR="00104B66" w:rsidRDefault="00104B66" w:rsidP="00104B66">
      <w:pPr>
        <w:jc w:val="center"/>
        <w:rPr>
          <w:sz w:val="48"/>
          <w:szCs w:val="48"/>
        </w:rPr>
      </w:pPr>
      <w:r>
        <w:rPr>
          <w:sz w:val="48"/>
          <w:szCs w:val="48"/>
        </w:rPr>
        <w:t>ASSIGNMENT 1</w:t>
      </w:r>
    </w:p>
    <w:p w:rsidR="00104B66" w:rsidRDefault="00104B66" w:rsidP="00104B66">
      <w:pPr>
        <w:jc w:val="center"/>
        <w:rPr>
          <w:sz w:val="48"/>
          <w:szCs w:val="48"/>
        </w:rPr>
      </w:pPr>
      <w:r>
        <w:rPr>
          <w:sz w:val="48"/>
          <w:szCs w:val="48"/>
        </w:rPr>
        <w:t>TERM 3</w:t>
      </w:r>
    </w:p>
    <w:p w:rsidR="00104B66" w:rsidRDefault="00104B66" w:rsidP="00104B66">
      <w:pPr>
        <w:jc w:val="center"/>
        <w:rPr>
          <w:sz w:val="48"/>
          <w:szCs w:val="48"/>
        </w:rPr>
      </w:pPr>
    </w:p>
    <w:p w:rsidR="00104B66" w:rsidRDefault="00104B66" w:rsidP="00104B66">
      <w:pPr>
        <w:jc w:val="center"/>
        <w:rPr>
          <w:sz w:val="48"/>
          <w:szCs w:val="48"/>
        </w:rPr>
      </w:pPr>
      <w:r>
        <w:rPr>
          <w:sz w:val="48"/>
          <w:szCs w:val="48"/>
        </w:rPr>
        <w:t>STUDENT NAME: JENI AMDADUL</w:t>
      </w:r>
    </w:p>
    <w:p w:rsidR="00104B66" w:rsidRDefault="00104B66" w:rsidP="00104B66">
      <w:pPr>
        <w:jc w:val="center"/>
        <w:rPr>
          <w:sz w:val="48"/>
          <w:szCs w:val="48"/>
        </w:rPr>
      </w:pPr>
      <w:r>
        <w:rPr>
          <w:sz w:val="48"/>
          <w:szCs w:val="48"/>
        </w:rPr>
        <w:t>LECTURER NAME: AFZAL MUNNA</w:t>
      </w:r>
    </w:p>
    <w:p w:rsidR="00104B66" w:rsidRDefault="00104B66" w:rsidP="00104B66">
      <w:pPr>
        <w:jc w:val="center"/>
        <w:rPr>
          <w:sz w:val="48"/>
          <w:szCs w:val="48"/>
        </w:rPr>
      </w:pPr>
      <w:r>
        <w:rPr>
          <w:sz w:val="48"/>
          <w:szCs w:val="48"/>
        </w:rPr>
        <w:t>UNIVERSITY OF WALES TRINITY SAINT DAVID</w:t>
      </w:r>
    </w:p>
    <w:p w:rsidR="00104B66" w:rsidRDefault="00104B66" w:rsidP="00104B66">
      <w:pPr>
        <w:jc w:val="center"/>
        <w:rPr>
          <w:sz w:val="48"/>
          <w:szCs w:val="48"/>
        </w:rPr>
      </w:pPr>
    </w:p>
    <w:p w:rsidR="00104B66" w:rsidRDefault="00104B66" w:rsidP="00104B66">
      <w:pPr>
        <w:jc w:val="center"/>
        <w:rPr>
          <w:sz w:val="48"/>
          <w:szCs w:val="48"/>
        </w:rPr>
      </w:pPr>
    </w:p>
    <w:p w:rsidR="00104B66" w:rsidRDefault="00104B66" w:rsidP="00104B66">
      <w:pPr>
        <w:jc w:val="center"/>
        <w:rPr>
          <w:sz w:val="48"/>
          <w:szCs w:val="48"/>
        </w:rPr>
      </w:pPr>
    </w:p>
    <w:p w:rsidR="00104B66" w:rsidRDefault="00104B66" w:rsidP="00104B66">
      <w:pPr>
        <w:jc w:val="center"/>
        <w:rPr>
          <w:sz w:val="48"/>
          <w:szCs w:val="48"/>
        </w:rPr>
      </w:pPr>
    </w:p>
    <w:p w:rsidR="00104B66" w:rsidRDefault="00104B66" w:rsidP="00104B66">
      <w:pPr>
        <w:jc w:val="center"/>
        <w:rPr>
          <w:sz w:val="48"/>
          <w:szCs w:val="48"/>
        </w:rPr>
      </w:pPr>
    </w:p>
    <w:p w:rsidR="00104B66" w:rsidRDefault="00104B66" w:rsidP="00104B66">
      <w:pPr>
        <w:jc w:val="center"/>
        <w:rPr>
          <w:sz w:val="48"/>
          <w:szCs w:val="48"/>
        </w:rPr>
      </w:pPr>
    </w:p>
    <w:p w:rsidR="00104B66" w:rsidRDefault="00104B66" w:rsidP="00104B66">
      <w:pPr>
        <w:jc w:val="center"/>
        <w:rPr>
          <w:sz w:val="48"/>
          <w:szCs w:val="48"/>
        </w:rPr>
      </w:pPr>
    </w:p>
    <w:p w:rsidR="00104B66" w:rsidRDefault="00104B66" w:rsidP="00104B66">
      <w:pPr>
        <w:jc w:val="center"/>
        <w:rPr>
          <w:sz w:val="48"/>
          <w:szCs w:val="48"/>
        </w:rPr>
      </w:pPr>
    </w:p>
    <w:p w:rsidR="00104B66" w:rsidRDefault="00104B66" w:rsidP="00104B66">
      <w:pPr>
        <w:jc w:val="center"/>
        <w:rPr>
          <w:sz w:val="48"/>
          <w:szCs w:val="48"/>
        </w:rPr>
      </w:pPr>
    </w:p>
    <w:p w:rsidR="00104B66" w:rsidRDefault="00104B66" w:rsidP="00104B66">
      <w:pPr>
        <w:jc w:val="center"/>
        <w:rPr>
          <w:sz w:val="48"/>
          <w:szCs w:val="48"/>
        </w:rPr>
      </w:pPr>
    </w:p>
    <w:p w:rsidR="00104B66" w:rsidRDefault="00104B66" w:rsidP="00104B66">
      <w:pPr>
        <w:jc w:val="center"/>
        <w:rPr>
          <w:sz w:val="48"/>
          <w:szCs w:val="48"/>
        </w:rPr>
      </w:pPr>
    </w:p>
    <w:p w:rsidR="00104B66" w:rsidRDefault="00104B66" w:rsidP="00104B66">
      <w:r>
        <w:lastRenderedPageBreak/>
        <w:t>CONTENTS:</w:t>
      </w:r>
    </w:p>
    <w:p w:rsidR="0080025D" w:rsidRDefault="00104B66" w:rsidP="0080025D">
      <w:pPr>
        <w:pStyle w:val="Paragrafoelenco"/>
        <w:numPr>
          <w:ilvl w:val="0"/>
          <w:numId w:val="1"/>
        </w:numPr>
      </w:pPr>
      <w:r>
        <w:t>INTRODUCTION</w:t>
      </w:r>
    </w:p>
    <w:p w:rsidR="0080025D" w:rsidRDefault="0080025D" w:rsidP="0080025D">
      <w:pPr>
        <w:pStyle w:val="Paragrafoelenco"/>
        <w:numPr>
          <w:ilvl w:val="0"/>
          <w:numId w:val="1"/>
        </w:numPr>
      </w:pPr>
      <w:r>
        <w:t>INTERVIEWEE</w:t>
      </w:r>
    </w:p>
    <w:p w:rsidR="0080025D" w:rsidRDefault="0080025D" w:rsidP="0080025D">
      <w:pPr>
        <w:pStyle w:val="Paragrafoelenco"/>
        <w:numPr>
          <w:ilvl w:val="1"/>
          <w:numId w:val="1"/>
        </w:numPr>
      </w:pPr>
      <w:r>
        <w:t>Personal and professional career plan</w:t>
      </w:r>
    </w:p>
    <w:p w:rsidR="0080025D" w:rsidRDefault="0080025D" w:rsidP="0080025D">
      <w:pPr>
        <w:pStyle w:val="Paragrafoelenco"/>
        <w:numPr>
          <w:ilvl w:val="1"/>
          <w:numId w:val="1"/>
        </w:numPr>
      </w:pPr>
      <w:r>
        <w:t>Self-awareness</w:t>
      </w:r>
    </w:p>
    <w:p w:rsidR="0080025D" w:rsidRDefault="00FD2AB9" w:rsidP="0080025D">
      <w:pPr>
        <w:pStyle w:val="Paragrafoelenco"/>
        <w:numPr>
          <w:ilvl w:val="1"/>
          <w:numId w:val="1"/>
        </w:numPr>
      </w:pPr>
      <w:r>
        <w:t xml:space="preserve">Job search </w:t>
      </w:r>
    </w:p>
    <w:p w:rsidR="0080025D" w:rsidRDefault="00FD2AB9" w:rsidP="0080025D">
      <w:pPr>
        <w:pStyle w:val="Paragrafoelenco"/>
        <w:numPr>
          <w:ilvl w:val="1"/>
          <w:numId w:val="1"/>
        </w:numPr>
      </w:pPr>
      <w:r>
        <w:t>Prepare for the interview</w:t>
      </w:r>
    </w:p>
    <w:p w:rsidR="00196900" w:rsidRDefault="00196900" w:rsidP="0080025D">
      <w:pPr>
        <w:pStyle w:val="Paragrafoelenco"/>
        <w:numPr>
          <w:ilvl w:val="1"/>
          <w:numId w:val="1"/>
        </w:numPr>
      </w:pPr>
      <w:r>
        <w:t xml:space="preserve">Interview </w:t>
      </w:r>
    </w:p>
    <w:p w:rsidR="00EE0D06" w:rsidRDefault="00EE0D06" w:rsidP="00EE0D06">
      <w:pPr>
        <w:pStyle w:val="Paragrafoelenco"/>
        <w:numPr>
          <w:ilvl w:val="0"/>
          <w:numId w:val="1"/>
        </w:numPr>
      </w:pPr>
      <w:r>
        <w:t>INTERVIEWER</w:t>
      </w:r>
    </w:p>
    <w:p w:rsidR="0066049B" w:rsidRDefault="0066049B" w:rsidP="0066049B">
      <w:pPr>
        <w:pStyle w:val="Paragrafoelenco"/>
        <w:numPr>
          <w:ilvl w:val="1"/>
          <w:numId w:val="1"/>
        </w:numPr>
      </w:pPr>
      <w:r>
        <w:t>Job description</w:t>
      </w:r>
    </w:p>
    <w:p w:rsidR="006419CA" w:rsidRDefault="006419CA" w:rsidP="0066049B">
      <w:pPr>
        <w:pStyle w:val="Paragrafoelenco"/>
        <w:numPr>
          <w:ilvl w:val="1"/>
          <w:numId w:val="1"/>
        </w:numPr>
      </w:pPr>
      <w:r>
        <w:t>Interview</w:t>
      </w:r>
    </w:p>
    <w:p w:rsidR="006419CA" w:rsidRDefault="006419CA" w:rsidP="0066049B">
      <w:pPr>
        <w:pStyle w:val="Paragrafoelenco"/>
        <w:numPr>
          <w:ilvl w:val="1"/>
          <w:numId w:val="1"/>
        </w:numPr>
      </w:pPr>
      <w:r>
        <w:t>Selection</w:t>
      </w:r>
    </w:p>
    <w:p w:rsidR="006419CA" w:rsidRDefault="006419CA" w:rsidP="006419CA">
      <w:pPr>
        <w:pStyle w:val="Paragrafoelenco"/>
        <w:numPr>
          <w:ilvl w:val="0"/>
          <w:numId w:val="1"/>
        </w:numPr>
      </w:pPr>
      <w:r>
        <w:t>CONCLUSION</w:t>
      </w:r>
    </w:p>
    <w:p w:rsidR="006419CA" w:rsidRDefault="006419CA" w:rsidP="006419CA">
      <w:pPr>
        <w:pStyle w:val="Paragrafoelenco"/>
        <w:numPr>
          <w:ilvl w:val="0"/>
          <w:numId w:val="1"/>
        </w:numPr>
      </w:pPr>
      <w:r>
        <w:t>BIBLIOGRAPHY</w:t>
      </w:r>
    </w:p>
    <w:p w:rsidR="006419CA" w:rsidRDefault="006419CA" w:rsidP="006419CA">
      <w:pPr>
        <w:pStyle w:val="Paragrafoelenco"/>
        <w:numPr>
          <w:ilvl w:val="0"/>
          <w:numId w:val="1"/>
        </w:numPr>
      </w:pPr>
      <w:r>
        <w:t>APPENDIX</w:t>
      </w:r>
    </w:p>
    <w:p w:rsidR="006419CA" w:rsidRDefault="006419CA" w:rsidP="006419CA">
      <w:pPr>
        <w:ind w:left="360"/>
      </w:pPr>
    </w:p>
    <w:p w:rsidR="0066049B" w:rsidRDefault="0066049B" w:rsidP="0066049B">
      <w:pPr>
        <w:pStyle w:val="Paragrafoelenco"/>
        <w:ind w:left="1080"/>
      </w:pPr>
    </w:p>
    <w:p w:rsidR="00EE0D06" w:rsidRDefault="00EE0D06" w:rsidP="00EE0D06">
      <w:pPr>
        <w:pStyle w:val="Paragrafoelenco"/>
      </w:pPr>
    </w:p>
    <w:p w:rsidR="00EE0D06" w:rsidRDefault="00EE0D06" w:rsidP="00EE0D06"/>
    <w:p w:rsidR="00EE0D06" w:rsidRDefault="00EE0D06" w:rsidP="00EE0D06"/>
    <w:p w:rsidR="0080025D" w:rsidRDefault="0080025D" w:rsidP="00FD2AB9">
      <w:pPr>
        <w:ind w:left="720"/>
      </w:pPr>
    </w:p>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 w:rsidR="00104B66" w:rsidRDefault="00104B66" w:rsidP="00104B66">
      <w:pPr>
        <w:pStyle w:val="Paragrafoelenco"/>
        <w:numPr>
          <w:ilvl w:val="0"/>
          <w:numId w:val="2"/>
        </w:numPr>
      </w:pPr>
      <w:r>
        <w:lastRenderedPageBreak/>
        <w:t>INTRODUCTION</w:t>
      </w:r>
    </w:p>
    <w:p w:rsidR="00104B66" w:rsidRDefault="00104B66" w:rsidP="00104B66">
      <w:pPr>
        <w:jc w:val="both"/>
      </w:pPr>
      <w:r>
        <w:t>The aim of this report is to reflect on the role play performed at the tenth lesson of personal career development. The reason for writing this report is to encourage readers to understand how to improve their career based on plan. I will take a cue from the role play to explain how and what to look for get a better career, which everyone would like to have. In the role play we acted as an interviewer and an interviewee of a job interview. Obviously, the job is a chosen by each interviewee who decides which job he want to have. Through this role play we have tried to understand how to speak if in case we have the possibility to have this kind of job. Then we will go to understand how the interviewer should evaluate and interview.</w:t>
      </w:r>
    </w:p>
    <w:p w:rsidR="00104B66" w:rsidRDefault="00104B66" w:rsidP="00104B66">
      <w:pPr>
        <w:jc w:val="both"/>
      </w:pPr>
    </w:p>
    <w:p w:rsidR="00104B66" w:rsidRDefault="00104B66" w:rsidP="00104B66">
      <w:pPr>
        <w:pStyle w:val="Paragrafoelenco"/>
        <w:numPr>
          <w:ilvl w:val="0"/>
          <w:numId w:val="2"/>
        </w:numPr>
        <w:jc w:val="both"/>
      </w:pPr>
      <w:r>
        <w:t>INTERVIEWEE</w:t>
      </w:r>
    </w:p>
    <w:p w:rsidR="00104B66" w:rsidRDefault="00104B66" w:rsidP="00104B66">
      <w:pPr>
        <w:jc w:val="both"/>
      </w:pPr>
      <w:r>
        <w:t xml:space="preserve">First of all, we will see the interviewee, how he should plan for a better career. To do this, it is necessary to start from the personal and professional plan of the career up to the preparation of the interview. </w:t>
      </w:r>
    </w:p>
    <w:p w:rsidR="00104B66" w:rsidRDefault="00104B66" w:rsidP="00104B66">
      <w:pPr>
        <w:jc w:val="both"/>
      </w:pPr>
    </w:p>
    <w:p w:rsidR="00104B66" w:rsidRDefault="0080025D" w:rsidP="00104B66">
      <w:pPr>
        <w:pStyle w:val="Paragrafoelenco"/>
        <w:numPr>
          <w:ilvl w:val="1"/>
          <w:numId w:val="2"/>
        </w:numPr>
        <w:jc w:val="both"/>
      </w:pPr>
      <w:r>
        <w:t>P</w:t>
      </w:r>
      <w:r w:rsidR="00104B66">
        <w:t xml:space="preserve">ersonal and professional development career </w:t>
      </w:r>
    </w:p>
    <w:p w:rsidR="00104B66" w:rsidRDefault="00104B66" w:rsidP="00104B66">
      <w:pPr>
        <w:jc w:val="both"/>
      </w:pPr>
      <w:r>
        <w:t xml:space="preserve">if you want to have successful life, you have to work hard and correctly. For this we need to have a personal and professional </w:t>
      </w:r>
      <w:r w:rsidR="0080025D">
        <w:t>development</w:t>
      </w:r>
      <w:r>
        <w:t xml:space="preserve"> plan that guides us in the right direction, reducing the risk that things go wrong to reach the goal. The professional </w:t>
      </w:r>
      <w:r w:rsidR="0080025D">
        <w:t>development</w:t>
      </w:r>
      <w:r>
        <w:t xml:space="preserve"> plan helps to structure your desire, moreover it is a process that allows you to identify what you what to achieve, what strengths you have and what to improve. </w:t>
      </w:r>
    </w:p>
    <w:p w:rsidR="00104B66" w:rsidRDefault="00104B66" w:rsidP="00104B66">
      <w:pPr>
        <w:jc w:val="both"/>
      </w:pPr>
      <w:r>
        <w:t>For a p</w:t>
      </w:r>
      <w:r w:rsidR="0080025D">
        <w:t>rofessional</w:t>
      </w:r>
      <w:r>
        <w:t xml:space="preserve"> development plan, it is right to consider some steps: </w:t>
      </w:r>
    </w:p>
    <w:p w:rsidR="00104B66" w:rsidRDefault="00104B66" w:rsidP="00104B66">
      <w:pPr>
        <w:pStyle w:val="Paragrafoelenco"/>
        <w:numPr>
          <w:ilvl w:val="0"/>
          <w:numId w:val="3"/>
        </w:numPr>
        <w:jc w:val="both"/>
      </w:pPr>
      <w:r>
        <w:t>define your goals</w:t>
      </w:r>
    </w:p>
    <w:p w:rsidR="00104B66" w:rsidRDefault="00104B66" w:rsidP="00104B66">
      <w:pPr>
        <w:pStyle w:val="Paragrafoelenco"/>
        <w:numPr>
          <w:ilvl w:val="0"/>
          <w:numId w:val="3"/>
        </w:numPr>
        <w:jc w:val="both"/>
      </w:pPr>
      <w:r>
        <w:t xml:space="preserve">prioritize </w:t>
      </w:r>
    </w:p>
    <w:p w:rsidR="00104B66" w:rsidRDefault="00104B66" w:rsidP="00104B66">
      <w:pPr>
        <w:pStyle w:val="Paragrafoelenco"/>
        <w:numPr>
          <w:ilvl w:val="0"/>
          <w:numId w:val="3"/>
        </w:numPr>
        <w:jc w:val="both"/>
      </w:pPr>
      <w:r>
        <w:t>set a deadline</w:t>
      </w:r>
    </w:p>
    <w:p w:rsidR="00104B66" w:rsidRDefault="00104B66" w:rsidP="00104B66">
      <w:pPr>
        <w:pStyle w:val="Paragrafoelenco"/>
        <w:numPr>
          <w:ilvl w:val="0"/>
          <w:numId w:val="3"/>
        </w:numPr>
        <w:jc w:val="both"/>
      </w:pPr>
      <w:r>
        <w:t>understand your strengths</w:t>
      </w:r>
    </w:p>
    <w:p w:rsidR="00104B66" w:rsidRDefault="00104B66" w:rsidP="00104B66">
      <w:pPr>
        <w:pStyle w:val="Paragrafoelenco"/>
        <w:numPr>
          <w:ilvl w:val="0"/>
          <w:numId w:val="3"/>
        </w:numPr>
        <w:jc w:val="both"/>
      </w:pPr>
      <w:r>
        <w:t>recognize the opportunities and threats</w:t>
      </w:r>
    </w:p>
    <w:p w:rsidR="00104B66" w:rsidRDefault="00104B66" w:rsidP="00104B66">
      <w:pPr>
        <w:pStyle w:val="Paragrafoelenco"/>
        <w:numPr>
          <w:ilvl w:val="0"/>
          <w:numId w:val="3"/>
        </w:numPr>
        <w:jc w:val="both"/>
      </w:pPr>
      <w:r>
        <w:t>develop new skills</w:t>
      </w:r>
    </w:p>
    <w:p w:rsidR="00104B66" w:rsidRDefault="00104B66" w:rsidP="00104B66">
      <w:pPr>
        <w:pStyle w:val="Paragrafoelenco"/>
        <w:numPr>
          <w:ilvl w:val="0"/>
          <w:numId w:val="3"/>
        </w:numPr>
        <w:jc w:val="both"/>
      </w:pPr>
      <w:r>
        <w:t xml:space="preserve">act </w:t>
      </w:r>
    </w:p>
    <w:p w:rsidR="00104B66" w:rsidRDefault="00104B66" w:rsidP="00104B66">
      <w:pPr>
        <w:pStyle w:val="Paragrafoelenco"/>
        <w:numPr>
          <w:ilvl w:val="0"/>
          <w:numId w:val="3"/>
        </w:numPr>
        <w:jc w:val="both"/>
      </w:pPr>
      <w:r>
        <w:t>get support</w:t>
      </w:r>
    </w:p>
    <w:p w:rsidR="00104B66" w:rsidRDefault="00104B66" w:rsidP="00104B66">
      <w:pPr>
        <w:pStyle w:val="Paragrafoelenco"/>
        <w:numPr>
          <w:ilvl w:val="0"/>
          <w:numId w:val="3"/>
        </w:numPr>
        <w:jc w:val="both"/>
      </w:pPr>
      <w:r>
        <w:t>measure progress</w:t>
      </w:r>
      <w:r w:rsidR="0080025D">
        <w:t xml:space="preserve"> </w:t>
      </w:r>
      <w:sdt>
        <w:sdtPr>
          <w:id w:val="-1763673732"/>
          <w:citation/>
        </w:sdtPr>
        <w:sdtContent>
          <w:r w:rsidR="0080025D">
            <w:fldChar w:fldCharType="begin"/>
          </w:r>
          <w:r w:rsidR="0080025D">
            <w:instrText xml:space="preserve"> CITATION Eva15 \l 2057 </w:instrText>
          </w:r>
          <w:r w:rsidR="0080025D">
            <w:fldChar w:fldCharType="separate"/>
          </w:r>
          <w:r w:rsidR="0080025D" w:rsidRPr="0080025D">
            <w:rPr>
              <w:noProof/>
            </w:rPr>
            <w:t>(Lu, 13/01/2015)</w:t>
          </w:r>
          <w:r w:rsidR="0080025D">
            <w:fldChar w:fldCharType="end"/>
          </w:r>
        </w:sdtContent>
      </w:sdt>
    </w:p>
    <w:p w:rsidR="0080025D" w:rsidRDefault="0080025D" w:rsidP="0080025D">
      <w:pPr>
        <w:jc w:val="both"/>
      </w:pPr>
      <w:r>
        <w:t>I think and idea than a plan of our desire helps a lot to realize little by little in the future. The personal and professional development plan for me is like an instruction book written by you and then realize by yourself. It is very important to have a plan if you think you want to do something in the future and thanks to your plan you could go very far.</w:t>
      </w:r>
    </w:p>
    <w:p w:rsidR="0080025D" w:rsidRDefault="0080025D" w:rsidP="0080025D">
      <w:pPr>
        <w:jc w:val="both"/>
      </w:pPr>
    </w:p>
    <w:p w:rsidR="0080025D" w:rsidRDefault="0080025D" w:rsidP="0080025D">
      <w:pPr>
        <w:pStyle w:val="Paragrafoelenco"/>
        <w:numPr>
          <w:ilvl w:val="1"/>
          <w:numId w:val="2"/>
        </w:numPr>
        <w:jc w:val="both"/>
      </w:pPr>
      <w:r>
        <w:t>Self-awareness</w:t>
      </w:r>
    </w:p>
    <w:p w:rsidR="0080025D" w:rsidRDefault="0080025D" w:rsidP="0080025D">
      <w:pPr>
        <w:jc w:val="both"/>
      </w:pPr>
      <w:r>
        <w:t xml:space="preserve"> </w:t>
      </w:r>
      <w:r w:rsidR="00FD2AB9">
        <w:t>To plan a personal and professional development you need to have clear enough ideas. Moreover, having an awareness of oneself is the best thing but unfortunately many people think they have a good self-awareness but having it is more difficult than you can think. Self-awareness is needed to clearly see one’s abilities, perspectives and objectives</w:t>
      </w:r>
      <w:sdt>
        <w:sdtPr>
          <w:id w:val="-130401542"/>
          <w:citation/>
        </w:sdtPr>
        <w:sdtContent>
          <w:r w:rsidR="00FD2AB9">
            <w:fldChar w:fldCharType="begin"/>
          </w:r>
          <w:r w:rsidR="00FD2AB9">
            <w:instrText xml:space="preserve"> CITATION EAc20 \l 2057 </w:instrText>
          </w:r>
          <w:r w:rsidR="00FD2AB9">
            <w:fldChar w:fldCharType="separate"/>
          </w:r>
          <w:r w:rsidR="00FD2AB9">
            <w:rPr>
              <w:noProof/>
            </w:rPr>
            <w:t xml:space="preserve"> </w:t>
          </w:r>
          <w:r w:rsidR="00FD2AB9" w:rsidRPr="00FD2AB9">
            <w:rPr>
              <w:noProof/>
            </w:rPr>
            <w:t>(Ackerman, 2020)</w:t>
          </w:r>
          <w:r w:rsidR="00FD2AB9">
            <w:fldChar w:fldCharType="end"/>
          </w:r>
        </w:sdtContent>
      </w:sdt>
      <w:r w:rsidR="00FD2AB9">
        <w:t>. If you want to have a good future as you wish it is right that you put your ideas in place, then decide how to go about achieving over time and how to respond to any unexpected event. Then we know that unfortunately time does not always flow as we fix it, we encounter events that then our entre plan fails, at which point we must get up and continue with new plan to reach our goal. I think that self-awareness is one of the pillars to have a good infallible plan and if in the case the future directs us elsewhere the self-awareness will bring us back to our goal passing many obstacles.</w:t>
      </w:r>
    </w:p>
    <w:p w:rsidR="00FD2AB9" w:rsidRDefault="00FD2AB9" w:rsidP="0080025D">
      <w:pPr>
        <w:jc w:val="both"/>
      </w:pPr>
    </w:p>
    <w:p w:rsidR="00FD2AB9" w:rsidRDefault="00FD2AB9" w:rsidP="00FD2AB9">
      <w:pPr>
        <w:pStyle w:val="Paragrafoelenco"/>
        <w:numPr>
          <w:ilvl w:val="1"/>
          <w:numId w:val="2"/>
        </w:numPr>
        <w:jc w:val="both"/>
      </w:pPr>
      <w:r>
        <w:lastRenderedPageBreak/>
        <w:t xml:space="preserve">Job search </w:t>
      </w:r>
    </w:p>
    <w:p w:rsidR="00FD2AB9" w:rsidRDefault="00FD2AB9" w:rsidP="00FD2AB9">
      <w:pPr>
        <w:jc w:val="both"/>
      </w:pPr>
      <w:r>
        <w:t xml:space="preserve">As soon as you are ready with ideas, it is time to put the plan into action. First of all, you need to search for the job you want, there are many ways to look for a job starting from live up too many online sites that now we cannot do without. To search live you can ask the company directly if there are vacancies for a new employee or go to the job centre and make the job request. Instead, much easier if you use the online method you can search in social media, job boards and advertising. If you are looking for a high-level job such as being a manager, they can ask you for experience. In that case to get experience you could start with internship or volunteering that will help you a lot as an experience. Even if the internship and volunteering does not pay you itself leaves you a lot of experience that an employer appreciates a lot. A final step to take before applying for a job is to create your own curriculum vitae, where you will specify your education field and all the experience gained. Sometimes they may even ask you for a cover letter to be more aware of yourself and why you want this job, so is good to have a cover letter ready for any requests. </w:t>
      </w:r>
    </w:p>
    <w:p w:rsidR="00FD2AB9" w:rsidRDefault="00FD2AB9" w:rsidP="00FD2AB9">
      <w:pPr>
        <w:jc w:val="both"/>
      </w:pPr>
    </w:p>
    <w:p w:rsidR="00FD2AB9" w:rsidRDefault="00FD2AB9" w:rsidP="00FD2AB9">
      <w:pPr>
        <w:pStyle w:val="Paragrafoelenco"/>
        <w:numPr>
          <w:ilvl w:val="1"/>
          <w:numId w:val="2"/>
        </w:numPr>
        <w:jc w:val="both"/>
      </w:pPr>
      <w:r>
        <w:t xml:space="preserve">Prepare for the interview </w:t>
      </w:r>
    </w:p>
    <w:p w:rsidR="00FD2AB9" w:rsidRDefault="00196900" w:rsidP="00FD2AB9">
      <w:pPr>
        <w:jc w:val="both"/>
      </w:pPr>
      <w:r>
        <w:t>The moment one of the companies you are applied for a job asks you to do a short interview, congratulations you have come to the point of practicing for the interview. At the beginning you have to do a deep research on the company you are going to do the interview, you must be aware of many aspects, its positive sides and advantages it offers. You have to do a search on customers, its services, on the quality of the products and a bit of company history. Then you have to do a research on the job position you are going to apply, what do you know about the position, the qualities you have to work and any past experience. When you are done with the research you should prepare yourself for the questions, practicing the most common answers in the order to be more fluent in the interview.</w:t>
      </w:r>
    </w:p>
    <w:p w:rsidR="00196900" w:rsidRDefault="00196900" w:rsidP="00FD2AB9">
      <w:pPr>
        <w:jc w:val="both"/>
      </w:pPr>
    </w:p>
    <w:p w:rsidR="00196900" w:rsidRDefault="00196900" w:rsidP="00196900">
      <w:pPr>
        <w:pStyle w:val="Paragrafoelenco"/>
        <w:numPr>
          <w:ilvl w:val="1"/>
          <w:numId w:val="2"/>
        </w:numPr>
        <w:jc w:val="both"/>
      </w:pPr>
      <w:r>
        <w:t xml:space="preserve">Interview </w:t>
      </w:r>
    </w:p>
    <w:p w:rsidR="00AD7FDC" w:rsidRDefault="00196900" w:rsidP="00FD2AB9">
      <w:pPr>
        <w:jc w:val="both"/>
      </w:pPr>
      <w:r>
        <w:t>The step of preparing for the interview we did to prepare for the role play, in fact it was very useful. For my role play Ziwan Amdadul was my partner who asked me 5 questions. To start we greet each other correctly, it was an online interview, so there was no possibility of a handshake. After which Ziwan thanked me for showing up for the interview, but I also thanked him for giving me this opportunity to speak. I’d say this is right way to start an interview before going straight to the questions. The first question that Ziwan asked me was: “</w:t>
      </w:r>
      <w:r w:rsidRPr="00196900">
        <w:rPr>
          <w:i/>
          <w:iCs/>
        </w:rPr>
        <w:t>tell me about yourself</w:t>
      </w:r>
      <w:r>
        <w:rPr>
          <w:i/>
          <w:iCs/>
        </w:rPr>
        <w:t xml:space="preserve">”, </w:t>
      </w:r>
      <w:r>
        <w:t xml:space="preserve">for this question the interviewer actually looks at your confident, enthusiasm and passion you use to answer, so it is best if you show your communication skills by describing your education, work experience and your interest. Obviously for this question the interviewer doesn’t ask you to describe what you like or talk about your friends and family. </w:t>
      </w:r>
    </w:p>
    <w:p w:rsidR="00FD2AB9" w:rsidRDefault="00AD7FDC" w:rsidP="00FD2AB9">
      <w:pPr>
        <w:jc w:val="both"/>
        <w:rPr>
          <w:b/>
          <w:bCs/>
        </w:rPr>
      </w:pPr>
      <w:r>
        <w:t xml:space="preserve">As a 20 years old girl I don’t have many qualifications and experiences, so I was honest to my answer by describing the few things I got. I think that is very important to be honest to describe one’s qualities without adding that one is not able to do, because unfortunately afterwards we have to work on those </w:t>
      </w:r>
      <w:r w:rsidR="00EE0D06">
        <w:t>skills,</w:t>
      </w:r>
      <w:r>
        <w:t xml:space="preserve"> and it shows we don’t have any clue.</w:t>
      </w:r>
      <w:r w:rsidR="00196900">
        <w:rPr>
          <w:i/>
          <w:iCs/>
        </w:rPr>
        <w:t xml:space="preserve"> </w:t>
      </w:r>
    </w:p>
    <w:p w:rsidR="00EE0D06" w:rsidRDefault="00EE0D06" w:rsidP="00FD2AB9">
      <w:pPr>
        <w:jc w:val="both"/>
      </w:pPr>
      <w:r w:rsidRPr="00EE0D06">
        <w:t>The second question that Ziwan asked me was</w:t>
      </w:r>
      <w:r>
        <w:t>:</w:t>
      </w:r>
      <w:r w:rsidRPr="00EE0D06">
        <w:t xml:space="preserve"> </w:t>
      </w:r>
      <w:r>
        <w:t>“</w:t>
      </w:r>
      <w:r w:rsidRPr="00EE0D06">
        <w:rPr>
          <w:i/>
          <w:iCs/>
        </w:rPr>
        <w:t>how did you hear about this job?</w:t>
      </w:r>
      <w:r>
        <w:rPr>
          <w:i/>
          <w:iCs/>
        </w:rPr>
        <w:t>”</w:t>
      </w:r>
      <w:r>
        <w:t xml:space="preserve"> Here to answer I said that I saw an advertisement online than I clicked on t and took to your company’s website and I saw that your company is currently looking for an employer and it made me interested and then I applied. But you could answer differently for example if you were looking for a job in a job board you simply say that while looking for this kind of job online you found their offer which seemed very interesting to you. </w:t>
      </w:r>
    </w:p>
    <w:p w:rsidR="00EE0D06" w:rsidRDefault="00EE0D06" w:rsidP="00FD2AB9">
      <w:pPr>
        <w:jc w:val="both"/>
      </w:pPr>
      <w:r>
        <w:t>As a third question Ziwan asked me: “</w:t>
      </w:r>
      <w:r w:rsidRPr="00EE0D06">
        <w:rPr>
          <w:i/>
          <w:iCs/>
        </w:rPr>
        <w:t>what do you know about our company?</w:t>
      </w:r>
      <w:r>
        <w:rPr>
          <w:i/>
          <w:iCs/>
        </w:rPr>
        <w:t>”</w:t>
      </w:r>
      <w:r w:rsidRPr="00EE0D06">
        <w:t xml:space="preserve"> </w:t>
      </w:r>
      <w:r>
        <w:t xml:space="preserve">obviously the interviewer knows everything about the company, but he wants to understand how serious you are </w:t>
      </w:r>
      <w:r>
        <w:lastRenderedPageBreak/>
        <w:t>about this job. So, this is your chance to show your seriousness through the research you did when preparing for the job interview, you have to highlight all the positive attributes and not talk about the negative sides that the company has.</w:t>
      </w:r>
    </w:p>
    <w:p w:rsidR="00EE0D06" w:rsidRDefault="00EE0D06" w:rsidP="00FD2AB9">
      <w:pPr>
        <w:jc w:val="both"/>
      </w:pPr>
      <w:r>
        <w:t>The next question was: why do you want to work for us? Talk about your purpose and goal you want to work for, then identify your skills you have to deserve that job in finally talk about what contributions you could make to the company. I replayed saying that I saw the excellent qualities of the company with a high probability of future growth potential. I would love to grow my career at a company that has a great reputation. I feel like I have all the ability that required for being a good employer. Because I am organized person and I like working in team.</w:t>
      </w:r>
    </w:p>
    <w:p w:rsidR="00EE0D06" w:rsidRPr="00EE0D06" w:rsidRDefault="00EE0D06" w:rsidP="00FD2AB9">
      <w:pPr>
        <w:jc w:val="both"/>
      </w:pPr>
      <w:r>
        <w:t xml:space="preserve">The last question was: “can you work under pressure? To this question you can relate past experiences where you worked under pressure and how you acted and if you really managed to complete your task, giving examples explain how you can work and manage even under pressure. The interviewer with this question wants to check if you are able to handle workloads without panicking. </w:t>
      </w:r>
    </w:p>
    <w:p w:rsidR="00FD2AB9" w:rsidRDefault="00FD2AB9" w:rsidP="00FD2AB9">
      <w:pPr>
        <w:jc w:val="both"/>
      </w:pPr>
    </w:p>
    <w:p w:rsidR="00EE0D06" w:rsidRDefault="00EE0D06" w:rsidP="00FD2AB9">
      <w:pPr>
        <w:jc w:val="both"/>
      </w:pPr>
      <w:r>
        <w:t>As a last tip I would like to say that before going to the interview it is right to pay attention to your clothing, you must be like a professional because your appropriate clothing will give a good first impression to the interviewer. Instead, either in the waiting room or during the interview try to keep a straight posture that will give a second impression and finally try to be happy while talking and do not speak bad of your previous job.</w:t>
      </w:r>
    </w:p>
    <w:p w:rsidR="00EE0D06" w:rsidRDefault="00EE0D06" w:rsidP="00FD2AB9">
      <w:pPr>
        <w:jc w:val="both"/>
      </w:pPr>
    </w:p>
    <w:p w:rsidR="00EE0D06" w:rsidRDefault="00EE0D06" w:rsidP="00EE0D06">
      <w:pPr>
        <w:pStyle w:val="Paragrafoelenco"/>
        <w:numPr>
          <w:ilvl w:val="0"/>
          <w:numId w:val="2"/>
        </w:numPr>
        <w:jc w:val="both"/>
      </w:pPr>
      <w:r>
        <w:t>INTERVIEWER</w:t>
      </w:r>
    </w:p>
    <w:p w:rsidR="00EE0D06" w:rsidRDefault="00EE0D06" w:rsidP="00EE0D06">
      <w:pPr>
        <w:jc w:val="both"/>
      </w:pPr>
      <w:r>
        <w:t>Now we are going to see how an interviewer should behave towards an interviewee.</w:t>
      </w:r>
      <w:r w:rsidR="0066049B">
        <w:t xml:space="preserve"> We will start by looking at how to do the job description correctly, then how to prepare for the interview and finally how to select the right candidate. </w:t>
      </w:r>
    </w:p>
    <w:p w:rsidR="0066049B" w:rsidRDefault="0066049B" w:rsidP="00EE0D06">
      <w:pPr>
        <w:jc w:val="both"/>
      </w:pPr>
    </w:p>
    <w:p w:rsidR="0066049B" w:rsidRDefault="0066049B" w:rsidP="0066049B">
      <w:pPr>
        <w:pStyle w:val="Paragrafoelenco"/>
        <w:numPr>
          <w:ilvl w:val="1"/>
          <w:numId w:val="2"/>
        </w:numPr>
        <w:jc w:val="both"/>
      </w:pPr>
      <w:r>
        <w:t>Job description</w:t>
      </w:r>
    </w:p>
    <w:p w:rsidR="0066049B" w:rsidRDefault="006419CA" w:rsidP="0066049B">
      <w:pPr>
        <w:jc w:val="both"/>
      </w:pPr>
      <w:r>
        <w:t xml:space="preserve">When a company needs a new employee to fill in a certain position, they bid for jobs. To make those offers of job, the task is given to a responsible of the organization, who will write a job description and then interview the candidates. Finally, he will select the right candidate. </w:t>
      </w:r>
    </w:p>
    <w:p w:rsidR="006419CA" w:rsidRDefault="006419CA" w:rsidP="0066049B">
      <w:pPr>
        <w:jc w:val="both"/>
      </w:pPr>
      <w:r>
        <w:t xml:space="preserve">But what is a job description? A job description is a document where the responsible will write in detail the essential requirements, responsibilities and skills necessary to cover that job role. </w:t>
      </w:r>
      <w:sdt>
        <w:sdtPr>
          <w:id w:val="224659493"/>
          <w:citation/>
        </w:sdtPr>
        <w:sdtContent>
          <w:r>
            <w:fldChar w:fldCharType="begin"/>
          </w:r>
          <w:r>
            <w:instrText xml:space="preserve"> CITATION App20 \l 2057 </w:instrText>
          </w:r>
          <w:r>
            <w:fldChar w:fldCharType="separate"/>
          </w:r>
          <w:r w:rsidRPr="006419CA">
            <w:rPr>
              <w:noProof/>
            </w:rPr>
            <w:t>(Advice, 16.10.2020)</w:t>
          </w:r>
          <w:r>
            <w:fldChar w:fldCharType="end"/>
          </w:r>
        </w:sdtContent>
      </w:sdt>
    </w:p>
    <w:p w:rsidR="006419CA" w:rsidRDefault="006419CA" w:rsidP="0066049B">
      <w:pPr>
        <w:jc w:val="both"/>
      </w:pPr>
    </w:p>
    <w:p w:rsidR="006419CA" w:rsidRDefault="006419CA" w:rsidP="0066049B">
      <w:pPr>
        <w:jc w:val="both"/>
      </w:pPr>
      <w:r>
        <w:t xml:space="preserve">The job description is very important because in this way it is clearer what kind of employee a company wants but also a candidate can know if he has the skills and knowledge required or if it is the right job he wants. </w:t>
      </w:r>
    </w:p>
    <w:p w:rsidR="006419CA" w:rsidRDefault="006419CA" w:rsidP="0066049B">
      <w:pPr>
        <w:jc w:val="both"/>
      </w:pPr>
    </w:p>
    <w:p w:rsidR="006419CA" w:rsidRDefault="006419CA" w:rsidP="006419CA">
      <w:pPr>
        <w:pStyle w:val="Paragrafoelenco"/>
        <w:numPr>
          <w:ilvl w:val="1"/>
          <w:numId w:val="2"/>
        </w:numPr>
        <w:jc w:val="both"/>
      </w:pPr>
      <w:r>
        <w:t xml:space="preserve">Interview </w:t>
      </w:r>
    </w:p>
    <w:p w:rsidR="006419CA" w:rsidRDefault="006419CA" w:rsidP="006419CA">
      <w:pPr>
        <w:jc w:val="both"/>
      </w:pPr>
      <w:r>
        <w:t xml:space="preserve">Proper preparation for the interview is also necessary for the interviewer. First of all, make photocopies of the candidates’ CVs and then transcribe some interesting questions to ask all candidates, the questions must be essentially about the job and avoid inappropriate questions for example asking their ethnicity or religion. </w:t>
      </w:r>
      <w:sdt>
        <w:sdtPr>
          <w:id w:val="613880010"/>
          <w:citation/>
        </w:sdtPr>
        <w:sdtContent>
          <w:r>
            <w:fldChar w:fldCharType="begin"/>
          </w:r>
          <w:r>
            <w:instrText xml:space="preserve"> CITATION Nik \l 2057 </w:instrText>
          </w:r>
          <w:r>
            <w:fldChar w:fldCharType="separate"/>
          </w:r>
          <w:r w:rsidRPr="006419CA">
            <w:rPr>
              <w:noProof/>
            </w:rPr>
            <w:t>(Bika, n.d.)</w:t>
          </w:r>
          <w:r>
            <w:fldChar w:fldCharType="end"/>
          </w:r>
        </w:sdtContent>
      </w:sdt>
    </w:p>
    <w:p w:rsidR="00EE0D06" w:rsidRDefault="00EE0D06" w:rsidP="00EE0D06">
      <w:pPr>
        <w:jc w:val="both"/>
      </w:pPr>
    </w:p>
    <w:p w:rsidR="006419CA" w:rsidRDefault="006419CA" w:rsidP="00EE0D06">
      <w:pPr>
        <w:jc w:val="both"/>
      </w:pPr>
      <w:r>
        <w:t xml:space="preserve">As we did in the role play, the interviewer must start the interview by introducing himself and what position he occupies in the company, then he must hold an interview feedback form where he must take note of what the candidate says. Rightly, the interviewer should be more cheerful and relaxed </w:t>
      </w:r>
      <w:r>
        <w:lastRenderedPageBreak/>
        <w:t>while speaking so as not to give the candidate anxiety. Finally leave space for the candidate to ask questions.</w:t>
      </w:r>
    </w:p>
    <w:p w:rsidR="006419CA" w:rsidRDefault="006419CA" w:rsidP="00EE0D06">
      <w:pPr>
        <w:jc w:val="both"/>
      </w:pPr>
    </w:p>
    <w:p w:rsidR="006419CA" w:rsidRDefault="006419CA" w:rsidP="006419CA">
      <w:pPr>
        <w:pStyle w:val="Paragrafoelenco"/>
        <w:numPr>
          <w:ilvl w:val="1"/>
          <w:numId w:val="2"/>
        </w:numPr>
        <w:jc w:val="both"/>
      </w:pPr>
      <w:r>
        <w:t>selection</w:t>
      </w:r>
    </w:p>
    <w:p w:rsidR="006419CA" w:rsidRDefault="006419CA" w:rsidP="006419CA">
      <w:pPr>
        <w:jc w:val="both"/>
      </w:pPr>
      <w:r>
        <w:t xml:space="preserve">to select the right candidate, you have to evaluate their body language, what he says, his interest, his past experience, the question he proposes and finally make a comparison with your colleagues and you will find the candidate you are looking for. </w:t>
      </w:r>
      <w:sdt>
        <w:sdtPr>
          <w:id w:val="116566829"/>
          <w:citation/>
        </w:sdtPr>
        <w:sdtContent>
          <w:r>
            <w:fldChar w:fldCharType="begin"/>
          </w:r>
          <w:r>
            <w:instrText xml:space="preserve"> CITATION Cel \l 2057 </w:instrText>
          </w:r>
          <w:r>
            <w:fldChar w:fldCharType="separate"/>
          </w:r>
          <w:r w:rsidRPr="006419CA">
            <w:rPr>
              <w:noProof/>
            </w:rPr>
            <w:t>(Celarity, n.d.)</w:t>
          </w:r>
          <w:r>
            <w:fldChar w:fldCharType="end"/>
          </w:r>
        </w:sdtContent>
      </w:sdt>
    </w:p>
    <w:p w:rsidR="006419CA" w:rsidRDefault="006419CA" w:rsidP="006419CA">
      <w:pPr>
        <w:jc w:val="both"/>
      </w:pPr>
    </w:p>
    <w:p w:rsidR="006419CA" w:rsidRDefault="006419CA" w:rsidP="006419CA">
      <w:pPr>
        <w:pStyle w:val="Paragrafoelenco"/>
        <w:numPr>
          <w:ilvl w:val="0"/>
          <w:numId w:val="2"/>
        </w:numPr>
        <w:jc w:val="both"/>
      </w:pPr>
      <w:r>
        <w:t>CONCLUSION</w:t>
      </w:r>
    </w:p>
    <w:p w:rsidR="006419CA" w:rsidRDefault="006419CA" w:rsidP="006419CA">
      <w:pPr>
        <w:jc w:val="both"/>
      </w:pPr>
      <w:r>
        <w:t>From this report we understand the essentiality of personal career development. How important it is in our life to have a better future to make correct decisions. But to get what you want you have to work hard, improving your weakness part, only in this way you can hop for a bright and better future.</w:t>
      </w:r>
    </w:p>
    <w:p w:rsidR="006419CA" w:rsidRDefault="006419CA" w:rsidP="006419CA">
      <w:pPr>
        <w:jc w:val="both"/>
      </w:pPr>
    </w:p>
    <w:sdt>
      <w:sdtPr>
        <w:id w:val="1454057905"/>
        <w:docPartObj>
          <w:docPartGallery w:val="Bibliographies"/>
          <w:docPartUnique/>
        </w:docPartObj>
      </w:sdtPr>
      <w:sdtEndPr>
        <w:rPr>
          <w:rFonts w:asciiTheme="minorHAnsi" w:eastAsiaTheme="minorHAnsi" w:hAnsiTheme="minorHAnsi" w:cstheme="minorBidi"/>
          <w:b w:val="0"/>
          <w:bCs w:val="0"/>
          <w:color w:val="auto"/>
          <w:sz w:val="24"/>
          <w:szCs w:val="24"/>
          <w:lang w:val="en-GB" w:eastAsia="en-US"/>
        </w:rPr>
      </w:sdtEndPr>
      <w:sdtContent>
        <w:p w:rsidR="006419CA" w:rsidRPr="006419CA" w:rsidRDefault="006419CA">
          <w:pPr>
            <w:pStyle w:val="Titolo1"/>
            <w:rPr>
              <w:lang w:val="en-US"/>
            </w:rPr>
          </w:pPr>
          <w:r w:rsidRPr="006419CA">
            <w:rPr>
              <w:lang w:val="en-US"/>
            </w:rPr>
            <w:t>Bibliogra</w:t>
          </w:r>
          <w:r w:rsidR="00870B96">
            <w:rPr>
              <w:lang w:val="en-US"/>
            </w:rPr>
            <w:t>phy</w:t>
          </w:r>
        </w:p>
        <w:sdt>
          <w:sdtPr>
            <w:id w:val="111145805"/>
            <w:bibliography/>
          </w:sdtPr>
          <w:sdtContent>
            <w:p w:rsidR="006419CA" w:rsidRDefault="006419CA" w:rsidP="006419CA">
              <w:pPr>
                <w:pStyle w:val="Bibliografia"/>
                <w:rPr>
                  <w:noProof/>
                </w:rPr>
              </w:pPr>
              <w:r>
                <w:fldChar w:fldCharType="begin"/>
              </w:r>
              <w:r>
                <w:instrText>BIBLIOGRAPHY</w:instrText>
              </w:r>
              <w:r>
                <w:fldChar w:fldCharType="separate"/>
              </w:r>
              <w:r>
                <w:rPr>
                  <w:noProof/>
                </w:rPr>
                <w:t xml:space="preserve">Ackerman, E., 2020. </w:t>
              </w:r>
              <w:r>
                <w:rPr>
                  <w:i/>
                  <w:iCs/>
                  <w:noProof/>
                </w:rPr>
                <w:t xml:space="preserve">PositivePsycology. </w:t>
              </w:r>
              <w:r>
                <w:rPr>
                  <w:noProof/>
                </w:rPr>
                <w:t xml:space="preserve">[Online] </w:t>
              </w:r>
              <w:r>
                <w:rPr>
                  <w:noProof/>
                </w:rPr>
                <w:br/>
                <w:t xml:space="preserve">Available at: </w:t>
              </w:r>
              <w:r>
                <w:rPr>
                  <w:noProof/>
                  <w:u w:val="single"/>
                </w:rPr>
                <w:t>https://positivepsychology.com/self-awareness-matters-how-you-can-be-more-self-aware/</w:t>
              </w:r>
            </w:p>
            <w:p w:rsidR="006419CA" w:rsidRDefault="006419CA" w:rsidP="006419CA">
              <w:pPr>
                <w:pStyle w:val="Bibliografia"/>
                <w:rPr>
                  <w:noProof/>
                </w:rPr>
              </w:pPr>
              <w:r>
                <w:rPr>
                  <w:noProof/>
                </w:rPr>
                <w:t xml:space="preserve">Advice, A., 16.10.2020. </w:t>
              </w:r>
              <w:r>
                <w:rPr>
                  <w:i/>
                  <w:iCs/>
                  <w:noProof/>
                </w:rPr>
                <w:t xml:space="preserve">WikiJob. </w:t>
              </w:r>
              <w:r>
                <w:rPr>
                  <w:noProof/>
                </w:rPr>
                <w:t xml:space="preserve">[Online] </w:t>
              </w:r>
              <w:r>
                <w:rPr>
                  <w:noProof/>
                </w:rPr>
                <w:br/>
                <w:t xml:space="preserve">Available at: </w:t>
              </w:r>
              <w:r>
                <w:rPr>
                  <w:noProof/>
                  <w:u w:val="single"/>
                </w:rPr>
                <w:t>https://www.wikijob.co.uk/content/application-advice/job-applications/what-job-description</w:t>
              </w:r>
            </w:p>
            <w:p w:rsidR="006419CA" w:rsidRDefault="006419CA" w:rsidP="006419CA">
              <w:pPr>
                <w:pStyle w:val="Bibliografia"/>
                <w:rPr>
                  <w:noProof/>
                </w:rPr>
              </w:pPr>
              <w:r>
                <w:rPr>
                  <w:noProof/>
                </w:rPr>
                <w:t xml:space="preserve">Bika, N., s.d. </w:t>
              </w:r>
              <w:r>
                <w:rPr>
                  <w:i/>
                  <w:iCs/>
                  <w:noProof/>
                </w:rPr>
                <w:t xml:space="preserve">how to be a good interviewer. </w:t>
              </w:r>
              <w:r>
                <w:rPr>
                  <w:noProof/>
                </w:rPr>
                <w:t xml:space="preserve">[Online] </w:t>
              </w:r>
              <w:r>
                <w:rPr>
                  <w:noProof/>
                </w:rPr>
                <w:br/>
                <w:t xml:space="preserve">Available at: </w:t>
              </w:r>
              <w:r>
                <w:rPr>
                  <w:noProof/>
                  <w:u w:val="single"/>
                </w:rPr>
                <w:t>https://resources.workable.com/stories-and-insights/how-to-be-good-interviewer</w:t>
              </w:r>
            </w:p>
            <w:p w:rsidR="006419CA" w:rsidRDefault="006419CA" w:rsidP="006419CA">
              <w:pPr>
                <w:pStyle w:val="Bibliografia"/>
                <w:rPr>
                  <w:noProof/>
                </w:rPr>
              </w:pPr>
              <w:r>
                <w:rPr>
                  <w:noProof/>
                </w:rPr>
                <w:t xml:space="preserve">Celarity, s.d. </w:t>
              </w:r>
              <w:r>
                <w:rPr>
                  <w:i/>
                  <w:iCs/>
                  <w:noProof/>
                </w:rPr>
                <w:t xml:space="preserve">Celarity. </w:t>
              </w:r>
              <w:r>
                <w:rPr>
                  <w:noProof/>
                </w:rPr>
                <w:t xml:space="preserve">[Online] </w:t>
              </w:r>
              <w:r>
                <w:rPr>
                  <w:noProof/>
                </w:rPr>
                <w:br/>
                <w:t xml:space="preserve">Available at: </w:t>
              </w:r>
              <w:r>
                <w:rPr>
                  <w:noProof/>
                  <w:u w:val="single"/>
                </w:rPr>
                <w:t>https://www.celarity.com/blog/9-tips-for-choosing-the-right-candidate/#:~:text=Focus%20on%20Specific%20Experiences%20%26%20Accomplishments,past%20experiences%20and%20important%20accomplishments.</w:t>
              </w:r>
            </w:p>
            <w:p w:rsidR="006419CA" w:rsidRDefault="006419CA" w:rsidP="006419CA">
              <w:pPr>
                <w:pStyle w:val="Bibliografia"/>
                <w:rPr>
                  <w:noProof/>
                </w:rPr>
              </w:pPr>
              <w:r>
                <w:rPr>
                  <w:noProof/>
                </w:rPr>
                <w:t xml:space="preserve">Lu, E., 13/01/2015. </w:t>
              </w:r>
              <w:r>
                <w:rPr>
                  <w:i/>
                  <w:iCs/>
                  <w:noProof/>
                </w:rPr>
                <w:t xml:space="preserve">mind of a winner. </w:t>
              </w:r>
              <w:r>
                <w:rPr>
                  <w:noProof/>
                </w:rPr>
                <w:t xml:space="preserve">[Online] </w:t>
              </w:r>
              <w:r>
                <w:rPr>
                  <w:noProof/>
                </w:rPr>
                <w:br/>
                <w:t xml:space="preserve">Available at: </w:t>
              </w:r>
              <w:r>
                <w:rPr>
                  <w:noProof/>
                  <w:u w:val="single"/>
                </w:rPr>
                <w:t>http://www.mindofwinner.com/create-personal-development-plan/#:~:text=A%20personal%20development%20plan%20is%20a%20process%20that%20consists%20of,improve%20and%20develop%20with%20time.</w:t>
              </w:r>
            </w:p>
            <w:p w:rsidR="006419CA" w:rsidRDefault="006419CA" w:rsidP="006419CA">
              <w:r>
                <w:rPr>
                  <w:b/>
                  <w:bCs/>
                  <w:noProof/>
                </w:rPr>
                <w:fldChar w:fldCharType="end"/>
              </w:r>
            </w:p>
          </w:sdtContent>
        </w:sdt>
      </w:sdtContent>
    </w:sdt>
    <w:p w:rsidR="00347F09" w:rsidRDefault="00347F09" w:rsidP="00347F09">
      <w:pPr>
        <w:pStyle w:val="Paragrafoelenco"/>
        <w:jc w:val="both"/>
      </w:pPr>
    </w:p>
    <w:p w:rsidR="00347F09" w:rsidRDefault="00347F09" w:rsidP="00347F09">
      <w:pPr>
        <w:pStyle w:val="Paragrafoelenco"/>
        <w:jc w:val="both"/>
      </w:pPr>
    </w:p>
    <w:p w:rsidR="00347F09" w:rsidRDefault="00347F09" w:rsidP="00347F09">
      <w:pPr>
        <w:pStyle w:val="Paragrafoelenco"/>
        <w:jc w:val="both"/>
      </w:pPr>
    </w:p>
    <w:p w:rsidR="00347F09" w:rsidRDefault="00347F09" w:rsidP="00347F09">
      <w:pPr>
        <w:pStyle w:val="Paragrafoelenco"/>
        <w:jc w:val="both"/>
      </w:pPr>
    </w:p>
    <w:p w:rsidR="00347F09" w:rsidRDefault="00347F09" w:rsidP="00347F09">
      <w:pPr>
        <w:pStyle w:val="Paragrafoelenco"/>
        <w:jc w:val="both"/>
      </w:pPr>
    </w:p>
    <w:p w:rsidR="00347F09" w:rsidRDefault="00347F09" w:rsidP="00347F09">
      <w:pPr>
        <w:pStyle w:val="Paragrafoelenco"/>
        <w:jc w:val="both"/>
      </w:pPr>
    </w:p>
    <w:p w:rsidR="00347F09" w:rsidRDefault="00347F09" w:rsidP="00347F09">
      <w:pPr>
        <w:pStyle w:val="Paragrafoelenco"/>
        <w:jc w:val="both"/>
      </w:pPr>
    </w:p>
    <w:p w:rsidR="00347F09" w:rsidRDefault="00347F09" w:rsidP="00347F09">
      <w:pPr>
        <w:pStyle w:val="Paragrafoelenco"/>
        <w:jc w:val="both"/>
      </w:pPr>
    </w:p>
    <w:p w:rsidR="00347F09" w:rsidRDefault="00347F09" w:rsidP="00347F09">
      <w:pPr>
        <w:pStyle w:val="Paragrafoelenco"/>
        <w:jc w:val="both"/>
      </w:pPr>
    </w:p>
    <w:p w:rsidR="00347F09" w:rsidRDefault="00347F09" w:rsidP="00347F09">
      <w:pPr>
        <w:pStyle w:val="Paragrafoelenco"/>
        <w:jc w:val="both"/>
      </w:pPr>
    </w:p>
    <w:p w:rsidR="00347F09" w:rsidRDefault="00347F09" w:rsidP="00347F09">
      <w:pPr>
        <w:pStyle w:val="Paragrafoelenco"/>
        <w:jc w:val="both"/>
      </w:pPr>
    </w:p>
    <w:p w:rsidR="00347F09" w:rsidRDefault="00347F09" w:rsidP="00347F09">
      <w:pPr>
        <w:pStyle w:val="Paragrafoelenco"/>
        <w:jc w:val="both"/>
      </w:pPr>
    </w:p>
    <w:p w:rsidR="00347F09" w:rsidRDefault="00347F09" w:rsidP="00347F09">
      <w:pPr>
        <w:jc w:val="both"/>
      </w:pPr>
    </w:p>
    <w:p w:rsidR="00347F09" w:rsidRDefault="00347F09" w:rsidP="00347F09">
      <w:pPr>
        <w:jc w:val="both"/>
      </w:pPr>
    </w:p>
    <w:p w:rsidR="006419CA" w:rsidRDefault="006419CA" w:rsidP="00347F09">
      <w:pPr>
        <w:pStyle w:val="Paragrafoelenco"/>
        <w:numPr>
          <w:ilvl w:val="0"/>
          <w:numId w:val="2"/>
        </w:numPr>
        <w:jc w:val="both"/>
      </w:pPr>
      <w:r>
        <w:lastRenderedPageBreak/>
        <w:t>APENDIX</w:t>
      </w:r>
    </w:p>
    <w:p w:rsidR="006419CA" w:rsidRDefault="00347F09" w:rsidP="006419CA">
      <w:pPr>
        <w:jc w:val="both"/>
      </w:pPr>
      <w:r>
        <w:rPr>
          <w:noProof/>
        </w:rPr>
        <w:drawing>
          <wp:inline distT="0" distB="0" distL="0" distR="0">
            <wp:extent cx="6068907" cy="3706116"/>
            <wp:effectExtent l="0" t="0" r="1905" b="2540"/>
            <wp:docPr id="1" name="Immagine 1" descr="Immagine che contiene test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magine 1" descr="Immagine che contiene testo&#10;&#10;Descrizione generata automaticamente"/>
                    <pic:cNvPicPr/>
                  </pic:nvPicPr>
                  <pic:blipFill>
                    <a:blip r:embed="rId6">
                      <a:extLst>
                        <a:ext uri="{28A0092B-C50C-407E-A947-70E740481C1C}">
                          <a14:useLocalDpi xmlns:a14="http://schemas.microsoft.com/office/drawing/2010/main" val="0"/>
                        </a:ext>
                      </a:extLst>
                    </a:blip>
                    <a:stretch>
                      <a:fillRect/>
                    </a:stretch>
                  </pic:blipFill>
                  <pic:spPr>
                    <a:xfrm>
                      <a:off x="0" y="0"/>
                      <a:ext cx="6121291" cy="3738105"/>
                    </a:xfrm>
                    <a:prstGeom prst="rect">
                      <a:avLst/>
                    </a:prstGeom>
                  </pic:spPr>
                </pic:pic>
              </a:graphicData>
            </a:graphic>
          </wp:inline>
        </w:drawing>
      </w:r>
    </w:p>
    <w:p w:rsidR="006419CA" w:rsidRDefault="006419CA" w:rsidP="006419CA">
      <w:pPr>
        <w:jc w:val="both"/>
      </w:pPr>
    </w:p>
    <w:p w:rsidR="006419CA" w:rsidRDefault="006419CA" w:rsidP="00EE0D06">
      <w:pPr>
        <w:jc w:val="both"/>
      </w:pPr>
    </w:p>
    <w:p w:rsidR="006419CA" w:rsidRDefault="006419CA" w:rsidP="00EE0D06">
      <w:pPr>
        <w:jc w:val="both"/>
      </w:pPr>
    </w:p>
    <w:p w:rsidR="00EE0D06" w:rsidRDefault="00EE0D06" w:rsidP="00EE0D06">
      <w:pPr>
        <w:ind w:left="360"/>
        <w:jc w:val="both"/>
      </w:pPr>
    </w:p>
    <w:p w:rsidR="00EE0D06" w:rsidRDefault="00EE0D06" w:rsidP="00FD2AB9">
      <w:pPr>
        <w:jc w:val="both"/>
      </w:pPr>
    </w:p>
    <w:p w:rsidR="00EE0D06" w:rsidRDefault="00EE0D06" w:rsidP="00FD2AB9">
      <w:pPr>
        <w:jc w:val="both"/>
      </w:pPr>
    </w:p>
    <w:p w:rsidR="00104B66" w:rsidRDefault="00104B66" w:rsidP="00104B66">
      <w:pPr>
        <w:jc w:val="both"/>
      </w:pPr>
    </w:p>
    <w:p w:rsidR="00104B66" w:rsidRDefault="00104B66" w:rsidP="00104B66">
      <w:pPr>
        <w:jc w:val="both"/>
      </w:pPr>
    </w:p>
    <w:p w:rsidR="00104B66" w:rsidRDefault="00104B66" w:rsidP="00104B66">
      <w:pPr>
        <w:jc w:val="both"/>
      </w:pPr>
    </w:p>
    <w:p w:rsidR="00104B66" w:rsidRDefault="00104B66" w:rsidP="00104B66">
      <w:pPr>
        <w:jc w:val="both"/>
      </w:pPr>
      <w:r>
        <w:t xml:space="preserve"> </w:t>
      </w:r>
    </w:p>
    <w:p w:rsidR="00104B66" w:rsidRDefault="00104B66" w:rsidP="00104B66">
      <w:pPr>
        <w:jc w:val="both"/>
      </w:pPr>
    </w:p>
    <w:p w:rsidR="00104B66" w:rsidRDefault="00104B66" w:rsidP="00104B66">
      <w:pPr>
        <w:jc w:val="both"/>
      </w:pPr>
      <w:r>
        <w:t xml:space="preserve"> </w:t>
      </w:r>
    </w:p>
    <w:p w:rsidR="00104B66" w:rsidRDefault="00104B66" w:rsidP="00104B66">
      <w:pPr>
        <w:jc w:val="both"/>
      </w:pPr>
    </w:p>
    <w:p w:rsidR="00104B66" w:rsidRPr="00104B66" w:rsidRDefault="00104B66" w:rsidP="00104B66"/>
    <w:p w:rsidR="00104B66" w:rsidRPr="00104B66" w:rsidRDefault="00104B66" w:rsidP="00104B66">
      <w:pPr>
        <w:jc w:val="center"/>
        <w:rPr>
          <w:sz w:val="48"/>
          <w:szCs w:val="48"/>
        </w:rPr>
      </w:pPr>
    </w:p>
    <w:sectPr w:rsidR="00104B66" w:rsidRPr="00104B66" w:rsidSect="0025544D">
      <w:pgSz w:w="11900" w:h="16840"/>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376F3E"/>
    <w:multiLevelType w:val="multilevel"/>
    <w:tmpl w:val="7C44C6D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4B8C0B42"/>
    <w:multiLevelType w:val="hybridMultilevel"/>
    <w:tmpl w:val="3744B8B8"/>
    <w:lvl w:ilvl="0" w:tplc="D5BABE62">
      <w:start w:val="1"/>
      <w:numFmt w:val="bullet"/>
      <w:lvlText w:val=""/>
      <w:lvlJc w:val="left"/>
      <w:pPr>
        <w:ind w:left="720" w:hanging="360"/>
      </w:pPr>
      <w:rPr>
        <w:rFonts w:ascii="Symbol" w:hAnsi="Symbol" w:hint="default"/>
        <w:color w:val="auto"/>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71854E0E"/>
    <w:multiLevelType w:val="multilevel"/>
    <w:tmpl w:val="A5F8AB7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7"/>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B66"/>
    <w:rsid w:val="00070252"/>
    <w:rsid w:val="00104B66"/>
    <w:rsid w:val="00196900"/>
    <w:rsid w:val="00220176"/>
    <w:rsid w:val="0025544D"/>
    <w:rsid w:val="002F0DDB"/>
    <w:rsid w:val="00347F09"/>
    <w:rsid w:val="006419CA"/>
    <w:rsid w:val="0066049B"/>
    <w:rsid w:val="0080025D"/>
    <w:rsid w:val="00870B96"/>
    <w:rsid w:val="00AD7FDC"/>
    <w:rsid w:val="00EE0D06"/>
    <w:rsid w:val="00FD2AB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4:docId w14:val="264E058E"/>
  <w15:chartTrackingRefBased/>
  <w15:docId w15:val="{A4E64B84-8A3B-E64B-BE56-AB2FB3312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6419C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it-IT"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104B66"/>
    <w:pPr>
      <w:ind w:left="720"/>
      <w:contextualSpacing/>
    </w:pPr>
  </w:style>
  <w:style w:type="character" w:customStyle="1" w:styleId="Titolo1Carattere">
    <w:name w:val="Titolo 1 Carattere"/>
    <w:basedOn w:val="Carpredefinitoparagrafo"/>
    <w:link w:val="Titolo1"/>
    <w:uiPriority w:val="9"/>
    <w:rsid w:val="006419CA"/>
    <w:rPr>
      <w:rFonts w:asciiTheme="majorHAnsi" w:eastAsiaTheme="majorEastAsia" w:hAnsiTheme="majorHAnsi" w:cstheme="majorBidi"/>
      <w:b/>
      <w:bCs/>
      <w:color w:val="2F5496" w:themeColor="accent1" w:themeShade="BF"/>
      <w:sz w:val="28"/>
      <w:szCs w:val="28"/>
      <w:lang w:eastAsia="it-IT"/>
    </w:rPr>
  </w:style>
  <w:style w:type="paragraph" w:styleId="Bibliografia">
    <w:name w:val="Bibliography"/>
    <w:basedOn w:val="Normale"/>
    <w:next w:val="Normale"/>
    <w:uiPriority w:val="37"/>
    <w:unhideWhenUsed/>
    <w:rsid w:val="006419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4235711">
      <w:bodyDiv w:val="1"/>
      <w:marLeft w:val="0"/>
      <w:marRight w:val="0"/>
      <w:marTop w:val="0"/>
      <w:marBottom w:val="0"/>
      <w:divBdr>
        <w:top w:val="none" w:sz="0" w:space="0" w:color="auto"/>
        <w:left w:val="none" w:sz="0" w:space="0" w:color="auto"/>
        <w:bottom w:val="none" w:sz="0" w:space="0" w:color="auto"/>
        <w:right w:val="none" w:sz="0" w:space="0" w:color="auto"/>
      </w:divBdr>
    </w:div>
    <w:div w:id="918639558">
      <w:bodyDiv w:val="1"/>
      <w:marLeft w:val="0"/>
      <w:marRight w:val="0"/>
      <w:marTop w:val="0"/>
      <w:marBottom w:val="0"/>
      <w:divBdr>
        <w:top w:val="none" w:sz="0" w:space="0" w:color="auto"/>
        <w:left w:val="none" w:sz="0" w:space="0" w:color="auto"/>
        <w:bottom w:val="none" w:sz="0" w:space="0" w:color="auto"/>
        <w:right w:val="none" w:sz="0" w:space="0" w:color="auto"/>
      </w:divBdr>
    </w:div>
    <w:div w:id="1530683022">
      <w:bodyDiv w:val="1"/>
      <w:marLeft w:val="0"/>
      <w:marRight w:val="0"/>
      <w:marTop w:val="0"/>
      <w:marBottom w:val="0"/>
      <w:divBdr>
        <w:top w:val="none" w:sz="0" w:space="0" w:color="auto"/>
        <w:left w:val="none" w:sz="0" w:space="0" w:color="auto"/>
        <w:bottom w:val="none" w:sz="0" w:space="0" w:color="auto"/>
        <w:right w:val="none" w:sz="0" w:space="0" w:color="auto"/>
      </w:divBdr>
    </w:div>
    <w:div w:id="1754469382">
      <w:bodyDiv w:val="1"/>
      <w:marLeft w:val="0"/>
      <w:marRight w:val="0"/>
      <w:marTop w:val="0"/>
      <w:marBottom w:val="0"/>
      <w:divBdr>
        <w:top w:val="none" w:sz="0" w:space="0" w:color="auto"/>
        <w:left w:val="none" w:sz="0" w:space="0" w:color="auto"/>
        <w:bottom w:val="none" w:sz="0" w:space="0" w:color="auto"/>
        <w:right w:val="none" w:sz="0" w:space="0" w:color="auto"/>
      </w:divBdr>
    </w:div>
    <w:div w:id="1766807539">
      <w:bodyDiv w:val="1"/>
      <w:marLeft w:val="0"/>
      <w:marRight w:val="0"/>
      <w:marTop w:val="0"/>
      <w:marBottom w:val="0"/>
      <w:divBdr>
        <w:top w:val="none" w:sz="0" w:space="0" w:color="auto"/>
        <w:left w:val="none" w:sz="0" w:space="0" w:color="auto"/>
        <w:bottom w:val="none" w:sz="0" w:space="0" w:color="auto"/>
        <w:right w:val="none" w:sz="0" w:space="0" w:color="auto"/>
      </w:divBdr>
    </w:div>
    <w:div w:id="1940526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Eva15</b:Tag>
    <b:SourceType>InternetSite</b:SourceType>
    <b:Guid>{C8DB9E94-5A12-7149-923D-86DE08F7AACE}</b:Guid>
    <b:Author>
      <b:Author>
        <b:NameList>
          <b:Person>
            <b:Last>Lu</b:Last>
            <b:First>Eva</b:First>
          </b:Person>
        </b:NameList>
      </b:Author>
    </b:Author>
    <b:Title>mind of a winner</b:Title>
    <b:URL>http://www.mindofwinner.com/create-personal-development-plan/#:~:text=A%20personal%20development%20plan%20is%20a%20process%20that%20consists%20of,improve%20and%20develop%20with%20time.</b:URL>
    <b:Year>13/01/2015</b:Year>
    <b:RefOrder>1</b:RefOrder>
  </b:Source>
  <b:Source>
    <b:Tag>EAc20</b:Tag>
    <b:SourceType>InternetSite</b:SourceType>
    <b:Guid>{E0ABC83F-9D28-DF4C-95C8-4C7E5ADC001A}</b:Guid>
    <b:Author>
      <b:Author>
        <b:NameList>
          <b:Person>
            <b:Last>Ackerman</b:Last>
            <b:First>E.</b:First>
          </b:Person>
        </b:NameList>
      </b:Author>
    </b:Author>
    <b:Title>PositivePsycology</b:Title>
    <b:URL>https://positivepsychology.com/self-awareness-matters-how-you-can-be-more-self-aware/</b:URL>
    <b:Year>2020</b:Year>
    <b:RefOrder>2</b:RefOrder>
  </b:Source>
  <b:Source>
    <b:Tag>App20</b:Tag>
    <b:SourceType>InternetSite</b:SourceType>
    <b:Guid>{739B635A-5447-1B4D-9365-E1F404C9D0D0}</b:Guid>
    <b:Author>
      <b:Author>
        <b:NameList>
          <b:Person>
            <b:Last>Advice</b:Last>
            <b:First>Application</b:First>
          </b:Person>
        </b:NameList>
      </b:Author>
    </b:Author>
    <b:Title>WikiJob</b:Title>
    <b:URL>https://www.wikijob.co.uk/content/application-advice/job-applications/what-job-description</b:URL>
    <b:Year>16.10.2020</b:Year>
    <b:RefOrder>3</b:RefOrder>
  </b:Source>
  <b:Source>
    <b:Tag>Nik</b:Tag>
    <b:SourceType>InternetSite</b:SourceType>
    <b:Guid>{862EDCCA-D428-B845-BFC7-5954ED34E87B}</b:Guid>
    <b:Author>
      <b:Author>
        <b:NameList>
          <b:Person>
            <b:Last>Bika</b:Last>
            <b:First>Nikoletta</b:First>
          </b:Person>
        </b:NameList>
      </b:Author>
    </b:Author>
    <b:Title>how to be a good interviewer</b:Title>
    <b:URL>https://resources.workable.com/stories-and-insights/how-to-be-good-interviewer</b:URL>
    <b:RefOrder>4</b:RefOrder>
  </b:Source>
  <b:Source>
    <b:Tag>Cel</b:Tag>
    <b:SourceType>InternetSite</b:SourceType>
    <b:Guid>{2EDF12E6-587D-8841-8537-E8D9F2FC9A0D}</b:Guid>
    <b:Author>
      <b:Author>
        <b:NameList>
          <b:Person>
            <b:Last>Celarity</b:Last>
          </b:Person>
        </b:NameList>
      </b:Author>
    </b:Author>
    <b:Title>Celarity</b:Title>
    <b:URL>https://www.celarity.com/blog/9-tips-for-choosing-the-right-candidate/#:~:text=Focus%20on%20Specific%20Experiences%20%26%20Accomplishments,past%20experiences%20and%20important%20accomplishments.</b:URL>
    <b:RefOrder>5</b:RefOrder>
  </b:Source>
</b:Sources>
</file>

<file path=customXml/itemProps1.xml><?xml version="1.0" encoding="utf-8"?>
<ds:datastoreItem xmlns:ds="http://schemas.openxmlformats.org/officeDocument/2006/customXml" ds:itemID="{BF827ED0-5396-9B43-837B-52DC93838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193</TotalTime>
  <Pages>7</Pages>
  <Words>1883</Words>
  <Characters>10736</Characters>
  <Application>Microsoft Office Word</Application>
  <DocSecurity>0</DocSecurity>
  <Lines>89</Lines>
  <Paragraphs>25</Paragraphs>
  <ScaleCrop>false</ScaleCrop>
  <Company/>
  <LinksUpToDate>false</LinksUpToDate>
  <CharactersWithSpaces>12594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Ziwan Amdadul (1914613)</dc:creator>
  <cp:keywords/>
  <dc:description/>
  <cp:lastModifiedBy>Ziwan Amdadul (1914613)</cp:lastModifiedBy>
  <cp:revision>14</cp:revision>
  <dcterms:created xsi:type="dcterms:W3CDTF">2020-12-26T18:40:00Z</dcterms:created>
  <dcterms:modified xsi:type="dcterms:W3CDTF">2021-01-04T13:57:00Z</dcterms:modified>
</cp:coreProperties>
</file>