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F75691F" w:rsidR="00575A8F" w:rsidRPr="008F22BD" w:rsidRDefault="00575A8F" w:rsidP="00E6298B">
            <w:pPr>
              <w:overflowPunct/>
              <w:autoSpaceDE/>
              <w:autoSpaceDN/>
              <w:adjustRightInd/>
              <w:ind w:right="73"/>
              <w:textAlignment w:val="auto"/>
              <w:rPr>
                <w:b/>
                <w:color w:val="auto"/>
                <w:sz w:val="32"/>
              </w:rPr>
            </w:pPr>
            <w:r w:rsidRPr="008F22BD">
              <w:rPr>
                <w:b/>
                <w:color w:val="auto"/>
                <w:sz w:val="32"/>
              </w:rPr>
              <w:t>Learner name</w:t>
            </w:r>
            <w:r>
              <w:rPr>
                <w:b/>
                <w:color w:val="auto"/>
                <w:sz w:val="32"/>
              </w:rPr>
              <w:t xml:space="preserve">: </w:t>
            </w:r>
            <w:r w:rsidR="00843D5E">
              <w:rPr>
                <w:b/>
                <w:color w:val="auto"/>
                <w:sz w:val="32"/>
              </w:rPr>
              <w:t>Catherine Frost</w:t>
            </w:r>
          </w:p>
          <w:p w14:paraId="58374EBA" w14:textId="77777777" w:rsidR="00575A8F" w:rsidRDefault="00575A8F" w:rsidP="00E6298B">
            <w:pPr>
              <w:overflowPunct/>
              <w:autoSpaceDE/>
              <w:autoSpaceDN/>
              <w:adjustRightInd/>
              <w:ind w:right="73"/>
              <w:textAlignment w:val="auto"/>
              <w:rPr>
                <w:b/>
                <w:color w:val="auto"/>
                <w:sz w:val="32"/>
              </w:rPr>
            </w:pPr>
          </w:p>
          <w:p w14:paraId="5CD4292F" w14:textId="77777777" w:rsidR="00575A8F" w:rsidRPr="008F22BD" w:rsidRDefault="00575A8F" w:rsidP="00E6298B">
            <w:pPr>
              <w:overflowPunct/>
              <w:autoSpaceDE/>
              <w:autoSpaceDN/>
              <w:adjustRightInd/>
              <w:ind w:right="73"/>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73"/>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73"/>
              <w:textAlignment w:val="auto"/>
              <w:rPr>
                <w:b/>
                <w:color w:val="auto"/>
                <w:sz w:val="32"/>
              </w:rPr>
            </w:pPr>
          </w:p>
          <w:p w14:paraId="60725667" w14:textId="77777777" w:rsidR="00575A8F" w:rsidRPr="008F22BD" w:rsidRDefault="00575A8F" w:rsidP="00E6298B">
            <w:pPr>
              <w:overflowPunct/>
              <w:autoSpaceDE/>
              <w:autoSpaceDN/>
              <w:adjustRightInd/>
              <w:ind w:right="73"/>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FA5331">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FA5331">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FA5331">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FA5331">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FA5331">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FA5331">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FA5331">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FA5331">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FA5331">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FA5331">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FA5331">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FA5331">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73"/>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73"/>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73"/>
              <w:jc w:val="both"/>
              <w:rPr>
                <w:b/>
                <w:color w:val="auto"/>
                <w:sz w:val="24"/>
                <w:szCs w:val="24"/>
              </w:rPr>
            </w:pPr>
          </w:p>
        </w:tc>
        <w:tc>
          <w:tcPr>
            <w:tcW w:w="1602" w:type="dxa"/>
          </w:tcPr>
          <w:p w14:paraId="43DE759C" w14:textId="77777777" w:rsidR="00AD6ECE" w:rsidRDefault="00AD6ECE" w:rsidP="00E6298B">
            <w:pPr>
              <w:ind w:right="73"/>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73"/>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73"/>
              <w:jc w:val="both"/>
              <w:rPr>
                <w:b/>
                <w:sz w:val="24"/>
                <w:szCs w:val="24"/>
              </w:rPr>
            </w:pPr>
            <w:r>
              <w:rPr>
                <w:b/>
                <w:sz w:val="24"/>
                <w:szCs w:val="24"/>
              </w:rPr>
              <w:t>Wellbeing and Resilience</w:t>
            </w:r>
          </w:p>
          <w:p w14:paraId="6EFACAED" w14:textId="77777777" w:rsidR="00AD6ECE" w:rsidRPr="00F6513F" w:rsidRDefault="00AD6ECE" w:rsidP="00E6298B">
            <w:pPr>
              <w:ind w:right="73"/>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73"/>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73"/>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73"/>
              <w:jc w:val="both"/>
              <w:rPr>
                <w:b/>
                <w:color w:val="auto"/>
                <w:sz w:val="24"/>
                <w:szCs w:val="24"/>
              </w:rPr>
            </w:pPr>
          </w:p>
        </w:tc>
        <w:tc>
          <w:tcPr>
            <w:tcW w:w="1602" w:type="dxa"/>
          </w:tcPr>
          <w:p w14:paraId="3E4FFCB0" w14:textId="605D2C7B" w:rsidR="00AD6ECE" w:rsidRPr="003C4D7B" w:rsidRDefault="28A9B94D" w:rsidP="28A9B94D">
            <w:pPr>
              <w:ind w:right="73"/>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73"/>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73"/>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73"/>
              <w:jc w:val="both"/>
              <w:rPr>
                <w:b/>
                <w:sz w:val="24"/>
                <w:szCs w:val="24"/>
              </w:rPr>
            </w:pPr>
          </w:p>
        </w:tc>
        <w:tc>
          <w:tcPr>
            <w:tcW w:w="1602" w:type="dxa"/>
          </w:tcPr>
          <w:p w14:paraId="5DCE5CC6" w14:textId="625888C3" w:rsidR="00AD6ECE" w:rsidRPr="003C4D7B" w:rsidRDefault="28A9B94D" w:rsidP="28A9B94D">
            <w:pPr>
              <w:ind w:right="73"/>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73"/>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73"/>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73"/>
              <w:jc w:val="both"/>
              <w:rPr>
                <w:b/>
                <w:sz w:val="24"/>
                <w:szCs w:val="24"/>
              </w:rPr>
            </w:pPr>
          </w:p>
        </w:tc>
        <w:tc>
          <w:tcPr>
            <w:tcW w:w="1602" w:type="dxa"/>
          </w:tcPr>
          <w:p w14:paraId="3ACAB03D" w14:textId="46399D89" w:rsidR="00AD6ECE" w:rsidRPr="003C4D7B" w:rsidRDefault="28A9B94D" w:rsidP="28A9B94D">
            <w:pPr>
              <w:ind w:right="73"/>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73"/>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73"/>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73"/>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7BE18B90" w:rsidR="007C1D94"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6B40DF9" w14:textId="01773B4B" w:rsidR="00C22581" w:rsidRDefault="00C22581" w:rsidP="28A9B94D">
      <w:pPr>
        <w:ind w:right="107"/>
        <w:jc w:val="center"/>
        <w:rPr>
          <w:b/>
          <w:bCs/>
          <w:sz w:val="24"/>
          <w:szCs w:val="24"/>
        </w:rPr>
      </w:pPr>
    </w:p>
    <w:p w14:paraId="0628466A" w14:textId="4EECDE05" w:rsidR="00C22581" w:rsidRPr="00270EEB" w:rsidRDefault="00C22581" w:rsidP="009521D8">
      <w:pPr>
        <w:ind w:right="107"/>
        <w:rPr>
          <w:b/>
          <w:bCs/>
          <w:sz w:val="24"/>
          <w:szCs w:val="24"/>
        </w:rPr>
      </w:pP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73"/>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73"/>
              <w:jc w:val="both"/>
              <w:rPr>
                <w:b/>
                <w:sz w:val="24"/>
                <w:szCs w:val="24"/>
              </w:rPr>
            </w:pPr>
          </w:p>
          <w:p w14:paraId="4EE28371" w14:textId="674617F2" w:rsidR="004F1E21" w:rsidRPr="00270EEB" w:rsidRDefault="28A9B94D" w:rsidP="28A9B94D">
            <w:pPr>
              <w:ind w:right="73"/>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7429E6" w:rsidRDefault="00FF7784" w:rsidP="00E6298B">
      <w:pPr>
        <w:ind w:right="107"/>
        <w:jc w:val="both"/>
        <w:rPr>
          <w:sz w:val="24"/>
          <w:szCs w:val="24"/>
        </w:rPr>
      </w:pPr>
    </w:p>
    <w:p w14:paraId="296F2C05" w14:textId="7FB87F9D" w:rsidR="00592BAD" w:rsidRPr="00ED289C" w:rsidRDefault="00592BAD" w:rsidP="00E6298B">
      <w:pPr>
        <w:ind w:right="107"/>
        <w:jc w:val="both"/>
        <w:rPr>
          <w:rFonts w:ascii="Times New Roman" w:hAnsi="Times New Roman" w:cs="Times New Roman"/>
          <w:sz w:val="24"/>
          <w:szCs w:val="24"/>
        </w:rPr>
      </w:pPr>
      <w:r w:rsidRPr="00ED289C">
        <w:rPr>
          <w:rFonts w:ascii="Times New Roman" w:hAnsi="Times New Roman" w:cs="Times New Roman"/>
          <w:sz w:val="24"/>
          <w:szCs w:val="24"/>
        </w:rPr>
        <w:t>I was aware before joining South Wales Police that the role of a police officer is a challenging and stressful one</w:t>
      </w:r>
      <w:r w:rsidR="006671A1" w:rsidRPr="00ED289C">
        <w:rPr>
          <w:rFonts w:ascii="Times New Roman" w:hAnsi="Times New Roman" w:cs="Times New Roman"/>
          <w:sz w:val="24"/>
          <w:szCs w:val="24"/>
        </w:rPr>
        <w:t>, wit</w:t>
      </w:r>
      <w:r w:rsidR="00DA026A" w:rsidRPr="00ED289C">
        <w:rPr>
          <w:rFonts w:ascii="Times New Roman" w:hAnsi="Times New Roman" w:cs="Times New Roman"/>
          <w:sz w:val="24"/>
          <w:szCs w:val="24"/>
        </w:rPr>
        <w:t xml:space="preserve">h research </w:t>
      </w:r>
      <w:r w:rsidR="006671A1" w:rsidRPr="00ED289C">
        <w:rPr>
          <w:rFonts w:ascii="Times New Roman" w:hAnsi="Times New Roman" w:cs="Times New Roman"/>
          <w:sz w:val="24"/>
          <w:szCs w:val="24"/>
        </w:rPr>
        <w:t>suggesti</w:t>
      </w:r>
      <w:r w:rsidR="001A2463" w:rsidRPr="00ED289C">
        <w:rPr>
          <w:rFonts w:ascii="Times New Roman" w:hAnsi="Times New Roman" w:cs="Times New Roman"/>
          <w:sz w:val="24"/>
          <w:szCs w:val="24"/>
        </w:rPr>
        <w:t>ng that job satisfaction is low among officers</w:t>
      </w:r>
      <w:r w:rsidR="00AC6574" w:rsidRPr="00ED289C">
        <w:rPr>
          <w:rFonts w:ascii="Times New Roman" w:hAnsi="Times New Roman" w:cs="Times New Roman"/>
          <w:sz w:val="24"/>
          <w:szCs w:val="24"/>
        </w:rPr>
        <w:t xml:space="preserve"> (Hoggett J et al</w:t>
      </w:r>
      <w:r w:rsidR="00ED289C">
        <w:rPr>
          <w:rFonts w:ascii="Times New Roman" w:hAnsi="Times New Roman" w:cs="Times New Roman"/>
          <w:sz w:val="24"/>
          <w:szCs w:val="24"/>
        </w:rPr>
        <w:t>, 2014</w:t>
      </w:r>
      <w:r w:rsidR="00AC6574" w:rsidRPr="00ED289C">
        <w:rPr>
          <w:rFonts w:ascii="Times New Roman" w:hAnsi="Times New Roman" w:cs="Times New Roman"/>
          <w:sz w:val="24"/>
          <w:szCs w:val="24"/>
        </w:rPr>
        <w:t>)</w:t>
      </w:r>
      <w:r w:rsidR="001A2463" w:rsidRPr="00ED289C">
        <w:rPr>
          <w:rFonts w:ascii="Times New Roman" w:hAnsi="Times New Roman" w:cs="Times New Roman"/>
          <w:sz w:val="24"/>
          <w:szCs w:val="24"/>
        </w:rPr>
        <w:t xml:space="preserve">. With this in mind, I was conscious </w:t>
      </w:r>
      <w:r w:rsidR="00EE5E4B" w:rsidRPr="00ED289C">
        <w:rPr>
          <w:rFonts w:ascii="Times New Roman" w:hAnsi="Times New Roman" w:cs="Times New Roman"/>
          <w:sz w:val="24"/>
          <w:szCs w:val="24"/>
        </w:rPr>
        <w:t>from the beginning of my tutorship to implement coping methods to ensure e</w:t>
      </w:r>
      <w:r w:rsidR="001A2463" w:rsidRPr="00ED289C">
        <w:rPr>
          <w:rFonts w:ascii="Times New Roman" w:hAnsi="Times New Roman" w:cs="Times New Roman"/>
          <w:sz w:val="24"/>
          <w:szCs w:val="24"/>
        </w:rPr>
        <w:t xml:space="preserve">fficiency in the job and minimise unnecessary </w:t>
      </w:r>
      <w:r w:rsidR="00ED0C13" w:rsidRPr="00ED289C">
        <w:rPr>
          <w:rFonts w:ascii="Times New Roman" w:hAnsi="Times New Roman" w:cs="Times New Roman"/>
          <w:sz w:val="24"/>
          <w:szCs w:val="24"/>
        </w:rPr>
        <w:t>stress</w:t>
      </w:r>
      <w:r w:rsidR="001A2463" w:rsidRPr="00ED289C">
        <w:rPr>
          <w:rFonts w:ascii="Times New Roman" w:hAnsi="Times New Roman" w:cs="Times New Roman"/>
          <w:sz w:val="24"/>
          <w:szCs w:val="24"/>
        </w:rPr>
        <w:t xml:space="preserve">. </w:t>
      </w:r>
    </w:p>
    <w:p w14:paraId="0FB04CCE" w14:textId="59601B9A" w:rsidR="00010600" w:rsidRPr="00ED289C" w:rsidRDefault="00010600" w:rsidP="00E6298B">
      <w:pPr>
        <w:ind w:right="107"/>
        <w:jc w:val="both"/>
        <w:rPr>
          <w:rFonts w:ascii="Times New Roman" w:hAnsi="Times New Roman" w:cs="Times New Roman"/>
          <w:sz w:val="24"/>
          <w:szCs w:val="24"/>
        </w:rPr>
      </w:pPr>
    </w:p>
    <w:p w14:paraId="570FBF08" w14:textId="77777777" w:rsidR="0089278A" w:rsidRPr="00ED289C" w:rsidRDefault="0089278A" w:rsidP="00E6298B">
      <w:pPr>
        <w:ind w:right="107"/>
        <w:jc w:val="both"/>
        <w:rPr>
          <w:rFonts w:ascii="Times New Roman" w:hAnsi="Times New Roman" w:cs="Times New Roman"/>
          <w:sz w:val="24"/>
          <w:szCs w:val="24"/>
        </w:rPr>
      </w:pPr>
    </w:p>
    <w:p w14:paraId="2B47C104" w14:textId="66C5DB78" w:rsidR="00FF06A7" w:rsidRPr="00ED289C" w:rsidRDefault="00F56F95" w:rsidP="00E6298B">
      <w:pPr>
        <w:ind w:right="107"/>
        <w:jc w:val="both"/>
        <w:rPr>
          <w:rFonts w:ascii="Times New Roman" w:hAnsi="Times New Roman" w:cs="Times New Roman"/>
          <w:b/>
          <w:sz w:val="24"/>
          <w:szCs w:val="24"/>
        </w:rPr>
      </w:pPr>
      <w:r w:rsidRPr="00ED289C">
        <w:rPr>
          <w:rFonts w:ascii="Times New Roman" w:hAnsi="Times New Roman" w:cs="Times New Roman"/>
          <w:b/>
          <w:sz w:val="24"/>
          <w:szCs w:val="24"/>
        </w:rPr>
        <w:t>One way I have</w:t>
      </w:r>
      <w:r w:rsidR="00FF06A7" w:rsidRPr="00ED289C">
        <w:rPr>
          <w:rFonts w:ascii="Times New Roman" w:hAnsi="Times New Roman" w:cs="Times New Roman"/>
          <w:b/>
          <w:sz w:val="24"/>
          <w:szCs w:val="24"/>
        </w:rPr>
        <w:t xml:space="preserve"> reduce</w:t>
      </w:r>
      <w:r w:rsidRPr="00ED289C">
        <w:rPr>
          <w:rFonts w:ascii="Times New Roman" w:hAnsi="Times New Roman" w:cs="Times New Roman"/>
          <w:b/>
          <w:sz w:val="24"/>
          <w:szCs w:val="24"/>
        </w:rPr>
        <w:t>d</w:t>
      </w:r>
      <w:r w:rsidR="00FF06A7" w:rsidRPr="00ED289C">
        <w:rPr>
          <w:rFonts w:ascii="Times New Roman" w:hAnsi="Times New Roman" w:cs="Times New Roman"/>
          <w:b/>
          <w:sz w:val="24"/>
          <w:szCs w:val="24"/>
        </w:rPr>
        <w:t xml:space="preserve"> work-relate</w:t>
      </w:r>
      <w:r w:rsidRPr="00ED289C">
        <w:rPr>
          <w:rFonts w:ascii="Times New Roman" w:hAnsi="Times New Roman" w:cs="Times New Roman"/>
          <w:b/>
          <w:sz w:val="24"/>
          <w:szCs w:val="24"/>
        </w:rPr>
        <w:t>d stress is by</w:t>
      </w:r>
      <w:r w:rsidR="00940768" w:rsidRPr="00ED289C">
        <w:rPr>
          <w:rFonts w:ascii="Times New Roman" w:hAnsi="Times New Roman" w:cs="Times New Roman"/>
          <w:b/>
          <w:sz w:val="24"/>
          <w:szCs w:val="24"/>
        </w:rPr>
        <w:t xml:space="preserve"> stay</w:t>
      </w:r>
      <w:r w:rsidRPr="00ED289C">
        <w:rPr>
          <w:rFonts w:ascii="Times New Roman" w:hAnsi="Times New Roman" w:cs="Times New Roman"/>
          <w:b/>
          <w:sz w:val="24"/>
          <w:szCs w:val="24"/>
        </w:rPr>
        <w:t xml:space="preserve">ing on top of, </w:t>
      </w:r>
      <w:r w:rsidR="00940768" w:rsidRPr="00ED289C">
        <w:rPr>
          <w:rFonts w:ascii="Times New Roman" w:hAnsi="Times New Roman" w:cs="Times New Roman"/>
          <w:b/>
          <w:sz w:val="24"/>
          <w:szCs w:val="24"/>
        </w:rPr>
        <w:t>and up to date with</w:t>
      </w:r>
      <w:r w:rsidRPr="00ED289C">
        <w:rPr>
          <w:rFonts w:ascii="Times New Roman" w:hAnsi="Times New Roman" w:cs="Times New Roman"/>
          <w:b/>
          <w:sz w:val="24"/>
          <w:szCs w:val="24"/>
        </w:rPr>
        <w:t>,</w:t>
      </w:r>
      <w:r w:rsidR="00940768" w:rsidRPr="00ED289C">
        <w:rPr>
          <w:rFonts w:ascii="Times New Roman" w:hAnsi="Times New Roman" w:cs="Times New Roman"/>
          <w:b/>
          <w:sz w:val="24"/>
          <w:szCs w:val="24"/>
        </w:rPr>
        <w:t xml:space="preserve"> work</w:t>
      </w:r>
      <w:r w:rsidR="00FF06A7" w:rsidRPr="00ED289C">
        <w:rPr>
          <w:rFonts w:ascii="Times New Roman" w:hAnsi="Times New Roman" w:cs="Times New Roman"/>
          <w:b/>
          <w:sz w:val="24"/>
          <w:szCs w:val="24"/>
        </w:rPr>
        <w:t xml:space="preserve">. </w:t>
      </w:r>
    </w:p>
    <w:p w14:paraId="395566B0" w14:textId="0B49DA48" w:rsidR="00ED0C13" w:rsidRPr="00ED289C" w:rsidRDefault="001A2463" w:rsidP="00E6298B">
      <w:pPr>
        <w:ind w:right="107"/>
        <w:jc w:val="both"/>
        <w:rPr>
          <w:rFonts w:ascii="Times New Roman" w:hAnsi="Times New Roman" w:cs="Times New Roman"/>
          <w:sz w:val="24"/>
          <w:szCs w:val="24"/>
        </w:rPr>
      </w:pPr>
      <w:r w:rsidRPr="00ED289C">
        <w:rPr>
          <w:rFonts w:ascii="Times New Roman" w:hAnsi="Times New Roman" w:cs="Times New Roman"/>
          <w:sz w:val="24"/>
          <w:szCs w:val="24"/>
        </w:rPr>
        <w:t xml:space="preserve">From day one, </w:t>
      </w:r>
      <w:r w:rsidR="00010600" w:rsidRPr="00ED289C">
        <w:rPr>
          <w:rFonts w:ascii="Times New Roman" w:hAnsi="Times New Roman" w:cs="Times New Roman"/>
          <w:sz w:val="24"/>
          <w:szCs w:val="24"/>
        </w:rPr>
        <w:t>my tutor advised me to keep a list of current occurrences I was personally dealing with</w:t>
      </w:r>
      <w:r w:rsidR="00ED0C13" w:rsidRPr="00ED289C">
        <w:rPr>
          <w:rFonts w:ascii="Times New Roman" w:hAnsi="Times New Roman" w:cs="Times New Roman"/>
          <w:sz w:val="24"/>
          <w:szCs w:val="24"/>
        </w:rPr>
        <w:t xml:space="preserve"> on a piece of paper</w:t>
      </w:r>
      <w:r w:rsidR="00010600" w:rsidRPr="00ED289C">
        <w:rPr>
          <w:rFonts w:ascii="Times New Roman" w:hAnsi="Times New Roman" w:cs="Times New Roman"/>
          <w:sz w:val="24"/>
          <w:szCs w:val="24"/>
        </w:rPr>
        <w:t>. He believed that this would remind me of what had been done and needed to be done</w:t>
      </w:r>
      <w:r w:rsidR="00ED0C13" w:rsidRPr="00ED289C">
        <w:rPr>
          <w:rFonts w:ascii="Times New Roman" w:hAnsi="Times New Roman" w:cs="Times New Roman"/>
          <w:sz w:val="24"/>
          <w:szCs w:val="24"/>
        </w:rPr>
        <w:t xml:space="preserve"> with each one</w:t>
      </w:r>
      <w:r w:rsidR="00010600" w:rsidRPr="00ED289C">
        <w:rPr>
          <w:rFonts w:ascii="Times New Roman" w:hAnsi="Times New Roman" w:cs="Times New Roman"/>
          <w:sz w:val="24"/>
          <w:szCs w:val="24"/>
        </w:rPr>
        <w:t xml:space="preserve">, to ensure I was on top of my workload. </w:t>
      </w:r>
      <w:r w:rsidR="00ED0C13" w:rsidRPr="00ED289C">
        <w:rPr>
          <w:rFonts w:ascii="Times New Roman" w:hAnsi="Times New Roman" w:cs="Times New Roman"/>
          <w:sz w:val="24"/>
          <w:szCs w:val="24"/>
        </w:rPr>
        <w:t>Staying on top of work is important for resilience as there is huge pressure among police officers to keep victims updated and happy, to apprehend criminals and to be ab</w:t>
      </w:r>
      <w:r w:rsidR="002E6133" w:rsidRPr="00ED289C">
        <w:rPr>
          <w:rFonts w:ascii="Times New Roman" w:hAnsi="Times New Roman" w:cs="Times New Roman"/>
          <w:sz w:val="24"/>
          <w:szCs w:val="24"/>
        </w:rPr>
        <w:t>le to juggle multiple tasks at one</w:t>
      </w:r>
      <w:r w:rsidR="00ED0C13" w:rsidRPr="00ED289C">
        <w:rPr>
          <w:rFonts w:ascii="Times New Roman" w:hAnsi="Times New Roman" w:cs="Times New Roman"/>
          <w:sz w:val="24"/>
          <w:szCs w:val="24"/>
        </w:rPr>
        <w:t xml:space="preserve"> time. </w:t>
      </w:r>
    </w:p>
    <w:p w14:paraId="64CAEAD8" w14:textId="5412990C" w:rsidR="00010600" w:rsidRDefault="002A00D8" w:rsidP="00E6298B">
      <w:pPr>
        <w:ind w:right="107"/>
        <w:jc w:val="both"/>
        <w:rPr>
          <w:rFonts w:ascii="Times New Roman" w:hAnsi="Times New Roman" w:cs="Times New Roman"/>
          <w:sz w:val="24"/>
          <w:szCs w:val="24"/>
        </w:rPr>
      </w:pPr>
      <w:r w:rsidRPr="00ED289C">
        <w:rPr>
          <w:rFonts w:ascii="Times New Roman" w:hAnsi="Times New Roman" w:cs="Times New Roman"/>
          <w:sz w:val="24"/>
          <w:szCs w:val="24"/>
        </w:rPr>
        <w:t xml:space="preserve">Driscolls </w:t>
      </w:r>
      <w:r w:rsidR="00ED289C">
        <w:rPr>
          <w:rFonts w:ascii="Times New Roman" w:hAnsi="Times New Roman" w:cs="Times New Roman"/>
          <w:sz w:val="24"/>
          <w:szCs w:val="24"/>
        </w:rPr>
        <w:t xml:space="preserve">(2000) </w:t>
      </w:r>
      <w:r w:rsidRPr="00ED289C">
        <w:rPr>
          <w:rFonts w:ascii="Times New Roman" w:hAnsi="Times New Roman" w:cs="Times New Roman"/>
          <w:sz w:val="24"/>
          <w:szCs w:val="24"/>
        </w:rPr>
        <w:t>adaptation of Borton’s reflective tool</w:t>
      </w:r>
      <w:r w:rsidR="00ED289C">
        <w:rPr>
          <w:rFonts w:ascii="Times New Roman" w:hAnsi="Times New Roman" w:cs="Times New Roman"/>
          <w:sz w:val="24"/>
          <w:szCs w:val="24"/>
        </w:rPr>
        <w:t xml:space="preserve"> (1970)</w:t>
      </w:r>
      <w:r w:rsidRPr="00ED289C">
        <w:rPr>
          <w:rFonts w:ascii="Times New Roman" w:hAnsi="Times New Roman" w:cs="Times New Roman"/>
          <w:sz w:val="24"/>
          <w:szCs w:val="24"/>
        </w:rPr>
        <w:t xml:space="preserve"> talks about asking what is not going so well in a situation. N</w:t>
      </w:r>
      <w:r w:rsidR="00ED0C13" w:rsidRPr="00ED289C">
        <w:rPr>
          <w:rFonts w:ascii="Times New Roman" w:hAnsi="Times New Roman" w:cs="Times New Roman"/>
          <w:sz w:val="24"/>
          <w:szCs w:val="24"/>
        </w:rPr>
        <w:t>ot long</w:t>
      </w:r>
      <w:r w:rsidR="00010600" w:rsidRPr="00ED289C">
        <w:rPr>
          <w:rFonts w:ascii="Times New Roman" w:hAnsi="Times New Roman" w:cs="Times New Roman"/>
          <w:sz w:val="24"/>
          <w:szCs w:val="24"/>
        </w:rPr>
        <w:t xml:space="preserve"> into </w:t>
      </w:r>
      <w:r w:rsidRPr="00ED289C">
        <w:rPr>
          <w:rFonts w:ascii="Times New Roman" w:hAnsi="Times New Roman" w:cs="Times New Roman"/>
          <w:sz w:val="24"/>
          <w:szCs w:val="24"/>
        </w:rPr>
        <w:t>keeping a list of occurrences,</w:t>
      </w:r>
      <w:r w:rsidR="00010600" w:rsidRPr="00ED289C">
        <w:rPr>
          <w:rFonts w:ascii="Times New Roman" w:hAnsi="Times New Roman" w:cs="Times New Roman"/>
          <w:sz w:val="24"/>
          <w:szCs w:val="24"/>
        </w:rPr>
        <w:t xml:space="preserve"> I realised that</w:t>
      </w:r>
      <w:r w:rsidR="000C6B5F" w:rsidRPr="00ED289C">
        <w:rPr>
          <w:rFonts w:ascii="Times New Roman" w:hAnsi="Times New Roman" w:cs="Times New Roman"/>
          <w:sz w:val="24"/>
          <w:szCs w:val="24"/>
        </w:rPr>
        <w:t>,</w:t>
      </w:r>
      <w:r w:rsidR="00010600" w:rsidRPr="00ED289C">
        <w:rPr>
          <w:rFonts w:ascii="Times New Roman" w:hAnsi="Times New Roman" w:cs="Times New Roman"/>
          <w:sz w:val="24"/>
          <w:szCs w:val="24"/>
        </w:rPr>
        <w:t xml:space="preserve"> while seeing the occurrence number on a piece of paper </w:t>
      </w:r>
      <w:r w:rsidR="00F56F95" w:rsidRPr="00ED289C">
        <w:rPr>
          <w:rFonts w:ascii="Times New Roman" w:hAnsi="Times New Roman" w:cs="Times New Roman"/>
          <w:sz w:val="24"/>
          <w:szCs w:val="24"/>
        </w:rPr>
        <w:t xml:space="preserve">with a little note attached </w:t>
      </w:r>
      <w:r w:rsidR="00010600" w:rsidRPr="00ED289C">
        <w:rPr>
          <w:rFonts w:ascii="Times New Roman" w:hAnsi="Times New Roman" w:cs="Times New Roman"/>
          <w:sz w:val="24"/>
          <w:szCs w:val="24"/>
        </w:rPr>
        <w:t xml:space="preserve">was a good </w:t>
      </w:r>
      <w:r w:rsidR="004C1827" w:rsidRPr="00ED289C">
        <w:rPr>
          <w:rFonts w:ascii="Times New Roman" w:hAnsi="Times New Roman" w:cs="Times New Roman"/>
          <w:sz w:val="24"/>
          <w:szCs w:val="24"/>
        </w:rPr>
        <w:t xml:space="preserve">prompting </w:t>
      </w:r>
      <w:r w:rsidR="00010600" w:rsidRPr="00ED289C">
        <w:rPr>
          <w:rFonts w:ascii="Times New Roman" w:hAnsi="Times New Roman" w:cs="Times New Roman"/>
          <w:sz w:val="24"/>
          <w:szCs w:val="24"/>
        </w:rPr>
        <w:t>tool</w:t>
      </w:r>
      <w:r w:rsidR="000C6B5F" w:rsidRPr="00ED289C">
        <w:rPr>
          <w:rFonts w:ascii="Times New Roman" w:hAnsi="Times New Roman" w:cs="Times New Roman"/>
          <w:sz w:val="24"/>
          <w:szCs w:val="24"/>
        </w:rPr>
        <w:t>,</w:t>
      </w:r>
      <w:r w:rsidR="00010600" w:rsidRPr="00ED289C">
        <w:rPr>
          <w:rFonts w:ascii="Times New Roman" w:hAnsi="Times New Roman" w:cs="Times New Roman"/>
          <w:sz w:val="24"/>
          <w:szCs w:val="24"/>
        </w:rPr>
        <w:t xml:space="preserve"> it didn’t </w:t>
      </w:r>
      <w:r w:rsidR="004C1827" w:rsidRPr="00ED289C">
        <w:rPr>
          <w:rFonts w:ascii="Times New Roman" w:hAnsi="Times New Roman" w:cs="Times New Roman"/>
          <w:sz w:val="24"/>
          <w:szCs w:val="24"/>
        </w:rPr>
        <w:t xml:space="preserve">actually </w:t>
      </w:r>
      <w:r w:rsidR="00010600" w:rsidRPr="00ED289C">
        <w:rPr>
          <w:rFonts w:ascii="Times New Roman" w:hAnsi="Times New Roman" w:cs="Times New Roman"/>
          <w:sz w:val="24"/>
          <w:szCs w:val="24"/>
        </w:rPr>
        <w:t>help me to remember what needed to be done with the occurrence</w:t>
      </w:r>
      <w:r w:rsidR="00D622EF" w:rsidRPr="00ED289C">
        <w:rPr>
          <w:rFonts w:ascii="Times New Roman" w:hAnsi="Times New Roman" w:cs="Times New Roman"/>
          <w:sz w:val="24"/>
          <w:szCs w:val="24"/>
        </w:rPr>
        <w:t>.</w:t>
      </w:r>
      <w:r w:rsidR="00010600" w:rsidRPr="00ED289C">
        <w:rPr>
          <w:rFonts w:ascii="Times New Roman" w:hAnsi="Times New Roman" w:cs="Times New Roman"/>
          <w:sz w:val="24"/>
          <w:szCs w:val="24"/>
        </w:rPr>
        <w:t xml:space="preserve"> I found that </w:t>
      </w:r>
      <w:r w:rsidR="00D622EF" w:rsidRPr="00ED289C">
        <w:rPr>
          <w:rFonts w:ascii="Times New Roman" w:hAnsi="Times New Roman" w:cs="Times New Roman"/>
          <w:sz w:val="24"/>
          <w:szCs w:val="24"/>
        </w:rPr>
        <w:t xml:space="preserve">the paper didn’t really save me any time as </w:t>
      </w:r>
      <w:r w:rsidR="00010600" w:rsidRPr="00ED289C">
        <w:rPr>
          <w:rFonts w:ascii="Times New Roman" w:hAnsi="Times New Roman" w:cs="Times New Roman"/>
          <w:sz w:val="24"/>
          <w:szCs w:val="24"/>
        </w:rPr>
        <w:t>I</w:t>
      </w:r>
      <w:r w:rsidR="00ED0C13" w:rsidRPr="00ED289C">
        <w:rPr>
          <w:rFonts w:ascii="Times New Roman" w:hAnsi="Times New Roman" w:cs="Times New Roman"/>
          <w:sz w:val="24"/>
          <w:szCs w:val="24"/>
        </w:rPr>
        <w:t xml:space="preserve"> would </w:t>
      </w:r>
      <w:r w:rsidR="00F56F95" w:rsidRPr="00ED289C">
        <w:rPr>
          <w:rFonts w:ascii="Times New Roman" w:hAnsi="Times New Roman" w:cs="Times New Roman"/>
          <w:sz w:val="24"/>
          <w:szCs w:val="24"/>
        </w:rPr>
        <w:t xml:space="preserve">still </w:t>
      </w:r>
      <w:r w:rsidR="00ED0C13" w:rsidRPr="00ED289C">
        <w:rPr>
          <w:rFonts w:ascii="Times New Roman" w:hAnsi="Times New Roman" w:cs="Times New Roman"/>
          <w:sz w:val="24"/>
          <w:szCs w:val="24"/>
        </w:rPr>
        <w:t xml:space="preserve">have to use </w:t>
      </w:r>
      <w:r w:rsidR="00F56F95" w:rsidRPr="00ED289C">
        <w:rPr>
          <w:rFonts w:ascii="Times New Roman" w:hAnsi="Times New Roman" w:cs="Times New Roman"/>
          <w:sz w:val="24"/>
          <w:szCs w:val="24"/>
        </w:rPr>
        <w:t xml:space="preserve">the police system </w:t>
      </w:r>
      <w:r w:rsidR="002E6133" w:rsidRPr="00ED289C">
        <w:rPr>
          <w:rFonts w:ascii="Times New Roman" w:hAnsi="Times New Roman" w:cs="Times New Roman"/>
          <w:sz w:val="24"/>
          <w:szCs w:val="24"/>
        </w:rPr>
        <w:t xml:space="preserve">Niche to be able to recall the occurrence in any real detail. </w:t>
      </w:r>
      <w:r w:rsidR="000C6B5F" w:rsidRPr="00ED289C">
        <w:rPr>
          <w:rFonts w:ascii="Times New Roman" w:hAnsi="Times New Roman" w:cs="Times New Roman"/>
          <w:sz w:val="24"/>
          <w:szCs w:val="24"/>
        </w:rPr>
        <w:t>This then made the piece of paper a little redundant and mean</w:t>
      </w:r>
      <w:r w:rsidR="00F56F95" w:rsidRPr="00ED289C">
        <w:rPr>
          <w:rFonts w:ascii="Times New Roman" w:hAnsi="Times New Roman" w:cs="Times New Roman"/>
          <w:sz w:val="24"/>
          <w:szCs w:val="24"/>
        </w:rPr>
        <w:t>t I was working twice has hard by making notes on paper and the</w:t>
      </w:r>
      <w:r w:rsidR="003E31D5" w:rsidRPr="00ED289C">
        <w:rPr>
          <w:rFonts w:ascii="Times New Roman" w:hAnsi="Times New Roman" w:cs="Times New Roman"/>
          <w:sz w:val="24"/>
          <w:szCs w:val="24"/>
        </w:rPr>
        <w:t>n on Niche. It also meant I was</w:t>
      </w:r>
      <w:r w:rsidR="000C6B5F" w:rsidRPr="00ED289C">
        <w:rPr>
          <w:rFonts w:ascii="Times New Roman" w:hAnsi="Times New Roman" w:cs="Times New Roman"/>
          <w:sz w:val="24"/>
          <w:szCs w:val="24"/>
        </w:rPr>
        <w:t xml:space="preserve"> putting unnecessary stress on myself. </w:t>
      </w:r>
      <w:r w:rsidRPr="00ED289C">
        <w:rPr>
          <w:rFonts w:ascii="Times New Roman" w:hAnsi="Times New Roman" w:cs="Times New Roman"/>
          <w:sz w:val="24"/>
          <w:szCs w:val="24"/>
        </w:rPr>
        <w:t>I found that quite often I would become confused and feel like I had lots of paper around me.</w:t>
      </w:r>
    </w:p>
    <w:p w14:paraId="079FCC84" w14:textId="128E911A" w:rsidR="00ED289C" w:rsidRPr="00ED289C" w:rsidRDefault="00ED289C" w:rsidP="00E6298B">
      <w:pPr>
        <w:ind w:right="107"/>
        <w:jc w:val="both"/>
        <w:rPr>
          <w:rFonts w:ascii="Times New Roman" w:hAnsi="Times New Roman" w:cs="Times New Roman"/>
          <w:sz w:val="24"/>
          <w:szCs w:val="24"/>
        </w:rPr>
      </w:pPr>
      <w:r>
        <w:rPr>
          <w:rFonts w:ascii="Times New Roman" w:hAnsi="Times New Roman" w:cs="Times New Roman"/>
          <w:sz w:val="24"/>
          <w:szCs w:val="24"/>
        </w:rPr>
        <w:t xml:space="preserve">I was aware before joining the police that police officers workloads are big and there would be lots of paperwork. However I do believe that there was more paperwork and use of IT systems than I had been anticipating. At first I think this was overwhelming on top of the other things I had to think about as a police officer. There was definitely an adjustment process at the beginning of my tutorship, where I had to adjust to instrumental aspects of being a police officer such as using the radio, being familiar with radio codes and being able to handcuff. But on top of that, there was also an adjustment period of learning that being a police officer requires so much more behind the scenes, not so obvious, aspects such as using the IT systems, adding codes to incidents and being able to operate the SAMSUNG mobile under high pressure situations. </w:t>
      </w:r>
    </w:p>
    <w:p w14:paraId="5C7FDDA0" w14:textId="77777777" w:rsidR="002A00D8" w:rsidRPr="00ED289C" w:rsidRDefault="002A00D8" w:rsidP="002A00D8">
      <w:pPr>
        <w:ind w:right="107"/>
        <w:jc w:val="both"/>
        <w:rPr>
          <w:rFonts w:ascii="Times New Roman" w:hAnsi="Times New Roman" w:cs="Times New Roman"/>
          <w:sz w:val="24"/>
          <w:szCs w:val="24"/>
        </w:rPr>
      </w:pPr>
    </w:p>
    <w:p w14:paraId="710FCD6B" w14:textId="18F1A87E" w:rsidR="00B77C13" w:rsidRPr="00ED289C" w:rsidRDefault="00ED289C" w:rsidP="002A00D8">
      <w:pPr>
        <w:ind w:right="107"/>
        <w:jc w:val="both"/>
        <w:rPr>
          <w:rFonts w:ascii="Times New Roman" w:hAnsi="Times New Roman" w:cs="Times New Roman"/>
          <w:sz w:val="24"/>
          <w:szCs w:val="24"/>
        </w:rPr>
      </w:pPr>
      <w:r>
        <w:rPr>
          <w:rFonts w:ascii="Times New Roman" w:hAnsi="Times New Roman" w:cs="Times New Roman"/>
          <w:sz w:val="24"/>
          <w:szCs w:val="24"/>
        </w:rPr>
        <w:lastRenderedPageBreak/>
        <w:t>Gibbs (1988</w:t>
      </w:r>
      <w:r w:rsidR="00C51504" w:rsidRPr="00ED289C">
        <w:rPr>
          <w:rFonts w:ascii="Times New Roman" w:hAnsi="Times New Roman" w:cs="Times New Roman"/>
          <w:sz w:val="24"/>
          <w:szCs w:val="24"/>
        </w:rPr>
        <w:t xml:space="preserve">) talks about evaluating possible solutions to problems that present themselves. </w:t>
      </w:r>
      <w:r w:rsidR="00360D8C" w:rsidRPr="00ED289C">
        <w:rPr>
          <w:rFonts w:ascii="Times New Roman" w:hAnsi="Times New Roman" w:cs="Times New Roman"/>
          <w:sz w:val="24"/>
          <w:szCs w:val="24"/>
        </w:rPr>
        <w:t>Using this theory, I had a problem that needed a solution</w:t>
      </w:r>
      <w:r>
        <w:rPr>
          <w:rFonts w:ascii="Times New Roman" w:hAnsi="Times New Roman" w:cs="Times New Roman"/>
          <w:sz w:val="24"/>
          <w:szCs w:val="24"/>
        </w:rPr>
        <w:t xml:space="preserve"> as I was wasting time by using paper </w:t>
      </w:r>
      <w:r w:rsidRPr="00ED289C">
        <w:rPr>
          <w:rFonts w:ascii="Times New Roman" w:hAnsi="Times New Roman" w:cs="Times New Roman"/>
          <w:i/>
          <w:sz w:val="24"/>
          <w:szCs w:val="24"/>
        </w:rPr>
        <w:t xml:space="preserve">and </w:t>
      </w:r>
      <w:r>
        <w:rPr>
          <w:rFonts w:ascii="Times New Roman" w:hAnsi="Times New Roman" w:cs="Times New Roman"/>
          <w:sz w:val="24"/>
          <w:szCs w:val="24"/>
        </w:rPr>
        <w:t>niche</w:t>
      </w:r>
      <w:r w:rsidR="00360D8C" w:rsidRPr="00ED289C">
        <w:rPr>
          <w:rFonts w:ascii="Times New Roman" w:hAnsi="Times New Roman" w:cs="Times New Roman"/>
          <w:sz w:val="24"/>
          <w:szCs w:val="24"/>
        </w:rPr>
        <w:t xml:space="preserve">. </w:t>
      </w:r>
      <w:r w:rsidR="002E6133" w:rsidRPr="00ED289C">
        <w:rPr>
          <w:rFonts w:ascii="Times New Roman" w:hAnsi="Times New Roman" w:cs="Times New Roman"/>
          <w:sz w:val="24"/>
          <w:szCs w:val="24"/>
        </w:rPr>
        <w:t>As a result, I decided to develop a more e</w:t>
      </w:r>
      <w:r w:rsidR="00F56F95" w:rsidRPr="00ED289C">
        <w:rPr>
          <w:rFonts w:ascii="Times New Roman" w:hAnsi="Times New Roman" w:cs="Times New Roman"/>
          <w:sz w:val="24"/>
          <w:szCs w:val="24"/>
        </w:rPr>
        <w:t xml:space="preserve">fficient way of working. I </w:t>
      </w:r>
      <w:r w:rsidR="002E6133" w:rsidRPr="00ED289C">
        <w:rPr>
          <w:rFonts w:ascii="Times New Roman" w:hAnsi="Times New Roman" w:cs="Times New Roman"/>
          <w:sz w:val="24"/>
          <w:szCs w:val="24"/>
        </w:rPr>
        <w:t>created an electronic table</w:t>
      </w:r>
      <w:r w:rsidR="00F56F95" w:rsidRPr="00ED289C">
        <w:rPr>
          <w:rFonts w:ascii="Times New Roman" w:hAnsi="Times New Roman" w:cs="Times New Roman"/>
          <w:sz w:val="24"/>
          <w:szCs w:val="24"/>
        </w:rPr>
        <w:t xml:space="preserve"> to monitor my workload. The table</w:t>
      </w:r>
      <w:r w:rsidR="002E6133" w:rsidRPr="00ED289C">
        <w:rPr>
          <w:rFonts w:ascii="Times New Roman" w:hAnsi="Times New Roman" w:cs="Times New Roman"/>
          <w:sz w:val="24"/>
          <w:szCs w:val="24"/>
        </w:rPr>
        <w:t xml:space="preserve"> contained a column for the occurrence, a column for the offence relating to the occurrence, a column outlining what had been done and a column outlining what needed to be done.  I found that this worked much better fo</w:t>
      </w:r>
      <w:r w:rsidR="000C6B5F" w:rsidRPr="00ED289C">
        <w:rPr>
          <w:rFonts w:ascii="Times New Roman" w:hAnsi="Times New Roman" w:cs="Times New Roman"/>
          <w:sz w:val="24"/>
          <w:szCs w:val="24"/>
        </w:rPr>
        <w:t>r me, as I am a visual worker.</w:t>
      </w:r>
      <w:r w:rsidR="00F56F95" w:rsidRPr="00ED289C">
        <w:rPr>
          <w:rFonts w:ascii="Times New Roman" w:hAnsi="Times New Roman" w:cs="Times New Roman"/>
          <w:sz w:val="24"/>
          <w:szCs w:val="24"/>
        </w:rPr>
        <w:t xml:space="preserve"> The electronic table allowed me to use different colours depending on content, to highlight imperative tasks and I had the ability to add columns </w:t>
      </w:r>
      <w:r w:rsidR="00462919" w:rsidRPr="00ED289C">
        <w:rPr>
          <w:rFonts w:ascii="Times New Roman" w:hAnsi="Times New Roman" w:cs="Times New Roman"/>
          <w:sz w:val="24"/>
          <w:szCs w:val="24"/>
        </w:rPr>
        <w:t xml:space="preserve">depending on the amount of work required per individual incident. </w:t>
      </w:r>
      <w:r w:rsidR="00304EEA" w:rsidRPr="00ED289C">
        <w:rPr>
          <w:rFonts w:ascii="Times New Roman" w:hAnsi="Times New Roman" w:cs="Times New Roman"/>
          <w:sz w:val="24"/>
          <w:szCs w:val="24"/>
        </w:rPr>
        <w:t>I could then start each day by looking at this list and subsequently set</w:t>
      </w:r>
      <w:r w:rsidR="008A7ED3" w:rsidRPr="00ED289C">
        <w:rPr>
          <w:rFonts w:ascii="Times New Roman" w:hAnsi="Times New Roman" w:cs="Times New Roman"/>
          <w:sz w:val="24"/>
          <w:szCs w:val="24"/>
        </w:rPr>
        <w:t xml:space="preserve"> </w:t>
      </w:r>
      <w:r w:rsidR="00304EEA" w:rsidRPr="00ED289C">
        <w:rPr>
          <w:rFonts w:ascii="Times New Roman" w:hAnsi="Times New Roman" w:cs="Times New Roman"/>
          <w:sz w:val="24"/>
          <w:szCs w:val="24"/>
        </w:rPr>
        <w:t xml:space="preserve">myself tasks for the day. </w:t>
      </w:r>
    </w:p>
    <w:p w14:paraId="4F1E54DD" w14:textId="77777777" w:rsidR="002A00D8" w:rsidRPr="00ED289C" w:rsidRDefault="002A00D8" w:rsidP="002A00D8">
      <w:pPr>
        <w:ind w:right="107"/>
        <w:jc w:val="both"/>
        <w:rPr>
          <w:rFonts w:ascii="Times New Roman" w:hAnsi="Times New Roman" w:cs="Times New Roman"/>
          <w:sz w:val="24"/>
          <w:szCs w:val="24"/>
        </w:rPr>
      </w:pPr>
    </w:p>
    <w:p w14:paraId="5977757A" w14:textId="5791D3F6" w:rsidR="001A2463" w:rsidRPr="00ED289C" w:rsidRDefault="000C6B5F" w:rsidP="002A00D8">
      <w:pPr>
        <w:ind w:right="107"/>
        <w:jc w:val="both"/>
        <w:rPr>
          <w:rFonts w:ascii="Times New Roman" w:hAnsi="Times New Roman" w:cs="Times New Roman"/>
          <w:sz w:val="24"/>
          <w:szCs w:val="24"/>
        </w:rPr>
      </w:pPr>
      <w:r w:rsidRPr="00ED289C">
        <w:rPr>
          <w:rFonts w:ascii="Times New Roman" w:hAnsi="Times New Roman" w:cs="Times New Roman"/>
          <w:sz w:val="24"/>
          <w:szCs w:val="24"/>
        </w:rPr>
        <w:t xml:space="preserve">This worked better for me compared to the paper version, as I could see everything there without needing to access Niche at all. </w:t>
      </w:r>
      <w:r w:rsidR="00F56F95" w:rsidRPr="00ED289C">
        <w:rPr>
          <w:rFonts w:ascii="Times New Roman" w:hAnsi="Times New Roman" w:cs="Times New Roman"/>
          <w:sz w:val="24"/>
          <w:szCs w:val="24"/>
        </w:rPr>
        <w:t xml:space="preserve">This method also worked better as it saved me time as I could copy and paste updates from my electronic table straight to the updates on Niche. </w:t>
      </w:r>
      <w:r w:rsidRPr="00ED289C">
        <w:rPr>
          <w:rFonts w:ascii="Times New Roman" w:hAnsi="Times New Roman" w:cs="Times New Roman"/>
          <w:sz w:val="24"/>
          <w:szCs w:val="24"/>
        </w:rPr>
        <w:t>It was also better comparatively as it was an electronic copy and so could be backed</w:t>
      </w:r>
      <w:r w:rsidR="00B13C25">
        <w:rPr>
          <w:rFonts w:ascii="Times New Roman" w:hAnsi="Times New Roman" w:cs="Times New Roman"/>
          <w:sz w:val="24"/>
          <w:szCs w:val="24"/>
        </w:rPr>
        <w:t xml:space="preserve"> up, without the risk of loss. I found that these changes meant I was under less stress because I would not become overwhelmed by paperwork and could keep an eye on what was expected of me. I was aware that I could make mistakes if things weren’t laid out clearly so I could see them and this method helped to negate that risk. </w:t>
      </w:r>
    </w:p>
    <w:p w14:paraId="52649644" w14:textId="77777777" w:rsidR="00C51504" w:rsidRPr="00ED289C" w:rsidRDefault="00C51504" w:rsidP="00B77C13">
      <w:pPr>
        <w:ind w:right="107" w:firstLine="720"/>
        <w:jc w:val="both"/>
        <w:rPr>
          <w:rFonts w:ascii="Times New Roman" w:hAnsi="Times New Roman" w:cs="Times New Roman"/>
          <w:sz w:val="24"/>
          <w:szCs w:val="24"/>
        </w:rPr>
      </w:pPr>
    </w:p>
    <w:p w14:paraId="0F59B1C6" w14:textId="77777777" w:rsidR="0089278A" w:rsidRPr="00ED289C" w:rsidRDefault="0089278A" w:rsidP="00E6298B">
      <w:pPr>
        <w:ind w:right="107"/>
        <w:jc w:val="both"/>
        <w:rPr>
          <w:rFonts w:ascii="Times New Roman" w:hAnsi="Times New Roman" w:cs="Times New Roman"/>
          <w:sz w:val="24"/>
          <w:szCs w:val="24"/>
        </w:rPr>
      </w:pPr>
    </w:p>
    <w:p w14:paraId="34625AC9" w14:textId="73CB5C1B" w:rsidR="00F120AA" w:rsidRPr="00ED289C" w:rsidRDefault="00462919" w:rsidP="00E6298B">
      <w:pPr>
        <w:ind w:right="107"/>
        <w:jc w:val="both"/>
        <w:rPr>
          <w:rFonts w:ascii="Times New Roman" w:hAnsi="Times New Roman" w:cs="Times New Roman"/>
          <w:b/>
          <w:sz w:val="24"/>
          <w:szCs w:val="24"/>
        </w:rPr>
      </w:pPr>
      <w:r w:rsidRPr="00ED289C">
        <w:rPr>
          <w:rFonts w:ascii="Times New Roman" w:hAnsi="Times New Roman" w:cs="Times New Roman"/>
          <w:b/>
          <w:sz w:val="24"/>
          <w:szCs w:val="24"/>
        </w:rPr>
        <w:t>Another way I have r</w:t>
      </w:r>
      <w:r w:rsidR="00F120AA" w:rsidRPr="00ED289C">
        <w:rPr>
          <w:rFonts w:ascii="Times New Roman" w:hAnsi="Times New Roman" w:cs="Times New Roman"/>
          <w:b/>
          <w:sz w:val="24"/>
          <w:szCs w:val="24"/>
        </w:rPr>
        <w:t>educe</w:t>
      </w:r>
      <w:r w:rsidRPr="00ED289C">
        <w:rPr>
          <w:rFonts w:ascii="Times New Roman" w:hAnsi="Times New Roman" w:cs="Times New Roman"/>
          <w:b/>
          <w:sz w:val="24"/>
          <w:szCs w:val="24"/>
        </w:rPr>
        <w:t>d work-related stress is by ensuring</w:t>
      </w:r>
      <w:r w:rsidR="00F120AA" w:rsidRPr="00ED289C">
        <w:rPr>
          <w:rFonts w:ascii="Times New Roman" w:hAnsi="Times New Roman" w:cs="Times New Roman"/>
          <w:b/>
          <w:sz w:val="24"/>
          <w:szCs w:val="24"/>
        </w:rPr>
        <w:t xml:space="preserve"> go</w:t>
      </w:r>
      <w:r w:rsidR="00B85709" w:rsidRPr="00ED289C">
        <w:rPr>
          <w:rFonts w:ascii="Times New Roman" w:hAnsi="Times New Roman" w:cs="Times New Roman"/>
          <w:b/>
          <w:sz w:val="24"/>
          <w:szCs w:val="24"/>
        </w:rPr>
        <w:t>od hours of sleep and having a sense of normality</w:t>
      </w:r>
      <w:r w:rsidR="00F120AA" w:rsidRPr="00ED289C">
        <w:rPr>
          <w:rFonts w:ascii="Times New Roman" w:hAnsi="Times New Roman" w:cs="Times New Roman"/>
          <w:b/>
          <w:sz w:val="24"/>
          <w:szCs w:val="24"/>
        </w:rPr>
        <w:t xml:space="preserve"> in between working hours. </w:t>
      </w:r>
    </w:p>
    <w:p w14:paraId="024F58C9" w14:textId="1248BC3D" w:rsidR="004C1827" w:rsidRPr="00ED289C" w:rsidRDefault="008A7ED3" w:rsidP="00E6298B">
      <w:pPr>
        <w:ind w:right="107"/>
        <w:jc w:val="both"/>
        <w:rPr>
          <w:rFonts w:ascii="Times New Roman" w:hAnsi="Times New Roman" w:cs="Times New Roman"/>
          <w:sz w:val="24"/>
          <w:szCs w:val="24"/>
        </w:rPr>
      </w:pPr>
      <w:r w:rsidRPr="00ED289C">
        <w:rPr>
          <w:rFonts w:ascii="Times New Roman" w:hAnsi="Times New Roman" w:cs="Times New Roman"/>
          <w:sz w:val="24"/>
          <w:szCs w:val="24"/>
        </w:rPr>
        <w:t xml:space="preserve">During </w:t>
      </w:r>
      <w:r w:rsidR="00EE5E4B" w:rsidRPr="00ED289C">
        <w:rPr>
          <w:rFonts w:ascii="Times New Roman" w:hAnsi="Times New Roman" w:cs="Times New Roman"/>
          <w:sz w:val="24"/>
          <w:szCs w:val="24"/>
        </w:rPr>
        <w:t xml:space="preserve">the first weeks of my tutorship I found </w:t>
      </w:r>
      <w:r w:rsidR="00D622EF" w:rsidRPr="00ED289C">
        <w:rPr>
          <w:rFonts w:ascii="Times New Roman" w:hAnsi="Times New Roman" w:cs="Times New Roman"/>
          <w:sz w:val="24"/>
          <w:szCs w:val="24"/>
        </w:rPr>
        <w:t>that long after leaving the station, I was r</w:t>
      </w:r>
      <w:r w:rsidRPr="00ED289C">
        <w:rPr>
          <w:rFonts w:ascii="Times New Roman" w:hAnsi="Times New Roman" w:cs="Times New Roman"/>
          <w:sz w:val="24"/>
          <w:szCs w:val="24"/>
        </w:rPr>
        <w:t xml:space="preserve">epeatedly </w:t>
      </w:r>
      <w:r w:rsidR="00D622EF" w:rsidRPr="00ED289C">
        <w:rPr>
          <w:rFonts w:ascii="Times New Roman" w:hAnsi="Times New Roman" w:cs="Times New Roman"/>
          <w:sz w:val="24"/>
          <w:szCs w:val="24"/>
        </w:rPr>
        <w:t xml:space="preserve">thinking </w:t>
      </w:r>
      <w:r w:rsidRPr="00ED289C">
        <w:rPr>
          <w:rFonts w:ascii="Times New Roman" w:hAnsi="Times New Roman" w:cs="Times New Roman"/>
          <w:sz w:val="24"/>
          <w:szCs w:val="24"/>
        </w:rPr>
        <w:t xml:space="preserve">about situations I had been in </w:t>
      </w:r>
      <w:r w:rsidR="00D622EF" w:rsidRPr="00ED289C">
        <w:rPr>
          <w:rFonts w:ascii="Times New Roman" w:hAnsi="Times New Roman" w:cs="Times New Roman"/>
          <w:sz w:val="24"/>
          <w:szCs w:val="24"/>
        </w:rPr>
        <w:t>while on duty</w:t>
      </w:r>
      <w:r w:rsidRPr="00ED289C">
        <w:rPr>
          <w:rFonts w:ascii="Times New Roman" w:hAnsi="Times New Roman" w:cs="Times New Roman"/>
          <w:sz w:val="24"/>
          <w:szCs w:val="24"/>
        </w:rPr>
        <w:t xml:space="preserve">. </w:t>
      </w:r>
      <w:r w:rsidR="00A351C5" w:rsidRPr="00ED289C">
        <w:rPr>
          <w:rFonts w:ascii="Times New Roman" w:hAnsi="Times New Roman" w:cs="Times New Roman"/>
          <w:sz w:val="24"/>
          <w:szCs w:val="24"/>
        </w:rPr>
        <w:t>These situations could range from</w:t>
      </w:r>
      <w:r w:rsidR="00161B55" w:rsidRPr="00ED289C">
        <w:rPr>
          <w:rFonts w:ascii="Times New Roman" w:hAnsi="Times New Roman" w:cs="Times New Roman"/>
          <w:sz w:val="24"/>
          <w:szCs w:val="24"/>
        </w:rPr>
        <w:t xml:space="preserve"> </w:t>
      </w:r>
      <w:r w:rsidR="000C6B5F" w:rsidRPr="00ED289C">
        <w:rPr>
          <w:rFonts w:ascii="Times New Roman" w:hAnsi="Times New Roman" w:cs="Times New Roman"/>
          <w:sz w:val="24"/>
          <w:szCs w:val="24"/>
        </w:rPr>
        <w:t>suicidal subjects</w:t>
      </w:r>
      <w:r w:rsidR="00161B55" w:rsidRPr="00ED289C">
        <w:rPr>
          <w:rFonts w:ascii="Times New Roman" w:hAnsi="Times New Roman" w:cs="Times New Roman"/>
          <w:sz w:val="24"/>
          <w:szCs w:val="24"/>
        </w:rPr>
        <w:t xml:space="preserve"> to lots of office paperwork. Regardless of the severity, t</w:t>
      </w:r>
      <w:r w:rsidR="00FF7E82" w:rsidRPr="00ED289C">
        <w:rPr>
          <w:rFonts w:ascii="Times New Roman" w:hAnsi="Times New Roman" w:cs="Times New Roman"/>
          <w:sz w:val="24"/>
          <w:szCs w:val="24"/>
        </w:rPr>
        <w:t>he</w:t>
      </w:r>
      <w:r w:rsidRPr="00ED289C">
        <w:rPr>
          <w:rFonts w:ascii="Times New Roman" w:hAnsi="Times New Roman" w:cs="Times New Roman"/>
          <w:sz w:val="24"/>
          <w:szCs w:val="24"/>
        </w:rPr>
        <w:t xml:space="preserve"> impact </w:t>
      </w:r>
      <w:r w:rsidR="00FF7E82" w:rsidRPr="00ED289C">
        <w:rPr>
          <w:rFonts w:ascii="Times New Roman" w:hAnsi="Times New Roman" w:cs="Times New Roman"/>
          <w:sz w:val="24"/>
          <w:szCs w:val="24"/>
        </w:rPr>
        <w:t xml:space="preserve">of this </w:t>
      </w:r>
      <w:r w:rsidRPr="00ED289C">
        <w:rPr>
          <w:rFonts w:ascii="Times New Roman" w:hAnsi="Times New Roman" w:cs="Times New Roman"/>
          <w:sz w:val="24"/>
          <w:szCs w:val="24"/>
        </w:rPr>
        <w:t xml:space="preserve">on me </w:t>
      </w:r>
      <w:r w:rsidR="00FF7E82" w:rsidRPr="00ED289C">
        <w:rPr>
          <w:rFonts w:ascii="Times New Roman" w:hAnsi="Times New Roman" w:cs="Times New Roman"/>
          <w:sz w:val="24"/>
          <w:szCs w:val="24"/>
        </w:rPr>
        <w:t xml:space="preserve">was noticeable, </w:t>
      </w:r>
      <w:r w:rsidRPr="00ED289C">
        <w:rPr>
          <w:rFonts w:ascii="Times New Roman" w:hAnsi="Times New Roman" w:cs="Times New Roman"/>
          <w:sz w:val="24"/>
          <w:szCs w:val="24"/>
        </w:rPr>
        <w:t xml:space="preserve">as </w:t>
      </w:r>
      <w:r w:rsidR="00EE5E4B" w:rsidRPr="00ED289C">
        <w:rPr>
          <w:rFonts w:ascii="Times New Roman" w:hAnsi="Times New Roman" w:cs="Times New Roman"/>
          <w:sz w:val="24"/>
          <w:szCs w:val="24"/>
        </w:rPr>
        <w:t>it was taking me lo</w:t>
      </w:r>
      <w:r w:rsidR="008228DE" w:rsidRPr="00ED289C">
        <w:rPr>
          <w:rFonts w:ascii="Times New Roman" w:hAnsi="Times New Roman" w:cs="Times New Roman"/>
          <w:sz w:val="24"/>
          <w:szCs w:val="24"/>
        </w:rPr>
        <w:t xml:space="preserve">nger to relax or sleep at home in between shifts or even while on rest days. </w:t>
      </w:r>
      <w:r w:rsidRPr="00ED289C">
        <w:rPr>
          <w:rFonts w:ascii="Times New Roman" w:hAnsi="Times New Roman" w:cs="Times New Roman"/>
          <w:sz w:val="24"/>
          <w:szCs w:val="24"/>
        </w:rPr>
        <w:t xml:space="preserve"> This correlates with findings by Hoggett et Al</w:t>
      </w:r>
      <w:r w:rsidRPr="00ED289C">
        <w:rPr>
          <w:rFonts w:ascii="Times New Roman" w:hAnsi="Times New Roman" w:cs="Times New Roman"/>
          <w:i/>
          <w:sz w:val="24"/>
          <w:szCs w:val="24"/>
        </w:rPr>
        <w:t xml:space="preserve"> </w:t>
      </w:r>
      <w:r w:rsidR="00ED289C">
        <w:rPr>
          <w:rFonts w:ascii="Times New Roman" w:hAnsi="Times New Roman" w:cs="Times New Roman"/>
          <w:i/>
          <w:sz w:val="24"/>
          <w:szCs w:val="24"/>
        </w:rPr>
        <w:t>(</w:t>
      </w:r>
      <w:r w:rsidRPr="00ED289C">
        <w:rPr>
          <w:rFonts w:ascii="Times New Roman" w:hAnsi="Times New Roman" w:cs="Times New Roman"/>
          <w:i/>
          <w:sz w:val="24"/>
          <w:szCs w:val="24"/>
        </w:rPr>
        <w:t>2014</w:t>
      </w:r>
      <w:r w:rsidR="00ED289C">
        <w:rPr>
          <w:rFonts w:ascii="Times New Roman" w:hAnsi="Times New Roman" w:cs="Times New Roman"/>
          <w:i/>
          <w:sz w:val="24"/>
          <w:szCs w:val="24"/>
        </w:rPr>
        <w:t>)</w:t>
      </w:r>
      <w:r w:rsidRPr="00ED289C">
        <w:rPr>
          <w:rFonts w:ascii="Times New Roman" w:hAnsi="Times New Roman" w:cs="Times New Roman"/>
          <w:i/>
          <w:sz w:val="24"/>
          <w:szCs w:val="24"/>
        </w:rPr>
        <w:t>,</w:t>
      </w:r>
      <w:r w:rsidRPr="00ED289C">
        <w:rPr>
          <w:rFonts w:ascii="Times New Roman" w:hAnsi="Times New Roman" w:cs="Times New Roman"/>
          <w:sz w:val="24"/>
          <w:szCs w:val="24"/>
        </w:rPr>
        <w:t xml:space="preserve"> whereby </w:t>
      </w:r>
      <w:r w:rsidR="00AC6574" w:rsidRPr="00ED289C">
        <w:rPr>
          <w:rFonts w:ascii="Times New Roman" w:hAnsi="Times New Roman" w:cs="Times New Roman"/>
          <w:sz w:val="24"/>
          <w:szCs w:val="24"/>
        </w:rPr>
        <w:t>“</w:t>
      </w:r>
      <w:r w:rsidRPr="00ED289C">
        <w:rPr>
          <w:rFonts w:ascii="Times New Roman" w:hAnsi="Times New Roman" w:cs="Times New Roman"/>
          <w:sz w:val="24"/>
          <w:szCs w:val="24"/>
        </w:rPr>
        <w:t>84.5% of police officers asked in their study felt as though they were on duty 24/7</w:t>
      </w:r>
      <w:r w:rsidR="00AC6574" w:rsidRPr="00ED289C">
        <w:rPr>
          <w:rFonts w:ascii="Times New Roman" w:hAnsi="Times New Roman" w:cs="Times New Roman"/>
          <w:sz w:val="24"/>
          <w:szCs w:val="24"/>
        </w:rPr>
        <w:t>”</w:t>
      </w:r>
      <w:r w:rsidR="00B960A1" w:rsidRPr="00ED289C">
        <w:rPr>
          <w:rFonts w:ascii="Times New Roman" w:hAnsi="Times New Roman" w:cs="Times New Roman"/>
          <w:sz w:val="24"/>
          <w:szCs w:val="24"/>
        </w:rPr>
        <w:t xml:space="preserve">, as I </w:t>
      </w:r>
      <w:r w:rsidR="00B85709" w:rsidRPr="00ED289C">
        <w:rPr>
          <w:rFonts w:ascii="Times New Roman" w:hAnsi="Times New Roman" w:cs="Times New Roman"/>
          <w:sz w:val="24"/>
          <w:szCs w:val="24"/>
        </w:rPr>
        <w:t xml:space="preserve">too </w:t>
      </w:r>
      <w:r w:rsidR="00B960A1" w:rsidRPr="00ED289C">
        <w:rPr>
          <w:rFonts w:ascii="Times New Roman" w:hAnsi="Times New Roman" w:cs="Times New Roman"/>
          <w:sz w:val="24"/>
          <w:szCs w:val="24"/>
        </w:rPr>
        <w:t>never felt relaxed</w:t>
      </w:r>
      <w:r w:rsidRPr="00ED289C">
        <w:rPr>
          <w:rFonts w:ascii="Times New Roman" w:hAnsi="Times New Roman" w:cs="Times New Roman"/>
          <w:sz w:val="24"/>
          <w:szCs w:val="24"/>
        </w:rPr>
        <w:t xml:space="preserve">. </w:t>
      </w:r>
      <w:r w:rsidR="00EE5E4B" w:rsidRPr="00ED289C">
        <w:rPr>
          <w:rFonts w:ascii="Times New Roman" w:hAnsi="Times New Roman" w:cs="Times New Roman"/>
          <w:sz w:val="24"/>
          <w:szCs w:val="24"/>
        </w:rPr>
        <w:t xml:space="preserve"> </w:t>
      </w:r>
      <w:r w:rsidR="004C1827" w:rsidRPr="00ED289C">
        <w:rPr>
          <w:rFonts w:ascii="Times New Roman" w:hAnsi="Times New Roman" w:cs="Times New Roman"/>
          <w:sz w:val="24"/>
          <w:szCs w:val="24"/>
        </w:rPr>
        <w:t xml:space="preserve">Furthermore theorists Talavera-Velasco et Al </w:t>
      </w:r>
      <w:r w:rsidR="00ED289C">
        <w:rPr>
          <w:rFonts w:ascii="Times New Roman" w:hAnsi="Times New Roman" w:cs="Times New Roman"/>
          <w:sz w:val="24"/>
          <w:szCs w:val="24"/>
        </w:rPr>
        <w:t>(</w:t>
      </w:r>
      <w:r w:rsidR="004C1827" w:rsidRPr="00ED289C">
        <w:rPr>
          <w:rFonts w:ascii="Times New Roman" w:hAnsi="Times New Roman" w:cs="Times New Roman"/>
          <w:sz w:val="24"/>
          <w:szCs w:val="24"/>
        </w:rPr>
        <w:t>2018</w:t>
      </w:r>
      <w:r w:rsidR="00ED289C">
        <w:rPr>
          <w:rFonts w:ascii="Times New Roman" w:hAnsi="Times New Roman" w:cs="Times New Roman"/>
          <w:sz w:val="24"/>
          <w:szCs w:val="24"/>
        </w:rPr>
        <w:t>)</w:t>
      </w:r>
      <w:r w:rsidR="004C1827" w:rsidRPr="00ED289C">
        <w:rPr>
          <w:rFonts w:ascii="Times New Roman" w:hAnsi="Times New Roman" w:cs="Times New Roman"/>
          <w:sz w:val="24"/>
          <w:szCs w:val="24"/>
        </w:rPr>
        <w:t xml:space="preserve"> cite many</w:t>
      </w:r>
      <w:r w:rsidR="00D622EF" w:rsidRPr="00ED289C">
        <w:rPr>
          <w:rFonts w:ascii="Times New Roman" w:hAnsi="Times New Roman" w:cs="Times New Roman"/>
          <w:sz w:val="24"/>
          <w:szCs w:val="24"/>
        </w:rPr>
        <w:t xml:space="preserve"> </w:t>
      </w:r>
      <w:r w:rsidR="00940768" w:rsidRPr="00ED289C">
        <w:rPr>
          <w:rFonts w:ascii="Times New Roman" w:hAnsi="Times New Roman" w:cs="Times New Roman"/>
          <w:sz w:val="24"/>
          <w:szCs w:val="24"/>
        </w:rPr>
        <w:t>causes of anxiety for p</w:t>
      </w:r>
      <w:r w:rsidR="004C1827" w:rsidRPr="00ED289C">
        <w:rPr>
          <w:rFonts w:ascii="Times New Roman" w:hAnsi="Times New Roman" w:cs="Times New Roman"/>
          <w:sz w:val="24"/>
          <w:szCs w:val="24"/>
        </w:rPr>
        <w:t xml:space="preserve">olice officers, including high job demands and increased work hours and workload. I think this goes someway to explaining why it was taking me longer to fall asleep, as I was anxiously thinking about the situations I was dealing with </w:t>
      </w:r>
      <w:r w:rsidR="00D622EF" w:rsidRPr="00ED289C">
        <w:rPr>
          <w:rFonts w:ascii="Times New Roman" w:hAnsi="Times New Roman" w:cs="Times New Roman"/>
          <w:sz w:val="24"/>
          <w:szCs w:val="24"/>
        </w:rPr>
        <w:t xml:space="preserve">and concurrently the shift patterns were vastly different to any hours I had ever worked before. </w:t>
      </w:r>
    </w:p>
    <w:p w14:paraId="5EFC43DC" w14:textId="77777777" w:rsidR="002A00D8" w:rsidRPr="00ED289C" w:rsidRDefault="002A00D8" w:rsidP="002A00D8">
      <w:pPr>
        <w:ind w:right="107"/>
        <w:jc w:val="both"/>
        <w:rPr>
          <w:rFonts w:ascii="Times New Roman" w:hAnsi="Times New Roman" w:cs="Times New Roman"/>
          <w:sz w:val="24"/>
          <w:szCs w:val="24"/>
        </w:rPr>
      </w:pPr>
    </w:p>
    <w:p w14:paraId="6E82B6D5" w14:textId="382E3035" w:rsidR="00B85709" w:rsidRPr="00ED289C" w:rsidRDefault="004C1827" w:rsidP="002A00D8">
      <w:pPr>
        <w:ind w:right="107"/>
        <w:jc w:val="both"/>
        <w:rPr>
          <w:rFonts w:ascii="Times New Roman" w:hAnsi="Times New Roman" w:cs="Times New Roman"/>
          <w:sz w:val="24"/>
          <w:szCs w:val="24"/>
        </w:rPr>
      </w:pPr>
      <w:r w:rsidRPr="00ED289C">
        <w:rPr>
          <w:rFonts w:ascii="Times New Roman" w:hAnsi="Times New Roman" w:cs="Times New Roman"/>
          <w:sz w:val="24"/>
          <w:szCs w:val="24"/>
        </w:rPr>
        <w:t xml:space="preserve">To deal with this pressure, </w:t>
      </w:r>
      <w:r w:rsidR="000C6B5F" w:rsidRPr="00ED289C">
        <w:rPr>
          <w:rFonts w:ascii="Times New Roman" w:hAnsi="Times New Roman" w:cs="Times New Roman"/>
          <w:sz w:val="24"/>
          <w:szCs w:val="24"/>
        </w:rPr>
        <w:t>I first tried to ensure I was getting enough sleep in between shifts.</w:t>
      </w:r>
      <w:r w:rsidR="00D622EF" w:rsidRPr="00ED289C">
        <w:rPr>
          <w:rFonts w:ascii="Times New Roman" w:hAnsi="Times New Roman" w:cs="Times New Roman"/>
          <w:sz w:val="24"/>
          <w:szCs w:val="24"/>
        </w:rPr>
        <w:t xml:space="preserve"> </w:t>
      </w:r>
      <w:r w:rsidR="000C6B5F" w:rsidRPr="00ED289C">
        <w:rPr>
          <w:rFonts w:ascii="Times New Roman" w:hAnsi="Times New Roman" w:cs="Times New Roman"/>
          <w:sz w:val="24"/>
          <w:szCs w:val="24"/>
        </w:rPr>
        <w:t>Sleep is important for stress because</w:t>
      </w:r>
      <w:r w:rsidR="00B960A1" w:rsidRPr="00ED289C">
        <w:rPr>
          <w:rFonts w:ascii="Times New Roman" w:hAnsi="Times New Roman" w:cs="Times New Roman"/>
          <w:sz w:val="24"/>
          <w:szCs w:val="24"/>
        </w:rPr>
        <w:t xml:space="preserve"> as </w:t>
      </w:r>
      <w:r w:rsidR="00B85709" w:rsidRPr="00ED289C">
        <w:rPr>
          <w:rFonts w:ascii="Times New Roman" w:hAnsi="Times New Roman" w:cs="Times New Roman"/>
          <w:sz w:val="24"/>
          <w:szCs w:val="24"/>
        </w:rPr>
        <w:t xml:space="preserve">theorists </w:t>
      </w:r>
      <w:r w:rsidR="00B85709" w:rsidRPr="00ED289C">
        <w:rPr>
          <w:rFonts w:ascii="Times New Roman" w:hAnsi="Times New Roman" w:cs="Times New Roman"/>
          <w:color w:val="323232"/>
          <w:sz w:val="24"/>
        </w:rPr>
        <w:t>Thorsteinsson et AL</w:t>
      </w:r>
      <w:r w:rsidR="00B960A1" w:rsidRPr="00ED289C">
        <w:rPr>
          <w:rFonts w:ascii="Times New Roman" w:hAnsi="Times New Roman" w:cs="Times New Roman"/>
          <w:sz w:val="32"/>
          <w:szCs w:val="24"/>
        </w:rPr>
        <w:t xml:space="preserve"> </w:t>
      </w:r>
      <w:r w:rsidR="00B960A1" w:rsidRPr="00ED289C">
        <w:rPr>
          <w:rFonts w:ascii="Times New Roman" w:hAnsi="Times New Roman" w:cs="Times New Roman"/>
          <w:sz w:val="24"/>
          <w:szCs w:val="24"/>
        </w:rPr>
        <w:t xml:space="preserve">point out, “fatigue is associated with stress [and] sleep problems”. </w:t>
      </w:r>
      <w:r w:rsidR="00B85709" w:rsidRPr="00ED289C">
        <w:rPr>
          <w:rFonts w:ascii="Times New Roman" w:hAnsi="Times New Roman" w:cs="Times New Roman"/>
          <w:sz w:val="24"/>
          <w:szCs w:val="24"/>
        </w:rPr>
        <w:t>Therefore</w:t>
      </w:r>
      <w:r w:rsidR="00011723" w:rsidRPr="00ED289C">
        <w:rPr>
          <w:rFonts w:ascii="Times New Roman" w:hAnsi="Times New Roman" w:cs="Times New Roman"/>
          <w:sz w:val="24"/>
          <w:szCs w:val="24"/>
        </w:rPr>
        <w:t xml:space="preserve"> as I was new to shift work, I presumed that</w:t>
      </w:r>
      <w:r w:rsidR="00B85709" w:rsidRPr="00ED289C">
        <w:rPr>
          <w:rFonts w:ascii="Times New Roman" w:hAnsi="Times New Roman" w:cs="Times New Roman"/>
          <w:sz w:val="24"/>
          <w:szCs w:val="24"/>
        </w:rPr>
        <w:t xml:space="preserve"> getting a good amount of sleep could have prevented any stress I was feeling and allow me to unwind on rest days.</w:t>
      </w:r>
    </w:p>
    <w:p w14:paraId="7B9D4FC6" w14:textId="77777777" w:rsidR="002A00D8" w:rsidRPr="00ED289C" w:rsidRDefault="002A00D8" w:rsidP="002A00D8">
      <w:pPr>
        <w:ind w:right="107"/>
        <w:jc w:val="both"/>
        <w:rPr>
          <w:rFonts w:ascii="Times New Roman" w:hAnsi="Times New Roman" w:cs="Times New Roman"/>
          <w:sz w:val="24"/>
          <w:szCs w:val="24"/>
        </w:rPr>
      </w:pPr>
    </w:p>
    <w:p w14:paraId="1C36D933" w14:textId="317F4C42" w:rsidR="002A00D8" w:rsidRPr="00ED289C" w:rsidRDefault="008228DE" w:rsidP="002A00D8">
      <w:pPr>
        <w:ind w:right="107"/>
        <w:jc w:val="both"/>
        <w:rPr>
          <w:rFonts w:ascii="Times New Roman" w:hAnsi="Times New Roman" w:cs="Times New Roman"/>
          <w:sz w:val="24"/>
          <w:szCs w:val="24"/>
        </w:rPr>
      </w:pPr>
      <w:r w:rsidRPr="00ED289C">
        <w:rPr>
          <w:rFonts w:ascii="Times New Roman" w:hAnsi="Times New Roman" w:cs="Times New Roman"/>
          <w:sz w:val="24"/>
          <w:szCs w:val="24"/>
        </w:rPr>
        <w:t xml:space="preserve">However I </w:t>
      </w:r>
      <w:r w:rsidR="00B85709" w:rsidRPr="00ED289C">
        <w:rPr>
          <w:rFonts w:ascii="Times New Roman" w:hAnsi="Times New Roman" w:cs="Times New Roman"/>
          <w:sz w:val="24"/>
          <w:szCs w:val="24"/>
        </w:rPr>
        <w:t xml:space="preserve">quickly found that, in trying to get as much sleep as possible, my body clock was all over the place and on rest days I was actually getting too much sleep. </w:t>
      </w:r>
      <w:r w:rsidR="00C978F3" w:rsidRPr="00ED289C">
        <w:rPr>
          <w:rFonts w:ascii="Times New Roman" w:hAnsi="Times New Roman" w:cs="Times New Roman"/>
          <w:sz w:val="24"/>
          <w:szCs w:val="24"/>
        </w:rPr>
        <w:t xml:space="preserve">I was in a cycle of what felt like </w:t>
      </w:r>
      <w:r w:rsidR="00C978F3" w:rsidRPr="00ED289C">
        <w:rPr>
          <w:rFonts w:ascii="Times New Roman" w:hAnsi="Times New Roman" w:cs="Times New Roman"/>
          <w:i/>
          <w:sz w:val="24"/>
          <w:szCs w:val="24"/>
        </w:rPr>
        <w:t>only</w:t>
      </w:r>
      <w:r w:rsidR="00C978F3" w:rsidRPr="00ED289C">
        <w:rPr>
          <w:rFonts w:ascii="Times New Roman" w:hAnsi="Times New Roman" w:cs="Times New Roman"/>
          <w:sz w:val="24"/>
          <w:szCs w:val="24"/>
        </w:rPr>
        <w:t xml:space="preserve"> working and sleeping. I found that t</w:t>
      </w:r>
      <w:r w:rsidR="00B85709" w:rsidRPr="00ED289C">
        <w:rPr>
          <w:rFonts w:ascii="Times New Roman" w:hAnsi="Times New Roman" w:cs="Times New Roman"/>
          <w:sz w:val="24"/>
          <w:szCs w:val="24"/>
        </w:rPr>
        <w:t>his had a negative effect on me in</w:t>
      </w:r>
      <w:r w:rsidR="00011723" w:rsidRPr="00ED289C">
        <w:rPr>
          <w:rFonts w:ascii="Times New Roman" w:hAnsi="Times New Roman" w:cs="Times New Roman"/>
          <w:sz w:val="24"/>
          <w:szCs w:val="24"/>
        </w:rPr>
        <w:t xml:space="preserve"> the first few weeks as </w:t>
      </w:r>
      <w:r w:rsidR="00B85709" w:rsidRPr="00ED289C">
        <w:rPr>
          <w:rFonts w:ascii="Times New Roman" w:hAnsi="Times New Roman" w:cs="Times New Roman"/>
          <w:sz w:val="24"/>
          <w:szCs w:val="24"/>
        </w:rPr>
        <w:t>I didn’t have any time, or desire</w:t>
      </w:r>
      <w:r w:rsidR="00C978F3" w:rsidRPr="00ED289C">
        <w:rPr>
          <w:rFonts w:ascii="Times New Roman" w:hAnsi="Times New Roman" w:cs="Times New Roman"/>
          <w:sz w:val="24"/>
          <w:szCs w:val="24"/>
        </w:rPr>
        <w:t>,</w:t>
      </w:r>
      <w:r w:rsidR="00B85709" w:rsidRPr="00ED289C">
        <w:rPr>
          <w:rFonts w:ascii="Times New Roman" w:hAnsi="Times New Roman" w:cs="Times New Roman"/>
          <w:sz w:val="24"/>
          <w:szCs w:val="24"/>
        </w:rPr>
        <w:t xml:space="preserve"> to do ‘normal’ day to day things.</w:t>
      </w:r>
      <w:r w:rsidR="004A0B22" w:rsidRPr="00ED289C">
        <w:rPr>
          <w:rFonts w:ascii="Times New Roman" w:hAnsi="Times New Roman" w:cs="Times New Roman"/>
          <w:sz w:val="24"/>
          <w:szCs w:val="24"/>
        </w:rPr>
        <w:t xml:space="preserve"> </w:t>
      </w:r>
      <w:r w:rsidR="002A00D8" w:rsidRPr="00ED289C">
        <w:rPr>
          <w:rFonts w:ascii="Times New Roman" w:hAnsi="Times New Roman" w:cs="Times New Roman"/>
          <w:sz w:val="24"/>
          <w:szCs w:val="24"/>
        </w:rPr>
        <w:t xml:space="preserve">I found that I would not want to go to the gym for example, because I would be concerned that this would make me tired. Similarly, I would be wary of going out late to see friends because I worried it would have a negative impact on my ability to sleep well. </w:t>
      </w:r>
    </w:p>
    <w:p w14:paraId="165A3237" w14:textId="6E4B00B8" w:rsidR="00B85709" w:rsidRPr="00ED289C" w:rsidRDefault="004A0B22" w:rsidP="002A00D8">
      <w:pPr>
        <w:ind w:right="107"/>
        <w:jc w:val="both"/>
        <w:rPr>
          <w:rFonts w:ascii="Times New Roman" w:hAnsi="Times New Roman" w:cs="Times New Roman"/>
          <w:sz w:val="24"/>
          <w:szCs w:val="24"/>
        </w:rPr>
      </w:pPr>
      <w:r w:rsidRPr="00ED289C">
        <w:rPr>
          <w:rFonts w:ascii="Times New Roman" w:hAnsi="Times New Roman" w:cs="Times New Roman"/>
          <w:sz w:val="24"/>
          <w:szCs w:val="24"/>
        </w:rPr>
        <w:t xml:space="preserve">Theorists Hill et Al </w:t>
      </w:r>
      <w:r w:rsidR="00ED289C" w:rsidRPr="00ED289C">
        <w:rPr>
          <w:rFonts w:ascii="Times New Roman" w:hAnsi="Times New Roman" w:cs="Times New Roman"/>
          <w:sz w:val="24"/>
          <w:szCs w:val="24"/>
        </w:rPr>
        <w:t>(</w:t>
      </w:r>
      <w:r w:rsidRPr="00ED289C">
        <w:rPr>
          <w:rFonts w:ascii="Times New Roman" w:hAnsi="Times New Roman" w:cs="Times New Roman"/>
          <w:sz w:val="24"/>
          <w:szCs w:val="24"/>
        </w:rPr>
        <w:t>2001</w:t>
      </w:r>
      <w:r w:rsidR="00ED289C" w:rsidRPr="00ED289C">
        <w:rPr>
          <w:rFonts w:ascii="Times New Roman" w:hAnsi="Times New Roman" w:cs="Times New Roman"/>
          <w:sz w:val="24"/>
          <w:szCs w:val="24"/>
        </w:rPr>
        <w:t>)</w:t>
      </w:r>
      <w:r w:rsidRPr="00ED289C">
        <w:rPr>
          <w:rFonts w:ascii="Times New Roman" w:hAnsi="Times New Roman" w:cs="Times New Roman"/>
          <w:sz w:val="24"/>
          <w:szCs w:val="24"/>
        </w:rPr>
        <w:t xml:space="preserve"> talk about how a poor work life bal</w:t>
      </w:r>
      <w:r w:rsidR="00011723" w:rsidRPr="00ED289C">
        <w:rPr>
          <w:rFonts w:ascii="Times New Roman" w:hAnsi="Times New Roman" w:cs="Times New Roman"/>
          <w:sz w:val="24"/>
          <w:szCs w:val="24"/>
        </w:rPr>
        <w:t xml:space="preserve">ance can lead to a poor </w:t>
      </w:r>
      <w:r w:rsidRPr="00ED289C">
        <w:rPr>
          <w:rFonts w:ascii="Times New Roman" w:hAnsi="Times New Roman" w:cs="Times New Roman"/>
          <w:sz w:val="24"/>
          <w:szCs w:val="24"/>
        </w:rPr>
        <w:t xml:space="preserve">quality of life. Therefore, I knew that if I was constantly thinking about work or sleeping on days when I wasn’t in work, overall my quality of life would be affected. </w:t>
      </w:r>
    </w:p>
    <w:p w14:paraId="606E7CC0" w14:textId="0003544A" w:rsidR="00B77C13" w:rsidRPr="00ED289C" w:rsidRDefault="00011723" w:rsidP="00E6298B">
      <w:pPr>
        <w:ind w:right="107"/>
        <w:jc w:val="both"/>
        <w:rPr>
          <w:rFonts w:ascii="Times New Roman" w:hAnsi="Times New Roman" w:cs="Times New Roman"/>
          <w:sz w:val="24"/>
          <w:szCs w:val="24"/>
        </w:rPr>
      </w:pPr>
      <w:r w:rsidRPr="00ED289C">
        <w:rPr>
          <w:rFonts w:ascii="Times New Roman" w:hAnsi="Times New Roman" w:cs="Times New Roman"/>
          <w:sz w:val="24"/>
          <w:szCs w:val="24"/>
        </w:rPr>
        <w:lastRenderedPageBreak/>
        <w:t xml:space="preserve">Thus, rather than ensuring on my rest days I was relaxing as much as possible, I made an effort to </w:t>
      </w:r>
      <w:r w:rsidR="00B77C13" w:rsidRPr="00ED289C">
        <w:rPr>
          <w:rFonts w:ascii="Times New Roman" w:hAnsi="Times New Roman" w:cs="Times New Roman"/>
          <w:sz w:val="24"/>
          <w:szCs w:val="24"/>
        </w:rPr>
        <w:t>actively do normal day to day activities. I found to reduce stress it was important for me to have a good work life balance and prioritise t</w:t>
      </w:r>
      <w:r w:rsidR="00616635" w:rsidRPr="00ED289C">
        <w:rPr>
          <w:rFonts w:ascii="Times New Roman" w:hAnsi="Times New Roman" w:cs="Times New Roman"/>
          <w:sz w:val="24"/>
          <w:szCs w:val="24"/>
        </w:rPr>
        <w:t xml:space="preserve">hings other than sleep. </w:t>
      </w:r>
    </w:p>
    <w:p w14:paraId="1AC5430C" w14:textId="4AF74B5A" w:rsidR="00616635" w:rsidRPr="00ED289C" w:rsidRDefault="00616635" w:rsidP="00E6298B">
      <w:pPr>
        <w:ind w:right="107"/>
        <w:jc w:val="both"/>
        <w:rPr>
          <w:rFonts w:ascii="Times New Roman" w:hAnsi="Times New Roman" w:cs="Times New Roman"/>
          <w:sz w:val="24"/>
          <w:szCs w:val="24"/>
        </w:rPr>
      </w:pPr>
      <w:r w:rsidRPr="00ED289C">
        <w:rPr>
          <w:rFonts w:ascii="Times New Roman" w:hAnsi="Times New Roman" w:cs="Times New Roman"/>
          <w:sz w:val="24"/>
          <w:szCs w:val="24"/>
        </w:rPr>
        <w:t xml:space="preserve">I established that getting exercise and meeting up with friends was actually a more beneficial way of unwinding from stress than sleep had been. I soon realised that it was important to stimulate my brain outside of work, not just inside it. </w:t>
      </w:r>
    </w:p>
    <w:p w14:paraId="16AAF014" w14:textId="77777777" w:rsidR="00B77C13" w:rsidRPr="00ED289C" w:rsidRDefault="00B77C13" w:rsidP="00E6298B">
      <w:pPr>
        <w:ind w:right="107"/>
        <w:jc w:val="both"/>
        <w:rPr>
          <w:rFonts w:ascii="Times New Roman" w:hAnsi="Times New Roman" w:cs="Times New Roman"/>
          <w:sz w:val="24"/>
          <w:szCs w:val="24"/>
        </w:rPr>
      </w:pPr>
    </w:p>
    <w:p w14:paraId="11D7626A" w14:textId="77777777" w:rsidR="00011723" w:rsidRPr="00ED289C" w:rsidRDefault="00011723" w:rsidP="00E6298B">
      <w:pPr>
        <w:ind w:right="107"/>
        <w:jc w:val="both"/>
        <w:rPr>
          <w:rFonts w:ascii="Times New Roman" w:hAnsi="Times New Roman" w:cs="Times New Roman"/>
          <w:sz w:val="24"/>
          <w:szCs w:val="24"/>
        </w:rPr>
      </w:pPr>
    </w:p>
    <w:p w14:paraId="42764122" w14:textId="0AC654C0" w:rsidR="004C2207" w:rsidRPr="00ED289C" w:rsidRDefault="004C2207" w:rsidP="00E6298B">
      <w:pPr>
        <w:ind w:right="107"/>
        <w:jc w:val="both"/>
        <w:rPr>
          <w:rFonts w:ascii="Times New Roman" w:hAnsi="Times New Roman" w:cs="Times New Roman"/>
          <w:sz w:val="24"/>
          <w:szCs w:val="24"/>
        </w:rPr>
      </w:pPr>
    </w:p>
    <w:p w14:paraId="75AE06AA" w14:textId="7918EA04" w:rsidR="004C2207" w:rsidRPr="00ED289C" w:rsidRDefault="003A23FE" w:rsidP="00E6298B">
      <w:pPr>
        <w:ind w:right="107"/>
        <w:jc w:val="both"/>
        <w:rPr>
          <w:rFonts w:ascii="Times New Roman" w:hAnsi="Times New Roman" w:cs="Times New Roman"/>
          <w:sz w:val="24"/>
          <w:szCs w:val="24"/>
        </w:rPr>
      </w:pPr>
      <w:r w:rsidRPr="00ED289C">
        <w:rPr>
          <w:rFonts w:ascii="Times New Roman" w:hAnsi="Times New Roman" w:cs="Times New Roman"/>
          <w:sz w:val="24"/>
          <w:szCs w:val="24"/>
        </w:rPr>
        <w:t xml:space="preserve">To summarise, being a police officer is a demanding and high pressure career and can be considered overwhelming, particularly when new in service and trying to keep up with that pressure. I have developed coping strategies in my first six months that have helped to minimise that stress. This principally has involved keeping on top of my workload and having a good work life balance. I will continue to develop strategies and implement those that I have already found. </w:t>
      </w:r>
    </w:p>
    <w:p w14:paraId="13F53586" w14:textId="6DDEF636" w:rsidR="008228DE" w:rsidRDefault="008228DE" w:rsidP="00E6298B">
      <w:pPr>
        <w:ind w:right="107"/>
        <w:jc w:val="both"/>
        <w:rPr>
          <w:rFonts w:ascii="Bahnschrift Light" w:hAnsi="Bahnschrift Light"/>
          <w:sz w:val="24"/>
          <w:szCs w:val="24"/>
        </w:rPr>
      </w:pPr>
    </w:p>
    <w:p w14:paraId="1D985753" w14:textId="3BF61654" w:rsidR="00AC6574" w:rsidRDefault="00AC6574" w:rsidP="00E6298B">
      <w:pPr>
        <w:ind w:right="107"/>
        <w:jc w:val="both"/>
        <w:rPr>
          <w:rFonts w:ascii="Bahnschrift Light" w:hAnsi="Bahnschrift Light"/>
          <w:sz w:val="24"/>
          <w:szCs w:val="24"/>
        </w:rPr>
      </w:pPr>
    </w:p>
    <w:p w14:paraId="6AC355B3" w14:textId="285A427A" w:rsidR="00AC6574" w:rsidRDefault="00B13C25" w:rsidP="00E6298B">
      <w:pPr>
        <w:ind w:right="107"/>
        <w:jc w:val="both"/>
        <w:rPr>
          <w:rFonts w:ascii="Bahnschrift Light" w:hAnsi="Bahnschrift Light"/>
          <w:sz w:val="24"/>
          <w:szCs w:val="24"/>
        </w:rPr>
      </w:pPr>
      <w:r>
        <w:rPr>
          <w:rFonts w:ascii="Bahnschrift Light" w:hAnsi="Bahnschrift Light"/>
          <w:sz w:val="24"/>
          <w:szCs w:val="24"/>
        </w:rPr>
        <w:t xml:space="preserve">Words 1381 </w:t>
      </w:r>
    </w:p>
    <w:p w14:paraId="29B514AB" w14:textId="77777777" w:rsidR="00B13C25" w:rsidRDefault="00B13C25" w:rsidP="00E6298B">
      <w:pPr>
        <w:ind w:right="107"/>
        <w:jc w:val="both"/>
        <w:rPr>
          <w:rFonts w:ascii="Bahnschrift Light" w:hAnsi="Bahnschrift Light"/>
          <w:sz w:val="24"/>
          <w:szCs w:val="24"/>
        </w:rPr>
      </w:pPr>
    </w:p>
    <w:p w14:paraId="67733B97" w14:textId="65FF26F7" w:rsidR="00AC6574" w:rsidRDefault="00AC6574" w:rsidP="00E6298B">
      <w:pPr>
        <w:ind w:right="107"/>
        <w:jc w:val="both"/>
        <w:rPr>
          <w:rFonts w:ascii="Bahnschrift Light" w:hAnsi="Bahnschrift Light"/>
          <w:b/>
          <w:sz w:val="24"/>
          <w:szCs w:val="24"/>
        </w:rPr>
      </w:pPr>
      <w:r w:rsidRPr="00AC6574">
        <w:rPr>
          <w:rFonts w:ascii="Bahnschrift Light" w:hAnsi="Bahnschrift Light"/>
          <w:b/>
          <w:sz w:val="24"/>
          <w:szCs w:val="24"/>
        </w:rPr>
        <w:t>BIBLIOGRAPHY FOR TAST 1</w:t>
      </w:r>
    </w:p>
    <w:p w14:paraId="0886C473" w14:textId="77777777" w:rsidR="00AC6574" w:rsidRPr="00AC6574" w:rsidRDefault="00AC6574" w:rsidP="00E6298B">
      <w:pPr>
        <w:ind w:right="107"/>
        <w:jc w:val="both"/>
        <w:rPr>
          <w:rFonts w:ascii="Bahnschrift Light" w:hAnsi="Bahnschrift Light"/>
          <w:b/>
          <w:sz w:val="24"/>
          <w:szCs w:val="24"/>
        </w:rPr>
      </w:pPr>
    </w:p>
    <w:p w14:paraId="493C87DB" w14:textId="2EB3DE08" w:rsidR="00AC6574" w:rsidRPr="00B13C25" w:rsidRDefault="00AC6574" w:rsidP="00AC6574">
      <w:pPr>
        <w:pStyle w:val="ListParagraph"/>
        <w:numPr>
          <w:ilvl w:val="0"/>
          <w:numId w:val="16"/>
        </w:numPr>
        <w:ind w:right="107"/>
        <w:rPr>
          <w:rFonts w:ascii="Times New Roman" w:hAnsi="Times New Roman" w:cs="Times New Roman"/>
          <w:color w:val="333333"/>
          <w:sz w:val="24"/>
          <w:szCs w:val="24"/>
          <w:shd w:val="clear" w:color="auto" w:fill="F7FBFE"/>
        </w:rPr>
      </w:pPr>
      <w:r w:rsidRPr="00B13C25">
        <w:rPr>
          <w:rFonts w:ascii="Times New Roman" w:hAnsi="Times New Roman" w:cs="Times New Roman"/>
          <w:sz w:val="24"/>
          <w:szCs w:val="24"/>
        </w:rPr>
        <w:t>Hoggett J, Redford P, Toher D, White P (2014) Challenge and change: police identity, morale and goodwill in an age of austerity. UWE, Bristol, page 5, page 35</w:t>
      </w:r>
    </w:p>
    <w:p w14:paraId="65749F2A" w14:textId="2866DEE4" w:rsidR="00AC6574" w:rsidRPr="00B13C25" w:rsidRDefault="00AC6574" w:rsidP="00AC6574">
      <w:pPr>
        <w:ind w:right="107"/>
        <w:rPr>
          <w:rFonts w:ascii="Times New Roman" w:hAnsi="Times New Roman" w:cs="Times New Roman"/>
          <w:color w:val="333333"/>
          <w:sz w:val="24"/>
          <w:szCs w:val="24"/>
          <w:shd w:val="clear" w:color="auto" w:fill="F7FBFE"/>
        </w:rPr>
      </w:pPr>
    </w:p>
    <w:p w14:paraId="409309F8" w14:textId="22EF0F4B" w:rsidR="00AC6574" w:rsidRPr="00B13C25" w:rsidRDefault="00AC6574" w:rsidP="00AC6574">
      <w:pPr>
        <w:pStyle w:val="ListParagraph"/>
        <w:numPr>
          <w:ilvl w:val="0"/>
          <w:numId w:val="16"/>
        </w:numPr>
        <w:ind w:right="107"/>
        <w:rPr>
          <w:rFonts w:ascii="Times New Roman" w:hAnsi="Times New Roman" w:cs="Times New Roman"/>
          <w:color w:val="333333"/>
          <w:sz w:val="24"/>
          <w:szCs w:val="24"/>
          <w:shd w:val="clear" w:color="auto" w:fill="F7FBFE"/>
        </w:rPr>
      </w:pPr>
      <w:r w:rsidRPr="00B13C25">
        <w:rPr>
          <w:rFonts w:ascii="Times New Roman" w:hAnsi="Times New Roman" w:cs="Times New Roman"/>
          <w:sz w:val="24"/>
          <w:szCs w:val="24"/>
        </w:rPr>
        <w:t xml:space="preserve">Beatriz Talavera-Velasco, Lourdes Luceno-Moreno, Jesus Martin Garcia, Daniel Vaqquez-Estevez, </w:t>
      </w:r>
      <w:r w:rsidRPr="00B13C25">
        <w:rPr>
          <w:rFonts w:ascii="Times New Roman" w:hAnsi="Times New Roman" w:cs="Times New Roman"/>
          <w:i/>
          <w:sz w:val="24"/>
          <w:szCs w:val="24"/>
        </w:rPr>
        <w:t xml:space="preserve">‘DECORE 21: Assessment of occupational stress in police. Confirmatory factor analysis of the original model’, </w:t>
      </w:r>
      <w:r w:rsidRPr="00B13C25">
        <w:rPr>
          <w:rFonts w:ascii="Times New Roman" w:hAnsi="Times New Roman" w:cs="Times New Roman"/>
          <w:sz w:val="24"/>
          <w:szCs w:val="24"/>
        </w:rPr>
        <w:t>(2018), PloS ONE 13(1)</w:t>
      </w:r>
    </w:p>
    <w:p w14:paraId="3DD51BF7" w14:textId="41C47C11" w:rsidR="00AC6574" w:rsidRPr="00B13C25" w:rsidRDefault="00AC6574" w:rsidP="00B13C25">
      <w:pPr>
        <w:ind w:right="107"/>
        <w:rPr>
          <w:rFonts w:ascii="Times New Roman" w:hAnsi="Times New Roman" w:cs="Times New Roman"/>
          <w:color w:val="333333"/>
          <w:sz w:val="24"/>
          <w:szCs w:val="24"/>
          <w:shd w:val="clear" w:color="auto" w:fill="F7FBFE"/>
        </w:rPr>
      </w:pPr>
    </w:p>
    <w:p w14:paraId="289A8369" w14:textId="1CCB7F2B" w:rsidR="00AC6574" w:rsidRPr="00B13C25" w:rsidRDefault="00AC6574" w:rsidP="00AC6574">
      <w:pPr>
        <w:pStyle w:val="ListParagraph"/>
        <w:numPr>
          <w:ilvl w:val="0"/>
          <w:numId w:val="16"/>
        </w:numPr>
        <w:ind w:right="107"/>
        <w:rPr>
          <w:rFonts w:ascii="Times New Roman" w:hAnsi="Times New Roman" w:cs="Times New Roman"/>
          <w:color w:val="333333"/>
          <w:sz w:val="24"/>
          <w:szCs w:val="24"/>
          <w:shd w:val="clear" w:color="auto" w:fill="F7FBFE"/>
        </w:rPr>
      </w:pPr>
      <w:r w:rsidRPr="00B13C25">
        <w:rPr>
          <w:rFonts w:ascii="Times New Roman" w:hAnsi="Times New Roman" w:cs="Times New Roman"/>
          <w:color w:val="auto"/>
          <w:sz w:val="24"/>
          <w:szCs w:val="24"/>
        </w:rPr>
        <w:t>Hill, E.J., Hawkins, A.J., Ferris, M. and Weitzman, M., (2001), "Finding an extra day, a week: the positive influence of perceived job flexibility on work and family life balance", Family Relations, Vol. 50 no. 1, pp. 49-58.</w:t>
      </w:r>
    </w:p>
    <w:p w14:paraId="020F8AEB" w14:textId="77777777" w:rsidR="00B13C25" w:rsidRPr="00B13C25" w:rsidRDefault="00B13C25" w:rsidP="00B13C25">
      <w:pPr>
        <w:pStyle w:val="ListParagraph"/>
        <w:rPr>
          <w:rFonts w:ascii="Times New Roman" w:hAnsi="Times New Roman" w:cs="Times New Roman"/>
          <w:color w:val="333333"/>
          <w:sz w:val="24"/>
          <w:szCs w:val="24"/>
          <w:shd w:val="clear" w:color="auto" w:fill="F7FBFE"/>
        </w:rPr>
      </w:pPr>
    </w:p>
    <w:p w14:paraId="661967C6" w14:textId="77777777" w:rsidR="00B13C25" w:rsidRPr="00B13C25" w:rsidRDefault="00B13C25" w:rsidP="00B13C25">
      <w:pPr>
        <w:numPr>
          <w:ilvl w:val="0"/>
          <w:numId w:val="16"/>
        </w:numPr>
        <w:ind w:right="107"/>
        <w:contextualSpacing/>
        <w:rPr>
          <w:rFonts w:ascii="Times New Roman" w:hAnsi="Times New Roman" w:cs="Times New Roman"/>
          <w:bCs/>
          <w:sz w:val="24"/>
          <w:szCs w:val="24"/>
        </w:rPr>
      </w:pPr>
      <w:r w:rsidRPr="00B13C25">
        <w:rPr>
          <w:rFonts w:ascii="Times New Roman" w:hAnsi="Times New Roman" w:cs="Times New Roman"/>
          <w:b/>
          <w:bCs/>
          <w:sz w:val="24"/>
          <w:szCs w:val="24"/>
        </w:rPr>
        <w:t xml:space="preserve">Borton (1970) - </w:t>
      </w:r>
      <w:r w:rsidRPr="00B13C25">
        <w:rPr>
          <w:rFonts w:ascii="Times New Roman" w:hAnsi="Times New Roman" w:cs="Times New Roman"/>
          <w:bCs/>
          <w:sz w:val="24"/>
          <w:szCs w:val="24"/>
        </w:rPr>
        <w:t>BORTON, T., 1970. Reach, Touch and Teach. London: Hodder Arnold cited in M. JASPER, 2003. Beginning Reflective Practice (Foundations in Nursing and Health Care). Cheltenham: Nelson Thomas LTD</w:t>
      </w:r>
    </w:p>
    <w:p w14:paraId="77AF0F30" w14:textId="77777777" w:rsidR="00B13C25" w:rsidRPr="00B13C25" w:rsidRDefault="00B13C25" w:rsidP="00B13C25">
      <w:pPr>
        <w:ind w:right="107"/>
        <w:rPr>
          <w:rFonts w:ascii="Times New Roman" w:hAnsi="Times New Roman" w:cs="Times New Roman"/>
          <w:bCs/>
          <w:sz w:val="24"/>
          <w:szCs w:val="24"/>
        </w:rPr>
      </w:pPr>
    </w:p>
    <w:p w14:paraId="45DA66BE" w14:textId="6A64BE60" w:rsidR="00B13C25" w:rsidRPr="00B13C25" w:rsidRDefault="00B13C25" w:rsidP="00B13C25">
      <w:pPr>
        <w:numPr>
          <w:ilvl w:val="0"/>
          <w:numId w:val="16"/>
        </w:numPr>
        <w:ind w:right="107"/>
        <w:contextualSpacing/>
        <w:rPr>
          <w:rFonts w:ascii="Times New Roman" w:hAnsi="Times New Roman" w:cs="Times New Roman"/>
          <w:bCs/>
          <w:sz w:val="24"/>
          <w:szCs w:val="24"/>
        </w:rPr>
      </w:pPr>
      <w:r w:rsidRPr="00B13C25">
        <w:rPr>
          <w:rFonts w:ascii="Times New Roman" w:hAnsi="Times New Roman" w:cs="Times New Roman"/>
          <w:b/>
          <w:bCs/>
          <w:sz w:val="24"/>
          <w:szCs w:val="24"/>
        </w:rPr>
        <w:t>Driscoll’s adaptation (2000)</w:t>
      </w:r>
      <w:r w:rsidRPr="00B13C25">
        <w:rPr>
          <w:rFonts w:ascii="Times New Roman" w:hAnsi="Times New Roman" w:cs="Times New Roman"/>
          <w:bCs/>
          <w:sz w:val="24"/>
          <w:szCs w:val="24"/>
        </w:rPr>
        <w:t xml:space="preserve"> - Driscoll J (2000) Practising clinical supervision. Edinburgh: Balliere Tindall</w:t>
      </w:r>
    </w:p>
    <w:p w14:paraId="7339295F" w14:textId="77777777" w:rsidR="00B13C25" w:rsidRPr="00B13C25" w:rsidRDefault="00B13C25" w:rsidP="00B13C25">
      <w:pPr>
        <w:pStyle w:val="ListParagraph"/>
        <w:rPr>
          <w:rFonts w:ascii="Times New Roman" w:hAnsi="Times New Roman" w:cs="Times New Roman"/>
          <w:bCs/>
          <w:sz w:val="24"/>
          <w:szCs w:val="24"/>
        </w:rPr>
      </w:pPr>
    </w:p>
    <w:p w14:paraId="060B612D" w14:textId="77777777" w:rsidR="00B13C25" w:rsidRPr="00B13C25" w:rsidRDefault="00B13C25" w:rsidP="00B13C25">
      <w:pPr>
        <w:numPr>
          <w:ilvl w:val="0"/>
          <w:numId w:val="16"/>
        </w:numPr>
        <w:ind w:right="107"/>
        <w:contextualSpacing/>
        <w:rPr>
          <w:rFonts w:ascii="Times New Roman" w:hAnsi="Times New Roman" w:cs="Times New Roman"/>
          <w:b/>
          <w:bCs/>
          <w:sz w:val="24"/>
          <w:szCs w:val="24"/>
        </w:rPr>
      </w:pPr>
      <w:r w:rsidRPr="00B13C25">
        <w:rPr>
          <w:rFonts w:ascii="Times New Roman" w:hAnsi="Times New Roman" w:cs="Times New Roman"/>
          <w:b/>
          <w:bCs/>
          <w:sz w:val="24"/>
          <w:szCs w:val="24"/>
        </w:rPr>
        <w:t xml:space="preserve">Gibbs (1988) - </w:t>
      </w:r>
      <w:r w:rsidRPr="00B13C25">
        <w:rPr>
          <w:rFonts w:ascii="Times New Roman" w:hAnsi="Times New Roman" w:cs="Times New Roman"/>
          <w:bCs/>
          <w:sz w:val="24"/>
          <w:szCs w:val="24"/>
        </w:rPr>
        <w:t>Gibbs G (1988) Learning by Doing: A guide to teaching and learning methods. Further Education Unit. Oxford Polytechnic: Oxford.</w:t>
      </w:r>
    </w:p>
    <w:p w14:paraId="35E8663B" w14:textId="77777777" w:rsidR="00B13C25" w:rsidRPr="00B13C25" w:rsidRDefault="00B13C25" w:rsidP="00B13C25">
      <w:pPr>
        <w:ind w:left="720" w:right="107"/>
        <w:contextualSpacing/>
        <w:rPr>
          <w:rFonts w:ascii="Times New Roman" w:hAnsi="Times New Roman" w:cs="Times New Roman"/>
          <w:bCs/>
          <w:sz w:val="24"/>
          <w:szCs w:val="24"/>
        </w:rPr>
      </w:pPr>
    </w:p>
    <w:p w14:paraId="09B2C0D4" w14:textId="5FB3C4F4" w:rsidR="00AC6574" w:rsidRDefault="00AC6574" w:rsidP="00E6298B">
      <w:pPr>
        <w:ind w:right="107"/>
        <w:jc w:val="both"/>
        <w:rPr>
          <w:sz w:val="24"/>
          <w:szCs w:val="24"/>
        </w:rPr>
      </w:pPr>
    </w:p>
    <w:p w14:paraId="0E97C080" w14:textId="77777777" w:rsidR="00AC6574" w:rsidRPr="00AC6574" w:rsidRDefault="00AC6574" w:rsidP="00E6298B">
      <w:pPr>
        <w:ind w:right="107"/>
        <w:jc w:val="both"/>
        <w:rPr>
          <w:sz w:val="24"/>
          <w:szCs w:val="24"/>
        </w:rPr>
      </w:pPr>
    </w:p>
    <w:p w14:paraId="02B787A1" w14:textId="7A58512D" w:rsidR="00D637F1" w:rsidRDefault="00D637F1" w:rsidP="00E6298B">
      <w:pPr>
        <w:ind w:right="107"/>
        <w:jc w:val="both"/>
        <w:rPr>
          <w:rFonts w:ascii="Bahnschrift Light" w:hAnsi="Bahnschrift Light"/>
          <w:sz w:val="24"/>
          <w:szCs w:val="24"/>
        </w:rPr>
      </w:pPr>
    </w:p>
    <w:p w14:paraId="64A02A87" w14:textId="5BC7E25B" w:rsidR="004C1827" w:rsidRDefault="004C1827" w:rsidP="004C1827">
      <w:pPr>
        <w:ind w:right="107"/>
        <w:jc w:val="both"/>
        <w:rPr>
          <w:rFonts w:ascii="Bahnschrift Light" w:hAnsi="Bahnschrift Light"/>
          <w:sz w:val="24"/>
          <w:szCs w:val="24"/>
        </w:rPr>
      </w:pPr>
    </w:p>
    <w:p w14:paraId="22AF845C" w14:textId="77777777" w:rsidR="004C1827" w:rsidRPr="004C1827" w:rsidRDefault="004C1827" w:rsidP="004C1827">
      <w:pPr>
        <w:pStyle w:val="ListParagraph"/>
        <w:rPr>
          <w:rFonts w:ascii="Bahnschrift Light" w:hAnsi="Bahnschrift Light"/>
          <w:sz w:val="24"/>
          <w:szCs w:val="24"/>
        </w:rPr>
      </w:pPr>
    </w:p>
    <w:p w14:paraId="4C79071C" w14:textId="77777777" w:rsidR="004C1827" w:rsidRPr="004C1827" w:rsidRDefault="004C1827" w:rsidP="004C1827">
      <w:pPr>
        <w:pStyle w:val="ListParagraph"/>
        <w:ind w:left="1080" w:right="107"/>
        <w:jc w:val="both"/>
        <w:rPr>
          <w:rFonts w:ascii="Bahnschrift Light" w:hAnsi="Bahnschrift Light"/>
          <w:sz w:val="24"/>
          <w:szCs w:val="24"/>
        </w:rPr>
      </w:pPr>
    </w:p>
    <w:p w14:paraId="094BE7BE" w14:textId="25F2148D" w:rsidR="00D637F1" w:rsidRDefault="00D637F1" w:rsidP="00E6298B">
      <w:pPr>
        <w:ind w:right="107"/>
        <w:jc w:val="both"/>
        <w:rPr>
          <w:rFonts w:ascii="Bahnschrift Light" w:hAnsi="Bahnschrift Light"/>
          <w:sz w:val="24"/>
          <w:szCs w:val="24"/>
        </w:rPr>
      </w:pPr>
    </w:p>
    <w:p w14:paraId="530B1C12" w14:textId="77777777" w:rsidR="00D637F1" w:rsidRDefault="00D637F1" w:rsidP="00E6298B">
      <w:pPr>
        <w:ind w:right="107"/>
        <w:jc w:val="both"/>
        <w:rPr>
          <w:rFonts w:ascii="Bahnschrift Light" w:hAnsi="Bahnschrift Light"/>
          <w:sz w:val="24"/>
          <w:szCs w:val="24"/>
        </w:rPr>
      </w:pPr>
    </w:p>
    <w:p w14:paraId="2D4070EC" w14:textId="77777777" w:rsidR="005A6AC8" w:rsidRPr="001A2463" w:rsidRDefault="005A6AC8" w:rsidP="00E6298B">
      <w:pPr>
        <w:ind w:right="107"/>
        <w:jc w:val="both"/>
        <w:rPr>
          <w:rFonts w:ascii="Bahnschrift Light" w:hAnsi="Bahnschrift Light"/>
          <w:sz w:val="24"/>
          <w:szCs w:val="24"/>
        </w:rPr>
      </w:pPr>
    </w:p>
    <w:p w14:paraId="4775A959" w14:textId="0876964E" w:rsidR="00592BAD" w:rsidRDefault="00592BAD" w:rsidP="00E6298B">
      <w:pPr>
        <w:ind w:right="107"/>
        <w:jc w:val="both"/>
        <w:rPr>
          <w:sz w:val="24"/>
          <w:szCs w:val="24"/>
        </w:rPr>
      </w:pPr>
    </w:p>
    <w:p w14:paraId="4870D7D9" w14:textId="063BC470" w:rsidR="00592BAD" w:rsidRDefault="00592BAD"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1399B7A2" w14:textId="7CF331CD" w:rsidR="00462919" w:rsidRDefault="00462919" w:rsidP="00E6298B">
      <w:pPr>
        <w:ind w:right="107"/>
        <w:jc w:val="both"/>
        <w:rPr>
          <w:sz w:val="24"/>
          <w:szCs w:val="24"/>
        </w:rPr>
      </w:pPr>
    </w:p>
    <w:p w14:paraId="18CA78CA" w14:textId="77777777" w:rsidR="00462919" w:rsidRPr="00270EEB" w:rsidRDefault="00462919"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DA026A">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73"/>
              <w:rPr>
                <w:sz w:val="24"/>
                <w:szCs w:val="24"/>
              </w:rPr>
            </w:pPr>
          </w:p>
          <w:p w14:paraId="074C6BF3" w14:textId="37DEFC58" w:rsidR="003B2A14" w:rsidRPr="00270EEB" w:rsidRDefault="28A9B94D" w:rsidP="28A9B94D">
            <w:pPr>
              <w:ind w:right="73"/>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73"/>
              <w:rPr>
                <w:sz w:val="24"/>
                <w:szCs w:val="24"/>
              </w:rPr>
            </w:pPr>
          </w:p>
          <w:p w14:paraId="3EE44597" w14:textId="18F3A413" w:rsidR="003B2A14" w:rsidRDefault="28A9B94D" w:rsidP="28A9B94D">
            <w:pPr>
              <w:ind w:right="73"/>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73"/>
              <w:jc w:val="both"/>
              <w:rPr>
                <w:sz w:val="24"/>
                <w:szCs w:val="24"/>
              </w:rPr>
            </w:pPr>
          </w:p>
          <w:p w14:paraId="1ECD97C7" w14:textId="5BE573F6" w:rsidR="003B2A14" w:rsidRDefault="28A9B94D" w:rsidP="28A9B94D">
            <w:pPr>
              <w:ind w:right="73"/>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73"/>
              <w:jc w:val="both"/>
              <w:rPr>
                <w:sz w:val="24"/>
                <w:szCs w:val="24"/>
              </w:rPr>
            </w:pPr>
          </w:p>
          <w:p w14:paraId="6C607ECB" w14:textId="77777777" w:rsidR="003B2A14" w:rsidRPr="00270EEB" w:rsidRDefault="003B2A14" w:rsidP="00E6298B">
            <w:pPr>
              <w:ind w:right="73"/>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73"/>
              <w:jc w:val="both"/>
              <w:rPr>
                <w:sz w:val="24"/>
                <w:szCs w:val="24"/>
              </w:rPr>
            </w:pPr>
          </w:p>
          <w:p w14:paraId="40D33DEC" w14:textId="77777777" w:rsidR="003B2A14" w:rsidRPr="00270EEB" w:rsidRDefault="003B2A14" w:rsidP="00E6298B">
            <w:pPr>
              <w:ind w:right="73"/>
              <w:jc w:val="both"/>
              <w:rPr>
                <w:sz w:val="24"/>
                <w:szCs w:val="24"/>
              </w:rPr>
            </w:pPr>
          </w:p>
          <w:p w14:paraId="02FB5304" w14:textId="7BF24312" w:rsidR="003B2A14" w:rsidRPr="00270EEB" w:rsidRDefault="28A9B94D" w:rsidP="28A9B94D">
            <w:pPr>
              <w:ind w:right="73"/>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1A730B74" w14:textId="3AF969C2" w:rsidR="008B28E7" w:rsidRDefault="008B28E7" w:rsidP="00E6298B">
      <w:pPr>
        <w:ind w:right="107"/>
        <w:jc w:val="both"/>
        <w:rPr>
          <w:sz w:val="24"/>
          <w:szCs w:val="24"/>
        </w:rPr>
      </w:pPr>
    </w:p>
    <w:p w14:paraId="0D5B136B" w14:textId="4F9CA4BC" w:rsidR="00C372B6" w:rsidRPr="00360D8C" w:rsidRDefault="00C372B6"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During my first few weeks as a student constable, my tutor and I received a G1 grade</w:t>
      </w:r>
      <w:r w:rsidR="008D7CC1" w:rsidRPr="00360D8C">
        <w:rPr>
          <w:rFonts w:ascii="Times New Roman" w:hAnsi="Times New Roman" w:cs="Times New Roman"/>
          <w:sz w:val="24"/>
          <w:szCs w:val="24"/>
        </w:rPr>
        <w:t>d concern call in the late evening regarding</w:t>
      </w:r>
      <w:r w:rsidRPr="00360D8C">
        <w:rPr>
          <w:rFonts w:ascii="Times New Roman" w:hAnsi="Times New Roman" w:cs="Times New Roman"/>
          <w:sz w:val="24"/>
          <w:szCs w:val="24"/>
        </w:rPr>
        <w:t xml:space="preserve"> a suicidal male that had disappeared</w:t>
      </w:r>
      <w:r w:rsidR="00007D27" w:rsidRPr="00360D8C">
        <w:rPr>
          <w:rFonts w:ascii="Times New Roman" w:hAnsi="Times New Roman" w:cs="Times New Roman"/>
          <w:sz w:val="24"/>
          <w:szCs w:val="24"/>
        </w:rPr>
        <w:t xml:space="preserve"> from a </w:t>
      </w:r>
      <w:r w:rsidR="007F13D1" w:rsidRPr="00360D8C">
        <w:rPr>
          <w:rFonts w:ascii="Times New Roman" w:hAnsi="Times New Roman" w:cs="Times New Roman"/>
          <w:sz w:val="24"/>
          <w:szCs w:val="24"/>
        </w:rPr>
        <w:t>meal with his partner</w:t>
      </w:r>
      <w:r w:rsidRPr="00360D8C">
        <w:rPr>
          <w:rFonts w:ascii="Times New Roman" w:hAnsi="Times New Roman" w:cs="Times New Roman"/>
          <w:sz w:val="24"/>
          <w:szCs w:val="24"/>
        </w:rPr>
        <w:t xml:space="preserve">. Another </w:t>
      </w:r>
      <w:r w:rsidR="007F13D1" w:rsidRPr="00360D8C">
        <w:rPr>
          <w:rFonts w:ascii="Times New Roman" w:hAnsi="Times New Roman" w:cs="Times New Roman"/>
          <w:sz w:val="24"/>
          <w:szCs w:val="24"/>
        </w:rPr>
        <w:t>officer</w:t>
      </w:r>
      <w:r w:rsidRPr="00360D8C">
        <w:rPr>
          <w:rFonts w:ascii="Times New Roman" w:hAnsi="Times New Roman" w:cs="Times New Roman"/>
          <w:sz w:val="24"/>
          <w:szCs w:val="24"/>
        </w:rPr>
        <w:t xml:space="preserve"> found the male a few minutes later</w:t>
      </w:r>
      <w:r w:rsidR="0021778D" w:rsidRPr="00360D8C">
        <w:rPr>
          <w:rFonts w:ascii="Times New Roman" w:hAnsi="Times New Roman" w:cs="Times New Roman"/>
          <w:sz w:val="24"/>
          <w:szCs w:val="24"/>
        </w:rPr>
        <w:t>,</w:t>
      </w:r>
      <w:r w:rsidRPr="00360D8C">
        <w:rPr>
          <w:rFonts w:ascii="Times New Roman" w:hAnsi="Times New Roman" w:cs="Times New Roman"/>
          <w:sz w:val="24"/>
          <w:szCs w:val="24"/>
        </w:rPr>
        <w:t xml:space="preserve"> intoxicated and incapable, laying on the pavement floor of a high street.</w:t>
      </w:r>
    </w:p>
    <w:p w14:paraId="13C6196A" w14:textId="77777777" w:rsidR="00C372B6" w:rsidRPr="00360D8C" w:rsidRDefault="00C372B6" w:rsidP="00E6298B">
      <w:pPr>
        <w:ind w:right="107"/>
        <w:jc w:val="both"/>
        <w:rPr>
          <w:rFonts w:ascii="Times New Roman" w:hAnsi="Times New Roman" w:cs="Times New Roman"/>
          <w:sz w:val="24"/>
          <w:szCs w:val="24"/>
        </w:rPr>
      </w:pPr>
    </w:p>
    <w:p w14:paraId="22EB0E1B" w14:textId="7731C377" w:rsidR="00C372B6" w:rsidRPr="00360D8C" w:rsidRDefault="00C372B6"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My tutor and I arrived at the scene and it was clear from the male’s slurred words, his behaviour and his bloodshot eyes that he was under the influence of </w:t>
      </w:r>
      <w:r w:rsidR="00D26CB0" w:rsidRPr="00360D8C">
        <w:rPr>
          <w:rFonts w:ascii="Times New Roman" w:hAnsi="Times New Roman" w:cs="Times New Roman"/>
          <w:sz w:val="24"/>
          <w:szCs w:val="24"/>
        </w:rPr>
        <w:t>some substance</w:t>
      </w:r>
      <w:r w:rsidRPr="00360D8C">
        <w:rPr>
          <w:rFonts w:ascii="Times New Roman" w:hAnsi="Times New Roman" w:cs="Times New Roman"/>
          <w:sz w:val="24"/>
          <w:szCs w:val="24"/>
        </w:rPr>
        <w:t xml:space="preserve">. </w:t>
      </w:r>
    </w:p>
    <w:p w14:paraId="26E0B834" w14:textId="14C2BED9" w:rsidR="0007095F" w:rsidRPr="00360D8C" w:rsidRDefault="00C372B6"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I spoke with the male who </w:t>
      </w:r>
      <w:r w:rsidR="00CB463F" w:rsidRPr="00360D8C">
        <w:rPr>
          <w:rFonts w:ascii="Times New Roman" w:hAnsi="Times New Roman" w:cs="Times New Roman"/>
          <w:sz w:val="24"/>
          <w:szCs w:val="24"/>
        </w:rPr>
        <w:t>informed officer’s present</w:t>
      </w:r>
      <w:r w:rsidRPr="00360D8C">
        <w:rPr>
          <w:rFonts w:ascii="Times New Roman" w:hAnsi="Times New Roman" w:cs="Times New Roman"/>
          <w:sz w:val="24"/>
          <w:szCs w:val="24"/>
        </w:rPr>
        <w:t xml:space="preserve"> that he had taken a number of drugs as he was feeling suicidal and wanted to forget about everything. </w:t>
      </w:r>
    </w:p>
    <w:p w14:paraId="64E00A1E" w14:textId="77777777" w:rsidR="0007095F" w:rsidRPr="00360D8C" w:rsidRDefault="0007095F" w:rsidP="00E6298B">
      <w:pPr>
        <w:ind w:right="107"/>
        <w:jc w:val="both"/>
        <w:rPr>
          <w:rFonts w:ascii="Times New Roman" w:hAnsi="Times New Roman" w:cs="Times New Roman"/>
          <w:sz w:val="24"/>
          <w:szCs w:val="24"/>
        </w:rPr>
      </w:pPr>
    </w:p>
    <w:p w14:paraId="51ED11C0" w14:textId="77777777" w:rsidR="00360D8C" w:rsidRDefault="00C372B6"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It was decided that it would take too long for an ambulance to get to the scene so my tutor and I conveyed the male to the A&amp;E department of the nearest hospital. </w:t>
      </w:r>
    </w:p>
    <w:p w14:paraId="17CA14AE" w14:textId="77777777" w:rsidR="00360D8C" w:rsidRDefault="00360D8C" w:rsidP="00E6298B">
      <w:pPr>
        <w:ind w:right="107"/>
        <w:jc w:val="both"/>
        <w:rPr>
          <w:rFonts w:ascii="Times New Roman" w:hAnsi="Times New Roman" w:cs="Times New Roman"/>
          <w:sz w:val="24"/>
          <w:szCs w:val="24"/>
        </w:rPr>
      </w:pPr>
    </w:p>
    <w:p w14:paraId="2091ABB7" w14:textId="0A35AE3C" w:rsidR="001B579C" w:rsidRDefault="00360D8C"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Gibbs model of refl</w:t>
      </w:r>
      <w:r>
        <w:rPr>
          <w:rFonts w:ascii="Times New Roman" w:hAnsi="Times New Roman" w:cs="Times New Roman"/>
          <w:sz w:val="24"/>
          <w:szCs w:val="24"/>
        </w:rPr>
        <w:t>ection (1988) talks about evaluating</w:t>
      </w:r>
      <w:r w:rsidRPr="00360D8C">
        <w:rPr>
          <w:rFonts w:ascii="Times New Roman" w:hAnsi="Times New Roman" w:cs="Times New Roman"/>
          <w:sz w:val="24"/>
          <w:szCs w:val="24"/>
        </w:rPr>
        <w:t xml:space="preserve"> what you were thinking and feeling during an incident.</w:t>
      </w:r>
      <w:r>
        <w:rPr>
          <w:rFonts w:ascii="Times New Roman" w:hAnsi="Times New Roman" w:cs="Times New Roman"/>
          <w:sz w:val="24"/>
          <w:szCs w:val="24"/>
        </w:rPr>
        <w:t xml:space="preserve"> Reflecting on your thought process allows you to </w:t>
      </w:r>
      <w:r w:rsidR="001B579C">
        <w:rPr>
          <w:rFonts w:ascii="Times New Roman" w:hAnsi="Times New Roman" w:cs="Times New Roman"/>
          <w:sz w:val="24"/>
          <w:szCs w:val="24"/>
        </w:rPr>
        <w:t>later evaluate what was good or bad about the situation and enables you to reflect on what caused you to respond to an incident in the way you did.</w:t>
      </w:r>
    </w:p>
    <w:p w14:paraId="27C282F7" w14:textId="6C90B047" w:rsidR="00C372B6" w:rsidRPr="00360D8C" w:rsidRDefault="001B579C" w:rsidP="00E6298B">
      <w:pPr>
        <w:ind w:right="107"/>
        <w:jc w:val="both"/>
        <w:rPr>
          <w:rFonts w:ascii="Times New Roman" w:hAnsi="Times New Roman" w:cs="Times New Roman"/>
          <w:sz w:val="24"/>
          <w:szCs w:val="24"/>
        </w:rPr>
      </w:pPr>
      <w:r>
        <w:rPr>
          <w:rFonts w:ascii="Times New Roman" w:hAnsi="Times New Roman" w:cs="Times New Roman"/>
          <w:sz w:val="24"/>
          <w:szCs w:val="24"/>
        </w:rPr>
        <w:lastRenderedPageBreak/>
        <w:t xml:space="preserve">At that point, my thought process </w:t>
      </w:r>
      <w:r w:rsidR="0021778D" w:rsidRPr="00360D8C">
        <w:rPr>
          <w:rFonts w:ascii="Times New Roman" w:hAnsi="Times New Roman" w:cs="Times New Roman"/>
          <w:sz w:val="24"/>
          <w:szCs w:val="24"/>
        </w:rPr>
        <w:t>was</w:t>
      </w:r>
      <w:r>
        <w:rPr>
          <w:rFonts w:ascii="Times New Roman" w:hAnsi="Times New Roman" w:cs="Times New Roman"/>
          <w:sz w:val="24"/>
          <w:szCs w:val="24"/>
        </w:rPr>
        <w:t xml:space="preserve"> that it was important to take the male</w:t>
      </w:r>
      <w:r w:rsidR="0021778D" w:rsidRPr="00360D8C">
        <w:rPr>
          <w:rFonts w:ascii="Times New Roman" w:hAnsi="Times New Roman" w:cs="Times New Roman"/>
          <w:sz w:val="24"/>
          <w:szCs w:val="24"/>
        </w:rPr>
        <w:t xml:space="preserve"> to hospital </w:t>
      </w:r>
      <w:r w:rsidR="0007095F" w:rsidRPr="00360D8C">
        <w:rPr>
          <w:rFonts w:ascii="Times New Roman" w:hAnsi="Times New Roman" w:cs="Times New Roman"/>
          <w:sz w:val="24"/>
          <w:szCs w:val="24"/>
        </w:rPr>
        <w:t xml:space="preserve">as soon as possible for two reasons. Firstly, </w:t>
      </w:r>
      <w:r w:rsidR="0021778D" w:rsidRPr="00360D8C">
        <w:rPr>
          <w:rFonts w:ascii="Times New Roman" w:hAnsi="Times New Roman" w:cs="Times New Roman"/>
          <w:sz w:val="24"/>
          <w:szCs w:val="24"/>
        </w:rPr>
        <w:t xml:space="preserve">it was unclear exactly what quantities of drugs he had taken </w:t>
      </w:r>
      <w:r w:rsidR="0007095F" w:rsidRPr="00360D8C">
        <w:rPr>
          <w:rFonts w:ascii="Times New Roman" w:hAnsi="Times New Roman" w:cs="Times New Roman"/>
          <w:sz w:val="24"/>
          <w:szCs w:val="24"/>
        </w:rPr>
        <w:t>and so he could become unresponsive and unconscious at any point. And secondly, I</w:t>
      </w:r>
      <w:r w:rsidR="0021778D" w:rsidRPr="00360D8C">
        <w:rPr>
          <w:rFonts w:ascii="Times New Roman" w:hAnsi="Times New Roman" w:cs="Times New Roman"/>
          <w:sz w:val="24"/>
          <w:szCs w:val="24"/>
        </w:rPr>
        <w:t xml:space="preserve"> was also aware that due to his intoxication he could become aggressive and/ or uncooperative with officers</w:t>
      </w:r>
      <w:r w:rsidR="0007095F" w:rsidRPr="00360D8C">
        <w:rPr>
          <w:rFonts w:ascii="Times New Roman" w:hAnsi="Times New Roman" w:cs="Times New Roman"/>
          <w:sz w:val="24"/>
          <w:szCs w:val="24"/>
        </w:rPr>
        <w:t xml:space="preserve"> at any time which could waste time and worsen his condition</w:t>
      </w:r>
      <w:r w:rsidR="0021778D" w:rsidRPr="00360D8C">
        <w:rPr>
          <w:rFonts w:ascii="Times New Roman" w:hAnsi="Times New Roman" w:cs="Times New Roman"/>
          <w:sz w:val="24"/>
          <w:szCs w:val="24"/>
        </w:rPr>
        <w:t xml:space="preserve">. </w:t>
      </w:r>
    </w:p>
    <w:p w14:paraId="19A7FEE8" w14:textId="6B54CDB5" w:rsidR="00CB463F" w:rsidRDefault="00CB463F"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The male was keen to assist officers at this stage and agreed that going to hospital was the best cause of action. </w:t>
      </w:r>
    </w:p>
    <w:p w14:paraId="2F649463" w14:textId="58B6A92D" w:rsidR="001B579C" w:rsidRDefault="001B579C" w:rsidP="00E6298B">
      <w:pPr>
        <w:ind w:right="107"/>
        <w:jc w:val="both"/>
        <w:rPr>
          <w:rFonts w:ascii="Times New Roman" w:hAnsi="Times New Roman" w:cs="Times New Roman"/>
          <w:sz w:val="24"/>
          <w:szCs w:val="24"/>
        </w:rPr>
      </w:pPr>
    </w:p>
    <w:p w14:paraId="74ECDEE4" w14:textId="4C4A91AA" w:rsidR="00072565" w:rsidRDefault="001B579C" w:rsidP="00E6298B">
      <w:pPr>
        <w:ind w:right="107"/>
        <w:jc w:val="both"/>
        <w:rPr>
          <w:rFonts w:ascii="Times New Roman" w:hAnsi="Times New Roman" w:cs="Times New Roman"/>
          <w:sz w:val="24"/>
          <w:szCs w:val="24"/>
        </w:rPr>
      </w:pPr>
      <w:r>
        <w:rPr>
          <w:rFonts w:ascii="Times New Roman" w:hAnsi="Times New Roman" w:cs="Times New Roman"/>
          <w:sz w:val="24"/>
          <w:szCs w:val="24"/>
        </w:rPr>
        <w:t>As discussed previously, Gibbs model of reflection asks what went well in a situation. I believe that my sitting facing the male in the back of the police vehicle at all times was something that was important and a good idea. It ensured that I kept the male’s best interests at the forefront of the situation</w:t>
      </w:r>
      <w:r w:rsidR="00072565">
        <w:rPr>
          <w:rFonts w:ascii="Times New Roman" w:hAnsi="Times New Roman" w:cs="Times New Roman"/>
          <w:sz w:val="24"/>
          <w:szCs w:val="24"/>
        </w:rPr>
        <w:t xml:space="preserve"> because I sought to ensure his safety and wellbeing while he was in my care</w:t>
      </w:r>
      <w:r>
        <w:rPr>
          <w:rFonts w:ascii="Times New Roman" w:hAnsi="Times New Roman" w:cs="Times New Roman"/>
          <w:sz w:val="24"/>
          <w:szCs w:val="24"/>
        </w:rPr>
        <w:t>.</w:t>
      </w:r>
      <w:r w:rsidR="00072565">
        <w:rPr>
          <w:rFonts w:ascii="Times New Roman" w:hAnsi="Times New Roman" w:cs="Times New Roman"/>
          <w:sz w:val="24"/>
          <w:szCs w:val="24"/>
        </w:rPr>
        <w:t xml:space="preserve"> I was aware that </w:t>
      </w:r>
      <w:r w:rsidR="00072565" w:rsidRPr="00360D8C">
        <w:rPr>
          <w:rFonts w:ascii="Times New Roman" w:hAnsi="Times New Roman" w:cs="Times New Roman"/>
          <w:sz w:val="24"/>
          <w:szCs w:val="24"/>
        </w:rPr>
        <w:t>that I had a duty of care f</w:t>
      </w:r>
      <w:r w:rsidR="00072565">
        <w:rPr>
          <w:rFonts w:ascii="Times New Roman" w:hAnsi="Times New Roman" w:cs="Times New Roman"/>
          <w:sz w:val="24"/>
          <w:szCs w:val="24"/>
        </w:rPr>
        <w:t xml:space="preserve">or the male as a police officer and so wanted to uphold this standard. </w:t>
      </w:r>
      <w:r w:rsidR="00072565" w:rsidRPr="00360D8C">
        <w:rPr>
          <w:rFonts w:ascii="Times New Roman" w:hAnsi="Times New Roman" w:cs="Times New Roman"/>
          <w:sz w:val="24"/>
          <w:szCs w:val="24"/>
        </w:rPr>
        <w:t xml:space="preserve">I </w:t>
      </w:r>
      <w:r w:rsidR="00072565">
        <w:rPr>
          <w:rFonts w:ascii="Times New Roman" w:hAnsi="Times New Roman" w:cs="Times New Roman"/>
          <w:sz w:val="24"/>
          <w:szCs w:val="24"/>
        </w:rPr>
        <w:t>frequently thought that the male was unable to</w:t>
      </w:r>
      <w:r w:rsidR="00072565" w:rsidRPr="00360D8C">
        <w:rPr>
          <w:rFonts w:ascii="Times New Roman" w:hAnsi="Times New Roman" w:cs="Times New Roman"/>
          <w:sz w:val="24"/>
          <w:szCs w:val="24"/>
        </w:rPr>
        <w:t xml:space="preserve"> look after himself and so was very vulnerable. This meant I had to watch him at all times, so I could look o</w:t>
      </w:r>
      <w:r w:rsidR="00072565">
        <w:rPr>
          <w:rFonts w:ascii="Times New Roman" w:hAnsi="Times New Roman" w:cs="Times New Roman"/>
          <w:sz w:val="24"/>
          <w:szCs w:val="24"/>
        </w:rPr>
        <w:t xml:space="preserve">ut for a negative change in him. This change could have been </w:t>
      </w:r>
      <w:r w:rsidR="00072565" w:rsidRPr="00360D8C">
        <w:rPr>
          <w:rFonts w:ascii="Times New Roman" w:hAnsi="Times New Roman" w:cs="Times New Roman"/>
          <w:sz w:val="24"/>
          <w:szCs w:val="24"/>
        </w:rPr>
        <w:t>physical or mental.</w:t>
      </w:r>
      <w:r w:rsidR="00072565">
        <w:rPr>
          <w:rFonts w:ascii="Times New Roman" w:hAnsi="Times New Roman" w:cs="Times New Roman"/>
          <w:sz w:val="24"/>
          <w:szCs w:val="24"/>
        </w:rPr>
        <w:t xml:space="preserve"> For example, in terms of physical changes, I looked out for signs of him becoming less responsive, being sick, changing colour etc. In terms of mental changes, I looked out for signs of him becoming irate, aggressive or violent. If I had sat in the front of the police vehicle, I would not have been able to watch the male as closely. That would have meant I could have missed these changes to the detriment of the male’s health. </w:t>
      </w:r>
    </w:p>
    <w:p w14:paraId="0FD5640A" w14:textId="0E449883" w:rsidR="00072565" w:rsidRDefault="00072565" w:rsidP="00E6298B">
      <w:pPr>
        <w:ind w:right="107"/>
        <w:jc w:val="both"/>
        <w:rPr>
          <w:rFonts w:ascii="Times New Roman" w:hAnsi="Times New Roman" w:cs="Times New Roman"/>
          <w:sz w:val="24"/>
          <w:szCs w:val="24"/>
        </w:rPr>
      </w:pPr>
    </w:p>
    <w:p w14:paraId="52C66CAE" w14:textId="5D9F677D" w:rsidR="008D7CC1" w:rsidRPr="00360D8C" w:rsidRDefault="00CD1948" w:rsidP="00E6298B">
      <w:pPr>
        <w:ind w:right="107"/>
        <w:jc w:val="both"/>
        <w:rPr>
          <w:rFonts w:ascii="Times New Roman" w:hAnsi="Times New Roman" w:cs="Times New Roman"/>
          <w:sz w:val="24"/>
          <w:szCs w:val="24"/>
        </w:rPr>
      </w:pPr>
      <w:r>
        <w:rPr>
          <w:rFonts w:ascii="Times New Roman" w:hAnsi="Times New Roman" w:cs="Times New Roman"/>
          <w:sz w:val="24"/>
          <w:szCs w:val="24"/>
        </w:rPr>
        <w:t>Furthermore using Gibbs model of reflection, another good point from me sitting in the back of the police vehicle was that it enabled me t</w:t>
      </w:r>
      <w:r w:rsidR="00165490">
        <w:rPr>
          <w:rFonts w:ascii="Times New Roman" w:hAnsi="Times New Roman" w:cs="Times New Roman"/>
          <w:sz w:val="24"/>
          <w:szCs w:val="24"/>
        </w:rPr>
        <w:t xml:space="preserve">o clearly build a conversation with the male. </w:t>
      </w:r>
      <w:r w:rsidR="00D02694" w:rsidRPr="00360D8C">
        <w:rPr>
          <w:rFonts w:ascii="Times New Roman" w:hAnsi="Times New Roman" w:cs="Times New Roman"/>
          <w:sz w:val="24"/>
          <w:szCs w:val="24"/>
        </w:rPr>
        <w:t xml:space="preserve">I believe that I used questions well as a mechanism for keeping the male alert and for monitoring any change in him. For example, if he had stopped responding to my questions, that would have been a hint to me that he was slipping into unconsciousness. </w:t>
      </w:r>
      <w:r w:rsidR="0021778D" w:rsidRPr="00360D8C">
        <w:rPr>
          <w:rFonts w:ascii="Times New Roman" w:hAnsi="Times New Roman" w:cs="Times New Roman"/>
          <w:sz w:val="24"/>
          <w:szCs w:val="24"/>
        </w:rPr>
        <w:t>I attempted to ask open questions as I knew this would keep him talking for a longer period of time than closed questions would. I also actively listened to his replies</w:t>
      </w:r>
      <w:r w:rsidR="007F13D1" w:rsidRPr="00360D8C">
        <w:rPr>
          <w:rFonts w:ascii="Times New Roman" w:hAnsi="Times New Roman" w:cs="Times New Roman"/>
          <w:sz w:val="24"/>
          <w:szCs w:val="24"/>
        </w:rPr>
        <w:t xml:space="preserve"> so</w:t>
      </w:r>
      <w:r w:rsidR="0021778D" w:rsidRPr="00360D8C">
        <w:rPr>
          <w:rFonts w:ascii="Times New Roman" w:hAnsi="Times New Roman" w:cs="Times New Roman"/>
          <w:sz w:val="24"/>
          <w:szCs w:val="24"/>
        </w:rPr>
        <w:t xml:space="preserve"> that I could use the information he had given me</w:t>
      </w:r>
      <w:r w:rsidR="00D02694" w:rsidRPr="00360D8C">
        <w:rPr>
          <w:rFonts w:ascii="Times New Roman" w:hAnsi="Times New Roman" w:cs="Times New Roman"/>
          <w:sz w:val="24"/>
          <w:szCs w:val="24"/>
        </w:rPr>
        <w:t xml:space="preserve"> to ask another open question. </w:t>
      </w:r>
      <w:r w:rsidR="0021778D" w:rsidRPr="00360D8C">
        <w:rPr>
          <w:rFonts w:ascii="Times New Roman" w:hAnsi="Times New Roman" w:cs="Times New Roman"/>
          <w:sz w:val="24"/>
          <w:szCs w:val="24"/>
        </w:rPr>
        <w:t xml:space="preserve">I found that this in turn meant I was able to develop somewhat of a rapport with the male. I was also keen to keep the conversation light hearted and about general topics such as the local area or his day so far, as I was aware that he was suffering with his mental health and was potentially suicidal. </w:t>
      </w:r>
      <w:r w:rsidR="00CB463F" w:rsidRPr="00360D8C">
        <w:rPr>
          <w:rFonts w:ascii="Times New Roman" w:hAnsi="Times New Roman" w:cs="Times New Roman"/>
          <w:sz w:val="24"/>
          <w:szCs w:val="24"/>
        </w:rPr>
        <w:t xml:space="preserve">I found that this conversation kept the male alert and prevented him from giving into the sleep that the drugs were </w:t>
      </w:r>
      <w:r w:rsidR="003F7A03" w:rsidRPr="00360D8C">
        <w:rPr>
          <w:rFonts w:ascii="Times New Roman" w:hAnsi="Times New Roman" w:cs="Times New Roman"/>
          <w:sz w:val="24"/>
          <w:szCs w:val="24"/>
        </w:rPr>
        <w:t xml:space="preserve">no doubt </w:t>
      </w:r>
      <w:r w:rsidR="00CB463F" w:rsidRPr="00360D8C">
        <w:rPr>
          <w:rFonts w:ascii="Times New Roman" w:hAnsi="Times New Roman" w:cs="Times New Roman"/>
          <w:sz w:val="24"/>
          <w:szCs w:val="24"/>
        </w:rPr>
        <w:t xml:space="preserve">inducing. </w:t>
      </w:r>
      <w:r>
        <w:rPr>
          <w:rFonts w:ascii="Times New Roman" w:hAnsi="Times New Roman" w:cs="Times New Roman"/>
          <w:sz w:val="24"/>
          <w:szCs w:val="24"/>
        </w:rPr>
        <w:t>Again, if I had been in the front of the vehicle I would not have been able to have a clear conversation with the male.</w:t>
      </w:r>
    </w:p>
    <w:p w14:paraId="6FE8F985" w14:textId="77777777" w:rsidR="008D7CC1" w:rsidRPr="00360D8C" w:rsidRDefault="008D7CC1" w:rsidP="00E6298B">
      <w:pPr>
        <w:ind w:right="107"/>
        <w:jc w:val="both"/>
        <w:rPr>
          <w:rFonts w:ascii="Times New Roman" w:hAnsi="Times New Roman" w:cs="Times New Roman"/>
          <w:sz w:val="24"/>
          <w:szCs w:val="24"/>
        </w:rPr>
      </w:pPr>
    </w:p>
    <w:p w14:paraId="328D8569" w14:textId="2F529ACC" w:rsidR="00E13FBC" w:rsidRPr="00360D8C" w:rsidRDefault="00E13FBC" w:rsidP="00E6298B">
      <w:pPr>
        <w:ind w:right="107"/>
        <w:jc w:val="both"/>
        <w:rPr>
          <w:rFonts w:ascii="Times New Roman" w:hAnsi="Times New Roman" w:cs="Times New Roman"/>
          <w:sz w:val="24"/>
          <w:szCs w:val="24"/>
        </w:rPr>
      </w:pPr>
    </w:p>
    <w:p w14:paraId="0F094FDD" w14:textId="34961538" w:rsidR="00E13FBC" w:rsidRPr="00360D8C" w:rsidRDefault="00B42248"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We arrived at the hospital and were escorted first into the waiting room of one particular A&amp;E department. </w:t>
      </w:r>
      <w:r w:rsidR="00242964" w:rsidRPr="00360D8C">
        <w:rPr>
          <w:rFonts w:ascii="Times New Roman" w:hAnsi="Times New Roman" w:cs="Times New Roman"/>
          <w:sz w:val="24"/>
          <w:szCs w:val="24"/>
        </w:rPr>
        <w:t>We were informed that it would be a four hour wait before blood tests could be taken from the male. At that point it was decided that</w:t>
      </w:r>
      <w:r w:rsidR="00D02694" w:rsidRPr="00360D8C">
        <w:rPr>
          <w:rFonts w:ascii="Times New Roman" w:hAnsi="Times New Roman" w:cs="Times New Roman"/>
          <w:sz w:val="24"/>
          <w:szCs w:val="24"/>
        </w:rPr>
        <w:t xml:space="preserve"> every</w:t>
      </w:r>
      <w:r w:rsidR="00242964" w:rsidRPr="00360D8C">
        <w:rPr>
          <w:rFonts w:ascii="Times New Roman" w:hAnsi="Times New Roman" w:cs="Times New Roman"/>
          <w:sz w:val="24"/>
          <w:szCs w:val="24"/>
        </w:rPr>
        <w:t xml:space="preserve"> effort should be made to find someone who could wait with the male so my tutor and I could return to response policing duties. </w:t>
      </w:r>
    </w:p>
    <w:p w14:paraId="27DC41B3" w14:textId="5501E408" w:rsidR="00B42248" w:rsidRPr="00360D8C" w:rsidRDefault="00242964"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The male continued to be cooperative with police un</w:t>
      </w:r>
      <w:r w:rsidR="007F13D1" w:rsidRPr="00360D8C">
        <w:rPr>
          <w:rFonts w:ascii="Times New Roman" w:hAnsi="Times New Roman" w:cs="Times New Roman"/>
          <w:sz w:val="24"/>
          <w:szCs w:val="24"/>
        </w:rPr>
        <w:t>til we informed him that his father</w:t>
      </w:r>
      <w:r w:rsidRPr="00360D8C">
        <w:rPr>
          <w:rFonts w:ascii="Times New Roman" w:hAnsi="Times New Roman" w:cs="Times New Roman"/>
          <w:sz w:val="24"/>
          <w:szCs w:val="24"/>
        </w:rPr>
        <w:t xml:space="preserve"> would be attending the hospital to sit with him. At this point the male became irate and began walking </w:t>
      </w:r>
      <w:r w:rsidR="00F977B8" w:rsidRPr="00360D8C">
        <w:rPr>
          <w:rFonts w:ascii="Times New Roman" w:hAnsi="Times New Roman" w:cs="Times New Roman"/>
          <w:sz w:val="24"/>
          <w:szCs w:val="24"/>
        </w:rPr>
        <w:t>through corridors and towards the exit of the</w:t>
      </w:r>
      <w:r w:rsidRPr="00360D8C">
        <w:rPr>
          <w:rFonts w:ascii="Times New Roman" w:hAnsi="Times New Roman" w:cs="Times New Roman"/>
          <w:sz w:val="24"/>
          <w:szCs w:val="24"/>
        </w:rPr>
        <w:t xml:space="preserve"> hospital. </w:t>
      </w:r>
    </w:p>
    <w:p w14:paraId="235A5098" w14:textId="292A26C9" w:rsidR="00340574" w:rsidRPr="00360D8C" w:rsidRDefault="00242964"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My first approach was to reason with the male as to why he should stay in hospital. I found that he would respond to me but </w:t>
      </w:r>
      <w:r w:rsidR="00340574" w:rsidRPr="00360D8C">
        <w:rPr>
          <w:rFonts w:ascii="Times New Roman" w:hAnsi="Times New Roman" w:cs="Times New Roman"/>
          <w:sz w:val="24"/>
          <w:szCs w:val="24"/>
        </w:rPr>
        <w:t>continued walking out of the hospital</w:t>
      </w:r>
      <w:r w:rsidR="00F977B8" w:rsidRPr="00360D8C">
        <w:rPr>
          <w:rFonts w:ascii="Times New Roman" w:hAnsi="Times New Roman" w:cs="Times New Roman"/>
          <w:sz w:val="24"/>
          <w:szCs w:val="24"/>
        </w:rPr>
        <w:t xml:space="preserve"> and I was merely left following behind</w:t>
      </w:r>
      <w:r w:rsidR="005A0D45">
        <w:rPr>
          <w:rFonts w:ascii="Times New Roman" w:hAnsi="Times New Roman" w:cs="Times New Roman"/>
          <w:sz w:val="24"/>
          <w:szCs w:val="24"/>
        </w:rPr>
        <w:t xml:space="preserve"> him</w:t>
      </w:r>
      <w:r w:rsidR="00340574" w:rsidRPr="00360D8C">
        <w:rPr>
          <w:rFonts w:ascii="Times New Roman" w:hAnsi="Times New Roman" w:cs="Times New Roman"/>
          <w:sz w:val="24"/>
          <w:szCs w:val="24"/>
        </w:rPr>
        <w:t>. I was still concerned for him as</w:t>
      </w:r>
      <w:r w:rsidR="0083528D">
        <w:rPr>
          <w:rFonts w:ascii="Times New Roman" w:hAnsi="Times New Roman" w:cs="Times New Roman"/>
          <w:sz w:val="24"/>
          <w:szCs w:val="24"/>
        </w:rPr>
        <w:t xml:space="preserve"> he had not spoken to anyone at that point</w:t>
      </w:r>
      <w:r w:rsidR="00340574" w:rsidRPr="00360D8C">
        <w:rPr>
          <w:rFonts w:ascii="Times New Roman" w:hAnsi="Times New Roman" w:cs="Times New Roman"/>
          <w:sz w:val="24"/>
          <w:szCs w:val="24"/>
        </w:rPr>
        <w:t xml:space="preserve"> about his mental health and was also still heavily under the influence of the drugs he had taken. </w:t>
      </w:r>
    </w:p>
    <w:p w14:paraId="77869191" w14:textId="77777777" w:rsidR="00440153" w:rsidRPr="00360D8C" w:rsidRDefault="00440153" w:rsidP="00E6298B">
      <w:pPr>
        <w:ind w:right="107"/>
        <w:jc w:val="both"/>
        <w:rPr>
          <w:rFonts w:ascii="Times New Roman" w:hAnsi="Times New Roman" w:cs="Times New Roman"/>
          <w:sz w:val="24"/>
          <w:szCs w:val="24"/>
        </w:rPr>
      </w:pPr>
    </w:p>
    <w:p w14:paraId="551AFEBE" w14:textId="77777777" w:rsidR="00440153" w:rsidRPr="00360D8C" w:rsidRDefault="00440153" w:rsidP="00E6298B">
      <w:pPr>
        <w:ind w:right="107"/>
        <w:jc w:val="both"/>
        <w:rPr>
          <w:rFonts w:ascii="Times New Roman" w:hAnsi="Times New Roman" w:cs="Times New Roman"/>
          <w:sz w:val="24"/>
          <w:szCs w:val="24"/>
        </w:rPr>
      </w:pPr>
    </w:p>
    <w:p w14:paraId="32C6EDB0" w14:textId="08CF01B8" w:rsidR="00B70A0D" w:rsidRPr="00360D8C" w:rsidRDefault="00340574"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lastRenderedPageBreak/>
        <w:t xml:space="preserve">Schon (1983) </w:t>
      </w:r>
      <w:r w:rsidR="00440153" w:rsidRPr="00360D8C">
        <w:rPr>
          <w:rFonts w:ascii="Times New Roman" w:hAnsi="Times New Roman" w:cs="Times New Roman"/>
          <w:sz w:val="24"/>
          <w:szCs w:val="24"/>
        </w:rPr>
        <w:t xml:space="preserve">talks about ‘reflecting in action’, which looks at asking what is not going so well in a situation. Schon believed that by understanding what is going wrong, behaviour can be changed immediately, and ‘in action’, with a view to making the situation better. I </w:t>
      </w:r>
      <w:r w:rsidRPr="00360D8C">
        <w:rPr>
          <w:rFonts w:ascii="Times New Roman" w:hAnsi="Times New Roman" w:cs="Times New Roman"/>
          <w:sz w:val="24"/>
          <w:szCs w:val="24"/>
        </w:rPr>
        <w:t xml:space="preserve">had to ‘reflect in action’ </w:t>
      </w:r>
      <w:r w:rsidR="00BF7B21" w:rsidRPr="00360D8C">
        <w:rPr>
          <w:rFonts w:ascii="Times New Roman" w:hAnsi="Times New Roman" w:cs="Times New Roman"/>
          <w:sz w:val="24"/>
          <w:szCs w:val="24"/>
        </w:rPr>
        <w:t xml:space="preserve">while </w:t>
      </w:r>
      <w:r w:rsidR="00440153" w:rsidRPr="00360D8C">
        <w:rPr>
          <w:rFonts w:ascii="Times New Roman" w:hAnsi="Times New Roman" w:cs="Times New Roman"/>
          <w:sz w:val="24"/>
          <w:szCs w:val="24"/>
        </w:rPr>
        <w:t>following the male</w:t>
      </w:r>
      <w:r w:rsidR="00D6393C" w:rsidRPr="00360D8C">
        <w:rPr>
          <w:rFonts w:ascii="Times New Roman" w:hAnsi="Times New Roman" w:cs="Times New Roman"/>
          <w:sz w:val="24"/>
          <w:szCs w:val="24"/>
        </w:rPr>
        <w:t xml:space="preserve"> </w:t>
      </w:r>
      <w:r w:rsidR="006C201E" w:rsidRPr="00360D8C">
        <w:rPr>
          <w:rFonts w:ascii="Times New Roman" w:hAnsi="Times New Roman" w:cs="Times New Roman"/>
          <w:sz w:val="24"/>
          <w:szCs w:val="24"/>
        </w:rPr>
        <w:t>out of the</w:t>
      </w:r>
      <w:r w:rsidRPr="00360D8C">
        <w:rPr>
          <w:rFonts w:ascii="Times New Roman" w:hAnsi="Times New Roman" w:cs="Times New Roman"/>
          <w:sz w:val="24"/>
          <w:szCs w:val="24"/>
        </w:rPr>
        <w:t xml:space="preserve"> hospital. </w:t>
      </w:r>
      <w:r w:rsidR="00440153" w:rsidRPr="00360D8C">
        <w:rPr>
          <w:rFonts w:ascii="Times New Roman" w:hAnsi="Times New Roman" w:cs="Times New Roman"/>
          <w:sz w:val="24"/>
          <w:szCs w:val="24"/>
        </w:rPr>
        <w:t xml:space="preserve">I recognised ‘in action’ that my attempts to communicate with him were futile as he was ignoring me and </w:t>
      </w:r>
      <w:r w:rsidR="007C77EC">
        <w:rPr>
          <w:rFonts w:ascii="Times New Roman" w:hAnsi="Times New Roman" w:cs="Times New Roman"/>
          <w:sz w:val="24"/>
          <w:szCs w:val="24"/>
        </w:rPr>
        <w:t>leaving</w:t>
      </w:r>
      <w:r w:rsidR="00440153" w:rsidRPr="00360D8C">
        <w:rPr>
          <w:rFonts w:ascii="Times New Roman" w:hAnsi="Times New Roman" w:cs="Times New Roman"/>
          <w:sz w:val="24"/>
          <w:szCs w:val="24"/>
        </w:rPr>
        <w:t xml:space="preserve"> the hospital. </w:t>
      </w:r>
      <w:r w:rsidR="006C201E" w:rsidRPr="00360D8C">
        <w:rPr>
          <w:rFonts w:ascii="Times New Roman" w:hAnsi="Times New Roman" w:cs="Times New Roman"/>
          <w:sz w:val="24"/>
          <w:szCs w:val="24"/>
        </w:rPr>
        <w:t>Subsequently</w:t>
      </w:r>
      <w:r w:rsidR="00440153" w:rsidRPr="00360D8C">
        <w:rPr>
          <w:rFonts w:ascii="Times New Roman" w:hAnsi="Times New Roman" w:cs="Times New Roman"/>
          <w:sz w:val="24"/>
          <w:szCs w:val="24"/>
        </w:rPr>
        <w:t>, I</w:t>
      </w:r>
      <w:r w:rsidR="00B70A0D" w:rsidRPr="00360D8C">
        <w:rPr>
          <w:rFonts w:ascii="Times New Roman" w:hAnsi="Times New Roman" w:cs="Times New Roman"/>
          <w:sz w:val="24"/>
          <w:szCs w:val="24"/>
        </w:rPr>
        <w:t xml:space="preserve"> knew I had to change </w:t>
      </w:r>
      <w:r w:rsidR="00440153" w:rsidRPr="00360D8C">
        <w:rPr>
          <w:rFonts w:ascii="Times New Roman" w:hAnsi="Times New Roman" w:cs="Times New Roman"/>
          <w:sz w:val="24"/>
          <w:szCs w:val="24"/>
        </w:rPr>
        <w:t xml:space="preserve">my behaviour immediately and ’in action’ </w:t>
      </w:r>
      <w:r w:rsidR="003111C7" w:rsidRPr="00360D8C">
        <w:rPr>
          <w:rFonts w:ascii="Times New Roman" w:hAnsi="Times New Roman" w:cs="Times New Roman"/>
          <w:sz w:val="24"/>
          <w:szCs w:val="24"/>
        </w:rPr>
        <w:t xml:space="preserve">as I had no doubt </w:t>
      </w:r>
      <w:r w:rsidR="006C201E" w:rsidRPr="00360D8C">
        <w:rPr>
          <w:rFonts w:ascii="Times New Roman" w:hAnsi="Times New Roman" w:cs="Times New Roman"/>
          <w:sz w:val="24"/>
          <w:szCs w:val="24"/>
        </w:rPr>
        <w:t xml:space="preserve">that if I failed to do so, </w:t>
      </w:r>
      <w:r w:rsidR="003111C7" w:rsidRPr="00360D8C">
        <w:rPr>
          <w:rFonts w:ascii="Times New Roman" w:hAnsi="Times New Roman" w:cs="Times New Roman"/>
          <w:sz w:val="24"/>
          <w:szCs w:val="24"/>
        </w:rPr>
        <w:t>he would abscond</w:t>
      </w:r>
      <w:r w:rsidR="00B70A0D" w:rsidRPr="00360D8C">
        <w:rPr>
          <w:rFonts w:ascii="Times New Roman" w:hAnsi="Times New Roman" w:cs="Times New Roman"/>
          <w:sz w:val="24"/>
          <w:szCs w:val="24"/>
        </w:rPr>
        <w:t xml:space="preserve"> from hospital</w:t>
      </w:r>
      <w:r w:rsidRPr="00360D8C">
        <w:rPr>
          <w:rFonts w:ascii="Times New Roman" w:hAnsi="Times New Roman" w:cs="Times New Roman"/>
          <w:sz w:val="24"/>
          <w:szCs w:val="24"/>
        </w:rPr>
        <w:t xml:space="preserve">. I decided </w:t>
      </w:r>
      <w:r w:rsidR="00B70A0D" w:rsidRPr="00360D8C">
        <w:rPr>
          <w:rFonts w:ascii="Times New Roman" w:hAnsi="Times New Roman" w:cs="Times New Roman"/>
          <w:sz w:val="24"/>
          <w:szCs w:val="24"/>
        </w:rPr>
        <w:t>that my only other option would be to use s.136 of the Mental Health Act to detain him in orde</w:t>
      </w:r>
      <w:r w:rsidR="00C01E31" w:rsidRPr="00360D8C">
        <w:rPr>
          <w:rFonts w:ascii="Times New Roman" w:hAnsi="Times New Roman" w:cs="Times New Roman"/>
          <w:sz w:val="24"/>
          <w:szCs w:val="24"/>
        </w:rPr>
        <w:t xml:space="preserve">r to see a professional for a </w:t>
      </w:r>
      <w:r w:rsidR="00B70A0D" w:rsidRPr="00360D8C">
        <w:rPr>
          <w:rFonts w:ascii="Times New Roman" w:hAnsi="Times New Roman" w:cs="Times New Roman"/>
          <w:sz w:val="24"/>
          <w:szCs w:val="24"/>
        </w:rPr>
        <w:t>mental health</w:t>
      </w:r>
      <w:r w:rsidR="00C01E31" w:rsidRPr="00360D8C">
        <w:rPr>
          <w:rFonts w:ascii="Times New Roman" w:hAnsi="Times New Roman" w:cs="Times New Roman"/>
          <w:sz w:val="24"/>
          <w:szCs w:val="24"/>
        </w:rPr>
        <w:t xml:space="preserve"> assessment</w:t>
      </w:r>
      <w:r w:rsidR="00B70A0D" w:rsidRPr="00360D8C">
        <w:rPr>
          <w:rFonts w:ascii="Times New Roman" w:hAnsi="Times New Roman" w:cs="Times New Roman"/>
          <w:sz w:val="24"/>
          <w:szCs w:val="24"/>
        </w:rPr>
        <w:t xml:space="preserve">. </w:t>
      </w:r>
    </w:p>
    <w:p w14:paraId="23098A78" w14:textId="3ECA6D00" w:rsidR="00440153" w:rsidRPr="00360D8C" w:rsidRDefault="00440153" w:rsidP="00E6298B">
      <w:pPr>
        <w:ind w:right="107"/>
        <w:jc w:val="both"/>
        <w:rPr>
          <w:rFonts w:ascii="Times New Roman" w:hAnsi="Times New Roman" w:cs="Times New Roman"/>
          <w:sz w:val="24"/>
          <w:szCs w:val="24"/>
        </w:rPr>
      </w:pPr>
    </w:p>
    <w:p w14:paraId="76C465CC" w14:textId="77777777" w:rsidR="00440153" w:rsidRPr="00360D8C" w:rsidRDefault="00440153" w:rsidP="00E6298B">
      <w:pPr>
        <w:ind w:right="107"/>
        <w:jc w:val="both"/>
        <w:rPr>
          <w:rFonts w:ascii="Times New Roman" w:hAnsi="Times New Roman" w:cs="Times New Roman"/>
          <w:sz w:val="24"/>
          <w:szCs w:val="24"/>
        </w:rPr>
      </w:pPr>
    </w:p>
    <w:p w14:paraId="770030DA" w14:textId="0CD5ABA5" w:rsidR="00B70A0D" w:rsidRPr="00360D8C" w:rsidRDefault="00B70A0D"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Upon hearing this news, the male began to repeatedly head butt the wall while stating he did not want h</w:t>
      </w:r>
      <w:r w:rsidR="009A6A7C" w:rsidRPr="00360D8C">
        <w:rPr>
          <w:rFonts w:ascii="Times New Roman" w:hAnsi="Times New Roman" w:cs="Times New Roman"/>
          <w:sz w:val="24"/>
          <w:szCs w:val="24"/>
        </w:rPr>
        <w:t>is father</w:t>
      </w:r>
      <w:r w:rsidRPr="00360D8C">
        <w:rPr>
          <w:rFonts w:ascii="Times New Roman" w:hAnsi="Times New Roman" w:cs="Times New Roman"/>
          <w:sz w:val="24"/>
          <w:szCs w:val="24"/>
        </w:rPr>
        <w:t xml:space="preserve"> to </w:t>
      </w:r>
      <w:r w:rsidR="007C3841" w:rsidRPr="00360D8C">
        <w:rPr>
          <w:rFonts w:ascii="Times New Roman" w:hAnsi="Times New Roman" w:cs="Times New Roman"/>
          <w:sz w:val="24"/>
          <w:szCs w:val="24"/>
        </w:rPr>
        <w:t>visit</w:t>
      </w:r>
      <w:r w:rsidRPr="00360D8C">
        <w:rPr>
          <w:rFonts w:ascii="Times New Roman" w:hAnsi="Times New Roman" w:cs="Times New Roman"/>
          <w:sz w:val="24"/>
          <w:szCs w:val="24"/>
        </w:rPr>
        <w:t xml:space="preserve"> the hospital as he didn’t want him to “see me like this”. </w:t>
      </w:r>
      <w:r w:rsidR="00C01E31" w:rsidRPr="00360D8C">
        <w:rPr>
          <w:rFonts w:ascii="Times New Roman" w:hAnsi="Times New Roman" w:cs="Times New Roman"/>
          <w:sz w:val="24"/>
          <w:szCs w:val="24"/>
        </w:rPr>
        <w:t>At the time, I recognised</w:t>
      </w:r>
      <w:r w:rsidR="003A23FE" w:rsidRPr="00360D8C">
        <w:rPr>
          <w:rFonts w:ascii="Times New Roman" w:hAnsi="Times New Roman" w:cs="Times New Roman"/>
          <w:sz w:val="24"/>
          <w:szCs w:val="24"/>
        </w:rPr>
        <w:t xml:space="preserve"> that it would not be practicable to try and use words alone to talk him out of being aggressive as I needed to use physical action to prevent him from harming himself. </w:t>
      </w:r>
    </w:p>
    <w:p w14:paraId="416716E1" w14:textId="25D28458" w:rsidR="00B70A0D" w:rsidRPr="00360D8C" w:rsidRDefault="00B70A0D"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As a result of the male’s behaviour, my tutor and I </w:t>
      </w:r>
      <w:r w:rsidR="007476FC" w:rsidRPr="00360D8C">
        <w:rPr>
          <w:rFonts w:ascii="Times New Roman" w:hAnsi="Times New Roman" w:cs="Times New Roman"/>
          <w:sz w:val="24"/>
          <w:szCs w:val="24"/>
        </w:rPr>
        <w:t>used a ground pin position, as per officer safety training, t</w:t>
      </w:r>
      <w:r w:rsidRPr="00360D8C">
        <w:rPr>
          <w:rFonts w:ascii="Times New Roman" w:hAnsi="Times New Roman" w:cs="Times New Roman"/>
          <w:sz w:val="24"/>
          <w:szCs w:val="24"/>
        </w:rPr>
        <w:t xml:space="preserve">o restrain him </w:t>
      </w:r>
      <w:r w:rsidR="007476FC" w:rsidRPr="00360D8C">
        <w:rPr>
          <w:rFonts w:ascii="Times New Roman" w:hAnsi="Times New Roman" w:cs="Times New Roman"/>
          <w:sz w:val="24"/>
          <w:szCs w:val="24"/>
        </w:rPr>
        <w:t xml:space="preserve">against the floor </w:t>
      </w:r>
      <w:r w:rsidRPr="00360D8C">
        <w:rPr>
          <w:rFonts w:ascii="Times New Roman" w:hAnsi="Times New Roman" w:cs="Times New Roman"/>
          <w:sz w:val="24"/>
          <w:szCs w:val="24"/>
        </w:rPr>
        <w:t>and apply hand</w:t>
      </w:r>
      <w:r w:rsidR="00A93F7C" w:rsidRPr="00360D8C">
        <w:rPr>
          <w:rFonts w:ascii="Times New Roman" w:hAnsi="Times New Roman" w:cs="Times New Roman"/>
          <w:sz w:val="24"/>
          <w:szCs w:val="24"/>
        </w:rPr>
        <w:t>cuffs. I determined that this use of force was necessary for his safety as he had been physically h</w:t>
      </w:r>
      <w:r w:rsidR="00A112B3" w:rsidRPr="00360D8C">
        <w:rPr>
          <w:rFonts w:ascii="Times New Roman" w:hAnsi="Times New Roman" w:cs="Times New Roman"/>
          <w:sz w:val="24"/>
          <w:szCs w:val="24"/>
        </w:rPr>
        <w:t>arming</w:t>
      </w:r>
      <w:r w:rsidR="00A93F7C" w:rsidRPr="00360D8C">
        <w:rPr>
          <w:rFonts w:ascii="Times New Roman" w:hAnsi="Times New Roman" w:cs="Times New Roman"/>
          <w:sz w:val="24"/>
          <w:szCs w:val="24"/>
        </w:rPr>
        <w:t xml:space="preserve"> himself by head-butting the wall. I also felt it was necessary for the safety of officers and medical staff who would be attempting to help him once back inside the hospital.</w:t>
      </w:r>
      <w:r w:rsidR="007F13D1" w:rsidRPr="00360D8C">
        <w:rPr>
          <w:rFonts w:ascii="Times New Roman" w:hAnsi="Times New Roman" w:cs="Times New Roman"/>
          <w:sz w:val="24"/>
          <w:szCs w:val="24"/>
        </w:rPr>
        <w:t xml:space="preserve"> </w:t>
      </w:r>
    </w:p>
    <w:p w14:paraId="182BF4D2" w14:textId="77777777" w:rsidR="006C201E" w:rsidRPr="00360D8C" w:rsidRDefault="006C201E" w:rsidP="00E6298B">
      <w:pPr>
        <w:ind w:right="107"/>
        <w:jc w:val="both"/>
        <w:rPr>
          <w:rFonts w:ascii="Times New Roman" w:hAnsi="Times New Roman" w:cs="Times New Roman"/>
          <w:sz w:val="24"/>
          <w:szCs w:val="24"/>
        </w:rPr>
      </w:pPr>
    </w:p>
    <w:p w14:paraId="6EF2F0A8" w14:textId="18D6B20F" w:rsidR="00B07762" w:rsidRPr="00360D8C" w:rsidRDefault="00B07762" w:rsidP="00B07762">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Looking back at the incident now, I think I dealt with that conflict well. As an officer new in service, it would have been quite easy to become stunned by witnessing someone harm themselves that aggressively. However, I knew that I had to do something about the situation and act quickly to prevent further harm. </w:t>
      </w:r>
    </w:p>
    <w:p w14:paraId="20749EA2" w14:textId="19A69EAC" w:rsidR="00EE0775" w:rsidRPr="00360D8C" w:rsidRDefault="00C01E31"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Using Gibbs’ model of reflection (1988), the theory also invites analysis of what did not go so well in a situation. If I were to evaluate this situation looking back on it now, perhaps I could have intervened slightly earlier than I did to prevent the male from leaving the hospital. I believe some </w:t>
      </w:r>
      <w:r w:rsidR="006C155A" w:rsidRPr="00360D8C">
        <w:rPr>
          <w:rFonts w:ascii="Times New Roman" w:hAnsi="Times New Roman" w:cs="Times New Roman"/>
          <w:sz w:val="24"/>
          <w:szCs w:val="24"/>
        </w:rPr>
        <w:t xml:space="preserve">of that </w:t>
      </w:r>
      <w:r w:rsidR="006C201E" w:rsidRPr="00360D8C">
        <w:rPr>
          <w:rFonts w:ascii="Times New Roman" w:hAnsi="Times New Roman" w:cs="Times New Roman"/>
          <w:sz w:val="24"/>
          <w:szCs w:val="24"/>
        </w:rPr>
        <w:t>hesitancy</w:t>
      </w:r>
      <w:r w:rsidR="006C155A" w:rsidRPr="00360D8C">
        <w:rPr>
          <w:rFonts w:ascii="Times New Roman" w:hAnsi="Times New Roman" w:cs="Times New Roman"/>
          <w:sz w:val="24"/>
          <w:szCs w:val="24"/>
        </w:rPr>
        <w:t xml:space="preserve"> possibly stemmed</w:t>
      </w:r>
      <w:r w:rsidRPr="00360D8C">
        <w:rPr>
          <w:rFonts w:ascii="Times New Roman" w:hAnsi="Times New Roman" w:cs="Times New Roman"/>
          <w:sz w:val="24"/>
          <w:szCs w:val="24"/>
        </w:rPr>
        <w:t xml:space="preserve"> from wanting to reason verbally with the male and not wanting the situation to escalate into physical conflict. I believe that my hesitation has a lot to do with my being new in service and I would like to believe that </w:t>
      </w:r>
      <w:r w:rsidR="006C201E" w:rsidRPr="00360D8C">
        <w:rPr>
          <w:rFonts w:ascii="Times New Roman" w:hAnsi="Times New Roman" w:cs="Times New Roman"/>
          <w:sz w:val="24"/>
          <w:szCs w:val="24"/>
        </w:rPr>
        <w:t xml:space="preserve">the </w:t>
      </w:r>
      <w:r w:rsidRPr="00360D8C">
        <w:rPr>
          <w:rFonts w:ascii="Times New Roman" w:hAnsi="Times New Roman" w:cs="Times New Roman"/>
          <w:sz w:val="24"/>
          <w:szCs w:val="24"/>
        </w:rPr>
        <w:t xml:space="preserve">ability to act quickly will develop with time and experience. </w:t>
      </w:r>
    </w:p>
    <w:p w14:paraId="17DDD700" w14:textId="77777777" w:rsidR="00D26CB0" w:rsidRPr="00360D8C" w:rsidRDefault="00D26CB0" w:rsidP="00E6298B">
      <w:pPr>
        <w:ind w:right="107"/>
        <w:jc w:val="both"/>
        <w:rPr>
          <w:rFonts w:ascii="Times New Roman" w:hAnsi="Times New Roman" w:cs="Times New Roman"/>
          <w:sz w:val="24"/>
          <w:szCs w:val="24"/>
        </w:rPr>
      </w:pPr>
    </w:p>
    <w:p w14:paraId="231C93EB" w14:textId="743EE637" w:rsidR="00EE0775" w:rsidRPr="00360D8C" w:rsidRDefault="00EE0775"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Zeichner and Liston (1996) talk about making a decision to alter behaviour based on cues around you. Zeichner and Liston believed that by altering your own behaviour, you can ‘repair’ a bad situation. </w:t>
      </w:r>
      <w:r w:rsidR="00D26CB0" w:rsidRPr="00360D8C">
        <w:rPr>
          <w:rFonts w:ascii="Times New Roman" w:hAnsi="Times New Roman" w:cs="Times New Roman"/>
          <w:sz w:val="24"/>
          <w:szCs w:val="24"/>
        </w:rPr>
        <w:t xml:space="preserve">I picked up on a cue </w:t>
      </w:r>
      <w:r w:rsidRPr="00360D8C">
        <w:rPr>
          <w:rFonts w:ascii="Times New Roman" w:hAnsi="Times New Roman" w:cs="Times New Roman"/>
          <w:sz w:val="24"/>
          <w:szCs w:val="24"/>
        </w:rPr>
        <w:t>from the male when he mentioned</w:t>
      </w:r>
      <w:r w:rsidR="00D26CB0" w:rsidRPr="00360D8C">
        <w:rPr>
          <w:rFonts w:ascii="Times New Roman" w:hAnsi="Times New Roman" w:cs="Times New Roman"/>
          <w:sz w:val="24"/>
          <w:szCs w:val="24"/>
        </w:rPr>
        <w:t xml:space="preserve"> his father’s visit. I believed that his father</w:t>
      </w:r>
      <w:r w:rsidR="007476FC" w:rsidRPr="00360D8C">
        <w:rPr>
          <w:rFonts w:ascii="Times New Roman" w:hAnsi="Times New Roman" w:cs="Times New Roman"/>
          <w:sz w:val="24"/>
          <w:szCs w:val="24"/>
        </w:rPr>
        <w:t>’s impending arrival was</w:t>
      </w:r>
      <w:r w:rsidR="00A93F7C" w:rsidRPr="00360D8C">
        <w:rPr>
          <w:rFonts w:ascii="Times New Roman" w:hAnsi="Times New Roman" w:cs="Times New Roman"/>
          <w:sz w:val="24"/>
          <w:szCs w:val="24"/>
        </w:rPr>
        <w:t xml:space="preserve"> what had prompted the mal</w:t>
      </w:r>
      <w:r w:rsidR="00D26CB0" w:rsidRPr="00360D8C">
        <w:rPr>
          <w:rFonts w:ascii="Times New Roman" w:hAnsi="Times New Roman" w:cs="Times New Roman"/>
          <w:sz w:val="24"/>
          <w:szCs w:val="24"/>
        </w:rPr>
        <w:t xml:space="preserve">e’s outburst and erratic conduct. </w:t>
      </w:r>
      <w:r w:rsidRPr="00360D8C">
        <w:rPr>
          <w:rFonts w:ascii="Times New Roman" w:hAnsi="Times New Roman" w:cs="Times New Roman"/>
          <w:sz w:val="24"/>
          <w:szCs w:val="24"/>
        </w:rPr>
        <w:t>Thus, i</w:t>
      </w:r>
      <w:r w:rsidR="00D26CB0" w:rsidRPr="00360D8C">
        <w:rPr>
          <w:rFonts w:ascii="Times New Roman" w:hAnsi="Times New Roman" w:cs="Times New Roman"/>
          <w:sz w:val="24"/>
          <w:szCs w:val="24"/>
        </w:rPr>
        <w:t xml:space="preserve">n order to ‘repair’ the situation as best I could, </w:t>
      </w:r>
      <w:r w:rsidR="00B70A0D" w:rsidRPr="00360D8C">
        <w:rPr>
          <w:rFonts w:ascii="Times New Roman" w:hAnsi="Times New Roman" w:cs="Times New Roman"/>
          <w:sz w:val="24"/>
          <w:szCs w:val="24"/>
        </w:rPr>
        <w:t xml:space="preserve">I used tactical communications to explain </w:t>
      </w:r>
      <w:r w:rsidR="00D26CB0" w:rsidRPr="00360D8C">
        <w:rPr>
          <w:rFonts w:ascii="Times New Roman" w:hAnsi="Times New Roman" w:cs="Times New Roman"/>
          <w:sz w:val="24"/>
          <w:szCs w:val="24"/>
        </w:rPr>
        <w:t xml:space="preserve">to the male </w:t>
      </w:r>
      <w:r w:rsidR="00B70A0D" w:rsidRPr="00360D8C">
        <w:rPr>
          <w:rFonts w:ascii="Times New Roman" w:hAnsi="Times New Roman" w:cs="Times New Roman"/>
          <w:sz w:val="24"/>
          <w:szCs w:val="24"/>
        </w:rPr>
        <w:t>that we could look into getting someone else to sit with him while he waited for bloods to be taken.</w:t>
      </w:r>
      <w:r w:rsidRPr="00360D8C">
        <w:rPr>
          <w:rFonts w:ascii="Times New Roman" w:hAnsi="Times New Roman" w:cs="Times New Roman"/>
          <w:sz w:val="24"/>
          <w:szCs w:val="24"/>
        </w:rPr>
        <w:t xml:space="preserve"> Looking back at the incident now, I believe that the male calmed significantly as a result of my changed behaviour. </w:t>
      </w:r>
      <w:r w:rsidR="00CD176A" w:rsidRPr="00360D8C">
        <w:rPr>
          <w:rFonts w:ascii="Times New Roman" w:hAnsi="Times New Roman" w:cs="Times New Roman"/>
          <w:sz w:val="24"/>
          <w:szCs w:val="24"/>
        </w:rPr>
        <w:t xml:space="preserve">As a result, in the future I will definitely alter my behaviour based on perceived cues in a situation. </w:t>
      </w:r>
    </w:p>
    <w:p w14:paraId="3A1DD310" w14:textId="77777777" w:rsidR="00EE0775" w:rsidRPr="00360D8C" w:rsidRDefault="00EE0775" w:rsidP="00E6298B">
      <w:pPr>
        <w:ind w:right="107"/>
        <w:jc w:val="both"/>
        <w:rPr>
          <w:rFonts w:ascii="Times New Roman" w:hAnsi="Times New Roman" w:cs="Times New Roman"/>
          <w:sz w:val="24"/>
          <w:szCs w:val="24"/>
        </w:rPr>
      </w:pPr>
    </w:p>
    <w:p w14:paraId="4A1C360F" w14:textId="3560C9E4" w:rsidR="00EE0775" w:rsidRPr="00360D8C" w:rsidRDefault="00D26CB0"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Despite the fact </w:t>
      </w:r>
      <w:r w:rsidR="003A23FE" w:rsidRPr="00360D8C">
        <w:rPr>
          <w:rFonts w:ascii="Times New Roman" w:hAnsi="Times New Roman" w:cs="Times New Roman"/>
          <w:sz w:val="24"/>
          <w:szCs w:val="24"/>
        </w:rPr>
        <w:t xml:space="preserve">that I was somewhat shocked </w:t>
      </w:r>
      <w:r w:rsidRPr="00360D8C">
        <w:rPr>
          <w:rFonts w:ascii="Times New Roman" w:hAnsi="Times New Roman" w:cs="Times New Roman"/>
          <w:sz w:val="24"/>
          <w:szCs w:val="24"/>
        </w:rPr>
        <w:t xml:space="preserve">from taking the male to the ground and applying handcuffs, </w:t>
      </w:r>
      <w:r w:rsidR="00B70A0D" w:rsidRPr="00360D8C">
        <w:rPr>
          <w:rFonts w:ascii="Times New Roman" w:hAnsi="Times New Roman" w:cs="Times New Roman"/>
          <w:sz w:val="24"/>
          <w:szCs w:val="24"/>
        </w:rPr>
        <w:t>I trie</w:t>
      </w:r>
      <w:r w:rsidR="00CD176A" w:rsidRPr="00360D8C">
        <w:rPr>
          <w:rFonts w:ascii="Times New Roman" w:hAnsi="Times New Roman" w:cs="Times New Roman"/>
          <w:sz w:val="24"/>
          <w:szCs w:val="24"/>
        </w:rPr>
        <w:t>d to remain composed</w:t>
      </w:r>
      <w:r w:rsidR="00B70A0D" w:rsidRPr="00360D8C">
        <w:rPr>
          <w:rFonts w:ascii="Times New Roman" w:hAnsi="Times New Roman" w:cs="Times New Roman"/>
          <w:sz w:val="24"/>
          <w:szCs w:val="24"/>
        </w:rPr>
        <w:t xml:space="preserve"> throughout</w:t>
      </w:r>
      <w:r w:rsidRPr="00360D8C">
        <w:rPr>
          <w:rFonts w:ascii="Times New Roman" w:hAnsi="Times New Roman" w:cs="Times New Roman"/>
          <w:sz w:val="24"/>
          <w:szCs w:val="24"/>
        </w:rPr>
        <w:t xml:space="preserve"> </w:t>
      </w:r>
      <w:r w:rsidR="00EE0775" w:rsidRPr="00360D8C">
        <w:rPr>
          <w:rFonts w:ascii="Times New Roman" w:hAnsi="Times New Roman" w:cs="Times New Roman"/>
          <w:sz w:val="24"/>
          <w:szCs w:val="24"/>
        </w:rPr>
        <w:t>my exchange with the male. The Bitaris Box theory talks about how your own behaviour and tone of voice can be mirrored in the behaviour and tone of voice of the person you are engaging with.</w:t>
      </w:r>
      <w:r w:rsidR="00CD176A" w:rsidRPr="00360D8C">
        <w:rPr>
          <w:rFonts w:ascii="Times New Roman" w:hAnsi="Times New Roman" w:cs="Times New Roman"/>
          <w:sz w:val="24"/>
          <w:szCs w:val="24"/>
        </w:rPr>
        <w:t xml:space="preserve"> I explained calmly to the male what was happening and why it was happening. </w:t>
      </w:r>
    </w:p>
    <w:p w14:paraId="0A0D1A15" w14:textId="0AAEBDF2" w:rsidR="00242964" w:rsidRPr="00360D8C" w:rsidRDefault="00D26CB0"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The male seemed to calm down at this news and was sat on a medical chair </w:t>
      </w:r>
      <w:r w:rsidR="003A23FE" w:rsidRPr="00360D8C">
        <w:rPr>
          <w:rFonts w:ascii="Times New Roman" w:hAnsi="Times New Roman" w:cs="Times New Roman"/>
          <w:sz w:val="24"/>
          <w:szCs w:val="24"/>
        </w:rPr>
        <w:t xml:space="preserve">in handcuffs </w:t>
      </w:r>
      <w:r w:rsidRPr="00360D8C">
        <w:rPr>
          <w:rFonts w:ascii="Times New Roman" w:hAnsi="Times New Roman" w:cs="Times New Roman"/>
          <w:sz w:val="24"/>
          <w:szCs w:val="24"/>
        </w:rPr>
        <w:t xml:space="preserve">and escorted into his own room away to keep him separate from other patients. </w:t>
      </w:r>
    </w:p>
    <w:p w14:paraId="7CE65C2E" w14:textId="5C3DCD89" w:rsidR="00D26CB0" w:rsidRPr="00360D8C" w:rsidRDefault="00D26CB0" w:rsidP="00E6298B">
      <w:pPr>
        <w:ind w:right="107"/>
        <w:jc w:val="both"/>
        <w:rPr>
          <w:rFonts w:ascii="Times New Roman" w:hAnsi="Times New Roman" w:cs="Times New Roman"/>
          <w:sz w:val="24"/>
          <w:szCs w:val="24"/>
        </w:rPr>
      </w:pPr>
    </w:p>
    <w:p w14:paraId="4F5168F2" w14:textId="2A65B046" w:rsidR="00917593" w:rsidRPr="00360D8C" w:rsidRDefault="007F13D1"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Once back in the room, the male was laying down on a hospital bed. My tutor and I tried to find an alternative solution to who would sit with the male so we could get back to response duties. We knew at this stage that, </w:t>
      </w:r>
      <w:r w:rsidR="00917593" w:rsidRPr="00360D8C">
        <w:rPr>
          <w:rFonts w:ascii="Times New Roman" w:hAnsi="Times New Roman" w:cs="Times New Roman"/>
          <w:sz w:val="24"/>
          <w:szCs w:val="24"/>
        </w:rPr>
        <w:t xml:space="preserve">if we stayed with the male then, </w:t>
      </w:r>
      <w:r w:rsidRPr="00360D8C">
        <w:rPr>
          <w:rFonts w:ascii="Times New Roman" w:hAnsi="Times New Roman" w:cs="Times New Roman"/>
          <w:sz w:val="24"/>
          <w:szCs w:val="24"/>
        </w:rPr>
        <w:t>by the time bloods came back and</w:t>
      </w:r>
      <w:r w:rsidR="00917593" w:rsidRPr="00360D8C">
        <w:rPr>
          <w:rFonts w:ascii="Times New Roman" w:hAnsi="Times New Roman" w:cs="Times New Roman"/>
          <w:sz w:val="24"/>
          <w:szCs w:val="24"/>
        </w:rPr>
        <w:t xml:space="preserve"> the male saw the</w:t>
      </w:r>
      <w:r w:rsidRPr="00360D8C">
        <w:rPr>
          <w:rFonts w:ascii="Times New Roman" w:hAnsi="Times New Roman" w:cs="Times New Roman"/>
          <w:sz w:val="24"/>
          <w:szCs w:val="24"/>
        </w:rPr>
        <w:t xml:space="preserve"> mental health team</w:t>
      </w:r>
      <w:r w:rsidR="00917593" w:rsidRPr="00360D8C">
        <w:rPr>
          <w:rFonts w:ascii="Times New Roman" w:hAnsi="Times New Roman" w:cs="Times New Roman"/>
          <w:sz w:val="24"/>
          <w:szCs w:val="24"/>
        </w:rPr>
        <w:t xml:space="preserve">, it was unlikely we would end up going </w:t>
      </w:r>
      <w:r w:rsidRPr="00360D8C">
        <w:rPr>
          <w:rFonts w:ascii="Times New Roman" w:hAnsi="Times New Roman" w:cs="Times New Roman"/>
          <w:sz w:val="24"/>
          <w:szCs w:val="24"/>
        </w:rPr>
        <w:t>b</w:t>
      </w:r>
      <w:r w:rsidR="00917593" w:rsidRPr="00360D8C">
        <w:rPr>
          <w:rFonts w:ascii="Times New Roman" w:hAnsi="Times New Roman" w:cs="Times New Roman"/>
          <w:sz w:val="24"/>
          <w:szCs w:val="24"/>
        </w:rPr>
        <w:t>ack on shift and answering calls at all</w:t>
      </w:r>
      <w:r w:rsidRPr="00360D8C">
        <w:rPr>
          <w:rFonts w:ascii="Times New Roman" w:hAnsi="Times New Roman" w:cs="Times New Roman"/>
          <w:sz w:val="24"/>
          <w:szCs w:val="24"/>
        </w:rPr>
        <w:t xml:space="preserve">. We were also acutely aware that on that particular day we were short staffed on </w:t>
      </w:r>
      <w:r w:rsidR="00917593" w:rsidRPr="00360D8C">
        <w:rPr>
          <w:rFonts w:ascii="Times New Roman" w:hAnsi="Times New Roman" w:cs="Times New Roman"/>
          <w:sz w:val="24"/>
          <w:szCs w:val="24"/>
        </w:rPr>
        <w:t>shift. My tutor and I knew that, with us sat with the male, there were only two other officers and a sergeant answering the calls. Looking back at the incident now, this undoubtedly put pressure on the situation we were in</w:t>
      </w:r>
      <w:r w:rsidR="00FA6AA4" w:rsidRPr="00360D8C">
        <w:rPr>
          <w:rFonts w:ascii="Times New Roman" w:hAnsi="Times New Roman" w:cs="Times New Roman"/>
          <w:sz w:val="24"/>
          <w:szCs w:val="24"/>
        </w:rPr>
        <w:t xml:space="preserve"> and using Gibbs reflection model this would have been a frequent thought in my mind at the time</w:t>
      </w:r>
      <w:r w:rsidR="00917593" w:rsidRPr="00360D8C">
        <w:rPr>
          <w:rFonts w:ascii="Times New Roman" w:hAnsi="Times New Roman" w:cs="Times New Roman"/>
          <w:sz w:val="24"/>
          <w:szCs w:val="24"/>
        </w:rPr>
        <w:t xml:space="preserve">. I do think that I dealt with that stress well, and stayed calm despite the difficult circumstances. I tried to almost detach myself from that pressure and focus on the issue at hand </w:t>
      </w:r>
      <w:r w:rsidR="00A112B3" w:rsidRPr="00360D8C">
        <w:rPr>
          <w:rFonts w:ascii="Times New Roman" w:hAnsi="Times New Roman" w:cs="Times New Roman"/>
          <w:sz w:val="24"/>
          <w:szCs w:val="24"/>
        </w:rPr>
        <w:t>only</w:t>
      </w:r>
      <w:r w:rsidR="00917593" w:rsidRPr="00360D8C">
        <w:rPr>
          <w:rFonts w:ascii="Times New Roman" w:hAnsi="Times New Roman" w:cs="Times New Roman"/>
          <w:sz w:val="24"/>
          <w:szCs w:val="24"/>
        </w:rPr>
        <w:t xml:space="preserve">. I provided updates to the sergeant throughout as I knew it would be important for them to know what was going on. </w:t>
      </w:r>
    </w:p>
    <w:p w14:paraId="22A06256" w14:textId="4A573C9B" w:rsidR="00B70A0D" w:rsidRPr="00360D8C" w:rsidRDefault="00B70A0D" w:rsidP="00E6298B">
      <w:pPr>
        <w:ind w:right="107"/>
        <w:jc w:val="both"/>
        <w:rPr>
          <w:rFonts w:ascii="Times New Roman" w:hAnsi="Times New Roman" w:cs="Times New Roman"/>
          <w:sz w:val="24"/>
          <w:szCs w:val="24"/>
        </w:rPr>
      </w:pPr>
    </w:p>
    <w:p w14:paraId="08142C77" w14:textId="7860BACC" w:rsidR="00A112B3" w:rsidRPr="00360D8C" w:rsidRDefault="007F13D1" w:rsidP="00250E46">
      <w:pPr>
        <w:ind w:right="107"/>
        <w:jc w:val="both"/>
        <w:rPr>
          <w:rFonts w:ascii="Times New Roman" w:hAnsi="Times New Roman" w:cs="Times New Roman"/>
          <w:sz w:val="24"/>
          <w:szCs w:val="24"/>
        </w:rPr>
      </w:pPr>
      <w:r w:rsidRPr="00360D8C">
        <w:rPr>
          <w:rFonts w:ascii="Times New Roman" w:hAnsi="Times New Roman" w:cs="Times New Roman"/>
          <w:sz w:val="24"/>
          <w:szCs w:val="24"/>
        </w:rPr>
        <w:t>At another time,</w:t>
      </w:r>
      <w:r w:rsidR="008D6C94" w:rsidRPr="00360D8C">
        <w:rPr>
          <w:rFonts w:ascii="Times New Roman" w:hAnsi="Times New Roman" w:cs="Times New Roman"/>
          <w:sz w:val="24"/>
          <w:szCs w:val="24"/>
        </w:rPr>
        <w:t xml:space="preserve"> </w:t>
      </w:r>
      <w:r w:rsidR="00917593" w:rsidRPr="00360D8C">
        <w:rPr>
          <w:rFonts w:ascii="Times New Roman" w:hAnsi="Times New Roman" w:cs="Times New Roman"/>
          <w:sz w:val="24"/>
          <w:szCs w:val="24"/>
        </w:rPr>
        <w:t>while the male was in the hospital room with handcuffs on, he</w:t>
      </w:r>
      <w:r w:rsidR="00A93F7C" w:rsidRPr="00360D8C">
        <w:rPr>
          <w:rFonts w:ascii="Times New Roman" w:hAnsi="Times New Roman" w:cs="Times New Roman"/>
          <w:sz w:val="24"/>
          <w:szCs w:val="24"/>
        </w:rPr>
        <w:t xml:space="preserve"> became irate again. </w:t>
      </w:r>
      <w:r w:rsidR="003A23FE" w:rsidRPr="00360D8C">
        <w:rPr>
          <w:rFonts w:ascii="Times New Roman" w:hAnsi="Times New Roman" w:cs="Times New Roman"/>
          <w:sz w:val="24"/>
          <w:szCs w:val="24"/>
        </w:rPr>
        <w:t>The male was complaining that he could see blood on</w:t>
      </w:r>
      <w:r w:rsidR="00007D27" w:rsidRPr="00360D8C">
        <w:rPr>
          <w:rFonts w:ascii="Times New Roman" w:hAnsi="Times New Roman" w:cs="Times New Roman"/>
          <w:sz w:val="24"/>
          <w:szCs w:val="24"/>
        </w:rPr>
        <w:t xml:space="preserve"> the walls</w:t>
      </w:r>
      <w:r w:rsidR="003A23FE" w:rsidRPr="00360D8C">
        <w:rPr>
          <w:rFonts w:ascii="Times New Roman" w:hAnsi="Times New Roman" w:cs="Times New Roman"/>
          <w:sz w:val="24"/>
          <w:szCs w:val="24"/>
        </w:rPr>
        <w:t xml:space="preserve">. </w:t>
      </w:r>
      <w:r w:rsidR="00A112B3" w:rsidRPr="00360D8C">
        <w:rPr>
          <w:rFonts w:ascii="Times New Roman" w:hAnsi="Times New Roman" w:cs="Times New Roman"/>
          <w:sz w:val="24"/>
          <w:szCs w:val="24"/>
        </w:rPr>
        <w:t xml:space="preserve">He began to shout and bang his head against the back of the hospital bed. </w:t>
      </w:r>
    </w:p>
    <w:p w14:paraId="3884FCDA" w14:textId="522A3C5F" w:rsidR="00007D27" w:rsidRPr="00360D8C" w:rsidRDefault="00A112B3" w:rsidP="00250E46">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It became clear to my tutor and I that we would not be able to leave the male any time soon due to his unpredictable and aggressive behaviour. </w:t>
      </w:r>
      <w:r w:rsidR="00250E46" w:rsidRPr="00360D8C">
        <w:rPr>
          <w:rFonts w:ascii="Times New Roman" w:hAnsi="Times New Roman" w:cs="Times New Roman"/>
          <w:sz w:val="24"/>
          <w:szCs w:val="24"/>
        </w:rPr>
        <w:t xml:space="preserve">I tried to reason with the male that there were very ill people around him. I tried to appeal to his empathy and while he seemed to calm for a moment, he then continued to act erratically. </w:t>
      </w:r>
    </w:p>
    <w:p w14:paraId="395ADFA7" w14:textId="77777777" w:rsidR="00007D27" w:rsidRPr="00360D8C" w:rsidRDefault="00007D27" w:rsidP="00250E46">
      <w:pPr>
        <w:ind w:right="107"/>
        <w:jc w:val="both"/>
        <w:rPr>
          <w:rFonts w:ascii="Times New Roman" w:hAnsi="Times New Roman" w:cs="Times New Roman"/>
          <w:sz w:val="24"/>
          <w:szCs w:val="24"/>
        </w:rPr>
      </w:pPr>
    </w:p>
    <w:p w14:paraId="63CB55A3" w14:textId="5EBB44CB" w:rsidR="00912EDB" w:rsidRPr="00360D8C" w:rsidRDefault="00007D27"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In an adaptation of Borton’s reflective tool</w:t>
      </w:r>
      <w:r w:rsidR="00B13C25">
        <w:rPr>
          <w:rFonts w:ascii="Times New Roman" w:hAnsi="Times New Roman" w:cs="Times New Roman"/>
          <w:sz w:val="24"/>
          <w:szCs w:val="24"/>
        </w:rPr>
        <w:t xml:space="preserve"> (1970)</w:t>
      </w:r>
      <w:r w:rsidR="008142A5">
        <w:rPr>
          <w:rFonts w:ascii="Times New Roman" w:hAnsi="Times New Roman" w:cs="Times New Roman"/>
          <w:sz w:val="24"/>
          <w:szCs w:val="24"/>
        </w:rPr>
        <w:t xml:space="preserve">, Driscoll (2000) </w:t>
      </w:r>
      <w:r w:rsidRPr="00360D8C">
        <w:rPr>
          <w:rFonts w:ascii="Times New Roman" w:hAnsi="Times New Roman" w:cs="Times New Roman"/>
          <w:sz w:val="24"/>
          <w:szCs w:val="24"/>
        </w:rPr>
        <w:t>talks in detail about analysing you</w:t>
      </w:r>
      <w:r w:rsidR="00C1610C" w:rsidRPr="00360D8C">
        <w:rPr>
          <w:rFonts w:ascii="Times New Roman" w:hAnsi="Times New Roman" w:cs="Times New Roman"/>
          <w:sz w:val="24"/>
          <w:szCs w:val="24"/>
        </w:rPr>
        <w:t xml:space="preserve">r actions and what effects those </w:t>
      </w:r>
      <w:r w:rsidR="00912EDB" w:rsidRPr="00360D8C">
        <w:rPr>
          <w:rFonts w:ascii="Times New Roman" w:hAnsi="Times New Roman" w:cs="Times New Roman"/>
          <w:sz w:val="24"/>
          <w:szCs w:val="24"/>
        </w:rPr>
        <w:t>actions had on</w:t>
      </w:r>
      <w:r w:rsidRPr="00360D8C">
        <w:rPr>
          <w:rFonts w:ascii="Times New Roman" w:hAnsi="Times New Roman" w:cs="Times New Roman"/>
          <w:sz w:val="24"/>
          <w:szCs w:val="24"/>
        </w:rPr>
        <w:t xml:space="preserve"> a particular situation. As the male was not calming down I </w:t>
      </w:r>
      <w:r w:rsidR="00250E46" w:rsidRPr="00360D8C">
        <w:rPr>
          <w:rFonts w:ascii="Times New Roman" w:hAnsi="Times New Roman" w:cs="Times New Roman"/>
          <w:sz w:val="24"/>
          <w:szCs w:val="24"/>
        </w:rPr>
        <w:t xml:space="preserve">made the decision </w:t>
      </w:r>
      <w:r w:rsidR="00A112B3" w:rsidRPr="00360D8C">
        <w:rPr>
          <w:rFonts w:ascii="Times New Roman" w:hAnsi="Times New Roman" w:cs="Times New Roman"/>
          <w:sz w:val="24"/>
          <w:szCs w:val="24"/>
        </w:rPr>
        <w:t xml:space="preserve">to </w:t>
      </w:r>
      <w:r w:rsidR="00250E46" w:rsidRPr="00360D8C">
        <w:rPr>
          <w:rFonts w:ascii="Times New Roman" w:hAnsi="Times New Roman" w:cs="Times New Roman"/>
          <w:sz w:val="24"/>
          <w:szCs w:val="24"/>
        </w:rPr>
        <w:t xml:space="preserve">strike up a conversation to take his mind off of the things he was seeing. </w:t>
      </w:r>
      <w:r w:rsidR="00CB6265" w:rsidRPr="00360D8C">
        <w:rPr>
          <w:rFonts w:ascii="Times New Roman" w:hAnsi="Times New Roman" w:cs="Times New Roman"/>
          <w:sz w:val="24"/>
          <w:szCs w:val="24"/>
        </w:rPr>
        <w:t>At the time, I was unsure whether the male would even answer my questions</w:t>
      </w:r>
      <w:r w:rsidRPr="00360D8C">
        <w:rPr>
          <w:rFonts w:ascii="Times New Roman" w:hAnsi="Times New Roman" w:cs="Times New Roman"/>
          <w:sz w:val="24"/>
          <w:szCs w:val="24"/>
        </w:rPr>
        <w:t>. It was possible that the male could ignore me and my actions co</w:t>
      </w:r>
      <w:r w:rsidR="00912EDB" w:rsidRPr="00360D8C">
        <w:rPr>
          <w:rFonts w:ascii="Times New Roman" w:hAnsi="Times New Roman" w:cs="Times New Roman"/>
          <w:sz w:val="24"/>
          <w:szCs w:val="24"/>
        </w:rPr>
        <w:t xml:space="preserve">uld have no effect whatsoever. </w:t>
      </w:r>
      <w:r w:rsidR="00250E46" w:rsidRPr="00360D8C">
        <w:rPr>
          <w:rFonts w:ascii="Times New Roman" w:hAnsi="Times New Roman" w:cs="Times New Roman"/>
          <w:sz w:val="24"/>
          <w:szCs w:val="24"/>
        </w:rPr>
        <w:t>I asked the male</w:t>
      </w:r>
      <w:r w:rsidR="00A112B3" w:rsidRPr="00360D8C">
        <w:rPr>
          <w:rFonts w:ascii="Times New Roman" w:hAnsi="Times New Roman" w:cs="Times New Roman"/>
          <w:sz w:val="24"/>
          <w:szCs w:val="24"/>
        </w:rPr>
        <w:t xml:space="preserve"> about his family, his job, and the area where he lives. </w:t>
      </w:r>
      <w:r w:rsidR="00CB6265" w:rsidRPr="00360D8C">
        <w:rPr>
          <w:rFonts w:ascii="Times New Roman" w:hAnsi="Times New Roman" w:cs="Times New Roman"/>
          <w:sz w:val="24"/>
          <w:szCs w:val="24"/>
        </w:rPr>
        <w:t xml:space="preserve">Somewhat to my surprise, the male engaged openly in conversation with me. </w:t>
      </w:r>
      <w:r w:rsidR="00A112B3" w:rsidRPr="00360D8C">
        <w:rPr>
          <w:rFonts w:ascii="Times New Roman" w:hAnsi="Times New Roman" w:cs="Times New Roman"/>
          <w:sz w:val="24"/>
          <w:szCs w:val="24"/>
        </w:rPr>
        <w:t>The conversation both took his mind off the situation, and helped the time</w:t>
      </w:r>
      <w:r w:rsidR="00C1610C" w:rsidRPr="00360D8C">
        <w:rPr>
          <w:rFonts w:ascii="Times New Roman" w:hAnsi="Times New Roman" w:cs="Times New Roman"/>
          <w:sz w:val="24"/>
          <w:szCs w:val="24"/>
        </w:rPr>
        <w:t xml:space="preserve"> waiting for blood results</w:t>
      </w:r>
      <w:r w:rsidR="00912EDB" w:rsidRPr="00360D8C">
        <w:rPr>
          <w:rFonts w:ascii="Times New Roman" w:hAnsi="Times New Roman" w:cs="Times New Roman"/>
          <w:sz w:val="24"/>
          <w:szCs w:val="24"/>
        </w:rPr>
        <w:t xml:space="preserve"> to go quicker.</w:t>
      </w:r>
    </w:p>
    <w:p w14:paraId="1C9C9EC1" w14:textId="3BE380A6" w:rsidR="00912EDB" w:rsidRPr="00360D8C" w:rsidRDefault="00007D27"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 xml:space="preserve">Using Driscoll’s analysis theory, </w:t>
      </w:r>
      <w:r w:rsidR="00433B34">
        <w:rPr>
          <w:rFonts w:ascii="Times New Roman" w:hAnsi="Times New Roman" w:cs="Times New Roman"/>
          <w:sz w:val="24"/>
          <w:szCs w:val="24"/>
        </w:rPr>
        <w:t>the effect</w:t>
      </w:r>
      <w:r w:rsidRPr="00360D8C">
        <w:rPr>
          <w:rFonts w:ascii="Times New Roman" w:hAnsi="Times New Roman" w:cs="Times New Roman"/>
          <w:sz w:val="24"/>
          <w:szCs w:val="24"/>
        </w:rPr>
        <w:t xml:space="preserve"> on the situation</w:t>
      </w:r>
      <w:r w:rsidR="00433B34">
        <w:rPr>
          <w:rFonts w:ascii="Times New Roman" w:hAnsi="Times New Roman" w:cs="Times New Roman"/>
          <w:sz w:val="24"/>
          <w:szCs w:val="24"/>
        </w:rPr>
        <w:t xml:space="preserve"> was a positive one</w:t>
      </w:r>
      <w:r w:rsidRPr="00360D8C">
        <w:rPr>
          <w:rFonts w:ascii="Times New Roman" w:hAnsi="Times New Roman" w:cs="Times New Roman"/>
          <w:sz w:val="24"/>
          <w:szCs w:val="24"/>
        </w:rPr>
        <w:t xml:space="preserve">. </w:t>
      </w:r>
      <w:r w:rsidR="00C1610C" w:rsidRPr="00360D8C">
        <w:rPr>
          <w:rFonts w:ascii="Times New Roman" w:hAnsi="Times New Roman" w:cs="Times New Roman"/>
          <w:sz w:val="24"/>
          <w:szCs w:val="24"/>
        </w:rPr>
        <w:t xml:space="preserve">The male </w:t>
      </w:r>
      <w:r w:rsidR="00433B34">
        <w:rPr>
          <w:rFonts w:ascii="Times New Roman" w:hAnsi="Times New Roman" w:cs="Times New Roman"/>
          <w:sz w:val="24"/>
          <w:szCs w:val="24"/>
        </w:rPr>
        <w:t xml:space="preserve">actually </w:t>
      </w:r>
      <w:r w:rsidR="00A112B3" w:rsidRPr="00360D8C">
        <w:rPr>
          <w:rFonts w:ascii="Times New Roman" w:hAnsi="Times New Roman" w:cs="Times New Roman"/>
          <w:sz w:val="24"/>
          <w:szCs w:val="24"/>
        </w:rPr>
        <w:t>thanked me for talking to him as he realised he hadn’t thought about his mental health issues or what he was seeing</w:t>
      </w:r>
      <w:r w:rsidR="00CB6265" w:rsidRPr="00360D8C">
        <w:rPr>
          <w:rFonts w:ascii="Times New Roman" w:hAnsi="Times New Roman" w:cs="Times New Roman"/>
          <w:sz w:val="24"/>
          <w:szCs w:val="24"/>
        </w:rPr>
        <w:t xml:space="preserve"> in his head</w:t>
      </w:r>
      <w:r w:rsidR="00A112B3" w:rsidRPr="00360D8C">
        <w:rPr>
          <w:rFonts w:ascii="Times New Roman" w:hAnsi="Times New Roman" w:cs="Times New Roman"/>
          <w:sz w:val="24"/>
          <w:szCs w:val="24"/>
        </w:rPr>
        <w:t xml:space="preserve"> for that amount of time. </w:t>
      </w:r>
    </w:p>
    <w:p w14:paraId="49E38F36" w14:textId="3CCCC158" w:rsidR="00A112B3" w:rsidRPr="00360D8C" w:rsidRDefault="00C1610C" w:rsidP="00E6298B">
      <w:pPr>
        <w:ind w:right="107"/>
        <w:jc w:val="both"/>
        <w:rPr>
          <w:rFonts w:ascii="Times New Roman" w:hAnsi="Times New Roman" w:cs="Times New Roman"/>
          <w:sz w:val="24"/>
          <w:szCs w:val="24"/>
        </w:rPr>
      </w:pPr>
      <w:r w:rsidRPr="00360D8C">
        <w:rPr>
          <w:rFonts w:ascii="Times New Roman" w:hAnsi="Times New Roman" w:cs="Times New Roman"/>
          <w:sz w:val="24"/>
          <w:szCs w:val="24"/>
        </w:rPr>
        <w:t>As part of the analys</w:t>
      </w:r>
      <w:r w:rsidR="00912EDB" w:rsidRPr="00360D8C">
        <w:rPr>
          <w:rFonts w:ascii="Times New Roman" w:hAnsi="Times New Roman" w:cs="Times New Roman"/>
          <w:sz w:val="24"/>
          <w:szCs w:val="24"/>
        </w:rPr>
        <w:t xml:space="preserve">is theory, Driscoll also prompts you to ask how you felt during the incident. While I was talking to the male I could tell by his calming behaviour that I was making a positive difference. This gave me job satisfaction and a real sense of accomplishment that I was able to change the situation. </w:t>
      </w:r>
    </w:p>
    <w:p w14:paraId="26D8CD8C" w14:textId="77777777" w:rsidR="00912EDB" w:rsidRPr="00360D8C" w:rsidRDefault="00912EDB" w:rsidP="00E6298B">
      <w:pPr>
        <w:ind w:right="107"/>
        <w:jc w:val="both"/>
        <w:rPr>
          <w:rFonts w:ascii="Times New Roman" w:hAnsi="Times New Roman" w:cs="Times New Roman"/>
          <w:sz w:val="24"/>
          <w:szCs w:val="24"/>
        </w:rPr>
      </w:pPr>
    </w:p>
    <w:p w14:paraId="77F41DDE" w14:textId="13719CBF" w:rsidR="00A112B3" w:rsidRPr="00360D8C" w:rsidRDefault="0001007D" w:rsidP="00E6298B">
      <w:pPr>
        <w:ind w:right="107"/>
        <w:jc w:val="both"/>
        <w:rPr>
          <w:rFonts w:ascii="Times New Roman" w:hAnsi="Times New Roman" w:cs="Times New Roman"/>
          <w:sz w:val="24"/>
          <w:szCs w:val="24"/>
        </w:rPr>
      </w:pPr>
      <w:r>
        <w:rPr>
          <w:rFonts w:ascii="Times New Roman" w:hAnsi="Times New Roman" w:cs="Times New Roman"/>
          <w:sz w:val="24"/>
          <w:szCs w:val="24"/>
        </w:rPr>
        <w:t>In conclusion overall this situation involving conflict and mental health taught me a lot. In particular,</w:t>
      </w:r>
      <w:r w:rsidR="00133802" w:rsidRPr="00360D8C">
        <w:rPr>
          <w:rFonts w:ascii="Times New Roman" w:hAnsi="Times New Roman" w:cs="Times New Roman"/>
          <w:sz w:val="24"/>
          <w:szCs w:val="24"/>
        </w:rPr>
        <w:t xml:space="preserve"> I think asking the male </w:t>
      </w:r>
      <w:r w:rsidR="001E2FB9" w:rsidRPr="00360D8C">
        <w:rPr>
          <w:rFonts w:ascii="Times New Roman" w:hAnsi="Times New Roman" w:cs="Times New Roman"/>
          <w:sz w:val="24"/>
          <w:szCs w:val="24"/>
        </w:rPr>
        <w:t xml:space="preserve">questions and engaging in normal day to day human conversation </w:t>
      </w:r>
      <w:r w:rsidR="00A112B3" w:rsidRPr="00360D8C">
        <w:rPr>
          <w:rFonts w:ascii="Times New Roman" w:hAnsi="Times New Roman" w:cs="Times New Roman"/>
          <w:sz w:val="24"/>
          <w:szCs w:val="24"/>
        </w:rPr>
        <w:t xml:space="preserve">worked well to detach him from his situation. </w:t>
      </w:r>
      <w:r w:rsidR="00133802" w:rsidRPr="00360D8C">
        <w:rPr>
          <w:rFonts w:ascii="Times New Roman" w:hAnsi="Times New Roman" w:cs="Times New Roman"/>
          <w:sz w:val="24"/>
          <w:szCs w:val="24"/>
        </w:rPr>
        <w:t xml:space="preserve">Throughout this call I also kept in mind my responsibilities and the duty of care I had to ensure the male’s good health. </w:t>
      </w:r>
    </w:p>
    <w:p w14:paraId="767308EF" w14:textId="63C6E428" w:rsidR="00CB6265" w:rsidRDefault="00CB6265" w:rsidP="00E6298B">
      <w:pPr>
        <w:ind w:right="107"/>
        <w:jc w:val="both"/>
        <w:rPr>
          <w:sz w:val="24"/>
          <w:szCs w:val="24"/>
        </w:rPr>
      </w:pPr>
    </w:p>
    <w:p w14:paraId="602BBB94" w14:textId="77777777" w:rsidR="00327035" w:rsidRDefault="00327035" w:rsidP="00E6298B">
      <w:pPr>
        <w:ind w:right="107"/>
        <w:jc w:val="both"/>
        <w:rPr>
          <w:sz w:val="24"/>
          <w:szCs w:val="24"/>
        </w:rPr>
      </w:pPr>
    </w:p>
    <w:p w14:paraId="0CC298F3" w14:textId="77777777" w:rsidR="00250E46" w:rsidRDefault="00250E46" w:rsidP="00E6298B">
      <w:pPr>
        <w:ind w:right="107"/>
        <w:jc w:val="both"/>
        <w:rPr>
          <w:sz w:val="24"/>
          <w:szCs w:val="24"/>
        </w:rPr>
      </w:pPr>
    </w:p>
    <w:p w14:paraId="7FEBC5CA" w14:textId="64B8CFCD" w:rsidR="00250E46" w:rsidRDefault="00B13C25" w:rsidP="00E6298B">
      <w:pPr>
        <w:ind w:right="107"/>
        <w:jc w:val="both"/>
        <w:rPr>
          <w:sz w:val="24"/>
          <w:szCs w:val="24"/>
        </w:rPr>
      </w:pPr>
      <w:r>
        <w:rPr>
          <w:sz w:val="24"/>
          <w:szCs w:val="24"/>
        </w:rPr>
        <w:t>Words 2274</w:t>
      </w:r>
    </w:p>
    <w:p w14:paraId="564B24AA" w14:textId="5EFCE0E3" w:rsidR="007F13D1" w:rsidRPr="00B13C25" w:rsidRDefault="00250E46" w:rsidP="00E6298B">
      <w:pPr>
        <w:ind w:right="107"/>
        <w:jc w:val="both"/>
        <w:rPr>
          <w:rFonts w:ascii="Times New Roman" w:hAnsi="Times New Roman" w:cs="Times New Roman"/>
          <w:sz w:val="24"/>
          <w:szCs w:val="24"/>
        </w:rPr>
      </w:pPr>
      <w:r w:rsidRPr="00B13C25">
        <w:rPr>
          <w:rFonts w:ascii="Times New Roman" w:hAnsi="Times New Roman" w:cs="Times New Roman"/>
          <w:sz w:val="24"/>
          <w:szCs w:val="24"/>
        </w:rPr>
        <w:t xml:space="preserve"> </w:t>
      </w:r>
    </w:p>
    <w:p w14:paraId="264C43C7" w14:textId="185CBE00" w:rsidR="00B13C25" w:rsidRPr="00B13C25" w:rsidRDefault="00B13C25" w:rsidP="00E6298B">
      <w:pPr>
        <w:ind w:right="107"/>
        <w:jc w:val="both"/>
        <w:rPr>
          <w:rFonts w:ascii="Times New Roman" w:hAnsi="Times New Roman" w:cs="Times New Roman"/>
          <w:sz w:val="24"/>
          <w:szCs w:val="24"/>
        </w:rPr>
      </w:pPr>
      <w:r w:rsidRPr="00B13C25">
        <w:rPr>
          <w:rFonts w:ascii="Times New Roman" w:hAnsi="Times New Roman" w:cs="Times New Roman"/>
          <w:sz w:val="24"/>
          <w:szCs w:val="24"/>
        </w:rPr>
        <w:t>References</w:t>
      </w:r>
    </w:p>
    <w:p w14:paraId="0782B13D" w14:textId="77777777" w:rsidR="00B13C25" w:rsidRPr="00B13C25" w:rsidRDefault="00B13C25" w:rsidP="00B13C25">
      <w:pPr>
        <w:numPr>
          <w:ilvl w:val="0"/>
          <w:numId w:val="21"/>
        </w:numPr>
        <w:ind w:right="107"/>
        <w:contextualSpacing/>
        <w:rPr>
          <w:rFonts w:ascii="Times New Roman" w:hAnsi="Times New Roman" w:cs="Times New Roman"/>
          <w:bCs/>
          <w:sz w:val="24"/>
          <w:szCs w:val="24"/>
        </w:rPr>
      </w:pPr>
      <w:r w:rsidRPr="00B13C25">
        <w:rPr>
          <w:rFonts w:ascii="Times New Roman" w:hAnsi="Times New Roman" w:cs="Times New Roman"/>
          <w:b/>
          <w:bCs/>
          <w:sz w:val="24"/>
          <w:szCs w:val="24"/>
        </w:rPr>
        <w:lastRenderedPageBreak/>
        <w:t xml:space="preserve">Borton (1970) - </w:t>
      </w:r>
      <w:r w:rsidRPr="00B13C25">
        <w:rPr>
          <w:rFonts w:ascii="Times New Roman" w:hAnsi="Times New Roman" w:cs="Times New Roman"/>
          <w:bCs/>
          <w:sz w:val="24"/>
          <w:szCs w:val="24"/>
        </w:rPr>
        <w:t>BORTON, T., 1970. Reach, Touch and Teach. London: Hodder Arnold cited in M. JASPER, 2003. Beginning Reflective Practice (Foundations in Nursing and Health Care). Cheltenham: Nelson Thomas LTD*</w:t>
      </w:r>
    </w:p>
    <w:p w14:paraId="3BD62A68" w14:textId="77777777" w:rsidR="00B13C25" w:rsidRPr="00B13C25" w:rsidRDefault="00B13C25" w:rsidP="00B13C25">
      <w:pPr>
        <w:ind w:right="107"/>
        <w:rPr>
          <w:rFonts w:ascii="Times New Roman" w:hAnsi="Times New Roman" w:cs="Times New Roman"/>
          <w:bCs/>
          <w:sz w:val="24"/>
          <w:szCs w:val="24"/>
        </w:rPr>
      </w:pPr>
    </w:p>
    <w:p w14:paraId="2225A8EE" w14:textId="77777777" w:rsidR="00B13C25" w:rsidRPr="00B13C25" w:rsidRDefault="00B13C25" w:rsidP="00B13C25">
      <w:pPr>
        <w:numPr>
          <w:ilvl w:val="0"/>
          <w:numId w:val="21"/>
        </w:numPr>
        <w:ind w:right="107"/>
        <w:contextualSpacing/>
        <w:rPr>
          <w:rFonts w:ascii="Times New Roman" w:hAnsi="Times New Roman" w:cs="Times New Roman"/>
          <w:bCs/>
          <w:sz w:val="24"/>
          <w:szCs w:val="24"/>
        </w:rPr>
      </w:pPr>
      <w:r w:rsidRPr="00B13C25">
        <w:rPr>
          <w:rFonts w:ascii="Times New Roman" w:hAnsi="Times New Roman" w:cs="Times New Roman"/>
          <w:b/>
          <w:bCs/>
          <w:sz w:val="24"/>
          <w:szCs w:val="24"/>
        </w:rPr>
        <w:t>Driscoll’s adaptation (2000)</w:t>
      </w:r>
      <w:r w:rsidRPr="00B13C25">
        <w:rPr>
          <w:rFonts w:ascii="Times New Roman" w:hAnsi="Times New Roman" w:cs="Times New Roman"/>
          <w:bCs/>
          <w:sz w:val="24"/>
          <w:szCs w:val="24"/>
        </w:rPr>
        <w:t xml:space="preserve"> - Driscoll J (2000) Practising clinical supervision. Edinburgh: Balliere Tindall*</w:t>
      </w:r>
    </w:p>
    <w:p w14:paraId="19CE8170" w14:textId="77777777" w:rsidR="00B13C25" w:rsidRPr="00B13C25" w:rsidRDefault="00B13C25" w:rsidP="00B13C25">
      <w:pPr>
        <w:ind w:left="720" w:right="107"/>
        <w:rPr>
          <w:rFonts w:ascii="Times New Roman" w:hAnsi="Times New Roman" w:cs="Times New Roman"/>
          <w:bCs/>
          <w:sz w:val="24"/>
          <w:szCs w:val="24"/>
        </w:rPr>
      </w:pPr>
    </w:p>
    <w:p w14:paraId="22486A66" w14:textId="77777777" w:rsidR="00B13C25" w:rsidRPr="00B13C25" w:rsidRDefault="00B13C25" w:rsidP="00B13C25">
      <w:pPr>
        <w:numPr>
          <w:ilvl w:val="0"/>
          <w:numId w:val="21"/>
        </w:numPr>
        <w:ind w:right="107"/>
        <w:contextualSpacing/>
        <w:rPr>
          <w:rFonts w:ascii="Times New Roman" w:hAnsi="Times New Roman" w:cs="Times New Roman"/>
          <w:b/>
          <w:bCs/>
          <w:sz w:val="24"/>
          <w:szCs w:val="24"/>
        </w:rPr>
      </w:pPr>
      <w:r w:rsidRPr="00B13C25">
        <w:rPr>
          <w:rFonts w:ascii="Times New Roman" w:hAnsi="Times New Roman" w:cs="Times New Roman"/>
          <w:b/>
          <w:bCs/>
          <w:sz w:val="24"/>
          <w:szCs w:val="24"/>
        </w:rPr>
        <w:t xml:space="preserve">Gibbs (1988) - </w:t>
      </w:r>
      <w:r w:rsidRPr="00B13C25">
        <w:rPr>
          <w:rFonts w:ascii="Times New Roman" w:hAnsi="Times New Roman" w:cs="Times New Roman"/>
          <w:bCs/>
          <w:sz w:val="24"/>
          <w:szCs w:val="24"/>
        </w:rPr>
        <w:t>Gibbs G (1988) Learning by Doing: A guide to teaching and learning methods. Further Education Unit. Oxford Polytechnic: Oxford. *</w:t>
      </w:r>
    </w:p>
    <w:p w14:paraId="4F26942F" w14:textId="77777777" w:rsidR="00B13C25" w:rsidRPr="00B13C25" w:rsidRDefault="00B13C25" w:rsidP="00B13C25">
      <w:pPr>
        <w:ind w:right="107"/>
        <w:rPr>
          <w:rFonts w:ascii="Times New Roman" w:hAnsi="Times New Roman" w:cs="Times New Roman"/>
          <w:b/>
          <w:bCs/>
          <w:sz w:val="24"/>
          <w:szCs w:val="24"/>
        </w:rPr>
      </w:pPr>
    </w:p>
    <w:p w14:paraId="160FB3B5" w14:textId="77777777" w:rsidR="00B13C25" w:rsidRPr="00B13C25" w:rsidRDefault="00B13C25" w:rsidP="00B13C25">
      <w:pPr>
        <w:numPr>
          <w:ilvl w:val="0"/>
          <w:numId w:val="23"/>
        </w:numPr>
        <w:ind w:right="107"/>
        <w:contextualSpacing/>
        <w:rPr>
          <w:rFonts w:ascii="Times New Roman" w:hAnsi="Times New Roman" w:cs="Times New Roman"/>
          <w:b/>
          <w:bCs/>
          <w:sz w:val="24"/>
          <w:szCs w:val="24"/>
        </w:rPr>
      </w:pPr>
      <w:r w:rsidRPr="00B13C25">
        <w:rPr>
          <w:rFonts w:ascii="Times New Roman" w:hAnsi="Times New Roman" w:cs="Times New Roman"/>
          <w:b/>
          <w:bCs/>
          <w:sz w:val="24"/>
          <w:szCs w:val="24"/>
        </w:rPr>
        <w:t xml:space="preserve">Zeichner and Liston (1996) - </w:t>
      </w:r>
      <w:r w:rsidRPr="00B13C25">
        <w:rPr>
          <w:rFonts w:ascii="Times New Roman" w:hAnsi="Times New Roman" w:cs="Times New Roman"/>
          <w:bCs/>
          <w:sz w:val="24"/>
          <w:szCs w:val="24"/>
        </w:rPr>
        <w:t>Zeichner, K. M., &amp; Liston, D. P. (1996). Reflective teaching: An introduction. Mahwah, NJ: Erlbaum*</w:t>
      </w:r>
    </w:p>
    <w:p w14:paraId="736DD80E" w14:textId="77777777" w:rsidR="00B13C25" w:rsidRPr="00B13C25" w:rsidRDefault="00B13C25" w:rsidP="00B13C25">
      <w:pPr>
        <w:ind w:left="360" w:right="107"/>
        <w:rPr>
          <w:rFonts w:ascii="Times New Roman" w:hAnsi="Times New Roman" w:cs="Times New Roman"/>
          <w:b/>
          <w:bCs/>
          <w:sz w:val="24"/>
          <w:szCs w:val="24"/>
        </w:rPr>
      </w:pPr>
    </w:p>
    <w:p w14:paraId="58067EDB" w14:textId="77777777" w:rsidR="00B13C25" w:rsidRPr="00B13C25" w:rsidRDefault="00B13C25" w:rsidP="00B13C25">
      <w:pPr>
        <w:numPr>
          <w:ilvl w:val="0"/>
          <w:numId w:val="23"/>
        </w:numPr>
        <w:ind w:right="107"/>
        <w:contextualSpacing/>
        <w:rPr>
          <w:rFonts w:ascii="Times New Roman" w:hAnsi="Times New Roman" w:cs="Times New Roman"/>
          <w:b/>
          <w:bCs/>
          <w:sz w:val="24"/>
          <w:szCs w:val="24"/>
        </w:rPr>
      </w:pPr>
      <w:r w:rsidRPr="00B13C25">
        <w:rPr>
          <w:rFonts w:ascii="Times New Roman" w:hAnsi="Times New Roman" w:cs="Times New Roman"/>
          <w:b/>
          <w:bCs/>
          <w:sz w:val="24"/>
          <w:szCs w:val="24"/>
        </w:rPr>
        <w:t xml:space="preserve">Schon (1991) </w:t>
      </w:r>
      <w:r w:rsidRPr="00B13C25">
        <w:rPr>
          <w:rFonts w:ascii="Times New Roman" w:hAnsi="Times New Roman" w:cs="Times New Roman"/>
          <w:bCs/>
          <w:sz w:val="24"/>
          <w:szCs w:val="24"/>
        </w:rPr>
        <w:t>- SCHON, D., 1983. The Reflective Practitioner: How professionals think in action. London: Temple Smith*</w:t>
      </w:r>
    </w:p>
    <w:p w14:paraId="38F1C41E" w14:textId="77777777" w:rsidR="00B13C25" w:rsidRDefault="00B13C25" w:rsidP="00E6298B">
      <w:pPr>
        <w:ind w:right="107"/>
        <w:jc w:val="both"/>
        <w:rPr>
          <w:sz w:val="24"/>
          <w:szCs w:val="24"/>
        </w:rPr>
      </w:pPr>
    </w:p>
    <w:p w14:paraId="42835BD4" w14:textId="206596CB" w:rsidR="003F7A03" w:rsidRDefault="003F7A03" w:rsidP="00E6298B">
      <w:pPr>
        <w:ind w:right="107"/>
        <w:jc w:val="both"/>
        <w:rPr>
          <w:sz w:val="24"/>
          <w:szCs w:val="24"/>
        </w:rPr>
      </w:pPr>
    </w:p>
    <w:p w14:paraId="7456A0F7" w14:textId="0580FBEB" w:rsidR="00E13FBC" w:rsidRDefault="00E13FBC" w:rsidP="00E6298B">
      <w:pPr>
        <w:ind w:right="107"/>
        <w:jc w:val="both"/>
        <w:rPr>
          <w:sz w:val="24"/>
          <w:szCs w:val="24"/>
        </w:rPr>
      </w:pPr>
    </w:p>
    <w:p w14:paraId="404D149A" w14:textId="623FF372" w:rsidR="00E13FBC" w:rsidRDefault="00E13FBC" w:rsidP="00E6298B">
      <w:pPr>
        <w:ind w:right="107"/>
        <w:jc w:val="both"/>
        <w:rPr>
          <w:sz w:val="24"/>
          <w:szCs w:val="24"/>
        </w:rPr>
      </w:pPr>
    </w:p>
    <w:p w14:paraId="13F4B7E0" w14:textId="1719DA2A" w:rsidR="00082668" w:rsidRPr="00270EEB" w:rsidRDefault="00B13C25" w:rsidP="28A9B94D">
      <w:pPr>
        <w:ind w:right="107"/>
        <w:jc w:val="center"/>
        <w:rPr>
          <w:b/>
          <w:bCs/>
          <w:sz w:val="24"/>
          <w:szCs w:val="24"/>
        </w:rPr>
      </w:pPr>
      <w:r>
        <w:rPr>
          <w:b/>
          <w:bCs/>
          <w:color w:val="auto"/>
          <w:sz w:val="24"/>
          <w:szCs w:val="24"/>
        </w:rPr>
        <w:t>Ta</w:t>
      </w:r>
      <w:r w:rsidR="28A9B94D" w:rsidRPr="28A9B94D">
        <w:rPr>
          <w:b/>
          <w:bCs/>
          <w:color w:val="auto"/>
          <w:sz w:val="24"/>
          <w:szCs w:val="24"/>
        </w:rPr>
        <w:t xml:space="preserve">sk </w:t>
      </w:r>
      <w:r w:rsidR="28A9B94D"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73"/>
              <w:rPr>
                <w:b/>
                <w:sz w:val="24"/>
                <w:szCs w:val="24"/>
              </w:rPr>
            </w:pPr>
            <w:r w:rsidRPr="00025650">
              <w:rPr>
                <w:b/>
                <w:sz w:val="24"/>
                <w:szCs w:val="24"/>
              </w:rPr>
              <w:t xml:space="preserve"> </w:t>
            </w:r>
          </w:p>
          <w:p w14:paraId="471E58C6" w14:textId="77777777" w:rsidR="00112751" w:rsidRDefault="00112751" w:rsidP="00E6298B">
            <w:pPr>
              <w:ind w:right="73"/>
              <w:rPr>
                <w:sz w:val="24"/>
                <w:szCs w:val="24"/>
              </w:rPr>
            </w:pPr>
          </w:p>
          <w:p w14:paraId="724081E3" w14:textId="57486811" w:rsidR="00112751" w:rsidRPr="00270EEB" w:rsidRDefault="28A9B94D" w:rsidP="28A9B94D">
            <w:pPr>
              <w:ind w:right="73"/>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73"/>
              <w:rPr>
                <w:sz w:val="24"/>
                <w:szCs w:val="24"/>
              </w:rPr>
            </w:pPr>
          </w:p>
          <w:p w14:paraId="076D7D9D" w14:textId="77777777" w:rsidR="00112751" w:rsidRDefault="00112751" w:rsidP="28A9B94D">
            <w:pPr>
              <w:ind w:right="73"/>
              <w:rPr>
                <w:sz w:val="24"/>
                <w:szCs w:val="24"/>
              </w:rPr>
            </w:pPr>
          </w:p>
          <w:p w14:paraId="0E78B379" w14:textId="7D8EC007" w:rsidR="00112751" w:rsidRDefault="28A9B94D" w:rsidP="28A9B94D">
            <w:pPr>
              <w:ind w:right="73"/>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73"/>
              <w:rPr>
                <w:sz w:val="24"/>
                <w:szCs w:val="24"/>
              </w:rPr>
            </w:pPr>
          </w:p>
          <w:p w14:paraId="1197C072" w14:textId="77777777" w:rsidR="00112751" w:rsidRDefault="00112751" w:rsidP="00E6298B">
            <w:pPr>
              <w:ind w:right="73"/>
              <w:jc w:val="both"/>
              <w:rPr>
                <w:sz w:val="24"/>
                <w:szCs w:val="24"/>
              </w:rPr>
            </w:pPr>
          </w:p>
          <w:p w14:paraId="05BE805A" w14:textId="77777777" w:rsidR="00112751" w:rsidRPr="00270EEB" w:rsidRDefault="00112751" w:rsidP="00E6298B">
            <w:pPr>
              <w:ind w:right="73"/>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73"/>
              <w:rPr>
                <w:sz w:val="24"/>
                <w:szCs w:val="24"/>
              </w:rPr>
            </w:pPr>
          </w:p>
          <w:p w14:paraId="7E3F345A" w14:textId="77777777" w:rsidR="00112751" w:rsidRPr="00270EEB" w:rsidRDefault="00112751" w:rsidP="00E6298B">
            <w:pPr>
              <w:ind w:right="73"/>
              <w:jc w:val="both"/>
              <w:rPr>
                <w:sz w:val="24"/>
                <w:szCs w:val="24"/>
              </w:rPr>
            </w:pPr>
          </w:p>
          <w:p w14:paraId="2A9F5202" w14:textId="52529DDF" w:rsidR="00112751" w:rsidRDefault="28A9B94D" w:rsidP="28A9B94D">
            <w:pPr>
              <w:ind w:right="73"/>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73"/>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294463D6" w:rsidR="00112751" w:rsidRDefault="00112751" w:rsidP="00E6298B">
      <w:pPr>
        <w:ind w:right="107"/>
        <w:jc w:val="both"/>
        <w:rPr>
          <w:b/>
          <w:sz w:val="24"/>
          <w:szCs w:val="24"/>
        </w:rPr>
      </w:pPr>
      <w:r w:rsidRPr="00450C83">
        <w:rPr>
          <w:b/>
          <w:sz w:val="24"/>
          <w:szCs w:val="24"/>
        </w:rPr>
        <w:t>ANSWER:</w:t>
      </w:r>
    </w:p>
    <w:p w14:paraId="3FB6CE0D" w14:textId="11FBF216" w:rsidR="00BE3416" w:rsidRDefault="00BE3416" w:rsidP="00E6298B">
      <w:pPr>
        <w:ind w:right="107"/>
        <w:jc w:val="both"/>
        <w:rPr>
          <w:b/>
          <w:sz w:val="24"/>
          <w:szCs w:val="24"/>
        </w:rPr>
      </w:pPr>
    </w:p>
    <w:p w14:paraId="02C66436" w14:textId="77777777" w:rsidR="00271F84" w:rsidRDefault="00271F84" w:rsidP="00271F84">
      <w:pPr>
        <w:rPr>
          <w:sz w:val="24"/>
        </w:rPr>
      </w:pPr>
    </w:p>
    <w:p w14:paraId="3B3E02F6" w14:textId="6EB40CD1" w:rsidR="00136F92" w:rsidRPr="0071127F" w:rsidRDefault="00271F84" w:rsidP="00271F84">
      <w:pPr>
        <w:rPr>
          <w:rFonts w:ascii="Times New Roman" w:hAnsi="Times New Roman" w:cs="Times New Roman"/>
          <w:sz w:val="24"/>
        </w:rPr>
      </w:pPr>
      <w:r w:rsidRPr="0071127F">
        <w:rPr>
          <w:rFonts w:ascii="Times New Roman" w:hAnsi="Times New Roman" w:cs="Times New Roman"/>
          <w:sz w:val="24"/>
        </w:rPr>
        <w:lastRenderedPageBreak/>
        <w:t xml:space="preserve">During </w:t>
      </w:r>
      <w:r w:rsidR="00321107">
        <w:rPr>
          <w:rFonts w:ascii="Times New Roman" w:hAnsi="Times New Roman" w:cs="Times New Roman"/>
          <w:sz w:val="24"/>
        </w:rPr>
        <w:t xml:space="preserve">the final weeks of </w:t>
      </w:r>
      <w:r w:rsidRPr="0071127F">
        <w:rPr>
          <w:rFonts w:ascii="Times New Roman" w:hAnsi="Times New Roman" w:cs="Times New Roman"/>
          <w:sz w:val="24"/>
        </w:rPr>
        <w:t xml:space="preserve">my tutorship, a social worker attended the police station to report </w:t>
      </w:r>
      <w:r w:rsidR="00136F92" w:rsidRPr="0071127F">
        <w:rPr>
          <w:rFonts w:ascii="Times New Roman" w:hAnsi="Times New Roman" w:cs="Times New Roman"/>
          <w:sz w:val="24"/>
        </w:rPr>
        <w:t xml:space="preserve">that she was a victim of a crime. </w:t>
      </w:r>
    </w:p>
    <w:p w14:paraId="40847A01" w14:textId="55E734E9" w:rsidR="00136F92" w:rsidRPr="0071127F" w:rsidRDefault="00136F92" w:rsidP="00271F84">
      <w:pPr>
        <w:rPr>
          <w:rFonts w:ascii="Times New Roman" w:hAnsi="Times New Roman" w:cs="Times New Roman"/>
          <w:sz w:val="24"/>
        </w:rPr>
      </w:pPr>
      <w:r w:rsidRPr="0071127F">
        <w:rPr>
          <w:rFonts w:ascii="Times New Roman" w:hAnsi="Times New Roman" w:cs="Times New Roman"/>
          <w:sz w:val="24"/>
        </w:rPr>
        <w:t xml:space="preserve">She explained that she was in charge of a family in the local area. This family’s children had been separated from the mother, and the mother had a restraining order not to post social media comments about the social worker or child services. </w:t>
      </w:r>
    </w:p>
    <w:p w14:paraId="49BA68FF" w14:textId="4D51636A" w:rsidR="00271F84" w:rsidRDefault="00136F92" w:rsidP="00271F84">
      <w:pPr>
        <w:rPr>
          <w:rFonts w:ascii="Times New Roman" w:hAnsi="Times New Roman" w:cs="Times New Roman"/>
          <w:sz w:val="24"/>
        </w:rPr>
      </w:pPr>
      <w:r w:rsidRPr="0071127F">
        <w:rPr>
          <w:rFonts w:ascii="Times New Roman" w:hAnsi="Times New Roman" w:cs="Times New Roman"/>
          <w:sz w:val="24"/>
        </w:rPr>
        <w:t xml:space="preserve">The social worker came into the station to explain that the mother had recently breached this condition by posting about her and the child services on Facebook. </w:t>
      </w:r>
    </w:p>
    <w:p w14:paraId="465FC721" w14:textId="102B4AFF" w:rsidR="008142A5" w:rsidRDefault="008142A5" w:rsidP="00271F84">
      <w:pPr>
        <w:rPr>
          <w:rFonts w:ascii="Times New Roman" w:hAnsi="Times New Roman" w:cs="Times New Roman"/>
          <w:sz w:val="24"/>
        </w:rPr>
      </w:pPr>
    </w:p>
    <w:p w14:paraId="5B326C6B" w14:textId="77777777" w:rsidR="008142A5" w:rsidRDefault="008142A5" w:rsidP="00271F84">
      <w:pPr>
        <w:rPr>
          <w:rFonts w:ascii="Times New Roman" w:hAnsi="Times New Roman" w:cs="Times New Roman"/>
          <w:sz w:val="24"/>
        </w:rPr>
      </w:pPr>
      <w:r>
        <w:rPr>
          <w:rFonts w:ascii="Times New Roman" w:hAnsi="Times New Roman" w:cs="Times New Roman"/>
          <w:sz w:val="24"/>
        </w:rPr>
        <w:t xml:space="preserve">Borton’s (1970) reflective tool asks three things in order to reflect on an incident; what, so what and now what. </w:t>
      </w:r>
    </w:p>
    <w:p w14:paraId="1C3C9FE8" w14:textId="35D1F723" w:rsidR="008142A5" w:rsidRDefault="008142A5" w:rsidP="00271F84">
      <w:pPr>
        <w:rPr>
          <w:rFonts w:ascii="Times New Roman" w:hAnsi="Times New Roman" w:cs="Times New Roman"/>
          <w:sz w:val="24"/>
        </w:rPr>
      </w:pPr>
      <w:r>
        <w:rPr>
          <w:rFonts w:ascii="Times New Roman" w:hAnsi="Times New Roman" w:cs="Times New Roman"/>
          <w:sz w:val="24"/>
        </w:rPr>
        <w:t xml:space="preserve">By ‘what’, Borton meant it was important to ask firstly, what was happening in front of you. When the social worker entered the station, she was quite anxious and irritated by the breach of restraining order. She explained to me that it was personally affecting her because she was being publically named on social media sites as a “child stealer”. </w:t>
      </w:r>
      <w:r w:rsidR="00527520">
        <w:rPr>
          <w:rFonts w:ascii="Times New Roman" w:hAnsi="Times New Roman" w:cs="Times New Roman"/>
          <w:sz w:val="24"/>
        </w:rPr>
        <w:t xml:space="preserve">She explained that on this particular occasion, the mother had posted about the social worker on Facebook, and had also posted a letter sent by social workers to Facebook, despite the letter stating she should not post it. </w:t>
      </w:r>
      <w:r>
        <w:rPr>
          <w:rFonts w:ascii="Times New Roman" w:hAnsi="Times New Roman" w:cs="Times New Roman"/>
          <w:sz w:val="24"/>
        </w:rPr>
        <w:t xml:space="preserve">She explained that this was not the first issue she had had with the mother in question and I could see it was distressing to her. </w:t>
      </w:r>
      <w:r w:rsidR="00827B33">
        <w:rPr>
          <w:rFonts w:ascii="Times New Roman" w:hAnsi="Times New Roman" w:cs="Times New Roman"/>
          <w:sz w:val="24"/>
        </w:rPr>
        <w:t xml:space="preserve">The social worker explained that she had screenshots of the social media posts on her phone, which could prove the breach of restraining order. </w:t>
      </w:r>
    </w:p>
    <w:p w14:paraId="2D6E4C71" w14:textId="78E54630" w:rsidR="00827B33" w:rsidRDefault="00827B33" w:rsidP="00271F84">
      <w:pPr>
        <w:rPr>
          <w:rFonts w:ascii="Times New Roman" w:hAnsi="Times New Roman" w:cs="Times New Roman"/>
          <w:sz w:val="24"/>
        </w:rPr>
      </w:pPr>
      <w:r>
        <w:rPr>
          <w:rFonts w:ascii="Times New Roman" w:hAnsi="Times New Roman" w:cs="Times New Roman"/>
          <w:sz w:val="24"/>
        </w:rPr>
        <w:t>Furthermore, I was aware that the social worker was a victim of a crime and so was entitled to certain expectations from the police. These include the right to be kept updated and treated with respect.</w:t>
      </w:r>
      <w:r w:rsidR="00DC593B">
        <w:rPr>
          <w:rFonts w:ascii="Times New Roman" w:hAnsi="Times New Roman" w:cs="Times New Roman"/>
          <w:sz w:val="24"/>
        </w:rPr>
        <w:t xml:space="preserve"> Victims are at the forefront of the police service. The police service is just that – a service. Therefore, South Wales Police needs to be fit for purpose and that includes being able to keep in contact with and update victims when they come to us with a crime. Being the victim of a crime is obviously a horrible situation to be in and so it is important that they feel supported and understood by those police officers dealing with them.</w:t>
      </w:r>
    </w:p>
    <w:p w14:paraId="358A8BA4" w14:textId="5637E3C1" w:rsidR="00827B33" w:rsidRDefault="00827B33" w:rsidP="00271F84">
      <w:pPr>
        <w:rPr>
          <w:rFonts w:ascii="Times New Roman" w:hAnsi="Times New Roman" w:cs="Times New Roman"/>
          <w:sz w:val="24"/>
        </w:rPr>
      </w:pPr>
      <w:r>
        <w:rPr>
          <w:rFonts w:ascii="Times New Roman" w:hAnsi="Times New Roman" w:cs="Times New Roman"/>
          <w:sz w:val="24"/>
        </w:rPr>
        <w:t xml:space="preserve">Those were the initial aspects of the ‘what’ stage that were presented to me when the social worker entered the station. </w:t>
      </w:r>
    </w:p>
    <w:p w14:paraId="71B24656" w14:textId="77777777" w:rsidR="00827B33" w:rsidRDefault="00827B33" w:rsidP="00271F84">
      <w:pPr>
        <w:rPr>
          <w:rFonts w:ascii="Times New Roman" w:hAnsi="Times New Roman" w:cs="Times New Roman"/>
          <w:sz w:val="24"/>
        </w:rPr>
      </w:pPr>
    </w:p>
    <w:p w14:paraId="4CC598A6" w14:textId="77777777" w:rsidR="00133341" w:rsidRDefault="00827B33" w:rsidP="00271F84">
      <w:pPr>
        <w:rPr>
          <w:rFonts w:ascii="Times New Roman" w:hAnsi="Times New Roman" w:cs="Times New Roman"/>
          <w:sz w:val="24"/>
        </w:rPr>
      </w:pPr>
      <w:r>
        <w:rPr>
          <w:rFonts w:ascii="Times New Roman" w:hAnsi="Times New Roman" w:cs="Times New Roman"/>
          <w:sz w:val="24"/>
        </w:rPr>
        <w:t xml:space="preserve">In terms of ‘So what?’ Borton meant acting on what had presented itself to you in the ‘what’ stage. </w:t>
      </w:r>
    </w:p>
    <w:p w14:paraId="587C814B" w14:textId="31B98F2D" w:rsidR="00827B33" w:rsidRDefault="00133341" w:rsidP="00271F84">
      <w:pPr>
        <w:rPr>
          <w:rFonts w:ascii="Times New Roman" w:hAnsi="Times New Roman" w:cs="Times New Roman"/>
          <w:sz w:val="24"/>
        </w:rPr>
      </w:pPr>
      <w:r>
        <w:rPr>
          <w:rFonts w:ascii="Times New Roman" w:hAnsi="Times New Roman" w:cs="Times New Roman"/>
          <w:sz w:val="24"/>
        </w:rPr>
        <w:t>As there had been a crime, I knew I had to gather as much evidence as possible. The first aspect of that evidence gathering process meant that</w:t>
      </w:r>
      <w:r w:rsidR="008142A5">
        <w:rPr>
          <w:rFonts w:ascii="Times New Roman" w:hAnsi="Times New Roman" w:cs="Times New Roman"/>
          <w:sz w:val="24"/>
        </w:rPr>
        <w:t xml:space="preserve"> I took a statement from the social worker.</w:t>
      </w:r>
      <w:r w:rsidR="00827B33">
        <w:rPr>
          <w:rFonts w:ascii="Times New Roman" w:hAnsi="Times New Roman" w:cs="Times New Roman"/>
          <w:sz w:val="24"/>
        </w:rPr>
        <w:t xml:space="preserve"> </w:t>
      </w:r>
      <w:r w:rsidR="00854C8B">
        <w:rPr>
          <w:rFonts w:ascii="Times New Roman" w:hAnsi="Times New Roman" w:cs="Times New Roman"/>
          <w:sz w:val="24"/>
        </w:rPr>
        <w:t xml:space="preserve">I had to ensure that all the social workers details were correct on file and that we had the correct contact number for her. Having the current contact number for the social worker meant that we could keep her updated later down the line and external agencies who may want to get in contact further down the line can also contact her. </w:t>
      </w:r>
      <w:r w:rsidR="00827B33">
        <w:rPr>
          <w:rFonts w:ascii="Times New Roman" w:hAnsi="Times New Roman" w:cs="Times New Roman"/>
          <w:sz w:val="24"/>
        </w:rPr>
        <w:t xml:space="preserve">I knew that in order to build a case against the mother for breaching her restraining order, the statement would have to show that she had breached it quite clearly. </w:t>
      </w:r>
      <w:r w:rsidR="008142A5">
        <w:rPr>
          <w:rFonts w:ascii="Times New Roman" w:hAnsi="Times New Roman" w:cs="Times New Roman"/>
          <w:sz w:val="24"/>
        </w:rPr>
        <w:t>In ord</w:t>
      </w:r>
      <w:r w:rsidR="00827B33">
        <w:rPr>
          <w:rFonts w:ascii="Times New Roman" w:hAnsi="Times New Roman" w:cs="Times New Roman"/>
          <w:sz w:val="24"/>
        </w:rPr>
        <w:t xml:space="preserve">er to do this, I first included in the statement exactly what the terms of the restraining order were. </w:t>
      </w:r>
      <w:r>
        <w:rPr>
          <w:rFonts w:ascii="Times New Roman" w:hAnsi="Times New Roman" w:cs="Times New Roman"/>
          <w:sz w:val="24"/>
        </w:rPr>
        <w:t xml:space="preserve">The terms were not to post about the social worker or the vale children services directly or indirectly on social media. </w:t>
      </w:r>
      <w:r w:rsidR="00827B33">
        <w:rPr>
          <w:rFonts w:ascii="Times New Roman" w:hAnsi="Times New Roman" w:cs="Times New Roman"/>
          <w:sz w:val="24"/>
        </w:rPr>
        <w:t>I then included how exactly the mother’s actions had breached the restraining order.</w:t>
      </w:r>
      <w:r>
        <w:rPr>
          <w:rFonts w:ascii="Times New Roman" w:hAnsi="Times New Roman" w:cs="Times New Roman"/>
          <w:sz w:val="24"/>
        </w:rPr>
        <w:t xml:space="preserve"> The mother had posted a</w:t>
      </w:r>
      <w:r w:rsidR="00527520">
        <w:rPr>
          <w:rFonts w:ascii="Times New Roman" w:hAnsi="Times New Roman" w:cs="Times New Roman"/>
          <w:sz w:val="24"/>
        </w:rPr>
        <w:t xml:space="preserve"> status on F</w:t>
      </w:r>
      <w:r>
        <w:rPr>
          <w:rFonts w:ascii="Times New Roman" w:hAnsi="Times New Roman" w:cs="Times New Roman"/>
          <w:sz w:val="24"/>
        </w:rPr>
        <w:t>acebook naming the social worker</w:t>
      </w:r>
      <w:r w:rsidR="00527520">
        <w:rPr>
          <w:rFonts w:ascii="Times New Roman" w:hAnsi="Times New Roman" w:cs="Times New Roman"/>
          <w:sz w:val="24"/>
        </w:rPr>
        <w:t xml:space="preserve"> and had posted the letter sent by the social worker to Facebook</w:t>
      </w:r>
      <w:r>
        <w:rPr>
          <w:rFonts w:ascii="Times New Roman" w:hAnsi="Times New Roman" w:cs="Times New Roman"/>
          <w:sz w:val="24"/>
        </w:rPr>
        <w:t>. I exhibited the screenshots in the social workers statements so the court could read them if need be.</w:t>
      </w:r>
    </w:p>
    <w:p w14:paraId="25794AF7" w14:textId="77777777" w:rsidR="00527520" w:rsidRDefault="00527520" w:rsidP="00271F84">
      <w:pPr>
        <w:rPr>
          <w:rFonts w:ascii="Times New Roman" w:hAnsi="Times New Roman" w:cs="Times New Roman"/>
          <w:sz w:val="24"/>
        </w:rPr>
      </w:pPr>
    </w:p>
    <w:p w14:paraId="4175D28F" w14:textId="77777777" w:rsidR="00133341" w:rsidRDefault="00827B33" w:rsidP="00271F84">
      <w:pPr>
        <w:rPr>
          <w:rFonts w:ascii="Times New Roman" w:hAnsi="Times New Roman" w:cs="Times New Roman"/>
          <w:sz w:val="24"/>
        </w:rPr>
      </w:pPr>
      <w:r>
        <w:rPr>
          <w:rFonts w:ascii="Times New Roman" w:hAnsi="Times New Roman" w:cs="Times New Roman"/>
          <w:sz w:val="24"/>
        </w:rPr>
        <w:t xml:space="preserve">Additionally, </w:t>
      </w:r>
      <w:r w:rsidR="00133341">
        <w:rPr>
          <w:rFonts w:ascii="Times New Roman" w:hAnsi="Times New Roman" w:cs="Times New Roman"/>
          <w:sz w:val="24"/>
        </w:rPr>
        <w:t xml:space="preserve">I was also aware that the social worker was distressed. Therefore, </w:t>
      </w:r>
      <w:r>
        <w:rPr>
          <w:rFonts w:ascii="Times New Roman" w:hAnsi="Times New Roman" w:cs="Times New Roman"/>
          <w:sz w:val="24"/>
        </w:rPr>
        <w:t xml:space="preserve">in terms of ‘so what?’ I decided that I would alter my behaviour and be patient and understanding. </w:t>
      </w:r>
      <w:r w:rsidR="00133341">
        <w:rPr>
          <w:rFonts w:ascii="Times New Roman" w:hAnsi="Times New Roman" w:cs="Times New Roman"/>
          <w:sz w:val="24"/>
        </w:rPr>
        <w:t>This included not rushing her and going at her pace. Furthermore, t</w:t>
      </w:r>
      <w:r>
        <w:rPr>
          <w:rFonts w:ascii="Times New Roman" w:hAnsi="Times New Roman" w:cs="Times New Roman"/>
          <w:sz w:val="24"/>
        </w:rPr>
        <w:t>he victims Code of Practice 2</w:t>
      </w:r>
      <w:r w:rsidR="00136F92" w:rsidRPr="0071127F">
        <w:rPr>
          <w:rFonts w:ascii="Times New Roman" w:hAnsi="Times New Roman" w:cs="Times New Roman"/>
          <w:sz w:val="24"/>
        </w:rPr>
        <w:t xml:space="preserve">015 lists certain entitlements that victims can expect from police. </w:t>
      </w:r>
      <w:r w:rsidR="00133341">
        <w:rPr>
          <w:rFonts w:ascii="Times New Roman" w:hAnsi="Times New Roman" w:cs="Times New Roman"/>
          <w:sz w:val="24"/>
        </w:rPr>
        <w:t xml:space="preserve">One of these entitlements is offering the victim the opportunity to make a victim personal statement (VPS). A VPS allows victims to explain the affects </w:t>
      </w:r>
      <w:r w:rsidR="00133341">
        <w:rPr>
          <w:rFonts w:ascii="Times New Roman" w:hAnsi="Times New Roman" w:cs="Times New Roman"/>
          <w:sz w:val="24"/>
        </w:rPr>
        <w:lastRenderedPageBreak/>
        <w:t xml:space="preserve">that a crime has had on them and how it has made them feel. This will then be read out in court as further evidence of the offence. At the time, the social worker did not want to make a VPS, however I informed her that she was able to make a VPS any time that she wished. </w:t>
      </w:r>
    </w:p>
    <w:p w14:paraId="10B4360E" w14:textId="6753D592" w:rsidR="00133341" w:rsidRDefault="00133341" w:rsidP="00271F84">
      <w:pPr>
        <w:rPr>
          <w:rFonts w:ascii="Times New Roman" w:hAnsi="Times New Roman" w:cs="Times New Roman"/>
          <w:sz w:val="24"/>
        </w:rPr>
      </w:pPr>
      <w:r>
        <w:rPr>
          <w:rFonts w:ascii="Times New Roman" w:hAnsi="Times New Roman" w:cs="Times New Roman"/>
          <w:sz w:val="24"/>
        </w:rPr>
        <w:t xml:space="preserve">Moreover in terms of ‘so what’ as I knew the social worker had been distressed by the crime, I referred the social worker to victim support. Victim support </w:t>
      </w:r>
      <w:r w:rsidR="00527520">
        <w:rPr>
          <w:rFonts w:ascii="Times New Roman" w:hAnsi="Times New Roman" w:cs="Times New Roman"/>
          <w:sz w:val="24"/>
        </w:rPr>
        <w:t xml:space="preserve">are a service offered by police that are able to communicate with victims about how the crime has affected them and they can also keep the victim updated post court or police decision. </w:t>
      </w:r>
    </w:p>
    <w:p w14:paraId="1635331C" w14:textId="5C635F74" w:rsidR="00527520" w:rsidRDefault="00527520" w:rsidP="00271F84">
      <w:pPr>
        <w:rPr>
          <w:rFonts w:ascii="Times New Roman" w:hAnsi="Times New Roman" w:cs="Times New Roman"/>
          <w:sz w:val="24"/>
        </w:rPr>
      </w:pPr>
    </w:p>
    <w:p w14:paraId="6B51CE0A" w14:textId="0FD55E4B" w:rsidR="00527520" w:rsidRDefault="00527520" w:rsidP="00271F84">
      <w:pPr>
        <w:rPr>
          <w:rFonts w:ascii="Times New Roman" w:hAnsi="Times New Roman" w:cs="Times New Roman"/>
          <w:sz w:val="24"/>
        </w:rPr>
      </w:pPr>
      <w:r>
        <w:rPr>
          <w:rFonts w:ascii="Times New Roman" w:hAnsi="Times New Roman" w:cs="Times New Roman"/>
          <w:sz w:val="24"/>
        </w:rPr>
        <w:t xml:space="preserve">In terms of ‘Now what?’ Borton was talking about asking what options and actions are now available as a result of what I know. </w:t>
      </w:r>
    </w:p>
    <w:p w14:paraId="2F19C101" w14:textId="621C6C1A" w:rsidR="00854C8B" w:rsidRDefault="00527520" w:rsidP="00271F84">
      <w:pPr>
        <w:rPr>
          <w:rFonts w:ascii="Times New Roman" w:hAnsi="Times New Roman" w:cs="Times New Roman"/>
          <w:sz w:val="24"/>
        </w:rPr>
      </w:pPr>
      <w:r>
        <w:rPr>
          <w:rFonts w:ascii="Times New Roman" w:hAnsi="Times New Roman" w:cs="Times New Roman"/>
          <w:sz w:val="24"/>
        </w:rPr>
        <w:t xml:space="preserve">As I could clearly see that the mother had breached her restraining order, I knew that we would need to conduct arrest enquiries for the mother. I was also aware that because a letter had been posted on Facebook by the mother, once arrested we would potentially have to seize the letter if found. </w:t>
      </w:r>
    </w:p>
    <w:p w14:paraId="244A700D" w14:textId="4A914857" w:rsidR="00527520" w:rsidRDefault="00527520" w:rsidP="00271F84">
      <w:pPr>
        <w:rPr>
          <w:rFonts w:ascii="Times New Roman" w:hAnsi="Times New Roman" w:cs="Times New Roman"/>
          <w:sz w:val="24"/>
        </w:rPr>
      </w:pPr>
    </w:p>
    <w:p w14:paraId="42911CD4" w14:textId="0212BE69" w:rsidR="00527520" w:rsidRDefault="00527520" w:rsidP="00271F84">
      <w:pPr>
        <w:rPr>
          <w:rFonts w:ascii="Times New Roman" w:hAnsi="Times New Roman" w:cs="Times New Roman"/>
          <w:sz w:val="24"/>
        </w:rPr>
      </w:pPr>
      <w:r>
        <w:rPr>
          <w:rFonts w:ascii="Times New Roman" w:hAnsi="Times New Roman" w:cs="Times New Roman"/>
          <w:sz w:val="24"/>
        </w:rPr>
        <w:t xml:space="preserve">I therefore acted on the ‘so what’ information and attended the mother’s address. </w:t>
      </w:r>
      <w:r w:rsidR="00854C8B">
        <w:rPr>
          <w:rFonts w:ascii="Times New Roman" w:hAnsi="Times New Roman" w:cs="Times New Roman"/>
          <w:sz w:val="24"/>
        </w:rPr>
        <w:t xml:space="preserve">When we first arrived at the address, the mother’s partner was there but the mother was not. I was cautious not to tell the partner that we were looking for the mother in order to arrest her. I knew by telling him that, the mother could flee or even attempt to confront the social worker. As I had a duty of care for the social worker as the victim in the case, I was wary of my impact on her. </w:t>
      </w:r>
    </w:p>
    <w:p w14:paraId="241F7339" w14:textId="75E0DA04" w:rsidR="00854C8B" w:rsidRDefault="00854C8B" w:rsidP="00271F84">
      <w:pPr>
        <w:rPr>
          <w:rFonts w:ascii="Times New Roman" w:hAnsi="Times New Roman" w:cs="Times New Roman"/>
          <w:sz w:val="24"/>
        </w:rPr>
      </w:pPr>
    </w:p>
    <w:p w14:paraId="4E18D28C" w14:textId="48A9CDB7" w:rsidR="00854C8B" w:rsidRDefault="00854C8B" w:rsidP="00271F84">
      <w:pPr>
        <w:rPr>
          <w:rFonts w:ascii="Times New Roman" w:hAnsi="Times New Roman" w:cs="Times New Roman"/>
          <w:sz w:val="24"/>
        </w:rPr>
      </w:pPr>
      <w:r>
        <w:rPr>
          <w:rFonts w:ascii="Times New Roman" w:hAnsi="Times New Roman" w:cs="Times New Roman"/>
          <w:sz w:val="24"/>
        </w:rPr>
        <w:t xml:space="preserve">We re-attended the mother’s address at another time and she was present. </w:t>
      </w:r>
    </w:p>
    <w:p w14:paraId="45411624" w14:textId="6871F0AA" w:rsidR="00527520" w:rsidRDefault="00527520" w:rsidP="00271F84">
      <w:pPr>
        <w:rPr>
          <w:rFonts w:ascii="Times New Roman" w:hAnsi="Times New Roman" w:cs="Times New Roman"/>
          <w:sz w:val="24"/>
        </w:rPr>
      </w:pPr>
      <w:r>
        <w:rPr>
          <w:rFonts w:ascii="Times New Roman" w:hAnsi="Times New Roman" w:cs="Times New Roman"/>
          <w:sz w:val="24"/>
        </w:rPr>
        <w:t>I arrested the mother under Code G of the Police and Criminal Evidence Act 1984. I</w:t>
      </w:r>
      <w:r w:rsidR="00854C8B">
        <w:rPr>
          <w:rFonts w:ascii="Times New Roman" w:hAnsi="Times New Roman" w:cs="Times New Roman"/>
          <w:sz w:val="24"/>
        </w:rPr>
        <w:t xml:space="preserve"> informed the mother what she was being arrested for so she fully understood the allegation being made against her. I</w:t>
      </w:r>
      <w:r>
        <w:rPr>
          <w:rFonts w:ascii="Times New Roman" w:hAnsi="Times New Roman" w:cs="Times New Roman"/>
          <w:sz w:val="24"/>
        </w:rPr>
        <w:t xml:space="preserve"> made a record of this arrest in a statement and recorded the time of arrest and necessity details. </w:t>
      </w:r>
      <w:r w:rsidR="00065FB4">
        <w:rPr>
          <w:rFonts w:ascii="Times New Roman" w:hAnsi="Times New Roman" w:cs="Times New Roman"/>
          <w:sz w:val="24"/>
        </w:rPr>
        <w:t xml:space="preserve">I had to ensure my statement was clear and concise as again it is used as evidence. </w:t>
      </w:r>
    </w:p>
    <w:p w14:paraId="586F3DAF" w14:textId="77777777" w:rsidR="003915C1" w:rsidRDefault="003915C1" w:rsidP="00271F84">
      <w:pPr>
        <w:rPr>
          <w:rFonts w:ascii="Times New Roman" w:hAnsi="Times New Roman" w:cs="Times New Roman"/>
          <w:sz w:val="24"/>
        </w:rPr>
      </w:pPr>
    </w:p>
    <w:p w14:paraId="1C3C0630" w14:textId="2CB9342A" w:rsidR="00906E6A" w:rsidRDefault="00906E6A" w:rsidP="00271F84">
      <w:pPr>
        <w:rPr>
          <w:rFonts w:ascii="Times New Roman" w:hAnsi="Times New Roman" w:cs="Times New Roman"/>
          <w:sz w:val="24"/>
        </w:rPr>
      </w:pPr>
      <w:r>
        <w:rPr>
          <w:rFonts w:ascii="Times New Roman" w:hAnsi="Times New Roman" w:cs="Times New Roman"/>
          <w:sz w:val="24"/>
        </w:rPr>
        <w:t xml:space="preserve">In Gibbs’ model of reflection (1988), Gibbs talks about asking what you were thinking and feeling during an incident. I was aware that if we conveyed the mother to custody and then returned to search her address, her partner would have the opportunity to remove any evidence such as a letter proving she was aware of her restraining order. </w:t>
      </w:r>
    </w:p>
    <w:p w14:paraId="58130533" w14:textId="4AAF2536" w:rsidR="00906E6A" w:rsidRDefault="00F26C62" w:rsidP="00271F84">
      <w:pPr>
        <w:rPr>
          <w:rFonts w:ascii="Times New Roman" w:hAnsi="Times New Roman" w:cs="Times New Roman"/>
          <w:sz w:val="24"/>
        </w:rPr>
      </w:pPr>
      <w:r>
        <w:rPr>
          <w:rFonts w:ascii="Times New Roman" w:hAnsi="Times New Roman" w:cs="Times New Roman"/>
          <w:sz w:val="24"/>
        </w:rPr>
        <w:t>Schon (1983</w:t>
      </w:r>
      <w:r w:rsidR="003915C1">
        <w:rPr>
          <w:rFonts w:ascii="Times New Roman" w:hAnsi="Times New Roman" w:cs="Times New Roman"/>
          <w:sz w:val="24"/>
        </w:rPr>
        <w:t xml:space="preserve">) talks about reflecting in action, which means altering behaviour when something is not working in order to fix it. I did not want evidence to be lost and so in order to fix the situation, I decided ‘in action’ </w:t>
      </w:r>
      <w:r w:rsidR="00906E6A">
        <w:rPr>
          <w:rFonts w:ascii="Times New Roman" w:hAnsi="Times New Roman" w:cs="Times New Roman"/>
          <w:sz w:val="24"/>
        </w:rPr>
        <w:t>that it was important to search the mother’s address there and then. This would mitigate the risk of evidence t</w:t>
      </w:r>
      <w:r w:rsidR="00B472C0">
        <w:rPr>
          <w:rFonts w:ascii="Times New Roman" w:hAnsi="Times New Roman" w:cs="Times New Roman"/>
          <w:sz w:val="24"/>
        </w:rPr>
        <w:t xml:space="preserve">ampering and ensure we were certain that what we found was genuine and authentic. </w:t>
      </w:r>
    </w:p>
    <w:p w14:paraId="651A457D" w14:textId="623914EB" w:rsidR="00136F92" w:rsidRDefault="00872ABD" w:rsidP="00271F84">
      <w:pPr>
        <w:rPr>
          <w:rFonts w:ascii="Times New Roman" w:hAnsi="Times New Roman" w:cs="Times New Roman"/>
          <w:sz w:val="24"/>
        </w:rPr>
      </w:pPr>
      <w:r>
        <w:rPr>
          <w:rFonts w:ascii="Times New Roman" w:hAnsi="Times New Roman" w:cs="Times New Roman"/>
          <w:sz w:val="24"/>
        </w:rPr>
        <w:t xml:space="preserve">My tutor and I conducted a search of the mother’s home address where she was arrested. The code that allows police officers to conduct searches of premises and persons and retain property found is Code B. </w:t>
      </w:r>
    </w:p>
    <w:p w14:paraId="42E474FB" w14:textId="764ABF12" w:rsidR="00872ABD" w:rsidRDefault="00872ABD" w:rsidP="00271F84">
      <w:pPr>
        <w:rPr>
          <w:rFonts w:ascii="Times New Roman" w:hAnsi="Times New Roman" w:cs="Times New Roman"/>
          <w:sz w:val="24"/>
        </w:rPr>
      </w:pPr>
      <w:r>
        <w:rPr>
          <w:rFonts w:ascii="Times New Roman" w:hAnsi="Times New Roman" w:cs="Times New Roman"/>
          <w:sz w:val="24"/>
        </w:rPr>
        <w:t xml:space="preserve">During the search, I carried out the necessary forms. This took notes of when the items were found and what the mother’s partner said when we found them. I also recorded the search on my body camera. </w:t>
      </w:r>
      <w:r w:rsidR="00065FB4">
        <w:rPr>
          <w:rFonts w:ascii="Times New Roman" w:hAnsi="Times New Roman" w:cs="Times New Roman"/>
          <w:sz w:val="24"/>
        </w:rPr>
        <w:t xml:space="preserve">I also answered questions that the partner had of me. He wanted to know what we were looking for, and how long we were going to be. I used clear tactical communications to keep him updated, but also do what I needed to in order to secure and preserve evidence. </w:t>
      </w:r>
    </w:p>
    <w:p w14:paraId="2C911EBC" w14:textId="76A80E1E" w:rsidR="00065FB4" w:rsidRDefault="00065FB4" w:rsidP="00271F84">
      <w:pPr>
        <w:rPr>
          <w:rFonts w:ascii="Times New Roman" w:hAnsi="Times New Roman" w:cs="Times New Roman"/>
          <w:sz w:val="24"/>
        </w:rPr>
      </w:pPr>
      <w:r>
        <w:rPr>
          <w:rFonts w:ascii="Times New Roman" w:hAnsi="Times New Roman" w:cs="Times New Roman"/>
          <w:sz w:val="24"/>
        </w:rPr>
        <w:t xml:space="preserve">I kept in mind that the partner could become aggressive as searching a premises can feel like an intrusive act. I kept talking to him throughout so he felt involved in the situation. </w:t>
      </w:r>
    </w:p>
    <w:p w14:paraId="283285E4" w14:textId="4C3ED96D" w:rsidR="00065FB4" w:rsidRDefault="00065FB4" w:rsidP="00271F84">
      <w:pPr>
        <w:rPr>
          <w:rFonts w:ascii="Times New Roman" w:hAnsi="Times New Roman" w:cs="Times New Roman"/>
          <w:sz w:val="24"/>
        </w:rPr>
      </w:pPr>
      <w:r>
        <w:rPr>
          <w:rFonts w:ascii="Times New Roman" w:hAnsi="Times New Roman" w:cs="Times New Roman"/>
          <w:sz w:val="24"/>
        </w:rPr>
        <w:t xml:space="preserve">I also communicated with my colleague, so we were both up to date on what was happening. For example, we had to communicate about where we had both searched. This prevented us from wasting time searching where the other already had and meant we were searching effectively. </w:t>
      </w:r>
      <w:r w:rsidR="00DC593B">
        <w:rPr>
          <w:rFonts w:ascii="Times New Roman" w:hAnsi="Times New Roman" w:cs="Times New Roman"/>
          <w:sz w:val="24"/>
        </w:rPr>
        <w:t xml:space="preserve">Teamwork within the police is a huge part of the job. Particularly because officers go to high </w:t>
      </w:r>
      <w:r w:rsidR="00DC593B">
        <w:rPr>
          <w:rFonts w:ascii="Times New Roman" w:hAnsi="Times New Roman" w:cs="Times New Roman"/>
          <w:sz w:val="24"/>
        </w:rPr>
        <w:lastRenderedPageBreak/>
        <w:t xml:space="preserve">pressure and worrying incidents. It is therefore important for officers to be able to trust each other and work well together. I believe in this incident, my tutor and I did just that. </w:t>
      </w:r>
    </w:p>
    <w:p w14:paraId="1C3F6201" w14:textId="77777777" w:rsidR="00065FB4" w:rsidRDefault="00065FB4" w:rsidP="00271F84">
      <w:pPr>
        <w:rPr>
          <w:rFonts w:ascii="Times New Roman" w:hAnsi="Times New Roman" w:cs="Times New Roman"/>
          <w:sz w:val="24"/>
        </w:rPr>
      </w:pPr>
    </w:p>
    <w:p w14:paraId="27228C87" w14:textId="68367C61" w:rsidR="00872ABD" w:rsidRDefault="00872ABD" w:rsidP="00271F84">
      <w:pPr>
        <w:rPr>
          <w:rFonts w:ascii="Times New Roman" w:hAnsi="Times New Roman" w:cs="Times New Roman"/>
          <w:sz w:val="24"/>
        </w:rPr>
      </w:pPr>
      <w:r>
        <w:rPr>
          <w:rFonts w:ascii="Times New Roman" w:hAnsi="Times New Roman" w:cs="Times New Roman"/>
          <w:sz w:val="24"/>
        </w:rPr>
        <w:t xml:space="preserve">I found a letter addressed to the mother that was written by social services. The letter clearly stated the terms of the restraining order. The letter was found out of its envelope and had a cut in it. This clearly showed that it had been opened and read. </w:t>
      </w:r>
      <w:r w:rsidR="00DC593B">
        <w:rPr>
          <w:rFonts w:ascii="Times New Roman" w:hAnsi="Times New Roman" w:cs="Times New Roman"/>
          <w:sz w:val="24"/>
        </w:rPr>
        <w:t xml:space="preserve">When I found this letter, I remember thinking that this would add considerable weight to the case and I was keen to use it as evidence. </w:t>
      </w:r>
    </w:p>
    <w:p w14:paraId="501EEBC8" w14:textId="09728AE3" w:rsidR="00872ABD" w:rsidRDefault="00872ABD" w:rsidP="00271F84">
      <w:pPr>
        <w:rPr>
          <w:rFonts w:ascii="Times New Roman" w:hAnsi="Times New Roman" w:cs="Times New Roman"/>
          <w:sz w:val="24"/>
        </w:rPr>
      </w:pPr>
      <w:r>
        <w:rPr>
          <w:rFonts w:ascii="Times New Roman" w:hAnsi="Times New Roman" w:cs="Times New Roman"/>
          <w:sz w:val="24"/>
        </w:rPr>
        <w:t xml:space="preserve">I seized this letter as evidence and exhibited it. </w:t>
      </w:r>
    </w:p>
    <w:p w14:paraId="0A46EA6E" w14:textId="49B32C51" w:rsidR="00065FB4" w:rsidRDefault="00065FB4" w:rsidP="00271F84">
      <w:pPr>
        <w:rPr>
          <w:rFonts w:ascii="Times New Roman" w:hAnsi="Times New Roman" w:cs="Times New Roman"/>
          <w:sz w:val="24"/>
        </w:rPr>
      </w:pPr>
    </w:p>
    <w:p w14:paraId="79B807DF" w14:textId="0EC89AA1" w:rsidR="00065FB4" w:rsidRDefault="00065FB4" w:rsidP="00271F84">
      <w:pPr>
        <w:rPr>
          <w:rFonts w:ascii="Times New Roman" w:hAnsi="Times New Roman" w:cs="Times New Roman"/>
          <w:sz w:val="24"/>
        </w:rPr>
      </w:pPr>
    </w:p>
    <w:p w14:paraId="4CDA9DB1" w14:textId="2C8CF67F" w:rsidR="00872ABD" w:rsidRDefault="00872ABD" w:rsidP="00271F84">
      <w:pPr>
        <w:rPr>
          <w:rFonts w:ascii="Times New Roman" w:hAnsi="Times New Roman" w:cs="Times New Roman"/>
          <w:sz w:val="24"/>
        </w:rPr>
      </w:pPr>
    </w:p>
    <w:p w14:paraId="5C47728A" w14:textId="77777777" w:rsidR="00F26C62" w:rsidRDefault="00872ABD" w:rsidP="00271F84">
      <w:pPr>
        <w:rPr>
          <w:rFonts w:ascii="Times New Roman" w:hAnsi="Times New Roman" w:cs="Times New Roman"/>
          <w:sz w:val="24"/>
        </w:rPr>
      </w:pPr>
      <w:r>
        <w:rPr>
          <w:rFonts w:ascii="Times New Roman" w:hAnsi="Times New Roman" w:cs="Times New Roman"/>
          <w:sz w:val="24"/>
        </w:rPr>
        <w:t xml:space="preserve">Once the mother was conveyed to custody, her detention was authorised. </w:t>
      </w:r>
    </w:p>
    <w:p w14:paraId="778E8996" w14:textId="77777777" w:rsidR="00F26C62" w:rsidRDefault="00F26C62" w:rsidP="00271F84">
      <w:pPr>
        <w:rPr>
          <w:rFonts w:ascii="Times New Roman" w:hAnsi="Times New Roman" w:cs="Times New Roman"/>
          <w:sz w:val="24"/>
        </w:rPr>
      </w:pPr>
      <w:r>
        <w:rPr>
          <w:rFonts w:ascii="Times New Roman" w:hAnsi="Times New Roman" w:cs="Times New Roman"/>
          <w:sz w:val="24"/>
        </w:rPr>
        <w:t xml:space="preserve">The custody sergeant asked me for the circumstances, the occurrence number, the time of arrest, the place of arrest and any other details they deemed relevant. </w:t>
      </w:r>
    </w:p>
    <w:p w14:paraId="12B14FA7" w14:textId="78991A43" w:rsidR="00F26C62" w:rsidRDefault="00F26C62" w:rsidP="00271F84">
      <w:pPr>
        <w:rPr>
          <w:rFonts w:ascii="Times New Roman" w:hAnsi="Times New Roman" w:cs="Times New Roman"/>
          <w:sz w:val="24"/>
        </w:rPr>
      </w:pPr>
      <w:r>
        <w:rPr>
          <w:rFonts w:ascii="Times New Roman" w:hAnsi="Times New Roman" w:cs="Times New Roman"/>
          <w:sz w:val="24"/>
        </w:rPr>
        <w:t xml:space="preserve">I had to be prepared for these questions and so on route to custody I made a note of all the relevant information in my Samsung Mobile. </w:t>
      </w:r>
    </w:p>
    <w:p w14:paraId="249185D6" w14:textId="2F059F0B" w:rsidR="00F26C62" w:rsidRDefault="00F26C62" w:rsidP="00271F84">
      <w:pPr>
        <w:rPr>
          <w:rFonts w:ascii="Times New Roman" w:hAnsi="Times New Roman" w:cs="Times New Roman"/>
          <w:sz w:val="24"/>
        </w:rPr>
      </w:pPr>
      <w:r>
        <w:rPr>
          <w:rFonts w:ascii="Times New Roman" w:hAnsi="Times New Roman" w:cs="Times New Roman"/>
          <w:sz w:val="24"/>
        </w:rPr>
        <w:t xml:space="preserve">Schon talks about ‘reflecting on action’, by looking at what went well in a situation and what can be improved. In this particular incident, I believe that being ready for custody by having these answers fully prepared makes the whole experience at custody quicker and more enjoyable for all present. It also means that the detained person can be booked in far more quickly and there is then more time to conduct other enquiries if necessary. I believe that is something that I have taken with me into other calls and will continue to do. </w:t>
      </w:r>
    </w:p>
    <w:p w14:paraId="4A1CAB24" w14:textId="77777777" w:rsidR="00F26C62" w:rsidRDefault="00F26C62" w:rsidP="00271F84">
      <w:pPr>
        <w:rPr>
          <w:rFonts w:ascii="Times New Roman" w:hAnsi="Times New Roman" w:cs="Times New Roman"/>
          <w:sz w:val="24"/>
        </w:rPr>
      </w:pPr>
    </w:p>
    <w:p w14:paraId="36D92D78" w14:textId="52BD7ACB" w:rsidR="00872ABD" w:rsidRDefault="00872ABD" w:rsidP="00271F84">
      <w:pPr>
        <w:rPr>
          <w:rFonts w:ascii="Times New Roman" w:hAnsi="Times New Roman" w:cs="Times New Roman"/>
          <w:sz w:val="24"/>
        </w:rPr>
      </w:pPr>
      <w:r>
        <w:rPr>
          <w:rFonts w:ascii="Times New Roman" w:hAnsi="Times New Roman" w:cs="Times New Roman"/>
          <w:sz w:val="24"/>
        </w:rPr>
        <w:t xml:space="preserve">I then interviewed the mother. Code E is the code which allows the audio recording of interviews with suspects in the police station. </w:t>
      </w:r>
    </w:p>
    <w:p w14:paraId="1C05188B" w14:textId="3D4D423D" w:rsidR="003915C1" w:rsidRDefault="00906E6A" w:rsidP="00271F84">
      <w:pPr>
        <w:rPr>
          <w:rFonts w:ascii="Times New Roman" w:hAnsi="Times New Roman" w:cs="Times New Roman"/>
          <w:sz w:val="24"/>
        </w:rPr>
      </w:pPr>
      <w:r>
        <w:rPr>
          <w:rFonts w:ascii="Times New Roman" w:hAnsi="Times New Roman" w:cs="Times New Roman"/>
          <w:sz w:val="24"/>
        </w:rPr>
        <w:t xml:space="preserve">In interview, the mother denied the offences and also gave several no comment answers. </w:t>
      </w:r>
      <w:r w:rsidR="003915C1">
        <w:rPr>
          <w:rFonts w:ascii="Times New Roman" w:hAnsi="Times New Roman" w:cs="Times New Roman"/>
          <w:sz w:val="24"/>
        </w:rPr>
        <w:t xml:space="preserve">During interview, I recorded the answers on a piece of paper so I could update her custody record later explaining what she had said in interview. I also made three copies of the interview tape to prevent loss of evidence. </w:t>
      </w:r>
    </w:p>
    <w:p w14:paraId="57F2FEBE" w14:textId="4FB5BFCA" w:rsidR="00CB35FF" w:rsidRDefault="00CB35FF" w:rsidP="00271F84">
      <w:pPr>
        <w:rPr>
          <w:rFonts w:ascii="Times New Roman" w:hAnsi="Times New Roman" w:cs="Times New Roman"/>
          <w:sz w:val="24"/>
        </w:rPr>
      </w:pPr>
      <w:r>
        <w:rPr>
          <w:rFonts w:ascii="Times New Roman" w:hAnsi="Times New Roman" w:cs="Times New Roman"/>
          <w:sz w:val="24"/>
        </w:rPr>
        <w:t xml:space="preserve">In interview I did find that I followed my plan quite thoroughly and I am aware that sometimes that can cause problems because the interviewee may not always stick to that plan. </w:t>
      </w:r>
    </w:p>
    <w:p w14:paraId="0A8B7E2E" w14:textId="48076435" w:rsidR="00CB35FF" w:rsidRDefault="00CB35FF" w:rsidP="00271F84">
      <w:pPr>
        <w:rPr>
          <w:rFonts w:ascii="Times New Roman" w:hAnsi="Times New Roman" w:cs="Times New Roman"/>
          <w:sz w:val="24"/>
        </w:rPr>
      </w:pPr>
      <w:r>
        <w:rPr>
          <w:rFonts w:ascii="Times New Roman" w:hAnsi="Times New Roman" w:cs="Times New Roman"/>
          <w:sz w:val="24"/>
        </w:rPr>
        <w:t xml:space="preserve">Another issue that I found is that because the mother answered ‘no comment’ to some of the questions, I found that once I had asked the main questions, I ran out of other questions to ask. I think sometimes it is easy to rely on the other person to inspire questions with what they reply. However that doesn’t take into account no comment interviews where the other person is not answering at all. </w:t>
      </w:r>
    </w:p>
    <w:p w14:paraId="14F30329" w14:textId="7B9D1E9B" w:rsidR="00CB35FF" w:rsidRPr="00CB35FF" w:rsidRDefault="00CB35FF" w:rsidP="00CB35FF">
      <w:pPr>
        <w:ind w:right="107"/>
        <w:jc w:val="both"/>
        <w:rPr>
          <w:rFonts w:ascii="Times New Roman" w:hAnsi="Times New Roman" w:cs="Times New Roman"/>
          <w:sz w:val="24"/>
          <w:szCs w:val="24"/>
        </w:rPr>
      </w:pPr>
      <w:r w:rsidRPr="0015366D">
        <w:rPr>
          <w:rFonts w:ascii="Times New Roman" w:hAnsi="Times New Roman" w:cs="Times New Roman"/>
          <w:sz w:val="24"/>
          <w:szCs w:val="24"/>
        </w:rPr>
        <w:t>Copley talks about looking back at an incident to establish what skills you would like to develop going forward in the policing career. Looking back at this incident, the main skill I would like to develop is the ability to have a list of questions easily to hand to ask the person being interviewed. I believe at first it felt like I was unsure where to begin. However I feel that was due to inexperience as that was one of the first interviews I had ever conducted. As soon as I started asking questions, it felt natural to ask the next. I am sure this is something that will continually develop and it is something I will now focus on going forward.</w:t>
      </w:r>
      <w:r w:rsidRPr="00CB35FF">
        <w:rPr>
          <w:rFonts w:ascii="Times New Roman" w:hAnsi="Times New Roman" w:cs="Times New Roman"/>
          <w:sz w:val="24"/>
          <w:szCs w:val="24"/>
        </w:rPr>
        <w:t xml:space="preserve"> </w:t>
      </w:r>
    </w:p>
    <w:p w14:paraId="5F4D6082" w14:textId="77777777" w:rsidR="00CB35FF" w:rsidRDefault="00CB35FF" w:rsidP="00271F84">
      <w:pPr>
        <w:rPr>
          <w:rFonts w:ascii="Times New Roman" w:hAnsi="Times New Roman" w:cs="Times New Roman"/>
          <w:sz w:val="24"/>
        </w:rPr>
      </w:pPr>
    </w:p>
    <w:p w14:paraId="225DEE5D" w14:textId="29CFFC71" w:rsidR="00906E6A" w:rsidRDefault="00906E6A" w:rsidP="00271F84">
      <w:pPr>
        <w:rPr>
          <w:rFonts w:ascii="Times New Roman" w:hAnsi="Times New Roman" w:cs="Times New Roman"/>
          <w:sz w:val="24"/>
        </w:rPr>
      </w:pPr>
    </w:p>
    <w:p w14:paraId="2B144289" w14:textId="77777777" w:rsidR="00906E6A" w:rsidRDefault="00906E6A" w:rsidP="00271F84">
      <w:pPr>
        <w:rPr>
          <w:rFonts w:ascii="Times New Roman" w:hAnsi="Times New Roman" w:cs="Times New Roman"/>
          <w:sz w:val="24"/>
        </w:rPr>
      </w:pPr>
    </w:p>
    <w:p w14:paraId="2230FBF3" w14:textId="6FE2ECBA" w:rsidR="00872ABD" w:rsidRDefault="00872ABD" w:rsidP="00271F84">
      <w:pPr>
        <w:rPr>
          <w:rFonts w:ascii="Times New Roman" w:hAnsi="Times New Roman" w:cs="Times New Roman"/>
          <w:sz w:val="24"/>
        </w:rPr>
      </w:pPr>
      <w:r>
        <w:rPr>
          <w:rFonts w:ascii="Times New Roman" w:hAnsi="Times New Roman" w:cs="Times New Roman"/>
          <w:sz w:val="24"/>
        </w:rPr>
        <w:t>I also updated the social worker on what was happening with the case.</w:t>
      </w:r>
      <w:r w:rsidR="00F26C62">
        <w:rPr>
          <w:rFonts w:ascii="Times New Roman" w:hAnsi="Times New Roman" w:cs="Times New Roman"/>
          <w:sz w:val="24"/>
        </w:rPr>
        <w:t xml:space="preserve"> I agreed a timescale for updates with the social worker and I made a conscious effort to stick with it. </w:t>
      </w:r>
      <w:r w:rsidR="00DC593B">
        <w:rPr>
          <w:rFonts w:ascii="Times New Roman" w:hAnsi="Times New Roman" w:cs="Times New Roman"/>
          <w:sz w:val="24"/>
        </w:rPr>
        <w:t xml:space="preserve">We had agreed to updates every two weeks and this worked well for me because I had other cases to balance on my </w:t>
      </w:r>
      <w:r w:rsidR="00DC593B">
        <w:rPr>
          <w:rFonts w:ascii="Times New Roman" w:hAnsi="Times New Roman" w:cs="Times New Roman"/>
          <w:sz w:val="24"/>
        </w:rPr>
        <w:lastRenderedPageBreak/>
        <w:t xml:space="preserve">workload. I think it is important not to promise updates that are too close together in case it is not practicable and the victim ends up being disappointed. </w:t>
      </w:r>
    </w:p>
    <w:p w14:paraId="31E59725" w14:textId="5079E6AD" w:rsidR="00F26C62" w:rsidRDefault="00F26C62" w:rsidP="00271F84">
      <w:pPr>
        <w:rPr>
          <w:rFonts w:ascii="Times New Roman" w:hAnsi="Times New Roman" w:cs="Times New Roman"/>
          <w:sz w:val="24"/>
        </w:rPr>
      </w:pPr>
    </w:p>
    <w:p w14:paraId="68375CB1" w14:textId="255ADF72" w:rsidR="00271F84" w:rsidRDefault="00F26C62" w:rsidP="00F26C62">
      <w:pPr>
        <w:rPr>
          <w:sz w:val="24"/>
          <w:szCs w:val="24"/>
        </w:rPr>
      </w:pPr>
      <w:r>
        <w:rPr>
          <w:rFonts w:ascii="Times New Roman" w:hAnsi="Times New Roman" w:cs="Times New Roman"/>
          <w:sz w:val="24"/>
        </w:rPr>
        <w:t xml:space="preserve">The </w:t>
      </w:r>
      <w:r w:rsidR="00CB35FF">
        <w:rPr>
          <w:rFonts w:ascii="Times New Roman" w:hAnsi="Times New Roman" w:cs="Times New Roman"/>
          <w:sz w:val="24"/>
        </w:rPr>
        <w:t xml:space="preserve">mother </w:t>
      </w:r>
      <w:r>
        <w:rPr>
          <w:rFonts w:ascii="Times New Roman" w:hAnsi="Times New Roman" w:cs="Times New Roman"/>
          <w:sz w:val="24"/>
        </w:rPr>
        <w:t xml:space="preserve">was found in court to have breached her restraining order and I felt happy to have seen the case right from the beginning to the end. </w:t>
      </w:r>
      <w:r w:rsidR="00DC593B">
        <w:rPr>
          <w:rFonts w:ascii="Times New Roman" w:hAnsi="Times New Roman" w:cs="Times New Roman"/>
          <w:sz w:val="24"/>
        </w:rPr>
        <w:t xml:space="preserve">I felt a sense of pride in my work and achievement that I had seen the incident through from the beginning till the end. I also felt happy in myself that I had safeguarded the victim in the incident and prevented the mother from being able to cause problems for the social worker. </w:t>
      </w:r>
    </w:p>
    <w:p w14:paraId="65D23B70" w14:textId="63BC0116" w:rsidR="00271F84" w:rsidRDefault="00271F84" w:rsidP="00E6298B">
      <w:pPr>
        <w:ind w:right="107"/>
        <w:jc w:val="both"/>
        <w:rPr>
          <w:sz w:val="24"/>
          <w:szCs w:val="24"/>
        </w:rPr>
      </w:pPr>
    </w:p>
    <w:p w14:paraId="3E82A60C" w14:textId="2E16266C" w:rsidR="00271F84" w:rsidRPr="00270EEB" w:rsidRDefault="003915C1" w:rsidP="00E6298B">
      <w:pPr>
        <w:ind w:right="107"/>
        <w:jc w:val="both"/>
        <w:rPr>
          <w:sz w:val="24"/>
          <w:szCs w:val="24"/>
        </w:rPr>
      </w:pPr>
      <w:r>
        <w:rPr>
          <w:rFonts w:ascii="Times New Roman" w:hAnsi="Times New Roman" w:cs="Times New Roman"/>
          <w:sz w:val="24"/>
        </w:rPr>
        <w:t xml:space="preserve">In conclusion, this incident involved me taking a victim from the very beginning of their experience to the very end. I </w:t>
      </w:r>
      <w:r w:rsidR="00F26C62">
        <w:rPr>
          <w:rFonts w:ascii="Times New Roman" w:hAnsi="Times New Roman" w:cs="Times New Roman"/>
          <w:sz w:val="24"/>
        </w:rPr>
        <w:t xml:space="preserve">believe I kept the victim at the forefront of my actions and considered her welfare and safety during lots of aspects of the incident. I also believe that I dealt with the suspect well and also dealt with her from start to finish. This allowed me to know exactly what was happening and what evidence needed to be secured. </w:t>
      </w:r>
    </w:p>
    <w:p w14:paraId="2BACB371" w14:textId="61082071" w:rsidR="00AE4EC3" w:rsidRDefault="00AE4EC3" w:rsidP="00E6298B">
      <w:pPr>
        <w:ind w:right="107"/>
        <w:jc w:val="both"/>
        <w:rPr>
          <w:sz w:val="24"/>
          <w:szCs w:val="24"/>
        </w:rPr>
      </w:pPr>
    </w:p>
    <w:p w14:paraId="0FD17B1A" w14:textId="334B0259" w:rsidR="00906E6A" w:rsidRDefault="00906E6A" w:rsidP="00E6298B">
      <w:pPr>
        <w:ind w:right="107"/>
        <w:jc w:val="both"/>
        <w:rPr>
          <w:sz w:val="24"/>
          <w:szCs w:val="24"/>
        </w:rPr>
      </w:pPr>
    </w:p>
    <w:p w14:paraId="5FA5EC0B" w14:textId="1FCDBA7B" w:rsidR="00906E6A" w:rsidRDefault="00B13C25" w:rsidP="00E6298B">
      <w:pPr>
        <w:ind w:right="107"/>
        <w:jc w:val="both"/>
        <w:rPr>
          <w:sz w:val="24"/>
          <w:szCs w:val="24"/>
        </w:rPr>
      </w:pPr>
      <w:r>
        <w:rPr>
          <w:sz w:val="24"/>
          <w:szCs w:val="24"/>
        </w:rPr>
        <w:t xml:space="preserve">Words – </w:t>
      </w:r>
      <w:r w:rsidR="00DC593B">
        <w:rPr>
          <w:sz w:val="24"/>
          <w:szCs w:val="24"/>
        </w:rPr>
        <w:t>2272</w:t>
      </w:r>
    </w:p>
    <w:p w14:paraId="27ABF0E6" w14:textId="77777777" w:rsidR="00B13C25" w:rsidRDefault="00B13C25" w:rsidP="00E6298B">
      <w:pPr>
        <w:ind w:right="107"/>
        <w:jc w:val="both"/>
        <w:rPr>
          <w:sz w:val="24"/>
          <w:szCs w:val="24"/>
        </w:rPr>
      </w:pPr>
    </w:p>
    <w:p w14:paraId="15C60AD0" w14:textId="05F64B72" w:rsidR="00906E6A" w:rsidRDefault="00906E6A" w:rsidP="00E6298B">
      <w:pPr>
        <w:ind w:right="107"/>
        <w:jc w:val="both"/>
        <w:rPr>
          <w:sz w:val="24"/>
          <w:szCs w:val="24"/>
        </w:rPr>
      </w:pPr>
    </w:p>
    <w:p w14:paraId="54B9166D" w14:textId="1FBAC4C3" w:rsidR="00CB35FF" w:rsidRPr="00CB35FF" w:rsidRDefault="00CB35FF" w:rsidP="00E6298B">
      <w:pPr>
        <w:ind w:right="107"/>
        <w:jc w:val="both"/>
        <w:rPr>
          <w:rFonts w:ascii="Times New Roman" w:hAnsi="Times New Roman" w:cs="Times New Roman"/>
          <w:sz w:val="24"/>
          <w:szCs w:val="24"/>
        </w:rPr>
      </w:pPr>
      <w:r w:rsidRPr="00CB35FF">
        <w:rPr>
          <w:rFonts w:ascii="Times New Roman" w:hAnsi="Times New Roman" w:cs="Times New Roman"/>
          <w:sz w:val="24"/>
          <w:szCs w:val="24"/>
        </w:rPr>
        <w:t>References:</w:t>
      </w:r>
    </w:p>
    <w:p w14:paraId="793CD03F" w14:textId="34E5514A" w:rsidR="00CB35FF" w:rsidRPr="00DC593B" w:rsidRDefault="00CB35FF" w:rsidP="00DC593B">
      <w:pPr>
        <w:pStyle w:val="ListParagraph"/>
        <w:numPr>
          <w:ilvl w:val="0"/>
          <w:numId w:val="24"/>
        </w:numPr>
        <w:ind w:right="107"/>
        <w:jc w:val="both"/>
        <w:rPr>
          <w:rStyle w:val="selectable"/>
          <w:rFonts w:ascii="Times New Roman" w:hAnsi="Times New Roman" w:cs="Times New Roman"/>
          <w:sz w:val="24"/>
          <w:szCs w:val="24"/>
          <w:lang w:val="en"/>
        </w:rPr>
      </w:pPr>
      <w:r w:rsidRPr="00DC593B">
        <w:rPr>
          <w:rStyle w:val="selectable"/>
          <w:rFonts w:ascii="Times New Roman" w:hAnsi="Times New Roman" w:cs="Times New Roman"/>
          <w:sz w:val="24"/>
          <w:szCs w:val="24"/>
          <w:lang w:val="en"/>
        </w:rPr>
        <w:t xml:space="preserve">Copley, S. (2011). </w:t>
      </w:r>
      <w:r w:rsidRPr="00DC593B">
        <w:rPr>
          <w:rStyle w:val="selectable"/>
          <w:rFonts w:ascii="Times New Roman" w:hAnsi="Times New Roman" w:cs="Times New Roman"/>
          <w:i/>
          <w:iCs/>
          <w:sz w:val="24"/>
          <w:szCs w:val="24"/>
          <w:lang w:val="en"/>
        </w:rPr>
        <w:t>Reflective practice for policing students</w:t>
      </w:r>
      <w:r w:rsidRPr="00DC593B">
        <w:rPr>
          <w:rStyle w:val="selectable"/>
          <w:rFonts w:ascii="Times New Roman" w:hAnsi="Times New Roman" w:cs="Times New Roman"/>
          <w:sz w:val="24"/>
          <w:szCs w:val="24"/>
          <w:lang w:val="en"/>
        </w:rPr>
        <w:t>. Exeter [England]: Learning Matters.</w:t>
      </w:r>
    </w:p>
    <w:p w14:paraId="441DF0D2" w14:textId="77777777" w:rsidR="00DC593B" w:rsidRPr="00DC593B" w:rsidRDefault="00DC593B" w:rsidP="00DC593B">
      <w:pPr>
        <w:numPr>
          <w:ilvl w:val="0"/>
          <w:numId w:val="21"/>
        </w:numPr>
        <w:ind w:right="107"/>
        <w:contextualSpacing/>
        <w:rPr>
          <w:rFonts w:ascii="Times New Roman" w:hAnsi="Times New Roman" w:cs="Times New Roman"/>
          <w:bCs/>
          <w:sz w:val="24"/>
          <w:szCs w:val="24"/>
        </w:rPr>
      </w:pPr>
      <w:r w:rsidRPr="00DC593B">
        <w:rPr>
          <w:rFonts w:ascii="Times New Roman" w:hAnsi="Times New Roman" w:cs="Times New Roman"/>
          <w:bCs/>
          <w:sz w:val="24"/>
          <w:szCs w:val="24"/>
        </w:rPr>
        <w:t>Borton (1970) - BORTON, T., 1970. Reach, Touch and Teach. London: Hodder Arnold cited in M. JASPER, 2003. Beginning Reflective Practice (Foundations in Nursing and Health Care). Cheltenham: Nelson Thomas LTD*</w:t>
      </w:r>
    </w:p>
    <w:p w14:paraId="4BAC9216" w14:textId="77777777" w:rsidR="00DC593B" w:rsidRPr="00DC593B" w:rsidRDefault="00DC593B" w:rsidP="00DC593B">
      <w:pPr>
        <w:ind w:right="107"/>
        <w:rPr>
          <w:rFonts w:ascii="Times New Roman" w:hAnsi="Times New Roman" w:cs="Times New Roman"/>
          <w:bCs/>
          <w:sz w:val="24"/>
          <w:szCs w:val="24"/>
        </w:rPr>
      </w:pPr>
    </w:p>
    <w:p w14:paraId="366D421D" w14:textId="77777777" w:rsidR="00DC593B" w:rsidRPr="00DC593B" w:rsidRDefault="00DC593B" w:rsidP="00DC593B">
      <w:pPr>
        <w:numPr>
          <w:ilvl w:val="0"/>
          <w:numId w:val="21"/>
        </w:numPr>
        <w:ind w:right="107"/>
        <w:contextualSpacing/>
        <w:rPr>
          <w:rFonts w:ascii="Times New Roman" w:hAnsi="Times New Roman" w:cs="Times New Roman"/>
          <w:bCs/>
          <w:sz w:val="24"/>
          <w:szCs w:val="24"/>
        </w:rPr>
      </w:pPr>
      <w:r w:rsidRPr="00DC593B">
        <w:rPr>
          <w:rFonts w:ascii="Times New Roman" w:hAnsi="Times New Roman" w:cs="Times New Roman"/>
          <w:bCs/>
          <w:sz w:val="24"/>
          <w:szCs w:val="24"/>
        </w:rPr>
        <w:t>Driscoll’s adaptation (2000) - Driscoll J (2000) Practising clinical supervision. Edinburgh: Balliere Tindall*</w:t>
      </w:r>
    </w:p>
    <w:p w14:paraId="188E307F" w14:textId="77777777" w:rsidR="00DC593B" w:rsidRPr="00DC593B" w:rsidRDefault="00DC593B" w:rsidP="00DC593B">
      <w:pPr>
        <w:ind w:left="720" w:right="107"/>
        <w:rPr>
          <w:rFonts w:ascii="Times New Roman" w:hAnsi="Times New Roman" w:cs="Times New Roman"/>
          <w:bCs/>
          <w:sz w:val="24"/>
          <w:szCs w:val="24"/>
        </w:rPr>
      </w:pPr>
    </w:p>
    <w:p w14:paraId="21E74970" w14:textId="77777777" w:rsidR="00DC593B" w:rsidRPr="00DC593B" w:rsidRDefault="00DC593B" w:rsidP="00DC593B">
      <w:pPr>
        <w:numPr>
          <w:ilvl w:val="0"/>
          <w:numId w:val="21"/>
        </w:numPr>
        <w:ind w:right="107"/>
        <w:contextualSpacing/>
        <w:rPr>
          <w:rFonts w:ascii="Times New Roman" w:hAnsi="Times New Roman" w:cs="Times New Roman"/>
          <w:bCs/>
          <w:sz w:val="24"/>
          <w:szCs w:val="24"/>
        </w:rPr>
      </w:pPr>
      <w:r w:rsidRPr="00DC593B">
        <w:rPr>
          <w:rFonts w:ascii="Times New Roman" w:hAnsi="Times New Roman" w:cs="Times New Roman"/>
          <w:bCs/>
          <w:sz w:val="24"/>
          <w:szCs w:val="24"/>
        </w:rPr>
        <w:t>Gibbs (1988) - Gibbs G (1988) Learning by Doing: A guide to teaching and learning methods. Further Education Unit. Oxford Polytechnic: Oxford. *</w:t>
      </w:r>
    </w:p>
    <w:p w14:paraId="40F9043C" w14:textId="77777777" w:rsidR="00DC593B" w:rsidRPr="00DC593B" w:rsidRDefault="00DC593B" w:rsidP="00DC593B">
      <w:pPr>
        <w:ind w:right="107"/>
        <w:rPr>
          <w:rFonts w:ascii="Times New Roman" w:hAnsi="Times New Roman" w:cs="Times New Roman"/>
          <w:bCs/>
          <w:sz w:val="24"/>
          <w:szCs w:val="24"/>
        </w:rPr>
      </w:pPr>
    </w:p>
    <w:p w14:paraId="2C2454A1" w14:textId="77777777" w:rsidR="00DC593B" w:rsidRPr="00DC593B" w:rsidRDefault="00DC593B" w:rsidP="00DC593B">
      <w:pPr>
        <w:numPr>
          <w:ilvl w:val="0"/>
          <w:numId w:val="23"/>
        </w:numPr>
        <w:ind w:right="107"/>
        <w:contextualSpacing/>
        <w:rPr>
          <w:rFonts w:ascii="Times New Roman" w:hAnsi="Times New Roman" w:cs="Times New Roman"/>
          <w:bCs/>
          <w:sz w:val="24"/>
          <w:szCs w:val="24"/>
        </w:rPr>
      </w:pPr>
      <w:r w:rsidRPr="00DC593B">
        <w:rPr>
          <w:rFonts w:ascii="Times New Roman" w:hAnsi="Times New Roman" w:cs="Times New Roman"/>
          <w:bCs/>
          <w:sz w:val="24"/>
          <w:szCs w:val="24"/>
        </w:rPr>
        <w:t>Zeichner and Liston (1996) - Zeichner, K. M., &amp; Liston, D. P. (1996). Reflective teaching: An introduction. Mahwah, NJ: Erlbaum*</w:t>
      </w:r>
    </w:p>
    <w:p w14:paraId="08CF6E5F" w14:textId="77777777" w:rsidR="00DC593B" w:rsidRPr="00DC593B" w:rsidRDefault="00DC593B" w:rsidP="00DC593B">
      <w:pPr>
        <w:ind w:left="360" w:right="107"/>
        <w:rPr>
          <w:rFonts w:ascii="Times New Roman" w:hAnsi="Times New Roman" w:cs="Times New Roman"/>
          <w:bCs/>
          <w:sz w:val="24"/>
          <w:szCs w:val="24"/>
        </w:rPr>
      </w:pPr>
    </w:p>
    <w:p w14:paraId="094EF42B" w14:textId="77777777" w:rsidR="00DC593B" w:rsidRDefault="00DC593B" w:rsidP="00504A04">
      <w:pPr>
        <w:numPr>
          <w:ilvl w:val="0"/>
          <w:numId w:val="23"/>
        </w:numPr>
        <w:ind w:right="107"/>
        <w:contextualSpacing/>
        <w:rPr>
          <w:rFonts w:ascii="Times New Roman" w:hAnsi="Times New Roman" w:cs="Times New Roman"/>
          <w:bCs/>
          <w:sz w:val="24"/>
          <w:szCs w:val="24"/>
        </w:rPr>
      </w:pPr>
      <w:r w:rsidRPr="00DC593B">
        <w:rPr>
          <w:rFonts w:ascii="Times New Roman" w:hAnsi="Times New Roman" w:cs="Times New Roman"/>
          <w:bCs/>
          <w:sz w:val="24"/>
          <w:szCs w:val="24"/>
        </w:rPr>
        <w:t>Schon (1991) - SCHON, D., 1983. The Reflective Practitioner: How professionals think in action. London: Temple Smith*</w:t>
      </w:r>
    </w:p>
    <w:p w14:paraId="0D359CD3" w14:textId="77777777" w:rsidR="00DC593B" w:rsidRDefault="00DC593B" w:rsidP="00DC593B">
      <w:pPr>
        <w:pStyle w:val="ListParagraph"/>
        <w:rPr>
          <w:color w:val="auto"/>
          <w:sz w:val="24"/>
          <w:lang w:val="en"/>
        </w:rPr>
      </w:pPr>
    </w:p>
    <w:p w14:paraId="6E40A2E4" w14:textId="34E1E56B" w:rsidR="00504A04" w:rsidRDefault="00504A04" w:rsidP="00DC593B">
      <w:pPr>
        <w:numPr>
          <w:ilvl w:val="0"/>
          <w:numId w:val="23"/>
        </w:numPr>
        <w:ind w:right="107"/>
        <w:contextualSpacing/>
        <w:rPr>
          <w:rFonts w:ascii="Times New Roman" w:hAnsi="Times New Roman" w:cs="Times New Roman"/>
          <w:bCs/>
          <w:sz w:val="24"/>
          <w:szCs w:val="24"/>
        </w:rPr>
      </w:pPr>
      <w:r w:rsidRPr="00DC593B">
        <w:rPr>
          <w:color w:val="auto"/>
          <w:sz w:val="24"/>
          <w:lang w:val="en"/>
        </w:rPr>
        <w:t xml:space="preserve">College of Policing. 2019. College of Policing. [ONLINE] Available at: </w:t>
      </w:r>
      <w:hyperlink r:id="rId18" w:history="1">
        <w:r w:rsidRPr="00DC593B">
          <w:rPr>
            <w:rStyle w:val="Hyperlink"/>
            <w:color w:val="auto"/>
            <w:sz w:val="24"/>
            <w:lang w:val="en"/>
          </w:rPr>
          <w:t>https://www.college.police.uk</w:t>
        </w:r>
      </w:hyperlink>
      <w:r w:rsidRPr="00DC593B">
        <w:rPr>
          <w:color w:val="auto"/>
          <w:sz w:val="24"/>
          <w:lang w:val="en"/>
        </w:rPr>
        <w:t>/What-we-do/Ethics/Documents/Code_of_Ethics.pdf. [Accessed 04 November 2019].</w:t>
      </w:r>
    </w:p>
    <w:p w14:paraId="08019D97" w14:textId="77777777" w:rsidR="00DC593B" w:rsidRDefault="00DC593B" w:rsidP="00DC593B">
      <w:pPr>
        <w:pStyle w:val="ListParagraph"/>
        <w:rPr>
          <w:rFonts w:ascii="Times New Roman" w:hAnsi="Times New Roman" w:cs="Times New Roman"/>
          <w:bCs/>
          <w:sz w:val="24"/>
          <w:szCs w:val="24"/>
        </w:rPr>
      </w:pPr>
    </w:p>
    <w:p w14:paraId="592B1668" w14:textId="7E655D81" w:rsidR="00DC593B" w:rsidRDefault="00DC593B" w:rsidP="00DC593B">
      <w:pPr>
        <w:ind w:right="107"/>
        <w:contextualSpacing/>
        <w:rPr>
          <w:rFonts w:ascii="Times New Roman" w:hAnsi="Times New Roman" w:cs="Times New Roman"/>
          <w:bCs/>
          <w:sz w:val="24"/>
          <w:szCs w:val="24"/>
        </w:rPr>
      </w:pPr>
    </w:p>
    <w:p w14:paraId="11C126E9" w14:textId="5508BFAA" w:rsidR="00DC593B" w:rsidRDefault="00DC593B" w:rsidP="00DC593B">
      <w:pPr>
        <w:ind w:right="107"/>
        <w:contextualSpacing/>
        <w:rPr>
          <w:rFonts w:ascii="Times New Roman" w:hAnsi="Times New Roman" w:cs="Times New Roman"/>
          <w:bCs/>
          <w:sz w:val="24"/>
          <w:szCs w:val="24"/>
        </w:rPr>
      </w:pPr>
    </w:p>
    <w:p w14:paraId="4BADAD75" w14:textId="25D6A3C1" w:rsidR="00DC593B" w:rsidRDefault="00DC593B" w:rsidP="00DC593B">
      <w:pPr>
        <w:ind w:right="107"/>
        <w:contextualSpacing/>
        <w:rPr>
          <w:rFonts w:ascii="Times New Roman" w:hAnsi="Times New Roman" w:cs="Times New Roman"/>
          <w:bCs/>
          <w:sz w:val="24"/>
          <w:szCs w:val="24"/>
        </w:rPr>
      </w:pPr>
    </w:p>
    <w:p w14:paraId="3654F29D" w14:textId="2BF0A74B" w:rsidR="00DC593B" w:rsidRDefault="00DC593B" w:rsidP="00DC593B">
      <w:pPr>
        <w:ind w:right="107"/>
        <w:contextualSpacing/>
        <w:rPr>
          <w:rFonts w:ascii="Times New Roman" w:hAnsi="Times New Roman" w:cs="Times New Roman"/>
          <w:bCs/>
          <w:sz w:val="24"/>
          <w:szCs w:val="24"/>
        </w:rPr>
      </w:pPr>
    </w:p>
    <w:p w14:paraId="4A4EA96F" w14:textId="3C039417" w:rsidR="00DC593B" w:rsidRDefault="00DC593B" w:rsidP="00DC593B">
      <w:pPr>
        <w:ind w:right="107"/>
        <w:contextualSpacing/>
        <w:rPr>
          <w:rFonts w:ascii="Times New Roman" w:hAnsi="Times New Roman" w:cs="Times New Roman"/>
          <w:bCs/>
          <w:sz w:val="24"/>
          <w:szCs w:val="24"/>
        </w:rPr>
      </w:pPr>
    </w:p>
    <w:p w14:paraId="70550879" w14:textId="77777777" w:rsidR="00DC593B" w:rsidRPr="00DC593B" w:rsidRDefault="00DC593B" w:rsidP="00DC593B">
      <w:pPr>
        <w:ind w:right="107"/>
        <w:contextualSpacing/>
        <w:rPr>
          <w:rFonts w:ascii="Times New Roman" w:hAnsi="Times New Roman" w:cs="Times New Roman"/>
          <w:bCs/>
          <w:sz w:val="24"/>
          <w:szCs w:val="24"/>
        </w:rPr>
      </w:pPr>
    </w:p>
    <w:p w14:paraId="08721B81" w14:textId="77777777" w:rsidR="00504A04" w:rsidRDefault="00504A04" w:rsidP="28A9B94D">
      <w:pPr>
        <w:spacing w:line="259" w:lineRule="auto"/>
        <w:ind w:right="107"/>
        <w:jc w:val="both"/>
        <w:rPr>
          <w:sz w:val="24"/>
          <w:szCs w:val="24"/>
        </w:rPr>
      </w:pPr>
    </w:p>
    <w:p w14:paraId="03CA5976" w14:textId="77777777" w:rsidR="00504A04" w:rsidRDefault="00504A04" w:rsidP="28A9B94D">
      <w:pPr>
        <w:spacing w:line="259" w:lineRule="auto"/>
        <w:ind w:right="107"/>
        <w:jc w:val="both"/>
        <w:rPr>
          <w:sz w:val="24"/>
          <w:szCs w:val="24"/>
        </w:rPr>
      </w:pPr>
    </w:p>
    <w:p w14:paraId="11B1AAFD" w14:textId="1DA2A616"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244"/>
              </w:tabs>
              <w:ind w:left="0" w:right="73"/>
              <w:rPr>
                <w:rFonts w:eastAsia="Times New Roman"/>
                <w:color w:val="000000"/>
                <w:sz w:val="24"/>
                <w:szCs w:val="24"/>
                <w:lang w:bidi="ar-SA"/>
              </w:rPr>
            </w:pPr>
          </w:p>
          <w:p w14:paraId="389B9345" w14:textId="6CE5EB88" w:rsidR="006C7CA5" w:rsidRDefault="28A9B94D" w:rsidP="28A9B94D">
            <w:pPr>
              <w:ind w:right="73"/>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73"/>
              <w:jc w:val="both"/>
              <w:rPr>
                <w:sz w:val="24"/>
                <w:szCs w:val="24"/>
              </w:rPr>
            </w:pPr>
          </w:p>
          <w:p w14:paraId="5B16973B" w14:textId="27FFABCF" w:rsidR="006C7CA5" w:rsidRDefault="28A9B94D" w:rsidP="28A9B94D">
            <w:pPr>
              <w:ind w:right="73"/>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73"/>
              <w:jc w:val="both"/>
              <w:rPr>
                <w:sz w:val="24"/>
                <w:szCs w:val="24"/>
              </w:rPr>
            </w:pPr>
          </w:p>
          <w:p w14:paraId="09F9B71E" w14:textId="229B3D18" w:rsidR="006C7CA5" w:rsidRPr="00270EEB" w:rsidRDefault="28A9B94D" w:rsidP="28A9B94D">
            <w:pPr>
              <w:ind w:right="73"/>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73"/>
              <w:rPr>
                <w:sz w:val="24"/>
                <w:szCs w:val="24"/>
              </w:rPr>
            </w:pPr>
          </w:p>
          <w:p w14:paraId="36D29A7B" w14:textId="77777777" w:rsidR="006C7CA5" w:rsidRPr="00270EEB" w:rsidRDefault="006C7CA5" w:rsidP="00E6298B">
            <w:pPr>
              <w:ind w:right="73"/>
              <w:jc w:val="both"/>
              <w:rPr>
                <w:sz w:val="24"/>
                <w:szCs w:val="24"/>
              </w:rPr>
            </w:pPr>
          </w:p>
          <w:p w14:paraId="487D302F" w14:textId="6A9C7337" w:rsidR="006C7CA5" w:rsidRPr="00270EEB" w:rsidRDefault="28A9B94D" w:rsidP="28A9B94D">
            <w:pPr>
              <w:ind w:right="73"/>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20B1A7D2" w14:textId="38F89494" w:rsidR="00243D52" w:rsidRDefault="00243D52" w:rsidP="00504A04">
      <w:pPr>
        <w:ind w:right="107"/>
        <w:jc w:val="both"/>
        <w:rPr>
          <w:sz w:val="24"/>
          <w:szCs w:val="24"/>
        </w:rPr>
      </w:pPr>
    </w:p>
    <w:p w14:paraId="3368B128" w14:textId="2EC5C186" w:rsidR="00243D52" w:rsidRPr="0001007D" w:rsidRDefault="002B1646" w:rsidP="00504A04">
      <w:pPr>
        <w:ind w:right="107"/>
        <w:jc w:val="both"/>
        <w:rPr>
          <w:rFonts w:ascii="Times New Roman" w:hAnsi="Times New Roman" w:cs="Times New Roman"/>
          <w:sz w:val="24"/>
          <w:szCs w:val="24"/>
        </w:rPr>
      </w:pPr>
      <w:r w:rsidRPr="0001007D">
        <w:rPr>
          <w:rFonts w:ascii="Times New Roman" w:hAnsi="Times New Roman" w:cs="Times New Roman"/>
          <w:sz w:val="24"/>
          <w:szCs w:val="24"/>
        </w:rPr>
        <w:t xml:space="preserve">In the first few weeks of my tutorship, my tutor and I received a G1 concern call regarding a female who had been seen hugging trees near a busy junction. </w:t>
      </w:r>
    </w:p>
    <w:p w14:paraId="739E0825" w14:textId="45910224" w:rsidR="002B1646" w:rsidRPr="0001007D" w:rsidRDefault="002B1646" w:rsidP="00504A04">
      <w:pPr>
        <w:ind w:right="107"/>
        <w:jc w:val="both"/>
        <w:rPr>
          <w:rFonts w:ascii="Times New Roman" w:hAnsi="Times New Roman" w:cs="Times New Roman"/>
          <w:sz w:val="24"/>
          <w:szCs w:val="24"/>
        </w:rPr>
      </w:pPr>
      <w:r w:rsidRPr="0001007D">
        <w:rPr>
          <w:rFonts w:ascii="Times New Roman" w:hAnsi="Times New Roman" w:cs="Times New Roman"/>
          <w:sz w:val="24"/>
          <w:szCs w:val="24"/>
        </w:rPr>
        <w:t xml:space="preserve">On attendance, we spotted a female who smelled </w:t>
      </w:r>
      <w:r w:rsidR="00906E50" w:rsidRPr="0001007D">
        <w:rPr>
          <w:rFonts w:ascii="Times New Roman" w:hAnsi="Times New Roman" w:cs="Times New Roman"/>
          <w:sz w:val="24"/>
          <w:szCs w:val="24"/>
        </w:rPr>
        <w:t xml:space="preserve">strongly </w:t>
      </w:r>
      <w:r w:rsidRPr="0001007D">
        <w:rPr>
          <w:rFonts w:ascii="Times New Roman" w:hAnsi="Times New Roman" w:cs="Times New Roman"/>
          <w:sz w:val="24"/>
          <w:szCs w:val="24"/>
        </w:rPr>
        <w:t xml:space="preserve">of alcohol, had bloodshot eyes and her behaviour suggested she was under the influence of some substance. </w:t>
      </w:r>
    </w:p>
    <w:p w14:paraId="670C0B7F" w14:textId="471E4F79" w:rsidR="00EF081B" w:rsidRPr="0001007D" w:rsidRDefault="00EF081B" w:rsidP="00504A04">
      <w:pPr>
        <w:ind w:right="107"/>
        <w:jc w:val="both"/>
        <w:rPr>
          <w:rFonts w:ascii="Times New Roman" w:hAnsi="Times New Roman" w:cs="Times New Roman"/>
          <w:sz w:val="24"/>
          <w:szCs w:val="24"/>
        </w:rPr>
      </w:pPr>
    </w:p>
    <w:p w14:paraId="652029D5" w14:textId="6EBC031A" w:rsidR="00203761" w:rsidRPr="0001007D" w:rsidRDefault="00EF081B" w:rsidP="00504A04">
      <w:pPr>
        <w:ind w:right="107"/>
        <w:jc w:val="both"/>
        <w:rPr>
          <w:rFonts w:ascii="Times New Roman" w:hAnsi="Times New Roman" w:cs="Times New Roman"/>
          <w:sz w:val="24"/>
          <w:szCs w:val="24"/>
        </w:rPr>
      </w:pPr>
      <w:r w:rsidRPr="0001007D">
        <w:rPr>
          <w:rFonts w:ascii="Times New Roman" w:hAnsi="Times New Roman" w:cs="Times New Roman"/>
          <w:sz w:val="24"/>
          <w:szCs w:val="24"/>
        </w:rPr>
        <w:t xml:space="preserve">The first part of the National Decision Making Model looks at keeping the code of ethics at the forefront of all police actions. </w:t>
      </w:r>
      <w:r w:rsidR="0001007D">
        <w:rPr>
          <w:rFonts w:ascii="Times New Roman" w:hAnsi="Times New Roman" w:cs="Times New Roman"/>
          <w:sz w:val="24"/>
          <w:szCs w:val="24"/>
        </w:rPr>
        <w:t>S</w:t>
      </w:r>
      <w:r w:rsidR="00996DED">
        <w:rPr>
          <w:rFonts w:ascii="Times New Roman" w:hAnsi="Times New Roman" w:cs="Times New Roman"/>
          <w:sz w:val="24"/>
          <w:szCs w:val="24"/>
        </w:rPr>
        <w:t xml:space="preserve">outh </w:t>
      </w:r>
      <w:r w:rsidR="0001007D">
        <w:rPr>
          <w:rFonts w:ascii="Times New Roman" w:hAnsi="Times New Roman" w:cs="Times New Roman"/>
          <w:sz w:val="24"/>
          <w:szCs w:val="24"/>
        </w:rPr>
        <w:t>Wales police</w:t>
      </w:r>
      <w:r w:rsidR="00520CA8">
        <w:rPr>
          <w:rFonts w:ascii="Times New Roman" w:hAnsi="Times New Roman" w:cs="Times New Roman"/>
          <w:sz w:val="24"/>
          <w:szCs w:val="24"/>
        </w:rPr>
        <w:t>’s</w:t>
      </w:r>
      <w:r w:rsidR="0001007D">
        <w:rPr>
          <w:rFonts w:ascii="Times New Roman" w:hAnsi="Times New Roman" w:cs="Times New Roman"/>
          <w:sz w:val="24"/>
          <w:szCs w:val="24"/>
        </w:rPr>
        <w:t xml:space="preserve"> code of ethics is made up of 10 standards of professional behaviour, including but not limited to honesty and integrity, respect and courtesy, </w:t>
      </w:r>
      <w:r w:rsidR="00996DED">
        <w:rPr>
          <w:rFonts w:ascii="Times New Roman" w:hAnsi="Times New Roman" w:cs="Times New Roman"/>
          <w:sz w:val="24"/>
          <w:szCs w:val="24"/>
        </w:rPr>
        <w:t xml:space="preserve">duties and responsibilities, and </w:t>
      </w:r>
      <w:r w:rsidR="0001007D">
        <w:rPr>
          <w:rFonts w:ascii="Times New Roman" w:hAnsi="Times New Roman" w:cs="Times New Roman"/>
          <w:sz w:val="24"/>
          <w:szCs w:val="24"/>
        </w:rPr>
        <w:t>equality.</w:t>
      </w:r>
      <w:r w:rsidR="00996DED">
        <w:rPr>
          <w:rFonts w:ascii="Times New Roman" w:hAnsi="Times New Roman" w:cs="Times New Roman"/>
          <w:sz w:val="24"/>
          <w:szCs w:val="24"/>
        </w:rPr>
        <w:t xml:space="preserve"> South Wales police’s code of ethics is also made up of 9 policing principles, including but not limited to fairness, objectivity and respect. </w:t>
      </w:r>
    </w:p>
    <w:p w14:paraId="2494E05E" w14:textId="11F9015E" w:rsidR="00EF081B" w:rsidRPr="0001007D" w:rsidRDefault="00EF081B" w:rsidP="00504A04">
      <w:pPr>
        <w:ind w:right="107"/>
        <w:jc w:val="both"/>
        <w:rPr>
          <w:rFonts w:ascii="Times New Roman" w:hAnsi="Times New Roman" w:cs="Times New Roman"/>
          <w:sz w:val="24"/>
          <w:szCs w:val="24"/>
        </w:rPr>
      </w:pPr>
      <w:r w:rsidRPr="0001007D">
        <w:rPr>
          <w:rFonts w:ascii="Times New Roman" w:hAnsi="Times New Roman" w:cs="Times New Roman"/>
          <w:sz w:val="24"/>
          <w:szCs w:val="24"/>
        </w:rPr>
        <w:t>In this situation, we as the arriving officers had a responsibility</w:t>
      </w:r>
      <w:r w:rsidR="00261AA8" w:rsidRPr="0001007D">
        <w:rPr>
          <w:rFonts w:ascii="Times New Roman" w:hAnsi="Times New Roman" w:cs="Times New Roman"/>
          <w:sz w:val="24"/>
          <w:szCs w:val="24"/>
        </w:rPr>
        <w:t xml:space="preserve"> and duty of care</w:t>
      </w:r>
      <w:r w:rsidRPr="0001007D">
        <w:rPr>
          <w:rFonts w:ascii="Times New Roman" w:hAnsi="Times New Roman" w:cs="Times New Roman"/>
          <w:sz w:val="24"/>
          <w:szCs w:val="24"/>
        </w:rPr>
        <w:t xml:space="preserve"> to tr</w:t>
      </w:r>
      <w:r w:rsidR="00996DED">
        <w:rPr>
          <w:rFonts w:ascii="Times New Roman" w:hAnsi="Times New Roman" w:cs="Times New Roman"/>
          <w:sz w:val="24"/>
          <w:szCs w:val="24"/>
        </w:rPr>
        <w:t xml:space="preserve">eat the female with dignity as a service user, while also </w:t>
      </w:r>
      <w:r w:rsidRPr="0001007D">
        <w:rPr>
          <w:rFonts w:ascii="Times New Roman" w:hAnsi="Times New Roman" w:cs="Times New Roman"/>
          <w:sz w:val="24"/>
          <w:szCs w:val="24"/>
        </w:rPr>
        <w:t>prevent</w:t>
      </w:r>
      <w:r w:rsidR="00996DED">
        <w:rPr>
          <w:rFonts w:ascii="Times New Roman" w:hAnsi="Times New Roman" w:cs="Times New Roman"/>
          <w:sz w:val="24"/>
          <w:szCs w:val="24"/>
        </w:rPr>
        <w:t>ing</w:t>
      </w:r>
      <w:r w:rsidRPr="0001007D">
        <w:rPr>
          <w:rFonts w:ascii="Times New Roman" w:hAnsi="Times New Roman" w:cs="Times New Roman"/>
          <w:sz w:val="24"/>
          <w:szCs w:val="24"/>
        </w:rPr>
        <w:t xml:space="preserve"> her from the dangerous road she was near. </w:t>
      </w:r>
    </w:p>
    <w:p w14:paraId="408EB0A9" w14:textId="77777777" w:rsidR="00261AA8" w:rsidRPr="0001007D" w:rsidRDefault="00261AA8" w:rsidP="00504A04">
      <w:pPr>
        <w:ind w:right="107"/>
        <w:jc w:val="both"/>
        <w:rPr>
          <w:rFonts w:ascii="Times New Roman" w:hAnsi="Times New Roman" w:cs="Times New Roman"/>
          <w:sz w:val="24"/>
          <w:szCs w:val="24"/>
        </w:rPr>
      </w:pPr>
    </w:p>
    <w:p w14:paraId="5AEB67FC" w14:textId="2C75691D" w:rsidR="00996DED" w:rsidRDefault="00520CA8" w:rsidP="00504A04">
      <w:pPr>
        <w:ind w:right="107"/>
        <w:jc w:val="both"/>
        <w:rPr>
          <w:rFonts w:ascii="Times New Roman" w:hAnsi="Times New Roman" w:cs="Times New Roman"/>
          <w:sz w:val="24"/>
          <w:szCs w:val="24"/>
        </w:rPr>
      </w:pPr>
      <w:r>
        <w:rPr>
          <w:rFonts w:ascii="Times New Roman" w:hAnsi="Times New Roman" w:cs="Times New Roman"/>
          <w:sz w:val="24"/>
          <w:szCs w:val="24"/>
        </w:rPr>
        <w:t xml:space="preserve">On arrival to the scene </w:t>
      </w:r>
      <w:r w:rsidR="00EF081B" w:rsidRPr="0001007D">
        <w:rPr>
          <w:rFonts w:ascii="Times New Roman" w:hAnsi="Times New Roman" w:cs="Times New Roman"/>
          <w:sz w:val="24"/>
          <w:szCs w:val="24"/>
        </w:rPr>
        <w:t>I decided that the female needed to be search</w:t>
      </w:r>
      <w:r w:rsidR="00996DED">
        <w:rPr>
          <w:rFonts w:ascii="Times New Roman" w:hAnsi="Times New Roman" w:cs="Times New Roman"/>
          <w:sz w:val="24"/>
          <w:szCs w:val="24"/>
        </w:rPr>
        <w:t>ed due to her behaviour</w:t>
      </w:r>
      <w:r w:rsidR="00EF081B" w:rsidRPr="0001007D">
        <w:rPr>
          <w:rFonts w:ascii="Times New Roman" w:hAnsi="Times New Roman" w:cs="Times New Roman"/>
          <w:sz w:val="24"/>
          <w:szCs w:val="24"/>
        </w:rPr>
        <w:t xml:space="preserve">. </w:t>
      </w:r>
      <w:r w:rsidR="00996DED">
        <w:rPr>
          <w:rFonts w:ascii="Times New Roman" w:hAnsi="Times New Roman" w:cs="Times New Roman"/>
          <w:sz w:val="24"/>
          <w:szCs w:val="24"/>
        </w:rPr>
        <w:t>As per the code of ethics, I made this decision objectively, without bias or p</w:t>
      </w:r>
      <w:r w:rsidR="00295AFC">
        <w:rPr>
          <w:rFonts w:ascii="Times New Roman" w:hAnsi="Times New Roman" w:cs="Times New Roman"/>
          <w:sz w:val="24"/>
          <w:szCs w:val="24"/>
        </w:rPr>
        <w:t xml:space="preserve">rejudice, and based the decision solely on legal principles i.e. that her behaviour led me to suspect she was in possession of controlled drugs. </w:t>
      </w:r>
    </w:p>
    <w:p w14:paraId="70DBA991" w14:textId="46C24869" w:rsidR="00EF081B" w:rsidRPr="0001007D" w:rsidRDefault="00295AFC" w:rsidP="00504A04">
      <w:pPr>
        <w:ind w:right="107"/>
        <w:jc w:val="both"/>
        <w:rPr>
          <w:rFonts w:ascii="Times New Roman" w:hAnsi="Times New Roman" w:cs="Times New Roman"/>
          <w:sz w:val="24"/>
          <w:szCs w:val="24"/>
        </w:rPr>
      </w:pPr>
      <w:r>
        <w:rPr>
          <w:rFonts w:ascii="Times New Roman" w:hAnsi="Times New Roman" w:cs="Times New Roman"/>
          <w:sz w:val="24"/>
          <w:szCs w:val="24"/>
        </w:rPr>
        <w:lastRenderedPageBreak/>
        <w:t>Furthermore, i</w:t>
      </w:r>
      <w:r w:rsidR="00EF081B" w:rsidRPr="0001007D">
        <w:rPr>
          <w:rFonts w:ascii="Times New Roman" w:hAnsi="Times New Roman" w:cs="Times New Roman"/>
          <w:sz w:val="24"/>
          <w:szCs w:val="24"/>
        </w:rPr>
        <w:t xml:space="preserve">n order </w:t>
      </w:r>
      <w:r w:rsidR="00996DED">
        <w:rPr>
          <w:rFonts w:ascii="Times New Roman" w:hAnsi="Times New Roman" w:cs="Times New Roman"/>
          <w:sz w:val="24"/>
          <w:szCs w:val="24"/>
        </w:rPr>
        <w:t xml:space="preserve">to adhere to the code of ethics </w:t>
      </w:r>
      <w:r w:rsidR="00EF081B" w:rsidRPr="0001007D">
        <w:rPr>
          <w:rFonts w:ascii="Times New Roman" w:hAnsi="Times New Roman" w:cs="Times New Roman"/>
          <w:sz w:val="24"/>
          <w:szCs w:val="24"/>
        </w:rPr>
        <w:t>I</w:t>
      </w:r>
      <w:r w:rsidR="00996DED">
        <w:rPr>
          <w:rFonts w:ascii="Times New Roman" w:hAnsi="Times New Roman" w:cs="Times New Roman"/>
          <w:sz w:val="24"/>
          <w:szCs w:val="24"/>
        </w:rPr>
        <w:t>,</w:t>
      </w:r>
      <w:r w:rsidR="00EF081B" w:rsidRPr="0001007D">
        <w:rPr>
          <w:rFonts w:ascii="Times New Roman" w:hAnsi="Times New Roman" w:cs="Times New Roman"/>
          <w:sz w:val="24"/>
          <w:szCs w:val="24"/>
        </w:rPr>
        <w:t xml:space="preserve"> as the</w:t>
      </w:r>
      <w:r w:rsidR="00996DED">
        <w:rPr>
          <w:rFonts w:ascii="Times New Roman" w:hAnsi="Times New Roman" w:cs="Times New Roman"/>
          <w:sz w:val="24"/>
          <w:szCs w:val="24"/>
        </w:rPr>
        <w:t xml:space="preserve"> only</w:t>
      </w:r>
      <w:r w:rsidR="00EF081B" w:rsidRPr="0001007D">
        <w:rPr>
          <w:rFonts w:ascii="Times New Roman" w:hAnsi="Times New Roman" w:cs="Times New Roman"/>
          <w:sz w:val="24"/>
          <w:szCs w:val="24"/>
        </w:rPr>
        <w:t xml:space="preserve"> female officer</w:t>
      </w:r>
      <w:r w:rsidR="00996DED">
        <w:rPr>
          <w:rFonts w:ascii="Times New Roman" w:hAnsi="Times New Roman" w:cs="Times New Roman"/>
          <w:sz w:val="24"/>
          <w:szCs w:val="24"/>
        </w:rPr>
        <w:t xml:space="preserve"> present</w:t>
      </w:r>
      <w:r w:rsidR="00EF081B" w:rsidRPr="0001007D">
        <w:rPr>
          <w:rFonts w:ascii="Times New Roman" w:hAnsi="Times New Roman" w:cs="Times New Roman"/>
          <w:sz w:val="24"/>
          <w:szCs w:val="24"/>
        </w:rPr>
        <w:t xml:space="preserve"> in the situation</w:t>
      </w:r>
      <w:r w:rsidR="00996DED">
        <w:rPr>
          <w:rFonts w:ascii="Times New Roman" w:hAnsi="Times New Roman" w:cs="Times New Roman"/>
          <w:sz w:val="24"/>
          <w:szCs w:val="24"/>
        </w:rPr>
        <w:t>,</w:t>
      </w:r>
      <w:r w:rsidR="00EF081B" w:rsidRPr="0001007D">
        <w:rPr>
          <w:rFonts w:ascii="Times New Roman" w:hAnsi="Times New Roman" w:cs="Times New Roman"/>
          <w:sz w:val="24"/>
          <w:szCs w:val="24"/>
        </w:rPr>
        <w:t xml:space="preserve"> searched the female.</w:t>
      </w:r>
      <w:r w:rsidR="00996DED">
        <w:rPr>
          <w:rFonts w:ascii="Times New Roman" w:hAnsi="Times New Roman" w:cs="Times New Roman"/>
          <w:sz w:val="24"/>
          <w:szCs w:val="24"/>
        </w:rPr>
        <w:t xml:space="preserve"> </w:t>
      </w:r>
      <w:r>
        <w:rPr>
          <w:rFonts w:ascii="Times New Roman" w:hAnsi="Times New Roman" w:cs="Times New Roman"/>
          <w:sz w:val="24"/>
          <w:szCs w:val="24"/>
        </w:rPr>
        <w:t xml:space="preserve">This allowed the female to be treated fairly and with respect as it would not have been proper for a male </w:t>
      </w:r>
      <w:r w:rsidR="00520CA8">
        <w:rPr>
          <w:rFonts w:ascii="Times New Roman" w:hAnsi="Times New Roman" w:cs="Times New Roman"/>
          <w:sz w:val="24"/>
          <w:szCs w:val="24"/>
        </w:rPr>
        <w:t xml:space="preserve">officer </w:t>
      </w:r>
      <w:r>
        <w:rPr>
          <w:rFonts w:ascii="Times New Roman" w:hAnsi="Times New Roman" w:cs="Times New Roman"/>
          <w:sz w:val="24"/>
          <w:szCs w:val="24"/>
        </w:rPr>
        <w:t xml:space="preserve">to carry out the search. </w:t>
      </w:r>
      <w:r w:rsidR="00EF081B" w:rsidRPr="0001007D">
        <w:rPr>
          <w:rFonts w:ascii="Times New Roman" w:hAnsi="Times New Roman" w:cs="Times New Roman"/>
          <w:sz w:val="24"/>
          <w:szCs w:val="24"/>
        </w:rPr>
        <w:t xml:space="preserve">I also </w:t>
      </w:r>
      <w:r w:rsidR="00203761" w:rsidRPr="0001007D">
        <w:rPr>
          <w:rFonts w:ascii="Times New Roman" w:hAnsi="Times New Roman" w:cs="Times New Roman"/>
          <w:sz w:val="24"/>
          <w:szCs w:val="24"/>
        </w:rPr>
        <w:t xml:space="preserve">carried out the search </w:t>
      </w:r>
      <w:r w:rsidR="00261AA8" w:rsidRPr="0001007D">
        <w:rPr>
          <w:rFonts w:ascii="Times New Roman" w:hAnsi="Times New Roman" w:cs="Times New Roman"/>
          <w:sz w:val="24"/>
          <w:szCs w:val="24"/>
        </w:rPr>
        <w:t>away from the busy</w:t>
      </w:r>
      <w:r w:rsidR="00203761" w:rsidRPr="0001007D">
        <w:rPr>
          <w:rFonts w:ascii="Times New Roman" w:hAnsi="Times New Roman" w:cs="Times New Roman"/>
          <w:sz w:val="24"/>
          <w:szCs w:val="24"/>
        </w:rPr>
        <w:t xml:space="preserve"> road</w:t>
      </w:r>
      <w:r w:rsidR="00261AA8" w:rsidRPr="0001007D">
        <w:rPr>
          <w:rFonts w:ascii="Times New Roman" w:hAnsi="Times New Roman" w:cs="Times New Roman"/>
          <w:sz w:val="24"/>
          <w:szCs w:val="24"/>
        </w:rPr>
        <w:t xml:space="preserve"> in order</w:t>
      </w:r>
      <w:r w:rsidR="00203761" w:rsidRPr="0001007D">
        <w:rPr>
          <w:rFonts w:ascii="Times New Roman" w:hAnsi="Times New Roman" w:cs="Times New Roman"/>
          <w:sz w:val="24"/>
          <w:szCs w:val="24"/>
        </w:rPr>
        <w:t xml:space="preserve"> </w:t>
      </w:r>
      <w:r w:rsidR="00261AA8" w:rsidRPr="0001007D">
        <w:rPr>
          <w:rFonts w:ascii="Times New Roman" w:hAnsi="Times New Roman" w:cs="Times New Roman"/>
          <w:sz w:val="24"/>
          <w:szCs w:val="24"/>
        </w:rPr>
        <w:t>to respect her privacy and shield her from oncoming traffic</w:t>
      </w:r>
      <w:r w:rsidR="004B7BFE" w:rsidRPr="0001007D">
        <w:rPr>
          <w:rFonts w:ascii="Times New Roman" w:hAnsi="Times New Roman" w:cs="Times New Roman"/>
          <w:sz w:val="24"/>
          <w:szCs w:val="24"/>
        </w:rPr>
        <w:t>. Furthermore, when searching the female and checking her belt for example, I was co</w:t>
      </w:r>
      <w:r w:rsidR="00996DED">
        <w:rPr>
          <w:rFonts w:ascii="Times New Roman" w:hAnsi="Times New Roman" w:cs="Times New Roman"/>
          <w:sz w:val="24"/>
          <w:szCs w:val="24"/>
        </w:rPr>
        <w:t>nscious not to expose her skin.</w:t>
      </w:r>
      <w:r>
        <w:rPr>
          <w:rFonts w:ascii="Times New Roman" w:hAnsi="Times New Roman" w:cs="Times New Roman"/>
          <w:sz w:val="24"/>
          <w:szCs w:val="24"/>
        </w:rPr>
        <w:t xml:space="preserve"> This allowed the female to be treated fairly as it would not have been proper to have the general public able to witness this f</w:t>
      </w:r>
      <w:r w:rsidR="006028BD">
        <w:rPr>
          <w:rFonts w:ascii="Times New Roman" w:hAnsi="Times New Roman" w:cs="Times New Roman"/>
          <w:sz w:val="24"/>
          <w:szCs w:val="24"/>
        </w:rPr>
        <w:t xml:space="preserve">emale being searched. </w:t>
      </w:r>
      <w:r>
        <w:rPr>
          <w:rFonts w:ascii="Times New Roman" w:hAnsi="Times New Roman" w:cs="Times New Roman"/>
          <w:sz w:val="24"/>
          <w:szCs w:val="24"/>
        </w:rPr>
        <w:t xml:space="preserve">At that stage, the search was being carried out on suspicion, but it was important to keep in mind that she may not have had any substance on her. </w:t>
      </w:r>
    </w:p>
    <w:p w14:paraId="31E5F769" w14:textId="77777777" w:rsidR="004B7BFE" w:rsidRPr="0001007D" w:rsidRDefault="004B7BFE" w:rsidP="00504A04">
      <w:pPr>
        <w:ind w:right="107"/>
        <w:jc w:val="both"/>
        <w:rPr>
          <w:rFonts w:ascii="Times New Roman" w:hAnsi="Times New Roman" w:cs="Times New Roman"/>
          <w:sz w:val="24"/>
          <w:szCs w:val="24"/>
        </w:rPr>
      </w:pPr>
    </w:p>
    <w:p w14:paraId="53995CC8" w14:textId="502D83B8" w:rsidR="00295AFC" w:rsidRDefault="00413DAA" w:rsidP="00504A04">
      <w:pPr>
        <w:ind w:right="107"/>
        <w:jc w:val="both"/>
        <w:rPr>
          <w:rFonts w:ascii="Times New Roman" w:hAnsi="Times New Roman" w:cs="Times New Roman"/>
          <w:sz w:val="24"/>
          <w:szCs w:val="24"/>
        </w:rPr>
      </w:pPr>
      <w:r>
        <w:rPr>
          <w:rFonts w:ascii="Times New Roman" w:hAnsi="Times New Roman" w:cs="Times New Roman"/>
          <w:sz w:val="24"/>
          <w:szCs w:val="24"/>
        </w:rPr>
        <w:t>I also followed</w:t>
      </w:r>
      <w:r w:rsidR="004B7BFE" w:rsidRPr="0001007D">
        <w:rPr>
          <w:rFonts w:ascii="Times New Roman" w:hAnsi="Times New Roman" w:cs="Times New Roman"/>
          <w:sz w:val="24"/>
          <w:szCs w:val="24"/>
        </w:rPr>
        <w:t xml:space="preserve"> the GOWISELY approach as a method of explaining to the female exactly why the search was being carried out. </w:t>
      </w:r>
      <w:r w:rsidR="00295AFC">
        <w:rPr>
          <w:rFonts w:ascii="Times New Roman" w:hAnsi="Times New Roman" w:cs="Times New Roman"/>
          <w:sz w:val="24"/>
          <w:szCs w:val="24"/>
        </w:rPr>
        <w:t>By following this process, the female was treated fairly as she understood what was happening.</w:t>
      </w:r>
    </w:p>
    <w:p w14:paraId="4044199A" w14:textId="18D204A0" w:rsidR="00EF081B" w:rsidRDefault="004B7BFE" w:rsidP="00504A04">
      <w:pPr>
        <w:ind w:right="107"/>
        <w:jc w:val="both"/>
        <w:rPr>
          <w:rFonts w:ascii="Times New Roman" w:hAnsi="Times New Roman" w:cs="Times New Roman"/>
          <w:sz w:val="24"/>
          <w:szCs w:val="24"/>
        </w:rPr>
      </w:pPr>
      <w:r w:rsidRPr="0001007D">
        <w:rPr>
          <w:rFonts w:ascii="Times New Roman" w:hAnsi="Times New Roman" w:cs="Times New Roman"/>
          <w:sz w:val="24"/>
          <w:szCs w:val="24"/>
        </w:rPr>
        <w:t xml:space="preserve">In terms of the ‘G’, I informed the female that the </w:t>
      </w:r>
      <w:r w:rsidRPr="0001007D">
        <w:rPr>
          <w:rFonts w:ascii="Times New Roman" w:hAnsi="Times New Roman" w:cs="Times New Roman"/>
          <w:i/>
          <w:sz w:val="24"/>
          <w:szCs w:val="24"/>
        </w:rPr>
        <w:t>grounds</w:t>
      </w:r>
      <w:r w:rsidRPr="0001007D">
        <w:rPr>
          <w:rFonts w:ascii="Times New Roman" w:hAnsi="Times New Roman" w:cs="Times New Roman"/>
          <w:sz w:val="24"/>
          <w:szCs w:val="24"/>
        </w:rPr>
        <w:t xml:space="preserve"> for the search </w:t>
      </w:r>
      <w:r w:rsidR="005F4B1E" w:rsidRPr="0001007D">
        <w:rPr>
          <w:rFonts w:ascii="Times New Roman" w:hAnsi="Times New Roman" w:cs="Times New Roman"/>
          <w:sz w:val="24"/>
          <w:szCs w:val="24"/>
        </w:rPr>
        <w:t xml:space="preserve">which </w:t>
      </w:r>
      <w:r w:rsidRPr="0001007D">
        <w:rPr>
          <w:rFonts w:ascii="Times New Roman" w:hAnsi="Times New Roman" w:cs="Times New Roman"/>
          <w:sz w:val="24"/>
          <w:szCs w:val="24"/>
        </w:rPr>
        <w:t xml:space="preserve">were based on her unusual behaviour by hugging trees and appearing intoxicated through her incoherent speech. In terms of the ‘O’, I explained to the female that the </w:t>
      </w:r>
      <w:r w:rsidRPr="0001007D">
        <w:rPr>
          <w:rFonts w:ascii="Times New Roman" w:hAnsi="Times New Roman" w:cs="Times New Roman"/>
          <w:i/>
          <w:sz w:val="24"/>
          <w:szCs w:val="24"/>
        </w:rPr>
        <w:t xml:space="preserve">object </w:t>
      </w:r>
      <w:r w:rsidRPr="0001007D">
        <w:rPr>
          <w:rFonts w:ascii="Times New Roman" w:hAnsi="Times New Roman" w:cs="Times New Roman"/>
          <w:sz w:val="24"/>
          <w:szCs w:val="24"/>
        </w:rPr>
        <w:t xml:space="preserve">of the search was to find a controlled substance. In terms of ‘W’, ‘I’ and ‘S’, I </w:t>
      </w:r>
      <w:r w:rsidRPr="0001007D">
        <w:rPr>
          <w:rFonts w:ascii="Times New Roman" w:hAnsi="Times New Roman" w:cs="Times New Roman"/>
          <w:i/>
          <w:sz w:val="24"/>
          <w:szCs w:val="24"/>
        </w:rPr>
        <w:t xml:space="preserve">identified </w:t>
      </w:r>
      <w:r w:rsidRPr="0001007D">
        <w:rPr>
          <w:rFonts w:ascii="Times New Roman" w:hAnsi="Times New Roman" w:cs="Times New Roman"/>
          <w:sz w:val="24"/>
          <w:szCs w:val="24"/>
        </w:rPr>
        <w:t xml:space="preserve">myself to the female through my force number and told her what </w:t>
      </w:r>
      <w:r w:rsidRPr="0001007D">
        <w:rPr>
          <w:rFonts w:ascii="Times New Roman" w:hAnsi="Times New Roman" w:cs="Times New Roman"/>
          <w:i/>
          <w:sz w:val="24"/>
          <w:szCs w:val="24"/>
        </w:rPr>
        <w:t>station</w:t>
      </w:r>
      <w:r w:rsidRPr="0001007D">
        <w:rPr>
          <w:rFonts w:ascii="Times New Roman" w:hAnsi="Times New Roman" w:cs="Times New Roman"/>
          <w:sz w:val="24"/>
          <w:szCs w:val="24"/>
        </w:rPr>
        <w:t xml:space="preserve"> I was attached to. In terms of the ‘I’, I also informed the female that she was </w:t>
      </w:r>
      <w:r w:rsidRPr="0001007D">
        <w:rPr>
          <w:rFonts w:ascii="Times New Roman" w:hAnsi="Times New Roman" w:cs="Times New Roman"/>
          <w:i/>
          <w:sz w:val="24"/>
          <w:szCs w:val="24"/>
        </w:rPr>
        <w:t>entitled</w:t>
      </w:r>
      <w:r w:rsidRPr="0001007D">
        <w:rPr>
          <w:rFonts w:ascii="Times New Roman" w:hAnsi="Times New Roman" w:cs="Times New Roman"/>
          <w:sz w:val="24"/>
          <w:szCs w:val="24"/>
        </w:rPr>
        <w:t xml:space="preserve"> to a copy of the search and in terms of ‘L’ </w:t>
      </w:r>
      <w:r w:rsidR="005F4B1E" w:rsidRPr="0001007D">
        <w:rPr>
          <w:rFonts w:ascii="Times New Roman" w:hAnsi="Times New Roman" w:cs="Times New Roman"/>
          <w:sz w:val="24"/>
          <w:szCs w:val="24"/>
        </w:rPr>
        <w:t>I informed her that the legal power I was using was s.23 of The Misuse of Drug Act. In terms of</w:t>
      </w:r>
      <w:r w:rsidRPr="0001007D">
        <w:rPr>
          <w:rFonts w:ascii="Times New Roman" w:hAnsi="Times New Roman" w:cs="Times New Roman"/>
          <w:sz w:val="24"/>
          <w:szCs w:val="24"/>
        </w:rPr>
        <w:t xml:space="preserve"> ‘Y’, I said to the female “</w:t>
      </w:r>
      <w:r w:rsidRPr="0001007D">
        <w:rPr>
          <w:rFonts w:ascii="Times New Roman" w:hAnsi="Times New Roman" w:cs="Times New Roman"/>
          <w:i/>
          <w:sz w:val="24"/>
          <w:szCs w:val="24"/>
        </w:rPr>
        <w:t>YOU</w:t>
      </w:r>
      <w:r w:rsidR="005F4B1E" w:rsidRPr="0001007D">
        <w:rPr>
          <w:rFonts w:ascii="Times New Roman" w:hAnsi="Times New Roman" w:cs="Times New Roman"/>
          <w:i/>
          <w:sz w:val="24"/>
          <w:szCs w:val="24"/>
        </w:rPr>
        <w:t>”</w:t>
      </w:r>
      <w:r w:rsidRPr="0001007D">
        <w:rPr>
          <w:rFonts w:ascii="Times New Roman" w:hAnsi="Times New Roman" w:cs="Times New Roman"/>
          <w:sz w:val="24"/>
          <w:szCs w:val="24"/>
        </w:rPr>
        <w:t xml:space="preserve"> </w:t>
      </w:r>
      <w:r w:rsidR="005F4B1E" w:rsidRPr="0001007D">
        <w:rPr>
          <w:rFonts w:ascii="Times New Roman" w:hAnsi="Times New Roman" w:cs="Times New Roman"/>
          <w:sz w:val="24"/>
          <w:szCs w:val="24"/>
        </w:rPr>
        <w:t xml:space="preserve">are being detained for the purpose of a search. </w:t>
      </w:r>
    </w:p>
    <w:p w14:paraId="4C083D19" w14:textId="6D1FC53D" w:rsidR="00B43187" w:rsidRPr="0001007D" w:rsidRDefault="00B43187" w:rsidP="00504A04">
      <w:pPr>
        <w:ind w:right="107"/>
        <w:jc w:val="both"/>
        <w:rPr>
          <w:rFonts w:ascii="Times New Roman" w:hAnsi="Times New Roman" w:cs="Times New Roman"/>
          <w:sz w:val="24"/>
          <w:szCs w:val="24"/>
        </w:rPr>
      </w:pPr>
      <w:r>
        <w:rPr>
          <w:rFonts w:ascii="Times New Roman" w:hAnsi="Times New Roman" w:cs="Times New Roman"/>
          <w:sz w:val="24"/>
          <w:szCs w:val="24"/>
        </w:rPr>
        <w:t xml:space="preserve">I also believe that because the female understood why she was being searched, it made her more compliant and accepting than she may have been had I started using force without explaining. Tactical communications are a huge part of the role of a police officer and they help to calm a situation and treat people with respect and understanding. </w:t>
      </w:r>
    </w:p>
    <w:p w14:paraId="7A62E247" w14:textId="77777777" w:rsidR="00EF081B" w:rsidRPr="0001007D" w:rsidRDefault="00EF081B" w:rsidP="00504A04">
      <w:pPr>
        <w:ind w:right="107"/>
        <w:jc w:val="both"/>
        <w:rPr>
          <w:rFonts w:ascii="Times New Roman" w:hAnsi="Times New Roman" w:cs="Times New Roman"/>
          <w:sz w:val="24"/>
          <w:szCs w:val="24"/>
        </w:rPr>
      </w:pPr>
    </w:p>
    <w:p w14:paraId="0DE95FE3" w14:textId="2436667E" w:rsidR="001F7C49" w:rsidRDefault="00157FBA" w:rsidP="00906E50">
      <w:pPr>
        <w:overflowPunct/>
        <w:textAlignment w:val="auto"/>
        <w:rPr>
          <w:rFonts w:ascii="Times New Roman" w:hAnsi="Times New Roman" w:cs="Times New Roman"/>
          <w:sz w:val="24"/>
          <w:szCs w:val="24"/>
        </w:rPr>
      </w:pPr>
      <w:r w:rsidRPr="0001007D">
        <w:rPr>
          <w:rFonts w:ascii="Times New Roman" w:hAnsi="Times New Roman" w:cs="Times New Roman"/>
          <w:sz w:val="24"/>
          <w:szCs w:val="24"/>
        </w:rPr>
        <w:t xml:space="preserve">The next </w:t>
      </w:r>
      <w:r w:rsidR="001C3FF5" w:rsidRPr="0001007D">
        <w:rPr>
          <w:rFonts w:ascii="Times New Roman" w:hAnsi="Times New Roman" w:cs="Times New Roman"/>
          <w:sz w:val="24"/>
          <w:szCs w:val="24"/>
        </w:rPr>
        <w:t>aspect</w:t>
      </w:r>
      <w:r w:rsidRPr="0001007D">
        <w:rPr>
          <w:rFonts w:ascii="Times New Roman" w:hAnsi="Times New Roman" w:cs="Times New Roman"/>
          <w:sz w:val="24"/>
          <w:szCs w:val="24"/>
        </w:rPr>
        <w:t xml:space="preserve"> of the National Decision Making Model involves gat</w:t>
      </w:r>
      <w:r w:rsidR="001C3FF5" w:rsidRPr="0001007D">
        <w:rPr>
          <w:rFonts w:ascii="Times New Roman" w:hAnsi="Times New Roman" w:cs="Times New Roman"/>
          <w:sz w:val="24"/>
          <w:szCs w:val="24"/>
        </w:rPr>
        <w:t xml:space="preserve">hering information to establish exactly what </w:t>
      </w:r>
      <w:r w:rsidRPr="0001007D">
        <w:rPr>
          <w:rFonts w:ascii="Times New Roman" w:hAnsi="Times New Roman" w:cs="Times New Roman"/>
          <w:sz w:val="24"/>
          <w:szCs w:val="24"/>
        </w:rPr>
        <w:t xml:space="preserve">has happened. </w:t>
      </w:r>
      <w:r w:rsidR="001F7C49" w:rsidRPr="0001007D">
        <w:rPr>
          <w:rFonts w:ascii="Times New Roman" w:hAnsi="Times New Roman" w:cs="Times New Roman"/>
          <w:sz w:val="24"/>
          <w:szCs w:val="24"/>
        </w:rPr>
        <w:t>In this situation, a lot of the information came from the female herself. Other information came from the reporting person</w:t>
      </w:r>
      <w:r w:rsidR="0049423E" w:rsidRPr="0001007D">
        <w:rPr>
          <w:rFonts w:ascii="Times New Roman" w:hAnsi="Times New Roman" w:cs="Times New Roman"/>
          <w:sz w:val="24"/>
          <w:szCs w:val="24"/>
        </w:rPr>
        <w:t xml:space="preserve"> who was still at the scene. They </w:t>
      </w:r>
      <w:r w:rsidR="001F7C49" w:rsidRPr="0001007D">
        <w:rPr>
          <w:rFonts w:ascii="Times New Roman" w:hAnsi="Times New Roman" w:cs="Times New Roman"/>
          <w:sz w:val="24"/>
          <w:szCs w:val="24"/>
        </w:rPr>
        <w:t xml:space="preserve">explained </w:t>
      </w:r>
      <w:r w:rsidR="0049423E" w:rsidRPr="0001007D">
        <w:rPr>
          <w:rFonts w:ascii="Times New Roman" w:hAnsi="Times New Roman" w:cs="Times New Roman"/>
          <w:sz w:val="24"/>
          <w:szCs w:val="24"/>
        </w:rPr>
        <w:t xml:space="preserve">that </w:t>
      </w:r>
      <w:r w:rsidR="001F7C49" w:rsidRPr="0001007D">
        <w:rPr>
          <w:rFonts w:ascii="Times New Roman" w:hAnsi="Times New Roman" w:cs="Times New Roman"/>
          <w:sz w:val="24"/>
          <w:szCs w:val="24"/>
        </w:rPr>
        <w:t xml:space="preserve">they had found her in an intoxicated state, hugging trees and walking near the path of oncoming traffic. </w:t>
      </w:r>
      <w:r w:rsidR="0049423E" w:rsidRPr="0001007D">
        <w:rPr>
          <w:rFonts w:ascii="Times New Roman" w:hAnsi="Times New Roman" w:cs="Times New Roman"/>
          <w:sz w:val="24"/>
          <w:szCs w:val="24"/>
        </w:rPr>
        <w:t>They explained that this had caused them concern and they had subsequently called police.</w:t>
      </w:r>
    </w:p>
    <w:p w14:paraId="5606B455" w14:textId="77777777" w:rsidR="00466BD5" w:rsidRPr="0001007D" w:rsidRDefault="00466BD5" w:rsidP="00906E50">
      <w:pPr>
        <w:overflowPunct/>
        <w:textAlignment w:val="auto"/>
        <w:rPr>
          <w:rFonts w:ascii="Times New Roman" w:hAnsi="Times New Roman" w:cs="Times New Roman"/>
          <w:sz w:val="24"/>
          <w:szCs w:val="24"/>
        </w:rPr>
      </w:pPr>
    </w:p>
    <w:p w14:paraId="0488CB32" w14:textId="3F16AA13" w:rsidR="001C3FF5" w:rsidRPr="0001007D" w:rsidRDefault="00F66DCF" w:rsidP="00906E50">
      <w:pPr>
        <w:overflowPunct/>
        <w:textAlignment w:val="auto"/>
        <w:rPr>
          <w:rFonts w:ascii="Times New Roman" w:hAnsi="Times New Roman" w:cs="Times New Roman"/>
          <w:sz w:val="24"/>
          <w:szCs w:val="24"/>
        </w:rPr>
      </w:pPr>
      <w:r w:rsidRPr="0001007D">
        <w:rPr>
          <w:rFonts w:ascii="Times New Roman" w:hAnsi="Times New Roman" w:cs="Times New Roman"/>
          <w:sz w:val="24"/>
          <w:szCs w:val="24"/>
        </w:rPr>
        <w:t>Initially, gathering information from the female was</w:t>
      </w:r>
      <w:r w:rsidR="00064A31" w:rsidRPr="0001007D">
        <w:rPr>
          <w:rFonts w:ascii="Times New Roman" w:hAnsi="Times New Roman" w:cs="Times New Roman"/>
          <w:sz w:val="24"/>
          <w:szCs w:val="24"/>
        </w:rPr>
        <w:t xml:space="preserve"> </w:t>
      </w:r>
      <w:r w:rsidR="001C3FF5" w:rsidRPr="0001007D">
        <w:rPr>
          <w:rFonts w:ascii="Times New Roman" w:hAnsi="Times New Roman" w:cs="Times New Roman"/>
          <w:sz w:val="24"/>
          <w:szCs w:val="24"/>
        </w:rPr>
        <w:t>difficult</w:t>
      </w:r>
      <w:r w:rsidR="00064A31" w:rsidRPr="0001007D">
        <w:rPr>
          <w:rFonts w:ascii="Times New Roman" w:hAnsi="Times New Roman" w:cs="Times New Roman"/>
          <w:sz w:val="24"/>
          <w:szCs w:val="24"/>
        </w:rPr>
        <w:t xml:space="preserve"> </w:t>
      </w:r>
      <w:r w:rsidRPr="0001007D">
        <w:rPr>
          <w:rFonts w:ascii="Times New Roman" w:hAnsi="Times New Roman" w:cs="Times New Roman"/>
          <w:sz w:val="24"/>
          <w:szCs w:val="24"/>
        </w:rPr>
        <w:t>due to her intoxication.</w:t>
      </w:r>
      <w:r w:rsidR="001C3FF5" w:rsidRPr="0001007D">
        <w:rPr>
          <w:rFonts w:ascii="Times New Roman" w:hAnsi="Times New Roman" w:cs="Times New Roman"/>
          <w:sz w:val="24"/>
          <w:szCs w:val="24"/>
        </w:rPr>
        <w:t xml:space="preserve"> When I asked her a </w:t>
      </w:r>
      <w:r w:rsidR="00A146F2" w:rsidRPr="0001007D">
        <w:rPr>
          <w:rFonts w:ascii="Times New Roman" w:hAnsi="Times New Roman" w:cs="Times New Roman"/>
          <w:sz w:val="24"/>
          <w:szCs w:val="24"/>
        </w:rPr>
        <w:t xml:space="preserve">general open-style </w:t>
      </w:r>
      <w:r w:rsidR="001C3FF5" w:rsidRPr="0001007D">
        <w:rPr>
          <w:rFonts w:ascii="Times New Roman" w:hAnsi="Times New Roman" w:cs="Times New Roman"/>
          <w:sz w:val="24"/>
          <w:szCs w:val="24"/>
        </w:rPr>
        <w:t xml:space="preserve">question, I found that she would answer incoherently and ramble without really answering what I had asked. </w:t>
      </w:r>
    </w:p>
    <w:p w14:paraId="0989D98A" w14:textId="493CCD8B" w:rsidR="001C3FF5" w:rsidRPr="0001007D" w:rsidRDefault="001C3FF5" w:rsidP="00906E50">
      <w:pPr>
        <w:overflowPunct/>
        <w:textAlignment w:val="auto"/>
        <w:rPr>
          <w:rFonts w:ascii="Times New Roman" w:hAnsi="Times New Roman" w:cs="Times New Roman"/>
          <w:sz w:val="24"/>
          <w:szCs w:val="24"/>
        </w:rPr>
      </w:pPr>
      <w:r w:rsidRPr="0001007D">
        <w:rPr>
          <w:rFonts w:ascii="Times New Roman" w:hAnsi="Times New Roman" w:cs="Times New Roman"/>
          <w:sz w:val="24"/>
          <w:szCs w:val="24"/>
        </w:rPr>
        <w:t xml:space="preserve">Theorists Zeichner and Liston (1996) believe that a ‘bad’ situation can be made better by altering behaviour.  </w:t>
      </w:r>
      <w:r w:rsidR="001F7C49" w:rsidRPr="0001007D">
        <w:rPr>
          <w:rFonts w:ascii="Times New Roman" w:hAnsi="Times New Roman" w:cs="Times New Roman"/>
          <w:sz w:val="24"/>
          <w:szCs w:val="24"/>
        </w:rPr>
        <w:t xml:space="preserve">In this </w:t>
      </w:r>
      <w:r w:rsidRPr="0001007D">
        <w:rPr>
          <w:rFonts w:ascii="Times New Roman" w:hAnsi="Times New Roman" w:cs="Times New Roman"/>
          <w:sz w:val="24"/>
          <w:szCs w:val="24"/>
        </w:rPr>
        <w:t>situation</w:t>
      </w:r>
      <w:r w:rsidR="001F7C49" w:rsidRPr="0001007D">
        <w:rPr>
          <w:rFonts w:ascii="Times New Roman" w:hAnsi="Times New Roman" w:cs="Times New Roman"/>
          <w:sz w:val="24"/>
          <w:szCs w:val="24"/>
        </w:rPr>
        <w:t>, I recognised that my actions so far</w:t>
      </w:r>
      <w:r w:rsidRPr="0001007D">
        <w:rPr>
          <w:rFonts w:ascii="Times New Roman" w:hAnsi="Times New Roman" w:cs="Times New Roman"/>
          <w:sz w:val="24"/>
          <w:szCs w:val="24"/>
        </w:rPr>
        <w:t xml:space="preserve"> </w:t>
      </w:r>
      <w:r w:rsidR="001F7C49" w:rsidRPr="0001007D">
        <w:rPr>
          <w:rFonts w:ascii="Times New Roman" w:hAnsi="Times New Roman" w:cs="Times New Roman"/>
          <w:sz w:val="24"/>
          <w:szCs w:val="24"/>
        </w:rPr>
        <w:t>had been</w:t>
      </w:r>
      <w:r w:rsidRPr="0001007D">
        <w:rPr>
          <w:rFonts w:ascii="Times New Roman" w:hAnsi="Times New Roman" w:cs="Times New Roman"/>
          <w:sz w:val="24"/>
          <w:szCs w:val="24"/>
        </w:rPr>
        <w:t xml:space="preserve"> </w:t>
      </w:r>
      <w:r w:rsidR="00EF05BC" w:rsidRPr="0001007D">
        <w:rPr>
          <w:rFonts w:ascii="Times New Roman" w:hAnsi="Times New Roman" w:cs="Times New Roman"/>
          <w:sz w:val="24"/>
          <w:szCs w:val="24"/>
        </w:rPr>
        <w:t>ineffective</w:t>
      </w:r>
      <w:r w:rsidRPr="0001007D">
        <w:rPr>
          <w:rFonts w:ascii="Times New Roman" w:hAnsi="Times New Roman" w:cs="Times New Roman"/>
          <w:sz w:val="24"/>
          <w:szCs w:val="24"/>
        </w:rPr>
        <w:t xml:space="preserve"> and ‘bad’ due to her being unable to have a clear conversation. </w:t>
      </w:r>
    </w:p>
    <w:p w14:paraId="59860B5A" w14:textId="0559BC87" w:rsidR="009B53A6" w:rsidRDefault="001F7C49" w:rsidP="00906E50">
      <w:pPr>
        <w:overflowPunct/>
        <w:textAlignment w:val="auto"/>
        <w:rPr>
          <w:rFonts w:ascii="Times New Roman" w:hAnsi="Times New Roman" w:cs="Times New Roman"/>
          <w:sz w:val="24"/>
          <w:szCs w:val="24"/>
        </w:rPr>
      </w:pPr>
      <w:r w:rsidRPr="0001007D">
        <w:rPr>
          <w:rFonts w:ascii="Times New Roman" w:hAnsi="Times New Roman" w:cs="Times New Roman"/>
          <w:sz w:val="24"/>
          <w:szCs w:val="24"/>
        </w:rPr>
        <w:t xml:space="preserve">Based on this, I altered my behaviour and instead asked the female only closed questions. I quickly found that this </w:t>
      </w:r>
      <w:r w:rsidR="00627F10" w:rsidRPr="0001007D">
        <w:rPr>
          <w:rFonts w:ascii="Times New Roman" w:hAnsi="Times New Roman" w:cs="Times New Roman"/>
          <w:sz w:val="24"/>
          <w:szCs w:val="24"/>
        </w:rPr>
        <w:t xml:space="preserve">different </w:t>
      </w:r>
      <w:r w:rsidRPr="0001007D">
        <w:rPr>
          <w:rFonts w:ascii="Times New Roman" w:hAnsi="Times New Roman" w:cs="Times New Roman"/>
          <w:sz w:val="24"/>
          <w:szCs w:val="24"/>
        </w:rPr>
        <w:t>approach</w:t>
      </w:r>
      <w:r w:rsidR="00064A31" w:rsidRPr="0001007D">
        <w:rPr>
          <w:rFonts w:ascii="Times New Roman" w:hAnsi="Times New Roman" w:cs="Times New Roman"/>
          <w:sz w:val="24"/>
          <w:szCs w:val="24"/>
        </w:rPr>
        <w:t xml:space="preserve"> kept the female on topic and prevented her from going</w:t>
      </w:r>
      <w:r w:rsidR="00016257" w:rsidRPr="0001007D">
        <w:rPr>
          <w:rFonts w:ascii="Times New Roman" w:hAnsi="Times New Roman" w:cs="Times New Roman"/>
          <w:sz w:val="24"/>
          <w:szCs w:val="24"/>
        </w:rPr>
        <w:t xml:space="preserve"> off o</w:t>
      </w:r>
      <w:r w:rsidR="00064A31" w:rsidRPr="0001007D">
        <w:rPr>
          <w:rFonts w:ascii="Times New Roman" w:hAnsi="Times New Roman" w:cs="Times New Roman"/>
          <w:sz w:val="24"/>
          <w:szCs w:val="24"/>
        </w:rPr>
        <w:t xml:space="preserve">n a tangent. </w:t>
      </w:r>
      <w:r w:rsidR="00906E50" w:rsidRPr="0001007D">
        <w:rPr>
          <w:rFonts w:ascii="Times New Roman" w:hAnsi="Times New Roman" w:cs="Times New Roman"/>
          <w:sz w:val="24"/>
          <w:szCs w:val="24"/>
        </w:rPr>
        <w:t>This was because she would answer my questions using yes or no answers and I would then be ab</w:t>
      </w:r>
      <w:r w:rsidRPr="0001007D">
        <w:rPr>
          <w:rFonts w:ascii="Times New Roman" w:hAnsi="Times New Roman" w:cs="Times New Roman"/>
          <w:sz w:val="24"/>
          <w:szCs w:val="24"/>
        </w:rPr>
        <w:t xml:space="preserve">le to quickly ask the next one before she became distracted again. </w:t>
      </w:r>
    </w:p>
    <w:p w14:paraId="5EA229BC" w14:textId="7620BC2C" w:rsidR="00E7483D" w:rsidRPr="0001007D" w:rsidRDefault="00E7483D" w:rsidP="00906E50">
      <w:pPr>
        <w:overflowPunct/>
        <w:textAlignment w:val="auto"/>
        <w:rPr>
          <w:rFonts w:ascii="Times New Roman" w:hAnsi="Times New Roman" w:cs="Times New Roman"/>
          <w:sz w:val="24"/>
          <w:szCs w:val="24"/>
        </w:rPr>
      </w:pPr>
      <w:r>
        <w:rPr>
          <w:rFonts w:ascii="Times New Roman" w:hAnsi="Times New Roman" w:cs="Times New Roman"/>
          <w:sz w:val="24"/>
          <w:szCs w:val="24"/>
        </w:rPr>
        <w:t xml:space="preserve">All the information she gave me was recorded in my electronic pocket notebook on Samsung mobile, in line with CPIA. </w:t>
      </w:r>
    </w:p>
    <w:p w14:paraId="387059DB" w14:textId="46785239" w:rsidR="00476E2B" w:rsidRPr="0001007D" w:rsidRDefault="00476E2B" w:rsidP="00504A04">
      <w:pPr>
        <w:ind w:right="107"/>
        <w:jc w:val="both"/>
        <w:rPr>
          <w:rFonts w:ascii="Times New Roman" w:hAnsi="Times New Roman" w:cs="Times New Roman"/>
          <w:sz w:val="24"/>
          <w:szCs w:val="24"/>
        </w:rPr>
      </w:pPr>
    </w:p>
    <w:p w14:paraId="09F48C44" w14:textId="77777777" w:rsidR="00D87E08" w:rsidRPr="0001007D" w:rsidRDefault="00D87E08" w:rsidP="00504A04">
      <w:pPr>
        <w:ind w:right="107"/>
        <w:jc w:val="both"/>
        <w:rPr>
          <w:rFonts w:ascii="Times New Roman" w:hAnsi="Times New Roman" w:cs="Times New Roman"/>
          <w:sz w:val="24"/>
          <w:szCs w:val="24"/>
        </w:rPr>
      </w:pPr>
    </w:p>
    <w:p w14:paraId="36FFFB73" w14:textId="1EDB2EB2" w:rsidR="001F7C49" w:rsidRPr="0001007D" w:rsidRDefault="00D87E08" w:rsidP="00504A04">
      <w:pPr>
        <w:ind w:right="107"/>
        <w:jc w:val="both"/>
        <w:rPr>
          <w:rFonts w:ascii="Times New Roman" w:hAnsi="Times New Roman" w:cs="Times New Roman"/>
          <w:sz w:val="24"/>
          <w:szCs w:val="24"/>
        </w:rPr>
      </w:pPr>
      <w:r w:rsidRPr="0001007D">
        <w:rPr>
          <w:rFonts w:ascii="Times New Roman" w:hAnsi="Times New Roman" w:cs="Times New Roman"/>
          <w:sz w:val="24"/>
          <w:szCs w:val="24"/>
        </w:rPr>
        <w:t>The next aspect of the National Decision Making Model is</w:t>
      </w:r>
      <w:r w:rsidR="004C52B1" w:rsidRPr="0001007D">
        <w:rPr>
          <w:rFonts w:ascii="Times New Roman" w:hAnsi="Times New Roman" w:cs="Times New Roman"/>
          <w:sz w:val="24"/>
          <w:szCs w:val="24"/>
        </w:rPr>
        <w:t xml:space="preserve"> continually</w:t>
      </w:r>
      <w:r w:rsidRPr="0001007D">
        <w:rPr>
          <w:rFonts w:ascii="Times New Roman" w:hAnsi="Times New Roman" w:cs="Times New Roman"/>
          <w:sz w:val="24"/>
          <w:szCs w:val="24"/>
        </w:rPr>
        <w:t xml:space="preserve"> assessing the risks associated with a situation. The earlier aspect of gathering information leads into this </w:t>
      </w:r>
      <w:r w:rsidR="001F7C49" w:rsidRPr="0001007D">
        <w:rPr>
          <w:rFonts w:ascii="Times New Roman" w:hAnsi="Times New Roman" w:cs="Times New Roman"/>
          <w:sz w:val="24"/>
          <w:szCs w:val="24"/>
        </w:rPr>
        <w:t>phase</w:t>
      </w:r>
      <w:r w:rsidRPr="0001007D">
        <w:rPr>
          <w:rFonts w:ascii="Times New Roman" w:hAnsi="Times New Roman" w:cs="Times New Roman"/>
          <w:sz w:val="24"/>
          <w:szCs w:val="24"/>
        </w:rPr>
        <w:t xml:space="preserve"> nicely, as the information gathered can form your opinion on what the potential risks may be. For example, if the </w:t>
      </w:r>
      <w:r w:rsidRPr="0001007D">
        <w:rPr>
          <w:rFonts w:ascii="Times New Roman" w:hAnsi="Times New Roman" w:cs="Times New Roman"/>
          <w:sz w:val="24"/>
          <w:szCs w:val="24"/>
        </w:rPr>
        <w:lastRenderedPageBreak/>
        <w:t xml:space="preserve">information in front of you appears to suggest someone is violent, this can inform how you assess the risks and make decisions to negate those risks. </w:t>
      </w:r>
    </w:p>
    <w:p w14:paraId="68939882" w14:textId="4CF124BA" w:rsidR="00413DAA" w:rsidRDefault="00D05970" w:rsidP="00504A04">
      <w:pPr>
        <w:ind w:right="107"/>
        <w:jc w:val="both"/>
        <w:rPr>
          <w:rFonts w:ascii="Times New Roman" w:hAnsi="Times New Roman" w:cs="Times New Roman"/>
          <w:sz w:val="24"/>
          <w:szCs w:val="24"/>
        </w:rPr>
      </w:pPr>
      <w:r w:rsidRPr="0001007D">
        <w:rPr>
          <w:rFonts w:ascii="Times New Roman" w:hAnsi="Times New Roman" w:cs="Times New Roman"/>
          <w:sz w:val="24"/>
          <w:szCs w:val="24"/>
        </w:rPr>
        <w:t>In this situation</w:t>
      </w:r>
      <w:r w:rsidR="00447271" w:rsidRPr="0001007D">
        <w:rPr>
          <w:rFonts w:ascii="Times New Roman" w:hAnsi="Times New Roman" w:cs="Times New Roman"/>
          <w:sz w:val="24"/>
          <w:szCs w:val="24"/>
        </w:rPr>
        <w:t>,</w:t>
      </w:r>
      <w:r w:rsidR="00D87E08" w:rsidRPr="0001007D">
        <w:rPr>
          <w:rFonts w:ascii="Times New Roman" w:hAnsi="Times New Roman" w:cs="Times New Roman"/>
          <w:sz w:val="24"/>
          <w:szCs w:val="24"/>
        </w:rPr>
        <w:t xml:space="preserve"> </w:t>
      </w:r>
      <w:r w:rsidR="00DB2B78" w:rsidRPr="0001007D">
        <w:rPr>
          <w:rFonts w:ascii="Times New Roman" w:hAnsi="Times New Roman" w:cs="Times New Roman"/>
          <w:sz w:val="24"/>
          <w:szCs w:val="24"/>
        </w:rPr>
        <w:t>the female’s intoxication posed a risk t</w:t>
      </w:r>
      <w:r w:rsidR="00447271" w:rsidRPr="0001007D">
        <w:rPr>
          <w:rFonts w:ascii="Times New Roman" w:hAnsi="Times New Roman" w:cs="Times New Roman"/>
          <w:sz w:val="24"/>
          <w:szCs w:val="24"/>
        </w:rPr>
        <w:t>o</w:t>
      </w:r>
      <w:r w:rsidR="00DB2B78" w:rsidRPr="0001007D">
        <w:rPr>
          <w:rFonts w:ascii="Times New Roman" w:hAnsi="Times New Roman" w:cs="Times New Roman"/>
          <w:sz w:val="24"/>
          <w:szCs w:val="24"/>
        </w:rPr>
        <w:t xml:space="preserve"> me</w:t>
      </w:r>
      <w:r w:rsidRPr="0001007D">
        <w:rPr>
          <w:rFonts w:ascii="Times New Roman" w:hAnsi="Times New Roman" w:cs="Times New Roman"/>
          <w:sz w:val="24"/>
          <w:szCs w:val="24"/>
        </w:rPr>
        <w:t xml:space="preserve"> as alcohol often renders people more aggressive and unpredictable. </w:t>
      </w:r>
      <w:r w:rsidR="004F3809" w:rsidRPr="0001007D">
        <w:rPr>
          <w:rFonts w:ascii="Times New Roman" w:hAnsi="Times New Roman" w:cs="Times New Roman"/>
          <w:sz w:val="24"/>
          <w:szCs w:val="24"/>
        </w:rPr>
        <w:t>My r</w:t>
      </w:r>
      <w:r w:rsidR="00413DAA">
        <w:rPr>
          <w:rFonts w:ascii="Times New Roman" w:hAnsi="Times New Roman" w:cs="Times New Roman"/>
          <w:sz w:val="24"/>
          <w:szCs w:val="24"/>
        </w:rPr>
        <w:t>ole as information gatherer</w:t>
      </w:r>
      <w:r w:rsidR="004F3809" w:rsidRPr="0001007D">
        <w:rPr>
          <w:rFonts w:ascii="Times New Roman" w:hAnsi="Times New Roman" w:cs="Times New Roman"/>
          <w:sz w:val="24"/>
          <w:szCs w:val="24"/>
        </w:rPr>
        <w:t xml:space="preserve"> meant that </w:t>
      </w:r>
      <w:r w:rsidR="004C52B1" w:rsidRPr="0001007D">
        <w:rPr>
          <w:rFonts w:ascii="Times New Roman" w:hAnsi="Times New Roman" w:cs="Times New Roman"/>
          <w:sz w:val="24"/>
          <w:szCs w:val="24"/>
        </w:rPr>
        <w:t>I was frequently looking down at my Samsung mobile</w:t>
      </w:r>
      <w:r w:rsidR="004F3809" w:rsidRPr="0001007D">
        <w:rPr>
          <w:rFonts w:ascii="Times New Roman" w:hAnsi="Times New Roman" w:cs="Times New Roman"/>
          <w:sz w:val="24"/>
          <w:szCs w:val="24"/>
        </w:rPr>
        <w:t xml:space="preserve"> to make notes. </w:t>
      </w:r>
      <w:r w:rsidR="0088454C" w:rsidRPr="0001007D">
        <w:rPr>
          <w:rFonts w:ascii="Times New Roman" w:hAnsi="Times New Roman" w:cs="Times New Roman"/>
          <w:sz w:val="24"/>
          <w:szCs w:val="24"/>
        </w:rPr>
        <w:t xml:space="preserve">I was </w:t>
      </w:r>
      <w:r w:rsidR="004C52B1" w:rsidRPr="0001007D">
        <w:rPr>
          <w:rFonts w:ascii="Times New Roman" w:hAnsi="Times New Roman" w:cs="Times New Roman"/>
          <w:sz w:val="24"/>
          <w:szCs w:val="24"/>
        </w:rPr>
        <w:t>standing fairly close to her</w:t>
      </w:r>
      <w:r w:rsidR="004F3809" w:rsidRPr="0001007D">
        <w:rPr>
          <w:rFonts w:ascii="Times New Roman" w:hAnsi="Times New Roman" w:cs="Times New Roman"/>
          <w:sz w:val="24"/>
          <w:szCs w:val="24"/>
        </w:rPr>
        <w:t xml:space="preserve"> while doing this </w:t>
      </w:r>
      <w:r w:rsidR="004C52B1" w:rsidRPr="0001007D">
        <w:rPr>
          <w:rFonts w:ascii="Times New Roman" w:hAnsi="Times New Roman" w:cs="Times New Roman"/>
          <w:sz w:val="24"/>
          <w:szCs w:val="24"/>
        </w:rPr>
        <w:t>and</w:t>
      </w:r>
      <w:r w:rsidR="00893DCC" w:rsidRPr="0001007D">
        <w:rPr>
          <w:rFonts w:ascii="Times New Roman" w:hAnsi="Times New Roman" w:cs="Times New Roman"/>
          <w:sz w:val="24"/>
          <w:szCs w:val="24"/>
        </w:rPr>
        <w:t xml:space="preserve"> as she was intoxicated she had no awareness of space. Another risk was that</w:t>
      </w:r>
      <w:r w:rsidR="004C52B1" w:rsidRPr="0001007D">
        <w:rPr>
          <w:rFonts w:ascii="Times New Roman" w:hAnsi="Times New Roman" w:cs="Times New Roman"/>
          <w:sz w:val="24"/>
          <w:szCs w:val="24"/>
        </w:rPr>
        <w:t xml:space="preserve"> I was alone </w:t>
      </w:r>
      <w:r w:rsidR="00893DCC" w:rsidRPr="0001007D">
        <w:rPr>
          <w:rFonts w:ascii="Times New Roman" w:hAnsi="Times New Roman" w:cs="Times New Roman"/>
          <w:sz w:val="24"/>
          <w:szCs w:val="24"/>
        </w:rPr>
        <w:t xml:space="preserve">with her </w:t>
      </w:r>
      <w:r w:rsidR="004C52B1" w:rsidRPr="0001007D">
        <w:rPr>
          <w:rFonts w:ascii="Times New Roman" w:hAnsi="Times New Roman" w:cs="Times New Roman"/>
          <w:sz w:val="24"/>
          <w:szCs w:val="24"/>
        </w:rPr>
        <w:t>at the time</w:t>
      </w:r>
      <w:r w:rsidR="00893DCC" w:rsidRPr="0001007D">
        <w:rPr>
          <w:rFonts w:ascii="Times New Roman" w:hAnsi="Times New Roman" w:cs="Times New Roman"/>
          <w:sz w:val="24"/>
          <w:szCs w:val="24"/>
        </w:rPr>
        <w:t xml:space="preserve"> as my tutor was speaking to the reporting person</w:t>
      </w:r>
      <w:r w:rsidR="004C52B1" w:rsidRPr="0001007D">
        <w:rPr>
          <w:rFonts w:ascii="Times New Roman" w:hAnsi="Times New Roman" w:cs="Times New Roman"/>
          <w:sz w:val="24"/>
          <w:szCs w:val="24"/>
        </w:rPr>
        <w:t>. I was awa</w:t>
      </w:r>
      <w:r w:rsidR="004F3809" w:rsidRPr="0001007D">
        <w:rPr>
          <w:rFonts w:ascii="Times New Roman" w:hAnsi="Times New Roman" w:cs="Times New Roman"/>
          <w:sz w:val="24"/>
          <w:szCs w:val="24"/>
        </w:rPr>
        <w:t>re</w:t>
      </w:r>
      <w:r w:rsidR="00F85002" w:rsidRPr="0001007D">
        <w:rPr>
          <w:rFonts w:ascii="Times New Roman" w:hAnsi="Times New Roman" w:cs="Times New Roman"/>
          <w:sz w:val="24"/>
          <w:szCs w:val="24"/>
        </w:rPr>
        <w:t xml:space="preserve"> that this left me vulnerable</w:t>
      </w:r>
      <w:r w:rsidR="004F3809" w:rsidRPr="0001007D">
        <w:rPr>
          <w:rFonts w:ascii="Times New Roman" w:hAnsi="Times New Roman" w:cs="Times New Roman"/>
          <w:sz w:val="24"/>
          <w:szCs w:val="24"/>
        </w:rPr>
        <w:t xml:space="preserve"> for two reasons. Firstly, I would be unable to react quickly should the female become aggressive. And secondly, I would have my Samsung mobile in my hand and be unable to shield myself. </w:t>
      </w:r>
      <w:r w:rsidR="0088454C" w:rsidRPr="0001007D">
        <w:rPr>
          <w:rFonts w:ascii="Times New Roman" w:hAnsi="Times New Roman" w:cs="Times New Roman"/>
          <w:sz w:val="24"/>
          <w:szCs w:val="24"/>
        </w:rPr>
        <w:t xml:space="preserve"> </w:t>
      </w:r>
    </w:p>
    <w:p w14:paraId="5A1ACD7C" w14:textId="77777777" w:rsidR="00D80F2E" w:rsidRDefault="00D80F2E" w:rsidP="00504A04">
      <w:pPr>
        <w:ind w:right="107"/>
        <w:jc w:val="both"/>
        <w:rPr>
          <w:rFonts w:ascii="Times New Roman" w:hAnsi="Times New Roman" w:cs="Times New Roman"/>
          <w:sz w:val="24"/>
          <w:szCs w:val="24"/>
        </w:rPr>
      </w:pPr>
    </w:p>
    <w:p w14:paraId="3DDCF742" w14:textId="09B9A275" w:rsidR="00413DAA" w:rsidRDefault="00413DAA" w:rsidP="00504A04">
      <w:pPr>
        <w:ind w:right="107"/>
        <w:jc w:val="both"/>
        <w:rPr>
          <w:rFonts w:ascii="Times New Roman" w:hAnsi="Times New Roman" w:cs="Times New Roman"/>
          <w:sz w:val="24"/>
          <w:szCs w:val="24"/>
        </w:rPr>
      </w:pPr>
      <w:r>
        <w:rPr>
          <w:rFonts w:ascii="Times New Roman" w:hAnsi="Times New Roman" w:cs="Times New Roman"/>
          <w:sz w:val="24"/>
          <w:szCs w:val="24"/>
        </w:rPr>
        <w:t xml:space="preserve">Driscoll, in an adaptation of Borton’s reflective tool, talks about asking how a situation made you feel and what troubled you about a situation. In that situation, I felt quite </w:t>
      </w:r>
      <w:r w:rsidR="006028BD">
        <w:rPr>
          <w:rFonts w:ascii="Times New Roman" w:hAnsi="Times New Roman" w:cs="Times New Roman"/>
          <w:sz w:val="24"/>
          <w:szCs w:val="24"/>
        </w:rPr>
        <w:t xml:space="preserve">uncomfortable and uneasy </w:t>
      </w:r>
      <w:r>
        <w:rPr>
          <w:rFonts w:ascii="Times New Roman" w:hAnsi="Times New Roman" w:cs="Times New Roman"/>
          <w:sz w:val="24"/>
          <w:szCs w:val="24"/>
        </w:rPr>
        <w:t xml:space="preserve">and was conscious that I would not be able to protect myself. </w:t>
      </w:r>
    </w:p>
    <w:p w14:paraId="10F73358" w14:textId="75E23257" w:rsidR="00476E2B" w:rsidRDefault="00413DAA" w:rsidP="00504A04">
      <w:pPr>
        <w:ind w:right="107"/>
        <w:jc w:val="both"/>
        <w:rPr>
          <w:rFonts w:ascii="Times New Roman" w:hAnsi="Times New Roman" w:cs="Times New Roman"/>
          <w:sz w:val="24"/>
          <w:szCs w:val="24"/>
        </w:rPr>
      </w:pPr>
      <w:r>
        <w:rPr>
          <w:rFonts w:ascii="Times New Roman" w:hAnsi="Times New Roman" w:cs="Times New Roman"/>
          <w:sz w:val="24"/>
          <w:szCs w:val="24"/>
        </w:rPr>
        <w:t>Donald Schon</w:t>
      </w:r>
      <w:r w:rsidR="00A94B76">
        <w:rPr>
          <w:rFonts w:ascii="Times New Roman" w:hAnsi="Times New Roman" w:cs="Times New Roman"/>
          <w:sz w:val="24"/>
          <w:szCs w:val="24"/>
        </w:rPr>
        <w:t xml:space="preserve"> (1983)</w:t>
      </w:r>
      <w:r>
        <w:rPr>
          <w:rFonts w:ascii="Times New Roman" w:hAnsi="Times New Roman" w:cs="Times New Roman"/>
          <w:sz w:val="24"/>
          <w:szCs w:val="24"/>
        </w:rPr>
        <w:t xml:space="preserve"> talks about ‘reflecting in action’, and making immediate changes to behaviour as something is not quite working. I reflected in action and changed my behaviour in order to feel safer and more in control. </w:t>
      </w:r>
      <w:r w:rsidR="00906E50" w:rsidRPr="0001007D">
        <w:rPr>
          <w:rFonts w:ascii="Times New Roman" w:hAnsi="Times New Roman" w:cs="Times New Roman"/>
          <w:sz w:val="24"/>
          <w:szCs w:val="24"/>
        </w:rPr>
        <w:t xml:space="preserve">I found </w:t>
      </w:r>
      <w:r w:rsidR="00150683" w:rsidRPr="0001007D">
        <w:rPr>
          <w:rFonts w:ascii="Times New Roman" w:hAnsi="Times New Roman" w:cs="Times New Roman"/>
          <w:sz w:val="24"/>
          <w:szCs w:val="24"/>
        </w:rPr>
        <w:t>myself taking</w:t>
      </w:r>
      <w:r w:rsidR="008D51EA">
        <w:rPr>
          <w:rFonts w:ascii="Times New Roman" w:hAnsi="Times New Roman" w:cs="Times New Roman"/>
          <w:sz w:val="24"/>
          <w:szCs w:val="24"/>
        </w:rPr>
        <w:t xml:space="preserve"> steps back from the female </w:t>
      </w:r>
      <w:r w:rsidR="00906E50" w:rsidRPr="0001007D">
        <w:rPr>
          <w:rFonts w:ascii="Times New Roman" w:hAnsi="Times New Roman" w:cs="Times New Roman"/>
          <w:sz w:val="24"/>
          <w:szCs w:val="24"/>
        </w:rPr>
        <w:t xml:space="preserve">because I wanted to have enough space to react if she were to become violent. </w:t>
      </w:r>
      <w:r w:rsidR="008D51EA">
        <w:rPr>
          <w:rFonts w:ascii="Times New Roman" w:hAnsi="Times New Roman" w:cs="Times New Roman"/>
          <w:sz w:val="24"/>
          <w:szCs w:val="24"/>
        </w:rPr>
        <w:t xml:space="preserve">Additionally, I </w:t>
      </w:r>
      <w:r w:rsidR="006028BD">
        <w:rPr>
          <w:rFonts w:ascii="Times New Roman" w:hAnsi="Times New Roman" w:cs="Times New Roman"/>
          <w:sz w:val="24"/>
          <w:szCs w:val="24"/>
        </w:rPr>
        <w:t>changed my behaviour by only looking</w:t>
      </w:r>
      <w:r w:rsidR="008D51EA" w:rsidRPr="0001007D">
        <w:rPr>
          <w:rFonts w:ascii="Times New Roman" w:hAnsi="Times New Roman" w:cs="Times New Roman"/>
          <w:sz w:val="24"/>
          <w:szCs w:val="24"/>
        </w:rPr>
        <w:t xml:space="preserve"> down at my Samsung when my tutor was able to stand next to me so he could watch her.</w:t>
      </w:r>
      <w:r w:rsidR="006028BD">
        <w:rPr>
          <w:rFonts w:ascii="Times New Roman" w:hAnsi="Times New Roman" w:cs="Times New Roman"/>
          <w:sz w:val="24"/>
          <w:szCs w:val="24"/>
        </w:rPr>
        <w:t xml:space="preserve"> I found that this allowed me to feel more in control of the situation. </w:t>
      </w:r>
      <w:r w:rsidR="00D80F2E">
        <w:rPr>
          <w:rFonts w:ascii="Times New Roman" w:hAnsi="Times New Roman" w:cs="Times New Roman"/>
          <w:sz w:val="24"/>
          <w:szCs w:val="24"/>
        </w:rPr>
        <w:t xml:space="preserve">I was cautious to make these movements seem natural and not overly obvious because I was wary of showing any worry or fear to the female. I know that a large percentage of communication is expressed through body language and so it is important to be aware of how your body language can have an effect on a situation. </w:t>
      </w:r>
    </w:p>
    <w:p w14:paraId="74CE5A2C" w14:textId="020A2F8D" w:rsidR="006028BD" w:rsidRDefault="006028BD" w:rsidP="00504A04">
      <w:pPr>
        <w:ind w:right="107"/>
        <w:jc w:val="both"/>
        <w:rPr>
          <w:rFonts w:ascii="Times New Roman" w:hAnsi="Times New Roman" w:cs="Times New Roman"/>
          <w:sz w:val="24"/>
          <w:szCs w:val="24"/>
        </w:rPr>
      </w:pPr>
      <w:r>
        <w:rPr>
          <w:rFonts w:ascii="Times New Roman" w:hAnsi="Times New Roman" w:cs="Times New Roman"/>
          <w:sz w:val="24"/>
          <w:szCs w:val="24"/>
        </w:rPr>
        <w:t xml:space="preserve">Driscoll talks about reflecting on what might be done differently in the future if a similar situation presents itself. I learned a lot from this situation and I am confident that when coming across potentially violent people in the future, I will be more aware of space and safety. </w:t>
      </w:r>
    </w:p>
    <w:p w14:paraId="0ACD47EA" w14:textId="77777777" w:rsidR="006028BD" w:rsidRPr="0001007D" w:rsidRDefault="006028BD" w:rsidP="00504A04">
      <w:pPr>
        <w:ind w:right="107"/>
        <w:jc w:val="both"/>
        <w:rPr>
          <w:rFonts w:ascii="Times New Roman" w:hAnsi="Times New Roman" w:cs="Times New Roman"/>
          <w:sz w:val="24"/>
          <w:szCs w:val="24"/>
        </w:rPr>
      </w:pPr>
    </w:p>
    <w:p w14:paraId="119781FE" w14:textId="25BE0FAB" w:rsidR="00476E2B" w:rsidRPr="0001007D" w:rsidRDefault="008018D5" w:rsidP="00504A04">
      <w:pPr>
        <w:ind w:right="107"/>
        <w:jc w:val="both"/>
        <w:rPr>
          <w:rFonts w:ascii="Times New Roman" w:hAnsi="Times New Roman" w:cs="Times New Roman"/>
          <w:sz w:val="24"/>
          <w:szCs w:val="24"/>
        </w:rPr>
      </w:pPr>
      <w:r w:rsidRPr="0001007D">
        <w:rPr>
          <w:rFonts w:ascii="Times New Roman" w:hAnsi="Times New Roman" w:cs="Times New Roman"/>
          <w:sz w:val="24"/>
          <w:szCs w:val="24"/>
        </w:rPr>
        <w:t>I was also aware of</w:t>
      </w:r>
      <w:r w:rsidR="006028BD">
        <w:rPr>
          <w:rFonts w:ascii="Times New Roman" w:hAnsi="Times New Roman" w:cs="Times New Roman"/>
          <w:sz w:val="24"/>
          <w:szCs w:val="24"/>
        </w:rPr>
        <w:t xml:space="preserve"> other, less obvious, risks. The female’s</w:t>
      </w:r>
      <w:r w:rsidRPr="0001007D">
        <w:rPr>
          <w:rFonts w:ascii="Times New Roman" w:hAnsi="Times New Roman" w:cs="Times New Roman"/>
          <w:sz w:val="24"/>
          <w:szCs w:val="24"/>
        </w:rPr>
        <w:t xml:space="preserve"> physical health at that time posed a risk as </w:t>
      </w:r>
      <w:r w:rsidR="0088454C" w:rsidRPr="0001007D">
        <w:rPr>
          <w:rFonts w:ascii="Times New Roman" w:hAnsi="Times New Roman" w:cs="Times New Roman"/>
          <w:sz w:val="24"/>
          <w:szCs w:val="24"/>
        </w:rPr>
        <w:t>she had consum</w:t>
      </w:r>
      <w:r w:rsidRPr="0001007D">
        <w:rPr>
          <w:rFonts w:ascii="Times New Roman" w:hAnsi="Times New Roman" w:cs="Times New Roman"/>
          <w:sz w:val="24"/>
          <w:szCs w:val="24"/>
        </w:rPr>
        <w:t xml:space="preserve">ed a large quantity of alcohol and potentially other substances. </w:t>
      </w:r>
      <w:r w:rsidR="008B5AB6" w:rsidRPr="0001007D">
        <w:rPr>
          <w:rFonts w:ascii="Times New Roman" w:hAnsi="Times New Roman" w:cs="Times New Roman"/>
          <w:sz w:val="24"/>
          <w:szCs w:val="24"/>
        </w:rPr>
        <w:t xml:space="preserve">It was therefore important to gather as much information as possible from her as to what she had taken, in order to understand the severity of those risks. The female informed me that she had only consumed alcohol and cannabis and so the risk was slightly lower. </w:t>
      </w:r>
    </w:p>
    <w:p w14:paraId="5EBF11E2" w14:textId="77777777" w:rsidR="00E41FFE" w:rsidRPr="0001007D" w:rsidRDefault="00E41FFE" w:rsidP="00504A04">
      <w:pPr>
        <w:ind w:right="107"/>
        <w:jc w:val="both"/>
        <w:rPr>
          <w:rFonts w:ascii="Times New Roman" w:hAnsi="Times New Roman" w:cs="Times New Roman"/>
          <w:sz w:val="24"/>
          <w:szCs w:val="24"/>
        </w:rPr>
      </w:pPr>
    </w:p>
    <w:p w14:paraId="6E37ABF0" w14:textId="78C02754" w:rsidR="008B5AB6" w:rsidRPr="0001007D" w:rsidRDefault="008B5AB6" w:rsidP="00504A04">
      <w:pPr>
        <w:ind w:right="107"/>
        <w:jc w:val="both"/>
        <w:rPr>
          <w:rFonts w:ascii="Times New Roman" w:hAnsi="Times New Roman" w:cs="Times New Roman"/>
          <w:sz w:val="24"/>
          <w:szCs w:val="24"/>
        </w:rPr>
      </w:pPr>
    </w:p>
    <w:p w14:paraId="7EB1BEF1" w14:textId="2BA27D7E" w:rsidR="008B5AB6" w:rsidRPr="0001007D" w:rsidRDefault="008B5AB6" w:rsidP="00504A04">
      <w:pPr>
        <w:ind w:right="107"/>
        <w:jc w:val="both"/>
        <w:rPr>
          <w:rFonts w:ascii="Times New Roman" w:hAnsi="Times New Roman" w:cs="Times New Roman"/>
          <w:sz w:val="24"/>
          <w:szCs w:val="24"/>
        </w:rPr>
      </w:pPr>
      <w:r w:rsidRPr="0001007D">
        <w:rPr>
          <w:rFonts w:ascii="Times New Roman" w:hAnsi="Times New Roman" w:cs="Times New Roman"/>
          <w:sz w:val="24"/>
          <w:szCs w:val="24"/>
        </w:rPr>
        <w:t>During my search of the female, I located a small quantity of cannabis on her person.</w:t>
      </w:r>
      <w:r w:rsidR="00DA0E57">
        <w:rPr>
          <w:rFonts w:ascii="Times New Roman" w:hAnsi="Times New Roman" w:cs="Times New Roman"/>
          <w:sz w:val="24"/>
          <w:szCs w:val="24"/>
        </w:rPr>
        <w:t xml:space="preserve"> I seized this cannabis and informed the female I would be doing so. This cannabis would then form evidence of the offence. </w:t>
      </w:r>
    </w:p>
    <w:p w14:paraId="4C2D2ACE" w14:textId="7E5924C4" w:rsidR="005B55CE" w:rsidRPr="0001007D" w:rsidRDefault="005B55CE" w:rsidP="00504A04">
      <w:pPr>
        <w:ind w:right="107"/>
        <w:jc w:val="both"/>
        <w:rPr>
          <w:rFonts w:ascii="Times New Roman" w:hAnsi="Times New Roman" w:cs="Times New Roman"/>
          <w:sz w:val="24"/>
          <w:szCs w:val="24"/>
        </w:rPr>
      </w:pPr>
    </w:p>
    <w:p w14:paraId="73356585" w14:textId="15BDFFD6" w:rsidR="009E53C1" w:rsidRPr="0001007D" w:rsidRDefault="009E53C1" w:rsidP="00504A04">
      <w:pPr>
        <w:ind w:right="107"/>
        <w:jc w:val="both"/>
        <w:rPr>
          <w:rFonts w:ascii="Times New Roman" w:hAnsi="Times New Roman" w:cs="Times New Roman"/>
          <w:sz w:val="24"/>
          <w:szCs w:val="24"/>
        </w:rPr>
      </w:pPr>
    </w:p>
    <w:p w14:paraId="350C83F1" w14:textId="1E180E5D" w:rsidR="008018D5" w:rsidRPr="0001007D" w:rsidRDefault="008018D5" w:rsidP="00504A04">
      <w:pPr>
        <w:ind w:right="107"/>
        <w:jc w:val="both"/>
        <w:rPr>
          <w:rFonts w:ascii="Times New Roman" w:hAnsi="Times New Roman" w:cs="Times New Roman"/>
          <w:sz w:val="24"/>
          <w:szCs w:val="24"/>
        </w:rPr>
      </w:pPr>
      <w:r w:rsidRPr="0001007D">
        <w:rPr>
          <w:rFonts w:ascii="Times New Roman" w:hAnsi="Times New Roman" w:cs="Times New Roman"/>
          <w:sz w:val="24"/>
          <w:szCs w:val="24"/>
        </w:rPr>
        <w:t>The next aspect of the National Decision Making Model is to consider your powers and policies</w:t>
      </w:r>
      <w:r w:rsidR="00E41FFE" w:rsidRPr="0001007D">
        <w:rPr>
          <w:rFonts w:ascii="Times New Roman" w:hAnsi="Times New Roman" w:cs="Times New Roman"/>
          <w:sz w:val="24"/>
          <w:szCs w:val="24"/>
        </w:rPr>
        <w:t xml:space="preserve"> in relation to an incident</w:t>
      </w:r>
      <w:r w:rsidRPr="0001007D">
        <w:rPr>
          <w:rFonts w:ascii="Times New Roman" w:hAnsi="Times New Roman" w:cs="Times New Roman"/>
          <w:sz w:val="24"/>
          <w:szCs w:val="24"/>
        </w:rPr>
        <w:t xml:space="preserve">. </w:t>
      </w:r>
      <w:r w:rsidR="008B5AB6" w:rsidRPr="0001007D">
        <w:rPr>
          <w:rFonts w:ascii="Times New Roman" w:hAnsi="Times New Roman" w:cs="Times New Roman"/>
          <w:sz w:val="24"/>
          <w:szCs w:val="24"/>
        </w:rPr>
        <w:t xml:space="preserve">I was </w:t>
      </w:r>
      <w:r w:rsidR="00E41FFE" w:rsidRPr="0001007D">
        <w:rPr>
          <w:rFonts w:ascii="Times New Roman" w:hAnsi="Times New Roman" w:cs="Times New Roman"/>
          <w:sz w:val="24"/>
          <w:szCs w:val="24"/>
        </w:rPr>
        <w:t>mindful</w:t>
      </w:r>
      <w:r w:rsidR="008B5AB6" w:rsidRPr="0001007D">
        <w:rPr>
          <w:rFonts w:ascii="Times New Roman" w:hAnsi="Times New Roman" w:cs="Times New Roman"/>
          <w:sz w:val="24"/>
          <w:szCs w:val="24"/>
        </w:rPr>
        <w:t xml:space="preserve"> that police officers have discretion when it comes t</w:t>
      </w:r>
      <w:r w:rsidR="0045567E" w:rsidRPr="0001007D">
        <w:rPr>
          <w:rFonts w:ascii="Times New Roman" w:hAnsi="Times New Roman" w:cs="Times New Roman"/>
          <w:sz w:val="24"/>
          <w:szCs w:val="24"/>
        </w:rPr>
        <w:t>o utilising their powers, and working in line with the</w:t>
      </w:r>
      <w:r w:rsidR="008B5AB6" w:rsidRPr="0001007D">
        <w:rPr>
          <w:rFonts w:ascii="Times New Roman" w:hAnsi="Times New Roman" w:cs="Times New Roman"/>
          <w:sz w:val="24"/>
          <w:szCs w:val="24"/>
        </w:rPr>
        <w:t xml:space="preserve"> CPIA</w:t>
      </w:r>
      <w:r w:rsidR="0045567E" w:rsidRPr="0001007D">
        <w:rPr>
          <w:rFonts w:ascii="Times New Roman" w:hAnsi="Times New Roman" w:cs="Times New Roman"/>
          <w:sz w:val="24"/>
          <w:szCs w:val="24"/>
        </w:rPr>
        <w:t>,</w:t>
      </w:r>
      <w:r w:rsidR="008B5AB6" w:rsidRPr="0001007D">
        <w:rPr>
          <w:rFonts w:ascii="Times New Roman" w:hAnsi="Times New Roman" w:cs="Times New Roman"/>
          <w:sz w:val="24"/>
          <w:szCs w:val="24"/>
        </w:rPr>
        <w:t xml:space="preserve"> which does not always result in arrest. </w:t>
      </w:r>
      <w:r w:rsidR="00120B69" w:rsidRPr="0001007D">
        <w:rPr>
          <w:rFonts w:ascii="Times New Roman" w:hAnsi="Times New Roman" w:cs="Times New Roman"/>
          <w:sz w:val="24"/>
          <w:szCs w:val="24"/>
        </w:rPr>
        <w:t>I was aware that it could be possible to report the female for summons.</w:t>
      </w:r>
      <w:r w:rsidR="00466BD5">
        <w:rPr>
          <w:rFonts w:ascii="Times New Roman" w:hAnsi="Times New Roman" w:cs="Times New Roman"/>
          <w:sz w:val="24"/>
          <w:szCs w:val="24"/>
        </w:rPr>
        <w:t xml:space="preserve"> This is an alternative to arrest, where arrest may not be necessary. </w:t>
      </w:r>
    </w:p>
    <w:p w14:paraId="4EAA92D5" w14:textId="77D04248" w:rsidR="008018D5" w:rsidRPr="0001007D" w:rsidRDefault="008018D5" w:rsidP="00504A04">
      <w:pPr>
        <w:ind w:right="107"/>
        <w:jc w:val="both"/>
        <w:rPr>
          <w:rFonts w:ascii="Times New Roman" w:hAnsi="Times New Roman" w:cs="Times New Roman"/>
          <w:sz w:val="24"/>
          <w:szCs w:val="24"/>
        </w:rPr>
      </w:pPr>
    </w:p>
    <w:p w14:paraId="0B8BC02B" w14:textId="2B89E638" w:rsidR="008018D5" w:rsidRPr="0001007D" w:rsidRDefault="008018D5" w:rsidP="00504A04">
      <w:pPr>
        <w:ind w:right="107"/>
        <w:jc w:val="both"/>
        <w:rPr>
          <w:rFonts w:ascii="Times New Roman" w:hAnsi="Times New Roman" w:cs="Times New Roman"/>
          <w:sz w:val="24"/>
          <w:szCs w:val="24"/>
        </w:rPr>
      </w:pPr>
    </w:p>
    <w:p w14:paraId="68C7516F" w14:textId="418747A0" w:rsidR="00120B69" w:rsidRPr="0001007D" w:rsidRDefault="0045567E" w:rsidP="00120B69">
      <w:pPr>
        <w:ind w:right="107"/>
        <w:jc w:val="both"/>
        <w:rPr>
          <w:rFonts w:ascii="Times New Roman" w:hAnsi="Times New Roman" w:cs="Times New Roman"/>
          <w:sz w:val="24"/>
          <w:szCs w:val="24"/>
        </w:rPr>
      </w:pPr>
      <w:r w:rsidRPr="0001007D">
        <w:rPr>
          <w:rFonts w:ascii="Times New Roman" w:hAnsi="Times New Roman" w:cs="Times New Roman"/>
          <w:sz w:val="24"/>
          <w:szCs w:val="24"/>
        </w:rPr>
        <w:t>The next aspect of the National Decision Making Model is</w:t>
      </w:r>
      <w:r w:rsidR="00120B69" w:rsidRPr="0001007D">
        <w:rPr>
          <w:rFonts w:ascii="Times New Roman" w:hAnsi="Times New Roman" w:cs="Times New Roman"/>
          <w:sz w:val="24"/>
          <w:szCs w:val="24"/>
        </w:rPr>
        <w:t xml:space="preserve"> to consider the options and contingen</w:t>
      </w:r>
      <w:r w:rsidR="00E7483D">
        <w:rPr>
          <w:rFonts w:ascii="Times New Roman" w:hAnsi="Times New Roman" w:cs="Times New Roman"/>
          <w:sz w:val="24"/>
          <w:szCs w:val="24"/>
        </w:rPr>
        <w:t>cies available in a situation. As an investigator in this situation, I</w:t>
      </w:r>
      <w:r w:rsidR="00120B69" w:rsidRPr="0001007D">
        <w:rPr>
          <w:rFonts w:ascii="Times New Roman" w:hAnsi="Times New Roman" w:cs="Times New Roman"/>
          <w:sz w:val="24"/>
          <w:szCs w:val="24"/>
        </w:rPr>
        <w:t xml:space="preserve"> considered giving the female a cannabis warning or reporting her for summons. However during the information gathering stage of the National Decision Making Model, I </w:t>
      </w:r>
      <w:r w:rsidR="00BB3149" w:rsidRPr="0001007D">
        <w:rPr>
          <w:rFonts w:ascii="Times New Roman" w:hAnsi="Times New Roman" w:cs="Times New Roman"/>
          <w:sz w:val="24"/>
          <w:szCs w:val="24"/>
        </w:rPr>
        <w:t>became aware that the female had</w:t>
      </w:r>
      <w:r w:rsidR="00120B69" w:rsidRPr="0001007D">
        <w:rPr>
          <w:rFonts w:ascii="Times New Roman" w:hAnsi="Times New Roman" w:cs="Times New Roman"/>
          <w:sz w:val="24"/>
          <w:szCs w:val="24"/>
        </w:rPr>
        <w:t xml:space="preserve"> no current fixed abode and so </w:t>
      </w:r>
      <w:r w:rsidR="00120B69" w:rsidRPr="0001007D">
        <w:rPr>
          <w:rFonts w:ascii="Times New Roman" w:hAnsi="Times New Roman" w:cs="Times New Roman"/>
          <w:sz w:val="24"/>
          <w:szCs w:val="24"/>
        </w:rPr>
        <w:lastRenderedPageBreak/>
        <w:t>would be unable to par</w:t>
      </w:r>
      <w:r w:rsidR="00AC48BF" w:rsidRPr="0001007D">
        <w:rPr>
          <w:rFonts w:ascii="Times New Roman" w:hAnsi="Times New Roman" w:cs="Times New Roman"/>
          <w:sz w:val="24"/>
          <w:szCs w:val="24"/>
        </w:rPr>
        <w:t xml:space="preserve">take in those disposal methods mentioned. I therefore realised that the only option available to me was to arrest. </w:t>
      </w:r>
    </w:p>
    <w:p w14:paraId="79710C1C" w14:textId="31308123" w:rsidR="00AC48BF" w:rsidRPr="0001007D" w:rsidRDefault="00AC48BF" w:rsidP="00120B69">
      <w:pPr>
        <w:ind w:right="107"/>
        <w:jc w:val="both"/>
        <w:rPr>
          <w:rFonts w:ascii="Times New Roman" w:hAnsi="Times New Roman" w:cs="Times New Roman"/>
          <w:sz w:val="24"/>
          <w:szCs w:val="24"/>
        </w:rPr>
      </w:pPr>
    </w:p>
    <w:p w14:paraId="2CD6E79E" w14:textId="02C3EDC8" w:rsidR="00AC48BF" w:rsidRPr="0001007D" w:rsidRDefault="00AC48BF" w:rsidP="00120B69">
      <w:pPr>
        <w:ind w:right="107"/>
        <w:jc w:val="both"/>
        <w:rPr>
          <w:rFonts w:ascii="Times New Roman" w:hAnsi="Times New Roman" w:cs="Times New Roman"/>
          <w:sz w:val="24"/>
          <w:szCs w:val="24"/>
        </w:rPr>
      </w:pPr>
      <w:r w:rsidRPr="0001007D">
        <w:rPr>
          <w:rFonts w:ascii="Times New Roman" w:hAnsi="Times New Roman" w:cs="Times New Roman"/>
          <w:sz w:val="24"/>
          <w:szCs w:val="24"/>
        </w:rPr>
        <w:t xml:space="preserve">The next aspect of the National Decision Making Model is to take action. </w:t>
      </w:r>
      <w:r w:rsidR="00A94B76">
        <w:rPr>
          <w:rFonts w:ascii="Times New Roman" w:hAnsi="Times New Roman" w:cs="Times New Roman"/>
          <w:sz w:val="24"/>
          <w:szCs w:val="24"/>
        </w:rPr>
        <w:t xml:space="preserve">Based on the above information, I knew what my next action would be. </w:t>
      </w:r>
      <w:r w:rsidRPr="0001007D">
        <w:rPr>
          <w:rFonts w:ascii="Times New Roman" w:hAnsi="Times New Roman" w:cs="Times New Roman"/>
          <w:sz w:val="24"/>
          <w:szCs w:val="24"/>
        </w:rPr>
        <w:t>I arrested the female for possession of cannabis. As per the CPIA, I recorded the time of the arrest and her reply to caution as these are important for time monitoring and evidence gathering</w:t>
      </w:r>
      <w:r w:rsidR="00E7483D">
        <w:rPr>
          <w:rFonts w:ascii="Times New Roman" w:hAnsi="Times New Roman" w:cs="Times New Roman"/>
          <w:sz w:val="24"/>
          <w:szCs w:val="24"/>
        </w:rPr>
        <w:t xml:space="preserve"> purposes</w:t>
      </w:r>
      <w:r w:rsidRPr="0001007D">
        <w:rPr>
          <w:rFonts w:ascii="Times New Roman" w:hAnsi="Times New Roman" w:cs="Times New Roman"/>
          <w:sz w:val="24"/>
          <w:szCs w:val="24"/>
        </w:rPr>
        <w:t xml:space="preserve">. </w:t>
      </w:r>
      <w:r w:rsidR="00E7483D">
        <w:rPr>
          <w:rFonts w:ascii="Times New Roman" w:hAnsi="Times New Roman" w:cs="Times New Roman"/>
          <w:sz w:val="24"/>
          <w:szCs w:val="24"/>
        </w:rPr>
        <w:t xml:space="preserve">Code 23 of the CPIA stated that information that is obtained or may be relevant to an investigation should be recorded. </w:t>
      </w:r>
      <w:r w:rsidR="0099435C">
        <w:rPr>
          <w:rFonts w:ascii="Times New Roman" w:hAnsi="Times New Roman" w:cs="Times New Roman"/>
          <w:sz w:val="24"/>
          <w:szCs w:val="24"/>
        </w:rPr>
        <w:t>My</w:t>
      </w:r>
      <w:r w:rsidR="00E7483D">
        <w:rPr>
          <w:rFonts w:ascii="Times New Roman" w:hAnsi="Times New Roman" w:cs="Times New Roman"/>
          <w:sz w:val="24"/>
          <w:szCs w:val="24"/>
        </w:rPr>
        <w:t xml:space="preserve"> body cam</w:t>
      </w:r>
      <w:r w:rsidR="0099435C">
        <w:rPr>
          <w:rFonts w:ascii="Times New Roman" w:hAnsi="Times New Roman" w:cs="Times New Roman"/>
          <w:sz w:val="24"/>
          <w:szCs w:val="24"/>
        </w:rPr>
        <w:t>era</w:t>
      </w:r>
      <w:r w:rsidR="00E7483D">
        <w:rPr>
          <w:rFonts w:ascii="Times New Roman" w:hAnsi="Times New Roman" w:cs="Times New Roman"/>
          <w:sz w:val="24"/>
          <w:szCs w:val="24"/>
        </w:rPr>
        <w:t xml:space="preserve"> was used throughout the incident, </w:t>
      </w:r>
      <w:r w:rsidR="0099435C">
        <w:rPr>
          <w:rFonts w:ascii="Times New Roman" w:hAnsi="Times New Roman" w:cs="Times New Roman"/>
          <w:sz w:val="24"/>
          <w:szCs w:val="24"/>
        </w:rPr>
        <w:t xml:space="preserve">which complies with this code as the search and seizure of drugs was all recorded. </w:t>
      </w:r>
      <w:r w:rsidR="00BB3149" w:rsidRPr="0001007D">
        <w:rPr>
          <w:rFonts w:ascii="Times New Roman" w:hAnsi="Times New Roman" w:cs="Times New Roman"/>
          <w:sz w:val="24"/>
          <w:szCs w:val="24"/>
        </w:rPr>
        <w:t>I also informed the female of the necessity of the arrest which is an important aspect of the CPIA so that offenders are aware of the reason they are being detained.</w:t>
      </w:r>
      <w:r w:rsidR="00D80F2E">
        <w:rPr>
          <w:rFonts w:ascii="Times New Roman" w:hAnsi="Times New Roman" w:cs="Times New Roman"/>
          <w:sz w:val="24"/>
          <w:szCs w:val="24"/>
        </w:rPr>
        <w:t xml:space="preserve"> Giving a necessity for arrest also ensures that police actions are proportionate and not excessive. </w:t>
      </w:r>
      <w:r w:rsidR="00BB3149" w:rsidRPr="0001007D">
        <w:rPr>
          <w:rFonts w:ascii="Times New Roman" w:hAnsi="Times New Roman" w:cs="Times New Roman"/>
          <w:sz w:val="24"/>
          <w:szCs w:val="24"/>
        </w:rPr>
        <w:t xml:space="preserve"> </w:t>
      </w:r>
    </w:p>
    <w:p w14:paraId="5C3392C7" w14:textId="13DF3507" w:rsidR="00AC48BF" w:rsidRPr="0001007D" w:rsidRDefault="00AC48BF" w:rsidP="00120B69">
      <w:pPr>
        <w:ind w:right="107"/>
        <w:jc w:val="both"/>
        <w:rPr>
          <w:rFonts w:ascii="Times New Roman" w:hAnsi="Times New Roman" w:cs="Times New Roman"/>
          <w:sz w:val="24"/>
          <w:szCs w:val="24"/>
        </w:rPr>
      </w:pPr>
    </w:p>
    <w:p w14:paraId="273404D7" w14:textId="3E6E6CE7" w:rsidR="00466BD5" w:rsidRDefault="00AB1C53" w:rsidP="00120B69">
      <w:pPr>
        <w:ind w:right="107"/>
        <w:jc w:val="both"/>
        <w:rPr>
          <w:rFonts w:ascii="Times New Roman" w:hAnsi="Times New Roman" w:cs="Times New Roman"/>
          <w:sz w:val="24"/>
          <w:szCs w:val="24"/>
        </w:rPr>
      </w:pPr>
      <w:r>
        <w:rPr>
          <w:rFonts w:ascii="Times New Roman" w:hAnsi="Times New Roman" w:cs="Times New Roman"/>
          <w:sz w:val="24"/>
          <w:szCs w:val="24"/>
        </w:rPr>
        <w:t xml:space="preserve">Gibbs (1988) model of reflection asks for an evaluation of what was good and bad in an experience. In terms of my initial dealings with the female on the street, I believe that overall the experience was positive. My use of the NDM systematically throughout meant I could consider risks based on information and continually re-evaluate those risks as things changed, for example becoming aware of personal space or learning she had taken cannabis. I also believe it was positive overall because I kept thinking that the female’s safety was paramount. Eventually, I also kept my own safety at the forefront of my mind. As stated previously, I think this incident taught me a lot about my own safety. It made me realise that even where the person is being compliant, it is still important to remember boundaries and personal safety, in the event that the incident becomes unpredictable. </w:t>
      </w:r>
    </w:p>
    <w:p w14:paraId="45C31C07" w14:textId="77777777" w:rsidR="00AB1C53" w:rsidRDefault="00AB1C53" w:rsidP="00120B69">
      <w:pPr>
        <w:ind w:right="107"/>
        <w:jc w:val="both"/>
        <w:rPr>
          <w:rFonts w:ascii="Times New Roman" w:hAnsi="Times New Roman" w:cs="Times New Roman"/>
          <w:sz w:val="24"/>
          <w:szCs w:val="24"/>
        </w:rPr>
      </w:pPr>
    </w:p>
    <w:p w14:paraId="5E1D7883" w14:textId="695C45FD" w:rsidR="00466BD5" w:rsidRDefault="00466BD5" w:rsidP="00120B69">
      <w:pPr>
        <w:ind w:right="107"/>
        <w:jc w:val="both"/>
        <w:rPr>
          <w:rFonts w:ascii="Times New Roman" w:hAnsi="Times New Roman" w:cs="Times New Roman"/>
          <w:sz w:val="24"/>
          <w:szCs w:val="24"/>
        </w:rPr>
      </w:pPr>
      <w:r>
        <w:rPr>
          <w:rFonts w:ascii="Times New Roman" w:hAnsi="Times New Roman" w:cs="Times New Roman"/>
          <w:sz w:val="24"/>
          <w:szCs w:val="24"/>
        </w:rPr>
        <w:t xml:space="preserve">The female was then conveyed to custody. </w:t>
      </w:r>
    </w:p>
    <w:p w14:paraId="13F5E589" w14:textId="142975CD" w:rsidR="00466BD5" w:rsidRDefault="00466BD5" w:rsidP="00120B69">
      <w:pPr>
        <w:ind w:right="107"/>
        <w:jc w:val="both"/>
        <w:rPr>
          <w:rFonts w:ascii="Times New Roman" w:hAnsi="Times New Roman" w:cs="Times New Roman"/>
          <w:sz w:val="24"/>
          <w:szCs w:val="24"/>
        </w:rPr>
      </w:pPr>
    </w:p>
    <w:p w14:paraId="1C6E9312" w14:textId="1E4277B3" w:rsidR="00466BD5" w:rsidRDefault="00466BD5" w:rsidP="00120B69">
      <w:pPr>
        <w:ind w:right="107"/>
        <w:jc w:val="both"/>
        <w:rPr>
          <w:rFonts w:ascii="Times New Roman" w:hAnsi="Times New Roman" w:cs="Times New Roman"/>
          <w:sz w:val="24"/>
          <w:szCs w:val="24"/>
        </w:rPr>
      </w:pPr>
      <w:r>
        <w:rPr>
          <w:rFonts w:ascii="Times New Roman" w:hAnsi="Times New Roman" w:cs="Times New Roman"/>
          <w:sz w:val="24"/>
          <w:szCs w:val="24"/>
        </w:rPr>
        <w:t>On arrival to custody, I took a note of the time of arrival at custody. This is important for time recording as there is only a limited amount of time for evidence gathering and for the arrested person to be questioned in relation to the offence</w:t>
      </w:r>
      <w:r w:rsidR="00F4411A">
        <w:rPr>
          <w:rFonts w:ascii="Times New Roman" w:hAnsi="Times New Roman" w:cs="Times New Roman"/>
          <w:sz w:val="24"/>
          <w:szCs w:val="24"/>
        </w:rPr>
        <w:t xml:space="preserve"> once arrested</w:t>
      </w:r>
      <w:r>
        <w:rPr>
          <w:rFonts w:ascii="Times New Roman" w:hAnsi="Times New Roman" w:cs="Times New Roman"/>
          <w:sz w:val="24"/>
          <w:szCs w:val="24"/>
        </w:rPr>
        <w:t xml:space="preserve">. </w:t>
      </w:r>
    </w:p>
    <w:p w14:paraId="1598F199" w14:textId="122B2672" w:rsidR="00466BD5" w:rsidRDefault="00466BD5" w:rsidP="00120B69">
      <w:pPr>
        <w:ind w:right="107"/>
        <w:jc w:val="both"/>
        <w:rPr>
          <w:rFonts w:ascii="Times New Roman" w:hAnsi="Times New Roman" w:cs="Times New Roman"/>
          <w:sz w:val="24"/>
          <w:szCs w:val="24"/>
        </w:rPr>
      </w:pPr>
      <w:r>
        <w:rPr>
          <w:rFonts w:ascii="Times New Roman" w:hAnsi="Times New Roman" w:cs="Times New Roman"/>
          <w:sz w:val="24"/>
          <w:szCs w:val="24"/>
        </w:rPr>
        <w:t xml:space="preserve"> </w:t>
      </w:r>
    </w:p>
    <w:p w14:paraId="28B19738" w14:textId="3FAF3AC7" w:rsidR="00466BD5" w:rsidRPr="0001007D" w:rsidRDefault="00466BD5" w:rsidP="00120B69">
      <w:pPr>
        <w:ind w:right="107"/>
        <w:jc w:val="both"/>
        <w:rPr>
          <w:rFonts w:ascii="Times New Roman" w:hAnsi="Times New Roman" w:cs="Times New Roman"/>
          <w:sz w:val="24"/>
          <w:szCs w:val="24"/>
        </w:rPr>
      </w:pPr>
      <w:r>
        <w:rPr>
          <w:rFonts w:ascii="Times New Roman" w:hAnsi="Times New Roman" w:cs="Times New Roman"/>
          <w:sz w:val="24"/>
          <w:szCs w:val="24"/>
        </w:rPr>
        <w:t xml:space="preserve">I took the female to the custody desk and presented her to the custody sergeant. </w:t>
      </w:r>
    </w:p>
    <w:p w14:paraId="5026610E" w14:textId="545C0BE2" w:rsidR="00120B69" w:rsidRDefault="00A94B76" w:rsidP="00504A04">
      <w:pPr>
        <w:ind w:right="107"/>
        <w:jc w:val="both"/>
        <w:rPr>
          <w:rFonts w:ascii="Times New Roman" w:hAnsi="Times New Roman" w:cs="Times New Roman"/>
          <w:sz w:val="24"/>
          <w:szCs w:val="24"/>
        </w:rPr>
      </w:pPr>
      <w:r>
        <w:rPr>
          <w:rFonts w:ascii="Times New Roman" w:hAnsi="Times New Roman" w:cs="Times New Roman"/>
          <w:sz w:val="24"/>
          <w:szCs w:val="24"/>
        </w:rPr>
        <w:t>I informed the custody sergeant of the</w:t>
      </w:r>
      <w:r w:rsidR="00466BD5">
        <w:rPr>
          <w:rFonts w:ascii="Times New Roman" w:hAnsi="Times New Roman" w:cs="Times New Roman"/>
          <w:sz w:val="24"/>
          <w:szCs w:val="24"/>
        </w:rPr>
        <w:t xml:space="preserve"> time of arrest, locatio</w:t>
      </w:r>
      <w:r>
        <w:rPr>
          <w:rFonts w:ascii="Times New Roman" w:hAnsi="Times New Roman" w:cs="Times New Roman"/>
          <w:sz w:val="24"/>
          <w:szCs w:val="24"/>
        </w:rPr>
        <w:t xml:space="preserve">n of arrest, reason for arrest and </w:t>
      </w:r>
      <w:r w:rsidR="00466BD5">
        <w:rPr>
          <w:rFonts w:ascii="Times New Roman" w:hAnsi="Times New Roman" w:cs="Times New Roman"/>
          <w:sz w:val="24"/>
          <w:szCs w:val="24"/>
        </w:rPr>
        <w:t xml:space="preserve">circumstances. </w:t>
      </w:r>
      <w:r w:rsidR="00AB1C53">
        <w:rPr>
          <w:rFonts w:ascii="Times New Roman" w:hAnsi="Times New Roman" w:cs="Times New Roman"/>
          <w:sz w:val="24"/>
          <w:szCs w:val="24"/>
        </w:rPr>
        <w:t xml:space="preserve">These are all important aspects of the arrest process so that the detained person understands why their liberty is being taken away. </w:t>
      </w:r>
    </w:p>
    <w:p w14:paraId="0C18F506" w14:textId="6C6404F7" w:rsidR="00466BD5" w:rsidRDefault="00466BD5" w:rsidP="00504A04">
      <w:pPr>
        <w:ind w:right="107"/>
        <w:jc w:val="both"/>
        <w:rPr>
          <w:rFonts w:ascii="Times New Roman" w:hAnsi="Times New Roman" w:cs="Times New Roman"/>
          <w:sz w:val="24"/>
          <w:szCs w:val="24"/>
        </w:rPr>
      </w:pPr>
    </w:p>
    <w:p w14:paraId="541F571E" w14:textId="30EED0C4" w:rsidR="00466BD5" w:rsidRDefault="00466BD5" w:rsidP="00504A04">
      <w:pPr>
        <w:ind w:right="107"/>
        <w:jc w:val="both"/>
        <w:rPr>
          <w:rFonts w:ascii="Times New Roman" w:hAnsi="Times New Roman" w:cs="Times New Roman"/>
          <w:sz w:val="24"/>
          <w:szCs w:val="24"/>
        </w:rPr>
      </w:pPr>
      <w:r>
        <w:rPr>
          <w:rFonts w:ascii="Times New Roman" w:hAnsi="Times New Roman" w:cs="Times New Roman"/>
          <w:sz w:val="24"/>
          <w:szCs w:val="24"/>
        </w:rPr>
        <w:t xml:space="preserve">I then prepared for interview. </w:t>
      </w:r>
      <w:r w:rsidR="00B7088A">
        <w:rPr>
          <w:rFonts w:ascii="Times New Roman" w:hAnsi="Times New Roman" w:cs="Times New Roman"/>
          <w:sz w:val="24"/>
          <w:szCs w:val="24"/>
        </w:rPr>
        <w:t xml:space="preserve">During the preparation time, I thought of questions to ask the female. This included covering the points to prove of the offence and any defences she may offer up. I was aware that if I did not ask the female a question, she could offer this up as a defence in court. </w:t>
      </w:r>
      <w:r w:rsidR="00AB1C53">
        <w:rPr>
          <w:rFonts w:ascii="Times New Roman" w:hAnsi="Times New Roman" w:cs="Times New Roman"/>
          <w:sz w:val="24"/>
          <w:szCs w:val="24"/>
        </w:rPr>
        <w:t xml:space="preserve">I had to give the female an opportunity now to offer her side of the story. </w:t>
      </w:r>
    </w:p>
    <w:p w14:paraId="18C50147" w14:textId="20F65336" w:rsidR="00466BD5" w:rsidRDefault="00466BD5" w:rsidP="00504A04">
      <w:pPr>
        <w:ind w:right="107"/>
        <w:jc w:val="both"/>
        <w:rPr>
          <w:rFonts w:ascii="Times New Roman" w:hAnsi="Times New Roman" w:cs="Times New Roman"/>
          <w:sz w:val="24"/>
          <w:szCs w:val="24"/>
        </w:rPr>
      </w:pPr>
    </w:p>
    <w:p w14:paraId="64C3820E" w14:textId="506C3C5C" w:rsidR="00A94B76" w:rsidRDefault="00F877DF" w:rsidP="00504A04">
      <w:pPr>
        <w:ind w:right="107"/>
        <w:jc w:val="both"/>
        <w:rPr>
          <w:rFonts w:ascii="Times New Roman" w:hAnsi="Times New Roman" w:cs="Times New Roman"/>
          <w:sz w:val="24"/>
          <w:szCs w:val="24"/>
        </w:rPr>
      </w:pPr>
      <w:r>
        <w:rPr>
          <w:rFonts w:ascii="Times New Roman" w:hAnsi="Times New Roman" w:cs="Times New Roman"/>
          <w:sz w:val="24"/>
          <w:szCs w:val="24"/>
        </w:rPr>
        <w:t>I then i</w:t>
      </w:r>
      <w:r w:rsidR="00466BD5">
        <w:rPr>
          <w:rFonts w:ascii="Times New Roman" w:hAnsi="Times New Roman" w:cs="Times New Roman"/>
          <w:sz w:val="24"/>
          <w:szCs w:val="24"/>
        </w:rPr>
        <w:t>nterviewed</w:t>
      </w:r>
      <w:r>
        <w:rPr>
          <w:rFonts w:ascii="Times New Roman" w:hAnsi="Times New Roman" w:cs="Times New Roman"/>
          <w:sz w:val="24"/>
          <w:szCs w:val="24"/>
        </w:rPr>
        <w:t xml:space="preserve"> the female. I recorded the interview as per CPIA provisions</w:t>
      </w:r>
      <w:r w:rsidR="00466BD5">
        <w:rPr>
          <w:rFonts w:ascii="Times New Roman" w:hAnsi="Times New Roman" w:cs="Times New Roman"/>
          <w:sz w:val="24"/>
          <w:szCs w:val="24"/>
        </w:rPr>
        <w:t>.</w:t>
      </w:r>
      <w:r>
        <w:rPr>
          <w:rFonts w:ascii="Times New Roman" w:hAnsi="Times New Roman" w:cs="Times New Roman"/>
          <w:sz w:val="24"/>
          <w:szCs w:val="24"/>
        </w:rPr>
        <w:t xml:space="preserve"> At the beginning I read the memo card to the female. This ensured that the female understood how the interview would run. This also gave the female the right to a solicitor.</w:t>
      </w:r>
      <w:r w:rsidR="00A94B76">
        <w:rPr>
          <w:rFonts w:ascii="Times New Roman" w:hAnsi="Times New Roman" w:cs="Times New Roman"/>
          <w:sz w:val="24"/>
          <w:szCs w:val="24"/>
        </w:rPr>
        <w:t xml:space="preserve"> It also allowed the female to state if she believed she needed an appropriate adult.</w:t>
      </w:r>
      <w:r w:rsidR="00907412">
        <w:rPr>
          <w:rFonts w:ascii="Times New Roman" w:hAnsi="Times New Roman" w:cs="Times New Roman"/>
          <w:sz w:val="24"/>
          <w:szCs w:val="24"/>
        </w:rPr>
        <w:t xml:space="preserve"> All these questions safeguard the detained person to ensure they receive the right support needed. This complies with the Code of Ethics that police officers work to as the female was treated fairly based on her own needs. </w:t>
      </w:r>
    </w:p>
    <w:p w14:paraId="50522597" w14:textId="77777777" w:rsidR="00A94B76" w:rsidRDefault="00A94B76" w:rsidP="00504A04">
      <w:pPr>
        <w:ind w:right="107"/>
        <w:jc w:val="both"/>
        <w:rPr>
          <w:rFonts w:ascii="Times New Roman" w:hAnsi="Times New Roman" w:cs="Times New Roman"/>
          <w:sz w:val="24"/>
          <w:szCs w:val="24"/>
        </w:rPr>
      </w:pPr>
    </w:p>
    <w:p w14:paraId="6BABA442" w14:textId="77777777" w:rsidR="00A94B76" w:rsidRDefault="00F877DF" w:rsidP="00504A04">
      <w:pPr>
        <w:ind w:right="107"/>
        <w:jc w:val="both"/>
        <w:rPr>
          <w:rFonts w:ascii="Times New Roman" w:hAnsi="Times New Roman" w:cs="Times New Roman"/>
          <w:sz w:val="24"/>
          <w:szCs w:val="24"/>
        </w:rPr>
      </w:pPr>
      <w:r>
        <w:rPr>
          <w:rFonts w:ascii="Times New Roman" w:hAnsi="Times New Roman" w:cs="Times New Roman"/>
          <w:sz w:val="24"/>
          <w:szCs w:val="24"/>
        </w:rPr>
        <w:t xml:space="preserve">I asked multiple questions and made notes in relation to her replies. </w:t>
      </w:r>
      <w:r w:rsidR="00A94B76">
        <w:rPr>
          <w:rFonts w:ascii="Times New Roman" w:hAnsi="Times New Roman" w:cs="Times New Roman"/>
          <w:sz w:val="24"/>
          <w:szCs w:val="24"/>
        </w:rPr>
        <w:t xml:space="preserve">I started my questions with open styled- questions to allow her to expand in detail on what I had asked. However if I then wanted to focus on a specific topic within that question, then I would ask closed questions. </w:t>
      </w:r>
    </w:p>
    <w:p w14:paraId="2566E011" w14:textId="7B4FFBD6" w:rsidR="00A94B76" w:rsidRDefault="00A94B76" w:rsidP="00504A04">
      <w:pPr>
        <w:ind w:right="107"/>
        <w:jc w:val="both"/>
        <w:rPr>
          <w:rFonts w:ascii="Times New Roman" w:hAnsi="Times New Roman" w:cs="Times New Roman"/>
          <w:sz w:val="24"/>
          <w:szCs w:val="24"/>
        </w:rPr>
      </w:pPr>
      <w:r>
        <w:rPr>
          <w:rFonts w:ascii="Times New Roman" w:hAnsi="Times New Roman" w:cs="Times New Roman"/>
          <w:sz w:val="24"/>
          <w:szCs w:val="24"/>
        </w:rPr>
        <w:lastRenderedPageBreak/>
        <w:t>I quickly found in interview that</w:t>
      </w:r>
      <w:r w:rsidR="004D4BEB">
        <w:rPr>
          <w:rFonts w:ascii="Times New Roman" w:hAnsi="Times New Roman" w:cs="Times New Roman"/>
          <w:sz w:val="24"/>
          <w:szCs w:val="24"/>
        </w:rPr>
        <w:t xml:space="preserve"> asking closed questions can </w:t>
      </w:r>
      <w:r w:rsidR="003A1F63">
        <w:rPr>
          <w:rFonts w:ascii="Times New Roman" w:hAnsi="Times New Roman" w:cs="Times New Roman"/>
          <w:sz w:val="24"/>
          <w:szCs w:val="24"/>
        </w:rPr>
        <w:t xml:space="preserve">limit the flow of questions, particularly if someone answers no comment. I felt that a mix of both styles of questions worked well and achieved a balance. </w:t>
      </w:r>
    </w:p>
    <w:p w14:paraId="1FB6AD9A" w14:textId="77777777" w:rsidR="004D4BEB" w:rsidRDefault="004D4BEB" w:rsidP="00504A04">
      <w:pPr>
        <w:ind w:right="107"/>
        <w:jc w:val="both"/>
        <w:rPr>
          <w:rFonts w:ascii="Times New Roman" w:hAnsi="Times New Roman" w:cs="Times New Roman"/>
          <w:sz w:val="24"/>
          <w:szCs w:val="24"/>
        </w:rPr>
      </w:pPr>
    </w:p>
    <w:p w14:paraId="24E3044D" w14:textId="7A76DD05" w:rsidR="00466BD5" w:rsidRDefault="00F877DF" w:rsidP="00504A04">
      <w:pPr>
        <w:ind w:right="107"/>
        <w:jc w:val="both"/>
        <w:rPr>
          <w:rFonts w:ascii="Times New Roman" w:hAnsi="Times New Roman" w:cs="Times New Roman"/>
          <w:sz w:val="24"/>
          <w:szCs w:val="24"/>
        </w:rPr>
      </w:pPr>
      <w:r>
        <w:rPr>
          <w:rFonts w:ascii="Times New Roman" w:hAnsi="Times New Roman" w:cs="Times New Roman"/>
          <w:sz w:val="24"/>
          <w:szCs w:val="24"/>
        </w:rPr>
        <w:t>Those notes were also then recorded and retained.</w:t>
      </w:r>
      <w:r w:rsidR="00466BD5">
        <w:rPr>
          <w:rFonts w:ascii="Times New Roman" w:hAnsi="Times New Roman" w:cs="Times New Roman"/>
          <w:sz w:val="24"/>
          <w:szCs w:val="24"/>
        </w:rPr>
        <w:t xml:space="preserve"> </w:t>
      </w:r>
      <w:r w:rsidR="003A1F63">
        <w:rPr>
          <w:rFonts w:ascii="Times New Roman" w:hAnsi="Times New Roman" w:cs="Times New Roman"/>
          <w:sz w:val="24"/>
          <w:szCs w:val="24"/>
        </w:rPr>
        <w:t xml:space="preserve">This is also important again for evidence purposes. </w:t>
      </w:r>
    </w:p>
    <w:p w14:paraId="2191FB04" w14:textId="77777777" w:rsidR="00466BD5" w:rsidRPr="0001007D" w:rsidRDefault="00466BD5" w:rsidP="00504A04">
      <w:pPr>
        <w:ind w:right="107"/>
        <w:jc w:val="both"/>
        <w:rPr>
          <w:rFonts w:ascii="Times New Roman" w:hAnsi="Times New Roman" w:cs="Times New Roman"/>
          <w:sz w:val="24"/>
          <w:szCs w:val="24"/>
        </w:rPr>
      </w:pPr>
    </w:p>
    <w:p w14:paraId="79B5EB89" w14:textId="3BD21777" w:rsidR="00504A04" w:rsidRDefault="00504A04" w:rsidP="00504A04">
      <w:pPr>
        <w:ind w:right="107"/>
        <w:jc w:val="both"/>
        <w:rPr>
          <w:rFonts w:ascii="Times New Roman" w:hAnsi="Times New Roman" w:cs="Times New Roman"/>
          <w:sz w:val="24"/>
          <w:szCs w:val="24"/>
        </w:rPr>
      </w:pPr>
    </w:p>
    <w:p w14:paraId="05DB00A2" w14:textId="20A8DC94" w:rsidR="004D4BEB" w:rsidRDefault="004D4BEB" w:rsidP="00504A04">
      <w:pPr>
        <w:ind w:right="107"/>
        <w:jc w:val="both"/>
        <w:rPr>
          <w:rFonts w:ascii="Times New Roman" w:hAnsi="Times New Roman" w:cs="Times New Roman"/>
          <w:sz w:val="24"/>
          <w:szCs w:val="24"/>
        </w:rPr>
      </w:pPr>
      <w:r>
        <w:rPr>
          <w:rFonts w:ascii="Times New Roman" w:hAnsi="Times New Roman" w:cs="Times New Roman"/>
          <w:sz w:val="24"/>
          <w:szCs w:val="24"/>
        </w:rPr>
        <w:t xml:space="preserve">In conclusion, looking back at this incident now </w:t>
      </w:r>
      <w:r w:rsidR="009521D8">
        <w:rPr>
          <w:rFonts w:ascii="Times New Roman" w:hAnsi="Times New Roman" w:cs="Times New Roman"/>
          <w:sz w:val="24"/>
          <w:szCs w:val="24"/>
        </w:rPr>
        <w:t xml:space="preserve">this incident taught quite me a lot about dealing with suspects and seeing an incident from the beginning till the end. </w:t>
      </w:r>
    </w:p>
    <w:p w14:paraId="25A2E934" w14:textId="6D4678B7" w:rsidR="001D3382" w:rsidRDefault="001D3382" w:rsidP="00504A04">
      <w:pPr>
        <w:ind w:right="107"/>
        <w:jc w:val="both"/>
        <w:rPr>
          <w:rFonts w:ascii="Times New Roman" w:hAnsi="Times New Roman" w:cs="Times New Roman"/>
          <w:sz w:val="24"/>
          <w:szCs w:val="24"/>
        </w:rPr>
      </w:pPr>
    </w:p>
    <w:p w14:paraId="439208A7" w14:textId="28FAD6D1" w:rsidR="001D3382" w:rsidRDefault="001D3382" w:rsidP="00504A04">
      <w:pPr>
        <w:ind w:right="107"/>
        <w:jc w:val="both"/>
        <w:rPr>
          <w:rFonts w:ascii="Times New Roman" w:hAnsi="Times New Roman" w:cs="Times New Roman"/>
          <w:sz w:val="24"/>
          <w:szCs w:val="24"/>
        </w:rPr>
      </w:pPr>
    </w:p>
    <w:p w14:paraId="3A0FCE31" w14:textId="2623477D" w:rsidR="009521D8" w:rsidRDefault="009521D8" w:rsidP="00504A04">
      <w:pPr>
        <w:ind w:right="107"/>
        <w:jc w:val="both"/>
        <w:rPr>
          <w:rFonts w:ascii="Times New Roman" w:hAnsi="Times New Roman" w:cs="Times New Roman"/>
          <w:sz w:val="24"/>
          <w:szCs w:val="24"/>
        </w:rPr>
      </w:pPr>
      <w:r>
        <w:rPr>
          <w:rFonts w:ascii="Times New Roman" w:hAnsi="Times New Roman" w:cs="Times New Roman"/>
          <w:sz w:val="24"/>
          <w:szCs w:val="24"/>
        </w:rPr>
        <w:t>Words - 2300</w:t>
      </w:r>
    </w:p>
    <w:p w14:paraId="3563BF49" w14:textId="0975B27B" w:rsidR="001D3382" w:rsidRDefault="001D3382" w:rsidP="00504A04">
      <w:pPr>
        <w:ind w:right="107"/>
        <w:jc w:val="both"/>
        <w:rPr>
          <w:rFonts w:ascii="Times New Roman" w:hAnsi="Times New Roman" w:cs="Times New Roman"/>
          <w:sz w:val="24"/>
          <w:szCs w:val="24"/>
        </w:rPr>
      </w:pPr>
    </w:p>
    <w:p w14:paraId="5B683E32" w14:textId="15398213" w:rsidR="001D3382" w:rsidRDefault="009521D8" w:rsidP="00504A04">
      <w:pPr>
        <w:ind w:right="107"/>
        <w:jc w:val="both"/>
        <w:rPr>
          <w:rFonts w:ascii="Times New Roman" w:hAnsi="Times New Roman" w:cs="Times New Roman"/>
          <w:sz w:val="24"/>
          <w:szCs w:val="24"/>
        </w:rPr>
      </w:pPr>
      <w:r>
        <w:rPr>
          <w:rFonts w:ascii="Times New Roman" w:hAnsi="Times New Roman" w:cs="Times New Roman"/>
          <w:sz w:val="24"/>
          <w:szCs w:val="24"/>
        </w:rPr>
        <w:t xml:space="preserve">References </w:t>
      </w:r>
    </w:p>
    <w:p w14:paraId="53A5673A" w14:textId="78413620" w:rsidR="001D3382" w:rsidRPr="009521D8" w:rsidRDefault="001D3382" w:rsidP="00504A04">
      <w:pPr>
        <w:ind w:right="107"/>
        <w:jc w:val="both"/>
        <w:rPr>
          <w:rFonts w:ascii="Times New Roman" w:hAnsi="Times New Roman" w:cs="Times New Roman"/>
          <w:sz w:val="24"/>
          <w:szCs w:val="24"/>
        </w:rPr>
      </w:pPr>
    </w:p>
    <w:p w14:paraId="580153AD" w14:textId="77777777" w:rsidR="009521D8" w:rsidRPr="009521D8" w:rsidRDefault="009521D8" w:rsidP="009521D8">
      <w:pPr>
        <w:numPr>
          <w:ilvl w:val="0"/>
          <w:numId w:val="21"/>
        </w:numPr>
        <w:ind w:right="107"/>
        <w:contextualSpacing/>
        <w:rPr>
          <w:rFonts w:ascii="Times New Roman" w:hAnsi="Times New Roman" w:cs="Times New Roman"/>
          <w:bCs/>
          <w:sz w:val="24"/>
          <w:szCs w:val="24"/>
        </w:rPr>
      </w:pPr>
      <w:r w:rsidRPr="009521D8">
        <w:rPr>
          <w:rFonts w:ascii="Times New Roman" w:hAnsi="Times New Roman" w:cs="Times New Roman"/>
          <w:b/>
          <w:bCs/>
          <w:sz w:val="24"/>
          <w:szCs w:val="24"/>
        </w:rPr>
        <w:t xml:space="preserve">Borton (1970) - </w:t>
      </w:r>
      <w:r w:rsidRPr="009521D8">
        <w:rPr>
          <w:rFonts w:ascii="Times New Roman" w:hAnsi="Times New Roman" w:cs="Times New Roman"/>
          <w:bCs/>
          <w:sz w:val="24"/>
          <w:szCs w:val="24"/>
        </w:rPr>
        <w:t>BORTON, T., 1970. Reach, Touch and Teach. London: Hodder Arnold cited in M. JASPER, 2003. Beginning Reflective Practice (Foundations in Nursing and Health Care). Cheltenham: Nelson Thomas LTD*</w:t>
      </w:r>
    </w:p>
    <w:p w14:paraId="45F40105" w14:textId="77777777" w:rsidR="009521D8" w:rsidRPr="009521D8" w:rsidRDefault="009521D8" w:rsidP="009521D8">
      <w:pPr>
        <w:ind w:right="107"/>
        <w:rPr>
          <w:rFonts w:ascii="Times New Roman" w:hAnsi="Times New Roman" w:cs="Times New Roman"/>
          <w:bCs/>
          <w:sz w:val="24"/>
          <w:szCs w:val="24"/>
        </w:rPr>
      </w:pPr>
    </w:p>
    <w:p w14:paraId="3CD7E93E" w14:textId="77777777" w:rsidR="009521D8" w:rsidRPr="009521D8" w:rsidRDefault="009521D8" w:rsidP="009521D8">
      <w:pPr>
        <w:numPr>
          <w:ilvl w:val="0"/>
          <w:numId w:val="21"/>
        </w:numPr>
        <w:ind w:right="107"/>
        <w:contextualSpacing/>
        <w:rPr>
          <w:rFonts w:ascii="Times New Roman" w:hAnsi="Times New Roman" w:cs="Times New Roman"/>
          <w:bCs/>
          <w:sz w:val="24"/>
          <w:szCs w:val="24"/>
        </w:rPr>
      </w:pPr>
      <w:r w:rsidRPr="009521D8">
        <w:rPr>
          <w:rFonts w:ascii="Times New Roman" w:hAnsi="Times New Roman" w:cs="Times New Roman"/>
          <w:b/>
          <w:bCs/>
          <w:sz w:val="24"/>
          <w:szCs w:val="24"/>
        </w:rPr>
        <w:t>Driscoll’s adaptation (2000)</w:t>
      </w:r>
      <w:r w:rsidRPr="009521D8">
        <w:rPr>
          <w:rFonts w:ascii="Times New Roman" w:hAnsi="Times New Roman" w:cs="Times New Roman"/>
          <w:bCs/>
          <w:sz w:val="24"/>
          <w:szCs w:val="24"/>
        </w:rPr>
        <w:t xml:space="preserve"> - Driscoll J (2000) Practising clinical supervision. Edinburgh: Balliere Tindall*</w:t>
      </w:r>
    </w:p>
    <w:p w14:paraId="421BD3DA" w14:textId="77777777" w:rsidR="009521D8" w:rsidRPr="009521D8" w:rsidRDefault="009521D8" w:rsidP="009521D8">
      <w:pPr>
        <w:ind w:left="720" w:right="107"/>
        <w:rPr>
          <w:rFonts w:ascii="Times New Roman" w:hAnsi="Times New Roman" w:cs="Times New Roman"/>
          <w:bCs/>
          <w:sz w:val="24"/>
          <w:szCs w:val="24"/>
        </w:rPr>
      </w:pPr>
    </w:p>
    <w:p w14:paraId="409B345A" w14:textId="77777777" w:rsidR="009521D8" w:rsidRPr="009521D8" w:rsidRDefault="009521D8" w:rsidP="009521D8">
      <w:pPr>
        <w:numPr>
          <w:ilvl w:val="0"/>
          <w:numId w:val="21"/>
        </w:numPr>
        <w:ind w:right="107"/>
        <w:contextualSpacing/>
        <w:rPr>
          <w:rFonts w:ascii="Times New Roman" w:hAnsi="Times New Roman" w:cs="Times New Roman"/>
          <w:b/>
          <w:bCs/>
          <w:sz w:val="24"/>
          <w:szCs w:val="24"/>
        </w:rPr>
      </w:pPr>
      <w:r w:rsidRPr="009521D8">
        <w:rPr>
          <w:rFonts w:ascii="Times New Roman" w:hAnsi="Times New Roman" w:cs="Times New Roman"/>
          <w:b/>
          <w:bCs/>
          <w:sz w:val="24"/>
          <w:szCs w:val="24"/>
        </w:rPr>
        <w:t xml:space="preserve">Gibbs (1988) - </w:t>
      </w:r>
      <w:r w:rsidRPr="009521D8">
        <w:rPr>
          <w:rFonts w:ascii="Times New Roman" w:hAnsi="Times New Roman" w:cs="Times New Roman"/>
          <w:bCs/>
          <w:sz w:val="24"/>
          <w:szCs w:val="24"/>
        </w:rPr>
        <w:t>Gibbs G (1988) Learning by Doing: A guide to teaching and learning methods. Further Education Unit. Oxford Polytechnic: Oxford. *</w:t>
      </w:r>
    </w:p>
    <w:p w14:paraId="1D343897" w14:textId="77777777" w:rsidR="009521D8" w:rsidRPr="009521D8" w:rsidRDefault="009521D8" w:rsidP="009521D8">
      <w:pPr>
        <w:ind w:right="107"/>
        <w:rPr>
          <w:rFonts w:ascii="Times New Roman" w:hAnsi="Times New Roman" w:cs="Times New Roman"/>
          <w:b/>
          <w:bCs/>
          <w:sz w:val="24"/>
          <w:szCs w:val="24"/>
        </w:rPr>
      </w:pPr>
    </w:p>
    <w:p w14:paraId="776BAECD" w14:textId="77777777" w:rsidR="009521D8" w:rsidRPr="009521D8" w:rsidRDefault="009521D8" w:rsidP="009521D8">
      <w:pPr>
        <w:numPr>
          <w:ilvl w:val="0"/>
          <w:numId w:val="23"/>
        </w:numPr>
        <w:ind w:right="107"/>
        <w:contextualSpacing/>
        <w:rPr>
          <w:rFonts w:ascii="Times New Roman" w:hAnsi="Times New Roman" w:cs="Times New Roman"/>
          <w:b/>
          <w:bCs/>
          <w:sz w:val="24"/>
          <w:szCs w:val="24"/>
        </w:rPr>
      </w:pPr>
      <w:r w:rsidRPr="009521D8">
        <w:rPr>
          <w:rFonts w:ascii="Times New Roman" w:hAnsi="Times New Roman" w:cs="Times New Roman"/>
          <w:b/>
          <w:bCs/>
          <w:sz w:val="24"/>
          <w:szCs w:val="24"/>
        </w:rPr>
        <w:t xml:space="preserve">Zeichner and Liston (1996) - </w:t>
      </w:r>
      <w:r w:rsidRPr="009521D8">
        <w:rPr>
          <w:rFonts w:ascii="Times New Roman" w:hAnsi="Times New Roman" w:cs="Times New Roman"/>
          <w:bCs/>
          <w:sz w:val="24"/>
          <w:szCs w:val="24"/>
        </w:rPr>
        <w:t>Zeichner, K. M., &amp; Liston, D. P. (1996). Reflective teaching: An introduction. Mahwah, NJ: Erlbaum*</w:t>
      </w:r>
    </w:p>
    <w:p w14:paraId="791DE648" w14:textId="77777777" w:rsidR="009521D8" w:rsidRPr="009521D8" w:rsidRDefault="009521D8" w:rsidP="009521D8">
      <w:pPr>
        <w:ind w:left="360" w:right="107"/>
        <w:rPr>
          <w:rFonts w:ascii="Times New Roman" w:hAnsi="Times New Roman" w:cs="Times New Roman"/>
          <w:b/>
          <w:bCs/>
          <w:sz w:val="24"/>
          <w:szCs w:val="24"/>
        </w:rPr>
      </w:pPr>
    </w:p>
    <w:p w14:paraId="0B184315" w14:textId="77777777" w:rsidR="009521D8" w:rsidRPr="009521D8" w:rsidRDefault="009521D8" w:rsidP="009521D8">
      <w:pPr>
        <w:numPr>
          <w:ilvl w:val="0"/>
          <w:numId w:val="23"/>
        </w:numPr>
        <w:ind w:right="107"/>
        <w:contextualSpacing/>
        <w:rPr>
          <w:rFonts w:ascii="Times New Roman" w:hAnsi="Times New Roman" w:cs="Times New Roman"/>
          <w:b/>
          <w:bCs/>
          <w:sz w:val="24"/>
          <w:szCs w:val="24"/>
        </w:rPr>
      </w:pPr>
      <w:r w:rsidRPr="009521D8">
        <w:rPr>
          <w:rFonts w:ascii="Times New Roman" w:hAnsi="Times New Roman" w:cs="Times New Roman"/>
          <w:b/>
          <w:bCs/>
          <w:sz w:val="24"/>
          <w:szCs w:val="24"/>
        </w:rPr>
        <w:t xml:space="preserve">Schon (1991) </w:t>
      </w:r>
      <w:r w:rsidRPr="009521D8">
        <w:rPr>
          <w:rFonts w:ascii="Times New Roman" w:hAnsi="Times New Roman" w:cs="Times New Roman"/>
          <w:bCs/>
          <w:sz w:val="24"/>
          <w:szCs w:val="24"/>
        </w:rPr>
        <w:t>- SCHON, D., 1983. The Reflective Practitioner: How professionals think in action. London: Temple Smith*</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592CAEBA" w14:textId="5B9D6911" w:rsidR="000F7ECD" w:rsidRDefault="000F7ECD" w:rsidP="009521D8">
      <w:pPr>
        <w:ind w:right="107"/>
      </w:pPr>
    </w:p>
    <w:p w14:paraId="40D48E03" w14:textId="7D37A5FB" w:rsidR="009521D8" w:rsidRDefault="009521D8" w:rsidP="009521D8">
      <w:pPr>
        <w:ind w:right="107"/>
      </w:pPr>
    </w:p>
    <w:p w14:paraId="5AE7798E" w14:textId="58979523" w:rsidR="009521D8" w:rsidRDefault="009521D8" w:rsidP="009521D8">
      <w:pPr>
        <w:ind w:right="107"/>
      </w:pPr>
    </w:p>
    <w:p w14:paraId="4A41373B" w14:textId="0D451900" w:rsidR="009521D8" w:rsidRDefault="009521D8" w:rsidP="009521D8">
      <w:pPr>
        <w:ind w:right="107"/>
      </w:pPr>
      <w:r>
        <w:t xml:space="preserve">BIBLIOGRAPHY </w:t>
      </w:r>
    </w:p>
    <w:p w14:paraId="674F0055" w14:textId="2C705490" w:rsidR="009521D8" w:rsidRDefault="009521D8" w:rsidP="009521D8">
      <w:pPr>
        <w:ind w:right="107"/>
      </w:pPr>
    </w:p>
    <w:p w14:paraId="6C68DC0C" w14:textId="04990153" w:rsidR="009521D8" w:rsidRDefault="009521D8" w:rsidP="009521D8">
      <w:pPr>
        <w:ind w:right="107"/>
      </w:pPr>
    </w:p>
    <w:p w14:paraId="2E254F62" w14:textId="77777777" w:rsidR="009521D8" w:rsidRPr="009521D8" w:rsidRDefault="009521D8" w:rsidP="009521D8">
      <w:pPr>
        <w:numPr>
          <w:ilvl w:val="0"/>
          <w:numId w:val="21"/>
        </w:numPr>
        <w:ind w:right="107"/>
        <w:contextualSpacing/>
        <w:rPr>
          <w:rFonts w:ascii="Times New Roman" w:hAnsi="Times New Roman" w:cs="Times New Roman"/>
          <w:bCs/>
          <w:sz w:val="24"/>
          <w:szCs w:val="24"/>
        </w:rPr>
      </w:pPr>
      <w:r w:rsidRPr="009521D8">
        <w:rPr>
          <w:rFonts w:ascii="Times New Roman" w:hAnsi="Times New Roman" w:cs="Times New Roman"/>
          <w:bCs/>
          <w:sz w:val="24"/>
          <w:szCs w:val="24"/>
        </w:rPr>
        <w:t>Borton (1970) - BORTON, T., 1970. Reach, Touch and Teach. London: Hodder Arnold cited in M. JASPER, 2003. Beginning Reflective Practice (Foundations in Nursing and Health Care). Cheltenham: Nelson Thomas LTD*</w:t>
      </w:r>
    </w:p>
    <w:p w14:paraId="68632164" w14:textId="77777777" w:rsidR="009521D8" w:rsidRPr="009521D8" w:rsidRDefault="009521D8" w:rsidP="009521D8">
      <w:pPr>
        <w:ind w:right="107"/>
        <w:rPr>
          <w:rFonts w:ascii="Times New Roman" w:hAnsi="Times New Roman" w:cs="Times New Roman"/>
          <w:bCs/>
          <w:sz w:val="24"/>
          <w:szCs w:val="24"/>
        </w:rPr>
      </w:pPr>
    </w:p>
    <w:p w14:paraId="3E04DB69" w14:textId="77777777" w:rsidR="009521D8" w:rsidRPr="009521D8" w:rsidRDefault="009521D8" w:rsidP="009521D8">
      <w:pPr>
        <w:numPr>
          <w:ilvl w:val="0"/>
          <w:numId w:val="21"/>
        </w:numPr>
        <w:ind w:right="107"/>
        <w:contextualSpacing/>
        <w:rPr>
          <w:rFonts w:ascii="Times New Roman" w:hAnsi="Times New Roman" w:cs="Times New Roman"/>
          <w:bCs/>
          <w:sz w:val="24"/>
          <w:szCs w:val="24"/>
        </w:rPr>
      </w:pPr>
      <w:r w:rsidRPr="009521D8">
        <w:rPr>
          <w:rFonts w:ascii="Times New Roman" w:hAnsi="Times New Roman" w:cs="Times New Roman"/>
          <w:bCs/>
          <w:sz w:val="24"/>
          <w:szCs w:val="24"/>
        </w:rPr>
        <w:t>Driscoll’s adaptation (2000) - Driscoll J (2000) Practising clinical supervision. Edinburgh: Balliere Tindall*</w:t>
      </w:r>
    </w:p>
    <w:p w14:paraId="5B621C11" w14:textId="77777777" w:rsidR="009521D8" w:rsidRPr="009521D8" w:rsidRDefault="009521D8" w:rsidP="009521D8">
      <w:pPr>
        <w:ind w:left="720" w:right="107"/>
        <w:rPr>
          <w:rFonts w:ascii="Times New Roman" w:hAnsi="Times New Roman" w:cs="Times New Roman"/>
          <w:bCs/>
          <w:sz w:val="24"/>
          <w:szCs w:val="24"/>
        </w:rPr>
      </w:pPr>
    </w:p>
    <w:p w14:paraId="5DDB989B" w14:textId="77777777" w:rsidR="009521D8" w:rsidRPr="009521D8" w:rsidRDefault="009521D8" w:rsidP="009521D8">
      <w:pPr>
        <w:numPr>
          <w:ilvl w:val="0"/>
          <w:numId w:val="21"/>
        </w:numPr>
        <w:ind w:right="107"/>
        <w:contextualSpacing/>
        <w:rPr>
          <w:rFonts w:ascii="Times New Roman" w:hAnsi="Times New Roman" w:cs="Times New Roman"/>
          <w:bCs/>
          <w:sz w:val="24"/>
          <w:szCs w:val="24"/>
        </w:rPr>
      </w:pPr>
      <w:r w:rsidRPr="009521D8">
        <w:rPr>
          <w:rFonts w:ascii="Times New Roman" w:hAnsi="Times New Roman" w:cs="Times New Roman"/>
          <w:bCs/>
          <w:sz w:val="24"/>
          <w:szCs w:val="24"/>
        </w:rPr>
        <w:t>Gibbs (1988) - Gibbs G (1988) Learning by Doing: A guide to teaching and learning methods. Further Education Unit. Oxford Polytechnic: Oxford. *</w:t>
      </w:r>
    </w:p>
    <w:p w14:paraId="4C7A69BE" w14:textId="77777777" w:rsidR="009521D8" w:rsidRPr="009521D8" w:rsidRDefault="009521D8" w:rsidP="009521D8">
      <w:pPr>
        <w:ind w:right="107"/>
        <w:rPr>
          <w:rFonts w:ascii="Times New Roman" w:hAnsi="Times New Roman" w:cs="Times New Roman"/>
          <w:bCs/>
          <w:sz w:val="24"/>
          <w:szCs w:val="24"/>
        </w:rPr>
      </w:pPr>
    </w:p>
    <w:p w14:paraId="0F378C65" w14:textId="77777777" w:rsidR="009521D8" w:rsidRPr="009521D8" w:rsidRDefault="009521D8" w:rsidP="009521D8">
      <w:pPr>
        <w:numPr>
          <w:ilvl w:val="0"/>
          <w:numId w:val="23"/>
        </w:numPr>
        <w:ind w:right="107"/>
        <w:contextualSpacing/>
        <w:rPr>
          <w:rFonts w:ascii="Times New Roman" w:hAnsi="Times New Roman" w:cs="Times New Roman"/>
          <w:bCs/>
          <w:sz w:val="24"/>
          <w:szCs w:val="24"/>
        </w:rPr>
      </w:pPr>
      <w:r w:rsidRPr="009521D8">
        <w:rPr>
          <w:rFonts w:ascii="Times New Roman" w:hAnsi="Times New Roman" w:cs="Times New Roman"/>
          <w:bCs/>
          <w:sz w:val="24"/>
          <w:szCs w:val="24"/>
        </w:rPr>
        <w:t>Zeichner and Liston (1996) - Zeichner, K. M., &amp; Liston, D. P. (1996). Reflective teaching: An introduction. Mahwah, NJ: Erlbaum*</w:t>
      </w:r>
    </w:p>
    <w:p w14:paraId="6111C785" w14:textId="77777777" w:rsidR="009521D8" w:rsidRPr="009521D8" w:rsidRDefault="009521D8" w:rsidP="009521D8">
      <w:pPr>
        <w:ind w:left="360" w:right="107"/>
        <w:rPr>
          <w:rFonts w:ascii="Times New Roman" w:hAnsi="Times New Roman" w:cs="Times New Roman"/>
          <w:bCs/>
          <w:sz w:val="24"/>
          <w:szCs w:val="24"/>
        </w:rPr>
      </w:pPr>
    </w:p>
    <w:p w14:paraId="02202870" w14:textId="77777777" w:rsidR="009521D8" w:rsidRPr="009521D8" w:rsidRDefault="009521D8" w:rsidP="009521D8">
      <w:pPr>
        <w:numPr>
          <w:ilvl w:val="0"/>
          <w:numId w:val="23"/>
        </w:numPr>
        <w:ind w:right="107"/>
        <w:contextualSpacing/>
        <w:rPr>
          <w:rFonts w:ascii="Times New Roman" w:hAnsi="Times New Roman" w:cs="Times New Roman"/>
          <w:bCs/>
          <w:sz w:val="24"/>
          <w:szCs w:val="24"/>
        </w:rPr>
      </w:pPr>
      <w:r w:rsidRPr="009521D8">
        <w:rPr>
          <w:rFonts w:ascii="Times New Roman" w:hAnsi="Times New Roman" w:cs="Times New Roman"/>
          <w:bCs/>
          <w:sz w:val="24"/>
          <w:szCs w:val="24"/>
        </w:rPr>
        <w:t>Schon (1991) - SCHON, D., 1983. The Reflective Practitioner: How professionals think in action. London: Temple Smith*</w:t>
      </w:r>
    </w:p>
    <w:p w14:paraId="7CD47DB4" w14:textId="147FA5F8" w:rsidR="009521D8" w:rsidRPr="009521D8" w:rsidRDefault="009521D8" w:rsidP="009521D8">
      <w:pPr>
        <w:ind w:right="107"/>
        <w:rPr>
          <w:rFonts w:ascii="Times New Roman" w:hAnsi="Times New Roman" w:cs="Times New Roman"/>
          <w:sz w:val="24"/>
          <w:szCs w:val="24"/>
        </w:rPr>
      </w:pPr>
    </w:p>
    <w:p w14:paraId="12C9B679" w14:textId="77777777" w:rsidR="009521D8" w:rsidRPr="009521D8" w:rsidRDefault="009521D8" w:rsidP="009521D8">
      <w:pPr>
        <w:pStyle w:val="ListParagraph"/>
        <w:numPr>
          <w:ilvl w:val="0"/>
          <w:numId w:val="16"/>
        </w:numPr>
        <w:ind w:right="107"/>
        <w:rPr>
          <w:rFonts w:ascii="Times New Roman" w:hAnsi="Times New Roman" w:cs="Times New Roman"/>
          <w:color w:val="333333"/>
          <w:sz w:val="24"/>
          <w:szCs w:val="24"/>
          <w:shd w:val="clear" w:color="auto" w:fill="F7FBFE"/>
        </w:rPr>
      </w:pPr>
      <w:r w:rsidRPr="009521D8">
        <w:rPr>
          <w:rFonts w:ascii="Times New Roman" w:hAnsi="Times New Roman" w:cs="Times New Roman"/>
          <w:sz w:val="24"/>
          <w:szCs w:val="24"/>
        </w:rPr>
        <w:t>Hoggett J, Redford P, Toher D, White P (2014) Challenge and change: police identity, morale and goodwill in an age of austerity. UWE, Bristol, page 5, page 35</w:t>
      </w:r>
    </w:p>
    <w:p w14:paraId="5F69FAA0" w14:textId="77777777" w:rsidR="009521D8" w:rsidRPr="009521D8" w:rsidRDefault="009521D8" w:rsidP="009521D8">
      <w:pPr>
        <w:ind w:right="107"/>
        <w:rPr>
          <w:rFonts w:ascii="Times New Roman" w:hAnsi="Times New Roman" w:cs="Times New Roman"/>
          <w:color w:val="333333"/>
          <w:sz w:val="24"/>
          <w:szCs w:val="24"/>
          <w:shd w:val="clear" w:color="auto" w:fill="F7FBFE"/>
        </w:rPr>
      </w:pPr>
    </w:p>
    <w:p w14:paraId="7FC0AE94" w14:textId="77777777" w:rsidR="009521D8" w:rsidRPr="009521D8" w:rsidRDefault="009521D8" w:rsidP="009521D8">
      <w:pPr>
        <w:pStyle w:val="ListParagraph"/>
        <w:numPr>
          <w:ilvl w:val="0"/>
          <w:numId w:val="16"/>
        </w:numPr>
        <w:ind w:right="107"/>
        <w:rPr>
          <w:rFonts w:ascii="Times New Roman" w:hAnsi="Times New Roman" w:cs="Times New Roman"/>
          <w:color w:val="333333"/>
          <w:sz w:val="24"/>
          <w:szCs w:val="24"/>
          <w:shd w:val="clear" w:color="auto" w:fill="F7FBFE"/>
        </w:rPr>
      </w:pPr>
      <w:r w:rsidRPr="009521D8">
        <w:rPr>
          <w:rFonts w:ascii="Times New Roman" w:hAnsi="Times New Roman" w:cs="Times New Roman"/>
          <w:sz w:val="24"/>
          <w:szCs w:val="24"/>
        </w:rPr>
        <w:t xml:space="preserve">Beatriz Talavera-Velasco, Lourdes Luceno-Moreno, Jesus Martin Garcia, Daniel Vaqquez-Estevez, </w:t>
      </w:r>
      <w:r w:rsidRPr="009521D8">
        <w:rPr>
          <w:rFonts w:ascii="Times New Roman" w:hAnsi="Times New Roman" w:cs="Times New Roman"/>
          <w:i/>
          <w:sz w:val="24"/>
          <w:szCs w:val="24"/>
        </w:rPr>
        <w:t xml:space="preserve">‘DECORE 21: Assessment of occupational stress in police. Confirmatory factor analysis of the original model’, </w:t>
      </w:r>
      <w:r w:rsidRPr="009521D8">
        <w:rPr>
          <w:rFonts w:ascii="Times New Roman" w:hAnsi="Times New Roman" w:cs="Times New Roman"/>
          <w:sz w:val="24"/>
          <w:szCs w:val="24"/>
        </w:rPr>
        <w:t>(2018), PloS ONE 13(1)</w:t>
      </w:r>
    </w:p>
    <w:p w14:paraId="1DF65788" w14:textId="77777777" w:rsidR="009521D8" w:rsidRPr="009521D8" w:rsidRDefault="009521D8" w:rsidP="009521D8">
      <w:pPr>
        <w:ind w:right="107"/>
        <w:rPr>
          <w:rFonts w:ascii="Times New Roman" w:hAnsi="Times New Roman" w:cs="Times New Roman"/>
          <w:color w:val="333333"/>
          <w:sz w:val="24"/>
          <w:szCs w:val="24"/>
          <w:shd w:val="clear" w:color="auto" w:fill="F7FBFE"/>
        </w:rPr>
      </w:pPr>
    </w:p>
    <w:p w14:paraId="0E88C850" w14:textId="77777777" w:rsidR="009521D8" w:rsidRPr="009521D8" w:rsidRDefault="009521D8" w:rsidP="009521D8">
      <w:pPr>
        <w:pStyle w:val="ListParagraph"/>
        <w:numPr>
          <w:ilvl w:val="0"/>
          <w:numId w:val="16"/>
        </w:numPr>
        <w:ind w:right="107"/>
        <w:rPr>
          <w:rFonts w:ascii="Times New Roman" w:hAnsi="Times New Roman" w:cs="Times New Roman"/>
          <w:color w:val="333333"/>
          <w:sz w:val="24"/>
          <w:szCs w:val="24"/>
          <w:shd w:val="clear" w:color="auto" w:fill="F7FBFE"/>
        </w:rPr>
      </w:pPr>
      <w:r w:rsidRPr="009521D8">
        <w:rPr>
          <w:rFonts w:ascii="Times New Roman" w:hAnsi="Times New Roman" w:cs="Times New Roman"/>
          <w:color w:val="auto"/>
          <w:sz w:val="24"/>
          <w:szCs w:val="24"/>
        </w:rPr>
        <w:t>Hill, E.J., Hawkins, A.J., Ferris, M. and Weitzman, M., (2001), "Finding an extra day, a week: the positive influence of perceived job flexibility on work and family life balance", Family Relations, Vol. 50 no. 1, pp. 49-58.</w:t>
      </w:r>
    </w:p>
    <w:p w14:paraId="000ECD60" w14:textId="48D14795" w:rsidR="009521D8" w:rsidRDefault="009521D8" w:rsidP="009521D8">
      <w:pPr>
        <w:ind w:right="107"/>
      </w:pPr>
    </w:p>
    <w:p w14:paraId="52D2C605" w14:textId="77777777" w:rsidR="009521D8" w:rsidRPr="009521D8" w:rsidRDefault="009521D8" w:rsidP="009521D8">
      <w:pPr>
        <w:numPr>
          <w:ilvl w:val="0"/>
          <w:numId w:val="23"/>
        </w:numPr>
        <w:ind w:right="107"/>
        <w:contextualSpacing/>
        <w:rPr>
          <w:rFonts w:ascii="Times New Roman" w:hAnsi="Times New Roman" w:cs="Times New Roman"/>
          <w:bCs/>
          <w:sz w:val="24"/>
          <w:szCs w:val="24"/>
        </w:rPr>
      </w:pPr>
      <w:r w:rsidRPr="009521D8">
        <w:rPr>
          <w:rFonts w:ascii="Times New Roman" w:hAnsi="Times New Roman" w:cs="Times New Roman"/>
          <w:color w:val="auto"/>
          <w:sz w:val="24"/>
          <w:lang w:val="en"/>
        </w:rPr>
        <w:t xml:space="preserve">College of Policing. 2019. College of Policing. [ONLINE] Available at: </w:t>
      </w:r>
      <w:hyperlink r:id="rId19" w:history="1">
        <w:r w:rsidRPr="009521D8">
          <w:rPr>
            <w:rStyle w:val="Hyperlink"/>
            <w:rFonts w:ascii="Times New Roman" w:hAnsi="Times New Roman" w:cs="Times New Roman"/>
            <w:color w:val="auto"/>
            <w:sz w:val="24"/>
            <w:lang w:val="en"/>
          </w:rPr>
          <w:t>https://www.college.police.uk</w:t>
        </w:r>
      </w:hyperlink>
      <w:r w:rsidRPr="009521D8">
        <w:rPr>
          <w:rFonts w:ascii="Times New Roman" w:hAnsi="Times New Roman" w:cs="Times New Roman"/>
          <w:color w:val="auto"/>
          <w:sz w:val="24"/>
          <w:lang w:val="en"/>
        </w:rPr>
        <w:t>/What-we-do/Ethics/Documents/Code_of_Ethics.pdf. [Accessed 04 November 2019].</w:t>
      </w:r>
    </w:p>
    <w:p w14:paraId="1FB4040F" w14:textId="77777777" w:rsidR="009521D8" w:rsidRPr="009521D8" w:rsidRDefault="009521D8" w:rsidP="009521D8">
      <w:pPr>
        <w:ind w:right="107"/>
        <w:sectPr w:rsidR="009521D8" w:rsidRPr="009521D8" w:rsidSect="00DA026A">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915"/>
        <w:gridCol w:w="2426"/>
        <w:gridCol w:w="2426"/>
      </w:tblGrid>
      <w:tr w:rsidR="00575A8F" w:rsidRPr="00270EEB" w14:paraId="2BE34DB5" w14:textId="77777777" w:rsidTr="009521D8">
        <w:tc>
          <w:tcPr>
            <w:tcW w:w="1980" w:type="dxa"/>
            <w:shd w:val="clear" w:color="auto" w:fill="auto"/>
          </w:tcPr>
          <w:p w14:paraId="6284597A" w14:textId="77777777" w:rsidR="00575A8F" w:rsidRPr="00270EEB" w:rsidRDefault="00575A8F" w:rsidP="00E6298B">
            <w:pPr>
              <w:ind w:right="73"/>
              <w:jc w:val="center"/>
              <w:rPr>
                <w:b/>
                <w:sz w:val="24"/>
                <w:szCs w:val="24"/>
              </w:rPr>
            </w:pPr>
          </w:p>
          <w:p w14:paraId="0A698014" w14:textId="77777777" w:rsidR="00575A8F" w:rsidRPr="00270EEB" w:rsidRDefault="00575A8F" w:rsidP="00E6298B">
            <w:pPr>
              <w:ind w:right="73"/>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73"/>
              <w:jc w:val="center"/>
              <w:rPr>
                <w:b/>
                <w:sz w:val="24"/>
                <w:szCs w:val="24"/>
              </w:rPr>
            </w:pPr>
          </w:p>
        </w:tc>
        <w:tc>
          <w:tcPr>
            <w:tcW w:w="2915" w:type="dxa"/>
            <w:shd w:val="clear" w:color="auto" w:fill="auto"/>
          </w:tcPr>
          <w:p w14:paraId="56EE9A0E" w14:textId="77777777" w:rsidR="00575A8F" w:rsidRPr="00270EEB" w:rsidRDefault="00575A8F" w:rsidP="00E6298B">
            <w:pPr>
              <w:ind w:right="73"/>
              <w:jc w:val="center"/>
              <w:rPr>
                <w:b/>
                <w:sz w:val="24"/>
                <w:szCs w:val="24"/>
              </w:rPr>
            </w:pPr>
          </w:p>
          <w:p w14:paraId="1A98DF88" w14:textId="77777777" w:rsidR="00575A8F" w:rsidRPr="00270EEB" w:rsidRDefault="00575A8F" w:rsidP="00E6298B">
            <w:pPr>
              <w:ind w:right="73"/>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73"/>
              <w:jc w:val="center"/>
              <w:rPr>
                <w:b/>
                <w:sz w:val="24"/>
                <w:szCs w:val="24"/>
              </w:rPr>
            </w:pPr>
          </w:p>
          <w:p w14:paraId="02E87BD5" w14:textId="77777777" w:rsidR="00575A8F" w:rsidRPr="00270EEB" w:rsidRDefault="00575A8F" w:rsidP="00E6298B">
            <w:pPr>
              <w:ind w:right="73"/>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9521D8">
        <w:tc>
          <w:tcPr>
            <w:tcW w:w="1980" w:type="dxa"/>
            <w:shd w:val="clear" w:color="auto" w:fill="auto"/>
          </w:tcPr>
          <w:p w14:paraId="4A28DC7E" w14:textId="77777777" w:rsidR="00575A8F" w:rsidRPr="00270EEB" w:rsidRDefault="00575A8F" w:rsidP="00E6298B">
            <w:pPr>
              <w:ind w:right="73"/>
              <w:jc w:val="both"/>
              <w:rPr>
                <w:sz w:val="24"/>
                <w:szCs w:val="24"/>
              </w:rPr>
            </w:pPr>
          </w:p>
          <w:p w14:paraId="1C9FA00C" w14:textId="77777777" w:rsidR="00575A8F" w:rsidRPr="00270EEB" w:rsidRDefault="00575A8F" w:rsidP="00E6298B">
            <w:pPr>
              <w:ind w:right="73"/>
              <w:jc w:val="both"/>
              <w:rPr>
                <w:sz w:val="24"/>
                <w:szCs w:val="24"/>
              </w:rPr>
            </w:pPr>
          </w:p>
          <w:p w14:paraId="4B494930" w14:textId="72F01D28" w:rsidR="00575A8F" w:rsidRPr="00270EEB" w:rsidRDefault="009521D8" w:rsidP="00E6298B">
            <w:pPr>
              <w:ind w:right="73"/>
              <w:jc w:val="both"/>
              <w:rPr>
                <w:sz w:val="24"/>
                <w:szCs w:val="24"/>
              </w:rPr>
            </w:pPr>
            <w:r>
              <w:rPr>
                <w:sz w:val="24"/>
                <w:szCs w:val="24"/>
              </w:rPr>
              <w:t>MORE STOP SEARCHES</w:t>
            </w:r>
          </w:p>
          <w:p w14:paraId="55898530" w14:textId="77777777" w:rsidR="00575A8F" w:rsidRPr="00270EEB" w:rsidRDefault="00575A8F" w:rsidP="00E6298B">
            <w:pPr>
              <w:ind w:right="73"/>
              <w:jc w:val="both"/>
              <w:rPr>
                <w:sz w:val="24"/>
                <w:szCs w:val="24"/>
              </w:rPr>
            </w:pPr>
          </w:p>
          <w:p w14:paraId="17C7589C" w14:textId="77777777" w:rsidR="00575A8F" w:rsidRPr="00270EEB" w:rsidRDefault="00575A8F" w:rsidP="00E6298B">
            <w:pPr>
              <w:ind w:right="73"/>
              <w:jc w:val="both"/>
              <w:rPr>
                <w:sz w:val="24"/>
                <w:szCs w:val="24"/>
              </w:rPr>
            </w:pPr>
          </w:p>
          <w:p w14:paraId="559F07CD" w14:textId="77777777" w:rsidR="00575A8F" w:rsidRPr="00270EEB" w:rsidRDefault="00575A8F" w:rsidP="00E6298B">
            <w:pPr>
              <w:ind w:right="73"/>
              <w:jc w:val="both"/>
              <w:rPr>
                <w:sz w:val="24"/>
                <w:szCs w:val="24"/>
              </w:rPr>
            </w:pPr>
          </w:p>
          <w:p w14:paraId="50FB26FA" w14:textId="77777777" w:rsidR="00575A8F" w:rsidRPr="00270EEB" w:rsidRDefault="00575A8F" w:rsidP="00E6298B">
            <w:pPr>
              <w:ind w:right="73"/>
              <w:jc w:val="both"/>
              <w:rPr>
                <w:sz w:val="24"/>
                <w:szCs w:val="24"/>
              </w:rPr>
            </w:pPr>
          </w:p>
          <w:p w14:paraId="4E13270D" w14:textId="77777777" w:rsidR="00575A8F" w:rsidRPr="00270EEB" w:rsidRDefault="00575A8F" w:rsidP="00E6298B">
            <w:pPr>
              <w:ind w:right="73"/>
              <w:jc w:val="both"/>
              <w:rPr>
                <w:sz w:val="24"/>
                <w:szCs w:val="24"/>
              </w:rPr>
            </w:pPr>
          </w:p>
          <w:p w14:paraId="4FCDFC95" w14:textId="77777777" w:rsidR="00575A8F" w:rsidRPr="00270EEB" w:rsidRDefault="00575A8F" w:rsidP="00E6298B">
            <w:pPr>
              <w:ind w:right="73"/>
              <w:jc w:val="both"/>
              <w:rPr>
                <w:sz w:val="24"/>
                <w:szCs w:val="24"/>
              </w:rPr>
            </w:pPr>
          </w:p>
        </w:tc>
        <w:tc>
          <w:tcPr>
            <w:tcW w:w="2915" w:type="dxa"/>
            <w:shd w:val="clear" w:color="auto" w:fill="auto"/>
          </w:tcPr>
          <w:p w14:paraId="2C5FB852" w14:textId="1A8E0F0C" w:rsidR="00575A8F" w:rsidRPr="00270EEB" w:rsidRDefault="009521D8" w:rsidP="00E6298B">
            <w:pPr>
              <w:ind w:right="73"/>
              <w:jc w:val="both"/>
              <w:rPr>
                <w:sz w:val="24"/>
                <w:szCs w:val="24"/>
              </w:rPr>
            </w:pPr>
            <w:r>
              <w:rPr>
                <w:sz w:val="24"/>
                <w:szCs w:val="24"/>
              </w:rPr>
              <w:t xml:space="preserve">In order to achieve this, I will look at when I have more free time on shift. I can then look at heading out to search people when I have reason to. Also, I know that there are opportunities to work on overtime teams where the whole object of working overtime is to stop and search people. I will therefore look at doing this overtime. </w:t>
            </w:r>
          </w:p>
        </w:tc>
        <w:tc>
          <w:tcPr>
            <w:tcW w:w="2426" w:type="dxa"/>
            <w:shd w:val="clear" w:color="auto" w:fill="auto"/>
          </w:tcPr>
          <w:p w14:paraId="6F2EF39C" w14:textId="439E0188" w:rsidR="00575A8F" w:rsidRPr="00270EEB" w:rsidRDefault="009521D8" w:rsidP="00E6298B">
            <w:pPr>
              <w:ind w:right="73"/>
              <w:jc w:val="both"/>
              <w:rPr>
                <w:sz w:val="24"/>
                <w:szCs w:val="24"/>
              </w:rPr>
            </w:pPr>
            <w:r>
              <w:rPr>
                <w:sz w:val="24"/>
                <w:szCs w:val="24"/>
              </w:rPr>
              <w:t xml:space="preserve">Other female members of the team can offer me advise. </w:t>
            </w:r>
          </w:p>
        </w:tc>
        <w:tc>
          <w:tcPr>
            <w:tcW w:w="2426" w:type="dxa"/>
            <w:shd w:val="clear" w:color="auto" w:fill="auto"/>
          </w:tcPr>
          <w:p w14:paraId="3851D535" w14:textId="7A70EC5A" w:rsidR="28A9B94D" w:rsidRDefault="009521D8" w:rsidP="28A9B94D">
            <w:pPr>
              <w:jc w:val="both"/>
              <w:rPr>
                <w:sz w:val="24"/>
                <w:szCs w:val="24"/>
              </w:rPr>
            </w:pPr>
            <w:r>
              <w:rPr>
                <w:sz w:val="24"/>
                <w:szCs w:val="24"/>
              </w:rPr>
              <w:t>1 year</w:t>
            </w:r>
          </w:p>
        </w:tc>
      </w:tr>
      <w:tr w:rsidR="00575A8F" w:rsidRPr="00270EEB" w14:paraId="67CEB11A" w14:textId="77777777" w:rsidTr="009521D8">
        <w:tc>
          <w:tcPr>
            <w:tcW w:w="1980" w:type="dxa"/>
            <w:shd w:val="clear" w:color="auto" w:fill="auto"/>
          </w:tcPr>
          <w:p w14:paraId="1C2EB90F" w14:textId="77777777" w:rsidR="00575A8F" w:rsidRPr="00270EEB" w:rsidRDefault="00575A8F" w:rsidP="00E6298B">
            <w:pPr>
              <w:ind w:right="73"/>
              <w:jc w:val="both"/>
              <w:rPr>
                <w:sz w:val="24"/>
                <w:szCs w:val="24"/>
              </w:rPr>
            </w:pPr>
          </w:p>
          <w:p w14:paraId="477E47FE" w14:textId="77777777" w:rsidR="00575A8F" w:rsidRPr="00270EEB" w:rsidRDefault="00575A8F" w:rsidP="00E6298B">
            <w:pPr>
              <w:ind w:right="73"/>
              <w:jc w:val="both"/>
              <w:rPr>
                <w:sz w:val="24"/>
                <w:szCs w:val="24"/>
              </w:rPr>
            </w:pPr>
          </w:p>
          <w:p w14:paraId="529CC96B" w14:textId="4F401423" w:rsidR="00575A8F" w:rsidRPr="00270EEB" w:rsidRDefault="009521D8" w:rsidP="00E6298B">
            <w:pPr>
              <w:ind w:right="73"/>
              <w:jc w:val="both"/>
              <w:rPr>
                <w:sz w:val="24"/>
                <w:szCs w:val="24"/>
              </w:rPr>
            </w:pPr>
            <w:r>
              <w:rPr>
                <w:sz w:val="24"/>
                <w:szCs w:val="24"/>
              </w:rPr>
              <w:t>Learn more about case files</w:t>
            </w:r>
          </w:p>
          <w:p w14:paraId="63E7E828" w14:textId="77777777" w:rsidR="00575A8F" w:rsidRPr="00270EEB" w:rsidRDefault="00575A8F" w:rsidP="00E6298B">
            <w:pPr>
              <w:ind w:right="73"/>
              <w:jc w:val="both"/>
              <w:rPr>
                <w:sz w:val="24"/>
                <w:szCs w:val="24"/>
              </w:rPr>
            </w:pPr>
          </w:p>
          <w:p w14:paraId="52C24203" w14:textId="77777777" w:rsidR="00575A8F" w:rsidRPr="00270EEB" w:rsidRDefault="00575A8F" w:rsidP="00E6298B">
            <w:pPr>
              <w:ind w:right="73"/>
              <w:jc w:val="both"/>
              <w:rPr>
                <w:sz w:val="24"/>
                <w:szCs w:val="24"/>
              </w:rPr>
            </w:pPr>
          </w:p>
          <w:p w14:paraId="016B541F" w14:textId="77777777" w:rsidR="00575A8F" w:rsidRPr="00270EEB" w:rsidRDefault="00575A8F" w:rsidP="00E6298B">
            <w:pPr>
              <w:ind w:right="73"/>
              <w:jc w:val="both"/>
              <w:rPr>
                <w:sz w:val="24"/>
                <w:szCs w:val="24"/>
              </w:rPr>
            </w:pPr>
          </w:p>
          <w:p w14:paraId="0D86D360" w14:textId="77777777" w:rsidR="00575A8F" w:rsidRPr="00270EEB" w:rsidRDefault="00575A8F" w:rsidP="00E6298B">
            <w:pPr>
              <w:ind w:right="73"/>
              <w:jc w:val="both"/>
              <w:rPr>
                <w:sz w:val="24"/>
                <w:szCs w:val="24"/>
              </w:rPr>
            </w:pPr>
          </w:p>
          <w:p w14:paraId="0867C081" w14:textId="77777777" w:rsidR="00575A8F" w:rsidRPr="00270EEB" w:rsidRDefault="00575A8F" w:rsidP="00E6298B">
            <w:pPr>
              <w:ind w:right="73"/>
              <w:jc w:val="both"/>
              <w:rPr>
                <w:sz w:val="24"/>
                <w:szCs w:val="24"/>
              </w:rPr>
            </w:pPr>
          </w:p>
          <w:p w14:paraId="0F50BD71" w14:textId="77777777" w:rsidR="00575A8F" w:rsidRPr="00270EEB" w:rsidRDefault="00575A8F" w:rsidP="00E6298B">
            <w:pPr>
              <w:ind w:right="73"/>
              <w:jc w:val="both"/>
              <w:rPr>
                <w:sz w:val="24"/>
                <w:szCs w:val="24"/>
              </w:rPr>
            </w:pPr>
          </w:p>
          <w:p w14:paraId="27804619" w14:textId="77777777" w:rsidR="00575A8F" w:rsidRPr="00270EEB" w:rsidRDefault="00575A8F" w:rsidP="00E6298B">
            <w:pPr>
              <w:ind w:right="73"/>
              <w:jc w:val="both"/>
              <w:rPr>
                <w:sz w:val="24"/>
                <w:szCs w:val="24"/>
              </w:rPr>
            </w:pPr>
          </w:p>
          <w:p w14:paraId="7F0DE516" w14:textId="77777777" w:rsidR="00575A8F" w:rsidRPr="00270EEB" w:rsidRDefault="00575A8F" w:rsidP="00E6298B">
            <w:pPr>
              <w:ind w:right="73"/>
              <w:jc w:val="both"/>
              <w:rPr>
                <w:sz w:val="24"/>
                <w:szCs w:val="24"/>
              </w:rPr>
            </w:pPr>
          </w:p>
          <w:p w14:paraId="531A87CC" w14:textId="77777777" w:rsidR="00575A8F" w:rsidRPr="00270EEB" w:rsidRDefault="00575A8F" w:rsidP="00E6298B">
            <w:pPr>
              <w:ind w:right="73"/>
              <w:jc w:val="both"/>
              <w:rPr>
                <w:sz w:val="24"/>
                <w:szCs w:val="24"/>
              </w:rPr>
            </w:pPr>
          </w:p>
        </w:tc>
        <w:tc>
          <w:tcPr>
            <w:tcW w:w="2915" w:type="dxa"/>
            <w:shd w:val="clear" w:color="auto" w:fill="auto"/>
          </w:tcPr>
          <w:p w14:paraId="3BD876A6" w14:textId="71467A9F" w:rsidR="00575A8F" w:rsidRPr="00270EEB" w:rsidRDefault="009521D8" w:rsidP="00E6298B">
            <w:pPr>
              <w:ind w:right="73"/>
              <w:jc w:val="both"/>
              <w:rPr>
                <w:sz w:val="24"/>
                <w:szCs w:val="24"/>
              </w:rPr>
            </w:pPr>
            <w:r>
              <w:rPr>
                <w:sz w:val="24"/>
                <w:szCs w:val="24"/>
              </w:rPr>
              <w:t xml:space="preserve">In order to do this, I will have to wait until incidents arise where I can complete a case file. I believe this will come with practice and by asking questions of my team who have all got experience with this. </w:t>
            </w:r>
          </w:p>
        </w:tc>
        <w:tc>
          <w:tcPr>
            <w:tcW w:w="2426" w:type="dxa"/>
            <w:shd w:val="clear" w:color="auto" w:fill="auto"/>
          </w:tcPr>
          <w:p w14:paraId="7A4C9A77" w14:textId="1342C294" w:rsidR="00575A8F" w:rsidRPr="00270EEB" w:rsidRDefault="009521D8" w:rsidP="00E6298B">
            <w:pPr>
              <w:ind w:right="73"/>
              <w:jc w:val="both"/>
              <w:rPr>
                <w:sz w:val="24"/>
                <w:szCs w:val="24"/>
              </w:rPr>
            </w:pPr>
            <w:r>
              <w:rPr>
                <w:sz w:val="24"/>
                <w:szCs w:val="24"/>
              </w:rPr>
              <w:t xml:space="preserve">Other team members with experience. </w:t>
            </w:r>
          </w:p>
        </w:tc>
        <w:tc>
          <w:tcPr>
            <w:tcW w:w="2426" w:type="dxa"/>
            <w:shd w:val="clear" w:color="auto" w:fill="auto"/>
          </w:tcPr>
          <w:p w14:paraId="003BC03B" w14:textId="463DD9B8" w:rsidR="28A9B94D" w:rsidRDefault="009521D8" w:rsidP="28A9B94D">
            <w:pPr>
              <w:jc w:val="both"/>
              <w:rPr>
                <w:sz w:val="24"/>
                <w:szCs w:val="24"/>
              </w:rPr>
            </w:pPr>
            <w:r>
              <w:rPr>
                <w:sz w:val="24"/>
                <w:szCs w:val="24"/>
              </w:rPr>
              <w:t>6 months</w:t>
            </w:r>
            <w:bookmarkStart w:id="12" w:name="_GoBack"/>
            <w:bookmarkEnd w:id="12"/>
          </w:p>
        </w:tc>
      </w:tr>
      <w:tr w:rsidR="00575A8F" w:rsidRPr="00270EEB" w14:paraId="3EE957C7" w14:textId="77777777" w:rsidTr="009521D8">
        <w:tc>
          <w:tcPr>
            <w:tcW w:w="1980" w:type="dxa"/>
            <w:shd w:val="clear" w:color="auto" w:fill="auto"/>
          </w:tcPr>
          <w:p w14:paraId="7F6D259B" w14:textId="77777777" w:rsidR="00575A8F" w:rsidRPr="00270EEB" w:rsidRDefault="00575A8F" w:rsidP="00E6298B">
            <w:pPr>
              <w:ind w:right="73"/>
              <w:jc w:val="both"/>
              <w:rPr>
                <w:sz w:val="24"/>
                <w:szCs w:val="24"/>
              </w:rPr>
            </w:pPr>
          </w:p>
          <w:p w14:paraId="1948B27B" w14:textId="77777777" w:rsidR="00575A8F" w:rsidRPr="00270EEB" w:rsidRDefault="00575A8F" w:rsidP="00E6298B">
            <w:pPr>
              <w:ind w:right="73"/>
              <w:jc w:val="both"/>
              <w:rPr>
                <w:sz w:val="24"/>
                <w:szCs w:val="24"/>
              </w:rPr>
            </w:pPr>
          </w:p>
          <w:p w14:paraId="14F3E63D" w14:textId="77777777" w:rsidR="00575A8F" w:rsidRPr="00270EEB" w:rsidRDefault="00575A8F" w:rsidP="00E6298B">
            <w:pPr>
              <w:ind w:right="73"/>
              <w:jc w:val="both"/>
              <w:rPr>
                <w:sz w:val="24"/>
                <w:szCs w:val="24"/>
              </w:rPr>
            </w:pPr>
          </w:p>
          <w:p w14:paraId="6BD4658F" w14:textId="77777777" w:rsidR="00575A8F" w:rsidRPr="00270EEB" w:rsidRDefault="00575A8F" w:rsidP="00E6298B">
            <w:pPr>
              <w:ind w:right="73"/>
              <w:jc w:val="both"/>
              <w:rPr>
                <w:sz w:val="24"/>
                <w:szCs w:val="24"/>
              </w:rPr>
            </w:pPr>
          </w:p>
          <w:p w14:paraId="4E491004" w14:textId="77777777" w:rsidR="00575A8F" w:rsidRPr="00270EEB" w:rsidRDefault="00575A8F" w:rsidP="00E6298B">
            <w:pPr>
              <w:ind w:right="73"/>
              <w:jc w:val="both"/>
              <w:rPr>
                <w:sz w:val="24"/>
                <w:szCs w:val="24"/>
              </w:rPr>
            </w:pPr>
          </w:p>
          <w:p w14:paraId="63F84709" w14:textId="77777777" w:rsidR="00575A8F" w:rsidRPr="00270EEB" w:rsidRDefault="00575A8F" w:rsidP="00E6298B">
            <w:pPr>
              <w:ind w:right="73"/>
              <w:jc w:val="both"/>
              <w:rPr>
                <w:sz w:val="24"/>
                <w:szCs w:val="24"/>
              </w:rPr>
            </w:pPr>
          </w:p>
          <w:p w14:paraId="46CA1F74" w14:textId="77777777" w:rsidR="00575A8F" w:rsidRPr="00270EEB" w:rsidRDefault="00575A8F" w:rsidP="00E6298B">
            <w:pPr>
              <w:ind w:right="73"/>
              <w:jc w:val="both"/>
              <w:rPr>
                <w:sz w:val="24"/>
                <w:szCs w:val="24"/>
              </w:rPr>
            </w:pPr>
          </w:p>
          <w:p w14:paraId="5325704B" w14:textId="77777777" w:rsidR="00575A8F" w:rsidRPr="00270EEB" w:rsidRDefault="00575A8F" w:rsidP="00E6298B">
            <w:pPr>
              <w:ind w:right="73"/>
              <w:jc w:val="both"/>
              <w:rPr>
                <w:sz w:val="24"/>
                <w:szCs w:val="24"/>
              </w:rPr>
            </w:pPr>
          </w:p>
          <w:p w14:paraId="5E51CE34" w14:textId="77777777" w:rsidR="00575A8F" w:rsidRPr="00270EEB" w:rsidRDefault="00575A8F" w:rsidP="00E6298B">
            <w:pPr>
              <w:ind w:right="73"/>
              <w:jc w:val="both"/>
              <w:rPr>
                <w:sz w:val="24"/>
                <w:szCs w:val="24"/>
              </w:rPr>
            </w:pPr>
          </w:p>
          <w:p w14:paraId="03607C62" w14:textId="77777777" w:rsidR="00575A8F" w:rsidRPr="00270EEB" w:rsidRDefault="00575A8F" w:rsidP="00E6298B">
            <w:pPr>
              <w:ind w:right="73"/>
              <w:jc w:val="both"/>
              <w:rPr>
                <w:sz w:val="24"/>
                <w:szCs w:val="24"/>
              </w:rPr>
            </w:pPr>
          </w:p>
          <w:p w14:paraId="279066C3" w14:textId="77777777" w:rsidR="00575A8F" w:rsidRPr="00270EEB" w:rsidRDefault="00575A8F" w:rsidP="00E6298B">
            <w:pPr>
              <w:ind w:right="73"/>
              <w:jc w:val="both"/>
              <w:rPr>
                <w:sz w:val="24"/>
                <w:szCs w:val="24"/>
              </w:rPr>
            </w:pPr>
          </w:p>
          <w:p w14:paraId="69C3124A" w14:textId="77777777" w:rsidR="00575A8F" w:rsidRPr="00270EEB" w:rsidRDefault="00575A8F" w:rsidP="00E6298B">
            <w:pPr>
              <w:ind w:right="73"/>
              <w:jc w:val="both"/>
              <w:rPr>
                <w:sz w:val="24"/>
                <w:szCs w:val="24"/>
              </w:rPr>
            </w:pPr>
          </w:p>
          <w:p w14:paraId="7BA19DB6" w14:textId="77777777" w:rsidR="00575A8F" w:rsidRPr="00270EEB" w:rsidRDefault="00575A8F" w:rsidP="00E6298B">
            <w:pPr>
              <w:ind w:right="73"/>
              <w:jc w:val="both"/>
              <w:rPr>
                <w:sz w:val="24"/>
                <w:szCs w:val="24"/>
              </w:rPr>
            </w:pPr>
          </w:p>
        </w:tc>
        <w:tc>
          <w:tcPr>
            <w:tcW w:w="2915" w:type="dxa"/>
            <w:shd w:val="clear" w:color="auto" w:fill="auto"/>
          </w:tcPr>
          <w:p w14:paraId="022C407D" w14:textId="77777777" w:rsidR="00575A8F" w:rsidRPr="00270EEB" w:rsidRDefault="00575A8F" w:rsidP="00E6298B">
            <w:pPr>
              <w:ind w:right="73"/>
              <w:jc w:val="both"/>
              <w:rPr>
                <w:sz w:val="24"/>
                <w:szCs w:val="24"/>
              </w:rPr>
            </w:pPr>
          </w:p>
        </w:tc>
        <w:tc>
          <w:tcPr>
            <w:tcW w:w="2426" w:type="dxa"/>
            <w:shd w:val="clear" w:color="auto" w:fill="auto"/>
          </w:tcPr>
          <w:p w14:paraId="76B2A824" w14:textId="77777777" w:rsidR="00575A8F" w:rsidRPr="00270EEB" w:rsidRDefault="00575A8F" w:rsidP="00E6298B">
            <w:pPr>
              <w:ind w:right="73"/>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Signed:  _ _ _ _ _ _ _ _ _ _ _ _ _ _ _  (Learner</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Date: _ _ _ _ _ _ _ _ _ _</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DA026A">
          <w:headerReference w:type="even" r:id="rId26"/>
          <w:headerReference w:type="default" r:id="rId27"/>
          <w:footerReference w:type="even" r:id="rId28"/>
          <w:footerReference w:type="default" r:id="rId29"/>
          <w:headerReference w:type="first" r:id="rId30"/>
          <w:footerReference w:type="first" r:id="rId31"/>
          <w:pgSz w:w="11906" w:h="16838" w:code="9"/>
          <w:pgMar w:top="1021" w:right="1080" w:bottom="1021" w:left="1080" w:header="720" w:footer="720" w:gutter="0"/>
          <w:cols w:space="720"/>
          <w:titlePg/>
          <w:docGrid w:linePitch="272"/>
        </w:sectPr>
      </w:pPr>
    </w:p>
    <w:p w14:paraId="3B8CA513" w14:textId="5F36668A" w:rsidR="28A9B94D" w:rsidRDefault="28A9B94D">
      <w:r w:rsidRPr="28A9B94D">
        <w:rPr>
          <w:rFonts w:eastAsia="Arial"/>
          <w:b/>
          <w:bCs/>
          <w:sz w:val="24"/>
          <w:szCs w:val="24"/>
        </w:rPr>
        <w:lastRenderedPageBreak/>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8719EDC" w:rsidR="28A9B94D" w:rsidRDefault="28A9B94D" w:rsidP="28A9B94D">
      <w:pPr>
        <w:jc w:val="both"/>
      </w:pPr>
      <w:r w:rsidRPr="28A9B94D">
        <w:rPr>
          <w:rFonts w:eastAsia="Arial"/>
          <w:sz w:val="24"/>
          <w:szCs w:val="24"/>
        </w:rPr>
        <w:t>Signed:  _ _ _ _ _ _ _ _ _ _ _ _ _ _ _ (Learner)</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492E6394" w:rsidR="28A9B94D" w:rsidRDefault="28A9B94D" w:rsidP="28A9B94D">
      <w:pPr>
        <w:jc w:val="both"/>
      </w:pPr>
      <w:r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1BE688C3" w:rsidR="28A9B94D" w:rsidRDefault="28A9B94D" w:rsidP="28A9B94D">
      <w:pPr>
        <w:jc w:val="both"/>
      </w:pPr>
      <w:r w:rsidRPr="28A9B94D">
        <w:rPr>
          <w:rFonts w:eastAsia="Arial"/>
          <w:sz w:val="24"/>
          <w:szCs w:val="24"/>
        </w:rPr>
        <w:t>Date: _ _ _ _ _ _ _ _ _ _</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sectPr w:rsidR="28A9B94D" w:rsidSect="00DA026A">
      <w:headerReference w:type="even" r:id="rId32"/>
      <w:headerReference w:type="default" r:id="rId33"/>
      <w:footerReference w:type="even" r:id="rId34"/>
      <w:footerReference w:type="default" r:id="rId35"/>
      <w:headerReference w:type="first" r:id="rId36"/>
      <w:footerReference w:type="first" r:id="rId3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D003B2" w:rsidRDefault="00D003B2">
      <w:r>
        <w:separator/>
      </w:r>
    </w:p>
  </w:endnote>
  <w:endnote w:type="continuationSeparator" w:id="0">
    <w:p w14:paraId="1B867723" w14:textId="77777777" w:rsidR="00D003B2" w:rsidRDefault="00D00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ahnschrift Light">
    <w:altName w:val="Gadugi"/>
    <w:charset w:val="00"/>
    <w:family w:val="swiss"/>
    <w:pitch w:val="variable"/>
    <w:sig w:usb0="80000047"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8BAC6" w14:textId="227CC2E8" w:rsidR="00D003B2" w:rsidRDefault="00BA68D7" w:rsidP="00BA68D7">
    <w:pPr>
      <w:pStyle w:val="Footer"/>
      <w:rPr>
        <w:sz w:val="17"/>
      </w:rPr>
    </w:pPr>
    <w:bookmarkStart w:id="2" w:name="TITUS1FooterEvenPages"/>
    <w:r>
      <w:rPr>
        <w:sz w:val="17"/>
      </w:rPr>
      <w:t> </w:t>
    </w:r>
  </w:p>
  <w:bookmarkEnd w:id="2"/>
  <w:p w14:paraId="43DBCF08" w14:textId="4B21CA95" w:rsidR="00D003B2" w:rsidRDefault="00D003B2" w:rsidP="00DA026A">
    <w:pPr>
      <w:pStyle w:val="Footer"/>
      <w:jc w:val="right"/>
    </w:pPr>
    <w:r>
      <w:fldChar w:fldCharType="begin"/>
    </w:r>
    <w:r>
      <w:instrText xml:space="preserve"> PAGE   \* MERGEFORMAT </w:instrText>
    </w:r>
    <w:r>
      <w:fldChar w:fldCharType="separate"/>
    </w:r>
    <w:r w:rsidR="00BA68D7">
      <w:rPr>
        <w:noProof/>
      </w:rPr>
      <w:t>8</w:t>
    </w:r>
    <w:r>
      <w:rPr>
        <w:noProof/>
      </w:rPr>
      <w:fldChar w:fldCharType="end"/>
    </w:r>
  </w:p>
  <w:p w14:paraId="62A24164" w14:textId="77777777" w:rsidR="00D003B2" w:rsidRPr="00BB5EAA" w:rsidRDefault="00D003B2" w:rsidP="00DA026A">
    <w:pPr>
      <w:pStyle w:val="Footer"/>
      <w:ind w:right="360"/>
      <w:jc w:val="center"/>
    </w:pPr>
  </w:p>
  <w:p w14:paraId="7F598F90" w14:textId="77777777" w:rsidR="00D003B2" w:rsidRDefault="00D003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52BA5" w14:textId="21DB4669" w:rsidR="00D003B2" w:rsidRDefault="00BA68D7" w:rsidP="00BA68D7">
    <w:pPr>
      <w:pStyle w:val="Footer"/>
      <w:rPr>
        <w:sz w:val="17"/>
      </w:rPr>
    </w:pPr>
    <w:bookmarkStart w:id="3" w:name="TITUS1FooterPrimary"/>
    <w:r>
      <w:rPr>
        <w:sz w:val="17"/>
      </w:rPr>
      <w:t> </w:t>
    </w:r>
  </w:p>
  <w:bookmarkEnd w:id="3"/>
  <w:p w14:paraId="50521BFA" w14:textId="6C3E36F3" w:rsidR="00D003B2" w:rsidRDefault="00D003B2">
    <w:pPr>
      <w:pStyle w:val="Footer"/>
      <w:jc w:val="right"/>
    </w:pPr>
    <w:r>
      <w:fldChar w:fldCharType="begin"/>
    </w:r>
    <w:r>
      <w:instrText xml:space="preserve"> PAGE   \* MERGEFORMAT </w:instrText>
    </w:r>
    <w:r>
      <w:fldChar w:fldCharType="separate"/>
    </w:r>
    <w:r w:rsidR="00BA68D7">
      <w:rPr>
        <w:noProof/>
      </w:rPr>
      <w:t>7</w:t>
    </w:r>
    <w:r>
      <w:rPr>
        <w:noProof/>
      </w:rPr>
      <w:fldChar w:fldCharType="end"/>
    </w:r>
  </w:p>
  <w:p w14:paraId="790812FF" w14:textId="77777777" w:rsidR="00D003B2" w:rsidRPr="00BB5EAA" w:rsidRDefault="00D003B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17312" w14:textId="628D5DCA" w:rsidR="00D003B2" w:rsidRDefault="00BA68D7" w:rsidP="00BA68D7">
    <w:pPr>
      <w:pStyle w:val="Footer"/>
      <w:rPr>
        <w:sz w:val="17"/>
      </w:rPr>
    </w:pPr>
    <w:bookmarkStart w:id="5" w:name="TITUS1FooterFirstPage"/>
    <w:r>
      <w:rPr>
        <w:sz w:val="17"/>
      </w:rPr>
      <w:t> </w:t>
    </w:r>
  </w:p>
  <w:bookmarkEnd w:id="5"/>
  <w:p w14:paraId="66E5326E" w14:textId="63F11113" w:rsidR="00D003B2" w:rsidRDefault="00D003B2" w:rsidP="00DA026A">
    <w:pPr>
      <w:pStyle w:val="Footer"/>
      <w:jc w:val="right"/>
    </w:pPr>
    <w:r>
      <w:fldChar w:fldCharType="begin"/>
    </w:r>
    <w:r>
      <w:instrText xml:space="preserve"> PAGE   \* MERGEFORMAT </w:instrText>
    </w:r>
    <w:r>
      <w:fldChar w:fldCharType="separate"/>
    </w:r>
    <w:r w:rsidR="00BA68D7">
      <w:rPr>
        <w:noProof/>
      </w:rPr>
      <w:t>1</w:t>
    </w:r>
    <w:r>
      <w:rPr>
        <w:noProof/>
      </w:rPr>
      <w:fldChar w:fldCharType="end"/>
    </w:r>
  </w:p>
  <w:p w14:paraId="01CC8EA4" w14:textId="77777777" w:rsidR="00D003B2" w:rsidRPr="00BB5EAA" w:rsidRDefault="00D003B2" w:rsidP="00DA026A">
    <w:pPr>
      <w:pStyle w:val="Footer"/>
      <w:ind w:right="360"/>
      <w:jc w:val="center"/>
    </w:pPr>
  </w:p>
  <w:p w14:paraId="0663B734" w14:textId="77777777" w:rsidR="00D003B2" w:rsidRDefault="00D003B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FEDFB" w14:textId="15FF3FD6" w:rsidR="00D003B2" w:rsidRDefault="00BA68D7" w:rsidP="00BA68D7">
    <w:pPr>
      <w:pStyle w:val="Footer"/>
      <w:rPr>
        <w:sz w:val="17"/>
      </w:rPr>
    </w:pPr>
    <w:bookmarkStart w:id="8" w:name="TITUS2FooterEvenPages"/>
    <w:r>
      <w:rPr>
        <w:sz w:val="17"/>
      </w:rPr>
      <w:t> </w:t>
    </w:r>
  </w:p>
  <w:bookmarkEnd w:id="8"/>
  <w:p w14:paraId="7B5D10CA" w14:textId="77777777" w:rsidR="00D003B2" w:rsidRDefault="00D003B2" w:rsidP="00DA026A">
    <w:pPr>
      <w:pStyle w:val="Footer"/>
      <w:jc w:val="right"/>
    </w:pPr>
  </w:p>
  <w:p w14:paraId="13D97401" w14:textId="7C3192AA" w:rsidR="00D003B2" w:rsidRDefault="00D003B2" w:rsidP="00DA026A">
    <w:pPr>
      <w:pStyle w:val="Footer"/>
      <w:jc w:val="right"/>
    </w:pPr>
    <w:r>
      <w:fldChar w:fldCharType="begin"/>
    </w:r>
    <w:r>
      <w:instrText xml:space="preserve"> PAGE   \* MERGEFORMAT </w:instrText>
    </w:r>
    <w:r>
      <w:fldChar w:fldCharType="separate"/>
    </w:r>
    <w:r w:rsidR="00BA68D7">
      <w:rPr>
        <w:noProof/>
      </w:rPr>
      <w:t>22</w:t>
    </w:r>
    <w:r>
      <w:rPr>
        <w:noProof/>
      </w:rPr>
      <w:fldChar w:fldCharType="end"/>
    </w:r>
  </w:p>
  <w:p w14:paraId="1843F839" w14:textId="77777777" w:rsidR="00D003B2" w:rsidRPr="00BB5EAA" w:rsidRDefault="00D003B2" w:rsidP="00DA026A">
    <w:pPr>
      <w:pStyle w:val="Footer"/>
      <w:ind w:right="360"/>
      <w:jc w:val="center"/>
    </w:pPr>
  </w:p>
  <w:p w14:paraId="02965C7B" w14:textId="77777777" w:rsidR="00D003B2" w:rsidRDefault="00D003B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4E830" w14:textId="7E53B786" w:rsidR="00D003B2" w:rsidRDefault="00BA68D7" w:rsidP="00BA68D7">
    <w:pPr>
      <w:pStyle w:val="Footer"/>
      <w:rPr>
        <w:sz w:val="17"/>
      </w:rPr>
    </w:pPr>
    <w:bookmarkStart w:id="9" w:name="TITUS2FooterPrimary"/>
    <w:r>
      <w:rPr>
        <w:sz w:val="17"/>
      </w:rPr>
      <w:t> </w:t>
    </w:r>
  </w:p>
  <w:bookmarkEnd w:id="9"/>
  <w:p w14:paraId="08D64AE4" w14:textId="77777777" w:rsidR="00D003B2" w:rsidRDefault="00D003B2">
    <w:pPr>
      <w:pStyle w:val="Footer"/>
      <w:jc w:val="right"/>
    </w:pPr>
  </w:p>
  <w:p w14:paraId="4ADC5FA4" w14:textId="37B4A5AD" w:rsidR="00D003B2" w:rsidRDefault="00D003B2">
    <w:pPr>
      <w:pStyle w:val="Footer"/>
      <w:jc w:val="right"/>
    </w:pPr>
    <w:r>
      <w:fldChar w:fldCharType="begin"/>
    </w:r>
    <w:r>
      <w:instrText xml:space="preserve"> PAGE   \* MERGEFORMAT </w:instrText>
    </w:r>
    <w:r>
      <w:fldChar w:fldCharType="separate"/>
    </w:r>
    <w:r w:rsidR="00BA68D7">
      <w:rPr>
        <w:noProof/>
      </w:rPr>
      <w:t>23</w:t>
    </w:r>
    <w:r>
      <w:rPr>
        <w:noProof/>
      </w:rPr>
      <w:fldChar w:fldCharType="end"/>
    </w:r>
  </w:p>
  <w:p w14:paraId="034DE721" w14:textId="77777777" w:rsidR="00D003B2" w:rsidRPr="00BB5EAA" w:rsidRDefault="00D003B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CBC65" w14:textId="75A5B200" w:rsidR="00D003B2" w:rsidRDefault="00BA68D7" w:rsidP="00BA68D7">
    <w:pPr>
      <w:pStyle w:val="Footer"/>
      <w:rPr>
        <w:sz w:val="17"/>
      </w:rPr>
    </w:pPr>
    <w:bookmarkStart w:id="11" w:name="TITUS2FooterFirstPage"/>
    <w:r>
      <w:rPr>
        <w:sz w:val="17"/>
      </w:rPr>
      <w:t> </w:t>
    </w:r>
  </w:p>
  <w:bookmarkEnd w:id="11"/>
  <w:p w14:paraId="661217CA" w14:textId="77777777" w:rsidR="00D003B2" w:rsidRDefault="00D003B2" w:rsidP="00DA026A">
    <w:pPr>
      <w:pStyle w:val="Footer"/>
      <w:jc w:val="right"/>
    </w:pPr>
  </w:p>
  <w:p w14:paraId="1634325B" w14:textId="13186B19" w:rsidR="00D003B2" w:rsidRDefault="00D003B2" w:rsidP="00DA026A">
    <w:pPr>
      <w:pStyle w:val="Footer"/>
      <w:jc w:val="right"/>
    </w:pPr>
    <w:r>
      <w:fldChar w:fldCharType="begin"/>
    </w:r>
    <w:r>
      <w:instrText xml:space="preserve"> PAGE   \* MERGEFORMAT </w:instrText>
    </w:r>
    <w:r>
      <w:fldChar w:fldCharType="separate"/>
    </w:r>
    <w:r w:rsidR="00BA68D7">
      <w:rPr>
        <w:noProof/>
      </w:rPr>
      <w:t>9</w:t>
    </w:r>
    <w:r>
      <w:rPr>
        <w:noProof/>
      </w:rPr>
      <w:fldChar w:fldCharType="end"/>
    </w:r>
  </w:p>
  <w:p w14:paraId="6B7C815B" w14:textId="77777777" w:rsidR="00D003B2" w:rsidRPr="00BB5EAA" w:rsidRDefault="00D003B2" w:rsidP="00DA026A">
    <w:pPr>
      <w:pStyle w:val="Footer"/>
      <w:ind w:right="360"/>
      <w:jc w:val="center"/>
    </w:pPr>
  </w:p>
  <w:p w14:paraId="59F35DD4" w14:textId="77777777" w:rsidR="00D003B2" w:rsidRDefault="00D003B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0C251" w14:textId="004BAC64" w:rsidR="00D003B2" w:rsidRDefault="00BA68D7" w:rsidP="00BA68D7">
    <w:pPr>
      <w:pStyle w:val="Footer"/>
      <w:rPr>
        <w:sz w:val="17"/>
      </w:rPr>
    </w:pPr>
    <w:bookmarkStart w:id="15" w:name="TITUS3FooterEvenPages"/>
    <w:r>
      <w:rPr>
        <w:sz w:val="17"/>
      </w:rPr>
      <w:t> </w:t>
    </w:r>
  </w:p>
  <w:bookmarkEnd w:id="15"/>
  <w:p w14:paraId="184C0390" w14:textId="77777777" w:rsidR="00D003B2" w:rsidRDefault="00D003B2" w:rsidP="00DA026A">
    <w:pPr>
      <w:pStyle w:val="Footer"/>
      <w:jc w:val="right"/>
    </w:pPr>
  </w:p>
  <w:p w14:paraId="60BB71B8" w14:textId="5E484767" w:rsidR="00D003B2" w:rsidRDefault="00D003B2" w:rsidP="00DA026A">
    <w:pPr>
      <w:pStyle w:val="Footer"/>
      <w:jc w:val="right"/>
    </w:pPr>
    <w:r>
      <w:fldChar w:fldCharType="begin"/>
    </w:r>
    <w:r>
      <w:instrText xml:space="preserve"> PAGE   \* MERGEFORMAT </w:instrText>
    </w:r>
    <w:r>
      <w:fldChar w:fldCharType="separate"/>
    </w:r>
    <w:r w:rsidR="00BA68D7">
      <w:rPr>
        <w:noProof/>
      </w:rPr>
      <w:t>26</w:t>
    </w:r>
    <w:r>
      <w:rPr>
        <w:noProof/>
      </w:rPr>
      <w:fldChar w:fldCharType="end"/>
    </w:r>
  </w:p>
  <w:p w14:paraId="120686F3" w14:textId="77777777" w:rsidR="00D003B2" w:rsidRPr="00BB5EAA" w:rsidRDefault="00D003B2" w:rsidP="00DA026A">
    <w:pPr>
      <w:pStyle w:val="Footer"/>
      <w:ind w:right="360"/>
      <w:jc w:val="center"/>
    </w:pPr>
  </w:p>
  <w:p w14:paraId="1F73C95C" w14:textId="77777777" w:rsidR="00D003B2" w:rsidRDefault="00D003B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CF4B6" w14:textId="7963A388" w:rsidR="00D003B2" w:rsidRDefault="00BA68D7" w:rsidP="00BA68D7">
    <w:pPr>
      <w:pStyle w:val="Footer"/>
      <w:rPr>
        <w:sz w:val="17"/>
      </w:rPr>
    </w:pPr>
    <w:bookmarkStart w:id="16" w:name="TITUS3FooterPrimary"/>
    <w:r>
      <w:rPr>
        <w:sz w:val="17"/>
      </w:rPr>
      <w:t> </w:t>
    </w:r>
  </w:p>
  <w:bookmarkEnd w:id="16"/>
  <w:p w14:paraId="49915F7C" w14:textId="77777777" w:rsidR="00D003B2" w:rsidRDefault="00D003B2">
    <w:pPr>
      <w:pStyle w:val="Footer"/>
      <w:jc w:val="right"/>
    </w:pPr>
  </w:p>
  <w:p w14:paraId="71249653" w14:textId="6D6C26A3" w:rsidR="00D003B2" w:rsidRDefault="00D003B2">
    <w:pPr>
      <w:pStyle w:val="Footer"/>
      <w:jc w:val="right"/>
    </w:pPr>
    <w:r>
      <w:fldChar w:fldCharType="begin"/>
    </w:r>
    <w:r>
      <w:instrText xml:space="preserve"> PAGE   \* MERGEFORMAT </w:instrText>
    </w:r>
    <w:r>
      <w:fldChar w:fldCharType="separate"/>
    </w:r>
    <w:r w:rsidR="00BA68D7">
      <w:rPr>
        <w:noProof/>
      </w:rPr>
      <w:t>27</w:t>
    </w:r>
    <w:r>
      <w:rPr>
        <w:noProof/>
      </w:rPr>
      <w:fldChar w:fldCharType="end"/>
    </w:r>
  </w:p>
  <w:p w14:paraId="23A7E56E" w14:textId="77777777" w:rsidR="00D003B2" w:rsidRPr="00BB5EAA" w:rsidRDefault="00D003B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6BC9E" w14:textId="5508B88C" w:rsidR="00D003B2" w:rsidRDefault="00BA68D7" w:rsidP="00BA68D7">
    <w:pPr>
      <w:pStyle w:val="Footer"/>
      <w:rPr>
        <w:sz w:val="17"/>
      </w:rPr>
    </w:pPr>
    <w:bookmarkStart w:id="18" w:name="TITUS3FooterFirstPage"/>
    <w:r>
      <w:rPr>
        <w:sz w:val="17"/>
      </w:rPr>
      <w:t> </w:t>
    </w:r>
  </w:p>
  <w:bookmarkEnd w:id="18"/>
  <w:p w14:paraId="7D05804C" w14:textId="77777777" w:rsidR="00D003B2" w:rsidRDefault="00D003B2" w:rsidP="00DA026A">
    <w:pPr>
      <w:pStyle w:val="Footer"/>
      <w:jc w:val="right"/>
    </w:pPr>
  </w:p>
  <w:p w14:paraId="678ED722" w14:textId="6B316194" w:rsidR="00D003B2" w:rsidRDefault="00D003B2" w:rsidP="00DA026A">
    <w:pPr>
      <w:pStyle w:val="Footer"/>
      <w:jc w:val="right"/>
    </w:pPr>
    <w:r>
      <w:fldChar w:fldCharType="begin"/>
    </w:r>
    <w:r>
      <w:instrText xml:space="preserve"> PAGE   \* MERGEFORMAT </w:instrText>
    </w:r>
    <w:r>
      <w:fldChar w:fldCharType="separate"/>
    </w:r>
    <w:r w:rsidR="00BA68D7">
      <w:rPr>
        <w:noProof/>
      </w:rPr>
      <w:t>24</w:t>
    </w:r>
    <w:r>
      <w:rPr>
        <w:noProof/>
      </w:rPr>
      <w:fldChar w:fldCharType="end"/>
    </w:r>
  </w:p>
  <w:p w14:paraId="6DE0161B" w14:textId="77777777" w:rsidR="00D003B2" w:rsidRPr="00BB5EAA" w:rsidRDefault="00D003B2" w:rsidP="00DA026A">
    <w:pPr>
      <w:pStyle w:val="Footer"/>
      <w:ind w:right="360"/>
      <w:jc w:val="center"/>
    </w:pPr>
  </w:p>
  <w:p w14:paraId="6D7B7FED" w14:textId="77777777" w:rsidR="00D003B2" w:rsidRDefault="00D003B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61D65" w14:textId="15244F3D" w:rsidR="00D003B2" w:rsidRDefault="00BA68D7" w:rsidP="00BA68D7">
    <w:pPr>
      <w:pStyle w:val="Footer"/>
      <w:rPr>
        <w:sz w:val="17"/>
      </w:rPr>
    </w:pPr>
    <w:bookmarkStart w:id="21" w:name="TITUS4FooterEvenPages"/>
    <w:r>
      <w:rPr>
        <w:sz w:val="17"/>
      </w:rPr>
      <w:t> </w:t>
    </w:r>
  </w:p>
  <w:bookmarkEnd w:id="21"/>
  <w:p w14:paraId="320DC6E2" w14:textId="77777777" w:rsidR="00D003B2" w:rsidRDefault="00D003B2" w:rsidP="00DA026A">
    <w:pPr>
      <w:pStyle w:val="Footer"/>
      <w:jc w:val="right"/>
    </w:pPr>
  </w:p>
  <w:p w14:paraId="251294F8" w14:textId="77777777" w:rsidR="00D003B2" w:rsidRDefault="00D003B2" w:rsidP="00DA026A">
    <w:pPr>
      <w:pStyle w:val="Footer"/>
      <w:jc w:val="right"/>
    </w:pPr>
    <w:r>
      <w:fldChar w:fldCharType="begin"/>
    </w:r>
    <w:r>
      <w:instrText xml:space="preserve"> PAGE   \* MERGEFORMAT </w:instrText>
    </w:r>
    <w:r>
      <w:fldChar w:fldCharType="separate"/>
    </w:r>
    <w:r>
      <w:rPr>
        <w:noProof/>
      </w:rPr>
      <w:t>4</w:t>
    </w:r>
    <w:r>
      <w:rPr>
        <w:noProof/>
      </w:rPr>
      <w:fldChar w:fldCharType="end"/>
    </w:r>
  </w:p>
  <w:p w14:paraId="54E9A970" w14:textId="77777777" w:rsidR="00D003B2" w:rsidRPr="00BB5EAA" w:rsidRDefault="00D003B2" w:rsidP="00DA026A">
    <w:pPr>
      <w:pStyle w:val="Footer"/>
      <w:ind w:right="360"/>
      <w:jc w:val="center"/>
    </w:pPr>
  </w:p>
  <w:p w14:paraId="23160222" w14:textId="77777777" w:rsidR="00D003B2" w:rsidRDefault="00D003B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02B21" w14:textId="10EB274E" w:rsidR="00D003B2" w:rsidRDefault="00BA68D7" w:rsidP="00BA68D7">
    <w:pPr>
      <w:pStyle w:val="Footer"/>
      <w:rPr>
        <w:sz w:val="17"/>
      </w:rPr>
    </w:pPr>
    <w:bookmarkStart w:id="22" w:name="TITUS4FooterPrimary"/>
    <w:r>
      <w:rPr>
        <w:sz w:val="17"/>
      </w:rPr>
      <w:t> </w:t>
    </w:r>
  </w:p>
  <w:bookmarkEnd w:id="22"/>
  <w:p w14:paraId="2C00B529" w14:textId="77777777" w:rsidR="00D003B2" w:rsidRDefault="00D003B2">
    <w:pPr>
      <w:pStyle w:val="Footer"/>
      <w:jc w:val="right"/>
    </w:pPr>
  </w:p>
  <w:p w14:paraId="479366DB" w14:textId="77777777" w:rsidR="00D003B2" w:rsidRDefault="00D003B2">
    <w:pPr>
      <w:pStyle w:val="Footer"/>
      <w:jc w:val="right"/>
    </w:pPr>
    <w:r>
      <w:fldChar w:fldCharType="begin"/>
    </w:r>
    <w:r>
      <w:instrText xml:space="preserve"> PAGE   \* MERGEFORMAT </w:instrText>
    </w:r>
    <w:r>
      <w:fldChar w:fldCharType="separate"/>
    </w:r>
    <w:r>
      <w:rPr>
        <w:noProof/>
      </w:rPr>
      <w:t>5</w:t>
    </w:r>
    <w:r>
      <w:rPr>
        <w:noProof/>
      </w:rPr>
      <w:fldChar w:fldCharType="end"/>
    </w:r>
  </w:p>
  <w:p w14:paraId="7CDDBF8A" w14:textId="77777777" w:rsidR="00D003B2" w:rsidRPr="00BB5EAA" w:rsidRDefault="00D003B2"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1B06D" w14:textId="2D1E161D" w:rsidR="00D003B2" w:rsidRDefault="00BA68D7" w:rsidP="00BA68D7">
    <w:pPr>
      <w:pStyle w:val="Footer"/>
      <w:rPr>
        <w:sz w:val="17"/>
      </w:rPr>
    </w:pPr>
    <w:bookmarkStart w:id="24" w:name="TITUS4FooterFirstPage"/>
    <w:r>
      <w:rPr>
        <w:sz w:val="17"/>
      </w:rPr>
      <w:t> </w:t>
    </w:r>
  </w:p>
  <w:bookmarkEnd w:id="24"/>
  <w:p w14:paraId="1C887DC5" w14:textId="77777777" w:rsidR="00D003B2" w:rsidRDefault="00D003B2" w:rsidP="00DA026A">
    <w:pPr>
      <w:pStyle w:val="Footer"/>
      <w:jc w:val="right"/>
    </w:pPr>
  </w:p>
  <w:p w14:paraId="388A03A4" w14:textId="4022AE6D" w:rsidR="00D003B2" w:rsidRDefault="00D003B2" w:rsidP="00DA026A">
    <w:pPr>
      <w:pStyle w:val="Footer"/>
      <w:jc w:val="right"/>
    </w:pPr>
    <w:r>
      <w:fldChar w:fldCharType="begin"/>
    </w:r>
    <w:r>
      <w:instrText xml:space="preserve"> PAGE   \* MERGEFORMAT </w:instrText>
    </w:r>
    <w:r>
      <w:fldChar w:fldCharType="separate"/>
    </w:r>
    <w:r w:rsidR="00BA68D7">
      <w:rPr>
        <w:noProof/>
      </w:rPr>
      <w:t>28</w:t>
    </w:r>
    <w:r>
      <w:rPr>
        <w:noProof/>
      </w:rPr>
      <w:fldChar w:fldCharType="end"/>
    </w:r>
  </w:p>
  <w:p w14:paraId="21BA6D57" w14:textId="77777777" w:rsidR="00D003B2" w:rsidRPr="00BB5EAA" w:rsidRDefault="00D003B2" w:rsidP="00DA026A">
    <w:pPr>
      <w:pStyle w:val="Footer"/>
      <w:ind w:right="360"/>
      <w:jc w:val="center"/>
    </w:pPr>
  </w:p>
  <w:p w14:paraId="39C81DAE" w14:textId="77777777" w:rsidR="00D003B2" w:rsidRDefault="00D00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D003B2" w:rsidRDefault="00D003B2">
      <w:r>
        <w:separator/>
      </w:r>
    </w:p>
  </w:footnote>
  <w:footnote w:type="continuationSeparator" w:id="0">
    <w:p w14:paraId="09396778" w14:textId="77777777" w:rsidR="00D003B2" w:rsidRDefault="00D003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D60BF" w14:textId="6B5CCEEA" w:rsidR="00D003B2" w:rsidRDefault="00BA68D7" w:rsidP="00BA68D7">
    <w:pPr>
      <w:pStyle w:val="Header"/>
      <w:rPr>
        <w:sz w:val="17"/>
      </w:rPr>
    </w:pPr>
    <w:bookmarkStart w:id="0" w:name="TITUS1HeaderEvenPages"/>
    <w:r>
      <w:rPr>
        <w:sz w:val="17"/>
      </w:rPr>
      <w:t> </w:t>
    </w:r>
  </w:p>
  <w:bookmarkEnd w:id="0"/>
  <w:p w14:paraId="7F5DE30B" w14:textId="77777777" w:rsidR="00D003B2" w:rsidRDefault="00D003B2" w:rsidP="005A6AC8">
    <w:pPr>
      <w:pStyle w:val="Header"/>
    </w:pPr>
  </w:p>
  <w:p w14:paraId="54D6B66F" w14:textId="77777777" w:rsidR="00D003B2" w:rsidRDefault="00D003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43D5E1E0" w:rsidR="00D003B2" w:rsidRDefault="00BA68D7" w:rsidP="00BA68D7">
    <w:pPr>
      <w:pStyle w:val="Header"/>
      <w:rPr>
        <w:sz w:val="17"/>
      </w:rPr>
    </w:pPr>
    <w:bookmarkStart w:id="1" w:name="TITUS1HeaderPrimary"/>
    <w:r>
      <w:rPr>
        <w:sz w:val="17"/>
      </w:rPr>
      <w:t> </w:t>
    </w:r>
  </w:p>
  <w:bookmarkEnd w:id="1"/>
  <w:p w14:paraId="5343BC1F" w14:textId="77777777" w:rsidR="00D003B2" w:rsidRDefault="00D003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5DC7E2FC" w:rsidR="00D003B2" w:rsidRDefault="00BA68D7" w:rsidP="00BA68D7">
    <w:pPr>
      <w:pStyle w:val="Header"/>
      <w:rPr>
        <w:sz w:val="17"/>
      </w:rPr>
    </w:pPr>
    <w:bookmarkStart w:id="4" w:name="TITUS1HeaderFirstPage"/>
    <w:r>
      <w:rPr>
        <w:sz w:val="17"/>
      </w:rPr>
      <w:t> </w:t>
    </w:r>
  </w:p>
  <w:bookmarkEnd w:id="4"/>
  <w:p w14:paraId="51545800" w14:textId="77777777" w:rsidR="00D003B2" w:rsidRDefault="00D003B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6B75D" w14:textId="4DC1570A" w:rsidR="00D003B2" w:rsidRDefault="00BA68D7" w:rsidP="00BA68D7">
    <w:pPr>
      <w:pStyle w:val="Header"/>
      <w:rPr>
        <w:sz w:val="17"/>
      </w:rPr>
    </w:pPr>
    <w:bookmarkStart w:id="6" w:name="TITUS2HeaderEvenPages"/>
    <w:r>
      <w:rPr>
        <w:sz w:val="17"/>
      </w:rPr>
      <w:t> </w:t>
    </w:r>
  </w:p>
  <w:bookmarkEnd w:id="6"/>
  <w:p w14:paraId="511AF7AF" w14:textId="77777777" w:rsidR="00D003B2" w:rsidRDefault="00D003B2" w:rsidP="00DA026A">
    <w:pPr>
      <w:pStyle w:val="Header"/>
    </w:pPr>
  </w:p>
  <w:p w14:paraId="1C506F01" w14:textId="77777777" w:rsidR="00D003B2" w:rsidRDefault="00D003B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2C003" w14:textId="3CEFB62C" w:rsidR="00D003B2" w:rsidRDefault="00BA68D7" w:rsidP="00BA68D7">
    <w:pPr>
      <w:pStyle w:val="Header"/>
      <w:rPr>
        <w:sz w:val="17"/>
      </w:rPr>
    </w:pPr>
    <w:bookmarkStart w:id="7" w:name="TITUS2HeaderPrimary"/>
    <w:r>
      <w:rPr>
        <w:sz w:val="17"/>
      </w:rPr>
      <w:t> </w:t>
    </w:r>
  </w:p>
  <w:bookmarkEnd w:id="7"/>
  <w:p w14:paraId="36C7E241" w14:textId="77777777" w:rsidR="00D003B2" w:rsidRDefault="00D003B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018F8" w14:textId="5ED7C4CA" w:rsidR="00D003B2" w:rsidRDefault="00BA68D7" w:rsidP="00BA68D7">
    <w:pPr>
      <w:pStyle w:val="Header"/>
      <w:rPr>
        <w:sz w:val="17"/>
      </w:rPr>
    </w:pPr>
    <w:bookmarkStart w:id="10" w:name="TITUS2HeaderFirstPage"/>
    <w:r>
      <w:rPr>
        <w:sz w:val="17"/>
      </w:rPr>
      <w:t> </w:t>
    </w:r>
  </w:p>
  <w:bookmarkEnd w:id="10"/>
  <w:p w14:paraId="24936B16" w14:textId="77777777" w:rsidR="00D003B2" w:rsidRDefault="00D003B2" w:rsidP="00DA026A">
    <w:pPr>
      <w:pStyle w:val="Header"/>
    </w:pPr>
  </w:p>
  <w:p w14:paraId="404AE8C9" w14:textId="77777777" w:rsidR="00D003B2" w:rsidRDefault="00D003B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88189" w14:textId="7CD25E4D" w:rsidR="00D003B2" w:rsidRDefault="00BA68D7" w:rsidP="00BA68D7">
    <w:pPr>
      <w:pStyle w:val="Header"/>
      <w:rPr>
        <w:sz w:val="17"/>
      </w:rPr>
    </w:pPr>
    <w:bookmarkStart w:id="13" w:name="TITUS3HeaderEvenPages"/>
    <w:r>
      <w:rPr>
        <w:sz w:val="17"/>
      </w:rPr>
      <w:t> </w:t>
    </w:r>
  </w:p>
  <w:bookmarkEnd w:id="13"/>
  <w:p w14:paraId="065EC7E9" w14:textId="77777777" w:rsidR="00D003B2" w:rsidRDefault="00D003B2" w:rsidP="00DA026A">
    <w:pPr>
      <w:pStyle w:val="Header"/>
    </w:pPr>
  </w:p>
  <w:p w14:paraId="041E1088" w14:textId="77777777" w:rsidR="00D003B2" w:rsidRDefault="00D003B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B9170" w14:textId="7E34A2A2" w:rsidR="00D003B2" w:rsidRDefault="00BA68D7" w:rsidP="00BA68D7">
    <w:pPr>
      <w:pStyle w:val="Header"/>
      <w:rPr>
        <w:sz w:val="17"/>
      </w:rPr>
    </w:pPr>
    <w:bookmarkStart w:id="14" w:name="TITUS3HeaderPrimary"/>
    <w:r>
      <w:rPr>
        <w:sz w:val="17"/>
      </w:rPr>
      <w:t> </w:t>
    </w:r>
  </w:p>
  <w:bookmarkEnd w:id="14"/>
  <w:p w14:paraId="185E9906" w14:textId="77777777" w:rsidR="00D003B2" w:rsidRDefault="00D003B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74F6F" w14:textId="16C5F2CE" w:rsidR="00D003B2" w:rsidRDefault="00BA68D7" w:rsidP="00BA68D7">
    <w:pPr>
      <w:pStyle w:val="Header"/>
      <w:rPr>
        <w:sz w:val="17"/>
      </w:rPr>
    </w:pPr>
    <w:bookmarkStart w:id="17" w:name="TITUS3HeaderFirstPage"/>
    <w:r>
      <w:rPr>
        <w:sz w:val="17"/>
      </w:rPr>
      <w:t> </w:t>
    </w:r>
  </w:p>
  <w:bookmarkEnd w:id="17"/>
  <w:p w14:paraId="015D6276" w14:textId="77777777" w:rsidR="00D003B2" w:rsidRDefault="00D003B2" w:rsidP="00DA026A">
    <w:pPr>
      <w:pStyle w:val="Header"/>
    </w:pPr>
  </w:p>
  <w:p w14:paraId="0B9BF6E4" w14:textId="77777777" w:rsidR="00D003B2" w:rsidRDefault="00D003B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08FE0" w14:textId="2E899BC3" w:rsidR="00D003B2" w:rsidRDefault="00BA68D7" w:rsidP="00BA68D7">
    <w:pPr>
      <w:pStyle w:val="Header"/>
      <w:rPr>
        <w:sz w:val="17"/>
      </w:rPr>
    </w:pPr>
    <w:bookmarkStart w:id="19" w:name="TITUS4HeaderEvenPages"/>
    <w:r>
      <w:rPr>
        <w:sz w:val="17"/>
      </w:rPr>
      <w:t> </w:t>
    </w:r>
  </w:p>
  <w:bookmarkEnd w:id="19"/>
  <w:p w14:paraId="629A58BE" w14:textId="77777777" w:rsidR="00D003B2" w:rsidRDefault="00D003B2" w:rsidP="00DA026A">
    <w:pPr>
      <w:pStyle w:val="Header"/>
    </w:pPr>
  </w:p>
  <w:p w14:paraId="185C4078" w14:textId="77777777" w:rsidR="00D003B2" w:rsidRDefault="00D003B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8A0E2" w14:textId="7F94593A" w:rsidR="00D003B2" w:rsidRDefault="00BA68D7" w:rsidP="00BA68D7">
    <w:pPr>
      <w:pStyle w:val="Header"/>
      <w:rPr>
        <w:sz w:val="17"/>
      </w:rPr>
    </w:pPr>
    <w:bookmarkStart w:id="20" w:name="TITUS4HeaderPrimary"/>
    <w:r>
      <w:rPr>
        <w:sz w:val="17"/>
      </w:rPr>
      <w:t> </w:t>
    </w:r>
  </w:p>
  <w:bookmarkEnd w:id="20"/>
  <w:p w14:paraId="5E64694F" w14:textId="77777777" w:rsidR="00D003B2" w:rsidRDefault="00D003B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70C5B" w14:textId="7F5D1B5E" w:rsidR="00D003B2" w:rsidRDefault="00BA68D7" w:rsidP="00BA68D7">
    <w:pPr>
      <w:pStyle w:val="Header"/>
      <w:rPr>
        <w:sz w:val="17"/>
      </w:rPr>
    </w:pPr>
    <w:bookmarkStart w:id="23" w:name="TITUS4HeaderFirstPage"/>
    <w:r>
      <w:rPr>
        <w:sz w:val="17"/>
      </w:rPr>
      <w:t> </w:t>
    </w:r>
  </w:p>
  <w:bookmarkEnd w:id="23"/>
  <w:p w14:paraId="217B3259" w14:textId="77777777" w:rsidR="00D003B2" w:rsidRDefault="00D003B2" w:rsidP="00DA026A">
    <w:pPr>
      <w:pStyle w:val="Header"/>
    </w:pPr>
  </w:p>
  <w:p w14:paraId="664CDBB7" w14:textId="77777777" w:rsidR="00D003B2" w:rsidRDefault="00D003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068E0DA"/>
    <w:lvl w:ilvl="0">
      <w:numFmt w:val="bullet"/>
      <w:lvlText w:val="*"/>
      <w:lvlJc w:val="left"/>
    </w:lvl>
  </w:abstractNum>
  <w:abstractNum w:abstractNumId="1" w15:restartNumberingAfterBreak="0">
    <w:nsid w:val="09D90005"/>
    <w:multiLevelType w:val="hybridMultilevel"/>
    <w:tmpl w:val="7C8C85D8"/>
    <w:lvl w:ilvl="0" w:tplc="1D906A6E">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A1A6A"/>
    <w:multiLevelType w:val="hybridMultilevel"/>
    <w:tmpl w:val="3A261EA0"/>
    <w:lvl w:ilvl="0" w:tplc="6220DD1E">
      <w:start w:val="1"/>
      <w:numFmt w:val="bullet"/>
      <w:lvlText w:val="•"/>
      <w:lvlJc w:val="left"/>
      <w:pPr>
        <w:tabs>
          <w:tab w:val="num" w:pos="720"/>
        </w:tabs>
        <w:ind w:left="720" w:hanging="360"/>
      </w:pPr>
      <w:rPr>
        <w:rFonts w:ascii="Arial" w:hAnsi="Arial" w:hint="default"/>
      </w:rPr>
    </w:lvl>
    <w:lvl w:ilvl="1" w:tplc="655CDD28" w:tentative="1">
      <w:start w:val="1"/>
      <w:numFmt w:val="bullet"/>
      <w:lvlText w:val="•"/>
      <w:lvlJc w:val="left"/>
      <w:pPr>
        <w:tabs>
          <w:tab w:val="num" w:pos="1440"/>
        </w:tabs>
        <w:ind w:left="1440" w:hanging="360"/>
      </w:pPr>
      <w:rPr>
        <w:rFonts w:ascii="Arial" w:hAnsi="Arial" w:hint="default"/>
      </w:rPr>
    </w:lvl>
    <w:lvl w:ilvl="2" w:tplc="FF5ACF44" w:tentative="1">
      <w:start w:val="1"/>
      <w:numFmt w:val="bullet"/>
      <w:lvlText w:val="•"/>
      <w:lvlJc w:val="left"/>
      <w:pPr>
        <w:tabs>
          <w:tab w:val="num" w:pos="2160"/>
        </w:tabs>
        <w:ind w:left="2160" w:hanging="360"/>
      </w:pPr>
      <w:rPr>
        <w:rFonts w:ascii="Arial" w:hAnsi="Arial" w:hint="default"/>
      </w:rPr>
    </w:lvl>
    <w:lvl w:ilvl="3" w:tplc="12FED8F2" w:tentative="1">
      <w:start w:val="1"/>
      <w:numFmt w:val="bullet"/>
      <w:lvlText w:val="•"/>
      <w:lvlJc w:val="left"/>
      <w:pPr>
        <w:tabs>
          <w:tab w:val="num" w:pos="2880"/>
        </w:tabs>
        <w:ind w:left="2880" w:hanging="360"/>
      </w:pPr>
      <w:rPr>
        <w:rFonts w:ascii="Arial" w:hAnsi="Arial" w:hint="default"/>
      </w:rPr>
    </w:lvl>
    <w:lvl w:ilvl="4" w:tplc="5442F34C" w:tentative="1">
      <w:start w:val="1"/>
      <w:numFmt w:val="bullet"/>
      <w:lvlText w:val="•"/>
      <w:lvlJc w:val="left"/>
      <w:pPr>
        <w:tabs>
          <w:tab w:val="num" w:pos="3600"/>
        </w:tabs>
        <w:ind w:left="3600" w:hanging="360"/>
      </w:pPr>
      <w:rPr>
        <w:rFonts w:ascii="Arial" w:hAnsi="Arial" w:hint="default"/>
      </w:rPr>
    </w:lvl>
    <w:lvl w:ilvl="5" w:tplc="5800562E" w:tentative="1">
      <w:start w:val="1"/>
      <w:numFmt w:val="bullet"/>
      <w:lvlText w:val="•"/>
      <w:lvlJc w:val="left"/>
      <w:pPr>
        <w:tabs>
          <w:tab w:val="num" w:pos="4320"/>
        </w:tabs>
        <w:ind w:left="4320" w:hanging="360"/>
      </w:pPr>
      <w:rPr>
        <w:rFonts w:ascii="Arial" w:hAnsi="Arial" w:hint="default"/>
      </w:rPr>
    </w:lvl>
    <w:lvl w:ilvl="6" w:tplc="9B1298C8" w:tentative="1">
      <w:start w:val="1"/>
      <w:numFmt w:val="bullet"/>
      <w:lvlText w:val="•"/>
      <w:lvlJc w:val="left"/>
      <w:pPr>
        <w:tabs>
          <w:tab w:val="num" w:pos="5040"/>
        </w:tabs>
        <w:ind w:left="5040" w:hanging="360"/>
      </w:pPr>
      <w:rPr>
        <w:rFonts w:ascii="Arial" w:hAnsi="Arial" w:hint="default"/>
      </w:rPr>
    </w:lvl>
    <w:lvl w:ilvl="7" w:tplc="D11A7762" w:tentative="1">
      <w:start w:val="1"/>
      <w:numFmt w:val="bullet"/>
      <w:lvlText w:val="•"/>
      <w:lvlJc w:val="left"/>
      <w:pPr>
        <w:tabs>
          <w:tab w:val="num" w:pos="5760"/>
        </w:tabs>
        <w:ind w:left="5760" w:hanging="360"/>
      </w:pPr>
      <w:rPr>
        <w:rFonts w:ascii="Arial" w:hAnsi="Arial" w:hint="default"/>
      </w:rPr>
    </w:lvl>
    <w:lvl w:ilvl="8" w:tplc="59F44C0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597130"/>
    <w:multiLevelType w:val="hybridMultilevel"/>
    <w:tmpl w:val="21729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63D2876"/>
    <w:multiLevelType w:val="hybridMultilevel"/>
    <w:tmpl w:val="0F8CC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D65AD6"/>
    <w:multiLevelType w:val="hybridMultilevel"/>
    <w:tmpl w:val="2EFE4C2C"/>
    <w:lvl w:ilvl="0" w:tplc="DFE87050">
      <w:numFmt w:val="bullet"/>
      <w:lvlText w:val="-"/>
      <w:lvlJc w:val="left"/>
      <w:pPr>
        <w:ind w:left="1440" w:hanging="360"/>
      </w:pPr>
      <w:rPr>
        <w:rFonts w:ascii="Bahnschrift Light" w:eastAsia="Times New Roman" w:hAnsi="Bahnschrift Light"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13E4817"/>
    <w:multiLevelType w:val="hybridMultilevel"/>
    <w:tmpl w:val="CC72BE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8" w15:restartNumberingAfterBreak="0">
    <w:nsid w:val="3E67407F"/>
    <w:multiLevelType w:val="hybridMultilevel"/>
    <w:tmpl w:val="F97CC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2108AF"/>
    <w:multiLevelType w:val="hybridMultilevel"/>
    <w:tmpl w:val="A15844CA"/>
    <w:lvl w:ilvl="0" w:tplc="713221F0">
      <w:start w:val="1"/>
      <w:numFmt w:val="bullet"/>
      <w:lvlText w:val="•"/>
      <w:lvlJc w:val="left"/>
      <w:pPr>
        <w:tabs>
          <w:tab w:val="num" w:pos="720"/>
        </w:tabs>
        <w:ind w:left="720" w:hanging="360"/>
      </w:pPr>
      <w:rPr>
        <w:rFonts w:ascii="Arial" w:hAnsi="Arial" w:hint="default"/>
      </w:rPr>
    </w:lvl>
    <w:lvl w:ilvl="1" w:tplc="7E06266A" w:tentative="1">
      <w:start w:val="1"/>
      <w:numFmt w:val="bullet"/>
      <w:lvlText w:val="•"/>
      <w:lvlJc w:val="left"/>
      <w:pPr>
        <w:tabs>
          <w:tab w:val="num" w:pos="1440"/>
        </w:tabs>
        <w:ind w:left="1440" w:hanging="360"/>
      </w:pPr>
      <w:rPr>
        <w:rFonts w:ascii="Arial" w:hAnsi="Arial" w:hint="default"/>
      </w:rPr>
    </w:lvl>
    <w:lvl w:ilvl="2" w:tplc="159679F0" w:tentative="1">
      <w:start w:val="1"/>
      <w:numFmt w:val="bullet"/>
      <w:lvlText w:val="•"/>
      <w:lvlJc w:val="left"/>
      <w:pPr>
        <w:tabs>
          <w:tab w:val="num" w:pos="2160"/>
        </w:tabs>
        <w:ind w:left="2160" w:hanging="360"/>
      </w:pPr>
      <w:rPr>
        <w:rFonts w:ascii="Arial" w:hAnsi="Arial" w:hint="default"/>
      </w:rPr>
    </w:lvl>
    <w:lvl w:ilvl="3" w:tplc="5F4ECF1C" w:tentative="1">
      <w:start w:val="1"/>
      <w:numFmt w:val="bullet"/>
      <w:lvlText w:val="•"/>
      <w:lvlJc w:val="left"/>
      <w:pPr>
        <w:tabs>
          <w:tab w:val="num" w:pos="2880"/>
        </w:tabs>
        <w:ind w:left="2880" w:hanging="360"/>
      </w:pPr>
      <w:rPr>
        <w:rFonts w:ascii="Arial" w:hAnsi="Arial" w:hint="default"/>
      </w:rPr>
    </w:lvl>
    <w:lvl w:ilvl="4" w:tplc="125A72F6" w:tentative="1">
      <w:start w:val="1"/>
      <w:numFmt w:val="bullet"/>
      <w:lvlText w:val="•"/>
      <w:lvlJc w:val="left"/>
      <w:pPr>
        <w:tabs>
          <w:tab w:val="num" w:pos="3600"/>
        </w:tabs>
        <w:ind w:left="3600" w:hanging="360"/>
      </w:pPr>
      <w:rPr>
        <w:rFonts w:ascii="Arial" w:hAnsi="Arial" w:hint="default"/>
      </w:rPr>
    </w:lvl>
    <w:lvl w:ilvl="5" w:tplc="B8D2FF60" w:tentative="1">
      <w:start w:val="1"/>
      <w:numFmt w:val="bullet"/>
      <w:lvlText w:val="•"/>
      <w:lvlJc w:val="left"/>
      <w:pPr>
        <w:tabs>
          <w:tab w:val="num" w:pos="4320"/>
        </w:tabs>
        <w:ind w:left="4320" w:hanging="360"/>
      </w:pPr>
      <w:rPr>
        <w:rFonts w:ascii="Arial" w:hAnsi="Arial" w:hint="default"/>
      </w:rPr>
    </w:lvl>
    <w:lvl w:ilvl="6" w:tplc="9C3C3124" w:tentative="1">
      <w:start w:val="1"/>
      <w:numFmt w:val="bullet"/>
      <w:lvlText w:val="•"/>
      <w:lvlJc w:val="left"/>
      <w:pPr>
        <w:tabs>
          <w:tab w:val="num" w:pos="5040"/>
        </w:tabs>
        <w:ind w:left="5040" w:hanging="360"/>
      </w:pPr>
      <w:rPr>
        <w:rFonts w:ascii="Arial" w:hAnsi="Arial" w:hint="default"/>
      </w:rPr>
    </w:lvl>
    <w:lvl w:ilvl="7" w:tplc="7EFAE40C" w:tentative="1">
      <w:start w:val="1"/>
      <w:numFmt w:val="bullet"/>
      <w:lvlText w:val="•"/>
      <w:lvlJc w:val="left"/>
      <w:pPr>
        <w:tabs>
          <w:tab w:val="num" w:pos="5760"/>
        </w:tabs>
        <w:ind w:left="5760" w:hanging="360"/>
      </w:pPr>
      <w:rPr>
        <w:rFonts w:ascii="Arial" w:hAnsi="Arial" w:hint="default"/>
      </w:rPr>
    </w:lvl>
    <w:lvl w:ilvl="8" w:tplc="357C4A8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86E5DC8"/>
    <w:multiLevelType w:val="hybridMultilevel"/>
    <w:tmpl w:val="4DB6C43C"/>
    <w:lvl w:ilvl="0" w:tplc="D5C69BB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6E3F12"/>
    <w:multiLevelType w:val="hybridMultilevel"/>
    <w:tmpl w:val="CAB2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3" w15:restartNumberingAfterBreak="0">
    <w:nsid w:val="58EA54EB"/>
    <w:multiLevelType w:val="hybridMultilevel"/>
    <w:tmpl w:val="874854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5777F5"/>
    <w:multiLevelType w:val="hybridMultilevel"/>
    <w:tmpl w:val="3CA88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B877C5"/>
    <w:multiLevelType w:val="hybridMultilevel"/>
    <w:tmpl w:val="2BF6F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5C1968"/>
    <w:multiLevelType w:val="multilevel"/>
    <w:tmpl w:val="D422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8" w15:restartNumberingAfterBreak="0">
    <w:nsid w:val="6AF204AA"/>
    <w:multiLevelType w:val="hybridMultilevel"/>
    <w:tmpl w:val="3F062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C102E3"/>
    <w:multiLevelType w:val="hybridMultilevel"/>
    <w:tmpl w:val="E1063B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03C0044"/>
    <w:multiLevelType w:val="hybridMultilevel"/>
    <w:tmpl w:val="038C6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175EA3"/>
    <w:multiLevelType w:val="hybridMultilevel"/>
    <w:tmpl w:val="FBA219D0"/>
    <w:lvl w:ilvl="0" w:tplc="B42A3B5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2"/>
  </w:num>
  <w:num w:numId="3">
    <w:abstractNumId w:val="7"/>
  </w:num>
  <w:num w:numId="4">
    <w:abstractNumId w:val="22"/>
  </w:num>
  <w:num w:numId="5">
    <w:abstractNumId w:val="21"/>
  </w:num>
  <w:num w:numId="6">
    <w:abstractNumId w:val="11"/>
  </w:num>
  <w:num w:numId="7">
    <w:abstractNumId w:val="19"/>
  </w:num>
  <w:num w:numId="8">
    <w:abstractNumId w:val="5"/>
  </w:num>
  <w:num w:numId="9">
    <w:abstractNumId w:val="15"/>
  </w:num>
  <w:num w:numId="10">
    <w:abstractNumId w:val="20"/>
  </w:num>
  <w:num w:numId="11">
    <w:abstractNumId w:val="10"/>
  </w:num>
  <w:num w:numId="12">
    <w:abstractNumId w:val="14"/>
  </w:num>
  <w:num w:numId="13">
    <w:abstractNumId w:val="0"/>
    <w:lvlOverride w:ilvl="0">
      <w:lvl w:ilvl="0">
        <w:numFmt w:val="bullet"/>
        <w:lvlText w:val="•"/>
        <w:legacy w:legacy="1" w:legacySpace="0" w:legacyIndent="0"/>
        <w:lvlJc w:val="left"/>
        <w:rPr>
          <w:rFonts w:ascii="Arial" w:hAnsi="Arial" w:cs="Arial" w:hint="default"/>
          <w:sz w:val="64"/>
        </w:rPr>
      </w:lvl>
    </w:lvlOverride>
  </w:num>
  <w:num w:numId="14">
    <w:abstractNumId w:val="1"/>
  </w:num>
  <w:num w:numId="15">
    <w:abstractNumId w:val="0"/>
    <w:lvlOverride w:ilvl="0">
      <w:lvl w:ilvl="0">
        <w:numFmt w:val="bullet"/>
        <w:lvlText w:val="•"/>
        <w:legacy w:legacy="1" w:legacySpace="0" w:legacyIndent="0"/>
        <w:lvlJc w:val="left"/>
        <w:rPr>
          <w:rFonts w:ascii="Times New Roman" w:hAnsi="Times New Roman" w:cs="Times New Roman" w:hint="default"/>
          <w:sz w:val="24"/>
        </w:rPr>
      </w:lvl>
    </w:lvlOverride>
  </w:num>
  <w:num w:numId="16">
    <w:abstractNumId w:val="13"/>
  </w:num>
  <w:num w:numId="17">
    <w:abstractNumId w:val="2"/>
  </w:num>
  <w:num w:numId="18">
    <w:abstractNumId w:val="16"/>
  </w:num>
  <w:num w:numId="19">
    <w:abstractNumId w:val="9"/>
  </w:num>
  <w:num w:numId="20">
    <w:abstractNumId w:val="6"/>
  </w:num>
  <w:num w:numId="21">
    <w:abstractNumId w:val="8"/>
  </w:num>
  <w:num w:numId="22">
    <w:abstractNumId w:val="3"/>
  </w:num>
  <w:num w:numId="23">
    <w:abstractNumId w:val="4"/>
  </w:num>
  <w:num w:numId="24">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7D27"/>
    <w:rsid w:val="0001007D"/>
    <w:rsid w:val="00010600"/>
    <w:rsid w:val="00011723"/>
    <w:rsid w:val="00016257"/>
    <w:rsid w:val="00020EEC"/>
    <w:rsid w:val="00025650"/>
    <w:rsid w:val="00027B1F"/>
    <w:rsid w:val="00030718"/>
    <w:rsid w:val="0003088B"/>
    <w:rsid w:val="000325D9"/>
    <w:rsid w:val="000372B2"/>
    <w:rsid w:val="0004079F"/>
    <w:rsid w:val="00045B87"/>
    <w:rsid w:val="00045C07"/>
    <w:rsid w:val="00046634"/>
    <w:rsid w:val="00054483"/>
    <w:rsid w:val="00055D43"/>
    <w:rsid w:val="00056FAC"/>
    <w:rsid w:val="00057751"/>
    <w:rsid w:val="00062E39"/>
    <w:rsid w:val="00064A31"/>
    <w:rsid w:val="00065FB4"/>
    <w:rsid w:val="00066475"/>
    <w:rsid w:val="0007095F"/>
    <w:rsid w:val="00072565"/>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1B3A"/>
    <w:rsid w:val="000C378F"/>
    <w:rsid w:val="000C6892"/>
    <w:rsid w:val="000C6B5F"/>
    <w:rsid w:val="000C6FFE"/>
    <w:rsid w:val="000D0BB6"/>
    <w:rsid w:val="000E26B0"/>
    <w:rsid w:val="000F1599"/>
    <w:rsid w:val="000F1769"/>
    <w:rsid w:val="000F6196"/>
    <w:rsid w:val="000F7ECD"/>
    <w:rsid w:val="00102E64"/>
    <w:rsid w:val="0010312C"/>
    <w:rsid w:val="00106DC7"/>
    <w:rsid w:val="00112391"/>
    <w:rsid w:val="00112751"/>
    <w:rsid w:val="00114F52"/>
    <w:rsid w:val="00120B69"/>
    <w:rsid w:val="00124284"/>
    <w:rsid w:val="00133341"/>
    <w:rsid w:val="00133802"/>
    <w:rsid w:val="001347F8"/>
    <w:rsid w:val="00136F92"/>
    <w:rsid w:val="00137BB5"/>
    <w:rsid w:val="00137E05"/>
    <w:rsid w:val="001447F6"/>
    <w:rsid w:val="00146192"/>
    <w:rsid w:val="00147DE3"/>
    <w:rsid w:val="00150683"/>
    <w:rsid w:val="00150794"/>
    <w:rsid w:val="0015366D"/>
    <w:rsid w:val="00157FBA"/>
    <w:rsid w:val="001608C4"/>
    <w:rsid w:val="00161B55"/>
    <w:rsid w:val="00165490"/>
    <w:rsid w:val="0016650A"/>
    <w:rsid w:val="00171418"/>
    <w:rsid w:val="00181D7A"/>
    <w:rsid w:val="00194CD8"/>
    <w:rsid w:val="001961CF"/>
    <w:rsid w:val="001A2463"/>
    <w:rsid w:val="001A59BB"/>
    <w:rsid w:val="001A6A51"/>
    <w:rsid w:val="001A79C4"/>
    <w:rsid w:val="001B331A"/>
    <w:rsid w:val="001B579C"/>
    <w:rsid w:val="001C0C77"/>
    <w:rsid w:val="001C0E74"/>
    <w:rsid w:val="001C3FF5"/>
    <w:rsid w:val="001D229F"/>
    <w:rsid w:val="001D3382"/>
    <w:rsid w:val="001E2FB9"/>
    <w:rsid w:val="001F1A01"/>
    <w:rsid w:val="001F4552"/>
    <w:rsid w:val="001F7C49"/>
    <w:rsid w:val="002019EB"/>
    <w:rsid w:val="002030F2"/>
    <w:rsid w:val="00203761"/>
    <w:rsid w:val="00205051"/>
    <w:rsid w:val="00206319"/>
    <w:rsid w:val="00211F65"/>
    <w:rsid w:val="00213D28"/>
    <w:rsid w:val="0021778D"/>
    <w:rsid w:val="00220D06"/>
    <w:rsid w:val="002246A0"/>
    <w:rsid w:val="00224AF9"/>
    <w:rsid w:val="00230439"/>
    <w:rsid w:val="002333C2"/>
    <w:rsid w:val="00235176"/>
    <w:rsid w:val="00236061"/>
    <w:rsid w:val="0024100E"/>
    <w:rsid w:val="00241C1B"/>
    <w:rsid w:val="0024288B"/>
    <w:rsid w:val="00242964"/>
    <w:rsid w:val="00243D52"/>
    <w:rsid w:val="00250E46"/>
    <w:rsid w:val="00252194"/>
    <w:rsid w:val="0025394E"/>
    <w:rsid w:val="00255D8E"/>
    <w:rsid w:val="00261AA8"/>
    <w:rsid w:val="002657E9"/>
    <w:rsid w:val="0026665E"/>
    <w:rsid w:val="00266A35"/>
    <w:rsid w:val="00270EEB"/>
    <w:rsid w:val="0027147E"/>
    <w:rsid w:val="00271F84"/>
    <w:rsid w:val="002761F4"/>
    <w:rsid w:val="002775E1"/>
    <w:rsid w:val="00277979"/>
    <w:rsid w:val="002808EB"/>
    <w:rsid w:val="00291ADD"/>
    <w:rsid w:val="00294868"/>
    <w:rsid w:val="00295AFC"/>
    <w:rsid w:val="00295CA1"/>
    <w:rsid w:val="002A00D8"/>
    <w:rsid w:val="002A291A"/>
    <w:rsid w:val="002A5604"/>
    <w:rsid w:val="002B1646"/>
    <w:rsid w:val="002B1701"/>
    <w:rsid w:val="002B23C3"/>
    <w:rsid w:val="002B443A"/>
    <w:rsid w:val="002B5B35"/>
    <w:rsid w:val="002C256A"/>
    <w:rsid w:val="002C496D"/>
    <w:rsid w:val="002D05EB"/>
    <w:rsid w:val="002D2F29"/>
    <w:rsid w:val="002D5921"/>
    <w:rsid w:val="002E6133"/>
    <w:rsid w:val="002E7017"/>
    <w:rsid w:val="002F1FE8"/>
    <w:rsid w:val="002F4F6E"/>
    <w:rsid w:val="003015C3"/>
    <w:rsid w:val="00304EEA"/>
    <w:rsid w:val="003111C7"/>
    <w:rsid w:val="0031350A"/>
    <w:rsid w:val="00316815"/>
    <w:rsid w:val="003168CA"/>
    <w:rsid w:val="00321107"/>
    <w:rsid w:val="00321255"/>
    <w:rsid w:val="0032230D"/>
    <w:rsid w:val="00322A0B"/>
    <w:rsid w:val="00327035"/>
    <w:rsid w:val="003273E2"/>
    <w:rsid w:val="00335FC5"/>
    <w:rsid w:val="00340574"/>
    <w:rsid w:val="003516C0"/>
    <w:rsid w:val="00352E59"/>
    <w:rsid w:val="00354DBE"/>
    <w:rsid w:val="00355210"/>
    <w:rsid w:val="00360D8C"/>
    <w:rsid w:val="00365DF9"/>
    <w:rsid w:val="00372DB4"/>
    <w:rsid w:val="003752D1"/>
    <w:rsid w:val="00375AF5"/>
    <w:rsid w:val="003761BD"/>
    <w:rsid w:val="00385414"/>
    <w:rsid w:val="00390074"/>
    <w:rsid w:val="003915C1"/>
    <w:rsid w:val="0039762B"/>
    <w:rsid w:val="003A0C37"/>
    <w:rsid w:val="003A1B6B"/>
    <w:rsid w:val="003A1F63"/>
    <w:rsid w:val="003A23FE"/>
    <w:rsid w:val="003A46C0"/>
    <w:rsid w:val="003A600E"/>
    <w:rsid w:val="003A6513"/>
    <w:rsid w:val="003A66F0"/>
    <w:rsid w:val="003B16C7"/>
    <w:rsid w:val="003B2A14"/>
    <w:rsid w:val="003C0386"/>
    <w:rsid w:val="003C19F1"/>
    <w:rsid w:val="003C4186"/>
    <w:rsid w:val="003C458C"/>
    <w:rsid w:val="003C4D7B"/>
    <w:rsid w:val="003C6185"/>
    <w:rsid w:val="003D0D2D"/>
    <w:rsid w:val="003D4710"/>
    <w:rsid w:val="003E16D7"/>
    <w:rsid w:val="003E197E"/>
    <w:rsid w:val="003E31D5"/>
    <w:rsid w:val="003F1A37"/>
    <w:rsid w:val="003F7A03"/>
    <w:rsid w:val="004046F0"/>
    <w:rsid w:val="0040668F"/>
    <w:rsid w:val="00412677"/>
    <w:rsid w:val="00413251"/>
    <w:rsid w:val="00413DAA"/>
    <w:rsid w:val="00433B34"/>
    <w:rsid w:val="004348AE"/>
    <w:rsid w:val="004376C0"/>
    <w:rsid w:val="00440153"/>
    <w:rsid w:val="00440CED"/>
    <w:rsid w:val="0044223A"/>
    <w:rsid w:val="00447271"/>
    <w:rsid w:val="00450C83"/>
    <w:rsid w:val="00451851"/>
    <w:rsid w:val="00453343"/>
    <w:rsid w:val="0045567E"/>
    <w:rsid w:val="004608B9"/>
    <w:rsid w:val="00462919"/>
    <w:rsid w:val="00465947"/>
    <w:rsid w:val="00466BD5"/>
    <w:rsid w:val="00470BB1"/>
    <w:rsid w:val="004718F7"/>
    <w:rsid w:val="00473153"/>
    <w:rsid w:val="004743AF"/>
    <w:rsid w:val="00476E2B"/>
    <w:rsid w:val="00482C17"/>
    <w:rsid w:val="004911B4"/>
    <w:rsid w:val="004916A4"/>
    <w:rsid w:val="0049196A"/>
    <w:rsid w:val="004923DA"/>
    <w:rsid w:val="00493434"/>
    <w:rsid w:val="0049423E"/>
    <w:rsid w:val="004962F9"/>
    <w:rsid w:val="004968E2"/>
    <w:rsid w:val="004976C5"/>
    <w:rsid w:val="004A0B22"/>
    <w:rsid w:val="004A2A49"/>
    <w:rsid w:val="004B4C15"/>
    <w:rsid w:val="004B600B"/>
    <w:rsid w:val="004B6822"/>
    <w:rsid w:val="004B69F6"/>
    <w:rsid w:val="004B7BFE"/>
    <w:rsid w:val="004C1827"/>
    <w:rsid w:val="004C2207"/>
    <w:rsid w:val="004C2D3A"/>
    <w:rsid w:val="004C52B1"/>
    <w:rsid w:val="004C7A74"/>
    <w:rsid w:val="004D03C4"/>
    <w:rsid w:val="004D0BF1"/>
    <w:rsid w:val="004D24D2"/>
    <w:rsid w:val="004D35A4"/>
    <w:rsid w:val="004D445F"/>
    <w:rsid w:val="004D4BEB"/>
    <w:rsid w:val="004E087B"/>
    <w:rsid w:val="004E1C08"/>
    <w:rsid w:val="004E44A4"/>
    <w:rsid w:val="004E7B8B"/>
    <w:rsid w:val="004E7BDD"/>
    <w:rsid w:val="004F1E21"/>
    <w:rsid w:val="004F3809"/>
    <w:rsid w:val="004F740D"/>
    <w:rsid w:val="004F7B8F"/>
    <w:rsid w:val="00500748"/>
    <w:rsid w:val="005011D6"/>
    <w:rsid w:val="0050167A"/>
    <w:rsid w:val="005042F1"/>
    <w:rsid w:val="00504A04"/>
    <w:rsid w:val="00504B92"/>
    <w:rsid w:val="00513C7D"/>
    <w:rsid w:val="00514EDA"/>
    <w:rsid w:val="00520CA8"/>
    <w:rsid w:val="00521123"/>
    <w:rsid w:val="00521221"/>
    <w:rsid w:val="0052653C"/>
    <w:rsid w:val="00527520"/>
    <w:rsid w:val="00536FA9"/>
    <w:rsid w:val="005414F4"/>
    <w:rsid w:val="00544E17"/>
    <w:rsid w:val="00546187"/>
    <w:rsid w:val="005463F1"/>
    <w:rsid w:val="00557D77"/>
    <w:rsid w:val="00562EAA"/>
    <w:rsid w:val="00563B58"/>
    <w:rsid w:val="005640C4"/>
    <w:rsid w:val="0056684C"/>
    <w:rsid w:val="00574A0C"/>
    <w:rsid w:val="00575A8F"/>
    <w:rsid w:val="00576E4C"/>
    <w:rsid w:val="0057780F"/>
    <w:rsid w:val="00581E0A"/>
    <w:rsid w:val="0058508A"/>
    <w:rsid w:val="00586D89"/>
    <w:rsid w:val="005916B8"/>
    <w:rsid w:val="00592BAD"/>
    <w:rsid w:val="005A0D45"/>
    <w:rsid w:val="005A1B4C"/>
    <w:rsid w:val="005A545C"/>
    <w:rsid w:val="005A6AC8"/>
    <w:rsid w:val="005B55CE"/>
    <w:rsid w:val="005C1567"/>
    <w:rsid w:val="005C6CE5"/>
    <w:rsid w:val="005C6E3A"/>
    <w:rsid w:val="005D3F07"/>
    <w:rsid w:val="005D4FB6"/>
    <w:rsid w:val="005D6686"/>
    <w:rsid w:val="005E13EA"/>
    <w:rsid w:val="005E3B65"/>
    <w:rsid w:val="005F4B1E"/>
    <w:rsid w:val="006028BD"/>
    <w:rsid w:val="00606E27"/>
    <w:rsid w:val="006108C9"/>
    <w:rsid w:val="0061134F"/>
    <w:rsid w:val="00616635"/>
    <w:rsid w:val="00616D7F"/>
    <w:rsid w:val="0062158D"/>
    <w:rsid w:val="00627F10"/>
    <w:rsid w:val="00630F39"/>
    <w:rsid w:val="006326D1"/>
    <w:rsid w:val="00632E0A"/>
    <w:rsid w:val="00633165"/>
    <w:rsid w:val="0064176F"/>
    <w:rsid w:val="006447DE"/>
    <w:rsid w:val="0065276E"/>
    <w:rsid w:val="00654329"/>
    <w:rsid w:val="00654CEC"/>
    <w:rsid w:val="00655507"/>
    <w:rsid w:val="006671A1"/>
    <w:rsid w:val="006712A7"/>
    <w:rsid w:val="00674FC2"/>
    <w:rsid w:val="00677E42"/>
    <w:rsid w:val="00682334"/>
    <w:rsid w:val="00684B16"/>
    <w:rsid w:val="006936EB"/>
    <w:rsid w:val="00696F65"/>
    <w:rsid w:val="006A7A6D"/>
    <w:rsid w:val="006B5E67"/>
    <w:rsid w:val="006B718C"/>
    <w:rsid w:val="006C155A"/>
    <w:rsid w:val="006C201E"/>
    <w:rsid w:val="006C2EB5"/>
    <w:rsid w:val="006C7CA5"/>
    <w:rsid w:val="006D18A3"/>
    <w:rsid w:val="006D4550"/>
    <w:rsid w:val="006D5970"/>
    <w:rsid w:val="006E481E"/>
    <w:rsid w:val="006E795F"/>
    <w:rsid w:val="00700249"/>
    <w:rsid w:val="0070604C"/>
    <w:rsid w:val="007069CD"/>
    <w:rsid w:val="0071127F"/>
    <w:rsid w:val="00711A70"/>
    <w:rsid w:val="00712E6F"/>
    <w:rsid w:val="00712E90"/>
    <w:rsid w:val="00713B7E"/>
    <w:rsid w:val="007204AE"/>
    <w:rsid w:val="0072678F"/>
    <w:rsid w:val="00727C4C"/>
    <w:rsid w:val="00732C1E"/>
    <w:rsid w:val="00732FB9"/>
    <w:rsid w:val="00734809"/>
    <w:rsid w:val="00734E90"/>
    <w:rsid w:val="007406E1"/>
    <w:rsid w:val="00741E6D"/>
    <w:rsid w:val="007429E6"/>
    <w:rsid w:val="00743E40"/>
    <w:rsid w:val="00745FDB"/>
    <w:rsid w:val="007476FC"/>
    <w:rsid w:val="00751263"/>
    <w:rsid w:val="0075704F"/>
    <w:rsid w:val="00763B2D"/>
    <w:rsid w:val="00772924"/>
    <w:rsid w:val="00772C15"/>
    <w:rsid w:val="007872F2"/>
    <w:rsid w:val="007908E0"/>
    <w:rsid w:val="00792181"/>
    <w:rsid w:val="00793EB3"/>
    <w:rsid w:val="00794205"/>
    <w:rsid w:val="007A1F6A"/>
    <w:rsid w:val="007A3C52"/>
    <w:rsid w:val="007B0DE3"/>
    <w:rsid w:val="007B491F"/>
    <w:rsid w:val="007B7191"/>
    <w:rsid w:val="007C1634"/>
    <w:rsid w:val="007C1D94"/>
    <w:rsid w:val="007C2879"/>
    <w:rsid w:val="007C3841"/>
    <w:rsid w:val="007C6A87"/>
    <w:rsid w:val="007C705D"/>
    <w:rsid w:val="007C77EC"/>
    <w:rsid w:val="007D0A07"/>
    <w:rsid w:val="007D133D"/>
    <w:rsid w:val="007D3EB4"/>
    <w:rsid w:val="007D3F16"/>
    <w:rsid w:val="007F13D1"/>
    <w:rsid w:val="007F371B"/>
    <w:rsid w:val="007F3F7E"/>
    <w:rsid w:val="007F5497"/>
    <w:rsid w:val="008018D5"/>
    <w:rsid w:val="00813CEC"/>
    <w:rsid w:val="008142A5"/>
    <w:rsid w:val="0081534C"/>
    <w:rsid w:val="008171E4"/>
    <w:rsid w:val="008208EA"/>
    <w:rsid w:val="008228DE"/>
    <w:rsid w:val="00824E67"/>
    <w:rsid w:val="00825A64"/>
    <w:rsid w:val="00826F48"/>
    <w:rsid w:val="00827B33"/>
    <w:rsid w:val="008308AE"/>
    <w:rsid w:val="0083166E"/>
    <w:rsid w:val="00831DC3"/>
    <w:rsid w:val="008322C7"/>
    <w:rsid w:val="00834F1D"/>
    <w:rsid w:val="0083528D"/>
    <w:rsid w:val="00836FEC"/>
    <w:rsid w:val="00841F9D"/>
    <w:rsid w:val="008420E1"/>
    <w:rsid w:val="00843D58"/>
    <w:rsid w:val="00843D5E"/>
    <w:rsid w:val="00844D98"/>
    <w:rsid w:val="00846D84"/>
    <w:rsid w:val="00850FB1"/>
    <w:rsid w:val="0085230E"/>
    <w:rsid w:val="00854C8B"/>
    <w:rsid w:val="008550A1"/>
    <w:rsid w:val="00855425"/>
    <w:rsid w:val="00861038"/>
    <w:rsid w:val="00864BA8"/>
    <w:rsid w:val="00866B50"/>
    <w:rsid w:val="008708F1"/>
    <w:rsid w:val="00872ABD"/>
    <w:rsid w:val="00880539"/>
    <w:rsid w:val="0088454C"/>
    <w:rsid w:val="008859E8"/>
    <w:rsid w:val="0088737B"/>
    <w:rsid w:val="00892716"/>
    <w:rsid w:val="0089278A"/>
    <w:rsid w:val="00893067"/>
    <w:rsid w:val="008933DE"/>
    <w:rsid w:val="00893DCC"/>
    <w:rsid w:val="00895FCE"/>
    <w:rsid w:val="00897F3E"/>
    <w:rsid w:val="008A21B4"/>
    <w:rsid w:val="008A238F"/>
    <w:rsid w:val="008A4576"/>
    <w:rsid w:val="008A7ED3"/>
    <w:rsid w:val="008B07DE"/>
    <w:rsid w:val="008B28E7"/>
    <w:rsid w:val="008B5AB6"/>
    <w:rsid w:val="008C14C7"/>
    <w:rsid w:val="008C2FFB"/>
    <w:rsid w:val="008C6EEA"/>
    <w:rsid w:val="008D256C"/>
    <w:rsid w:val="008D51EA"/>
    <w:rsid w:val="008D5813"/>
    <w:rsid w:val="008D634E"/>
    <w:rsid w:val="008D678F"/>
    <w:rsid w:val="008D6C94"/>
    <w:rsid w:val="008D778A"/>
    <w:rsid w:val="008D7CC1"/>
    <w:rsid w:val="008E7660"/>
    <w:rsid w:val="008F22BD"/>
    <w:rsid w:val="00906E50"/>
    <w:rsid w:val="00906E6A"/>
    <w:rsid w:val="00907412"/>
    <w:rsid w:val="009079BD"/>
    <w:rsid w:val="00910B43"/>
    <w:rsid w:val="00912BD9"/>
    <w:rsid w:val="00912EDB"/>
    <w:rsid w:val="00917593"/>
    <w:rsid w:val="00920E5B"/>
    <w:rsid w:val="00923756"/>
    <w:rsid w:val="00926436"/>
    <w:rsid w:val="0093018C"/>
    <w:rsid w:val="00932AFF"/>
    <w:rsid w:val="00940768"/>
    <w:rsid w:val="009521D8"/>
    <w:rsid w:val="009544C0"/>
    <w:rsid w:val="00954FA4"/>
    <w:rsid w:val="00956AE9"/>
    <w:rsid w:val="00964CC6"/>
    <w:rsid w:val="00986292"/>
    <w:rsid w:val="00991FDA"/>
    <w:rsid w:val="009927A1"/>
    <w:rsid w:val="0099435C"/>
    <w:rsid w:val="00996DED"/>
    <w:rsid w:val="009A5F3B"/>
    <w:rsid w:val="009A6A7C"/>
    <w:rsid w:val="009B0B61"/>
    <w:rsid w:val="009B28C0"/>
    <w:rsid w:val="009B53A6"/>
    <w:rsid w:val="009B7136"/>
    <w:rsid w:val="009B7806"/>
    <w:rsid w:val="009C3AC2"/>
    <w:rsid w:val="009D25B4"/>
    <w:rsid w:val="009D4365"/>
    <w:rsid w:val="009D4E3B"/>
    <w:rsid w:val="009D7BC9"/>
    <w:rsid w:val="009E1982"/>
    <w:rsid w:val="009E4D2C"/>
    <w:rsid w:val="009E53C1"/>
    <w:rsid w:val="009F0978"/>
    <w:rsid w:val="009F3AEC"/>
    <w:rsid w:val="009F4171"/>
    <w:rsid w:val="00A00081"/>
    <w:rsid w:val="00A10D56"/>
    <w:rsid w:val="00A112B3"/>
    <w:rsid w:val="00A11EB7"/>
    <w:rsid w:val="00A12AAE"/>
    <w:rsid w:val="00A146F2"/>
    <w:rsid w:val="00A15BF1"/>
    <w:rsid w:val="00A166D2"/>
    <w:rsid w:val="00A16DD1"/>
    <w:rsid w:val="00A22441"/>
    <w:rsid w:val="00A23F3B"/>
    <w:rsid w:val="00A24406"/>
    <w:rsid w:val="00A25F64"/>
    <w:rsid w:val="00A27CC2"/>
    <w:rsid w:val="00A351C5"/>
    <w:rsid w:val="00A40ED6"/>
    <w:rsid w:val="00A470EE"/>
    <w:rsid w:val="00A47621"/>
    <w:rsid w:val="00A479CD"/>
    <w:rsid w:val="00A50CFC"/>
    <w:rsid w:val="00A54D67"/>
    <w:rsid w:val="00A55A3F"/>
    <w:rsid w:val="00A56334"/>
    <w:rsid w:val="00A56410"/>
    <w:rsid w:val="00A652F6"/>
    <w:rsid w:val="00A732EA"/>
    <w:rsid w:val="00A7489E"/>
    <w:rsid w:val="00A8015F"/>
    <w:rsid w:val="00A80BD2"/>
    <w:rsid w:val="00A85039"/>
    <w:rsid w:val="00A8562F"/>
    <w:rsid w:val="00A906AA"/>
    <w:rsid w:val="00A93F7C"/>
    <w:rsid w:val="00A94B76"/>
    <w:rsid w:val="00A94C5E"/>
    <w:rsid w:val="00AA241A"/>
    <w:rsid w:val="00AA252C"/>
    <w:rsid w:val="00AA37BB"/>
    <w:rsid w:val="00AA666E"/>
    <w:rsid w:val="00AB1C53"/>
    <w:rsid w:val="00AB5518"/>
    <w:rsid w:val="00AC01D4"/>
    <w:rsid w:val="00AC4637"/>
    <w:rsid w:val="00AC48BF"/>
    <w:rsid w:val="00AC49DF"/>
    <w:rsid w:val="00AC4A04"/>
    <w:rsid w:val="00AC6574"/>
    <w:rsid w:val="00AD336F"/>
    <w:rsid w:val="00AD3550"/>
    <w:rsid w:val="00AD6ECE"/>
    <w:rsid w:val="00AE2564"/>
    <w:rsid w:val="00AE301F"/>
    <w:rsid w:val="00AE3302"/>
    <w:rsid w:val="00AE4EC3"/>
    <w:rsid w:val="00AE7077"/>
    <w:rsid w:val="00AF5609"/>
    <w:rsid w:val="00AF5D6A"/>
    <w:rsid w:val="00AF61C2"/>
    <w:rsid w:val="00AF6CC6"/>
    <w:rsid w:val="00B0296A"/>
    <w:rsid w:val="00B03185"/>
    <w:rsid w:val="00B07762"/>
    <w:rsid w:val="00B12295"/>
    <w:rsid w:val="00B12612"/>
    <w:rsid w:val="00B137BE"/>
    <w:rsid w:val="00B13C25"/>
    <w:rsid w:val="00B17FA0"/>
    <w:rsid w:val="00B239E8"/>
    <w:rsid w:val="00B24344"/>
    <w:rsid w:val="00B26769"/>
    <w:rsid w:val="00B31C91"/>
    <w:rsid w:val="00B3747F"/>
    <w:rsid w:val="00B42248"/>
    <w:rsid w:val="00B43187"/>
    <w:rsid w:val="00B43194"/>
    <w:rsid w:val="00B472C0"/>
    <w:rsid w:val="00B47734"/>
    <w:rsid w:val="00B50FBA"/>
    <w:rsid w:val="00B558EB"/>
    <w:rsid w:val="00B577D3"/>
    <w:rsid w:val="00B60466"/>
    <w:rsid w:val="00B64441"/>
    <w:rsid w:val="00B6548F"/>
    <w:rsid w:val="00B7088A"/>
    <w:rsid w:val="00B70A0D"/>
    <w:rsid w:val="00B7502A"/>
    <w:rsid w:val="00B77305"/>
    <w:rsid w:val="00B77C13"/>
    <w:rsid w:val="00B82CC2"/>
    <w:rsid w:val="00B84A89"/>
    <w:rsid w:val="00B85709"/>
    <w:rsid w:val="00B92BEF"/>
    <w:rsid w:val="00B960A1"/>
    <w:rsid w:val="00B9689A"/>
    <w:rsid w:val="00BA3A05"/>
    <w:rsid w:val="00BA68D7"/>
    <w:rsid w:val="00BB06CB"/>
    <w:rsid w:val="00BB0EFE"/>
    <w:rsid w:val="00BB261F"/>
    <w:rsid w:val="00BB2887"/>
    <w:rsid w:val="00BB3149"/>
    <w:rsid w:val="00BB5EAA"/>
    <w:rsid w:val="00BB5F11"/>
    <w:rsid w:val="00BC04FA"/>
    <w:rsid w:val="00BC1C22"/>
    <w:rsid w:val="00BC460B"/>
    <w:rsid w:val="00BC5725"/>
    <w:rsid w:val="00BD30B1"/>
    <w:rsid w:val="00BE0F7B"/>
    <w:rsid w:val="00BE10C2"/>
    <w:rsid w:val="00BE3416"/>
    <w:rsid w:val="00BF2212"/>
    <w:rsid w:val="00BF7B21"/>
    <w:rsid w:val="00C01D14"/>
    <w:rsid w:val="00C01E31"/>
    <w:rsid w:val="00C025B4"/>
    <w:rsid w:val="00C1610C"/>
    <w:rsid w:val="00C161FD"/>
    <w:rsid w:val="00C1651C"/>
    <w:rsid w:val="00C21571"/>
    <w:rsid w:val="00C22581"/>
    <w:rsid w:val="00C23F17"/>
    <w:rsid w:val="00C26D0D"/>
    <w:rsid w:val="00C27C95"/>
    <w:rsid w:val="00C300D2"/>
    <w:rsid w:val="00C3270F"/>
    <w:rsid w:val="00C3278B"/>
    <w:rsid w:val="00C33375"/>
    <w:rsid w:val="00C34C23"/>
    <w:rsid w:val="00C372B6"/>
    <w:rsid w:val="00C42005"/>
    <w:rsid w:val="00C44446"/>
    <w:rsid w:val="00C4664D"/>
    <w:rsid w:val="00C472AA"/>
    <w:rsid w:val="00C50A05"/>
    <w:rsid w:val="00C51504"/>
    <w:rsid w:val="00C54AED"/>
    <w:rsid w:val="00C63D00"/>
    <w:rsid w:val="00C6441B"/>
    <w:rsid w:val="00C7108B"/>
    <w:rsid w:val="00C8089F"/>
    <w:rsid w:val="00C836CC"/>
    <w:rsid w:val="00C87108"/>
    <w:rsid w:val="00C87A74"/>
    <w:rsid w:val="00C92C71"/>
    <w:rsid w:val="00C93F8F"/>
    <w:rsid w:val="00C978F3"/>
    <w:rsid w:val="00CA3593"/>
    <w:rsid w:val="00CB143A"/>
    <w:rsid w:val="00CB258E"/>
    <w:rsid w:val="00CB35FF"/>
    <w:rsid w:val="00CB3C8F"/>
    <w:rsid w:val="00CB463F"/>
    <w:rsid w:val="00CB6265"/>
    <w:rsid w:val="00CC02F1"/>
    <w:rsid w:val="00CC11A6"/>
    <w:rsid w:val="00CC135E"/>
    <w:rsid w:val="00CC4414"/>
    <w:rsid w:val="00CD13F4"/>
    <w:rsid w:val="00CD176A"/>
    <w:rsid w:val="00CD1948"/>
    <w:rsid w:val="00CD5D3F"/>
    <w:rsid w:val="00CF175E"/>
    <w:rsid w:val="00CF3DB3"/>
    <w:rsid w:val="00D003B2"/>
    <w:rsid w:val="00D02694"/>
    <w:rsid w:val="00D04D83"/>
    <w:rsid w:val="00D052BC"/>
    <w:rsid w:val="00D05970"/>
    <w:rsid w:val="00D07026"/>
    <w:rsid w:val="00D11888"/>
    <w:rsid w:val="00D1348A"/>
    <w:rsid w:val="00D22C8F"/>
    <w:rsid w:val="00D26CB0"/>
    <w:rsid w:val="00D33491"/>
    <w:rsid w:val="00D41A93"/>
    <w:rsid w:val="00D44F8E"/>
    <w:rsid w:val="00D607EF"/>
    <w:rsid w:val="00D60F88"/>
    <w:rsid w:val="00D622EF"/>
    <w:rsid w:val="00D625E7"/>
    <w:rsid w:val="00D62AE0"/>
    <w:rsid w:val="00D637F1"/>
    <w:rsid w:val="00D6393C"/>
    <w:rsid w:val="00D646BD"/>
    <w:rsid w:val="00D7018A"/>
    <w:rsid w:val="00D71201"/>
    <w:rsid w:val="00D720C7"/>
    <w:rsid w:val="00D80F2E"/>
    <w:rsid w:val="00D876E6"/>
    <w:rsid w:val="00D87E08"/>
    <w:rsid w:val="00DA026A"/>
    <w:rsid w:val="00DA0E57"/>
    <w:rsid w:val="00DA1025"/>
    <w:rsid w:val="00DA22EC"/>
    <w:rsid w:val="00DA5860"/>
    <w:rsid w:val="00DA7975"/>
    <w:rsid w:val="00DB2767"/>
    <w:rsid w:val="00DB2B78"/>
    <w:rsid w:val="00DB7729"/>
    <w:rsid w:val="00DB7B49"/>
    <w:rsid w:val="00DC4729"/>
    <w:rsid w:val="00DC593B"/>
    <w:rsid w:val="00E13FBC"/>
    <w:rsid w:val="00E17160"/>
    <w:rsid w:val="00E23353"/>
    <w:rsid w:val="00E35BEC"/>
    <w:rsid w:val="00E41FFE"/>
    <w:rsid w:val="00E50821"/>
    <w:rsid w:val="00E51F91"/>
    <w:rsid w:val="00E5384F"/>
    <w:rsid w:val="00E6298B"/>
    <w:rsid w:val="00E7086E"/>
    <w:rsid w:val="00E7374A"/>
    <w:rsid w:val="00E73C41"/>
    <w:rsid w:val="00E7483D"/>
    <w:rsid w:val="00E7598F"/>
    <w:rsid w:val="00E76F60"/>
    <w:rsid w:val="00E83D90"/>
    <w:rsid w:val="00E83F28"/>
    <w:rsid w:val="00E83F91"/>
    <w:rsid w:val="00E9107A"/>
    <w:rsid w:val="00E91F62"/>
    <w:rsid w:val="00E929FD"/>
    <w:rsid w:val="00E93240"/>
    <w:rsid w:val="00E9479B"/>
    <w:rsid w:val="00E95BD8"/>
    <w:rsid w:val="00EA10DA"/>
    <w:rsid w:val="00EA4D48"/>
    <w:rsid w:val="00EB2173"/>
    <w:rsid w:val="00EB62E6"/>
    <w:rsid w:val="00EC202B"/>
    <w:rsid w:val="00ED0C13"/>
    <w:rsid w:val="00ED1B30"/>
    <w:rsid w:val="00ED250E"/>
    <w:rsid w:val="00ED289C"/>
    <w:rsid w:val="00ED6516"/>
    <w:rsid w:val="00EE0775"/>
    <w:rsid w:val="00EE0784"/>
    <w:rsid w:val="00EE1AC1"/>
    <w:rsid w:val="00EE39D6"/>
    <w:rsid w:val="00EE52AD"/>
    <w:rsid w:val="00EE5E4B"/>
    <w:rsid w:val="00EF05BC"/>
    <w:rsid w:val="00EF081B"/>
    <w:rsid w:val="00F01F92"/>
    <w:rsid w:val="00F04550"/>
    <w:rsid w:val="00F10A08"/>
    <w:rsid w:val="00F120AA"/>
    <w:rsid w:val="00F22AC5"/>
    <w:rsid w:val="00F254D1"/>
    <w:rsid w:val="00F26C62"/>
    <w:rsid w:val="00F32B82"/>
    <w:rsid w:val="00F4043E"/>
    <w:rsid w:val="00F41BBC"/>
    <w:rsid w:val="00F43B9D"/>
    <w:rsid w:val="00F4411A"/>
    <w:rsid w:val="00F444F0"/>
    <w:rsid w:val="00F50847"/>
    <w:rsid w:val="00F53F27"/>
    <w:rsid w:val="00F546D1"/>
    <w:rsid w:val="00F56F95"/>
    <w:rsid w:val="00F646ED"/>
    <w:rsid w:val="00F66272"/>
    <w:rsid w:val="00F66DCF"/>
    <w:rsid w:val="00F709C0"/>
    <w:rsid w:val="00F7176C"/>
    <w:rsid w:val="00F85002"/>
    <w:rsid w:val="00F877DF"/>
    <w:rsid w:val="00F927A1"/>
    <w:rsid w:val="00F92E4D"/>
    <w:rsid w:val="00F977B8"/>
    <w:rsid w:val="00FA2BC2"/>
    <w:rsid w:val="00FA3764"/>
    <w:rsid w:val="00FA5331"/>
    <w:rsid w:val="00FA56ED"/>
    <w:rsid w:val="00FA6AA4"/>
    <w:rsid w:val="00FB4993"/>
    <w:rsid w:val="00FB5FA6"/>
    <w:rsid w:val="00FC1310"/>
    <w:rsid w:val="00FC2FF3"/>
    <w:rsid w:val="00FC3263"/>
    <w:rsid w:val="00FC51F9"/>
    <w:rsid w:val="00FC5B40"/>
    <w:rsid w:val="00FC5FF8"/>
    <w:rsid w:val="00FD3D7C"/>
    <w:rsid w:val="00FD4F8F"/>
    <w:rsid w:val="00FD7196"/>
    <w:rsid w:val="00FE0C16"/>
    <w:rsid w:val="00FE14AD"/>
    <w:rsid w:val="00FE14B1"/>
    <w:rsid w:val="00FF0070"/>
    <w:rsid w:val="00FF06A7"/>
    <w:rsid w:val="00FF5F6A"/>
    <w:rsid w:val="00FF7784"/>
    <w:rsid w:val="00FF7E82"/>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FootnoteText">
    <w:name w:val="footnote text"/>
    <w:basedOn w:val="Normal"/>
    <w:link w:val="FootnoteTextChar"/>
    <w:uiPriority w:val="99"/>
    <w:semiHidden/>
    <w:unhideWhenUsed/>
    <w:rsid w:val="001A2463"/>
  </w:style>
  <w:style w:type="character" w:customStyle="1" w:styleId="FootnoteTextChar">
    <w:name w:val="Footnote Text Char"/>
    <w:basedOn w:val="DefaultParagraphFont"/>
    <w:link w:val="FootnoteText"/>
    <w:uiPriority w:val="99"/>
    <w:semiHidden/>
    <w:rsid w:val="001A2463"/>
    <w:rPr>
      <w:rFonts w:ascii="Arial" w:hAnsi="Arial" w:cs="Arial"/>
      <w:color w:val="000000"/>
      <w:lang w:eastAsia="en-GB"/>
    </w:rPr>
  </w:style>
  <w:style w:type="character" w:styleId="FootnoteReference">
    <w:name w:val="footnote reference"/>
    <w:basedOn w:val="DefaultParagraphFont"/>
    <w:uiPriority w:val="99"/>
    <w:semiHidden/>
    <w:unhideWhenUsed/>
    <w:rsid w:val="001A2463"/>
    <w:rPr>
      <w:vertAlign w:val="superscript"/>
    </w:rPr>
  </w:style>
  <w:style w:type="character" w:styleId="Strong">
    <w:name w:val="Strong"/>
    <w:basedOn w:val="DefaultParagraphFont"/>
    <w:uiPriority w:val="22"/>
    <w:qFormat/>
    <w:rsid w:val="00B85709"/>
    <w:rPr>
      <w:b/>
      <w:bCs/>
    </w:rPr>
  </w:style>
  <w:style w:type="paragraph" w:styleId="EndnoteText">
    <w:name w:val="endnote text"/>
    <w:basedOn w:val="Normal"/>
    <w:link w:val="EndnoteTextChar"/>
    <w:uiPriority w:val="99"/>
    <w:semiHidden/>
    <w:unhideWhenUsed/>
    <w:rsid w:val="00616635"/>
  </w:style>
  <w:style w:type="character" w:customStyle="1" w:styleId="EndnoteTextChar">
    <w:name w:val="Endnote Text Char"/>
    <w:basedOn w:val="DefaultParagraphFont"/>
    <w:link w:val="EndnoteText"/>
    <w:uiPriority w:val="99"/>
    <w:semiHidden/>
    <w:rsid w:val="00616635"/>
    <w:rPr>
      <w:rFonts w:ascii="Arial" w:hAnsi="Arial" w:cs="Arial"/>
      <w:color w:val="000000"/>
      <w:lang w:eastAsia="en-GB"/>
    </w:rPr>
  </w:style>
  <w:style w:type="character" w:styleId="EndnoteReference">
    <w:name w:val="endnote reference"/>
    <w:basedOn w:val="DefaultParagraphFont"/>
    <w:uiPriority w:val="99"/>
    <w:semiHidden/>
    <w:unhideWhenUsed/>
    <w:rsid w:val="00616635"/>
    <w:rPr>
      <w:vertAlign w:val="superscript"/>
    </w:rPr>
  </w:style>
  <w:style w:type="paragraph" w:styleId="NormalWeb">
    <w:name w:val="Normal (Web)"/>
    <w:basedOn w:val="Normal"/>
    <w:uiPriority w:val="99"/>
    <w:semiHidden/>
    <w:unhideWhenUsed/>
    <w:rsid w:val="00F646E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electable">
    <w:name w:val="selectable"/>
    <w:basedOn w:val="DefaultParagraphFont"/>
    <w:rsid w:val="00DB7B49"/>
  </w:style>
  <w:style w:type="character" w:styleId="FollowedHyperlink">
    <w:name w:val="FollowedHyperlink"/>
    <w:basedOn w:val="DefaultParagraphFont"/>
    <w:uiPriority w:val="99"/>
    <w:semiHidden/>
    <w:unhideWhenUsed/>
    <w:rsid w:val="00466BD5"/>
    <w:rPr>
      <w:color w:val="954F72" w:themeColor="followedHyperlink"/>
      <w:u w:val="single"/>
    </w:rPr>
  </w:style>
  <w:style w:type="character" w:customStyle="1" w:styleId="legds2">
    <w:name w:val="legds2"/>
    <w:basedOn w:val="DefaultParagraphFont"/>
    <w:rsid w:val="00E7483D"/>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425986">
      <w:bodyDiv w:val="1"/>
      <w:marLeft w:val="0"/>
      <w:marRight w:val="0"/>
      <w:marTop w:val="0"/>
      <w:marBottom w:val="0"/>
      <w:divBdr>
        <w:top w:val="none" w:sz="0" w:space="0" w:color="auto"/>
        <w:left w:val="none" w:sz="0" w:space="0" w:color="auto"/>
        <w:bottom w:val="none" w:sz="0" w:space="0" w:color="auto"/>
        <w:right w:val="none" w:sz="0" w:space="0" w:color="auto"/>
      </w:divBdr>
      <w:divsChild>
        <w:div w:id="200477020">
          <w:marLeft w:val="0"/>
          <w:marRight w:val="0"/>
          <w:marTop w:val="0"/>
          <w:marBottom w:val="0"/>
          <w:divBdr>
            <w:top w:val="none" w:sz="0" w:space="0" w:color="auto"/>
            <w:left w:val="none" w:sz="0" w:space="0" w:color="auto"/>
            <w:bottom w:val="none" w:sz="0" w:space="0" w:color="auto"/>
            <w:right w:val="none" w:sz="0" w:space="0" w:color="auto"/>
          </w:divBdr>
          <w:divsChild>
            <w:div w:id="483619688">
              <w:marLeft w:val="0"/>
              <w:marRight w:val="0"/>
              <w:marTop w:val="0"/>
              <w:marBottom w:val="0"/>
              <w:divBdr>
                <w:top w:val="none" w:sz="0" w:space="0" w:color="auto"/>
                <w:left w:val="none" w:sz="0" w:space="0" w:color="auto"/>
                <w:bottom w:val="none" w:sz="0" w:space="0" w:color="auto"/>
                <w:right w:val="none" w:sz="0" w:space="0" w:color="auto"/>
              </w:divBdr>
              <w:divsChild>
                <w:div w:id="466092623">
                  <w:marLeft w:val="0"/>
                  <w:marRight w:val="0"/>
                  <w:marTop w:val="0"/>
                  <w:marBottom w:val="0"/>
                  <w:divBdr>
                    <w:top w:val="none" w:sz="0" w:space="0" w:color="auto"/>
                    <w:left w:val="none" w:sz="0" w:space="0" w:color="auto"/>
                    <w:bottom w:val="none" w:sz="0" w:space="0" w:color="auto"/>
                    <w:right w:val="none" w:sz="0" w:space="0" w:color="auto"/>
                  </w:divBdr>
                  <w:divsChild>
                    <w:div w:id="411780972">
                      <w:marLeft w:val="0"/>
                      <w:marRight w:val="0"/>
                      <w:marTop w:val="0"/>
                      <w:marBottom w:val="0"/>
                      <w:divBdr>
                        <w:top w:val="none" w:sz="0" w:space="0" w:color="auto"/>
                        <w:left w:val="none" w:sz="0" w:space="0" w:color="auto"/>
                        <w:bottom w:val="none" w:sz="0" w:space="0" w:color="auto"/>
                        <w:right w:val="none" w:sz="0" w:space="0" w:color="auto"/>
                      </w:divBdr>
                      <w:divsChild>
                        <w:div w:id="1465587244">
                          <w:marLeft w:val="0"/>
                          <w:marRight w:val="0"/>
                          <w:marTop w:val="0"/>
                          <w:marBottom w:val="0"/>
                          <w:divBdr>
                            <w:top w:val="none" w:sz="0" w:space="0" w:color="auto"/>
                            <w:left w:val="none" w:sz="0" w:space="0" w:color="auto"/>
                            <w:bottom w:val="none" w:sz="0" w:space="0" w:color="auto"/>
                            <w:right w:val="none" w:sz="0" w:space="0" w:color="auto"/>
                          </w:divBdr>
                          <w:divsChild>
                            <w:div w:id="12793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9429317">
      <w:bodyDiv w:val="1"/>
      <w:marLeft w:val="0"/>
      <w:marRight w:val="0"/>
      <w:marTop w:val="0"/>
      <w:marBottom w:val="0"/>
      <w:divBdr>
        <w:top w:val="none" w:sz="0" w:space="0" w:color="auto"/>
        <w:left w:val="none" w:sz="0" w:space="0" w:color="auto"/>
        <w:bottom w:val="none" w:sz="0" w:space="0" w:color="auto"/>
        <w:right w:val="none" w:sz="0" w:space="0" w:color="auto"/>
      </w:divBdr>
    </w:div>
    <w:div w:id="580723095">
      <w:bodyDiv w:val="1"/>
      <w:marLeft w:val="0"/>
      <w:marRight w:val="0"/>
      <w:marTop w:val="0"/>
      <w:marBottom w:val="0"/>
      <w:divBdr>
        <w:top w:val="none" w:sz="0" w:space="0" w:color="auto"/>
        <w:left w:val="none" w:sz="0" w:space="0" w:color="auto"/>
        <w:bottom w:val="none" w:sz="0" w:space="0" w:color="auto"/>
        <w:right w:val="none" w:sz="0" w:space="0" w:color="auto"/>
      </w:divBdr>
    </w:div>
    <w:div w:id="98346375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1066671">
      <w:bodyDiv w:val="1"/>
      <w:marLeft w:val="0"/>
      <w:marRight w:val="0"/>
      <w:marTop w:val="0"/>
      <w:marBottom w:val="0"/>
      <w:divBdr>
        <w:top w:val="none" w:sz="0" w:space="0" w:color="auto"/>
        <w:left w:val="none" w:sz="0" w:space="0" w:color="auto"/>
        <w:bottom w:val="none" w:sz="0" w:space="0" w:color="auto"/>
        <w:right w:val="none" w:sz="0" w:space="0" w:color="auto"/>
      </w:divBdr>
      <w:divsChild>
        <w:div w:id="1028989881">
          <w:marLeft w:val="547"/>
          <w:marRight w:val="0"/>
          <w:marTop w:val="154"/>
          <w:marBottom w:val="0"/>
          <w:divBdr>
            <w:top w:val="none" w:sz="0" w:space="0" w:color="auto"/>
            <w:left w:val="none" w:sz="0" w:space="0" w:color="auto"/>
            <w:bottom w:val="none" w:sz="0" w:space="0" w:color="auto"/>
            <w:right w:val="none" w:sz="0" w:space="0" w:color="auto"/>
          </w:divBdr>
        </w:div>
        <w:div w:id="1503860224">
          <w:marLeft w:val="547"/>
          <w:marRight w:val="0"/>
          <w:marTop w:val="154"/>
          <w:marBottom w:val="0"/>
          <w:divBdr>
            <w:top w:val="none" w:sz="0" w:space="0" w:color="auto"/>
            <w:left w:val="none" w:sz="0" w:space="0" w:color="auto"/>
            <w:bottom w:val="none" w:sz="0" w:space="0" w:color="auto"/>
            <w:right w:val="none" w:sz="0" w:space="0" w:color="auto"/>
          </w:divBdr>
        </w:div>
        <w:div w:id="55319364">
          <w:marLeft w:val="547"/>
          <w:marRight w:val="0"/>
          <w:marTop w:val="154"/>
          <w:marBottom w:val="0"/>
          <w:divBdr>
            <w:top w:val="none" w:sz="0" w:space="0" w:color="auto"/>
            <w:left w:val="none" w:sz="0" w:space="0" w:color="auto"/>
            <w:bottom w:val="none" w:sz="0" w:space="0" w:color="auto"/>
            <w:right w:val="none" w:sz="0" w:space="0" w:color="auto"/>
          </w:divBdr>
        </w:div>
        <w:div w:id="311101467">
          <w:marLeft w:val="547"/>
          <w:marRight w:val="0"/>
          <w:marTop w:val="154"/>
          <w:marBottom w:val="0"/>
          <w:divBdr>
            <w:top w:val="none" w:sz="0" w:space="0" w:color="auto"/>
            <w:left w:val="none" w:sz="0" w:space="0" w:color="auto"/>
            <w:bottom w:val="none" w:sz="0" w:space="0" w:color="auto"/>
            <w:right w:val="none" w:sz="0" w:space="0" w:color="auto"/>
          </w:divBdr>
        </w:div>
        <w:div w:id="1182626894">
          <w:marLeft w:val="547"/>
          <w:marRight w:val="0"/>
          <w:marTop w:val="154"/>
          <w:marBottom w:val="0"/>
          <w:divBdr>
            <w:top w:val="none" w:sz="0" w:space="0" w:color="auto"/>
            <w:left w:val="none" w:sz="0" w:space="0" w:color="auto"/>
            <w:bottom w:val="none" w:sz="0" w:space="0" w:color="auto"/>
            <w:right w:val="none" w:sz="0" w:space="0" w:color="auto"/>
          </w:divBdr>
        </w:div>
        <w:div w:id="1742756425">
          <w:marLeft w:val="547"/>
          <w:marRight w:val="0"/>
          <w:marTop w:val="154"/>
          <w:marBottom w:val="0"/>
          <w:divBdr>
            <w:top w:val="none" w:sz="0" w:space="0" w:color="auto"/>
            <w:left w:val="none" w:sz="0" w:space="0" w:color="auto"/>
            <w:bottom w:val="none" w:sz="0" w:space="0" w:color="auto"/>
            <w:right w:val="none" w:sz="0" w:space="0" w:color="auto"/>
          </w:divBdr>
        </w:div>
      </w:divsChild>
    </w:div>
    <w:div w:id="1273589834">
      <w:bodyDiv w:val="1"/>
      <w:marLeft w:val="0"/>
      <w:marRight w:val="0"/>
      <w:marTop w:val="0"/>
      <w:marBottom w:val="0"/>
      <w:divBdr>
        <w:top w:val="none" w:sz="0" w:space="0" w:color="auto"/>
        <w:left w:val="none" w:sz="0" w:space="0" w:color="auto"/>
        <w:bottom w:val="none" w:sz="0" w:space="0" w:color="auto"/>
        <w:right w:val="none" w:sz="0" w:space="0" w:color="auto"/>
      </w:divBdr>
      <w:divsChild>
        <w:div w:id="212231974">
          <w:marLeft w:val="547"/>
          <w:marRight w:val="0"/>
          <w:marTop w:val="154"/>
          <w:marBottom w:val="0"/>
          <w:divBdr>
            <w:top w:val="none" w:sz="0" w:space="0" w:color="auto"/>
            <w:left w:val="none" w:sz="0" w:space="0" w:color="auto"/>
            <w:bottom w:val="none" w:sz="0" w:space="0" w:color="auto"/>
            <w:right w:val="none" w:sz="0" w:space="0" w:color="auto"/>
          </w:divBdr>
        </w:div>
      </w:divsChild>
    </w:div>
    <w:div w:id="1667971663">
      <w:bodyDiv w:val="1"/>
      <w:marLeft w:val="0"/>
      <w:marRight w:val="0"/>
      <w:marTop w:val="0"/>
      <w:marBottom w:val="0"/>
      <w:divBdr>
        <w:top w:val="none" w:sz="0" w:space="0" w:color="auto"/>
        <w:left w:val="none" w:sz="0" w:space="0" w:color="auto"/>
        <w:bottom w:val="none" w:sz="0" w:space="0" w:color="auto"/>
        <w:right w:val="none" w:sz="0" w:space="0" w:color="auto"/>
      </w:divBdr>
      <w:divsChild>
        <w:div w:id="1869485340">
          <w:marLeft w:val="0"/>
          <w:marRight w:val="0"/>
          <w:marTop w:val="0"/>
          <w:marBottom w:val="0"/>
          <w:divBdr>
            <w:top w:val="none" w:sz="0" w:space="0" w:color="auto"/>
            <w:left w:val="none" w:sz="0" w:space="0" w:color="auto"/>
            <w:bottom w:val="none" w:sz="0" w:space="0" w:color="auto"/>
            <w:right w:val="none" w:sz="0" w:space="0" w:color="auto"/>
          </w:divBdr>
          <w:divsChild>
            <w:div w:id="792333122">
              <w:marLeft w:val="0"/>
              <w:marRight w:val="0"/>
              <w:marTop w:val="0"/>
              <w:marBottom w:val="0"/>
              <w:divBdr>
                <w:top w:val="none" w:sz="0" w:space="0" w:color="auto"/>
                <w:left w:val="none" w:sz="0" w:space="0" w:color="auto"/>
                <w:bottom w:val="none" w:sz="0" w:space="0" w:color="auto"/>
                <w:right w:val="none" w:sz="0" w:space="0" w:color="auto"/>
              </w:divBdr>
              <w:divsChild>
                <w:div w:id="1025250767">
                  <w:marLeft w:val="0"/>
                  <w:marRight w:val="0"/>
                  <w:marTop w:val="0"/>
                  <w:marBottom w:val="0"/>
                  <w:divBdr>
                    <w:top w:val="none" w:sz="0" w:space="0" w:color="auto"/>
                    <w:left w:val="none" w:sz="0" w:space="0" w:color="auto"/>
                    <w:bottom w:val="none" w:sz="0" w:space="0" w:color="auto"/>
                    <w:right w:val="none" w:sz="0" w:space="0" w:color="auto"/>
                  </w:divBdr>
                  <w:divsChild>
                    <w:div w:id="193274537">
                      <w:marLeft w:val="0"/>
                      <w:marRight w:val="0"/>
                      <w:marTop w:val="0"/>
                      <w:marBottom w:val="0"/>
                      <w:divBdr>
                        <w:top w:val="none" w:sz="0" w:space="0" w:color="auto"/>
                        <w:left w:val="none" w:sz="0" w:space="0" w:color="auto"/>
                        <w:bottom w:val="none" w:sz="0" w:space="0" w:color="auto"/>
                        <w:right w:val="none" w:sz="0" w:space="0" w:color="auto"/>
                      </w:divBdr>
                      <w:divsChild>
                        <w:div w:id="769281980">
                          <w:marLeft w:val="0"/>
                          <w:marRight w:val="0"/>
                          <w:marTop w:val="0"/>
                          <w:marBottom w:val="0"/>
                          <w:divBdr>
                            <w:top w:val="none" w:sz="0" w:space="0" w:color="auto"/>
                            <w:left w:val="none" w:sz="0" w:space="0" w:color="auto"/>
                            <w:bottom w:val="none" w:sz="0" w:space="0" w:color="auto"/>
                            <w:right w:val="none" w:sz="0" w:space="0" w:color="auto"/>
                          </w:divBdr>
                          <w:divsChild>
                            <w:div w:id="204656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ollege.police.uk/" TargetMode="Externa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https://www.college.police.uk/" TargetMode="Externa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8C1A6A54-2CE1-4669-AEA7-D9D1555B8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2829</TotalTime>
  <Pages>28</Pages>
  <Words>10505</Words>
  <Characters>50862</Characters>
  <Application>Microsoft Office Word</Application>
  <DocSecurity>0</DocSecurity>
  <Lines>423</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Frost,Catherine swp6424</cp:lastModifiedBy>
  <cp:revision>145</cp:revision>
  <cp:lastPrinted>2019-08-13T11:47:00Z</cp:lastPrinted>
  <dcterms:created xsi:type="dcterms:W3CDTF">2019-10-06T16:55:00Z</dcterms:created>
  <dcterms:modified xsi:type="dcterms:W3CDTF">2020-01-06T11:42:00Z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5df734c1-2218-442e-b7df-1098ee2926e8</vt:lpwstr>
  </property>
  <property fmtid="{D5CDD505-2E9C-101B-9397-08002B2CF9AE}" pid="4" name="Classification">
    <vt:lpwstr>OFFICIAL</vt:lpwstr>
  </property>
  <property fmtid="{D5CDD505-2E9C-101B-9397-08002B2CF9AE}" pid="5" name="Visibility">
    <vt:lpwstr>NOT VISIBLE</vt:lpwstr>
  </property>
</Properties>
</file>