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w:t>
      </w:r>
      <w:r w:rsidR="00D3204D">
        <w:rPr>
          <w:rFonts w:ascii="Arial" w:hAnsi="Arial" w:cs="Arial"/>
          <w:b/>
          <w:sz w:val="28"/>
          <w:szCs w:val="28"/>
        </w:rPr>
        <w:t>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057B55">
            <w:pPr>
              <w:pStyle w:val="Heading4"/>
              <w:rPr>
                <w:rFonts w:ascii="Arial" w:hAnsi="Arial" w:cs="Arial"/>
                <w:b/>
              </w:rPr>
            </w:pPr>
            <w:r w:rsidRPr="00A406E5">
              <w:rPr>
                <w:rFonts w:ascii="Arial" w:hAnsi="Arial" w:cs="Arial"/>
                <w:b/>
              </w:rPr>
              <w:t xml:space="preserve">LEVEL </w:t>
            </w:r>
            <w:r w:rsidR="00057B55">
              <w:rPr>
                <w:rFonts w:ascii="Arial" w:hAnsi="Arial" w:cs="Arial"/>
                <w:b/>
              </w:rPr>
              <w:t>4</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4B7CF4" w:rsidRDefault="007E30F2" w:rsidP="0020276C">
            <w:pPr>
              <w:spacing w:before="120" w:after="120"/>
              <w:jc w:val="both"/>
              <w:rPr>
                <w:rFonts w:asciiTheme="majorHAnsi" w:hAnsiTheme="majorHAnsi" w:cs="Arial"/>
                <w:b/>
                <w:sz w:val="22"/>
                <w:szCs w:val="22"/>
              </w:rPr>
            </w:pPr>
            <w:r>
              <w:rPr>
                <w:rFonts w:asciiTheme="majorHAnsi" w:hAnsiTheme="majorHAnsi" w:cs="Arial"/>
                <w:sz w:val="22"/>
                <w:szCs w:val="22"/>
              </w:rPr>
              <w:t>HND/</w:t>
            </w:r>
            <w:r w:rsidR="0020276C" w:rsidRPr="004B7CF4">
              <w:rPr>
                <w:rFonts w:asciiTheme="majorHAnsi" w:hAnsiTheme="majorHAnsi" w:cs="Arial"/>
                <w:sz w:val="22"/>
                <w:szCs w:val="22"/>
              </w:rPr>
              <w:t>BSc Motorsport/Automotive Engineering</w:t>
            </w:r>
          </w:p>
        </w:tc>
      </w:tr>
      <w:tr w:rsidR="008F1308" w:rsidRPr="00A406E5" w:rsidTr="0020276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B7CF4" w:rsidRDefault="003B03A2" w:rsidP="00E51AAC">
            <w:pPr>
              <w:spacing w:before="120" w:after="120"/>
              <w:jc w:val="both"/>
              <w:rPr>
                <w:rFonts w:asciiTheme="majorHAnsi" w:hAnsiTheme="majorHAnsi" w:cs="Arial"/>
                <w:b/>
                <w:sz w:val="22"/>
                <w:szCs w:val="22"/>
              </w:rPr>
            </w:pPr>
            <w:r>
              <w:rPr>
                <w:rFonts w:asciiTheme="majorHAnsi" w:hAnsiTheme="majorHAnsi" w:cs="Arial"/>
                <w:sz w:val="22"/>
                <w:szCs w:val="22"/>
              </w:rPr>
              <w:t>Powertrain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B7CF4" w:rsidRDefault="007E30F2" w:rsidP="00E94411">
            <w:pPr>
              <w:spacing w:before="120" w:after="120"/>
              <w:jc w:val="both"/>
              <w:rPr>
                <w:rFonts w:asciiTheme="majorHAnsi" w:hAnsiTheme="majorHAnsi" w:cs="Arial"/>
                <w:sz w:val="22"/>
                <w:szCs w:val="22"/>
              </w:rPr>
            </w:pPr>
            <w:bookmarkStart w:id="0" w:name="_GoBack"/>
            <w:r>
              <w:rPr>
                <w:rFonts w:asciiTheme="majorHAnsi" w:hAnsiTheme="majorHAnsi" w:cs="Arial"/>
                <w:sz w:val="22"/>
                <w:szCs w:val="22"/>
              </w:rPr>
              <w:t>M4</w:t>
            </w:r>
            <w:r w:rsidR="00E94411">
              <w:rPr>
                <w:rFonts w:asciiTheme="majorHAnsi" w:hAnsiTheme="majorHAnsi" w:cs="Arial"/>
                <w:sz w:val="22"/>
                <w:szCs w:val="22"/>
              </w:rPr>
              <w:t>X</w:t>
            </w:r>
            <w:r>
              <w:rPr>
                <w:rFonts w:asciiTheme="majorHAnsi" w:hAnsiTheme="majorHAnsi" w:cs="Arial"/>
                <w:sz w:val="22"/>
                <w:szCs w:val="22"/>
              </w:rPr>
              <w:t>02196</w:t>
            </w:r>
            <w:bookmarkEnd w:id="0"/>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4B7CF4" w:rsidRDefault="0020276C" w:rsidP="00E51AAC">
            <w:pPr>
              <w:spacing w:before="120" w:after="120"/>
              <w:jc w:val="both"/>
              <w:rPr>
                <w:rFonts w:asciiTheme="majorHAnsi" w:hAnsiTheme="majorHAnsi" w:cs="Arial"/>
                <w:sz w:val="22"/>
                <w:szCs w:val="22"/>
              </w:rPr>
            </w:pPr>
            <w:r w:rsidRPr="004B7CF4">
              <w:rPr>
                <w:rFonts w:asciiTheme="majorHAnsi" w:hAnsiTheme="majorHAnsi" w:cs="Arial"/>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B7CF4" w:rsidRDefault="0020276C" w:rsidP="00E51AAC">
            <w:pPr>
              <w:spacing w:before="120" w:after="120"/>
              <w:jc w:val="both"/>
              <w:rPr>
                <w:rFonts w:asciiTheme="majorHAnsi" w:hAnsiTheme="majorHAnsi" w:cs="Arial"/>
                <w:sz w:val="22"/>
                <w:szCs w:val="22"/>
              </w:rPr>
            </w:pPr>
            <w:r w:rsidRPr="004B7CF4">
              <w:rPr>
                <w:rFonts w:asciiTheme="majorHAnsi" w:hAnsiTheme="majorHAnsi" w:cs="Arial"/>
                <w:sz w:val="22"/>
                <w:szCs w:val="22"/>
              </w:rPr>
              <w:t>Abi Summerfield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4B7CF4" w:rsidRDefault="007E30F2" w:rsidP="00E51AAC">
            <w:pPr>
              <w:spacing w:before="120" w:after="120"/>
              <w:jc w:val="both"/>
              <w:rPr>
                <w:rFonts w:asciiTheme="majorHAnsi" w:hAnsiTheme="majorHAnsi" w:cs="Arial"/>
                <w:sz w:val="22"/>
                <w:szCs w:val="22"/>
              </w:rPr>
            </w:pPr>
            <w:r>
              <w:rPr>
                <w:rFonts w:asciiTheme="majorHAnsi" w:hAnsiTheme="majorHAnsi" w:cs="Arial"/>
                <w:sz w:val="22"/>
                <w:szCs w:val="22"/>
              </w:rPr>
              <w:t>Andrew Gibson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B7CF4" w:rsidRDefault="007E30F2" w:rsidP="005F0579">
            <w:pPr>
              <w:spacing w:before="120" w:after="120"/>
              <w:jc w:val="both"/>
              <w:rPr>
                <w:rFonts w:asciiTheme="majorHAnsi" w:hAnsiTheme="majorHAnsi" w:cs="Arial"/>
                <w:b/>
                <w:sz w:val="22"/>
                <w:szCs w:val="22"/>
              </w:rPr>
            </w:pPr>
            <w:r>
              <w:rPr>
                <w:rFonts w:ascii="Calibri" w:hAnsi="Calibri" w:cs="Arial"/>
                <w:sz w:val="22"/>
                <w:szCs w:val="22"/>
              </w:rPr>
              <w:t>Engine Performance Characteristics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4B7CF4" w:rsidRDefault="007E30F2" w:rsidP="00E51AAC">
            <w:pPr>
              <w:spacing w:before="120" w:after="120"/>
              <w:jc w:val="both"/>
              <w:rPr>
                <w:rFonts w:asciiTheme="majorHAnsi" w:hAnsiTheme="majorHAnsi" w:cs="Arial"/>
                <w:sz w:val="22"/>
                <w:szCs w:val="22"/>
              </w:rPr>
            </w:pPr>
            <w:r>
              <w:rPr>
                <w:rFonts w:asciiTheme="majorHAnsi" w:hAnsiTheme="majorHAnsi" w:cs="Arial"/>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4B7CF4" w:rsidRDefault="00102F3B" w:rsidP="005F0579">
            <w:pPr>
              <w:spacing w:before="120" w:after="120"/>
              <w:jc w:val="both"/>
              <w:rPr>
                <w:rFonts w:asciiTheme="majorHAnsi" w:hAnsiTheme="majorHAnsi" w:cs="Arial"/>
                <w:sz w:val="22"/>
                <w:szCs w:val="22"/>
              </w:rPr>
            </w:pPr>
            <w:r>
              <w:rPr>
                <w:rFonts w:asciiTheme="majorHAnsi" w:hAnsiTheme="majorHAnsi" w:cs="Arial"/>
                <w:sz w:val="22"/>
                <w:szCs w:val="22"/>
              </w:rPr>
              <w:t>20/01/2020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4B7CF4" w:rsidRDefault="00102F3B" w:rsidP="005F0579">
            <w:pPr>
              <w:spacing w:before="120" w:after="120"/>
              <w:jc w:val="both"/>
              <w:rPr>
                <w:rFonts w:asciiTheme="majorHAnsi" w:hAnsiTheme="majorHAnsi" w:cs="Arial"/>
                <w:sz w:val="22"/>
                <w:szCs w:val="22"/>
              </w:rPr>
            </w:pPr>
            <w:r>
              <w:rPr>
                <w:rFonts w:asciiTheme="majorHAnsi" w:hAnsiTheme="majorHAnsi" w:cs="Arial"/>
                <w:sz w:val="22"/>
                <w:szCs w:val="22"/>
              </w:rPr>
              <w:t>17/02/2020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32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276C" w:rsidRPr="00A406E5" w:rsidTr="0020276C">
        <w:tc>
          <w:tcPr>
            <w:tcW w:w="9747" w:type="dxa"/>
            <w:shd w:val="pct10" w:color="auto" w:fill="auto"/>
          </w:tcPr>
          <w:p w:rsidR="0020276C" w:rsidRPr="00A406E5" w:rsidRDefault="0020276C" w:rsidP="0020276C">
            <w:pPr>
              <w:rPr>
                <w:rFonts w:ascii="Arial" w:hAnsi="Arial" w:cs="Arial"/>
                <w:b/>
                <w:sz w:val="22"/>
                <w:szCs w:val="22"/>
              </w:rPr>
            </w:pPr>
            <w:r w:rsidRPr="00A406E5">
              <w:rPr>
                <w:rFonts w:ascii="Arial" w:hAnsi="Arial" w:cs="Arial"/>
                <w:b/>
                <w:sz w:val="22"/>
                <w:szCs w:val="22"/>
              </w:rPr>
              <w:t xml:space="preserve">Module Learning Outcomes </w:t>
            </w:r>
          </w:p>
          <w:p w:rsidR="0020276C" w:rsidRPr="00A406E5" w:rsidRDefault="0020276C" w:rsidP="0020276C">
            <w:pPr>
              <w:rPr>
                <w:rFonts w:ascii="Arial" w:hAnsi="Arial" w:cs="Arial"/>
                <w:sz w:val="22"/>
                <w:szCs w:val="22"/>
              </w:rPr>
            </w:pPr>
            <w:r w:rsidRPr="00A406E5">
              <w:rPr>
                <w:rFonts w:ascii="Arial" w:hAnsi="Arial" w:cs="Arial"/>
                <w:b/>
                <w:sz w:val="22"/>
                <w:szCs w:val="22"/>
              </w:rPr>
              <w:t>(from module syllabus)</w:t>
            </w:r>
          </w:p>
        </w:tc>
      </w:tr>
      <w:tr w:rsidR="0020276C" w:rsidRPr="00A406E5" w:rsidTr="0020276C">
        <w:tc>
          <w:tcPr>
            <w:tcW w:w="9747" w:type="dxa"/>
          </w:tcPr>
          <w:p w:rsidR="0020276C" w:rsidRDefault="0020276C" w:rsidP="0020276C">
            <w:pPr>
              <w:overflowPunct w:val="0"/>
              <w:autoSpaceDE w:val="0"/>
              <w:autoSpaceDN w:val="0"/>
              <w:adjustRightInd w:val="0"/>
              <w:jc w:val="both"/>
              <w:textAlignment w:val="baseline"/>
              <w:rPr>
                <w:rFonts w:ascii="Arial" w:hAnsi="Arial" w:cs="Arial"/>
              </w:rPr>
            </w:pPr>
          </w:p>
          <w:p w:rsidR="007E30F2" w:rsidRPr="00233A91" w:rsidRDefault="007E30F2" w:rsidP="007E30F2">
            <w:pPr>
              <w:pStyle w:val="bullet"/>
              <w:numPr>
                <w:ilvl w:val="0"/>
                <w:numId w:val="20"/>
              </w:numPr>
              <w:overflowPunct/>
              <w:autoSpaceDE/>
              <w:autoSpaceDN/>
              <w:adjustRightInd/>
              <w:spacing w:before="240"/>
              <w:textAlignment w:val="auto"/>
              <w:rPr>
                <w:rFonts w:ascii="Calibri" w:hAnsi="Calibri" w:cs="Arial"/>
                <w:sz w:val="22"/>
                <w:szCs w:val="22"/>
              </w:rPr>
            </w:pPr>
            <w:r w:rsidRPr="00233A91">
              <w:rPr>
                <w:rFonts w:ascii="Calibri" w:hAnsi="Calibri" w:cs="Arial"/>
                <w:sz w:val="22"/>
                <w:szCs w:val="22"/>
              </w:rPr>
              <w:t xml:space="preserve">Show a detailed knowledge and understanding of the underlying principles of engine and vehicle technologies and practices for analysis powertrain systems. </w:t>
            </w:r>
          </w:p>
          <w:p w:rsidR="007E30F2" w:rsidRPr="00233A91" w:rsidRDefault="007E30F2" w:rsidP="007E30F2">
            <w:pPr>
              <w:pStyle w:val="bullet"/>
              <w:numPr>
                <w:ilvl w:val="0"/>
                <w:numId w:val="20"/>
              </w:numPr>
              <w:overflowPunct/>
              <w:autoSpaceDE/>
              <w:autoSpaceDN/>
              <w:adjustRightInd/>
              <w:spacing w:before="240"/>
              <w:ind w:left="851" w:hanging="567"/>
              <w:textAlignment w:val="auto"/>
              <w:rPr>
                <w:rFonts w:ascii="Calibri" w:hAnsi="Calibri" w:cs="Arial"/>
                <w:sz w:val="22"/>
                <w:szCs w:val="22"/>
              </w:rPr>
            </w:pPr>
            <w:r w:rsidRPr="00233A91">
              <w:rPr>
                <w:rFonts w:ascii="Calibri" w:hAnsi="Calibri" w:cs="Arial"/>
                <w:sz w:val="22"/>
                <w:szCs w:val="22"/>
              </w:rPr>
              <w:t xml:space="preserve">Apply subject specific skills with respect to providing solutions using engineering principles applied to an automotive problem and the interpretation of experimental data to assess validity of solutions proposed. </w:t>
            </w:r>
          </w:p>
          <w:p w:rsidR="007E30F2" w:rsidRPr="001F0110" w:rsidRDefault="007E30F2" w:rsidP="0020276C">
            <w:pPr>
              <w:overflowPunct w:val="0"/>
              <w:autoSpaceDE w:val="0"/>
              <w:autoSpaceDN w:val="0"/>
              <w:adjustRightInd w:val="0"/>
              <w:jc w:val="both"/>
              <w:textAlignment w:val="baseline"/>
              <w:rPr>
                <w:rFonts w:ascii="Arial" w:hAnsi="Arial" w:cs="Arial"/>
              </w:rPr>
            </w:pPr>
          </w:p>
          <w:p w:rsidR="0020276C" w:rsidRPr="00A406E5" w:rsidRDefault="0020276C" w:rsidP="0020276C">
            <w:pPr>
              <w:rPr>
                <w:rFonts w:ascii="Arial" w:hAnsi="Arial" w:cs="Arial"/>
                <w:sz w:val="22"/>
                <w:szCs w:val="22"/>
              </w:rPr>
            </w:pPr>
          </w:p>
        </w:tc>
      </w:tr>
    </w:tbl>
    <w:p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A406E5" w:rsidP="00576AB4">
            <w:pPr>
              <w:jc w:val="center"/>
              <w:rPr>
                <w:rFonts w:ascii="Arial" w:hAnsi="Arial" w:cs="Arial"/>
                <w:b/>
                <w:sz w:val="40"/>
                <w:szCs w:val="40"/>
              </w:rPr>
            </w:pPr>
            <w:r>
              <w:rPr>
                <w:rFonts w:ascii="Arial" w:hAnsi="Arial" w:cs="Arial"/>
                <w:sz w:val="32"/>
              </w:rPr>
              <w:br w:type="page"/>
            </w:r>
            <w:r w:rsidR="00933F10"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E30F2" w:rsidRPr="00233A91" w:rsidRDefault="007E30F2" w:rsidP="007E30F2">
      <w:pPr>
        <w:jc w:val="both"/>
        <w:rPr>
          <w:rFonts w:ascii="Calibri" w:hAnsi="Calibri"/>
          <w:sz w:val="24"/>
        </w:rPr>
      </w:pPr>
      <w:r w:rsidRPr="00233A91">
        <w:rPr>
          <w:rFonts w:ascii="Calibri" w:hAnsi="Calibri"/>
          <w:sz w:val="24"/>
        </w:rPr>
        <w:t>Each working group is to carry out the required engine tests and then evaluate the results by answering the specific questions listed in the Tasks section below.</w:t>
      </w:r>
    </w:p>
    <w:p w:rsidR="007E30F2" w:rsidRPr="00233A91" w:rsidRDefault="007E30F2" w:rsidP="007E30F2">
      <w:pPr>
        <w:jc w:val="both"/>
        <w:rPr>
          <w:rFonts w:ascii="Calibri" w:hAnsi="Calibri"/>
          <w:sz w:val="24"/>
        </w:rPr>
      </w:pPr>
    </w:p>
    <w:p w:rsidR="007E30F2" w:rsidRPr="00233A91" w:rsidRDefault="007E30F2" w:rsidP="007E30F2">
      <w:pPr>
        <w:jc w:val="both"/>
        <w:rPr>
          <w:rFonts w:ascii="Calibri" w:hAnsi="Calibri"/>
          <w:sz w:val="24"/>
        </w:rPr>
      </w:pPr>
      <w:r w:rsidRPr="00233A91">
        <w:rPr>
          <w:rFonts w:ascii="Calibri" w:hAnsi="Calibri"/>
          <w:sz w:val="24"/>
        </w:rPr>
        <w:t>Activities:</w:t>
      </w:r>
    </w:p>
    <w:p w:rsidR="007E30F2" w:rsidRPr="00233A91" w:rsidRDefault="007E30F2" w:rsidP="007E30F2">
      <w:pPr>
        <w:jc w:val="both"/>
        <w:rPr>
          <w:rFonts w:ascii="Calibri" w:hAnsi="Calibri"/>
          <w:sz w:val="24"/>
        </w:rPr>
      </w:pPr>
      <w:r w:rsidRPr="00233A91">
        <w:rPr>
          <w:rFonts w:ascii="Calibri" w:hAnsi="Calibri"/>
          <w:sz w:val="24"/>
        </w:rPr>
        <w:t>Listed below are the tasks that you will need to carry out to enable you to demonstrate achievement in this skill area, these can be grouped into three broad activity areas.  Where your tasks have the statement ‘working group’ after them, it is expected that each student will carry out the task but may work with the rest of the group to develop the techniques required.  Where the statement ‘individual student’ follows the task should be carried out without the assistance of other students and should represent the individual’s analysis and view of the work carried out.</w:t>
      </w:r>
    </w:p>
    <w:p w:rsidR="005E1796" w:rsidRDefault="005E1796" w:rsidP="005E179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E1796" w:rsidRPr="00100396" w:rsidTr="00B03D31">
        <w:trPr>
          <w:trHeight w:val="414"/>
        </w:trPr>
        <w:tc>
          <w:tcPr>
            <w:tcW w:w="10670" w:type="dxa"/>
            <w:shd w:val="clear" w:color="auto" w:fill="D9D9D9"/>
          </w:tcPr>
          <w:p w:rsidR="005E1796" w:rsidRPr="00100396" w:rsidRDefault="005E1796" w:rsidP="00B03D3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E1796" w:rsidRPr="00F8659E" w:rsidRDefault="005E1796" w:rsidP="005E1796">
      <w:pPr>
        <w:jc w:val="both"/>
        <w:rPr>
          <w:rFonts w:ascii="Calibri" w:hAnsi="Calibri" w:cs="Calibri"/>
          <w:sz w:val="28"/>
          <w:szCs w:val="28"/>
        </w:rPr>
      </w:pPr>
    </w:p>
    <w:p w:rsidR="007E30F2" w:rsidRPr="00233A91" w:rsidRDefault="007E30F2" w:rsidP="007E30F2">
      <w:pPr>
        <w:jc w:val="both"/>
        <w:rPr>
          <w:rFonts w:ascii="Calibri" w:hAnsi="Calibri"/>
          <w:b/>
          <w:sz w:val="24"/>
        </w:rPr>
      </w:pPr>
      <w:r w:rsidRPr="00233A91">
        <w:rPr>
          <w:rFonts w:ascii="Calibri" w:hAnsi="Calibri"/>
          <w:b/>
          <w:sz w:val="24"/>
        </w:rPr>
        <w:t>Engine Performance Testing and Analysis on the Honda engine:</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Carry out an engine dynamometer test to obtain the required raw data of load, speed and fuel consumption rate of a throttle opening of 100%... ‘working group’.</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Enter the collected raw data into a suitable spread sheet…</w:t>
      </w:r>
      <w:r w:rsidRPr="00233A91">
        <w:rPr>
          <w:rFonts w:ascii="Calibri" w:hAnsi="Calibri"/>
          <w:b/>
          <w:sz w:val="24"/>
        </w:rPr>
        <w:t xml:space="preserve"> </w:t>
      </w:r>
      <w:r w:rsidRPr="00233A91">
        <w:rPr>
          <w:rFonts w:ascii="Calibri" w:hAnsi="Calibri"/>
          <w:sz w:val="24"/>
        </w:rPr>
        <w:t>‘individual student’.</w:t>
      </w:r>
    </w:p>
    <w:p w:rsidR="007E30F2" w:rsidRPr="00233A91" w:rsidRDefault="007E30F2" w:rsidP="007E30F2">
      <w:pPr>
        <w:numPr>
          <w:ilvl w:val="0"/>
          <w:numId w:val="21"/>
        </w:numPr>
        <w:jc w:val="both"/>
        <w:rPr>
          <w:rFonts w:ascii="Calibri" w:hAnsi="Calibri"/>
          <w:sz w:val="24"/>
        </w:rPr>
      </w:pPr>
      <w:r w:rsidRPr="00233A91">
        <w:rPr>
          <w:rFonts w:ascii="Calibri" w:hAnsi="Calibri"/>
          <w:sz w:val="24"/>
        </w:rPr>
        <w:t>Calculate the corrected Power, Torque, BMEP, SFC, and Overall Thermal Efficiency… ‘individual student’.</w:t>
      </w:r>
    </w:p>
    <w:p w:rsidR="007E30F2" w:rsidRPr="00233A91" w:rsidRDefault="007E30F2" w:rsidP="007E30F2">
      <w:pPr>
        <w:jc w:val="both"/>
        <w:rPr>
          <w:rFonts w:ascii="Calibri" w:hAnsi="Calibri"/>
          <w:sz w:val="24"/>
        </w:rPr>
      </w:pPr>
    </w:p>
    <w:p w:rsidR="007E30F2" w:rsidRPr="00233A91" w:rsidRDefault="007E30F2" w:rsidP="007E30F2">
      <w:pPr>
        <w:jc w:val="both"/>
        <w:rPr>
          <w:rFonts w:ascii="Calibri" w:hAnsi="Calibri"/>
          <w:b/>
          <w:sz w:val="24"/>
        </w:rPr>
      </w:pPr>
      <w:r w:rsidRPr="00233A91">
        <w:rPr>
          <w:rFonts w:ascii="Calibri" w:hAnsi="Calibri"/>
          <w:b/>
          <w:sz w:val="24"/>
        </w:rPr>
        <w:t>Evaluation:</w:t>
      </w:r>
    </w:p>
    <w:p w:rsidR="007E30F2" w:rsidRPr="00233A91" w:rsidRDefault="007E30F2" w:rsidP="007E30F2">
      <w:pPr>
        <w:numPr>
          <w:ilvl w:val="0"/>
          <w:numId w:val="22"/>
        </w:numPr>
        <w:jc w:val="both"/>
        <w:rPr>
          <w:rFonts w:ascii="Calibri" w:hAnsi="Calibri"/>
          <w:sz w:val="24"/>
        </w:rPr>
      </w:pPr>
      <w:r w:rsidRPr="00233A91">
        <w:rPr>
          <w:rFonts w:ascii="Calibri" w:hAnsi="Calibri"/>
          <w:sz w:val="24"/>
        </w:rPr>
        <w:t>Write and Introduction outlining the aims of the test.</w:t>
      </w:r>
    </w:p>
    <w:p w:rsidR="007E30F2" w:rsidRPr="00233A91" w:rsidRDefault="007E30F2" w:rsidP="007E30F2">
      <w:pPr>
        <w:numPr>
          <w:ilvl w:val="0"/>
          <w:numId w:val="22"/>
        </w:numPr>
        <w:jc w:val="both"/>
        <w:rPr>
          <w:rFonts w:ascii="Calibri" w:hAnsi="Calibri"/>
          <w:b/>
          <w:sz w:val="24"/>
        </w:rPr>
      </w:pPr>
      <w:r w:rsidRPr="00233A91">
        <w:rPr>
          <w:rFonts w:ascii="Calibri" w:hAnsi="Calibri"/>
          <w:b/>
          <w:sz w:val="24"/>
        </w:rPr>
        <w:t xml:space="preserve"> </w:t>
      </w:r>
      <w:r w:rsidRPr="00233A91">
        <w:rPr>
          <w:rFonts w:ascii="Calibri" w:hAnsi="Calibri"/>
          <w:sz w:val="24"/>
        </w:rPr>
        <w:t>Describing the testing equipment and method used.</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Print all spread sheet data results tables.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Plot graphical results for the required relationship (see below) and answer the associated questions.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Draw conclusions from your test results.</w:t>
      </w:r>
    </w:p>
    <w:p w:rsidR="007E30F2" w:rsidRPr="00233A91" w:rsidRDefault="007E30F2" w:rsidP="007E30F2">
      <w:pPr>
        <w:numPr>
          <w:ilvl w:val="0"/>
          <w:numId w:val="22"/>
        </w:numPr>
        <w:jc w:val="both"/>
        <w:rPr>
          <w:rFonts w:ascii="Calibri" w:hAnsi="Calibri"/>
          <w:b/>
          <w:sz w:val="24"/>
        </w:rPr>
      </w:pPr>
      <w:r w:rsidRPr="00233A91">
        <w:rPr>
          <w:rFonts w:ascii="Calibri" w:hAnsi="Calibri"/>
          <w:sz w:val="24"/>
        </w:rPr>
        <w:t>Write a brief evaluation of how you felt you performed the tasks set, how your own performance could have improved and how the investigation as a whole could have been improved.</w:t>
      </w:r>
    </w:p>
    <w:p w:rsidR="007E30F2" w:rsidRPr="00233A91" w:rsidRDefault="007E30F2" w:rsidP="007E30F2">
      <w:pPr>
        <w:ind w:left="360"/>
        <w:jc w:val="both"/>
        <w:rPr>
          <w:rFonts w:ascii="Calibri" w:hAnsi="Calibri"/>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219"/>
        <w:gridCol w:w="5220"/>
      </w:tblGrid>
      <w:tr w:rsidR="007E30F2" w:rsidRPr="00233A91" w:rsidTr="00BA1C4D">
        <w:tc>
          <w:tcPr>
            <w:tcW w:w="5219" w:type="dxa"/>
          </w:tcPr>
          <w:p w:rsidR="007E30F2" w:rsidRPr="00233A91" w:rsidRDefault="007E30F2" w:rsidP="00BA1C4D">
            <w:pPr>
              <w:jc w:val="center"/>
              <w:rPr>
                <w:rFonts w:ascii="Calibri" w:hAnsi="Calibri"/>
                <w:b/>
                <w:sz w:val="24"/>
              </w:rPr>
            </w:pPr>
            <w:r w:rsidRPr="00233A91">
              <w:rPr>
                <w:rFonts w:ascii="Calibri" w:hAnsi="Calibri"/>
                <w:b/>
                <w:sz w:val="24"/>
              </w:rPr>
              <w:t>Graph to be Plotted</w:t>
            </w:r>
          </w:p>
        </w:tc>
        <w:tc>
          <w:tcPr>
            <w:tcW w:w="5220" w:type="dxa"/>
          </w:tcPr>
          <w:p w:rsidR="007E30F2" w:rsidRPr="00233A91" w:rsidRDefault="007E30F2" w:rsidP="00BA1C4D">
            <w:pPr>
              <w:jc w:val="center"/>
              <w:rPr>
                <w:rFonts w:ascii="Calibri" w:hAnsi="Calibri"/>
                <w:b/>
                <w:sz w:val="24"/>
              </w:rPr>
            </w:pPr>
            <w:r w:rsidRPr="00233A91">
              <w:rPr>
                <w:rFonts w:ascii="Calibri" w:hAnsi="Calibri"/>
                <w:b/>
                <w:sz w:val="24"/>
              </w:rPr>
              <w:t>Associated Question</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SFC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the SFC varies as it does with engine speed.</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Torque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Torque varies as it does with engine speed.</w:t>
            </w:r>
          </w:p>
        </w:tc>
      </w:tr>
      <w:tr w:rsidR="007E30F2" w:rsidRPr="00233A91" w:rsidTr="00BA1C4D">
        <w:tc>
          <w:tcPr>
            <w:tcW w:w="5219" w:type="dxa"/>
          </w:tcPr>
          <w:p w:rsidR="007E30F2" w:rsidRPr="00233A91" w:rsidRDefault="007E30F2" w:rsidP="00BA1C4D">
            <w:pPr>
              <w:jc w:val="both"/>
              <w:rPr>
                <w:rFonts w:ascii="Calibri" w:hAnsi="Calibri"/>
                <w:sz w:val="24"/>
              </w:rPr>
            </w:pPr>
            <w:r w:rsidRPr="00233A91">
              <w:rPr>
                <w:rFonts w:ascii="Calibri" w:hAnsi="Calibri"/>
                <w:sz w:val="24"/>
              </w:rPr>
              <w:t>Brake Power against Engine Speed</w:t>
            </w:r>
          </w:p>
        </w:tc>
        <w:tc>
          <w:tcPr>
            <w:tcW w:w="5220" w:type="dxa"/>
          </w:tcPr>
          <w:p w:rsidR="007E30F2" w:rsidRPr="00233A91" w:rsidRDefault="007E30F2" w:rsidP="00BA1C4D">
            <w:pPr>
              <w:jc w:val="both"/>
              <w:rPr>
                <w:rFonts w:ascii="Calibri" w:hAnsi="Calibri"/>
                <w:sz w:val="24"/>
              </w:rPr>
            </w:pPr>
            <w:r w:rsidRPr="00233A91">
              <w:rPr>
                <w:rFonts w:ascii="Calibri" w:hAnsi="Calibri"/>
                <w:sz w:val="24"/>
              </w:rPr>
              <w:t>Suggest reasons why Brake Power varies as it does with engine speed.</w:t>
            </w:r>
          </w:p>
        </w:tc>
      </w:tr>
    </w:tbl>
    <w:p w:rsidR="007E30F2" w:rsidRDefault="007E30F2" w:rsidP="007E30F2">
      <w:pPr>
        <w:jc w:val="center"/>
      </w:pPr>
    </w:p>
    <w:p w:rsidR="007E30F2" w:rsidRDefault="007E30F2" w:rsidP="007E30F2">
      <w:pPr>
        <w:jc w:val="center"/>
      </w:pPr>
    </w:p>
    <w:p w:rsidR="007E30F2" w:rsidRDefault="007E30F2" w:rsidP="007E30F2">
      <w:pPr>
        <w:jc w:val="center"/>
      </w:pPr>
    </w:p>
    <w:p w:rsidR="007E30F2" w:rsidRDefault="007E30F2" w:rsidP="007E30F2">
      <w:pPr>
        <w:jc w:val="center"/>
      </w:pPr>
    </w:p>
    <w:p w:rsidR="005E1796" w:rsidRDefault="005E1796" w:rsidP="005E1796">
      <w:pPr>
        <w:jc w:val="center"/>
      </w:pPr>
      <w:r>
        <w:rPr>
          <w:rFonts w:ascii="Garamond" w:hAnsi="Garamond"/>
          <w:b/>
          <w:i/>
          <w:noProof/>
          <w:sz w:val="28"/>
          <w:szCs w:val="28"/>
          <w:u w:val="single"/>
        </w:rPr>
        <w:t xml:space="preserve">                    </w:t>
      </w:r>
      <w:r>
        <w:br w:type="page"/>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Your work must be informed and supported by scholarly material that is </w:t>
      </w:r>
      <w:r w:rsidRPr="007E30F2">
        <w:rPr>
          <w:rFonts w:ascii="Arial" w:hAnsi="Arial" w:cs="Arial"/>
          <w:i/>
          <w:sz w:val="22"/>
          <w:szCs w:val="22"/>
        </w:rPr>
        <w:t>relevant</w:t>
      </w:r>
      <w:r w:rsidRPr="007E30F2">
        <w:rPr>
          <w:rFonts w:ascii="Arial" w:hAnsi="Arial" w:cs="Arial"/>
          <w:sz w:val="22"/>
          <w:szCs w:val="22"/>
        </w:rPr>
        <w:t xml:space="preserve"> to and </w:t>
      </w:r>
      <w:r w:rsidRPr="007E30F2">
        <w:rPr>
          <w:rFonts w:ascii="Arial" w:hAnsi="Arial" w:cs="Arial"/>
          <w:i/>
          <w:sz w:val="22"/>
          <w:szCs w:val="22"/>
        </w:rPr>
        <w:t>focused</w:t>
      </w:r>
      <w:r w:rsidRPr="007E30F2">
        <w:rPr>
          <w:rFonts w:ascii="Arial" w:hAnsi="Arial" w:cs="Arial"/>
          <w:sz w:val="22"/>
          <w:szCs w:val="22"/>
        </w:rPr>
        <w:t xml:space="preserve"> on the task(s) set.    You should provide evidence that you have accessed an appropriate </w:t>
      </w:r>
      <w:r w:rsidRPr="007E30F2">
        <w:rPr>
          <w:rFonts w:ascii="Arial" w:hAnsi="Arial" w:cs="Arial"/>
          <w:i/>
          <w:sz w:val="22"/>
          <w:szCs w:val="22"/>
        </w:rPr>
        <w:t>range</w:t>
      </w:r>
      <w:r w:rsidRPr="007E30F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E30F2">
        <w:rPr>
          <w:rFonts w:ascii="Arial" w:hAnsi="Arial" w:cs="Arial"/>
          <w:i/>
          <w:sz w:val="22"/>
          <w:szCs w:val="22"/>
        </w:rPr>
        <w:t>credibility</w:t>
      </w:r>
      <w:r w:rsidRPr="007E30F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E30F2">
        <w:rPr>
          <w:rFonts w:ascii="Arial" w:hAnsi="Arial" w:cs="Arial"/>
          <w:i/>
          <w:sz w:val="22"/>
          <w:szCs w:val="22"/>
        </w:rPr>
        <w:t>evidence</w:t>
      </w:r>
      <w:r w:rsidRPr="007E30F2">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Y</w:t>
      </w:r>
      <w:r w:rsidR="00D05E55">
        <w:rPr>
          <w:rFonts w:ascii="Arial" w:hAnsi="Arial" w:cs="Arial"/>
          <w:i/>
          <w:sz w:val="22"/>
          <w:szCs w:val="22"/>
        </w:rPr>
        <w:t>ou need to include citations</w:t>
      </w:r>
      <w:r w:rsidR="007E30F2">
        <w:rPr>
          <w:rFonts w:ascii="Arial" w:hAnsi="Arial" w:cs="Arial"/>
          <w:i/>
          <w:sz w:val="22"/>
          <w:szCs w:val="22"/>
        </w:rPr>
        <w:t xml:space="preserve"> on things such as the dyno, formulae you us and any other research conducted</w:t>
      </w:r>
      <w:r w:rsidR="00D05E55">
        <w:rPr>
          <w:rFonts w:ascii="Arial" w:hAnsi="Arial" w:cs="Arial"/>
          <w:i/>
          <w:sz w:val="22"/>
          <w:szCs w:val="22"/>
        </w:rPr>
        <w:t xml:space="preserve"> throughout your report that are properly referenced in your Bibliography at the back </w:t>
      </w:r>
      <w:r w:rsidR="004A4F4A">
        <w:rPr>
          <w:rFonts w:ascii="Arial" w:hAnsi="Arial" w:cs="Arial"/>
          <w:i/>
          <w:sz w:val="22"/>
          <w:szCs w:val="22"/>
        </w:rPr>
        <w:t>of your assignment.  These need to be of good quality.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At level 4, you should be able to demonstrate knowledge of the underlying concepts and principles associated with your area(s) of study.  </w:t>
      </w:r>
      <w:r w:rsidRPr="007E30F2">
        <w:rPr>
          <w:rFonts w:ascii="Arial" w:hAnsi="Arial" w:cs="Arial"/>
          <w:i/>
          <w:sz w:val="22"/>
          <w:szCs w:val="22"/>
        </w:rPr>
        <w:t>Knowledge</w:t>
      </w:r>
      <w:r w:rsidRPr="007E30F2">
        <w:rPr>
          <w:rFonts w:ascii="Arial" w:hAnsi="Arial" w:cs="Arial"/>
          <w:sz w:val="22"/>
          <w:szCs w:val="22"/>
        </w:rPr>
        <w:t xml:space="preserve"> relates to the facts, information and skills you have acquired through your learning.  You demonstrate your </w:t>
      </w:r>
      <w:r w:rsidRPr="007E30F2">
        <w:rPr>
          <w:rFonts w:ascii="Arial" w:hAnsi="Arial" w:cs="Arial"/>
          <w:i/>
          <w:sz w:val="22"/>
          <w:szCs w:val="22"/>
        </w:rPr>
        <w:t>understanding</w:t>
      </w:r>
      <w:r w:rsidRPr="007E30F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E30F2">
        <w:rPr>
          <w:rFonts w:ascii="Arial" w:hAnsi="Arial" w:cs="Arial"/>
          <w:i/>
          <w:sz w:val="22"/>
          <w:szCs w:val="22"/>
        </w:rPr>
        <w:t>extent</w:t>
      </w:r>
      <w:r w:rsidRPr="007E30F2">
        <w:rPr>
          <w:rFonts w:ascii="Arial" w:hAnsi="Arial" w:cs="Arial"/>
          <w:sz w:val="22"/>
          <w:szCs w:val="22"/>
        </w:rPr>
        <w:t xml:space="preserve"> to which you demonstrate your knowledge and understanding.</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F4A">
        <w:rPr>
          <w:rFonts w:ascii="Arial" w:hAnsi="Arial" w:cs="Arial"/>
          <w:i/>
          <w:sz w:val="22"/>
          <w:szCs w:val="22"/>
        </w:rPr>
        <w:t>You need to make sure you address all aspects requested in the assignment brief as discussed in class.</w:t>
      </w:r>
      <w:r w:rsidR="007E30F2" w:rsidRPr="007E30F2">
        <w:rPr>
          <w:rFonts w:ascii="Arial" w:hAnsi="Arial" w:cs="Arial"/>
          <w:i/>
          <w:sz w:val="22"/>
          <w:szCs w:val="22"/>
        </w:rPr>
        <w:t xml:space="preserve"> </w:t>
      </w:r>
      <w:r w:rsidR="007E30F2">
        <w:rPr>
          <w:rFonts w:ascii="Arial" w:hAnsi="Arial" w:cs="Arial"/>
          <w:i/>
          <w:sz w:val="22"/>
          <w:szCs w:val="22"/>
        </w:rPr>
        <w:t>Well explained processes will get you high marks here.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D22D9C" w:rsidRPr="00A406E5" w:rsidRDefault="00D22D9C" w:rsidP="00D22D9C">
      <w:pPr>
        <w:jc w:val="both"/>
        <w:rPr>
          <w:rFonts w:ascii="Arial" w:hAnsi="Arial" w:cs="Arial"/>
          <w:sz w:val="22"/>
          <w:szCs w:val="22"/>
        </w:rPr>
      </w:pPr>
    </w:p>
    <w:p w:rsidR="007E30F2" w:rsidRPr="00A406E5" w:rsidRDefault="008042F0" w:rsidP="007E30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Good quality calculations and excel data with a good methodology is essential.</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7E30F2" w:rsidRPr="007E30F2" w:rsidRDefault="007E30F2" w:rsidP="007E30F2">
      <w:pPr>
        <w:jc w:val="both"/>
        <w:rPr>
          <w:rFonts w:ascii="Arial" w:hAnsi="Arial" w:cs="Arial"/>
          <w:sz w:val="22"/>
          <w:szCs w:val="22"/>
        </w:rPr>
      </w:pPr>
      <w:r w:rsidRPr="007E30F2">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sidRPr="007E30F2">
        <w:rPr>
          <w:rFonts w:ascii="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D22D9C" w:rsidRPr="00A406E5" w:rsidRDefault="00D22D9C" w:rsidP="00D22D9C">
      <w:pPr>
        <w:jc w:val="both"/>
        <w:rPr>
          <w:rFonts w:ascii="Arial" w:hAnsi="Arial" w:cs="Arial"/>
          <w:sz w:val="22"/>
          <w:szCs w:val="22"/>
        </w:rPr>
      </w:pPr>
    </w:p>
    <w:p w:rsidR="007E30F2" w:rsidRPr="00A406E5" w:rsidRDefault="008042F0" w:rsidP="007E30F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0F2">
        <w:rPr>
          <w:rFonts w:ascii="Arial" w:hAnsi="Arial" w:cs="Arial"/>
          <w:i/>
          <w:sz w:val="22"/>
          <w:szCs w:val="22"/>
        </w:rPr>
        <w:t>Methodical experimental procedure, including well used images will get good marks here.</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7E30F2" w:rsidRPr="007E30F2" w:rsidRDefault="007E30F2" w:rsidP="007E30F2">
      <w:pPr>
        <w:jc w:val="both"/>
        <w:rPr>
          <w:rFonts w:ascii="Arial" w:hAnsi="Arial" w:cs="Arial"/>
          <w:sz w:val="22"/>
          <w:szCs w:val="22"/>
        </w:rPr>
      </w:pPr>
      <w:r w:rsidRPr="007E30F2">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7E30F2" w:rsidRPr="007E30F2" w:rsidRDefault="007E30F2" w:rsidP="007E30F2">
      <w:pPr>
        <w:pStyle w:val="ListParagraph"/>
        <w:ind w:left="360"/>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7E30F2" w:rsidRPr="0094504E" w:rsidRDefault="00D05E55" w:rsidP="007E30F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E30F2">
        <w:rPr>
          <w:rFonts w:ascii="Arial" w:hAnsi="Arial" w:cs="Arial"/>
          <w:i/>
          <w:sz w:val="22"/>
          <w:szCs w:val="22"/>
        </w:rPr>
        <w:t>You need to use the report writing handbook to get the best structure here, if you do this now and make an assignment template as instructed in class, this will save you time in future.</w:t>
      </w:r>
    </w:p>
    <w:p w:rsidR="007E30F2" w:rsidRPr="00A406E5" w:rsidRDefault="007E30F2" w:rsidP="007E30F2">
      <w:pPr>
        <w:jc w:val="both"/>
        <w:rPr>
          <w:rFonts w:ascii="Arial" w:hAnsi="Arial" w:cs="Arial"/>
          <w:sz w:val="22"/>
          <w:szCs w:val="22"/>
        </w:rPr>
      </w:pPr>
    </w:p>
    <w:p w:rsidR="00C01A3F" w:rsidRPr="00A406E5" w:rsidRDefault="00C01A3F" w:rsidP="007E30F2">
      <w:pPr>
        <w:jc w:val="both"/>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94411" w:rsidRPr="00577FFB" w:rsidRDefault="00E94411" w:rsidP="00E94411">
            <w:pPr>
              <w:spacing w:after="120"/>
              <w:rPr>
                <w:rFonts w:ascii="Calibri" w:hAnsi="Calibri"/>
                <w:sz w:val="22"/>
                <w:szCs w:val="22"/>
              </w:rPr>
            </w:pPr>
            <w:r w:rsidRPr="00577FFB">
              <w:rPr>
                <w:rFonts w:ascii="Calibri" w:hAnsi="Calibri"/>
                <w:sz w:val="22"/>
                <w:szCs w:val="22"/>
              </w:rPr>
              <w:t>Inclusion of external information [8 marks]</w:t>
            </w:r>
          </w:p>
          <w:p w:rsidR="00E94411" w:rsidRPr="00577FFB" w:rsidRDefault="00E94411" w:rsidP="00E94411">
            <w:pPr>
              <w:spacing w:after="120"/>
              <w:rPr>
                <w:rFonts w:ascii="Calibri" w:hAnsi="Calibri"/>
                <w:sz w:val="22"/>
                <w:szCs w:val="22"/>
              </w:rPr>
            </w:pPr>
            <w:r w:rsidRPr="00577FFB">
              <w:rPr>
                <w:rFonts w:ascii="Calibri" w:hAnsi="Calibri"/>
                <w:sz w:val="22"/>
                <w:szCs w:val="22"/>
              </w:rPr>
              <w:t>Properly cited references [8 marks]</w:t>
            </w:r>
          </w:p>
          <w:p w:rsidR="00E94411" w:rsidRPr="00577FFB" w:rsidRDefault="00E94411" w:rsidP="00E94411">
            <w:pPr>
              <w:spacing w:after="120"/>
              <w:rPr>
                <w:rFonts w:ascii="Calibri" w:hAnsi="Calibri"/>
                <w:sz w:val="22"/>
                <w:szCs w:val="22"/>
              </w:rPr>
            </w:pPr>
            <w:r w:rsidRPr="00577FFB">
              <w:rPr>
                <w:rFonts w:ascii="Calibri" w:hAnsi="Calibri"/>
                <w:sz w:val="22"/>
                <w:szCs w:val="22"/>
              </w:rPr>
              <w:t>Quality of references [4 marks]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2</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2</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94411" w:rsidRPr="00E94411" w:rsidRDefault="00E94411" w:rsidP="00E94411">
            <w:pPr>
              <w:spacing w:after="120"/>
              <w:rPr>
                <w:rFonts w:asciiTheme="majorHAnsi" w:hAnsiTheme="majorHAnsi"/>
                <w:sz w:val="22"/>
                <w:szCs w:val="22"/>
              </w:rPr>
            </w:pPr>
            <w:r w:rsidRPr="00E94411">
              <w:rPr>
                <w:rFonts w:asciiTheme="majorHAnsi" w:hAnsiTheme="majorHAnsi"/>
                <w:sz w:val="22"/>
                <w:szCs w:val="22"/>
              </w:rPr>
              <w:t>Quality of Excel tables [10 marks]</w:t>
            </w:r>
          </w:p>
          <w:p w:rsidR="00E94411" w:rsidRPr="00E94411" w:rsidRDefault="00E94411" w:rsidP="00E94411">
            <w:pPr>
              <w:spacing w:after="120"/>
              <w:rPr>
                <w:rFonts w:asciiTheme="majorHAnsi" w:hAnsiTheme="majorHAnsi"/>
                <w:sz w:val="22"/>
                <w:szCs w:val="22"/>
              </w:rPr>
            </w:pPr>
            <w:r w:rsidRPr="00E94411">
              <w:rPr>
                <w:rFonts w:asciiTheme="majorHAnsi" w:hAnsiTheme="majorHAnsi"/>
                <w:sz w:val="22"/>
                <w:szCs w:val="22"/>
              </w:rPr>
              <w:t>Quality of Graphical data [10 marks]</w:t>
            </w:r>
          </w:p>
          <w:p w:rsidR="00152E9D" w:rsidRPr="00E94411" w:rsidRDefault="00E94411" w:rsidP="00152E9D">
            <w:pPr>
              <w:spacing w:after="120"/>
              <w:rPr>
                <w:rFonts w:asciiTheme="majorHAnsi" w:hAnsiTheme="majorHAnsi" w:cs="Arial"/>
                <w:sz w:val="22"/>
                <w:szCs w:val="22"/>
              </w:rPr>
            </w:pPr>
            <w:r w:rsidRPr="00E94411">
              <w:rPr>
                <w:rFonts w:asciiTheme="majorHAnsi" w:hAnsiTheme="majorHAnsi" w:cs="Arial"/>
                <w:sz w:val="22"/>
                <w:szCs w:val="22"/>
              </w:rPr>
              <w:t>Discussion/Analysis [10 marks]</w:t>
            </w:r>
          </w:p>
          <w:p w:rsidR="00152E9D" w:rsidRPr="00A406E5" w:rsidRDefault="00152E9D" w:rsidP="00E944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3</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E30F2" w:rsidP="00152E9D">
            <w:pPr>
              <w:jc w:val="center"/>
              <w:rPr>
                <w:rFonts w:ascii="Arial" w:hAnsi="Arial" w:cs="Arial"/>
                <w:sz w:val="32"/>
              </w:rPr>
            </w:pPr>
            <w:r>
              <w:rPr>
                <w:rFonts w:ascii="Arial" w:hAnsi="Arial" w:cs="Arial"/>
                <w:sz w:val="32"/>
              </w:rPr>
              <w:t>1</w:t>
            </w:r>
            <w:r w:rsidR="005E179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E94411" w:rsidRDefault="00E94411" w:rsidP="00E94411">
      <w:pPr>
        <w:rPr>
          <w:rFonts w:ascii="Arial" w:hAnsi="Arial" w:cs="Arial"/>
          <w:vanish/>
        </w:rPr>
        <w:sectPr w:rsidR="00E94411" w:rsidSect="00E94411">
          <w:footerReference w:type="default" r:id="rId11"/>
          <w:pgSz w:w="11894" w:h="16834"/>
          <w:pgMar w:top="720" w:right="720" w:bottom="720" w:left="720" w:header="706" w:footer="706" w:gutter="0"/>
          <w:paperSrc w:first="1" w:other="1"/>
          <w:cols w:space="720"/>
        </w:sectPr>
      </w:pPr>
    </w:p>
    <w:p w:rsidR="00E94411" w:rsidRDefault="00E94411" w:rsidP="00E94411">
      <w:pPr>
        <w:rPr>
          <w:rFonts w:ascii="Arial" w:hAnsi="Arial" w:cs="Arial"/>
          <w:vanish/>
        </w:rPr>
        <w:sectPr w:rsidR="00E94411" w:rsidSect="00C073F1">
          <w:pgSz w:w="16834" w:h="11894" w:orient="landscape"/>
          <w:pgMar w:top="720" w:right="720" w:bottom="720" w:left="720" w:header="706" w:footer="706" w:gutter="0"/>
          <w:paperSrc w:first="1" w:other="1"/>
          <w:cols w:space="720"/>
          <w:docGrid w:linePitch="272"/>
        </w:sectPr>
      </w:pPr>
    </w:p>
    <w:p w:rsidR="00E94411" w:rsidRPr="00A406E5" w:rsidRDefault="00E94411" w:rsidP="00E94411">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94411" w:rsidTr="00BA1C4D">
        <w:tc>
          <w:tcPr>
            <w:tcW w:w="13858" w:type="dxa"/>
            <w:shd w:val="clear" w:color="auto" w:fill="8DB3E2" w:themeFill="text2" w:themeFillTint="66"/>
          </w:tcPr>
          <w:p w:rsidR="00E94411" w:rsidRPr="00995D51" w:rsidRDefault="00E94411" w:rsidP="00BA1C4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E94411" w:rsidRDefault="00E94411" w:rsidP="00E9441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94411" w:rsidRPr="00D9771E" w:rsidTr="00BA1C4D">
        <w:tc>
          <w:tcPr>
            <w:tcW w:w="13948" w:type="dxa"/>
            <w:shd w:val="clear" w:color="auto" w:fill="8DB3E2" w:themeFill="text2" w:themeFillTint="66"/>
          </w:tcPr>
          <w:p w:rsidR="00E94411" w:rsidRPr="00D9771E" w:rsidRDefault="00E94411" w:rsidP="00BA1C4D">
            <w:pPr>
              <w:rPr>
                <w:rFonts w:ascii="Arial" w:hAnsi="Arial" w:cs="Arial"/>
                <w:b/>
              </w:rPr>
            </w:pPr>
            <w:r>
              <w:rPr>
                <w:rFonts w:ascii="Arial" w:hAnsi="Arial" w:cs="Arial"/>
                <w:b/>
              </w:rPr>
              <w:t>Level 4</w:t>
            </w:r>
          </w:p>
        </w:tc>
      </w:tr>
      <w:tr w:rsidR="00E94411" w:rsidRPr="00D9771E" w:rsidTr="00BA1C4D">
        <w:tc>
          <w:tcPr>
            <w:tcW w:w="13948" w:type="dxa"/>
            <w:shd w:val="clear" w:color="auto" w:fill="DAEEF3" w:themeFill="accent5" w:themeFillTint="33"/>
          </w:tcPr>
          <w:p w:rsidR="00E94411" w:rsidRPr="004D17E8" w:rsidRDefault="00E94411" w:rsidP="00BA1C4D">
            <w:pPr>
              <w:rPr>
                <w:rFonts w:ascii="Arial" w:eastAsia="Arial" w:hAnsi="Arial" w:cs="Arial"/>
                <w:spacing w:val="-1"/>
                <w:sz w:val="18"/>
                <w:szCs w:val="18"/>
              </w:rPr>
            </w:pPr>
            <w:r w:rsidRPr="004D17E8">
              <w:rPr>
                <w:rFonts w:ascii="Arial" w:eastAsia="Arial" w:hAnsi="Arial" w:cs="Arial"/>
                <w:spacing w:val="-1"/>
                <w:sz w:val="18"/>
                <w:szCs w:val="1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4D17E8">
              <w:rPr>
                <w:sz w:val="18"/>
                <w:szCs w:val="18"/>
              </w:rPr>
              <w:t xml:space="preserve"> They will be able to </w:t>
            </w:r>
            <w:r w:rsidRPr="004D17E8">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rsidR="00E94411" w:rsidRPr="00D9771E" w:rsidRDefault="00E94411" w:rsidP="00E9441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94411" w:rsidRPr="00D9771E" w:rsidTr="00BA1C4D">
        <w:trPr>
          <w:tblHeader/>
        </w:trPr>
        <w:tc>
          <w:tcPr>
            <w:tcW w:w="1735" w:type="dxa"/>
            <w:shd w:val="clear" w:color="auto" w:fill="8DB3E2" w:themeFill="text2" w:themeFillTint="66"/>
          </w:tcPr>
          <w:p w:rsidR="00E94411" w:rsidRPr="00D9771E" w:rsidRDefault="00E94411" w:rsidP="00BA1C4D">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SATISFACTORY</w:t>
            </w:r>
          </w:p>
          <w:p w:rsidR="00E94411" w:rsidRPr="00D9771E" w:rsidRDefault="00E94411" w:rsidP="00BA1C4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GOOD</w:t>
            </w:r>
          </w:p>
          <w:p w:rsidR="00E94411" w:rsidRPr="00D9771E" w:rsidRDefault="00E94411" w:rsidP="00BA1C4D">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VERY GOOD</w:t>
            </w:r>
          </w:p>
          <w:p w:rsidR="00E94411" w:rsidRPr="00D9771E" w:rsidRDefault="00E94411" w:rsidP="00BA1C4D">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EXCELLENT</w:t>
            </w:r>
          </w:p>
          <w:p w:rsidR="00E94411" w:rsidRPr="00D9771E" w:rsidRDefault="00E94411" w:rsidP="00BA1C4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EXCEPTIONAL</w:t>
            </w:r>
          </w:p>
          <w:p w:rsidR="00E94411" w:rsidRPr="00D9771E" w:rsidRDefault="00E94411" w:rsidP="00BA1C4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94411" w:rsidRPr="00D9771E" w:rsidTr="00BA1C4D">
        <w:trPr>
          <w:tblHeader/>
        </w:trPr>
        <w:tc>
          <w:tcPr>
            <w:tcW w:w="1735" w:type="dxa"/>
            <w:shd w:val="clear" w:color="auto" w:fill="8DB3E2" w:themeFill="text2" w:themeFillTint="66"/>
          </w:tcPr>
          <w:p w:rsidR="00E94411" w:rsidRPr="00D9771E" w:rsidRDefault="00E94411" w:rsidP="00BA1C4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E94411" w:rsidRPr="00D9771E" w:rsidRDefault="00E94411" w:rsidP="00BA1C4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E94411" w:rsidRPr="00D9771E" w:rsidRDefault="00E94411" w:rsidP="00BA1C4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94411" w:rsidRPr="00D9771E" w:rsidTr="00BA1C4D">
        <w:tc>
          <w:tcPr>
            <w:tcW w:w="1735" w:type="dxa"/>
            <w:shd w:val="clear" w:color="auto" w:fill="8DB3E2" w:themeFill="text2" w:themeFillTint="66"/>
          </w:tcPr>
          <w:p w:rsidR="00E94411" w:rsidRPr="00F65EEE" w:rsidRDefault="00E94411" w:rsidP="00BA1C4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94411" w:rsidRPr="00F65EEE" w:rsidRDefault="00E94411" w:rsidP="00BA1C4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94411" w:rsidRDefault="00E94411" w:rsidP="00BA1C4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E94411" w:rsidRPr="00B669B1" w:rsidRDefault="00E94411" w:rsidP="00BA1C4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E94411" w:rsidRPr="00B669B1" w:rsidRDefault="00E94411" w:rsidP="00BA1C4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E94411" w:rsidRPr="00B669B1" w:rsidRDefault="00E94411" w:rsidP="00BA1C4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E94411" w:rsidRPr="00B669B1" w:rsidRDefault="00E94411" w:rsidP="00BA1C4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E94411" w:rsidRPr="00B669B1" w:rsidRDefault="00E94411" w:rsidP="00BA1C4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E94411" w:rsidRPr="00B669B1" w:rsidRDefault="00E94411" w:rsidP="00BA1C4D">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E94411" w:rsidRPr="00B669B1" w:rsidRDefault="00E94411" w:rsidP="00BA1C4D">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94411" w:rsidRPr="00D9771E" w:rsidTr="00BA1C4D">
        <w:tc>
          <w:tcPr>
            <w:tcW w:w="1735" w:type="dxa"/>
            <w:shd w:val="clear" w:color="auto" w:fill="8DB3E2" w:themeFill="text2" w:themeFillTint="66"/>
          </w:tcPr>
          <w:p w:rsidR="00E94411" w:rsidRPr="00D9771E" w:rsidRDefault="00E94411" w:rsidP="00BA1C4D">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E94411" w:rsidRPr="00B669B1" w:rsidRDefault="00E94411" w:rsidP="00BA1C4D">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E94411" w:rsidRPr="00B669B1" w:rsidRDefault="00E94411" w:rsidP="00BA1C4D">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E94411" w:rsidRPr="00B669B1" w:rsidRDefault="00E94411" w:rsidP="00BA1C4D">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94411" w:rsidRDefault="00E94411" w:rsidP="00BA1C4D">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E94411" w:rsidRDefault="00E94411" w:rsidP="00BA1C4D">
            <w:pPr>
              <w:spacing w:before="34" w:line="239" w:lineRule="auto"/>
              <w:ind w:left="108" w:right="-54"/>
              <w:rPr>
                <w:rFonts w:ascii="Arial" w:eastAsia="Arial" w:hAnsi="Arial" w:cs="Arial"/>
                <w:bCs/>
                <w:sz w:val="18"/>
                <w:szCs w:val="18"/>
              </w:rPr>
            </w:pPr>
          </w:p>
          <w:p w:rsidR="00E94411" w:rsidRPr="00F65EEE" w:rsidRDefault="00E94411" w:rsidP="00BA1C4D">
            <w:pPr>
              <w:spacing w:before="34" w:line="239" w:lineRule="auto"/>
              <w:ind w:left="108" w:right="-54"/>
              <w:rPr>
                <w:rFonts w:ascii="Arial" w:eastAsia="Arial" w:hAnsi="Arial" w:cs="Arial"/>
                <w:bCs/>
                <w:sz w:val="18"/>
                <w:szCs w:val="18"/>
              </w:rPr>
            </w:pPr>
          </w:p>
        </w:tc>
        <w:tc>
          <w:tcPr>
            <w:tcW w:w="1736" w:type="dxa"/>
          </w:tcPr>
          <w:p w:rsidR="00E94411" w:rsidRDefault="00E94411" w:rsidP="00BA1C4D">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E94411" w:rsidRPr="00FF3C22" w:rsidRDefault="00E94411" w:rsidP="00BA1C4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E94411" w:rsidRDefault="00E94411" w:rsidP="00BA1C4D">
            <w:pPr>
              <w:rPr>
                <w:rFonts w:ascii="Arial" w:hAnsi="Arial" w:cs="Arial"/>
              </w:rPr>
            </w:pPr>
            <w:r w:rsidRPr="00FF3C22">
              <w:rPr>
                <w:rFonts w:ascii="Arial" w:hAnsi="Arial" w:cs="Arial"/>
              </w:rPr>
              <w:t>evidence to back up views.</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E94411" w:rsidRPr="00B669B1" w:rsidRDefault="00E94411" w:rsidP="00BA1C4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E94411" w:rsidRDefault="00E94411" w:rsidP="00BA1C4D">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E94411" w:rsidRPr="00B669B1" w:rsidRDefault="00E94411" w:rsidP="00BA1C4D">
            <w:pPr>
              <w:rPr>
                <w:rFonts w:ascii="Arial" w:hAnsi="Arial" w:cs="Arial"/>
              </w:rPr>
            </w:pPr>
            <w:r w:rsidRPr="00B669B1">
              <w:rPr>
                <w:rFonts w:ascii="Arial" w:hAnsi="Arial" w:cs="Arial"/>
              </w:rPr>
              <w:t>An emerging ability to use evidence to support the argument.</w:t>
            </w:r>
          </w:p>
          <w:p w:rsidR="00E94411" w:rsidRPr="00B669B1" w:rsidRDefault="00E94411" w:rsidP="00BA1C4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E94411" w:rsidRPr="00B669B1" w:rsidRDefault="00E94411" w:rsidP="00BA1C4D">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E94411" w:rsidRPr="00B669B1" w:rsidRDefault="00E94411" w:rsidP="00BA1C4D">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E94411" w:rsidRPr="00B669B1" w:rsidRDefault="00E94411" w:rsidP="00BA1C4D">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94411" w:rsidRDefault="00E94411" w:rsidP="00BA1C4D">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E94411" w:rsidRPr="00F65EEE" w:rsidRDefault="00E94411" w:rsidP="00BA1C4D">
            <w:pPr>
              <w:spacing w:before="34" w:line="239" w:lineRule="auto"/>
              <w:ind w:left="108" w:right="-54"/>
              <w:rPr>
                <w:rFonts w:ascii="Arial" w:eastAsia="Arial" w:hAnsi="Arial" w:cs="Arial"/>
                <w:b/>
                <w:bCs/>
                <w:sz w:val="18"/>
                <w:szCs w:val="18"/>
              </w:rPr>
            </w:pPr>
          </w:p>
        </w:tc>
        <w:tc>
          <w:tcPr>
            <w:tcW w:w="1736" w:type="dxa"/>
          </w:tcPr>
          <w:p w:rsidR="00E94411" w:rsidRPr="00B669B1" w:rsidRDefault="00E94411" w:rsidP="00BA1C4D">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E94411" w:rsidRDefault="00E94411" w:rsidP="00BA1C4D">
            <w:pPr>
              <w:rPr>
                <w:rFonts w:ascii="Arial" w:hAnsi="Arial" w:cs="Arial"/>
              </w:rPr>
            </w:pPr>
            <w:r w:rsidRPr="00B669B1">
              <w:rPr>
                <w:rFonts w:ascii="Arial" w:hAnsi="Arial" w:cs="Arial"/>
              </w:rPr>
              <w:t>Little or no appreciation of the context of the application.</w:t>
            </w:r>
          </w:p>
          <w:p w:rsidR="00E94411" w:rsidRPr="00B669B1" w:rsidRDefault="00E94411" w:rsidP="00BA1C4D">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E94411" w:rsidRDefault="00E94411" w:rsidP="00BA1C4D">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E94411" w:rsidRPr="00B669B1" w:rsidRDefault="00E94411" w:rsidP="00BA1C4D">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E94411" w:rsidRPr="00B669B1" w:rsidRDefault="00E94411" w:rsidP="00BA1C4D">
            <w:pPr>
              <w:rPr>
                <w:rFonts w:ascii="Arial" w:hAnsi="Arial" w:cs="Arial"/>
              </w:rPr>
            </w:pPr>
          </w:p>
          <w:p w:rsidR="00E94411" w:rsidRPr="00B669B1" w:rsidRDefault="00E94411" w:rsidP="00BA1C4D">
            <w:pPr>
              <w:rPr>
                <w:rFonts w:ascii="Arial" w:hAnsi="Arial" w:cs="Arial"/>
              </w:rPr>
            </w:pP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E94411" w:rsidRDefault="00E94411" w:rsidP="00BA1C4D">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E94411" w:rsidRPr="00B669B1" w:rsidRDefault="00E94411" w:rsidP="00BA1C4D">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E94411" w:rsidRDefault="00E94411" w:rsidP="00BA1C4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E94411" w:rsidRPr="00B669B1" w:rsidRDefault="00E94411" w:rsidP="00BA1C4D">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E94411" w:rsidRPr="00B669B1" w:rsidRDefault="00E94411" w:rsidP="00BA1C4D">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00E94411" w:rsidRPr="00B669B1" w:rsidRDefault="00E94411" w:rsidP="00BA1C4D">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E94411" w:rsidRPr="00B669B1" w:rsidRDefault="00E94411" w:rsidP="00BA1C4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E94411" w:rsidRPr="00B669B1" w:rsidRDefault="00E94411" w:rsidP="00BA1C4D">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00E94411" w:rsidRPr="00B669B1" w:rsidRDefault="00E94411" w:rsidP="00BA1C4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94411" w:rsidRPr="00D9771E" w:rsidTr="00BA1C4D">
        <w:tc>
          <w:tcPr>
            <w:tcW w:w="1735" w:type="dxa"/>
            <w:shd w:val="clear" w:color="auto" w:fill="8DB3E2" w:themeFill="text2" w:themeFillTint="66"/>
          </w:tcPr>
          <w:p w:rsidR="00E94411" w:rsidRDefault="00E94411" w:rsidP="00BA1C4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E94411" w:rsidRPr="00B76A42" w:rsidRDefault="00E94411" w:rsidP="00BA1C4D">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E94411" w:rsidRPr="00ED3ABD" w:rsidRDefault="00E94411" w:rsidP="00BA1C4D">
            <w:pPr>
              <w:rPr>
                <w:rFonts w:ascii="Arial" w:hAnsi="Arial" w:cs="Arial"/>
              </w:rPr>
            </w:pPr>
          </w:p>
          <w:p w:rsidR="00E94411" w:rsidRPr="00E07BE3" w:rsidRDefault="00E94411" w:rsidP="00BA1C4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E94411" w:rsidRPr="00E07BE3" w:rsidRDefault="00E94411" w:rsidP="00BA1C4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E94411" w:rsidRPr="00E07BE3" w:rsidRDefault="00E94411" w:rsidP="00BA1C4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E94411" w:rsidRPr="00E07BE3" w:rsidRDefault="00E94411" w:rsidP="00BA1C4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E94411" w:rsidRPr="00E07BE3" w:rsidRDefault="00E94411" w:rsidP="00BA1C4D">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E94411" w:rsidRPr="00E07BE3" w:rsidRDefault="00E94411" w:rsidP="00BA1C4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E94411" w:rsidRPr="00E07BE3" w:rsidRDefault="00E94411" w:rsidP="00BA1C4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E94411" w:rsidRPr="00E07BE3" w:rsidRDefault="00E94411" w:rsidP="00BA1C4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E94411" w:rsidRPr="00E07BE3" w:rsidRDefault="00E94411" w:rsidP="00BA1C4D">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975DEE" w:rsidRPr="00975DEE" w:rsidRDefault="00975DEE" w:rsidP="00E94411">
      <w:pPr>
        <w:pStyle w:val="NormalWeb"/>
        <w:rPr>
          <w:rFonts w:ascii="Arial" w:hAnsi="Arial" w:cs="Arial"/>
          <w:b/>
        </w:rPr>
      </w:pP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210B0" w:rsidRDefault="001210B0">
      <w:r>
        <w:separator/>
      </w:r>
    </w:p>
  </w:endnote>
  <w:endnote w:type="continuationSeparator" w:id="0">
    <w:p w:rsidR="001210B0" w:rsidRDefault="001210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6C" w:rsidRDefault="0020276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3204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3204D">
      <w:rPr>
        <w:b/>
        <w:noProof/>
      </w:rPr>
      <w:t>8</w:t>
    </w:r>
    <w:r>
      <w:rPr>
        <w:b/>
        <w:sz w:val="24"/>
        <w:szCs w:val="24"/>
      </w:rPr>
      <w:fldChar w:fldCharType="end"/>
    </w:r>
  </w:p>
  <w:p w:rsidR="0020276C" w:rsidRDefault="0020276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6C" w:rsidRDefault="0020276C">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4411" w:rsidRDefault="00E9441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210B0" w:rsidRDefault="001210B0">
      <w:r>
        <w:separator/>
      </w:r>
    </w:p>
  </w:footnote>
  <w:footnote w:type="continuationSeparator" w:id="0">
    <w:p w:rsidR="001210B0" w:rsidRDefault="001210B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C2335D"/>
    <w:multiLevelType w:val="hybridMultilevel"/>
    <w:tmpl w:val="EDD0D8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D1780"/>
    <w:multiLevelType w:val="hybridMultilevel"/>
    <w:tmpl w:val="9CC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E3F010E"/>
    <w:multiLevelType w:val="hybridMultilevel"/>
    <w:tmpl w:val="2CC4A664"/>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0B67DA"/>
    <w:multiLevelType w:val="hybridMultilevel"/>
    <w:tmpl w:val="9DEE4EC4"/>
    <w:lvl w:ilvl="0" w:tplc="05943C3E">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8D5983"/>
    <w:multiLevelType w:val="hybridMultilevel"/>
    <w:tmpl w:val="E9A8932C"/>
    <w:lvl w:ilvl="0" w:tplc="AAFC0268">
      <w:start w:val="1"/>
      <w:numFmt w:val="decimal"/>
      <w:lvlText w:val="%1."/>
      <w:lvlJc w:val="left"/>
      <w:pPr>
        <w:ind w:left="720" w:hanging="360"/>
      </w:pPr>
      <w:rPr>
        <w:rFonts w:ascii="Calibri" w:eastAsia="Times New Roman" w:hAnsi="Calibri" w:cs="Arial"/>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1"/>
  </w:num>
  <w:num w:numId="4">
    <w:abstractNumId w:val="15"/>
  </w:num>
  <w:num w:numId="5">
    <w:abstractNumId w:val="11"/>
  </w:num>
  <w:num w:numId="6">
    <w:abstractNumId w:val="20"/>
  </w:num>
  <w:num w:numId="7">
    <w:abstractNumId w:val="3"/>
  </w:num>
  <w:num w:numId="8">
    <w:abstractNumId w:val="19"/>
  </w:num>
  <w:num w:numId="9">
    <w:abstractNumId w:val="14"/>
  </w:num>
  <w:num w:numId="10">
    <w:abstractNumId w:val="8"/>
  </w:num>
  <w:num w:numId="11">
    <w:abstractNumId w:val="9"/>
  </w:num>
  <w:num w:numId="12">
    <w:abstractNumId w:val="12"/>
  </w:num>
  <w:num w:numId="13">
    <w:abstractNumId w:val="17"/>
  </w:num>
  <w:num w:numId="14">
    <w:abstractNumId w:val="5"/>
  </w:num>
  <w:num w:numId="15">
    <w:abstractNumId w:val="0"/>
  </w:num>
  <w:num w:numId="16">
    <w:abstractNumId w:val="10"/>
  </w:num>
  <w:num w:numId="17">
    <w:abstractNumId w:val="7"/>
  </w:num>
  <w:num w:numId="18">
    <w:abstractNumId w:val="4"/>
  </w:num>
  <w:num w:numId="19">
    <w:abstractNumId w:val="1"/>
  </w:num>
  <w:num w:numId="20">
    <w:abstractNumId w:val="18"/>
  </w:num>
  <w:num w:numId="21">
    <w:abstractNumId w:val="16"/>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7B55"/>
    <w:rsid w:val="000822E5"/>
    <w:rsid w:val="000971FC"/>
    <w:rsid w:val="000A2A3A"/>
    <w:rsid w:val="000A492A"/>
    <w:rsid w:val="000D2F80"/>
    <w:rsid w:val="000E413A"/>
    <w:rsid w:val="000F5AA3"/>
    <w:rsid w:val="00100396"/>
    <w:rsid w:val="00100B5C"/>
    <w:rsid w:val="00102F3B"/>
    <w:rsid w:val="00103507"/>
    <w:rsid w:val="001106E9"/>
    <w:rsid w:val="001210B0"/>
    <w:rsid w:val="00124CA5"/>
    <w:rsid w:val="001270A5"/>
    <w:rsid w:val="00132AA4"/>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76C"/>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3A2"/>
    <w:rsid w:val="003B366F"/>
    <w:rsid w:val="003B3F9D"/>
    <w:rsid w:val="003B6C95"/>
    <w:rsid w:val="003E5751"/>
    <w:rsid w:val="004046A9"/>
    <w:rsid w:val="00404C50"/>
    <w:rsid w:val="00423934"/>
    <w:rsid w:val="00426244"/>
    <w:rsid w:val="00470A38"/>
    <w:rsid w:val="004874DE"/>
    <w:rsid w:val="004A4F4A"/>
    <w:rsid w:val="004B5334"/>
    <w:rsid w:val="004B6C14"/>
    <w:rsid w:val="004B7CF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1796"/>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175"/>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30F2"/>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34CF"/>
    <w:rsid w:val="009871FF"/>
    <w:rsid w:val="00990799"/>
    <w:rsid w:val="00995D51"/>
    <w:rsid w:val="009A0631"/>
    <w:rsid w:val="009B10ED"/>
    <w:rsid w:val="009D0796"/>
    <w:rsid w:val="009D3EA4"/>
    <w:rsid w:val="009D649C"/>
    <w:rsid w:val="009E4BC1"/>
    <w:rsid w:val="009F2EF9"/>
    <w:rsid w:val="009F5CB2"/>
    <w:rsid w:val="00A03BB8"/>
    <w:rsid w:val="00A107DD"/>
    <w:rsid w:val="00A22DB2"/>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5E55"/>
    <w:rsid w:val="00D22D9C"/>
    <w:rsid w:val="00D241F1"/>
    <w:rsid w:val="00D275CB"/>
    <w:rsid w:val="00D30DFA"/>
    <w:rsid w:val="00D3204D"/>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94411"/>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0276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0276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3130</Words>
  <Characters>17846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20935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Abi Summerfield</cp:lastModifiedBy>
  <cp:revision>2</cp:revision>
  <cp:lastPrinted>2019-10-14T15:04:00Z</cp:lastPrinted>
  <dcterms:created xsi:type="dcterms:W3CDTF">2019-10-16T12:08:00Z</dcterms:created>
  <dcterms:modified xsi:type="dcterms:W3CDTF">2019-10-16T12:08:00Z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