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word/header7.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412FE7" w:rsidP="005064E3" w:rsidRDefault="00412FE7" w14:paraId="6AD426B1" w14:textId="403EB6CE">
      <w:pPr>
        <w:pStyle w:val="Header"/>
        <w:tabs>
          <w:tab w:val="clear" w:pos="4153"/>
          <w:tab w:val="clear" w:pos="8306"/>
        </w:tabs>
        <w:jc w:val="right"/>
        <w:rPr>
          <w:rFonts w:ascii="Cambria" w:hAnsi="Cambria" w:cs="Arial"/>
          <w:b/>
          <w:sz w:val="28"/>
          <w:szCs w:val="28"/>
        </w:rPr>
      </w:pPr>
      <w:r w:rsidRPr="001E6BFA">
        <w:rPr>
          <w:rFonts w:ascii="Cambria" w:hAnsi="Cambria" w:cs="Arial"/>
          <w:noProof/>
          <w:color w:val="EE0000"/>
        </w:rPr>
        <w:drawing>
          <wp:anchor distT="0" distB="0" distL="114300" distR="114300" simplePos="0" relativeHeight="251659264" behindDoc="0" locked="0" layoutInCell="1" allowOverlap="1" wp14:anchorId="40F7D567" wp14:editId="7EC29EB7">
            <wp:simplePos x="0" y="0"/>
            <wp:positionH relativeFrom="column">
              <wp:posOffset>0</wp:posOffset>
            </wp:positionH>
            <wp:positionV relativeFrom="paragraph">
              <wp:posOffset>209550</wp:posOffset>
            </wp:positionV>
            <wp:extent cx="1809750" cy="723900"/>
            <wp:effectExtent l="0" t="0" r="0" b="0"/>
            <wp:wrapSquare wrapText="bothSides"/>
            <wp:docPr id="1063881824" name="Picture 106388182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412FE7" w:rsidP="005064E3" w:rsidRDefault="00412FE7" w14:paraId="2F5BFD7E" w14:textId="77777777">
      <w:pPr>
        <w:pStyle w:val="Header"/>
        <w:tabs>
          <w:tab w:val="clear" w:pos="4153"/>
          <w:tab w:val="clear" w:pos="8306"/>
        </w:tabs>
        <w:jc w:val="right"/>
        <w:rPr>
          <w:rFonts w:ascii="Cambria" w:hAnsi="Cambria" w:cs="Arial"/>
          <w:b/>
          <w:sz w:val="28"/>
          <w:szCs w:val="28"/>
        </w:rPr>
      </w:pPr>
    </w:p>
    <w:p w:rsidR="00412FE7" w:rsidP="005064E3" w:rsidRDefault="00412FE7" w14:paraId="06985669" w14:textId="77777777">
      <w:pPr>
        <w:pStyle w:val="Header"/>
        <w:tabs>
          <w:tab w:val="clear" w:pos="4153"/>
          <w:tab w:val="clear" w:pos="8306"/>
        </w:tabs>
        <w:jc w:val="right"/>
        <w:rPr>
          <w:rFonts w:ascii="Cambria" w:hAnsi="Cambria" w:cs="Arial"/>
          <w:b/>
          <w:sz w:val="28"/>
          <w:szCs w:val="28"/>
        </w:rPr>
      </w:pPr>
    </w:p>
    <w:p w:rsidRPr="00614AFB" w:rsidR="005064E3" w:rsidP="005064E3" w:rsidRDefault="005064E3" w14:paraId="259A962E" w14:textId="11A34946">
      <w:pPr>
        <w:pStyle w:val="Header"/>
        <w:tabs>
          <w:tab w:val="clear" w:pos="4153"/>
          <w:tab w:val="clear" w:pos="8306"/>
        </w:tabs>
        <w:jc w:val="right"/>
        <w:rPr>
          <w:rFonts w:ascii="Cambria" w:hAnsi="Cambria" w:cs="Arial"/>
          <w:b/>
          <w:sz w:val="28"/>
          <w:szCs w:val="28"/>
        </w:rPr>
      </w:pPr>
      <w:r w:rsidRPr="00614AFB">
        <w:rPr>
          <w:rFonts w:ascii="Cambria" w:hAnsi="Cambria" w:cs="Arial"/>
          <w:b/>
          <w:sz w:val="28"/>
          <w:szCs w:val="28"/>
        </w:rPr>
        <w:t>APPENDIX GA36a</w:t>
      </w:r>
    </w:p>
    <w:p w:rsidRPr="00614AFB" w:rsidR="005064E3" w:rsidP="005064E3" w:rsidRDefault="005064E3" w14:paraId="3680319D" w14:textId="77777777">
      <w:pPr>
        <w:rPr>
          <w:rFonts w:ascii="Cambria" w:hAnsi="Cambria"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614AFB" w:rsidR="005064E3" w:rsidTr="00A96983" w14:paraId="5742CC8B" w14:textId="77777777">
        <w:tc>
          <w:tcPr>
            <w:tcW w:w="9922" w:type="dxa"/>
            <w:shd w:val="clear" w:color="auto" w:fill="C0C0C0"/>
          </w:tcPr>
          <w:p w:rsidRPr="00614AFB" w:rsidR="005064E3" w:rsidP="00A96983" w:rsidRDefault="005064E3" w14:paraId="6EFC11C6" w14:textId="77777777">
            <w:pPr>
              <w:pStyle w:val="Heading4"/>
              <w:rPr>
                <w:rFonts w:ascii="Cambria" w:hAnsi="Cambria" w:cs="Arial"/>
                <w:b/>
                <w:color w:val="auto"/>
              </w:rPr>
            </w:pPr>
            <w:r w:rsidRPr="00614AFB">
              <w:rPr>
                <w:rFonts w:ascii="Cambria" w:hAnsi="Cambria" w:cs="Arial"/>
                <w:b/>
                <w:color w:val="auto"/>
              </w:rPr>
              <w:t xml:space="preserve">LEVEL 4 ASSESSMENT SPECIFICATION </w:t>
            </w:r>
          </w:p>
        </w:tc>
      </w:tr>
    </w:tbl>
    <w:p w:rsidRPr="00614AFB" w:rsidR="005064E3" w:rsidP="005064E3" w:rsidRDefault="005064E3" w14:paraId="38ADD4D3" w14:textId="77777777">
      <w:pPr>
        <w:jc w:val="center"/>
        <w:rPr>
          <w:rFonts w:ascii="Cambria" w:hAnsi="Cambria"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614AFB" w:rsidR="005064E3" w:rsidTr="7BA593BB" w14:paraId="597E6F6A" w14:textId="77777777">
        <w:tc>
          <w:tcPr>
            <w:tcW w:w="2093" w:type="dxa"/>
            <w:shd w:val="clear" w:color="auto" w:fill="auto"/>
            <w:tcMar/>
          </w:tcPr>
          <w:p w:rsidRPr="00614AFB" w:rsidR="005064E3" w:rsidP="00A96983" w:rsidRDefault="005064E3" w14:paraId="7FCA84CE" w14:textId="77777777">
            <w:pPr>
              <w:spacing w:before="120" w:after="120"/>
              <w:jc w:val="both"/>
              <w:rPr>
                <w:rFonts w:ascii="Cambria" w:hAnsi="Cambria" w:cs="Arial"/>
                <w:b/>
                <w:sz w:val="22"/>
                <w:szCs w:val="22"/>
              </w:rPr>
            </w:pPr>
            <w:r w:rsidRPr="00614AFB">
              <w:rPr>
                <w:rFonts w:ascii="Cambria" w:hAnsi="Cambria" w:cs="Arial"/>
                <w:b/>
                <w:sz w:val="22"/>
                <w:szCs w:val="22"/>
              </w:rPr>
              <w:t>Student name:</w:t>
            </w:r>
          </w:p>
        </w:tc>
        <w:tc>
          <w:tcPr>
            <w:tcW w:w="3293" w:type="dxa"/>
            <w:tcMar/>
          </w:tcPr>
          <w:p w:rsidRPr="00614AFB" w:rsidR="005064E3" w:rsidP="00A96983" w:rsidRDefault="005064E3" w14:paraId="1755D118" w14:textId="77777777">
            <w:pPr>
              <w:spacing w:before="120" w:after="120"/>
              <w:jc w:val="both"/>
              <w:rPr>
                <w:rFonts w:ascii="Cambria" w:hAnsi="Cambria" w:cs="Arial"/>
                <w:b/>
                <w:sz w:val="22"/>
                <w:szCs w:val="22"/>
              </w:rPr>
            </w:pPr>
            <w:r w:rsidRPr="00614AFB">
              <w:rPr>
                <w:rFonts w:ascii="Cambria" w:hAnsi="Cambria" w:cs="Arial"/>
                <w:b/>
                <w:sz w:val="22"/>
                <w:szCs w:val="22"/>
              </w:rPr>
              <w:fldChar w:fldCharType="begin">
                <w:ffData>
                  <w:name w:val="Text2"/>
                  <w:enabled/>
                  <w:calcOnExit w:val="0"/>
                  <w:textInput/>
                </w:ffData>
              </w:fldChar>
            </w:r>
            <w:r w:rsidRPr="00614AFB">
              <w:rPr>
                <w:rFonts w:ascii="Cambria" w:hAnsi="Cambria" w:cs="Arial"/>
                <w:b/>
                <w:sz w:val="22"/>
                <w:szCs w:val="22"/>
              </w:rPr>
              <w:instrText xml:space="preserve"> FORMTEXT </w:instrText>
            </w:r>
            <w:r w:rsidRPr="00614AFB">
              <w:rPr>
                <w:rFonts w:ascii="Cambria" w:hAnsi="Cambria" w:cs="Arial"/>
                <w:b/>
                <w:sz w:val="22"/>
                <w:szCs w:val="22"/>
              </w:rPr>
            </w:r>
            <w:r w:rsidRPr="00614AFB">
              <w:rPr>
                <w:rFonts w:ascii="Cambria" w:hAnsi="Cambria" w:cs="Arial"/>
                <w:b/>
                <w:sz w:val="22"/>
                <w:szCs w:val="22"/>
              </w:rPr>
              <w:fldChar w:fldCharType="separate"/>
            </w:r>
            <w:r w:rsidRPr="00614AFB">
              <w:rPr>
                <w:rFonts w:ascii="Cambria" w:hAnsi="Cambria" w:cs="Arial"/>
                <w:b/>
                <w:noProof/>
                <w:sz w:val="22"/>
                <w:szCs w:val="22"/>
              </w:rPr>
              <w:t> </w:t>
            </w:r>
            <w:r w:rsidRPr="00614AFB">
              <w:rPr>
                <w:rFonts w:ascii="Cambria" w:hAnsi="Cambria" w:cs="Arial"/>
                <w:b/>
                <w:noProof/>
                <w:sz w:val="22"/>
                <w:szCs w:val="22"/>
              </w:rPr>
              <w:t> </w:t>
            </w:r>
            <w:r w:rsidRPr="00614AFB">
              <w:rPr>
                <w:rFonts w:ascii="Cambria" w:hAnsi="Cambria" w:cs="Arial"/>
                <w:b/>
                <w:noProof/>
                <w:sz w:val="22"/>
                <w:szCs w:val="22"/>
              </w:rPr>
              <w:t> </w:t>
            </w:r>
            <w:r w:rsidRPr="00614AFB">
              <w:rPr>
                <w:rFonts w:ascii="Cambria" w:hAnsi="Cambria" w:cs="Arial"/>
                <w:b/>
                <w:noProof/>
                <w:sz w:val="22"/>
                <w:szCs w:val="22"/>
              </w:rPr>
              <w:t> </w:t>
            </w:r>
            <w:r w:rsidRPr="00614AFB">
              <w:rPr>
                <w:rFonts w:ascii="Cambria" w:hAnsi="Cambria" w:cs="Arial"/>
                <w:b/>
                <w:noProof/>
                <w:sz w:val="22"/>
                <w:szCs w:val="22"/>
              </w:rPr>
              <w:t> </w:t>
            </w:r>
            <w:r w:rsidRPr="00614AFB">
              <w:rPr>
                <w:rFonts w:ascii="Cambria" w:hAnsi="Cambria" w:cs="Arial"/>
                <w:b/>
                <w:sz w:val="22"/>
                <w:szCs w:val="22"/>
              </w:rPr>
              <w:fldChar w:fldCharType="end"/>
            </w:r>
          </w:p>
        </w:tc>
        <w:tc>
          <w:tcPr>
            <w:tcW w:w="2268" w:type="dxa"/>
            <w:shd w:val="clear" w:color="auto" w:fill="D9D9D9" w:themeFill="background1" w:themeFillShade="D9"/>
            <w:tcMar/>
          </w:tcPr>
          <w:p w:rsidRPr="00614AFB" w:rsidR="005064E3" w:rsidP="00A96983" w:rsidRDefault="005064E3" w14:paraId="52433BBE" w14:textId="77777777">
            <w:pPr>
              <w:spacing w:before="120" w:after="120"/>
              <w:jc w:val="both"/>
              <w:rPr>
                <w:rFonts w:ascii="Cambria" w:hAnsi="Cambria" w:cs="Arial"/>
                <w:b/>
                <w:sz w:val="22"/>
                <w:szCs w:val="22"/>
              </w:rPr>
            </w:pPr>
            <w:r w:rsidRPr="00614AFB">
              <w:rPr>
                <w:rFonts w:ascii="Cambria" w:hAnsi="Cambria" w:cs="Arial"/>
                <w:b/>
                <w:sz w:val="22"/>
                <w:szCs w:val="22"/>
              </w:rPr>
              <w:t>Student ID number:</w:t>
            </w:r>
          </w:p>
        </w:tc>
        <w:tc>
          <w:tcPr>
            <w:tcW w:w="2268" w:type="dxa"/>
            <w:tcMar/>
          </w:tcPr>
          <w:p w:rsidRPr="00614AFB" w:rsidR="005064E3" w:rsidP="00A96983" w:rsidRDefault="005064E3" w14:paraId="7857C070" w14:textId="77777777">
            <w:pPr>
              <w:spacing w:before="120" w:after="120"/>
              <w:jc w:val="both"/>
              <w:rPr>
                <w:rFonts w:ascii="Cambria" w:hAnsi="Cambria" w:cs="Arial"/>
                <w:b/>
                <w:sz w:val="22"/>
                <w:szCs w:val="22"/>
              </w:rPr>
            </w:pPr>
          </w:p>
        </w:tc>
      </w:tr>
      <w:tr w:rsidRPr="00614AFB" w:rsidR="005064E3" w:rsidTr="7BA593BB" w14:paraId="016FED02" w14:textId="77777777">
        <w:tc>
          <w:tcPr>
            <w:tcW w:w="2093" w:type="dxa"/>
            <w:shd w:val="clear" w:color="auto" w:fill="auto"/>
            <w:tcMar/>
          </w:tcPr>
          <w:p w:rsidRPr="00614AFB" w:rsidR="005064E3" w:rsidP="00A96983" w:rsidRDefault="005064E3" w14:paraId="6285108B" w14:textId="77777777">
            <w:pPr>
              <w:spacing w:before="120" w:after="120"/>
              <w:jc w:val="both"/>
              <w:rPr>
                <w:rFonts w:ascii="Cambria" w:hAnsi="Cambria" w:cs="Arial"/>
                <w:b/>
                <w:sz w:val="22"/>
                <w:szCs w:val="22"/>
              </w:rPr>
            </w:pPr>
            <w:r w:rsidRPr="00614AFB">
              <w:rPr>
                <w:rFonts w:ascii="Cambria" w:hAnsi="Cambria" w:cs="Arial"/>
                <w:b/>
                <w:sz w:val="22"/>
                <w:szCs w:val="22"/>
              </w:rPr>
              <w:t>Programme:</w:t>
            </w:r>
          </w:p>
        </w:tc>
        <w:tc>
          <w:tcPr>
            <w:tcW w:w="7829" w:type="dxa"/>
            <w:gridSpan w:val="3"/>
            <w:tcMar/>
          </w:tcPr>
          <w:p w:rsidRPr="00614AFB" w:rsidR="005064E3" w:rsidP="00A96983" w:rsidRDefault="005064E3" w14:paraId="25D898F0" w14:textId="77777777">
            <w:pPr>
              <w:spacing w:before="120" w:after="120"/>
              <w:jc w:val="both"/>
              <w:rPr>
                <w:rFonts w:ascii="Cambria" w:hAnsi="Cambria" w:cs="Arial"/>
                <w:b/>
                <w:sz w:val="22"/>
                <w:szCs w:val="22"/>
              </w:rPr>
            </w:pPr>
            <w:proofErr w:type="spellStart"/>
            <w:r w:rsidRPr="00614AFB">
              <w:rPr>
                <w:rFonts w:ascii="Cambria" w:hAnsi="Cambria" w:cs="Arial"/>
                <w:b/>
                <w:sz w:val="22"/>
                <w:szCs w:val="22"/>
              </w:rPr>
              <w:t>CertHE</w:t>
            </w:r>
            <w:proofErr w:type="spellEnd"/>
            <w:r w:rsidRPr="00614AFB">
              <w:rPr>
                <w:rFonts w:ascii="Cambria" w:hAnsi="Cambria" w:cs="Arial"/>
                <w:b/>
                <w:sz w:val="22"/>
                <w:szCs w:val="22"/>
              </w:rPr>
              <w:t xml:space="preserve"> Integrated health and </w:t>
            </w:r>
            <w:proofErr w:type="gramStart"/>
            <w:r w:rsidRPr="00614AFB">
              <w:rPr>
                <w:rFonts w:ascii="Cambria" w:hAnsi="Cambria" w:cs="Arial"/>
                <w:b/>
                <w:sz w:val="22"/>
                <w:szCs w:val="22"/>
              </w:rPr>
              <w:t>Social</w:t>
            </w:r>
            <w:proofErr w:type="gramEnd"/>
            <w:r w:rsidRPr="00614AFB">
              <w:rPr>
                <w:rFonts w:ascii="Cambria" w:hAnsi="Cambria" w:cs="Arial"/>
                <w:b/>
                <w:sz w:val="22"/>
                <w:szCs w:val="22"/>
              </w:rPr>
              <w:t xml:space="preserve"> care.</w:t>
            </w:r>
          </w:p>
        </w:tc>
      </w:tr>
      <w:tr w:rsidRPr="00614AFB" w:rsidR="005064E3" w:rsidTr="7BA593BB" w14:paraId="57B2C05D" w14:textId="77777777">
        <w:tc>
          <w:tcPr>
            <w:tcW w:w="2093" w:type="dxa"/>
            <w:shd w:val="clear" w:color="auto" w:fill="auto"/>
            <w:tcMar/>
          </w:tcPr>
          <w:p w:rsidRPr="00614AFB" w:rsidR="005064E3" w:rsidP="00A96983" w:rsidRDefault="005064E3" w14:paraId="3DE41395" w14:textId="77777777">
            <w:pPr>
              <w:spacing w:before="120" w:after="120"/>
              <w:jc w:val="both"/>
              <w:rPr>
                <w:rFonts w:ascii="Cambria" w:hAnsi="Cambria" w:cs="Arial"/>
                <w:b/>
                <w:sz w:val="22"/>
                <w:szCs w:val="22"/>
              </w:rPr>
            </w:pPr>
            <w:r w:rsidRPr="00614AFB">
              <w:rPr>
                <w:rFonts w:ascii="Cambria" w:hAnsi="Cambria" w:cs="Arial"/>
                <w:b/>
                <w:sz w:val="22"/>
                <w:szCs w:val="22"/>
              </w:rPr>
              <w:t>Module:</w:t>
            </w:r>
          </w:p>
        </w:tc>
        <w:tc>
          <w:tcPr>
            <w:tcW w:w="7829" w:type="dxa"/>
            <w:gridSpan w:val="3"/>
            <w:tcMar/>
          </w:tcPr>
          <w:p w:rsidRPr="00614AFB" w:rsidR="005064E3" w:rsidP="00A96983" w:rsidRDefault="005064E3" w14:paraId="71D01B43" w14:textId="77777777">
            <w:pPr>
              <w:spacing w:before="120" w:after="120"/>
              <w:jc w:val="both"/>
              <w:rPr>
                <w:rFonts w:ascii="Cambria" w:hAnsi="Cambria" w:cs="Arial"/>
                <w:b/>
                <w:sz w:val="22"/>
                <w:szCs w:val="22"/>
              </w:rPr>
            </w:pPr>
            <w:r w:rsidRPr="00614AFB">
              <w:rPr>
                <w:rFonts w:ascii="Cambria" w:hAnsi="Cambria" w:cs="Arial"/>
                <w:b/>
                <w:sz w:val="22"/>
                <w:szCs w:val="22"/>
              </w:rPr>
              <w:t>Finding, evaluating and communicating information</w:t>
            </w:r>
          </w:p>
        </w:tc>
      </w:tr>
      <w:tr w:rsidRPr="00614AFB" w:rsidR="005064E3" w:rsidTr="7BA593BB" w14:paraId="6A214946" w14:textId="77777777">
        <w:tc>
          <w:tcPr>
            <w:tcW w:w="2093" w:type="dxa"/>
            <w:shd w:val="clear" w:color="auto" w:fill="auto"/>
            <w:tcMar/>
          </w:tcPr>
          <w:p w:rsidRPr="00614AFB" w:rsidR="005064E3" w:rsidP="00A96983" w:rsidRDefault="005064E3" w14:paraId="7F8AA6B1" w14:textId="77777777">
            <w:pPr>
              <w:spacing w:before="120" w:after="120"/>
              <w:jc w:val="both"/>
              <w:rPr>
                <w:rFonts w:ascii="Cambria" w:hAnsi="Cambria" w:cs="Arial"/>
                <w:b/>
                <w:sz w:val="22"/>
                <w:szCs w:val="22"/>
              </w:rPr>
            </w:pPr>
            <w:r w:rsidRPr="00614AFB">
              <w:rPr>
                <w:rFonts w:ascii="Cambria" w:hAnsi="Cambria" w:cs="Arial"/>
                <w:b/>
                <w:sz w:val="22"/>
                <w:szCs w:val="22"/>
              </w:rPr>
              <w:t>Module code:</w:t>
            </w:r>
          </w:p>
        </w:tc>
        <w:tc>
          <w:tcPr>
            <w:tcW w:w="3293" w:type="dxa"/>
            <w:tcMar/>
          </w:tcPr>
          <w:p w:rsidRPr="00614AFB" w:rsidR="005064E3" w:rsidP="00A96983" w:rsidRDefault="005064E3" w14:paraId="0529DE9F" w14:textId="77777777">
            <w:pPr>
              <w:spacing w:before="120" w:after="120"/>
              <w:jc w:val="both"/>
              <w:rPr>
                <w:rFonts w:ascii="Cambria" w:hAnsi="Cambria" w:cs="Arial"/>
                <w:b/>
                <w:sz w:val="22"/>
                <w:szCs w:val="22"/>
              </w:rPr>
            </w:pPr>
            <w:r w:rsidRPr="00614AFB">
              <w:rPr>
                <w:rFonts w:ascii="Cambria" w:hAnsi="Cambria" w:cs="Arial"/>
                <w:b/>
                <w:sz w:val="22"/>
                <w:szCs w:val="22"/>
              </w:rPr>
              <w:t>BMHS4001</w:t>
            </w:r>
          </w:p>
        </w:tc>
        <w:tc>
          <w:tcPr>
            <w:tcW w:w="2268" w:type="dxa"/>
            <w:shd w:val="clear" w:color="auto" w:fill="D9D9D9" w:themeFill="background1" w:themeFillShade="D9"/>
            <w:tcMar/>
          </w:tcPr>
          <w:p w:rsidRPr="00614AFB" w:rsidR="005064E3" w:rsidP="00A96983" w:rsidRDefault="005064E3" w14:paraId="324E393A" w14:textId="77777777">
            <w:pPr>
              <w:pStyle w:val="Heading2"/>
              <w:rPr>
                <w:rFonts w:ascii="Cambria" w:hAnsi="Cambria" w:cs="Arial"/>
                <w:color w:val="auto"/>
                <w:sz w:val="22"/>
                <w:szCs w:val="22"/>
              </w:rPr>
            </w:pPr>
            <w:r w:rsidRPr="00614AFB">
              <w:rPr>
                <w:rFonts w:ascii="Cambria" w:hAnsi="Cambria" w:cs="Arial"/>
                <w:color w:val="auto"/>
                <w:sz w:val="22"/>
                <w:szCs w:val="22"/>
              </w:rPr>
              <w:t>Contribution to Overall Module Assessment (%):</w:t>
            </w:r>
          </w:p>
        </w:tc>
        <w:tc>
          <w:tcPr>
            <w:tcW w:w="2268" w:type="dxa"/>
            <w:tcMar/>
          </w:tcPr>
          <w:p w:rsidRPr="00614AFB" w:rsidR="005064E3" w:rsidP="00A96983" w:rsidRDefault="005064E3" w14:paraId="7DF63A23" w14:textId="77777777">
            <w:pPr>
              <w:spacing w:before="120" w:after="120"/>
              <w:jc w:val="both"/>
              <w:rPr>
                <w:rFonts w:ascii="Cambria" w:hAnsi="Cambria" w:cs="Arial"/>
                <w:b/>
                <w:sz w:val="22"/>
                <w:szCs w:val="22"/>
              </w:rPr>
            </w:pPr>
            <w:r w:rsidRPr="00614AFB">
              <w:rPr>
                <w:rFonts w:ascii="Cambria" w:hAnsi="Cambria" w:cs="Arial"/>
                <w:b/>
                <w:sz w:val="22"/>
                <w:szCs w:val="22"/>
              </w:rPr>
              <w:t>25%</w:t>
            </w:r>
          </w:p>
        </w:tc>
      </w:tr>
      <w:tr w:rsidRPr="00614AFB" w:rsidR="005064E3" w:rsidTr="7BA593BB" w14:paraId="6E3CA179" w14:textId="77777777">
        <w:tc>
          <w:tcPr>
            <w:tcW w:w="2093" w:type="dxa"/>
            <w:shd w:val="clear" w:color="auto" w:fill="auto"/>
            <w:tcMar/>
          </w:tcPr>
          <w:p w:rsidRPr="00614AFB" w:rsidR="005064E3" w:rsidP="00A96983" w:rsidRDefault="005064E3" w14:paraId="1A04E650" w14:textId="77777777">
            <w:pPr>
              <w:spacing w:before="120" w:after="120"/>
              <w:jc w:val="both"/>
              <w:rPr>
                <w:rFonts w:ascii="Cambria" w:hAnsi="Cambria" w:cs="Arial"/>
                <w:b/>
                <w:sz w:val="22"/>
                <w:szCs w:val="22"/>
              </w:rPr>
            </w:pPr>
            <w:r w:rsidRPr="00614AFB">
              <w:rPr>
                <w:rFonts w:ascii="Cambria" w:hAnsi="Cambria" w:cs="Arial"/>
                <w:b/>
                <w:sz w:val="22"/>
                <w:szCs w:val="22"/>
              </w:rPr>
              <w:t>Lecturer:</w:t>
            </w:r>
          </w:p>
        </w:tc>
        <w:tc>
          <w:tcPr>
            <w:tcW w:w="3293" w:type="dxa"/>
            <w:tcMar/>
          </w:tcPr>
          <w:p w:rsidRPr="00614AFB" w:rsidR="005064E3" w:rsidP="00A96983" w:rsidRDefault="005064E3" w14:paraId="49044369" w14:textId="77777777">
            <w:pPr>
              <w:spacing w:before="120" w:after="120"/>
              <w:jc w:val="both"/>
              <w:rPr>
                <w:rFonts w:ascii="Cambria" w:hAnsi="Cambria" w:cs="Arial"/>
                <w:b/>
                <w:sz w:val="22"/>
                <w:szCs w:val="22"/>
              </w:rPr>
            </w:pPr>
            <w:r>
              <w:rPr>
                <w:rFonts w:ascii="Cambria" w:hAnsi="Cambria" w:cs="Arial"/>
                <w:b/>
                <w:sz w:val="22"/>
                <w:szCs w:val="22"/>
              </w:rPr>
              <w:t>Christine Joy</w:t>
            </w:r>
          </w:p>
        </w:tc>
        <w:tc>
          <w:tcPr>
            <w:tcW w:w="2268" w:type="dxa"/>
            <w:shd w:val="clear" w:color="auto" w:fill="D9D9D9" w:themeFill="background1" w:themeFillShade="D9"/>
            <w:tcMar/>
          </w:tcPr>
          <w:p w:rsidRPr="00614AFB" w:rsidR="005064E3" w:rsidP="00A96983" w:rsidRDefault="005064E3" w14:paraId="439ADD66" w14:textId="77777777">
            <w:pPr>
              <w:spacing w:before="120" w:after="120"/>
              <w:jc w:val="both"/>
              <w:rPr>
                <w:rFonts w:ascii="Cambria" w:hAnsi="Cambria" w:cs="Arial"/>
                <w:b/>
                <w:sz w:val="22"/>
                <w:szCs w:val="22"/>
              </w:rPr>
            </w:pPr>
            <w:r w:rsidRPr="00614AFB">
              <w:rPr>
                <w:rFonts w:ascii="Cambria" w:hAnsi="Cambria" w:cs="Arial"/>
                <w:b/>
                <w:sz w:val="22"/>
                <w:szCs w:val="22"/>
              </w:rPr>
              <w:t>Internal Verifier:</w:t>
            </w:r>
          </w:p>
        </w:tc>
        <w:tc>
          <w:tcPr>
            <w:tcW w:w="2268" w:type="dxa"/>
            <w:tcMar/>
          </w:tcPr>
          <w:p w:rsidRPr="00614AFB" w:rsidR="005064E3" w:rsidP="00A96983" w:rsidRDefault="005064E3" w14:paraId="272C6C1F" w14:textId="77777777">
            <w:pPr>
              <w:spacing w:before="120" w:after="120"/>
              <w:jc w:val="both"/>
              <w:rPr>
                <w:rFonts w:ascii="Cambria" w:hAnsi="Cambria" w:cs="Arial"/>
                <w:b/>
                <w:sz w:val="22"/>
                <w:szCs w:val="22"/>
              </w:rPr>
            </w:pPr>
            <w:r>
              <w:rPr>
                <w:rFonts w:ascii="Cambria" w:hAnsi="Cambria" w:cs="Arial"/>
                <w:b/>
                <w:sz w:val="22"/>
                <w:szCs w:val="22"/>
              </w:rPr>
              <w:t>Donna Morgan</w:t>
            </w:r>
          </w:p>
        </w:tc>
      </w:tr>
      <w:tr w:rsidRPr="00614AFB" w:rsidR="005064E3" w:rsidTr="7BA593BB" w14:paraId="120AF914" w14:textId="77777777">
        <w:tc>
          <w:tcPr>
            <w:tcW w:w="2093" w:type="dxa"/>
            <w:shd w:val="clear" w:color="auto" w:fill="auto"/>
            <w:tcMar/>
          </w:tcPr>
          <w:p w:rsidRPr="00614AFB" w:rsidR="005064E3" w:rsidP="00A96983" w:rsidRDefault="005064E3" w14:paraId="270B9259" w14:textId="77777777">
            <w:pPr>
              <w:spacing w:before="120" w:after="120"/>
              <w:jc w:val="both"/>
              <w:rPr>
                <w:rFonts w:ascii="Cambria" w:hAnsi="Cambria" w:cs="Arial"/>
                <w:b/>
                <w:sz w:val="22"/>
                <w:szCs w:val="22"/>
              </w:rPr>
            </w:pPr>
            <w:r w:rsidRPr="00614AFB">
              <w:rPr>
                <w:rFonts w:ascii="Cambria" w:hAnsi="Cambria" w:cs="Arial"/>
                <w:b/>
                <w:sz w:val="22"/>
                <w:szCs w:val="22"/>
              </w:rPr>
              <w:t>Assignment Title:</w:t>
            </w:r>
          </w:p>
        </w:tc>
        <w:tc>
          <w:tcPr>
            <w:tcW w:w="3293" w:type="dxa"/>
            <w:tcMar/>
          </w:tcPr>
          <w:p w:rsidR="005064E3" w:rsidP="00A96983" w:rsidRDefault="005064E3" w14:paraId="02AC1238" w14:textId="77777777">
            <w:pPr>
              <w:spacing w:before="120" w:after="120"/>
              <w:rPr>
                <w:rFonts w:ascii="Cambria" w:hAnsi="Cambria" w:cs="Arial"/>
                <w:sz w:val="22"/>
                <w:szCs w:val="22"/>
              </w:rPr>
            </w:pPr>
            <w:r w:rsidRPr="00614AFB">
              <w:rPr>
                <w:rFonts w:ascii="Cambria" w:hAnsi="Cambria" w:cs="Arial"/>
                <w:sz w:val="22"/>
                <w:szCs w:val="22"/>
              </w:rPr>
              <w:t>Assessment 2: Credibility and reliability of information exercise (in class)</w:t>
            </w:r>
          </w:p>
          <w:p w:rsidR="004F31C3" w:rsidP="00A96983" w:rsidRDefault="004F31C3" w14:paraId="222B37E8" w14:textId="77777777">
            <w:pPr>
              <w:spacing w:before="120" w:after="120"/>
              <w:rPr>
                <w:rFonts w:ascii="Cambria" w:hAnsi="Cambria" w:cs="Arial"/>
                <w:sz w:val="22"/>
                <w:szCs w:val="22"/>
              </w:rPr>
            </w:pPr>
          </w:p>
          <w:p w:rsidRPr="00614AFB" w:rsidR="004F31C3" w:rsidP="43A30E40" w:rsidRDefault="004F31C3" w14:paraId="01FA2FAF" w14:textId="781452DB">
            <w:pPr>
              <w:spacing w:before="120" w:after="120"/>
              <w:rPr>
                <w:rFonts w:ascii="Cambria" w:hAnsi="Cambria" w:cs="Arial"/>
                <w:b w:val="1"/>
                <w:bCs w:val="1"/>
                <w:sz w:val="22"/>
                <w:szCs w:val="22"/>
              </w:rPr>
            </w:pPr>
          </w:p>
        </w:tc>
        <w:tc>
          <w:tcPr>
            <w:tcW w:w="2268" w:type="dxa"/>
            <w:shd w:val="clear" w:color="auto" w:fill="auto"/>
            <w:tcMar/>
          </w:tcPr>
          <w:p w:rsidRPr="00614AFB" w:rsidR="005064E3" w:rsidP="00A96983" w:rsidRDefault="005064E3" w14:paraId="76040DC2" w14:textId="77777777">
            <w:pPr>
              <w:spacing w:before="120" w:after="120"/>
              <w:jc w:val="both"/>
              <w:rPr>
                <w:rFonts w:ascii="Cambria" w:hAnsi="Cambria" w:cs="Arial"/>
                <w:b/>
                <w:sz w:val="22"/>
                <w:szCs w:val="22"/>
              </w:rPr>
            </w:pPr>
            <w:r w:rsidRPr="00614AFB">
              <w:rPr>
                <w:rFonts w:ascii="Cambria" w:hAnsi="Cambria" w:cs="Arial"/>
                <w:b/>
                <w:sz w:val="22"/>
                <w:szCs w:val="22"/>
              </w:rPr>
              <w:t>Word count (or equivalent):</w:t>
            </w:r>
          </w:p>
        </w:tc>
        <w:tc>
          <w:tcPr>
            <w:tcW w:w="2268" w:type="dxa"/>
            <w:tcMar/>
          </w:tcPr>
          <w:p w:rsidR="003D386B" w:rsidP="43A30E40" w:rsidRDefault="003D386B" w14:paraId="10403915" w14:textId="4B2C1E27">
            <w:pPr>
              <w:spacing w:before="120" w:after="120"/>
              <w:rPr>
                <w:rFonts w:ascii="Cambria" w:hAnsi="Cambria" w:cs="Arial"/>
                <w:b w:val="1"/>
                <w:bCs w:val="1"/>
                <w:sz w:val="22"/>
                <w:szCs w:val="22"/>
              </w:rPr>
            </w:pPr>
            <w:r w:rsidRPr="45F9393B" w:rsidR="43A30E40">
              <w:rPr>
                <w:rFonts w:ascii="Cambria" w:hAnsi="Cambria" w:cs="Arial"/>
                <w:b w:val="1"/>
                <w:bCs w:val="1"/>
                <w:sz w:val="22"/>
                <w:szCs w:val="22"/>
              </w:rPr>
              <w:t xml:space="preserve">Part </w:t>
            </w:r>
            <w:r w:rsidRPr="45F9393B" w:rsidR="43A30E40">
              <w:rPr>
                <w:rFonts w:ascii="Cambria" w:hAnsi="Cambria" w:cs="Arial"/>
                <w:b w:val="1"/>
                <w:bCs w:val="1"/>
                <w:sz w:val="22"/>
                <w:szCs w:val="22"/>
              </w:rPr>
              <w:t>2</w:t>
            </w:r>
            <w:r w:rsidRPr="45F9393B" w:rsidR="43A30E40">
              <w:rPr>
                <w:rFonts w:ascii="Cambria" w:hAnsi="Cambria" w:cs="Arial"/>
                <w:b w:val="1"/>
                <w:bCs w:val="1"/>
                <w:sz w:val="22"/>
                <w:szCs w:val="22"/>
              </w:rPr>
              <w:t xml:space="preserve"> of a </w:t>
            </w:r>
            <w:r w:rsidRPr="45F9393B" w:rsidR="43A30E40">
              <w:rPr>
                <w:rFonts w:ascii="Cambria" w:hAnsi="Cambria" w:cs="Arial"/>
                <w:b w:val="1"/>
                <w:bCs w:val="1"/>
                <w:sz w:val="22"/>
                <w:szCs w:val="22"/>
              </w:rPr>
              <w:t>two part</w:t>
            </w:r>
            <w:r w:rsidRPr="45F9393B" w:rsidR="43A30E40">
              <w:rPr>
                <w:rFonts w:ascii="Cambria" w:hAnsi="Cambria" w:cs="Arial"/>
                <w:b w:val="1"/>
                <w:bCs w:val="1"/>
                <w:sz w:val="22"/>
                <w:szCs w:val="22"/>
              </w:rPr>
              <w:t xml:space="preserve"> assessment </w:t>
            </w:r>
          </w:p>
          <w:p w:rsidR="003D386B" w:rsidP="003D386B" w:rsidRDefault="003D386B" w14:paraId="0ADA935A" w14:textId="77777777">
            <w:pPr>
              <w:spacing w:before="120" w:after="120"/>
              <w:rPr>
                <w:rFonts w:ascii="Cambria" w:hAnsi="Cambria" w:cs="Arial"/>
                <w:b/>
                <w:sz w:val="22"/>
                <w:szCs w:val="22"/>
              </w:rPr>
            </w:pPr>
            <w:r w:rsidRPr="00BC6014">
              <w:rPr>
                <w:rFonts w:ascii="Cambria" w:hAnsi="Cambria" w:cs="Arial"/>
                <w:b/>
                <w:sz w:val="22"/>
                <w:szCs w:val="22"/>
              </w:rPr>
              <w:t>A</w:t>
            </w:r>
            <w:r>
              <w:rPr>
                <w:rFonts w:ascii="Cambria" w:hAnsi="Cambria" w:cs="Arial"/>
                <w:b/>
                <w:sz w:val="22"/>
                <w:szCs w:val="22"/>
              </w:rPr>
              <w:t xml:space="preserve"> </w:t>
            </w:r>
            <w:proofErr w:type="gramStart"/>
            <w:r>
              <w:rPr>
                <w:rFonts w:ascii="Cambria" w:hAnsi="Cambria" w:cs="Arial"/>
                <w:b/>
                <w:sz w:val="22"/>
                <w:szCs w:val="22"/>
              </w:rPr>
              <w:t>1 hour</w:t>
            </w:r>
            <w:proofErr w:type="gramEnd"/>
            <w:r>
              <w:rPr>
                <w:rFonts w:ascii="Cambria" w:hAnsi="Cambria" w:cs="Arial"/>
                <w:b/>
                <w:sz w:val="22"/>
                <w:szCs w:val="22"/>
              </w:rPr>
              <w:t xml:space="preserve"> total </w:t>
            </w:r>
            <w:r w:rsidRPr="00BC6014">
              <w:rPr>
                <w:rFonts w:ascii="Cambria" w:hAnsi="Cambria" w:cs="Arial"/>
                <w:b/>
                <w:sz w:val="22"/>
                <w:szCs w:val="22"/>
              </w:rPr>
              <w:t>practical assessment.</w:t>
            </w:r>
          </w:p>
          <w:p w:rsidRPr="00614AFB" w:rsidR="005064E3" w:rsidP="00A96983" w:rsidRDefault="005064E3" w14:paraId="1490CCBC" w14:textId="1552457B">
            <w:pPr>
              <w:spacing w:before="120" w:after="120"/>
              <w:jc w:val="both"/>
              <w:rPr>
                <w:rFonts w:ascii="Cambria" w:hAnsi="Cambria" w:cs="Arial"/>
                <w:b/>
                <w:sz w:val="22"/>
                <w:szCs w:val="22"/>
              </w:rPr>
            </w:pPr>
          </w:p>
        </w:tc>
      </w:tr>
      <w:tr w:rsidRPr="00614AFB" w:rsidR="005064E3" w:rsidTr="7BA593BB" w14:paraId="5A9F0AAD" w14:textId="77777777">
        <w:tc>
          <w:tcPr>
            <w:tcW w:w="2093" w:type="dxa"/>
            <w:shd w:val="clear" w:color="auto" w:fill="auto"/>
            <w:tcMar/>
          </w:tcPr>
          <w:p w:rsidRPr="00614AFB" w:rsidR="005064E3" w:rsidP="00A96983" w:rsidRDefault="005064E3" w14:paraId="4A023142" w14:textId="77777777">
            <w:pPr>
              <w:spacing w:before="120" w:after="120"/>
              <w:jc w:val="both"/>
              <w:rPr>
                <w:rFonts w:ascii="Cambria" w:hAnsi="Cambria" w:cs="Arial"/>
                <w:b/>
                <w:sz w:val="22"/>
                <w:szCs w:val="22"/>
              </w:rPr>
            </w:pPr>
            <w:r w:rsidRPr="00614AFB">
              <w:rPr>
                <w:rFonts w:ascii="Cambria" w:hAnsi="Cambria" w:cs="Arial"/>
                <w:b/>
                <w:sz w:val="22"/>
                <w:szCs w:val="22"/>
              </w:rPr>
              <w:t>Submission deadline:</w:t>
            </w:r>
          </w:p>
        </w:tc>
        <w:tc>
          <w:tcPr>
            <w:tcW w:w="3293" w:type="dxa"/>
            <w:tcMar/>
          </w:tcPr>
          <w:p w:rsidRPr="00614AFB" w:rsidR="005064E3" w:rsidP="4655704A" w:rsidRDefault="005064E3" w14:paraId="51288545" w14:textId="313DD157">
            <w:pPr>
              <w:spacing w:before="120" w:after="120"/>
              <w:jc w:val="left"/>
              <w:rPr>
                <w:rFonts w:ascii="Cambria" w:hAnsi="Cambria" w:cs="Arial"/>
                <w:b w:val="1"/>
                <w:bCs w:val="1"/>
                <w:sz w:val="22"/>
                <w:szCs w:val="22"/>
              </w:rPr>
            </w:pPr>
            <w:r w:rsidRPr="4655704A" w:rsidR="005064E3">
              <w:rPr>
                <w:rFonts w:ascii="Cambria" w:hAnsi="Cambria" w:cs="Arial"/>
                <w:b w:val="1"/>
                <w:bCs w:val="1"/>
                <w:sz w:val="22"/>
                <w:szCs w:val="22"/>
              </w:rPr>
              <w:t xml:space="preserve">Saturday </w:t>
            </w:r>
            <w:r w:rsidRPr="4655704A" w:rsidR="00AF0D6C">
              <w:rPr>
                <w:rFonts w:ascii="Cambria" w:hAnsi="Cambria" w:cs="Arial"/>
                <w:b w:val="1"/>
                <w:bCs w:val="1"/>
                <w:sz w:val="22"/>
                <w:szCs w:val="22"/>
              </w:rPr>
              <w:t>24</w:t>
            </w:r>
            <w:r w:rsidRPr="4655704A" w:rsidR="005064E3">
              <w:rPr>
                <w:rFonts w:ascii="Cambria" w:hAnsi="Cambria" w:cs="Arial"/>
                <w:b w:val="1"/>
                <w:bCs w:val="1"/>
                <w:sz w:val="22"/>
                <w:szCs w:val="22"/>
                <w:vertAlign w:val="superscript"/>
              </w:rPr>
              <w:t>th</w:t>
            </w:r>
            <w:r w:rsidRPr="4655704A" w:rsidR="005064E3">
              <w:rPr>
                <w:rFonts w:ascii="Cambria" w:hAnsi="Cambria" w:cs="Arial"/>
                <w:b w:val="1"/>
                <w:bCs w:val="1"/>
                <w:sz w:val="22"/>
                <w:szCs w:val="22"/>
              </w:rPr>
              <w:t xml:space="preserve"> October</w:t>
            </w:r>
            <w:r w:rsidRPr="4655704A" w:rsidR="004F31C3">
              <w:rPr>
                <w:rFonts w:ascii="Cambria" w:hAnsi="Cambria" w:cs="Arial"/>
                <w:b w:val="1"/>
                <w:bCs w:val="1"/>
                <w:sz w:val="22"/>
                <w:szCs w:val="22"/>
              </w:rPr>
              <w:t xml:space="preserve">. Submitted in class via </w:t>
            </w:r>
            <w:r w:rsidRPr="4655704A" w:rsidR="004F31C3">
              <w:rPr>
                <w:rFonts w:ascii="Cambria" w:hAnsi="Cambria" w:cs="Arial"/>
                <w:b w:val="1"/>
                <w:bCs w:val="1"/>
                <w:sz w:val="22"/>
                <w:szCs w:val="22"/>
              </w:rPr>
              <w:t>turnitin</w:t>
            </w:r>
          </w:p>
        </w:tc>
        <w:tc>
          <w:tcPr>
            <w:tcW w:w="2268" w:type="dxa"/>
            <w:shd w:val="clear" w:color="auto" w:fill="auto"/>
            <w:tcMar/>
          </w:tcPr>
          <w:p w:rsidRPr="00614AFB" w:rsidR="005064E3" w:rsidP="4655704A" w:rsidRDefault="005064E3" w14:paraId="1A8D8F2C" w14:textId="77777777">
            <w:pPr>
              <w:spacing w:before="120" w:after="120"/>
              <w:jc w:val="left"/>
              <w:rPr>
                <w:rFonts w:ascii="Cambria" w:hAnsi="Cambria" w:cs="Arial"/>
                <w:b w:val="1"/>
                <w:bCs w:val="1"/>
                <w:sz w:val="22"/>
                <w:szCs w:val="22"/>
              </w:rPr>
            </w:pPr>
            <w:r w:rsidRPr="4655704A" w:rsidR="005064E3">
              <w:rPr>
                <w:rFonts w:ascii="Cambria" w:hAnsi="Cambria" w:cs="Arial"/>
                <w:b w:val="1"/>
                <w:bCs w:val="1"/>
                <w:sz w:val="22"/>
                <w:szCs w:val="22"/>
              </w:rPr>
              <w:t>Return date of provisional marks &amp; written feedback:</w:t>
            </w:r>
          </w:p>
        </w:tc>
        <w:tc>
          <w:tcPr>
            <w:tcW w:w="2268" w:type="dxa"/>
            <w:tcMar/>
          </w:tcPr>
          <w:p w:rsidRPr="00614AFB" w:rsidR="005064E3" w:rsidP="43A30E40" w:rsidRDefault="000710A9" w14:paraId="43BA3C10" w14:textId="7A8B85F7">
            <w:pPr>
              <w:spacing w:before="120" w:after="120"/>
              <w:jc w:val="both"/>
              <w:rPr>
                <w:rFonts w:ascii="Cambria" w:hAnsi="Cambria" w:cs="Arial"/>
                <w:b w:val="1"/>
                <w:bCs w:val="1"/>
                <w:sz w:val="22"/>
                <w:szCs w:val="22"/>
              </w:rPr>
            </w:pPr>
            <w:r w:rsidRPr="7BA593BB" w:rsidR="2CD3FA86">
              <w:rPr>
                <w:rFonts w:ascii="Cambria" w:hAnsi="Cambria" w:cs="Arial"/>
                <w:b w:val="1"/>
                <w:bCs w:val="1"/>
                <w:sz w:val="22"/>
                <w:szCs w:val="22"/>
              </w:rPr>
              <w:t>2</w:t>
            </w:r>
            <w:r w:rsidRPr="7BA593BB" w:rsidR="0FCC594B">
              <w:rPr>
                <w:rFonts w:ascii="Cambria" w:hAnsi="Cambria" w:cs="Arial"/>
                <w:b w:val="1"/>
                <w:bCs w:val="1"/>
                <w:sz w:val="22"/>
                <w:szCs w:val="22"/>
              </w:rPr>
              <w:t>0th</w:t>
            </w:r>
            <w:r w:rsidRPr="7BA593BB" w:rsidR="2CD3FA86">
              <w:rPr>
                <w:rFonts w:ascii="Cambria" w:hAnsi="Cambria" w:cs="Arial"/>
                <w:b w:val="1"/>
                <w:bCs w:val="1"/>
                <w:sz w:val="22"/>
                <w:szCs w:val="22"/>
              </w:rPr>
              <w:t xml:space="preserve"> </w:t>
            </w:r>
            <w:r w:rsidRPr="7BA593BB" w:rsidR="43A30E40">
              <w:rPr>
                <w:rFonts w:ascii="Cambria" w:hAnsi="Cambria" w:cs="Arial"/>
                <w:b w:val="1"/>
                <w:bCs w:val="1"/>
                <w:sz w:val="22"/>
                <w:szCs w:val="22"/>
              </w:rPr>
              <w:t>Nov</w:t>
            </w:r>
            <w:r w:rsidRPr="7BA593BB" w:rsidR="43A30E40">
              <w:rPr>
                <w:rFonts w:ascii="Cambria" w:hAnsi="Cambria" w:cs="Arial"/>
                <w:b w:val="1"/>
                <w:bCs w:val="1"/>
                <w:sz w:val="22"/>
                <w:szCs w:val="22"/>
              </w:rPr>
              <w:t>e</w:t>
            </w:r>
            <w:r w:rsidRPr="7BA593BB" w:rsidR="43A30E40">
              <w:rPr>
                <w:rFonts w:ascii="Cambria" w:hAnsi="Cambria" w:cs="Arial"/>
                <w:b w:val="1"/>
                <w:bCs w:val="1"/>
                <w:sz w:val="22"/>
                <w:szCs w:val="22"/>
              </w:rPr>
              <w:t>mber</w:t>
            </w:r>
          </w:p>
        </w:tc>
      </w:tr>
      <w:tr w:rsidRPr="00614AFB" w:rsidR="005064E3" w:rsidTr="7BA593BB" w14:paraId="2048E31B" w14:textId="77777777">
        <w:tc>
          <w:tcPr>
            <w:tcW w:w="2093" w:type="dxa"/>
            <w:shd w:val="clear" w:color="auto" w:fill="auto"/>
            <w:tcMar/>
          </w:tcPr>
          <w:p w:rsidRPr="00614AFB" w:rsidR="005064E3" w:rsidP="00A96983" w:rsidRDefault="005064E3" w14:paraId="22697906" w14:textId="77777777">
            <w:pPr>
              <w:spacing w:before="120" w:after="120"/>
              <w:jc w:val="both"/>
              <w:rPr>
                <w:rFonts w:ascii="Cambria" w:hAnsi="Cambria" w:cs="Arial"/>
                <w:b/>
                <w:sz w:val="22"/>
                <w:szCs w:val="22"/>
              </w:rPr>
            </w:pPr>
            <w:r w:rsidRPr="00614AFB">
              <w:rPr>
                <w:rFonts w:ascii="Cambria" w:hAnsi="Cambria" w:cs="Arial"/>
                <w:b/>
                <w:sz w:val="22"/>
                <w:szCs w:val="22"/>
              </w:rPr>
              <w:t>Submission method:</w:t>
            </w:r>
          </w:p>
        </w:tc>
        <w:tc>
          <w:tcPr>
            <w:tcW w:w="7829" w:type="dxa"/>
            <w:gridSpan w:val="3"/>
            <w:tcMar/>
          </w:tcPr>
          <w:p w:rsidRPr="00614AFB" w:rsidR="005064E3" w:rsidP="00A96983" w:rsidRDefault="005064E3" w14:paraId="43549D6B" w14:textId="77777777">
            <w:pPr>
              <w:rPr>
                <w:rFonts w:ascii="Cambria" w:hAnsi="Cambria" w:cs="Arial"/>
                <w:sz w:val="22"/>
                <w:szCs w:val="22"/>
              </w:rPr>
            </w:pPr>
            <w:r w:rsidRPr="00614AFB">
              <w:rPr>
                <w:rFonts w:ascii="Cambria" w:hAnsi="Cambria"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614AFB" w:rsidR="005064E3" w:rsidP="00A96983" w:rsidRDefault="005064E3" w14:paraId="2027DB3A" w14:textId="77777777">
            <w:pPr>
              <w:spacing w:before="120" w:after="120"/>
              <w:jc w:val="both"/>
              <w:rPr>
                <w:rFonts w:ascii="Cambria" w:hAnsi="Cambria" w:cs="Arial"/>
                <w:b/>
                <w:sz w:val="22"/>
                <w:szCs w:val="22"/>
              </w:rPr>
            </w:pPr>
            <w:r w:rsidRPr="00614AFB">
              <w:rPr>
                <w:rFonts w:ascii="Cambria" w:hAnsi="Cambria" w:cs="Arial"/>
                <w:b/>
                <w:sz w:val="22"/>
                <w:szCs w:val="22"/>
              </w:rPr>
              <w:t xml:space="preserve">Alternative submission method (if applicable): </w:t>
            </w:r>
          </w:p>
          <w:p w:rsidRPr="00614AFB" w:rsidR="005064E3" w:rsidP="00A96983" w:rsidRDefault="005064E3" w14:paraId="3412133E" w14:textId="77777777">
            <w:pPr>
              <w:spacing w:before="120" w:after="120"/>
              <w:jc w:val="both"/>
              <w:rPr>
                <w:rFonts w:ascii="Cambria" w:hAnsi="Cambria" w:cs="Arial"/>
                <w:b/>
                <w:sz w:val="22"/>
                <w:szCs w:val="22"/>
              </w:rPr>
            </w:pPr>
            <w:r w:rsidRPr="00614AFB">
              <w:rPr>
                <w:rFonts w:ascii="Cambria" w:hAnsi="Cambria" w:cs="Arial"/>
                <w:b/>
                <w:sz w:val="22"/>
                <w:szCs w:val="22"/>
              </w:rPr>
              <w:t>Late submission of the assessment will result in a late penalty mark:</w:t>
            </w:r>
          </w:p>
          <w:p w:rsidRPr="00614AFB" w:rsidR="005064E3" w:rsidP="00A96983" w:rsidRDefault="005064E3" w14:paraId="3478FCD4" w14:textId="77777777">
            <w:pPr>
              <w:spacing w:before="120" w:after="120"/>
              <w:jc w:val="both"/>
              <w:rPr>
                <w:rFonts w:ascii="Cambria" w:hAnsi="Cambria" w:cs="Arial"/>
                <w:sz w:val="22"/>
                <w:szCs w:val="22"/>
              </w:rPr>
            </w:pPr>
            <w:r w:rsidRPr="00614AFB">
              <w:rPr>
                <w:rFonts w:ascii="Cambria" w:hAnsi="Cambria"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614AFB" w:rsidR="005064E3" w:rsidP="00A96983" w:rsidRDefault="005064E3" w14:paraId="2088198C" w14:textId="77777777">
            <w:pPr>
              <w:spacing w:before="120" w:after="120"/>
              <w:jc w:val="both"/>
              <w:rPr>
                <w:rFonts w:ascii="Cambria" w:hAnsi="Cambria" w:cs="Arial"/>
                <w:b/>
                <w:sz w:val="22"/>
                <w:szCs w:val="22"/>
              </w:rPr>
            </w:pPr>
            <w:r w:rsidRPr="00614AFB">
              <w:rPr>
                <w:rFonts w:ascii="Cambria" w:hAnsi="Cambria"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Pr="00614AFB" w:rsidR="005064E3" w:rsidTr="7BA593BB" w14:paraId="4E7B1241" w14:textId="77777777">
        <w:tc>
          <w:tcPr>
            <w:tcW w:w="2093" w:type="dxa"/>
            <w:shd w:val="clear" w:color="auto" w:fill="auto"/>
            <w:tcMar/>
          </w:tcPr>
          <w:p w:rsidRPr="00614AFB" w:rsidR="005064E3" w:rsidP="00A96983" w:rsidRDefault="005064E3" w14:paraId="273D5515" w14:textId="77777777">
            <w:pPr>
              <w:spacing w:before="120" w:after="120"/>
              <w:rPr>
                <w:rFonts w:ascii="Cambria" w:hAnsi="Cambria" w:cs="Arial"/>
                <w:b/>
                <w:sz w:val="22"/>
                <w:szCs w:val="22"/>
              </w:rPr>
            </w:pPr>
            <w:r w:rsidRPr="00614AFB">
              <w:rPr>
                <w:rFonts w:ascii="Cambria" w:hAnsi="Cambria" w:cs="Arial"/>
                <w:b/>
                <w:sz w:val="22"/>
                <w:szCs w:val="22"/>
              </w:rPr>
              <w:t>Academic honesty / referencing:</w:t>
            </w:r>
          </w:p>
        </w:tc>
        <w:tc>
          <w:tcPr>
            <w:tcW w:w="7829" w:type="dxa"/>
            <w:gridSpan w:val="3"/>
            <w:tcMar/>
          </w:tcPr>
          <w:p w:rsidRPr="00614AFB" w:rsidR="005064E3" w:rsidP="00A96983" w:rsidRDefault="005064E3" w14:paraId="76F5CB09" w14:textId="77777777">
            <w:pPr>
              <w:spacing w:before="120" w:after="120"/>
              <w:jc w:val="both"/>
              <w:rPr>
                <w:rFonts w:ascii="Cambria" w:hAnsi="Cambria" w:cs="Arial"/>
                <w:sz w:val="22"/>
                <w:szCs w:val="22"/>
              </w:rPr>
            </w:pPr>
            <w:r w:rsidRPr="00614AFB">
              <w:rPr>
                <w:rFonts w:ascii="Cambria" w:hAnsi="Cambria" w:cs="Arial"/>
                <w:sz w:val="22"/>
                <w:szCs w:val="22"/>
              </w:rPr>
              <w:t xml:space="preserve">Academic honesty is required. In the main body of your </w:t>
            </w:r>
            <w:proofErr w:type="gramStart"/>
            <w:r w:rsidRPr="00614AFB">
              <w:rPr>
                <w:rFonts w:ascii="Cambria" w:hAnsi="Cambria" w:cs="Arial"/>
                <w:sz w:val="22"/>
                <w:szCs w:val="22"/>
              </w:rPr>
              <w:t>submission</w:t>
            </w:r>
            <w:proofErr w:type="gramEnd"/>
            <w:r w:rsidRPr="00614AFB">
              <w:rPr>
                <w:rFonts w:ascii="Cambria" w:hAnsi="Cambria"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614AFB">
              <w:rPr>
                <w:rFonts w:ascii="Cambria" w:hAnsi="Cambria" w:cs="Arial"/>
                <w:sz w:val="22"/>
                <w:szCs w:val="22"/>
              </w:rPr>
              <w:t>in order to</w:t>
            </w:r>
            <w:proofErr w:type="gramEnd"/>
            <w:r w:rsidRPr="00614AFB">
              <w:rPr>
                <w:rFonts w:ascii="Cambria" w:hAnsi="Cambria" w:cs="Arial"/>
                <w:sz w:val="22"/>
                <w:szCs w:val="22"/>
              </w:rPr>
              <w:t xml:space="preserve"> complete this assessment.  </w:t>
            </w:r>
          </w:p>
        </w:tc>
      </w:tr>
      <w:tr w:rsidRPr="00614AFB" w:rsidR="005064E3" w:rsidTr="7BA593BB" w14:paraId="08C7E1DE" w14:textId="77777777">
        <w:tc>
          <w:tcPr>
            <w:tcW w:w="2093" w:type="dxa"/>
            <w:shd w:val="clear" w:color="auto" w:fill="auto"/>
            <w:tcMar/>
          </w:tcPr>
          <w:p w:rsidRPr="00614AFB" w:rsidR="005064E3" w:rsidP="00A96983" w:rsidRDefault="005064E3" w14:paraId="6278165C" w14:textId="77777777">
            <w:pPr>
              <w:spacing w:before="120" w:after="120"/>
              <w:rPr>
                <w:rFonts w:ascii="Cambria" w:hAnsi="Cambria" w:cs="Arial"/>
                <w:b/>
                <w:sz w:val="22"/>
                <w:szCs w:val="22"/>
              </w:rPr>
            </w:pPr>
            <w:r w:rsidRPr="00614AFB">
              <w:rPr>
                <w:rFonts w:ascii="Cambria" w:hAnsi="Cambria"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614AFB" w:rsidR="005064E3" w:rsidTr="00A96983" w14:paraId="02A3C0C8" w14:textId="77777777">
              <w:tc>
                <w:tcPr>
                  <w:tcW w:w="7611" w:type="dxa"/>
                  <w:tcBorders>
                    <w:left w:val="nil"/>
                  </w:tcBorders>
                  <w:tcMar>
                    <w:top w:w="0" w:type="dxa"/>
                    <w:left w:w="108" w:type="dxa"/>
                    <w:bottom w:w="0" w:type="dxa"/>
                    <w:right w:w="108" w:type="dxa"/>
                  </w:tcMar>
                </w:tcPr>
                <w:p w:rsidRPr="00614AFB" w:rsidR="005064E3" w:rsidP="00A96983" w:rsidRDefault="005064E3" w14:paraId="33FEC3F4" w14:textId="77777777">
                  <w:pPr>
                    <w:ind w:left="-10"/>
                    <w:rPr>
                      <w:rFonts w:ascii="Cambria" w:hAnsi="Cambria" w:cs="Arial"/>
                      <w:sz w:val="22"/>
                      <w:szCs w:val="22"/>
                      <w:lang w:eastAsia="zh-CN"/>
                    </w:rPr>
                  </w:pPr>
                  <w:r w:rsidRPr="00614AFB">
                    <w:rPr>
                      <w:rFonts w:ascii="Cambria" w:hAnsi="Cambria" w:cs="Arial"/>
                      <w:sz w:val="22"/>
                      <w:szCs w:val="22"/>
                    </w:rPr>
                    <w:t>To support fairness and good academic writing, each assessment has a set word limit. It’s important that you stay within this limit. The word limit helps ensure:</w:t>
                  </w:r>
                </w:p>
                <w:p w:rsidRPr="00614AFB" w:rsidR="005064E3" w:rsidP="005064E3" w:rsidRDefault="005064E3" w14:paraId="4FB03D22" w14:textId="77777777">
                  <w:pPr>
                    <w:numPr>
                      <w:ilvl w:val="0"/>
                      <w:numId w:val="2"/>
                    </w:numPr>
                    <w:rPr>
                      <w:rFonts w:ascii="Cambria" w:hAnsi="Cambria" w:cs="Arial"/>
                      <w:sz w:val="22"/>
                      <w:szCs w:val="22"/>
                    </w:rPr>
                  </w:pPr>
                  <w:r w:rsidRPr="00614AFB">
                    <w:rPr>
                      <w:rFonts w:ascii="Cambria" w:hAnsi="Cambria" w:cs="Arial"/>
                      <w:sz w:val="22"/>
                      <w:szCs w:val="22"/>
                    </w:rPr>
                    <w:t>You write clearly and concisely.</w:t>
                  </w:r>
                </w:p>
                <w:p w:rsidRPr="00614AFB" w:rsidR="005064E3" w:rsidP="005064E3" w:rsidRDefault="005064E3" w14:paraId="372624DB" w14:textId="77777777">
                  <w:pPr>
                    <w:numPr>
                      <w:ilvl w:val="0"/>
                      <w:numId w:val="2"/>
                    </w:numPr>
                    <w:rPr>
                      <w:rFonts w:ascii="Cambria" w:hAnsi="Cambria" w:cs="Arial"/>
                      <w:sz w:val="22"/>
                      <w:szCs w:val="22"/>
                    </w:rPr>
                  </w:pPr>
                  <w:r w:rsidRPr="00614AFB">
                    <w:rPr>
                      <w:rFonts w:ascii="Cambria" w:hAnsi="Cambria" w:cs="Arial"/>
                      <w:sz w:val="22"/>
                      <w:szCs w:val="22"/>
                    </w:rPr>
                    <w:t>All students complete the assessment on an equal basis.</w:t>
                  </w:r>
                </w:p>
                <w:p w:rsidRPr="00614AFB" w:rsidR="005064E3" w:rsidP="00A96983" w:rsidRDefault="005064E3" w14:paraId="4D60C7CA" w14:textId="77777777">
                  <w:pPr>
                    <w:ind w:left="-10"/>
                    <w:rPr>
                      <w:rFonts w:ascii="Cambria" w:hAnsi="Cambria" w:cs="Arial"/>
                      <w:b/>
                      <w:bCs/>
                      <w:sz w:val="22"/>
                      <w:szCs w:val="22"/>
                    </w:rPr>
                  </w:pPr>
                </w:p>
                <w:p w:rsidRPr="00614AFB" w:rsidR="005064E3" w:rsidP="00A96983" w:rsidRDefault="005064E3" w14:paraId="14DD6F3F" w14:textId="77777777">
                  <w:pPr>
                    <w:keepNext/>
                    <w:rPr>
                      <w:rFonts w:ascii="Cambria" w:hAnsi="Cambria" w:cs="Arial"/>
                      <w:b/>
                      <w:bCs/>
                      <w:sz w:val="22"/>
                      <w:szCs w:val="22"/>
                    </w:rPr>
                  </w:pPr>
                  <w:r w:rsidRPr="00614AFB">
                    <w:rPr>
                      <w:rFonts w:ascii="Cambria" w:hAnsi="Cambria" w:cs="Arial"/>
                      <w:b/>
                      <w:bCs/>
                      <w:sz w:val="22"/>
                      <w:szCs w:val="22"/>
                    </w:rPr>
                    <w:t>If You Go Over the Word Limit</w:t>
                  </w:r>
                </w:p>
                <w:p w:rsidRPr="00614AFB" w:rsidR="005064E3" w:rsidP="00A96983" w:rsidRDefault="005064E3" w14:paraId="0E0175B8" w14:textId="77777777">
                  <w:pPr>
                    <w:keepNext/>
                    <w:ind w:left="-10"/>
                    <w:rPr>
                      <w:rFonts w:ascii="Cambria" w:hAnsi="Cambria" w:cs="Arial"/>
                      <w:sz w:val="22"/>
                      <w:szCs w:val="22"/>
                    </w:rPr>
                  </w:pPr>
                  <w:r w:rsidRPr="00614AFB">
                    <w:rPr>
                      <w:rFonts w:ascii="Cambria" w:hAnsi="Cambria" w:cs="Arial"/>
                      <w:sz w:val="22"/>
                      <w:szCs w:val="22"/>
                    </w:rPr>
                    <w:t>If your work exceeds the word limit, the following penalties will normally apply. These deductions cannot take your mark below the pass mark for the module.</w:t>
                  </w:r>
                </w:p>
                <w:p w:rsidRPr="00614AFB" w:rsidR="005064E3" w:rsidP="00A96983" w:rsidRDefault="005064E3" w14:paraId="690DBF4D" w14:textId="77777777">
                  <w:pPr>
                    <w:ind w:left="-10"/>
                    <w:rPr>
                      <w:rFonts w:ascii="Cambria" w:hAnsi="Cambria"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614AFB" w:rsidR="005064E3" w:rsidTr="00A96983" w14:paraId="66DAAA81"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14AFB" w:rsidR="005064E3" w:rsidP="00A96983" w:rsidRDefault="005064E3" w14:paraId="4F70D44C" w14:textId="77777777">
                        <w:pPr>
                          <w:ind w:left="-10"/>
                          <w:rPr>
                            <w:rFonts w:ascii="Cambria" w:hAnsi="Cambria" w:cs="Arial"/>
                            <w:sz w:val="22"/>
                            <w:szCs w:val="22"/>
                          </w:rPr>
                        </w:pPr>
                        <w:r w:rsidRPr="00614AFB">
                          <w:rPr>
                            <w:rFonts w:ascii="Cambria" w:hAnsi="Cambria"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614AFB" w:rsidR="005064E3" w:rsidP="00A96983" w:rsidRDefault="005064E3" w14:paraId="368D53F5" w14:textId="77777777">
                        <w:pPr>
                          <w:ind w:left="-10"/>
                          <w:rPr>
                            <w:rFonts w:ascii="Cambria" w:hAnsi="Cambria" w:cs="Arial"/>
                            <w:sz w:val="22"/>
                            <w:szCs w:val="22"/>
                          </w:rPr>
                        </w:pPr>
                        <w:r w:rsidRPr="00614AFB">
                          <w:rPr>
                            <w:rFonts w:ascii="Cambria" w:hAnsi="Cambria" w:cs="Arial"/>
                            <w:b/>
                            <w:bCs/>
                            <w:sz w:val="22"/>
                            <w:szCs w:val="22"/>
                          </w:rPr>
                          <w:t>Penalty Applied</w:t>
                        </w:r>
                      </w:p>
                    </w:tc>
                  </w:tr>
                  <w:tr w:rsidRPr="00614AFB" w:rsidR="005064E3" w:rsidTr="00A96983" w14:paraId="140BCECE"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14AFB" w:rsidR="005064E3" w:rsidP="00A96983" w:rsidRDefault="005064E3" w14:paraId="6DCC0228" w14:textId="77777777">
                        <w:pPr>
                          <w:ind w:left="-10"/>
                          <w:rPr>
                            <w:rFonts w:ascii="Cambria" w:hAnsi="Cambria" w:cs="Arial"/>
                            <w:sz w:val="22"/>
                            <w:szCs w:val="22"/>
                          </w:rPr>
                        </w:pPr>
                        <w:r w:rsidRPr="00614AFB">
                          <w:rPr>
                            <w:rFonts w:ascii="Cambria" w:hAnsi="Cambria"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14AFB" w:rsidR="005064E3" w:rsidP="00A96983" w:rsidRDefault="005064E3" w14:paraId="467BBCEE" w14:textId="77777777">
                        <w:pPr>
                          <w:ind w:left="-10"/>
                          <w:rPr>
                            <w:rFonts w:ascii="Cambria" w:hAnsi="Cambria" w:cs="Arial"/>
                            <w:sz w:val="22"/>
                            <w:szCs w:val="22"/>
                          </w:rPr>
                        </w:pPr>
                        <w:r w:rsidRPr="00614AFB">
                          <w:rPr>
                            <w:rFonts w:ascii="Cambria" w:hAnsi="Cambria" w:cs="Arial"/>
                            <w:sz w:val="22"/>
                            <w:szCs w:val="22"/>
                          </w:rPr>
                          <w:t>No penalty</w:t>
                        </w:r>
                      </w:p>
                    </w:tc>
                  </w:tr>
                  <w:tr w:rsidRPr="00614AFB" w:rsidR="005064E3" w:rsidTr="00A96983" w14:paraId="7EA5310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14AFB" w:rsidR="005064E3" w:rsidP="00A96983" w:rsidRDefault="005064E3" w14:paraId="24096E3C" w14:textId="77777777">
                        <w:pPr>
                          <w:ind w:left="-10"/>
                          <w:rPr>
                            <w:rFonts w:ascii="Cambria" w:hAnsi="Cambria" w:cs="Arial"/>
                            <w:sz w:val="22"/>
                            <w:szCs w:val="22"/>
                          </w:rPr>
                        </w:pPr>
                        <w:r w:rsidRPr="00614AFB">
                          <w:rPr>
                            <w:rFonts w:ascii="Cambria" w:hAnsi="Cambria"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14AFB" w:rsidR="005064E3" w:rsidP="00A96983" w:rsidRDefault="005064E3" w14:paraId="18D6AC85" w14:textId="77777777">
                        <w:pPr>
                          <w:ind w:left="-10"/>
                          <w:rPr>
                            <w:rFonts w:ascii="Cambria" w:hAnsi="Cambria" w:cs="Arial"/>
                            <w:sz w:val="22"/>
                            <w:szCs w:val="22"/>
                          </w:rPr>
                        </w:pPr>
                        <w:proofErr w:type="gramStart"/>
                        <w:r w:rsidRPr="00614AFB">
                          <w:rPr>
                            <w:rFonts w:ascii="Cambria" w:hAnsi="Cambria" w:cs="Arial"/>
                            <w:sz w:val="22"/>
                            <w:szCs w:val="22"/>
                          </w:rPr>
                          <w:t>5 mark</w:t>
                        </w:r>
                        <w:proofErr w:type="gramEnd"/>
                        <w:r w:rsidRPr="00614AFB">
                          <w:rPr>
                            <w:rFonts w:ascii="Cambria" w:hAnsi="Cambria" w:cs="Arial"/>
                            <w:sz w:val="22"/>
                            <w:szCs w:val="22"/>
                          </w:rPr>
                          <w:t xml:space="preserve"> deduction </w:t>
                        </w:r>
                        <w:r w:rsidRPr="00614AFB">
                          <w:rPr>
                            <w:rFonts w:ascii="Cambria" w:hAnsi="Cambria" w:cs="Arial"/>
                            <w:i/>
                            <w:iCs/>
                            <w:sz w:val="22"/>
                            <w:szCs w:val="22"/>
                          </w:rPr>
                          <w:t>or</w:t>
                        </w:r>
                        <w:r w:rsidRPr="00614AFB">
                          <w:rPr>
                            <w:rFonts w:ascii="Cambria" w:hAnsi="Cambria" w:cs="Arial"/>
                            <w:sz w:val="22"/>
                            <w:szCs w:val="22"/>
                          </w:rPr>
                          <w:t xml:space="preserve"> reduction to the capped mark (whichever is the smaller penalty)</w:t>
                        </w:r>
                      </w:p>
                    </w:tc>
                  </w:tr>
                  <w:tr w:rsidRPr="00614AFB" w:rsidR="005064E3" w:rsidTr="00A96983" w14:paraId="309DCC8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14AFB" w:rsidR="005064E3" w:rsidP="00A96983" w:rsidRDefault="005064E3" w14:paraId="2257852F" w14:textId="77777777">
                        <w:pPr>
                          <w:ind w:left="-10"/>
                          <w:rPr>
                            <w:rFonts w:ascii="Cambria" w:hAnsi="Cambria" w:cs="Arial"/>
                            <w:sz w:val="22"/>
                            <w:szCs w:val="22"/>
                          </w:rPr>
                        </w:pPr>
                        <w:r w:rsidRPr="00614AFB">
                          <w:rPr>
                            <w:rFonts w:ascii="Cambria" w:hAnsi="Cambria" w:cs="Arial"/>
                            <w:b/>
                            <w:bCs/>
                            <w:sz w:val="22"/>
                            <w:szCs w:val="22"/>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14AFB" w:rsidR="005064E3" w:rsidP="00A96983" w:rsidRDefault="005064E3" w14:paraId="129D1E3D" w14:textId="77777777">
                        <w:pPr>
                          <w:ind w:left="-10"/>
                          <w:rPr>
                            <w:rFonts w:ascii="Cambria" w:hAnsi="Cambria" w:cs="Arial"/>
                            <w:sz w:val="22"/>
                            <w:szCs w:val="22"/>
                          </w:rPr>
                        </w:pPr>
                        <w:proofErr w:type="gramStart"/>
                        <w:r w:rsidRPr="00614AFB">
                          <w:rPr>
                            <w:rFonts w:ascii="Cambria" w:hAnsi="Cambria" w:cs="Arial"/>
                            <w:sz w:val="22"/>
                            <w:szCs w:val="22"/>
                          </w:rPr>
                          <w:t>10 mark</w:t>
                        </w:r>
                        <w:proofErr w:type="gramEnd"/>
                        <w:r w:rsidRPr="00614AFB">
                          <w:rPr>
                            <w:rFonts w:ascii="Cambria" w:hAnsi="Cambria" w:cs="Arial"/>
                            <w:sz w:val="22"/>
                            <w:szCs w:val="22"/>
                          </w:rPr>
                          <w:t xml:space="preserve"> deduction </w:t>
                        </w:r>
                        <w:r w:rsidRPr="00614AFB">
                          <w:rPr>
                            <w:rFonts w:ascii="Cambria" w:hAnsi="Cambria" w:cs="Arial"/>
                            <w:i/>
                            <w:iCs/>
                            <w:sz w:val="22"/>
                            <w:szCs w:val="22"/>
                          </w:rPr>
                          <w:t>or</w:t>
                        </w:r>
                        <w:r w:rsidRPr="00614AFB">
                          <w:rPr>
                            <w:rFonts w:ascii="Cambria" w:hAnsi="Cambria" w:cs="Arial"/>
                            <w:sz w:val="22"/>
                            <w:szCs w:val="22"/>
                          </w:rPr>
                          <w:t xml:space="preserve"> reduction to the capped mark (whichever is the smaller penalty)</w:t>
                        </w:r>
                      </w:p>
                    </w:tc>
                  </w:tr>
                  <w:tr w:rsidRPr="00614AFB" w:rsidR="005064E3" w:rsidTr="00A96983" w14:paraId="0714A023"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14AFB" w:rsidR="005064E3" w:rsidP="00A96983" w:rsidRDefault="005064E3" w14:paraId="30BCEE27" w14:textId="77777777">
                        <w:pPr>
                          <w:ind w:left="-10"/>
                          <w:rPr>
                            <w:rFonts w:ascii="Cambria" w:hAnsi="Cambria" w:cs="Arial"/>
                            <w:sz w:val="22"/>
                            <w:szCs w:val="22"/>
                          </w:rPr>
                        </w:pPr>
                        <w:r w:rsidRPr="00614AFB">
                          <w:rPr>
                            <w:rFonts w:ascii="Cambria" w:hAnsi="Cambria" w:cs="Arial"/>
                            <w:b/>
                            <w:bCs/>
                            <w:sz w:val="22"/>
                            <w:szCs w:val="22"/>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14AFB" w:rsidR="005064E3" w:rsidP="00A96983" w:rsidRDefault="005064E3" w14:paraId="5B091918" w14:textId="77777777">
                        <w:pPr>
                          <w:ind w:left="-10"/>
                          <w:rPr>
                            <w:rFonts w:ascii="Cambria" w:hAnsi="Cambria" w:cs="Arial"/>
                            <w:sz w:val="22"/>
                            <w:szCs w:val="22"/>
                          </w:rPr>
                        </w:pPr>
                        <w:r w:rsidRPr="00614AFB">
                          <w:rPr>
                            <w:rFonts w:ascii="Cambria" w:hAnsi="Cambria" w:cs="Arial"/>
                            <w:sz w:val="22"/>
                            <w:szCs w:val="22"/>
                          </w:rPr>
                          <w:t>Mark capped at the pass mark</w:t>
                        </w:r>
                      </w:p>
                    </w:tc>
                  </w:tr>
                </w:tbl>
                <w:p w:rsidRPr="00614AFB" w:rsidR="005064E3" w:rsidP="00A96983" w:rsidRDefault="005064E3" w14:paraId="3D502034" w14:textId="77777777">
                  <w:pPr>
                    <w:ind w:left="-10"/>
                    <w:rPr>
                      <w:rFonts w:ascii="Cambria" w:hAnsi="Cambria" w:cs="Arial" w:eastAsiaTheme="minorEastAsia"/>
                      <w:sz w:val="22"/>
                      <w:szCs w:val="22"/>
                      <w14:ligatures w14:val="standardContextual"/>
                    </w:rPr>
                  </w:pPr>
                </w:p>
                <w:p w:rsidRPr="00614AFB" w:rsidR="005064E3" w:rsidP="00A96983" w:rsidRDefault="005064E3" w14:paraId="45F03B4A" w14:textId="77777777">
                  <w:pPr>
                    <w:ind w:left="-10"/>
                    <w:rPr>
                      <w:rFonts w:ascii="Cambria" w:hAnsi="Cambria" w:cs="Arial"/>
                      <w:sz w:val="22"/>
                      <w:szCs w:val="22"/>
                    </w:rPr>
                  </w:pPr>
                  <w:r w:rsidRPr="00614AFB">
                    <w:rPr>
                      <w:rFonts w:ascii="Cambria" w:hAnsi="Cambria" w:cs="Arial"/>
                      <w:b/>
                      <w:bCs/>
                      <w:sz w:val="22"/>
                      <w:szCs w:val="22"/>
                    </w:rPr>
                    <w:t>Examples (Undergraduate):</w:t>
                  </w:r>
                </w:p>
                <w:p w:rsidRPr="00614AFB" w:rsidR="005064E3" w:rsidP="005064E3" w:rsidRDefault="005064E3" w14:paraId="2C1F5BE7" w14:textId="77777777">
                  <w:pPr>
                    <w:numPr>
                      <w:ilvl w:val="0"/>
                      <w:numId w:val="1"/>
                    </w:numPr>
                    <w:tabs>
                      <w:tab w:val="clear" w:pos="720"/>
                      <w:tab w:val="num" w:pos="415"/>
                    </w:tabs>
                    <w:ind w:left="415" w:hanging="284"/>
                    <w:rPr>
                      <w:rFonts w:ascii="Cambria" w:hAnsi="Cambria" w:cs="Arial"/>
                      <w:sz w:val="22"/>
                      <w:szCs w:val="22"/>
                    </w:rPr>
                  </w:pPr>
                  <w:r w:rsidRPr="00614AFB">
                    <w:rPr>
                      <w:rFonts w:ascii="Cambria" w:hAnsi="Cambria" w:cs="Arial"/>
                      <w:sz w:val="22"/>
                      <w:szCs w:val="22"/>
                    </w:rPr>
                    <w:t xml:space="preserve">A mark of </w:t>
                  </w:r>
                  <w:r w:rsidRPr="00614AFB">
                    <w:rPr>
                      <w:rFonts w:ascii="Cambria" w:hAnsi="Cambria" w:cs="Arial"/>
                      <w:b/>
                      <w:bCs/>
                      <w:sz w:val="22"/>
                      <w:szCs w:val="22"/>
                    </w:rPr>
                    <w:t>44%</w:t>
                  </w:r>
                  <w:r w:rsidRPr="00614AFB">
                    <w:rPr>
                      <w:rFonts w:ascii="Cambria" w:hAnsi="Cambria" w:cs="Arial"/>
                      <w:sz w:val="22"/>
                      <w:szCs w:val="22"/>
                    </w:rPr>
                    <w:t xml:space="preserve"> would be reduced to the pass mark of </w:t>
                  </w:r>
                  <w:r w:rsidRPr="00614AFB">
                    <w:rPr>
                      <w:rFonts w:ascii="Cambria" w:hAnsi="Cambria" w:cs="Arial"/>
                      <w:b/>
                      <w:bCs/>
                      <w:sz w:val="22"/>
                      <w:szCs w:val="22"/>
                    </w:rPr>
                    <w:t>40%</w:t>
                  </w:r>
                  <w:r w:rsidRPr="00614AFB">
                    <w:rPr>
                      <w:rFonts w:ascii="Cambria" w:hAnsi="Cambria" w:cs="Arial"/>
                      <w:sz w:val="22"/>
                      <w:szCs w:val="22"/>
                    </w:rPr>
                    <w:t xml:space="preserve"> if the work is 10–25% over.</w:t>
                  </w:r>
                </w:p>
                <w:p w:rsidRPr="00614AFB" w:rsidR="005064E3" w:rsidP="005064E3" w:rsidRDefault="005064E3" w14:paraId="4A157479" w14:textId="77777777">
                  <w:pPr>
                    <w:numPr>
                      <w:ilvl w:val="0"/>
                      <w:numId w:val="1"/>
                    </w:numPr>
                    <w:tabs>
                      <w:tab w:val="clear" w:pos="720"/>
                      <w:tab w:val="num" w:pos="415"/>
                    </w:tabs>
                    <w:ind w:left="415" w:hanging="284"/>
                    <w:rPr>
                      <w:rFonts w:ascii="Cambria" w:hAnsi="Cambria" w:cs="Arial"/>
                      <w:sz w:val="22"/>
                      <w:szCs w:val="22"/>
                    </w:rPr>
                  </w:pPr>
                  <w:r w:rsidRPr="00614AFB">
                    <w:rPr>
                      <w:rFonts w:ascii="Cambria" w:hAnsi="Cambria" w:cs="Arial"/>
                      <w:sz w:val="22"/>
                      <w:szCs w:val="22"/>
                    </w:rPr>
                    <w:t xml:space="preserve">A mark of </w:t>
                  </w:r>
                  <w:r w:rsidRPr="00614AFB">
                    <w:rPr>
                      <w:rFonts w:ascii="Cambria" w:hAnsi="Cambria" w:cs="Arial"/>
                      <w:b/>
                      <w:bCs/>
                      <w:sz w:val="22"/>
                      <w:szCs w:val="22"/>
                    </w:rPr>
                    <w:t>49%</w:t>
                  </w:r>
                  <w:r w:rsidRPr="00614AFB">
                    <w:rPr>
                      <w:rFonts w:ascii="Cambria" w:hAnsi="Cambria" w:cs="Arial"/>
                      <w:sz w:val="22"/>
                      <w:szCs w:val="22"/>
                    </w:rPr>
                    <w:t xml:space="preserve"> would be reduced by 5 marks to </w:t>
                  </w:r>
                  <w:r w:rsidRPr="00614AFB">
                    <w:rPr>
                      <w:rFonts w:ascii="Cambria" w:hAnsi="Cambria" w:cs="Arial"/>
                      <w:b/>
                      <w:bCs/>
                      <w:sz w:val="22"/>
                      <w:szCs w:val="22"/>
                    </w:rPr>
                    <w:t>44%</w:t>
                  </w:r>
                  <w:r w:rsidRPr="00614AFB">
                    <w:rPr>
                      <w:rFonts w:ascii="Cambria" w:hAnsi="Cambria" w:cs="Arial"/>
                      <w:sz w:val="22"/>
                      <w:szCs w:val="22"/>
                    </w:rPr>
                    <w:t>.</w:t>
                  </w:r>
                </w:p>
                <w:p w:rsidRPr="00614AFB" w:rsidR="005064E3" w:rsidP="005064E3" w:rsidRDefault="005064E3" w14:paraId="342231B4" w14:textId="77777777">
                  <w:pPr>
                    <w:numPr>
                      <w:ilvl w:val="0"/>
                      <w:numId w:val="1"/>
                    </w:numPr>
                    <w:tabs>
                      <w:tab w:val="clear" w:pos="720"/>
                      <w:tab w:val="num" w:pos="415"/>
                    </w:tabs>
                    <w:ind w:left="415" w:hanging="284"/>
                    <w:rPr>
                      <w:rFonts w:ascii="Cambria" w:hAnsi="Cambria" w:cs="Arial"/>
                      <w:sz w:val="22"/>
                      <w:szCs w:val="22"/>
                    </w:rPr>
                  </w:pPr>
                  <w:r w:rsidRPr="00614AFB">
                    <w:rPr>
                      <w:rFonts w:ascii="Cambria" w:hAnsi="Cambria" w:cs="Arial"/>
                      <w:sz w:val="22"/>
                      <w:szCs w:val="22"/>
                    </w:rPr>
                    <w:t xml:space="preserve">A mark of </w:t>
                  </w:r>
                  <w:r w:rsidRPr="00614AFB">
                    <w:rPr>
                      <w:rFonts w:ascii="Cambria" w:hAnsi="Cambria" w:cs="Arial"/>
                      <w:b/>
                      <w:bCs/>
                      <w:sz w:val="22"/>
                      <w:szCs w:val="22"/>
                    </w:rPr>
                    <w:t>47%</w:t>
                  </w:r>
                  <w:r w:rsidRPr="00614AFB">
                    <w:rPr>
                      <w:rFonts w:ascii="Cambria" w:hAnsi="Cambria" w:cs="Arial"/>
                      <w:sz w:val="22"/>
                      <w:szCs w:val="22"/>
                    </w:rPr>
                    <w:t xml:space="preserve"> at 25–50% over would be reduced to </w:t>
                  </w:r>
                  <w:r w:rsidRPr="00614AFB">
                    <w:rPr>
                      <w:rFonts w:ascii="Cambria" w:hAnsi="Cambria" w:cs="Arial"/>
                      <w:b/>
                      <w:bCs/>
                      <w:sz w:val="22"/>
                      <w:szCs w:val="22"/>
                    </w:rPr>
                    <w:t>40%</w:t>
                  </w:r>
                  <w:r w:rsidRPr="00614AFB">
                    <w:rPr>
                      <w:rFonts w:ascii="Cambria" w:hAnsi="Cambria" w:cs="Arial"/>
                      <w:sz w:val="22"/>
                      <w:szCs w:val="22"/>
                    </w:rPr>
                    <w:t>.</w:t>
                  </w:r>
                </w:p>
                <w:p w:rsidRPr="00614AFB" w:rsidR="005064E3" w:rsidP="005064E3" w:rsidRDefault="005064E3" w14:paraId="1ED9A7E0" w14:textId="77777777">
                  <w:pPr>
                    <w:numPr>
                      <w:ilvl w:val="0"/>
                      <w:numId w:val="1"/>
                    </w:numPr>
                    <w:tabs>
                      <w:tab w:val="clear" w:pos="720"/>
                      <w:tab w:val="num" w:pos="415"/>
                    </w:tabs>
                    <w:ind w:left="415" w:hanging="284"/>
                    <w:rPr>
                      <w:rFonts w:ascii="Cambria" w:hAnsi="Cambria" w:cs="Arial"/>
                      <w:sz w:val="22"/>
                      <w:szCs w:val="22"/>
                    </w:rPr>
                  </w:pPr>
                  <w:r w:rsidRPr="00614AFB">
                    <w:rPr>
                      <w:rFonts w:ascii="Cambria" w:hAnsi="Cambria" w:cs="Arial"/>
                      <w:sz w:val="22"/>
                      <w:szCs w:val="22"/>
                    </w:rPr>
                    <w:t xml:space="preserve">A mark of </w:t>
                  </w:r>
                  <w:r w:rsidRPr="00614AFB">
                    <w:rPr>
                      <w:rFonts w:ascii="Cambria" w:hAnsi="Cambria" w:cs="Arial"/>
                      <w:b/>
                      <w:bCs/>
                      <w:sz w:val="22"/>
                      <w:szCs w:val="22"/>
                    </w:rPr>
                    <w:t>55%</w:t>
                  </w:r>
                  <w:r w:rsidRPr="00614AFB">
                    <w:rPr>
                      <w:rFonts w:ascii="Cambria" w:hAnsi="Cambria" w:cs="Arial"/>
                      <w:sz w:val="22"/>
                      <w:szCs w:val="22"/>
                    </w:rPr>
                    <w:t xml:space="preserve"> at 25–50% over would be reduced by 10 marks to </w:t>
                  </w:r>
                  <w:r w:rsidRPr="00614AFB">
                    <w:rPr>
                      <w:rFonts w:ascii="Cambria" w:hAnsi="Cambria" w:cs="Arial"/>
                      <w:b/>
                      <w:bCs/>
                      <w:sz w:val="22"/>
                      <w:szCs w:val="22"/>
                    </w:rPr>
                    <w:t>45%</w:t>
                  </w:r>
                  <w:r w:rsidRPr="00614AFB">
                    <w:rPr>
                      <w:rFonts w:ascii="Cambria" w:hAnsi="Cambria" w:cs="Arial"/>
                      <w:sz w:val="22"/>
                      <w:szCs w:val="22"/>
                    </w:rPr>
                    <w:t>.</w:t>
                  </w:r>
                </w:p>
                <w:p w:rsidRPr="00614AFB" w:rsidR="005064E3" w:rsidP="00A96983" w:rsidRDefault="005064E3" w14:paraId="1F09FBEB" w14:textId="77777777">
                  <w:pPr>
                    <w:ind w:left="-10"/>
                    <w:rPr>
                      <w:rFonts w:ascii="Cambria" w:hAnsi="Cambria" w:cs="Arial" w:eastAsiaTheme="minorEastAsia"/>
                      <w:b/>
                      <w:bCs/>
                      <w:sz w:val="22"/>
                      <w:szCs w:val="22"/>
                    </w:rPr>
                  </w:pPr>
                </w:p>
                <w:p w:rsidRPr="00614AFB" w:rsidR="005064E3" w:rsidP="00A96983" w:rsidRDefault="005064E3" w14:paraId="5D121B0B" w14:textId="77777777">
                  <w:pPr>
                    <w:ind w:left="-10"/>
                    <w:rPr>
                      <w:rFonts w:ascii="Cambria" w:hAnsi="Cambria" w:cs="Arial"/>
                      <w:b/>
                      <w:bCs/>
                      <w:sz w:val="22"/>
                      <w:szCs w:val="22"/>
                    </w:rPr>
                  </w:pPr>
                  <w:r w:rsidRPr="00614AFB">
                    <w:rPr>
                      <w:rFonts w:ascii="Cambria" w:hAnsi="Cambria" w:cs="Arial"/>
                      <w:b/>
                      <w:bCs/>
                      <w:sz w:val="22"/>
                      <w:szCs w:val="22"/>
                    </w:rPr>
                    <w:t>If You Are Under the Word Limit</w:t>
                  </w:r>
                </w:p>
                <w:p w:rsidRPr="00614AFB" w:rsidR="005064E3" w:rsidP="00A96983" w:rsidRDefault="005064E3" w14:paraId="1AA46970" w14:textId="77777777">
                  <w:pPr>
                    <w:ind w:left="-10"/>
                    <w:rPr>
                      <w:rFonts w:ascii="Cambria" w:hAnsi="Cambria" w:cs="Arial"/>
                      <w:sz w:val="22"/>
                      <w:szCs w:val="22"/>
                    </w:rPr>
                  </w:pPr>
                  <w:r w:rsidRPr="00614AFB">
                    <w:rPr>
                      <w:rFonts w:ascii="Cambria" w:hAnsi="Cambria" w:cs="Arial"/>
                      <w:sz w:val="22"/>
                      <w:szCs w:val="22"/>
                    </w:rPr>
                    <w:t>If your work is significantly under the word limit, you may lose marks because your submission may not contain enough detail to meet the learning outcomes.</w:t>
                  </w:r>
                </w:p>
                <w:p w:rsidRPr="00614AFB" w:rsidR="005064E3" w:rsidP="00A96983" w:rsidRDefault="005064E3" w14:paraId="306DAB81" w14:textId="77777777">
                  <w:pPr>
                    <w:ind w:left="-10"/>
                    <w:rPr>
                      <w:rFonts w:ascii="Cambria" w:hAnsi="Cambria" w:cs="Arial"/>
                      <w:b/>
                      <w:bCs/>
                      <w:sz w:val="22"/>
                      <w:szCs w:val="22"/>
                    </w:rPr>
                  </w:pPr>
                </w:p>
                <w:p w:rsidRPr="00614AFB" w:rsidR="005064E3" w:rsidP="00A96983" w:rsidRDefault="005064E3" w14:paraId="7A594814" w14:textId="77777777">
                  <w:pPr>
                    <w:ind w:left="-10"/>
                    <w:rPr>
                      <w:rFonts w:ascii="Cambria" w:hAnsi="Cambria" w:cs="Arial"/>
                      <w:b/>
                      <w:bCs/>
                      <w:sz w:val="22"/>
                      <w:szCs w:val="22"/>
                    </w:rPr>
                  </w:pPr>
                  <w:r w:rsidRPr="00614AFB">
                    <w:rPr>
                      <w:rFonts w:ascii="Cambria" w:hAnsi="Cambria" w:cs="Arial"/>
                      <w:b/>
                      <w:bCs/>
                      <w:sz w:val="22"/>
                      <w:szCs w:val="22"/>
                    </w:rPr>
                    <w:t>Feedback</w:t>
                  </w:r>
                </w:p>
                <w:p w:rsidRPr="00614AFB" w:rsidR="005064E3" w:rsidP="00A96983" w:rsidRDefault="005064E3" w14:paraId="4E2F2DC3" w14:textId="77777777">
                  <w:pPr>
                    <w:ind w:left="-10"/>
                    <w:rPr>
                      <w:rFonts w:ascii="Cambria" w:hAnsi="Cambria" w:cs="Arial"/>
                      <w:sz w:val="22"/>
                      <w:szCs w:val="22"/>
                    </w:rPr>
                  </w:pPr>
                  <w:r w:rsidRPr="00614AFB">
                    <w:rPr>
                      <w:rFonts w:ascii="Cambria" w:hAnsi="Cambria" w:cs="Arial"/>
                      <w:sz w:val="22"/>
                      <w:szCs w:val="22"/>
                    </w:rPr>
                    <w:t>If a word</w:t>
                  </w:r>
                  <w:r w:rsidRPr="00614AFB">
                    <w:rPr>
                      <w:rFonts w:ascii="Cambria" w:hAnsi="Cambria" w:cs="Arial"/>
                      <w:sz w:val="22"/>
                      <w:szCs w:val="22"/>
                    </w:rPr>
                    <w:noBreakHyphen/>
                  </w:r>
                  <w:r w:rsidRPr="00614AFB">
                    <w:rPr>
                      <w:rFonts w:ascii="Cambria" w:hAnsi="Cambria" w:cs="Arial"/>
                      <w:sz w:val="22"/>
                      <w:szCs w:val="22"/>
                    </w:rPr>
                    <w:t>limit penalty is applied, this will be stated clearly in your feedback, along with the reason.</w:t>
                  </w:r>
                </w:p>
                <w:p w:rsidRPr="00614AFB" w:rsidR="005064E3" w:rsidP="00A96983" w:rsidRDefault="005064E3" w14:paraId="02FB6D7B" w14:textId="77777777">
                  <w:pPr>
                    <w:rPr>
                      <w:rFonts w:ascii="Cambria" w:hAnsi="Cambria" w:cs="Arial"/>
                      <w:sz w:val="22"/>
                      <w:szCs w:val="22"/>
                    </w:rPr>
                  </w:pPr>
                </w:p>
              </w:tc>
            </w:tr>
          </w:tbl>
          <w:p w:rsidRPr="00614AFB" w:rsidR="005064E3" w:rsidP="00A96983" w:rsidRDefault="005064E3" w14:paraId="5F277BDE" w14:textId="77777777">
            <w:pPr>
              <w:spacing w:before="120" w:after="120"/>
              <w:jc w:val="both"/>
              <w:rPr>
                <w:rFonts w:ascii="Cambria" w:hAnsi="Cambria" w:cs="Arial"/>
                <w:sz w:val="22"/>
                <w:szCs w:val="22"/>
              </w:rPr>
            </w:pPr>
          </w:p>
        </w:tc>
      </w:tr>
    </w:tbl>
    <w:p w:rsidRPr="00614AFB" w:rsidR="005064E3" w:rsidP="45F9393B" w:rsidRDefault="005064E3" w14:paraId="05CDBA92" w14:textId="596348CE">
      <w:pPr>
        <w:spacing w:before="0" w:beforeAutospacing="off" w:after="0" w:afterAutospacing="off"/>
        <w:jc w:val="both"/>
        <w:rPr>
          <w:rFonts w:ascii="Cambria" w:hAnsi="Cambria" w:eastAsia="Cambria" w:cs="Cambria"/>
          <w:b w:val="1"/>
          <w:bCs w:val="1"/>
          <w:noProof w:val="0"/>
          <w:sz w:val="22"/>
          <w:szCs w:val="22"/>
          <w:lang w:val="en-GB"/>
        </w:rPr>
      </w:pPr>
      <w:r w:rsidRPr="7BA593BB" w:rsidR="23FF2A79">
        <w:rPr>
          <w:rFonts w:ascii="Cambria" w:hAnsi="Cambria" w:eastAsia="Cambria" w:cs="Cambria"/>
          <w:b w:val="1"/>
          <w:bCs w:val="1"/>
          <w:noProof w:val="0"/>
          <w:sz w:val="22"/>
          <w:szCs w:val="22"/>
          <w:lang w:val="en-GB"/>
        </w:rPr>
        <w:t>AIM(S)</w:t>
      </w:r>
    </w:p>
    <w:p w:rsidRPr="00614AFB" w:rsidR="005064E3" w:rsidP="45F9393B" w:rsidRDefault="005064E3" w14:paraId="3092D022" w14:textId="20EB750C">
      <w:pPr>
        <w:pStyle w:val="ListParagraph"/>
        <w:numPr>
          <w:ilvl w:val="0"/>
          <w:numId w:val="11"/>
        </w:numPr>
        <w:spacing w:before="0" w:beforeAutospacing="off" w:after="0" w:afterAutospacing="off"/>
        <w:ind w:left="709" w:right="0" w:hanging="425"/>
        <w:rPr>
          <w:rFonts w:ascii="Cambria" w:hAnsi="Cambria" w:eastAsia="Cambria" w:cs="Cambria"/>
          <w:noProof w:val="0"/>
          <w:sz w:val="22"/>
          <w:szCs w:val="22"/>
          <w:lang w:val="en-GB"/>
        </w:rPr>
      </w:pPr>
      <w:r w:rsidRPr="45F9393B" w:rsidR="23FF2A79">
        <w:rPr>
          <w:rFonts w:ascii="Cambria" w:hAnsi="Cambria" w:eastAsia="Cambria" w:cs="Cambria"/>
          <w:noProof w:val="0"/>
          <w:sz w:val="22"/>
          <w:szCs w:val="22"/>
          <w:lang w:val="en-GB"/>
        </w:rPr>
        <w:t>To enable students to think critically and ethically about information by questioning, verifying, and interpreting a wide range of sources and to construct evidence-based arguments.</w:t>
      </w:r>
    </w:p>
    <w:p w:rsidRPr="00614AFB" w:rsidR="005064E3" w:rsidP="45F9393B" w:rsidRDefault="005064E3" w14:paraId="34EB174D" w14:textId="0FFE6168">
      <w:pPr>
        <w:spacing w:before="0" w:beforeAutospacing="off" w:after="0" w:afterAutospacing="off"/>
        <w:jc w:val="both"/>
        <w:rPr>
          <w:rFonts w:ascii="Cambria" w:hAnsi="Cambria" w:eastAsia="Cambria" w:cs="Cambria"/>
          <w:b w:val="1"/>
          <w:bCs w:val="1"/>
          <w:noProof w:val="0"/>
          <w:sz w:val="22"/>
          <w:szCs w:val="22"/>
          <w:lang w:val="en-GB"/>
        </w:rPr>
      </w:pPr>
      <w:r w:rsidRPr="45F9393B" w:rsidR="23FF2A79">
        <w:rPr>
          <w:rFonts w:ascii="Cambria" w:hAnsi="Cambria" w:eastAsia="Cambria" w:cs="Cambria"/>
          <w:b w:val="1"/>
          <w:bCs w:val="1"/>
          <w:noProof w:val="0"/>
          <w:sz w:val="22"/>
          <w:szCs w:val="22"/>
          <w:lang w:val="en-GB"/>
        </w:rPr>
        <w:t xml:space="preserve"> </w:t>
      </w:r>
    </w:p>
    <w:p w:rsidRPr="00614AFB" w:rsidR="005064E3" w:rsidP="45F9393B" w:rsidRDefault="005064E3" w14:paraId="106B6AAC" w14:textId="3736369B">
      <w:pPr>
        <w:spacing w:before="0" w:beforeAutospacing="off" w:after="0" w:afterAutospacing="off"/>
        <w:jc w:val="both"/>
        <w:rPr>
          <w:rFonts w:ascii="Cambria" w:hAnsi="Cambria" w:eastAsia="Cambria" w:cs="Cambria"/>
          <w:b w:val="1"/>
          <w:bCs w:val="1"/>
          <w:noProof w:val="0"/>
          <w:sz w:val="22"/>
          <w:szCs w:val="22"/>
          <w:lang w:val="en-GB"/>
        </w:rPr>
      </w:pPr>
      <w:r w:rsidRPr="45F9393B" w:rsidR="23FF2A79">
        <w:rPr>
          <w:rFonts w:ascii="Cambria" w:hAnsi="Cambria" w:eastAsia="Cambria" w:cs="Cambria"/>
          <w:b w:val="1"/>
          <w:bCs w:val="1"/>
          <w:noProof w:val="0"/>
          <w:sz w:val="22"/>
          <w:szCs w:val="22"/>
          <w:lang w:val="en-GB"/>
        </w:rPr>
        <w:t xml:space="preserve"> </w:t>
      </w:r>
    </w:p>
    <w:p w:rsidRPr="00614AFB" w:rsidR="005064E3" w:rsidP="45F9393B" w:rsidRDefault="005064E3" w14:paraId="07C5D7BD" w14:textId="6F032CDC">
      <w:pPr>
        <w:spacing w:before="0" w:beforeAutospacing="off" w:after="0" w:afterAutospacing="off"/>
        <w:jc w:val="both"/>
        <w:rPr>
          <w:rFonts w:ascii="Cambria" w:hAnsi="Cambria" w:eastAsia="Cambria" w:cs="Cambria"/>
          <w:b w:val="1"/>
          <w:bCs w:val="1"/>
          <w:noProof w:val="0"/>
          <w:sz w:val="22"/>
          <w:szCs w:val="22"/>
          <w:lang w:val="en-GB"/>
        </w:rPr>
      </w:pPr>
      <w:r w:rsidRPr="45F9393B" w:rsidR="23FF2A79">
        <w:rPr>
          <w:rFonts w:ascii="Cambria" w:hAnsi="Cambria" w:eastAsia="Cambria" w:cs="Cambria"/>
          <w:b w:val="1"/>
          <w:bCs w:val="1"/>
          <w:noProof w:val="0"/>
          <w:sz w:val="22"/>
          <w:szCs w:val="22"/>
          <w:lang w:val="en-GB"/>
        </w:rPr>
        <w:t>LEARNING OUTCOMES</w:t>
      </w:r>
    </w:p>
    <w:p w:rsidRPr="00614AFB" w:rsidR="005064E3" w:rsidP="45F9393B" w:rsidRDefault="005064E3" w14:paraId="2B0976AF" w14:textId="7CFC9367">
      <w:pPr>
        <w:spacing w:before="0" w:beforeAutospacing="off" w:after="0" w:afterAutospacing="off"/>
        <w:jc w:val="both"/>
        <w:rPr>
          <w:rFonts w:ascii="Cambria" w:hAnsi="Cambria" w:eastAsia="Cambria" w:cs="Cambria"/>
          <w:b w:val="1"/>
          <w:bCs w:val="1"/>
          <w:noProof w:val="0"/>
          <w:sz w:val="22"/>
          <w:szCs w:val="22"/>
          <w:lang w:val="en-GB"/>
        </w:rPr>
      </w:pPr>
      <w:r w:rsidRPr="45F9393B" w:rsidR="23FF2A79">
        <w:rPr>
          <w:rFonts w:ascii="Cambria" w:hAnsi="Cambria" w:eastAsia="Cambria" w:cs="Cambria"/>
          <w:b w:val="1"/>
          <w:bCs w:val="1"/>
          <w:noProof w:val="0"/>
          <w:sz w:val="22"/>
          <w:szCs w:val="22"/>
          <w:lang w:val="en-GB"/>
        </w:rPr>
        <w:t xml:space="preserve"> </w:t>
      </w:r>
    </w:p>
    <w:p w:rsidRPr="00614AFB" w:rsidR="005064E3" w:rsidP="45F9393B" w:rsidRDefault="005064E3" w14:paraId="0C1B9184" w14:textId="185D39FE">
      <w:pPr>
        <w:spacing w:before="0" w:beforeAutospacing="off" w:after="200" w:afterAutospacing="off"/>
        <w:rPr>
          <w:rFonts w:ascii="Cambria" w:hAnsi="Cambria" w:eastAsia="Cambria" w:cs="Cambria"/>
          <w:noProof w:val="0"/>
          <w:sz w:val="22"/>
          <w:szCs w:val="22"/>
          <w:lang w:val="en-GB"/>
        </w:rPr>
      </w:pPr>
      <w:r w:rsidRPr="45F9393B" w:rsidR="23FF2A79">
        <w:rPr>
          <w:rFonts w:ascii="Cambria" w:hAnsi="Cambria" w:eastAsia="Cambria" w:cs="Cambria"/>
          <w:noProof w:val="0"/>
          <w:sz w:val="22"/>
          <w:szCs w:val="22"/>
          <w:lang w:val="en-GB"/>
        </w:rPr>
        <w:t>Upon the successful completion of this module, the student should be able to:</w:t>
      </w:r>
    </w:p>
    <w:p w:rsidRPr="00614AFB" w:rsidR="005064E3" w:rsidP="45F9393B" w:rsidRDefault="005064E3" w14:paraId="0F798680" w14:textId="21465C9B">
      <w:pPr>
        <w:pStyle w:val="ListParagraph"/>
        <w:numPr>
          <w:ilvl w:val="0"/>
          <w:numId w:val="11"/>
        </w:numPr>
        <w:spacing w:before="0" w:beforeAutospacing="off" w:after="0" w:afterAutospacing="off" w:line="276" w:lineRule="auto"/>
        <w:ind w:left="714" w:right="0" w:hanging="357"/>
        <w:rPr>
          <w:rFonts w:ascii="Cambria" w:hAnsi="Cambria" w:eastAsia="Cambria" w:cs="Cambria"/>
          <w:noProof w:val="0"/>
          <w:sz w:val="22"/>
          <w:szCs w:val="22"/>
          <w:lang w:val="en-GB"/>
        </w:rPr>
      </w:pPr>
      <w:r w:rsidRPr="7BA593BB" w:rsidR="2F7C5230">
        <w:rPr>
          <w:rFonts w:ascii="Cambria" w:hAnsi="Cambria" w:eastAsia="Cambria" w:cs="Cambria"/>
          <w:noProof w:val="0"/>
          <w:sz w:val="22"/>
          <w:szCs w:val="22"/>
          <w:lang w:val="en-GB"/>
        </w:rPr>
        <w:t>D</w:t>
      </w:r>
      <w:r w:rsidRPr="7BA593BB" w:rsidR="23FF2A79">
        <w:rPr>
          <w:rFonts w:ascii="Cambria" w:hAnsi="Cambria" w:eastAsia="Cambria" w:cs="Cambria"/>
          <w:noProof w:val="0"/>
          <w:sz w:val="22"/>
          <w:szCs w:val="22"/>
          <w:lang w:val="en-GB"/>
        </w:rPr>
        <w:t>eploy suitable search skills to retrieve information from a variety of sources;</w:t>
      </w:r>
    </w:p>
    <w:p w:rsidRPr="00614AFB" w:rsidR="005064E3" w:rsidP="45F9393B" w:rsidRDefault="005064E3" w14:paraId="00563F43" w14:textId="1C3AAFDD">
      <w:pPr>
        <w:pStyle w:val="ListParagraph"/>
        <w:numPr>
          <w:ilvl w:val="0"/>
          <w:numId w:val="11"/>
        </w:numPr>
        <w:spacing w:before="0" w:beforeAutospacing="off" w:after="0" w:afterAutospacing="off" w:line="276" w:lineRule="auto"/>
        <w:ind w:left="714" w:right="0" w:hanging="357"/>
        <w:rPr>
          <w:rFonts w:ascii="Cambria" w:hAnsi="Cambria" w:eastAsia="Cambria" w:cs="Cambria"/>
          <w:noProof w:val="0"/>
          <w:sz w:val="22"/>
          <w:szCs w:val="22"/>
          <w:lang w:val="en-GB"/>
        </w:rPr>
      </w:pPr>
      <w:r w:rsidRPr="7BA593BB" w:rsidR="0C1FF71C">
        <w:rPr>
          <w:rFonts w:ascii="Cambria" w:hAnsi="Cambria" w:eastAsia="Cambria" w:cs="Cambria"/>
          <w:noProof w:val="0"/>
          <w:sz w:val="22"/>
          <w:szCs w:val="22"/>
          <w:lang w:val="en-GB"/>
        </w:rPr>
        <w:t>C</w:t>
      </w:r>
      <w:r w:rsidRPr="7BA593BB" w:rsidR="23FF2A79">
        <w:rPr>
          <w:rFonts w:ascii="Cambria" w:hAnsi="Cambria" w:eastAsia="Cambria" w:cs="Cambria"/>
          <w:noProof w:val="0"/>
          <w:sz w:val="22"/>
          <w:szCs w:val="22"/>
          <w:lang w:val="en-GB"/>
        </w:rPr>
        <w:t xml:space="preserve">onsider the credibility, reliability, and bias of diverse information sources, including news, academic, </w:t>
      </w:r>
      <w:r w:rsidRPr="7BA593BB" w:rsidR="23FF2A79">
        <w:rPr>
          <w:rFonts w:ascii="Cambria" w:hAnsi="Cambria" w:eastAsia="Cambria" w:cs="Cambria"/>
          <w:noProof w:val="0"/>
          <w:sz w:val="22"/>
          <w:szCs w:val="22"/>
          <w:lang w:val="en-GB"/>
        </w:rPr>
        <w:t>professional</w:t>
      </w:r>
      <w:r w:rsidRPr="7BA593BB" w:rsidR="23FF2A79">
        <w:rPr>
          <w:rFonts w:ascii="Cambria" w:hAnsi="Cambria" w:eastAsia="Cambria" w:cs="Cambria"/>
          <w:noProof w:val="0"/>
          <w:sz w:val="22"/>
          <w:szCs w:val="22"/>
          <w:lang w:val="en-GB"/>
        </w:rPr>
        <w:t xml:space="preserve"> and online materials;</w:t>
      </w:r>
    </w:p>
    <w:p w:rsidRPr="00614AFB" w:rsidR="005064E3" w:rsidP="45F9393B" w:rsidRDefault="005064E3" w14:paraId="15BB3448" w14:textId="3F2FCC01">
      <w:pPr>
        <w:pStyle w:val="ListParagraph"/>
        <w:numPr>
          <w:ilvl w:val="0"/>
          <w:numId w:val="11"/>
        </w:numPr>
        <w:spacing w:before="0" w:beforeAutospacing="off" w:after="0" w:afterAutospacing="off" w:line="276" w:lineRule="auto"/>
        <w:ind w:left="720" w:right="0" w:hanging="360"/>
        <w:rPr>
          <w:rFonts w:ascii="Cambria" w:hAnsi="Cambria" w:eastAsia="Cambria" w:cs="Cambria"/>
          <w:noProof w:val="0"/>
          <w:sz w:val="22"/>
          <w:szCs w:val="22"/>
          <w:lang w:val="en-GB"/>
        </w:rPr>
      </w:pPr>
      <w:r w:rsidRPr="7BA593BB" w:rsidR="675F8F7A">
        <w:rPr>
          <w:rFonts w:ascii="Cambria" w:hAnsi="Cambria" w:eastAsia="Cambria" w:cs="Cambria"/>
          <w:noProof w:val="0"/>
          <w:sz w:val="22"/>
          <w:szCs w:val="22"/>
          <w:lang w:val="en-GB"/>
        </w:rPr>
        <w:t>D</w:t>
      </w:r>
      <w:r w:rsidRPr="7BA593BB" w:rsidR="23FF2A79">
        <w:rPr>
          <w:rFonts w:ascii="Cambria" w:hAnsi="Cambria" w:eastAsia="Cambria" w:cs="Cambria"/>
          <w:noProof w:val="0"/>
          <w:sz w:val="22"/>
          <w:szCs w:val="22"/>
          <w:lang w:val="en-GB"/>
        </w:rPr>
        <w:t xml:space="preserve">emonstrate an introductory critical thinking skills in academic writing, applying </w:t>
      </w:r>
      <w:r w:rsidRPr="7BA593BB" w:rsidR="23FF2A79">
        <w:rPr>
          <w:rFonts w:ascii="Cambria" w:hAnsi="Cambria" w:eastAsia="Cambria" w:cs="Cambria"/>
          <w:noProof w:val="0"/>
          <w:sz w:val="22"/>
          <w:szCs w:val="22"/>
          <w:lang w:val="en-GB"/>
        </w:rPr>
        <w:t>appropriate tone</w:t>
      </w:r>
      <w:r w:rsidRPr="7BA593BB" w:rsidR="23FF2A79">
        <w:rPr>
          <w:rFonts w:ascii="Cambria" w:hAnsi="Cambria" w:eastAsia="Cambria" w:cs="Cambria"/>
          <w:noProof w:val="0"/>
          <w:sz w:val="22"/>
          <w:szCs w:val="22"/>
          <w:lang w:val="en-GB"/>
        </w:rPr>
        <w:t>, structure, and professional etiquette.</w:t>
      </w:r>
    </w:p>
    <w:p w:rsidRPr="00614AFB" w:rsidR="005064E3" w:rsidP="45F9393B" w:rsidRDefault="005064E3" w14:paraId="2298BEB0" w14:textId="3766E74A">
      <w:pPr>
        <w:pStyle w:val="Normal"/>
        <w:rPr>
          <w:rFonts w:ascii="Cambria" w:hAnsi="Cambria" w:cs="Arial"/>
          <w:sz w:val="32"/>
          <w:szCs w:val="32"/>
        </w:rPr>
      </w:pPr>
    </w:p>
    <w:p w:rsidR="43A30E40" w:rsidP="43A30E40" w:rsidRDefault="43A30E40" w14:paraId="7DFF3142" w14:textId="206E7166">
      <w:pPr>
        <w:pStyle w:val="Normal"/>
      </w:pPr>
    </w:p>
    <w:p w:rsidRPr="00614AFB" w:rsidR="005064E3" w:rsidP="005064E3" w:rsidRDefault="005064E3" w14:paraId="58D82567" w14:textId="77777777">
      <w:pPr>
        <w:rPr>
          <w:rFonts w:ascii="Cambria" w:hAnsi="Cambria"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614AFB" w:rsidR="005064E3" w:rsidTr="00A96983" w14:paraId="165BF19C" w14:textId="77777777">
        <w:tc>
          <w:tcPr>
            <w:tcW w:w="9781" w:type="dxa"/>
            <w:shd w:val="clear" w:color="auto" w:fill="C0C0C0"/>
          </w:tcPr>
          <w:p w:rsidRPr="00614AFB" w:rsidR="005064E3" w:rsidP="00A96983" w:rsidRDefault="005064E3" w14:paraId="771FB47C" w14:textId="77777777">
            <w:pPr>
              <w:jc w:val="center"/>
              <w:rPr>
                <w:rFonts w:ascii="Cambria" w:hAnsi="Cambria" w:cs="Arial"/>
                <w:b/>
                <w:sz w:val="40"/>
                <w:szCs w:val="40"/>
              </w:rPr>
            </w:pPr>
            <w:r w:rsidRPr="00614AFB">
              <w:rPr>
                <w:rFonts w:ascii="Cambria" w:hAnsi="Cambria" w:cs="Arial"/>
                <w:sz w:val="32"/>
              </w:rPr>
              <w:br w:type="page"/>
            </w:r>
            <w:r w:rsidRPr="00614AFB">
              <w:rPr>
                <w:rFonts w:ascii="Cambria" w:hAnsi="Cambria" w:cs="Arial"/>
                <w:b/>
                <w:sz w:val="40"/>
                <w:szCs w:val="40"/>
              </w:rPr>
              <w:t>TASK DESCRIPTION</w:t>
            </w:r>
          </w:p>
        </w:tc>
      </w:tr>
      <w:tr w:rsidRPr="001E6BFA" w:rsidR="005064E3" w:rsidTr="00A96983" w14:paraId="11C42F26" w14:textId="77777777">
        <w:tc>
          <w:tcPr>
            <w:tcW w:w="9781" w:type="dxa"/>
            <w:shd w:val="clear" w:color="auto" w:fill="C0C0C0"/>
          </w:tcPr>
          <w:p w:rsidRPr="001E6BFA" w:rsidR="005064E3" w:rsidP="00A96983" w:rsidRDefault="005064E3" w14:paraId="6050AB30" w14:textId="77777777">
            <w:pPr>
              <w:rPr>
                <w:rFonts w:ascii="Cambria" w:hAnsi="Cambria" w:cs="Arial"/>
                <w:color w:val="EE0000"/>
                <w:sz w:val="32"/>
              </w:rPr>
            </w:pPr>
          </w:p>
        </w:tc>
      </w:tr>
    </w:tbl>
    <w:p w:rsidRPr="001E6BFA" w:rsidR="005064E3" w:rsidP="005064E3" w:rsidRDefault="005064E3" w14:paraId="2E518F0F" w14:textId="77777777">
      <w:pPr>
        <w:jc w:val="both"/>
        <w:rPr>
          <w:rFonts w:ascii="Cambria" w:hAnsi="Cambria" w:cs="Arial"/>
          <w:b/>
          <w:bCs/>
          <w:color w:val="EE0000"/>
          <w:sz w:val="22"/>
          <w:szCs w:val="22"/>
        </w:rPr>
      </w:pPr>
    </w:p>
    <w:p w:rsidR="005064E3" w:rsidP="43A30E40" w:rsidRDefault="005064E3" w14:paraId="09EA0C84" w14:textId="77777777">
      <w:pPr>
        <w:jc w:val="both"/>
        <w:rPr>
          <w:rFonts w:ascii="Cambria" w:hAnsi="Cambria" w:cs="Arial"/>
          <w:b w:val="1"/>
          <w:bCs w:val="1"/>
          <w:sz w:val="24"/>
          <w:szCs w:val="24"/>
        </w:rPr>
      </w:pPr>
      <w:r w:rsidRPr="43A30E40" w:rsidR="43A30E40">
        <w:rPr>
          <w:rFonts w:ascii="Cambria" w:hAnsi="Cambria" w:cs="Arial"/>
          <w:b w:val="1"/>
          <w:bCs w:val="1"/>
          <w:sz w:val="24"/>
          <w:szCs w:val="24"/>
        </w:rPr>
        <w:t>Assessment 2: Assessing LO2.</w:t>
      </w:r>
    </w:p>
    <w:p w:rsidR="5B82C78B" w:rsidP="43A30E40" w:rsidRDefault="5B82C78B" w14:paraId="11A01FDE" w14:textId="06D6CD32">
      <w:pPr>
        <w:spacing w:after="0" w:line="240" w:lineRule="auto"/>
        <w:jc w:val="both"/>
        <w:rPr>
          <w:rFonts w:ascii="Cambria" w:hAnsi="Cambria" w:eastAsia="Cambria" w:cs="Cambria"/>
          <w:b w:val="0"/>
          <w:bCs w:val="0"/>
          <w:i w:val="0"/>
          <w:iCs w:val="0"/>
          <w:caps w:val="0"/>
          <w:smallCaps w:val="0"/>
          <w:noProof w:val="0"/>
          <w:color w:val="000000" w:themeColor="text1" w:themeTint="FF" w:themeShade="FF"/>
          <w:sz w:val="24"/>
          <w:szCs w:val="24"/>
          <w:lang w:val="en-US"/>
        </w:rPr>
      </w:pPr>
      <w:r w:rsidRPr="43A30E40" w:rsidR="43A30E40">
        <w:rPr>
          <w:rFonts w:ascii="Cambria" w:hAnsi="Cambria" w:eastAsia="Cambria" w:cs="Cambria"/>
          <w:b w:val="1"/>
          <w:bCs w:val="1"/>
          <w:i w:val="0"/>
          <w:iCs w:val="0"/>
          <w:caps w:val="0"/>
          <w:smallCaps w:val="0"/>
          <w:noProof w:val="0"/>
          <w:color w:val="000000" w:themeColor="text1" w:themeTint="FF" w:themeShade="FF"/>
          <w:sz w:val="24"/>
          <w:szCs w:val="24"/>
          <w:lang w:val="en-GB"/>
        </w:rPr>
        <w:t>This assessment forms Part 2 of a 2 part assessment which is completed in class on the same day.</w:t>
      </w:r>
    </w:p>
    <w:p w:rsidR="5B82C78B" w:rsidP="7BA593BB" w:rsidRDefault="5B82C78B" w14:paraId="0E54E2F5" w14:textId="5C29A2B5">
      <w:pPr>
        <w:spacing w:after="0" w:line="240" w:lineRule="auto"/>
        <w:jc w:val="both"/>
        <w:rPr>
          <w:rFonts w:ascii="Cambria" w:hAnsi="Cambria" w:eastAsia="Cambria" w:cs="Cambria"/>
          <w:b w:val="0"/>
          <w:bCs w:val="0"/>
          <w:i w:val="0"/>
          <w:iCs w:val="0"/>
          <w:caps w:val="0"/>
          <w:smallCaps w:val="0"/>
          <w:noProof w:val="0"/>
          <w:color w:val="000000" w:themeColor="text1" w:themeTint="FF" w:themeShade="FF"/>
          <w:sz w:val="24"/>
          <w:szCs w:val="24"/>
          <w:lang w:val="en-US"/>
        </w:rPr>
      </w:pPr>
      <w:r w:rsidRPr="7BA593BB" w:rsidR="43A30E40">
        <w:rPr>
          <w:rFonts w:ascii="Cambria" w:hAnsi="Cambria" w:eastAsia="Cambria" w:cs="Cambria"/>
          <w:b w:val="1"/>
          <w:bCs w:val="1"/>
          <w:i w:val="0"/>
          <w:iCs w:val="0"/>
          <w:caps w:val="0"/>
          <w:smallCaps w:val="0"/>
          <w:noProof w:val="0"/>
          <w:color w:val="000000" w:themeColor="text1" w:themeTint="FF" w:themeShade="FF"/>
          <w:sz w:val="24"/>
          <w:szCs w:val="24"/>
          <w:lang w:val="en-GB"/>
        </w:rPr>
        <w:t>For information for Part 1, please see assessment 1</w:t>
      </w:r>
      <w:r w:rsidRPr="7BA593BB" w:rsidR="43A30E40">
        <w:rPr>
          <w:rFonts w:ascii="Cambria" w:hAnsi="Cambria" w:eastAsia="Cambria" w:cs="Cambria"/>
          <w:b w:val="1"/>
          <w:bCs w:val="1"/>
          <w:i w:val="0"/>
          <w:iCs w:val="0"/>
          <w:caps w:val="0"/>
          <w:smallCaps w:val="0"/>
          <w:noProof w:val="0"/>
          <w:color w:val="000000" w:themeColor="text1" w:themeTint="FF" w:themeShade="FF"/>
          <w:sz w:val="24"/>
          <w:szCs w:val="24"/>
          <w:lang w:val="en-GB"/>
        </w:rPr>
        <w:t xml:space="preserve"> </w:t>
      </w:r>
      <w:r w:rsidRPr="7BA593BB" w:rsidR="61E4D6BE">
        <w:rPr>
          <w:rFonts w:ascii="Cambria" w:hAnsi="Cambria" w:eastAsia="Cambria" w:cs="Cambria"/>
          <w:b w:val="1"/>
          <w:bCs w:val="1"/>
          <w:i w:val="0"/>
          <w:iCs w:val="0"/>
          <w:caps w:val="0"/>
          <w:smallCaps w:val="0"/>
          <w:noProof w:val="0"/>
          <w:color w:val="000000" w:themeColor="text1" w:themeTint="FF" w:themeShade="FF"/>
          <w:sz w:val="24"/>
          <w:szCs w:val="24"/>
          <w:lang w:val="en-GB"/>
        </w:rPr>
        <w:t>assignment brief</w:t>
      </w:r>
    </w:p>
    <w:p w:rsidR="2137B614" w:rsidP="43A30E40" w:rsidRDefault="2137B614" w14:paraId="5D6ABF80" w14:textId="52A5E464">
      <w:pPr>
        <w:pStyle w:val="Normal"/>
        <w:jc w:val="both"/>
        <w:rPr>
          <w:rFonts w:ascii="Cambria" w:hAnsi="Cambria" w:cs="Arial"/>
          <w:b w:val="1"/>
          <w:bCs w:val="1"/>
          <w:sz w:val="24"/>
          <w:szCs w:val="24"/>
        </w:rPr>
      </w:pPr>
    </w:p>
    <w:p w:rsidRPr="00037964" w:rsidR="005064E3" w:rsidP="43A30E40" w:rsidRDefault="005064E3" w14:paraId="51B412A6" w14:textId="77777777">
      <w:pPr>
        <w:jc w:val="both"/>
        <w:rPr>
          <w:rFonts w:ascii="Cambria" w:hAnsi="Cambria" w:cs="Arial"/>
          <w:sz w:val="24"/>
          <w:szCs w:val="24"/>
        </w:rPr>
      </w:pPr>
      <w:r w:rsidRPr="43A30E40" w:rsidR="43A30E40">
        <w:rPr>
          <w:rFonts w:ascii="Cambria" w:hAnsi="Cambria" w:cs="Arial"/>
          <w:sz w:val="24"/>
          <w:szCs w:val="24"/>
        </w:rPr>
        <w:t>Health and social care professionals use information from many different sources. However, not all information is equally trustworthy. Being able to judge whether information is credible, reliable and free from bias is an essential academic and professional skill.</w:t>
      </w:r>
    </w:p>
    <w:p w:rsidRPr="00037964" w:rsidR="005064E3" w:rsidP="43A30E40" w:rsidRDefault="005064E3" w14:paraId="043C39A8" w14:textId="77777777">
      <w:pPr>
        <w:jc w:val="both"/>
        <w:rPr>
          <w:rFonts w:ascii="Cambria" w:hAnsi="Cambria" w:cs="Arial"/>
          <w:sz w:val="24"/>
          <w:szCs w:val="24"/>
        </w:rPr>
      </w:pPr>
    </w:p>
    <w:p w:rsidRPr="00037964" w:rsidR="005064E3" w:rsidP="43A30E40" w:rsidRDefault="005064E3" w14:paraId="157CA339" w14:textId="77777777">
      <w:pPr>
        <w:jc w:val="both"/>
        <w:rPr>
          <w:rFonts w:ascii="Cambria" w:hAnsi="Cambria" w:cs="Arial"/>
          <w:sz w:val="24"/>
          <w:szCs w:val="24"/>
        </w:rPr>
      </w:pPr>
      <w:r w:rsidRPr="43A30E40" w:rsidR="43A30E40">
        <w:rPr>
          <w:rFonts w:ascii="Cambria" w:hAnsi="Cambria" w:cs="Arial"/>
          <w:sz w:val="24"/>
          <w:szCs w:val="24"/>
        </w:rPr>
        <w:t xml:space="preserve">For this assessment, you will be given </w:t>
      </w:r>
      <w:r w:rsidRPr="43A30E40" w:rsidR="43A30E40">
        <w:rPr>
          <w:rFonts w:ascii="Cambria" w:hAnsi="Cambria" w:cs="Arial"/>
          <w:sz w:val="24"/>
          <w:szCs w:val="24"/>
        </w:rPr>
        <w:t>three</w:t>
      </w:r>
      <w:r w:rsidRPr="43A30E40" w:rsidR="43A30E40">
        <w:rPr>
          <w:rFonts w:ascii="Cambria" w:hAnsi="Cambria" w:cs="Arial"/>
          <w:sz w:val="24"/>
          <w:szCs w:val="24"/>
        </w:rPr>
        <w:t xml:space="preserve"> short extracts on the same health or social care topic from different types of sources, for example:</w:t>
      </w:r>
    </w:p>
    <w:p w:rsidRPr="00037964" w:rsidR="005064E3" w:rsidP="43A30E40" w:rsidRDefault="005064E3" w14:paraId="698E763B" w14:textId="77777777">
      <w:pPr>
        <w:jc w:val="both"/>
        <w:rPr>
          <w:rFonts w:ascii="Cambria" w:hAnsi="Cambria" w:cs="Arial"/>
          <w:sz w:val="24"/>
          <w:szCs w:val="24"/>
        </w:rPr>
      </w:pPr>
    </w:p>
    <w:p w:rsidRPr="00037964" w:rsidR="005064E3" w:rsidP="43A30E40" w:rsidRDefault="005064E3" w14:paraId="195A9BF0" w14:textId="77777777">
      <w:pPr>
        <w:numPr>
          <w:ilvl w:val="0"/>
          <w:numId w:val="3"/>
        </w:numPr>
        <w:jc w:val="both"/>
        <w:rPr>
          <w:rFonts w:ascii="Cambria" w:hAnsi="Cambria" w:cs="Arial"/>
          <w:sz w:val="24"/>
          <w:szCs w:val="24"/>
        </w:rPr>
      </w:pPr>
      <w:r w:rsidRPr="43A30E40" w:rsidR="43A30E40">
        <w:rPr>
          <w:rFonts w:ascii="Cambria" w:hAnsi="Cambria" w:cs="Arial"/>
          <w:sz w:val="24"/>
          <w:szCs w:val="24"/>
        </w:rPr>
        <w:t xml:space="preserve">An academic journal </w:t>
      </w:r>
    </w:p>
    <w:p w:rsidRPr="00037964" w:rsidR="005064E3" w:rsidP="43A30E40" w:rsidRDefault="005064E3" w14:paraId="441D0C3F" w14:textId="77777777">
      <w:pPr>
        <w:numPr>
          <w:ilvl w:val="0"/>
          <w:numId w:val="3"/>
        </w:numPr>
        <w:jc w:val="both"/>
        <w:rPr>
          <w:rFonts w:ascii="Cambria" w:hAnsi="Cambria" w:cs="Arial"/>
          <w:sz w:val="24"/>
          <w:szCs w:val="24"/>
        </w:rPr>
      </w:pPr>
      <w:r w:rsidRPr="43A30E40" w:rsidR="43A30E40">
        <w:rPr>
          <w:rFonts w:ascii="Cambria" w:hAnsi="Cambria" w:cs="Arial"/>
          <w:sz w:val="24"/>
          <w:szCs w:val="24"/>
        </w:rPr>
        <w:t>A</w:t>
      </w:r>
      <w:r w:rsidRPr="43A30E40" w:rsidR="43A30E40">
        <w:rPr>
          <w:rFonts w:ascii="Cambria" w:hAnsi="Cambria" w:cs="Arial"/>
          <w:sz w:val="24"/>
          <w:szCs w:val="24"/>
        </w:rPr>
        <w:t xml:space="preserve"> NHS or professional website </w:t>
      </w:r>
    </w:p>
    <w:p w:rsidRPr="00037964" w:rsidR="005064E3" w:rsidP="43A30E40" w:rsidRDefault="005064E3" w14:paraId="296BA05C" w14:textId="77777777">
      <w:pPr>
        <w:numPr>
          <w:ilvl w:val="0"/>
          <w:numId w:val="3"/>
        </w:numPr>
        <w:jc w:val="both"/>
        <w:rPr>
          <w:rFonts w:ascii="Cambria" w:hAnsi="Cambria" w:cs="Arial"/>
          <w:sz w:val="24"/>
          <w:szCs w:val="24"/>
        </w:rPr>
      </w:pPr>
      <w:r w:rsidRPr="43A30E40" w:rsidR="43A30E40">
        <w:rPr>
          <w:rFonts w:ascii="Cambria" w:hAnsi="Cambria" w:cs="Arial"/>
          <w:sz w:val="24"/>
          <w:szCs w:val="24"/>
        </w:rPr>
        <w:t xml:space="preserve">A news article </w:t>
      </w:r>
    </w:p>
    <w:p w:rsidRPr="00037964" w:rsidR="005064E3" w:rsidP="43A30E40" w:rsidRDefault="005064E3" w14:paraId="20F3AA3D" w14:textId="77777777">
      <w:pPr>
        <w:numPr>
          <w:ilvl w:val="0"/>
          <w:numId w:val="3"/>
        </w:numPr>
        <w:jc w:val="both"/>
        <w:rPr>
          <w:rFonts w:ascii="Cambria" w:hAnsi="Cambria" w:cs="Arial"/>
          <w:sz w:val="24"/>
          <w:szCs w:val="24"/>
        </w:rPr>
      </w:pPr>
      <w:r w:rsidRPr="43A30E40" w:rsidR="43A30E40">
        <w:rPr>
          <w:rFonts w:ascii="Cambria" w:hAnsi="Cambria" w:cs="Arial"/>
          <w:sz w:val="24"/>
          <w:szCs w:val="24"/>
        </w:rPr>
        <w:t>A social media post or blog</w:t>
      </w:r>
    </w:p>
    <w:p w:rsidR="005064E3" w:rsidP="43A30E40" w:rsidRDefault="005064E3" w14:paraId="3ED69E35" w14:textId="77777777">
      <w:pPr>
        <w:jc w:val="both"/>
        <w:rPr>
          <w:rFonts w:ascii="Cambria" w:hAnsi="Cambria" w:cs="Arial"/>
          <w:color w:val="EE0000"/>
          <w:sz w:val="24"/>
          <w:szCs w:val="24"/>
        </w:rPr>
      </w:pPr>
    </w:p>
    <w:p w:rsidRPr="00FA0D27" w:rsidR="005064E3" w:rsidP="45F9393B" w:rsidRDefault="005064E3" w14:paraId="4A802BFF" w14:textId="52F678B5">
      <w:pPr>
        <w:pStyle w:val="Normal"/>
        <w:suppressLineNumbers w:val="0"/>
        <w:bidi w:val="0"/>
        <w:spacing w:before="0" w:beforeAutospacing="off" w:after="0" w:afterAutospacing="off" w:line="240" w:lineRule="auto"/>
        <w:ind w:left="0" w:right="0"/>
        <w:jc w:val="both"/>
        <w:rPr>
          <w:rFonts w:ascii="Cambria" w:hAnsi="Cambria" w:cs="Arial"/>
          <w:sz w:val="24"/>
          <w:szCs w:val="24"/>
        </w:rPr>
      </w:pPr>
      <w:r w:rsidRPr="7BA593BB" w:rsidR="43A30E40">
        <w:rPr>
          <w:rFonts w:ascii="Cambria" w:hAnsi="Cambria" w:cs="Arial"/>
          <w:sz w:val="24"/>
          <w:szCs w:val="24"/>
        </w:rPr>
        <w:t xml:space="preserve">For this assessment, you will be </w:t>
      </w:r>
      <w:r w:rsidRPr="7BA593BB" w:rsidR="43A30E40">
        <w:rPr>
          <w:rFonts w:ascii="Cambria" w:hAnsi="Cambria" w:cs="Arial"/>
          <w:sz w:val="24"/>
          <w:szCs w:val="24"/>
        </w:rPr>
        <w:t xml:space="preserve">provided with a four-part workbook. </w:t>
      </w:r>
      <w:r w:rsidRPr="7BA593BB" w:rsidR="75DFE61B">
        <w:rPr>
          <w:rFonts w:ascii="Cambria" w:hAnsi="Cambria" w:cs="Arial"/>
          <w:sz w:val="24"/>
          <w:szCs w:val="24"/>
        </w:rPr>
        <w:t>You will be provided with</w:t>
      </w:r>
      <w:r w:rsidRPr="7BA593BB" w:rsidR="43A30E40">
        <w:rPr>
          <w:rFonts w:ascii="Cambria" w:hAnsi="Cambria" w:cs="Arial"/>
          <w:sz w:val="24"/>
          <w:szCs w:val="24"/>
        </w:rPr>
        <w:t xml:space="preserve"> questions that relate to the quality of the </w:t>
      </w:r>
      <w:r w:rsidRPr="7BA593BB" w:rsidR="43A30E40">
        <w:rPr>
          <w:rFonts w:ascii="Cambria" w:hAnsi="Cambria" w:cs="Arial"/>
          <w:sz w:val="24"/>
          <w:szCs w:val="24"/>
        </w:rPr>
        <w:t>sources</w:t>
      </w:r>
      <w:r w:rsidRPr="7BA593BB" w:rsidR="43A30E40">
        <w:rPr>
          <w:rFonts w:ascii="Cambria" w:hAnsi="Cambria" w:cs="Arial"/>
          <w:sz w:val="24"/>
          <w:szCs w:val="24"/>
        </w:rPr>
        <w:t xml:space="preserve"> and you will need to consider reliability, </w:t>
      </w:r>
      <w:r w:rsidRPr="7BA593BB" w:rsidR="43A30E40">
        <w:rPr>
          <w:rFonts w:ascii="Cambria" w:hAnsi="Cambria" w:cs="Arial"/>
          <w:sz w:val="24"/>
          <w:szCs w:val="24"/>
        </w:rPr>
        <w:t>credibility</w:t>
      </w:r>
      <w:r w:rsidRPr="7BA593BB" w:rsidR="43A30E40">
        <w:rPr>
          <w:rFonts w:ascii="Cambria" w:hAnsi="Cambria" w:cs="Arial"/>
          <w:sz w:val="24"/>
          <w:szCs w:val="24"/>
        </w:rPr>
        <w:t xml:space="preserve"> and bias</w:t>
      </w:r>
      <w:r w:rsidRPr="7BA593BB" w:rsidR="43A30E40">
        <w:rPr>
          <w:rFonts w:ascii="Cambria" w:hAnsi="Cambria" w:cs="Arial"/>
          <w:sz w:val="24"/>
          <w:szCs w:val="24"/>
        </w:rPr>
        <w:t>.</w:t>
      </w:r>
      <w:r w:rsidRPr="7BA593BB" w:rsidR="43A30E40">
        <w:rPr>
          <w:rFonts w:ascii="Cambria" w:hAnsi="Cambria" w:cs="Arial"/>
          <w:sz w:val="24"/>
          <w:szCs w:val="24"/>
        </w:rPr>
        <w:t xml:space="preserve">  </w:t>
      </w:r>
      <w:r w:rsidRPr="7BA593BB" w:rsidR="43A30E40">
        <w:rPr>
          <w:rFonts w:ascii="Cambria" w:hAnsi="Cambria" w:cs="Arial"/>
          <w:sz w:val="24"/>
          <w:szCs w:val="24"/>
        </w:rPr>
        <w:t>You will be shown an example of the workbook prior to the assessment, but you will not have access to the sources until the day.</w:t>
      </w:r>
    </w:p>
    <w:p w:rsidRPr="00FA0D27" w:rsidR="005064E3" w:rsidP="43A30E40" w:rsidRDefault="005064E3" w14:paraId="3224C030" w14:textId="77777777">
      <w:pPr>
        <w:jc w:val="both"/>
        <w:rPr>
          <w:rFonts w:ascii="Cambria" w:hAnsi="Cambria" w:cs="Arial"/>
          <w:sz w:val="24"/>
          <w:szCs w:val="24"/>
        </w:rPr>
      </w:pPr>
    </w:p>
    <w:p w:rsidRPr="00FA0D27" w:rsidR="005064E3" w:rsidP="43A30E40" w:rsidRDefault="005064E3" w14:paraId="46EDB027" w14:textId="77777777">
      <w:pPr>
        <w:jc w:val="both"/>
        <w:rPr>
          <w:rFonts w:ascii="Cambria" w:hAnsi="Cambria" w:cs="Arial"/>
          <w:b w:val="1"/>
          <w:bCs w:val="1"/>
          <w:sz w:val="24"/>
          <w:szCs w:val="24"/>
          <w:u w:val="single"/>
        </w:rPr>
      </w:pPr>
      <w:r w:rsidRPr="43A30E40" w:rsidR="43A30E40">
        <w:rPr>
          <w:rFonts w:ascii="Cambria" w:hAnsi="Cambria" w:cs="Arial"/>
          <w:b w:val="1"/>
          <w:bCs w:val="1"/>
          <w:sz w:val="24"/>
          <w:szCs w:val="24"/>
          <w:u w:val="single"/>
        </w:rPr>
        <w:t>In order to</w:t>
      </w:r>
      <w:r w:rsidRPr="43A30E40" w:rsidR="43A30E40">
        <w:rPr>
          <w:rFonts w:ascii="Cambria" w:hAnsi="Cambria" w:cs="Arial"/>
          <w:b w:val="1"/>
          <w:bCs w:val="1"/>
          <w:sz w:val="24"/>
          <w:szCs w:val="24"/>
          <w:u w:val="single"/>
        </w:rPr>
        <w:t xml:space="preserve"> succeed:</w:t>
      </w:r>
    </w:p>
    <w:p w:rsidRPr="00EE4F00" w:rsidR="005064E3" w:rsidP="43A30E40" w:rsidRDefault="005064E3" w14:paraId="278BA348" w14:textId="77777777">
      <w:pPr>
        <w:pStyle w:val="ListParagraph"/>
        <w:numPr>
          <w:ilvl w:val="0"/>
          <w:numId w:val="4"/>
        </w:numPr>
        <w:rPr>
          <w:rFonts w:ascii="Cambria" w:hAnsi="Cambria" w:cs="Arial"/>
          <w:sz w:val="24"/>
          <w:szCs w:val="24"/>
        </w:rPr>
      </w:pPr>
      <w:r w:rsidRPr="43A30E40" w:rsidR="43A30E40">
        <w:rPr>
          <w:rFonts w:ascii="Cambria" w:hAnsi="Cambria" w:cs="Arial"/>
          <w:sz w:val="24"/>
          <w:szCs w:val="24"/>
        </w:rPr>
        <w:t>Revise structured ways of evaluating sources IE: CRAAP Test (Currency, Relevance, Authority, Accuracy, Purpose).  Practice using these tools in preparation for the assessment.</w:t>
      </w:r>
    </w:p>
    <w:p w:rsidRPr="00EE4F00" w:rsidR="005064E3" w:rsidP="43A30E40" w:rsidRDefault="005064E3" w14:paraId="3303D633" w14:textId="77777777">
      <w:pPr>
        <w:pStyle w:val="ListParagraph"/>
        <w:numPr>
          <w:ilvl w:val="0"/>
          <w:numId w:val="4"/>
        </w:numPr>
        <w:jc w:val="both"/>
        <w:rPr>
          <w:rFonts w:ascii="Cambria" w:hAnsi="Cambria" w:cs="Arial"/>
          <w:sz w:val="24"/>
          <w:szCs w:val="24"/>
        </w:rPr>
      </w:pPr>
      <w:r w:rsidRPr="43A30E40" w:rsidR="43A30E40">
        <w:rPr>
          <w:rFonts w:ascii="Cambria" w:hAnsi="Cambria" w:cs="Arial"/>
          <w:sz w:val="24"/>
          <w:szCs w:val="24"/>
        </w:rPr>
        <w:t xml:space="preserve">Ask </w:t>
      </w:r>
      <w:r w:rsidRPr="43A30E40" w:rsidR="43A30E40">
        <w:rPr>
          <w:rFonts w:ascii="Cambria" w:hAnsi="Cambria" w:cs="Arial"/>
          <w:sz w:val="24"/>
          <w:szCs w:val="24"/>
        </w:rPr>
        <w:t>yourself</w:t>
      </w:r>
      <w:r w:rsidRPr="43A30E40" w:rsidR="43A30E40">
        <w:rPr>
          <w:rFonts w:ascii="Cambria" w:hAnsi="Cambria" w:cs="Arial"/>
          <w:sz w:val="24"/>
          <w:szCs w:val="24"/>
        </w:rPr>
        <w:t xml:space="preserve"> “Why should I trust this information?”</w:t>
      </w:r>
    </w:p>
    <w:p w:rsidRPr="00EE4F00" w:rsidR="005064E3" w:rsidP="43A30E40" w:rsidRDefault="005064E3" w14:paraId="353D4296" w14:textId="77777777">
      <w:pPr>
        <w:pStyle w:val="ListParagraph"/>
        <w:numPr>
          <w:ilvl w:val="0"/>
          <w:numId w:val="4"/>
        </w:numPr>
        <w:jc w:val="both"/>
        <w:rPr>
          <w:rFonts w:ascii="Cambria" w:hAnsi="Cambria" w:cs="Arial"/>
          <w:sz w:val="24"/>
          <w:szCs w:val="24"/>
        </w:rPr>
      </w:pPr>
      <w:r w:rsidRPr="43A30E40" w:rsidR="43A30E40">
        <w:rPr>
          <w:rFonts w:ascii="Cambria" w:hAnsi="Cambria" w:cs="Arial"/>
          <w:sz w:val="24"/>
          <w:szCs w:val="24"/>
        </w:rPr>
        <w:t>Attend all taught components of the module as their content will support you in preparing for the assessment.</w:t>
      </w:r>
    </w:p>
    <w:p w:rsidRPr="001E6BFA" w:rsidR="005064E3" w:rsidP="43A30E40" w:rsidRDefault="005064E3" w14:paraId="0A304917" w14:textId="77777777">
      <w:pPr>
        <w:jc w:val="both"/>
        <w:rPr>
          <w:rFonts w:ascii="Cambria" w:hAnsi="Cambria" w:cs="Arial"/>
          <w:b w:val="1"/>
          <w:bCs w:val="1"/>
          <w:color w:val="EE0000"/>
          <w:sz w:val="24"/>
          <w:szCs w:val="24"/>
        </w:rPr>
      </w:pPr>
    </w:p>
    <w:p w:rsidRPr="001E6BFA" w:rsidR="005064E3" w:rsidP="43A30E40" w:rsidRDefault="005064E3" w14:paraId="7970AD9A" w14:textId="77777777">
      <w:pPr>
        <w:jc w:val="both"/>
        <w:rPr>
          <w:rFonts w:ascii="Cambria" w:hAnsi="Cambria" w:cs="Arial"/>
          <w:b w:val="1"/>
          <w:bCs w:val="1"/>
          <w:color w:val="EE0000"/>
          <w:sz w:val="24"/>
          <w:szCs w:val="24"/>
        </w:rPr>
      </w:pPr>
    </w:p>
    <w:p w:rsidRPr="001E6BFA" w:rsidR="005064E3" w:rsidP="43A30E40" w:rsidRDefault="005064E3" w14:paraId="72C0DA43" w14:textId="77777777">
      <w:pPr>
        <w:ind w:left="720"/>
        <w:jc w:val="both"/>
        <w:rPr>
          <w:rFonts w:ascii="Cambria" w:hAnsi="Cambria" w:cs="Arial"/>
          <w:color w:val="EE0000"/>
          <w:sz w:val="24"/>
          <w:szCs w:val="24"/>
        </w:rPr>
      </w:pPr>
    </w:p>
    <w:p w:rsidRPr="001E6BFA" w:rsidR="005064E3" w:rsidP="005064E3" w:rsidRDefault="005064E3" w14:paraId="6B823D24" w14:textId="77777777">
      <w:pPr>
        <w:ind w:left="720"/>
        <w:jc w:val="both"/>
        <w:rPr>
          <w:rFonts w:ascii="Cambria" w:hAnsi="Cambria" w:cs="Arial"/>
          <w:color w:val="EE0000"/>
          <w:sz w:val="22"/>
          <w:szCs w:val="22"/>
        </w:rPr>
      </w:pPr>
    </w:p>
    <w:p w:rsidR="43A30E40" w:rsidRDefault="43A30E40" w14:paraId="23AD2C48" w14:textId="0DC189FA">
      <w:r>
        <w:br w:type="page"/>
      </w:r>
    </w:p>
    <w:p w:rsidR="43A30E40" w:rsidP="43A30E40" w:rsidRDefault="43A30E40" w14:paraId="7960846F" w14:textId="64F88DB2">
      <w:pPr>
        <w:pStyle w:val="Normal"/>
        <w:ind w:left="720"/>
        <w:jc w:val="both"/>
        <w:rPr>
          <w:rFonts w:ascii="Cambria" w:hAnsi="Cambria" w:cs="Arial"/>
          <w:color w:val="EE0000"/>
          <w:sz w:val="22"/>
          <w:szCs w:val="22"/>
        </w:rPr>
      </w:pPr>
    </w:p>
    <w:p w:rsidRPr="00F216E6" w:rsidR="005064E3" w:rsidP="005064E3" w:rsidRDefault="005064E3" w14:paraId="7E707134" w14:textId="77777777">
      <w:pPr>
        <w:pStyle w:val="Heading2"/>
        <w:ind w:left="567" w:firstLine="142"/>
        <w:rPr>
          <w:rFonts w:ascii="Cambria" w:hAnsi="Cambria" w:cs="Arial"/>
          <w:b/>
          <w:bCs/>
          <w:color w:val="auto"/>
          <w:sz w:val="22"/>
          <w:szCs w:val="22"/>
        </w:rPr>
      </w:pPr>
      <w:r w:rsidRPr="00F216E6">
        <w:rPr>
          <w:rFonts w:ascii="Cambria" w:hAnsi="Cambria" w:cs="Arial"/>
          <w:b/>
          <w:bCs/>
          <w:color w:val="auto"/>
          <w:sz w:val="22"/>
          <w:szCs w:val="22"/>
        </w:rPr>
        <w:t>Use of Generative AI in Assessment</w:t>
      </w:r>
    </w:p>
    <w:p w:rsidRPr="00F216E6" w:rsidR="005064E3" w:rsidP="005064E3" w:rsidRDefault="005064E3" w14:paraId="3AB3E415" w14:textId="77777777">
      <w:pPr>
        <w:rPr>
          <w:rFonts w:ascii="Cambria" w:hAnsi="Cambria" w:eastAsia="Calibri"/>
        </w:rPr>
      </w:pPr>
      <w:r w:rsidRPr="00F216E6">
        <w:rPr>
          <w:rFonts w:ascii="Cambria" w:hAnsi="Cambria" w:eastAsia="Calibri"/>
        </w:rPr>
        <w:tab/>
      </w:r>
      <w:r w:rsidRPr="00F216E6">
        <w:rPr>
          <w:rFonts w:ascii="Cambria" w:hAnsi="Cambria" w:eastAsia="Calibri"/>
        </w:rPr>
        <w:tab/>
      </w:r>
      <w:r w:rsidRPr="00F216E6">
        <w:rPr>
          <w:rFonts w:ascii="Cambria" w:hAnsi="Cambria" w:eastAsia="Calibri"/>
        </w:rPr>
        <w:tab/>
      </w:r>
      <w:r w:rsidRPr="00F216E6">
        <w:rPr>
          <w:rFonts w:ascii="Cambria" w:hAnsi="Cambria" w:eastAsia="Calibri"/>
        </w:rPr>
        <w:tab/>
      </w:r>
      <w:r w:rsidRPr="00F216E6">
        <w:rPr>
          <w:rFonts w:ascii="Cambria" w:hAnsi="Cambria" w:eastAsia="Calibri"/>
        </w:rPr>
        <w:tab/>
      </w:r>
      <w:r w:rsidRPr="00F216E6">
        <w:rPr>
          <w:rFonts w:ascii="Cambria" w:hAnsi="Cambria" w:eastAsia="Calibri"/>
        </w:rPr>
        <w:tab/>
      </w:r>
      <w:r w:rsidRPr="00F216E6">
        <w:rPr>
          <w:rFonts w:ascii="Cambria" w:hAnsi="Cambria" w:eastAsia="Calibri"/>
        </w:rPr>
        <w:tab/>
      </w:r>
      <w:r w:rsidRPr="00F216E6">
        <w:rPr>
          <w:rFonts w:ascii="Cambria" w:hAnsi="Cambria" w:eastAsia="Calibri"/>
        </w:rPr>
        <w:tab/>
      </w:r>
      <w:r w:rsidRPr="00F216E6">
        <w:rPr>
          <w:rFonts w:ascii="Cambria" w:hAnsi="Cambria" w:eastAsia="Calibri"/>
        </w:rPr>
        <w:tab/>
      </w:r>
      <w:r w:rsidRPr="00F216E6">
        <w:rPr>
          <w:rFonts w:ascii="Cambria" w:hAnsi="Cambria" w:eastAsia="Calibri"/>
        </w:rPr>
        <w:tab/>
      </w:r>
      <w:r w:rsidRPr="00F216E6">
        <w:rPr>
          <w:rFonts w:ascii="Cambria" w:hAnsi="Cambria" w:eastAsia="Calibri"/>
        </w:rPr>
        <w:tab/>
      </w:r>
      <w:r w:rsidRPr="00F216E6">
        <w:rPr>
          <w:rFonts w:ascii="Cambria" w:hAnsi="Cambria" w:eastAsia="Calibri"/>
        </w:rPr>
        <w:tab/>
      </w:r>
    </w:p>
    <w:p w:rsidRPr="00F216E6" w:rsidR="005064E3" w:rsidP="005064E3" w:rsidRDefault="005064E3" w14:paraId="2241CDC7" w14:textId="77777777">
      <w:pPr>
        <w:rPr>
          <w:rFonts w:ascii="Cambria" w:hAnsi="Cambria"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216E6" w:rsidR="005064E3" w:rsidTr="00A96983" w14:paraId="73412339" w14:textId="77777777">
        <w:trPr>
          <w:trHeight w:val="300"/>
        </w:trPr>
        <w:tc>
          <w:tcPr>
            <w:tcW w:w="2250" w:type="dxa"/>
            <w:tcMar>
              <w:left w:w="105" w:type="dxa"/>
              <w:right w:w="105" w:type="dxa"/>
            </w:tcMar>
          </w:tcPr>
          <w:p w:rsidRPr="00F216E6" w:rsidR="005064E3" w:rsidP="00A96983" w:rsidRDefault="005064E3" w14:paraId="517FFE18" w14:textId="77777777">
            <w:pPr>
              <w:spacing w:line="259" w:lineRule="auto"/>
              <w:rPr>
                <w:rFonts w:ascii="Cambria" w:hAnsi="Cambria" w:eastAsia="Calibri" w:cs="Arial"/>
                <w:sz w:val="22"/>
                <w:szCs w:val="22"/>
              </w:rPr>
            </w:pPr>
            <w:r w:rsidRPr="00F216E6">
              <w:rPr>
                <w:rFonts w:ascii="Cambria" w:hAnsi="Cambria" w:eastAsia="Calibri" w:cs="Arial"/>
                <w:sz w:val="22"/>
                <w:szCs w:val="22"/>
              </w:rPr>
              <w:t>RESEARCH</w:t>
            </w:r>
          </w:p>
        </w:tc>
        <w:tc>
          <w:tcPr>
            <w:tcW w:w="5397" w:type="dxa"/>
            <w:tcMar>
              <w:left w:w="105" w:type="dxa"/>
              <w:right w:w="105" w:type="dxa"/>
            </w:tcMar>
          </w:tcPr>
          <w:p w:rsidRPr="00F216E6" w:rsidR="005064E3" w:rsidP="00A96983" w:rsidRDefault="005064E3" w14:paraId="3643BE67" w14:textId="77777777">
            <w:pPr>
              <w:spacing w:line="259" w:lineRule="auto"/>
              <w:rPr>
                <w:rFonts w:ascii="Cambria" w:hAnsi="Cambria" w:eastAsia="Calibri" w:cs="Arial"/>
                <w:sz w:val="22"/>
                <w:szCs w:val="22"/>
              </w:rPr>
            </w:pPr>
            <w:r w:rsidRPr="00F216E6">
              <w:rPr>
                <w:rFonts w:ascii="Cambria" w:hAnsi="Cambria" w:eastAsia="Calibri" w:cs="Arial"/>
                <w:sz w:val="22"/>
                <w:szCs w:val="22"/>
              </w:rPr>
              <w:t>For this assessment, you can use Generative AI to support you in research and data analysis.</w:t>
            </w:r>
          </w:p>
        </w:tc>
        <w:tc>
          <w:tcPr>
            <w:tcW w:w="1417" w:type="dxa"/>
          </w:tcPr>
          <w:p w:rsidRPr="00F216E6" w:rsidR="005064E3" w:rsidP="00A96983" w:rsidRDefault="005064E3" w14:paraId="5FEC4D88" w14:textId="77777777">
            <w:pPr>
              <w:rPr>
                <w:rFonts w:ascii="Cambria" w:hAnsi="Cambria" w:eastAsia="Calibri" w:cs="Arial"/>
                <w:sz w:val="22"/>
                <w:szCs w:val="22"/>
              </w:rPr>
            </w:pPr>
            <w:r w:rsidRPr="00F216E6">
              <w:rPr>
                <w:rFonts w:ascii="Cambria" w:hAnsi="Cambria" w:eastAsia="Calibri" w:cs="Arial"/>
                <w:sz w:val="22"/>
                <w:szCs w:val="22"/>
              </w:rPr>
              <w:t xml:space="preserve">Yes </w:t>
            </w:r>
            <w:sdt>
              <w:sdtPr>
                <w:rPr>
                  <w:rFonts w:ascii="Cambria" w:hAnsi="Cambria" w:cs="Arial"/>
                  <w:sz w:val="22"/>
                  <w:szCs w:val="22"/>
                </w:rPr>
                <w:id w:val="710236323"/>
                <w14:checkbox>
                  <w14:checked w14:val="0"/>
                  <w14:checkedState w14:val="2612" w14:font="MS Gothic"/>
                  <w14:uncheckedState w14:val="2610" w14:font="MS Gothic"/>
                </w14:checkbox>
              </w:sdtPr>
              <w:sdtEndPr/>
              <w:sdtContent>
                <w:r w:rsidRPr="00F216E6">
                  <w:rPr>
                    <w:rFonts w:hint="eastAsia" w:ascii="MS Gothic" w:hAnsi="MS Gothic" w:eastAsia="MS Gothic" w:cs="Arial"/>
                    <w:sz w:val="22"/>
                    <w:szCs w:val="22"/>
                  </w:rPr>
                  <w:t>☐</w:t>
                </w:r>
              </w:sdtContent>
            </w:sdt>
          </w:p>
          <w:p w:rsidRPr="00F216E6" w:rsidR="005064E3" w:rsidP="00A96983" w:rsidRDefault="005064E3" w14:paraId="07674BA0" w14:textId="77777777">
            <w:pPr>
              <w:rPr>
                <w:rFonts w:ascii="Cambria" w:hAnsi="Cambria" w:eastAsia="Calibri" w:cs="Arial"/>
                <w:sz w:val="22"/>
                <w:szCs w:val="22"/>
              </w:rPr>
            </w:pPr>
          </w:p>
          <w:p w:rsidRPr="00F216E6" w:rsidR="005064E3" w:rsidP="00A96983" w:rsidRDefault="005064E3" w14:paraId="20CCFE36" w14:textId="77777777">
            <w:pPr>
              <w:rPr>
                <w:rFonts w:ascii="Cambria" w:hAnsi="Cambria" w:eastAsia="Calibri" w:cs="Arial"/>
                <w:sz w:val="22"/>
                <w:szCs w:val="22"/>
              </w:rPr>
            </w:pPr>
            <w:r w:rsidRPr="00F216E6">
              <w:rPr>
                <w:rFonts w:ascii="Cambria" w:hAnsi="Cambria" w:eastAsia="Calibri" w:cs="Arial"/>
                <w:sz w:val="22"/>
                <w:szCs w:val="22"/>
              </w:rPr>
              <w:t xml:space="preserve">No  </w:t>
            </w:r>
            <w:sdt>
              <w:sdtPr>
                <w:rPr>
                  <w:rFonts w:ascii="Cambria" w:hAnsi="Cambria" w:cs="Arial"/>
                  <w:sz w:val="22"/>
                  <w:szCs w:val="22"/>
                </w:rPr>
                <w:id w:val="-1446760050"/>
                <w14:checkbox>
                  <w14:checked w14:val="1"/>
                  <w14:checkedState w14:val="2612" w14:font="MS Gothic"/>
                  <w14:uncheckedState w14:val="2610" w14:font="MS Gothic"/>
                </w14:checkbox>
              </w:sdtPr>
              <w:sdtEndPr/>
              <w:sdtContent>
                <w:r w:rsidRPr="00F216E6">
                  <w:rPr>
                    <w:rFonts w:hint="eastAsia" w:ascii="MS Gothic" w:hAnsi="MS Gothic" w:eastAsia="MS Gothic" w:cs="Arial"/>
                    <w:sz w:val="22"/>
                    <w:szCs w:val="22"/>
                  </w:rPr>
                  <w:t>☒</w:t>
                </w:r>
              </w:sdtContent>
            </w:sdt>
          </w:p>
        </w:tc>
      </w:tr>
      <w:tr w:rsidRPr="00F216E6" w:rsidR="005064E3" w:rsidTr="00A96983" w14:paraId="2626D8F8" w14:textId="77777777">
        <w:trPr>
          <w:trHeight w:val="300"/>
        </w:trPr>
        <w:tc>
          <w:tcPr>
            <w:tcW w:w="2250" w:type="dxa"/>
            <w:tcMar>
              <w:left w:w="105" w:type="dxa"/>
              <w:right w:w="105" w:type="dxa"/>
            </w:tcMar>
          </w:tcPr>
          <w:p w:rsidRPr="00F216E6" w:rsidR="005064E3" w:rsidP="00A96983" w:rsidRDefault="005064E3" w14:paraId="24F13819" w14:textId="77777777">
            <w:pPr>
              <w:spacing w:line="259" w:lineRule="auto"/>
              <w:rPr>
                <w:rFonts w:ascii="Cambria" w:hAnsi="Cambria" w:eastAsia="Calibri" w:cs="Arial"/>
                <w:sz w:val="22"/>
                <w:szCs w:val="22"/>
              </w:rPr>
            </w:pPr>
            <w:r w:rsidRPr="00F216E6">
              <w:rPr>
                <w:rFonts w:ascii="Cambria" w:hAnsi="Cambria" w:eastAsia="Calibri" w:cs="Arial"/>
                <w:sz w:val="22"/>
                <w:szCs w:val="22"/>
              </w:rPr>
              <w:t>STRUCTURE</w:t>
            </w:r>
          </w:p>
        </w:tc>
        <w:tc>
          <w:tcPr>
            <w:tcW w:w="5397" w:type="dxa"/>
            <w:tcMar>
              <w:left w:w="105" w:type="dxa"/>
              <w:right w:w="105" w:type="dxa"/>
            </w:tcMar>
          </w:tcPr>
          <w:p w:rsidRPr="00F216E6" w:rsidR="005064E3" w:rsidP="00A96983" w:rsidRDefault="005064E3" w14:paraId="5501CA42" w14:textId="77777777">
            <w:pPr>
              <w:spacing w:line="259" w:lineRule="auto"/>
              <w:rPr>
                <w:rFonts w:ascii="Cambria" w:hAnsi="Cambria" w:eastAsia="Calibri" w:cs="Arial"/>
                <w:sz w:val="22"/>
                <w:szCs w:val="22"/>
              </w:rPr>
            </w:pPr>
            <w:r w:rsidRPr="00F216E6">
              <w:rPr>
                <w:rFonts w:ascii="Cambria" w:hAnsi="Cambria"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Pr="00F216E6" w:rsidR="005064E3" w:rsidP="00A96983" w:rsidRDefault="005064E3" w14:paraId="40B92223" w14:textId="77777777">
            <w:pPr>
              <w:rPr>
                <w:rFonts w:ascii="Cambria" w:hAnsi="Cambria" w:eastAsia="Calibri" w:cs="Arial"/>
                <w:sz w:val="22"/>
                <w:szCs w:val="22"/>
              </w:rPr>
            </w:pPr>
            <w:r w:rsidRPr="00F216E6">
              <w:rPr>
                <w:rFonts w:ascii="Cambria" w:hAnsi="Cambria" w:eastAsia="Calibri" w:cs="Arial"/>
                <w:sz w:val="22"/>
                <w:szCs w:val="22"/>
              </w:rPr>
              <w:t xml:space="preserve">Yes </w:t>
            </w:r>
            <w:sdt>
              <w:sdtPr>
                <w:rPr>
                  <w:rFonts w:ascii="Cambria" w:hAnsi="Cambria" w:cs="Arial"/>
                  <w:sz w:val="22"/>
                  <w:szCs w:val="22"/>
                </w:rPr>
                <w:id w:val="1435398710"/>
                <w14:checkbox>
                  <w14:checked w14:val="0"/>
                  <w14:checkedState w14:val="2612" w14:font="MS Gothic"/>
                  <w14:uncheckedState w14:val="2610" w14:font="MS Gothic"/>
                </w14:checkbox>
              </w:sdtPr>
              <w:sdtEndPr/>
              <w:sdtContent>
                <w:r w:rsidRPr="00F216E6">
                  <w:rPr>
                    <w:rFonts w:ascii="Segoe UI Symbol" w:hAnsi="Segoe UI Symbol" w:eastAsia="MS Gothic" w:cs="Segoe UI Symbol"/>
                    <w:sz w:val="22"/>
                    <w:szCs w:val="22"/>
                  </w:rPr>
                  <w:t>☐</w:t>
                </w:r>
              </w:sdtContent>
            </w:sdt>
          </w:p>
          <w:p w:rsidRPr="00F216E6" w:rsidR="005064E3" w:rsidP="00A96983" w:rsidRDefault="005064E3" w14:paraId="195F8297" w14:textId="77777777">
            <w:pPr>
              <w:rPr>
                <w:rFonts w:ascii="Cambria" w:hAnsi="Cambria" w:eastAsia="Calibri" w:cs="Arial"/>
                <w:sz w:val="22"/>
                <w:szCs w:val="22"/>
              </w:rPr>
            </w:pPr>
          </w:p>
          <w:p w:rsidRPr="00F216E6" w:rsidR="005064E3" w:rsidP="00A96983" w:rsidRDefault="005064E3" w14:paraId="0021A796" w14:textId="77777777">
            <w:pPr>
              <w:rPr>
                <w:rFonts w:ascii="Cambria" w:hAnsi="Cambria" w:eastAsia="Calibri" w:cs="Arial"/>
                <w:sz w:val="22"/>
                <w:szCs w:val="22"/>
              </w:rPr>
            </w:pPr>
            <w:r w:rsidRPr="00F216E6">
              <w:rPr>
                <w:rFonts w:ascii="Cambria" w:hAnsi="Cambria" w:eastAsia="Calibri" w:cs="Arial"/>
                <w:sz w:val="22"/>
                <w:szCs w:val="22"/>
              </w:rPr>
              <w:t xml:space="preserve">No  </w:t>
            </w:r>
            <w:sdt>
              <w:sdtPr>
                <w:rPr>
                  <w:rFonts w:ascii="Cambria" w:hAnsi="Cambria" w:cs="Arial"/>
                  <w:sz w:val="22"/>
                  <w:szCs w:val="22"/>
                </w:rPr>
                <w:id w:val="-486555539"/>
                <w14:checkbox>
                  <w14:checked w14:val="1"/>
                  <w14:checkedState w14:val="2612" w14:font="MS Gothic"/>
                  <w14:uncheckedState w14:val="2610" w14:font="MS Gothic"/>
                </w14:checkbox>
              </w:sdtPr>
              <w:sdtEndPr/>
              <w:sdtContent>
                <w:r w:rsidRPr="00F216E6">
                  <w:rPr>
                    <w:rFonts w:hint="eastAsia" w:ascii="MS Gothic" w:hAnsi="MS Gothic" w:eastAsia="MS Gothic" w:cs="Arial"/>
                    <w:sz w:val="22"/>
                    <w:szCs w:val="22"/>
                  </w:rPr>
                  <w:t>☒</w:t>
                </w:r>
              </w:sdtContent>
            </w:sdt>
          </w:p>
        </w:tc>
      </w:tr>
      <w:tr w:rsidRPr="00F216E6" w:rsidR="005064E3" w:rsidTr="00A96983" w14:paraId="47613F76" w14:textId="77777777">
        <w:trPr>
          <w:trHeight w:val="300"/>
        </w:trPr>
        <w:tc>
          <w:tcPr>
            <w:tcW w:w="2250" w:type="dxa"/>
            <w:tcMar>
              <w:left w:w="105" w:type="dxa"/>
              <w:right w:w="105" w:type="dxa"/>
            </w:tcMar>
          </w:tcPr>
          <w:p w:rsidRPr="00F216E6" w:rsidR="005064E3" w:rsidP="00A96983" w:rsidRDefault="005064E3" w14:paraId="3B5E73C5" w14:textId="77777777">
            <w:pPr>
              <w:spacing w:line="259" w:lineRule="auto"/>
              <w:rPr>
                <w:rFonts w:ascii="Cambria" w:hAnsi="Cambria" w:eastAsia="Calibri" w:cs="Arial"/>
                <w:sz w:val="22"/>
                <w:szCs w:val="22"/>
              </w:rPr>
            </w:pPr>
            <w:r w:rsidRPr="00F216E6">
              <w:rPr>
                <w:rFonts w:ascii="Cambria" w:hAnsi="Cambria" w:eastAsia="Calibri" w:cs="Arial"/>
                <w:sz w:val="22"/>
                <w:szCs w:val="22"/>
              </w:rPr>
              <w:t>PROOFREADING</w:t>
            </w:r>
          </w:p>
        </w:tc>
        <w:tc>
          <w:tcPr>
            <w:tcW w:w="5397" w:type="dxa"/>
            <w:tcMar>
              <w:left w:w="105" w:type="dxa"/>
              <w:right w:w="105" w:type="dxa"/>
            </w:tcMar>
          </w:tcPr>
          <w:p w:rsidRPr="00F216E6" w:rsidR="005064E3" w:rsidP="00A96983" w:rsidRDefault="005064E3" w14:paraId="318C0DFB" w14:textId="77777777">
            <w:pPr>
              <w:spacing w:line="259" w:lineRule="auto"/>
              <w:rPr>
                <w:rFonts w:ascii="Cambria" w:hAnsi="Cambria" w:eastAsia="Calibri" w:cs="Arial"/>
                <w:sz w:val="22"/>
                <w:szCs w:val="22"/>
              </w:rPr>
            </w:pPr>
            <w:r w:rsidRPr="00F216E6">
              <w:rPr>
                <w:rFonts w:ascii="Cambria" w:hAnsi="Cambria" w:eastAsia="Calibri" w:cs="Arial"/>
                <w:sz w:val="22"/>
                <w:szCs w:val="22"/>
              </w:rPr>
              <w:t>For this assessment, you can use Generative AI to check your own text/creation for grammatical and syntactical mistakes, including getting suggestions to rephrase your work.</w:t>
            </w:r>
          </w:p>
        </w:tc>
        <w:tc>
          <w:tcPr>
            <w:tcW w:w="1417" w:type="dxa"/>
          </w:tcPr>
          <w:p w:rsidRPr="00F216E6" w:rsidR="005064E3" w:rsidP="00A96983" w:rsidRDefault="005064E3" w14:paraId="65011F9D" w14:textId="77777777">
            <w:pPr>
              <w:rPr>
                <w:rFonts w:ascii="Cambria" w:hAnsi="Cambria" w:eastAsia="Calibri" w:cs="Arial"/>
                <w:sz w:val="22"/>
                <w:szCs w:val="22"/>
              </w:rPr>
            </w:pPr>
            <w:r w:rsidRPr="00F216E6">
              <w:rPr>
                <w:rFonts w:ascii="Cambria" w:hAnsi="Cambria" w:eastAsia="Calibri" w:cs="Arial"/>
                <w:sz w:val="22"/>
                <w:szCs w:val="22"/>
              </w:rPr>
              <w:t xml:space="preserve">Yes </w:t>
            </w:r>
            <w:sdt>
              <w:sdtPr>
                <w:rPr>
                  <w:rFonts w:ascii="Cambria" w:hAnsi="Cambria" w:cs="Arial"/>
                  <w:sz w:val="22"/>
                  <w:szCs w:val="22"/>
                </w:rPr>
                <w:id w:val="2124795994"/>
                <w14:checkbox>
                  <w14:checked w14:val="0"/>
                  <w14:checkedState w14:val="2612" w14:font="MS Gothic"/>
                  <w14:uncheckedState w14:val="2610" w14:font="MS Gothic"/>
                </w14:checkbox>
              </w:sdtPr>
              <w:sdtEndPr/>
              <w:sdtContent>
                <w:r w:rsidRPr="00F216E6">
                  <w:rPr>
                    <w:rFonts w:ascii="Segoe UI Symbol" w:hAnsi="Segoe UI Symbol" w:eastAsia="MS Gothic" w:cs="Segoe UI Symbol"/>
                    <w:sz w:val="22"/>
                    <w:szCs w:val="22"/>
                  </w:rPr>
                  <w:t>☐</w:t>
                </w:r>
              </w:sdtContent>
            </w:sdt>
          </w:p>
          <w:p w:rsidRPr="00F216E6" w:rsidR="005064E3" w:rsidP="00A96983" w:rsidRDefault="005064E3" w14:paraId="7726A42C" w14:textId="77777777">
            <w:pPr>
              <w:rPr>
                <w:rFonts w:ascii="Cambria" w:hAnsi="Cambria" w:eastAsia="Calibri" w:cs="Arial"/>
                <w:sz w:val="22"/>
                <w:szCs w:val="22"/>
              </w:rPr>
            </w:pPr>
          </w:p>
          <w:p w:rsidRPr="00F216E6" w:rsidR="005064E3" w:rsidP="00A96983" w:rsidRDefault="005064E3" w14:paraId="20751988" w14:textId="77777777">
            <w:pPr>
              <w:rPr>
                <w:rFonts w:ascii="Cambria" w:hAnsi="Cambria" w:eastAsia="Calibri" w:cs="Arial"/>
                <w:sz w:val="22"/>
                <w:szCs w:val="22"/>
              </w:rPr>
            </w:pPr>
            <w:r w:rsidRPr="00F216E6">
              <w:rPr>
                <w:rFonts w:ascii="Cambria" w:hAnsi="Cambria" w:eastAsia="Calibri" w:cs="Arial"/>
                <w:sz w:val="22"/>
                <w:szCs w:val="22"/>
              </w:rPr>
              <w:t xml:space="preserve">No  </w:t>
            </w:r>
            <w:sdt>
              <w:sdtPr>
                <w:rPr>
                  <w:rFonts w:ascii="Cambria" w:hAnsi="Cambria" w:cs="Arial"/>
                  <w:sz w:val="22"/>
                  <w:szCs w:val="22"/>
                </w:rPr>
                <w:id w:val="-2137479127"/>
                <w14:checkbox>
                  <w14:checked w14:val="1"/>
                  <w14:checkedState w14:val="2612" w14:font="MS Gothic"/>
                  <w14:uncheckedState w14:val="2610" w14:font="MS Gothic"/>
                </w14:checkbox>
              </w:sdtPr>
              <w:sdtEndPr/>
              <w:sdtContent>
                <w:r w:rsidRPr="00F216E6">
                  <w:rPr>
                    <w:rFonts w:hint="eastAsia" w:ascii="MS Gothic" w:hAnsi="MS Gothic" w:eastAsia="MS Gothic" w:cs="Arial"/>
                    <w:sz w:val="22"/>
                    <w:szCs w:val="22"/>
                  </w:rPr>
                  <w:t>☒</w:t>
                </w:r>
              </w:sdtContent>
            </w:sdt>
          </w:p>
        </w:tc>
      </w:tr>
      <w:tr w:rsidRPr="00F216E6" w:rsidR="005064E3" w:rsidTr="00A96983" w14:paraId="6B663C00" w14:textId="77777777">
        <w:trPr>
          <w:trHeight w:val="300"/>
        </w:trPr>
        <w:tc>
          <w:tcPr>
            <w:tcW w:w="2250" w:type="dxa"/>
            <w:tcMar>
              <w:left w:w="105" w:type="dxa"/>
              <w:right w:w="105" w:type="dxa"/>
            </w:tcMar>
          </w:tcPr>
          <w:p w:rsidRPr="00F216E6" w:rsidR="005064E3" w:rsidP="00A96983" w:rsidRDefault="005064E3" w14:paraId="78CC6F86" w14:textId="77777777">
            <w:pPr>
              <w:spacing w:line="259" w:lineRule="auto"/>
              <w:rPr>
                <w:rFonts w:ascii="Cambria" w:hAnsi="Cambria" w:eastAsia="Calibri" w:cs="Arial"/>
                <w:sz w:val="22"/>
                <w:szCs w:val="22"/>
              </w:rPr>
            </w:pPr>
            <w:r w:rsidRPr="00F216E6">
              <w:rPr>
                <w:rFonts w:ascii="Cambria" w:hAnsi="Cambria" w:eastAsia="Calibri" w:cs="Arial"/>
                <w:sz w:val="22"/>
                <w:szCs w:val="22"/>
              </w:rPr>
              <w:t>WRITING</w:t>
            </w:r>
          </w:p>
        </w:tc>
        <w:tc>
          <w:tcPr>
            <w:tcW w:w="5397" w:type="dxa"/>
            <w:tcMar>
              <w:left w:w="105" w:type="dxa"/>
              <w:right w:w="105" w:type="dxa"/>
            </w:tcMar>
          </w:tcPr>
          <w:p w:rsidRPr="00F216E6" w:rsidR="005064E3" w:rsidP="00A96983" w:rsidRDefault="005064E3" w14:paraId="55DF69D4" w14:textId="77777777">
            <w:pPr>
              <w:spacing w:line="259" w:lineRule="auto"/>
              <w:rPr>
                <w:rFonts w:ascii="Cambria" w:hAnsi="Cambria" w:eastAsia="Calibri" w:cs="Arial"/>
                <w:sz w:val="22"/>
                <w:szCs w:val="22"/>
              </w:rPr>
            </w:pPr>
            <w:r w:rsidRPr="00F216E6">
              <w:rPr>
                <w:rFonts w:ascii="Cambria" w:hAnsi="Cambria" w:eastAsia="Calibri" w:cs="Arial"/>
                <w:sz w:val="22"/>
                <w:szCs w:val="22"/>
              </w:rPr>
              <w:t>For this assessment, you can use Generative AI to create text for submission.</w:t>
            </w:r>
          </w:p>
        </w:tc>
        <w:tc>
          <w:tcPr>
            <w:tcW w:w="1417" w:type="dxa"/>
          </w:tcPr>
          <w:p w:rsidRPr="00F216E6" w:rsidR="005064E3" w:rsidP="00A96983" w:rsidRDefault="005064E3" w14:paraId="76EBD77C" w14:textId="77777777">
            <w:pPr>
              <w:rPr>
                <w:rFonts w:ascii="Cambria" w:hAnsi="Cambria" w:eastAsia="Calibri" w:cs="Arial"/>
                <w:sz w:val="22"/>
                <w:szCs w:val="22"/>
              </w:rPr>
            </w:pPr>
            <w:r w:rsidRPr="00F216E6">
              <w:rPr>
                <w:rFonts w:ascii="Cambria" w:hAnsi="Cambria" w:eastAsia="Calibri" w:cs="Arial"/>
                <w:sz w:val="22"/>
                <w:szCs w:val="22"/>
              </w:rPr>
              <w:t xml:space="preserve">Yes </w:t>
            </w:r>
            <w:sdt>
              <w:sdtPr>
                <w:rPr>
                  <w:rFonts w:ascii="Cambria" w:hAnsi="Cambria" w:cs="Arial"/>
                  <w:sz w:val="22"/>
                  <w:szCs w:val="22"/>
                </w:rPr>
                <w:id w:val="-1635091370"/>
                <w14:checkbox>
                  <w14:checked w14:val="0"/>
                  <w14:checkedState w14:val="2612" w14:font="MS Gothic"/>
                  <w14:uncheckedState w14:val="2610" w14:font="MS Gothic"/>
                </w14:checkbox>
              </w:sdtPr>
              <w:sdtEndPr/>
              <w:sdtContent>
                <w:r w:rsidRPr="00F216E6">
                  <w:rPr>
                    <w:rFonts w:ascii="Segoe UI Symbol" w:hAnsi="Segoe UI Symbol" w:eastAsia="MS Gothic" w:cs="Segoe UI Symbol"/>
                    <w:sz w:val="22"/>
                    <w:szCs w:val="22"/>
                  </w:rPr>
                  <w:t>☐</w:t>
                </w:r>
              </w:sdtContent>
            </w:sdt>
          </w:p>
          <w:p w:rsidRPr="00F216E6" w:rsidR="005064E3" w:rsidP="00A96983" w:rsidRDefault="005064E3" w14:paraId="50B69859" w14:textId="77777777">
            <w:pPr>
              <w:rPr>
                <w:rFonts w:ascii="Cambria" w:hAnsi="Cambria" w:eastAsia="Calibri" w:cs="Arial"/>
                <w:sz w:val="22"/>
                <w:szCs w:val="22"/>
              </w:rPr>
            </w:pPr>
          </w:p>
          <w:p w:rsidRPr="00F216E6" w:rsidR="005064E3" w:rsidP="00A96983" w:rsidRDefault="005064E3" w14:paraId="07FF622E" w14:textId="77777777">
            <w:pPr>
              <w:rPr>
                <w:rFonts w:ascii="Cambria" w:hAnsi="Cambria" w:eastAsia="Calibri" w:cs="Arial"/>
                <w:sz w:val="22"/>
                <w:szCs w:val="22"/>
              </w:rPr>
            </w:pPr>
            <w:r w:rsidRPr="00F216E6">
              <w:rPr>
                <w:rFonts w:ascii="Cambria" w:hAnsi="Cambria" w:eastAsia="Calibri" w:cs="Arial"/>
                <w:sz w:val="22"/>
                <w:szCs w:val="22"/>
              </w:rPr>
              <w:t xml:space="preserve">No  </w:t>
            </w:r>
            <w:sdt>
              <w:sdtPr>
                <w:rPr>
                  <w:rFonts w:ascii="Cambria" w:hAnsi="Cambria" w:cs="Arial"/>
                  <w:sz w:val="22"/>
                  <w:szCs w:val="22"/>
                </w:rPr>
                <w:id w:val="1028759678"/>
                <w14:checkbox>
                  <w14:checked w14:val="1"/>
                  <w14:checkedState w14:val="2612" w14:font="MS Gothic"/>
                  <w14:uncheckedState w14:val="2610" w14:font="MS Gothic"/>
                </w14:checkbox>
              </w:sdtPr>
              <w:sdtEndPr/>
              <w:sdtContent>
                <w:r w:rsidRPr="00F216E6">
                  <w:rPr>
                    <w:rFonts w:hint="eastAsia" w:ascii="MS Gothic" w:hAnsi="MS Gothic" w:eastAsia="MS Gothic" w:cs="Arial"/>
                    <w:sz w:val="22"/>
                    <w:szCs w:val="22"/>
                  </w:rPr>
                  <w:t>☒</w:t>
                </w:r>
              </w:sdtContent>
            </w:sdt>
          </w:p>
        </w:tc>
      </w:tr>
      <w:tr w:rsidRPr="00F216E6" w:rsidR="005064E3" w:rsidTr="00A96983" w14:paraId="06C41A8A" w14:textId="77777777">
        <w:trPr>
          <w:trHeight w:val="300"/>
        </w:trPr>
        <w:tc>
          <w:tcPr>
            <w:tcW w:w="2250" w:type="dxa"/>
            <w:tcMar>
              <w:left w:w="105" w:type="dxa"/>
              <w:right w:w="105" w:type="dxa"/>
            </w:tcMar>
          </w:tcPr>
          <w:p w:rsidRPr="00F216E6" w:rsidR="005064E3" w:rsidP="00A96983" w:rsidRDefault="005064E3" w14:paraId="4C18BC2B" w14:textId="77777777">
            <w:pPr>
              <w:spacing w:line="259" w:lineRule="auto"/>
              <w:rPr>
                <w:rFonts w:ascii="Cambria" w:hAnsi="Cambria" w:eastAsia="Calibri" w:cs="Arial"/>
                <w:sz w:val="22"/>
                <w:szCs w:val="22"/>
              </w:rPr>
            </w:pPr>
            <w:r w:rsidRPr="00F216E6">
              <w:rPr>
                <w:rFonts w:ascii="Cambria" w:hAnsi="Cambria" w:eastAsia="Calibri" w:cs="Arial"/>
                <w:sz w:val="22"/>
                <w:szCs w:val="22"/>
              </w:rPr>
              <w:t>CREATIVE</w:t>
            </w:r>
          </w:p>
        </w:tc>
        <w:tc>
          <w:tcPr>
            <w:tcW w:w="5397" w:type="dxa"/>
            <w:tcMar>
              <w:left w:w="105" w:type="dxa"/>
              <w:right w:w="105" w:type="dxa"/>
            </w:tcMar>
          </w:tcPr>
          <w:p w:rsidRPr="00F216E6" w:rsidR="005064E3" w:rsidP="00A96983" w:rsidRDefault="005064E3" w14:paraId="6BF79450" w14:textId="77777777">
            <w:pPr>
              <w:spacing w:line="259" w:lineRule="auto"/>
              <w:rPr>
                <w:rFonts w:ascii="Cambria" w:hAnsi="Cambria" w:eastAsia="Calibri" w:cs="Arial"/>
                <w:sz w:val="22"/>
                <w:szCs w:val="22"/>
              </w:rPr>
            </w:pPr>
            <w:r w:rsidRPr="00F216E6">
              <w:rPr>
                <w:rFonts w:ascii="Cambria" w:hAnsi="Cambria" w:eastAsia="Calibri" w:cs="Arial"/>
                <w:sz w:val="22"/>
                <w:szCs w:val="22"/>
              </w:rPr>
              <w:t>For this assessment, you can use Generative AI to create creative materials, such as images.</w:t>
            </w:r>
          </w:p>
        </w:tc>
        <w:tc>
          <w:tcPr>
            <w:tcW w:w="1417" w:type="dxa"/>
          </w:tcPr>
          <w:p w:rsidRPr="00F216E6" w:rsidR="005064E3" w:rsidP="00A96983" w:rsidRDefault="005064E3" w14:paraId="1401A0F9" w14:textId="77777777">
            <w:pPr>
              <w:rPr>
                <w:rFonts w:ascii="Cambria" w:hAnsi="Cambria" w:eastAsia="Calibri" w:cs="Arial"/>
                <w:sz w:val="22"/>
                <w:szCs w:val="22"/>
              </w:rPr>
            </w:pPr>
            <w:r w:rsidRPr="00F216E6">
              <w:rPr>
                <w:rFonts w:ascii="Cambria" w:hAnsi="Cambria" w:eastAsia="Calibri" w:cs="Arial"/>
                <w:sz w:val="22"/>
                <w:szCs w:val="22"/>
              </w:rPr>
              <w:t xml:space="preserve">Yes </w:t>
            </w:r>
            <w:sdt>
              <w:sdtPr>
                <w:rPr>
                  <w:rFonts w:ascii="Cambria" w:hAnsi="Cambria" w:cs="Arial"/>
                  <w:sz w:val="22"/>
                  <w:szCs w:val="22"/>
                </w:rPr>
                <w:id w:val="1545103932"/>
                <w14:checkbox>
                  <w14:checked w14:val="0"/>
                  <w14:checkedState w14:val="2612" w14:font="MS Gothic"/>
                  <w14:uncheckedState w14:val="2610" w14:font="MS Gothic"/>
                </w14:checkbox>
              </w:sdtPr>
              <w:sdtEndPr/>
              <w:sdtContent>
                <w:r w:rsidRPr="00F216E6">
                  <w:rPr>
                    <w:rFonts w:ascii="Segoe UI Symbol" w:hAnsi="Segoe UI Symbol" w:eastAsia="MS Gothic" w:cs="Segoe UI Symbol"/>
                    <w:sz w:val="22"/>
                    <w:szCs w:val="22"/>
                  </w:rPr>
                  <w:t>☐</w:t>
                </w:r>
              </w:sdtContent>
            </w:sdt>
          </w:p>
          <w:p w:rsidRPr="00F216E6" w:rsidR="005064E3" w:rsidP="00A96983" w:rsidRDefault="005064E3" w14:paraId="1D89371E" w14:textId="77777777">
            <w:pPr>
              <w:rPr>
                <w:rFonts w:ascii="Cambria" w:hAnsi="Cambria" w:eastAsia="Calibri" w:cs="Arial"/>
                <w:sz w:val="22"/>
                <w:szCs w:val="22"/>
              </w:rPr>
            </w:pPr>
          </w:p>
          <w:p w:rsidRPr="00F216E6" w:rsidR="005064E3" w:rsidP="00A96983" w:rsidRDefault="005064E3" w14:paraId="34143864" w14:textId="77777777">
            <w:pPr>
              <w:rPr>
                <w:rFonts w:ascii="Cambria" w:hAnsi="Cambria" w:eastAsia="Calibri" w:cs="Arial"/>
                <w:sz w:val="22"/>
                <w:szCs w:val="22"/>
              </w:rPr>
            </w:pPr>
            <w:r w:rsidRPr="00F216E6">
              <w:rPr>
                <w:rFonts w:ascii="Cambria" w:hAnsi="Cambria" w:eastAsia="Calibri" w:cs="Arial"/>
                <w:sz w:val="22"/>
                <w:szCs w:val="22"/>
              </w:rPr>
              <w:t xml:space="preserve">No  </w:t>
            </w:r>
            <w:sdt>
              <w:sdtPr>
                <w:rPr>
                  <w:rFonts w:ascii="Cambria" w:hAnsi="Cambria" w:cs="Arial"/>
                  <w:sz w:val="22"/>
                  <w:szCs w:val="22"/>
                </w:rPr>
                <w:id w:val="-815954209"/>
                <w14:checkbox>
                  <w14:checked w14:val="1"/>
                  <w14:checkedState w14:val="2612" w14:font="MS Gothic"/>
                  <w14:uncheckedState w14:val="2610" w14:font="MS Gothic"/>
                </w14:checkbox>
              </w:sdtPr>
              <w:sdtEndPr/>
              <w:sdtContent>
                <w:r w:rsidRPr="00F216E6">
                  <w:rPr>
                    <w:rFonts w:hint="eastAsia" w:ascii="MS Gothic" w:hAnsi="MS Gothic" w:eastAsia="MS Gothic" w:cs="Arial"/>
                    <w:sz w:val="22"/>
                    <w:szCs w:val="22"/>
                  </w:rPr>
                  <w:t>☒</w:t>
                </w:r>
              </w:sdtContent>
            </w:sdt>
          </w:p>
        </w:tc>
      </w:tr>
      <w:tr w:rsidRPr="00F216E6" w:rsidR="005064E3" w:rsidTr="00A96983" w14:paraId="039BB1DA" w14:textId="77777777">
        <w:trPr>
          <w:trHeight w:val="300"/>
        </w:trPr>
        <w:tc>
          <w:tcPr>
            <w:tcW w:w="2250" w:type="dxa"/>
            <w:tcMar>
              <w:left w:w="105" w:type="dxa"/>
              <w:right w:w="105" w:type="dxa"/>
            </w:tcMar>
          </w:tcPr>
          <w:p w:rsidRPr="00F216E6" w:rsidR="005064E3" w:rsidP="00A96983" w:rsidRDefault="005064E3" w14:paraId="2C3ADB2E" w14:textId="77777777">
            <w:pPr>
              <w:spacing w:line="259" w:lineRule="auto"/>
              <w:rPr>
                <w:rFonts w:ascii="Cambria" w:hAnsi="Cambria" w:cs="Arial"/>
                <w:sz w:val="22"/>
                <w:szCs w:val="22"/>
              </w:rPr>
            </w:pPr>
            <w:r w:rsidRPr="00F216E6">
              <w:rPr>
                <w:rFonts w:ascii="Cambria" w:hAnsi="Cambria" w:eastAsia="Calibri" w:cs="Arial"/>
                <w:sz w:val="22"/>
                <w:szCs w:val="22"/>
              </w:rPr>
              <w:t>PROGRAMING</w:t>
            </w:r>
          </w:p>
        </w:tc>
        <w:tc>
          <w:tcPr>
            <w:tcW w:w="5397" w:type="dxa"/>
            <w:tcMar>
              <w:left w:w="105" w:type="dxa"/>
              <w:right w:w="105" w:type="dxa"/>
            </w:tcMar>
          </w:tcPr>
          <w:p w:rsidRPr="00F216E6" w:rsidR="005064E3" w:rsidP="00A96983" w:rsidRDefault="005064E3" w14:paraId="68F72C48" w14:textId="77777777">
            <w:pPr>
              <w:spacing w:line="259" w:lineRule="auto"/>
              <w:rPr>
                <w:rFonts w:ascii="Cambria" w:hAnsi="Cambria" w:eastAsia="Calibri" w:cs="Arial"/>
                <w:sz w:val="22"/>
                <w:szCs w:val="22"/>
              </w:rPr>
            </w:pPr>
            <w:r w:rsidRPr="00F216E6">
              <w:rPr>
                <w:rFonts w:ascii="Cambria" w:hAnsi="Cambria" w:eastAsia="Calibri" w:cs="Arial"/>
                <w:sz w:val="22"/>
                <w:szCs w:val="22"/>
              </w:rPr>
              <w:t>For this assessment, you can use Generative AI to create and check code.</w:t>
            </w:r>
          </w:p>
        </w:tc>
        <w:tc>
          <w:tcPr>
            <w:tcW w:w="1417" w:type="dxa"/>
          </w:tcPr>
          <w:p w:rsidRPr="00F216E6" w:rsidR="005064E3" w:rsidP="00A96983" w:rsidRDefault="005064E3" w14:paraId="6D6AA550" w14:textId="77777777">
            <w:pPr>
              <w:rPr>
                <w:rFonts w:ascii="Cambria" w:hAnsi="Cambria" w:eastAsia="Calibri" w:cs="Arial"/>
                <w:sz w:val="22"/>
                <w:szCs w:val="22"/>
              </w:rPr>
            </w:pPr>
            <w:r w:rsidRPr="00F216E6">
              <w:rPr>
                <w:rFonts w:ascii="Cambria" w:hAnsi="Cambria" w:eastAsia="Calibri" w:cs="Arial"/>
                <w:sz w:val="22"/>
                <w:szCs w:val="22"/>
              </w:rPr>
              <w:t xml:space="preserve">Yes </w:t>
            </w:r>
            <w:sdt>
              <w:sdtPr>
                <w:rPr>
                  <w:rFonts w:ascii="Cambria" w:hAnsi="Cambria" w:cs="Arial"/>
                  <w:sz w:val="22"/>
                  <w:szCs w:val="22"/>
                </w:rPr>
                <w:id w:val="1902244699"/>
                <w14:checkbox>
                  <w14:checked w14:val="0"/>
                  <w14:checkedState w14:val="2612" w14:font="MS Gothic"/>
                  <w14:uncheckedState w14:val="2610" w14:font="MS Gothic"/>
                </w14:checkbox>
              </w:sdtPr>
              <w:sdtEndPr/>
              <w:sdtContent>
                <w:r w:rsidRPr="00F216E6">
                  <w:rPr>
                    <w:rFonts w:ascii="Segoe UI Symbol" w:hAnsi="Segoe UI Symbol" w:eastAsia="MS Gothic" w:cs="Segoe UI Symbol"/>
                    <w:sz w:val="22"/>
                    <w:szCs w:val="22"/>
                  </w:rPr>
                  <w:t>☐</w:t>
                </w:r>
              </w:sdtContent>
            </w:sdt>
          </w:p>
          <w:p w:rsidRPr="00F216E6" w:rsidR="005064E3" w:rsidP="00A96983" w:rsidRDefault="005064E3" w14:paraId="2F54E221" w14:textId="77777777">
            <w:pPr>
              <w:rPr>
                <w:rFonts w:ascii="Cambria" w:hAnsi="Cambria" w:eastAsia="Calibri" w:cs="Arial"/>
                <w:sz w:val="22"/>
                <w:szCs w:val="22"/>
              </w:rPr>
            </w:pPr>
          </w:p>
          <w:p w:rsidRPr="00F216E6" w:rsidR="005064E3" w:rsidP="00A96983" w:rsidRDefault="005064E3" w14:paraId="6673CD66" w14:textId="77777777">
            <w:pPr>
              <w:rPr>
                <w:rFonts w:ascii="Cambria" w:hAnsi="Cambria" w:eastAsia="Calibri" w:cs="Arial"/>
                <w:sz w:val="22"/>
                <w:szCs w:val="22"/>
              </w:rPr>
            </w:pPr>
            <w:r w:rsidRPr="00F216E6">
              <w:rPr>
                <w:rFonts w:ascii="Cambria" w:hAnsi="Cambria" w:eastAsia="Calibri" w:cs="Arial"/>
                <w:sz w:val="22"/>
                <w:szCs w:val="22"/>
              </w:rPr>
              <w:t xml:space="preserve">No  </w:t>
            </w:r>
            <w:sdt>
              <w:sdtPr>
                <w:rPr>
                  <w:rFonts w:ascii="Cambria" w:hAnsi="Cambria" w:cs="Arial"/>
                  <w:sz w:val="22"/>
                  <w:szCs w:val="22"/>
                </w:rPr>
                <w:id w:val="1208525289"/>
                <w14:checkbox>
                  <w14:checked w14:val="1"/>
                  <w14:checkedState w14:val="2612" w14:font="MS Gothic"/>
                  <w14:uncheckedState w14:val="2610" w14:font="MS Gothic"/>
                </w14:checkbox>
              </w:sdtPr>
              <w:sdtEndPr/>
              <w:sdtContent>
                <w:r w:rsidRPr="00F216E6">
                  <w:rPr>
                    <w:rFonts w:hint="eastAsia" w:ascii="MS Gothic" w:hAnsi="MS Gothic" w:eastAsia="MS Gothic" w:cs="Arial"/>
                    <w:sz w:val="22"/>
                    <w:szCs w:val="22"/>
                  </w:rPr>
                  <w:t>☒</w:t>
                </w:r>
              </w:sdtContent>
            </w:sdt>
          </w:p>
        </w:tc>
      </w:tr>
      <w:tr w:rsidRPr="00F216E6" w:rsidR="005064E3" w:rsidTr="00A96983" w14:paraId="2B4E36C6" w14:textId="77777777">
        <w:trPr>
          <w:trHeight w:val="300"/>
        </w:trPr>
        <w:tc>
          <w:tcPr>
            <w:tcW w:w="2250" w:type="dxa"/>
            <w:tcMar>
              <w:left w:w="105" w:type="dxa"/>
              <w:right w:w="105" w:type="dxa"/>
            </w:tcMar>
          </w:tcPr>
          <w:p w:rsidRPr="00F216E6" w:rsidR="005064E3" w:rsidP="00A96983" w:rsidRDefault="005064E3" w14:paraId="0702ABF9" w14:textId="77777777">
            <w:pPr>
              <w:spacing w:line="259" w:lineRule="auto"/>
              <w:rPr>
                <w:rFonts w:ascii="Cambria" w:hAnsi="Cambria" w:eastAsia="Calibri" w:cs="Arial"/>
                <w:sz w:val="22"/>
                <w:szCs w:val="22"/>
              </w:rPr>
            </w:pPr>
            <w:r w:rsidRPr="00F216E6">
              <w:rPr>
                <w:rFonts w:ascii="Cambria" w:hAnsi="Cambria" w:eastAsia="Calibri" w:cs="Arial"/>
                <w:sz w:val="22"/>
                <w:szCs w:val="22"/>
              </w:rPr>
              <w:t>NONE</w:t>
            </w:r>
          </w:p>
        </w:tc>
        <w:tc>
          <w:tcPr>
            <w:tcW w:w="5397" w:type="dxa"/>
            <w:tcMar>
              <w:left w:w="105" w:type="dxa"/>
              <w:right w:w="105" w:type="dxa"/>
            </w:tcMar>
          </w:tcPr>
          <w:p w:rsidRPr="00F216E6" w:rsidR="005064E3" w:rsidP="00A96983" w:rsidRDefault="005064E3" w14:paraId="0C8C36A4" w14:textId="77777777">
            <w:pPr>
              <w:spacing w:line="259" w:lineRule="auto"/>
              <w:rPr>
                <w:rFonts w:ascii="Cambria" w:hAnsi="Cambria" w:eastAsia="Calibri" w:cs="Arial"/>
                <w:sz w:val="22"/>
                <w:szCs w:val="22"/>
              </w:rPr>
            </w:pPr>
            <w:r w:rsidRPr="00F216E6">
              <w:rPr>
                <w:rFonts w:ascii="Cambria" w:hAnsi="Cambria" w:eastAsia="Calibri" w:cs="Arial"/>
                <w:sz w:val="22"/>
                <w:szCs w:val="22"/>
              </w:rPr>
              <w:t xml:space="preserve">For this assessment, you are not allowed to use </w:t>
            </w:r>
            <w:r w:rsidRPr="00F216E6">
              <w:rPr>
                <w:rFonts w:ascii="Cambria" w:hAnsi="Cambria" w:eastAsia="Calibri" w:cs="Arial"/>
                <w:b/>
                <w:bCs/>
                <w:sz w:val="22"/>
                <w:szCs w:val="22"/>
              </w:rPr>
              <w:t>any</w:t>
            </w:r>
            <w:r w:rsidRPr="00F216E6">
              <w:rPr>
                <w:rFonts w:ascii="Cambria" w:hAnsi="Cambria" w:eastAsia="Calibri" w:cs="Arial"/>
                <w:sz w:val="22"/>
                <w:szCs w:val="22"/>
              </w:rPr>
              <w:t xml:space="preserve"> type of Generative AI support. This includes research support, structure support, writing/proofreading support and creative support.</w:t>
            </w:r>
          </w:p>
        </w:tc>
        <w:tc>
          <w:tcPr>
            <w:tcW w:w="1417" w:type="dxa"/>
          </w:tcPr>
          <w:p w:rsidRPr="00F216E6" w:rsidR="005064E3" w:rsidP="00A96983" w:rsidRDefault="004F477B" w14:paraId="7A18FA7B" w14:textId="77777777">
            <w:pPr>
              <w:rPr>
                <w:rFonts w:ascii="Cambria" w:hAnsi="Cambria" w:eastAsia="Calibri" w:cs="Arial"/>
                <w:sz w:val="22"/>
                <w:szCs w:val="22"/>
              </w:rPr>
            </w:pPr>
            <w:sdt>
              <w:sdtPr>
                <w:rPr>
                  <w:rFonts w:ascii="Cambria" w:hAnsi="Cambria" w:cs="Arial"/>
                  <w:sz w:val="22"/>
                  <w:szCs w:val="22"/>
                </w:rPr>
                <w:id w:val="-1177577017"/>
                <w14:checkbox>
                  <w14:checked w14:val="1"/>
                  <w14:checkedState w14:val="2612" w14:font="MS Gothic"/>
                  <w14:uncheckedState w14:val="2610" w14:font="MS Gothic"/>
                </w14:checkbox>
              </w:sdtPr>
              <w:sdtEndPr/>
              <w:sdtContent>
                <w:r w:rsidRPr="00F216E6" w:rsidR="005064E3">
                  <w:rPr>
                    <w:rFonts w:hint="eastAsia" w:ascii="MS Gothic" w:hAnsi="MS Gothic" w:eastAsia="MS Gothic" w:cs="Arial"/>
                    <w:sz w:val="22"/>
                    <w:szCs w:val="22"/>
                  </w:rPr>
                  <w:t>☒</w:t>
                </w:r>
              </w:sdtContent>
            </w:sdt>
          </w:p>
        </w:tc>
      </w:tr>
    </w:tbl>
    <w:p w:rsidRPr="001E6BFA" w:rsidR="005064E3" w:rsidP="005064E3" w:rsidRDefault="005064E3" w14:paraId="72980798" w14:textId="77777777">
      <w:pPr>
        <w:jc w:val="both"/>
        <w:rPr>
          <w:rFonts w:ascii="Cambria" w:hAnsi="Cambria" w:cs="Arial"/>
          <w:color w:val="EE0000"/>
          <w:sz w:val="22"/>
          <w:szCs w:val="22"/>
        </w:rPr>
        <w:sectPr w:rsidRPr="001E6BFA" w:rsidR="005064E3" w:rsidSect="005064E3">
          <w:footerReference w:type="default" r:id="rId9"/>
          <w:pgSz w:w="11894" w:h="16834" w:orient="portrait"/>
          <w:pgMar w:top="720" w:right="720" w:bottom="720" w:left="720" w:header="706" w:footer="706" w:gutter="0"/>
          <w:paperSrc w:first="1" w:other="1"/>
          <w:cols w:space="720"/>
          <w:headerReference w:type="default" r:id="Rf3226bb05fea4617"/>
        </w:sectPr>
      </w:pPr>
    </w:p>
    <w:p w:rsidR="00D902DD" w:rsidP="00D902DD" w:rsidRDefault="00D902DD" w14:paraId="3299951D" w14:textId="77777777">
      <w:pPr>
        <w:ind w:left="720"/>
        <w:rPr>
          <w:rFonts w:ascii="Cambria" w:hAnsi="Cambria" w:cs="Arial"/>
          <w:color w:val="EE0000"/>
          <w:sz w:val="24"/>
          <w:szCs w:val="24"/>
        </w:rPr>
      </w:pPr>
    </w:p>
    <w:p w:rsidR="00D902DD" w:rsidP="00D902DD" w:rsidRDefault="00D902DD" w14:paraId="48FA5852" w14:textId="77777777">
      <w:pPr>
        <w:ind w:left="720"/>
        <w:rPr>
          <w:rFonts w:ascii="Cambria" w:hAnsi="Cambria" w:cs="Arial"/>
          <w:color w:val="EE0000"/>
          <w:sz w:val="24"/>
          <w:szCs w:val="24"/>
        </w:rPr>
      </w:pPr>
    </w:p>
    <w:p w:rsidRPr="00A748CB" w:rsidR="00D902DD" w:rsidP="00D902DD" w:rsidRDefault="00D902DD" w14:paraId="471B1303" w14:textId="77777777">
      <w:pPr>
        <w:ind w:left="720"/>
        <w:rPr>
          <w:rFonts w:ascii="Cambria" w:hAnsi="Cambria" w:cs="Arial"/>
          <w:sz w:val="24"/>
          <w:szCs w:val="24"/>
        </w:rPr>
      </w:pPr>
    </w:p>
    <w:p w:rsidRPr="00A748CB" w:rsidR="00D902DD" w:rsidP="00D902DD" w:rsidRDefault="00D902DD" w14:paraId="74B53008" w14:textId="77777777">
      <w:pPr>
        <w:jc w:val="both"/>
        <w:rPr>
          <w:rFonts w:ascii="Cambria" w:hAnsi="Cambria"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748CB" w:rsidR="00D902DD" w:rsidTr="00A96983" w14:paraId="3DB58694" w14:textId="77777777">
        <w:trPr>
          <w:trHeight w:val="414"/>
        </w:trPr>
        <w:tc>
          <w:tcPr>
            <w:tcW w:w="10670" w:type="dxa"/>
            <w:shd w:val="clear" w:color="auto" w:fill="D9D9D9"/>
          </w:tcPr>
          <w:p w:rsidRPr="00A748CB" w:rsidR="00D902DD" w:rsidP="00A96983" w:rsidRDefault="00D902DD" w14:paraId="660089DB" w14:textId="77777777">
            <w:pPr>
              <w:jc w:val="center"/>
              <w:rPr>
                <w:rFonts w:ascii="Cambria" w:hAnsi="Cambria" w:cs="Arial"/>
                <w:b/>
                <w:caps/>
                <w:sz w:val="40"/>
              </w:rPr>
            </w:pPr>
            <w:r w:rsidRPr="00A748CB">
              <w:rPr>
                <w:rFonts w:ascii="Cambria" w:hAnsi="Cambria" w:cs="Arial"/>
                <w:b/>
                <w:caps/>
                <w:sz w:val="40"/>
              </w:rPr>
              <w:t>GUIDANCE FOR Students IN THE COMPLETION OF TASKS</w:t>
            </w:r>
          </w:p>
        </w:tc>
      </w:tr>
    </w:tbl>
    <w:p w:rsidRPr="00A748CB" w:rsidR="00D902DD" w:rsidP="00D902DD" w:rsidRDefault="00D902DD" w14:paraId="77F8A471" w14:textId="77777777">
      <w:pPr>
        <w:jc w:val="both"/>
        <w:rPr>
          <w:rFonts w:ascii="Cambria" w:hAnsi="Cambria" w:cs="Arial"/>
          <w:sz w:val="22"/>
          <w:szCs w:val="22"/>
        </w:rPr>
      </w:pPr>
    </w:p>
    <w:p w:rsidRPr="00A748CB" w:rsidR="00D902DD" w:rsidP="00D902DD" w:rsidRDefault="00D902DD" w14:paraId="18C98A99" w14:textId="77777777">
      <w:pPr>
        <w:jc w:val="both"/>
        <w:rPr>
          <w:rFonts w:ascii="Cambria" w:hAnsi="Cambria" w:cs="Arial"/>
          <w:b/>
          <w:sz w:val="22"/>
          <w:szCs w:val="22"/>
        </w:rPr>
      </w:pPr>
      <w:r w:rsidRPr="00A748CB">
        <w:rPr>
          <w:rFonts w:ascii="Cambria" w:hAnsi="Cambria" w:cs="Arial"/>
          <w:b/>
          <w:sz w:val="22"/>
          <w:szCs w:val="22"/>
        </w:rPr>
        <w:t>NOTE: The guidance offered below is linked to the five generic assessment criteria overleaf.</w:t>
      </w:r>
    </w:p>
    <w:p w:rsidRPr="00A748CB" w:rsidR="00D902DD" w:rsidP="00D902DD" w:rsidRDefault="00D902DD" w14:paraId="06D6D9B1" w14:textId="77777777">
      <w:pPr>
        <w:jc w:val="both"/>
        <w:rPr>
          <w:rFonts w:ascii="Cambria" w:hAnsi="Cambria" w:cs="Arial"/>
          <w:b/>
          <w:sz w:val="22"/>
          <w:szCs w:val="22"/>
        </w:rPr>
      </w:pPr>
    </w:p>
    <w:p w:rsidRPr="00A748CB" w:rsidR="00D902DD" w:rsidP="00D902DD" w:rsidRDefault="00D902DD" w14:paraId="7B6A0110" w14:textId="77777777">
      <w:pPr>
        <w:numPr>
          <w:ilvl w:val="0"/>
          <w:numId w:val="5"/>
        </w:numPr>
        <w:jc w:val="both"/>
        <w:rPr>
          <w:rFonts w:ascii="Cambria" w:hAnsi="Cambria" w:cs="Arial"/>
          <w:b/>
          <w:sz w:val="22"/>
          <w:szCs w:val="22"/>
        </w:rPr>
      </w:pPr>
      <w:r w:rsidRPr="00A748CB">
        <w:rPr>
          <w:rFonts w:ascii="Cambria" w:hAnsi="Cambria" w:cs="Arial"/>
          <w:b/>
          <w:sz w:val="22"/>
          <w:szCs w:val="22"/>
        </w:rPr>
        <w:t>Engagement with Literature Skills</w:t>
      </w:r>
    </w:p>
    <w:p w:rsidRPr="00A748CB" w:rsidR="00D902DD" w:rsidP="00D902DD" w:rsidRDefault="00D902DD" w14:paraId="2CB7B1A2" w14:textId="77777777">
      <w:pPr>
        <w:jc w:val="both"/>
        <w:rPr>
          <w:rFonts w:ascii="Cambria" w:hAnsi="Cambria" w:cs="Arial"/>
          <w:sz w:val="22"/>
          <w:szCs w:val="22"/>
        </w:rPr>
      </w:pPr>
      <w:r w:rsidRPr="00A748CB">
        <w:rPr>
          <w:rFonts w:ascii="Cambria" w:hAnsi="Cambria" w:cs="Arial"/>
          <w:sz w:val="22"/>
          <w:szCs w:val="22"/>
        </w:rPr>
        <w:t xml:space="preserve">Your work must be informed and supported by scholarly material that is </w:t>
      </w:r>
      <w:r w:rsidRPr="00A748CB">
        <w:rPr>
          <w:rFonts w:ascii="Cambria" w:hAnsi="Cambria" w:cs="Arial"/>
          <w:i/>
          <w:sz w:val="22"/>
          <w:szCs w:val="22"/>
        </w:rPr>
        <w:t>relevant</w:t>
      </w:r>
      <w:r w:rsidRPr="00A748CB">
        <w:rPr>
          <w:rFonts w:ascii="Cambria" w:hAnsi="Cambria" w:cs="Arial"/>
          <w:sz w:val="22"/>
          <w:szCs w:val="22"/>
        </w:rPr>
        <w:t xml:space="preserve"> to and </w:t>
      </w:r>
      <w:r w:rsidRPr="00A748CB">
        <w:rPr>
          <w:rFonts w:ascii="Cambria" w:hAnsi="Cambria" w:cs="Arial"/>
          <w:i/>
          <w:sz w:val="22"/>
          <w:szCs w:val="22"/>
        </w:rPr>
        <w:t>focused</w:t>
      </w:r>
      <w:r w:rsidRPr="00A748CB">
        <w:rPr>
          <w:rFonts w:ascii="Cambria" w:hAnsi="Cambria" w:cs="Arial"/>
          <w:sz w:val="22"/>
          <w:szCs w:val="22"/>
        </w:rPr>
        <w:t xml:space="preserve"> on the task(s) set.    You should provide evidence that you have accessed an appropriate </w:t>
      </w:r>
      <w:r w:rsidRPr="00A748CB">
        <w:rPr>
          <w:rFonts w:ascii="Cambria" w:hAnsi="Cambria" w:cs="Arial"/>
          <w:i/>
          <w:sz w:val="22"/>
          <w:szCs w:val="22"/>
        </w:rPr>
        <w:t>range</w:t>
      </w:r>
      <w:r w:rsidRPr="00A748CB">
        <w:rPr>
          <w:rFonts w:ascii="Cambria" w:hAnsi="Cambria"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748CB">
        <w:rPr>
          <w:rFonts w:ascii="Cambria" w:hAnsi="Cambria" w:cs="Arial"/>
          <w:i/>
          <w:sz w:val="22"/>
          <w:szCs w:val="22"/>
        </w:rPr>
        <w:t>credibility</w:t>
      </w:r>
      <w:r w:rsidRPr="00A748CB">
        <w:rPr>
          <w:rFonts w:ascii="Cambria" w:hAnsi="Cambria"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748CB">
        <w:rPr>
          <w:rFonts w:ascii="Cambria" w:hAnsi="Cambria" w:cs="Arial"/>
          <w:i/>
          <w:sz w:val="22"/>
          <w:szCs w:val="22"/>
        </w:rPr>
        <w:t>evidence</w:t>
      </w:r>
      <w:r w:rsidRPr="00A748CB">
        <w:rPr>
          <w:rFonts w:ascii="Cambria" w:hAnsi="Cambria" w:cs="Arial"/>
          <w:sz w:val="22"/>
          <w:szCs w:val="22"/>
        </w:rPr>
        <w:t xml:space="preserve"> of your research/own reading throughout your work, using a suitable referencing system, including in-text citations in the main body of your work and a reference list at the end of your work. </w:t>
      </w:r>
    </w:p>
    <w:p w:rsidRPr="00A748CB" w:rsidR="00D902DD" w:rsidP="00D902DD" w:rsidRDefault="00D902DD" w14:paraId="1E266035" w14:textId="77777777">
      <w:pPr>
        <w:jc w:val="both"/>
        <w:rPr>
          <w:rFonts w:ascii="Cambria" w:hAnsi="Cambria" w:cs="Arial"/>
          <w:sz w:val="22"/>
          <w:szCs w:val="22"/>
        </w:rPr>
      </w:pPr>
    </w:p>
    <w:p w:rsidR="00D902DD" w:rsidP="7BA593BB" w:rsidRDefault="00D902DD" w14:paraId="01A6997E" w14:textId="14E580FB">
      <w:pPr>
        <w:jc w:val="both"/>
        <w:rPr>
          <w:rFonts w:ascii="Cambria" w:hAnsi="Cambria" w:cs="Arial"/>
          <w:i w:val="1"/>
          <w:iCs w:val="1"/>
          <w:sz w:val="22"/>
          <w:szCs w:val="22"/>
        </w:rPr>
      </w:pPr>
      <w:r w:rsidRPr="7BA593BB" w:rsidR="43A30E40">
        <w:rPr>
          <w:rFonts w:ascii="Cambria" w:hAnsi="Cambria" w:cs="Arial"/>
          <w:b w:val="1"/>
          <w:bCs w:val="1"/>
          <w:i w:val="1"/>
          <w:iCs w:val="1"/>
          <w:sz w:val="22"/>
          <w:szCs w:val="22"/>
        </w:rPr>
        <w:t>Guidance specific to this assessment:</w:t>
      </w:r>
      <w:r w:rsidRPr="7BA593BB" w:rsidR="43A30E40">
        <w:rPr>
          <w:rFonts w:ascii="Cambria" w:hAnsi="Cambria" w:cs="Arial"/>
          <w:i w:val="1"/>
          <w:iCs w:val="1"/>
          <w:sz w:val="22"/>
          <w:szCs w:val="22"/>
        </w:rPr>
        <w:t xml:space="preserve"> </w:t>
      </w:r>
    </w:p>
    <w:p w:rsidR="10855AD1" w:rsidP="45F9393B" w:rsidRDefault="10855AD1" w14:paraId="3F6A5955" w14:textId="4825278C">
      <w:pPr>
        <w:pStyle w:val="Normal"/>
        <w:jc w:val="both"/>
      </w:pPr>
      <w:r w:rsidRPr="7BA593BB" w:rsidR="10855AD1">
        <w:rPr>
          <w:rFonts w:ascii="Cambria" w:hAnsi="Cambria" w:eastAsia="Cambria" w:cs="Cambria"/>
          <w:b w:val="0"/>
          <w:bCs w:val="0"/>
          <w:i w:val="1"/>
          <w:iCs w:val="1"/>
          <w:caps w:val="0"/>
          <w:smallCaps w:val="0"/>
          <w:noProof w:val="0"/>
          <w:color w:val="242424"/>
          <w:sz w:val="22"/>
          <w:szCs w:val="22"/>
          <w:lang w:val="en-GB"/>
        </w:rPr>
        <w:t xml:space="preserve">Students should </w:t>
      </w:r>
      <w:r w:rsidRPr="7BA593BB" w:rsidR="10855AD1">
        <w:rPr>
          <w:rFonts w:ascii="Cambria" w:hAnsi="Cambria" w:eastAsia="Cambria" w:cs="Cambria"/>
          <w:b w:val="0"/>
          <w:bCs w:val="0"/>
          <w:i w:val="1"/>
          <w:iCs w:val="1"/>
          <w:caps w:val="0"/>
          <w:smallCaps w:val="0"/>
          <w:noProof w:val="0"/>
          <w:color w:val="242424"/>
          <w:sz w:val="22"/>
          <w:szCs w:val="22"/>
          <w:lang w:val="en-GB"/>
        </w:rPr>
        <w:t>demonstrate</w:t>
      </w:r>
      <w:r w:rsidRPr="7BA593BB" w:rsidR="10855AD1">
        <w:rPr>
          <w:rFonts w:ascii="Cambria" w:hAnsi="Cambria" w:eastAsia="Cambria" w:cs="Cambria"/>
          <w:b w:val="0"/>
          <w:bCs w:val="0"/>
          <w:i w:val="1"/>
          <w:iCs w:val="1"/>
          <w:caps w:val="0"/>
          <w:smallCaps w:val="0"/>
          <w:noProof w:val="0"/>
          <w:color w:val="242424"/>
          <w:sz w:val="22"/>
          <w:szCs w:val="22"/>
          <w:lang w:val="en-GB"/>
        </w:rPr>
        <w:t xml:space="preserve"> meaningful engagement with the three extracts provided, which will </w:t>
      </w:r>
      <w:r w:rsidRPr="7BA593BB" w:rsidR="10855AD1">
        <w:rPr>
          <w:rFonts w:ascii="Cambria" w:hAnsi="Cambria" w:eastAsia="Cambria" w:cs="Cambria"/>
          <w:b w:val="0"/>
          <w:bCs w:val="0"/>
          <w:i w:val="1"/>
          <w:iCs w:val="1"/>
          <w:caps w:val="0"/>
          <w:smallCaps w:val="0"/>
          <w:noProof w:val="0"/>
          <w:color w:val="242424"/>
          <w:sz w:val="22"/>
          <w:szCs w:val="22"/>
          <w:lang w:val="en-GB"/>
        </w:rPr>
        <w:t>represent</w:t>
      </w:r>
      <w:r w:rsidRPr="7BA593BB" w:rsidR="10855AD1">
        <w:rPr>
          <w:rFonts w:ascii="Cambria" w:hAnsi="Cambria" w:eastAsia="Cambria" w:cs="Cambria"/>
          <w:b w:val="0"/>
          <w:bCs w:val="0"/>
          <w:i w:val="1"/>
          <w:iCs w:val="1"/>
          <w:caps w:val="0"/>
          <w:smallCaps w:val="0"/>
          <w:noProof w:val="0"/>
          <w:color w:val="242424"/>
          <w:sz w:val="22"/>
          <w:szCs w:val="22"/>
          <w:lang w:val="en-GB"/>
        </w:rPr>
        <w:t xml:space="preserve"> </w:t>
      </w:r>
      <w:r w:rsidRPr="7BA593BB" w:rsidR="10855AD1">
        <w:rPr>
          <w:rFonts w:ascii="Cambria" w:hAnsi="Cambria" w:eastAsia="Cambria" w:cs="Cambria"/>
          <w:b w:val="0"/>
          <w:bCs w:val="0"/>
          <w:i w:val="1"/>
          <w:iCs w:val="1"/>
          <w:caps w:val="0"/>
          <w:smallCaps w:val="0"/>
          <w:noProof w:val="0"/>
          <w:color w:val="242424"/>
          <w:sz w:val="22"/>
          <w:szCs w:val="22"/>
          <w:lang w:val="en-GB"/>
        </w:rPr>
        <w:t>different types</w:t>
      </w:r>
      <w:r w:rsidRPr="7BA593BB" w:rsidR="10855AD1">
        <w:rPr>
          <w:rFonts w:ascii="Cambria" w:hAnsi="Cambria" w:eastAsia="Cambria" w:cs="Cambria"/>
          <w:b w:val="0"/>
          <w:bCs w:val="0"/>
          <w:i w:val="1"/>
          <w:iCs w:val="1"/>
          <w:caps w:val="0"/>
          <w:smallCaps w:val="0"/>
          <w:noProof w:val="0"/>
          <w:color w:val="242424"/>
          <w:sz w:val="22"/>
          <w:szCs w:val="22"/>
          <w:lang w:val="en-GB"/>
        </w:rPr>
        <w:t xml:space="preserve"> of information source</w:t>
      </w:r>
      <w:r w:rsidRPr="7BA593BB" w:rsidR="2F56482E">
        <w:rPr>
          <w:rFonts w:ascii="Cambria" w:hAnsi="Cambria" w:eastAsia="Cambria" w:cs="Cambria"/>
          <w:b w:val="0"/>
          <w:bCs w:val="0"/>
          <w:i w:val="1"/>
          <w:iCs w:val="1"/>
          <w:caps w:val="0"/>
          <w:smallCaps w:val="0"/>
          <w:noProof w:val="0"/>
          <w:color w:val="242424"/>
          <w:sz w:val="22"/>
          <w:szCs w:val="22"/>
          <w:lang w:val="en-GB"/>
        </w:rPr>
        <w:t>s</w:t>
      </w:r>
      <w:r w:rsidRPr="7BA593BB" w:rsidR="10855AD1">
        <w:rPr>
          <w:rFonts w:ascii="Cambria" w:hAnsi="Cambria" w:eastAsia="Cambria" w:cs="Cambria"/>
          <w:b w:val="0"/>
          <w:bCs w:val="0"/>
          <w:i w:val="1"/>
          <w:iCs w:val="1"/>
          <w:caps w:val="0"/>
          <w:smallCaps w:val="0"/>
          <w:noProof w:val="0"/>
          <w:color w:val="242424"/>
          <w:sz w:val="22"/>
          <w:szCs w:val="22"/>
          <w:lang w:val="en-GB"/>
        </w:rPr>
        <w:t xml:space="preserve"> relating to the same health or social care topic. They should use specific information and features from each source to support their responses and </w:t>
      </w:r>
      <w:r w:rsidRPr="7BA593BB" w:rsidR="10855AD1">
        <w:rPr>
          <w:rFonts w:ascii="Cambria" w:hAnsi="Cambria" w:eastAsia="Cambria" w:cs="Cambria"/>
          <w:b w:val="0"/>
          <w:bCs w:val="0"/>
          <w:i w:val="1"/>
          <w:iCs w:val="1"/>
          <w:caps w:val="0"/>
          <w:smallCaps w:val="0"/>
          <w:noProof w:val="0"/>
          <w:color w:val="242424"/>
          <w:sz w:val="22"/>
          <w:szCs w:val="22"/>
          <w:lang w:val="en-GB"/>
        </w:rPr>
        <w:t>demonstrate</w:t>
      </w:r>
      <w:r w:rsidRPr="7BA593BB" w:rsidR="10855AD1">
        <w:rPr>
          <w:rFonts w:ascii="Cambria" w:hAnsi="Cambria" w:eastAsia="Cambria" w:cs="Cambria"/>
          <w:b w:val="0"/>
          <w:bCs w:val="0"/>
          <w:i w:val="1"/>
          <w:iCs w:val="1"/>
          <w:caps w:val="0"/>
          <w:smallCaps w:val="0"/>
          <w:noProof w:val="0"/>
          <w:color w:val="242424"/>
          <w:sz w:val="22"/>
          <w:szCs w:val="22"/>
          <w:lang w:val="en-GB"/>
        </w:rPr>
        <w:t xml:space="preserve"> that they have considered the nature and characteristics of the </w:t>
      </w:r>
      <w:r w:rsidRPr="7BA593BB" w:rsidR="10855AD1">
        <w:rPr>
          <w:rFonts w:ascii="Cambria" w:hAnsi="Cambria" w:eastAsia="Cambria" w:cs="Cambria"/>
          <w:b w:val="0"/>
          <w:bCs w:val="0"/>
          <w:i w:val="1"/>
          <w:iCs w:val="1"/>
          <w:caps w:val="0"/>
          <w:smallCaps w:val="0"/>
          <w:noProof w:val="0"/>
          <w:color w:val="242424"/>
          <w:sz w:val="22"/>
          <w:szCs w:val="22"/>
          <w:lang w:val="en-GB"/>
        </w:rPr>
        <w:t>different sources</w:t>
      </w:r>
      <w:r w:rsidRPr="7BA593BB" w:rsidR="10855AD1">
        <w:rPr>
          <w:rFonts w:ascii="Cambria" w:hAnsi="Cambria" w:eastAsia="Cambria" w:cs="Cambria"/>
          <w:b w:val="0"/>
          <w:bCs w:val="0"/>
          <w:i w:val="1"/>
          <w:iCs w:val="1"/>
          <w:caps w:val="0"/>
          <w:smallCaps w:val="0"/>
          <w:noProof w:val="0"/>
          <w:color w:val="242424"/>
          <w:sz w:val="22"/>
          <w:szCs w:val="22"/>
          <w:lang w:val="en-GB"/>
        </w:rPr>
        <w:t xml:space="preserve"> provided.</w:t>
      </w:r>
    </w:p>
    <w:p w:rsidR="50304961" w:rsidP="7BA593BB" w:rsidRDefault="50304961" w14:paraId="12EB9666" w14:textId="661A2D09">
      <w:pPr>
        <w:pStyle w:val="Normal"/>
        <w:suppressLineNumbers w:val="0"/>
        <w:bidi w:val="0"/>
        <w:spacing w:before="0" w:beforeAutospacing="off" w:after="0" w:afterAutospacing="off" w:line="240" w:lineRule="auto"/>
        <w:ind w:left="0" w:right="0"/>
        <w:jc w:val="both"/>
        <w:rPr>
          <w:rFonts w:ascii="Cambria" w:hAnsi="Cambria" w:eastAsia="Cambria" w:cs="Cambria"/>
          <w:noProof w:val="0"/>
          <w:sz w:val="22"/>
          <w:szCs w:val="22"/>
          <w:lang w:val="en-GB"/>
        </w:rPr>
      </w:pPr>
      <w:r w:rsidRPr="7BA593BB" w:rsidR="50304961">
        <w:rPr>
          <w:rFonts w:ascii="Cambria" w:hAnsi="Cambria" w:eastAsia="Cambria" w:cs="Cambria"/>
          <w:b w:val="0"/>
          <w:bCs w:val="0"/>
          <w:i w:val="1"/>
          <w:iCs w:val="1"/>
          <w:caps w:val="0"/>
          <w:smallCaps w:val="0"/>
          <w:noProof w:val="0"/>
          <w:color w:val="242424"/>
          <w:sz w:val="22"/>
          <w:szCs w:val="22"/>
          <w:lang w:val="en-GB"/>
        </w:rPr>
        <w:t>In order to</w:t>
      </w:r>
      <w:r w:rsidRPr="7BA593BB" w:rsidR="50304961">
        <w:rPr>
          <w:rFonts w:ascii="Cambria" w:hAnsi="Cambria" w:eastAsia="Cambria" w:cs="Cambria"/>
          <w:b w:val="0"/>
          <w:bCs w:val="0"/>
          <w:i w:val="1"/>
          <w:iCs w:val="1"/>
          <w:caps w:val="0"/>
          <w:smallCaps w:val="0"/>
          <w:noProof w:val="0"/>
          <w:color w:val="242424"/>
          <w:sz w:val="22"/>
          <w:szCs w:val="22"/>
          <w:lang w:val="en-GB"/>
        </w:rPr>
        <w:t xml:space="preserve"> achieve high marks </w:t>
      </w:r>
      <w:r w:rsidRPr="7BA593BB" w:rsidR="50304961">
        <w:rPr>
          <w:rFonts w:ascii="Cambria" w:hAnsi="Cambria" w:eastAsia="Cambria" w:cs="Cambria"/>
          <w:b w:val="0"/>
          <w:bCs w:val="0"/>
          <w:i w:val="1"/>
          <w:iCs w:val="1"/>
          <w:caps w:val="0"/>
          <w:smallCaps w:val="0"/>
          <w:noProof w:val="0"/>
          <w:color w:val="1F2933"/>
          <w:sz w:val="22"/>
          <w:szCs w:val="22"/>
          <w:lang w:val="en-GB"/>
        </w:rPr>
        <w:t xml:space="preserve">students should be able to differentiate between </w:t>
      </w:r>
      <w:r w:rsidRPr="7BA593BB" w:rsidR="50304961">
        <w:rPr>
          <w:rFonts w:ascii="Cambria" w:hAnsi="Cambria" w:eastAsia="Cambria" w:cs="Cambria"/>
          <w:b w:val="0"/>
          <w:bCs w:val="0"/>
          <w:i w:val="1"/>
          <w:iCs w:val="1"/>
          <w:caps w:val="0"/>
          <w:smallCaps w:val="0"/>
          <w:noProof w:val="0"/>
          <w:color w:val="1F2933"/>
          <w:sz w:val="22"/>
          <w:szCs w:val="22"/>
          <w:lang w:val="en-GB"/>
        </w:rPr>
        <w:t>appropriate</w:t>
      </w:r>
      <w:r w:rsidRPr="7BA593BB" w:rsidR="50304961">
        <w:rPr>
          <w:rFonts w:ascii="Cambria" w:hAnsi="Cambria" w:eastAsia="Cambria" w:cs="Cambria"/>
          <w:b w:val="0"/>
          <w:bCs w:val="0"/>
          <w:i w:val="1"/>
          <w:iCs w:val="1"/>
          <w:caps w:val="0"/>
          <w:smallCaps w:val="0"/>
          <w:noProof w:val="0"/>
          <w:color w:val="1F2933"/>
          <w:sz w:val="22"/>
          <w:szCs w:val="22"/>
          <w:lang w:val="en-GB"/>
        </w:rPr>
        <w:t xml:space="preserve"> and unsuitable sources and provide a </w:t>
      </w:r>
      <w:r w:rsidRPr="7BA593BB" w:rsidR="50304961">
        <w:rPr>
          <w:rFonts w:ascii="Cambria" w:hAnsi="Cambria" w:eastAsia="Cambria" w:cs="Cambria"/>
          <w:b w:val="0"/>
          <w:bCs w:val="0"/>
          <w:i w:val="1"/>
          <w:iCs w:val="1"/>
          <w:caps w:val="0"/>
          <w:smallCaps w:val="0"/>
          <w:noProof w:val="0"/>
          <w:color w:val="1F2933"/>
          <w:sz w:val="22"/>
          <w:szCs w:val="22"/>
          <w:lang w:val="en-GB"/>
        </w:rPr>
        <w:t>clear justification</w:t>
      </w:r>
      <w:r w:rsidRPr="7BA593BB" w:rsidR="2A2554AC">
        <w:rPr>
          <w:rFonts w:ascii="Cambria" w:hAnsi="Cambria" w:eastAsia="Cambria" w:cs="Cambria"/>
          <w:b w:val="0"/>
          <w:bCs w:val="0"/>
          <w:i w:val="1"/>
          <w:iCs w:val="1"/>
          <w:caps w:val="0"/>
          <w:smallCaps w:val="0"/>
          <w:noProof w:val="0"/>
          <w:color w:val="1F2933"/>
          <w:sz w:val="22"/>
          <w:szCs w:val="22"/>
          <w:lang w:val="en-GB"/>
        </w:rPr>
        <w:t>s</w:t>
      </w:r>
      <w:r w:rsidRPr="7BA593BB" w:rsidR="50304961">
        <w:rPr>
          <w:rFonts w:ascii="Cambria" w:hAnsi="Cambria" w:eastAsia="Cambria" w:cs="Cambria"/>
          <w:b w:val="0"/>
          <w:bCs w:val="0"/>
          <w:i w:val="1"/>
          <w:iCs w:val="1"/>
          <w:caps w:val="0"/>
          <w:smallCaps w:val="0"/>
          <w:noProof w:val="0"/>
          <w:color w:val="1F2933"/>
          <w:sz w:val="22"/>
          <w:szCs w:val="22"/>
          <w:lang w:val="en-GB"/>
        </w:rPr>
        <w:t xml:space="preserve"> linked to credibility, </w:t>
      </w:r>
      <w:r w:rsidRPr="7BA593BB" w:rsidR="50304961">
        <w:rPr>
          <w:rFonts w:ascii="Cambria" w:hAnsi="Cambria" w:eastAsia="Cambria" w:cs="Cambria"/>
          <w:b w:val="0"/>
          <w:bCs w:val="0"/>
          <w:i w:val="1"/>
          <w:iCs w:val="1"/>
          <w:caps w:val="0"/>
          <w:smallCaps w:val="0"/>
          <w:noProof w:val="0"/>
          <w:color w:val="1F2933"/>
          <w:sz w:val="22"/>
          <w:szCs w:val="22"/>
          <w:lang w:val="en-GB"/>
        </w:rPr>
        <w:t>reliability</w:t>
      </w:r>
      <w:r w:rsidRPr="7BA593BB" w:rsidR="50304961">
        <w:rPr>
          <w:rFonts w:ascii="Cambria" w:hAnsi="Cambria" w:eastAsia="Cambria" w:cs="Cambria"/>
          <w:b w:val="0"/>
          <w:bCs w:val="0"/>
          <w:i w:val="1"/>
          <w:iCs w:val="1"/>
          <w:caps w:val="0"/>
          <w:smallCaps w:val="0"/>
          <w:noProof w:val="0"/>
          <w:color w:val="1F2933"/>
          <w:sz w:val="22"/>
          <w:szCs w:val="22"/>
          <w:lang w:val="en-GB"/>
        </w:rPr>
        <w:t xml:space="preserve"> or evidence</w:t>
      </w:r>
      <w:r w:rsidRPr="7BA593BB" w:rsidR="12676872">
        <w:rPr>
          <w:rFonts w:ascii="Cambria" w:hAnsi="Cambria" w:eastAsia="Cambria" w:cs="Cambria"/>
          <w:b w:val="0"/>
          <w:bCs w:val="0"/>
          <w:i w:val="1"/>
          <w:iCs w:val="1"/>
          <w:caps w:val="0"/>
          <w:smallCaps w:val="0"/>
          <w:noProof w:val="0"/>
          <w:color w:val="1F2933"/>
          <w:sz w:val="22"/>
          <w:szCs w:val="22"/>
          <w:lang w:val="en-GB"/>
        </w:rPr>
        <w:t>.</w:t>
      </w:r>
    </w:p>
    <w:p w:rsidR="2137B614" w:rsidP="2137B614" w:rsidRDefault="2137B614" w14:paraId="43521D5C" w14:textId="7D56EEC5">
      <w:pPr>
        <w:jc w:val="both"/>
        <w:rPr>
          <w:rFonts w:ascii="Cambria" w:hAnsi="Cambria" w:cs="Arial"/>
          <w:i w:val="1"/>
          <w:iCs w:val="1"/>
          <w:sz w:val="22"/>
          <w:szCs w:val="22"/>
        </w:rPr>
      </w:pPr>
    </w:p>
    <w:p w:rsidRPr="00A748CB" w:rsidR="00D902DD" w:rsidP="00D902DD" w:rsidRDefault="00D902DD" w14:paraId="2388E587" w14:textId="77777777">
      <w:pPr>
        <w:jc w:val="both"/>
        <w:rPr>
          <w:rFonts w:ascii="Cambria" w:hAnsi="Cambria" w:cs="Arial"/>
          <w:sz w:val="22"/>
          <w:szCs w:val="22"/>
        </w:rPr>
      </w:pPr>
    </w:p>
    <w:p w:rsidRPr="00A748CB" w:rsidR="00D902DD" w:rsidP="00D902DD" w:rsidRDefault="00D902DD" w14:paraId="55DA438F" w14:textId="77777777">
      <w:pPr>
        <w:jc w:val="both"/>
        <w:rPr>
          <w:rFonts w:ascii="Cambria" w:hAnsi="Cambria" w:cs="Arial"/>
          <w:sz w:val="22"/>
          <w:szCs w:val="22"/>
        </w:rPr>
      </w:pPr>
    </w:p>
    <w:p w:rsidRPr="00A748CB" w:rsidR="00D902DD" w:rsidP="00D902DD" w:rsidRDefault="00D902DD" w14:paraId="315EA4C9" w14:textId="77777777">
      <w:pPr>
        <w:numPr>
          <w:ilvl w:val="0"/>
          <w:numId w:val="5"/>
        </w:numPr>
        <w:jc w:val="both"/>
        <w:rPr>
          <w:rFonts w:ascii="Cambria" w:hAnsi="Cambria" w:cs="Arial"/>
          <w:b/>
          <w:sz w:val="22"/>
          <w:szCs w:val="22"/>
        </w:rPr>
      </w:pPr>
      <w:r w:rsidRPr="00A748CB">
        <w:rPr>
          <w:rFonts w:ascii="Cambria" w:hAnsi="Cambria" w:cs="Arial"/>
          <w:b/>
          <w:sz w:val="22"/>
          <w:szCs w:val="22"/>
        </w:rPr>
        <w:t>Knowledge and Understanding Skills</w:t>
      </w:r>
    </w:p>
    <w:p w:rsidRPr="00A748CB" w:rsidR="00D902DD" w:rsidP="00D902DD" w:rsidRDefault="00D902DD" w14:paraId="16E472B6" w14:textId="77777777">
      <w:pPr>
        <w:jc w:val="both"/>
        <w:rPr>
          <w:rFonts w:ascii="Cambria" w:hAnsi="Cambria" w:cs="Arial"/>
          <w:sz w:val="22"/>
          <w:szCs w:val="22"/>
        </w:rPr>
      </w:pPr>
      <w:r w:rsidRPr="00A748CB">
        <w:rPr>
          <w:rFonts w:ascii="Cambria" w:hAnsi="Cambria" w:cs="Arial"/>
          <w:sz w:val="22"/>
          <w:szCs w:val="22"/>
        </w:rPr>
        <w:t xml:space="preserve">At level 4, you should be able to demonstrate knowledge of the underlying concepts and principles associated with your area(s) of study.  </w:t>
      </w:r>
      <w:r w:rsidRPr="00A748CB">
        <w:rPr>
          <w:rFonts w:ascii="Cambria" w:hAnsi="Cambria" w:cs="Arial"/>
          <w:i/>
          <w:sz w:val="22"/>
          <w:szCs w:val="22"/>
        </w:rPr>
        <w:t>Knowledge</w:t>
      </w:r>
      <w:r w:rsidRPr="00A748CB">
        <w:rPr>
          <w:rFonts w:ascii="Cambria" w:hAnsi="Cambria" w:cs="Arial"/>
          <w:sz w:val="22"/>
          <w:szCs w:val="22"/>
        </w:rPr>
        <w:t xml:space="preserve"> relates to the facts, information and skills you have acquired through your learning.  You demonstrate your </w:t>
      </w:r>
      <w:r w:rsidRPr="00A748CB">
        <w:rPr>
          <w:rFonts w:ascii="Cambria" w:hAnsi="Cambria" w:cs="Arial"/>
          <w:i/>
          <w:sz w:val="22"/>
          <w:szCs w:val="22"/>
        </w:rPr>
        <w:t>understanding</w:t>
      </w:r>
      <w:r w:rsidRPr="00A748CB">
        <w:rPr>
          <w:rFonts w:ascii="Cambria" w:hAnsi="Cambria"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748CB">
        <w:rPr>
          <w:rFonts w:ascii="Cambria" w:hAnsi="Cambria" w:cs="Arial"/>
          <w:i/>
          <w:sz w:val="22"/>
          <w:szCs w:val="22"/>
        </w:rPr>
        <w:t>extent</w:t>
      </w:r>
      <w:r w:rsidRPr="00A748CB">
        <w:rPr>
          <w:rFonts w:ascii="Cambria" w:hAnsi="Cambria" w:cs="Arial"/>
          <w:sz w:val="22"/>
          <w:szCs w:val="22"/>
        </w:rPr>
        <w:t xml:space="preserve"> to which you demonstrate your knowledge and understanding.</w:t>
      </w:r>
      <w:r w:rsidRPr="00A748CB">
        <w:rPr>
          <w:rFonts w:ascii="Cambria" w:hAnsi="Cambria"/>
        </w:rPr>
        <w:t xml:space="preserve"> </w:t>
      </w:r>
    </w:p>
    <w:p w:rsidRPr="00A748CB" w:rsidR="00D902DD" w:rsidP="00D902DD" w:rsidRDefault="00D902DD" w14:paraId="551172BA" w14:textId="77777777">
      <w:pPr>
        <w:jc w:val="both"/>
        <w:rPr>
          <w:rFonts w:ascii="Cambria" w:hAnsi="Cambria" w:cs="Arial"/>
          <w:b/>
          <w:i/>
          <w:sz w:val="22"/>
          <w:szCs w:val="22"/>
        </w:rPr>
      </w:pPr>
    </w:p>
    <w:p w:rsidRPr="00A748CB" w:rsidR="00D902DD" w:rsidP="00D902DD" w:rsidRDefault="00D902DD" w14:paraId="4FBA15FF" w14:textId="6D935CE0">
      <w:pPr>
        <w:jc w:val="both"/>
      </w:pPr>
      <w:r w:rsidRPr="45F9393B" w:rsidR="00D902DD">
        <w:rPr>
          <w:rFonts w:ascii="Cambria" w:hAnsi="Cambria" w:cs="Arial"/>
          <w:b w:val="1"/>
          <w:bCs w:val="1"/>
          <w:i w:val="1"/>
          <w:iCs w:val="1"/>
          <w:sz w:val="22"/>
          <w:szCs w:val="22"/>
        </w:rPr>
        <w:t>Guidance specific to this assessment:</w:t>
      </w:r>
    </w:p>
    <w:p w:rsidR="17390064" w:rsidP="7BA593BB" w:rsidRDefault="17390064" w14:paraId="2074C207" w14:textId="34231141">
      <w:pPr>
        <w:pStyle w:val="Normal"/>
        <w:spacing w:before="240" w:beforeAutospacing="off" w:after="240" w:afterAutospacing="off"/>
        <w:jc w:val="both"/>
        <w:rPr>
          <w:rFonts w:ascii="Cambria" w:hAnsi="Cambria" w:eastAsia="Cambria" w:cs="Cambria"/>
          <w:b w:val="0"/>
          <w:bCs w:val="0"/>
          <w:i w:val="0"/>
          <w:iCs w:val="0"/>
          <w:caps w:val="0"/>
          <w:smallCaps w:val="0"/>
          <w:noProof w:val="0"/>
          <w:color w:val="1F2933"/>
          <w:sz w:val="22"/>
          <w:szCs w:val="22"/>
          <w:lang w:val="en-GB"/>
        </w:rPr>
      </w:pPr>
      <w:r w:rsidRPr="7BA593BB" w:rsidR="17390064">
        <w:rPr>
          <w:rFonts w:ascii="Cambria" w:hAnsi="Cambria" w:eastAsia="Cambria" w:cs="Cambria"/>
          <w:b w:val="0"/>
          <w:bCs w:val="0"/>
          <w:i w:val="1"/>
          <w:iCs w:val="1"/>
          <w:caps w:val="0"/>
          <w:smallCaps w:val="0"/>
          <w:noProof w:val="0"/>
          <w:color w:val="242424"/>
          <w:sz w:val="22"/>
          <w:szCs w:val="22"/>
          <w:lang w:val="en-GB"/>
        </w:rPr>
        <w:t xml:space="preserve">Students should </w:t>
      </w:r>
      <w:r w:rsidRPr="7BA593BB" w:rsidR="17390064">
        <w:rPr>
          <w:rFonts w:ascii="Cambria" w:hAnsi="Cambria" w:eastAsia="Cambria" w:cs="Cambria"/>
          <w:b w:val="0"/>
          <w:bCs w:val="0"/>
          <w:i w:val="1"/>
          <w:iCs w:val="1"/>
          <w:caps w:val="0"/>
          <w:smallCaps w:val="0"/>
          <w:noProof w:val="0"/>
          <w:color w:val="242424"/>
          <w:sz w:val="22"/>
          <w:szCs w:val="22"/>
          <w:lang w:val="en-GB"/>
        </w:rPr>
        <w:t>demonstrate</w:t>
      </w:r>
      <w:r w:rsidRPr="7BA593BB" w:rsidR="17390064">
        <w:rPr>
          <w:rFonts w:ascii="Cambria" w:hAnsi="Cambria" w:eastAsia="Cambria" w:cs="Cambria"/>
          <w:b w:val="0"/>
          <w:bCs w:val="0"/>
          <w:i w:val="1"/>
          <w:iCs w:val="1"/>
          <w:caps w:val="0"/>
          <w:smallCaps w:val="0"/>
          <w:noProof w:val="0"/>
          <w:color w:val="242424"/>
          <w:sz w:val="22"/>
          <w:szCs w:val="22"/>
          <w:lang w:val="en-GB"/>
        </w:rPr>
        <w:t xml:space="preserve"> an understanding of the requirements of the assessment and the purpose of evaluating information, using this understanding to inform their approach to the three sources provided. They should </w:t>
      </w:r>
      <w:r w:rsidRPr="7BA593BB" w:rsidR="17390064">
        <w:rPr>
          <w:rFonts w:ascii="Cambria" w:hAnsi="Cambria" w:eastAsia="Cambria" w:cs="Cambria"/>
          <w:b w:val="0"/>
          <w:bCs w:val="0"/>
          <w:i w:val="1"/>
          <w:iCs w:val="1"/>
          <w:caps w:val="0"/>
          <w:smallCaps w:val="0"/>
          <w:noProof w:val="0"/>
          <w:color w:val="242424"/>
          <w:sz w:val="22"/>
          <w:szCs w:val="22"/>
          <w:lang w:val="en-GB"/>
        </w:rPr>
        <w:t>demonstrate</w:t>
      </w:r>
      <w:r w:rsidRPr="7BA593BB" w:rsidR="17390064">
        <w:rPr>
          <w:rFonts w:ascii="Cambria" w:hAnsi="Cambria" w:eastAsia="Cambria" w:cs="Cambria"/>
          <w:b w:val="0"/>
          <w:bCs w:val="0"/>
          <w:i w:val="1"/>
          <w:iCs w:val="1"/>
          <w:caps w:val="0"/>
          <w:smallCaps w:val="0"/>
          <w:noProof w:val="0"/>
          <w:color w:val="242424"/>
          <w:sz w:val="22"/>
          <w:szCs w:val="22"/>
          <w:lang w:val="en-GB"/>
        </w:rPr>
        <w:t xml:space="preserve"> knowledge and understanding of principles including credibility, reliability, accuracy, currency, relevance, authority, purpose, intended </w:t>
      </w:r>
      <w:r w:rsidRPr="7BA593BB" w:rsidR="17390064">
        <w:rPr>
          <w:rFonts w:ascii="Cambria" w:hAnsi="Cambria" w:eastAsia="Cambria" w:cs="Cambria"/>
          <w:b w:val="0"/>
          <w:bCs w:val="0"/>
          <w:i w:val="1"/>
          <w:iCs w:val="1"/>
          <w:caps w:val="0"/>
          <w:smallCaps w:val="0"/>
          <w:noProof w:val="0"/>
          <w:color w:val="242424"/>
          <w:sz w:val="22"/>
          <w:szCs w:val="22"/>
          <w:lang w:val="en-GB"/>
        </w:rPr>
        <w:t>audience</w:t>
      </w:r>
      <w:r w:rsidRPr="7BA593BB" w:rsidR="17390064">
        <w:rPr>
          <w:rFonts w:ascii="Cambria" w:hAnsi="Cambria" w:eastAsia="Cambria" w:cs="Cambria"/>
          <w:b w:val="0"/>
          <w:bCs w:val="0"/>
          <w:i w:val="1"/>
          <w:iCs w:val="1"/>
          <w:caps w:val="0"/>
          <w:smallCaps w:val="0"/>
          <w:noProof w:val="0"/>
          <w:color w:val="242424"/>
          <w:sz w:val="22"/>
          <w:szCs w:val="22"/>
          <w:lang w:val="en-GB"/>
        </w:rPr>
        <w:t xml:space="preserve"> and potential bias. Where a structured evaluation framework such as the CRAAP test is used, students should </w:t>
      </w:r>
      <w:r w:rsidRPr="7BA593BB" w:rsidR="17390064">
        <w:rPr>
          <w:rFonts w:ascii="Cambria" w:hAnsi="Cambria" w:eastAsia="Cambria" w:cs="Cambria"/>
          <w:b w:val="0"/>
          <w:bCs w:val="0"/>
          <w:i w:val="1"/>
          <w:iCs w:val="1"/>
          <w:caps w:val="0"/>
          <w:smallCaps w:val="0"/>
          <w:noProof w:val="0"/>
          <w:color w:val="242424"/>
          <w:sz w:val="22"/>
          <w:szCs w:val="22"/>
          <w:lang w:val="en-GB"/>
        </w:rPr>
        <w:t>demonstrate</w:t>
      </w:r>
      <w:r w:rsidRPr="7BA593BB" w:rsidR="17390064">
        <w:rPr>
          <w:rFonts w:ascii="Cambria" w:hAnsi="Cambria" w:eastAsia="Cambria" w:cs="Cambria"/>
          <w:b w:val="0"/>
          <w:bCs w:val="0"/>
          <w:i w:val="1"/>
          <w:iCs w:val="1"/>
          <w:caps w:val="0"/>
          <w:smallCaps w:val="0"/>
          <w:noProof w:val="0"/>
          <w:color w:val="242424"/>
          <w:sz w:val="22"/>
          <w:szCs w:val="22"/>
          <w:lang w:val="en-GB"/>
        </w:rPr>
        <w:t xml:space="preserve"> understanding of its principles rather than simply naming or listing its components</w:t>
      </w:r>
      <w:r w:rsidRPr="7BA593BB" w:rsidR="17390064">
        <w:rPr>
          <w:rFonts w:ascii="Cambria" w:hAnsi="Cambria" w:eastAsia="Cambria" w:cs="Cambria"/>
          <w:b w:val="0"/>
          <w:bCs w:val="0"/>
          <w:i w:val="1"/>
          <w:iCs w:val="1"/>
          <w:caps w:val="0"/>
          <w:smallCaps w:val="0"/>
          <w:noProof w:val="0"/>
          <w:color w:val="242424"/>
          <w:sz w:val="22"/>
          <w:szCs w:val="22"/>
          <w:lang w:val="en-GB"/>
        </w:rPr>
        <w:t>.</w:t>
      </w:r>
      <w:r w:rsidRPr="7BA593BB" w:rsidR="16057316">
        <w:rPr>
          <w:rFonts w:ascii="Cambria" w:hAnsi="Cambria" w:eastAsia="Cambria" w:cs="Cambria"/>
          <w:b w:val="0"/>
          <w:bCs w:val="0"/>
          <w:i w:val="1"/>
          <w:iCs w:val="1"/>
          <w:caps w:val="0"/>
          <w:smallCaps w:val="0"/>
          <w:noProof w:val="0"/>
          <w:color w:val="242424"/>
          <w:sz w:val="22"/>
          <w:szCs w:val="22"/>
          <w:lang w:val="en-GB"/>
        </w:rPr>
        <w:t xml:space="preserve">  </w:t>
      </w:r>
    </w:p>
    <w:p w:rsidRPr="00A748CB" w:rsidR="00D902DD" w:rsidP="00D902DD" w:rsidRDefault="00D902DD" w14:paraId="40FA8522" w14:textId="77777777">
      <w:pPr>
        <w:jc w:val="both"/>
        <w:rPr>
          <w:rFonts w:ascii="Cambria" w:hAnsi="Cambria" w:cs="Arial"/>
          <w:sz w:val="22"/>
          <w:szCs w:val="22"/>
        </w:rPr>
      </w:pPr>
    </w:p>
    <w:p w:rsidRPr="00A748CB" w:rsidR="00D902DD" w:rsidP="00D902DD" w:rsidRDefault="00D902DD" w14:paraId="65D23687" w14:textId="77777777">
      <w:pPr>
        <w:jc w:val="both"/>
        <w:rPr>
          <w:rFonts w:ascii="Cambria" w:hAnsi="Cambria" w:cs="Arial"/>
          <w:b/>
          <w:sz w:val="22"/>
          <w:szCs w:val="22"/>
        </w:rPr>
      </w:pPr>
    </w:p>
    <w:p w:rsidRPr="00A748CB" w:rsidR="00D902DD" w:rsidP="00D902DD" w:rsidRDefault="00D902DD" w14:paraId="4C82B654" w14:textId="77777777">
      <w:pPr>
        <w:numPr>
          <w:ilvl w:val="0"/>
          <w:numId w:val="5"/>
        </w:numPr>
        <w:jc w:val="both"/>
        <w:rPr>
          <w:rFonts w:ascii="Cambria" w:hAnsi="Cambria" w:cs="Arial"/>
          <w:b/>
          <w:sz w:val="22"/>
          <w:szCs w:val="22"/>
        </w:rPr>
      </w:pPr>
      <w:r w:rsidRPr="00A748CB">
        <w:rPr>
          <w:rFonts w:ascii="Cambria" w:hAnsi="Cambria" w:cs="Arial"/>
          <w:b/>
          <w:sz w:val="22"/>
          <w:szCs w:val="22"/>
        </w:rPr>
        <w:t>Cognitive and Intellectual Skills</w:t>
      </w:r>
    </w:p>
    <w:p w:rsidRPr="00A748CB" w:rsidR="00D902DD" w:rsidP="00D902DD" w:rsidRDefault="00D902DD" w14:paraId="4D9993D3" w14:textId="77777777">
      <w:pPr>
        <w:jc w:val="both"/>
        <w:rPr>
          <w:rFonts w:ascii="Cambria" w:hAnsi="Cambria" w:cs="Arial"/>
          <w:sz w:val="22"/>
          <w:szCs w:val="22"/>
        </w:rPr>
      </w:pPr>
      <w:r w:rsidRPr="00A748CB">
        <w:rPr>
          <w:rFonts w:ascii="Cambria" w:hAnsi="Cambria" w:cs="Arial"/>
          <w:sz w:val="22"/>
          <w:szCs w:val="22"/>
        </w:rPr>
        <w:t xml:space="preserve">You should be able to present, evaluate and interpret qualitative and quantitative data, </w:t>
      </w:r>
      <w:proofErr w:type="gramStart"/>
      <w:r w:rsidRPr="00A748CB">
        <w:rPr>
          <w:rFonts w:ascii="Cambria" w:hAnsi="Cambria" w:cs="Arial"/>
          <w:sz w:val="22"/>
          <w:szCs w:val="22"/>
        </w:rPr>
        <w:t>in order to</w:t>
      </w:r>
      <w:proofErr w:type="gramEnd"/>
      <w:r w:rsidRPr="00A748CB">
        <w:rPr>
          <w:rFonts w:ascii="Cambria" w:hAnsi="Cambria" w:cs="Arial"/>
          <w:sz w:val="22"/>
          <w:szCs w:val="22"/>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A748CB">
        <w:rPr>
          <w:rFonts w:ascii="Cambria" w:hAnsi="Cambria" w:cs="Arial"/>
          <w:sz w:val="22"/>
          <w:szCs w:val="22"/>
        </w:rPr>
        <w:t>compare and contrast</w:t>
      </w:r>
      <w:proofErr w:type="gramEnd"/>
      <w:r w:rsidRPr="00A748CB">
        <w:rPr>
          <w:rFonts w:ascii="Cambria" w:hAnsi="Cambria" w:cs="Arial"/>
          <w:sz w:val="22"/>
          <w:szCs w:val="22"/>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Pr="00A748CB" w:rsidR="00D902DD" w:rsidP="00D902DD" w:rsidRDefault="00D902DD" w14:paraId="17C8E14B" w14:textId="77777777">
      <w:pPr>
        <w:jc w:val="both"/>
        <w:rPr>
          <w:rFonts w:ascii="Cambria" w:hAnsi="Cambria" w:cs="Arial"/>
          <w:sz w:val="22"/>
          <w:szCs w:val="22"/>
        </w:rPr>
      </w:pPr>
    </w:p>
    <w:p w:rsidR="00D902DD" w:rsidP="2137B614" w:rsidRDefault="00D902DD" w14:paraId="44D88D72" w14:textId="66F27835">
      <w:pPr>
        <w:jc w:val="both"/>
      </w:pPr>
      <w:r w:rsidRPr="45F9393B" w:rsidR="00D902DD">
        <w:rPr>
          <w:rFonts w:ascii="Cambria" w:hAnsi="Cambria" w:cs="Arial"/>
          <w:b w:val="1"/>
          <w:bCs w:val="1"/>
          <w:i w:val="1"/>
          <w:iCs w:val="1"/>
          <w:sz w:val="22"/>
          <w:szCs w:val="22"/>
        </w:rPr>
        <w:t>Guidance specific to this assessment:</w:t>
      </w:r>
      <w:r w:rsidRPr="45F9393B" w:rsidR="00D902DD">
        <w:rPr>
          <w:rFonts w:ascii="Cambria" w:hAnsi="Cambria" w:cs="Arial"/>
          <w:i w:val="1"/>
          <w:iCs w:val="1"/>
          <w:sz w:val="22"/>
          <w:szCs w:val="22"/>
        </w:rPr>
        <w:t xml:space="preserve"> </w:t>
      </w:r>
    </w:p>
    <w:p w:rsidR="284B7C42" w:rsidP="45F9393B" w:rsidRDefault="284B7C42" w14:paraId="08D5F228" w14:textId="6876AA37">
      <w:pPr>
        <w:pStyle w:val="Normal"/>
        <w:spacing w:before="240" w:beforeAutospacing="off" w:after="240" w:afterAutospacing="off"/>
        <w:jc w:val="both"/>
      </w:pPr>
      <w:r w:rsidRPr="7BA593BB" w:rsidR="284B7C42">
        <w:rPr>
          <w:rFonts w:ascii="Cambria" w:hAnsi="Cambria" w:eastAsia="Cambria" w:cs="Cambria"/>
          <w:b w:val="0"/>
          <w:bCs w:val="0"/>
          <w:i w:val="1"/>
          <w:iCs w:val="1"/>
          <w:caps w:val="0"/>
          <w:smallCaps w:val="0"/>
          <w:noProof w:val="0"/>
          <w:color w:val="242424"/>
          <w:sz w:val="22"/>
          <w:szCs w:val="22"/>
          <w:lang w:val="en-GB"/>
        </w:rPr>
        <w:t xml:space="preserve">Students should </w:t>
      </w:r>
      <w:r w:rsidRPr="7BA593BB" w:rsidR="284B7C42">
        <w:rPr>
          <w:rFonts w:ascii="Cambria" w:hAnsi="Cambria" w:eastAsia="Cambria" w:cs="Cambria"/>
          <w:b w:val="0"/>
          <w:bCs w:val="0"/>
          <w:i w:val="1"/>
          <w:iCs w:val="1"/>
          <w:caps w:val="0"/>
          <w:smallCaps w:val="0"/>
          <w:noProof w:val="0"/>
          <w:color w:val="242424"/>
          <w:sz w:val="22"/>
          <w:szCs w:val="22"/>
          <w:lang w:val="en-GB"/>
        </w:rPr>
        <w:t>demonstrate</w:t>
      </w:r>
      <w:r w:rsidRPr="7BA593BB" w:rsidR="284B7C42">
        <w:rPr>
          <w:rFonts w:ascii="Cambria" w:hAnsi="Cambria" w:eastAsia="Cambria" w:cs="Cambria"/>
          <w:b w:val="0"/>
          <w:bCs w:val="0"/>
          <w:i w:val="1"/>
          <w:iCs w:val="1"/>
          <w:caps w:val="0"/>
          <w:smallCaps w:val="0"/>
          <w:noProof w:val="0"/>
          <w:color w:val="242424"/>
          <w:sz w:val="22"/>
          <w:szCs w:val="22"/>
          <w:lang w:val="en-GB"/>
        </w:rPr>
        <w:t xml:space="preserve"> their ability to analyse and interpret information and make reasoned judgements about source quality. They should explain how specific features of each source strengthen or weaken its credibility, reliability and suitability, compare the three sources where appropriate, and reach a justified conclusion about which source or sources would be most appropriate for academic study or health and social care practic</w:t>
      </w:r>
      <w:r w:rsidRPr="7BA593BB" w:rsidR="6CCDF5F5">
        <w:rPr>
          <w:rFonts w:ascii="Cambria" w:hAnsi="Cambria" w:eastAsia="Cambria" w:cs="Cambria"/>
          <w:b w:val="0"/>
          <w:bCs w:val="0"/>
          <w:i w:val="1"/>
          <w:iCs w:val="1"/>
          <w:caps w:val="0"/>
          <w:smallCaps w:val="0"/>
          <w:noProof w:val="0"/>
          <w:color w:val="242424"/>
          <w:sz w:val="22"/>
          <w:szCs w:val="22"/>
          <w:lang w:val="en-GB"/>
        </w:rPr>
        <w:t>e.</w:t>
      </w:r>
    </w:p>
    <w:p w:rsidR="3C3AB63B" w:rsidP="7BA593BB" w:rsidRDefault="3C3AB63B" w14:paraId="2BB5E11F" w14:textId="49B1E2E7">
      <w:pPr>
        <w:pStyle w:val="Normal"/>
        <w:suppressLineNumbers w:val="0"/>
        <w:bidi w:val="0"/>
        <w:spacing w:before="0" w:beforeAutospacing="off" w:after="0" w:afterAutospacing="off" w:line="259" w:lineRule="atLeast"/>
        <w:ind w:left="0" w:right="0"/>
        <w:jc w:val="left"/>
      </w:pPr>
      <w:r w:rsidRPr="7BA593BB" w:rsidR="3C3AB63B">
        <w:rPr>
          <w:rFonts w:ascii="Cambria" w:hAnsi="Cambria" w:eastAsia="Cambria" w:cs="Cambria"/>
          <w:b w:val="0"/>
          <w:bCs w:val="0"/>
          <w:i w:val="1"/>
          <w:iCs w:val="1"/>
          <w:caps w:val="0"/>
          <w:smallCaps w:val="0"/>
          <w:noProof w:val="0"/>
          <w:color w:val="1F2933"/>
          <w:sz w:val="22"/>
          <w:szCs w:val="22"/>
          <w:lang w:val="en-GB"/>
        </w:rPr>
        <w:t xml:space="preserve">To achieve high marks for the assessment, the CRAAP evaluation should be </w:t>
      </w:r>
      <w:r w:rsidRPr="7BA593BB" w:rsidR="3C3AB63B">
        <w:rPr>
          <w:rFonts w:ascii="Cambria" w:hAnsi="Cambria" w:eastAsia="Cambria" w:cs="Cambria"/>
          <w:b w:val="0"/>
          <w:bCs w:val="0"/>
          <w:i w:val="1"/>
          <w:iCs w:val="1"/>
          <w:caps w:val="0"/>
          <w:smallCaps w:val="0"/>
          <w:noProof w:val="0"/>
          <w:color w:val="1F2933"/>
          <w:sz w:val="22"/>
          <w:szCs w:val="22"/>
          <w:lang w:val="en-GB"/>
        </w:rPr>
        <w:t>accurate</w:t>
      </w:r>
      <w:r w:rsidRPr="7BA593BB" w:rsidR="3C3AB63B">
        <w:rPr>
          <w:rFonts w:ascii="Cambria" w:hAnsi="Cambria" w:eastAsia="Cambria" w:cs="Cambria"/>
          <w:b w:val="0"/>
          <w:bCs w:val="0"/>
          <w:i w:val="1"/>
          <w:iCs w:val="1"/>
          <w:caps w:val="0"/>
          <w:smallCaps w:val="0"/>
          <w:noProof w:val="0"/>
          <w:color w:val="1F2933"/>
          <w:sz w:val="22"/>
          <w:szCs w:val="22"/>
          <w:lang w:val="en-GB"/>
        </w:rPr>
        <w:t xml:space="preserve"> and complete. Students should </w:t>
      </w:r>
      <w:r w:rsidRPr="7BA593BB" w:rsidR="3C3AB63B">
        <w:rPr>
          <w:rFonts w:ascii="Cambria" w:hAnsi="Cambria" w:eastAsia="Cambria" w:cs="Cambria"/>
          <w:b w:val="0"/>
          <w:bCs w:val="0"/>
          <w:i w:val="1"/>
          <w:iCs w:val="1"/>
          <w:caps w:val="0"/>
          <w:smallCaps w:val="0"/>
          <w:noProof w:val="0"/>
          <w:color w:val="1F2933"/>
          <w:sz w:val="22"/>
          <w:szCs w:val="22"/>
          <w:lang w:val="en-GB"/>
        </w:rPr>
        <w:t>demonstrate</w:t>
      </w:r>
      <w:r w:rsidRPr="7BA593BB" w:rsidR="3C3AB63B">
        <w:rPr>
          <w:rFonts w:ascii="Cambria" w:hAnsi="Cambria" w:eastAsia="Cambria" w:cs="Cambria"/>
          <w:b w:val="0"/>
          <w:bCs w:val="0"/>
          <w:i w:val="1"/>
          <w:iCs w:val="1"/>
          <w:caps w:val="0"/>
          <w:smallCaps w:val="0"/>
          <w:noProof w:val="0"/>
          <w:color w:val="1F2933"/>
          <w:sz w:val="22"/>
          <w:szCs w:val="22"/>
          <w:lang w:val="en-GB"/>
        </w:rPr>
        <w:t xml:space="preserve"> a clear understanding of the source's credibility</w:t>
      </w:r>
      <w:r w:rsidRPr="7BA593BB" w:rsidR="2B872E9D">
        <w:rPr>
          <w:rFonts w:ascii="Cambria" w:hAnsi="Cambria" w:eastAsia="Cambria" w:cs="Cambria"/>
          <w:b w:val="0"/>
          <w:bCs w:val="0"/>
          <w:i w:val="1"/>
          <w:iCs w:val="1"/>
          <w:caps w:val="0"/>
          <w:smallCaps w:val="0"/>
          <w:noProof w:val="0"/>
          <w:color w:val="1F2933"/>
          <w:sz w:val="22"/>
          <w:szCs w:val="22"/>
          <w:lang w:val="en-GB"/>
        </w:rPr>
        <w:t xml:space="preserve"> and</w:t>
      </w:r>
      <w:r w:rsidRPr="7BA593BB" w:rsidR="3C3AB63B">
        <w:rPr>
          <w:rFonts w:ascii="Cambria" w:hAnsi="Cambria" w:eastAsia="Cambria" w:cs="Cambria"/>
          <w:b w:val="0"/>
          <w:bCs w:val="0"/>
          <w:i w:val="1"/>
          <w:iCs w:val="1"/>
          <w:caps w:val="0"/>
          <w:smallCaps w:val="0"/>
          <w:noProof w:val="0"/>
          <w:color w:val="1F2933"/>
          <w:sz w:val="22"/>
          <w:szCs w:val="22"/>
          <w:lang w:val="en-GB"/>
        </w:rPr>
        <w:t xml:space="preserve"> </w:t>
      </w:r>
      <w:r w:rsidRPr="7BA593BB" w:rsidR="3C3AB63B">
        <w:rPr>
          <w:rFonts w:ascii="Cambria" w:hAnsi="Cambria" w:eastAsia="Cambria" w:cs="Cambria"/>
          <w:b w:val="0"/>
          <w:bCs w:val="0"/>
          <w:i w:val="1"/>
          <w:iCs w:val="1"/>
          <w:caps w:val="0"/>
          <w:smallCaps w:val="0"/>
          <w:noProof w:val="0"/>
          <w:color w:val="1F2933"/>
          <w:sz w:val="22"/>
          <w:szCs w:val="22"/>
          <w:lang w:val="en-GB"/>
        </w:rPr>
        <w:t>reliability</w:t>
      </w:r>
      <w:r w:rsidRPr="7BA593BB" w:rsidR="63174178">
        <w:rPr>
          <w:rFonts w:ascii="Cambria" w:hAnsi="Cambria" w:eastAsia="Cambria" w:cs="Cambria"/>
          <w:b w:val="0"/>
          <w:bCs w:val="0"/>
          <w:i w:val="1"/>
          <w:iCs w:val="1"/>
          <w:caps w:val="0"/>
          <w:smallCaps w:val="0"/>
          <w:noProof w:val="0"/>
          <w:color w:val="1F2933"/>
          <w:sz w:val="22"/>
          <w:szCs w:val="22"/>
          <w:lang w:val="en-GB"/>
        </w:rPr>
        <w:t>.</w:t>
      </w:r>
      <w:r w:rsidRPr="7BA593BB" w:rsidR="63174178">
        <w:rPr>
          <w:rFonts w:ascii="Cambria" w:hAnsi="Cambria" w:eastAsia="Cambria" w:cs="Cambria"/>
          <w:b w:val="0"/>
          <w:bCs w:val="0"/>
          <w:i w:val="1"/>
          <w:iCs w:val="1"/>
          <w:caps w:val="0"/>
          <w:smallCaps w:val="0"/>
          <w:noProof w:val="0"/>
          <w:color w:val="1F2933"/>
          <w:sz w:val="22"/>
          <w:szCs w:val="22"/>
          <w:lang w:val="en-GB"/>
        </w:rPr>
        <w:t xml:space="preserve"> </w:t>
      </w:r>
      <w:r w:rsidRPr="7BA593BB" w:rsidR="1897FB28">
        <w:rPr>
          <w:rFonts w:ascii="Cambria" w:hAnsi="Cambria" w:eastAsia="Cambria" w:cs="Cambria"/>
          <w:b w:val="0"/>
          <w:bCs w:val="0"/>
          <w:i w:val="1"/>
          <w:iCs w:val="1"/>
          <w:caps w:val="0"/>
          <w:smallCaps w:val="0"/>
          <w:noProof w:val="0"/>
          <w:color w:val="1F2933"/>
          <w:sz w:val="22"/>
          <w:szCs w:val="22"/>
          <w:lang w:val="en-GB"/>
        </w:rPr>
        <w:t xml:space="preserve">Students should be able to </w:t>
      </w:r>
      <w:r w:rsidRPr="7BA593BB" w:rsidR="63174178">
        <w:rPr>
          <w:rFonts w:ascii="Cambria" w:hAnsi="Cambria" w:eastAsia="Cambria" w:cs="Cambria"/>
          <w:b w:val="0"/>
          <w:bCs w:val="0"/>
          <w:i w:val="1"/>
          <w:iCs w:val="1"/>
          <w:caps w:val="0"/>
          <w:smallCaps w:val="0"/>
          <w:noProof w:val="0"/>
          <w:color w:val="1F2933"/>
          <w:sz w:val="22"/>
          <w:szCs w:val="22"/>
          <w:lang w:val="en-GB"/>
        </w:rPr>
        <w:t>identif</w:t>
      </w:r>
      <w:r w:rsidRPr="7BA593BB" w:rsidR="0B4F19B9">
        <w:rPr>
          <w:rFonts w:ascii="Cambria" w:hAnsi="Cambria" w:eastAsia="Cambria" w:cs="Cambria"/>
          <w:b w:val="0"/>
          <w:bCs w:val="0"/>
          <w:i w:val="1"/>
          <w:iCs w:val="1"/>
          <w:caps w:val="0"/>
          <w:smallCaps w:val="0"/>
          <w:noProof w:val="0"/>
          <w:color w:val="1F2933"/>
          <w:sz w:val="22"/>
          <w:szCs w:val="22"/>
          <w:lang w:val="en-GB"/>
        </w:rPr>
        <w:t>y</w:t>
      </w:r>
      <w:r w:rsidRPr="7BA593BB" w:rsidR="63174178">
        <w:rPr>
          <w:rFonts w:ascii="Cambria" w:hAnsi="Cambria" w:eastAsia="Cambria" w:cs="Cambria"/>
          <w:b w:val="0"/>
          <w:bCs w:val="0"/>
          <w:i w:val="1"/>
          <w:iCs w:val="1"/>
          <w:caps w:val="0"/>
          <w:smallCaps w:val="0"/>
          <w:noProof w:val="0"/>
          <w:color w:val="1F2933"/>
          <w:sz w:val="22"/>
          <w:szCs w:val="22"/>
          <w:lang w:val="en-GB"/>
        </w:rPr>
        <w:t xml:space="preserve"> a biased source and clearly explains the reason for the bias</w:t>
      </w:r>
      <w:r w:rsidRPr="7BA593BB" w:rsidR="1467BA64">
        <w:rPr>
          <w:rFonts w:ascii="Cambria" w:hAnsi="Cambria" w:eastAsia="Cambria" w:cs="Cambria"/>
          <w:b w:val="0"/>
          <w:bCs w:val="0"/>
          <w:i w:val="1"/>
          <w:iCs w:val="1"/>
          <w:caps w:val="0"/>
          <w:smallCaps w:val="0"/>
          <w:noProof w:val="0"/>
          <w:color w:val="1F2933"/>
          <w:sz w:val="22"/>
          <w:szCs w:val="22"/>
          <w:lang w:val="en-GB"/>
        </w:rPr>
        <w:t>,</w:t>
      </w:r>
      <w:r w:rsidRPr="7BA593BB" w:rsidR="63174178">
        <w:rPr>
          <w:rFonts w:ascii="Cambria" w:hAnsi="Cambria" w:eastAsia="Cambria" w:cs="Cambria"/>
          <w:b w:val="0"/>
          <w:bCs w:val="0"/>
          <w:i w:val="1"/>
          <w:iCs w:val="1"/>
          <w:caps w:val="0"/>
          <w:smallCaps w:val="0"/>
          <w:noProof w:val="0"/>
          <w:color w:val="1F2933"/>
          <w:sz w:val="22"/>
          <w:szCs w:val="22"/>
          <w:lang w:val="en-GB"/>
        </w:rPr>
        <w:t xml:space="preserve"> using relevant examples from the source.</w:t>
      </w:r>
      <w:r w:rsidRPr="7BA593BB" w:rsidR="31DD2C7E">
        <w:rPr>
          <w:rFonts w:ascii="Cambria" w:hAnsi="Cambria" w:eastAsia="Cambria" w:cs="Cambria"/>
          <w:b w:val="0"/>
          <w:bCs w:val="0"/>
          <w:i w:val="1"/>
          <w:iCs w:val="1"/>
          <w:caps w:val="0"/>
          <w:smallCaps w:val="0"/>
          <w:noProof w:val="0"/>
          <w:color w:val="1F2933"/>
          <w:sz w:val="22"/>
          <w:szCs w:val="22"/>
          <w:lang w:val="en-GB"/>
        </w:rPr>
        <w:t xml:space="preserve"> </w:t>
      </w:r>
    </w:p>
    <w:p w:rsidR="31DD2C7E" w:rsidP="7BA593BB" w:rsidRDefault="31DD2C7E" w14:paraId="4681E785" w14:textId="625FE3B4">
      <w:pPr>
        <w:pStyle w:val="Normal"/>
        <w:suppressLineNumbers w:val="0"/>
        <w:bidi w:val="0"/>
        <w:spacing w:before="0" w:beforeAutospacing="off" w:after="0" w:afterAutospacing="off" w:line="259" w:lineRule="atLeast"/>
        <w:ind w:left="0" w:right="0"/>
        <w:jc w:val="left"/>
        <w:rPr>
          <w:rFonts w:ascii="Cambria" w:hAnsi="Cambria" w:eastAsia="Cambria" w:cs="Cambria"/>
          <w:i w:val="1"/>
          <w:iCs w:val="1"/>
          <w:noProof w:val="0"/>
          <w:sz w:val="22"/>
          <w:szCs w:val="22"/>
          <w:lang w:val="en-GB"/>
        </w:rPr>
      </w:pPr>
      <w:r w:rsidRPr="7BA593BB" w:rsidR="31DD2C7E">
        <w:rPr>
          <w:rFonts w:ascii="Cambria" w:hAnsi="Cambria" w:eastAsia="Cambria" w:cs="Cambria"/>
          <w:b w:val="0"/>
          <w:bCs w:val="0"/>
          <w:i w:val="1"/>
          <w:iCs w:val="1"/>
          <w:caps w:val="0"/>
          <w:smallCaps w:val="0"/>
          <w:noProof w:val="0"/>
          <w:color w:val="242424"/>
          <w:sz w:val="22"/>
          <w:szCs w:val="22"/>
          <w:lang w:val="en-GB"/>
        </w:rPr>
        <w:t xml:space="preserve">Students should </w:t>
      </w:r>
      <w:r w:rsidRPr="7BA593BB" w:rsidR="31DD2C7E">
        <w:rPr>
          <w:rFonts w:ascii="Cambria" w:hAnsi="Cambria" w:eastAsia="Cambria" w:cs="Cambria"/>
          <w:b w:val="0"/>
          <w:bCs w:val="0"/>
          <w:i w:val="1"/>
          <w:iCs w:val="1"/>
          <w:caps w:val="0"/>
          <w:smallCaps w:val="0"/>
          <w:noProof w:val="0"/>
          <w:color w:val="242424"/>
          <w:sz w:val="22"/>
          <w:szCs w:val="22"/>
          <w:lang w:val="en-GB"/>
        </w:rPr>
        <w:t>demonstrate</w:t>
      </w:r>
      <w:r w:rsidRPr="7BA593BB" w:rsidR="31DD2C7E">
        <w:rPr>
          <w:rFonts w:ascii="Cambria" w:hAnsi="Cambria" w:eastAsia="Cambria" w:cs="Cambria"/>
          <w:b w:val="0"/>
          <w:bCs w:val="0"/>
          <w:i w:val="1"/>
          <w:iCs w:val="1"/>
          <w:caps w:val="0"/>
          <w:smallCaps w:val="0"/>
          <w:noProof w:val="0"/>
          <w:color w:val="242424"/>
          <w:sz w:val="22"/>
          <w:szCs w:val="22"/>
          <w:lang w:val="en-GB"/>
        </w:rPr>
        <w:t xml:space="preserve"> the ability to draw conclusions from the CRAAP evaluation, through s</w:t>
      </w:r>
      <w:r w:rsidRPr="7BA593BB" w:rsidR="31DD2C7E">
        <w:rPr>
          <w:rFonts w:ascii="Cambria" w:hAnsi="Cambria" w:eastAsia="Cambria" w:cs="Cambria"/>
          <w:b w:val="0"/>
          <w:bCs w:val="0"/>
          <w:i w:val="1"/>
          <w:iCs w:val="1"/>
          <w:caps w:val="0"/>
          <w:smallCaps w:val="0"/>
          <w:noProof w:val="0"/>
          <w:color w:val="1F2933"/>
          <w:sz w:val="22"/>
          <w:szCs w:val="22"/>
          <w:lang w:val="en-GB"/>
        </w:rPr>
        <w:t xml:space="preserve">elect </w:t>
      </w:r>
      <w:r w:rsidRPr="7BA593BB" w:rsidR="31DD2C7E">
        <w:rPr>
          <w:rFonts w:ascii="Cambria" w:hAnsi="Cambria" w:eastAsia="Cambria" w:cs="Cambria"/>
          <w:b w:val="0"/>
          <w:bCs w:val="0"/>
          <w:i w:val="1"/>
          <w:iCs w:val="1"/>
          <w:caps w:val="0"/>
          <w:smallCaps w:val="0"/>
          <w:noProof w:val="0"/>
          <w:color w:val="1F2933"/>
          <w:sz w:val="22"/>
          <w:szCs w:val="22"/>
          <w:lang w:val="en-GB"/>
        </w:rPr>
        <w:t>an appropriate source</w:t>
      </w:r>
      <w:r w:rsidRPr="7BA593BB" w:rsidR="31DD2C7E">
        <w:rPr>
          <w:rFonts w:ascii="Cambria" w:hAnsi="Cambria" w:eastAsia="Cambria" w:cs="Cambria"/>
          <w:b w:val="0"/>
          <w:bCs w:val="0"/>
          <w:i w:val="1"/>
          <w:iCs w:val="1"/>
          <w:caps w:val="0"/>
          <w:smallCaps w:val="0"/>
          <w:noProof w:val="0"/>
          <w:color w:val="1F2933"/>
          <w:sz w:val="22"/>
          <w:szCs w:val="22"/>
          <w:lang w:val="en-GB"/>
        </w:rPr>
        <w:t xml:space="preserve"> and provides a clear justification linked to safe, evidence-based health and social care practice.</w:t>
      </w:r>
    </w:p>
    <w:p w:rsidR="7BA593BB" w:rsidP="7BA593BB" w:rsidRDefault="7BA593BB" w14:paraId="7997D82F" w14:textId="58A795DF">
      <w:pPr>
        <w:pStyle w:val="Normal"/>
        <w:suppressLineNumbers w:val="0"/>
        <w:bidi w:val="0"/>
        <w:spacing w:before="0" w:beforeAutospacing="off" w:after="0" w:afterAutospacing="off" w:line="259" w:lineRule="atLeast"/>
        <w:ind w:left="0" w:right="0"/>
        <w:jc w:val="left"/>
        <w:rPr>
          <w:rFonts w:ascii="Cambria" w:hAnsi="Cambria" w:eastAsia="Cambria" w:cs="Cambria"/>
          <w:b w:val="0"/>
          <w:bCs w:val="0"/>
          <w:i w:val="1"/>
          <w:iCs w:val="1"/>
          <w:caps w:val="0"/>
          <w:smallCaps w:val="0"/>
          <w:noProof w:val="0"/>
          <w:color w:val="1F2933"/>
          <w:sz w:val="22"/>
          <w:szCs w:val="22"/>
          <w:lang w:val="en-GB"/>
        </w:rPr>
      </w:pPr>
    </w:p>
    <w:p w:rsidR="7BA593BB" w:rsidP="7BA593BB" w:rsidRDefault="7BA593BB" w14:paraId="7179BD9A" w14:textId="05195278">
      <w:pPr>
        <w:pStyle w:val="Normal"/>
        <w:spacing w:before="240" w:beforeAutospacing="off" w:after="240" w:afterAutospacing="off"/>
        <w:jc w:val="both"/>
        <w:rPr>
          <w:rFonts w:ascii="Cambria" w:hAnsi="Cambria" w:eastAsia="Cambria" w:cs="Cambria"/>
          <w:b w:val="0"/>
          <w:bCs w:val="0"/>
          <w:i w:val="1"/>
          <w:iCs w:val="1"/>
          <w:caps w:val="0"/>
          <w:smallCaps w:val="0"/>
          <w:noProof w:val="0"/>
          <w:color w:val="242424"/>
          <w:sz w:val="22"/>
          <w:szCs w:val="22"/>
          <w:lang w:val="en-GB"/>
        </w:rPr>
      </w:pPr>
    </w:p>
    <w:p w:rsidRPr="00A748CB" w:rsidR="00D902DD" w:rsidP="2137B614" w:rsidRDefault="00D902DD" w14:paraId="5B27FA2E" w14:textId="77777777">
      <w:pPr>
        <w:jc w:val="both"/>
        <w:rPr>
          <w:rFonts w:ascii="Cambria" w:hAnsi="Cambria" w:cs="Arial"/>
          <w:i w:val="1"/>
          <w:iCs w:val="1"/>
          <w:sz w:val="22"/>
          <w:szCs w:val="22"/>
        </w:rPr>
      </w:pPr>
    </w:p>
    <w:p w:rsidRPr="00A748CB" w:rsidR="00D902DD" w:rsidP="00D902DD" w:rsidRDefault="00D902DD" w14:paraId="27B58DEE" w14:textId="77777777">
      <w:pPr>
        <w:jc w:val="both"/>
        <w:rPr>
          <w:rFonts w:ascii="Cambria" w:hAnsi="Cambria" w:cs="Arial"/>
          <w:b/>
          <w:sz w:val="22"/>
          <w:szCs w:val="22"/>
        </w:rPr>
      </w:pPr>
    </w:p>
    <w:p w:rsidRPr="00A748CB" w:rsidR="00D902DD" w:rsidP="00D902DD" w:rsidRDefault="00D902DD" w14:paraId="7B12A76B" w14:textId="77777777">
      <w:pPr>
        <w:numPr>
          <w:ilvl w:val="0"/>
          <w:numId w:val="5"/>
        </w:numPr>
        <w:jc w:val="both"/>
        <w:rPr>
          <w:rFonts w:ascii="Cambria" w:hAnsi="Cambria" w:cs="Arial"/>
          <w:b/>
          <w:sz w:val="22"/>
          <w:szCs w:val="22"/>
        </w:rPr>
      </w:pPr>
      <w:r w:rsidRPr="00A748CB">
        <w:rPr>
          <w:rFonts w:ascii="Cambria" w:hAnsi="Cambria" w:cs="Arial"/>
          <w:b/>
          <w:sz w:val="22"/>
          <w:szCs w:val="22"/>
        </w:rPr>
        <w:t>Practical Skills</w:t>
      </w:r>
    </w:p>
    <w:p w:rsidRPr="00A748CB" w:rsidR="00D902DD" w:rsidP="00D902DD" w:rsidRDefault="00D902DD" w14:paraId="15ADAA69" w14:textId="77777777">
      <w:pPr>
        <w:jc w:val="both"/>
        <w:rPr>
          <w:rFonts w:ascii="Cambria" w:hAnsi="Cambria" w:cs="Arial"/>
          <w:sz w:val="22"/>
          <w:szCs w:val="22"/>
        </w:rPr>
      </w:pPr>
      <w:r w:rsidRPr="00A748CB">
        <w:rPr>
          <w:rFonts w:ascii="Cambria" w:hAnsi="Cambria"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A748CB">
        <w:rPr>
          <w:rFonts w:ascii="Cambria" w:hAnsi="Cambria" w:cs="Arial"/>
          <w:sz w:val="22"/>
          <w:szCs w:val="22"/>
        </w:rPr>
        <w:t>real world</w:t>
      </w:r>
      <w:proofErr w:type="gramEnd"/>
      <w:r w:rsidRPr="00A748CB">
        <w:rPr>
          <w:rFonts w:ascii="Cambria" w:hAnsi="Cambria" w:cs="Arial"/>
          <w:sz w:val="22"/>
          <w:szCs w:val="22"/>
        </w:rPr>
        <w:t xml:space="preserve"> artefacts, examples and cases, the application of a model within an organisation and/or benchmarking one theory or organisation against others based on stated criteria.  </w:t>
      </w:r>
    </w:p>
    <w:p w:rsidRPr="00A748CB" w:rsidR="00D902DD" w:rsidP="00D902DD" w:rsidRDefault="00D902DD" w14:paraId="426F3F68" w14:textId="77777777">
      <w:pPr>
        <w:jc w:val="both"/>
        <w:rPr>
          <w:rFonts w:ascii="Cambria" w:hAnsi="Cambria" w:cs="Arial"/>
          <w:sz w:val="22"/>
          <w:szCs w:val="22"/>
        </w:rPr>
      </w:pPr>
    </w:p>
    <w:p w:rsidRPr="00A748CB" w:rsidR="00D902DD" w:rsidP="45F9393B" w:rsidRDefault="00D902DD" w14:paraId="69C468F0" w14:textId="3671ADAA">
      <w:pPr>
        <w:pStyle w:val="Normal"/>
        <w:jc w:val="both"/>
        <w:rPr>
          <w:rFonts w:ascii="Cambria" w:hAnsi="Cambria" w:eastAsia="Cambria" w:cs="Cambria"/>
          <w:noProof w:val="0"/>
          <w:sz w:val="22"/>
          <w:szCs w:val="22"/>
          <w:lang w:val="en-GB"/>
        </w:rPr>
      </w:pPr>
      <w:r w:rsidRPr="45F9393B" w:rsidR="00D902DD">
        <w:rPr>
          <w:rFonts w:ascii="Cambria" w:hAnsi="Cambria" w:cs="Arial"/>
          <w:b w:val="1"/>
          <w:bCs w:val="1"/>
          <w:i w:val="1"/>
          <w:iCs w:val="1"/>
          <w:sz w:val="22"/>
          <w:szCs w:val="22"/>
        </w:rPr>
        <w:t>Guidance specific to this assessment:</w:t>
      </w:r>
      <w:r w:rsidRPr="45F9393B" w:rsidR="3EF653DF">
        <w:rPr>
          <w:rFonts w:ascii="Segoe UI" w:hAnsi="Segoe UI" w:eastAsia="Segoe UI" w:cs="Segoe UI"/>
          <w:b w:val="0"/>
          <w:bCs w:val="0"/>
          <w:i w:val="0"/>
          <w:iCs w:val="0"/>
          <w:caps w:val="0"/>
          <w:smallCaps w:val="0"/>
          <w:noProof w:val="0"/>
          <w:color w:val="242424"/>
          <w:sz w:val="21"/>
          <w:szCs w:val="21"/>
          <w:lang w:val="en-GB"/>
        </w:rPr>
        <w:t xml:space="preserve"> </w:t>
      </w:r>
      <w:r w:rsidRPr="45F9393B" w:rsidR="3EF653DF">
        <w:rPr>
          <w:rFonts w:ascii="Cambria" w:hAnsi="Cambria" w:eastAsia="Cambria" w:cs="Cambria"/>
          <w:b w:val="0"/>
          <w:bCs w:val="0"/>
          <w:i w:val="1"/>
          <w:iCs w:val="1"/>
          <w:caps w:val="0"/>
          <w:smallCaps w:val="0"/>
          <w:noProof w:val="0"/>
          <w:color w:val="242424"/>
          <w:sz w:val="22"/>
          <w:szCs w:val="22"/>
          <w:lang w:val="en-GB"/>
        </w:rPr>
        <w:t>Students should demonstrate the practical application of information-evaluation skills by using a systematic and structured approach to assess each of the three sources. They should apply relevant evaluation criteria or a recognised framework consistently, record their findings within the workbook, and demonstrate that they can use an established method of source evaluation in practice.</w:t>
      </w:r>
    </w:p>
    <w:p w:rsidRPr="00A748CB" w:rsidR="00D902DD" w:rsidP="2137B614" w:rsidRDefault="00D902DD" w14:paraId="0D4FFA0C" w14:textId="119FB21F">
      <w:pPr>
        <w:jc w:val="both"/>
        <w:rPr>
          <w:rFonts w:ascii="Cambria" w:hAnsi="Cambria" w:cs="Arial"/>
          <w:i w:val="1"/>
          <w:iCs w:val="1"/>
          <w:sz w:val="22"/>
          <w:szCs w:val="22"/>
        </w:rPr>
      </w:pPr>
    </w:p>
    <w:p w:rsidRPr="00A748CB" w:rsidR="00D902DD" w:rsidP="2137B614" w:rsidRDefault="00D902DD" w14:paraId="4794C176" w14:textId="3C0C5A86">
      <w:pPr>
        <w:jc w:val="both"/>
        <w:rPr>
          <w:rFonts w:ascii="Cambria" w:hAnsi="Cambria" w:cs="Arial"/>
          <w:i w:val="1"/>
          <w:iCs w:val="1"/>
          <w:sz w:val="22"/>
          <w:szCs w:val="22"/>
        </w:rPr>
      </w:pPr>
    </w:p>
    <w:p w:rsidRPr="00A748CB" w:rsidR="00D902DD" w:rsidP="2137B614" w:rsidRDefault="00D902DD" w14:paraId="40E05AA3" w14:textId="41514D93">
      <w:pPr>
        <w:jc w:val="both"/>
        <w:rPr>
          <w:rFonts w:ascii="Cambria" w:hAnsi="Cambria" w:cs="Arial"/>
          <w:i w:val="1"/>
          <w:iCs w:val="1"/>
          <w:sz w:val="22"/>
          <w:szCs w:val="22"/>
        </w:rPr>
      </w:pPr>
      <w:r w:rsidRPr="2137B614" w:rsidR="0030097B">
        <w:rPr>
          <w:rFonts w:ascii="Cambria" w:hAnsi="Cambria" w:cs="Arial"/>
          <w:i w:val="1"/>
          <w:iCs w:val="1"/>
          <w:sz w:val="22"/>
          <w:szCs w:val="22"/>
        </w:rPr>
        <w:t xml:space="preserve"> </w:t>
      </w:r>
    </w:p>
    <w:p w:rsidRPr="00A748CB" w:rsidR="00D902DD" w:rsidP="00D902DD" w:rsidRDefault="00D902DD" w14:paraId="7A020198" w14:textId="77777777">
      <w:pPr>
        <w:jc w:val="both"/>
        <w:rPr>
          <w:rFonts w:ascii="Cambria" w:hAnsi="Cambria" w:cs="Arial"/>
          <w:sz w:val="22"/>
          <w:szCs w:val="22"/>
        </w:rPr>
      </w:pPr>
    </w:p>
    <w:p w:rsidRPr="00A748CB" w:rsidR="00D902DD" w:rsidP="00D902DD" w:rsidRDefault="00D902DD" w14:paraId="3A041104" w14:textId="77777777">
      <w:pPr>
        <w:jc w:val="both"/>
        <w:rPr>
          <w:rFonts w:ascii="Cambria" w:hAnsi="Cambria" w:cs="Arial"/>
          <w:sz w:val="22"/>
          <w:szCs w:val="22"/>
        </w:rPr>
      </w:pPr>
    </w:p>
    <w:p w:rsidRPr="00A748CB" w:rsidR="00D902DD" w:rsidP="00D902DD" w:rsidRDefault="00D902DD" w14:paraId="490D9667" w14:textId="77777777">
      <w:pPr>
        <w:numPr>
          <w:ilvl w:val="0"/>
          <w:numId w:val="5"/>
        </w:numPr>
        <w:jc w:val="both"/>
        <w:rPr>
          <w:rFonts w:ascii="Cambria" w:hAnsi="Cambria" w:cs="Arial"/>
          <w:b/>
          <w:sz w:val="22"/>
          <w:szCs w:val="22"/>
        </w:rPr>
      </w:pPr>
      <w:r w:rsidRPr="00A748CB">
        <w:rPr>
          <w:rFonts w:ascii="Cambria" w:hAnsi="Cambria" w:cs="Arial"/>
          <w:b/>
          <w:sz w:val="22"/>
          <w:szCs w:val="22"/>
        </w:rPr>
        <w:t xml:space="preserve">Transferable Skills for Life and Professional Practice </w:t>
      </w:r>
    </w:p>
    <w:p w:rsidR="00D902DD" w:rsidP="00D902DD" w:rsidRDefault="00D902DD" w14:paraId="294FBFFE" w14:textId="77777777">
      <w:pPr>
        <w:jc w:val="both"/>
        <w:rPr>
          <w:rFonts w:ascii="Cambria" w:hAnsi="Cambria" w:cs="Arial"/>
          <w:sz w:val="22"/>
          <w:szCs w:val="22"/>
        </w:rPr>
      </w:pPr>
      <w:r w:rsidRPr="00A748CB">
        <w:rPr>
          <w:rFonts w:ascii="Cambria" w:hAnsi="Cambria" w:cs="Arial"/>
          <w:sz w:val="22"/>
          <w:szCs w:val="22"/>
        </w:rPr>
        <w:t xml:space="preserve">Your work must provide evidence of the qualities and transferable skills necessary for employment requiring the exercise of some personal responsibility.  This includes </w:t>
      </w:r>
      <w:proofErr w:type="gramStart"/>
      <w:r w:rsidRPr="00A748CB">
        <w:rPr>
          <w:rFonts w:ascii="Cambria" w:hAnsi="Cambria" w:cs="Arial"/>
          <w:sz w:val="22"/>
          <w:szCs w:val="22"/>
        </w:rPr>
        <w:t>demonstrating:</w:t>
      </w:r>
      <w:proofErr w:type="gramEnd"/>
      <w:r w:rsidRPr="00A748CB">
        <w:rPr>
          <w:rFonts w:ascii="Cambria" w:hAnsi="Cambria" w:cs="Arial"/>
          <w:sz w:val="22"/>
          <w:szCs w:val="22"/>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w:t>
      </w:r>
      <w:r>
        <w:rPr>
          <w:rFonts w:ascii="Cambria" w:hAnsi="Cambria" w:cs="Arial"/>
          <w:sz w:val="22"/>
          <w:szCs w:val="22"/>
        </w:rPr>
        <w:t>n.</w:t>
      </w:r>
    </w:p>
    <w:p w:rsidR="00D902DD" w:rsidP="00D902DD" w:rsidRDefault="00D902DD" w14:paraId="73852D31" w14:textId="77777777">
      <w:pPr>
        <w:jc w:val="both"/>
        <w:rPr>
          <w:rFonts w:ascii="Cambria" w:hAnsi="Cambria" w:cs="Arial"/>
          <w:sz w:val="22"/>
          <w:szCs w:val="22"/>
        </w:rPr>
      </w:pPr>
    </w:p>
    <w:p w:rsidR="00D902DD" w:rsidP="00D902DD" w:rsidRDefault="00D902DD" w14:paraId="57239A4C" w14:textId="77777777">
      <w:pPr>
        <w:jc w:val="both"/>
        <w:rPr>
          <w:rFonts w:ascii="Cambria" w:hAnsi="Cambria" w:cs="Arial"/>
          <w:sz w:val="22"/>
          <w:szCs w:val="22"/>
        </w:rPr>
      </w:pPr>
    </w:p>
    <w:p w:rsidR="007C505D" w:rsidP="45F9393B" w:rsidRDefault="007C505D" w14:paraId="49BDA800" w14:textId="589CC153">
      <w:pPr>
        <w:jc w:val="both"/>
        <w:rPr>
          <w:rFonts w:ascii="Cambria" w:hAnsi="Cambria" w:cs="Arial"/>
          <w:i w:val="1"/>
          <w:iCs w:val="1"/>
          <w:sz w:val="22"/>
          <w:szCs w:val="22"/>
        </w:rPr>
      </w:pPr>
      <w:r w:rsidRPr="45F9393B" w:rsidR="007C505D">
        <w:rPr>
          <w:rFonts w:ascii="Cambria" w:hAnsi="Cambria" w:cs="Arial"/>
          <w:b w:val="1"/>
          <w:bCs w:val="1"/>
          <w:i w:val="1"/>
          <w:iCs w:val="1"/>
          <w:sz w:val="22"/>
          <w:szCs w:val="22"/>
        </w:rPr>
        <w:t>Guidance specific to this assessment:</w:t>
      </w:r>
      <w:r w:rsidRPr="45F9393B" w:rsidR="007C505D">
        <w:rPr>
          <w:rFonts w:ascii="Cambria" w:hAnsi="Cambria" w:cs="Arial"/>
          <w:i w:val="1"/>
          <w:iCs w:val="1"/>
          <w:sz w:val="22"/>
          <w:szCs w:val="22"/>
        </w:rPr>
        <w:t xml:space="preserve"> </w:t>
      </w:r>
    </w:p>
    <w:p w:rsidR="36DB8A58" w:rsidP="45F9393B" w:rsidRDefault="36DB8A58" w14:paraId="7A46F53B" w14:textId="6F48D0CA">
      <w:pPr>
        <w:pStyle w:val="Normal"/>
        <w:jc w:val="both"/>
        <w:rPr>
          <w:rFonts w:ascii="Cambria" w:hAnsi="Cambria" w:eastAsia="Cambria" w:cs="Cambria"/>
          <w:i w:val="1"/>
          <w:iCs w:val="1"/>
          <w:noProof w:val="0"/>
          <w:sz w:val="22"/>
          <w:szCs w:val="22"/>
          <w:lang w:val="en-GB"/>
        </w:rPr>
      </w:pPr>
      <w:r w:rsidRPr="45F9393B" w:rsidR="36DB8A58">
        <w:rPr>
          <w:rFonts w:ascii="Cambria" w:hAnsi="Cambria" w:eastAsia="Cambria" w:cs="Cambria"/>
          <w:b w:val="0"/>
          <w:bCs w:val="0"/>
          <w:i w:val="1"/>
          <w:iCs w:val="1"/>
          <w:caps w:val="0"/>
          <w:smallCaps w:val="0"/>
          <w:noProof w:val="0"/>
          <w:color w:val="242424"/>
          <w:sz w:val="22"/>
          <w:szCs w:val="22"/>
          <w:lang w:val="en-GB"/>
        </w:rPr>
        <w:t>Students should communicate their evaluations clearly, accurately and professionally within the completed workbook. Responses should be logically organised, appropriately expressed and sufficiently clear for the reader to understand the evaluation and conclusions reached. Students should complete the workbook independently within the specified assessment timeframe and demonstrate an appropriate standard of academic and professional communication.</w:t>
      </w:r>
    </w:p>
    <w:p w:rsidR="2137B614" w:rsidP="2137B614" w:rsidRDefault="2137B614" w14:paraId="4F63DD92" w14:textId="635B9803">
      <w:pPr>
        <w:jc w:val="both"/>
        <w:rPr>
          <w:rFonts w:ascii="Cambria" w:hAnsi="Cambria" w:cs="Arial"/>
          <w:i w:val="1"/>
          <w:iCs w:val="1"/>
          <w:sz w:val="22"/>
          <w:szCs w:val="22"/>
        </w:rPr>
      </w:pPr>
    </w:p>
    <w:p w:rsidR="2137B614" w:rsidP="2137B614" w:rsidRDefault="2137B614" w14:paraId="6595DF8D" w14:textId="57AF89A9">
      <w:pPr>
        <w:jc w:val="both"/>
        <w:rPr>
          <w:rFonts w:ascii="Cambria" w:hAnsi="Cambria" w:cs="Arial"/>
          <w:i w:val="1"/>
          <w:iCs w:val="1"/>
          <w:sz w:val="22"/>
          <w:szCs w:val="22"/>
        </w:rPr>
      </w:pPr>
    </w:p>
    <w:p w:rsidR="00D902DD" w:rsidP="00D902DD" w:rsidRDefault="00D902DD" w14:paraId="00F04EB6" w14:textId="77777777">
      <w:pPr>
        <w:jc w:val="both"/>
        <w:rPr>
          <w:rFonts w:ascii="Cambria" w:hAnsi="Cambria" w:cs="Arial"/>
          <w:sz w:val="22"/>
          <w:szCs w:val="22"/>
        </w:rPr>
      </w:pPr>
    </w:p>
    <w:p w:rsidR="00D902DD" w:rsidP="00D902DD" w:rsidRDefault="00D902DD" w14:paraId="1E085E48" w14:textId="77777777">
      <w:pPr>
        <w:spacing w:after="160" w:line="259" w:lineRule="auto"/>
        <w:rPr>
          <w:rFonts w:ascii="Cambria" w:hAnsi="Cambria" w:cs="Arial"/>
          <w:sz w:val="22"/>
          <w:szCs w:val="22"/>
        </w:rPr>
      </w:pPr>
      <w:r>
        <w:rPr>
          <w:rFonts w:ascii="Cambria" w:hAnsi="Cambria" w:cs="Arial"/>
          <w:sz w:val="22"/>
          <w:szCs w:val="22"/>
        </w:rPr>
        <w:br w:type="page"/>
      </w:r>
    </w:p>
    <w:p w:rsidRPr="00A748CB" w:rsidR="00D902DD" w:rsidP="00D902DD" w:rsidRDefault="00D902DD" w14:paraId="4215B28B" w14:textId="77777777">
      <w:pPr>
        <w:spacing w:after="160" w:line="259" w:lineRule="auto"/>
        <w:rPr>
          <w:rFonts w:ascii="Cambria" w:hAnsi="Cambria" w:cs="Arial"/>
          <w:sz w:val="22"/>
          <w:szCs w:val="22"/>
        </w:rPr>
      </w:pPr>
    </w:p>
    <w:p w:rsidRPr="00A748CB" w:rsidR="00D902DD" w:rsidP="00D902DD" w:rsidRDefault="00D902DD" w14:paraId="556F614A" w14:textId="77777777">
      <w:pPr>
        <w:jc w:val="both"/>
        <w:rPr>
          <w:rFonts w:ascii="Cambria" w:hAnsi="Cambria"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748CB" w:rsidR="00D902DD" w:rsidTr="00A96983" w14:paraId="2E824445" w14:textId="77777777">
        <w:trPr>
          <w:jc w:val="center"/>
        </w:trPr>
        <w:tc>
          <w:tcPr>
            <w:tcW w:w="10670" w:type="dxa"/>
            <w:shd w:val="clear" w:color="auto" w:fill="BFBFBF"/>
          </w:tcPr>
          <w:p w:rsidRPr="00A748CB" w:rsidR="00D902DD" w:rsidP="00A96983" w:rsidRDefault="00D902DD" w14:paraId="2CF42D80" w14:textId="77777777">
            <w:pPr>
              <w:rPr>
                <w:rFonts w:ascii="Cambria" w:hAnsi="Cambria" w:cs="Arial"/>
              </w:rPr>
            </w:pPr>
            <w:r w:rsidRPr="00A748CB">
              <w:rPr>
                <w:rFonts w:ascii="Cambria" w:hAnsi="Cambria" w:cs="Arial"/>
                <w:sz w:val="32"/>
                <w:szCs w:val="32"/>
              </w:rPr>
              <w:br w:type="page"/>
            </w:r>
            <w:r w:rsidRPr="00A748CB">
              <w:rPr>
                <w:rFonts w:ascii="Cambria" w:hAnsi="Cambria" w:cs="Arial"/>
                <w:b/>
                <w:caps/>
                <w:sz w:val="40"/>
              </w:rPr>
              <w:t xml:space="preserve">     Student FEEDBACK FORM</w:t>
            </w:r>
          </w:p>
        </w:tc>
      </w:tr>
    </w:tbl>
    <w:p w:rsidRPr="00A748CB" w:rsidR="00D902DD" w:rsidP="00D902DD" w:rsidRDefault="00D902DD" w14:paraId="5681CA74" w14:textId="77777777">
      <w:pPr>
        <w:rPr>
          <w:rFonts w:ascii="Cambria" w:hAnsi="Cambria" w:cs="Arial"/>
        </w:rPr>
      </w:pPr>
    </w:p>
    <w:p w:rsidR="00D902DD" w:rsidP="00D902DD" w:rsidRDefault="00D902DD" w14:paraId="4C40B79B" w14:textId="77777777">
      <w:pPr>
        <w:pStyle w:val="BodyText1"/>
        <w:tabs>
          <w:tab w:val="clear" w:pos="720"/>
          <w:tab w:val="clear" w:pos="1440"/>
        </w:tabs>
        <w:jc w:val="both"/>
        <w:rPr>
          <w:rFonts w:ascii="Cambria" w:hAnsi="Cambria" w:cs="Arial"/>
          <w:sz w:val="20"/>
        </w:rPr>
      </w:pPr>
      <w:r w:rsidRPr="00A748CB">
        <w:rPr>
          <w:rFonts w:ascii="Cambria" w:hAnsi="Cambria" w:cs="Arial"/>
          <w:sz w:val="20"/>
        </w:rPr>
        <w:t xml:space="preserve">This section details the </w:t>
      </w:r>
      <w:r w:rsidRPr="00A748CB">
        <w:rPr>
          <w:rFonts w:ascii="Cambria" w:hAnsi="Cambria" w:cs="Arial"/>
          <w:i/>
          <w:sz w:val="20"/>
        </w:rPr>
        <w:t>extent</w:t>
      </w:r>
      <w:r w:rsidRPr="00A748CB">
        <w:rPr>
          <w:rFonts w:ascii="Cambria" w:hAnsi="Cambria"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r>
        <w:rPr>
          <w:rFonts w:ascii="Cambria" w:hAnsi="Cambria" w:cs="Arial"/>
          <w:sz w:val="20"/>
        </w:rPr>
        <w:t>.</w:t>
      </w:r>
    </w:p>
    <w:p w:rsidR="00D902DD" w:rsidP="00D902DD" w:rsidRDefault="00D902DD" w14:paraId="69D08BA0" w14:textId="77777777">
      <w:pPr>
        <w:pStyle w:val="BodyText1"/>
        <w:tabs>
          <w:tab w:val="clear" w:pos="720"/>
          <w:tab w:val="clear" w:pos="1440"/>
        </w:tabs>
        <w:jc w:val="both"/>
        <w:rPr>
          <w:rFonts w:ascii="Cambria" w:hAnsi="Cambria" w:cs="Arial"/>
          <w:sz w:val="20"/>
        </w:rPr>
      </w:pPr>
    </w:p>
    <w:tbl>
      <w:tblPr>
        <w:tblW w:w="10444" w:type="dxa"/>
        <w:tblLayout w:type="fixed"/>
        <w:tblLook w:val="04A0" w:firstRow="1" w:lastRow="0" w:firstColumn="1" w:lastColumn="0" w:noHBand="0" w:noVBand="1"/>
      </w:tblPr>
      <w:tblGrid>
        <w:gridCol w:w="7965"/>
        <w:gridCol w:w="1290"/>
        <w:gridCol w:w="1189"/>
      </w:tblGrid>
      <w:tr w:rsidRPr="00A748CB" w:rsidR="00D902DD" w:rsidTr="7BA593BB" w14:paraId="255756BC" w14:textId="77777777">
        <w:trPr>
          <w:trHeight w:val="1002"/>
        </w:trPr>
        <w:tc>
          <w:tcPr>
            <w:tcW w:w="7965" w:type="dxa"/>
            <w:tcBorders>
              <w:top w:val="single" w:color="auto" w:sz="4" w:space="0"/>
              <w:left w:val="single" w:color="auto" w:sz="4" w:space="0"/>
              <w:right w:val="single" w:color="auto" w:sz="4" w:space="0"/>
            </w:tcBorders>
            <w:shd w:val="clear" w:color="auto" w:fill="BFBFBF" w:themeFill="background1" w:themeFillShade="BF"/>
            <w:tcMar/>
            <w:vAlign w:val="center"/>
          </w:tcPr>
          <w:p w:rsidRPr="00A748CB" w:rsidR="00D902DD" w:rsidP="00A96983" w:rsidRDefault="00D902DD" w14:paraId="00895C8F" w14:textId="77777777">
            <w:pPr>
              <w:rPr>
                <w:rFonts w:ascii="Cambria" w:hAnsi="Cambria" w:cs="Arial"/>
                <w:b/>
                <w:sz w:val="22"/>
              </w:rPr>
            </w:pPr>
            <w:r w:rsidRPr="00A748CB">
              <w:rPr>
                <w:rFonts w:ascii="Cambria" w:hAnsi="Cambria" w:cs="Arial"/>
                <w:b/>
                <w:sz w:val="22"/>
                <w:szCs w:val="16"/>
              </w:rPr>
              <w:t xml:space="preserve">Generic Assessment Criteria </w:t>
            </w:r>
          </w:p>
        </w:tc>
        <w:tc>
          <w:tcPr>
            <w:tcW w:w="1290" w:type="dxa"/>
            <w:tcBorders>
              <w:top w:val="single" w:color="auto" w:sz="4" w:space="0"/>
              <w:left w:val="single" w:color="auto" w:sz="4" w:space="0"/>
              <w:right w:val="single" w:color="auto" w:sz="4" w:space="0"/>
            </w:tcBorders>
            <w:shd w:val="clear" w:color="auto" w:fill="BFBFBF" w:themeFill="background1" w:themeFillShade="BF"/>
            <w:tcMar/>
            <w:textDirection w:val="btLr"/>
          </w:tcPr>
          <w:p w:rsidRPr="00A748CB" w:rsidR="00D902DD" w:rsidP="43A30E40" w:rsidRDefault="00D902DD" w14:paraId="30B08EDA" w14:textId="77777777">
            <w:pPr>
              <w:ind w:left="34" w:right="113"/>
              <w:jc w:val="center"/>
              <w:rPr>
                <w:rFonts w:ascii="Cambria" w:hAnsi="Cambria" w:cs="Arial"/>
                <w:b w:val="1"/>
                <w:bCs w:val="1"/>
                <w:sz w:val="18"/>
                <w:szCs w:val="18"/>
              </w:rPr>
            </w:pPr>
            <w:r w:rsidRPr="7BA593BB" w:rsidR="43A30E40">
              <w:rPr>
                <w:rFonts w:ascii="Cambria" w:hAnsi="Cambria" w:cs="Arial"/>
                <w:b w:val="1"/>
                <w:bCs w:val="1"/>
                <w:sz w:val="18"/>
                <w:szCs w:val="18"/>
              </w:rPr>
              <w:t>Marks available</w:t>
            </w:r>
          </w:p>
        </w:tc>
        <w:tc>
          <w:tcPr>
            <w:tcW w:w="1189"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748CB" w:rsidR="00D902DD" w:rsidP="00A96983" w:rsidRDefault="00D902DD" w14:paraId="0064FDD1" w14:textId="77777777">
            <w:pPr>
              <w:ind w:left="113" w:right="113"/>
              <w:jc w:val="center"/>
              <w:rPr>
                <w:rFonts w:ascii="Cambria" w:hAnsi="Cambria" w:cs="Arial"/>
                <w:b/>
                <w:sz w:val="18"/>
                <w:szCs w:val="18"/>
              </w:rPr>
            </w:pPr>
            <w:r w:rsidRPr="00A748CB">
              <w:rPr>
                <w:rFonts w:ascii="Cambria" w:hAnsi="Cambria" w:cs="Arial"/>
                <w:b/>
                <w:sz w:val="18"/>
                <w:szCs w:val="18"/>
              </w:rPr>
              <w:t xml:space="preserve">Marks </w:t>
            </w:r>
          </w:p>
          <w:p w:rsidRPr="00A748CB" w:rsidR="00D902DD" w:rsidP="00A96983" w:rsidRDefault="00D902DD" w14:paraId="3D69F7E1" w14:textId="77777777">
            <w:pPr>
              <w:ind w:left="113" w:right="113"/>
              <w:jc w:val="center"/>
              <w:rPr>
                <w:rFonts w:ascii="Cambria" w:hAnsi="Cambria" w:cs="Arial"/>
                <w:b/>
                <w:sz w:val="18"/>
                <w:szCs w:val="18"/>
              </w:rPr>
            </w:pPr>
            <w:r w:rsidRPr="00A748CB">
              <w:rPr>
                <w:rFonts w:ascii="Cambria" w:hAnsi="Cambria" w:cs="Arial"/>
                <w:b/>
                <w:sz w:val="18"/>
                <w:szCs w:val="18"/>
              </w:rPr>
              <w:t>awarded</w:t>
            </w:r>
          </w:p>
        </w:tc>
      </w:tr>
      <w:tr w:rsidRPr="00A748CB" w:rsidR="00D902DD" w:rsidTr="7BA593BB" w14:paraId="73742601" w14:textId="77777777">
        <w:trPr>
          <w:trHeight w:val="450"/>
        </w:trPr>
        <w:tc>
          <w:tcPr>
            <w:tcW w:w="7965" w:type="dxa"/>
            <w:tcBorders>
              <w:top w:val="single" w:color="auto" w:sz="4" w:space="0"/>
              <w:left w:val="single" w:color="auto" w:sz="4" w:space="0"/>
              <w:right w:val="single" w:color="auto" w:sz="4" w:space="0"/>
            </w:tcBorders>
            <w:shd w:val="clear" w:color="auto" w:fill="D9D9D9" w:themeFill="background1" w:themeFillShade="D9"/>
            <w:tcMar/>
          </w:tcPr>
          <w:p w:rsidRPr="00A748CB" w:rsidR="00D902DD" w:rsidP="00A96983" w:rsidRDefault="00D902DD" w14:paraId="22A72844" w14:textId="77777777">
            <w:pPr>
              <w:rPr>
                <w:rFonts w:ascii="Cambria" w:hAnsi="Cambria" w:cs="Arial"/>
                <w:b/>
                <w:sz w:val="16"/>
                <w:szCs w:val="16"/>
              </w:rPr>
            </w:pPr>
            <w:r w:rsidRPr="00A748CB">
              <w:rPr>
                <w:rFonts w:ascii="Cambria" w:hAnsi="Cambria" w:cs="Arial"/>
                <w:b/>
                <w:szCs w:val="16"/>
              </w:rPr>
              <w:t xml:space="preserve">1. </w:t>
            </w:r>
            <w:r w:rsidRPr="00A748CB">
              <w:rPr>
                <w:rFonts w:ascii="Cambria" w:hAnsi="Cambria" w:cs="Arial"/>
                <w:b/>
              </w:rPr>
              <w:t>Engagement with Literature Skills</w:t>
            </w:r>
          </w:p>
          <w:p w:rsidRPr="00A748CB" w:rsidR="00D902DD" w:rsidP="00A96983" w:rsidRDefault="00D902DD" w14:paraId="01C07480" w14:textId="77777777">
            <w:pPr>
              <w:spacing w:after="120"/>
              <w:rPr>
                <w:rFonts w:ascii="Cambria" w:hAnsi="Cambria" w:cs="Arial"/>
                <w:sz w:val="14"/>
                <w:szCs w:val="14"/>
              </w:rPr>
            </w:pPr>
            <w:r w:rsidRPr="00A748CB">
              <w:rPr>
                <w:rFonts w:ascii="Cambria" w:hAnsi="Cambria" w:cs="Arial"/>
                <w:sz w:val="14"/>
                <w:szCs w:val="14"/>
              </w:rPr>
              <w:t>.</w:t>
            </w:r>
          </w:p>
        </w:tc>
        <w:tc>
          <w:tcPr>
            <w:tcW w:w="1290" w:type="dxa"/>
            <w:tcBorders>
              <w:top w:val="single" w:color="auto" w:sz="4" w:space="0"/>
              <w:left w:val="single" w:color="auto" w:sz="4" w:space="0"/>
              <w:right w:val="single" w:color="auto" w:sz="4" w:space="0"/>
            </w:tcBorders>
            <w:shd w:val="clear" w:color="auto" w:fill="D9D9D9" w:themeFill="background1" w:themeFillShade="D9"/>
            <w:tcMar/>
          </w:tcPr>
          <w:p w:rsidRPr="00A748CB" w:rsidR="00D902DD" w:rsidP="00A96983" w:rsidRDefault="00D902DD" w14:paraId="4F420407" w14:textId="77777777">
            <w:pPr>
              <w:jc w:val="center"/>
              <w:rPr>
                <w:rFonts w:ascii="Cambria" w:hAnsi="Cambria" w:cs="Arial"/>
                <w:sz w:val="32"/>
              </w:rPr>
            </w:pPr>
          </w:p>
        </w:tc>
        <w:tc>
          <w:tcPr>
            <w:tcW w:w="118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748CB" w:rsidR="00D902DD" w:rsidP="00A96983" w:rsidRDefault="00D902DD" w14:paraId="32A15CDC" w14:textId="77777777">
            <w:pPr>
              <w:jc w:val="center"/>
              <w:rPr>
                <w:rFonts w:ascii="Cambria" w:hAnsi="Cambria" w:cs="Arial"/>
                <w:sz w:val="32"/>
              </w:rPr>
            </w:pPr>
          </w:p>
        </w:tc>
      </w:tr>
      <w:tr w:rsidRPr="00A748CB" w:rsidR="00D902DD" w:rsidTr="7BA593BB" w14:paraId="24058DC3" w14:textId="77777777">
        <w:trPr>
          <w:trHeight w:val="450"/>
        </w:trPr>
        <w:tc>
          <w:tcPr>
            <w:tcW w:w="7965" w:type="dxa"/>
            <w:vMerge w:val="restart"/>
            <w:tcBorders>
              <w:top w:val="single" w:color="auto" w:sz="4" w:space="0"/>
              <w:left w:val="single" w:color="auto" w:sz="4" w:space="0"/>
              <w:right w:val="single" w:color="auto" w:sz="4" w:space="0"/>
            </w:tcBorders>
            <w:tcMar/>
          </w:tcPr>
          <w:p w:rsidRPr="00A748CB" w:rsidR="00D902DD" w:rsidP="00A96983" w:rsidRDefault="00D902DD" w14:paraId="49E2FC82" w14:textId="77777777">
            <w:pPr>
              <w:spacing w:after="120"/>
              <w:rPr>
                <w:rFonts w:ascii="Cambria" w:hAnsi="Cambria" w:cs="Arial"/>
                <w:sz w:val="14"/>
                <w:szCs w:val="14"/>
              </w:rPr>
            </w:pPr>
          </w:p>
          <w:p w:rsidRPr="00A748CB" w:rsidR="00D902DD" w:rsidP="00A96983" w:rsidRDefault="00D902DD" w14:paraId="23FDE2B7" w14:textId="77777777">
            <w:pPr>
              <w:spacing w:after="120"/>
              <w:rPr>
                <w:rFonts w:ascii="Cambria" w:hAnsi="Cambria" w:cs="Arial"/>
                <w:sz w:val="14"/>
                <w:szCs w:val="14"/>
              </w:rPr>
            </w:pPr>
          </w:p>
          <w:p w:rsidRPr="00A748CB" w:rsidR="00D902DD" w:rsidP="00A96983" w:rsidRDefault="00D902DD" w14:paraId="5DEF5800" w14:textId="77777777">
            <w:pPr>
              <w:spacing w:after="120"/>
              <w:rPr>
                <w:rFonts w:ascii="Cambria" w:hAnsi="Cambria" w:cs="Arial"/>
                <w:sz w:val="14"/>
                <w:szCs w:val="14"/>
              </w:rPr>
            </w:pPr>
          </w:p>
          <w:p w:rsidRPr="00A748CB" w:rsidR="00D902DD" w:rsidP="00A96983" w:rsidRDefault="00D902DD" w14:paraId="420FE9D1" w14:textId="77777777">
            <w:pPr>
              <w:spacing w:after="120"/>
              <w:rPr>
                <w:rFonts w:ascii="Cambria" w:hAnsi="Cambria" w:cs="Arial"/>
                <w:sz w:val="14"/>
                <w:szCs w:val="14"/>
              </w:rPr>
            </w:pPr>
          </w:p>
        </w:tc>
        <w:tc>
          <w:tcPr>
            <w:tcW w:w="1290" w:type="dxa"/>
            <w:tcBorders>
              <w:top w:val="single" w:color="auto" w:sz="4" w:space="0"/>
              <w:left w:val="single" w:color="auto" w:sz="4" w:space="0"/>
              <w:right w:val="single" w:color="auto" w:sz="4" w:space="0"/>
            </w:tcBorders>
            <w:tcMar/>
          </w:tcPr>
          <w:p w:rsidRPr="00A748CB" w:rsidR="00D902DD" w:rsidP="00A96983" w:rsidRDefault="00D902DD" w14:paraId="7789CD64" w14:textId="77777777">
            <w:pPr>
              <w:jc w:val="center"/>
              <w:rPr>
                <w:rFonts w:ascii="Cambria" w:hAnsi="Cambria" w:cs="Arial"/>
                <w:sz w:val="32"/>
              </w:rPr>
            </w:pPr>
          </w:p>
        </w:tc>
        <w:tc>
          <w:tcPr>
            <w:tcW w:w="1189" w:type="dxa"/>
            <w:vMerge w:val="restart"/>
            <w:tcBorders>
              <w:top w:val="single" w:color="auto" w:sz="4" w:space="0"/>
              <w:left w:val="single" w:color="auto" w:sz="4" w:space="0"/>
              <w:bottom w:val="single" w:color="auto" w:sz="4" w:space="0"/>
              <w:right w:val="single" w:color="auto" w:sz="4" w:space="0"/>
            </w:tcBorders>
            <w:tcMar/>
          </w:tcPr>
          <w:p w:rsidRPr="00A748CB" w:rsidR="00D902DD" w:rsidP="7BA593BB" w:rsidRDefault="00D902DD" w14:paraId="7C9966B1" w14:textId="7B9B8DC2">
            <w:pPr>
              <w:jc w:val="center"/>
              <w:rPr>
                <w:rFonts w:ascii="Cambria" w:hAnsi="Cambria" w:cs="Arial"/>
                <w:sz w:val="32"/>
                <w:szCs w:val="32"/>
              </w:rPr>
            </w:pPr>
          </w:p>
        </w:tc>
      </w:tr>
      <w:tr w:rsidRPr="00A748CB" w:rsidR="00D902DD" w:rsidTr="7BA593BB" w14:paraId="5F030C01" w14:textId="77777777">
        <w:trPr>
          <w:trHeight w:val="451"/>
        </w:trPr>
        <w:tc>
          <w:tcPr>
            <w:tcW w:w="7965" w:type="dxa"/>
            <w:vMerge/>
            <w:tcBorders/>
            <w:tcMar/>
          </w:tcPr>
          <w:p w:rsidRPr="00A748CB" w:rsidR="00D902DD" w:rsidP="00A96983" w:rsidRDefault="00D902DD" w14:paraId="041C3641" w14:textId="77777777">
            <w:pPr>
              <w:rPr>
                <w:rFonts w:ascii="Cambria" w:hAnsi="Cambria" w:cs="Arial"/>
                <w:b/>
                <w:sz w:val="16"/>
                <w:szCs w:val="16"/>
              </w:rPr>
            </w:pPr>
          </w:p>
        </w:tc>
        <w:tc>
          <w:tcPr>
            <w:tcW w:w="1290" w:type="dxa"/>
            <w:tcBorders>
              <w:left w:val="single" w:color="auto" w:sz="4" w:space="0"/>
              <w:bottom w:val="single" w:color="auto" w:sz="4" w:space="0"/>
              <w:right w:val="single" w:color="auto" w:sz="4" w:space="0"/>
            </w:tcBorders>
            <w:tcMar/>
          </w:tcPr>
          <w:p w:rsidRPr="00A748CB" w:rsidR="00D902DD" w:rsidP="00A96983" w:rsidRDefault="00D902DD" w14:paraId="495A08DF" w14:textId="7CD071F1">
            <w:pPr>
              <w:jc w:val="center"/>
            </w:pPr>
            <w:r w:rsidRPr="45F9393B" w:rsidR="49E73AAC">
              <w:rPr>
                <w:rFonts w:ascii="Cambria" w:hAnsi="Cambria" w:cs="Arial"/>
                <w:sz w:val="32"/>
                <w:szCs w:val="32"/>
              </w:rPr>
              <w:t>20%</w:t>
            </w:r>
          </w:p>
        </w:tc>
        <w:tc>
          <w:tcPr>
            <w:tcW w:w="1189" w:type="dxa"/>
            <w:vMerge/>
            <w:tcBorders/>
            <w:tcMar/>
          </w:tcPr>
          <w:p w:rsidRPr="00A748CB" w:rsidR="00D902DD" w:rsidP="00A96983" w:rsidRDefault="00D902DD" w14:paraId="1E1321C4" w14:textId="77777777">
            <w:pPr>
              <w:jc w:val="center"/>
              <w:rPr>
                <w:rFonts w:ascii="Cambria" w:hAnsi="Cambria" w:cs="Arial"/>
                <w:sz w:val="32"/>
              </w:rPr>
            </w:pPr>
          </w:p>
        </w:tc>
      </w:tr>
      <w:tr w:rsidRPr="00A748CB" w:rsidR="00D902DD" w:rsidTr="7BA593BB" w14:paraId="0D6672AE" w14:textId="77777777">
        <w:trPr>
          <w:trHeight w:val="450"/>
        </w:trPr>
        <w:tc>
          <w:tcPr>
            <w:tcW w:w="7965" w:type="dxa"/>
            <w:tcBorders>
              <w:top w:val="single" w:color="auto" w:sz="4" w:space="0"/>
              <w:left w:val="single" w:color="auto" w:sz="4" w:space="0"/>
              <w:right w:val="single" w:color="auto" w:sz="4" w:space="0"/>
            </w:tcBorders>
            <w:shd w:val="clear" w:color="auto" w:fill="D9D9D9" w:themeFill="background1" w:themeFillShade="D9"/>
            <w:tcMar/>
          </w:tcPr>
          <w:p w:rsidRPr="00A748CB" w:rsidR="00D902DD" w:rsidP="00A96983" w:rsidRDefault="00D902DD" w14:paraId="12F07E39" w14:textId="77777777">
            <w:pPr>
              <w:rPr>
                <w:rFonts w:ascii="Cambria" w:hAnsi="Cambria" w:cs="Arial"/>
                <w:b/>
              </w:rPr>
            </w:pPr>
            <w:r w:rsidRPr="00A748CB">
              <w:rPr>
                <w:rFonts w:ascii="Cambria" w:hAnsi="Cambria" w:cs="Arial"/>
                <w:b/>
                <w:szCs w:val="16"/>
              </w:rPr>
              <w:t xml:space="preserve">2. </w:t>
            </w:r>
            <w:r w:rsidRPr="00A748CB">
              <w:rPr>
                <w:rFonts w:ascii="Cambria" w:hAnsi="Cambria" w:cs="Arial"/>
                <w:b/>
              </w:rPr>
              <w:t>Knowledge and Understanding Skills</w:t>
            </w:r>
          </w:p>
          <w:p w:rsidRPr="00A748CB" w:rsidR="00D902DD" w:rsidP="00A96983" w:rsidRDefault="00D902DD" w14:paraId="2F270DDA" w14:textId="77777777">
            <w:pPr>
              <w:spacing w:after="120"/>
              <w:rPr>
                <w:rFonts w:ascii="Cambria" w:hAnsi="Cambria" w:cs="Arial"/>
                <w:sz w:val="14"/>
                <w:szCs w:val="14"/>
              </w:rPr>
            </w:pPr>
          </w:p>
        </w:tc>
        <w:tc>
          <w:tcPr>
            <w:tcW w:w="1290" w:type="dxa"/>
            <w:tcBorders>
              <w:top w:val="single" w:color="auto" w:sz="4" w:space="0"/>
              <w:left w:val="single" w:color="auto" w:sz="4" w:space="0"/>
              <w:right w:val="single" w:color="auto" w:sz="4" w:space="0"/>
            </w:tcBorders>
            <w:shd w:val="clear" w:color="auto" w:fill="D9D9D9" w:themeFill="background1" w:themeFillShade="D9"/>
            <w:tcMar/>
          </w:tcPr>
          <w:p w:rsidRPr="00A748CB" w:rsidR="00D902DD" w:rsidP="00A96983" w:rsidRDefault="00D902DD" w14:paraId="084B2011" w14:textId="77777777">
            <w:pPr>
              <w:jc w:val="center"/>
              <w:rPr>
                <w:rFonts w:ascii="Cambria" w:hAnsi="Cambria" w:cs="Arial"/>
                <w:sz w:val="32"/>
              </w:rPr>
            </w:pPr>
          </w:p>
        </w:tc>
        <w:tc>
          <w:tcPr>
            <w:tcW w:w="118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748CB" w:rsidR="00D902DD" w:rsidP="7BA593BB" w:rsidRDefault="00D902DD" w14:paraId="4519E4AC" w14:textId="73C960A5">
            <w:pPr>
              <w:jc w:val="center"/>
              <w:rPr>
                <w:rFonts w:ascii="Cambria" w:hAnsi="Cambria" w:cs="Arial"/>
                <w:sz w:val="32"/>
                <w:szCs w:val="32"/>
              </w:rPr>
            </w:pPr>
          </w:p>
        </w:tc>
      </w:tr>
      <w:tr w:rsidRPr="00A748CB" w:rsidR="00D902DD" w:rsidTr="7BA593BB" w14:paraId="18FD1964" w14:textId="77777777">
        <w:trPr>
          <w:trHeight w:val="450"/>
        </w:trPr>
        <w:tc>
          <w:tcPr>
            <w:tcW w:w="7965" w:type="dxa"/>
            <w:vMerge w:val="restart"/>
            <w:tcBorders>
              <w:top w:val="single" w:color="auto" w:sz="4" w:space="0"/>
              <w:left w:val="single" w:color="auto" w:sz="4" w:space="0"/>
              <w:right w:val="single" w:color="auto" w:sz="4" w:space="0"/>
            </w:tcBorders>
            <w:tcMar/>
          </w:tcPr>
          <w:p w:rsidRPr="00A748CB" w:rsidR="00D902DD" w:rsidP="00A96983" w:rsidRDefault="00D902DD" w14:paraId="2E4A28AC" w14:textId="77777777">
            <w:pPr>
              <w:spacing w:after="120"/>
              <w:rPr>
                <w:rFonts w:ascii="Cambria" w:hAnsi="Cambria" w:cs="Arial"/>
                <w:sz w:val="14"/>
                <w:szCs w:val="14"/>
              </w:rPr>
            </w:pPr>
          </w:p>
          <w:p w:rsidRPr="00A748CB" w:rsidR="00D902DD" w:rsidP="00A96983" w:rsidRDefault="00D902DD" w14:paraId="6E070F72" w14:textId="77777777">
            <w:pPr>
              <w:spacing w:after="120"/>
              <w:rPr>
                <w:rFonts w:ascii="Cambria" w:hAnsi="Cambria" w:cs="Arial"/>
                <w:sz w:val="14"/>
                <w:szCs w:val="14"/>
              </w:rPr>
            </w:pPr>
          </w:p>
          <w:p w:rsidRPr="00A748CB" w:rsidR="00D902DD" w:rsidP="00A96983" w:rsidRDefault="00D902DD" w14:paraId="1FE874C3" w14:textId="77777777">
            <w:pPr>
              <w:spacing w:after="120"/>
              <w:rPr>
                <w:rFonts w:ascii="Cambria" w:hAnsi="Cambria" w:cs="Arial"/>
                <w:sz w:val="14"/>
                <w:szCs w:val="14"/>
              </w:rPr>
            </w:pPr>
          </w:p>
          <w:p w:rsidRPr="00A748CB" w:rsidR="00D902DD" w:rsidP="00A96983" w:rsidRDefault="00D902DD" w14:paraId="33D4297E" w14:textId="77777777">
            <w:pPr>
              <w:spacing w:after="120"/>
              <w:rPr>
                <w:rFonts w:ascii="Cambria" w:hAnsi="Cambria" w:cs="Arial"/>
                <w:sz w:val="14"/>
                <w:szCs w:val="14"/>
              </w:rPr>
            </w:pPr>
          </w:p>
        </w:tc>
        <w:tc>
          <w:tcPr>
            <w:tcW w:w="1290" w:type="dxa"/>
            <w:tcBorders>
              <w:top w:val="single" w:color="auto" w:sz="4" w:space="0"/>
              <w:left w:val="single" w:color="auto" w:sz="4" w:space="0"/>
              <w:right w:val="single" w:color="auto" w:sz="4" w:space="0"/>
            </w:tcBorders>
            <w:tcMar/>
          </w:tcPr>
          <w:p w:rsidRPr="00A748CB" w:rsidR="00D902DD" w:rsidP="00A96983" w:rsidRDefault="00D902DD" w14:paraId="6D4899A4" w14:textId="0B844F31">
            <w:pPr>
              <w:jc w:val="center"/>
            </w:pPr>
            <w:r w:rsidRPr="45F9393B" w:rsidR="52DA3C2E">
              <w:rPr>
                <w:rFonts w:ascii="Cambria" w:hAnsi="Cambria" w:cs="Arial"/>
                <w:sz w:val="32"/>
                <w:szCs w:val="32"/>
              </w:rPr>
              <w:t>20%</w:t>
            </w:r>
          </w:p>
        </w:tc>
        <w:tc>
          <w:tcPr>
            <w:tcW w:w="1189" w:type="dxa"/>
            <w:vMerge w:val="restart"/>
            <w:tcBorders>
              <w:top w:val="single" w:color="auto" w:sz="4" w:space="0"/>
              <w:left w:val="single" w:color="auto" w:sz="4" w:space="0"/>
              <w:bottom w:val="single" w:color="auto" w:sz="4" w:space="0"/>
              <w:right w:val="single" w:color="auto" w:sz="4" w:space="0"/>
            </w:tcBorders>
            <w:tcMar/>
          </w:tcPr>
          <w:p w:rsidRPr="00A748CB" w:rsidR="00D902DD" w:rsidP="7BA593BB" w:rsidRDefault="00D902DD" w14:paraId="153B24BD" w14:textId="6D714AE2">
            <w:pPr>
              <w:jc w:val="center"/>
              <w:rPr>
                <w:rFonts w:ascii="Cambria" w:hAnsi="Cambria" w:cs="Arial"/>
                <w:sz w:val="32"/>
                <w:szCs w:val="32"/>
              </w:rPr>
            </w:pPr>
          </w:p>
        </w:tc>
      </w:tr>
      <w:tr w:rsidRPr="00A748CB" w:rsidR="00D902DD" w:rsidTr="7BA593BB" w14:paraId="38125095" w14:textId="77777777">
        <w:trPr>
          <w:trHeight w:val="451"/>
        </w:trPr>
        <w:tc>
          <w:tcPr>
            <w:tcW w:w="7965" w:type="dxa"/>
            <w:vMerge/>
            <w:tcBorders/>
            <w:tcMar/>
          </w:tcPr>
          <w:p w:rsidRPr="00A748CB" w:rsidR="00D902DD" w:rsidP="00A96983" w:rsidRDefault="00D902DD" w14:paraId="40C3C3AE" w14:textId="77777777">
            <w:pPr>
              <w:rPr>
                <w:rFonts w:ascii="Cambria" w:hAnsi="Cambria" w:cs="Arial"/>
                <w:b/>
                <w:sz w:val="16"/>
                <w:szCs w:val="16"/>
              </w:rPr>
            </w:pPr>
          </w:p>
        </w:tc>
        <w:tc>
          <w:tcPr>
            <w:tcW w:w="1290" w:type="dxa"/>
            <w:tcBorders>
              <w:left w:val="single" w:color="auto" w:sz="4" w:space="0"/>
              <w:bottom w:val="single" w:color="auto" w:sz="4" w:space="0"/>
              <w:right w:val="single" w:color="auto" w:sz="4" w:space="0"/>
            </w:tcBorders>
            <w:tcMar/>
          </w:tcPr>
          <w:p w:rsidRPr="00A748CB" w:rsidR="00D902DD" w:rsidP="00A96983" w:rsidRDefault="00D902DD" w14:paraId="3136C673" w14:textId="77777777">
            <w:pPr>
              <w:jc w:val="center"/>
              <w:rPr>
                <w:rFonts w:ascii="Cambria" w:hAnsi="Cambria" w:cs="Arial"/>
                <w:sz w:val="32"/>
              </w:rPr>
            </w:pPr>
          </w:p>
        </w:tc>
        <w:tc>
          <w:tcPr>
            <w:tcW w:w="1189" w:type="dxa"/>
            <w:vMerge/>
            <w:tcBorders/>
            <w:tcMar/>
          </w:tcPr>
          <w:p w:rsidRPr="00A748CB" w:rsidR="00D902DD" w:rsidP="00A96983" w:rsidRDefault="00D902DD" w14:paraId="1D67F442" w14:textId="77777777">
            <w:pPr>
              <w:jc w:val="center"/>
              <w:rPr>
                <w:rFonts w:ascii="Cambria" w:hAnsi="Cambria" w:cs="Arial"/>
                <w:sz w:val="32"/>
              </w:rPr>
            </w:pPr>
          </w:p>
        </w:tc>
      </w:tr>
      <w:tr w:rsidRPr="00A748CB" w:rsidR="00D902DD" w:rsidTr="7BA593BB" w14:paraId="4769A2C1" w14:textId="77777777">
        <w:trPr>
          <w:trHeight w:val="450"/>
        </w:trPr>
        <w:tc>
          <w:tcPr>
            <w:tcW w:w="7965" w:type="dxa"/>
            <w:tcBorders>
              <w:top w:val="single" w:color="auto" w:sz="4" w:space="0"/>
              <w:left w:val="single" w:color="auto" w:sz="4" w:space="0"/>
              <w:right w:val="single" w:color="auto" w:sz="4" w:space="0"/>
            </w:tcBorders>
            <w:shd w:val="clear" w:color="auto" w:fill="D9D9D9" w:themeFill="background1" w:themeFillShade="D9"/>
            <w:tcMar/>
          </w:tcPr>
          <w:p w:rsidRPr="00A748CB" w:rsidR="00D902DD" w:rsidP="00A96983" w:rsidRDefault="00D902DD" w14:paraId="31AA3E58" w14:textId="77777777">
            <w:pPr>
              <w:rPr>
                <w:rFonts w:ascii="Cambria" w:hAnsi="Cambria" w:cs="Arial"/>
                <w:b/>
                <w:sz w:val="16"/>
                <w:szCs w:val="16"/>
              </w:rPr>
            </w:pPr>
            <w:r w:rsidRPr="00A748CB">
              <w:rPr>
                <w:rFonts w:ascii="Cambria" w:hAnsi="Cambria" w:cs="Arial"/>
                <w:b/>
                <w:szCs w:val="16"/>
              </w:rPr>
              <w:t xml:space="preserve">3. </w:t>
            </w:r>
            <w:r w:rsidRPr="00A748CB">
              <w:rPr>
                <w:rFonts w:ascii="Cambria" w:hAnsi="Cambria" w:cs="Arial"/>
                <w:b/>
              </w:rPr>
              <w:t>Cognitive and Intellectual Skills</w:t>
            </w:r>
          </w:p>
          <w:p w:rsidRPr="00A748CB" w:rsidR="00D902DD" w:rsidP="00A96983" w:rsidRDefault="00D902DD" w14:paraId="6B26841E" w14:textId="77777777">
            <w:pPr>
              <w:spacing w:after="120"/>
              <w:rPr>
                <w:rFonts w:ascii="Cambria" w:hAnsi="Cambria" w:cs="Arial"/>
                <w:sz w:val="14"/>
                <w:szCs w:val="14"/>
              </w:rPr>
            </w:pPr>
          </w:p>
        </w:tc>
        <w:tc>
          <w:tcPr>
            <w:tcW w:w="1290" w:type="dxa"/>
            <w:tcBorders>
              <w:top w:val="single" w:color="auto" w:sz="4" w:space="0"/>
              <w:left w:val="single" w:color="auto" w:sz="4" w:space="0"/>
              <w:right w:val="single" w:color="auto" w:sz="4" w:space="0"/>
            </w:tcBorders>
            <w:shd w:val="clear" w:color="auto" w:fill="D9D9D9" w:themeFill="background1" w:themeFillShade="D9"/>
            <w:tcMar/>
          </w:tcPr>
          <w:p w:rsidRPr="00A748CB" w:rsidR="00D902DD" w:rsidP="00A96983" w:rsidRDefault="00D902DD" w14:paraId="3FA75E0C" w14:textId="77777777">
            <w:pPr>
              <w:jc w:val="center"/>
              <w:rPr>
                <w:rFonts w:ascii="Cambria" w:hAnsi="Cambria" w:cs="Arial"/>
                <w:sz w:val="32"/>
              </w:rPr>
            </w:pPr>
          </w:p>
        </w:tc>
        <w:tc>
          <w:tcPr>
            <w:tcW w:w="118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748CB" w:rsidR="00D902DD" w:rsidP="00A96983" w:rsidRDefault="00D902DD" w14:paraId="12CFC29C" w14:textId="77777777">
            <w:pPr>
              <w:jc w:val="center"/>
              <w:rPr>
                <w:rFonts w:ascii="Cambria" w:hAnsi="Cambria" w:cs="Arial"/>
                <w:sz w:val="32"/>
              </w:rPr>
            </w:pPr>
          </w:p>
        </w:tc>
      </w:tr>
      <w:tr w:rsidRPr="00A748CB" w:rsidR="00D902DD" w:rsidTr="7BA593BB" w14:paraId="6F9A442B" w14:textId="77777777">
        <w:trPr>
          <w:trHeight w:val="450"/>
        </w:trPr>
        <w:tc>
          <w:tcPr>
            <w:tcW w:w="7965" w:type="dxa"/>
            <w:vMerge w:val="restart"/>
            <w:tcBorders>
              <w:top w:val="single" w:color="auto" w:sz="4" w:space="0"/>
              <w:left w:val="single" w:color="auto" w:sz="4" w:space="0"/>
              <w:right w:val="single" w:color="auto" w:sz="4" w:space="0"/>
            </w:tcBorders>
            <w:tcMar/>
          </w:tcPr>
          <w:p w:rsidRPr="00A748CB" w:rsidR="00D902DD" w:rsidP="00A96983" w:rsidRDefault="00D902DD" w14:paraId="3A9595EA" w14:textId="77777777">
            <w:pPr>
              <w:spacing w:after="120"/>
              <w:rPr>
                <w:rFonts w:ascii="Cambria" w:hAnsi="Cambria" w:cs="Arial"/>
                <w:sz w:val="14"/>
                <w:szCs w:val="14"/>
              </w:rPr>
            </w:pPr>
          </w:p>
          <w:p w:rsidRPr="00A748CB" w:rsidR="00D902DD" w:rsidP="00A96983" w:rsidRDefault="00D902DD" w14:paraId="17A4F6A5" w14:textId="77777777">
            <w:pPr>
              <w:spacing w:after="120"/>
              <w:rPr>
                <w:rFonts w:ascii="Cambria" w:hAnsi="Cambria" w:cs="Arial"/>
                <w:sz w:val="14"/>
                <w:szCs w:val="14"/>
              </w:rPr>
            </w:pPr>
          </w:p>
          <w:p w:rsidRPr="00A748CB" w:rsidR="00D902DD" w:rsidP="00A96983" w:rsidRDefault="00D902DD" w14:paraId="2E96DA1B" w14:textId="77777777">
            <w:pPr>
              <w:spacing w:after="120"/>
              <w:rPr>
                <w:rFonts w:ascii="Cambria" w:hAnsi="Cambria" w:cs="Arial"/>
                <w:sz w:val="14"/>
                <w:szCs w:val="14"/>
              </w:rPr>
            </w:pPr>
          </w:p>
          <w:p w:rsidRPr="00A748CB" w:rsidR="00D902DD" w:rsidP="00A96983" w:rsidRDefault="00D902DD" w14:paraId="6C3A0031" w14:textId="77777777">
            <w:pPr>
              <w:spacing w:after="120"/>
              <w:rPr>
                <w:rFonts w:ascii="Cambria" w:hAnsi="Cambria" w:cs="Arial"/>
                <w:sz w:val="14"/>
                <w:szCs w:val="14"/>
              </w:rPr>
            </w:pPr>
          </w:p>
          <w:p w:rsidRPr="00A748CB" w:rsidR="00D902DD" w:rsidP="00A96983" w:rsidRDefault="00D902DD" w14:paraId="08265576" w14:textId="77777777">
            <w:pPr>
              <w:spacing w:after="120"/>
              <w:rPr>
                <w:rFonts w:ascii="Cambria" w:hAnsi="Cambria" w:cs="Arial"/>
                <w:sz w:val="14"/>
                <w:szCs w:val="14"/>
              </w:rPr>
            </w:pPr>
          </w:p>
          <w:p w:rsidRPr="00A748CB" w:rsidR="00D902DD" w:rsidP="00A96983" w:rsidRDefault="00D902DD" w14:paraId="41A93482" w14:textId="77777777">
            <w:pPr>
              <w:spacing w:after="120"/>
              <w:rPr>
                <w:rFonts w:ascii="Cambria" w:hAnsi="Cambria" w:cs="Arial"/>
                <w:sz w:val="14"/>
                <w:szCs w:val="14"/>
              </w:rPr>
            </w:pPr>
          </w:p>
        </w:tc>
        <w:tc>
          <w:tcPr>
            <w:tcW w:w="1290" w:type="dxa"/>
            <w:tcBorders>
              <w:top w:val="single" w:color="auto" w:sz="4" w:space="0"/>
              <w:left w:val="single" w:color="auto" w:sz="4" w:space="0"/>
              <w:right w:val="single" w:color="auto" w:sz="4" w:space="0"/>
            </w:tcBorders>
            <w:tcMar/>
          </w:tcPr>
          <w:p w:rsidRPr="00A748CB" w:rsidR="00D902DD" w:rsidP="00A96983" w:rsidRDefault="00D902DD" w14:paraId="13503240" w14:textId="2BF549ED">
            <w:pPr>
              <w:jc w:val="center"/>
            </w:pPr>
            <w:r w:rsidRPr="45F9393B" w:rsidR="2A75C814">
              <w:rPr>
                <w:rFonts w:ascii="Cambria" w:hAnsi="Cambria" w:cs="Arial"/>
                <w:sz w:val="32"/>
                <w:szCs w:val="32"/>
              </w:rPr>
              <w:t>40%</w:t>
            </w:r>
          </w:p>
        </w:tc>
        <w:tc>
          <w:tcPr>
            <w:tcW w:w="1189" w:type="dxa"/>
            <w:vMerge w:val="restart"/>
            <w:tcBorders>
              <w:top w:val="single" w:color="auto" w:sz="4" w:space="0"/>
              <w:left w:val="single" w:color="auto" w:sz="4" w:space="0"/>
              <w:bottom w:val="single" w:color="auto" w:sz="4" w:space="0"/>
              <w:right w:val="single" w:color="auto" w:sz="4" w:space="0"/>
            </w:tcBorders>
            <w:tcMar/>
          </w:tcPr>
          <w:p w:rsidRPr="00A748CB" w:rsidR="00D902DD" w:rsidP="7BA593BB" w:rsidRDefault="00D902DD" w14:paraId="06A47E9F" w14:textId="3908ED3F">
            <w:pPr>
              <w:jc w:val="center"/>
              <w:rPr>
                <w:rFonts w:ascii="Cambria" w:hAnsi="Cambria" w:cs="Arial"/>
                <w:sz w:val="32"/>
                <w:szCs w:val="32"/>
              </w:rPr>
            </w:pPr>
          </w:p>
        </w:tc>
      </w:tr>
      <w:tr w:rsidRPr="00A748CB" w:rsidR="00D902DD" w:rsidTr="7BA593BB" w14:paraId="1CC186BE" w14:textId="77777777">
        <w:trPr>
          <w:trHeight w:val="451"/>
        </w:trPr>
        <w:tc>
          <w:tcPr>
            <w:tcW w:w="7965" w:type="dxa"/>
            <w:vMerge/>
            <w:tcBorders/>
            <w:tcMar/>
          </w:tcPr>
          <w:p w:rsidRPr="00A748CB" w:rsidR="00D902DD" w:rsidP="00A96983" w:rsidRDefault="00D902DD" w14:paraId="0C361E7C" w14:textId="77777777">
            <w:pPr>
              <w:rPr>
                <w:rFonts w:ascii="Cambria" w:hAnsi="Cambria" w:cs="Arial"/>
                <w:b/>
                <w:sz w:val="16"/>
                <w:szCs w:val="16"/>
              </w:rPr>
            </w:pPr>
          </w:p>
        </w:tc>
        <w:tc>
          <w:tcPr>
            <w:tcW w:w="1290" w:type="dxa"/>
            <w:tcBorders>
              <w:left w:val="single" w:color="auto" w:sz="4" w:space="0"/>
              <w:bottom w:val="single" w:color="auto" w:sz="4" w:space="0"/>
              <w:right w:val="single" w:color="auto" w:sz="4" w:space="0"/>
            </w:tcBorders>
            <w:tcMar/>
          </w:tcPr>
          <w:p w:rsidRPr="00A748CB" w:rsidR="00D902DD" w:rsidP="00A96983" w:rsidRDefault="00D902DD" w14:paraId="133C2E13" w14:textId="77777777">
            <w:pPr>
              <w:jc w:val="center"/>
              <w:rPr>
                <w:rFonts w:ascii="Cambria" w:hAnsi="Cambria" w:cs="Arial"/>
                <w:sz w:val="32"/>
              </w:rPr>
            </w:pPr>
          </w:p>
        </w:tc>
        <w:tc>
          <w:tcPr>
            <w:tcW w:w="1189" w:type="dxa"/>
            <w:vMerge/>
            <w:tcBorders/>
            <w:tcMar/>
          </w:tcPr>
          <w:p w:rsidRPr="00A748CB" w:rsidR="00D902DD" w:rsidP="00A96983" w:rsidRDefault="00D902DD" w14:paraId="06C05D22" w14:textId="77777777">
            <w:pPr>
              <w:jc w:val="center"/>
              <w:rPr>
                <w:rFonts w:ascii="Cambria" w:hAnsi="Cambria" w:cs="Arial"/>
                <w:sz w:val="32"/>
              </w:rPr>
            </w:pPr>
          </w:p>
        </w:tc>
      </w:tr>
      <w:tr w:rsidRPr="00A748CB" w:rsidR="00D902DD" w:rsidTr="7BA593BB" w14:paraId="76DD4ADB" w14:textId="77777777">
        <w:trPr>
          <w:trHeight w:val="450"/>
        </w:trPr>
        <w:tc>
          <w:tcPr>
            <w:tcW w:w="7965" w:type="dxa"/>
            <w:tcBorders>
              <w:top w:val="single" w:color="auto" w:sz="4" w:space="0"/>
              <w:left w:val="single" w:color="auto" w:sz="4" w:space="0"/>
              <w:right w:val="single" w:color="auto" w:sz="4" w:space="0"/>
            </w:tcBorders>
            <w:shd w:val="clear" w:color="auto" w:fill="D9D9D9" w:themeFill="background1" w:themeFillShade="D9"/>
            <w:tcMar/>
          </w:tcPr>
          <w:p w:rsidRPr="00A748CB" w:rsidR="00D902DD" w:rsidP="00A96983" w:rsidRDefault="00D902DD" w14:paraId="475AF300" w14:textId="77777777">
            <w:pPr>
              <w:rPr>
                <w:rFonts w:ascii="Cambria" w:hAnsi="Cambria" w:cs="Arial"/>
                <w:b/>
                <w:sz w:val="16"/>
                <w:szCs w:val="16"/>
              </w:rPr>
            </w:pPr>
            <w:r w:rsidRPr="00A748CB">
              <w:rPr>
                <w:rFonts w:ascii="Cambria" w:hAnsi="Cambria" w:cs="Arial"/>
                <w:b/>
                <w:szCs w:val="16"/>
              </w:rPr>
              <w:t xml:space="preserve">4. </w:t>
            </w:r>
            <w:r w:rsidRPr="00A748CB">
              <w:rPr>
                <w:rFonts w:ascii="Cambria" w:hAnsi="Cambria" w:cs="Arial"/>
                <w:b/>
              </w:rPr>
              <w:t>Practical Application Skills</w:t>
            </w:r>
          </w:p>
          <w:p w:rsidRPr="00A748CB" w:rsidR="00D902DD" w:rsidP="00A96983" w:rsidRDefault="00D902DD" w14:paraId="072927E3" w14:textId="77777777">
            <w:pPr>
              <w:spacing w:after="120"/>
              <w:rPr>
                <w:rFonts w:ascii="Cambria" w:hAnsi="Cambria" w:cs="Arial"/>
                <w:sz w:val="14"/>
                <w:szCs w:val="14"/>
              </w:rPr>
            </w:pPr>
          </w:p>
        </w:tc>
        <w:tc>
          <w:tcPr>
            <w:tcW w:w="1290" w:type="dxa"/>
            <w:tcBorders>
              <w:top w:val="single" w:color="auto" w:sz="4" w:space="0"/>
              <w:left w:val="single" w:color="auto" w:sz="4" w:space="0"/>
              <w:right w:val="single" w:color="auto" w:sz="4" w:space="0"/>
            </w:tcBorders>
            <w:shd w:val="clear" w:color="auto" w:fill="D9D9D9" w:themeFill="background1" w:themeFillShade="D9"/>
            <w:tcMar/>
          </w:tcPr>
          <w:p w:rsidRPr="00A748CB" w:rsidR="00D902DD" w:rsidP="00A96983" w:rsidRDefault="00D902DD" w14:paraId="50EBDD9F" w14:textId="77777777">
            <w:pPr>
              <w:jc w:val="center"/>
              <w:rPr>
                <w:rFonts w:ascii="Cambria" w:hAnsi="Cambria" w:cs="Arial"/>
                <w:sz w:val="32"/>
              </w:rPr>
            </w:pPr>
          </w:p>
        </w:tc>
        <w:tc>
          <w:tcPr>
            <w:tcW w:w="118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748CB" w:rsidR="00D902DD" w:rsidP="00A96983" w:rsidRDefault="00D902DD" w14:paraId="03A1F269" w14:textId="77777777">
            <w:pPr>
              <w:jc w:val="center"/>
              <w:rPr>
                <w:rFonts w:ascii="Cambria" w:hAnsi="Cambria" w:cs="Arial"/>
                <w:sz w:val="32"/>
              </w:rPr>
            </w:pPr>
          </w:p>
        </w:tc>
      </w:tr>
      <w:tr w:rsidRPr="00A748CB" w:rsidR="00D902DD" w:rsidTr="7BA593BB" w14:paraId="744A072E" w14:textId="77777777">
        <w:trPr>
          <w:trHeight w:val="451"/>
        </w:trPr>
        <w:tc>
          <w:tcPr>
            <w:tcW w:w="7965" w:type="dxa"/>
            <w:vMerge w:val="restart"/>
            <w:tcBorders>
              <w:top w:val="single" w:color="auto" w:sz="4" w:space="0"/>
              <w:left w:val="single" w:color="auto" w:sz="4" w:space="0"/>
              <w:right w:val="single" w:color="auto" w:sz="4" w:space="0"/>
            </w:tcBorders>
            <w:tcMar/>
          </w:tcPr>
          <w:p w:rsidRPr="00A748CB" w:rsidR="00D902DD" w:rsidP="00A96983" w:rsidRDefault="00D902DD" w14:paraId="228DB3EA" w14:textId="77777777">
            <w:pPr>
              <w:spacing w:after="120"/>
              <w:rPr>
                <w:rFonts w:ascii="Cambria" w:hAnsi="Cambria" w:cs="Arial"/>
                <w:sz w:val="14"/>
                <w:szCs w:val="14"/>
              </w:rPr>
            </w:pPr>
          </w:p>
          <w:p w:rsidRPr="00A748CB" w:rsidR="00D902DD" w:rsidP="00A96983" w:rsidRDefault="00D902DD" w14:paraId="313BD154" w14:textId="77777777">
            <w:pPr>
              <w:spacing w:after="120"/>
              <w:rPr>
                <w:rFonts w:ascii="Cambria" w:hAnsi="Cambria" w:cs="Arial"/>
                <w:sz w:val="14"/>
                <w:szCs w:val="14"/>
              </w:rPr>
            </w:pPr>
          </w:p>
          <w:p w:rsidRPr="00A748CB" w:rsidR="00D902DD" w:rsidP="00A96983" w:rsidRDefault="00D902DD" w14:paraId="5EDA5BA1" w14:textId="77777777">
            <w:pPr>
              <w:spacing w:after="120"/>
              <w:rPr>
                <w:rFonts w:ascii="Cambria" w:hAnsi="Cambria" w:cs="Arial"/>
                <w:sz w:val="14"/>
                <w:szCs w:val="14"/>
              </w:rPr>
            </w:pPr>
          </w:p>
          <w:p w:rsidRPr="00A748CB" w:rsidR="00D902DD" w:rsidP="00A96983" w:rsidRDefault="00D902DD" w14:paraId="79FA20B4" w14:textId="77777777">
            <w:pPr>
              <w:spacing w:after="120"/>
              <w:rPr>
                <w:rFonts w:ascii="Cambria" w:hAnsi="Cambria" w:cs="Arial"/>
                <w:sz w:val="14"/>
                <w:szCs w:val="14"/>
              </w:rPr>
            </w:pPr>
          </w:p>
          <w:p w:rsidRPr="00A748CB" w:rsidR="00D902DD" w:rsidP="00A96983" w:rsidRDefault="00D902DD" w14:paraId="0BC584D7" w14:textId="77777777">
            <w:pPr>
              <w:spacing w:after="120"/>
              <w:rPr>
                <w:rFonts w:ascii="Cambria" w:hAnsi="Cambria" w:cs="Arial"/>
                <w:sz w:val="14"/>
                <w:szCs w:val="14"/>
              </w:rPr>
            </w:pPr>
          </w:p>
        </w:tc>
        <w:tc>
          <w:tcPr>
            <w:tcW w:w="1290" w:type="dxa"/>
            <w:tcBorders>
              <w:top w:val="single" w:color="auto" w:sz="4" w:space="0"/>
              <w:left w:val="single" w:color="auto" w:sz="4" w:space="0"/>
              <w:right w:val="single" w:color="auto" w:sz="4" w:space="0"/>
            </w:tcBorders>
            <w:tcMar/>
          </w:tcPr>
          <w:p w:rsidRPr="00A748CB" w:rsidR="00D902DD" w:rsidP="00A96983" w:rsidRDefault="00D902DD" w14:paraId="3385F1DD" w14:textId="4CC74B88">
            <w:pPr>
              <w:jc w:val="center"/>
            </w:pPr>
            <w:r w:rsidRPr="45F9393B" w:rsidR="363CB565">
              <w:rPr>
                <w:rFonts w:ascii="Cambria" w:hAnsi="Cambria" w:cs="Arial"/>
                <w:sz w:val="32"/>
                <w:szCs w:val="32"/>
              </w:rPr>
              <w:t>10%</w:t>
            </w:r>
          </w:p>
        </w:tc>
        <w:tc>
          <w:tcPr>
            <w:tcW w:w="1189" w:type="dxa"/>
            <w:vMerge w:val="restart"/>
            <w:tcBorders>
              <w:top w:val="single" w:color="auto" w:sz="4" w:space="0"/>
              <w:left w:val="single" w:color="auto" w:sz="4" w:space="0"/>
              <w:bottom w:val="single" w:color="auto" w:sz="4" w:space="0"/>
              <w:right w:val="single" w:color="auto" w:sz="4" w:space="0"/>
            </w:tcBorders>
            <w:tcMar/>
          </w:tcPr>
          <w:p w:rsidRPr="00A748CB" w:rsidR="00D902DD" w:rsidP="7BA593BB" w:rsidRDefault="00D902DD" w14:paraId="349C893F" w14:textId="0CACC275">
            <w:pPr>
              <w:jc w:val="center"/>
              <w:rPr>
                <w:rFonts w:ascii="Cambria" w:hAnsi="Cambria" w:cs="Arial"/>
                <w:sz w:val="32"/>
                <w:szCs w:val="32"/>
              </w:rPr>
            </w:pPr>
          </w:p>
        </w:tc>
      </w:tr>
      <w:tr w:rsidRPr="00A748CB" w:rsidR="00D902DD" w:rsidTr="7BA593BB" w14:paraId="2DBF137C" w14:textId="77777777">
        <w:trPr>
          <w:trHeight w:val="450"/>
        </w:trPr>
        <w:tc>
          <w:tcPr>
            <w:tcW w:w="7965" w:type="dxa"/>
            <w:vMerge/>
            <w:tcBorders/>
            <w:tcMar/>
          </w:tcPr>
          <w:p w:rsidRPr="00A748CB" w:rsidR="00D902DD" w:rsidP="00A96983" w:rsidRDefault="00D902DD" w14:paraId="570272FC" w14:textId="77777777">
            <w:pPr>
              <w:rPr>
                <w:rFonts w:ascii="Cambria" w:hAnsi="Cambria" w:cs="Arial"/>
                <w:b/>
                <w:sz w:val="16"/>
                <w:szCs w:val="16"/>
              </w:rPr>
            </w:pPr>
          </w:p>
        </w:tc>
        <w:tc>
          <w:tcPr>
            <w:tcW w:w="1290" w:type="dxa"/>
            <w:tcBorders>
              <w:left w:val="single" w:color="auto" w:sz="4" w:space="0"/>
              <w:bottom w:val="single" w:color="auto" w:sz="4" w:space="0"/>
              <w:right w:val="single" w:color="auto" w:sz="4" w:space="0"/>
            </w:tcBorders>
            <w:tcMar/>
          </w:tcPr>
          <w:p w:rsidRPr="00A748CB" w:rsidR="00D902DD" w:rsidP="00A96983" w:rsidRDefault="00D902DD" w14:paraId="14021061" w14:textId="77777777">
            <w:pPr>
              <w:jc w:val="center"/>
              <w:rPr>
                <w:rFonts w:ascii="Cambria" w:hAnsi="Cambria" w:cs="Arial"/>
                <w:sz w:val="32"/>
              </w:rPr>
            </w:pPr>
          </w:p>
        </w:tc>
        <w:tc>
          <w:tcPr>
            <w:tcW w:w="1189" w:type="dxa"/>
            <w:vMerge/>
            <w:tcBorders/>
            <w:tcMar/>
          </w:tcPr>
          <w:p w:rsidRPr="00A748CB" w:rsidR="00D902DD" w:rsidP="00A96983" w:rsidRDefault="00D902DD" w14:paraId="2E3B231E" w14:textId="77777777">
            <w:pPr>
              <w:jc w:val="center"/>
              <w:rPr>
                <w:rFonts w:ascii="Cambria" w:hAnsi="Cambria" w:cs="Arial"/>
                <w:sz w:val="32"/>
              </w:rPr>
            </w:pPr>
          </w:p>
        </w:tc>
      </w:tr>
      <w:tr w:rsidRPr="00A748CB" w:rsidR="00D902DD" w:rsidTr="7BA593BB" w14:paraId="5A3B645F" w14:textId="77777777">
        <w:trPr>
          <w:trHeight w:val="450"/>
        </w:trPr>
        <w:tc>
          <w:tcPr>
            <w:tcW w:w="7965" w:type="dxa"/>
            <w:tcBorders>
              <w:top w:val="single" w:color="auto" w:sz="4" w:space="0"/>
              <w:left w:val="single" w:color="auto" w:sz="4" w:space="0"/>
              <w:right w:val="single" w:color="auto" w:sz="4" w:space="0"/>
            </w:tcBorders>
            <w:shd w:val="clear" w:color="auto" w:fill="D9D9D9" w:themeFill="background1" w:themeFillShade="D9"/>
            <w:tcMar/>
          </w:tcPr>
          <w:p w:rsidRPr="00A748CB" w:rsidR="00D902DD" w:rsidP="00A96983" w:rsidRDefault="00D902DD" w14:paraId="165B50DE" w14:textId="77777777">
            <w:pPr>
              <w:rPr>
                <w:rFonts w:ascii="Cambria" w:hAnsi="Cambria" w:cs="Arial"/>
                <w:b/>
                <w:sz w:val="16"/>
                <w:szCs w:val="16"/>
              </w:rPr>
            </w:pPr>
            <w:r w:rsidRPr="00A748CB">
              <w:rPr>
                <w:rFonts w:ascii="Cambria" w:hAnsi="Cambria" w:cs="Arial"/>
                <w:b/>
                <w:szCs w:val="16"/>
              </w:rPr>
              <w:t xml:space="preserve">5. </w:t>
            </w:r>
            <w:r w:rsidRPr="00A748CB">
              <w:rPr>
                <w:rFonts w:ascii="Cambria" w:hAnsi="Cambria" w:cs="Arial"/>
                <w:b/>
              </w:rPr>
              <w:t>Transferable Skills for Life and Professional Practice</w:t>
            </w:r>
          </w:p>
          <w:p w:rsidRPr="00A748CB" w:rsidR="00D902DD" w:rsidP="00A96983" w:rsidRDefault="00D902DD" w14:paraId="483A1FCD" w14:textId="77777777">
            <w:pPr>
              <w:spacing w:after="120"/>
              <w:rPr>
                <w:rFonts w:ascii="Cambria" w:hAnsi="Cambria" w:cs="Arial"/>
                <w:sz w:val="14"/>
                <w:szCs w:val="14"/>
              </w:rPr>
            </w:pPr>
          </w:p>
        </w:tc>
        <w:tc>
          <w:tcPr>
            <w:tcW w:w="1290" w:type="dxa"/>
            <w:tcBorders>
              <w:top w:val="single" w:color="auto" w:sz="4" w:space="0"/>
              <w:left w:val="single" w:color="auto" w:sz="4" w:space="0"/>
              <w:right w:val="single" w:color="auto" w:sz="4" w:space="0"/>
            </w:tcBorders>
            <w:shd w:val="clear" w:color="auto" w:fill="D9D9D9" w:themeFill="background1" w:themeFillShade="D9"/>
            <w:tcMar/>
          </w:tcPr>
          <w:p w:rsidRPr="00A748CB" w:rsidR="00D902DD" w:rsidP="00A96983" w:rsidRDefault="00D902DD" w14:paraId="78E2DC6D" w14:textId="77777777">
            <w:pPr>
              <w:jc w:val="center"/>
              <w:rPr>
                <w:rFonts w:ascii="Cambria" w:hAnsi="Cambria" w:cs="Arial"/>
                <w:sz w:val="32"/>
              </w:rPr>
            </w:pPr>
          </w:p>
        </w:tc>
        <w:tc>
          <w:tcPr>
            <w:tcW w:w="118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748CB" w:rsidR="00D902DD" w:rsidP="00A96983" w:rsidRDefault="00D902DD" w14:paraId="322F4373" w14:textId="77777777">
            <w:pPr>
              <w:jc w:val="center"/>
              <w:rPr>
                <w:rFonts w:ascii="Cambria" w:hAnsi="Cambria" w:cs="Arial"/>
                <w:sz w:val="32"/>
              </w:rPr>
            </w:pPr>
          </w:p>
        </w:tc>
      </w:tr>
      <w:tr w:rsidRPr="00A748CB" w:rsidR="00D902DD" w:rsidTr="7BA593BB" w14:paraId="73988AD3" w14:textId="77777777">
        <w:trPr>
          <w:trHeight w:val="451"/>
        </w:trPr>
        <w:tc>
          <w:tcPr>
            <w:tcW w:w="7965" w:type="dxa"/>
            <w:vMerge w:val="restart"/>
            <w:tcBorders>
              <w:top w:val="single" w:color="auto" w:sz="4" w:space="0"/>
              <w:left w:val="single" w:color="auto" w:sz="4" w:space="0"/>
              <w:right w:val="single" w:color="auto" w:sz="4" w:space="0"/>
            </w:tcBorders>
            <w:tcMar/>
          </w:tcPr>
          <w:p w:rsidRPr="00A748CB" w:rsidR="00D902DD" w:rsidP="00A96983" w:rsidRDefault="00D902DD" w14:paraId="3386894C" w14:textId="77777777">
            <w:pPr>
              <w:spacing w:after="120"/>
              <w:rPr>
                <w:rFonts w:ascii="Cambria" w:hAnsi="Cambria" w:cs="Arial"/>
                <w:sz w:val="14"/>
                <w:szCs w:val="14"/>
              </w:rPr>
            </w:pPr>
          </w:p>
          <w:p w:rsidRPr="00A748CB" w:rsidR="00D902DD" w:rsidP="00A96983" w:rsidRDefault="00D902DD" w14:paraId="4B4DFAF5" w14:textId="77777777">
            <w:pPr>
              <w:spacing w:after="120"/>
              <w:rPr>
                <w:rFonts w:ascii="Cambria" w:hAnsi="Cambria" w:cs="Arial"/>
                <w:sz w:val="14"/>
                <w:szCs w:val="14"/>
              </w:rPr>
            </w:pPr>
          </w:p>
          <w:p w:rsidRPr="00A748CB" w:rsidR="00D902DD" w:rsidP="00A96983" w:rsidRDefault="00D902DD" w14:paraId="09A15463" w14:textId="77777777">
            <w:pPr>
              <w:spacing w:after="120"/>
              <w:rPr>
                <w:rFonts w:ascii="Cambria" w:hAnsi="Cambria" w:cs="Arial"/>
                <w:sz w:val="14"/>
                <w:szCs w:val="14"/>
              </w:rPr>
            </w:pPr>
          </w:p>
          <w:p w:rsidRPr="00A748CB" w:rsidR="00D902DD" w:rsidP="00A96983" w:rsidRDefault="00D902DD" w14:paraId="0D2F031B" w14:textId="77777777">
            <w:pPr>
              <w:spacing w:after="120"/>
              <w:rPr>
                <w:rFonts w:ascii="Cambria" w:hAnsi="Cambria" w:cs="Arial"/>
                <w:sz w:val="14"/>
                <w:szCs w:val="14"/>
              </w:rPr>
            </w:pPr>
          </w:p>
        </w:tc>
        <w:tc>
          <w:tcPr>
            <w:tcW w:w="1290" w:type="dxa"/>
            <w:tcBorders>
              <w:top w:val="single" w:color="auto" w:sz="4" w:space="0"/>
              <w:left w:val="single" w:color="auto" w:sz="4" w:space="0"/>
              <w:right w:val="single" w:color="auto" w:sz="4" w:space="0"/>
            </w:tcBorders>
            <w:tcMar/>
          </w:tcPr>
          <w:p w:rsidRPr="00A748CB" w:rsidR="00D902DD" w:rsidP="00A96983" w:rsidRDefault="00D902DD" w14:paraId="5F96CB91" w14:textId="01B904E0">
            <w:pPr>
              <w:jc w:val="center"/>
            </w:pPr>
            <w:r w:rsidRPr="45F9393B" w:rsidR="58E7BFDE">
              <w:rPr>
                <w:rFonts w:ascii="Cambria" w:hAnsi="Cambria" w:cs="Arial"/>
                <w:sz w:val="32"/>
                <w:szCs w:val="32"/>
              </w:rPr>
              <w:t>10%</w:t>
            </w:r>
          </w:p>
        </w:tc>
        <w:tc>
          <w:tcPr>
            <w:tcW w:w="1189" w:type="dxa"/>
            <w:vMerge w:val="restart"/>
            <w:tcBorders>
              <w:top w:val="single" w:color="auto" w:sz="4" w:space="0"/>
              <w:left w:val="single" w:color="auto" w:sz="4" w:space="0"/>
              <w:bottom w:val="single" w:color="auto" w:sz="4" w:space="0"/>
              <w:right w:val="single" w:color="auto" w:sz="4" w:space="0"/>
            </w:tcBorders>
            <w:tcMar/>
          </w:tcPr>
          <w:p w:rsidRPr="00A748CB" w:rsidR="00D902DD" w:rsidP="7BA593BB" w:rsidRDefault="00D902DD" w14:paraId="370C72B0" w14:textId="36758E8C">
            <w:pPr>
              <w:jc w:val="center"/>
              <w:rPr>
                <w:rFonts w:ascii="Cambria" w:hAnsi="Cambria" w:cs="Arial"/>
                <w:sz w:val="32"/>
                <w:szCs w:val="32"/>
              </w:rPr>
            </w:pPr>
          </w:p>
        </w:tc>
      </w:tr>
      <w:tr w:rsidRPr="00A748CB" w:rsidR="00D902DD" w:rsidTr="7BA593BB" w14:paraId="3D45592E" w14:textId="77777777">
        <w:trPr>
          <w:trHeight w:val="450"/>
        </w:trPr>
        <w:tc>
          <w:tcPr>
            <w:tcW w:w="7965" w:type="dxa"/>
            <w:vMerge/>
            <w:tcBorders/>
            <w:tcMar/>
          </w:tcPr>
          <w:p w:rsidRPr="00A748CB" w:rsidR="00D902DD" w:rsidP="00A96983" w:rsidRDefault="00D902DD" w14:paraId="3E12A608" w14:textId="77777777">
            <w:pPr>
              <w:rPr>
                <w:rFonts w:ascii="Cambria" w:hAnsi="Cambria" w:cs="Arial"/>
                <w:b/>
                <w:sz w:val="16"/>
                <w:szCs w:val="16"/>
              </w:rPr>
            </w:pPr>
          </w:p>
        </w:tc>
        <w:tc>
          <w:tcPr>
            <w:tcW w:w="1290" w:type="dxa"/>
            <w:tcBorders>
              <w:left w:val="single" w:color="auto" w:sz="4" w:space="0"/>
              <w:bottom w:val="single" w:color="auto" w:sz="4" w:space="0"/>
              <w:right w:val="single" w:color="auto" w:sz="4" w:space="0"/>
            </w:tcBorders>
            <w:tcMar/>
          </w:tcPr>
          <w:p w:rsidRPr="00A748CB" w:rsidR="00D902DD" w:rsidP="00A96983" w:rsidRDefault="00D902DD" w14:paraId="6C78519A" w14:textId="77777777">
            <w:pPr>
              <w:jc w:val="center"/>
              <w:rPr>
                <w:rFonts w:ascii="Cambria" w:hAnsi="Cambria" w:cs="Arial"/>
                <w:sz w:val="32"/>
              </w:rPr>
            </w:pPr>
          </w:p>
        </w:tc>
        <w:tc>
          <w:tcPr>
            <w:tcW w:w="1189" w:type="dxa"/>
            <w:vMerge/>
            <w:tcBorders/>
            <w:tcMar/>
          </w:tcPr>
          <w:p w:rsidRPr="00A748CB" w:rsidR="00D902DD" w:rsidP="00A96983" w:rsidRDefault="00D902DD" w14:paraId="5EDF72D6" w14:textId="77777777">
            <w:pPr>
              <w:jc w:val="center"/>
              <w:rPr>
                <w:rFonts w:ascii="Cambria" w:hAnsi="Cambria" w:cs="Arial"/>
                <w:sz w:val="32"/>
              </w:rPr>
            </w:pPr>
          </w:p>
        </w:tc>
      </w:tr>
    </w:tbl>
    <w:p w:rsidRPr="00A748CB" w:rsidR="00D902DD" w:rsidP="00D902DD" w:rsidRDefault="00D902DD" w14:paraId="287B0098" w14:textId="77777777">
      <w:pPr>
        <w:ind w:left="284" w:right="531"/>
        <w:rPr>
          <w:rFonts w:ascii="Cambria" w:hAnsi="Cambria"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748CB" w:rsidR="00D902DD" w:rsidTr="7BA593BB" w14:paraId="14D82775" w14:textId="77777777">
        <w:trPr>
          <w:cantSplit/>
        </w:trPr>
        <w:tc>
          <w:tcPr>
            <w:tcW w:w="6062" w:type="dxa"/>
            <w:vMerge w:val="restart"/>
            <w:shd w:val="clear" w:color="auto" w:fill="auto"/>
            <w:tcMar/>
            <w:vAlign w:val="center"/>
          </w:tcPr>
          <w:p w:rsidRPr="00A748CB" w:rsidR="00D902DD" w:rsidP="00A96983" w:rsidRDefault="00D902DD" w14:paraId="11D29A9E" w14:textId="77777777">
            <w:pPr>
              <w:rPr>
                <w:rFonts w:ascii="Cambria" w:hAnsi="Cambria" w:cs="Arial"/>
                <w:sz w:val="16"/>
                <w:szCs w:val="16"/>
              </w:rPr>
            </w:pPr>
            <w:r w:rsidRPr="00A748CB">
              <w:rPr>
                <w:rFonts w:ascii="Cambria" w:hAnsi="Cambria" w:cs="Arial"/>
                <w:b/>
                <w:bCs/>
                <w:sz w:val="22"/>
                <w:szCs w:val="22"/>
              </w:rPr>
              <w:t xml:space="preserve">Assessment Mark </w:t>
            </w:r>
            <w:r w:rsidRPr="00A748CB">
              <w:rPr>
                <w:rFonts w:ascii="Cambria" w:hAnsi="Cambria" w:cs="Arial"/>
                <w:bCs/>
                <w:sz w:val="22"/>
                <w:szCs w:val="22"/>
              </w:rPr>
              <w:t>(</w:t>
            </w:r>
            <w:r w:rsidRPr="00A748CB">
              <w:rPr>
                <w:rFonts w:ascii="Cambria" w:hAnsi="Cambria"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tcMar/>
            <w:vAlign w:val="bottom"/>
          </w:tcPr>
          <w:p w:rsidRPr="00A748CB" w:rsidR="00D902DD" w:rsidP="00A96983" w:rsidRDefault="00D902DD" w14:paraId="5782593E" w14:textId="77777777">
            <w:pPr>
              <w:rPr>
                <w:rFonts w:ascii="Cambria" w:hAnsi="Cambria" w:cs="Arial"/>
                <w:b/>
                <w:bCs/>
                <w:sz w:val="16"/>
                <w:szCs w:val="16"/>
              </w:rPr>
            </w:pPr>
            <w:r w:rsidRPr="00A748CB">
              <w:rPr>
                <w:rFonts w:ascii="Cambria" w:hAnsi="Cambria" w:cs="Arial"/>
                <w:b/>
                <w:sz w:val="16"/>
                <w:szCs w:val="16"/>
              </w:rPr>
              <w:t>Late Submission Penalties (tick if appropriate)</w:t>
            </w:r>
          </w:p>
        </w:tc>
        <w:tc>
          <w:tcPr>
            <w:tcW w:w="1060" w:type="dxa"/>
            <w:vMerge w:val="restart"/>
            <w:tcMar/>
            <w:vAlign w:val="center"/>
          </w:tcPr>
          <w:p w:rsidRPr="00A748CB" w:rsidR="00D902DD" w:rsidP="00A96983" w:rsidRDefault="00D902DD" w14:paraId="3EA6820E" w14:textId="3F94A16E">
            <w:pPr>
              <w:jc w:val="right"/>
              <w:rPr>
                <w:rFonts w:ascii="Cambria" w:hAnsi="Cambria" w:cs="Arial"/>
                <w:b w:val="1"/>
                <w:bCs w:val="1"/>
              </w:rPr>
            </w:pPr>
          </w:p>
        </w:tc>
      </w:tr>
      <w:tr w:rsidRPr="00A748CB" w:rsidR="00D902DD" w:rsidTr="7BA593BB" w14:paraId="7B688FB5" w14:textId="77777777">
        <w:trPr>
          <w:cantSplit/>
        </w:trPr>
        <w:tc>
          <w:tcPr>
            <w:tcW w:w="6062" w:type="dxa"/>
            <w:vMerge/>
            <w:tcMar/>
            <w:vAlign w:val="bottom"/>
          </w:tcPr>
          <w:p w:rsidRPr="00A748CB" w:rsidR="00D902DD" w:rsidP="00A96983" w:rsidRDefault="00D902DD" w14:paraId="436E7B36" w14:textId="77777777">
            <w:pPr>
              <w:rPr>
                <w:rFonts w:ascii="Cambria" w:hAnsi="Cambria" w:cs="Arial"/>
              </w:rPr>
            </w:pPr>
          </w:p>
        </w:tc>
        <w:tc>
          <w:tcPr>
            <w:tcW w:w="2903" w:type="dxa"/>
            <w:tcMar/>
            <w:vAlign w:val="bottom"/>
          </w:tcPr>
          <w:p w:rsidRPr="00A748CB" w:rsidR="00D902DD" w:rsidP="00A96983" w:rsidRDefault="00D902DD" w14:paraId="007999F1" w14:textId="77777777">
            <w:pPr>
              <w:rPr>
                <w:rFonts w:ascii="Cambria" w:hAnsi="Cambria" w:cs="Arial"/>
                <w:b/>
                <w:bCs/>
                <w:sz w:val="16"/>
                <w:szCs w:val="16"/>
              </w:rPr>
            </w:pPr>
            <w:r w:rsidRPr="00A748CB">
              <w:rPr>
                <w:rFonts w:ascii="Cambria" w:hAnsi="Cambria" w:cs="Arial"/>
                <w:sz w:val="16"/>
                <w:szCs w:val="16"/>
              </w:rPr>
              <w:t>Up to 1 week late (</w:t>
            </w:r>
            <w:r w:rsidRPr="00A748CB">
              <w:rPr>
                <w:rFonts w:ascii="Cambria" w:hAnsi="Cambria" w:cs="Arial"/>
                <w:sz w:val="12"/>
                <w:szCs w:val="12"/>
              </w:rPr>
              <w:t>40% Max)</w:t>
            </w:r>
          </w:p>
        </w:tc>
        <w:tc>
          <w:tcPr>
            <w:tcW w:w="641" w:type="dxa"/>
            <w:tcMar/>
            <w:vAlign w:val="bottom"/>
          </w:tcPr>
          <w:p w:rsidRPr="00A748CB" w:rsidR="00D902DD" w:rsidP="00A96983" w:rsidRDefault="00D902DD" w14:paraId="5413656D" w14:textId="77777777">
            <w:pPr>
              <w:jc w:val="center"/>
              <w:rPr>
                <w:rFonts w:ascii="Cambria" w:hAnsi="Cambria" w:cs="Arial"/>
                <w:sz w:val="12"/>
                <w:szCs w:val="12"/>
              </w:rPr>
            </w:pPr>
          </w:p>
        </w:tc>
        <w:tc>
          <w:tcPr>
            <w:tcW w:w="1060" w:type="dxa"/>
            <w:vMerge/>
            <w:tcMar/>
            <w:vAlign w:val="bottom"/>
          </w:tcPr>
          <w:p w:rsidRPr="00A748CB" w:rsidR="00D902DD" w:rsidP="00A96983" w:rsidRDefault="00D902DD" w14:paraId="0726ED41" w14:textId="77777777">
            <w:pPr>
              <w:ind w:left="142" w:leftChars="71"/>
              <w:rPr>
                <w:rFonts w:ascii="Cambria" w:hAnsi="Cambria" w:cs="Arial"/>
              </w:rPr>
            </w:pPr>
          </w:p>
        </w:tc>
      </w:tr>
      <w:tr w:rsidRPr="00A748CB" w:rsidR="00D902DD" w:rsidTr="7BA593BB" w14:paraId="3CB70460" w14:textId="77777777">
        <w:trPr>
          <w:cantSplit/>
        </w:trPr>
        <w:tc>
          <w:tcPr>
            <w:tcW w:w="6062" w:type="dxa"/>
            <w:vMerge/>
            <w:tcMar/>
            <w:vAlign w:val="bottom"/>
          </w:tcPr>
          <w:p w:rsidRPr="00A748CB" w:rsidR="00D902DD" w:rsidP="00A96983" w:rsidRDefault="00D902DD" w14:paraId="755DFC53" w14:textId="77777777">
            <w:pPr>
              <w:rPr>
                <w:rFonts w:ascii="Cambria" w:hAnsi="Cambria" w:cs="Arial"/>
              </w:rPr>
            </w:pPr>
          </w:p>
        </w:tc>
        <w:tc>
          <w:tcPr>
            <w:tcW w:w="2903" w:type="dxa"/>
            <w:tcMar/>
            <w:vAlign w:val="bottom"/>
          </w:tcPr>
          <w:p w:rsidRPr="00A748CB" w:rsidR="00D902DD" w:rsidP="00A96983" w:rsidRDefault="00D902DD" w14:paraId="31A5F9CF" w14:textId="77777777">
            <w:pPr>
              <w:rPr>
                <w:rFonts w:ascii="Cambria" w:hAnsi="Cambria" w:cs="Arial"/>
                <w:b/>
                <w:bCs/>
                <w:sz w:val="16"/>
                <w:szCs w:val="16"/>
              </w:rPr>
            </w:pPr>
            <w:r w:rsidRPr="00A748CB">
              <w:rPr>
                <w:rFonts w:ascii="Cambria" w:hAnsi="Cambria" w:cs="Arial"/>
                <w:sz w:val="16"/>
                <w:szCs w:val="16"/>
              </w:rPr>
              <w:t>Over 1 week late (</w:t>
            </w:r>
            <w:r w:rsidRPr="00A748CB">
              <w:rPr>
                <w:rFonts w:ascii="Cambria" w:hAnsi="Cambria" w:cs="Arial"/>
                <w:sz w:val="12"/>
                <w:szCs w:val="12"/>
              </w:rPr>
              <w:t>0%)</w:t>
            </w:r>
          </w:p>
        </w:tc>
        <w:tc>
          <w:tcPr>
            <w:tcW w:w="641" w:type="dxa"/>
            <w:tcMar/>
            <w:vAlign w:val="bottom"/>
          </w:tcPr>
          <w:p w:rsidRPr="00A748CB" w:rsidR="00D902DD" w:rsidP="00A96983" w:rsidRDefault="00D902DD" w14:paraId="476D4534" w14:textId="77777777">
            <w:pPr>
              <w:jc w:val="center"/>
              <w:rPr>
                <w:rFonts w:ascii="Cambria" w:hAnsi="Cambria" w:cs="Arial"/>
                <w:sz w:val="12"/>
                <w:szCs w:val="12"/>
              </w:rPr>
            </w:pPr>
          </w:p>
        </w:tc>
        <w:tc>
          <w:tcPr>
            <w:tcW w:w="1060" w:type="dxa"/>
            <w:vMerge/>
            <w:tcMar/>
            <w:vAlign w:val="bottom"/>
          </w:tcPr>
          <w:p w:rsidRPr="00A748CB" w:rsidR="00D902DD" w:rsidP="00A96983" w:rsidRDefault="00D902DD" w14:paraId="4604AEE9" w14:textId="77777777">
            <w:pPr>
              <w:ind w:firstLine="282" w:firstLineChars="141"/>
              <w:rPr>
                <w:rFonts w:ascii="Cambria" w:hAnsi="Cambria" w:cs="Arial"/>
              </w:rPr>
            </w:pPr>
          </w:p>
        </w:tc>
      </w:tr>
      <w:tr w:rsidRPr="00A748CB" w:rsidR="00D902DD" w:rsidTr="7BA593BB" w14:paraId="03B76988" w14:textId="77777777">
        <w:trPr>
          <w:cantSplit/>
        </w:trPr>
        <w:tc>
          <w:tcPr>
            <w:tcW w:w="6062" w:type="dxa"/>
            <w:tcMar/>
            <w:vAlign w:val="bottom"/>
          </w:tcPr>
          <w:p w:rsidRPr="00A748CB" w:rsidR="00D902DD" w:rsidP="00A96983" w:rsidRDefault="00D902DD" w14:paraId="542FA7A6" w14:textId="77777777">
            <w:pPr>
              <w:rPr>
                <w:rFonts w:ascii="Cambria" w:hAnsi="Cambria" w:cs="Arial"/>
              </w:rPr>
            </w:pPr>
          </w:p>
        </w:tc>
        <w:tc>
          <w:tcPr>
            <w:tcW w:w="2903" w:type="dxa"/>
            <w:tcMar/>
            <w:vAlign w:val="bottom"/>
          </w:tcPr>
          <w:p w:rsidRPr="00A748CB" w:rsidR="00D902DD" w:rsidP="00A96983" w:rsidRDefault="00D902DD" w14:paraId="433F5DCD" w14:textId="77777777">
            <w:pPr>
              <w:rPr>
                <w:rFonts w:ascii="Cambria" w:hAnsi="Cambria" w:cs="Arial"/>
                <w:sz w:val="16"/>
                <w:szCs w:val="16"/>
              </w:rPr>
            </w:pPr>
          </w:p>
        </w:tc>
        <w:tc>
          <w:tcPr>
            <w:tcW w:w="641" w:type="dxa"/>
            <w:tcMar/>
            <w:vAlign w:val="bottom"/>
          </w:tcPr>
          <w:p w:rsidRPr="00A748CB" w:rsidR="00D902DD" w:rsidP="00A96983" w:rsidRDefault="00D902DD" w14:paraId="70FE5AC9" w14:textId="77777777">
            <w:pPr>
              <w:jc w:val="center"/>
              <w:rPr>
                <w:rFonts w:ascii="Cambria" w:hAnsi="Cambria" w:cs="Arial"/>
                <w:sz w:val="12"/>
                <w:szCs w:val="12"/>
              </w:rPr>
            </w:pPr>
          </w:p>
        </w:tc>
        <w:tc>
          <w:tcPr>
            <w:tcW w:w="1060" w:type="dxa"/>
            <w:tcMar/>
            <w:vAlign w:val="bottom"/>
          </w:tcPr>
          <w:p w:rsidRPr="00A748CB" w:rsidR="00D902DD" w:rsidP="00A96983" w:rsidRDefault="00D902DD" w14:paraId="68EDBEA3" w14:textId="77777777">
            <w:pPr>
              <w:ind w:firstLine="282" w:firstLineChars="141"/>
              <w:rPr>
                <w:rFonts w:ascii="Cambria" w:hAnsi="Cambria" w:cs="Arial"/>
              </w:rPr>
            </w:pPr>
          </w:p>
        </w:tc>
      </w:tr>
    </w:tbl>
    <w:p w:rsidRPr="00A748CB" w:rsidR="00D902DD" w:rsidP="00D902DD" w:rsidRDefault="00D902DD" w14:paraId="2E58329E" w14:textId="77777777">
      <w:pPr>
        <w:rPr>
          <w:rFonts w:ascii="Cambria" w:hAnsi="Cambria" w:cs="Arial"/>
        </w:rPr>
      </w:pPr>
    </w:p>
    <w:p w:rsidR="00D902DD" w:rsidP="00D902DD" w:rsidRDefault="00D902DD" w14:paraId="089A9152" w14:textId="77777777">
      <w:pPr>
        <w:jc w:val="both"/>
        <w:rPr>
          <w:rFonts w:ascii="Cambria" w:hAnsi="Cambria" w:cs="Arial"/>
          <w:sz w:val="22"/>
          <w:szCs w:val="22"/>
        </w:rPr>
        <w:sectPr w:rsidR="00D902DD" w:rsidSect="00D902DD">
          <w:headerReference w:type="even" r:id="rId10"/>
          <w:headerReference w:type="default" r:id="rId11"/>
          <w:footerReference w:type="even" r:id="rId12"/>
          <w:footerReference w:type="default" r:id="rId13"/>
          <w:headerReference w:type="first" r:id="rId14"/>
          <w:footerReference w:type="first" r:id="rId15"/>
          <w:pgSz w:w="11894" w:h="16834" w:orient="portrait"/>
          <w:pgMar w:top="720" w:right="720" w:bottom="720" w:left="720" w:header="706" w:footer="706" w:gutter="0"/>
          <w:paperSrc w:first="1" w:other="1"/>
          <w:cols w:space="720"/>
        </w:sectPr>
      </w:pPr>
    </w:p>
    <w:p w:rsidR="00D902DD" w:rsidP="00D902DD" w:rsidRDefault="00D902DD" w14:paraId="2CC5B9ED" w14:textId="77777777">
      <w:pPr>
        <w:rPr>
          <w:rFonts w:ascii="Cambria" w:hAnsi="Cambria" w:cs="Arial"/>
          <w:color w:val="EE0000"/>
          <w:sz w:val="24"/>
          <w:szCs w:val="24"/>
        </w:rPr>
      </w:pPr>
    </w:p>
    <w:p w:rsidR="00D902DD" w:rsidP="00D902DD" w:rsidRDefault="00D902DD" w14:paraId="387A8959" w14:textId="77777777">
      <w:pPr>
        <w:ind w:left="720"/>
        <w:rPr>
          <w:rFonts w:ascii="Cambria" w:hAnsi="Cambria" w:cs="Arial"/>
          <w:color w:val="EE0000"/>
          <w:sz w:val="24"/>
          <w:szCs w:val="24"/>
        </w:rPr>
      </w:pPr>
    </w:p>
    <w:tbl>
      <w:tblPr>
        <w:tblStyle w:val="TableGrid"/>
        <w:tblW w:w="0" w:type="auto"/>
        <w:shd w:val="clear" w:color="auto" w:fill="ACB9CA" w:themeFill="text2" w:themeFillTint="66"/>
        <w:tblLook w:val="04A0" w:firstRow="1" w:lastRow="0" w:firstColumn="1" w:lastColumn="0" w:noHBand="0" w:noVBand="1"/>
      </w:tblPr>
      <w:tblGrid>
        <w:gridCol w:w="13858"/>
      </w:tblGrid>
      <w:tr w:rsidRPr="00A748CB" w:rsidR="00D902DD" w:rsidTr="00A96983" w14:paraId="5A68294E" w14:textId="77777777">
        <w:tc>
          <w:tcPr>
            <w:tcW w:w="13858" w:type="dxa"/>
            <w:shd w:val="clear" w:color="auto" w:fill="ACB9CA" w:themeFill="text2" w:themeFillTint="66"/>
          </w:tcPr>
          <w:p w:rsidRPr="00A748CB" w:rsidR="00D902DD" w:rsidP="00A96983" w:rsidRDefault="00D902DD" w14:paraId="4FF3E36A" w14:textId="77777777">
            <w:pPr>
              <w:pStyle w:val="NormalWeb"/>
              <w:rPr>
                <w:rFonts w:ascii="Cambria" w:hAnsi="Cambria" w:cs="Arial"/>
                <w:b/>
                <w:color w:val="303B44"/>
                <w:sz w:val="22"/>
                <w:szCs w:val="22"/>
              </w:rPr>
            </w:pPr>
            <w:r w:rsidRPr="00A748CB">
              <w:rPr>
                <w:rFonts w:ascii="Cambria" w:hAnsi="Cambria" w:cs="Arial"/>
                <w:b/>
                <w:color w:val="303B44"/>
                <w:sz w:val="22"/>
                <w:szCs w:val="22"/>
              </w:rPr>
              <w:t>GENERIC ASSESSMENT CRITERIA</w:t>
            </w:r>
          </w:p>
        </w:tc>
      </w:tr>
    </w:tbl>
    <w:p w:rsidRPr="00A748CB" w:rsidR="00D902DD" w:rsidP="00D902DD" w:rsidRDefault="00D902DD" w14:paraId="69058055" w14:textId="77777777">
      <w:pPr>
        <w:pStyle w:val="NormalWeb"/>
        <w:rPr>
          <w:rFonts w:ascii="Cambria" w:hAnsi="Cambria" w:cs="Arial"/>
          <w:color w:val="303B44"/>
          <w:sz w:val="22"/>
          <w:szCs w:val="22"/>
        </w:rPr>
      </w:pPr>
    </w:p>
    <w:tbl>
      <w:tblPr>
        <w:tblStyle w:val="TableGrid"/>
        <w:tblW w:w="0" w:type="auto"/>
        <w:tblLook w:val="04A0" w:firstRow="1" w:lastRow="0" w:firstColumn="1" w:lastColumn="0" w:noHBand="0" w:noVBand="1"/>
      </w:tblPr>
      <w:tblGrid>
        <w:gridCol w:w="13948"/>
      </w:tblGrid>
      <w:tr w:rsidRPr="00A748CB" w:rsidR="00D902DD" w:rsidTr="00A96983" w14:paraId="46BCC92B" w14:textId="77777777">
        <w:tc>
          <w:tcPr>
            <w:tcW w:w="13948" w:type="dxa"/>
            <w:shd w:val="clear" w:color="auto" w:fill="ACB9CA" w:themeFill="text2" w:themeFillTint="66"/>
          </w:tcPr>
          <w:p w:rsidRPr="00A748CB" w:rsidR="00D902DD" w:rsidP="00A96983" w:rsidRDefault="00D902DD" w14:paraId="13192568" w14:textId="77777777">
            <w:pPr>
              <w:rPr>
                <w:rFonts w:ascii="Cambria" w:hAnsi="Cambria" w:cs="Arial"/>
                <w:b/>
              </w:rPr>
            </w:pPr>
            <w:r w:rsidRPr="00A748CB">
              <w:rPr>
                <w:rFonts w:ascii="Cambria" w:hAnsi="Cambria" w:cs="Arial"/>
                <w:b/>
              </w:rPr>
              <w:t>Level 4</w:t>
            </w:r>
          </w:p>
        </w:tc>
      </w:tr>
      <w:tr w:rsidRPr="00A748CB" w:rsidR="00D902DD" w:rsidTr="00A96983" w14:paraId="2F7FD4F0" w14:textId="77777777">
        <w:trPr>
          <w:trHeight w:val="1694"/>
        </w:trPr>
        <w:tc>
          <w:tcPr>
            <w:tcW w:w="13948" w:type="dxa"/>
          </w:tcPr>
          <w:p w:rsidRPr="00A748CB" w:rsidR="00D902DD" w:rsidP="00A96983" w:rsidRDefault="00D902DD" w14:paraId="537E4DE9" w14:textId="77777777">
            <w:pPr>
              <w:rPr>
                <w:rFonts w:ascii="Cambria" w:hAnsi="Cambria" w:eastAsia="Arial" w:cs="Arial"/>
                <w:spacing w:val="-1"/>
              </w:rPr>
            </w:pPr>
            <w:r w:rsidRPr="00A748CB">
              <w:rPr>
                <w:rFonts w:ascii="Cambria" w:hAnsi="Cambria" w:eastAsia="Arial" w:cs="Arial"/>
                <w:spacing w:val="-1"/>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A748CB">
              <w:rPr>
                <w:rFonts w:ascii="Cambria" w:hAnsi="Cambria" w:eastAsia="Arial" w:cs="Arial"/>
                <w:spacing w:val="-1"/>
              </w:rPr>
              <w:t>in order to</w:t>
            </w:r>
            <w:proofErr w:type="gramEnd"/>
            <w:r w:rsidRPr="00A748CB">
              <w:rPr>
                <w:rFonts w:ascii="Cambria" w:hAnsi="Cambria" w:eastAsia="Arial" w:cs="Arial"/>
                <w:spacing w:val="-1"/>
              </w:rPr>
              <w:t xml:space="preserve"> develop lines of argument and make sound judgements in accordance with basic theories and concepts of their subject(s) of study. They will have learned how to evaluate different approaches to solving </w:t>
            </w:r>
            <w:proofErr w:type="gramStart"/>
            <w:r w:rsidRPr="00A748CB">
              <w:rPr>
                <w:rFonts w:ascii="Cambria" w:hAnsi="Cambria" w:eastAsia="Arial" w:cs="Arial"/>
                <w:spacing w:val="-1"/>
              </w:rPr>
              <w:t>problems, and</w:t>
            </w:r>
            <w:proofErr w:type="gramEnd"/>
            <w:r w:rsidRPr="00A748CB">
              <w:rPr>
                <w:rFonts w:ascii="Cambria" w:hAnsi="Cambria" w:eastAsia="Arial" w:cs="Arial"/>
                <w:spacing w:val="-1"/>
              </w:rPr>
              <w:t xml:space="preserve"> will be able to communicate the results of their study/work accurately and reliably, and with structured and coherent arguments.</w:t>
            </w:r>
            <w:r w:rsidRPr="00A748CB">
              <w:rPr>
                <w:rFonts w:ascii="Cambria" w:hAnsi="Cambria"/>
              </w:rPr>
              <w:t xml:space="preserve"> They will be able to </w:t>
            </w:r>
            <w:r w:rsidRPr="00A748CB">
              <w:rPr>
                <w:rFonts w:ascii="Cambria" w:hAnsi="Cambria" w:eastAsia="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rsidRPr="00A748CB" w:rsidR="00D902DD" w:rsidP="00D902DD" w:rsidRDefault="00D902DD" w14:paraId="5618C73D" w14:textId="77777777">
      <w:pPr>
        <w:rPr>
          <w:rFonts w:ascii="Cambria" w:hAnsi="Cambria"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A748CB" w:rsidR="00D902DD" w:rsidTr="00A96983" w14:paraId="5E13E2B1" w14:textId="77777777">
        <w:trPr>
          <w:tblHeader/>
        </w:trPr>
        <w:tc>
          <w:tcPr>
            <w:tcW w:w="1735" w:type="dxa"/>
            <w:shd w:val="clear" w:color="auto" w:fill="ACB9CA" w:themeFill="text2" w:themeFillTint="66"/>
          </w:tcPr>
          <w:p w:rsidRPr="00A748CB" w:rsidR="00D902DD" w:rsidP="00A96983" w:rsidRDefault="00D902DD" w14:paraId="0FA05704" w14:textId="77777777">
            <w:pPr>
              <w:rPr>
                <w:rFonts w:ascii="Cambria" w:hAnsi="Cambria" w:cs="Arial"/>
                <w:sz w:val="18"/>
                <w:szCs w:val="18"/>
              </w:rPr>
            </w:pPr>
            <w:r w:rsidRPr="00A748CB">
              <w:rPr>
                <w:rFonts w:ascii="Cambria" w:hAnsi="Cambria" w:cs="Arial"/>
                <w:b/>
                <w:sz w:val="18"/>
                <w:szCs w:val="18"/>
              </w:rPr>
              <w:t>Level 4</w:t>
            </w:r>
          </w:p>
        </w:tc>
        <w:tc>
          <w:tcPr>
            <w:tcW w:w="1736" w:type="dxa"/>
            <w:shd w:val="clear" w:color="auto" w:fill="ACB9CA" w:themeFill="text2" w:themeFillTint="66"/>
            <w:vAlign w:val="center"/>
          </w:tcPr>
          <w:p w:rsidRPr="00A748CB" w:rsidR="00D902DD" w:rsidP="00A96983" w:rsidRDefault="00D902DD" w14:paraId="1536DE7E" w14:textId="77777777">
            <w:pPr>
              <w:jc w:val="center"/>
              <w:rPr>
                <w:rFonts w:ascii="Cambria" w:hAnsi="Cambria" w:cs="Arial"/>
                <w:b/>
                <w:sz w:val="18"/>
                <w:szCs w:val="18"/>
              </w:rPr>
            </w:pPr>
            <w:r w:rsidRPr="00A748CB">
              <w:rPr>
                <w:rFonts w:ascii="Cambria" w:hAnsi="Cambria" w:cs="Arial"/>
                <w:b/>
                <w:sz w:val="18"/>
                <w:szCs w:val="18"/>
              </w:rPr>
              <w:t>FAIL</w:t>
            </w:r>
          </w:p>
        </w:tc>
        <w:tc>
          <w:tcPr>
            <w:tcW w:w="1736" w:type="dxa"/>
            <w:shd w:val="clear" w:color="auto" w:fill="ACB9CA" w:themeFill="text2" w:themeFillTint="66"/>
            <w:vAlign w:val="center"/>
          </w:tcPr>
          <w:p w:rsidRPr="00A748CB" w:rsidR="00D902DD" w:rsidP="00A96983" w:rsidRDefault="00D902DD" w14:paraId="7502376D" w14:textId="77777777">
            <w:pPr>
              <w:jc w:val="center"/>
              <w:rPr>
                <w:rFonts w:ascii="Cambria" w:hAnsi="Cambria" w:cs="Arial"/>
                <w:b/>
                <w:sz w:val="18"/>
                <w:szCs w:val="18"/>
              </w:rPr>
            </w:pPr>
            <w:r w:rsidRPr="00A748CB">
              <w:rPr>
                <w:rFonts w:ascii="Cambria" w:hAnsi="Cambria" w:cs="Arial"/>
                <w:b/>
                <w:sz w:val="18"/>
                <w:szCs w:val="18"/>
              </w:rPr>
              <w:t>MARGINAL FAIL</w:t>
            </w:r>
          </w:p>
        </w:tc>
        <w:tc>
          <w:tcPr>
            <w:tcW w:w="1736" w:type="dxa"/>
            <w:shd w:val="clear" w:color="auto" w:fill="ACB9CA" w:themeFill="text2" w:themeFillTint="66"/>
            <w:vAlign w:val="center"/>
          </w:tcPr>
          <w:p w:rsidRPr="00A748CB" w:rsidR="00D902DD" w:rsidP="00A96983" w:rsidRDefault="00D902DD" w14:paraId="71153E84" w14:textId="77777777">
            <w:pPr>
              <w:jc w:val="center"/>
              <w:rPr>
                <w:rFonts w:ascii="Cambria" w:hAnsi="Cambria" w:cs="Arial"/>
                <w:b/>
                <w:sz w:val="18"/>
                <w:szCs w:val="18"/>
              </w:rPr>
            </w:pPr>
            <w:r w:rsidRPr="00A748CB">
              <w:rPr>
                <w:rFonts w:ascii="Cambria" w:hAnsi="Cambria" w:cs="Arial"/>
                <w:b/>
                <w:sz w:val="18"/>
                <w:szCs w:val="18"/>
              </w:rPr>
              <w:t>SATISFACTORY</w:t>
            </w:r>
          </w:p>
          <w:p w:rsidRPr="00A748CB" w:rsidR="00D902DD" w:rsidP="00A96983" w:rsidRDefault="00D902DD" w14:paraId="570C39C6" w14:textId="77777777">
            <w:pPr>
              <w:jc w:val="center"/>
              <w:rPr>
                <w:rFonts w:ascii="Cambria" w:hAnsi="Cambria" w:cs="Arial"/>
                <w:b/>
                <w:sz w:val="18"/>
                <w:szCs w:val="18"/>
              </w:rPr>
            </w:pPr>
            <w:r w:rsidRPr="00A748CB">
              <w:rPr>
                <w:rFonts w:ascii="Cambria" w:hAnsi="Cambria" w:cs="Arial"/>
                <w:b/>
                <w:sz w:val="18"/>
                <w:szCs w:val="18"/>
              </w:rPr>
              <w:t>(3</w:t>
            </w:r>
            <w:r w:rsidRPr="00A748CB">
              <w:rPr>
                <w:rFonts w:ascii="Cambria" w:hAnsi="Cambria" w:cs="Arial"/>
                <w:b/>
                <w:sz w:val="18"/>
                <w:szCs w:val="18"/>
                <w:vertAlign w:val="superscript"/>
              </w:rPr>
              <w:t>rd</w:t>
            </w:r>
            <w:r w:rsidRPr="00A748CB">
              <w:rPr>
                <w:rFonts w:ascii="Cambria" w:hAnsi="Cambria" w:cs="Arial"/>
                <w:b/>
                <w:sz w:val="18"/>
                <w:szCs w:val="18"/>
              </w:rPr>
              <w:t xml:space="preserve"> / Pass)</w:t>
            </w:r>
          </w:p>
        </w:tc>
        <w:tc>
          <w:tcPr>
            <w:tcW w:w="1736" w:type="dxa"/>
            <w:shd w:val="clear" w:color="auto" w:fill="ACB9CA" w:themeFill="text2" w:themeFillTint="66"/>
            <w:vAlign w:val="center"/>
          </w:tcPr>
          <w:p w:rsidRPr="00A748CB" w:rsidR="00D902DD" w:rsidP="00A96983" w:rsidRDefault="00D902DD" w14:paraId="0B114975" w14:textId="77777777">
            <w:pPr>
              <w:jc w:val="center"/>
              <w:rPr>
                <w:rFonts w:ascii="Cambria" w:hAnsi="Cambria" w:cs="Arial"/>
                <w:b/>
                <w:sz w:val="18"/>
                <w:szCs w:val="18"/>
              </w:rPr>
            </w:pPr>
            <w:r w:rsidRPr="00A748CB">
              <w:rPr>
                <w:rFonts w:ascii="Cambria" w:hAnsi="Cambria" w:cs="Arial"/>
                <w:b/>
                <w:sz w:val="18"/>
                <w:szCs w:val="18"/>
              </w:rPr>
              <w:t>GOOD</w:t>
            </w:r>
          </w:p>
          <w:p w:rsidRPr="00A748CB" w:rsidR="00D902DD" w:rsidP="00A96983" w:rsidRDefault="00D902DD" w14:paraId="313BCFE4" w14:textId="77777777">
            <w:pPr>
              <w:jc w:val="center"/>
              <w:rPr>
                <w:rFonts w:ascii="Cambria" w:hAnsi="Cambria" w:cs="Arial"/>
                <w:b/>
                <w:sz w:val="18"/>
                <w:szCs w:val="18"/>
              </w:rPr>
            </w:pPr>
            <w:r w:rsidRPr="00A748CB">
              <w:rPr>
                <w:rFonts w:ascii="Cambria" w:hAnsi="Cambria" w:cs="Arial"/>
                <w:b/>
                <w:sz w:val="18"/>
                <w:szCs w:val="18"/>
              </w:rPr>
              <w:t>(2.2 / Pass)</w:t>
            </w:r>
          </w:p>
        </w:tc>
        <w:tc>
          <w:tcPr>
            <w:tcW w:w="1736" w:type="dxa"/>
            <w:shd w:val="clear" w:color="auto" w:fill="ACB9CA" w:themeFill="text2" w:themeFillTint="66"/>
            <w:vAlign w:val="center"/>
          </w:tcPr>
          <w:p w:rsidRPr="00A748CB" w:rsidR="00D902DD" w:rsidP="00A96983" w:rsidRDefault="00D902DD" w14:paraId="5EA3351E" w14:textId="77777777">
            <w:pPr>
              <w:jc w:val="center"/>
              <w:rPr>
                <w:rFonts w:ascii="Cambria" w:hAnsi="Cambria" w:cs="Arial"/>
                <w:b/>
                <w:sz w:val="18"/>
                <w:szCs w:val="18"/>
              </w:rPr>
            </w:pPr>
            <w:r w:rsidRPr="00A748CB">
              <w:rPr>
                <w:rFonts w:ascii="Cambria" w:hAnsi="Cambria" w:cs="Arial"/>
                <w:b/>
                <w:sz w:val="18"/>
                <w:szCs w:val="18"/>
              </w:rPr>
              <w:t>VERY GOOD</w:t>
            </w:r>
          </w:p>
          <w:p w:rsidRPr="00A748CB" w:rsidR="00D902DD" w:rsidP="00A96983" w:rsidRDefault="00D902DD" w14:paraId="3639B131" w14:textId="77777777">
            <w:pPr>
              <w:jc w:val="center"/>
              <w:rPr>
                <w:rFonts w:ascii="Cambria" w:hAnsi="Cambria" w:cs="Arial"/>
                <w:b/>
                <w:sz w:val="18"/>
                <w:szCs w:val="18"/>
              </w:rPr>
            </w:pPr>
            <w:r w:rsidRPr="00A748CB">
              <w:rPr>
                <w:rFonts w:ascii="Cambria" w:hAnsi="Cambria" w:cs="Arial"/>
                <w:b/>
                <w:sz w:val="18"/>
                <w:szCs w:val="18"/>
              </w:rPr>
              <w:t>(2.1 / Merit)</w:t>
            </w:r>
          </w:p>
        </w:tc>
        <w:tc>
          <w:tcPr>
            <w:tcW w:w="1736" w:type="dxa"/>
            <w:shd w:val="clear" w:color="auto" w:fill="ACB9CA" w:themeFill="text2" w:themeFillTint="66"/>
            <w:vAlign w:val="center"/>
          </w:tcPr>
          <w:p w:rsidRPr="00A748CB" w:rsidR="00D902DD" w:rsidP="00A96983" w:rsidRDefault="00D902DD" w14:paraId="5E4F70DA" w14:textId="77777777">
            <w:pPr>
              <w:jc w:val="center"/>
              <w:rPr>
                <w:rFonts w:ascii="Cambria" w:hAnsi="Cambria" w:cs="Arial"/>
                <w:b/>
                <w:sz w:val="18"/>
                <w:szCs w:val="18"/>
              </w:rPr>
            </w:pPr>
            <w:r w:rsidRPr="00A748CB">
              <w:rPr>
                <w:rFonts w:ascii="Cambria" w:hAnsi="Cambria" w:cs="Arial"/>
                <w:b/>
                <w:sz w:val="18"/>
                <w:szCs w:val="18"/>
              </w:rPr>
              <w:t>EXCELLENT</w:t>
            </w:r>
          </w:p>
          <w:p w:rsidRPr="00A748CB" w:rsidR="00D902DD" w:rsidP="00A96983" w:rsidRDefault="00D902DD" w14:paraId="28A9430C" w14:textId="77777777">
            <w:pPr>
              <w:jc w:val="center"/>
              <w:rPr>
                <w:rFonts w:ascii="Cambria" w:hAnsi="Cambria" w:cs="Arial"/>
                <w:b/>
                <w:sz w:val="18"/>
                <w:szCs w:val="18"/>
              </w:rPr>
            </w:pPr>
            <w:r w:rsidRPr="00A748CB">
              <w:rPr>
                <w:rFonts w:ascii="Cambria" w:hAnsi="Cambria" w:cs="Arial"/>
                <w:b/>
                <w:sz w:val="18"/>
                <w:szCs w:val="18"/>
              </w:rPr>
              <w:t>(1</w:t>
            </w:r>
            <w:r w:rsidRPr="00A748CB">
              <w:rPr>
                <w:rFonts w:ascii="Cambria" w:hAnsi="Cambria" w:cs="Arial"/>
                <w:b/>
                <w:sz w:val="18"/>
                <w:szCs w:val="18"/>
                <w:vertAlign w:val="superscript"/>
              </w:rPr>
              <w:t>st</w:t>
            </w:r>
            <w:r w:rsidRPr="00A748CB">
              <w:rPr>
                <w:rFonts w:ascii="Cambria" w:hAnsi="Cambria" w:cs="Arial"/>
                <w:b/>
                <w:sz w:val="18"/>
                <w:szCs w:val="18"/>
              </w:rPr>
              <w:t xml:space="preserve"> / Distinction)</w:t>
            </w:r>
          </w:p>
        </w:tc>
        <w:tc>
          <w:tcPr>
            <w:tcW w:w="1736" w:type="dxa"/>
            <w:shd w:val="clear" w:color="auto" w:fill="ACB9CA" w:themeFill="text2" w:themeFillTint="66"/>
            <w:vAlign w:val="center"/>
          </w:tcPr>
          <w:p w:rsidRPr="00A748CB" w:rsidR="00D902DD" w:rsidP="00A96983" w:rsidRDefault="00D902DD" w14:paraId="007DF3C3" w14:textId="77777777">
            <w:pPr>
              <w:jc w:val="center"/>
              <w:rPr>
                <w:rFonts w:ascii="Cambria" w:hAnsi="Cambria" w:cs="Arial"/>
                <w:b/>
                <w:sz w:val="18"/>
                <w:szCs w:val="18"/>
              </w:rPr>
            </w:pPr>
            <w:r w:rsidRPr="00A748CB">
              <w:rPr>
                <w:rFonts w:ascii="Cambria" w:hAnsi="Cambria" w:cs="Arial"/>
                <w:b/>
                <w:sz w:val="18"/>
                <w:szCs w:val="18"/>
              </w:rPr>
              <w:t>EXCEPTIONAL</w:t>
            </w:r>
          </w:p>
          <w:p w:rsidRPr="00A748CB" w:rsidR="00D902DD" w:rsidP="00A96983" w:rsidRDefault="00D902DD" w14:paraId="7AFD2F7E" w14:textId="77777777">
            <w:pPr>
              <w:jc w:val="center"/>
              <w:rPr>
                <w:rFonts w:ascii="Cambria" w:hAnsi="Cambria" w:cs="Arial"/>
                <w:b/>
                <w:sz w:val="18"/>
                <w:szCs w:val="18"/>
              </w:rPr>
            </w:pPr>
            <w:r w:rsidRPr="00A748CB">
              <w:rPr>
                <w:rFonts w:ascii="Cambria" w:hAnsi="Cambria" w:cs="Arial"/>
                <w:b/>
                <w:sz w:val="18"/>
                <w:szCs w:val="18"/>
              </w:rPr>
              <w:t>(1</w:t>
            </w:r>
            <w:r w:rsidRPr="00A748CB">
              <w:rPr>
                <w:rFonts w:ascii="Cambria" w:hAnsi="Cambria" w:cs="Arial"/>
                <w:b/>
                <w:sz w:val="18"/>
                <w:szCs w:val="18"/>
                <w:vertAlign w:val="superscript"/>
              </w:rPr>
              <w:t>st</w:t>
            </w:r>
            <w:r w:rsidRPr="00A748CB">
              <w:rPr>
                <w:rFonts w:ascii="Cambria" w:hAnsi="Cambria" w:cs="Arial"/>
                <w:b/>
                <w:sz w:val="18"/>
                <w:szCs w:val="18"/>
              </w:rPr>
              <w:t xml:space="preserve"> / Distinction)</w:t>
            </w:r>
          </w:p>
        </w:tc>
      </w:tr>
      <w:tr w:rsidRPr="00A748CB" w:rsidR="00D902DD" w:rsidTr="00A96983" w14:paraId="3EB5E451" w14:textId="77777777">
        <w:trPr>
          <w:tblHeader/>
        </w:trPr>
        <w:tc>
          <w:tcPr>
            <w:tcW w:w="1735" w:type="dxa"/>
            <w:shd w:val="clear" w:color="auto" w:fill="ACB9CA" w:themeFill="text2" w:themeFillTint="66"/>
          </w:tcPr>
          <w:p w:rsidRPr="00A748CB" w:rsidR="00D902DD" w:rsidP="00A96983" w:rsidRDefault="00D902DD" w14:paraId="3BEC97AA" w14:textId="77777777">
            <w:pPr>
              <w:ind w:left="171"/>
              <w:rPr>
                <w:rFonts w:ascii="Cambria" w:hAnsi="Cambria" w:cs="Arial"/>
                <w:sz w:val="18"/>
                <w:szCs w:val="18"/>
              </w:rPr>
            </w:pPr>
            <w:r w:rsidRPr="00A748CB">
              <w:rPr>
                <w:rFonts w:ascii="Cambria" w:hAnsi="Cambria" w:eastAsia="Arial" w:cs="Arial"/>
                <w:b/>
                <w:bCs/>
              </w:rPr>
              <w:t>Category</w:t>
            </w:r>
          </w:p>
        </w:tc>
        <w:tc>
          <w:tcPr>
            <w:tcW w:w="1736" w:type="dxa"/>
            <w:shd w:val="clear" w:color="auto" w:fill="ACB9CA" w:themeFill="text2" w:themeFillTint="66"/>
            <w:vAlign w:val="bottom"/>
          </w:tcPr>
          <w:p w:rsidRPr="00A748CB" w:rsidR="00D902DD" w:rsidP="00A96983" w:rsidRDefault="00D902DD" w14:paraId="7E8315CB" w14:textId="77777777">
            <w:pPr>
              <w:jc w:val="center"/>
              <w:rPr>
                <w:rFonts w:ascii="Cambria" w:hAnsi="Cambria" w:cs="Arial"/>
                <w:b/>
                <w:sz w:val="18"/>
                <w:szCs w:val="18"/>
              </w:rPr>
            </w:pPr>
            <w:r w:rsidRPr="00A748CB">
              <w:rPr>
                <w:rFonts w:ascii="Cambria" w:hAnsi="Cambria" w:cs="Arial"/>
                <w:b/>
                <w:sz w:val="18"/>
                <w:szCs w:val="18"/>
              </w:rPr>
              <w:t>0-29%</w:t>
            </w:r>
          </w:p>
        </w:tc>
        <w:tc>
          <w:tcPr>
            <w:tcW w:w="1736" w:type="dxa"/>
            <w:shd w:val="clear" w:color="auto" w:fill="ACB9CA" w:themeFill="text2" w:themeFillTint="66"/>
            <w:vAlign w:val="bottom"/>
          </w:tcPr>
          <w:p w:rsidRPr="00A748CB" w:rsidR="00D902DD" w:rsidP="00A96983" w:rsidRDefault="00D902DD" w14:paraId="05E80011" w14:textId="77777777">
            <w:pPr>
              <w:jc w:val="center"/>
              <w:rPr>
                <w:rFonts w:ascii="Cambria" w:hAnsi="Cambria" w:cs="Arial"/>
                <w:b/>
                <w:sz w:val="18"/>
                <w:szCs w:val="18"/>
              </w:rPr>
            </w:pPr>
            <w:r w:rsidRPr="00A748CB">
              <w:rPr>
                <w:rFonts w:ascii="Cambria" w:hAnsi="Cambria" w:cs="Arial"/>
                <w:b/>
                <w:sz w:val="18"/>
                <w:szCs w:val="18"/>
              </w:rPr>
              <w:t>30-39%</w:t>
            </w:r>
          </w:p>
        </w:tc>
        <w:tc>
          <w:tcPr>
            <w:tcW w:w="1736" w:type="dxa"/>
            <w:shd w:val="clear" w:color="auto" w:fill="ACB9CA" w:themeFill="text2" w:themeFillTint="66"/>
            <w:vAlign w:val="bottom"/>
          </w:tcPr>
          <w:p w:rsidRPr="00A748CB" w:rsidR="00D902DD" w:rsidP="00A96983" w:rsidRDefault="00D902DD" w14:paraId="30572E45" w14:textId="77777777">
            <w:pPr>
              <w:jc w:val="center"/>
              <w:rPr>
                <w:rFonts w:ascii="Cambria" w:hAnsi="Cambria" w:cs="Arial"/>
                <w:b/>
                <w:sz w:val="18"/>
                <w:szCs w:val="18"/>
              </w:rPr>
            </w:pPr>
            <w:r w:rsidRPr="00A748CB">
              <w:rPr>
                <w:rFonts w:ascii="Cambria" w:hAnsi="Cambria" w:cs="Arial"/>
                <w:b/>
                <w:sz w:val="18"/>
                <w:szCs w:val="18"/>
              </w:rPr>
              <w:t>40-49%</w:t>
            </w:r>
          </w:p>
        </w:tc>
        <w:tc>
          <w:tcPr>
            <w:tcW w:w="1736" w:type="dxa"/>
            <w:shd w:val="clear" w:color="auto" w:fill="ACB9CA" w:themeFill="text2" w:themeFillTint="66"/>
            <w:vAlign w:val="bottom"/>
          </w:tcPr>
          <w:p w:rsidRPr="00A748CB" w:rsidR="00D902DD" w:rsidP="00A96983" w:rsidRDefault="00D902DD" w14:paraId="1B96D959" w14:textId="77777777">
            <w:pPr>
              <w:jc w:val="center"/>
              <w:rPr>
                <w:rFonts w:ascii="Cambria" w:hAnsi="Cambria" w:cs="Arial"/>
                <w:b/>
                <w:sz w:val="18"/>
                <w:szCs w:val="18"/>
              </w:rPr>
            </w:pPr>
            <w:r w:rsidRPr="00A748CB">
              <w:rPr>
                <w:rFonts w:ascii="Cambria" w:hAnsi="Cambria" w:cs="Arial"/>
                <w:b/>
                <w:sz w:val="18"/>
                <w:szCs w:val="18"/>
              </w:rPr>
              <w:t>50-59%</w:t>
            </w:r>
          </w:p>
        </w:tc>
        <w:tc>
          <w:tcPr>
            <w:tcW w:w="1736" w:type="dxa"/>
            <w:shd w:val="clear" w:color="auto" w:fill="ACB9CA" w:themeFill="text2" w:themeFillTint="66"/>
            <w:vAlign w:val="bottom"/>
          </w:tcPr>
          <w:p w:rsidRPr="00A748CB" w:rsidR="00D902DD" w:rsidP="00A96983" w:rsidRDefault="00D902DD" w14:paraId="051CDB5D" w14:textId="77777777">
            <w:pPr>
              <w:jc w:val="center"/>
              <w:rPr>
                <w:rFonts w:ascii="Cambria" w:hAnsi="Cambria" w:cs="Arial"/>
                <w:b/>
                <w:sz w:val="18"/>
                <w:szCs w:val="18"/>
              </w:rPr>
            </w:pPr>
            <w:r w:rsidRPr="00A748CB">
              <w:rPr>
                <w:rFonts w:ascii="Cambria" w:hAnsi="Cambria" w:cs="Arial"/>
                <w:b/>
                <w:sz w:val="18"/>
                <w:szCs w:val="18"/>
              </w:rPr>
              <w:t>60-69%</w:t>
            </w:r>
          </w:p>
        </w:tc>
        <w:tc>
          <w:tcPr>
            <w:tcW w:w="1736" w:type="dxa"/>
            <w:shd w:val="clear" w:color="auto" w:fill="ACB9CA" w:themeFill="text2" w:themeFillTint="66"/>
            <w:vAlign w:val="bottom"/>
          </w:tcPr>
          <w:p w:rsidRPr="00A748CB" w:rsidR="00D902DD" w:rsidP="00A96983" w:rsidRDefault="00D902DD" w14:paraId="3F1842D2" w14:textId="77777777">
            <w:pPr>
              <w:jc w:val="center"/>
              <w:rPr>
                <w:rFonts w:ascii="Cambria" w:hAnsi="Cambria" w:cs="Arial"/>
                <w:b/>
                <w:sz w:val="18"/>
                <w:szCs w:val="18"/>
              </w:rPr>
            </w:pPr>
            <w:r w:rsidRPr="00A748CB">
              <w:rPr>
                <w:rFonts w:ascii="Cambria" w:hAnsi="Cambria" w:cs="Arial"/>
                <w:b/>
                <w:sz w:val="18"/>
                <w:szCs w:val="18"/>
              </w:rPr>
              <w:t>70-84%</w:t>
            </w:r>
          </w:p>
        </w:tc>
        <w:tc>
          <w:tcPr>
            <w:tcW w:w="1736" w:type="dxa"/>
            <w:shd w:val="clear" w:color="auto" w:fill="ACB9CA" w:themeFill="text2" w:themeFillTint="66"/>
          </w:tcPr>
          <w:p w:rsidRPr="00A748CB" w:rsidR="00D902DD" w:rsidP="00A96983" w:rsidRDefault="00D902DD" w14:paraId="20C8496F" w14:textId="77777777">
            <w:pPr>
              <w:jc w:val="center"/>
              <w:rPr>
                <w:rFonts w:ascii="Cambria" w:hAnsi="Cambria" w:cs="Arial"/>
                <w:b/>
                <w:sz w:val="18"/>
                <w:szCs w:val="18"/>
              </w:rPr>
            </w:pPr>
            <w:r w:rsidRPr="00A748CB">
              <w:rPr>
                <w:rFonts w:ascii="Cambria" w:hAnsi="Cambria" w:cs="Arial"/>
                <w:b/>
                <w:sz w:val="18"/>
                <w:szCs w:val="18"/>
              </w:rPr>
              <w:t>85-100%</w:t>
            </w:r>
          </w:p>
        </w:tc>
      </w:tr>
      <w:tr w:rsidRPr="00A748CB" w:rsidR="00D902DD" w:rsidTr="00A96983" w14:paraId="1696F479" w14:textId="77777777">
        <w:tc>
          <w:tcPr>
            <w:tcW w:w="1735" w:type="dxa"/>
            <w:shd w:val="clear" w:color="auto" w:fill="ACB9CA" w:themeFill="text2" w:themeFillTint="66"/>
          </w:tcPr>
          <w:p w:rsidRPr="00A748CB" w:rsidR="00D902DD" w:rsidP="00A96983" w:rsidRDefault="00D902DD" w14:paraId="6304CBB8" w14:textId="77777777">
            <w:pPr>
              <w:spacing w:before="34"/>
              <w:ind w:left="108" w:right="-54"/>
              <w:rPr>
                <w:rFonts w:ascii="Cambria" w:hAnsi="Cambria" w:eastAsia="Arial" w:cs="Arial"/>
                <w:bCs/>
                <w:sz w:val="18"/>
                <w:szCs w:val="18"/>
              </w:rPr>
            </w:pPr>
            <w:r w:rsidRPr="00A748CB">
              <w:rPr>
                <w:rFonts w:ascii="Cambria" w:hAnsi="Cambria" w:eastAsia="Arial" w:cs="Arial"/>
                <w:b/>
                <w:bCs/>
              </w:rPr>
              <w:t xml:space="preserve">Engagement with literature </w:t>
            </w:r>
            <w:r w:rsidRPr="00A748CB">
              <w:rPr>
                <w:rFonts w:ascii="Cambria" w:hAnsi="Cambria" w:eastAsia="Arial" w:cs="Arial"/>
                <w:bCs/>
                <w:sz w:val="18"/>
                <w:szCs w:val="18"/>
              </w:rPr>
              <w:t>(including reading, referencing,</w:t>
            </w:r>
          </w:p>
          <w:p w:rsidRPr="00A748CB" w:rsidR="00D902DD" w:rsidP="00A96983" w:rsidRDefault="00D902DD" w14:paraId="4A0838F2" w14:textId="77777777">
            <w:pPr>
              <w:spacing w:before="34"/>
              <w:ind w:left="108" w:right="-54"/>
              <w:rPr>
                <w:rFonts w:ascii="Cambria" w:hAnsi="Cambria" w:eastAsia="Arial" w:cs="Arial"/>
                <w:bCs/>
                <w:sz w:val="18"/>
                <w:szCs w:val="18"/>
              </w:rPr>
            </w:pPr>
            <w:r w:rsidRPr="00A748CB">
              <w:rPr>
                <w:rFonts w:ascii="Cambria" w:hAnsi="Cambria" w:eastAsia="Arial" w:cs="Arial"/>
                <w:bCs/>
                <w:sz w:val="18"/>
                <w:szCs w:val="18"/>
              </w:rPr>
              <w:t>academic conventions and</w:t>
            </w:r>
          </w:p>
          <w:p w:rsidRPr="00A748CB" w:rsidR="00D902DD" w:rsidP="00A96983" w:rsidRDefault="00D902DD" w14:paraId="387D735B" w14:textId="77777777">
            <w:pPr>
              <w:spacing w:before="34"/>
              <w:ind w:left="108" w:right="-54"/>
              <w:rPr>
                <w:rFonts w:ascii="Cambria" w:hAnsi="Cambria" w:eastAsia="Arial" w:cs="Arial"/>
                <w:b/>
                <w:bCs/>
              </w:rPr>
            </w:pPr>
            <w:r w:rsidRPr="00A748CB">
              <w:rPr>
                <w:rFonts w:ascii="Cambria" w:hAnsi="Cambria" w:eastAsia="Arial" w:cs="Arial"/>
                <w:bCs/>
                <w:sz w:val="18"/>
                <w:szCs w:val="18"/>
              </w:rPr>
              <w:t>academic honesty)</w:t>
            </w:r>
            <w:r w:rsidRPr="00A748CB">
              <w:rPr>
                <w:rFonts w:ascii="Cambria" w:hAnsi="Cambria"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A748CB" w:rsidR="00D902DD" w:rsidP="00A96983" w:rsidRDefault="00D902DD" w14:paraId="3FBF42ED" w14:textId="77777777">
            <w:pPr>
              <w:rPr>
                <w:rFonts w:ascii="Cambria" w:hAnsi="Cambria" w:cs="Arial"/>
              </w:rPr>
            </w:pPr>
            <w:r w:rsidRPr="00A748CB">
              <w:rPr>
                <w:rFonts w:ascii="Cambria" w:hAnsi="Cambria" w:cs="Arial"/>
              </w:rPr>
              <w:t>Little or no evidence of reading</w:t>
            </w:r>
            <w:r w:rsidRPr="00A748CB">
              <w:rPr>
                <w:rFonts w:ascii="Cambria" w:hAnsi="Cambria"/>
              </w:rPr>
              <w:t xml:space="preserve"> and/or </w:t>
            </w:r>
            <w:r w:rsidRPr="00A748CB">
              <w:rPr>
                <w:rFonts w:ascii="Cambria" w:hAnsi="Cambria" w:cs="Arial"/>
              </w:rPr>
              <w:t>reliance on inappropriate sources.</w:t>
            </w:r>
          </w:p>
          <w:p w:rsidRPr="00A748CB" w:rsidR="00D902DD" w:rsidP="00A96983" w:rsidRDefault="00D902DD" w14:paraId="277741E9" w14:textId="77777777">
            <w:pPr>
              <w:rPr>
                <w:rFonts w:ascii="Cambria" w:hAnsi="Cambria" w:cs="Arial"/>
              </w:rPr>
            </w:pPr>
            <w:r w:rsidRPr="00A748CB">
              <w:rPr>
                <w:rFonts w:ascii="Cambria" w:hAnsi="Cambria" w:cs="Arial"/>
              </w:rPr>
              <w:t>Views and findings mostly unsupported and non-authoritative.</w:t>
            </w:r>
          </w:p>
          <w:p w:rsidRPr="00A748CB" w:rsidR="00D902DD" w:rsidP="00A96983" w:rsidRDefault="00D902DD" w14:paraId="252849E2" w14:textId="77777777">
            <w:pPr>
              <w:rPr>
                <w:rFonts w:ascii="Cambria" w:hAnsi="Cambria" w:cs="Arial"/>
              </w:rPr>
            </w:pPr>
            <w:r w:rsidRPr="00A748CB">
              <w:rPr>
                <w:rFonts w:ascii="Cambria" w:hAnsi="Cambria" w:cs="Arial"/>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A748CB" w:rsidR="00D902DD" w:rsidP="00A96983" w:rsidRDefault="00D902DD" w14:paraId="15A72C76" w14:textId="77777777">
            <w:pPr>
              <w:rPr>
                <w:rFonts w:ascii="Cambria" w:hAnsi="Cambria" w:cs="Arial"/>
              </w:rPr>
            </w:pPr>
            <w:r w:rsidRPr="00A748CB">
              <w:rPr>
                <w:rFonts w:ascii="Cambria" w:hAnsi="Cambria"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A748CB" w:rsidR="00D902DD" w:rsidP="00A96983" w:rsidRDefault="00D902DD" w14:paraId="496157AD" w14:textId="77777777">
            <w:pPr>
              <w:rPr>
                <w:rFonts w:ascii="Cambria" w:hAnsi="Cambria" w:cs="Arial"/>
              </w:rPr>
            </w:pPr>
            <w:r w:rsidRPr="00A748CB">
              <w:rPr>
                <w:rFonts w:ascii="Cambria" w:hAnsi="Cambria" w:cs="Arial"/>
              </w:rPr>
              <w:t>Engagement with a limited range of mostly relevant and credible sources but with some reliance on information gained through class contact. Some omissions and minor errors.</w:t>
            </w:r>
          </w:p>
          <w:p w:rsidRPr="00A748CB" w:rsidR="00D902DD" w:rsidP="00A96983" w:rsidRDefault="00D902DD" w14:paraId="366D5327" w14:textId="77777777">
            <w:pPr>
              <w:rPr>
                <w:rFonts w:ascii="Cambria" w:hAnsi="Cambria" w:cs="Arial"/>
              </w:rPr>
            </w:pPr>
            <w:r w:rsidRPr="00A748CB">
              <w:rPr>
                <w:rFonts w:ascii="Cambria" w:hAnsi="Cambria" w:cs="Arial"/>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A748CB" w:rsidR="00D902DD" w:rsidP="00A96983" w:rsidRDefault="00D902DD" w14:paraId="1B1BC7B3" w14:textId="77777777">
            <w:pPr>
              <w:rPr>
                <w:rFonts w:ascii="Cambria" w:hAnsi="Cambria" w:cs="Arial"/>
              </w:rPr>
            </w:pPr>
            <w:r w:rsidRPr="00A748CB">
              <w:rPr>
                <w:rFonts w:ascii="Cambria" w:hAnsi="Cambria"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A748CB" w:rsidR="00D902DD" w:rsidP="00A96983" w:rsidRDefault="00D902DD" w14:paraId="13C8F147" w14:textId="77777777">
            <w:pPr>
              <w:rPr>
                <w:rFonts w:ascii="Cambria" w:hAnsi="Cambria" w:cs="Arial"/>
              </w:rPr>
            </w:pPr>
            <w:r w:rsidRPr="00A748CB">
              <w:rPr>
                <w:rFonts w:ascii="Cambria" w:hAnsi="Cambria" w:cs="Arial"/>
              </w:rPr>
              <w:t>Engagement with a wide range of literature, including sources retrieved independently.</w:t>
            </w:r>
          </w:p>
          <w:p w:rsidRPr="00A748CB" w:rsidR="00D902DD" w:rsidP="00A96983" w:rsidRDefault="00D902DD" w14:paraId="1EDCDCB4" w14:textId="77777777">
            <w:pPr>
              <w:rPr>
                <w:rFonts w:ascii="Cambria" w:hAnsi="Cambria" w:cs="Arial"/>
              </w:rPr>
            </w:pPr>
            <w:r w:rsidRPr="00A748CB">
              <w:rPr>
                <w:rFonts w:ascii="Cambria" w:hAnsi="Cambria" w:cs="Arial"/>
              </w:rPr>
              <w:t>Selection of relevant and credible sources.  Generally sound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A748CB" w:rsidR="00D902DD" w:rsidP="00A96983" w:rsidRDefault="00D902DD" w14:paraId="1A0BA9CE" w14:textId="77777777">
            <w:pPr>
              <w:rPr>
                <w:rFonts w:ascii="Cambria" w:hAnsi="Cambria" w:cs="Arial"/>
              </w:rPr>
            </w:pPr>
            <w:r w:rsidRPr="00A748CB">
              <w:rPr>
                <w:rFonts w:ascii="Cambria" w:hAnsi="Cambria" w:cs="Arial"/>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A748CB" w:rsidR="00D902DD" w:rsidP="00A96983" w:rsidRDefault="00D902DD" w14:paraId="4C7DF118" w14:textId="77777777">
            <w:pPr>
              <w:rPr>
                <w:rFonts w:ascii="Cambria" w:hAnsi="Cambria" w:cs="Arial"/>
              </w:rPr>
            </w:pPr>
            <w:r w:rsidRPr="00A748CB">
              <w:rPr>
                <w:rFonts w:ascii="Cambria" w:hAnsi="Cambria" w:cs="Arial"/>
              </w:rPr>
              <w:t>Exceptional engagement with an extensive range of relevant and credible literature. High-level referencing skills consistently applied.</w:t>
            </w:r>
          </w:p>
        </w:tc>
      </w:tr>
      <w:tr w:rsidRPr="00A748CB" w:rsidR="00D902DD" w:rsidTr="00A96983" w14:paraId="1FE8CF24" w14:textId="77777777">
        <w:tc>
          <w:tcPr>
            <w:tcW w:w="1735" w:type="dxa"/>
            <w:shd w:val="clear" w:color="auto" w:fill="ACB9CA" w:themeFill="text2" w:themeFillTint="66"/>
          </w:tcPr>
          <w:p w:rsidRPr="00A748CB" w:rsidR="00D902DD" w:rsidP="00A96983" w:rsidRDefault="00D902DD" w14:paraId="382D75C3" w14:textId="77777777">
            <w:pPr>
              <w:spacing w:before="34"/>
              <w:ind w:left="108" w:right="-54"/>
              <w:rPr>
                <w:rFonts w:ascii="Cambria" w:hAnsi="Cambria" w:cs="Arial"/>
                <w:sz w:val="18"/>
                <w:szCs w:val="18"/>
              </w:rPr>
            </w:pPr>
            <w:r w:rsidRPr="00A748CB">
              <w:rPr>
                <w:rFonts w:ascii="Cambria" w:hAnsi="Cambria" w:eastAsia="Arial" w:cs="Arial"/>
                <w:b/>
                <w:bCs/>
              </w:rPr>
              <w:t xml:space="preserve">Knowledge and understanding </w:t>
            </w:r>
            <w:r w:rsidRPr="00A748CB">
              <w:rPr>
                <w:rFonts w:ascii="Cambria" w:hAnsi="Cambria"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A748CB" w:rsidR="00D902DD" w:rsidP="00A96983" w:rsidRDefault="00D902DD" w14:paraId="430B8F55" w14:textId="77777777">
            <w:pPr>
              <w:spacing w:after="120"/>
              <w:rPr>
                <w:rFonts w:ascii="Cambria" w:hAnsi="Cambria" w:cs="Arial"/>
              </w:rPr>
            </w:pPr>
            <w:r w:rsidRPr="00A748CB">
              <w:rPr>
                <w:rFonts w:ascii="Cambria" w:hAnsi="Cambria" w:cs="Arial"/>
              </w:rPr>
              <w:t xml:space="preserve">Major gaps in knowledge and understanding of the basic underlying concepts and principles of the subject matter. 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tcPr>
          <w:p w:rsidRPr="00A748CB" w:rsidR="00D902DD" w:rsidP="00A96983" w:rsidRDefault="00D902DD" w14:paraId="2D869363" w14:textId="77777777">
            <w:pPr>
              <w:spacing w:after="120"/>
              <w:rPr>
                <w:rFonts w:ascii="Cambria" w:hAnsi="Cambria" w:cs="Arial"/>
              </w:rPr>
            </w:pPr>
            <w:r w:rsidRPr="00A748CB">
              <w:rPr>
                <w:rFonts w:ascii="Cambria" w:hAnsi="Cambria" w:cs="Arial"/>
              </w:rPr>
              <w:t>Gaps in knowledge</w:t>
            </w:r>
            <w:r w:rsidRPr="00A748CB">
              <w:rPr>
                <w:rFonts w:ascii="Cambria" w:hAnsi="Cambria"/>
              </w:rPr>
              <w:t xml:space="preserve"> of </w:t>
            </w:r>
            <w:r w:rsidRPr="00A748CB">
              <w:rPr>
                <w:rFonts w:ascii="Cambria" w:hAnsi="Cambria" w:cs="Arial"/>
              </w:rPr>
              <w:t xml:space="preserve">the basic underlying concepts and principles, with flawed or 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tcPr>
          <w:p w:rsidRPr="00A748CB" w:rsidR="00D902DD" w:rsidP="00A96983" w:rsidRDefault="00D902DD" w14:paraId="1ED0F8D6" w14:textId="77777777">
            <w:pPr>
              <w:spacing w:after="120"/>
              <w:rPr>
                <w:rFonts w:ascii="Cambria" w:hAnsi="Cambria" w:cs="Arial"/>
              </w:rPr>
            </w:pPr>
            <w:r w:rsidRPr="00A748CB">
              <w:rPr>
                <w:rFonts w:ascii="Cambria" w:hAnsi="Cambria" w:cs="Arial"/>
              </w:rPr>
              <w:t xml:space="preserve">Limited knowledge and understanding of the basic underlying concepts and principles within the subject area. Some elements may be missing. </w:t>
            </w:r>
          </w:p>
        </w:tc>
        <w:tc>
          <w:tcPr>
            <w:tcW w:w="1736" w:type="dxa"/>
            <w:tcBorders>
              <w:top w:val="single" w:color="auto" w:sz="4" w:space="0"/>
              <w:left w:val="dashed" w:color="auto" w:sz="4" w:space="0"/>
              <w:bottom w:val="single" w:color="auto" w:sz="4" w:space="0"/>
              <w:right w:val="dashed" w:color="auto" w:sz="4" w:space="0"/>
            </w:tcBorders>
          </w:tcPr>
          <w:p w:rsidRPr="00A748CB" w:rsidR="00D902DD" w:rsidP="00A96983" w:rsidRDefault="00D902DD" w14:paraId="51E6E23D" w14:textId="77777777">
            <w:pPr>
              <w:spacing w:after="120"/>
              <w:rPr>
                <w:rFonts w:ascii="Cambria" w:hAnsi="Cambria" w:cs="Arial"/>
              </w:rPr>
            </w:pPr>
            <w:r w:rsidRPr="00A748CB">
              <w:rPr>
                <w:rFonts w:ascii="Cambria" w:hAnsi="Cambria" w:cs="Arial"/>
              </w:rPr>
              <w:t>Knowledge of the basic underlying concepts and principles is accurate with a 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tcPr>
          <w:p w:rsidRPr="00A748CB" w:rsidR="00D902DD" w:rsidP="00A96983" w:rsidRDefault="00D902DD" w14:paraId="2182165A" w14:textId="77777777">
            <w:pPr>
              <w:spacing w:after="120"/>
              <w:rPr>
                <w:rFonts w:ascii="Cambria" w:hAnsi="Cambria" w:cs="Arial"/>
              </w:rPr>
            </w:pPr>
            <w:r w:rsidRPr="00A748CB">
              <w:rPr>
                <w:rFonts w:ascii="Cambria" w:hAnsi="Cambria" w:cs="Arial"/>
              </w:rPr>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tcPr>
          <w:p w:rsidRPr="00A748CB" w:rsidR="00D902DD" w:rsidP="00A96983" w:rsidRDefault="00D902DD" w14:paraId="16A04C85" w14:textId="77777777">
            <w:pPr>
              <w:spacing w:after="120"/>
              <w:rPr>
                <w:rFonts w:ascii="Cambria" w:hAnsi="Cambria" w:cs="Arial"/>
              </w:rPr>
            </w:pPr>
            <w:r w:rsidRPr="00A748CB">
              <w:rPr>
                <w:rFonts w:ascii="Cambria" w:hAnsi="Cambria" w:cs="Arial"/>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tcPr>
          <w:p w:rsidRPr="00A748CB" w:rsidR="00D902DD" w:rsidP="00A96983" w:rsidRDefault="00D902DD" w14:paraId="1EA44B48" w14:textId="77777777">
            <w:pPr>
              <w:spacing w:after="120"/>
              <w:rPr>
                <w:rFonts w:ascii="Cambria" w:hAnsi="Cambria" w:cs="Arial"/>
              </w:rPr>
            </w:pPr>
            <w:r w:rsidRPr="00A748CB">
              <w:rPr>
                <w:rFonts w:ascii="Cambria" w:hAnsi="Cambria" w:cs="Arial"/>
              </w:rPr>
              <w:t>Exceptional, detailed knowledge and understanding of the basic underlying concepts and principles</w:t>
            </w:r>
          </w:p>
        </w:tc>
      </w:tr>
      <w:tr w:rsidRPr="00A748CB" w:rsidR="00D902DD" w:rsidTr="00A96983" w14:paraId="62627E92" w14:textId="77777777">
        <w:tc>
          <w:tcPr>
            <w:tcW w:w="1735" w:type="dxa"/>
            <w:shd w:val="clear" w:color="auto" w:fill="ACB9CA" w:themeFill="text2" w:themeFillTint="66"/>
          </w:tcPr>
          <w:p w:rsidRPr="00A748CB" w:rsidR="00D902DD" w:rsidP="00A96983" w:rsidRDefault="00D902DD" w14:paraId="415F6495" w14:textId="77777777">
            <w:pPr>
              <w:spacing w:before="34" w:line="239" w:lineRule="auto"/>
              <w:ind w:left="108" w:right="-54"/>
              <w:rPr>
                <w:rFonts w:ascii="Cambria" w:hAnsi="Cambria" w:eastAsia="Arial" w:cs="Arial"/>
                <w:b/>
                <w:bCs/>
              </w:rPr>
            </w:pPr>
            <w:r w:rsidRPr="00A748CB">
              <w:rPr>
                <w:rFonts w:ascii="Cambria" w:hAnsi="Cambria" w:eastAsia="Arial" w:cs="Arial"/>
                <w:b/>
                <w:bCs/>
              </w:rPr>
              <w:t>C</w:t>
            </w:r>
            <w:r w:rsidRPr="00A748CB">
              <w:rPr>
                <w:rFonts w:ascii="Cambria" w:hAnsi="Cambria" w:eastAsia="Arial" w:cs="Arial"/>
                <w:b/>
                <w:bCs/>
                <w:spacing w:val="1"/>
              </w:rPr>
              <w:t>ogn</w:t>
            </w:r>
            <w:r w:rsidRPr="00A748CB">
              <w:rPr>
                <w:rFonts w:ascii="Cambria" w:hAnsi="Cambria" w:eastAsia="Arial" w:cs="Arial"/>
                <w:b/>
                <w:bCs/>
              </w:rPr>
              <w:t>i</w:t>
            </w:r>
            <w:r w:rsidRPr="00A748CB">
              <w:rPr>
                <w:rFonts w:ascii="Cambria" w:hAnsi="Cambria" w:eastAsia="Arial" w:cs="Arial"/>
                <w:b/>
                <w:bCs/>
                <w:spacing w:val="1"/>
              </w:rPr>
              <w:t>t</w:t>
            </w:r>
            <w:r w:rsidRPr="00A748CB">
              <w:rPr>
                <w:rFonts w:ascii="Cambria" w:hAnsi="Cambria" w:eastAsia="Arial" w:cs="Arial"/>
                <w:b/>
                <w:bCs/>
              </w:rPr>
              <w:t>i</w:t>
            </w:r>
            <w:r w:rsidRPr="00A748CB">
              <w:rPr>
                <w:rFonts w:ascii="Cambria" w:hAnsi="Cambria" w:eastAsia="Arial" w:cs="Arial"/>
                <w:b/>
                <w:bCs/>
                <w:spacing w:val="2"/>
              </w:rPr>
              <w:t>v</w:t>
            </w:r>
            <w:r w:rsidRPr="00A748CB">
              <w:rPr>
                <w:rFonts w:ascii="Cambria" w:hAnsi="Cambria" w:eastAsia="Arial" w:cs="Arial"/>
                <w:b/>
                <w:bCs/>
              </w:rPr>
              <w:t>e</w:t>
            </w:r>
            <w:r w:rsidRPr="00A748CB">
              <w:rPr>
                <w:rFonts w:ascii="Cambria" w:hAnsi="Cambria" w:eastAsia="Arial" w:cs="Arial"/>
                <w:b/>
                <w:bCs/>
                <w:spacing w:val="-10"/>
              </w:rPr>
              <w:t xml:space="preserve"> </w:t>
            </w:r>
            <w:r w:rsidRPr="00A748CB">
              <w:rPr>
                <w:rFonts w:ascii="Cambria" w:hAnsi="Cambria" w:eastAsia="Arial" w:cs="Arial"/>
                <w:b/>
                <w:bCs/>
              </w:rPr>
              <w:t>a</w:t>
            </w:r>
            <w:r w:rsidRPr="00A748CB">
              <w:rPr>
                <w:rFonts w:ascii="Cambria" w:hAnsi="Cambria" w:eastAsia="Arial" w:cs="Arial"/>
                <w:b/>
                <w:bCs/>
                <w:spacing w:val="1"/>
              </w:rPr>
              <w:t>n</w:t>
            </w:r>
            <w:r w:rsidRPr="00A748CB">
              <w:rPr>
                <w:rFonts w:ascii="Cambria" w:hAnsi="Cambria" w:eastAsia="Arial" w:cs="Arial"/>
                <w:b/>
                <w:bCs/>
              </w:rPr>
              <w:t>d i</w:t>
            </w:r>
            <w:r w:rsidRPr="00A748CB">
              <w:rPr>
                <w:rFonts w:ascii="Cambria" w:hAnsi="Cambria" w:eastAsia="Arial" w:cs="Arial"/>
                <w:b/>
                <w:bCs/>
                <w:spacing w:val="1"/>
              </w:rPr>
              <w:t>nt</w:t>
            </w:r>
            <w:r w:rsidRPr="00A748CB">
              <w:rPr>
                <w:rFonts w:ascii="Cambria" w:hAnsi="Cambria" w:eastAsia="Arial" w:cs="Arial"/>
                <w:b/>
                <w:bCs/>
              </w:rPr>
              <w:t>ellec</w:t>
            </w:r>
            <w:r w:rsidRPr="00A748CB">
              <w:rPr>
                <w:rFonts w:ascii="Cambria" w:hAnsi="Cambria" w:eastAsia="Arial" w:cs="Arial"/>
                <w:b/>
                <w:bCs/>
                <w:spacing w:val="1"/>
              </w:rPr>
              <w:t>tu</w:t>
            </w:r>
            <w:r w:rsidRPr="00A748CB">
              <w:rPr>
                <w:rFonts w:ascii="Cambria" w:hAnsi="Cambria" w:eastAsia="Arial" w:cs="Arial"/>
                <w:b/>
                <w:bCs/>
              </w:rPr>
              <w:t>al skil</w:t>
            </w:r>
            <w:r w:rsidRPr="00A748CB">
              <w:rPr>
                <w:rFonts w:ascii="Cambria" w:hAnsi="Cambria" w:eastAsia="Arial" w:cs="Arial"/>
                <w:b/>
                <w:bCs/>
                <w:spacing w:val="2"/>
              </w:rPr>
              <w:t>l</w:t>
            </w:r>
            <w:r w:rsidRPr="00A748CB">
              <w:rPr>
                <w:rFonts w:ascii="Cambria" w:hAnsi="Cambria" w:eastAsia="Arial" w:cs="Arial"/>
                <w:b/>
                <w:bCs/>
              </w:rPr>
              <w:t xml:space="preserve">s </w:t>
            </w:r>
          </w:p>
          <w:p w:rsidRPr="00A748CB" w:rsidR="00D902DD" w:rsidP="00A96983" w:rsidRDefault="00D902DD" w14:paraId="03A26D11" w14:textId="77777777">
            <w:pPr>
              <w:spacing w:before="34" w:line="239" w:lineRule="auto"/>
              <w:ind w:left="108" w:right="-54"/>
              <w:rPr>
                <w:rFonts w:ascii="Cambria" w:hAnsi="Cambria" w:eastAsia="Arial" w:cs="Arial"/>
                <w:bCs/>
                <w:sz w:val="18"/>
                <w:szCs w:val="18"/>
              </w:rPr>
            </w:pPr>
            <w:r w:rsidRPr="00A748CB">
              <w:rPr>
                <w:rFonts w:ascii="Cambria" w:hAnsi="Cambria" w:eastAsia="Arial" w:cs="Arial"/>
                <w:bCs/>
                <w:sz w:val="18"/>
                <w:szCs w:val="18"/>
              </w:rPr>
              <w:t xml:space="preserve">(Evaluate underlying concepts and principles of a subject and interpret qualitative and quantitative data </w:t>
            </w:r>
            <w:proofErr w:type="gramStart"/>
            <w:r w:rsidRPr="00A748CB">
              <w:rPr>
                <w:rFonts w:ascii="Cambria" w:hAnsi="Cambria" w:eastAsia="Arial" w:cs="Arial"/>
                <w:bCs/>
                <w:sz w:val="18"/>
                <w:szCs w:val="18"/>
              </w:rPr>
              <w:t>in order to</w:t>
            </w:r>
            <w:proofErr w:type="gramEnd"/>
            <w:r w:rsidRPr="00A748CB">
              <w:rPr>
                <w:rFonts w:ascii="Cambria" w:hAnsi="Cambria" w:eastAsia="Arial" w:cs="Arial"/>
                <w:bCs/>
                <w:sz w:val="18"/>
                <w:szCs w:val="18"/>
              </w:rPr>
              <w:t xml:space="preserve"> develop lines of argument and make sound judgements.) </w:t>
            </w:r>
          </w:p>
          <w:p w:rsidRPr="00A748CB" w:rsidR="00D902DD" w:rsidP="00A96983" w:rsidRDefault="00D902DD" w14:paraId="093EDCDA" w14:textId="77777777">
            <w:pPr>
              <w:spacing w:before="34" w:line="239" w:lineRule="auto"/>
              <w:ind w:left="108" w:right="-54"/>
              <w:rPr>
                <w:rFonts w:ascii="Cambria" w:hAnsi="Cambria" w:eastAsia="Arial" w:cs="Arial"/>
                <w:bCs/>
                <w:sz w:val="18"/>
                <w:szCs w:val="18"/>
              </w:rPr>
            </w:pPr>
          </w:p>
          <w:p w:rsidRPr="00A748CB" w:rsidR="00D902DD" w:rsidP="00A96983" w:rsidRDefault="00D902DD" w14:paraId="4BAB4919" w14:textId="77777777">
            <w:pPr>
              <w:spacing w:before="34" w:line="239" w:lineRule="auto"/>
              <w:ind w:left="108" w:right="-54"/>
              <w:rPr>
                <w:rFonts w:ascii="Cambria" w:hAnsi="Cambria" w:eastAsia="Arial" w:cs="Arial"/>
                <w:bCs/>
                <w:sz w:val="18"/>
                <w:szCs w:val="18"/>
              </w:rPr>
            </w:pPr>
          </w:p>
        </w:tc>
        <w:tc>
          <w:tcPr>
            <w:tcW w:w="1736" w:type="dxa"/>
          </w:tcPr>
          <w:p w:rsidRPr="00A748CB" w:rsidR="00D902DD" w:rsidP="00A96983" w:rsidRDefault="00D902DD" w14:paraId="05201CE0" w14:textId="77777777">
            <w:pPr>
              <w:rPr>
                <w:rFonts w:ascii="Cambria" w:hAnsi="Cambria" w:cs="Arial"/>
              </w:rPr>
            </w:pPr>
            <w:r w:rsidRPr="00A748CB">
              <w:rPr>
                <w:rFonts w:ascii="Cambria" w:hAnsi="Cambria" w:cs="Arial"/>
              </w:rPr>
              <w:t>Wholly or almost wholly descriptive work. Little or no evaluation of</w:t>
            </w:r>
            <w:r w:rsidRPr="00A748CB">
              <w:rPr>
                <w:rFonts w:ascii="Cambria" w:hAnsi="Cambria"/>
              </w:rPr>
              <w:t xml:space="preserve"> the </w:t>
            </w:r>
            <w:r w:rsidRPr="00A748CB">
              <w:rPr>
                <w:rFonts w:ascii="Cambria" w:hAnsi="Cambria" w:cs="Arial"/>
              </w:rPr>
              <w:t>underlying concepts and principles.</w:t>
            </w:r>
          </w:p>
          <w:p w:rsidRPr="00A748CB" w:rsidR="00D902DD" w:rsidP="00A96983" w:rsidRDefault="00D902DD" w14:paraId="3C007A38" w14:textId="77777777">
            <w:pPr>
              <w:rPr>
                <w:rFonts w:ascii="Cambria" w:hAnsi="Cambria" w:cs="Arial"/>
              </w:rPr>
            </w:pPr>
            <w:r w:rsidRPr="00A748CB">
              <w:rPr>
                <w:rFonts w:ascii="Cambria" w:hAnsi="Cambria" w:cs="Arial"/>
              </w:rPr>
              <w:t>Failure to develop arguments, leading to illogical or invalid judgements. Minimal or no use of</w:t>
            </w:r>
          </w:p>
          <w:p w:rsidRPr="00A748CB" w:rsidR="00D902DD" w:rsidP="00A96983" w:rsidRDefault="00D902DD" w14:paraId="795D7CB3" w14:textId="77777777">
            <w:pPr>
              <w:rPr>
                <w:rFonts w:ascii="Cambria" w:hAnsi="Cambria" w:cs="Arial"/>
              </w:rPr>
            </w:pPr>
            <w:r w:rsidRPr="00A748CB">
              <w:rPr>
                <w:rFonts w:ascii="Cambria" w:hAnsi="Cambria" w:cs="Arial"/>
              </w:rPr>
              <w:t>evidence to back up views.</w:t>
            </w:r>
          </w:p>
          <w:p w:rsidRPr="00A748CB" w:rsidR="00D902DD" w:rsidP="00A96983" w:rsidRDefault="00D902DD" w14:paraId="1285CE60" w14:textId="77777777">
            <w:pPr>
              <w:rPr>
                <w:rFonts w:ascii="Cambria" w:hAnsi="Cambria" w:cs="Arial"/>
              </w:rPr>
            </w:pPr>
          </w:p>
        </w:tc>
        <w:tc>
          <w:tcPr>
            <w:tcW w:w="1736" w:type="dxa"/>
          </w:tcPr>
          <w:p w:rsidRPr="00A748CB" w:rsidR="00D902DD" w:rsidP="00A96983" w:rsidRDefault="00D902DD" w14:paraId="324AE95B" w14:textId="77777777">
            <w:pPr>
              <w:rPr>
                <w:rFonts w:ascii="Cambria" w:hAnsi="Cambria" w:cs="Arial"/>
              </w:rPr>
            </w:pPr>
            <w:r w:rsidRPr="00A748CB">
              <w:rPr>
                <w:rFonts w:ascii="Cambria" w:hAnsi="Cambria" w:cs="Arial"/>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w:t>
            </w:r>
            <w:r w:rsidRPr="00A748CB">
              <w:rPr>
                <w:rFonts w:ascii="Cambria" w:hAnsi="Cambria" w:cs="Arial"/>
              </w:rPr>
              <w:t>sometimes illogical and contradictory.</w:t>
            </w:r>
          </w:p>
        </w:tc>
        <w:tc>
          <w:tcPr>
            <w:tcW w:w="1736" w:type="dxa"/>
          </w:tcPr>
          <w:p w:rsidRPr="00A748CB" w:rsidR="00D902DD" w:rsidP="00A96983" w:rsidRDefault="00D902DD" w14:paraId="7EE70F89" w14:textId="77777777">
            <w:pPr>
              <w:rPr>
                <w:rFonts w:ascii="Cambria" w:hAnsi="Cambria" w:cs="Arial"/>
              </w:rPr>
            </w:pPr>
            <w:r w:rsidRPr="00A748CB">
              <w:rPr>
                <w:rFonts w:ascii="Cambria" w:hAnsi="Cambria" w:cs="Arial"/>
              </w:rPr>
              <w:t>Limited attempt at evaluation of the underlying concepts and principles, tending towards description.</w:t>
            </w:r>
          </w:p>
          <w:p w:rsidRPr="00A748CB" w:rsidR="00D902DD" w:rsidP="00A96983" w:rsidRDefault="00D902DD" w14:paraId="014C05EA" w14:textId="77777777">
            <w:pPr>
              <w:rPr>
                <w:rFonts w:ascii="Cambria" w:hAnsi="Cambria" w:cs="Arial"/>
              </w:rPr>
            </w:pPr>
            <w:r w:rsidRPr="00A748CB">
              <w:rPr>
                <w:rFonts w:ascii="Cambria" w:hAnsi="Cambria" w:cs="Arial"/>
              </w:rPr>
              <w:t xml:space="preserve">Can interpret qualitative and quantitative data but with some errors. Some evidence to support emerging arguments and judgements but these may be underdeveloped or with a little inconsistency / </w:t>
            </w:r>
            <w:proofErr w:type="gramStart"/>
            <w:r w:rsidRPr="00A748CB">
              <w:rPr>
                <w:rFonts w:ascii="Cambria" w:hAnsi="Cambria" w:cs="Arial"/>
              </w:rPr>
              <w:t>mis-interpretation</w:t>
            </w:r>
            <w:proofErr w:type="gramEnd"/>
            <w:r w:rsidRPr="00A748CB">
              <w:rPr>
                <w:rFonts w:ascii="Cambria" w:hAnsi="Cambria" w:cs="Arial"/>
              </w:rPr>
              <w:t>.</w:t>
            </w:r>
          </w:p>
          <w:p w:rsidRPr="00A748CB" w:rsidR="00D902DD" w:rsidP="00A96983" w:rsidRDefault="00D902DD" w14:paraId="5C8BA152" w14:textId="77777777">
            <w:pPr>
              <w:rPr>
                <w:rFonts w:ascii="Cambria" w:hAnsi="Cambria" w:cs="Arial"/>
              </w:rPr>
            </w:pPr>
          </w:p>
        </w:tc>
        <w:tc>
          <w:tcPr>
            <w:tcW w:w="1736" w:type="dxa"/>
          </w:tcPr>
          <w:p w:rsidRPr="00A748CB" w:rsidR="00D902DD" w:rsidP="00A96983" w:rsidRDefault="00D902DD" w14:paraId="73B8B349" w14:textId="77777777">
            <w:pPr>
              <w:rPr>
                <w:rFonts w:ascii="Cambria" w:hAnsi="Cambria" w:cs="Arial"/>
              </w:rPr>
            </w:pPr>
            <w:r w:rsidRPr="00A748CB">
              <w:rPr>
                <w:rFonts w:ascii="Cambria" w:hAnsi="Cambria" w:cs="Arial"/>
              </w:rPr>
              <w:t>Good evaluation of the underlying concepts and principles. Can interpret qualitative and quantitative data, with minor errors.</w:t>
            </w:r>
          </w:p>
          <w:p w:rsidRPr="00A748CB" w:rsidR="00D902DD" w:rsidP="00A96983" w:rsidRDefault="00D902DD" w14:paraId="0FC2DD6D" w14:textId="77777777">
            <w:pPr>
              <w:rPr>
                <w:rFonts w:ascii="Cambria" w:hAnsi="Cambria" w:cs="Arial"/>
              </w:rPr>
            </w:pPr>
            <w:r w:rsidRPr="00A748CB">
              <w:rPr>
                <w:rFonts w:ascii="Cambria" w:hAnsi="Cambria" w:cs="Arial"/>
              </w:rPr>
              <w:t>An emerging ability to use evidence to support the argument.</w:t>
            </w:r>
          </w:p>
          <w:p w:rsidRPr="00A748CB" w:rsidR="00D902DD" w:rsidP="00A96983" w:rsidRDefault="00D902DD" w14:paraId="41B55346" w14:textId="77777777">
            <w:pPr>
              <w:rPr>
                <w:rFonts w:ascii="Cambria" w:hAnsi="Cambria" w:cs="Arial"/>
              </w:rPr>
            </w:pPr>
            <w:r w:rsidRPr="00A748CB">
              <w:rPr>
                <w:rFonts w:ascii="Cambria" w:hAnsi="Cambria" w:cs="Arial"/>
              </w:rPr>
              <w:t>Mostly valid arguments and logical judgements.</w:t>
            </w:r>
            <w:r w:rsidRPr="00A748CB">
              <w:rPr>
                <w:rFonts w:ascii="Cambria" w:hAnsi="Cambria"/>
              </w:rPr>
              <w:t xml:space="preserve"> </w:t>
            </w:r>
          </w:p>
        </w:tc>
        <w:tc>
          <w:tcPr>
            <w:tcW w:w="1736" w:type="dxa"/>
          </w:tcPr>
          <w:p w:rsidRPr="00A748CB" w:rsidR="00D902DD" w:rsidP="00A96983" w:rsidRDefault="00D902DD" w14:paraId="64487281" w14:textId="77777777">
            <w:pPr>
              <w:rPr>
                <w:rFonts w:ascii="Cambria" w:hAnsi="Cambria" w:cs="Arial"/>
              </w:rPr>
            </w:pPr>
            <w:r w:rsidRPr="00A748CB">
              <w:rPr>
                <w:rFonts w:ascii="Cambria" w:hAnsi="Cambria" w:cs="Arial"/>
              </w:rPr>
              <w:t xml:space="preserve">Sound evaluation of the underlying concepts and principles. Can interpret qualitative and quantitative data accurately. Ability to devise arguments using evidence to make mostly appropriate and valid judgements. </w:t>
            </w:r>
          </w:p>
          <w:p w:rsidRPr="00A748CB" w:rsidR="00D902DD" w:rsidP="00A96983" w:rsidRDefault="00D902DD" w14:paraId="4A5DA30B" w14:textId="77777777">
            <w:pPr>
              <w:rPr>
                <w:rFonts w:ascii="Cambria" w:hAnsi="Cambria" w:cs="Arial"/>
              </w:rPr>
            </w:pPr>
          </w:p>
        </w:tc>
        <w:tc>
          <w:tcPr>
            <w:tcW w:w="1736" w:type="dxa"/>
          </w:tcPr>
          <w:p w:rsidRPr="00A748CB" w:rsidR="00D902DD" w:rsidP="00A96983" w:rsidRDefault="00D902DD" w14:paraId="0544B138" w14:textId="77777777">
            <w:pPr>
              <w:rPr>
                <w:rFonts w:ascii="Cambria" w:hAnsi="Cambria" w:cs="Arial"/>
              </w:rPr>
            </w:pPr>
            <w:r w:rsidRPr="00A748CB">
              <w:rPr>
                <w:rFonts w:ascii="Cambria" w:hAnsi="Cambria" w:cs="Arial"/>
              </w:rPr>
              <w:t>Excellent evaluation</w:t>
            </w:r>
            <w:r w:rsidRPr="00A748CB">
              <w:rPr>
                <w:rFonts w:ascii="Cambria" w:hAnsi="Cambria"/>
              </w:rPr>
              <w:t xml:space="preserve"> </w:t>
            </w:r>
            <w:r w:rsidRPr="00A748CB">
              <w:rPr>
                <w:rFonts w:ascii="Cambria" w:hAnsi="Cambria"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rsidRPr="00A748CB" w:rsidR="00D902DD" w:rsidP="00A96983" w:rsidRDefault="00D902DD" w14:paraId="374F6B1D" w14:textId="77777777">
            <w:pPr>
              <w:rPr>
                <w:rFonts w:ascii="Cambria" w:hAnsi="Cambria" w:cs="Arial"/>
              </w:rPr>
            </w:pPr>
            <w:r w:rsidRPr="00A748CB">
              <w:rPr>
                <w:rFonts w:ascii="Cambria" w:hAnsi="Cambria" w:cs="Arial"/>
              </w:rPr>
              <w:t xml:space="preserve">Exceptional evaluation of the underlying concepts and </w:t>
            </w:r>
            <w:proofErr w:type="gramStart"/>
            <w:r w:rsidRPr="00A748CB">
              <w:rPr>
                <w:rFonts w:ascii="Cambria" w:hAnsi="Cambria" w:cs="Arial"/>
              </w:rPr>
              <w:t>principles based</w:t>
            </w:r>
            <w:proofErr w:type="gramEnd"/>
            <w:r w:rsidRPr="00A748CB">
              <w:rPr>
                <w:rFonts w:ascii="Cambria" w:hAnsi="Cambria" w:cs="Arial"/>
              </w:rPr>
              <w:t xml:space="preserve"> evidence. Outstanding interpretation of qualitative and quantitative data.</w:t>
            </w:r>
          </w:p>
          <w:p w:rsidRPr="00A748CB" w:rsidR="00D902DD" w:rsidP="00A96983" w:rsidRDefault="00D902DD" w14:paraId="7CCD1318" w14:textId="77777777">
            <w:pPr>
              <w:rPr>
                <w:rFonts w:ascii="Cambria" w:hAnsi="Cambria" w:cs="Arial"/>
              </w:rPr>
            </w:pPr>
            <w:r w:rsidRPr="00A748CB">
              <w:rPr>
                <w:rFonts w:ascii="Cambria" w:hAnsi="Cambria" w:cs="Arial"/>
              </w:rPr>
              <w:t xml:space="preserve">Exceptional ability to devise arguments using evidence and make wholly appropriate and valid judgements. </w:t>
            </w:r>
          </w:p>
        </w:tc>
      </w:tr>
      <w:tr w:rsidRPr="00A748CB" w:rsidR="00D902DD" w:rsidTr="00A96983" w14:paraId="534BA2E4" w14:textId="77777777">
        <w:tc>
          <w:tcPr>
            <w:tcW w:w="1735" w:type="dxa"/>
            <w:shd w:val="clear" w:color="auto" w:fill="ACB9CA" w:themeFill="text2" w:themeFillTint="66"/>
          </w:tcPr>
          <w:p w:rsidRPr="00A748CB" w:rsidR="00D902DD" w:rsidP="00A96983" w:rsidRDefault="00D902DD" w14:paraId="779E94CE" w14:textId="77777777">
            <w:pPr>
              <w:spacing w:before="34" w:line="239" w:lineRule="auto"/>
              <w:ind w:left="108" w:right="-54"/>
              <w:rPr>
                <w:rFonts w:ascii="Cambria" w:hAnsi="Cambria" w:eastAsia="Arial" w:cs="Arial"/>
                <w:b/>
                <w:bCs/>
              </w:rPr>
            </w:pPr>
            <w:r w:rsidRPr="00A748CB">
              <w:rPr>
                <w:rFonts w:ascii="Cambria" w:hAnsi="Cambria" w:eastAsia="Arial" w:cs="Arial"/>
                <w:b/>
                <w:bCs/>
              </w:rPr>
              <w:t>Practical skills</w:t>
            </w:r>
          </w:p>
          <w:p w:rsidRPr="00A748CB" w:rsidR="00D902DD" w:rsidP="00A96983" w:rsidRDefault="00D902DD" w14:paraId="19BFA703" w14:textId="77777777">
            <w:pPr>
              <w:spacing w:before="34" w:line="239" w:lineRule="auto"/>
              <w:ind w:left="108" w:right="-54"/>
              <w:rPr>
                <w:rFonts w:ascii="Cambria" w:hAnsi="Cambria" w:eastAsia="Arial" w:cs="Arial"/>
                <w:bCs/>
                <w:sz w:val="18"/>
                <w:szCs w:val="18"/>
              </w:rPr>
            </w:pPr>
            <w:r w:rsidRPr="00A748CB">
              <w:rPr>
                <w:rFonts w:ascii="Cambria" w:hAnsi="Cambria" w:eastAsia="Arial" w:cs="Arial"/>
                <w:bCs/>
                <w:sz w:val="18"/>
                <w:szCs w:val="18"/>
              </w:rPr>
              <w:t>(Different approaches to solving problems in particular contexts.)</w:t>
            </w:r>
          </w:p>
          <w:p w:rsidRPr="00A748CB" w:rsidR="00D902DD" w:rsidP="00A96983" w:rsidRDefault="00D902DD" w14:paraId="6876E173" w14:textId="77777777">
            <w:pPr>
              <w:spacing w:before="34" w:line="239" w:lineRule="auto"/>
              <w:ind w:left="108" w:right="-54"/>
              <w:rPr>
                <w:rFonts w:ascii="Cambria" w:hAnsi="Cambria" w:eastAsia="Arial" w:cs="Arial"/>
                <w:b/>
                <w:bCs/>
                <w:sz w:val="18"/>
                <w:szCs w:val="18"/>
              </w:rPr>
            </w:pPr>
          </w:p>
        </w:tc>
        <w:tc>
          <w:tcPr>
            <w:tcW w:w="1736" w:type="dxa"/>
          </w:tcPr>
          <w:p w:rsidRPr="00A748CB" w:rsidR="00D902DD" w:rsidP="00A96983" w:rsidRDefault="00D902DD" w14:paraId="33B3DDEE" w14:textId="77777777">
            <w:pPr>
              <w:rPr>
                <w:rFonts w:ascii="Cambria" w:hAnsi="Cambria" w:cs="Arial"/>
              </w:rPr>
            </w:pPr>
            <w:r w:rsidRPr="00A748CB">
              <w:rPr>
                <w:rFonts w:ascii="Cambria" w:hAnsi="Cambria" w:cs="Arial"/>
              </w:rPr>
              <w:t>Limited or no use of taught, basic methods, materials, tools and/or techniques.</w:t>
            </w:r>
          </w:p>
          <w:p w:rsidRPr="00A748CB" w:rsidR="00D902DD" w:rsidP="00A96983" w:rsidRDefault="00D902DD" w14:paraId="1655D58C" w14:textId="77777777">
            <w:pPr>
              <w:rPr>
                <w:rFonts w:ascii="Cambria" w:hAnsi="Cambria" w:cs="Arial"/>
              </w:rPr>
            </w:pPr>
            <w:r w:rsidRPr="00A748CB">
              <w:rPr>
                <w:rFonts w:ascii="Cambria" w:hAnsi="Cambria" w:cs="Arial"/>
              </w:rPr>
              <w:t>Little or no appreciation of the context of the application.</w:t>
            </w:r>
          </w:p>
          <w:p w:rsidRPr="00A748CB" w:rsidR="00D902DD" w:rsidP="00A96983" w:rsidRDefault="00D902DD" w14:paraId="75EE066A" w14:textId="77777777">
            <w:pPr>
              <w:rPr>
                <w:rFonts w:ascii="Cambria" w:hAnsi="Cambria" w:cs="Arial"/>
              </w:rPr>
            </w:pPr>
            <w:r w:rsidRPr="00A748CB">
              <w:rPr>
                <w:rFonts w:ascii="Cambria" w:hAnsi="Cambria" w:cs="Arial"/>
              </w:rPr>
              <w:t xml:space="preserve">Very weak evidence of different approaches to problem-solving in particular contexts. </w:t>
            </w:r>
          </w:p>
        </w:tc>
        <w:tc>
          <w:tcPr>
            <w:tcW w:w="1736" w:type="dxa"/>
          </w:tcPr>
          <w:p w:rsidRPr="00A748CB" w:rsidR="00D902DD" w:rsidP="00A96983" w:rsidRDefault="00D902DD" w14:paraId="4779174E" w14:textId="77777777">
            <w:pPr>
              <w:rPr>
                <w:rFonts w:ascii="Cambria" w:hAnsi="Cambria" w:cs="Arial"/>
              </w:rPr>
            </w:pPr>
            <w:r w:rsidRPr="00A748CB">
              <w:rPr>
                <w:rFonts w:ascii="Cambria" w:hAnsi="Cambria" w:cs="Arial"/>
              </w:rPr>
              <w:t>Rudimentary application of taught, basic methods, materials, tools and/or techniques but without consideration and competence. Flawed appreciation of the context of the application.</w:t>
            </w:r>
          </w:p>
          <w:p w:rsidRPr="00A748CB" w:rsidR="00D902DD" w:rsidP="00A96983" w:rsidRDefault="00D902DD" w14:paraId="0B7FDC7D" w14:textId="77777777">
            <w:pPr>
              <w:rPr>
                <w:rFonts w:ascii="Cambria" w:hAnsi="Cambria" w:cs="Arial"/>
              </w:rPr>
            </w:pPr>
            <w:r w:rsidRPr="00A748CB">
              <w:rPr>
                <w:rFonts w:ascii="Cambria" w:hAnsi="Cambria" w:cs="Arial"/>
              </w:rPr>
              <w:t>Weak evidence of different approaches to problem-solving in particular contexts.</w:t>
            </w:r>
          </w:p>
          <w:p w:rsidRPr="00A748CB" w:rsidR="00D902DD" w:rsidP="00A96983" w:rsidRDefault="00D902DD" w14:paraId="433A5005" w14:textId="77777777">
            <w:pPr>
              <w:rPr>
                <w:rFonts w:ascii="Cambria" w:hAnsi="Cambria" w:cs="Arial"/>
              </w:rPr>
            </w:pPr>
          </w:p>
          <w:p w:rsidRPr="00A748CB" w:rsidR="00D902DD" w:rsidP="00A96983" w:rsidRDefault="00D902DD" w14:paraId="2F1CBAE4" w14:textId="77777777">
            <w:pPr>
              <w:rPr>
                <w:rFonts w:ascii="Cambria" w:hAnsi="Cambria" w:cs="Arial"/>
              </w:rPr>
            </w:pPr>
          </w:p>
        </w:tc>
        <w:tc>
          <w:tcPr>
            <w:tcW w:w="1736" w:type="dxa"/>
          </w:tcPr>
          <w:p w:rsidRPr="00A748CB" w:rsidR="00D902DD" w:rsidP="00A96983" w:rsidRDefault="00D902DD" w14:paraId="7C3A85F4" w14:textId="77777777">
            <w:pPr>
              <w:rPr>
                <w:rFonts w:ascii="Cambria" w:hAnsi="Cambria" w:cs="Arial"/>
              </w:rPr>
            </w:pPr>
            <w:r w:rsidRPr="00A748CB">
              <w:rPr>
                <w:rFonts w:ascii="Cambria" w:hAnsi="Cambria" w:cs="Arial"/>
              </w:rPr>
              <w:t>An adequate awareness and mostly appropriate application of basic methods, materials, tools and/or techniques.</w:t>
            </w:r>
          </w:p>
          <w:p w:rsidRPr="00A748CB" w:rsidR="00D902DD" w:rsidP="00A96983" w:rsidRDefault="00D902DD" w14:paraId="6C31ECA1" w14:textId="77777777">
            <w:pPr>
              <w:rPr>
                <w:rFonts w:ascii="Cambria" w:hAnsi="Cambria" w:cs="Arial"/>
              </w:rPr>
            </w:pPr>
            <w:r w:rsidRPr="00A748CB">
              <w:rPr>
                <w:rFonts w:ascii="Cambria" w:hAnsi="Cambria" w:cs="Arial"/>
              </w:rPr>
              <w:t xml:space="preserve">Basic appreciation of the context of the application. </w:t>
            </w:r>
          </w:p>
          <w:p w:rsidRPr="00A748CB" w:rsidR="00D902DD" w:rsidP="00A96983" w:rsidRDefault="00D902DD" w14:paraId="524FDA98" w14:textId="77777777">
            <w:pPr>
              <w:rPr>
                <w:rFonts w:ascii="Cambria" w:hAnsi="Cambria" w:cs="Arial"/>
              </w:rPr>
            </w:pPr>
            <w:r w:rsidRPr="00A748CB">
              <w:rPr>
                <w:rFonts w:ascii="Cambria" w:hAnsi="Cambria" w:cs="Arial"/>
              </w:rPr>
              <w:t xml:space="preserve">Can identify problems in particular contexts and propose basic alternative approaches or solutions though there may be errors. </w:t>
            </w:r>
          </w:p>
        </w:tc>
        <w:tc>
          <w:tcPr>
            <w:tcW w:w="1736" w:type="dxa"/>
          </w:tcPr>
          <w:p w:rsidRPr="00A748CB" w:rsidR="00D902DD" w:rsidP="00A96983" w:rsidRDefault="00D902DD" w14:paraId="5C81C7AB" w14:textId="77777777">
            <w:pPr>
              <w:rPr>
                <w:rFonts w:ascii="Cambria" w:hAnsi="Cambria" w:cs="Arial"/>
              </w:rPr>
            </w:pPr>
            <w:r w:rsidRPr="00A748CB">
              <w:rPr>
                <w:rFonts w:ascii="Cambria" w:hAnsi="Cambria" w:cs="Arial"/>
              </w:rPr>
              <w:t>A good and appropriate application of basic methods, materials, tools and/or techniques.</w:t>
            </w:r>
          </w:p>
          <w:p w:rsidRPr="00A748CB" w:rsidR="00D902DD" w:rsidP="00A96983" w:rsidRDefault="00D902DD" w14:paraId="79D5CBC6" w14:textId="77777777">
            <w:pPr>
              <w:rPr>
                <w:rFonts w:ascii="Cambria" w:hAnsi="Cambria" w:cs="Arial"/>
              </w:rPr>
            </w:pPr>
            <w:r w:rsidRPr="00A748CB">
              <w:rPr>
                <w:rFonts w:ascii="Cambria" w:hAnsi="Cambria" w:cs="Arial"/>
              </w:rPr>
              <w:t xml:space="preserve">Clear appreciation of the context of the application. </w:t>
            </w:r>
          </w:p>
          <w:p w:rsidRPr="00A748CB" w:rsidR="00D902DD" w:rsidP="00A96983" w:rsidRDefault="00D902DD" w14:paraId="19F77746" w14:textId="77777777">
            <w:pPr>
              <w:rPr>
                <w:rFonts w:ascii="Cambria" w:hAnsi="Cambria" w:cs="Arial"/>
              </w:rPr>
            </w:pPr>
            <w:r w:rsidRPr="00A748CB">
              <w:rPr>
                <w:rFonts w:ascii="Cambria" w:hAnsi="Cambria" w:cs="Arial"/>
              </w:rPr>
              <w:t>Good evidence of different approaches to problem-solving in particular contexts and proposes mostly appropriate solutions.</w:t>
            </w:r>
          </w:p>
        </w:tc>
        <w:tc>
          <w:tcPr>
            <w:tcW w:w="1736" w:type="dxa"/>
          </w:tcPr>
          <w:p w:rsidRPr="00A748CB" w:rsidR="00D902DD" w:rsidP="00A96983" w:rsidRDefault="00D902DD" w14:paraId="45A77426" w14:textId="77777777">
            <w:pPr>
              <w:rPr>
                <w:rFonts w:ascii="Cambria" w:hAnsi="Cambria" w:cs="Arial"/>
              </w:rPr>
            </w:pPr>
            <w:r w:rsidRPr="00A748CB">
              <w:rPr>
                <w:rFonts w:ascii="Cambria" w:hAnsi="Cambria" w:cs="Arial"/>
              </w:rPr>
              <w:t>A very good application of a range of basic methods, materials, tools and/or techniques.</w:t>
            </w:r>
          </w:p>
          <w:p w:rsidRPr="00A748CB" w:rsidR="00D902DD" w:rsidP="00A96983" w:rsidRDefault="00D902DD" w14:paraId="441FA6BA" w14:textId="77777777">
            <w:pPr>
              <w:rPr>
                <w:rFonts w:ascii="Cambria" w:hAnsi="Cambria" w:cs="Arial"/>
              </w:rPr>
            </w:pPr>
            <w:r w:rsidRPr="00A748CB">
              <w:rPr>
                <w:rFonts w:ascii="Cambria" w:hAnsi="Cambria" w:cs="Arial"/>
              </w:rPr>
              <w:t>Very good consideration of the context of the application. Very good evidence of different approaches to problem-solving in particular contexts and proposes appropriate solutions.</w:t>
            </w:r>
          </w:p>
        </w:tc>
        <w:tc>
          <w:tcPr>
            <w:tcW w:w="1736" w:type="dxa"/>
          </w:tcPr>
          <w:p w:rsidRPr="00A748CB" w:rsidR="00D902DD" w:rsidP="00A96983" w:rsidRDefault="00D902DD" w14:paraId="0D4C0E02" w14:textId="77777777">
            <w:pPr>
              <w:rPr>
                <w:rFonts w:ascii="Cambria" w:hAnsi="Cambria" w:cs="Arial"/>
              </w:rPr>
            </w:pPr>
            <w:r w:rsidRPr="00A748CB">
              <w:rPr>
                <w:rFonts w:ascii="Cambria" w:hAnsi="Cambria" w:cs="Arial"/>
              </w:rPr>
              <w:t>An advanced application of a range of taught, basic methods, materials, tools and/or techniques.</w:t>
            </w:r>
          </w:p>
          <w:p w:rsidRPr="00A748CB" w:rsidR="00D902DD" w:rsidP="00A96983" w:rsidRDefault="00D902DD" w14:paraId="39C20D70" w14:textId="77777777">
            <w:pPr>
              <w:rPr>
                <w:rFonts w:ascii="Cambria" w:hAnsi="Cambria" w:cs="Arial"/>
              </w:rPr>
            </w:pPr>
            <w:r w:rsidRPr="00A748CB">
              <w:rPr>
                <w:rFonts w:ascii="Cambria" w:hAnsi="Cambria" w:cs="Arial"/>
              </w:rPr>
              <w:t>The context of the application is well considered, and insightful.</w:t>
            </w:r>
          </w:p>
          <w:p w:rsidRPr="00A748CB" w:rsidR="00D902DD" w:rsidP="00A96983" w:rsidRDefault="00D902DD" w14:paraId="648A49B1" w14:textId="77777777">
            <w:pPr>
              <w:rPr>
                <w:rFonts w:ascii="Cambria" w:hAnsi="Cambria" w:cs="Arial"/>
              </w:rPr>
            </w:pPr>
            <w:r w:rsidRPr="00A748CB">
              <w:rPr>
                <w:rFonts w:ascii="Cambria" w:hAnsi="Cambria" w:cs="Arial"/>
              </w:rPr>
              <w:t xml:space="preserve">Excellent evidence of different approaches to problem-solving in particular contexts and proposes appropriate solutions. </w:t>
            </w:r>
          </w:p>
        </w:tc>
        <w:tc>
          <w:tcPr>
            <w:tcW w:w="1736" w:type="dxa"/>
          </w:tcPr>
          <w:p w:rsidRPr="00A748CB" w:rsidR="00D902DD" w:rsidP="00A96983" w:rsidRDefault="00D902DD" w14:paraId="2839FA7F" w14:textId="77777777">
            <w:pPr>
              <w:rPr>
                <w:rFonts w:ascii="Cambria" w:hAnsi="Cambria" w:cs="Arial"/>
              </w:rPr>
            </w:pPr>
            <w:r w:rsidRPr="00A748CB">
              <w:rPr>
                <w:rFonts w:ascii="Cambria" w:hAnsi="Cambria" w:cs="Arial"/>
              </w:rPr>
              <w:t>Exceptional levels of application and deployment skills in particular practical contexts. Outstanding identification of problems in particular contexts and formulation of wholly appropriate, thoughtful solutions / different approaches.</w:t>
            </w:r>
          </w:p>
        </w:tc>
      </w:tr>
      <w:tr w:rsidRPr="00A748CB" w:rsidR="00D902DD" w:rsidTr="00A96983" w14:paraId="5CADAC07" w14:textId="77777777">
        <w:tc>
          <w:tcPr>
            <w:tcW w:w="1735" w:type="dxa"/>
            <w:shd w:val="clear" w:color="auto" w:fill="ACB9CA" w:themeFill="text2" w:themeFillTint="66"/>
          </w:tcPr>
          <w:p w:rsidRPr="00A748CB" w:rsidR="00D902DD" w:rsidP="00A96983" w:rsidRDefault="00D902DD" w14:paraId="17B4ECFB" w14:textId="77777777">
            <w:pPr>
              <w:spacing w:before="34" w:line="239" w:lineRule="auto"/>
              <w:ind w:left="108" w:right="-54"/>
              <w:rPr>
                <w:rFonts w:ascii="Cambria" w:hAnsi="Cambria" w:eastAsia="Arial" w:cs="Arial"/>
                <w:b/>
                <w:bCs/>
              </w:rPr>
            </w:pPr>
            <w:r w:rsidRPr="00A748CB">
              <w:rPr>
                <w:rFonts w:ascii="Cambria" w:hAnsi="Cambria" w:eastAsia="Arial" w:cs="Arial"/>
                <w:b/>
                <w:bCs/>
              </w:rPr>
              <w:t>Transferable skills for life and professional practice</w:t>
            </w:r>
          </w:p>
          <w:p w:rsidRPr="00A748CB" w:rsidR="00D902DD" w:rsidP="00A96983" w:rsidRDefault="00D902DD" w14:paraId="12F41F18" w14:textId="77777777">
            <w:pPr>
              <w:spacing w:before="34" w:line="239" w:lineRule="auto"/>
              <w:ind w:left="108" w:right="-54"/>
              <w:rPr>
                <w:rFonts w:ascii="Cambria" w:hAnsi="Cambria" w:cs="Arial"/>
                <w:sz w:val="18"/>
                <w:szCs w:val="18"/>
              </w:rPr>
            </w:pPr>
            <w:r w:rsidRPr="00A748CB">
              <w:rPr>
                <w:rFonts w:ascii="Cambria" w:hAnsi="Cambria" w:cs="Arial"/>
                <w:sz w:val="18"/>
                <w:szCs w:val="18"/>
              </w:rPr>
              <w:t xml:space="preserve">(Communicate the results of their study/work accurately and </w:t>
            </w:r>
            <w:r w:rsidRPr="00A748CB">
              <w:rPr>
                <w:rFonts w:ascii="Cambria" w:hAnsi="Cambria" w:cs="Arial"/>
                <w:sz w:val="18"/>
                <w:szCs w:val="18"/>
              </w:rPr>
              <w:t>reliably, and with structured and coherent arguments; the qualities needed for employment requiring the exercise of some personal responsibility within a structured and managed environment.)</w:t>
            </w:r>
          </w:p>
        </w:tc>
        <w:tc>
          <w:tcPr>
            <w:tcW w:w="1736" w:type="dxa"/>
            <w:tcBorders>
              <w:top w:val="single" w:color="auto" w:sz="4" w:space="0"/>
              <w:left w:val="single" w:color="auto" w:sz="4" w:space="0"/>
              <w:bottom w:val="single" w:color="auto" w:sz="4" w:space="0"/>
              <w:right w:val="dashed" w:color="auto" w:sz="4" w:space="0"/>
            </w:tcBorders>
          </w:tcPr>
          <w:p w:rsidRPr="00A748CB" w:rsidR="00D902DD" w:rsidP="00A96983" w:rsidRDefault="00D902DD" w14:paraId="3A59A141" w14:textId="77777777">
            <w:pPr>
              <w:rPr>
                <w:rFonts w:ascii="Cambria" w:hAnsi="Cambria" w:cs="Arial"/>
              </w:rPr>
            </w:pPr>
            <w:r w:rsidRPr="00A748CB">
              <w:rPr>
                <w:rFonts w:ascii="Cambria" w:hAnsi="Cambria" w:cs="Arial"/>
              </w:rPr>
              <w:t xml:space="preserve">Work is poorly structured, disorganised, inaccurate and/or confusingly expressed. Very weak use of language and/or </w:t>
            </w:r>
            <w:r w:rsidRPr="00A748CB">
              <w:rPr>
                <w:rFonts w:ascii="Cambria" w:hAnsi="Cambria" w:cs="Arial"/>
              </w:rPr>
              <w:t>very inappropriate style. Failure to work effectively individual or as part of a group. Little or no evidence of the skills for employment</w:t>
            </w:r>
            <w:r w:rsidRPr="00A748CB">
              <w:rPr>
                <w:rFonts w:ascii="Cambria" w:hAnsi="Cambria"/>
              </w:rPr>
              <w:t xml:space="preserve"> </w:t>
            </w:r>
            <w:r w:rsidRPr="00A748CB">
              <w:rPr>
                <w:rFonts w:ascii="Cambria" w:hAnsi="Cambria" w:cs="Arial"/>
              </w:rPr>
              <w:t>requiring the exercise of some personal responsibility.</w:t>
            </w:r>
          </w:p>
          <w:p w:rsidRPr="00A748CB" w:rsidR="00D902DD" w:rsidP="00A96983" w:rsidRDefault="00D902DD" w14:paraId="1B8C03AC" w14:textId="77777777">
            <w:pPr>
              <w:rPr>
                <w:rFonts w:ascii="Cambria" w:hAnsi="Cambria" w:cs="Arial"/>
              </w:rPr>
            </w:pPr>
          </w:p>
          <w:p w:rsidRPr="00A748CB" w:rsidR="00D902DD" w:rsidP="00A96983" w:rsidRDefault="00D902DD" w14:paraId="657594C8" w14:textId="77777777">
            <w:pPr>
              <w:rPr>
                <w:rFonts w:ascii="Cambria" w:hAnsi="Cambria" w:cs="Arial"/>
              </w:rPr>
            </w:pPr>
          </w:p>
        </w:tc>
        <w:tc>
          <w:tcPr>
            <w:tcW w:w="1736" w:type="dxa"/>
            <w:tcBorders>
              <w:top w:val="single" w:color="auto" w:sz="4" w:space="0"/>
              <w:left w:val="dashed" w:color="auto" w:sz="4" w:space="0"/>
              <w:bottom w:val="single" w:color="auto" w:sz="4" w:space="0"/>
              <w:right w:val="double" w:color="auto" w:sz="4" w:space="0"/>
            </w:tcBorders>
          </w:tcPr>
          <w:p w:rsidRPr="00A748CB" w:rsidR="00D902DD" w:rsidP="00A96983" w:rsidRDefault="00D902DD" w14:paraId="6AD99871" w14:textId="77777777">
            <w:pPr>
              <w:rPr>
                <w:rFonts w:ascii="Cambria" w:hAnsi="Cambria" w:cs="Arial"/>
              </w:rPr>
            </w:pPr>
            <w:r w:rsidRPr="00A748CB">
              <w:rPr>
                <w:rFonts w:ascii="Cambria" w:hAnsi="Cambria" w:cs="Arial"/>
              </w:rPr>
              <w:t xml:space="preserve">Work is poorly presented in a disjointed manner. It is loosely, and at times incoherently, structured, with information and </w:t>
            </w:r>
            <w:r w:rsidRPr="00A748CB">
              <w:rPr>
                <w:rFonts w:ascii="Cambria" w:hAnsi="Cambria" w:cs="Arial"/>
              </w:rPr>
              <w:t>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A748CB" w:rsidR="00D902DD" w:rsidP="00A96983" w:rsidRDefault="00D902DD" w14:paraId="38BA1472" w14:textId="77777777">
            <w:pPr>
              <w:rPr>
                <w:rFonts w:ascii="Cambria" w:hAnsi="Cambria" w:cs="Arial"/>
              </w:rPr>
            </w:pPr>
            <w:r w:rsidRPr="00A748CB">
              <w:rPr>
                <w:rFonts w:ascii="Cambria" w:hAnsi="Cambria" w:cs="Arial"/>
              </w:rPr>
              <w:t xml:space="preserve">Mostly ordered presentation and structure in which relevant ideas / concepts are reasonably expressed. Work may lack coherence </w:t>
            </w:r>
            <w:r w:rsidRPr="00A748CB">
              <w:rPr>
                <w:rFonts w:ascii="Cambria" w:hAnsi="Cambria" w:cs="Arial"/>
              </w:rPr>
              <w:t>and/or accuracy in places. Can work as part of a group, meeting most obligations to others but perhaps with limited involvement in group activities.</w:t>
            </w:r>
          </w:p>
          <w:p w:rsidRPr="00A748CB" w:rsidR="00D902DD" w:rsidP="00A96983" w:rsidRDefault="00D902DD" w14:paraId="55AF3ABF" w14:textId="77777777">
            <w:pPr>
              <w:rPr>
                <w:rFonts w:ascii="Cambria" w:hAnsi="Cambria" w:cs="Arial"/>
              </w:rPr>
            </w:pPr>
            <w:r w:rsidRPr="00A748CB">
              <w:rPr>
                <w:rFonts w:ascii="Cambria" w:hAnsi="Cambria" w:cs="Arial"/>
              </w:rPr>
              <w:t>Demonstrates the basic skills for employment requiring the exercise 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A748CB" w:rsidR="00D902DD" w:rsidP="00A96983" w:rsidRDefault="00D902DD" w14:paraId="3E6D895A" w14:textId="77777777">
            <w:pPr>
              <w:rPr>
                <w:rFonts w:ascii="Cambria" w:hAnsi="Cambria" w:cs="Arial"/>
              </w:rPr>
            </w:pPr>
            <w:r w:rsidRPr="00A748CB">
              <w:rPr>
                <w:rFonts w:ascii="Cambria" w:hAnsi="Cambria" w:cs="Arial"/>
              </w:rPr>
              <w:t xml:space="preserve">Mostly coherent, organised and accurate work, in a suitable structure and is for the most part clearly expressed. Can work effectively </w:t>
            </w:r>
            <w:r w:rsidRPr="00A748CB">
              <w:rPr>
                <w:rFonts w:ascii="Cambria" w:hAnsi="Cambria" w:cs="Arial"/>
              </w:rPr>
              <w:t>independently and/or as part of a team, with clear contribution to group activities.</w:t>
            </w:r>
          </w:p>
          <w:p w:rsidRPr="00A748CB" w:rsidR="00D902DD" w:rsidP="00A96983" w:rsidRDefault="00D902DD" w14:paraId="0B3B24FB" w14:textId="77777777">
            <w:pPr>
              <w:rPr>
                <w:rFonts w:ascii="Cambria" w:hAnsi="Cambria" w:cs="Arial"/>
              </w:rPr>
            </w:pPr>
            <w:r w:rsidRPr="00A748CB">
              <w:rPr>
                <w:rFonts w:ascii="Cambria" w:hAnsi="Cambria" w:cs="Arial"/>
              </w:rPr>
              <w:t>Demonstrates the skills for employment requiring the exercise of some personal responsibility,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A748CB" w:rsidR="00D902DD" w:rsidP="00A96983" w:rsidRDefault="00D902DD" w14:paraId="77065825" w14:textId="77777777">
            <w:pPr>
              <w:rPr>
                <w:rFonts w:ascii="Cambria" w:hAnsi="Cambria" w:cs="Arial"/>
              </w:rPr>
            </w:pPr>
            <w:r w:rsidRPr="00A748CB">
              <w:rPr>
                <w:rFonts w:ascii="Cambria" w:hAnsi="Cambria" w:cs="Arial"/>
              </w:rPr>
              <w:t xml:space="preserve">Work is accurate, coherent, fluent, well-structured and organised. </w:t>
            </w:r>
          </w:p>
          <w:p w:rsidRPr="00A748CB" w:rsidR="00D902DD" w:rsidP="00A96983" w:rsidRDefault="00D902DD" w14:paraId="49706EAA" w14:textId="77777777">
            <w:pPr>
              <w:rPr>
                <w:rFonts w:ascii="Cambria" w:hAnsi="Cambria" w:cs="Arial"/>
              </w:rPr>
            </w:pPr>
            <w:r w:rsidRPr="00A748CB">
              <w:rPr>
                <w:rFonts w:ascii="Cambria" w:hAnsi="Cambria" w:cs="Arial"/>
              </w:rPr>
              <w:t xml:space="preserve">Can work effectively independently and/or as part of a team, with very </w:t>
            </w:r>
            <w:r w:rsidRPr="00A748CB">
              <w:rPr>
                <w:rFonts w:ascii="Cambria" w:hAnsi="Cambria" w:cs="Arial"/>
              </w:rPr>
              <w:t>good contribution to group activities. 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A748CB" w:rsidR="00D902DD" w:rsidP="00A96983" w:rsidRDefault="00D902DD" w14:paraId="795246E5" w14:textId="77777777">
            <w:pPr>
              <w:rPr>
                <w:rFonts w:ascii="Cambria" w:hAnsi="Cambria" w:cs="Arial"/>
              </w:rPr>
            </w:pPr>
            <w:r w:rsidRPr="00A748CB">
              <w:rPr>
                <w:rFonts w:ascii="Cambria" w:hAnsi="Cambria" w:cs="Arial"/>
              </w:rPr>
              <w:t xml:space="preserve">Work is coherent, very fluent and is presented professionally. Can work effectively independently and/or as part of a team, with an </w:t>
            </w:r>
            <w:r w:rsidRPr="00A748CB">
              <w:rPr>
                <w:rFonts w:ascii="Cambria" w:hAnsi="Cambria" w:cs="Arial"/>
              </w:rPr>
              <w:t>excellent contribution to group activities. Demonstrates excellent skills for employment requiring the exercise of some personal responsibility with an appetite for further development.</w:t>
            </w:r>
          </w:p>
          <w:p w:rsidRPr="00A748CB" w:rsidR="00D902DD" w:rsidP="00A96983" w:rsidRDefault="00D902DD" w14:paraId="6476C8E8" w14:textId="77777777">
            <w:pPr>
              <w:rPr>
                <w:rFonts w:ascii="Cambria" w:hAnsi="Cambria" w:cs="Arial"/>
              </w:rPr>
            </w:pPr>
          </w:p>
        </w:tc>
        <w:tc>
          <w:tcPr>
            <w:tcW w:w="1736" w:type="dxa"/>
            <w:tcBorders>
              <w:top w:val="single" w:color="auto" w:sz="4" w:space="0"/>
              <w:left w:val="dashed" w:color="auto" w:sz="4" w:space="0"/>
              <w:bottom w:val="single" w:color="auto" w:sz="4" w:space="0"/>
              <w:right w:val="single" w:color="auto" w:sz="4" w:space="0"/>
            </w:tcBorders>
          </w:tcPr>
          <w:p w:rsidRPr="00A748CB" w:rsidR="00D902DD" w:rsidP="00A96983" w:rsidRDefault="00D902DD" w14:paraId="3C066717" w14:textId="77777777">
            <w:pPr>
              <w:rPr>
                <w:rFonts w:ascii="Cambria" w:hAnsi="Cambria" w:cs="Arial"/>
              </w:rPr>
            </w:pPr>
            <w:r w:rsidRPr="00A748CB">
              <w:rPr>
                <w:rFonts w:ascii="Cambria" w:hAnsi="Cambria" w:cs="Arial"/>
              </w:rPr>
              <w:t xml:space="preserve">Work is accurate, exceptionally coherent, very fluent and presented well. Can work effectively independently and/or as part of </w:t>
            </w:r>
            <w:r w:rsidRPr="00A748CB">
              <w:rPr>
                <w:rFonts w:ascii="Cambria" w:hAnsi="Cambria" w:cs="Arial"/>
              </w:rPr>
              <w:t>a team, with an exceptional contribution to group activities. Demonstrates exceptional skills for employment requiring the exercise of some personal responsibility with an appetite for further development.</w:t>
            </w:r>
          </w:p>
        </w:tc>
      </w:tr>
    </w:tbl>
    <w:p w:rsidRPr="00A748CB" w:rsidR="00D902DD" w:rsidP="00D902DD" w:rsidRDefault="00D902DD" w14:paraId="0DAD7E1C" w14:textId="77777777">
      <w:pPr>
        <w:rPr>
          <w:rFonts w:ascii="Cambria" w:hAnsi="Cambria"/>
        </w:rPr>
      </w:pPr>
    </w:p>
    <w:p w:rsidRPr="00A748CB" w:rsidR="00D902DD" w:rsidP="00D902DD" w:rsidRDefault="00D902DD" w14:paraId="53CBAB6C" w14:textId="77777777">
      <w:pPr>
        <w:pStyle w:val="NormalWeb"/>
        <w:rPr>
          <w:rFonts w:ascii="Cambria" w:hAnsi="Cambria" w:cs="Arial"/>
          <w:color w:val="303B44"/>
          <w:sz w:val="22"/>
          <w:szCs w:val="22"/>
        </w:rPr>
      </w:pPr>
    </w:p>
    <w:p w:rsidRPr="001E6BFA" w:rsidR="00D902DD" w:rsidP="00D902DD" w:rsidRDefault="00D902DD" w14:paraId="477C315D" w14:textId="77777777">
      <w:pPr>
        <w:ind w:left="720"/>
        <w:rPr>
          <w:rFonts w:ascii="Cambria" w:hAnsi="Cambria" w:cs="Arial"/>
          <w:color w:val="EE0000"/>
          <w:sz w:val="24"/>
          <w:szCs w:val="24"/>
        </w:rPr>
      </w:pPr>
    </w:p>
    <w:p w:rsidRPr="001E6BFA" w:rsidR="00D902DD" w:rsidP="00D902DD" w:rsidRDefault="00D902DD" w14:paraId="027EA28B" w14:textId="77777777">
      <w:pPr>
        <w:ind w:left="720"/>
        <w:rPr>
          <w:rFonts w:ascii="Cambria" w:hAnsi="Cambria" w:cs="Arial"/>
          <w:color w:val="EE0000"/>
          <w:sz w:val="24"/>
          <w:szCs w:val="24"/>
        </w:rPr>
      </w:pPr>
    </w:p>
    <w:p w:rsidRPr="001E6BFA" w:rsidR="00D902DD" w:rsidP="00D902DD" w:rsidRDefault="00D902DD" w14:paraId="4F2E553C" w14:textId="77777777">
      <w:pPr>
        <w:ind w:left="720"/>
        <w:rPr>
          <w:rFonts w:ascii="Cambria" w:hAnsi="Cambria" w:cs="Arial"/>
          <w:color w:val="EE0000"/>
          <w:sz w:val="24"/>
          <w:szCs w:val="24"/>
        </w:rPr>
      </w:pPr>
    </w:p>
    <w:p w:rsidR="00D902DD" w:rsidP="00D902DD" w:rsidRDefault="00D902DD" w14:paraId="3F88B51E" w14:textId="77777777"/>
    <w:p w:rsidR="00E7000E" w:rsidRDefault="00E7000E" w14:paraId="2D1EF2D0" w14:textId="77777777"/>
    <w:sectPr w:rsidR="00E7000E" w:rsidSect="00D902DD">
      <w:headerReference w:type="even" r:id="rId16"/>
      <w:headerReference w:type="default" r:id="rId17"/>
      <w:footerReference w:type="even" r:id="rId18"/>
      <w:footerReference w:type="default" r:id="rId19"/>
      <w:headerReference w:type="first" r:id="rId20"/>
      <w:footerReference w:type="first" r:id="rId21"/>
      <w:pgSz w:w="16838" w:h="11906" w:orient="portrait"/>
      <w:pgMar w:top="1440"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F477B" w:rsidRDefault="004F477B" w14:paraId="6535AB55" w14:textId="77777777">
      <w:r>
        <w:separator/>
      </w:r>
    </w:p>
  </w:endnote>
  <w:endnote w:type="continuationSeparator" w:id="0">
    <w:p w:rsidR="004F477B" w:rsidRDefault="004F477B" w14:paraId="6CD1F1B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064E3" w:rsidRDefault="005064E3" w14:paraId="4D683ED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02DD" w:rsidRDefault="00D902DD" w14:paraId="0EB2FF7B"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02DD" w:rsidRDefault="00D902DD" w14:paraId="0647070E"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02DD" w:rsidRDefault="00D902DD" w14:paraId="7266A396"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02DD" w:rsidRDefault="00D902DD" w14:paraId="66B44F0C"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02DD" w:rsidRDefault="00D902DD" w14:paraId="50235D5C" w14:textId="77777777">
    <w:pPr>
      <w:pStyle w:val="Footer"/>
      <w:rPr>
        <w:sz w:val="24"/>
        <w:szCs w:val="24"/>
      </w:rPr>
    </w:pPr>
    <w:r>
      <w:fldChar w:fldCharType="begin"/>
    </w:r>
    <w:r>
      <w:instrText>PAGE</w:instrText>
    </w:r>
    <w:r>
      <w:fldChar w:fldCharType="separate"/>
    </w:r>
    <w:r>
      <w:rPr>
        <w:noProof/>
      </w:rPr>
      <w:t>6</w:t>
    </w:r>
    <w:r>
      <w:fldChar w:fldCharType="end"/>
    </w:r>
  </w:p>
  <w:p w:rsidR="00D902DD" w:rsidRDefault="00D902DD" w14:paraId="77C17F37" w14:textId="77777777">
    <w:pPr>
      <w:pStyle w:val="Footer"/>
    </w:pPr>
    <w:r>
      <w:t> </w:t>
    </w:r>
  </w:p>
  <w:p w:rsidR="00D902DD" w:rsidRDefault="00D902DD" w14:paraId="553A574B" w14:textId="77777777">
    <w:pPr>
      <w:pStyle w:val="Footer"/>
    </w:pPr>
    <w:r>
      <w:t>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02DD" w:rsidRDefault="00D902DD" w14:paraId="6FD4D2A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F477B" w:rsidRDefault="004F477B" w14:paraId="77032D9A" w14:textId="77777777">
      <w:r>
        <w:separator/>
      </w:r>
    </w:p>
  </w:footnote>
  <w:footnote w:type="continuationSeparator" w:id="0">
    <w:p w:rsidR="004F477B" w:rsidRDefault="004F477B" w14:paraId="2FA3738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02DD" w:rsidRDefault="00D902DD" w14:paraId="7A9913F7"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02DD" w:rsidRDefault="00D902DD" w14:paraId="59DF71C3"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02DD" w:rsidRDefault="00D902DD" w14:paraId="36305E37"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02DD" w:rsidRDefault="00D902DD" w14:paraId="6D877446"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02DD" w:rsidRDefault="00D902DD" w14:paraId="7BE32E0A" w14:textId="7777777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02DD" w:rsidRDefault="00D902DD" w14:paraId="6B2FD414" w14:textId="77777777">
    <w:pPr>
      <w:pStyle w:val="Header"/>
    </w:pPr>
  </w:p>
</w:hdr>
</file>

<file path=word/header7.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80"/>
      <w:gridCol w:w="3480"/>
      <w:gridCol w:w="3480"/>
    </w:tblGrid>
    <w:tr w:rsidR="43A30E40" w:rsidTr="43A30E40" w14:paraId="77264675">
      <w:trPr>
        <w:trHeight w:val="300"/>
      </w:trPr>
      <w:tc>
        <w:tcPr>
          <w:tcW w:w="3480" w:type="dxa"/>
          <w:tcMar/>
        </w:tcPr>
        <w:p w:rsidR="43A30E40" w:rsidP="43A30E40" w:rsidRDefault="43A30E40" w14:paraId="6D5F0B08" w14:textId="408361DE">
          <w:pPr>
            <w:pStyle w:val="Header"/>
            <w:bidi w:val="0"/>
            <w:ind w:left="-115"/>
            <w:jc w:val="left"/>
          </w:pPr>
        </w:p>
      </w:tc>
      <w:tc>
        <w:tcPr>
          <w:tcW w:w="3480" w:type="dxa"/>
          <w:tcMar/>
        </w:tcPr>
        <w:p w:rsidR="43A30E40" w:rsidP="43A30E40" w:rsidRDefault="43A30E40" w14:paraId="1D642A44" w14:textId="7DAA3EF9">
          <w:pPr>
            <w:pStyle w:val="Header"/>
            <w:bidi w:val="0"/>
            <w:jc w:val="center"/>
          </w:pPr>
        </w:p>
      </w:tc>
      <w:tc>
        <w:tcPr>
          <w:tcW w:w="3480" w:type="dxa"/>
          <w:tcMar/>
        </w:tcPr>
        <w:p w:rsidR="43A30E40" w:rsidP="43A30E40" w:rsidRDefault="43A30E40" w14:paraId="071BCADD" w14:textId="1E3D6309">
          <w:pPr>
            <w:pStyle w:val="Header"/>
            <w:bidi w:val="0"/>
            <w:ind w:right="-115"/>
            <w:jc w:val="right"/>
          </w:pPr>
        </w:p>
      </w:tc>
    </w:tr>
  </w:tbl>
  <w:p w:rsidR="43A30E40" w:rsidP="43A30E40" w:rsidRDefault="43A30E40" w14:paraId="533CC6CE" w14:textId="34FA0A5B">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
    <w:nsid w:val="292d26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9059f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224ac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b93ea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2ef70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bd990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607E10E2"/>
    <w:multiLevelType w:val="multilevel"/>
    <w:tmpl w:val="F1FE4F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70E13B16"/>
    <w:multiLevelType w:val="multilevel"/>
    <w:tmpl w:val="F1FE4FC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1">
    <w:abstractNumId w:val="10"/>
  </w:num>
  <w:num w:numId="10">
    <w:abstractNumId w:val="9"/>
  </w:num>
  <w:num w:numId="9">
    <w:abstractNumId w:val="8"/>
  </w:num>
  <w:num w:numId="8">
    <w:abstractNumId w:val="7"/>
  </w:num>
  <w:num w:numId="7">
    <w:abstractNumId w:val="6"/>
  </w:num>
  <w:num w:numId="6">
    <w:abstractNumId w:val="5"/>
  </w:num>
  <w:num w:numId="1" w16cid:durableId="2061047979">
    <w:abstractNumId w:val="2"/>
  </w:num>
  <w:num w:numId="2" w16cid:durableId="1270166761">
    <w:abstractNumId w:val="0"/>
  </w:num>
  <w:num w:numId="3" w16cid:durableId="32855199">
    <w:abstractNumId w:val="3"/>
  </w:num>
  <w:num w:numId="4" w16cid:durableId="1625036966">
    <w:abstractNumId w:val="1"/>
  </w:num>
  <w:num w:numId="5" w16cid:durableId="493838803">
    <w:abstractNumId w:val="4"/>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4E3"/>
    <w:rsid w:val="00032C9C"/>
    <w:rsid w:val="000710A9"/>
    <w:rsid w:val="00086C7C"/>
    <w:rsid w:val="001C4258"/>
    <w:rsid w:val="001E6654"/>
    <w:rsid w:val="0030097B"/>
    <w:rsid w:val="003D386B"/>
    <w:rsid w:val="00412FE7"/>
    <w:rsid w:val="004F31C3"/>
    <w:rsid w:val="004F477B"/>
    <w:rsid w:val="005064E3"/>
    <w:rsid w:val="00520D78"/>
    <w:rsid w:val="006265EA"/>
    <w:rsid w:val="006B55AA"/>
    <w:rsid w:val="006D7CAA"/>
    <w:rsid w:val="00725735"/>
    <w:rsid w:val="00747732"/>
    <w:rsid w:val="007C505D"/>
    <w:rsid w:val="00870A03"/>
    <w:rsid w:val="009C7EFE"/>
    <w:rsid w:val="00A55E7D"/>
    <w:rsid w:val="00A8DE9B"/>
    <w:rsid w:val="00AD7485"/>
    <w:rsid w:val="00AF0D6C"/>
    <w:rsid w:val="00B11728"/>
    <w:rsid w:val="00C003C2"/>
    <w:rsid w:val="00C823B9"/>
    <w:rsid w:val="00CD1D80"/>
    <w:rsid w:val="00D250E9"/>
    <w:rsid w:val="00D6336E"/>
    <w:rsid w:val="00D902DD"/>
    <w:rsid w:val="00E151A0"/>
    <w:rsid w:val="00E7000E"/>
    <w:rsid w:val="00E71546"/>
    <w:rsid w:val="00F21BF5"/>
    <w:rsid w:val="00F26D7C"/>
    <w:rsid w:val="01FD0395"/>
    <w:rsid w:val="0296E0F1"/>
    <w:rsid w:val="0378ABB6"/>
    <w:rsid w:val="03D968BB"/>
    <w:rsid w:val="04048F26"/>
    <w:rsid w:val="0444617A"/>
    <w:rsid w:val="04F3A454"/>
    <w:rsid w:val="09CC52A0"/>
    <w:rsid w:val="0A02C0AF"/>
    <w:rsid w:val="0B4F19B9"/>
    <w:rsid w:val="0C1FF71C"/>
    <w:rsid w:val="0D2CBE54"/>
    <w:rsid w:val="0E7E6C32"/>
    <w:rsid w:val="0EA72703"/>
    <w:rsid w:val="0EB04C11"/>
    <w:rsid w:val="0F9A0246"/>
    <w:rsid w:val="0FCC594B"/>
    <w:rsid w:val="10855AD1"/>
    <w:rsid w:val="109503B8"/>
    <w:rsid w:val="11A75725"/>
    <w:rsid w:val="11C2C621"/>
    <w:rsid w:val="12676872"/>
    <w:rsid w:val="140D2CEC"/>
    <w:rsid w:val="1467BA64"/>
    <w:rsid w:val="14DD15FD"/>
    <w:rsid w:val="157E0E58"/>
    <w:rsid w:val="15B75593"/>
    <w:rsid w:val="16057316"/>
    <w:rsid w:val="161AAA95"/>
    <w:rsid w:val="16469A09"/>
    <w:rsid w:val="17390064"/>
    <w:rsid w:val="1742F347"/>
    <w:rsid w:val="1897FB28"/>
    <w:rsid w:val="1901FB9B"/>
    <w:rsid w:val="196330BF"/>
    <w:rsid w:val="19A38B67"/>
    <w:rsid w:val="1CDB0AB4"/>
    <w:rsid w:val="1CE893B7"/>
    <w:rsid w:val="2018356C"/>
    <w:rsid w:val="2137B614"/>
    <w:rsid w:val="231522E9"/>
    <w:rsid w:val="232B46E0"/>
    <w:rsid w:val="23FF2A79"/>
    <w:rsid w:val="24CDD4E5"/>
    <w:rsid w:val="254CE1BF"/>
    <w:rsid w:val="26D8E78F"/>
    <w:rsid w:val="284B7C42"/>
    <w:rsid w:val="28C13563"/>
    <w:rsid w:val="2A2554AC"/>
    <w:rsid w:val="2A75C814"/>
    <w:rsid w:val="2B872E9D"/>
    <w:rsid w:val="2C4AAF31"/>
    <w:rsid w:val="2CD3FA86"/>
    <w:rsid w:val="2DE2A41E"/>
    <w:rsid w:val="2EB2DBD9"/>
    <w:rsid w:val="2F56482E"/>
    <w:rsid w:val="2F7C5230"/>
    <w:rsid w:val="2FF806ED"/>
    <w:rsid w:val="30F8B2F1"/>
    <w:rsid w:val="3169B269"/>
    <w:rsid w:val="31DD2C7E"/>
    <w:rsid w:val="363CB565"/>
    <w:rsid w:val="369283BB"/>
    <w:rsid w:val="36DB8A58"/>
    <w:rsid w:val="374F403C"/>
    <w:rsid w:val="3903C6A4"/>
    <w:rsid w:val="3AFB4BC7"/>
    <w:rsid w:val="3C3AB63B"/>
    <w:rsid w:val="3C70518E"/>
    <w:rsid w:val="3CFF2AC5"/>
    <w:rsid w:val="3E431043"/>
    <w:rsid w:val="3EF653DF"/>
    <w:rsid w:val="4108EC01"/>
    <w:rsid w:val="43A30E40"/>
    <w:rsid w:val="445B9CDB"/>
    <w:rsid w:val="45F9393B"/>
    <w:rsid w:val="463D4CFB"/>
    <w:rsid w:val="4655704A"/>
    <w:rsid w:val="4713368A"/>
    <w:rsid w:val="47826CBA"/>
    <w:rsid w:val="4976489B"/>
    <w:rsid w:val="49E73AAC"/>
    <w:rsid w:val="49F59E31"/>
    <w:rsid w:val="4E522489"/>
    <w:rsid w:val="4E795CBD"/>
    <w:rsid w:val="4EF82FE5"/>
    <w:rsid w:val="50304961"/>
    <w:rsid w:val="5037A275"/>
    <w:rsid w:val="504A1B02"/>
    <w:rsid w:val="5122BE3F"/>
    <w:rsid w:val="519EC5FF"/>
    <w:rsid w:val="521B99A7"/>
    <w:rsid w:val="52DA3C2E"/>
    <w:rsid w:val="52FAE7B7"/>
    <w:rsid w:val="53094831"/>
    <w:rsid w:val="540F1281"/>
    <w:rsid w:val="55C9DF64"/>
    <w:rsid w:val="5659284F"/>
    <w:rsid w:val="56936BFA"/>
    <w:rsid w:val="573580E5"/>
    <w:rsid w:val="57453BEF"/>
    <w:rsid w:val="58E7BFDE"/>
    <w:rsid w:val="58F3BB92"/>
    <w:rsid w:val="5B28F7B8"/>
    <w:rsid w:val="5B82C78B"/>
    <w:rsid w:val="5F9AF465"/>
    <w:rsid w:val="60628A39"/>
    <w:rsid w:val="61E4D6BE"/>
    <w:rsid w:val="630D2414"/>
    <w:rsid w:val="63174178"/>
    <w:rsid w:val="647D261F"/>
    <w:rsid w:val="64D4785F"/>
    <w:rsid w:val="65225828"/>
    <w:rsid w:val="65AED6BE"/>
    <w:rsid w:val="675F8F7A"/>
    <w:rsid w:val="6B3728D3"/>
    <w:rsid w:val="6CCDF5F5"/>
    <w:rsid w:val="6DD002B3"/>
    <w:rsid w:val="6F998319"/>
    <w:rsid w:val="6FAC5515"/>
    <w:rsid w:val="715739B6"/>
    <w:rsid w:val="725F7ACA"/>
    <w:rsid w:val="7295105C"/>
    <w:rsid w:val="73AA045E"/>
    <w:rsid w:val="73BAE3A3"/>
    <w:rsid w:val="7491B42D"/>
    <w:rsid w:val="75DFE61B"/>
    <w:rsid w:val="799680C1"/>
    <w:rsid w:val="7A354F07"/>
    <w:rsid w:val="7BA593BB"/>
    <w:rsid w:val="7E00B60C"/>
    <w:rsid w:val="7E05D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FF81E"/>
  <w15:chartTrackingRefBased/>
  <w15:docId w15:val="{2ED0E70D-4363-4800-AF42-BE9A584DFD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064E3"/>
    <w:pPr>
      <w:spacing w:after="0" w:line="240" w:lineRule="auto"/>
    </w:pPr>
    <w:rPr>
      <w:rFonts w:ascii="Times New Roman" w:hAnsi="Times New Roman" w:eastAsia="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5064E3"/>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064E3"/>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064E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5064E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064E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064E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64E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64E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64E3"/>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064E3"/>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rsid w:val="005064E3"/>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5064E3"/>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rsid w:val="005064E3"/>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5064E3"/>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5064E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064E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064E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064E3"/>
    <w:rPr>
      <w:rFonts w:eastAsiaTheme="majorEastAsia" w:cstheme="majorBidi"/>
      <w:color w:val="272727" w:themeColor="text1" w:themeTint="D8"/>
    </w:rPr>
  </w:style>
  <w:style w:type="paragraph" w:styleId="Title">
    <w:name w:val="Title"/>
    <w:basedOn w:val="Normal"/>
    <w:next w:val="Normal"/>
    <w:link w:val="TitleChar"/>
    <w:uiPriority w:val="10"/>
    <w:qFormat/>
    <w:rsid w:val="005064E3"/>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064E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064E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064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64E3"/>
    <w:pPr>
      <w:spacing w:before="160"/>
      <w:jc w:val="center"/>
    </w:pPr>
    <w:rPr>
      <w:i/>
      <w:iCs/>
      <w:color w:val="404040" w:themeColor="text1" w:themeTint="BF"/>
    </w:rPr>
  </w:style>
  <w:style w:type="character" w:styleId="QuoteChar" w:customStyle="1">
    <w:name w:val="Quote Char"/>
    <w:basedOn w:val="DefaultParagraphFont"/>
    <w:link w:val="Quote"/>
    <w:uiPriority w:val="29"/>
    <w:rsid w:val="005064E3"/>
    <w:rPr>
      <w:i/>
      <w:iCs/>
      <w:color w:val="404040" w:themeColor="text1" w:themeTint="BF"/>
    </w:rPr>
  </w:style>
  <w:style w:type="paragraph" w:styleId="ListParagraph">
    <w:name w:val="List Paragraph"/>
    <w:basedOn w:val="Normal"/>
    <w:link w:val="ListParagraphChar"/>
    <w:uiPriority w:val="34"/>
    <w:qFormat/>
    <w:rsid w:val="005064E3"/>
    <w:pPr>
      <w:ind w:left="720"/>
      <w:contextualSpacing/>
    </w:pPr>
  </w:style>
  <w:style w:type="character" w:styleId="IntenseEmphasis">
    <w:name w:val="Intense Emphasis"/>
    <w:basedOn w:val="DefaultParagraphFont"/>
    <w:uiPriority w:val="21"/>
    <w:qFormat/>
    <w:rsid w:val="005064E3"/>
    <w:rPr>
      <w:i/>
      <w:iCs/>
      <w:color w:val="2F5496" w:themeColor="accent1" w:themeShade="BF"/>
    </w:rPr>
  </w:style>
  <w:style w:type="paragraph" w:styleId="IntenseQuote">
    <w:name w:val="Intense Quote"/>
    <w:basedOn w:val="Normal"/>
    <w:next w:val="Normal"/>
    <w:link w:val="IntenseQuoteChar"/>
    <w:uiPriority w:val="30"/>
    <w:qFormat/>
    <w:rsid w:val="005064E3"/>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5064E3"/>
    <w:rPr>
      <w:i/>
      <w:iCs/>
      <w:color w:val="2F5496" w:themeColor="accent1" w:themeShade="BF"/>
    </w:rPr>
  </w:style>
  <w:style w:type="character" w:styleId="IntenseReference">
    <w:name w:val="Intense Reference"/>
    <w:basedOn w:val="DefaultParagraphFont"/>
    <w:uiPriority w:val="32"/>
    <w:qFormat/>
    <w:rsid w:val="005064E3"/>
    <w:rPr>
      <w:b/>
      <w:bCs/>
      <w:smallCaps/>
      <w:color w:val="2F5496" w:themeColor="accent1" w:themeShade="BF"/>
      <w:spacing w:val="5"/>
    </w:rPr>
  </w:style>
  <w:style w:type="paragraph" w:styleId="Header">
    <w:name w:val="header"/>
    <w:basedOn w:val="Normal"/>
    <w:link w:val="HeaderChar"/>
    <w:rsid w:val="005064E3"/>
    <w:pPr>
      <w:tabs>
        <w:tab w:val="center" w:pos="4153"/>
        <w:tab w:val="right" w:pos="8306"/>
      </w:tabs>
    </w:pPr>
  </w:style>
  <w:style w:type="character" w:styleId="HeaderChar" w:customStyle="1">
    <w:name w:val="Header Char"/>
    <w:basedOn w:val="DefaultParagraphFont"/>
    <w:link w:val="Header"/>
    <w:rsid w:val="005064E3"/>
    <w:rPr>
      <w:rFonts w:ascii="Times New Roman" w:hAnsi="Times New Roman" w:eastAsia="Times New Roman" w:cs="Times New Roman"/>
      <w:kern w:val="0"/>
      <w:sz w:val="20"/>
      <w:szCs w:val="20"/>
      <w:lang w:eastAsia="en-GB"/>
      <w14:ligatures w14:val="none"/>
    </w:rPr>
  </w:style>
  <w:style w:type="paragraph" w:styleId="Footer">
    <w:name w:val="footer"/>
    <w:basedOn w:val="Normal"/>
    <w:link w:val="FooterChar"/>
    <w:uiPriority w:val="99"/>
    <w:rsid w:val="005064E3"/>
    <w:pPr>
      <w:tabs>
        <w:tab w:val="center" w:pos="4153"/>
        <w:tab w:val="right" w:pos="8306"/>
      </w:tabs>
    </w:pPr>
  </w:style>
  <w:style w:type="character" w:styleId="FooterChar" w:customStyle="1">
    <w:name w:val="Footer Char"/>
    <w:basedOn w:val="DefaultParagraphFont"/>
    <w:link w:val="Footer"/>
    <w:uiPriority w:val="99"/>
    <w:rsid w:val="005064E3"/>
    <w:rPr>
      <w:rFonts w:ascii="Times New Roman" w:hAnsi="Times New Roman" w:eastAsia="Times New Roman" w:cs="Times New Roman"/>
      <w:kern w:val="0"/>
      <w:sz w:val="20"/>
      <w:szCs w:val="20"/>
      <w:lang w:eastAsia="en-GB"/>
      <w14:ligatures w14:val="none"/>
    </w:rPr>
  </w:style>
  <w:style w:type="table" w:styleId="TableGrid">
    <w:name w:val="Table Grid"/>
    <w:basedOn w:val="TableNormal"/>
    <w:uiPriority w:val="59"/>
    <w:rsid w:val="005064E3"/>
    <w:pPr>
      <w:spacing w:after="0" w:line="240" w:lineRule="auto"/>
    </w:pPr>
    <w:rPr>
      <w:rFonts w:ascii="Calibri" w:hAnsi="Calibri" w:eastAsia="Calibri"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link w:val="ListParagraph"/>
    <w:uiPriority w:val="34"/>
    <w:qFormat/>
    <w:locked/>
    <w:rsid w:val="005064E3"/>
  </w:style>
  <w:style w:type="paragraph" w:styleId="NormalWeb">
    <w:name w:val="Normal (Web)"/>
    <w:basedOn w:val="Normal"/>
    <w:uiPriority w:val="99"/>
    <w:unhideWhenUsed/>
    <w:rsid w:val="00D902DD"/>
    <w:pPr>
      <w:spacing w:after="224"/>
    </w:pPr>
    <w:rPr>
      <w:rFonts w:eastAsia="Calibri"/>
      <w:sz w:val="24"/>
      <w:szCs w:val="24"/>
    </w:rPr>
  </w:style>
  <w:style w:type="paragraph" w:styleId="BodyText1" w:customStyle="1">
    <w:name w:val="Body Text1"/>
    <w:basedOn w:val="Normal"/>
    <w:rsid w:val="00D902DD"/>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oter" Target="footer3.xml" Id="rId13" /><Relationship Type="http://schemas.openxmlformats.org/officeDocument/2006/relationships/footer" Target="footer5.xml" Id="rId18" /><Relationship Type="http://schemas.openxmlformats.org/officeDocument/2006/relationships/settings" Target="settings.xml" Id="rId3" /><Relationship Type="http://schemas.openxmlformats.org/officeDocument/2006/relationships/footer" Target="footer7.xml" Id="rId21"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eader" Target="header5.xml" Id="rId17" /><Relationship Type="http://schemas.openxmlformats.org/officeDocument/2006/relationships/styles" Target="styles.xml" Id="rId2" /><Relationship Type="http://schemas.openxmlformats.org/officeDocument/2006/relationships/header" Target="header4.xml" Id="rId16" /><Relationship Type="http://schemas.openxmlformats.org/officeDocument/2006/relationships/header" Target="header6.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2.xml" Id="rId11" /><Relationship Type="http://schemas.openxmlformats.org/officeDocument/2006/relationships/footnotes" Target="footnotes.xml" Id="rId5" /><Relationship Type="http://schemas.openxmlformats.org/officeDocument/2006/relationships/footer" Target="footer4.xml" Id="rId15" /><Relationship Type="http://schemas.openxmlformats.org/officeDocument/2006/relationships/theme" Target="theme/theme1.xml" Id="rId23" /><Relationship Type="http://schemas.openxmlformats.org/officeDocument/2006/relationships/header" Target="header1.xml" Id="rId10" /><Relationship Type="http://schemas.openxmlformats.org/officeDocument/2006/relationships/footer" Target="footer6.xml" Id="rId19"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eader" Target="header3.xml" Id="rId14" /><Relationship Type="http://schemas.openxmlformats.org/officeDocument/2006/relationships/fontTable" Target="fontTable.xml" Id="rId22" /><Relationship Type="http://schemas.microsoft.com/office/2016/09/relationships/commentsIds" Target="commentsIds.xml" Id="R1904c4dfd7204503" /><Relationship Type="http://schemas.microsoft.com/office/2011/relationships/commentsExtended" Target="commentsExtended.xml" Id="R99ee0c103b09407f" /><Relationship Type="http://schemas.microsoft.com/office/2011/relationships/people" Target="people.xml" Id="R7b6dc5b18b984213" /><Relationship Type="http://schemas.openxmlformats.org/officeDocument/2006/relationships/header" Target="header7.xml" Id="Rf3226bb05fea461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Stephanie John</dc:creator>
  <keywords/>
  <dc:description/>
  <lastModifiedBy>Stephanie John</lastModifiedBy>
  <revision>32</revision>
  <dcterms:created xsi:type="dcterms:W3CDTF">2026-08-13T10:41:00.0000000Z</dcterms:created>
  <dcterms:modified xsi:type="dcterms:W3CDTF">2026-08-28T12:50:13.2922511Z</dcterms:modified>
</coreProperties>
</file>