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5BEBE4" w14:textId="197548D8" w:rsidR="007C042C" w:rsidRDefault="007C042C"/>
    <w:p w14:paraId="382BFB3E" w14:textId="4583CDD6" w:rsidR="007C042C" w:rsidRPr="00374310" w:rsidRDefault="007C042C" w:rsidP="007C042C">
      <w:pPr>
        <w:pStyle w:val="ListParagraph"/>
        <w:numPr>
          <w:ilvl w:val="0"/>
          <w:numId w:val="1"/>
        </w:numPr>
        <w:rPr>
          <w:rFonts w:ascii="Times New Roman" w:hAnsi="Times New Roman" w:cs="Times New Roman"/>
          <w:sz w:val="24"/>
          <w:szCs w:val="24"/>
        </w:rPr>
      </w:pPr>
      <w:r w:rsidRPr="00374310">
        <w:rPr>
          <w:rFonts w:ascii="Times New Roman" w:hAnsi="Times New Roman" w:cs="Times New Roman"/>
          <w:sz w:val="24"/>
          <w:szCs w:val="24"/>
        </w:rPr>
        <w:t xml:space="preserve">Explain the ocean circulation currents and describe their impact(s) on global climate.         </w:t>
      </w:r>
      <w:r w:rsidRPr="00374310">
        <w:rPr>
          <w:rFonts w:ascii="Times New Roman" w:hAnsi="Times New Roman" w:cs="Times New Roman"/>
          <w:sz w:val="24"/>
          <w:szCs w:val="24"/>
        </w:rPr>
        <w:tab/>
      </w:r>
      <w:r w:rsidRPr="00374310">
        <w:rPr>
          <w:rFonts w:ascii="Times New Roman" w:hAnsi="Times New Roman" w:cs="Times New Roman"/>
          <w:sz w:val="24"/>
          <w:szCs w:val="24"/>
        </w:rPr>
        <w:tab/>
      </w:r>
      <w:r w:rsidRPr="00374310">
        <w:rPr>
          <w:rFonts w:ascii="Times New Roman" w:hAnsi="Times New Roman" w:cs="Times New Roman"/>
          <w:sz w:val="24"/>
          <w:szCs w:val="24"/>
        </w:rPr>
        <w:tab/>
      </w:r>
      <w:r w:rsidRPr="00374310">
        <w:rPr>
          <w:rFonts w:ascii="Times New Roman" w:hAnsi="Times New Roman" w:cs="Times New Roman"/>
          <w:sz w:val="24"/>
          <w:szCs w:val="24"/>
        </w:rPr>
        <w:tab/>
      </w:r>
      <w:r w:rsidRPr="00374310">
        <w:rPr>
          <w:rFonts w:ascii="Times New Roman" w:hAnsi="Times New Roman" w:cs="Times New Roman"/>
          <w:sz w:val="24"/>
          <w:szCs w:val="24"/>
        </w:rPr>
        <w:tab/>
      </w:r>
      <w:r w:rsidRPr="00374310">
        <w:rPr>
          <w:rFonts w:ascii="Times New Roman" w:hAnsi="Times New Roman" w:cs="Times New Roman"/>
          <w:sz w:val="24"/>
          <w:szCs w:val="24"/>
        </w:rPr>
        <w:tab/>
      </w:r>
      <w:r w:rsidRPr="00374310">
        <w:rPr>
          <w:rFonts w:ascii="Times New Roman" w:hAnsi="Times New Roman" w:cs="Times New Roman"/>
          <w:sz w:val="24"/>
          <w:szCs w:val="24"/>
        </w:rPr>
        <w:tab/>
      </w:r>
      <w:r w:rsidRPr="00374310">
        <w:rPr>
          <w:rFonts w:ascii="Times New Roman" w:hAnsi="Times New Roman" w:cs="Times New Roman"/>
          <w:sz w:val="24"/>
          <w:szCs w:val="24"/>
        </w:rPr>
        <w:tab/>
      </w:r>
      <w:r w:rsidRPr="00374310">
        <w:rPr>
          <w:rFonts w:ascii="Times New Roman" w:hAnsi="Times New Roman" w:cs="Times New Roman"/>
          <w:sz w:val="24"/>
          <w:szCs w:val="24"/>
        </w:rPr>
        <w:tab/>
        <w:t xml:space="preserve">          </w:t>
      </w:r>
      <w:r w:rsidRPr="00374310">
        <w:rPr>
          <w:rFonts w:ascii="Times New Roman" w:hAnsi="Times New Roman" w:cs="Times New Roman"/>
          <w:b/>
          <w:bCs/>
          <w:sz w:val="24"/>
          <w:szCs w:val="24"/>
        </w:rPr>
        <w:t>(50 marks)</w:t>
      </w:r>
      <w:r w:rsidRPr="00374310">
        <w:rPr>
          <w:rFonts w:ascii="Times New Roman" w:hAnsi="Times New Roman" w:cs="Times New Roman"/>
          <w:sz w:val="24"/>
          <w:szCs w:val="24"/>
        </w:rPr>
        <w:t xml:space="preserve">    </w:t>
      </w:r>
    </w:p>
    <w:p w14:paraId="2E6BC0F9" w14:textId="76D6DF5A" w:rsidR="007C042C" w:rsidRPr="007C546A" w:rsidRDefault="007C042C" w:rsidP="007C042C">
      <w:pPr>
        <w:rPr>
          <w:rFonts w:ascii="Times New Roman" w:hAnsi="Times New Roman" w:cs="Times New Roman"/>
          <w:sz w:val="24"/>
          <w:szCs w:val="24"/>
        </w:rPr>
      </w:pPr>
    </w:p>
    <w:p w14:paraId="4D65A961" w14:textId="1BFB9DBD" w:rsidR="001222BF" w:rsidRPr="007C546A" w:rsidRDefault="002D2E5A" w:rsidP="007C042C">
      <w:pPr>
        <w:rPr>
          <w:rFonts w:ascii="Times New Roman" w:hAnsi="Times New Roman" w:cs="Times New Roman"/>
          <w:sz w:val="24"/>
          <w:szCs w:val="24"/>
        </w:rPr>
      </w:pPr>
      <w:r w:rsidRPr="007C546A">
        <w:rPr>
          <w:rFonts w:ascii="Times New Roman" w:hAnsi="Times New Roman" w:cs="Times New Roman"/>
          <w:sz w:val="24"/>
          <w:szCs w:val="24"/>
        </w:rPr>
        <w:t xml:space="preserve">Ocean Circulation is the constant movement of water </w:t>
      </w:r>
      <w:r w:rsidR="00A03BD9" w:rsidRPr="007C546A">
        <w:rPr>
          <w:rFonts w:ascii="Times New Roman" w:hAnsi="Times New Roman" w:cs="Times New Roman"/>
          <w:sz w:val="24"/>
          <w:szCs w:val="24"/>
        </w:rPr>
        <w:t>in the basin of the ocean on a large scale</w:t>
      </w:r>
      <w:r w:rsidR="003204EE" w:rsidRPr="007C546A">
        <w:rPr>
          <w:rFonts w:ascii="Times New Roman" w:hAnsi="Times New Roman" w:cs="Times New Roman"/>
          <w:sz w:val="24"/>
          <w:szCs w:val="24"/>
        </w:rPr>
        <w:t xml:space="preserve">, this is </w:t>
      </w:r>
      <w:r w:rsidR="007672DF" w:rsidRPr="007C546A">
        <w:rPr>
          <w:rFonts w:ascii="Times New Roman" w:hAnsi="Times New Roman" w:cs="Times New Roman"/>
          <w:sz w:val="24"/>
          <w:szCs w:val="24"/>
        </w:rPr>
        <w:t>the</w:t>
      </w:r>
      <w:r w:rsidR="003204EE" w:rsidRPr="007C546A">
        <w:rPr>
          <w:rFonts w:ascii="Times New Roman" w:hAnsi="Times New Roman" w:cs="Times New Roman"/>
          <w:sz w:val="24"/>
          <w:szCs w:val="24"/>
        </w:rPr>
        <w:t xml:space="preserve"> definition </w:t>
      </w:r>
      <w:r w:rsidR="007672DF" w:rsidRPr="007C546A">
        <w:rPr>
          <w:rFonts w:ascii="Times New Roman" w:hAnsi="Times New Roman" w:cs="Times New Roman"/>
          <w:sz w:val="24"/>
          <w:szCs w:val="24"/>
        </w:rPr>
        <w:t xml:space="preserve">made </w:t>
      </w:r>
      <w:r w:rsidR="003204EE" w:rsidRPr="007C546A">
        <w:rPr>
          <w:rFonts w:ascii="Times New Roman" w:hAnsi="Times New Roman" w:cs="Times New Roman"/>
          <w:sz w:val="24"/>
          <w:szCs w:val="24"/>
        </w:rPr>
        <w:t>by Topex/Poseidon (1998)</w:t>
      </w:r>
      <w:r w:rsidR="007672DF" w:rsidRPr="007C546A">
        <w:rPr>
          <w:rFonts w:ascii="Times New Roman" w:hAnsi="Times New Roman" w:cs="Times New Roman"/>
          <w:sz w:val="24"/>
          <w:szCs w:val="24"/>
        </w:rPr>
        <w:t>. This circulation is driven by many factors</w:t>
      </w:r>
      <w:r w:rsidR="00423395" w:rsidRPr="007C546A">
        <w:rPr>
          <w:rFonts w:ascii="Times New Roman" w:hAnsi="Times New Roman" w:cs="Times New Roman"/>
          <w:sz w:val="24"/>
          <w:szCs w:val="24"/>
        </w:rPr>
        <w:t xml:space="preserve"> such as wind, changes in water</w:t>
      </w:r>
      <w:r w:rsidR="00F632C8" w:rsidRPr="007C546A">
        <w:rPr>
          <w:rFonts w:ascii="Times New Roman" w:hAnsi="Times New Roman" w:cs="Times New Roman"/>
          <w:sz w:val="24"/>
          <w:szCs w:val="24"/>
        </w:rPr>
        <w:t xml:space="preserve"> density, tides,</w:t>
      </w:r>
      <w:r w:rsidR="008C7E7B" w:rsidRPr="007C546A">
        <w:rPr>
          <w:rFonts w:ascii="Times New Roman" w:hAnsi="Times New Roman" w:cs="Times New Roman"/>
          <w:sz w:val="24"/>
          <w:szCs w:val="24"/>
        </w:rPr>
        <w:t xml:space="preserve"> and</w:t>
      </w:r>
      <w:r w:rsidR="00F632C8" w:rsidRPr="007C546A">
        <w:rPr>
          <w:rFonts w:ascii="Times New Roman" w:hAnsi="Times New Roman" w:cs="Times New Roman"/>
          <w:sz w:val="24"/>
          <w:szCs w:val="24"/>
        </w:rPr>
        <w:t xml:space="preserve"> rotation of the Earth</w:t>
      </w:r>
      <w:r w:rsidR="008C7E7B" w:rsidRPr="007C546A">
        <w:rPr>
          <w:rFonts w:ascii="Times New Roman" w:hAnsi="Times New Roman" w:cs="Times New Roman"/>
          <w:sz w:val="24"/>
          <w:szCs w:val="24"/>
        </w:rPr>
        <w:t>. TED-Ed</w:t>
      </w:r>
      <w:r w:rsidR="00444D85" w:rsidRPr="007C546A">
        <w:rPr>
          <w:rFonts w:ascii="Times New Roman" w:hAnsi="Times New Roman" w:cs="Times New Roman"/>
          <w:sz w:val="24"/>
          <w:szCs w:val="24"/>
        </w:rPr>
        <w:t xml:space="preserve"> (</w:t>
      </w:r>
      <w:r w:rsidR="008C7E7B" w:rsidRPr="007C546A">
        <w:rPr>
          <w:rFonts w:ascii="Times New Roman" w:hAnsi="Times New Roman" w:cs="Times New Roman"/>
          <w:sz w:val="24"/>
          <w:szCs w:val="24"/>
        </w:rPr>
        <w:t>2019</w:t>
      </w:r>
      <w:r w:rsidR="00444D85" w:rsidRPr="007C546A">
        <w:rPr>
          <w:rFonts w:ascii="Times New Roman" w:hAnsi="Times New Roman" w:cs="Times New Roman"/>
          <w:sz w:val="24"/>
          <w:szCs w:val="24"/>
        </w:rPr>
        <w:t>)</w:t>
      </w:r>
      <w:r w:rsidR="008C7E7B" w:rsidRPr="007C546A">
        <w:rPr>
          <w:rFonts w:ascii="Times New Roman" w:hAnsi="Times New Roman" w:cs="Times New Roman"/>
          <w:sz w:val="24"/>
          <w:szCs w:val="24"/>
        </w:rPr>
        <w:t xml:space="preserve"> also states that the</w:t>
      </w:r>
      <w:r w:rsidR="00F632C8" w:rsidRPr="007C546A">
        <w:rPr>
          <w:rFonts w:ascii="Times New Roman" w:hAnsi="Times New Roman" w:cs="Times New Roman"/>
          <w:sz w:val="24"/>
          <w:szCs w:val="24"/>
        </w:rPr>
        <w:t xml:space="preserve"> shape of ocean basin, and changes in water salinity </w:t>
      </w:r>
      <w:r w:rsidR="005868B7" w:rsidRPr="007C546A">
        <w:rPr>
          <w:rFonts w:ascii="Times New Roman" w:hAnsi="Times New Roman" w:cs="Times New Roman"/>
          <w:sz w:val="24"/>
          <w:szCs w:val="24"/>
        </w:rPr>
        <w:t>also play a part</w:t>
      </w:r>
      <w:r w:rsidR="002D6AA6" w:rsidRPr="007C546A">
        <w:rPr>
          <w:rFonts w:ascii="Times New Roman" w:hAnsi="Times New Roman" w:cs="Times New Roman"/>
          <w:sz w:val="24"/>
          <w:szCs w:val="24"/>
        </w:rPr>
        <w:t xml:space="preserve">. Ocean Circulation is crucial for the regulation of the </w:t>
      </w:r>
      <w:r w:rsidR="00566463" w:rsidRPr="007C546A">
        <w:rPr>
          <w:rFonts w:ascii="Times New Roman" w:hAnsi="Times New Roman" w:cs="Times New Roman"/>
          <w:sz w:val="24"/>
          <w:szCs w:val="24"/>
        </w:rPr>
        <w:t xml:space="preserve">climate as the ocean stores </w:t>
      </w:r>
      <w:r w:rsidR="00B97C20" w:rsidRPr="007C546A">
        <w:rPr>
          <w:rFonts w:ascii="Times New Roman" w:hAnsi="Times New Roman" w:cs="Times New Roman"/>
          <w:sz w:val="24"/>
          <w:szCs w:val="24"/>
        </w:rPr>
        <w:t>the heat and the currents transport heat, carbon, nutrients and freshwater all around the globe</w:t>
      </w:r>
      <w:r w:rsidR="00F57019" w:rsidRPr="007C546A">
        <w:rPr>
          <w:rFonts w:ascii="Times New Roman" w:hAnsi="Times New Roman" w:cs="Times New Roman"/>
          <w:sz w:val="24"/>
          <w:szCs w:val="24"/>
        </w:rPr>
        <w:t xml:space="preserve"> (Ocean and Climate Platform, 2020). </w:t>
      </w:r>
      <w:r w:rsidR="005E6399" w:rsidRPr="007C546A">
        <w:rPr>
          <w:rFonts w:ascii="Times New Roman" w:hAnsi="Times New Roman" w:cs="Times New Roman"/>
          <w:sz w:val="24"/>
          <w:szCs w:val="24"/>
        </w:rPr>
        <w:t>Rin</w:t>
      </w:r>
      <w:r w:rsidR="009A0DD5" w:rsidRPr="007C546A">
        <w:rPr>
          <w:rFonts w:ascii="Times New Roman" w:hAnsi="Times New Roman" w:cs="Times New Roman"/>
          <w:sz w:val="24"/>
          <w:szCs w:val="24"/>
        </w:rPr>
        <w:t>toul, S and CSIRO (2012) highlight that 90% of the extra heat energy that’s been stored by the Earth system over the last 50 years is in the ocean</w:t>
      </w:r>
      <w:r w:rsidR="00985111" w:rsidRPr="007C546A">
        <w:rPr>
          <w:rFonts w:ascii="Times New Roman" w:hAnsi="Times New Roman" w:cs="Times New Roman"/>
          <w:sz w:val="24"/>
          <w:szCs w:val="24"/>
        </w:rPr>
        <w:t xml:space="preserve">. This only further emphasises </w:t>
      </w:r>
      <w:r w:rsidR="00374310" w:rsidRPr="007C546A">
        <w:rPr>
          <w:rFonts w:ascii="Times New Roman" w:hAnsi="Times New Roman" w:cs="Times New Roman"/>
          <w:sz w:val="24"/>
          <w:szCs w:val="24"/>
        </w:rPr>
        <w:t xml:space="preserve">what a </w:t>
      </w:r>
      <w:r w:rsidR="00985111" w:rsidRPr="007C546A">
        <w:rPr>
          <w:rFonts w:ascii="Times New Roman" w:hAnsi="Times New Roman" w:cs="Times New Roman"/>
          <w:sz w:val="24"/>
          <w:szCs w:val="24"/>
        </w:rPr>
        <w:t>huge role ocean circulation has in the maintenance of climates</w:t>
      </w:r>
      <w:r w:rsidR="00374310" w:rsidRPr="007C546A">
        <w:rPr>
          <w:rFonts w:ascii="Times New Roman" w:hAnsi="Times New Roman" w:cs="Times New Roman"/>
          <w:sz w:val="24"/>
          <w:szCs w:val="24"/>
        </w:rPr>
        <w:t xml:space="preserve"> and ecosystems</w:t>
      </w:r>
      <w:r w:rsidR="00985111" w:rsidRPr="007C546A">
        <w:rPr>
          <w:rFonts w:ascii="Times New Roman" w:hAnsi="Times New Roman" w:cs="Times New Roman"/>
          <w:sz w:val="24"/>
          <w:szCs w:val="24"/>
        </w:rPr>
        <w:t xml:space="preserve"> all around the world. </w:t>
      </w:r>
    </w:p>
    <w:p w14:paraId="0460CC0E" w14:textId="3C82264A" w:rsidR="001222BF" w:rsidRPr="007C546A" w:rsidRDefault="001222BF" w:rsidP="007C042C">
      <w:pPr>
        <w:rPr>
          <w:rFonts w:ascii="Times New Roman" w:hAnsi="Times New Roman" w:cs="Times New Roman"/>
          <w:sz w:val="24"/>
          <w:szCs w:val="24"/>
        </w:rPr>
      </w:pPr>
      <w:r w:rsidRPr="007C546A">
        <w:rPr>
          <w:rFonts w:ascii="Times New Roman" w:hAnsi="Times New Roman" w:cs="Times New Roman"/>
          <w:sz w:val="24"/>
          <w:szCs w:val="24"/>
        </w:rPr>
        <w:t xml:space="preserve">   There are two categories that the ocean currents can be </w:t>
      </w:r>
      <w:r w:rsidR="006F625B" w:rsidRPr="007C546A">
        <w:rPr>
          <w:rFonts w:ascii="Times New Roman" w:hAnsi="Times New Roman" w:cs="Times New Roman"/>
          <w:sz w:val="24"/>
          <w:szCs w:val="24"/>
        </w:rPr>
        <w:t>put into. The first is surface currents whi</w:t>
      </w:r>
      <w:r w:rsidR="00B2502F" w:rsidRPr="007C546A">
        <w:rPr>
          <w:rFonts w:ascii="Times New Roman" w:hAnsi="Times New Roman" w:cs="Times New Roman"/>
          <w:sz w:val="24"/>
          <w:szCs w:val="24"/>
        </w:rPr>
        <w:t xml:space="preserve">ch are responsible for the first 10% of the </w:t>
      </w:r>
      <w:r w:rsidR="0072479B" w:rsidRPr="007C546A">
        <w:rPr>
          <w:rFonts w:ascii="Times New Roman" w:hAnsi="Times New Roman" w:cs="Times New Roman"/>
          <w:sz w:val="24"/>
          <w:szCs w:val="24"/>
        </w:rPr>
        <w:t xml:space="preserve">water in the ocean. The other category is deep ocean currents which account for the other 90% of the ocean water. </w:t>
      </w:r>
      <w:r w:rsidR="0051334F" w:rsidRPr="007C546A">
        <w:rPr>
          <w:rFonts w:ascii="Times New Roman" w:hAnsi="Times New Roman" w:cs="Times New Roman"/>
          <w:sz w:val="24"/>
          <w:szCs w:val="24"/>
        </w:rPr>
        <w:t xml:space="preserve">Surface currents are driven by prevailing winds </w:t>
      </w:r>
      <w:r w:rsidR="009E2C30" w:rsidRPr="007C546A">
        <w:rPr>
          <w:rFonts w:ascii="Times New Roman" w:hAnsi="Times New Roman" w:cs="Times New Roman"/>
          <w:sz w:val="24"/>
          <w:szCs w:val="24"/>
        </w:rPr>
        <w:t xml:space="preserve">blowing across the surface of the ocean. The top water is pushed by the wind and as it </w:t>
      </w:r>
      <w:r w:rsidR="00327265" w:rsidRPr="007C546A">
        <w:rPr>
          <w:rFonts w:ascii="Times New Roman" w:hAnsi="Times New Roman" w:cs="Times New Roman"/>
          <w:sz w:val="24"/>
          <w:szCs w:val="24"/>
        </w:rPr>
        <w:t xml:space="preserve">moves, it drags the water beneath it, that water then drags the water underneath and so on. </w:t>
      </w:r>
      <w:r w:rsidR="00497600" w:rsidRPr="007C546A">
        <w:rPr>
          <w:rFonts w:ascii="Times New Roman" w:hAnsi="Times New Roman" w:cs="Times New Roman"/>
          <w:sz w:val="24"/>
          <w:szCs w:val="24"/>
        </w:rPr>
        <w:t xml:space="preserve">Water 400m down still is affected by the wind moving the surface of the </w:t>
      </w:r>
      <w:r w:rsidR="00687C7D" w:rsidRPr="007C546A">
        <w:rPr>
          <w:rFonts w:ascii="Times New Roman" w:hAnsi="Times New Roman" w:cs="Times New Roman"/>
          <w:sz w:val="24"/>
          <w:szCs w:val="24"/>
        </w:rPr>
        <w:t xml:space="preserve">ocean. </w:t>
      </w:r>
      <w:r w:rsidR="00256DF8" w:rsidRPr="007C546A">
        <w:rPr>
          <w:rFonts w:ascii="Times New Roman" w:hAnsi="Times New Roman" w:cs="Times New Roman"/>
          <w:sz w:val="24"/>
          <w:szCs w:val="24"/>
        </w:rPr>
        <w:t xml:space="preserve">This creates large circular surface currents called ‘Gyres’ which </w:t>
      </w:r>
      <w:r w:rsidR="00D367A9" w:rsidRPr="007C546A">
        <w:rPr>
          <w:rFonts w:ascii="Times New Roman" w:hAnsi="Times New Roman" w:cs="Times New Roman"/>
          <w:sz w:val="24"/>
          <w:szCs w:val="24"/>
        </w:rPr>
        <w:t xml:space="preserve">flow clockwise in the Northern Hemisphere and </w:t>
      </w:r>
      <w:proofErr w:type="spellStart"/>
      <w:r w:rsidR="00F66384" w:rsidRPr="007C546A">
        <w:rPr>
          <w:rFonts w:ascii="Times New Roman" w:hAnsi="Times New Roman" w:cs="Times New Roman"/>
          <w:sz w:val="24"/>
          <w:szCs w:val="24"/>
        </w:rPr>
        <w:t>counterclockwise</w:t>
      </w:r>
      <w:proofErr w:type="spellEnd"/>
      <w:r w:rsidR="00D367A9" w:rsidRPr="007C546A">
        <w:rPr>
          <w:rFonts w:ascii="Times New Roman" w:hAnsi="Times New Roman" w:cs="Times New Roman"/>
          <w:sz w:val="24"/>
          <w:szCs w:val="24"/>
        </w:rPr>
        <w:t xml:space="preserve"> in the Southern Hemisphere</w:t>
      </w:r>
      <w:r w:rsidR="00387E8C" w:rsidRPr="007C546A">
        <w:rPr>
          <w:rFonts w:ascii="Times New Roman" w:hAnsi="Times New Roman" w:cs="Times New Roman"/>
          <w:sz w:val="24"/>
          <w:szCs w:val="24"/>
        </w:rPr>
        <w:t>.</w:t>
      </w:r>
      <w:r w:rsidR="001328EC" w:rsidRPr="007C546A">
        <w:rPr>
          <w:rFonts w:ascii="Times New Roman" w:hAnsi="Times New Roman" w:cs="Times New Roman"/>
          <w:sz w:val="24"/>
          <w:szCs w:val="24"/>
        </w:rPr>
        <w:t xml:space="preserve"> </w:t>
      </w:r>
      <w:r w:rsidR="00D67F15" w:rsidRPr="007C546A">
        <w:rPr>
          <w:rFonts w:ascii="Times New Roman" w:hAnsi="Times New Roman" w:cs="Times New Roman"/>
          <w:sz w:val="24"/>
          <w:szCs w:val="24"/>
        </w:rPr>
        <w:t xml:space="preserve">These loop like patterns </w:t>
      </w:r>
      <w:r w:rsidR="005272BF" w:rsidRPr="007C546A">
        <w:rPr>
          <w:rFonts w:ascii="Times New Roman" w:hAnsi="Times New Roman" w:cs="Times New Roman"/>
          <w:sz w:val="24"/>
          <w:szCs w:val="24"/>
        </w:rPr>
        <w:t>in ocean basins are</w:t>
      </w:r>
      <w:r w:rsidR="00BF459E" w:rsidRPr="007C546A">
        <w:rPr>
          <w:rFonts w:ascii="Times New Roman" w:hAnsi="Times New Roman" w:cs="Times New Roman"/>
          <w:sz w:val="24"/>
          <w:szCs w:val="24"/>
        </w:rPr>
        <w:t xml:space="preserve"> </w:t>
      </w:r>
      <w:r w:rsidR="00D67F15" w:rsidRPr="007C546A">
        <w:rPr>
          <w:rFonts w:ascii="Times New Roman" w:hAnsi="Times New Roman" w:cs="Times New Roman"/>
          <w:sz w:val="24"/>
          <w:szCs w:val="24"/>
        </w:rPr>
        <w:t>the result of the rotation of the Earth</w:t>
      </w:r>
      <w:r w:rsidR="00CF0BC9" w:rsidRPr="007C546A">
        <w:rPr>
          <w:rFonts w:ascii="Times New Roman" w:hAnsi="Times New Roman" w:cs="Times New Roman"/>
          <w:sz w:val="24"/>
          <w:szCs w:val="24"/>
        </w:rPr>
        <w:t>. This is called the</w:t>
      </w:r>
      <w:r w:rsidR="00CF0BC9" w:rsidRPr="007C546A">
        <w:rPr>
          <w:rFonts w:ascii="Times New Roman" w:hAnsi="Times New Roman" w:cs="Times New Roman"/>
          <w:sz w:val="24"/>
          <w:szCs w:val="24"/>
        </w:rPr>
        <w:t xml:space="preserve"> ‘Coriolis Effect’</w:t>
      </w:r>
      <w:r w:rsidR="0015275A" w:rsidRPr="007C546A">
        <w:rPr>
          <w:rFonts w:ascii="Times New Roman" w:hAnsi="Times New Roman" w:cs="Times New Roman"/>
          <w:sz w:val="24"/>
          <w:szCs w:val="24"/>
        </w:rPr>
        <w:t xml:space="preserve"> (TED-Ed, 2019). </w:t>
      </w:r>
      <w:r w:rsidR="00387E8C" w:rsidRPr="007C546A">
        <w:rPr>
          <w:rFonts w:ascii="Times New Roman" w:hAnsi="Times New Roman" w:cs="Times New Roman"/>
          <w:sz w:val="24"/>
          <w:szCs w:val="24"/>
        </w:rPr>
        <w:t xml:space="preserve">These </w:t>
      </w:r>
      <w:r w:rsidR="00722474" w:rsidRPr="007C546A">
        <w:rPr>
          <w:rFonts w:ascii="Times New Roman" w:hAnsi="Times New Roman" w:cs="Times New Roman"/>
          <w:sz w:val="24"/>
          <w:szCs w:val="24"/>
        </w:rPr>
        <w:t xml:space="preserve">gyres </w:t>
      </w:r>
      <w:r w:rsidR="00387E8C" w:rsidRPr="007C546A">
        <w:rPr>
          <w:rFonts w:ascii="Times New Roman" w:hAnsi="Times New Roman" w:cs="Times New Roman"/>
          <w:sz w:val="24"/>
          <w:szCs w:val="24"/>
        </w:rPr>
        <w:t>transpor</w:t>
      </w:r>
      <w:r w:rsidR="00722474" w:rsidRPr="007C546A">
        <w:rPr>
          <w:rFonts w:ascii="Times New Roman" w:hAnsi="Times New Roman" w:cs="Times New Roman"/>
          <w:sz w:val="24"/>
          <w:szCs w:val="24"/>
        </w:rPr>
        <w:t>t</w:t>
      </w:r>
      <w:r w:rsidR="00387E8C" w:rsidRPr="007C546A">
        <w:rPr>
          <w:rFonts w:ascii="Times New Roman" w:hAnsi="Times New Roman" w:cs="Times New Roman"/>
          <w:sz w:val="24"/>
          <w:szCs w:val="24"/>
        </w:rPr>
        <w:t xml:space="preserve"> water from poles to equator and back</w:t>
      </w:r>
      <w:r w:rsidR="00722474" w:rsidRPr="007C546A">
        <w:rPr>
          <w:rFonts w:ascii="Times New Roman" w:hAnsi="Times New Roman" w:cs="Times New Roman"/>
          <w:sz w:val="24"/>
          <w:szCs w:val="24"/>
        </w:rPr>
        <w:t>, warming the water at the equator and cools the water</w:t>
      </w:r>
      <w:r w:rsidR="00D46440" w:rsidRPr="007C546A">
        <w:rPr>
          <w:rFonts w:ascii="Times New Roman" w:hAnsi="Times New Roman" w:cs="Times New Roman"/>
          <w:sz w:val="24"/>
          <w:szCs w:val="24"/>
        </w:rPr>
        <w:t xml:space="preserve"> near the poles</w:t>
      </w:r>
      <w:r w:rsidR="00CD10CD" w:rsidRPr="007C546A">
        <w:rPr>
          <w:rFonts w:ascii="Times New Roman" w:hAnsi="Times New Roman" w:cs="Times New Roman"/>
          <w:sz w:val="24"/>
          <w:szCs w:val="24"/>
        </w:rPr>
        <w:t>. This change in temperatures effect the climate of near</w:t>
      </w:r>
      <w:r w:rsidR="002F2560" w:rsidRPr="007C546A">
        <w:rPr>
          <w:rFonts w:ascii="Times New Roman" w:hAnsi="Times New Roman" w:cs="Times New Roman"/>
          <w:sz w:val="24"/>
          <w:szCs w:val="24"/>
        </w:rPr>
        <w:t xml:space="preserve">by landmasses </w:t>
      </w:r>
      <w:r w:rsidR="00D46440" w:rsidRPr="007C546A">
        <w:rPr>
          <w:rFonts w:ascii="Times New Roman" w:hAnsi="Times New Roman" w:cs="Times New Roman"/>
          <w:sz w:val="24"/>
          <w:szCs w:val="24"/>
        </w:rPr>
        <w:t>(</w:t>
      </w:r>
      <w:r w:rsidR="00387E8C" w:rsidRPr="007C546A">
        <w:rPr>
          <w:rFonts w:ascii="Times New Roman" w:hAnsi="Times New Roman" w:cs="Times New Roman"/>
          <w:sz w:val="24"/>
          <w:szCs w:val="24"/>
        </w:rPr>
        <w:t>Moore, M</w:t>
      </w:r>
      <w:r w:rsidR="00D46440" w:rsidRPr="007C546A">
        <w:rPr>
          <w:rFonts w:ascii="Times New Roman" w:hAnsi="Times New Roman" w:cs="Times New Roman"/>
          <w:sz w:val="24"/>
          <w:szCs w:val="24"/>
        </w:rPr>
        <w:t xml:space="preserve">., </w:t>
      </w:r>
      <w:r w:rsidR="00387E8C" w:rsidRPr="007C546A">
        <w:rPr>
          <w:rFonts w:ascii="Times New Roman" w:hAnsi="Times New Roman" w:cs="Times New Roman"/>
          <w:sz w:val="24"/>
          <w:szCs w:val="24"/>
        </w:rPr>
        <w:t>2015</w:t>
      </w:r>
      <w:r w:rsidR="002F2560" w:rsidRPr="007C546A">
        <w:rPr>
          <w:rFonts w:ascii="Times New Roman" w:hAnsi="Times New Roman" w:cs="Times New Roman"/>
          <w:sz w:val="24"/>
          <w:szCs w:val="24"/>
        </w:rPr>
        <w:t>). This can be achieved as water holds onto heat better than air</w:t>
      </w:r>
      <w:r w:rsidR="00B8260B" w:rsidRPr="007C546A">
        <w:rPr>
          <w:rFonts w:ascii="Times New Roman" w:hAnsi="Times New Roman" w:cs="Times New Roman"/>
          <w:sz w:val="24"/>
          <w:szCs w:val="24"/>
        </w:rPr>
        <w:t xml:space="preserve">, therefore currents redistribute warmth (TED-Ed, 2019). </w:t>
      </w:r>
    </w:p>
    <w:p w14:paraId="37B27578" w14:textId="6803C577" w:rsidR="00F54279" w:rsidRPr="007C546A" w:rsidRDefault="00314E30" w:rsidP="007C042C">
      <w:pPr>
        <w:rPr>
          <w:rFonts w:ascii="Times New Roman" w:hAnsi="Times New Roman" w:cs="Times New Roman"/>
          <w:sz w:val="24"/>
          <w:szCs w:val="24"/>
        </w:rPr>
      </w:pPr>
      <w:r w:rsidRPr="007C546A">
        <w:rPr>
          <w:rFonts w:ascii="Times New Roman" w:hAnsi="Times New Roman" w:cs="Times New Roman"/>
          <w:sz w:val="24"/>
          <w:szCs w:val="24"/>
        </w:rPr>
        <w:t xml:space="preserve">   Deep ocean currents </w:t>
      </w:r>
      <w:r w:rsidR="00EA5A5A" w:rsidRPr="007C546A">
        <w:rPr>
          <w:rFonts w:ascii="Times New Roman" w:hAnsi="Times New Roman" w:cs="Times New Roman"/>
          <w:sz w:val="24"/>
          <w:szCs w:val="24"/>
        </w:rPr>
        <w:t>are mainly driven by changes in water density</w:t>
      </w:r>
      <w:r w:rsidR="00476593" w:rsidRPr="007C546A">
        <w:rPr>
          <w:rFonts w:ascii="Times New Roman" w:hAnsi="Times New Roman" w:cs="Times New Roman"/>
          <w:sz w:val="24"/>
          <w:szCs w:val="24"/>
        </w:rPr>
        <w:t xml:space="preserve"> (TED-Ed, 2019). This density is in turn effected by the temperature and salinity if the seawater</w:t>
      </w:r>
      <w:r w:rsidR="004C06BD" w:rsidRPr="007C546A">
        <w:rPr>
          <w:rFonts w:ascii="Times New Roman" w:hAnsi="Times New Roman" w:cs="Times New Roman"/>
          <w:sz w:val="24"/>
          <w:szCs w:val="24"/>
        </w:rPr>
        <w:t xml:space="preserve">. </w:t>
      </w:r>
      <w:r w:rsidR="00155538" w:rsidRPr="007C546A">
        <w:rPr>
          <w:rFonts w:ascii="Times New Roman" w:hAnsi="Times New Roman" w:cs="Times New Roman"/>
          <w:sz w:val="24"/>
          <w:szCs w:val="24"/>
        </w:rPr>
        <w:t xml:space="preserve">Water that is colder and saltier than warm water is </w:t>
      </w:r>
      <w:r w:rsidR="008019C1" w:rsidRPr="007C546A">
        <w:rPr>
          <w:rFonts w:ascii="Times New Roman" w:hAnsi="Times New Roman" w:cs="Times New Roman"/>
          <w:sz w:val="24"/>
          <w:szCs w:val="24"/>
        </w:rPr>
        <w:t>denser</w:t>
      </w:r>
      <w:r w:rsidR="00155538" w:rsidRPr="007C546A">
        <w:rPr>
          <w:rFonts w:ascii="Times New Roman" w:hAnsi="Times New Roman" w:cs="Times New Roman"/>
          <w:sz w:val="24"/>
          <w:szCs w:val="24"/>
        </w:rPr>
        <w:t xml:space="preserve"> so will sink. </w:t>
      </w:r>
      <w:r w:rsidR="008019C1" w:rsidRPr="007C546A">
        <w:rPr>
          <w:rFonts w:ascii="Times New Roman" w:hAnsi="Times New Roman" w:cs="Times New Roman"/>
          <w:sz w:val="24"/>
          <w:szCs w:val="24"/>
        </w:rPr>
        <w:t xml:space="preserve">This is the </w:t>
      </w:r>
      <w:r w:rsidR="00A6456D" w:rsidRPr="007C546A">
        <w:rPr>
          <w:rFonts w:ascii="Times New Roman" w:hAnsi="Times New Roman" w:cs="Times New Roman"/>
          <w:sz w:val="24"/>
          <w:szCs w:val="24"/>
        </w:rPr>
        <w:t>premise for thermohaline circulation</w:t>
      </w:r>
      <w:r w:rsidR="00827715" w:rsidRPr="007C546A">
        <w:rPr>
          <w:rFonts w:ascii="Times New Roman" w:hAnsi="Times New Roman" w:cs="Times New Roman"/>
          <w:sz w:val="24"/>
          <w:szCs w:val="24"/>
        </w:rPr>
        <w:t>, which is the largest ocean circulation pattern otherwise known as the ‘Global Ocean Conveyer</w:t>
      </w:r>
      <w:r w:rsidR="00AE2263" w:rsidRPr="007C546A">
        <w:rPr>
          <w:rFonts w:ascii="Times New Roman" w:hAnsi="Times New Roman" w:cs="Times New Roman"/>
          <w:sz w:val="24"/>
          <w:szCs w:val="24"/>
        </w:rPr>
        <w:t xml:space="preserve"> Belt’. This is the process by which </w:t>
      </w:r>
      <w:r w:rsidR="00FB5890" w:rsidRPr="007C546A">
        <w:rPr>
          <w:rFonts w:ascii="Times New Roman" w:hAnsi="Times New Roman" w:cs="Times New Roman"/>
          <w:sz w:val="24"/>
          <w:szCs w:val="24"/>
        </w:rPr>
        <w:t>water</w:t>
      </w:r>
      <w:r w:rsidR="00F66384">
        <w:rPr>
          <w:rFonts w:ascii="Times New Roman" w:hAnsi="Times New Roman" w:cs="Times New Roman"/>
          <w:sz w:val="24"/>
          <w:szCs w:val="24"/>
        </w:rPr>
        <w:t>,</w:t>
      </w:r>
      <w:r w:rsidR="00FB5890" w:rsidRPr="007C546A">
        <w:rPr>
          <w:rFonts w:ascii="Times New Roman" w:hAnsi="Times New Roman" w:cs="Times New Roman"/>
          <w:sz w:val="24"/>
          <w:szCs w:val="24"/>
        </w:rPr>
        <w:t xml:space="preserve"> </w:t>
      </w:r>
      <w:r w:rsidR="008626EF" w:rsidRPr="007C546A">
        <w:rPr>
          <w:rFonts w:ascii="Times New Roman" w:hAnsi="Times New Roman" w:cs="Times New Roman"/>
          <w:sz w:val="24"/>
          <w:szCs w:val="24"/>
        </w:rPr>
        <w:t>stated previously;</w:t>
      </w:r>
      <w:r w:rsidR="00AE2263" w:rsidRPr="007C546A">
        <w:rPr>
          <w:rFonts w:ascii="Times New Roman" w:hAnsi="Times New Roman" w:cs="Times New Roman"/>
          <w:sz w:val="24"/>
          <w:szCs w:val="24"/>
        </w:rPr>
        <w:t xml:space="preserve"> is moved across the globe and redistributes the heat that influences the global climate</w:t>
      </w:r>
      <w:r w:rsidR="00421825" w:rsidRPr="007C546A">
        <w:rPr>
          <w:rFonts w:ascii="Times New Roman" w:hAnsi="Times New Roman" w:cs="Times New Roman"/>
          <w:sz w:val="24"/>
          <w:szCs w:val="24"/>
        </w:rPr>
        <w:t xml:space="preserve"> </w:t>
      </w:r>
      <w:r w:rsidR="00421825" w:rsidRPr="007C546A">
        <w:rPr>
          <w:rFonts w:ascii="Times New Roman" w:hAnsi="Times New Roman" w:cs="Times New Roman"/>
          <w:sz w:val="24"/>
          <w:szCs w:val="24"/>
        </w:rPr>
        <w:t>(Moore, M., 2015</w:t>
      </w:r>
      <w:r w:rsidR="00421825" w:rsidRPr="007C546A">
        <w:rPr>
          <w:rFonts w:ascii="Times New Roman" w:hAnsi="Times New Roman" w:cs="Times New Roman"/>
          <w:sz w:val="24"/>
          <w:szCs w:val="24"/>
        </w:rPr>
        <w:t>)</w:t>
      </w:r>
      <w:r w:rsidR="008626EF" w:rsidRPr="007C546A">
        <w:rPr>
          <w:rFonts w:ascii="Times New Roman" w:hAnsi="Times New Roman" w:cs="Times New Roman"/>
          <w:sz w:val="24"/>
          <w:szCs w:val="24"/>
        </w:rPr>
        <w:t xml:space="preserve">. </w:t>
      </w:r>
      <w:r w:rsidR="00FB5890" w:rsidRPr="007C546A">
        <w:rPr>
          <w:rFonts w:ascii="Times New Roman" w:hAnsi="Times New Roman" w:cs="Times New Roman"/>
          <w:sz w:val="24"/>
          <w:szCs w:val="24"/>
        </w:rPr>
        <w:t xml:space="preserve">As you can imagine this </w:t>
      </w:r>
      <w:r w:rsidR="00421825" w:rsidRPr="007C546A">
        <w:rPr>
          <w:rFonts w:ascii="Times New Roman" w:hAnsi="Times New Roman" w:cs="Times New Roman"/>
          <w:sz w:val="24"/>
          <w:szCs w:val="24"/>
        </w:rPr>
        <w:t xml:space="preserve">global </w:t>
      </w:r>
      <w:r w:rsidR="002F2223" w:rsidRPr="007C546A">
        <w:rPr>
          <w:rFonts w:ascii="Times New Roman" w:hAnsi="Times New Roman" w:cs="Times New Roman"/>
          <w:sz w:val="24"/>
          <w:szCs w:val="24"/>
        </w:rPr>
        <w:t xml:space="preserve">mechanism is incredibly large, and a drop of water only moves a few </w:t>
      </w:r>
      <w:r w:rsidR="00383C51" w:rsidRPr="007C546A">
        <w:rPr>
          <w:rFonts w:ascii="Times New Roman" w:hAnsi="Times New Roman" w:cs="Times New Roman"/>
          <w:sz w:val="24"/>
          <w:szCs w:val="24"/>
        </w:rPr>
        <w:t>centimetres</w:t>
      </w:r>
      <w:r w:rsidR="002F2223" w:rsidRPr="007C546A">
        <w:rPr>
          <w:rFonts w:ascii="Times New Roman" w:hAnsi="Times New Roman" w:cs="Times New Roman"/>
          <w:sz w:val="24"/>
          <w:szCs w:val="24"/>
        </w:rPr>
        <w:t xml:space="preserve"> a second</w:t>
      </w:r>
      <w:r w:rsidR="00383C51" w:rsidRPr="007C546A">
        <w:rPr>
          <w:rFonts w:ascii="Times New Roman" w:hAnsi="Times New Roman" w:cs="Times New Roman"/>
          <w:sz w:val="24"/>
          <w:szCs w:val="24"/>
        </w:rPr>
        <w:t xml:space="preserve">, meaning it would take one thousand years for it to make the full trip (TED-Ed, 2019). </w:t>
      </w:r>
      <w:r w:rsidR="0068023D" w:rsidRPr="007C546A">
        <w:rPr>
          <w:rFonts w:ascii="Times New Roman" w:hAnsi="Times New Roman" w:cs="Times New Roman"/>
          <w:sz w:val="24"/>
          <w:szCs w:val="24"/>
        </w:rPr>
        <w:t xml:space="preserve">The movement of heat created by currents have an influence on local weather conditions, temperature extremes, delivery of nutrients to marine life, the stabilization of global climate patterns and cycling of gases (Cowan, A., 2013). As previously alluded to, the passage of heat and energy all over the globe affects the climate. For example, in coastal regions, upwelling currents allows nutrient rich, cold water to rise to the surface. This happens because wind blows the warmer water on the surface away so that the cold </w:t>
      </w:r>
      <w:r w:rsidR="0068023D" w:rsidRPr="007C546A">
        <w:rPr>
          <w:rFonts w:ascii="Times New Roman" w:hAnsi="Times New Roman" w:cs="Times New Roman"/>
          <w:sz w:val="24"/>
          <w:szCs w:val="24"/>
        </w:rPr>
        <w:lastRenderedPageBreak/>
        <w:t>water underneath and rise. This bottom water is rich in nutrients as it’s the closest to decaying organisms which release its own nutrients onto the ocean floor. This water rises and feeds marine life in areas, maintaining the survival of many major marine ecosystems (Moore, M., 2015).</w:t>
      </w:r>
    </w:p>
    <w:p w14:paraId="7765F17C" w14:textId="2EC3F173" w:rsidR="009F1B3C" w:rsidRPr="007C546A" w:rsidRDefault="009F1B3C" w:rsidP="009F1B3C">
      <w:pPr>
        <w:rPr>
          <w:rFonts w:ascii="Times New Roman" w:hAnsi="Times New Roman" w:cs="Times New Roman"/>
          <w:sz w:val="24"/>
          <w:szCs w:val="24"/>
        </w:rPr>
      </w:pPr>
      <w:r w:rsidRPr="007C546A">
        <w:rPr>
          <w:rFonts w:ascii="Times New Roman" w:hAnsi="Times New Roman" w:cs="Times New Roman"/>
          <w:sz w:val="24"/>
          <w:szCs w:val="24"/>
        </w:rPr>
        <w:t xml:space="preserve">   </w:t>
      </w:r>
      <w:r w:rsidR="00845516" w:rsidRPr="007C546A">
        <w:rPr>
          <w:rFonts w:ascii="Times New Roman" w:hAnsi="Times New Roman" w:cs="Times New Roman"/>
          <w:sz w:val="24"/>
          <w:szCs w:val="24"/>
        </w:rPr>
        <w:t>Furthermore</w:t>
      </w:r>
      <w:r w:rsidR="00562EC1" w:rsidRPr="007C546A">
        <w:rPr>
          <w:rFonts w:ascii="Times New Roman" w:hAnsi="Times New Roman" w:cs="Times New Roman"/>
          <w:sz w:val="24"/>
          <w:szCs w:val="24"/>
        </w:rPr>
        <w:t xml:space="preserve">, it is commonly known that seawater is constantly </w:t>
      </w:r>
      <w:r w:rsidR="00F31E96" w:rsidRPr="007C546A">
        <w:rPr>
          <w:rFonts w:ascii="Times New Roman" w:hAnsi="Times New Roman" w:cs="Times New Roman"/>
          <w:sz w:val="24"/>
          <w:szCs w:val="24"/>
        </w:rPr>
        <w:t>evaporating</w:t>
      </w:r>
      <w:r w:rsidR="00562EC1" w:rsidRPr="007C546A">
        <w:rPr>
          <w:rFonts w:ascii="Times New Roman" w:hAnsi="Times New Roman" w:cs="Times New Roman"/>
          <w:sz w:val="24"/>
          <w:szCs w:val="24"/>
        </w:rPr>
        <w:t xml:space="preserve"> to the fact that </w:t>
      </w:r>
      <w:r w:rsidR="00F31E96" w:rsidRPr="007C546A">
        <w:rPr>
          <w:rFonts w:ascii="Times New Roman" w:hAnsi="Times New Roman" w:cs="Times New Roman"/>
          <w:sz w:val="24"/>
          <w:szCs w:val="24"/>
        </w:rPr>
        <w:t xml:space="preserve">when water molecules are </w:t>
      </w:r>
      <w:r w:rsidR="00451E52" w:rsidRPr="007C546A">
        <w:rPr>
          <w:rFonts w:ascii="Times New Roman" w:hAnsi="Times New Roman" w:cs="Times New Roman"/>
          <w:sz w:val="24"/>
          <w:szCs w:val="24"/>
        </w:rPr>
        <w:t>heated,</w:t>
      </w:r>
      <w:r w:rsidR="00F31E96" w:rsidRPr="007C546A">
        <w:rPr>
          <w:rFonts w:ascii="Times New Roman" w:hAnsi="Times New Roman" w:cs="Times New Roman"/>
          <w:sz w:val="24"/>
          <w:szCs w:val="24"/>
        </w:rPr>
        <w:t xml:space="preserve"> they evaporate into the air. Due to this, </w:t>
      </w:r>
      <w:r w:rsidR="00451E52" w:rsidRPr="007C546A">
        <w:rPr>
          <w:rFonts w:ascii="Times New Roman" w:hAnsi="Times New Roman" w:cs="Times New Roman"/>
          <w:sz w:val="24"/>
          <w:szCs w:val="24"/>
        </w:rPr>
        <w:t>the temperature and humidity of surrounding air increases</w:t>
      </w:r>
      <w:r w:rsidR="00574660" w:rsidRPr="007C546A">
        <w:rPr>
          <w:rFonts w:ascii="Times New Roman" w:hAnsi="Times New Roman" w:cs="Times New Roman"/>
          <w:sz w:val="24"/>
          <w:szCs w:val="24"/>
        </w:rPr>
        <w:t xml:space="preserve"> which in turn causes rain and storms</w:t>
      </w:r>
      <w:r w:rsidR="00921692" w:rsidRPr="007C546A">
        <w:rPr>
          <w:rFonts w:ascii="Times New Roman" w:hAnsi="Times New Roman" w:cs="Times New Roman"/>
          <w:sz w:val="24"/>
          <w:szCs w:val="24"/>
        </w:rPr>
        <w:t xml:space="preserve"> that get moved away by trade winds. This is the reason as to why the tropics are hot and rainy</w:t>
      </w:r>
      <w:r w:rsidR="00466E56" w:rsidRPr="007C546A">
        <w:rPr>
          <w:rFonts w:ascii="Times New Roman" w:hAnsi="Times New Roman" w:cs="Times New Roman"/>
          <w:sz w:val="24"/>
          <w:szCs w:val="24"/>
        </w:rPr>
        <w:t xml:space="preserve"> as trade winds blow this hot and moist air towards the equator. </w:t>
      </w:r>
      <w:r w:rsidR="004E421E" w:rsidRPr="007C546A">
        <w:rPr>
          <w:rFonts w:ascii="Times New Roman" w:hAnsi="Times New Roman" w:cs="Times New Roman"/>
          <w:sz w:val="24"/>
          <w:szCs w:val="24"/>
        </w:rPr>
        <w:t xml:space="preserve">Ocean currents also help to counteract any uneven distribution </w:t>
      </w:r>
      <w:r w:rsidR="009029C2" w:rsidRPr="007C546A">
        <w:rPr>
          <w:rFonts w:ascii="Times New Roman" w:hAnsi="Times New Roman" w:cs="Times New Roman"/>
          <w:sz w:val="24"/>
          <w:szCs w:val="24"/>
        </w:rPr>
        <w:t>of radiation from the sun that reaches the Earth surface. Without these currents</w:t>
      </w:r>
      <w:r w:rsidR="00100B74" w:rsidRPr="007C546A">
        <w:rPr>
          <w:rFonts w:ascii="Times New Roman" w:hAnsi="Times New Roman" w:cs="Times New Roman"/>
          <w:sz w:val="24"/>
          <w:szCs w:val="24"/>
        </w:rPr>
        <w:t xml:space="preserve">, regional temperatures would be more extreme. Meaning it would be extremely hot at the equator and </w:t>
      </w:r>
      <w:r w:rsidR="0049515D" w:rsidRPr="007C546A">
        <w:rPr>
          <w:rFonts w:ascii="Times New Roman" w:hAnsi="Times New Roman" w:cs="Times New Roman"/>
          <w:sz w:val="24"/>
          <w:szCs w:val="24"/>
        </w:rPr>
        <w:t>bitterly</w:t>
      </w:r>
      <w:r w:rsidR="005614CC" w:rsidRPr="007C546A">
        <w:rPr>
          <w:rFonts w:ascii="Times New Roman" w:hAnsi="Times New Roman" w:cs="Times New Roman"/>
          <w:sz w:val="24"/>
          <w:szCs w:val="24"/>
        </w:rPr>
        <w:t xml:space="preserve"> cold at the poles.</w:t>
      </w:r>
      <w:r w:rsidR="00615EFA" w:rsidRPr="007C546A">
        <w:rPr>
          <w:rFonts w:ascii="Times New Roman" w:hAnsi="Times New Roman" w:cs="Times New Roman"/>
          <w:sz w:val="24"/>
          <w:szCs w:val="24"/>
        </w:rPr>
        <w:t xml:space="preserve"> This would cause massive issues as it would mean that a lot of Earth’s land would be inhabitable as the temperatures would be too extreme for life </w:t>
      </w:r>
      <w:r w:rsidR="00741EF0" w:rsidRPr="007C546A">
        <w:rPr>
          <w:rFonts w:ascii="Times New Roman" w:hAnsi="Times New Roman" w:cs="Times New Roman"/>
          <w:sz w:val="24"/>
          <w:szCs w:val="24"/>
        </w:rPr>
        <w:t xml:space="preserve">to be able to adapt fast enough (Ocean Exploration and Research, n/d). </w:t>
      </w:r>
    </w:p>
    <w:p w14:paraId="1CEE1D3B" w14:textId="1E4CD80D" w:rsidR="009F1B3C" w:rsidRPr="007C546A" w:rsidRDefault="009F1B3C" w:rsidP="009F1B3C">
      <w:pPr>
        <w:rPr>
          <w:rFonts w:ascii="Times New Roman" w:hAnsi="Times New Roman" w:cs="Times New Roman"/>
          <w:sz w:val="24"/>
          <w:szCs w:val="24"/>
        </w:rPr>
      </w:pPr>
      <w:r w:rsidRPr="007C546A">
        <w:rPr>
          <w:rFonts w:ascii="Times New Roman" w:hAnsi="Times New Roman" w:cs="Times New Roman"/>
          <w:sz w:val="24"/>
          <w:szCs w:val="24"/>
        </w:rPr>
        <w:t xml:space="preserve">   </w:t>
      </w:r>
      <w:r w:rsidRPr="007C546A">
        <w:rPr>
          <w:rFonts w:ascii="Times New Roman" w:hAnsi="Times New Roman" w:cs="Times New Roman"/>
          <w:sz w:val="24"/>
          <w:szCs w:val="24"/>
        </w:rPr>
        <w:t xml:space="preserve">However, interactions between oceanic circulation and climate are still poorly understood </w:t>
      </w:r>
      <w:r w:rsidRPr="007C546A">
        <w:rPr>
          <w:rFonts w:ascii="Times New Roman" w:hAnsi="Times New Roman" w:cs="Times New Roman"/>
          <w:sz w:val="24"/>
          <w:szCs w:val="24"/>
        </w:rPr>
        <w:t xml:space="preserve">and </w:t>
      </w:r>
      <w:r w:rsidR="00BD1FBA" w:rsidRPr="007C546A">
        <w:rPr>
          <w:rFonts w:ascii="Times New Roman" w:hAnsi="Times New Roman" w:cs="Times New Roman"/>
          <w:sz w:val="24"/>
          <w:szCs w:val="24"/>
        </w:rPr>
        <w:t>observing the circulation of the ocean is a major challenge</w:t>
      </w:r>
      <w:r w:rsidR="0093252B" w:rsidRPr="007C546A">
        <w:rPr>
          <w:rFonts w:ascii="Times New Roman" w:hAnsi="Times New Roman" w:cs="Times New Roman"/>
          <w:sz w:val="24"/>
          <w:szCs w:val="24"/>
        </w:rPr>
        <w:t xml:space="preserve"> as it covers a huge spa</w:t>
      </w:r>
      <w:r w:rsidR="00002CF6" w:rsidRPr="007C546A">
        <w:rPr>
          <w:rFonts w:ascii="Times New Roman" w:hAnsi="Times New Roman" w:cs="Times New Roman"/>
          <w:sz w:val="24"/>
          <w:szCs w:val="24"/>
        </w:rPr>
        <w:t>t</w:t>
      </w:r>
      <w:r w:rsidR="0093252B" w:rsidRPr="007C546A">
        <w:rPr>
          <w:rFonts w:ascii="Times New Roman" w:hAnsi="Times New Roman" w:cs="Times New Roman"/>
          <w:sz w:val="24"/>
          <w:szCs w:val="24"/>
        </w:rPr>
        <w:t xml:space="preserve">ial area and </w:t>
      </w:r>
      <w:r w:rsidR="000215E2" w:rsidRPr="007C546A">
        <w:rPr>
          <w:rFonts w:ascii="Times New Roman" w:hAnsi="Times New Roman" w:cs="Times New Roman"/>
          <w:sz w:val="24"/>
          <w:szCs w:val="24"/>
        </w:rPr>
        <w:t xml:space="preserve">has a very long timescale. </w:t>
      </w:r>
      <w:r w:rsidR="000E0788" w:rsidRPr="007C546A">
        <w:rPr>
          <w:rFonts w:ascii="Times New Roman" w:hAnsi="Times New Roman" w:cs="Times New Roman"/>
          <w:sz w:val="24"/>
          <w:szCs w:val="24"/>
        </w:rPr>
        <w:t xml:space="preserve">Recent studies </w:t>
      </w:r>
      <w:r w:rsidR="006410F8" w:rsidRPr="007C546A">
        <w:rPr>
          <w:rFonts w:ascii="Times New Roman" w:hAnsi="Times New Roman" w:cs="Times New Roman"/>
          <w:sz w:val="24"/>
          <w:szCs w:val="24"/>
        </w:rPr>
        <w:t xml:space="preserve">have found that satellite altimetry observations </w:t>
      </w:r>
      <w:r w:rsidR="00AD4666" w:rsidRPr="007C546A">
        <w:rPr>
          <w:rFonts w:ascii="Times New Roman" w:hAnsi="Times New Roman" w:cs="Times New Roman"/>
          <w:sz w:val="24"/>
          <w:szCs w:val="24"/>
        </w:rPr>
        <w:t xml:space="preserve">have shown some very useful information, by looking at the sea surface height </w:t>
      </w:r>
      <w:r w:rsidR="001F0D95" w:rsidRPr="007C546A">
        <w:rPr>
          <w:rFonts w:ascii="Times New Roman" w:hAnsi="Times New Roman" w:cs="Times New Roman"/>
          <w:sz w:val="24"/>
          <w:szCs w:val="24"/>
        </w:rPr>
        <w:t xml:space="preserve">for example. </w:t>
      </w:r>
      <w:r w:rsidR="00240A35" w:rsidRPr="007C546A">
        <w:rPr>
          <w:rFonts w:ascii="Times New Roman" w:hAnsi="Times New Roman" w:cs="Times New Roman"/>
          <w:sz w:val="24"/>
          <w:szCs w:val="24"/>
        </w:rPr>
        <w:t xml:space="preserve">Observers have been able to gather important research on surface velocity fields, and the spatiotemporal </w:t>
      </w:r>
      <w:r w:rsidR="00C76B82" w:rsidRPr="007C546A">
        <w:rPr>
          <w:rFonts w:ascii="Times New Roman" w:hAnsi="Times New Roman" w:cs="Times New Roman"/>
          <w:sz w:val="24"/>
          <w:szCs w:val="24"/>
        </w:rPr>
        <w:t xml:space="preserve">variation of circulation that have been driven by wind. </w:t>
      </w:r>
      <w:r w:rsidR="007F5E98" w:rsidRPr="007C546A">
        <w:rPr>
          <w:rFonts w:ascii="Times New Roman" w:hAnsi="Times New Roman" w:cs="Times New Roman"/>
          <w:sz w:val="24"/>
          <w:szCs w:val="24"/>
        </w:rPr>
        <w:t xml:space="preserve">This is all incredibly important information, but they seem to be </w:t>
      </w:r>
      <w:r w:rsidR="00B45BFF" w:rsidRPr="007C546A">
        <w:rPr>
          <w:rFonts w:ascii="Times New Roman" w:hAnsi="Times New Roman" w:cs="Times New Roman"/>
          <w:sz w:val="24"/>
          <w:szCs w:val="24"/>
        </w:rPr>
        <w:t>only</w:t>
      </w:r>
      <w:r w:rsidR="007F5E98" w:rsidRPr="007C546A">
        <w:rPr>
          <w:rFonts w:ascii="Times New Roman" w:hAnsi="Times New Roman" w:cs="Times New Roman"/>
          <w:sz w:val="24"/>
          <w:szCs w:val="24"/>
        </w:rPr>
        <w:t xml:space="preserve"> essential for the baseline understanding of the </w:t>
      </w:r>
      <w:r w:rsidR="005A1C58" w:rsidRPr="007C546A">
        <w:rPr>
          <w:rFonts w:ascii="Times New Roman" w:hAnsi="Times New Roman" w:cs="Times New Roman"/>
          <w:sz w:val="24"/>
          <w:szCs w:val="24"/>
        </w:rPr>
        <w:t>ocean circulation currents</w:t>
      </w:r>
      <w:r w:rsidR="0078575B" w:rsidRPr="007C546A">
        <w:rPr>
          <w:rFonts w:ascii="Times New Roman" w:hAnsi="Times New Roman" w:cs="Times New Roman"/>
          <w:sz w:val="24"/>
          <w:szCs w:val="24"/>
        </w:rPr>
        <w:t xml:space="preserve">. Looking at the bigger picture, the results gathered only really show us </w:t>
      </w:r>
      <w:r w:rsidR="00F33231" w:rsidRPr="007C546A">
        <w:rPr>
          <w:rFonts w:ascii="Times New Roman" w:hAnsi="Times New Roman" w:cs="Times New Roman"/>
          <w:sz w:val="24"/>
          <w:szCs w:val="24"/>
        </w:rPr>
        <w:t xml:space="preserve">a tiny snapshot of what the ocean is doing at one certain time and place. This leads to </w:t>
      </w:r>
      <w:r w:rsidR="00A33FFC" w:rsidRPr="007C546A">
        <w:rPr>
          <w:rFonts w:ascii="Times New Roman" w:hAnsi="Times New Roman" w:cs="Times New Roman"/>
          <w:sz w:val="24"/>
          <w:szCs w:val="24"/>
        </w:rPr>
        <w:t>consequential gaps</w:t>
      </w:r>
      <w:r w:rsidR="006E18E6" w:rsidRPr="007C546A">
        <w:rPr>
          <w:rFonts w:ascii="Times New Roman" w:hAnsi="Times New Roman" w:cs="Times New Roman"/>
          <w:sz w:val="24"/>
          <w:szCs w:val="24"/>
        </w:rPr>
        <w:t xml:space="preserve"> in the observation of the global ocean </w:t>
      </w:r>
      <w:r w:rsidR="00002CF6" w:rsidRPr="007C546A">
        <w:rPr>
          <w:rFonts w:ascii="Times New Roman" w:hAnsi="Times New Roman" w:cs="Times New Roman"/>
          <w:sz w:val="24"/>
          <w:szCs w:val="24"/>
        </w:rPr>
        <w:t>currents;</w:t>
      </w:r>
      <w:r w:rsidR="009E51EC" w:rsidRPr="007C546A">
        <w:rPr>
          <w:rFonts w:ascii="Times New Roman" w:hAnsi="Times New Roman" w:cs="Times New Roman"/>
          <w:sz w:val="24"/>
          <w:szCs w:val="24"/>
        </w:rPr>
        <w:t xml:space="preserve"> hence a </w:t>
      </w:r>
      <w:r w:rsidR="00052EC0" w:rsidRPr="007C546A">
        <w:rPr>
          <w:rFonts w:ascii="Times New Roman" w:hAnsi="Times New Roman" w:cs="Times New Roman"/>
          <w:sz w:val="24"/>
          <w:szCs w:val="24"/>
        </w:rPr>
        <w:t xml:space="preserve">lesser understanding of how </w:t>
      </w:r>
      <w:r w:rsidR="00FB0FE8" w:rsidRPr="007C546A">
        <w:rPr>
          <w:rFonts w:ascii="Times New Roman" w:hAnsi="Times New Roman" w:cs="Times New Roman"/>
          <w:sz w:val="24"/>
          <w:szCs w:val="24"/>
        </w:rPr>
        <w:t xml:space="preserve">oceanic circulation and climate really </w:t>
      </w:r>
      <w:r w:rsidR="00002CF6" w:rsidRPr="007C546A">
        <w:rPr>
          <w:rFonts w:ascii="Times New Roman" w:hAnsi="Times New Roman" w:cs="Times New Roman"/>
          <w:sz w:val="24"/>
          <w:szCs w:val="24"/>
        </w:rPr>
        <w:t>interrelate (</w:t>
      </w:r>
      <w:r w:rsidR="00BC2523" w:rsidRPr="007C546A">
        <w:rPr>
          <w:rFonts w:ascii="Times New Roman" w:hAnsi="Times New Roman" w:cs="Times New Roman"/>
          <w:sz w:val="24"/>
          <w:szCs w:val="24"/>
        </w:rPr>
        <w:t xml:space="preserve">Delorme, B., </w:t>
      </w:r>
      <w:proofErr w:type="spellStart"/>
      <w:r w:rsidR="00BC2523" w:rsidRPr="007C546A">
        <w:rPr>
          <w:rFonts w:ascii="Times New Roman" w:hAnsi="Times New Roman" w:cs="Times New Roman"/>
          <w:sz w:val="24"/>
          <w:szCs w:val="24"/>
        </w:rPr>
        <w:t>Eddebbar</w:t>
      </w:r>
      <w:proofErr w:type="spellEnd"/>
      <w:r w:rsidR="00BC2523" w:rsidRPr="007C546A">
        <w:rPr>
          <w:rFonts w:ascii="Times New Roman" w:hAnsi="Times New Roman" w:cs="Times New Roman"/>
          <w:sz w:val="24"/>
          <w:szCs w:val="24"/>
        </w:rPr>
        <w:t>, Y. n/d.</w:t>
      </w:r>
      <w:r w:rsidR="00B45BFF" w:rsidRPr="007C546A">
        <w:rPr>
          <w:rFonts w:ascii="Times New Roman" w:hAnsi="Times New Roman" w:cs="Times New Roman"/>
          <w:sz w:val="24"/>
          <w:szCs w:val="24"/>
        </w:rPr>
        <w:t xml:space="preserve"> P. 16)</w:t>
      </w:r>
      <w:r w:rsidR="00812449" w:rsidRPr="007C546A">
        <w:rPr>
          <w:rFonts w:ascii="Times New Roman" w:hAnsi="Times New Roman" w:cs="Times New Roman"/>
          <w:sz w:val="24"/>
          <w:szCs w:val="24"/>
        </w:rPr>
        <w:t>.</w:t>
      </w:r>
    </w:p>
    <w:p w14:paraId="05092FCF" w14:textId="5FD83A1E" w:rsidR="00812449" w:rsidRDefault="00812449" w:rsidP="009F1B3C">
      <w:pPr>
        <w:rPr>
          <w:rFonts w:ascii="Times New Roman" w:hAnsi="Times New Roman" w:cs="Times New Roman"/>
          <w:sz w:val="24"/>
          <w:szCs w:val="24"/>
        </w:rPr>
      </w:pPr>
    </w:p>
    <w:p w14:paraId="053A8125" w14:textId="30791FAA" w:rsidR="00F76F50" w:rsidRDefault="00F76F50" w:rsidP="009F1B3C">
      <w:pPr>
        <w:rPr>
          <w:rFonts w:ascii="Times New Roman" w:hAnsi="Times New Roman" w:cs="Times New Roman"/>
          <w:sz w:val="24"/>
          <w:szCs w:val="24"/>
        </w:rPr>
      </w:pPr>
    </w:p>
    <w:p w14:paraId="31C09194" w14:textId="439DA5EB" w:rsidR="00F76F50" w:rsidRDefault="00F76F50" w:rsidP="009F1B3C">
      <w:pPr>
        <w:rPr>
          <w:rFonts w:ascii="Times New Roman" w:hAnsi="Times New Roman" w:cs="Times New Roman"/>
          <w:sz w:val="24"/>
          <w:szCs w:val="24"/>
        </w:rPr>
      </w:pPr>
    </w:p>
    <w:p w14:paraId="11F30955" w14:textId="33B9B701" w:rsidR="00F76F50" w:rsidRDefault="00F76F50" w:rsidP="009F1B3C">
      <w:pPr>
        <w:rPr>
          <w:rFonts w:ascii="Times New Roman" w:hAnsi="Times New Roman" w:cs="Times New Roman"/>
          <w:sz w:val="24"/>
          <w:szCs w:val="24"/>
        </w:rPr>
      </w:pPr>
    </w:p>
    <w:p w14:paraId="76AE72E2" w14:textId="1D7A39EC" w:rsidR="00F76F50" w:rsidRDefault="00F76F50" w:rsidP="009F1B3C">
      <w:pPr>
        <w:rPr>
          <w:rFonts w:ascii="Times New Roman" w:hAnsi="Times New Roman" w:cs="Times New Roman"/>
          <w:sz w:val="24"/>
          <w:szCs w:val="24"/>
        </w:rPr>
      </w:pPr>
    </w:p>
    <w:p w14:paraId="750CC2E9" w14:textId="059E5CFC" w:rsidR="00F76F50" w:rsidRDefault="00F76F50" w:rsidP="009F1B3C">
      <w:pPr>
        <w:rPr>
          <w:rFonts w:ascii="Times New Roman" w:hAnsi="Times New Roman" w:cs="Times New Roman"/>
          <w:sz w:val="24"/>
          <w:szCs w:val="24"/>
        </w:rPr>
      </w:pPr>
    </w:p>
    <w:p w14:paraId="2761D83C" w14:textId="6FB14179" w:rsidR="00F76F50" w:rsidRDefault="00F76F50" w:rsidP="009F1B3C">
      <w:pPr>
        <w:rPr>
          <w:rFonts w:ascii="Times New Roman" w:hAnsi="Times New Roman" w:cs="Times New Roman"/>
          <w:sz w:val="24"/>
          <w:szCs w:val="24"/>
        </w:rPr>
      </w:pPr>
    </w:p>
    <w:p w14:paraId="7E29AA53" w14:textId="1F783D99" w:rsidR="00F76F50" w:rsidRDefault="00F76F50" w:rsidP="009F1B3C">
      <w:pPr>
        <w:rPr>
          <w:rFonts w:ascii="Times New Roman" w:hAnsi="Times New Roman" w:cs="Times New Roman"/>
          <w:sz w:val="24"/>
          <w:szCs w:val="24"/>
        </w:rPr>
      </w:pPr>
    </w:p>
    <w:p w14:paraId="62DFCB68" w14:textId="324B2C0E" w:rsidR="00F76F50" w:rsidRDefault="00F76F50" w:rsidP="009F1B3C">
      <w:pPr>
        <w:rPr>
          <w:rFonts w:ascii="Times New Roman" w:hAnsi="Times New Roman" w:cs="Times New Roman"/>
          <w:sz w:val="24"/>
          <w:szCs w:val="24"/>
        </w:rPr>
      </w:pPr>
    </w:p>
    <w:p w14:paraId="08E5D886" w14:textId="77777777" w:rsidR="007B09D4" w:rsidRDefault="007B09D4" w:rsidP="009F1B3C">
      <w:pPr>
        <w:rPr>
          <w:rFonts w:ascii="Times New Roman" w:hAnsi="Times New Roman" w:cs="Times New Roman"/>
          <w:sz w:val="24"/>
          <w:szCs w:val="24"/>
        </w:rPr>
      </w:pPr>
    </w:p>
    <w:p w14:paraId="7CDBB7AE" w14:textId="77777777" w:rsidR="00F76F50" w:rsidRDefault="00F76F50" w:rsidP="009F1B3C">
      <w:pPr>
        <w:rPr>
          <w:rFonts w:ascii="Times New Roman" w:hAnsi="Times New Roman" w:cs="Times New Roman"/>
          <w:sz w:val="24"/>
          <w:szCs w:val="24"/>
        </w:rPr>
      </w:pPr>
    </w:p>
    <w:p w14:paraId="206556FB" w14:textId="6C3DE5CC" w:rsidR="00F76F50" w:rsidRDefault="00812449" w:rsidP="00F76F50">
      <w:pPr>
        <w:pStyle w:val="ListParagraph"/>
        <w:rPr>
          <w:rFonts w:ascii="Times New Roman" w:hAnsi="Times New Roman" w:cs="Times New Roman"/>
        </w:rPr>
      </w:pPr>
      <w:r w:rsidRPr="00812449">
        <w:rPr>
          <w:rFonts w:ascii="Times New Roman" w:hAnsi="Times New Roman" w:cs="Times New Roman"/>
          <w:sz w:val="24"/>
          <w:szCs w:val="24"/>
          <w:u w:val="single"/>
        </w:rPr>
        <w:lastRenderedPageBreak/>
        <w:t>References</w:t>
      </w:r>
      <w:r w:rsidR="00F76F50" w:rsidRPr="00F76F50">
        <w:rPr>
          <w:rFonts w:ascii="Times New Roman" w:hAnsi="Times New Roman" w:cs="Times New Roman"/>
        </w:rPr>
        <w:t xml:space="preserve"> </w:t>
      </w:r>
    </w:p>
    <w:p w14:paraId="686C1EB6" w14:textId="77777777" w:rsidR="00F76F50" w:rsidRPr="00F76F50" w:rsidRDefault="00F76F50" w:rsidP="00F76F50">
      <w:pPr>
        <w:pStyle w:val="ListParagraph"/>
        <w:rPr>
          <w:rFonts w:ascii="Times New Roman" w:hAnsi="Times New Roman" w:cs="Times New Roman"/>
          <w:u w:val="single"/>
        </w:rPr>
      </w:pPr>
    </w:p>
    <w:p w14:paraId="1C626421" w14:textId="6AC6AD3A" w:rsidR="00F76F50" w:rsidRPr="00F76F50" w:rsidRDefault="00F76F50" w:rsidP="00F76F50">
      <w:pPr>
        <w:pStyle w:val="ListParagraph"/>
        <w:numPr>
          <w:ilvl w:val="0"/>
          <w:numId w:val="3"/>
        </w:numPr>
        <w:rPr>
          <w:rFonts w:ascii="Times New Roman" w:hAnsi="Times New Roman" w:cs="Times New Roman"/>
          <w:u w:val="single"/>
        </w:rPr>
      </w:pPr>
      <w:r w:rsidRPr="00F76F50">
        <w:rPr>
          <w:rFonts w:ascii="Times New Roman" w:hAnsi="Times New Roman" w:cs="Times New Roman"/>
        </w:rPr>
        <w:t xml:space="preserve">Cowan, A (2013). ‘Ocean Currents and Climate’, </w:t>
      </w:r>
      <w:r w:rsidRPr="00F76F50">
        <w:rPr>
          <w:rFonts w:ascii="Times New Roman" w:hAnsi="Times New Roman" w:cs="Times New Roman"/>
          <w:i/>
          <w:iCs/>
        </w:rPr>
        <w:t xml:space="preserve">National Geographic. </w:t>
      </w:r>
      <w:r w:rsidRPr="00F76F50">
        <w:rPr>
          <w:rFonts w:ascii="Times New Roman" w:hAnsi="Times New Roman" w:cs="Times New Roman"/>
        </w:rPr>
        <w:t xml:space="preserve">Available at: </w:t>
      </w:r>
      <w:hyperlink r:id="rId11" w:history="1">
        <w:r w:rsidRPr="00F76F50">
          <w:rPr>
            <w:rStyle w:val="Hyperlink"/>
            <w:rFonts w:ascii="Times New Roman" w:hAnsi="Times New Roman" w:cs="Times New Roman"/>
          </w:rPr>
          <w:t>https://www.nationalgeographic.org/media/ocean-currents-and-climate/</w:t>
        </w:r>
      </w:hyperlink>
      <w:r w:rsidRPr="00F76F50">
        <w:rPr>
          <w:rFonts w:ascii="Times New Roman" w:hAnsi="Times New Roman" w:cs="Times New Roman"/>
        </w:rPr>
        <w:t xml:space="preserve"> (Accessed: 18</w:t>
      </w:r>
      <w:r w:rsidRPr="00F76F50">
        <w:rPr>
          <w:rFonts w:ascii="Times New Roman" w:hAnsi="Times New Roman" w:cs="Times New Roman"/>
          <w:vertAlign w:val="superscript"/>
        </w:rPr>
        <w:t>th</w:t>
      </w:r>
      <w:r w:rsidRPr="00F76F50">
        <w:rPr>
          <w:rFonts w:ascii="Times New Roman" w:hAnsi="Times New Roman" w:cs="Times New Roman"/>
        </w:rPr>
        <w:t xml:space="preserve"> May 2020)</w:t>
      </w:r>
    </w:p>
    <w:p w14:paraId="1682D22D" w14:textId="77777777" w:rsidR="00F76F50" w:rsidRPr="00F76F50" w:rsidRDefault="00F76F50" w:rsidP="00F76F50">
      <w:pPr>
        <w:pStyle w:val="ListParagraph"/>
        <w:numPr>
          <w:ilvl w:val="0"/>
          <w:numId w:val="3"/>
        </w:numPr>
        <w:rPr>
          <w:rFonts w:ascii="Times New Roman" w:hAnsi="Times New Roman" w:cs="Times New Roman"/>
          <w:u w:val="single"/>
        </w:rPr>
      </w:pPr>
      <w:r w:rsidRPr="00F76F50">
        <w:rPr>
          <w:rFonts w:ascii="Times New Roman" w:hAnsi="Times New Roman" w:cs="Times New Roman"/>
        </w:rPr>
        <w:t xml:space="preserve">CSIRO, Rintoul, S. (2012). </w:t>
      </w:r>
      <w:r w:rsidRPr="00F76F50">
        <w:rPr>
          <w:rFonts w:ascii="Times New Roman" w:hAnsi="Times New Roman" w:cs="Times New Roman"/>
          <w:i/>
          <w:iCs/>
        </w:rPr>
        <w:t>How does the ocean affect the Climate?</w:t>
      </w:r>
      <w:r w:rsidRPr="00F76F50">
        <w:rPr>
          <w:rFonts w:ascii="Times New Roman" w:hAnsi="Times New Roman" w:cs="Times New Roman"/>
        </w:rPr>
        <w:t xml:space="preserve"> [Video]. Available at: </w:t>
      </w:r>
      <w:hyperlink r:id="rId12" w:history="1">
        <w:r w:rsidRPr="00F76F50">
          <w:rPr>
            <w:rStyle w:val="Hyperlink"/>
            <w:rFonts w:ascii="Times New Roman" w:hAnsi="Times New Roman" w:cs="Times New Roman"/>
          </w:rPr>
          <w:t>https://www.youtube.com/watch?v=0KUQKZuhCXU&amp;list=TLPQMTgwNTIwMjCF_SDzW2bFDg&amp;index=2</w:t>
        </w:r>
      </w:hyperlink>
      <w:r w:rsidRPr="00F76F50">
        <w:rPr>
          <w:rFonts w:ascii="Times New Roman" w:hAnsi="Times New Roman" w:cs="Times New Roman"/>
        </w:rPr>
        <w:t xml:space="preserve"> (Accessed: 18</w:t>
      </w:r>
      <w:r w:rsidRPr="00F76F50">
        <w:rPr>
          <w:rFonts w:ascii="Times New Roman" w:hAnsi="Times New Roman" w:cs="Times New Roman"/>
          <w:vertAlign w:val="superscript"/>
        </w:rPr>
        <w:t>th</w:t>
      </w:r>
      <w:r w:rsidRPr="00F76F50">
        <w:rPr>
          <w:rFonts w:ascii="Times New Roman" w:hAnsi="Times New Roman" w:cs="Times New Roman"/>
        </w:rPr>
        <w:t xml:space="preserve"> May 2020) </w:t>
      </w:r>
    </w:p>
    <w:p w14:paraId="46F91E39" w14:textId="6DF1B1C6" w:rsidR="00812449" w:rsidRPr="00F76F50" w:rsidRDefault="00F76F50" w:rsidP="009F1B3C">
      <w:pPr>
        <w:pStyle w:val="ListParagraph"/>
        <w:numPr>
          <w:ilvl w:val="0"/>
          <w:numId w:val="3"/>
        </w:numPr>
        <w:rPr>
          <w:rFonts w:ascii="Times New Roman" w:hAnsi="Times New Roman" w:cs="Times New Roman"/>
        </w:rPr>
      </w:pPr>
      <w:r w:rsidRPr="00F76F50">
        <w:rPr>
          <w:rFonts w:ascii="Times New Roman" w:hAnsi="Times New Roman" w:cs="Times New Roman"/>
        </w:rPr>
        <w:t xml:space="preserve">Delorme, B., </w:t>
      </w:r>
      <w:proofErr w:type="spellStart"/>
      <w:r w:rsidRPr="00F76F50">
        <w:rPr>
          <w:rFonts w:ascii="Times New Roman" w:hAnsi="Times New Roman" w:cs="Times New Roman"/>
        </w:rPr>
        <w:t>Eddebbar</w:t>
      </w:r>
      <w:proofErr w:type="spellEnd"/>
      <w:r w:rsidRPr="00F76F50">
        <w:rPr>
          <w:rFonts w:ascii="Times New Roman" w:hAnsi="Times New Roman" w:cs="Times New Roman"/>
        </w:rPr>
        <w:t xml:space="preserve">, Y. (n/d) ‘Ocean Circulation and Climate an Overview’, </w:t>
      </w:r>
      <w:r w:rsidRPr="00F76F50">
        <w:rPr>
          <w:rFonts w:ascii="Times New Roman" w:hAnsi="Times New Roman" w:cs="Times New Roman"/>
          <w:i/>
          <w:iCs/>
        </w:rPr>
        <w:t xml:space="preserve">Ocean-Climate, </w:t>
      </w:r>
      <w:r w:rsidRPr="00F76F50">
        <w:rPr>
          <w:rFonts w:ascii="Times New Roman" w:hAnsi="Times New Roman" w:cs="Times New Roman"/>
        </w:rPr>
        <w:t xml:space="preserve">pp. 15-16. Available at: </w:t>
      </w:r>
      <w:hyperlink r:id="rId13" w:history="1">
        <w:r w:rsidRPr="00F76F50">
          <w:rPr>
            <w:rStyle w:val="Hyperlink"/>
            <w:rFonts w:ascii="Times New Roman" w:hAnsi="Times New Roman" w:cs="Times New Roman"/>
          </w:rPr>
          <w:t>https://www.ocean-climate.org/wp-content/uploads/2017/03/ocean-circulation-climate_ScientificNotes_Oct2016_BD_ppp-3.pdf</w:t>
        </w:r>
      </w:hyperlink>
      <w:r w:rsidRPr="00F76F50">
        <w:rPr>
          <w:rFonts w:ascii="Times New Roman" w:hAnsi="Times New Roman" w:cs="Times New Roman"/>
        </w:rPr>
        <w:t xml:space="preserve"> (Accessed: 18</w:t>
      </w:r>
      <w:r w:rsidRPr="00F76F50">
        <w:rPr>
          <w:rFonts w:ascii="Times New Roman" w:hAnsi="Times New Roman" w:cs="Times New Roman"/>
          <w:vertAlign w:val="superscript"/>
        </w:rPr>
        <w:t>th</w:t>
      </w:r>
      <w:r w:rsidRPr="00F76F50">
        <w:rPr>
          <w:rFonts w:ascii="Times New Roman" w:hAnsi="Times New Roman" w:cs="Times New Roman"/>
        </w:rPr>
        <w:t xml:space="preserve"> May 2020)</w:t>
      </w:r>
    </w:p>
    <w:p w14:paraId="4ADA6235" w14:textId="199BDC54" w:rsidR="00812449" w:rsidRPr="00F76F50" w:rsidRDefault="00902906" w:rsidP="00812449">
      <w:pPr>
        <w:pStyle w:val="ListParagraph"/>
        <w:numPr>
          <w:ilvl w:val="0"/>
          <w:numId w:val="3"/>
        </w:numPr>
        <w:rPr>
          <w:rFonts w:ascii="Times New Roman" w:hAnsi="Times New Roman" w:cs="Times New Roman"/>
          <w:u w:val="single"/>
        </w:rPr>
      </w:pPr>
      <w:r w:rsidRPr="00F76F50">
        <w:rPr>
          <w:rFonts w:ascii="Times New Roman" w:hAnsi="Times New Roman" w:cs="Times New Roman"/>
        </w:rPr>
        <w:t xml:space="preserve">Moore, M (2015). </w:t>
      </w:r>
      <w:r w:rsidRPr="00F76F50">
        <w:rPr>
          <w:rFonts w:ascii="Times New Roman" w:hAnsi="Times New Roman" w:cs="Times New Roman"/>
          <w:i/>
          <w:iCs/>
        </w:rPr>
        <w:t>Ocean Circulation</w:t>
      </w:r>
      <w:r w:rsidR="00D85001" w:rsidRPr="00F76F50">
        <w:rPr>
          <w:rFonts w:ascii="Times New Roman" w:hAnsi="Times New Roman" w:cs="Times New Roman"/>
          <w:i/>
          <w:iCs/>
        </w:rPr>
        <w:t xml:space="preserve">: Patterns and </w:t>
      </w:r>
      <w:r w:rsidR="00AD0453" w:rsidRPr="00F76F50">
        <w:rPr>
          <w:rFonts w:ascii="Times New Roman" w:hAnsi="Times New Roman" w:cs="Times New Roman"/>
          <w:i/>
          <w:iCs/>
        </w:rPr>
        <w:t>Effects</w:t>
      </w:r>
      <w:r w:rsidR="00D85001" w:rsidRPr="00F76F50">
        <w:rPr>
          <w:rFonts w:ascii="Times New Roman" w:hAnsi="Times New Roman" w:cs="Times New Roman"/>
          <w:i/>
          <w:iCs/>
        </w:rPr>
        <w:t xml:space="preserve"> on Climate </w:t>
      </w:r>
      <w:r w:rsidR="00AD0453" w:rsidRPr="00F76F50">
        <w:rPr>
          <w:rFonts w:ascii="Times New Roman" w:hAnsi="Times New Roman" w:cs="Times New Roman"/>
        </w:rPr>
        <w:t xml:space="preserve">[video]. Available at: </w:t>
      </w:r>
      <w:hyperlink r:id="rId14" w:history="1">
        <w:r w:rsidR="00943E74" w:rsidRPr="00F76F50">
          <w:rPr>
            <w:rStyle w:val="Hyperlink"/>
            <w:rFonts w:ascii="Times New Roman" w:hAnsi="Times New Roman" w:cs="Times New Roman"/>
          </w:rPr>
          <w:t>https://www.youtube.com/watch?v=GJbQiQW_G08&amp;list=TLPQMTgwNTIwMjCF_SDzW2bFDg&amp;index=1</w:t>
        </w:r>
      </w:hyperlink>
      <w:r w:rsidR="00943E74" w:rsidRPr="00F76F50">
        <w:rPr>
          <w:rFonts w:ascii="Times New Roman" w:hAnsi="Times New Roman" w:cs="Times New Roman"/>
        </w:rPr>
        <w:t xml:space="preserve"> </w:t>
      </w:r>
      <w:r w:rsidR="00AD0453" w:rsidRPr="00F76F50">
        <w:rPr>
          <w:rFonts w:ascii="Times New Roman" w:hAnsi="Times New Roman" w:cs="Times New Roman"/>
        </w:rPr>
        <w:t>(Accessed: 18</w:t>
      </w:r>
      <w:r w:rsidR="00AD0453" w:rsidRPr="00F76F50">
        <w:rPr>
          <w:rFonts w:ascii="Times New Roman" w:hAnsi="Times New Roman" w:cs="Times New Roman"/>
          <w:vertAlign w:val="superscript"/>
        </w:rPr>
        <w:t>th</w:t>
      </w:r>
      <w:r w:rsidR="00AD0453" w:rsidRPr="00F76F50">
        <w:rPr>
          <w:rFonts w:ascii="Times New Roman" w:hAnsi="Times New Roman" w:cs="Times New Roman"/>
        </w:rPr>
        <w:t xml:space="preserve"> May 2020)</w:t>
      </w:r>
    </w:p>
    <w:p w14:paraId="32ECD742" w14:textId="545F1AEC" w:rsidR="00AD0453" w:rsidRPr="00F76F50" w:rsidRDefault="006D55B9" w:rsidP="00812449">
      <w:pPr>
        <w:pStyle w:val="ListParagraph"/>
        <w:numPr>
          <w:ilvl w:val="0"/>
          <w:numId w:val="3"/>
        </w:numPr>
        <w:rPr>
          <w:rFonts w:ascii="Times New Roman" w:hAnsi="Times New Roman" w:cs="Times New Roman"/>
          <w:u w:val="single"/>
        </w:rPr>
      </w:pPr>
      <w:r w:rsidRPr="00F76F50">
        <w:rPr>
          <w:rFonts w:ascii="Times New Roman" w:hAnsi="Times New Roman" w:cs="Times New Roman"/>
        </w:rPr>
        <w:t xml:space="preserve">Ocean and Climate Platform (2020). </w:t>
      </w:r>
      <w:r w:rsidRPr="00F76F50">
        <w:rPr>
          <w:rFonts w:ascii="Times New Roman" w:hAnsi="Times New Roman" w:cs="Times New Roman"/>
          <w:i/>
          <w:iCs/>
        </w:rPr>
        <w:t>Ocean Circulation</w:t>
      </w:r>
      <w:r w:rsidR="003B2C69" w:rsidRPr="00F76F50">
        <w:rPr>
          <w:rFonts w:ascii="Times New Roman" w:hAnsi="Times New Roman" w:cs="Times New Roman"/>
          <w:i/>
          <w:iCs/>
        </w:rPr>
        <w:t xml:space="preserve">. </w:t>
      </w:r>
      <w:r w:rsidR="003B2C69" w:rsidRPr="00F76F50">
        <w:rPr>
          <w:rFonts w:ascii="Times New Roman" w:hAnsi="Times New Roman" w:cs="Times New Roman"/>
        </w:rPr>
        <w:t xml:space="preserve">Available at: </w:t>
      </w:r>
      <w:hyperlink r:id="rId15" w:history="1">
        <w:r w:rsidR="003B2C69" w:rsidRPr="00F76F50">
          <w:rPr>
            <w:rStyle w:val="Hyperlink"/>
            <w:rFonts w:ascii="Times New Roman" w:hAnsi="Times New Roman" w:cs="Times New Roman"/>
          </w:rPr>
          <w:t>https://ocean-climate.org/?page_id=3829&amp;lang=en</w:t>
        </w:r>
      </w:hyperlink>
      <w:r w:rsidR="003B2C69" w:rsidRPr="00F76F50">
        <w:rPr>
          <w:rFonts w:ascii="Times New Roman" w:hAnsi="Times New Roman" w:cs="Times New Roman"/>
        </w:rPr>
        <w:t xml:space="preserve"> (Accessed: 18</w:t>
      </w:r>
      <w:r w:rsidR="003B2C69" w:rsidRPr="00F76F50">
        <w:rPr>
          <w:rFonts w:ascii="Times New Roman" w:hAnsi="Times New Roman" w:cs="Times New Roman"/>
          <w:vertAlign w:val="superscript"/>
        </w:rPr>
        <w:t>th</w:t>
      </w:r>
      <w:r w:rsidR="003B2C69" w:rsidRPr="00F76F50">
        <w:rPr>
          <w:rFonts w:ascii="Times New Roman" w:hAnsi="Times New Roman" w:cs="Times New Roman"/>
        </w:rPr>
        <w:t xml:space="preserve"> May 2020) </w:t>
      </w:r>
    </w:p>
    <w:p w14:paraId="6F826539" w14:textId="7872298C" w:rsidR="00F76F50" w:rsidRPr="00F76F50" w:rsidRDefault="00F76F50" w:rsidP="00F76F50">
      <w:pPr>
        <w:pStyle w:val="ListParagraph"/>
        <w:numPr>
          <w:ilvl w:val="0"/>
          <w:numId w:val="3"/>
        </w:numPr>
        <w:rPr>
          <w:rFonts w:ascii="Times New Roman" w:hAnsi="Times New Roman" w:cs="Times New Roman"/>
          <w:u w:val="single"/>
        </w:rPr>
      </w:pPr>
      <w:r w:rsidRPr="00F76F50">
        <w:rPr>
          <w:rFonts w:ascii="Times New Roman" w:hAnsi="Times New Roman" w:cs="Times New Roman"/>
        </w:rPr>
        <w:t xml:space="preserve">Ocean Exploration and Research (N/d). </w:t>
      </w:r>
      <w:r w:rsidRPr="00F76F50">
        <w:rPr>
          <w:rFonts w:ascii="Times New Roman" w:hAnsi="Times New Roman" w:cs="Times New Roman"/>
          <w:i/>
          <w:iCs/>
        </w:rPr>
        <w:t>How does the Ocean Affect climate and Weather on land?</w:t>
      </w:r>
      <w:r w:rsidRPr="00F76F50">
        <w:rPr>
          <w:rFonts w:ascii="Times New Roman" w:hAnsi="Times New Roman" w:cs="Times New Roman"/>
        </w:rPr>
        <w:t xml:space="preserve"> Available: </w:t>
      </w:r>
      <w:hyperlink r:id="rId16" w:history="1">
        <w:r w:rsidRPr="00F76F50">
          <w:rPr>
            <w:rStyle w:val="Hyperlink"/>
            <w:rFonts w:ascii="Times New Roman" w:hAnsi="Times New Roman" w:cs="Times New Roman"/>
          </w:rPr>
          <w:t>https://oceanexplorer.noaa.gov/facts/climate.html</w:t>
        </w:r>
      </w:hyperlink>
      <w:r w:rsidRPr="00F76F50">
        <w:rPr>
          <w:rFonts w:ascii="Times New Roman" w:hAnsi="Times New Roman" w:cs="Times New Roman"/>
        </w:rPr>
        <w:t xml:space="preserve"> (Accessed: 18</w:t>
      </w:r>
      <w:r w:rsidRPr="00F76F50">
        <w:rPr>
          <w:rFonts w:ascii="Times New Roman" w:hAnsi="Times New Roman" w:cs="Times New Roman"/>
          <w:vertAlign w:val="superscript"/>
        </w:rPr>
        <w:t>th</w:t>
      </w:r>
      <w:r w:rsidRPr="00F76F50">
        <w:rPr>
          <w:rFonts w:ascii="Times New Roman" w:hAnsi="Times New Roman" w:cs="Times New Roman"/>
        </w:rPr>
        <w:t xml:space="preserve"> May 2020)</w:t>
      </w:r>
    </w:p>
    <w:p w14:paraId="5F98C093" w14:textId="16FF6BD3" w:rsidR="00F76F50" w:rsidRPr="00F76F50" w:rsidRDefault="00F76F50" w:rsidP="00F76F50">
      <w:pPr>
        <w:pStyle w:val="ListParagraph"/>
        <w:numPr>
          <w:ilvl w:val="0"/>
          <w:numId w:val="3"/>
        </w:numPr>
        <w:rPr>
          <w:rFonts w:ascii="Times New Roman" w:hAnsi="Times New Roman" w:cs="Times New Roman"/>
          <w:u w:val="single"/>
        </w:rPr>
      </w:pPr>
      <w:r w:rsidRPr="00F76F50">
        <w:rPr>
          <w:rFonts w:ascii="Times New Roman" w:hAnsi="Times New Roman" w:cs="Times New Roman"/>
        </w:rPr>
        <w:t xml:space="preserve">TED-Ed, </w:t>
      </w:r>
      <w:proofErr w:type="spellStart"/>
      <w:r w:rsidRPr="00F76F50">
        <w:rPr>
          <w:rFonts w:ascii="Times New Roman" w:hAnsi="Times New Roman" w:cs="Times New Roman"/>
        </w:rPr>
        <w:t>Verdiun</w:t>
      </w:r>
      <w:proofErr w:type="spellEnd"/>
      <w:r w:rsidRPr="00F76F50">
        <w:rPr>
          <w:rFonts w:ascii="Times New Roman" w:hAnsi="Times New Roman" w:cs="Times New Roman"/>
        </w:rPr>
        <w:t xml:space="preserve">, J. (2019). </w:t>
      </w:r>
      <w:r w:rsidRPr="00F76F50">
        <w:rPr>
          <w:rFonts w:ascii="Times New Roman" w:hAnsi="Times New Roman" w:cs="Times New Roman"/>
          <w:i/>
          <w:iCs/>
        </w:rPr>
        <w:t xml:space="preserve">How do Ocean Currents Work? Jennifer </w:t>
      </w:r>
      <w:proofErr w:type="spellStart"/>
      <w:r w:rsidRPr="00F76F50">
        <w:rPr>
          <w:rFonts w:ascii="Times New Roman" w:hAnsi="Times New Roman" w:cs="Times New Roman"/>
          <w:i/>
          <w:iCs/>
        </w:rPr>
        <w:t>Verdiun</w:t>
      </w:r>
      <w:proofErr w:type="spellEnd"/>
      <w:r w:rsidRPr="00F76F50">
        <w:rPr>
          <w:rFonts w:ascii="Times New Roman" w:hAnsi="Times New Roman" w:cs="Times New Roman"/>
          <w:i/>
          <w:iCs/>
        </w:rPr>
        <w:t xml:space="preserve"> </w:t>
      </w:r>
      <w:r w:rsidRPr="00F76F50">
        <w:rPr>
          <w:rFonts w:ascii="Times New Roman" w:hAnsi="Times New Roman" w:cs="Times New Roman"/>
        </w:rPr>
        <w:t xml:space="preserve">[Video]. Available at: </w:t>
      </w:r>
      <w:hyperlink r:id="rId17" w:history="1">
        <w:r w:rsidRPr="00F76F50">
          <w:rPr>
            <w:rStyle w:val="Hyperlink"/>
            <w:rFonts w:ascii="Times New Roman" w:hAnsi="Times New Roman" w:cs="Times New Roman"/>
          </w:rPr>
          <w:t>https://www.youtube.com/watch?v=p4pWafuvdrY</w:t>
        </w:r>
      </w:hyperlink>
      <w:r w:rsidRPr="00F76F50">
        <w:rPr>
          <w:rFonts w:ascii="Times New Roman" w:hAnsi="Times New Roman" w:cs="Times New Roman"/>
        </w:rPr>
        <w:t xml:space="preserve"> (Accessed: 18</w:t>
      </w:r>
      <w:r w:rsidRPr="00F76F50">
        <w:rPr>
          <w:rFonts w:ascii="Times New Roman" w:hAnsi="Times New Roman" w:cs="Times New Roman"/>
          <w:vertAlign w:val="superscript"/>
        </w:rPr>
        <w:t>th</w:t>
      </w:r>
      <w:r w:rsidRPr="00F76F50">
        <w:rPr>
          <w:rFonts w:ascii="Times New Roman" w:hAnsi="Times New Roman" w:cs="Times New Roman"/>
        </w:rPr>
        <w:t xml:space="preserve"> May 2020)</w:t>
      </w:r>
    </w:p>
    <w:p w14:paraId="7EC76233" w14:textId="57C3BF9D" w:rsidR="003B2C69" w:rsidRPr="00F76F50" w:rsidRDefault="0085656F" w:rsidP="00812449">
      <w:pPr>
        <w:pStyle w:val="ListParagraph"/>
        <w:numPr>
          <w:ilvl w:val="0"/>
          <w:numId w:val="3"/>
        </w:numPr>
        <w:rPr>
          <w:rFonts w:ascii="Times New Roman" w:hAnsi="Times New Roman" w:cs="Times New Roman"/>
          <w:u w:val="single"/>
        </w:rPr>
      </w:pPr>
      <w:proofErr w:type="spellStart"/>
      <w:r w:rsidRPr="00F76F50">
        <w:rPr>
          <w:rFonts w:ascii="Times New Roman" w:hAnsi="Times New Roman" w:cs="Times New Roman"/>
        </w:rPr>
        <w:t>Topex</w:t>
      </w:r>
      <w:proofErr w:type="spellEnd"/>
      <w:r w:rsidRPr="00F76F50">
        <w:rPr>
          <w:rFonts w:ascii="Times New Roman" w:hAnsi="Times New Roman" w:cs="Times New Roman"/>
        </w:rPr>
        <w:t>/Poseidon (1998)</w:t>
      </w:r>
      <w:r w:rsidR="00894782" w:rsidRPr="00F76F50">
        <w:rPr>
          <w:rFonts w:ascii="Times New Roman" w:hAnsi="Times New Roman" w:cs="Times New Roman"/>
        </w:rPr>
        <w:t>.</w:t>
      </w:r>
      <w:r w:rsidRPr="00F76F50">
        <w:rPr>
          <w:rFonts w:ascii="Times New Roman" w:hAnsi="Times New Roman" w:cs="Times New Roman"/>
        </w:rPr>
        <w:t xml:space="preserve"> </w:t>
      </w:r>
      <w:r w:rsidRPr="00F76F50">
        <w:rPr>
          <w:rFonts w:ascii="Times New Roman" w:hAnsi="Times New Roman" w:cs="Times New Roman"/>
          <w:i/>
          <w:iCs/>
        </w:rPr>
        <w:t>Global Ocean Circulation</w:t>
      </w:r>
      <w:r w:rsidR="00F82475" w:rsidRPr="00F76F50">
        <w:rPr>
          <w:rFonts w:ascii="Times New Roman" w:hAnsi="Times New Roman" w:cs="Times New Roman"/>
          <w:i/>
          <w:iCs/>
        </w:rPr>
        <w:t xml:space="preserve">. </w:t>
      </w:r>
      <w:r w:rsidR="00F82475" w:rsidRPr="00F76F50">
        <w:rPr>
          <w:rFonts w:ascii="Times New Roman" w:hAnsi="Times New Roman" w:cs="Times New Roman"/>
        </w:rPr>
        <w:t xml:space="preserve">Available at: </w:t>
      </w:r>
      <w:hyperlink r:id="rId18" w:history="1">
        <w:r w:rsidR="00F82475" w:rsidRPr="00F76F50">
          <w:rPr>
            <w:rStyle w:val="Hyperlink"/>
            <w:rFonts w:ascii="Times New Roman" w:hAnsi="Times New Roman" w:cs="Times New Roman"/>
          </w:rPr>
          <w:t>http://www.tsgc.utexas.edu/topex/ocean.html</w:t>
        </w:r>
      </w:hyperlink>
      <w:r w:rsidR="00F82475" w:rsidRPr="00F76F50">
        <w:rPr>
          <w:rFonts w:ascii="Times New Roman" w:hAnsi="Times New Roman" w:cs="Times New Roman"/>
        </w:rPr>
        <w:t xml:space="preserve"> (Accessed: 18</w:t>
      </w:r>
      <w:r w:rsidR="00F82475" w:rsidRPr="00F76F50">
        <w:rPr>
          <w:rFonts w:ascii="Times New Roman" w:hAnsi="Times New Roman" w:cs="Times New Roman"/>
          <w:vertAlign w:val="superscript"/>
        </w:rPr>
        <w:t>th</w:t>
      </w:r>
      <w:r w:rsidR="00F82475" w:rsidRPr="00F76F50">
        <w:rPr>
          <w:rFonts w:ascii="Times New Roman" w:hAnsi="Times New Roman" w:cs="Times New Roman"/>
        </w:rPr>
        <w:t xml:space="preserve"> May 2020)</w:t>
      </w:r>
    </w:p>
    <w:p w14:paraId="5A89717B" w14:textId="65D356DF" w:rsidR="007C042C" w:rsidRPr="00562EDD" w:rsidRDefault="007C042C" w:rsidP="007C042C">
      <w:pPr>
        <w:rPr>
          <w:rFonts w:ascii="Times New Roman" w:hAnsi="Times New Roman" w:cs="Times New Roman"/>
          <w:sz w:val="24"/>
          <w:szCs w:val="24"/>
        </w:rPr>
      </w:pPr>
    </w:p>
    <w:p w14:paraId="77B88505" w14:textId="7CD4131D" w:rsidR="007C042C" w:rsidRDefault="007C042C" w:rsidP="007C042C">
      <w:pPr>
        <w:rPr>
          <w:rFonts w:ascii="Times New Roman" w:hAnsi="Times New Roman" w:cs="Times New Roman"/>
          <w:sz w:val="24"/>
          <w:szCs w:val="24"/>
        </w:rPr>
      </w:pPr>
    </w:p>
    <w:p w14:paraId="6EEE3AF1" w14:textId="44580FAF" w:rsidR="007C042C" w:rsidRDefault="007C042C" w:rsidP="007C042C">
      <w:pPr>
        <w:rPr>
          <w:rFonts w:ascii="Times New Roman" w:hAnsi="Times New Roman" w:cs="Times New Roman"/>
          <w:sz w:val="24"/>
          <w:szCs w:val="24"/>
        </w:rPr>
      </w:pPr>
    </w:p>
    <w:p w14:paraId="015E8837" w14:textId="229C5F14" w:rsidR="007C042C" w:rsidRDefault="007C042C" w:rsidP="007C042C">
      <w:pPr>
        <w:rPr>
          <w:rFonts w:ascii="Times New Roman" w:hAnsi="Times New Roman" w:cs="Times New Roman"/>
          <w:sz w:val="24"/>
          <w:szCs w:val="24"/>
        </w:rPr>
      </w:pPr>
    </w:p>
    <w:p w14:paraId="63F8457A" w14:textId="468E3C0A" w:rsidR="007C042C" w:rsidRDefault="007C042C" w:rsidP="007C042C">
      <w:pPr>
        <w:rPr>
          <w:rFonts w:ascii="Times New Roman" w:hAnsi="Times New Roman" w:cs="Times New Roman"/>
          <w:sz w:val="24"/>
          <w:szCs w:val="24"/>
        </w:rPr>
      </w:pPr>
    </w:p>
    <w:p w14:paraId="59A21E34" w14:textId="3B6D912D" w:rsidR="007C042C" w:rsidRDefault="007C042C" w:rsidP="007C042C">
      <w:pPr>
        <w:rPr>
          <w:rFonts w:ascii="Times New Roman" w:hAnsi="Times New Roman" w:cs="Times New Roman"/>
          <w:sz w:val="24"/>
          <w:szCs w:val="24"/>
        </w:rPr>
      </w:pPr>
    </w:p>
    <w:p w14:paraId="75672E7B" w14:textId="126F1B4C" w:rsidR="007C042C" w:rsidRDefault="007C042C" w:rsidP="007C042C">
      <w:pPr>
        <w:rPr>
          <w:rFonts w:ascii="Times New Roman" w:hAnsi="Times New Roman" w:cs="Times New Roman"/>
          <w:sz w:val="24"/>
          <w:szCs w:val="24"/>
        </w:rPr>
      </w:pPr>
    </w:p>
    <w:p w14:paraId="4B76FAC4" w14:textId="2E7F07F9" w:rsidR="007C042C" w:rsidRDefault="007C042C" w:rsidP="007C042C">
      <w:pPr>
        <w:rPr>
          <w:rFonts w:ascii="Times New Roman" w:hAnsi="Times New Roman" w:cs="Times New Roman"/>
          <w:sz w:val="24"/>
          <w:szCs w:val="24"/>
        </w:rPr>
      </w:pPr>
    </w:p>
    <w:p w14:paraId="5A619BF8" w14:textId="6DA961FE" w:rsidR="007C042C" w:rsidRDefault="007C042C" w:rsidP="007C042C">
      <w:pPr>
        <w:rPr>
          <w:rFonts w:ascii="Times New Roman" w:hAnsi="Times New Roman" w:cs="Times New Roman"/>
          <w:sz w:val="24"/>
          <w:szCs w:val="24"/>
        </w:rPr>
      </w:pPr>
    </w:p>
    <w:p w14:paraId="16213281" w14:textId="129B41A1" w:rsidR="007C042C" w:rsidRDefault="007C042C" w:rsidP="007C042C">
      <w:pPr>
        <w:rPr>
          <w:rFonts w:ascii="Times New Roman" w:hAnsi="Times New Roman" w:cs="Times New Roman"/>
          <w:sz w:val="24"/>
          <w:szCs w:val="24"/>
        </w:rPr>
      </w:pPr>
    </w:p>
    <w:p w14:paraId="69316AE5" w14:textId="27DEAFE1" w:rsidR="007C042C" w:rsidRDefault="007C042C" w:rsidP="007C042C">
      <w:pPr>
        <w:rPr>
          <w:rFonts w:ascii="Times New Roman" w:hAnsi="Times New Roman" w:cs="Times New Roman"/>
          <w:sz w:val="24"/>
          <w:szCs w:val="24"/>
        </w:rPr>
      </w:pPr>
    </w:p>
    <w:p w14:paraId="250E18AA" w14:textId="28D50801" w:rsidR="007C042C" w:rsidRDefault="007C042C" w:rsidP="007C042C">
      <w:pPr>
        <w:rPr>
          <w:rFonts w:ascii="Times New Roman" w:hAnsi="Times New Roman" w:cs="Times New Roman"/>
          <w:sz w:val="24"/>
          <w:szCs w:val="24"/>
        </w:rPr>
      </w:pPr>
    </w:p>
    <w:p w14:paraId="0FA0C477" w14:textId="259DC241" w:rsidR="007C042C" w:rsidRDefault="007C042C" w:rsidP="007C042C">
      <w:pPr>
        <w:rPr>
          <w:rFonts w:ascii="Times New Roman" w:hAnsi="Times New Roman" w:cs="Times New Roman"/>
          <w:sz w:val="24"/>
          <w:szCs w:val="24"/>
        </w:rPr>
      </w:pPr>
    </w:p>
    <w:p w14:paraId="0A523CD0" w14:textId="77777777" w:rsidR="007C042C" w:rsidRPr="00F76F50" w:rsidRDefault="007C042C" w:rsidP="00F76F50">
      <w:pPr>
        <w:rPr>
          <w:rFonts w:ascii="Times New Roman" w:hAnsi="Times New Roman" w:cs="Times New Roman"/>
          <w:sz w:val="24"/>
          <w:szCs w:val="24"/>
        </w:rPr>
      </w:pPr>
    </w:p>
    <w:p w14:paraId="0FF3AF63" w14:textId="77777777" w:rsidR="007C042C" w:rsidRDefault="007C042C" w:rsidP="007C042C">
      <w:pPr>
        <w:pStyle w:val="ListParagraph"/>
        <w:rPr>
          <w:rFonts w:ascii="Times New Roman" w:hAnsi="Times New Roman" w:cs="Times New Roman"/>
          <w:sz w:val="24"/>
          <w:szCs w:val="24"/>
        </w:rPr>
      </w:pPr>
    </w:p>
    <w:p w14:paraId="3235FEE4" w14:textId="77777777" w:rsidR="000C0C25" w:rsidRDefault="000C0C25" w:rsidP="000C0C2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As the Holocene began there was a wave of megafaunal extinctions. Discuss the possible causes of these events.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b/>
          <w:bCs/>
          <w:sz w:val="24"/>
          <w:szCs w:val="24"/>
        </w:rPr>
        <w:t>(50 marks)</w:t>
      </w:r>
      <w:r>
        <w:rPr>
          <w:rFonts w:ascii="Times New Roman" w:hAnsi="Times New Roman" w:cs="Times New Roman"/>
          <w:sz w:val="24"/>
          <w:szCs w:val="24"/>
        </w:rPr>
        <w:t xml:space="preserve">  </w:t>
      </w:r>
    </w:p>
    <w:p w14:paraId="4BE49E4D" w14:textId="0244D1C1" w:rsidR="009866B8" w:rsidRDefault="00E20E64">
      <w:pPr>
        <w:rPr>
          <w:rFonts w:ascii="Times New Roman" w:hAnsi="Times New Roman" w:cs="Times New Roman"/>
          <w:sz w:val="24"/>
          <w:szCs w:val="24"/>
        </w:rPr>
      </w:pPr>
      <w:r>
        <w:rPr>
          <w:rFonts w:ascii="Times New Roman" w:hAnsi="Times New Roman" w:cs="Times New Roman"/>
          <w:sz w:val="24"/>
          <w:szCs w:val="24"/>
        </w:rPr>
        <w:t>The Holocene according to Bagley</w:t>
      </w:r>
      <w:r w:rsidR="006E484B">
        <w:rPr>
          <w:rFonts w:ascii="Times New Roman" w:hAnsi="Times New Roman" w:cs="Times New Roman"/>
          <w:sz w:val="24"/>
          <w:szCs w:val="24"/>
        </w:rPr>
        <w:t xml:space="preserve">, M (2013) is the current period of geological time that is characterised by </w:t>
      </w:r>
      <w:r w:rsidR="00934506">
        <w:rPr>
          <w:rFonts w:ascii="Times New Roman" w:hAnsi="Times New Roman" w:cs="Times New Roman"/>
          <w:sz w:val="24"/>
          <w:szCs w:val="24"/>
        </w:rPr>
        <w:t>humans being the dominant species</w:t>
      </w:r>
      <w:r w:rsidR="007B09D4">
        <w:rPr>
          <w:rFonts w:ascii="Times New Roman" w:hAnsi="Times New Roman" w:cs="Times New Roman"/>
          <w:sz w:val="24"/>
          <w:szCs w:val="24"/>
        </w:rPr>
        <w:t>,</w:t>
      </w:r>
      <w:r w:rsidR="00934506">
        <w:rPr>
          <w:rFonts w:ascii="Times New Roman" w:hAnsi="Times New Roman" w:cs="Times New Roman"/>
          <w:sz w:val="24"/>
          <w:szCs w:val="24"/>
        </w:rPr>
        <w:t xml:space="preserve"> growing</w:t>
      </w:r>
      <w:r w:rsidR="00E87A5E">
        <w:rPr>
          <w:rFonts w:ascii="Times New Roman" w:hAnsi="Times New Roman" w:cs="Times New Roman"/>
          <w:sz w:val="24"/>
          <w:szCs w:val="24"/>
        </w:rPr>
        <w:t xml:space="preserve"> spatially</w:t>
      </w:r>
      <w:r w:rsidR="00934506">
        <w:rPr>
          <w:rFonts w:ascii="Times New Roman" w:hAnsi="Times New Roman" w:cs="Times New Roman"/>
          <w:sz w:val="24"/>
          <w:szCs w:val="24"/>
        </w:rPr>
        <w:t xml:space="preserve"> and evolving</w:t>
      </w:r>
      <w:r w:rsidR="00E87A5E">
        <w:rPr>
          <w:rFonts w:ascii="Times New Roman" w:hAnsi="Times New Roman" w:cs="Times New Roman"/>
          <w:sz w:val="24"/>
          <w:szCs w:val="24"/>
        </w:rPr>
        <w:t xml:space="preserve"> their practises</w:t>
      </w:r>
      <w:r w:rsidR="004A0767">
        <w:rPr>
          <w:rFonts w:ascii="Times New Roman" w:hAnsi="Times New Roman" w:cs="Times New Roman"/>
          <w:sz w:val="24"/>
          <w:szCs w:val="24"/>
        </w:rPr>
        <w:t xml:space="preserve">. Other characteristics are </w:t>
      </w:r>
      <w:r w:rsidR="004944E5">
        <w:rPr>
          <w:rFonts w:ascii="Times New Roman" w:hAnsi="Times New Roman" w:cs="Times New Roman"/>
          <w:sz w:val="24"/>
          <w:szCs w:val="24"/>
        </w:rPr>
        <w:t>megafaunal extinctions and an Ice Age</w:t>
      </w:r>
      <w:r w:rsidR="004357E5">
        <w:rPr>
          <w:rFonts w:ascii="Times New Roman" w:hAnsi="Times New Roman" w:cs="Times New Roman"/>
          <w:sz w:val="24"/>
          <w:szCs w:val="24"/>
        </w:rPr>
        <w:t>.</w:t>
      </w:r>
      <w:r w:rsidR="00E87A5E">
        <w:rPr>
          <w:rFonts w:ascii="Times New Roman" w:hAnsi="Times New Roman" w:cs="Times New Roman"/>
          <w:sz w:val="24"/>
          <w:szCs w:val="24"/>
        </w:rPr>
        <w:t xml:space="preserve"> </w:t>
      </w:r>
      <w:r w:rsidR="00563273">
        <w:rPr>
          <w:rFonts w:ascii="Times New Roman" w:hAnsi="Times New Roman" w:cs="Times New Roman"/>
          <w:sz w:val="24"/>
          <w:szCs w:val="24"/>
        </w:rPr>
        <w:t>The Holocene began 12,000 to 1</w:t>
      </w:r>
      <w:r w:rsidR="00AD1939">
        <w:rPr>
          <w:rFonts w:ascii="Times New Roman" w:hAnsi="Times New Roman" w:cs="Times New Roman"/>
          <w:sz w:val="24"/>
          <w:szCs w:val="24"/>
        </w:rPr>
        <w:t xml:space="preserve">,500 years ago which is marked as the end of the </w:t>
      </w:r>
      <w:r w:rsidR="009F2229">
        <w:rPr>
          <w:rFonts w:ascii="Times New Roman" w:hAnsi="Times New Roman" w:cs="Times New Roman"/>
          <w:sz w:val="24"/>
          <w:szCs w:val="24"/>
        </w:rPr>
        <w:t>Palaeolithic</w:t>
      </w:r>
      <w:r w:rsidR="00AD1939">
        <w:rPr>
          <w:rFonts w:ascii="Times New Roman" w:hAnsi="Times New Roman" w:cs="Times New Roman"/>
          <w:sz w:val="24"/>
          <w:szCs w:val="24"/>
        </w:rPr>
        <w:t xml:space="preserve"> Ice Age Period</w:t>
      </w:r>
      <w:r w:rsidR="004357E5">
        <w:rPr>
          <w:rFonts w:ascii="Times New Roman" w:hAnsi="Times New Roman" w:cs="Times New Roman"/>
          <w:sz w:val="24"/>
          <w:szCs w:val="24"/>
        </w:rPr>
        <w:t xml:space="preserve"> and has carried on until present. </w:t>
      </w:r>
      <w:r w:rsidR="00B467C2">
        <w:rPr>
          <w:rFonts w:ascii="Times New Roman" w:hAnsi="Times New Roman" w:cs="Times New Roman"/>
          <w:sz w:val="24"/>
          <w:szCs w:val="24"/>
        </w:rPr>
        <w:t xml:space="preserve">Malhi, Y., </w:t>
      </w:r>
      <w:r w:rsidR="00BA350A">
        <w:rPr>
          <w:rFonts w:ascii="Times New Roman" w:hAnsi="Times New Roman" w:cs="Times New Roman"/>
          <w:sz w:val="24"/>
          <w:szCs w:val="24"/>
        </w:rPr>
        <w:t>Doughty, C</w:t>
      </w:r>
      <w:r w:rsidR="00EE0D98">
        <w:rPr>
          <w:rFonts w:ascii="Times New Roman" w:hAnsi="Times New Roman" w:cs="Times New Roman"/>
          <w:sz w:val="24"/>
          <w:szCs w:val="24"/>
        </w:rPr>
        <w:t xml:space="preserve">, et al (2016) define megafauna as large herbivores and carnivores. </w:t>
      </w:r>
      <w:r w:rsidR="003611FE">
        <w:rPr>
          <w:rFonts w:ascii="Times New Roman" w:hAnsi="Times New Roman" w:cs="Times New Roman"/>
          <w:sz w:val="24"/>
          <w:szCs w:val="24"/>
        </w:rPr>
        <w:t>They can be split into 4 main categories, Megaherbivores (</w:t>
      </w:r>
      <w:r w:rsidR="00B028E1">
        <w:rPr>
          <w:rFonts w:ascii="Times New Roman" w:hAnsi="Times New Roman" w:cs="Times New Roman"/>
          <w:sz w:val="24"/>
          <w:szCs w:val="24"/>
        </w:rPr>
        <w:t xml:space="preserve">&gt;100kg), Large Herbivores (45-99kg), </w:t>
      </w:r>
      <w:r w:rsidR="009E7901">
        <w:rPr>
          <w:rFonts w:ascii="Times New Roman" w:hAnsi="Times New Roman" w:cs="Times New Roman"/>
          <w:sz w:val="24"/>
          <w:szCs w:val="24"/>
        </w:rPr>
        <w:t>Megacarnivores (&gt;100kg) and Large Carnivores (21.</w:t>
      </w:r>
      <w:r w:rsidR="00D56EC5">
        <w:rPr>
          <w:rFonts w:ascii="Times New Roman" w:hAnsi="Times New Roman" w:cs="Times New Roman"/>
          <w:sz w:val="24"/>
          <w:szCs w:val="24"/>
        </w:rPr>
        <w:t>5</w:t>
      </w:r>
      <w:r w:rsidR="009E7901">
        <w:rPr>
          <w:rFonts w:ascii="Times New Roman" w:hAnsi="Times New Roman" w:cs="Times New Roman"/>
          <w:sz w:val="24"/>
          <w:szCs w:val="24"/>
        </w:rPr>
        <w:t>-99kg)</w:t>
      </w:r>
      <w:r w:rsidR="003F7671">
        <w:rPr>
          <w:rFonts w:ascii="Times New Roman" w:hAnsi="Times New Roman" w:cs="Times New Roman"/>
          <w:sz w:val="24"/>
          <w:szCs w:val="24"/>
        </w:rPr>
        <w:t>.</w:t>
      </w:r>
      <w:r w:rsidR="00D56EC5">
        <w:rPr>
          <w:rFonts w:ascii="Times New Roman" w:hAnsi="Times New Roman" w:cs="Times New Roman"/>
          <w:sz w:val="24"/>
          <w:szCs w:val="24"/>
        </w:rPr>
        <w:t xml:space="preserve"> </w:t>
      </w:r>
      <w:r w:rsidR="00126C86">
        <w:rPr>
          <w:rFonts w:ascii="Times New Roman" w:hAnsi="Times New Roman" w:cs="Times New Roman"/>
          <w:sz w:val="24"/>
          <w:szCs w:val="24"/>
        </w:rPr>
        <w:t xml:space="preserve">The general idea of the megafaunal extinctions </w:t>
      </w:r>
      <w:r w:rsidR="00051B6E">
        <w:rPr>
          <w:rFonts w:ascii="Times New Roman" w:hAnsi="Times New Roman" w:cs="Times New Roman"/>
          <w:sz w:val="24"/>
          <w:szCs w:val="24"/>
        </w:rPr>
        <w:t xml:space="preserve">is that </w:t>
      </w:r>
      <w:r w:rsidR="00E1102E">
        <w:rPr>
          <w:rFonts w:ascii="Times New Roman" w:hAnsi="Times New Roman" w:cs="Times New Roman"/>
          <w:sz w:val="24"/>
          <w:szCs w:val="24"/>
        </w:rPr>
        <w:t xml:space="preserve">there have been </w:t>
      </w:r>
      <w:r w:rsidR="00922EED">
        <w:rPr>
          <w:rFonts w:ascii="Times New Roman" w:hAnsi="Times New Roman" w:cs="Times New Roman"/>
          <w:sz w:val="24"/>
          <w:szCs w:val="24"/>
        </w:rPr>
        <w:t>anthropogenic and climate</w:t>
      </w:r>
      <w:r w:rsidR="00E1102E">
        <w:rPr>
          <w:rFonts w:ascii="Times New Roman" w:hAnsi="Times New Roman" w:cs="Times New Roman"/>
          <w:sz w:val="24"/>
          <w:szCs w:val="24"/>
        </w:rPr>
        <w:t xml:space="preserve"> pressures on </w:t>
      </w:r>
      <w:r w:rsidR="00922EED">
        <w:rPr>
          <w:rFonts w:ascii="Times New Roman" w:hAnsi="Times New Roman" w:cs="Times New Roman"/>
          <w:sz w:val="24"/>
          <w:szCs w:val="24"/>
        </w:rPr>
        <w:t>megafauna since the late Pleistocene which is &gt;10,000 y</w:t>
      </w:r>
      <w:r w:rsidR="004A0767">
        <w:rPr>
          <w:rFonts w:ascii="Times New Roman" w:hAnsi="Times New Roman" w:cs="Times New Roman"/>
          <w:sz w:val="24"/>
          <w:szCs w:val="24"/>
        </w:rPr>
        <w:t>ear</w:t>
      </w:r>
      <w:r w:rsidR="00922EED">
        <w:rPr>
          <w:rFonts w:ascii="Times New Roman" w:hAnsi="Times New Roman" w:cs="Times New Roman"/>
          <w:sz w:val="24"/>
          <w:szCs w:val="24"/>
        </w:rPr>
        <w:t xml:space="preserve">s BP. </w:t>
      </w:r>
      <w:r w:rsidR="0099709A">
        <w:rPr>
          <w:rFonts w:ascii="Times New Roman" w:hAnsi="Times New Roman" w:cs="Times New Roman"/>
          <w:sz w:val="24"/>
          <w:szCs w:val="24"/>
        </w:rPr>
        <w:t>There were dramatic losses in megaherbivores and large carnivores</w:t>
      </w:r>
      <w:r w:rsidR="003F7671">
        <w:rPr>
          <w:rFonts w:ascii="Times New Roman" w:hAnsi="Times New Roman" w:cs="Times New Roman"/>
          <w:sz w:val="24"/>
          <w:szCs w:val="24"/>
        </w:rPr>
        <w:t xml:space="preserve">. There are now 9 and 6 species left out of the 50 and 15 there once were </w:t>
      </w:r>
      <w:r w:rsidR="003F7671">
        <w:rPr>
          <w:rFonts w:ascii="Times New Roman" w:hAnsi="Times New Roman" w:cs="Times New Roman"/>
          <w:sz w:val="24"/>
          <w:szCs w:val="24"/>
        </w:rPr>
        <w:t>(M</w:t>
      </w:r>
      <w:bookmarkStart w:id="0" w:name="_GoBack"/>
      <w:bookmarkEnd w:id="0"/>
      <w:r w:rsidR="003F7671">
        <w:rPr>
          <w:rFonts w:ascii="Times New Roman" w:hAnsi="Times New Roman" w:cs="Times New Roman"/>
          <w:sz w:val="24"/>
          <w:szCs w:val="24"/>
        </w:rPr>
        <w:t>antecon, L. 2019).</w:t>
      </w:r>
      <w:r w:rsidR="009D1DBF">
        <w:rPr>
          <w:rFonts w:ascii="Times New Roman" w:hAnsi="Times New Roman" w:cs="Times New Roman"/>
          <w:sz w:val="24"/>
          <w:szCs w:val="24"/>
        </w:rPr>
        <w:t xml:space="preserve"> </w:t>
      </w:r>
    </w:p>
    <w:p w14:paraId="586FA0C4" w14:textId="60D87D51" w:rsidR="009E5461" w:rsidRDefault="009866B8">
      <w:pPr>
        <w:rPr>
          <w:rFonts w:ascii="Times New Roman" w:hAnsi="Times New Roman" w:cs="Times New Roman"/>
          <w:sz w:val="24"/>
          <w:szCs w:val="24"/>
        </w:rPr>
      </w:pPr>
      <w:r>
        <w:rPr>
          <w:rFonts w:ascii="Times New Roman" w:hAnsi="Times New Roman" w:cs="Times New Roman"/>
          <w:sz w:val="24"/>
          <w:szCs w:val="24"/>
        </w:rPr>
        <w:t xml:space="preserve">   It’s</w:t>
      </w:r>
      <w:r w:rsidR="00885669">
        <w:rPr>
          <w:rFonts w:ascii="Times New Roman" w:hAnsi="Times New Roman" w:cs="Times New Roman"/>
          <w:sz w:val="24"/>
          <w:szCs w:val="24"/>
        </w:rPr>
        <w:t xml:space="preserve"> important to understand t</w:t>
      </w:r>
      <w:r w:rsidR="009D1DBF">
        <w:rPr>
          <w:rFonts w:ascii="Times New Roman" w:hAnsi="Times New Roman" w:cs="Times New Roman"/>
          <w:sz w:val="24"/>
          <w:szCs w:val="24"/>
        </w:rPr>
        <w:t xml:space="preserve">he </w:t>
      </w:r>
      <w:r w:rsidR="006D05B8">
        <w:rPr>
          <w:rFonts w:ascii="Times New Roman" w:hAnsi="Times New Roman" w:cs="Times New Roman"/>
          <w:sz w:val="24"/>
          <w:szCs w:val="24"/>
        </w:rPr>
        <w:t>Pleis</w:t>
      </w:r>
      <w:r w:rsidR="00885669">
        <w:rPr>
          <w:rFonts w:ascii="Times New Roman" w:hAnsi="Times New Roman" w:cs="Times New Roman"/>
          <w:sz w:val="24"/>
          <w:szCs w:val="24"/>
        </w:rPr>
        <w:t>tocene</w:t>
      </w:r>
      <w:r w:rsidR="006D05B8">
        <w:rPr>
          <w:rFonts w:ascii="Times New Roman" w:hAnsi="Times New Roman" w:cs="Times New Roman"/>
          <w:sz w:val="24"/>
          <w:szCs w:val="24"/>
        </w:rPr>
        <w:t xml:space="preserve"> Prelude</w:t>
      </w:r>
      <w:r w:rsidR="00885669">
        <w:rPr>
          <w:rFonts w:ascii="Times New Roman" w:hAnsi="Times New Roman" w:cs="Times New Roman"/>
          <w:sz w:val="24"/>
          <w:szCs w:val="24"/>
        </w:rPr>
        <w:t xml:space="preserve">, and that is was dominated by deglaciation </w:t>
      </w:r>
      <w:r>
        <w:rPr>
          <w:rFonts w:ascii="Times New Roman" w:hAnsi="Times New Roman" w:cs="Times New Roman"/>
          <w:sz w:val="24"/>
          <w:szCs w:val="24"/>
        </w:rPr>
        <w:t>as the Earth warmed after the previous Ice Age. This will have influenced the capability of the megafauna to cope</w:t>
      </w:r>
      <w:r w:rsidR="004066C9">
        <w:rPr>
          <w:rFonts w:ascii="Times New Roman" w:hAnsi="Times New Roman" w:cs="Times New Roman"/>
          <w:sz w:val="24"/>
          <w:szCs w:val="24"/>
        </w:rPr>
        <w:t xml:space="preserve"> as large organisms like that find it incredibly hard to adapt to changes the environment. </w:t>
      </w:r>
      <w:r w:rsidR="006249CB">
        <w:rPr>
          <w:rFonts w:ascii="Times New Roman" w:hAnsi="Times New Roman" w:cs="Times New Roman"/>
          <w:sz w:val="24"/>
          <w:szCs w:val="24"/>
        </w:rPr>
        <w:t>Humans also began to spread to further continents and expand their practises, becoming more modernised</w:t>
      </w:r>
      <w:r w:rsidR="00B4395E">
        <w:rPr>
          <w:rFonts w:ascii="Times New Roman" w:hAnsi="Times New Roman" w:cs="Times New Roman"/>
          <w:sz w:val="24"/>
          <w:szCs w:val="24"/>
        </w:rPr>
        <w:t>, by that time is was becoming more than just the hunting and gathering lifestyle.</w:t>
      </w:r>
      <w:r w:rsidR="006249CB">
        <w:rPr>
          <w:rFonts w:ascii="Times New Roman" w:hAnsi="Times New Roman" w:cs="Times New Roman"/>
          <w:sz w:val="24"/>
          <w:szCs w:val="24"/>
        </w:rPr>
        <w:t xml:space="preserve"> </w:t>
      </w:r>
      <w:r w:rsidR="003C5099">
        <w:rPr>
          <w:rFonts w:ascii="Times New Roman" w:hAnsi="Times New Roman" w:cs="Times New Roman"/>
          <w:sz w:val="24"/>
          <w:szCs w:val="24"/>
        </w:rPr>
        <w:t>By the end of the Pleistocene, there was a global population of 10 million</w:t>
      </w:r>
      <w:r w:rsidR="00B4395E">
        <w:rPr>
          <w:rFonts w:ascii="Times New Roman" w:hAnsi="Times New Roman" w:cs="Times New Roman"/>
          <w:sz w:val="24"/>
          <w:szCs w:val="24"/>
        </w:rPr>
        <w:t xml:space="preserve">. There are many arguments as to what </w:t>
      </w:r>
      <w:r w:rsidR="007C546A">
        <w:rPr>
          <w:rFonts w:ascii="Times New Roman" w:hAnsi="Times New Roman" w:cs="Times New Roman"/>
          <w:sz w:val="24"/>
          <w:szCs w:val="24"/>
        </w:rPr>
        <w:t>caused</w:t>
      </w:r>
      <w:r w:rsidR="00B4395E">
        <w:rPr>
          <w:rFonts w:ascii="Times New Roman" w:hAnsi="Times New Roman" w:cs="Times New Roman"/>
          <w:sz w:val="24"/>
          <w:szCs w:val="24"/>
        </w:rPr>
        <w:t xml:space="preserve"> the extinctions of megafauna</w:t>
      </w:r>
      <w:r w:rsidR="007C546A">
        <w:rPr>
          <w:rFonts w:ascii="Times New Roman" w:hAnsi="Times New Roman" w:cs="Times New Roman"/>
          <w:sz w:val="24"/>
          <w:szCs w:val="24"/>
        </w:rPr>
        <w:t xml:space="preserve">, with scientists dividing themselves </w:t>
      </w:r>
      <w:r w:rsidR="00DD7AF0">
        <w:rPr>
          <w:rFonts w:ascii="Times New Roman" w:hAnsi="Times New Roman" w:cs="Times New Roman"/>
          <w:sz w:val="24"/>
          <w:szCs w:val="24"/>
        </w:rPr>
        <w:t>between 3 main theories</w:t>
      </w:r>
      <w:r w:rsidR="00CA0AFD">
        <w:rPr>
          <w:rFonts w:ascii="Times New Roman" w:hAnsi="Times New Roman" w:cs="Times New Roman"/>
          <w:sz w:val="24"/>
          <w:szCs w:val="24"/>
        </w:rPr>
        <w:t xml:space="preserve">, which I will be explaining next. </w:t>
      </w:r>
    </w:p>
    <w:p w14:paraId="6C4C6DC1" w14:textId="120F0543" w:rsidR="00CA0AFD" w:rsidRDefault="00CA0AFD">
      <w:pPr>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   These is a large divide in the scientific community as to weather the </w:t>
      </w:r>
      <w:r w:rsidR="00B75CC1">
        <w:rPr>
          <w:rFonts w:ascii="Times New Roman" w:hAnsi="Times New Roman" w:cs="Times New Roman"/>
          <w:sz w:val="24"/>
          <w:szCs w:val="24"/>
        </w:rPr>
        <w:t xml:space="preserve">extinction of megafauna was the result of climate change, </w:t>
      </w:r>
      <w:r w:rsidR="00216D89">
        <w:rPr>
          <w:rFonts w:ascii="Times New Roman" w:hAnsi="Times New Roman" w:cs="Times New Roman"/>
          <w:sz w:val="24"/>
          <w:szCs w:val="24"/>
        </w:rPr>
        <w:t xml:space="preserve">anthropogenic causes, or disease. The most popular theory I personally think being the </w:t>
      </w:r>
      <w:r w:rsidR="00521FED">
        <w:rPr>
          <w:rFonts w:ascii="Times New Roman" w:hAnsi="Times New Roman" w:cs="Times New Roman"/>
          <w:sz w:val="24"/>
          <w:szCs w:val="24"/>
        </w:rPr>
        <w:t xml:space="preserve">‘overkill hypothesis’. This was derived by </w:t>
      </w:r>
      <w:r w:rsidR="00081801" w:rsidRPr="00081801">
        <w:rPr>
          <w:rFonts w:ascii="Times New Roman" w:hAnsi="Times New Roman" w:cs="Times New Roman"/>
          <w:color w:val="222222"/>
          <w:sz w:val="24"/>
          <w:szCs w:val="24"/>
          <w:shd w:val="clear" w:color="auto" w:fill="FFFFFF"/>
        </w:rPr>
        <w:t>geoscientist and paleobiologist</w:t>
      </w:r>
      <w:r w:rsidR="00081801">
        <w:rPr>
          <w:rFonts w:ascii="Times New Roman" w:hAnsi="Times New Roman" w:cs="Times New Roman"/>
          <w:color w:val="222222"/>
          <w:sz w:val="24"/>
          <w:szCs w:val="24"/>
          <w:shd w:val="clear" w:color="auto" w:fill="FFFFFF"/>
        </w:rPr>
        <w:t xml:space="preserve">, </w:t>
      </w:r>
      <w:r w:rsidR="00902521">
        <w:rPr>
          <w:rFonts w:ascii="Times New Roman" w:hAnsi="Times New Roman" w:cs="Times New Roman"/>
          <w:color w:val="222222"/>
          <w:sz w:val="24"/>
          <w:szCs w:val="24"/>
          <w:shd w:val="clear" w:color="auto" w:fill="FFFFFF"/>
        </w:rPr>
        <w:t>Paul Martin in the 1960s</w:t>
      </w:r>
      <w:r w:rsidR="0073228A">
        <w:rPr>
          <w:rFonts w:ascii="Times New Roman" w:hAnsi="Times New Roman" w:cs="Times New Roman"/>
          <w:color w:val="222222"/>
          <w:sz w:val="24"/>
          <w:szCs w:val="24"/>
          <w:shd w:val="clear" w:color="auto" w:fill="FFFFFF"/>
        </w:rPr>
        <w:t xml:space="preserve"> (Broughton, Jack M., Weitzel</w:t>
      </w:r>
      <w:r w:rsidR="00F92470">
        <w:rPr>
          <w:rFonts w:ascii="Times New Roman" w:hAnsi="Times New Roman" w:cs="Times New Roman"/>
          <w:color w:val="222222"/>
          <w:sz w:val="24"/>
          <w:szCs w:val="24"/>
          <w:shd w:val="clear" w:color="auto" w:fill="FFFFFF"/>
        </w:rPr>
        <w:t>, Elic M. (2018).</w:t>
      </w:r>
      <w:r w:rsidR="00902521">
        <w:rPr>
          <w:rFonts w:ascii="Times New Roman" w:hAnsi="Times New Roman" w:cs="Times New Roman"/>
          <w:color w:val="222222"/>
          <w:sz w:val="24"/>
          <w:szCs w:val="24"/>
          <w:shd w:val="clear" w:color="auto" w:fill="FFFFFF"/>
        </w:rPr>
        <w:t xml:space="preserve"> This hypothesis proposes that due to the population of humans increasing, and the fact that </w:t>
      </w:r>
      <w:r w:rsidR="0069385E">
        <w:rPr>
          <w:rFonts w:ascii="Times New Roman" w:hAnsi="Times New Roman" w:cs="Times New Roman"/>
          <w:color w:val="222222"/>
          <w:sz w:val="24"/>
          <w:szCs w:val="24"/>
          <w:shd w:val="clear" w:color="auto" w:fill="FFFFFF"/>
        </w:rPr>
        <w:t>human being as cache killers</w:t>
      </w:r>
      <w:r w:rsidR="00791724">
        <w:rPr>
          <w:rFonts w:ascii="Times New Roman" w:hAnsi="Times New Roman" w:cs="Times New Roman"/>
          <w:color w:val="222222"/>
          <w:sz w:val="24"/>
          <w:szCs w:val="24"/>
          <w:shd w:val="clear" w:color="auto" w:fill="FFFFFF"/>
        </w:rPr>
        <w:t xml:space="preserve">, large mammals frequently died out within a few centuries of colonisation because we over hunted them. There is much evidence supporting this theory. </w:t>
      </w:r>
      <w:r w:rsidR="00657B98">
        <w:rPr>
          <w:rFonts w:ascii="Times New Roman" w:hAnsi="Times New Roman" w:cs="Times New Roman"/>
          <w:color w:val="222222"/>
          <w:sz w:val="24"/>
          <w:szCs w:val="24"/>
          <w:shd w:val="clear" w:color="auto" w:fill="FFFFFF"/>
        </w:rPr>
        <w:t xml:space="preserve">For example, the environment at the time was very arid, making it </w:t>
      </w:r>
      <w:r w:rsidR="00A82036">
        <w:rPr>
          <w:rFonts w:ascii="Times New Roman" w:hAnsi="Times New Roman" w:cs="Times New Roman"/>
          <w:color w:val="222222"/>
          <w:sz w:val="24"/>
          <w:szCs w:val="24"/>
          <w:shd w:val="clear" w:color="auto" w:fill="FFFFFF"/>
        </w:rPr>
        <w:t>combustible</w:t>
      </w:r>
      <w:r w:rsidR="00657B98">
        <w:rPr>
          <w:rFonts w:ascii="Times New Roman" w:hAnsi="Times New Roman" w:cs="Times New Roman"/>
          <w:color w:val="222222"/>
          <w:sz w:val="24"/>
          <w:szCs w:val="24"/>
          <w:shd w:val="clear" w:color="auto" w:fill="FFFFFF"/>
        </w:rPr>
        <w:t xml:space="preserve"> therefore easy </w:t>
      </w:r>
      <w:r w:rsidR="00A82036">
        <w:rPr>
          <w:rFonts w:ascii="Times New Roman" w:hAnsi="Times New Roman" w:cs="Times New Roman"/>
          <w:color w:val="222222"/>
          <w:sz w:val="24"/>
          <w:szCs w:val="24"/>
          <w:shd w:val="clear" w:color="auto" w:fill="FFFFFF"/>
        </w:rPr>
        <w:t xml:space="preserve">for humans to burn vast areas of habitat. </w:t>
      </w:r>
      <w:r w:rsidR="0040194B">
        <w:rPr>
          <w:rFonts w:ascii="Times New Roman" w:hAnsi="Times New Roman" w:cs="Times New Roman"/>
          <w:color w:val="222222"/>
          <w:sz w:val="24"/>
          <w:szCs w:val="24"/>
          <w:shd w:val="clear" w:color="auto" w:fill="FFFFFF"/>
        </w:rPr>
        <w:t xml:space="preserve">This would have many consequences, death of animals, not just megafauna </w:t>
      </w:r>
      <w:r w:rsidR="001C6B60">
        <w:rPr>
          <w:rFonts w:ascii="Times New Roman" w:hAnsi="Times New Roman" w:cs="Times New Roman"/>
          <w:color w:val="222222"/>
          <w:sz w:val="24"/>
          <w:szCs w:val="24"/>
          <w:shd w:val="clear" w:color="auto" w:fill="FFFFFF"/>
        </w:rPr>
        <w:t xml:space="preserve">during the actual burning, and extreme habitat loss and resource shortage. Despite this, there are arguments against this theory too. </w:t>
      </w:r>
      <w:r w:rsidR="00C0768F">
        <w:rPr>
          <w:rFonts w:ascii="Times New Roman" w:hAnsi="Times New Roman" w:cs="Times New Roman"/>
          <w:color w:val="222222"/>
          <w:sz w:val="24"/>
          <w:szCs w:val="24"/>
          <w:shd w:val="clear" w:color="auto" w:fill="FFFFFF"/>
        </w:rPr>
        <w:t xml:space="preserve">Some state that in certain places, in the world, </w:t>
      </w:r>
      <w:r w:rsidR="00FD0182">
        <w:rPr>
          <w:rFonts w:ascii="Times New Roman" w:hAnsi="Times New Roman" w:cs="Times New Roman"/>
          <w:color w:val="222222"/>
          <w:sz w:val="24"/>
          <w:szCs w:val="24"/>
          <w:shd w:val="clear" w:color="auto" w:fill="FFFFFF"/>
        </w:rPr>
        <w:t xml:space="preserve">the human population was too low for the humans there to have been able to kill that many large animals. </w:t>
      </w:r>
      <w:r w:rsidR="00362D2D">
        <w:rPr>
          <w:rFonts w:ascii="Times New Roman" w:hAnsi="Times New Roman" w:cs="Times New Roman"/>
          <w:color w:val="222222"/>
          <w:sz w:val="24"/>
          <w:szCs w:val="24"/>
          <w:shd w:val="clear" w:color="auto" w:fill="FFFFFF"/>
        </w:rPr>
        <w:t xml:space="preserve">Todd Surovell, </w:t>
      </w:r>
      <w:r w:rsidR="005A34F6">
        <w:rPr>
          <w:rFonts w:ascii="Times New Roman" w:hAnsi="Times New Roman" w:cs="Times New Roman"/>
          <w:color w:val="222222"/>
          <w:sz w:val="24"/>
          <w:szCs w:val="24"/>
          <w:shd w:val="clear" w:color="auto" w:fill="FFFFFF"/>
        </w:rPr>
        <w:t>Archaeologist</w:t>
      </w:r>
      <w:r w:rsidR="00362D2D">
        <w:rPr>
          <w:rFonts w:ascii="Times New Roman" w:hAnsi="Times New Roman" w:cs="Times New Roman"/>
          <w:color w:val="222222"/>
          <w:sz w:val="24"/>
          <w:szCs w:val="24"/>
          <w:shd w:val="clear" w:color="auto" w:fill="FFFFFF"/>
        </w:rPr>
        <w:t xml:space="preserve"> at the University of Wyoming in Laramie </w:t>
      </w:r>
      <w:r w:rsidR="00EA0A07">
        <w:rPr>
          <w:rFonts w:ascii="Times New Roman" w:hAnsi="Times New Roman" w:cs="Times New Roman"/>
          <w:color w:val="222222"/>
          <w:sz w:val="24"/>
          <w:szCs w:val="24"/>
          <w:shd w:val="clear" w:color="auto" w:fill="FFFFFF"/>
        </w:rPr>
        <w:t xml:space="preserve">argues against the theory of climate change </w:t>
      </w:r>
      <w:r w:rsidR="00F2158D">
        <w:rPr>
          <w:rFonts w:ascii="Times New Roman" w:hAnsi="Times New Roman" w:cs="Times New Roman"/>
          <w:color w:val="222222"/>
          <w:sz w:val="24"/>
          <w:szCs w:val="24"/>
          <w:shd w:val="clear" w:color="auto" w:fill="FFFFFF"/>
        </w:rPr>
        <w:t xml:space="preserve">by stating </w:t>
      </w:r>
      <w:r w:rsidR="003476ED">
        <w:rPr>
          <w:rFonts w:ascii="Times New Roman" w:hAnsi="Times New Roman" w:cs="Times New Roman"/>
          <w:color w:val="222222"/>
          <w:sz w:val="24"/>
          <w:szCs w:val="24"/>
          <w:shd w:val="clear" w:color="auto" w:fill="FFFFFF"/>
        </w:rPr>
        <w:t>that there is a strong correlation between the human population and megafaunal death, to quote Surovell:</w:t>
      </w:r>
      <w:r w:rsidR="003476ED" w:rsidRPr="005944B0">
        <w:rPr>
          <w:rFonts w:ascii="Times New Roman" w:hAnsi="Times New Roman" w:cs="Times New Roman"/>
          <w:i/>
          <w:iCs/>
          <w:color w:val="222222"/>
          <w:sz w:val="24"/>
          <w:szCs w:val="24"/>
          <w:shd w:val="clear" w:color="auto" w:fill="FFFFFF"/>
        </w:rPr>
        <w:t xml:space="preserve"> “Mammoths</w:t>
      </w:r>
      <w:r w:rsidR="00F2158D" w:rsidRPr="005944B0">
        <w:rPr>
          <w:rFonts w:ascii="Times New Roman" w:hAnsi="Times New Roman" w:cs="Times New Roman"/>
          <w:i/>
          <w:iCs/>
          <w:color w:val="222222"/>
          <w:sz w:val="24"/>
          <w:szCs w:val="24"/>
          <w:shd w:val="clear" w:color="auto" w:fill="FFFFFF"/>
        </w:rPr>
        <w:t xml:space="preserve"> for example survived into the Holocene in oceanic islands not reached by humans</w:t>
      </w:r>
      <w:r w:rsidR="00802C5C" w:rsidRPr="005944B0">
        <w:rPr>
          <w:rFonts w:ascii="Times New Roman" w:hAnsi="Times New Roman" w:cs="Times New Roman"/>
          <w:i/>
          <w:iCs/>
          <w:color w:val="222222"/>
          <w:sz w:val="24"/>
          <w:szCs w:val="24"/>
          <w:shd w:val="clear" w:color="auto" w:fill="FFFFFF"/>
        </w:rPr>
        <w:t xml:space="preserve">. Unless climate change perfectly tracked human global colonisation, it </w:t>
      </w:r>
      <w:r w:rsidR="005944B0" w:rsidRPr="005944B0">
        <w:rPr>
          <w:rFonts w:ascii="Times New Roman" w:hAnsi="Times New Roman" w:cs="Times New Roman"/>
          <w:i/>
          <w:iCs/>
          <w:color w:val="222222"/>
          <w:sz w:val="24"/>
          <w:szCs w:val="24"/>
          <w:shd w:val="clear" w:color="auto" w:fill="FFFFFF"/>
        </w:rPr>
        <w:t>can’t</w:t>
      </w:r>
      <w:r w:rsidR="00802C5C" w:rsidRPr="005944B0">
        <w:rPr>
          <w:rFonts w:ascii="Times New Roman" w:hAnsi="Times New Roman" w:cs="Times New Roman"/>
          <w:i/>
          <w:iCs/>
          <w:color w:val="222222"/>
          <w:sz w:val="24"/>
          <w:szCs w:val="24"/>
          <w:shd w:val="clear" w:color="auto" w:fill="FFFFFF"/>
        </w:rPr>
        <w:t xml:space="preserve"> explain extinctions at different places and times</w:t>
      </w:r>
      <w:r w:rsidR="005944B0" w:rsidRPr="005944B0">
        <w:rPr>
          <w:rFonts w:ascii="Times New Roman" w:hAnsi="Times New Roman" w:cs="Times New Roman"/>
          <w:i/>
          <w:iCs/>
          <w:color w:val="222222"/>
          <w:sz w:val="24"/>
          <w:szCs w:val="24"/>
          <w:shd w:val="clear" w:color="auto" w:fill="FFFFFF"/>
        </w:rPr>
        <w:t>”</w:t>
      </w:r>
      <w:r w:rsidR="003476ED">
        <w:rPr>
          <w:rFonts w:ascii="Times New Roman" w:hAnsi="Times New Roman" w:cs="Times New Roman"/>
          <w:i/>
          <w:iCs/>
          <w:color w:val="222222"/>
          <w:sz w:val="24"/>
          <w:szCs w:val="24"/>
          <w:shd w:val="clear" w:color="auto" w:fill="FFFFFF"/>
        </w:rPr>
        <w:t xml:space="preserve"> </w:t>
      </w:r>
      <w:r w:rsidR="00A57E31">
        <w:rPr>
          <w:rFonts w:ascii="Times New Roman" w:hAnsi="Times New Roman" w:cs="Times New Roman"/>
          <w:color w:val="222222"/>
          <w:sz w:val="24"/>
          <w:szCs w:val="24"/>
          <w:shd w:val="clear" w:color="auto" w:fill="FFFFFF"/>
        </w:rPr>
        <w:t xml:space="preserve">(Rust, N., 2016). </w:t>
      </w:r>
    </w:p>
    <w:p w14:paraId="65499F99" w14:textId="57E5E2B7" w:rsidR="00A57E31" w:rsidRDefault="00A57E31">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   Now looking at the theory of </w:t>
      </w:r>
      <w:r w:rsidR="001C4217">
        <w:rPr>
          <w:rFonts w:ascii="Times New Roman" w:hAnsi="Times New Roman" w:cs="Times New Roman"/>
          <w:color w:val="222222"/>
          <w:sz w:val="24"/>
          <w:szCs w:val="24"/>
          <w:shd w:val="clear" w:color="auto" w:fill="FFFFFF"/>
        </w:rPr>
        <w:t xml:space="preserve">the environment being the main cause for the megafaunal extinctions in the Holocene. Due to the timing of the beginning of the </w:t>
      </w:r>
      <w:r w:rsidR="00B50E95">
        <w:rPr>
          <w:rFonts w:ascii="Times New Roman" w:hAnsi="Times New Roman" w:cs="Times New Roman"/>
          <w:color w:val="222222"/>
          <w:sz w:val="24"/>
          <w:szCs w:val="24"/>
          <w:shd w:val="clear" w:color="auto" w:fill="FFFFFF"/>
        </w:rPr>
        <w:t xml:space="preserve">Holocene, the Earth was warming up. </w:t>
      </w:r>
      <w:r w:rsidR="00651402">
        <w:rPr>
          <w:rFonts w:ascii="Times New Roman" w:hAnsi="Times New Roman" w:cs="Times New Roman"/>
          <w:color w:val="222222"/>
          <w:sz w:val="24"/>
          <w:szCs w:val="24"/>
          <w:shd w:val="clear" w:color="auto" w:fill="FFFFFF"/>
        </w:rPr>
        <w:t xml:space="preserve">In </w:t>
      </w:r>
      <w:r w:rsidR="00EF4CBF">
        <w:rPr>
          <w:rFonts w:ascii="Times New Roman" w:hAnsi="Times New Roman" w:cs="Times New Roman"/>
          <w:color w:val="222222"/>
          <w:sz w:val="24"/>
          <w:szCs w:val="24"/>
          <w:shd w:val="clear" w:color="auto" w:fill="FFFFFF"/>
        </w:rPr>
        <w:t>fact,</w:t>
      </w:r>
      <w:r w:rsidR="00651402">
        <w:rPr>
          <w:rFonts w:ascii="Times New Roman" w:hAnsi="Times New Roman" w:cs="Times New Roman"/>
          <w:color w:val="222222"/>
          <w:sz w:val="24"/>
          <w:szCs w:val="24"/>
          <w:shd w:val="clear" w:color="auto" w:fill="FFFFFF"/>
        </w:rPr>
        <w:t xml:space="preserve"> it was increasing by 6 degrees Celsius </w:t>
      </w:r>
      <w:r w:rsidR="00685E39">
        <w:rPr>
          <w:rFonts w:ascii="Times New Roman" w:hAnsi="Times New Roman" w:cs="Times New Roman"/>
          <w:color w:val="222222"/>
          <w:sz w:val="24"/>
          <w:szCs w:val="24"/>
          <w:shd w:val="clear" w:color="auto" w:fill="FFFFFF"/>
        </w:rPr>
        <w:t xml:space="preserve">therefore as previously mentioned, it would have been hard for the large animals to adapt to the environmental pressures and changes. There is much evidence for the </w:t>
      </w:r>
      <w:r w:rsidR="00EF4CBF">
        <w:rPr>
          <w:rFonts w:ascii="Times New Roman" w:hAnsi="Times New Roman" w:cs="Times New Roman"/>
          <w:color w:val="222222"/>
          <w:sz w:val="24"/>
          <w:szCs w:val="24"/>
          <w:shd w:val="clear" w:color="auto" w:fill="FFFFFF"/>
        </w:rPr>
        <w:t>warming of the Earth</w:t>
      </w:r>
      <w:r w:rsidR="000D0252">
        <w:rPr>
          <w:rFonts w:ascii="Times New Roman" w:hAnsi="Times New Roman" w:cs="Times New Roman"/>
          <w:color w:val="222222"/>
          <w:sz w:val="24"/>
          <w:szCs w:val="24"/>
          <w:shd w:val="clear" w:color="auto" w:fill="FFFFFF"/>
        </w:rPr>
        <w:t xml:space="preserve">, arguments state that in regions such as New Zealand and </w:t>
      </w:r>
      <w:r w:rsidR="00375C6D">
        <w:rPr>
          <w:rFonts w:ascii="Times New Roman" w:hAnsi="Times New Roman" w:cs="Times New Roman"/>
          <w:color w:val="222222"/>
          <w:sz w:val="24"/>
          <w:szCs w:val="24"/>
          <w:shd w:val="clear" w:color="auto" w:fill="FFFFFF"/>
        </w:rPr>
        <w:t>Australia, the climate at the time of extinctions was roughly the same as it is now</w:t>
      </w:r>
      <w:r w:rsidR="00DF0CEC">
        <w:rPr>
          <w:rFonts w:ascii="Times New Roman" w:hAnsi="Times New Roman" w:cs="Times New Roman"/>
          <w:color w:val="222222"/>
          <w:sz w:val="24"/>
          <w:szCs w:val="24"/>
          <w:shd w:val="clear" w:color="auto" w:fill="FFFFFF"/>
        </w:rPr>
        <w:t xml:space="preserve"> and the species at the time were arid-adapted, therefore stating that the change is climate didn’t make as much of an impact as some might say. </w:t>
      </w:r>
      <w:r w:rsidR="000B0E8E">
        <w:rPr>
          <w:rFonts w:ascii="Times New Roman" w:hAnsi="Times New Roman" w:cs="Times New Roman"/>
          <w:color w:val="222222"/>
          <w:sz w:val="24"/>
          <w:szCs w:val="24"/>
          <w:shd w:val="clear" w:color="auto" w:fill="FFFFFF"/>
        </w:rPr>
        <w:t>So,</w:t>
      </w:r>
      <w:r w:rsidR="007550C1">
        <w:rPr>
          <w:rFonts w:ascii="Times New Roman" w:hAnsi="Times New Roman" w:cs="Times New Roman"/>
          <w:color w:val="222222"/>
          <w:sz w:val="24"/>
          <w:szCs w:val="24"/>
          <w:shd w:val="clear" w:color="auto" w:fill="FFFFFF"/>
        </w:rPr>
        <w:t xml:space="preserve"> in terms of proper evidence that correlates with the rate of extinctions at the time, there isn’t much to go on. Another theory that has been proposed is the </w:t>
      </w:r>
      <w:r w:rsidR="007A1D1E">
        <w:rPr>
          <w:rFonts w:ascii="Times New Roman" w:hAnsi="Times New Roman" w:cs="Times New Roman"/>
          <w:color w:val="222222"/>
          <w:sz w:val="24"/>
          <w:szCs w:val="24"/>
          <w:shd w:val="clear" w:color="auto" w:fill="FFFFFF"/>
        </w:rPr>
        <w:t>disease theory proposed by Ross MacPhee and Preston Marx. They believed that the</w:t>
      </w:r>
      <w:r w:rsidR="00892771">
        <w:rPr>
          <w:rFonts w:ascii="Times New Roman" w:hAnsi="Times New Roman" w:cs="Times New Roman"/>
          <w:color w:val="222222"/>
          <w:sz w:val="24"/>
          <w:szCs w:val="24"/>
          <w:shd w:val="clear" w:color="auto" w:fill="FFFFFF"/>
        </w:rPr>
        <w:t xml:space="preserve">re was a “hyper disease” that </w:t>
      </w:r>
      <w:r w:rsidR="00992B37">
        <w:rPr>
          <w:rFonts w:ascii="Times New Roman" w:hAnsi="Times New Roman" w:cs="Times New Roman"/>
          <w:color w:val="222222"/>
          <w:sz w:val="24"/>
          <w:szCs w:val="24"/>
          <w:shd w:val="clear" w:color="auto" w:fill="FFFFFF"/>
        </w:rPr>
        <w:t xml:space="preserve">infected native mammals from migrating humans, their pets and their livestock, as society was becoming more </w:t>
      </w:r>
      <w:r w:rsidR="00500FE9">
        <w:rPr>
          <w:rFonts w:ascii="Times New Roman" w:hAnsi="Times New Roman" w:cs="Times New Roman"/>
          <w:color w:val="222222"/>
          <w:sz w:val="24"/>
          <w:szCs w:val="24"/>
          <w:shd w:val="clear" w:color="auto" w:fill="FFFFFF"/>
        </w:rPr>
        <w:t>agriculturally</w:t>
      </w:r>
      <w:r w:rsidR="00992B37">
        <w:rPr>
          <w:rFonts w:ascii="Times New Roman" w:hAnsi="Times New Roman" w:cs="Times New Roman"/>
          <w:color w:val="222222"/>
          <w:sz w:val="24"/>
          <w:szCs w:val="24"/>
          <w:shd w:val="clear" w:color="auto" w:fill="FFFFFF"/>
        </w:rPr>
        <w:t xml:space="preserve"> based and less hunter gathering. </w:t>
      </w:r>
      <w:r w:rsidR="00356E04">
        <w:rPr>
          <w:rFonts w:ascii="Times New Roman" w:hAnsi="Times New Roman" w:cs="Times New Roman"/>
          <w:color w:val="222222"/>
          <w:sz w:val="24"/>
          <w:szCs w:val="24"/>
          <w:shd w:val="clear" w:color="auto" w:fill="FFFFFF"/>
        </w:rPr>
        <w:t xml:space="preserve">It is said that the disease infected larger mammals </w:t>
      </w:r>
      <w:r w:rsidR="00500FE9">
        <w:rPr>
          <w:rFonts w:ascii="Times New Roman" w:hAnsi="Times New Roman" w:cs="Times New Roman"/>
          <w:color w:val="222222"/>
          <w:sz w:val="24"/>
          <w:szCs w:val="24"/>
          <w:shd w:val="clear" w:color="auto" w:fill="FFFFFF"/>
        </w:rPr>
        <w:t xml:space="preserve">as smaller bodied species have the advantage of being more resilient due to large populations and gestation periods. </w:t>
      </w:r>
      <w:r w:rsidR="000B0E8E">
        <w:rPr>
          <w:rFonts w:ascii="Times New Roman" w:hAnsi="Times New Roman" w:cs="Times New Roman"/>
          <w:color w:val="222222"/>
          <w:sz w:val="24"/>
          <w:szCs w:val="24"/>
          <w:shd w:val="clear" w:color="auto" w:fill="FFFFFF"/>
        </w:rPr>
        <w:t>However, this theory has even less evidence than that of climate change</w:t>
      </w:r>
      <w:r w:rsidR="00BD7527">
        <w:rPr>
          <w:rFonts w:ascii="Times New Roman" w:hAnsi="Times New Roman" w:cs="Times New Roman"/>
          <w:color w:val="222222"/>
          <w:sz w:val="24"/>
          <w:szCs w:val="24"/>
          <w:shd w:val="clear" w:color="auto" w:fill="FFFFFF"/>
        </w:rPr>
        <w:t xml:space="preserve"> (Rust, N. 2016). Overall, there is much conflict between researchers as to what directly caused the extinction of megafauna in the current Holocene period</w:t>
      </w:r>
      <w:r w:rsidR="006A0FFC">
        <w:rPr>
          <w:rFonts w:ascii="Times New Roman" w:hAnsi="Times New Roman" w:cs="Times New Roman"/>
          <w:color w:val="222222"/>
          <w:sz w:val="24"/>
          <w:szCs w:val="24"/>
          <w:shd w:val="clear" w:color="auto" w:fill="FFFFFF"/>
        </w:rPr>
        <w:t xml:space="preserve">, nothing has been proved, so it could be none, or all of them that made an impact. </w:t>
      </w:r>
    </w:p>
    <w:p w14:paraId="29375A07" w14:textId="08F4652D" w:rsidR="00C57456" w:rsidRDefault="00C57456">
      <w:pPr>
        <w:rPr>
          <w:rFonts w:ascii="Times New Roman" w:hAnsi="Times New Roman" w:cs="Times New Roman"/>
          <w:color w:val="222222"/>
          <w:sz w:val="24"/>
          <w:szCs w:val="24"/>
          <w:shd w:val="clear" w:color="auto" w:fill="FFFFFF"/>
        </w:rPr>
      </w:pPr>
    </w:p>
    <w:p w14:paraId="22DA1A22" w14:textId="77777777" w:rsidR="00042F22" w:rsidRDefault="00042F22">
      <w:pPr>
        <w:rPr>
          <w:rFonts w:ascii="Times New Roman" w:hAnsi="Times New Roman" w:cs="Times New Roman"/>
          <w:color w:val="222222"/>
          <w:sz w:val="24"/>
          <w:szCs w:val="24"/>
          <w:shd w:val="clear" w:color="auto" w:fill="FFFFFF"/>
        </w:rPr>
      </w:pPr>
    </w:p>
    <w:p w14:paraId="5C7EF871" w14:textId="3477348A" w:rsidR="00C57456" w:rsidRDefault="00C57456">
      <w:pPr>
        <w:rPr>
          <w:rFonts w:ascii="Times New Roman" w:hAnsi="Times New Roman" w:cs="Times New Roman"/>
          <w:color w:val="222222"/>
          <w:sz w:val="24"/>
          <w:szCs w:val="24"/>
          <w:u w:val="single"/>
          <w:shd w:val="clear" w:color="auto" w:fill="FFFFFF"/>
        </w:rPr>
      </w:pPr>
      <w:r w:rsidRPr="00C57456">
        <w:rPr>
          <w:rFonts w:ascii="Times New Roman" w:hAnsi="Times New Roman" w:cs="Times New Roman"/>
          <w:color w:val="222222"/>
          <w:sz w:val="24"/>
          <w:szCs w:val="24"/>
          <w:u w:val="single"/>
          <w:shd w:val="clear" w:color="auto" w:fill="FFFFFF"/>
        </w:rPr>
        <w:t>References</w:t>
      </w:r>
    </w:p>
    <w:p w14:paraId="5C275797" w14:textId="0165C6BA" w:rsidR="00C57456" w:rsidRPr="00042F22" w:rsidRDefault="00F163F7" w:rsidP="00C57456">
      <w:pPr>
        <w:pStyle w:val="ListParagraph"/>
        <w:numPr>
          <w:ilvl w:val="0"/>
          <w:numId w:val="5"/>
        </w:numPr>
        <w:rPr>
          <w:rFonts w:ascii="Times New Roman" w:hAnsi="Times New Roman" w:cs="Times New Roman"/>
          <w:u w:val="single"/>
        </w:rPr>
      </w:pPr>
      <w:r w:rsidRPr="00042F22">
        <w:rPr>
          <w:rFonts w:ascii="Times New Roman" w:hAnsi="Times New Roman" w:cs="Times New Roman"/>
        </w:rPr>
        <w:t xml:space="preserve">Bagley, M. (2013). </w:t>
      </w:r>
      <w:r w:rsidRPr="00042F22">
        <w:rPr>
          <w:rFonts w:ascii="Times New Roman" w:hAnsi="Times New Roman" w:cs="Times New Roman"/>
          <w:i/>
          <w:iCs/>
        </w:rPr>
        <w:t xml:space="preserve">Holocene Epoch. </w:t>
      </w:r>
      <w:r w:rsidRPr="00042F22">
        <w:rPr>
          <w:rFonts w:ascii="Times New Roman" w:hAnsi="Times New Roman" w:cs="Times New Roman"/>
        </w:rPr>
        <w:t xml:space="preserve">Available at: </w:t>
      </w:r>
      <w:hyperlink r:id="rId19" w:history="1">
        <w:r w:rsidR="005401C3" w:rsidRPr="00042F22">
          <w:rPr>
            <w:rStyle w:val="Hyperlink"/>
            <w:rFonts w:ascii="Times New Roman" w:hAnsi="Times New Roman" w:cs="Times New Roman"/>
          </w:rPr>
          <w:t>https://www.livescience.com/28219-holocene-epoch.html</w:t>
        </w:r>
      </w:hyperlink>
      <w:r w:rsidR="00101BC4" w:rsidRPr="00042F22">
        <w:rPr>
          <w:rFonts w:ascii="Times New Roman" w:hAnsi="Times New Roman" w:cs="Times New Roman"/>
        </w:rPr>
        <w:t xml:space="preserve"> (Accessed: 18</w:t>
      </w:r>
      <w:r w:rsidR="00101BC4" w:rsidRPr="00042F22">
        <w:rPr>
          <w:rFonts w:ascii="Times New Roman" w:hAnsi="Times New Roman" w:cs="Times New Roman"/>
          <w:vertAlign w:val="superscript"/>
        </w:rPr>
        <w:t>th</w:t>
      </w:r>
      <w:r w:rsidR="00101BC4" w:rsidRPr="00042F22">
        <w:rPr>
          <w:rFonts w:ascii="Times New Roman" w:hAnsi="Times New Roman" w:cs="Times New Roman"/>
        </w:rPr>
        <w:t xml:space="preserve"> May 2020) </w:t>
      </w:r>
    </w:p>
    <w:p w14:paraId="38856C84" w14:textId="01DD8C85" w:rsidR="00101BC4" w:rsidRPr="00042F22" w:rsidRDefault="00101BC4" w:rsidP="00C57456">
      <w:pPr>
        <w:pStyle w:val="ListParagraph"/>
        <w:numPr>
          <w:ilvl w:val="0"/>
          <w:numId w:val="5"/>
        </w:numPr>
        <w:rPr>
          <w:rFonts w:ascii="Times New Roman" w:hAnsi="Times New Roman" w:cs="Times New Roman"/>
          <w:u w:val="single"/>
        </w:rPr>
      </w:pPr>
      <w:r w:rsidRPr="00042F22">
        <w:rPr>
          <w:rFonts w:ascii="Times New Roman" w:hAnsi="Times New Roman" w:cs="Times New Roman"/>
        </w:rPr>
        <w:t xml:space="preserve">Broughton, Jack M., Weitzel, Elic M. (2018). </w:t>
      </w:r>
      <w:r w:rsidR="004676C3" w:rsidRPr="00042F22">
        <w:rPr>
          <w:rFonts w:ascii="Times New Roman" w:hAnsi="Times New Roman" w:cs="Times New Roman"/>
        </w:rPr>
        <w:t xml:space="preserve">‘Population reconciliation for humans and megafauna suggest mixed causes for North American Pleistocene </w:t>
      </w:r>
      <w:proofErr w:type="gramStart"/>
      <w:r w:rsidR="004676C3" w:rsidRPr="00042F22">
        <w:rPr>
          <w:rFonts w:ascii="Times New Roman" w:hAnsi="Times New Roman" w:cs="Times New Roman"/>
        </w:rPr>
        <w:t>extinctions’</w:t>
      </w:r>
      <w:proofErr w:type="gramEnd"/>
      <w:r w:rsidR="004676C3" w:rsidRPr="00042F22">
        <w:rPr>
          <w:rFonts w:ascii="Times New Roman" w:hAnsi="Times New Roman" w:cs="Times New Roman"/>
        </w:rPr>
        <w:t xml:space="preserve">. </w:t>
      </w:r>
      <w:r w:rsidR="00E67155" w:rsidRPr="00042F22">
        <w:rPr>
          <w:rFonts w:ascii="Times New Roman" w:hAnsi="Times New Roman" w:cs="Times New Roman"/>
          <w:i/>
          <w:iCs/>
        </w:rPr>
        <w:t>Nature Communications</w:t>
      </w:r>
      <w:r w:rsidR="00E67155" w:rsidRPr="00042F22">
        <w:rPr>
          <w:rFonts w:ascii="Times New Roman" w:hAnsi="Times New Roman" w:cs="Times New Roman"/>
        </w:rPr>
        <w:t xml:space="preserve">. 9(1). Pp. 1-6. Available at: </w:t>
      </w:r>
      <w:hyperlink r:id="rId20" w:history="1">
        <w:r w:rsidR="0087418F" w:rsidRPr="00042F22">
          <w:rPr>
            <w:rStyle w:val="Hyperlink"/>
            <w:rFonts w:ascii="Times New Roman" w:hAnsi="Times New Roman" w:cs="Times New Roman"/>
          </w:rPr>
          <w:t>https://www.nature.com/articles/s41467-018-07897-1.pdf</w:t>
        </w:r>
      </w:hyperlink>
      <w:r w:rsidR="0087418F" w:rsidRPr="00042F22">
        <w:rPr>
          <w:rFonts w:ascii="Times New Roman" w:hAnsi="Times New Roman" w:cs="Times New Roman"/>
        </w:rPr>
        <w:t xml:space="preserve"> (Accessed: 18</w:t>
      </w:r>
      <w:r w:rsidR="0087418F" w:rsidRPr="00042F22">
        <w:rPr>
          <w:rFonts w:ascii="Times New Roman" w:hAnsi="Times New Roman" w:cs="Times New Roman"/>
          <w:vertAlign w:val="superscript"/>
        </w:rPr>
        <w:t>th</w:t>
      </w:r>
      <w:r w:rsidR="0087418F" w:rsidRPr="00042F22">
        <w:rPr>
          <w:rFonts w:ascii="Times New Roman" w:hAnsi="Times New Roman" w:cs="Times New Roman"/>
        </w:rPr>
        <w:t xml:space="preserve"> May 2020)</w:t>
      </w:r>
    </w:p>
    <w:p w14:paraId="2B648C54" w14:textId="432B3EF6" w:rsidR="0087418F" w:rsidRPr="00042F22" w:rsidRDefault="001D270E" w:rsidP="00C57456">
      <w:pPr>
        <w:pStyle w:val="ListParagraph"/>
        <w:numPr>
          <w:ilvl w:val="0"/>
          <w:numId w:val="5"/>
        </w:numPr>
        <w:rPr>
          <w:rFonts w:ascii="Times New Roman" w:hAnsi="Times New Roman" w:cs="Times New Roman"/>
          <w:u w:val="single"/>
        </w:rPr>
      </w:pPr>
      <w:r w:rsidRPr="00042F22">
        <w:rPr>
          <w:rFonts w:ascii="Times New Roman" w:hAnsi="Times New Roman" w:cs="Times New Roman"/>
        </w:rPr>
        <w:t xml:space="preserve">Malhi, Y., Doughty, C et al </w:t>
      </w:r>
      <w:r w:rsidR="0014303E" w:rsidRPr="00042F22">
        <w:rPr>
          <w:rFonts w:ascii="Times New Roman" w:hAnsi="Times New Roman" w:cs="Times New Roman"/>
        </w:rPr>
        <w:t xml:space="preserve">(2016). ‘Megafauna and ecosystem function from the Pleistocene to the Anthropocene’. </w:t>
      </w:r>
      <w:r w:rsidR="0014303E" w:rsidRPr="00042F22">
        <w:rPr>
          <w:rFonts w:ascii="Times New Roman" w:hAnsi="Times New Roman" w:cs="Times New Roman"/>
          <w:i/>
          <w:iCs/>
        </w:rPr>
        <w:t>PNAS</w:t>
      </w:r>
      <w:r w:rsidR="0014303E" w:rsidRPr="00042F22">
        <w:rPr>
          <w:rFonts w:ascii="Times New Roman" w:hAnsi="Times New Roman" w:cs="Times New Roman"/>
        </w:rPr>
        <w:t xml:space="preserve">. Pp. </w:t>
      </w:r>
      <w:r w:rsidR="001462E3" w:rsidRPr="00042F22">
        <w:rPr>
          <w:rFonts w:ascii="Times New Roman" w:hAnsi="Times New Roman" w:cs="Times New Roman"/>
        </w:rPr>
        <w:t>1-4</w:t>
      </w:r>
    </w:p>
    <w:p w14:paraId="6D1B2D3E" w14:textId="4898D41B" w:rsidR="001462E3" w:rsidRPr="00042F22" w:rsidRDefault="001462E3" w:rsidP="00C57456">
      <w:pPr>
        <w:pStyle w:val="ListParagraph"/>
        <w:numPr>
          <w:ilvl w:val="0"/>
          <w:numId w:val="5"/>
        </w:numPr>
        <w:rPr>
          <w:rFonts w:ascii="Times New Roman" w:hAnsi="Times New Roman" w:cs="Times New Roman"/>
          <w:u w:val="single"/>
        </w:rPr>
      </w:pPr>
      <w:r w:rsidRPr="00042F22">
        <w:rPr>
          <w:rFonts w:ascii="Times New Roman" w:hAnsi="Times New Roman" w:cs="Times New Roman"/>
        </w:rPr>
        <w:t>Mantecon, L. (2019)</w:t>
      </w:r>
      <w:r w:rsidR="000F0688" w:rsidRPr="00042F22">
        <w:rPr>
          <w:rFonts w:ascii="Times New Roman" w:hAnsi="Times New Roman" w:cs="Times New Roman"/>
        </w:rPr>
        <w:t xml:space="preserve">. ‘What is megafauna?’ </w:t>
      </w:r>
      <w:r w:rsidR="000F0688" w:rsidRPr="00042F22">
        <w:rPr>
          <w:rFonts w:ascii="Times New Roman" w:hAnsi="Times New Roman" w:cs="Times New Roman"/>
          <w:i/>
          <w:iCs/>
        </w:rPr>
        <w:t xml:space="preserve">True Nature Foundation. </w:t>
      </w:r>
      <w:r w:rsidR="000F0688" w:rsidRPr="00042F22">
        <w:rPr>
          <w:rFonts w:ascii="Times New Roman" w:hAnsi="Times New Roman" w:cs="Times New Roman"/>
        </w:rPr>
        <w:t xml:space="preserve">Available at: </w:t>
      </w:r>
      <w:hyperlink r:id="rId21" w:history="1">
        <w:r w:rsidR="008458AC" w:rsidRPr="00042F22">
          <w:rPr>
            <w:rStyle w:val="Hyperlink"/>
            <w:rFonts w:ascii="Times New Roman" w:hAnsi="Times New Roman" w:cs="Times New Roman"/>
          </w:rPr>
          <w:t>https://truenaturefoundation.org/what-is-megafauna/</w:t>
        </w:r>
      </w:hyperlink>
      <w:r w:rsidR="008458AC" w:rsidRPr="00042F22">
        <w:rPr>
          <w:rFonts w:ascii="Times New Roman" w:hAnsi="Times New Roman" w:cs="Times New Roman"/>
        </w:rPr>
        <w:t xml:space="preserve"> (Accessed: 18</w:t>
      </w:r>
      <w:r w:rsidR="008458AC" w:rsidRPr="00042F22">
        <w:rPr>
          <w:rFonts w:ascii="Times New Roman" w:hAnsi="Times New Roman" w:cs="Times New Roman"/>
          <w:vertAlign w:val="superscript"/>
        </w:rPr>
        <w:t>th</w:t>
      </w:r>
      <w:r w:rsidR="008458AC" w:rsidRPr="00042F22">
        <w:rPr>
          <w:rFonts w:ascii="Times New Roman" w:hAnsi="Times New Roman" w:cs="Times New Roman"/>
        </w:rPr>
        <w:t xml:space="preserve"> May 2020) </w:t>
      </w:r>
    </w:p>
    <w:p w14:paraId="2A0DEBAC" w14:textId="67EEAC2D" w:rsidR="008458AC" w:rsidRPr="00042F22" w:rsidRDefault="00FD0CD6" w:rsidP="00C57456">
      <w:pPr>
        <w:pStyle w:val="ListParagraph"/>
        <w:numPr>
          <w:ilvl w:val="0"/>
          <w:numId w:val="5"/>
        </w:numPr>
        <w:rPr>
          <w:rFonts w:ascii="Times New Roman" w:hAnsi="Times New Roman" w:cs="Times New Roman"/>
          <w:u w:val="single"/>
        </w:rPr>
      </w:pPr>
      <w:r w:rsidRPr="00042F22">
        <w:rPr>
          <w:rFonts w:ascii="Times New Roman" w:hAnsi="Times New Roman" w:cs="Times New Roman"/>
        </w:rPr>
        <w:t xml:space="preserve">Rust, N, (2016). ‘What really happened to mammoths and other ice age </w:t>
      </w:r>
      <w:r w:rsidR="00B32ABF" w:rsidRPr="00042F22">
        <w:rPr>
          <w:rFonts w:ascii="Times New Roman" w:hAnsi="Times New Roman" w:cs="Times New Roman"/>
        </w:rPr>
        <w:t xml:space="preserve">giants?’ </w:t>
      </w:r>
      <w:r w:rsidR="00B32ABF" w:rsidRPr="00042F22">
        <w:rPr>
          <w:rFonts w:ascii="Times New Roman" w:hAnsi="Times New Roman" w:cs="Times New Roman"/>
          <w:i/>
          <w:iCs/>
        </w:rPr>
        <w:t>BBC Earth.</w:t>
      </w:r>
      <w:r w:rsidR="00B32ABF" w:rsidRPr="00042F22">
        <w:rPr>
          <w:rFonts w:ascii="Times New Roman" w:hAnsi="Times New Roman" w:cs="Times New Roman"/>
        </w:rPr>
        <w:t xml:space="preserve"> Available at: </w:t>
      </w:r>
      <w:hyperlink r:id="rId22" w:history="1">
        <w:r w:rsidR="00042F22" w:rsidRPr="00042F22">
          <w:rPr>
            <w:rStyle w:val="Hyperlink"/>
            <w:rFonts w:ascii="Times New Roman" w:hAnsi="Times New Roman" w:cs="Times New Roman"/>
          </w:rPr>
          <w:t>http://www.bbc.com/earth/story/20161102-what-really-happened-to-mammoths-and-other-ice-age-giants</w:t>
        </w:r>
      </w:hyperlink>
      <w:r w:rsidR="00042F22" w:rsidRPr="00042F22">
        <w:rPr>
          <w:rFonts w:ascii="Times New Roman" w:hAnsi="Times New Roman" w:cs="Times New Roman"/>
        </w:rPr>
        <w:t xml:space="preserve"> (Accessed: 18</w:t>
      </w:r>
      <w:r w:rsidR="00042F22" w:rsidRPr="00042F22">
        <w:rPr>
          <w:rFonts w:ascii="Times New Roman" w:hAnsi="Times New Roman" w:cs="Times New Roman"/>
          <w:vertAlign w:val="superscript"/>
        </w:rPr>
        <w:t>th</w:t>
      </w:r>
      <w:r w:rsidR="00042F22" w:rsidRPr="00042F22">
        <w:rPr>
          <w:rFonts w:ascii="Times New Roman" w:hAnsi="Times New Roman" w:cs="Times New Roman"/>
        </w:rPr>
        <w:t xml:space="preserve"> May 2020) </w:t>
      </w:r>
      <w:r w:rsidR="00B32ABF" w:rsidRPr="00042F22">
        <w:rPr>
          <w:rFonts w:ascii="Times New Roman" w:hAnsi="Times New Roman" w:cs="Times New Roman"/>
          <w:i/>
          <w:iCs/>
        </w:rPr>
        <w:t xml:space="preserve"> </w:t>
      </w:r>
    </w:p>
    <w:p w14:paraId="759267A3" w14:textId="33FF19C0" w:rsidR="00323F50" w:rsidRPr="00042F22" w:rsidRDefault="00323F50">
      <w:pPr>
        <w:rPr>
          <w:rFonts w:ascii="Times New Roman" w:hAnsi="Times New Roman" w:cs="Times New Roman"/>
        </w:rPr>
      </w:pPr>
      <w:r w:rsidRPr="00042F22">
        <w:rPr>
          <w:rFonts w:ascii="Times New Roman" w:hAnsi="Times New Roman" w:cs="Times New Roman"/>
        </w:rPr>
        <w:t xml:space="preserve">   </w:t>
      </w:r>
    </w:p>
    <w:sectPr w:rsidR="00323F50" w:rsidRPr="00042F22">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14E465" w14:textId="77777777" w:rsidR="007C042C" w:rsidRDefault="007C042C" w:rsidP="007C042C">
      <w:pPr>
        <w:spacing w:after="0" w:line="240" w:lineRule="auto"/>
      </w:pPr>
      <w:r>
        <w:separator/>
      </w:r>
    </w:p>
  </w:endnote>
  <w:endnote w:type="continuationSeparator" w:id="0">
    <w:p w14:paraId="719ACD68" w14:textId="77777777" w:rsidR="007C042C" w:rsidRDefault="007C042C" w:rsidP="007C0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F627AF" w14:textId="77777777" w:rsidR="007C042C" w:rsidRDefault="007C042C" w:rsidP="007C042C">
      <w:pPr>
        <w:spacing w:after="0" w:line="240" w:lineRule="auto"/>
      </w:pPr>
      <w:r>
        <w:separator/>
      </w:r>
    </w:p>
  </w:footnote>
  <w:footnote w:type="continuationSeparator" w:id="0">
    <w:p w14:paraId="2D7811C2" w14:textId="77777777" w:rsidR="007C042C" w:rsidRDefault="007C042C" w:rsidP="007C04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0144" w14:textId="7C33B007" w:rsidR="007C042C" w:rsidRPr="00374310" w:rsidRDefault="007C042C">
    <w:pPr>
      <w:pStyle w:val="Header"/>
      <w:rPr>
        <w:rFonts w:ascii="Times New Roman" w:hAnsi="Times New Roman" w:cs="Times New Roman"/>
      </w:rPr>
    </w:pPr>
    <w:r w:rsidRPr="00374310">
      <w:rPr>
        <w:rFonts w:ascii="Times New Roman" w:hAnsi="Times New Roman" w:cs="Times New Roman"/>
      </w:rPr>
      <w:t>I</w:t>
    </w:r>
    <w:r w:rsidR="004A0767">
      <w:rPr>
        <w:rFonts w:ascii="Times New Roman" w:hAnsi="Times New Roman" w:cs="Times New Roman"/>
      </w:rPr>
      <w:t>MOGEN LLOYD-JAMES</w:t>
    </w:r>
  </w:p>
  <w:p w14:paraId="0F0DDF10" w14:textId="17ECF872" w:rsidR="007C042C" w:rsidRPr="00374310" w:rsidRDefault="007C042C">
    <w:pPr>
      <w:pStyle w:val="Header"/>
      <w:rPr>
        <w:rFonts w:ascii="Times New Roman" w:hAnsi="Times New Roman" w:cs="Times New Roman"/>
      </w:rPr>
    </w:pPr>
    <w:r w:rsidRPr="00374310">
      <w:rPr>
        <w:rFonts w:ascii="Times New Roman" w:hAnsi="Times New Roman" w:cs="Times New Roman"/>
      </w:rPr>
      <w:t>1907207</w:t>
    </w:r>
  </w:p>
  <w:p w14:paraId="3CF7D5C6" w14:textId="4B5A0CFC" w:rsidR="007C042C" w:rsidRPr="00374310" w:rsidRDefault="007C042C">
    <w:pPr>
      <w:pStyle w:val="Header"/>
      <w:rPr>
        <w:rFonts w:ascii="Times New Roman" w:hAnsi="Times New Roman" w:cs="Times New Roman"/>
      </w:rPr>
    </w:pPr>
    <w:r w:rsidRPr="00374310">
      <w:rPr>
        <w:rFonts w:ascii="Times New Roman" w:hAnsi="Times New Roman" w:cs="Times New Roman"/>
      </w:rPr>
      <w:t xml:space="preserve">Earth Science Exam </w:t>
    </w:r>
  </w:p>
  <w:p w14:paraId="58B0EDEC" w14:textId="2AAE12BE" w:rsidR="007C042C" w:rsidRDefault="007C042C">
    <w:pPr>
      <w:pStyle w:val="Header"/>
    </w:pPr>
    <w:r w:rsidRPr="00374310">
      <w:rPr>
        <w:rFonts w:ascii="Times New Roman" w:hAnsi="Times New Roman" w:cs="Times New Roman"/>
      </w:rPr>
      <w:t>18/05/2020</w:t>
    </w:r>
  </w:p>
  <w:p w14:paraId="12CD50F8" w14:textId="77777777" w:rsidR="00374310" w:rsidRDefault="0037431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C0BEA"/>
    <w:multiLevelType w:val="hybridMultilevel"/>
    <w:tmpl w:val="77B82910"/>
    <w:lvl w:ilvl="0" w:tplc="9D4C175C">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6F52501"/>
    <w:multiLevelType w:val="hybridMultilevel"/>
    <w:tmpl w:val="82266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7E0C8F"/>
    <w:multiLevelType w:val="hybridMultilevel"/>
    <w:tmpl w:val="0BD8AC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570C75"/>
    <w:multiLevelType w:val="hybridMultilevel"/>
    <w:tmpl w:val="30E40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42C"/>
    <w:rsid w:val="00002CF6"/>
    <w:rsid w:val="0001514F"/>
    <w:rsid w:val="00017856"/>
    <w:rsid w:val="000215E2"/>
    <w:rsid w:val="00030463"/>
    <w:rsid w:val="00042F22"/>
    <w:rsid w:val="00051B6E"/>
    <w:rsid w:val="00052EC0"/>
    <w:rsid w:val="00081801"/>
    <w:rsid w:val="000A2230"/>
    <w:rsid w:val="000B0E8E"/>
    <w:rsid w:val="000C0C25"/>
    <w:rsid w:val="000D0252"/>
    <w:rsid w:val="000E0788"/>
    <w:rsid w:val="000F0688"/>
    <w:rsid w:val="000F4E08"/>
    <w:rsid w:val="00100B74"/>
    <w:rsid w:val="00101BC4"/>
    <w:rsid w:val="00103553"/>
    <w:rsid w:val="001222BF"/>
    <w:rsid w:val="00126C86"/>
    <w:rsid w:val="001328EC"/>
    <w:rsid w:val="0014303E"/>
    <w:rsid w:val="001462E3"/>
    <w:rsid w:val="0015275A"/>
    <w:rsid w:val="00155538"/>
    <w:rsid w:val="001878E7"/>
    <w:rsid w:val="001C4217"/>
    <w:rsid w:val="001C6B60"/>
    <w:rsid w:val="001D270E"/>
    <w:rsid w:val="001F0D95"/>
    <w:rsid w:val="001F3BFE"/>
    <w:rsid w:val="002133C4"/>
    <w:rsid w:val="00216D89"/>
    <w:rsid w:val="00237A7A"/>
    <w:rsid w:val="00240A35"/>
    <w:rsid w:val="00256DF8"/>
    <w:rsid w:val="0026715A"/>
    <w:rsid w:val="002978B3"/>
    <w:rsid w:val="002D2E5A"/>
    <w:rsid w:val="002D6AA6"/>
    <w:rsid w:val="002F2223"/>
    <w:rsid w:val="002F2560"/>
    <w:rsid w:val="00314E30"/>
    <w:rsid w:val="003204EE"/>
    <w:rsid w:val="00323F50"/>
    <w:rsid w:val="00327265"/>
    <w:rsid w:val="003476ED"/>
    <w:rsid w:val="00356E04"/>
    <w:rsid w:val="003611FE"/>
    <w:rsid w:val="00362D2D"/>
    <w:rsid w:val="00374310"/>
    <w:rsid w:val="00375C6D"/>
    <w:rsid w:val="00383C51"/>
    <w:rsid w:val="00387E8C"/>
    <w:rsid w:val="003B2C69"/>
    <w:rsid w:val="003C328C"/>
    <w:rsid w:val="003C5099"/>
    <w:rsid w:val="003D3583"/>
    <w:rsid w:val="003F7671"/>
    <w:rsid w:val="0040194B"/>
    <w:rsid w:val="004066C9"/>
    <w:rsid w:val="00416FD5"/>
    <w:rsid w:val="00421825"/>
    <w:rsid w:val="00423395"/>
    <w:rsid w:val="0043494A"/>
    <w:rsid w:val="004357E5"/>
    <w:rsid w:val="00444D85"/>
    <w:rsid w:val="00450A7C"/>
    <w:rsid w:val="00451E52"/>
    <w:rsid w:val="00466E56"/>
    <w:rsid w:val="004676C3"/>
    <w:rsid w:val="00476593"/>
    <w:rsid w:val="00487EFD"/>
    <w:rsid w:val="004944E5"/>
    <w:rsid w:val="00494910"/>
    <w:rsid w:val="0049515D"/>
    <w:rsid w:val="00497600"/>
    <w:rsid w:val="004A0767"/>
    <w:rsid w:val="004C06BD"/>
    <w:rsid w:val="004D1989"/>
    <w:rsid w:val="004E421E"/>
    <w:rsid w:val="00500FE9"/>
    <w:rsid w:val="00501649"/>
    <w:rsid w:val="0051334F"/>
    <w:rsid w:val="00521FED"/>
    <w:rsid w:val="005272BF"/>
    <w:rsid w:val="005401C3"/>
    <w:rsid w:val="005614CC"/>
    <w:rsid w:val="00562EC1"/>
    <w:rsid w:val="00562EDD"/>
    <w:rsid w:val="00563273"/>
    <w:rsid w:val="00566463"/>
    <w:rsid w:val="00574660"/>
    <w:rsid w:val="0058023A"/>
    <w:rsid w:val="005868B7"/>
    <w:rsid w:val="005944B0"/>
    <w:rsid w:val="005A1C58"/>
    <w:rsid w:val="005A34F6"/>
    <w:rsid w:val="005B244F"/>
    <w:rsid w:val="005E6399"/>
    <w:rsid w:val="00611302"/>
    <w:rsid w:val="00615EFA"/>
    <w:rsid w:val="006249CB"/>
    <w:rsid w:val="00634E0E"/>
    <w:rsid w:val="006410F8"/>
    <w:rsid w:val="00651402"/>
    <w:rsid w:val="00657B98"/>
    <w:rsid w:val="0068023D"/>
    <w:rsid w:val="00685E39"/>
    <w:rsid w:val="00687C7D"/>
    <w:rsid w:val="00692B91"/>
    <w:rsid w:val="0069385E"/>
    <w:rsid w:val="006A0FFC"/>
    <w:rsid w:val="006D05B8"/>
    <w:rsid w:val="006D55B9"/>
    <w:rsid w:val="006E18E6"/>
    <w:rsid w:val="006E484B"/>
    <w:rsid w:val="006E55FD"/>
    <w:rsid w:val="006F2C3A"/>
    <w:rsid w:val="006F625B"/>
    <w:rsid w:val="00722474"/>
    <w:rsid w:val="0072479B"/>
    <w:rsid w:val="0073228A"/>
    <w:rsid w:val="00741EF0"/>
    <w:rsid w:val="007550C1"/>
    <w:rsid w:val="00762F12"/>
    <w:rsid w:val="007672DF"/>
    <w:rsid w:val="0078575B"/>
    <w:rsid w:val="00791724"/>
    <w:rsid w:val="007A1D1E"/>
    <w:rsid w:val="007B09D4"/>
    <w:rsid w:val="007C042C"/>
    <w:rsid w:val="007C546A"/>
    <w:rsid w:val="007D1BE5"/>
    <w:rsid w:val="007F5E98"/>
    <w:rsid w:val="008019C1"/>
    <w:rsid w:val="00802C5C"/>
    <w:rsid w:val="00812449"/>
    <w:rsid w:val="00827715"/>
    <w:rsid w:val="00845516"/>
    <w:rsid w:val="008458AC"/>
    <w:rsid w:val="0085656F"/>
    <w:rsid w:val="008626EF"/>
    <w:rsid w:val="0087418F"/>
    <w:rsid w:val="00880F54"/>
    <w:rsid w:val="00885669"/>
    <w:rsid w:val="00892771"/>
    <w:rsid w:val="00894782"/>
    <w:rsid w:val="008A755B"/>
    <w:rsid w:val="008C7E7B"/>
    <w:rsid w:val="00902521"/>
    <w:rsid w:val="00902906"/>
    <w:rsid w:val="009029C2"/>
    <w:rsid w:val="00921692"/>
    <w:rsid w:val="00922EED"/>
    <w:rsid w:val="0093252B"/>
    <w:rsid w:val="00933792"/>
    <w:rsid w:val="00934506"/>
    <w:rsid w:val="00937A88"/>
    <w:rsid w:val="00940006"/>
    <w:rsid w:val="00943E74"/>
    <w:rsid w:val="0096073D"/>
    <w:rsid w:val="00985111"/>
    <w:rsid w:val="009866B8"/>
    <w:rsid w:val="00992B37"/>
    <w:rsid w:val="0099709A"/>
    <w:rsid w:val="009A0DD5"/>
    <w:rsid w:val="009D1DBF"/>
    <w:rsid w:val="009E2C30"/>
    <w:rsid w:val="009E51EC"/>
    <w:rsid w:val="009E5461"/>
    <w:rsid w:val="009E7901"/>
    <w:rsid w:val="009F1B3C"/>
    <w:rsid w:val="009F2229"/>
    <w:rsid w:val="00A03BD9"/>
    <w:rsid w:val="00A07626"/>
    <w:rsid w:val="00A138BC"/>
    <w:rsid w:val="00A33FFC"/>
    <w:rsid w:val="00A4304E"/>
    <w:rsid w:val="00A57E31"/>
    <w:rsid w:val="00A6456D"/>
    <w:rsid w:val="00A82036"/>
    <w:rsid w:val="00AB0C70"/>
    <w:rsid w:val="00AC360B"/>
    <w:rsid w:val="00AD0453"/>
    <w:rsid w:val="00AD1939"/>
    <w:rsid w:val="00AD4666"/>
    <w:rsid w:val="00AE2263"/>
    <w:rsid w:val="00B028E1"/>
    <w:rsid w:val="00B04516"/>
    <w:rsid w:val="00B21427"/>
    <w:rsid w:val="00B23294"/>
    <w:rsid w:val="00B236AD"/>
    <w:rsid w:val="00B2502F"/>
    <w:rsid w:val="00B32ABF"/>
    <w:rsid w:val="00B4395E"/>
    <w:rsid w:val="00B45BFF"/>
    <w:rsid w:val="00B467C2"/>
    <w:rsid w:val="00B50E95"/>
    <w:rsid w:val="00B75CC1"/>
    <w:rsid w:val="00B8260B"/>
    <w:rsid w:val="00B82BB7"/>
    <w:rsid w:val="00B97C20"/>
    <w:rsid w:val="00BA350A"/>
    <w:rsid w:val="00BC2523"/>
    <w:rsid w:val="00BD1FBA"/>
    <w:rsid w:val="00BD38D1"/>
    <w:rsid w:val="00BD7527"/>
    <w:rsid w:val="00BF459E"/>
    <w:rsid w:val="00C03A2E"/>
    <w:rsid w:val="00C0768F"/>
    <w:rsid w:val="00C319C2"/>
    <w:rsid w:val="00C57456"/>
    <w:rsid w:val="00C76B82"/>
    <w:rsid w:val="00CA0AFD"/>
    <w:rsid w:val="00CB4DB7"/>
    <w:rsid w:val="00CD10CD"/>
    <w:rsid w:val="00CF0BC9"/>
    <w:rsid w:val="00D367A9"/>
    <w:rsid w:val="00D4216D"/>
    <w:rsid w:val="00D46440"/>
    <w:rsid w:val="00D56EC5"/>
    <w:rsid w:val="00D67F15"/>
    <w:rsid w:val="00D85001"/>
    <w:rsid w:val="00D8694C"/>
    <w:rsid w:val="00DC1409"/>
    <w:rsid w:val="00DD48FC"/>
    <w:rsid w:val="00DD7AF0"/>
    <w:rsid w:val="00DF0CEC"/>
    <w:rsid w:val="00E1102E"/>
    <w:rsid w:val="00E13C4D"/>
    <w:rsid w:val="00E20E64"/>
    <w:rsid w:val="00E21220"/>
    <w:rsid w:val="00E67155"/>
    <w:rsid w:val="00E87A5E"/>
    <w:rsid w:val="00E9073F"/>
    <w:rsid w:val="00EA0A07"/>
    <w:rsid w:val="00EA20AB"/>
    <w:rsid w:val="00EA5A5A"/>
    <w:rsid w:val="00EE0D98"/>
    <w:rsid w:val="00EF3F17"/>
    <w:rsid w:val="00EF4CBF"/>
    <w:rsid w:val="00F163F7"/>
    <w:rsid w:val="00F1677B"/>
    <w:rsid w:val="00F2158D"/>
    <w:rsid w:val="00F2728B"/>
    <w:rsid w:val="00F31E96"/>
    <w:rsid w:val="00F33231"/>
    <w:rsid w:val="00F54279"/>
    <w:rsid w:val="00F57019"/>
    <w:rsid w:val="00F632C8"/>
    <w:rsid w:val="00F66384"/>
    <w:rsid w:val="00F76F50"/>
    <w:rsid w:val="00F82475"/>
    <w:rsid w:val="00F83FC9"/>
    <w:rsid w:val="00F92470"/>
    <w:rsid w:val="00FB0FE8"/>
    <w:rsid w:val="00FB5890"/>
    <w:rsid w:val="00FD0182"/>
    <w:rsid w:val="00FD0C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4705E8"/>
  <w15:chartTrackingRefBased/>
  <w15:docId w15:val="{382DF833-0B8F-48D0-A60F-8179A3C7D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42C"/>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04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42C"/>
  </w:style>
  <w:style w:type="paragraph" w:styleId="Footer">
    <w:name w:val="footer"/>
    <w:basedOn w:val="Normal"/>
    <w:link w:val="FooterChar"/>
    <w:uiPriority w:val="99"/>
    <w:unhideWhenUsed/>
    <w:rsid w:val="007C04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42C"/>
  </w:style>
  <w:style w:type="paragraph" w:styleId="ListParagraph">
    <w:name w:val="List Paragraph"/>
    <w:basedOn w:val="Normal"/>
    <w:uiPriority w:val="34"/>
    <w:qFormat/>
    <w:rsid w:val="007C042C"/>
    <w:pPr>
      <w:ind w:left="720"/>
      <w:contextualSpacing/>
    </w:pPr>
  </w:style>
  <w:style w:type="character" w:styleId="Hyperlink">
    <w:name w:val="Hyperlink"/>
    <w:basedOn w:val="DefaultParagraphFont"/>
    <w:uiPriority w:val="99"/>
    <w:semiHidden/>
    <w:unhideWhenUsed/>
    <w:rsid w:val="00AD04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920506">
      <w:bodyDiv w:val="1"/>
      <w:marLeft w:val="0"/>
      <w:marRight w:val="0"/>
      <w:marTop w:val="0"/>
      <w:marBottom w:val="0"/>
      <w:divBdr>
        <w:top w:val="none" w:sz="0" w:space="0" w:color="auto"/>
        <w:left w:val="none" w:sz="0" w:space="0" w:color="auto"/>
        <w:bottom w:val="none" w:sz="0" w:space="0" w:color="auto"/>
        <w:right w:val="none" w:sz="0" w:space="0" w:color="auto"/>
      </w:divBdr>
    </w:div>
    <w:div w:id="913396507">
      <w:bodyDiv w:val="1"/>
      <w:marLeft w:val="0"/>
      <w:marRight w:val="0"/>
      <w:marTop w:val="0"/>
      <w:marBottom w:val="0"/>
      <w:divBdr>
        <w:top w:val="none" w:sz="0" w:space="0" w:color="auto"/>
        <w:left w:val="none" w:sz="0" w:space="0" w:color="auto"/>
        <w:bottom w:val="none" w:sz="0" w:space="0" w:color="auto"/>
        <w:right w:val="none" w:sz="0" w:space="0" w:color="auto"/>
      </w:divBdr>
    </w:div>
    <w:div w:id="209840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cean-climate.org/wp-content/uploads/2017/03/ocean-circulation-climate_ScientificNotes_Oct2016_BD_ppp-3.pdf" TargetMode="External"/><Relationship Id="rId18" Type="http://schemas.openxmlformats.org/officeDocument/2006/relationships/hyperlink" Target="http://www.tsgc.utexas.edu/topex/ocean.html" TargetMode="External"/><Relationship Id="rId3" Type="http://schemas.openxmlformats.org/officeDocument/2006/relationships/customXml" Target="../customXml/item3.xml"/><Relationship Id="rId21" Type="http://schemas.openxmlformats.org/officeDocument/2006/relationships/hyperlink" Target="https://truenaturefoundation.org/what-is-megafauna/" TargetMode="External"/><Relationship Id="rId7" Type="http://schemas.openxmlformats.org/officeDocument/2006/relationships/settings" Target="settings.xml"/><Relationship Id="rId12" Type="http://schemas.openxmlformats.org/officeDocument/2006/relationships/hyperlink" Target="https://www.youtube.com/watch?v=0KUQKZuhCXU&amp;list=TLPQMTgwNTIwMjCF_SDzW2bFDg&amp;index=2" TargetMode="External"/><Relationship Id="rId17" Type="http://schemas.openxmlformats.org/officeDocument/2006/relationships/hyperlink" Target="https://www.youtube.com/watch?v=p4pWafuvdr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oceanexplorer.noaa.gov/facts/climate.html" TargetMode="External"/><Relationship Id="rId20" Type="http://schemas.openxmlformats.org/officeDocument/2006/relationships/hyperlink" Target="https://www.nature.com/articles/s41467-018-07897-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ationalgeographic.org/media/ocean-currents-and-climate/"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ocean-climate.org/?page_id=3829&amp;lang=en"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livescience.com/28219-holocene-epoch.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GJbQiQW_G08&amp;list=TLPQMTgwNTIwMjCF_SDzW2bFDg&amp;index=1" TargetMode="External"/><Relationship Id="rId22" Type="http://schemas.openxmlformats.org/officeDocument/2006/relationships/hyperlink" Target="http://www.bbc.com/earth/story/20161102-what-really-happened-to-mammoths-and-other-ice-age-gia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47a230cc7407ce99fae80d81aa40f6ea">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790c06d8d4d255a3bfe831282907e30e"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Yad16</b:Tag>
    <b:SourceType>JournalArticle</b:SourceType>
    <b:Guid>{E3D3F57E-64F5-47C3-9A6C-682ADB6C61CC}</b:Guid>
    <b:Title>Megafauna and ecosystem function from the Pleistocene to the Anthropocene</b:Title>
    <b:Year>2016</b:Year>
    <b:Author>
      <b:Author>
        <b:NameList>
          <b:Person>
            <b:Last>Yadvinder Malhi</b:Last>
            <b:First>Christopher</b:First>
            <b:Middle>E. Doughty, Mauro Galetti, Felisa A. Smith, Jens-Christian Svenning, and John W. Terborgh</b:Middle>
          </b:Person>
        </b:NameList>
      </b:Author>
    </b:Author>
    <b:JournalName>PNAS</b:JournalName>
    <b:Pages>1</b:Pages>
    <b:RefOrder>1</b:RefOrder>
  </b:Source>
</b:Sources>
</file>

<file path=customXml/itemProps1.xml><?xml version="1.0" encoding="utf-8"?>
<ds:datastoreItem xmlns:ds="http://schemas.openxmlformats.org/officeDocument/2006/customXml" ds:itemID="{1A233925-07D3-40E5-8613-CCCD132F51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43562D-0F41-45ED-9252-16379FB9B141}">
  <ds:schemaRefs>
    <ds:schemaRef ds:uri="http://schemas.microsoft.com/sharepoint/v3/contenttype/forms"/>
  </ds:schemaRefs>
</ds:datastoreItem>
</file>

<file path=customXml/itemProps3.xml><?xml version="1.0" encoding="utf-8"?>
<ds:datastoreItem xmlns:ds="http://schemas.openxmlformats.org/officeDocument/2006/customXml" ds:itemID="{3D0764BA-2EEB-4DAA-8D19-A338ADC556DE}">
  <ds:schemaRefs>
    <ds:schemaRef ds:uri="http://schemas.microsoft.com/office/2006/metadata/properties"/>
    <ds:schemaRef ds:uri="http://schemas.microsoft.com/office/2006/documentManagement/types"/>
    <ds:schemaRef ds:uri="http://purl.org/dc/elements/1.1/"/>
    <ds:schemaRef ds:uri="http://purl.org/dc/dcmitype/"/>
    <ds:schemaRef ds:uri="http://schemas.microsoft.com/office/infopath/2007/PartnerControls"/>
    <ds:schemaRef ds:uri="http://schemas.openxmlformats.org/package/2006/metadata/core-properties"/>
    <ds:schemaRef ds:uri="39a888ec-cc75-402e-856f-ff68cc5460ab"/>
    <ds:schemaRef ds:uri="9d0d5cce-d4dc-4043-8325-c992d2f588cd"/>
    <ds:schemaRef ds:uri="http://www.w3.org/XML/1998/namespace"/>
    <ds:schemaRef ds:uri="http://purl.org/dc/terms/"/>
  </ds:schemaRefs>
</ds:datastoreItem>
</file>

<file path=customXml/itemProps4.xml><?xml version="1.0" encoding="utf-8"?>
<ds:datastoreItem xmlns:ds="http://schemas.openxmlformats.org/officeDocument/2006/customXml" ds:itemID="{E9D52BA8-CF6E-4572-8EFA-954EEC829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5</Pages>
  <Words>2128</Words>
  <Characters>12136</Characters>
  <Application>Microsoft Office Word</Application>
  <DocSecurity>0</DocSecurity>
  <Lines>101</Lines>
  <Paragraphs>28</Paragraphs>
  <ScaleCrop>false</ScaleCrop>
  <Company/>
  <LinksUpToDate>false</LinksUpToDate>
  <CharactersWithSpaces>14236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Lloyd</dc:creator>
  <cp:keywords/>
  <dc:description/>
  <cp:lastModifiedBy>Imogen Lloyd</cp:lastModifiedBy>
  <cp:revision>259</cp:revision>
  <dcterms:created xsi:type="dcterms:W3CDTF">2020-05-18T08:31:00Z</dcterms:created>
  <dcterms:modified xsi:type="dcterms:W3CDTF">2020-05-18T15:32:00Z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