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AC348D7" w14:textId="77777777" w:rsidR="00CE4AF8" w:rsidRDefault="005645B4" w:rsidP="005645B4">
      <w:pPr>
        <w:rPr>
          <w:rFonts w:ascii="Arial" w:hAnsi="Arial" w:cs="Arial"/>
          <w:b/>
          <w:lang w:val="en-GB"/>
        </w:rPr>
      </w:pPr>
      <w:r>
        <w:rPr>
          <w:rFonts w:ascii="Arial" w:hAnsi="Arial" w:cs="Arial"/>
          <w:b/>
          <w:lang w:val="en-GB"/>
        </w:rPr>
        <w:t xml:space="preserve">             </w:t>
      </w:r>
    </w:p>
    <w:p w14:paraId="221ECFC3" w14:textId="77777777" w:rsidR="00CE4AF8" w:rsidRDefault="00CE4AF8" w:rsidP="005645B4">
      <w:pPr>
        <w:rPr>
          <w:rFonts w:ascii="Arial" w:hAnsi="Arial" w:cs="Arial"/>
          <w:b/>
          <w:lang w:val="en-GB"/>
        </w:rPr>
      </w:pPr>
    </w:p>
    <w:p w14:paraId="2E02E538" w14:textId="77777777" w:rsidR="00CE4AF8" w:rsidRDefault="00CE4AF8" w:rsidP="005645B4">
      <w:pPr>
        <w:rPr>
          <w:rFonts w:ascii="Arial" w:hAnsi="Arial" w:cs="Arial"/>
          <w:b/>
          <w:lang w:val="en-GB"/>
        </w:rPr>
      </w:pPr>
    </w:p>
    <w:p w14:paraId="3356DDCA" w14:textId="3F3A4691" w:rsidR="00CE4AF8" w:rsidRDefault="00AD7901" w:rsidP="005645B4">
      <w:pPr>
        <w:rPr>
          <w:rFonts w:ascii="Arial" w:hAnsi="Arial" w:cs="Arial"/>
          <w:b/>
          <w:lang w:val="en-GB"/>
        </w:rPr>
      </w:pPr>
      <w:r w:rsidRPr="00AD7901">
        <w:drawing>
          <wp:inline distT="0" distB="0" distL="0" distR="0" wp14:anchorId="39B20C8E" wp14:editId="1F91D138">
            <wp:extent cx="5734050" cy="1514475"/>
            <wp:effectExtent l="0" t="0" r="0" b="9525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4050" cy="1514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499756" w14:textId="77777777" w:rsidR="00CE4AF8" w:rsidRDefault="00CE4AF8" w:rsidP="005645B4">
      <w:pPr>
        <w:rPr>
          <w:rFonts w:ascii="Arial" w:hAnsi="Arial" w:cs="Arial"/>
          <w:b/>
          <w:lang w:val="en-GB"/>
        </w:rPr>
      </w:pPr>
    </w:p>
    <w:p w14:paraId="5FC65CD2" w14:textId="77777777" w:rsidR="00CE4AF8" w:rsidRDefault="00CE4AF8" w:rsidP="005645B4">
      <w:pPr>
        <w:rPr>
          <w:rFonts w:ascii="Arial" w:hAnsi="Arial" w:cs="Arial"/>
          <w:b/>
          <w:lang w:val="en-GB"/>
        </w:rPr>
      </w:pPr>
    </w:p>
    <w:p w14:paraId="789BB459" w14:textId="134105A4" w:rsidR="005645B4" w:rsidRDefault="00CE4AF8" w:rsidP="005645B4">
      <w:pPr>
        <w:rPr>
          <w:rFonts w:ascii="Arial" w:hAnsi="Arial" w:cs="Arial"/>
          <w:b/>
          <w:lang w:val="en-GB"/>
        </w:rPr>
      </w:pPr>
      <w:r>
        <w:rPr>
          <w:rFonts w:ascii="Arial" w:hAnsi="Arial" w:cs="Arial"/>
          <w:b/>
          <w:lang w:val="en-GB"/>
        </w:rPr>
        <w:t xml:space="preserve">             </w:t>
      </w:r>
      <w:r w:rsidR="005645B4">
        <w:rPr>
          <w:rFonts w:ascii="Arial" w:hAnsi="Arial" w:cs="Arial"/>
          <w:b/>
          <w:lang w:val="en-GB"/>
        </w:rPr>
        <w:t xml:space="preserve">  MODEL CODE:M5X0192</w:t>
      </w:r>
      <w:r w:rsidR="004A0C74">
        <w:rPr>
          <w:rFonts w:ascii="Arial" w:hAnsi="Arial" w:cs="Arial"/>
          <w:b/>
          <w:lang w:val="en-GB"/>
        </w:rPr>
        <w:t>2</w:t>
      </w:r>
    </w:p>
    <w:p w14:paraId="0862AEB3" w14:textId="77777777" w:rsidR="005645B4" w:rsidRDefault="005645B4" w:rsidP="005645B4">
      <w:pPr>
        <w:rPr>
          <w:rFonts w:ascii="Arial" w:hAnsi="Arial" w:cs="Arial"/>
          <w:b/>
          <w:lang w:val="en-GB"/>
        </w:rPr>
      </w:pPr>
    </w:p>
    <w:p w14:paraId="4CD4BFF3" w14:textId="77777777" w:rsidR="005645B4" w:rsidRDefault="005645B4" w:rsidP="005645B4">
      <w:pPr>
        <w:rPr>
          <w:rFonts w:ascii="Arial" w:hAnsi="Arial" w:cs="Arial"/>
          <w:b/>
          <w:lang w:val="en-GB"/>
        </w:rPr>
      </w:pPr>
    </w:p>
    <w:p w14:paraId="18D4AC97" w14:textId="77777777" w:rsidR="005645B4" w:rsidRDefault="005645B4" w:rsidP="005645B4">
      <w:pPr>
        <w:rPr>
          <w:rFonts w:ascii="Arial" w:hAnsi="Arial" w:cs="Arial"/>
          <w:b/>
          <w:lang w:val="en-GB"/>
        </w:rPr>
      </w:pPr>
    </w:p>
    <w:p w14:paraId="31EDD221" w14:textId="77777777" w:rsidR="005645B4" w:rsidRDefault="005645B4" w:rsidP="005645B4">
      <w:pPr>
        <w:rPr>
          <w:rFonts w:ascii="Arial" w:hAnsi="Arial" w:cs="Arial"/>
          <w:b/>
          <w:lang w:val="en-GB"/>
        </w:rPr>
      </w:pPr>
    </w:p>
    <w:p w14:paraId="0BA31B73" w14:textId="77777777" w:rsidR="005645B4" w:rsidRDefault="005645B4" w:rsidP="005645B4">
      <w:pPr>
        <w:rPr>
          <w:rFonts w:ascii="Arial" w:hAnsi="Arial" w:cs="Arial"/>
          <w:b/>
          <w:lang w:val="en-GB"/>
        </w:rPr>
      </w:pPr>
    </w:p>
    <w:p w14:paraId="0B60CDFE" w14:textId="77777777" w:rsidR="005645B4" w:rsidRDefault="005645B4" w:rsidP="005645B4">
      <w:pPr>
        <w:rPr>
          <w:rFonts w:ascii="Arial" w:hAnsi="Arial" w:cs="Arial"/>
          <w:b/>
          <w:lang w:val="en-GB"/>
        </w:rPr>
      </w:pPr>
    </w:p>
    <w:p w14:paraId="1BCB3A21" w14:textId="274919B6" w:rsidR="005645B4" w:rsidRDefault="005645B4" w:rsidP="005645B4">
      <w:pPr>
        <w:rPr>
          <w:rFonts w:ascii="Arial" w:hAnsi="Arial" w:cs="Arial"/>
          <w:b/>
          <w:lang w:val="en-GB"/>
        </w:rPr>
      </w:pPr>
      <w:r>
        <w:rPr>
          <w:rFonts w:ascii="Arial" w:hAnsi="Arial" w:cs="Arial"/>
          <w:b/>
          <w:lang w:val="en-GB"/>
        </w:rPr>
        <w:t xml:space="preserve">              COURSE TITLE: </w:t>
      </w:r>
      <w:r w:rsidR="000E228F">
        <w:rPr>
          <w:rFonts w:ascii="Arial" w:hAnsi="Arial" w:cs="Arial"/>
          <w:b/>
          <w:lang w:val="en-GB"/>
        </w:rPr>
        <w:t>F</w:t>
      </w:r>
      <w:r>
        <w:rPr>
          <w:rFonts w:ascii="Arial" w:hAnsi="Arial" w:cs="Arial"/>
          <w:b/>
          <w:lang w:val="en-GB"/>
        </w:rPr>
        <w:t>inan</w:t>
      </w:r>
      <w:r w:rsidR="000E228F">
        <w:rPr>
          <w:rFonts w:ascii="Arial" w:hAnsi="Arial" w:cs="Arial"/>
          <w:b/>
          <w:lang w:val="en-GB"/>
        </w:rPr>
        <w:t xml:space="preserve">cial </w:t>
      </w:r>
      <w:r w:rsidR="00CF6E86">
        <w:rPr>
          <w:rFonts w:ascii="Arial" w:hAnsi="Arial" w:cs="Arial"/>
          <w:b/>
          <w:lang w:val="en-GB"/>
        </w:rPr>
        <w:t>management</w:t>
      </w:r>
      <w:r>
        <w:rPr>
          <w:rFonts w:ascii="Arial" w:hAnsi="Arial" w:cs="Arial"/>
          <w:b/>
          <w:lang w:val="en-GB"/>
        </w:rPr>
        <w:t xml:space="preserve"> </w:t>
      </w:r>
    </w:p>
    <w:p w14:paraId="5E81C7F2" w14:textId="77777777" w:rsidR="005645B4" w:rsidRDefault="005645B4" w:rsidP="005645B4">
      <w:pPr>
        <w:rPr>
          <w:rFonts w:ascii="Arial" w:hAnsi="Arial" w:cs="Arial"/>
          <w:b/>
          <w:lang w:val="en-GB"/>
        </w:rPr>
      </w:pPr>
      <w:r>
        <w:rPr>
          <w:rFonts w:ascii="Arial" w:hAnsi="Arial" w:cs="Arial"/>
          <w:b/>
          <w:lang w:val="en-GB"/>
        </w:rPr>
        <w:t xml:space="preserve">           </w:t>
      </w:r>
    </w:p>
    <w:p w14:paraId="33E08574" w14:textId="77777777" w:rsidR="005645B4" w:rsidRDefault="005645B4" w:rsidP="005645B4">
      <w:pPr>
        <w:rPr>
          <w:rFonts w:ascii="Arial" w:hAnsi="Arial" w:cs="Arial"/>
          <w:b/>
          <w:lang w:val="en-GB"/>
        </w:rPr>
      </w:pPr>
      <w:r>
        <w:rPr>
          <w:rFonts w:ascii="Arial" w:hAnsi="Arial" w:cs="Arial"/>
          <w:b/>
          <w:lang w:val="en-GB"/>
        </w:rPr>
        <w:t xml:space="preserve">  </w:t>
      </w:r>
    </w:p>
    <w:p w14:paraId="476C7441" w14:textId="77777777" w:rsidR="005645B4" w:rsidRDefault="005645B4" w:rsidP="005645B4">
      <w:pPr>
        <w:rPr>
          <w:rFonts w:ascii="Arial" w:hAnsi="Arial" w:cs="Arial"/>
          <w:b/>
          <w:lang w:val="en-GB"/>
        </w:rPr>
      </w:pPr>
    </w:p>
    <w:p w14:paraId="26B4B589" w14:textId="77777777" w:rsidR="005645B4" w:rsidRDefault="005645B4" w:rsidP="005645B4">
      <w:pPr>
        <w:rPr>
          <w:rFonts w:ascii="Arial" w:hAnsi="Arial" w:cs="Arial"/>
          <w:b/>
          <w:lang w:val="en-GB"/>
        </w:rPr>
      </w:pPr>
    </w:p>
    <w:p w14:paraId="7DA50D07" w14:textId="77777777" w:rsidR="005645B4" w:rsidRDefault="005645B4" w:rsidP="005645B4">
      <w:pPr>
        <w:rPr>
          <w:rFonts w:ascii="Arial" w:hAnsi="Arial" w:cs="Arial"/>
          <w:b/>
          <w:lang w:val="en-GB"/>
        </w:rPr>
      </w:pPr>
    </w:p>
    <w:p w14:paraId="3FF1B197" w14:textId="77777777" w:rsidR="005645B4" w:rsidRDefault="005645B4" w:rsidP="005645B4">
      <w:pPr>
        <w:rPr>
          <w:rFonts w:ascii="Arial" w:hAnsi="Arial" w:cs="Arial"/>
          <w:b/>
          <w:lang w:val="en-GB"/>
        </w:rPr>
      </w:pPr>
      <w:r>
        <w:rPr>
          <w:rFonts w:ascii="Arial" w:hAnsi="Arial" w:cs="Arial"/>
          <w:b/>
          <w:lang w:val="en-GB"/>
        </w:rPr>
        <w:t xml:space="preserve">              NAME: BISWAJIT MUKHERJEE</w:t>
      </w:r>
    </w:p>
    <w:p w14:paraId="3636C4FF" w14:textId="77777777" w:rsidR="005645B4" w:rsidRDefault="005645B4" w:rsidP="005645B4">
      <w:pPr>
        <w:rPr>
          <w:rFonts w:ascii="Arial" w:hAnsi="Arial" w:cs="Arial"/>
          <w:b/>
          <w:lang w:val="en-GB"/>
        </w:rPr>
      </w:pPr>
    </w:p>
    <w:p w14:paraId="6E304DFD" w14:textId="77777777" w:rsidR="005645B4" w:rsidRDefault="005645B4" w:rsidP="005645B4">
      <w:pPr>
        <w:rPr>
          <w:rFonts w:ascii="Arial" w:hAnsi="Arial" w:cs="Arial"/>
          <w:b/>
          <w:lang w:val="en-GB"/>
        </w:rPr>
      </w:pPr>
    </w:p>
    <w:p w14:paraId="4E2CDD91" w14:textId="77777777" w:rsidR="005645B4" w:rsidRDefault="005645B4" w:rsidP="005645B4">
      <w:pPr>
        <w:rPr>
          <w:rFonts w:ascii="Arial" w:hAnsi="Arial" w:cs="Arial"/>
          <w:b/>
          <w:lang w:val="en-GB"/>
        </w:rPr>
      </w:pPr>
    </w:p>
    <w:p w14:paraId="2A3CEADB" w14:textId="77777777" w:rsidR="005645B4" w:rsidRDefault="005645B4" w:rsidP="005645B4">
      <w:pPr>
        <w:rPr>
          <w:rFonts w:ascii="Arial" w:hAnsi="Arial" w:cs="Arial"/>
          <w:b/>
          <w:lang w:val="en-GB"/>
        </w:rPr>
      </w:pPr>
    </w:p>
    <w:p w14:paraId="7E0A8B9A" w14:textId="77777777" w:rsidR="005645B4" w:rsidRDefault="005645B4" w:rsidP="005645B4">
      <w:pPr>
        <w:rPr>
          <w:rFonts w:ascii="Arial" w:hAnsi="Arial" w:cs="Arial"/>
          <w:b/>
          <w:lang w:val="en-GB"/>
        </w:rPr>
      </w:pPr>
    </w:p>
    <w:p w14:paraId="759A8E0D" w14:textId="77777777" w:rsidR="005645B4" w:rsidRDefault="005645B4" w:rsidP="005645B4">
      <w:pPr>
        <w:rPr>
          <w:rFonts w:ascii="Arial" w:hAnsi="Arial" w:cs="Arial"/>
          <w:b/>
          <w:lang w:val="en-GB"/>
        </w:rPr>
      </w:pPr>
    </w:p>
    <w:p w14:paraId="45487358" w14:textId="77777777" w:rsidR="005645B4" w:rsidRDefault="005645B4" w:rsidP="005645B4">
      <w:pPr>
        <w:rPr>
          <w:rFonts w:ascii="Arial" w:hAnsi="Arial" w:cs="Arial"/>
          <w:b/>
          <w:lang w:val="en-GB"/>
        </w:rPr>
      </w:pPr>
      <w:r>
        <w:rPr>
          <w:rFonts w:ascii="Arial" w:hAnsi="Arial" w:cs="Arial"/>
          <w:b/>
          <w:lang w:val="en-GB"/>
        </w:rPr>
        <w:t xml:space="preserve">               NUMBER:1815040  </w:t>
      </w:r>
    </w:p>
    <w:p w14:paraId="077DE318" w14:textId="77777777" w:rsidR="005645B4" w:rsidRDefault="005645B4" w:rsidP="005645B4">
      <w:pPr>
        <w:rPr>
          <w:rFonts w:ascii="Arial" w:hAnsi="Arial" w:cs="Arial"/>
          <w:b/>
          <w:lang w:val="en-GB"/>
        </w:rPr>
      </w:pPr>
    </w:p>
    <w:p w14:paraId="037DC752" w14:textId="77777777" w:rsidR="005645B4" w:rsidRDefault="005645B4" w:rsidP="005645B4">
      <w:pPr>
        <w:rPr>
          <w:rFonts w:ascii="Arial" w:hAnsi="Arial" w:cs="Arial"/>
          <w:b/>
          <w:lang w:val="en-GB"/>
        </w:rPr>
      </w:pPr>
    </w:p>
    <w:p w14:paraId="0B543FBA" w14:textId="77777777" w:rsidR="005645B4" w:rsidRDefault="005645B4" w:rsidP="005645B4">
      <w:pPr>
        <w:rPr>
          <w:rFonts w:ascii="Arial" w:hAnsi="Arial" w:cs="Arial"/>
          <w:b/>
          <w:lang w:val="en-GB"/>
        </w:rPr>
      </w:pPr>
    </w:p>
    <w:p w14:paraId="3A1D791E" w14:textId="77777777" w:rsidR="005645B4" w:rsidRDefault="005645B4" w:rsidP="005645B4">
      <w:pPr>
        <w:rPr>
          <w:rFonts w:ascii="Arial" w:hAnsi="Arial" w:cs="Arial"/>
          <w:b/>
          <w:lang w:val="en-GB"/>
        </w:rPr>
      </w:pPr>
    </w:p>
    <w:p w14:paraId="17BC56BB" w14:textId="77777777" w:rsidR="005645B4" w:rsidRDefault="005645B4" w:rsidP="005645B4">
      <w:pPr>
        <w:rPr>
          <w:rFonts w:ascii="Arial" w:hAnsi="Arial" w:cs="Arial"/>
          <w:b/>
          <w:lang w:val="en-GB"/>
        </w:rPr>
      </w:pPr>
    </w:p>
    <w:p w14:paraId="2F580DD0" w14:textId="317DCA2B" w:rsidR="005645B4" w:rsidRDefault="005645B4" w:rsidP="005645B4">
      <w:pPr>
        <w:rPr>
          <w:rFonts w:ascii="Arial" w:hAnsi="Arial" w:cs="Arial"/>
          <w:b/>
          <w:lang w:val="en-GB"/>
        </w:rPr>
      </w:pPr>
      <w:r>
        <w:rPr>
          <w:rFonts w:ascii="Arial" w:hAnsi="Arial" w:cs="Arial"/>
          <w:b/>
          <w:lang w:val="en-GB"/>
        </w:rPr>
        <w:t xml:space="preserve">              LECTURER: DALE CLARKE</w:t>
      </w:r>
    </w:p>
    <w:p w14:paraId="6016C225" w14:textId="77777777" w:rsidR="005645B4" w:rsidRDefault="005645B4" w:rsidP="005645B4">
      <w:pPr>
        <w:rPr>
          <w:rFonts w:ascii="Arial" w:hAnsi="Arial" w:cs="Arial"/>
          <w:b/>
          <w:lang w:val="en-GB"/>
        </w:rPr>
      </w:pPr>
    </w:p>
    <w:p w14:paraId="6423009F" w14:textId="77777777" w:rsidR="005645B4" w:rsidRDefault="005645B4" w:rsidP="005645B4">
      <w:pPr>
        <w:rPr>
          <w:rFonts w:ascii="Arial" w:hAnsi="Arial" w:cs="Arial"/>
          <w:b/>
          <w:lang w:val="en-GB"/>
        </w:rPr>
      </w:pPr>
    </w:p>
    <w:p w14:paraId="2DDBC548" w14:textId="77777777" w:rsidR="005645B4" w:rsidRDefault="005645B4" w:rsidP="005645B4">
      <w:pPr>
        <w:rPr>
          <w:rFonts w:ascii="Arial" w:hAnsi="Arial" w:cs="Arial"/>
          <w:b/>
          <w:lang w:val="en-GB"/>
        </w:rPr>
      </w:pPr>
    </w:p>
    <w:p w14:paraId="632C15C0" w14:textId="77777777" w:rsidR="005645B4" w:rsidRDefault="005645B4" w:rsidP="005645B4">
      <w:pPr>
        <w:rPr>
          <w:rFonts w:ascii="Arial" w:hAnsi="Arial" w:cs="Arial"/>
          <w:b/>
          <w:lang w:val="en-GB"/>
        </w:rPr>
      </w:pPr>
    </w:p>
    <w:p w14:paraId="2D4B423D" w14:textId="77777777" w:rsidR="005645B4" w:rsidRDefault="005645B4" w:rsidP="005645B4">
      <w:pPr>
        <w:rPr>
          <w:rFonts w:ascii="Arial" w:hAnsi="Arial" w:cs="Arial"/>
          <w:b/>
          <w:lang w:val="en-GB"/>
        </w:rPr>
      </w:pPr>
    </w:p>
    <w:p w14:paraId="3B38EFAF" w14:textId="77777777" w:rsidR="005645B4" w:rsidRDefault="005645B4" w:rsidP="005645B4">
      <w:pPr>
        <w:rPr>
          <w:rFonts w:ascii="Arial" w:hAnsi="Arial" w:cs="Arial"/>
          <w:b/>
          <w:lang w:val="en-GB"/>
        </w:rPr>
      </w:pPr>
    </w:p>
    <w:p w14:paraId="124FD808" w14:textId="195B3EE6" w:rsidR="005645B4" w:rsidRDefault="005645B4" w:rsidP="005645B4">
      <w:pPr>
        <w:rPr>
          <w:rFonts w:ascii="Arial" w:hAnsi="Arial" w:cs="Arial"/>
          <w:b/>
          <w:lang w:val="en-GB"/>
        </w:rPr>
      </w:pPr>
      <w:r>
        <w:rPr>
          <w:rFonts w:ascii="Arial" w:hAnsi="Arial" w:cs="Arial"/>
          <w:b/>
          <w:lang w:val="en-GB"/>
        </w:rPr>
        <w:t xml:space="preserve">              WRITTEN ASSIGNMENT </w:t>
      </w:r>
      <w:r w:rsidR="00E37C36">
        <w:rPr>
          <w:rFonts w:ascii="Arial" w:hAnsi="Arial" w:cs="Arial"/>
          <w:b/>
          <w:lang w:val="en-GB"/>
        </w:rPr>
        <w:t>2</w:t>
      </w:r>
    </w:p>
    <w:p w14:paraId="5C88CEC7" w14:textId="07717E3D" w:rsidR="00316A77" w:rsidRDefault="00316A77" w:rsidP="005645B4">
      <w:pPr>
        <w:rPr>
          <w:rFonts w:ascii="Arial" w:hAnsi="Arial" w:cs="Arial"/>
          <w:b/>
          <w:lang w:val="en-GB"/>
        </w:rPr>
      </w:pPr>
    </w:p>
    <w:p w14:paraId="39CD1B43" w14:textId="082038A3" w:rsidR="00316A77" w:rsidRDefault="00316A77" w:rsidP="005645B4">
      <w:pPr>
        <w:rPr>
          <w:rFonts w:ascii="Arial" w:hAnsi="Arial" w:cs="Arial"/>
          <w:b/>
          <w:lang w:val="en-GB"/>
        </w:rPr>
      </w:pPr>
    </w:p>
    <w:p w14:paraId="57296894" w14:textId="77777777" w:rsidR="004F2E6B" w:rsidRDefault="004F2E6B" w:rsidP="005645B4">
      <w:pPr>
        <w:rPr>
          <w:rFonts w:ascii="Arial" w:hAnsi="Arial" w:cs="Arial"/>
          <w:b/>
          <w:lang w:val="en-GB"/>
        </w:rPr>
      </w:pPr>
    </w:p>
    <w:p w14:paraId="1C1F5B03" w14:textId="6A9DEBC7" w:rsidR="005645B4" w:rsidRDefault="00066CA0" w:rsidP="005645B4">
      <w:pPr>
        <w:rPr>
          <w:rFonts w:ascii="Arial" w:hAnsi="Arial" w:cs="Arial"/>
          <w:b/>
          <w:lang w:val="en-GB"/>
        </w:rPr>
      </w:pPr>
      <w:r>
        <w:rPr>
          <w:rFonts w:ascii="Arial" w:hAnsi="Arial" w:cs="Arial"/>
          <w:b/>
          <w:lang w:val="en-GB"/>
        </w:rPr>
        <w:t xml:space="preserve">                      </w:t>
      </w:r>
      <w:r w:rsidRPr="00066CA0">
        <w:rPr>
          <w:noProof/>
        </w:rPr>
        <w:drawing>
          <wp:inline distT="0" distB="0" distL="0" distR="0" wp14:anchorId="14C86788" wp14:editId="466C9A0F">
            <wp:extent cx="4286250" cy="2428875"/>
            <wp:effectExtent l="0" t="0" r="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286250" cy="2428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BF6F1A" w14:textId="19E75803" w:rsidR="00CE4276" w:rsidRDefault="0037747D" w:rsidP="005645B4">
      <w:pPr>
        <w:rPr>
          <w:rFonts w:ascii="Arial" w:hAnsi="Arial" w:cs="Arial"/>
          <w:b/>
          <w:lang w:val="en-GB"/>
        </w:rPr>
      </w:pPr>
      <w:r>
        <w:rPr>
          <w:rFonts w:ascii="Arial" w:hAnsi="Arial" w:cs="Arial"/>
          <w:b/>
          <w:lang w:val="en-GB"/>
        </w:rPr>
        <w:t>I</w:t>
      </w:r>
      <w:r w:rsidR="00E03E3B">
        <w:rPr>
          <w:rFonts w:ascii="Arial" w:hAnsi="Arial" w:cs="Arial"/>
          <w:b/>
          <w:lang w:val="en-GB"/>
        </w:rPr>
        <w:t>ntroduction</w:t>
      </w:r>
      <w:r w:rsidR="008C414C">
        <w:rPr>
          <w:rFonts w:ascii="Arial" w:hAnsi="Arial" w:cs="Arial"/>
          <w:b/>
          <w:lang w:val="en-GB"/>
        </w:rPr>
        <w:t>……………………………………………………………….p1</w:t>
      </w:r>
    </w:p>
    <w:p w14:paraId="75EE838A" w14:textId="77777777" w:rsidR="009D547A" w:rsidRDefault="009D547A" w:rsidP="005645B4">
      <w:pPr>
        <w:rPr>
          <w:rFonts w:ascii="Arial" w:hAnsi="Arial" w:cs="Arial"/>
          <w:b/>
          <w:lang w:val="en-GB"/>
        </w:rPr>
      </w:pPr>
    </w:p>
    <w:p w14:paraId="36CB34EF" w14:textId="2CBA8393" w:rsidR="002F1CC1" w:rsidRDefault="002F1CC1" w:rsidP="005645B4">
      <w:pPr>
        <w:rPr>
          <w:rFonts w:ascii="Arial" w:hAnsi="Arial" w:cs="Arial"/>
          <w:b/>
          <w:lang w:val="en-GB"/>
        </w:rPr>
      </w:pPr>
    </w:p>
    <w:p w14:paraId="0A567493" w14:textId="31C2DA89" w:rsidR="002F1CC1" w:rsidRDefault="002F1CC1" w:rsidP="005645B4">
      <w:pPr>
        <w:rPr>
          <w:rFonts w:ascii="Arial" w:hAnsi="Arial" w:cs="Arial"/>
          <w:b/>
          <w:lang w:val="en-GB"/>
        </w:rPr>
      </w:pPr>
    </w:p>
    <w:p w14:paraId="1B4676EA" w14:textId="794CAADF" w:rsidR="002F1CC1" w:rsidRDefault="002F1CC1" w:rsidP="005645B4">
      <w:pPr>
        <w:rPr>
          <w:rFonts w:ascii="Arial" w:hAnsi="Arial" w:cs="Arial"/>
          <w:b/>
          <w:lang w:val="en-GB"/>
        </w:rPr>
      </w:pPr>
    </w:p>
    <w:p w14:paraId="0D44323D" w14:textId="0C480024" w:rsidR="002F1CC1" w:rsidRDefault="002F1CC1" w:rsidP="005645B4">
      <w:pPr>
        <w:rPr>
          <w:rFonts w:ascii="Arial" w:hAnsi="Arial" w:cs="Arial"/>
          <w:b/>
          <w:lang w:val="en-GB"/>
        </w:rPr>
      </w:pPr>
    </w:p>
    <w:p w14:paraId="413A1E79" w14:textId="6DAFE70A" w:rsidR="002F1CC1" w:rsidRDefault="002F1CC1" w:rsidP="005645B4">
      <w:pPr>
        <w:rPr>
          <w:rFonts w:ascii="Arial" w:hAnsi="Arial" w:cs="Arial"/>
          <w:b/>
          <w:lang w:val="en-GB"/>
        </w:rPr>
      </w:pPr>
    </w:p>
    <w:p w14:paraId="103F57BB" w14:textId="3CE6B36A" w:rsidR="002F1CC1" w:rsidRDefault="00A020DB" w:rsidP="005645B4">
      <w:pPr>
        <w:rPr>
          <w:rFonts w:ascii="Arial" w:hAnsi="Arial" w:cs="Arial"/>
          <w:b/>
          <w:lang w:val="en-GB"/>
        </w:rPr>
      </w:pPr>
      <w:r>
        <w:rPr>
          <w:rFonts w:ascii="Arial" w:hAnsi="Arial" w:cs="Arial"/>
          <w:b/>
          <w:lang w:val="en-GB"/>
        </w:rPr>
        <w:t xml:space="preserve">Process of zero </w:t>
      </w:r>
      <w:r w:rsidR="00FC4FDF">
        <w:rPr>
          <w:rFonts w:ascii="Arial" w:hAnsi="Arial" w:cs="Arial"/>
          <w:b/>
          <w:lang w:val="en-GB"/>
        </w:rPr>
        <w:t>budgeting</w:t>
      </w:r>
      <w:r w:rsidR="002F1CC1">
        <w:rPr>
          <w:rFonts w:ascii="Arial" w:hAnsi="Arial" w:cs="Arial"/>
          <w:b/>
          <w:lang w:val="en-GB"/>
        </w:rPr>
        <w:t>………………………………………………</w:t>
      </w:r>
      <w:r w:rsidR="00AB761B">
        <w:rPr>
          <w:rFonts w:ascii="Arial" w:hAnsi="Arial" w:cs="Arial"/>
          <w:b/>
          <w:lang w:val="en-GB"/>
        </w:rPr>
        <w:t>p2</w:t>
      </w:r>
    </w:p>
    <w:p w14:paraId="593CAE8C" w14:textId="77777777" w:rsidR="009D547A" w:rsidRDefault="009D547A" w:rsidP="005645B4">
      <w:pPr>
        <w:rPr>
          <w:rFonts w:ascii="Arial" w:hAnsi="Arial" w:cs="Arial"/>
          <w:b/>
          <w:lang w:val="en-GB"/>
        </w:rPr>
      </w:pPr>
    </w:p>
    <w:p w14:paraId="481C1E8A" w14:textId="79CC5C96" w:rsidR="00AB761B" w:rsidRDefault="00AB761B" w:rsidP="005645B4">
      <w:pPr>
        <w:rPr>
          <w:rFonts w:ascii="Arial" w:hAnsi="Arial" w:cs="Arial"/>
          <w:b/>
          <w:lang w:val="en-GB"/>
        </w:rPr>
      </w:pPr>
    </w:p>
    <w:p w14:paraId="0FDF4138" w14:textId="77777777" w:rsidR="009D547A" w:rsidRDefault="009D547A" w:rsidP="005645B4">
      <w:pPr>
        <w:rPr>
          <w:rFonts w:ascii="Arial" w:hAnsi="Arial" w:cs="Arial"/>
          <w:b/>
          <w:lang w:val="en-GB"/>
        </w:rPr>
      </w:pPr>
    </w:p>
    <w:p w14:paraId="3008D922" w14:textId="5E7EC3E4" w:rsidR="00AB761B" w:rsidRDefault="00AB761B" w:rsidP="005645B4">
      <w:pPr>
        <w:rPr>
          <w:rFonts w:ascii="Arial" w:hAnsi="Arial" w:cs="Arial"/>
          <w:b/>
          <w:lang w:val="en-GB"/>
        </w:rPr>
      </w:pPr>
    </w:p>
    <w:p w14:paraId="402DFA2A" w14:textId="3EE2EC28" w:rsidR="00AB761B" w:rsidRDefault="00AB761B" w:rsidP="005645B4">
      <w:pPr>
        <w:rPr>
          <w:rFonts w:ascii="Arial" w:hAnsi="Arial" w:cs="Arial"/>
          <w:b/>
          <w:lang w:val="en-GB"/>
        </w:rPr>
      </w:pPr>
    </w:p>
    <w:p w14:paraId="2E898A66" w14:textId="77777777" w:rsidR="00CE4AF8" w:rsidRDefault="00CE4AF8" w:rsidP="005645B4">
      <w:pPr>
        <w:rPr>
          <w:rFonts w:ascii="Arial" w:hAnsi="Arial" w:cs="Arial"/>
          <w:b/>
          <w:lang w:val="en-GB"/>
        </w:rPr>
      </w:pPr>
    </w:p>
    <w:p w14:paraId="4B5E8AAF" w14:textId="320DE4E5" w:rsidR="00EF449C" w:rsidRDefault="00916400" w:rsidP="005645B4">
      <w:pPr>
        <w:rPr>
          <w:rFonts w:ascii="Arial" w:hAnsi="Arial" w:cs="Arial"/>
          <w:b/>
          <w:lang w:val="en-GB"/>
        </w:rPr>
      </w:pPr>
      <w:r>
        <w:rPr>
          <w:rFonts w:ascii="Arial" w:hAnsi="Arial" w:cs="Arial"/>
          <w:b/>
          <w:lang w:val="en-GB"/>
        </w:rPr>
        <w:t xml:space="preserve">Advantages of zero based </w:t>
      </w:r>
      <w:r w:rsidR="00CE17F6">
        <w:rPr>
          <w:rFonts w:ascii="Arial" w:hAnsi="Arial" w:cs="Arial"/>
          <w:b/>
          <w:lang w:val="en-GB"/>
        </w:rPr>
        <w:t>budget</w:t>
      </w:r>
      <w:r w:rsidR="00217365">
        <w:rPr>
          <w:rFonts w:ascii="Arial" w:hAnsi="Arial" w:cs="Arial"/>
          <w:b/>
          <w:lang w:val="en-GB"/>
        </w:rPr>
        <w:t>ing</w:t>
      </w:r>
      <w:r w:rsidR="00EF449C">
        <w:rPr>
          <w:rFonts w:ascii="Arial" w:hAnsi="Arial" w:cs="Arial"/>
          <w:b/>
          <w:lang w:val="en-GB"/>
        </w:rPr>
        <w:t>………………………………</w:t>
      </w:r>
      <w:r w:rsidR="00217365">
        <w:rPr>
          <w:rFonts w:ascii="Arial" w:hAnsi="Arial" w:cs="Arial"/>
          <w:b/>
          <w:lang w:val="en-GB"/>
        </w:rPr>
        <w:t>….</w:t>
      </w:r>
      <w:r w:rsidR="00B5668E">
        <w:rPr>
          <w:rFonts w:ascii="Arial" w:hAnsi="Arial" w:cs="Arial"/>
          <w:b/>
          <w:lang w:val="en-GB"/>
        </w:rPr>
        <w:t>p</w:t>
      </w:r>
      <w:r w:rsidR="00915357">
        <w:rPr>
          <w:rFonts w:ascii="Arial" w:hAnsi="Arial" w:cs="Arial"/>
          <w:b/>
          <w:lang w:val="en-GB"/>
        </w:rPr>
        <w:t>3</w:t>
      </w:r>
    </w:p>
    <w:p w14:paraId="2D31ED9D" w14:textId="77777777" w:rsidR="009D547A" w:rsidRDefault="009D547A" w:rsidP="005645B4">
      <w:pPr>
        <w:rPr>
          <w:rFonts w:ascii="Arial" w:hAnsi="Arial" w:cs="Arial"/>
          <w:b/>
          <w:lang w:val="en-GB"/>
        </w:rPr>
      </w:pPr>
    </w:p>
    <w:p w14:paraId="4BE30B30" w14:textId="6030FCCA" w:rsidR="00915357" w:rsidRDefault="00915357" w:rsidP="005645B4">
      <w:pPr>
        <w:rPr>
          <w:rFonts w:ascii="Arial" w:hAnsi="Arial" w:cs="Arial"/>
          <w:b/>
          <w:lang w:val="en-GB"/>
        </w:rPr>
      </w:pPr>
    </w:p>
    <w:p w14:paraId="525EAEBE" w14:textId="1562954E" w:rsidR="00915357" w:rsidRDefault="00915357" w:rsidP="005645B4">
      <w:pPr>
        <w:rPr>
          <w:rFonts w:ascii="Arial" w:hAnsi="Arial" w:cs="Arial"/>
          <w:b/>
          <w:lang w:val="en-GB"/>
        </w:rPr>
      </w:pPr>
    </w:p>
    <w:p w14:paraId="371833BA" w14:textId="77777777" w:rsidR="00CE4AF8" w:rsidRDefault="00CE4AF8" w:rsidP="005645B4">
      <w:pPr>
        <w:rPr>
          <w:rFonts w:ascii="Arial" w:hAnsi="Arial" w:cs="Arial"/>
          <w:b/>
          <w:lang w:val="en-GB"/>
        </w:rPr>
      </w:pPr>
    </w:p>
    <w:p w14:paraId="0206827E" w14:textId="4EC8D53E" w:rsidR="00915357" w:rsidRDefault="00915357" w:rsidP="005645B4">
      <w:pPr>
        <w:rPr>
          <w:rFonts w:ascii="Arial" w:hAnsi="Arial" w:cs="Arial"/>
          <w:b/>
          <w:lang w:val="en-GB"/>
        </w:rPr>
      </w:pPr>
    </w:p>
    <w:p w14:paraId="258F6B01" w14:textId="77777777" w:rsidR="009D547A" w:rsidRDefault="009D547A" w:rsidP="005645B4">
      <w:pPr>
        <w:rPr>
          <w:rFonts w:ascii="Arial" w:hAnsi="Arial" w:cs="Arial"/>
          <w:b/>
          <w:lang w:val="en-GB"/>
        </w:rPr>
      </w:pPr>
    </w:p>
    <w:p w14:paraId="09A99195" w14:textId="4942B461" w:rsidR="00915357" w:rsidRDefault="00915357" w:rsidP="005645B4">
      <w:pPr>
        <w:rPr>
          <w:rFonts w:ascii="Arial" w:hAnsi="Arial" w:cs="Arial"/>
          <w:b/>
          <w:lang w:val="en-GB"/>
        </w:rPr>
      </w:pPr>
    </w:p>
    <w:p w14:paraId="776FEA04" w14:textId="4949501F" w:rsidR="00915357" w:rsidRDefault="009642FA" w:rsidP="005645B4">
      <w:pPr>
        <w:rPr>
          <w:rFonts w:ascii="Arial" w:hAnsi="Arial" w:cs="Arial"/>
          <w:b/>
          <w:lang w:val="en-GB"/>
        </w:rPr>
      </w:pPr>
      <w:r>
        <w:rPr>
          <w:rFonts w:ascii="Arial" w:hAnsi="Arial" w:cs="Arial"/>
          <w:b/>
          <w:lang w:val="en-GB"/>
        </w:rPr>
        <w:t>T</w:t>
      </w:r>
      <w:r w:rsidR="005C02A5">
        <w:rPr>
          <w:rFonts w:ascii="Arial" w:hAnsi="Arial" w:cs="Arial"/>
          <w:b/>
          <w:lang w:val="en-GB"/>
        </w:rPr>
        <w:t>echni</w:t>
      </w:r>
      <w:r>
        <w:rPr>
          <w:rFonts w:ascii="Arial" w:hAnsi="Arial" w:cs="Arial"/>
          <w:b/>
          <w:lang w:val="en-GB"/>
        </w:rPr>
        <w:t xml:space="preserve">que of </w:t>
      </w:r>
      <w:r w:rsidR="003163B0">
        <w:rPr>
          <w:rFonts w:ascii="Arial" w:hAnsi="Arial" w:cs="Arial"/>
          <w:b/>
          <w:lang w:val="en-GB"/>
        </w:rPr>
        <w:t xml:space="preserve">zero based budgeting </w:t>
      </w:r>
      <w:r w:rsidR="009D2397">
        <w:rPr>
          <w:rFonts w:ascii="Arial" w:hAnsi="Arial" w:cs="Arial"/>
          <w:b/>
          <w:lang w:val="en-GB"/>
        </w:rPr>
        <w:t xml:space="preserve">by </w:t>
      </w:r>
      <w:r w:rsidR="009D547A">
        <w:rPr>
          <w:rFonts w:ascii="Arial" w:hAnsi="Arial" w:cs="Arial"/>
          <w:b/>
          <w:lang w:val="en-GB"/>
        </w:rPr>
        <w:t>organisation</w:t>
      </w:r>
      <w:r w:rsidR="005C3175">
        <w:rPr>
          <w:rFonts w:ascii="Arial" w:hAnsi="Arial" w:cs="Arial"/>
          <w:b/>
          <w:lang w:val="en-GB"/>
        </w:rPr>
        <w:t>…………………p4</w:t>
      </w:r>
    </w:p>
    <w:p w14:paraId="435760F8" w14:textId="77777777" w:rsidR="009D547A" w:rsidRDefault="009D547A" w:rsidP="005645B4">
      <w:pPr>
        <w:rPr>
          <w:rFonts w:ascii="Arial" w:hAnsi="Arial" w:cs="Arial"/>
          <w:b/>
          <w:lang w:val="en-GB"/>
        </w:rPr>
      </w:pPr>
    </w:p>
    <w:p w14:paraId="6BCC2809" w14:textId="77777777" w:rsidR="009D547A" w:rsidRDefault="009D547A" w:rsidP="005645B4">
      <w:pPr>
        <w:rPr>
          <w:rFonts w:ascii="Arial" w:hAnsi="Arial" w:cs="Arial"/>
          <w:b/>
          <w:lang w:val="en-GB"/>
        </w:rPr>
      </w:pPr>
    </w:p>
    <w:p w14:paraId="75445C8D" w14:textId="77777777" w:rsidR="00CE4AF8" w:rsidRDefault="00CE4AF8" w:rsidP="005645B4">
      <w:pPr>
        <w:rPr>
          <w:rFonts w:ascii="Arial" w:hAnsi="Arial" w:cs="Arial"/>
          <w:b/>
          <w:lang w:val="en-GB"/>
        </w:rPr>
      </w:pPr>
    </w:p>
    <w:p w14:paraId="426AB2A4" w14:textId="77777777" w:rsidR="009D547A" w:rsidRDefault="009D547A" w:rsidP="005645B4">
      <w:pPr>
        <w:rPr>
          <w:rFonts w:ascii="Arial" w:hAnsi="Arial" w:cs="Arial"/>
          <w:b/>
          <w:lang w:val="en-GB"/>
        </w:rPr>
      </w:pPr>
    </w:p>
    <w:p w14:paraId="633EF19E" w14:textId="77777777" w:rsidR="009D547A" w:rsidRDefault="009D547A" w:rsidP="005645B4">
      <w:pPr>
        <w:rPr>
          <w:rFonts w:ascii="Arial" w:hAnsi="Arial" w:cs="Arial"/>
          <w:b/>
          <w:lang w:val="en-GB"/>
        </w:rPr>
      </w:pPr>
    </w:p>
    <w:p w14:paraId="17FF2B5A" w14:textId="77777777" w:rsidR="009D547A" w:rsidRDefault="009D547A" w:rsidP="005645B4">
      <w:pPr>
        <w:rPr>
          <w:rFonts w:ascii="Arial" w:hAnsi="Arial" w:cs="Arial"/>
          <w:b/>
          <w:lang w:val="en-GB"/>
        </w:rPr>
      </w:pPr>
    </w:p>
    <w:p w14:paraId="03EC1070" w14:textId="31929F49" w:rsidR="009D547A" w:rsidRDefault="009D547A" w:rsidP="005645B4">
      <w:pPr>
        <w:rPr>
          <w:rFonts w:ascii="Arial" w:hAnsi="Arial" w:cs="Arial"/>
          <w:b/>
          <w:lang w:val="en-GB"/>
        </w:rPr>
      </w:pPr>
      <w:r>
        <w:rPr>
          <w:rFonts w:ascii="Arial" w:hAnsi="Arial" w:cs="Arial"/>
          <w:b/>
          <w:lang w:val="en-GB"/>
        </w:rPr>
        <w:t>References……………………………………………………………………..p5</w:t>
      </w:r>
    </w:p>
    <w:p w14:paraId="205CC450" w14:textId="77777777" w:rsidR="009D547A" w:rsidRDefault="009D547A" w:rsidP="005645B4">
      <w:pPr>
        <w:rPr>
          <w:rFonts w:ascii="Arial" w:hAnsi="Arial" w:cs="Arial"/>
          <w:b/>
          <w:lang w:val="en-GB"/>
        </w:rPr>
      </w:pPr>
    </w:p>
    <w:p w14:paraId="3541F9D8" w14:textId="3F1AA85D" w:rsidR="007D4EF8" w:rsidRDefault="007D4EF8" w:rsidP="005645B4">
      <w:pPr>
        <w:rPr>
          <w:rFonts w:ascii="Arial" w:hAnsi="Arial" w:cs="Arial"/>
          <w:b/>
          <w:lang w:val="en-GB"/>
        </w:rPr>
      </w:pPr>
    </w:p>
    <w:p w14:paraId="7CB9C9E7" w14:textId="7E83A61D" w:rsidR="007D4EF8" w:rsidRDefault="007D4EF8" w:rsidP="005645B4">
      <w:pPr>
        <w:rPr>
          <w:rFonts w:ascii="Arial" w:hAnsi="Arial" w:cs="Arial"/>
          <w:b/>
          <w:lang w:val="en-GB"/>
        </w:rPr>
      </w:pPr>
    </w:p>
    <w:p w14:paraId="1B88A8D7" w14:textId="64C1EEC9" w:rsidR="007D4EF8" w:rsidRDefault="007D4EF8" w:rsidP="005645B4">
      <w:pPr>
        <w:rPr>
          <w:rFonts w:ascii="Arial" w:hAnsi="Arial" w:cs="Arial"/>
          <w:b/>
          <w:lang w:val="en-GB"/>
        </w:rPr>
      </w:pPr>
    </w:p>
    <w:p w14:paraId="5CA5F397" w14:textId="657EDF10" w:rsidR="007D4EF8" w:rsidRDefault="007D4EF8" w:rsidP="005645B4">
      <w:pPr>
        <w:rPr>
          <w:rFonts w:ascii="Arial" w:hAnsi="Arial" w:cs="Arial"/>
          <w:b/>
          <w:lang w:val="en-GB"/>
        </w:rPr>
      </w:pPr>
    </w:p>
    <w:p w14:paraId="4F4068A4" w14:textId="74FB30C5" w:rsidR="007D4EF8" w:rsidRDefault="007D4EF8" w:rsidP="005645B4">
      <w:pPr>
        <w:rPr>
          <w:rFonts w:ascii="Arial" w:hAnsi="Arial" w:cs="Arial"/>
          <w:b/>
          <w:lang w:val="en-GB"/>
        </w:rPr>
      </w:pPr>
    </w:p>
    <w:p w14:paraId="1F86721F" w14:textId="11CE4611" w:rsidR="007D4EF8" w:rsidRDefault="005122BB" w:rsidP="005645B4">
      <w:pPr>
        <w:rPr>
          <w:rFonts w:ascii="Arial" w:hAnsi="Arial" w:cs="Arial"/>
          <w:b/>
          <w:lang w:val="en-GB"/>
        </w:rPr>
      </w:pPr>
      <w:r>
        <w:rPr>
          <w:rFonts w:ascii="Arial" w:hAnsi="Arial" w:cs="Arial"/>
          <w:b/>
          <w:lang w:val="en-GB"/>
        </w:rPr>
        <w:t xml:space="preserve">                 </w:t>
      </w:r>
      <w:r w:rsidRPr="005122BB">
        <w:rPr>
          <w:noProof/>
        </w:rPr>
        <w:drawing>
          <wp:inline distT="0" distB="0" distL="0" distR="0" wp14:anchorId="26F09310" wp14:editId="3ED4AA0E">
            <wp:extent cx="5038725" cy="2143125"/>
            <wp:effectExtent l="0" t="0" r="9525" b="952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038725" cy="2143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62BE23" w14:textId="342514E4" w:rsidR="00746B88" w:rsidRDefault="00746B88" w:rsidP="005645B4">
      <w:pPr>
        <w:rPr>
          <w:rFonts w:ascii="Arial" w:hAnsi="Arial" w:cs="Arial"/>
          <w:b/>
          <w:lang w:val="en-GB"/>
        </w:rPr>
      </w:pPr>
    </w:p>
    <w:p w14:paraId="0D9F2FF2" w14:textId="11BA55F4" w:rsidR="00746B88" w:rsidRDefault="00FC062B" w:rsidP="005645B4">
      <w:pPr>
        <w:rPr>
          <w:rFonts w:ascii="Arial" w:hAnsi="Arial" w:cs="Arial"/>
          <w:bCs/>
          <w:lang w:val="en-GB"/>
        </w:rPr>
      </w:pPr>
      <w:r>
        <w:rPr>
          <w:rFonts w:ascii="Arial" w:hAnsi="Arial" w:cs="Arial"/>
          <w:bCs/>
          <w:lang w:val="en-GB"/>
        </w:rPr>
        <w:t>T</w:t>
      </w:r>
      <w:r w:rsidR="00A03D25">
        <w:rPr>
          <w:rFonts w:ascii="Arial" w:hAnsi="Arial" w:cs="Arial"/>
          <w:bCs/>
          <w:lang w:val="en-GB"/>
        </w:rPr>
        <w:t>he assi</w:t>
      </w:r>
      <w:r>
        <w:rPr>
          <w:rFonts w:ascii="Arial" w:hAnsi="Arial" w:cs="Arial"/>
          <w:bCs/>
          <w:lang w:val="en-GB"/>
        </w:rPr>
        <w:t xml:space="preserve">gnment  based on </w:t>
      </w:r>
      <w:r w:rsidR="00BA34D5">
        <w:rPr>
          <w:rFonts w:ascii="Arial" w:hAnsi="Arial" w:cs="Arial"/>
          <w:bCs/>
          <w:lang w:val="en-GB"/>
        </w:rPr>
        <w:t xml:space="preserve">hotel </w:t>
      </w:r>
      <w:r w:rsidR="005179F2">
        <w:rPr>
          <w:rFonts w:ascii="Arial" w:hAnsi="Arial" w:cs="Arial"/>
          <w:bCs/>
          <w:lang w:val="en-GB"/>
        </w:rPr>
        <w:t>zero ba</w:t>
      </w:r>
      <w:r w:rsidR="00B17E26">
        <w:rPr>
          <w:rFonts w:ascii="Arial" w:hAnsi="Arial" w:cs="Arial"/>
          <w:bCs/>
          <w:lang w:val="en-GB"/>
        </w:rPr>
        <w:t>s</w:t>
      </w:r>
      <w:r w:rsidR="005179F2">
        <w:rPr>
          <w:rFonts w:ascii="Arial" w:hAnsi="Arial" w:cs="Arial"/>
          <w:bCs/>
          <w:lang w:val="en-GB"/>
        </w:rPr>
        <w:t>ed bud</w:t>
      </w:r>
      <w:r w:rsidR="00B17E26">
        <w:rPr>
          <w:rFonts w:ascii="Arial" w:hAnsi="Arial" w:cs="Arial"/>
          <w:bCs/>
          <w:lang w:val="en-GB"/>
        </w:rPr>
        <w:t>ge</w:t>
      </w:r>
      <w:r w:rsidR="00425CC2">
        <w:rPr>
          <w:rFonts w:ascii="Arial" w:hAnsi="Arial" w:cs="Arial"/>
          <w:bCs/>
          <w:lang w:val="en-GB"/>
        </w:rPr>
        <w:t>t</w:t>
      </w:r>
      <w:r w:rsidR="004C33A2">
        <w:rPr>
          <w:rFonts w:ascii="Arial" w:hAnsi="Arial" w:cs="Arial"/>
          <w:bCs/>
          <w:lang w:val="en-GB"/>
        </w:rPr>
        <w:t xml:space="preserve"> </w:t>
      </w:r>
      <w:r w:rsidR="004669EC">
        <w:rPr>
          <w:rFonts w:ascii="Arial" w:hAnsi="Arial" w:cs="Arial"/>
          <w:bCs/>
          <w:lang w:val="en-GB"/>
        </w:rPr>
        <w:t xml:space="preserve">which need to </w:t>
      </w:r>
      <w:r w:rsidR="007A2684">
        <w:rPr>
          <w:rFonts w:ascii="Arial" w:hAnsi="Arial" w:cs="Arial"/>
          <w:bCs/>
          <w:lang w:val="en-GB"/>
        </w:rPr>
        <w:t xml:space="preserve">explain </w:t>
      </w:r>
      <w:r w:rsidR="00E1158B">
        <w:rPr>
          <w:rFonts w:ascii="Arial" w:hAnsi="Arial" w:cs="Arial"/>
          <w:bCs/>
          <w:lang w:val="en-GB"/>
        </w:rPr>
        <w:t xml:space="preserve">instructed </w:t>
      </w:r>
      <w:r w:rsidR="002A52EC">
        <w:rPr>
          <w:rFonts w:ascii="Arial" w:hAnsi="Arial" w:cs="Arial"/>
          <w:bCs/>
          <w:lang w:val="en-GB"/>
        </w:rPr>
        <w:t xml:space="preserve">by </w:t>
      </w:r>
      <w:r w:rsidR="000056F7">
        <w:rPr>
          <w:rFonts w:ascii="Arial" w:hAnsi="Arial" w:cs="Arial"/>
          <w:bCs/>
          <w:lang w:val="en-GB"/>
        </w:rPr>
        <w:t>chief executi</w:t>
      </w:r>
      <w:r w:rsidR="0034793E">
        <w:rPr>
          <w:rFonts w:ascii="Arial" w:hAnsi="Arial" w:cs="Arial"/>
          <w:bCs/>
          <w:lang w:val="en-GB"/>
        </w:rPr>
        <w:t xml:space="preserve">ve </w:t>
      </w:r>
      <w:r w:rsidR="00E20FB9">
        <w:rPr>
          <w:rFonts w:ascii="Arial" w:hAnsi="Arial" w:cs="Arial"/>
          <w:bCs/>
          <w:lang w:val="en-GB"/>
        </w:rPr>
        <w:t>of the hotel</w:t>
      </w:r>
      <w:r w:rsidR="004F4C5C">
        <w:rPr>
          <w:rFonts w:ascii="Arial" w:hAnsi="Arial" w:cs="Arial"/>
          <w:bCs/>
          <w:lang w:val="en-GB"/>
        </w:rPr>
        <w:t>.</w:t>
      </w:r>
      <w:r w:rsidR="006A63DC" w:rsidRPr="006A63DC">
        <w:t xml:space="preserve"> </w:t>
      </w:r>
      <w:r w:rsidR="006A63DC" w:rsidRPr="006A63DC">
        <w:rPr>
          <w:rFonts w:ascii="Arial" w:hAnsi="Arial" w:cs="Arial"/>
          <w:bCs/>
          <w:lang w:val="en-GB"/>
        </w:rPr>
        <w:t xml:space="preserve">Zero-based budgeting originated in the 1970s. </w:t>
      </w:r>
      <w:r w:rsidR="004F4C5C">
        <w:rPr>
          <w:rFonts w:ascii="Arial" w:hAnsi="Arial" w:cs="Arial"/>
          <w:bCs/>
          <w:lang w:val="en-GB"/>
        </w:rPr>
        <w:t xml:space="preserve"> </w:t>
      </w:r>
      <w:r w:rsidR="00A8549B">
        <w:rPr>
          <w:rFonts w:ascii="Arial" w:hAnsi="Arial" w:cs="Arial"/>
          <w:bCs/>
          <w:lang w:val="en-GB"/>
        </w:rPr>
        <w:t>B</w:t>
      </w:r>
      <w:r w:rsidR="004F4C5C">
        <w:rPr>
          <w:rFonts w:ascii="Arial" w:hAnsi="Arial" w:cs="Arial"/>
          <w:bCs/>
          <w:lang w:val="en-GB"/>
        </w:rPr>
        <w:t>ud</w:t>
      </w:r>
      <w:r w:rsidR="00A8549B">
        <w:rPr>
          <w:rFonts w:ascii="Arial" w:hAnsi="Arial" w:cs="Arial"/>
          <w:bCs/>
          <w:lang w:val="en-GB"/>
        </w:rPr>
        <w:t xml:space="preserve">geting of every company is very important </w:t>
      </w:r>
      <w:r w:rsidR="0004524F">
        <w:rPr>
          <w:rFonts w:ascii="Arial" w:hAnsi="Arial" w:cs="Arial"/>
          <w:bCs/>
          <w:lang w:val="en-GB"/>
        </w:rPr>
        <w:t xml:space="preserve">and essential </w:t>
      </w:r>
      <w:r w:rsidR="0058149F">
        <w:rPr>
          <w:rFonts w:ascii="Arial" w:hAnsi="Arial" w:cs="Arial"/>
          <w:bCs/>
          <w:lang w:val="en-GB"/>
        </w:rPr>
        <w:t>elements.</w:t>
      </w:r>
      <w:r w:rsidR="00D14A04">
        <w:rPr>
          <w:rFonts w:ascii="Arial" w:hAnsi="Arial" w:cs="Arial"/>
          <w:bCs/>
          <w:lang w:val="en-GB"/>
        </w:rPr>
        <w:t xml:space="preserve"> </w:t>
      </w:r>
      <w:r w:rsidR="00CA5CC8">
        <w:rPr>
          <w:rFonts w:ascii="Arial" w:hAnsi="Arial" w:cs="Arial"/>
          <w:bCs/>
          <w:lang w:val="en-GB"/>
        </w:rPr>
        <w:t>Zero based bud</w:t>
      </w:r>
      <w:r w:rsidR="00EA4573">
        <w:rPr>
          <w:rFonts w:ascii="Arial" w:hAnsi="Arial" w:cs="Arial"/>
          <w:bCs/>
          <w:lang w:val="en-GB"/>
        </w:rPr>
        <w:t xml:space="preserve">geting </w:t>
      </w:r>
      <w:r w:rsidR="002555B7">
        <w:rPr>
          <w:rFonts w:ascii="Arial" w:hAnsi="Arial" w:cs="Arial"/>
          <w:bCs/>
          <w:lang w:val="en-GB"/>
        </w:rPr>
        <w:t xml:space="preserve">it also </w:t>
      </w:r>
      <w:r w:rsidR="00A35D9C">
        <w:rPr>
          <w:rFonts w:ascii="Arial" w:hAnsi="Arial" w:cs="Arial"/>
          <w:bCs/>
          <w:lang w:val="en-GB"/>
        </w:rPr>
        <w:t xml:space="preserve">known </w:t>
      </w:r>
      <w:r w:rsidR="00D726CF">
        <w:rPr>
          <w:rFonts w:ascii="Arial" w:hAnsi="Arial" w:cs="Arial"/>
          <w:bCs/>
          <w:lang w:val="en-GB"/>
        </w:rPr>
        <w:t>as ZBB</w:t>
      </w:r>
      <w:r w:rsidR="00B61B41">
        <w:rPr>
          <w:rFonts w:ascii="Arial" w:hAnsi="Arial" w:cs="Arial"/>
          <w:bCs/>
          <w:lang w:val="en-GB"/>
        </w:rPr>
        <w:t xml:space="preserve"> which </w:t>
      </w:r>
      <w:r w:rsidR="002D26C3">
        <w:rPr>
          <w:rFonts w:ascii="Arial" w:hAnsi="Arial" w:cs="Arial"/>
          <w:bCs/>
          <w:lang w:val="en-GB"/>
        </w:rPr>
        <w:t xml:space="preserve">is an </w:t>
      </w:r>
      <w:r w:rsidR="007A7332">
        <w:rPr>
          <w:rFonts w:ascii="Arial" w:hAnsi="Arial" w:cs="Arial"/>
          <w:bCs/>
          <w:lang w:val="en-GB"/>
        </w:rPr>
        <w:t xml:space="preserve">approach </w:t>
      </w:r>
      <w:r w:rsidR="008B5076">
        <w:rPr>
          <w:rFonts w:ascii="Arial" w:hAnsi="Arial" w:cs="Arial"/>
          <w:bCs/>
          <w:lang w:val="en-GB"/>
        </w:rPr>
        <w:t xml:space="preserve">to </w:t>
      </w:r>
      <w:r w:rsidR="008F49B3">
        <w:rPr>
          <w:rFonts w:ascii="Arial" w:hAnsi="Arial" w:cs="Arial"/>
          <w:bCs/>
          <w:lang w:val="en-GB"/>
        </w:rPr>
        <w:t xml:space="preserve">create a budget </w:t>
      </w:r>
      <w:r w:rsidR="00943017">
        <w:rPr>
          <w:rFonts w:ascii="Arial" w:hAnsi="Arial" w:cs="Arial"/>
          <w:bCs/>
          <w:lang w:val="en-GB"/>
        </w:rPr>
        <w:t xml:space="preserve">from </w:t>
      </w:r>
      <w:r w:rsidR="00076A37">
        <w:rPr>
          <w:rFonts w:ascii="Arial" w:hAnsi="Arial" w:cs="Arial"/>
          <w:bCs/>
          <w:lang w:val="en-GB"/>
        </w:rPr>
        <w:t>abra</w:t>
      </w:r>
      <w:r w:rsidR="00882D89">
        <w:rPr>
          <w:rFonts w:ascii="Arial" w:hAnsi="Arial" w:cs="Arial"/>
          <w:bCs/>
          <w:lang w:val="en-GB"/>
        </w:rPr>
        <w:t>sion</w:t>
      </w:r>
      <w:r w:rsidR="00914ABE">
        <w:rPr>
          <w:rFonts w:ascii="Arial" w:hAnsi="Arial" w:cs="Arial"/>
          <w:bCs/>
          <w:lang w:val="en-GB"/>
        </w:rPr>
        <w:t xml:space="preserve">. The budget </w:t>
      </w:r>
      <w:r w:rsidR="00B66991">
        <w:rPr>
          <w:rFonts w:ascii="Arial" w:hAnsi="Arial" w:cs="Arial"/>
          <w:bCs/>
          <w:lang w:val="en-GB"/>
        </w:rPr>
        <w:t xml:space="preserve">is not </w:t>
      </w:r>
      <w:r w:rsidR="00830A3E">
        <w:rPr>
          <w:rFonts w:ascii="Arial" w:hAnsi="Arial" w:cs="Arial"/>
          <w:bCs/>
          <w:lang w:val="en-GB"/>
        </w:rPr>
        <w:t>allotte</w:t>
      </w:r>
      <w:r w:rsidR="00D118ED">
        <w:rPr>
          <w:rFonts w:ascii="Arial" w:hAnsi="Arial" w:cs="Arial"/>
          <w:bCs/>
          <w:lang w:val="en-GB"/>
        </w:rPr>
        <w:t xml:space="preserve">d on </w:t>
      </w:r>
      <w:r w:rsidR="00631458">
        <w:rPr>
          <w:rFonts w:ascii="Arial" w:hAnsi="Arial" w:cs="Arial"/>
          <w:bCs/>
          <w:lang w:val="en-GB"/>
        </w:rPr>
        <w:t>previous budget</w:t>
      </w:r>
      <w:r w:rsidR="00A31213">
        <w:rPr>
          <w:rFonts w:ascii="Arial" w:hAnsi="Arial" w:cs="Arial"/>
          <w:bCs/>
          <w:lang w:val="en-GB"/>
        </w:rPr>
        <w:t>s.</w:t>
      </w:r>
      <w:r w:rsidR="00B4625F">
        <w:rPr>
          <w:rFonts w:ascii="Arial" w:hAnsi="Arial" w:cs="Arial"/>
          <w:bCs/>
          <w:lang w:val="en-GB"/>
        </w:rPr>
        <w:t xml:space="preserve"> Instead </w:t>
      </w:r>
      <w:r w:rsidR="00D8361A">
        <w:rPr>
          <w:rFonts w:ascii="Arial" w:hAnsi="Arial" w:cs="Arial"/>
          <w:bCs/>
          <w:lang w:val="en-GB"/>
        </w:rPr>
        <w:t xml:space="preserve">the budget </w:t>
      </w:r>
      <w:r w:rsidR="00B01C9E">
        <w:rPr>
          <w:rFonts w:ascii="Arial" w:hAnsi="Arial" w:cs="Arial"/>
          <w:bCs/>
          <w:lang w:val="en-GB"/>
        </w:rPr>
        <w:t xml:space="preserve">eventuates </w:t>
      </w:r>
      <w:r w:rsidR="00424160">
        <w:rPr>
          <w:rFonts w:ascii="Arial" w:hAnsi="Arial" w:cs="Arial"/>
          <w:bCs/>
          <w:lang w:val="en-GB"/>
        </w:rPr>
        <w:t>at zero.</w:t>
      </w:r>
      <w:r w:rsidR="00473532">
        <w:rPr>
          <w:rFonts w:ascii="Arial" w:hAnsi="Arial" w:cs="Arial"/>
          <w:bCs/>
          <w:lang w:val="en-GB"/>
        </w:rPr>
        <w:t xml:space="preserve"> </w:t>
      </w:r>
      <w:r w:rsidR="00964F4A">
        <w:rPr>
          <w:rFonts w:ascii="Arial" w:hAnsi="Arial" w:cs="Arial"/>
          <w:bCs/>
          <w:lang w:val="en-GB"/>
        </w:rPr>
        <w:t>With t</w:t>
      </w:r>
      <w:r w:rsidR="00473532">
        <w:rPr>
          <w:rFonts w:ascii="Arial" w:hAnsi="Arial" w:cs="Arial"/>
          <w:bCs/>
          <w:lang w:val="en-GB"/>
        </w:rPr>
        <w:t>his zero based b</w:t>
      </w:r>
      <w:r w:rsidR="00CD3000">
        <w:rPr>
          <w:rFonts w:ascii="Arial" w:hAnsi="Arial" w:cs="Arial"/>
          <w:bCs/>
          <w:lang w:val="en-GB"/>
        </w:rPr>
        <w:t>udgeting</w:t>
      </w:r>
      <w:r w:rsidR="00057C8A">
        <w:rPr>
          <w:rFonts w:ascii="Arial" w:hAnsi="Arial" w:cs="Arial"/>
          <w:bCs/>
          <w:lang w:val="en-GB"/>
        </w:rPr>
        <w:t xml:space="preserve"> </w:t>
      </w:r>
      <w:r w:rsidR="00CD3000">
        <w:rPr>
          <w:rFonts w:ascii="Arial" w:hAnsi="Arial" w:cs="Arial"/>
          <w:bCs/>
          <w:lang w:val="en-GB"/>
        </w:rPr>
        <w:t xml:space="preserve"> </w:t>
      </w:r>
      <w:r w:rsidR="008F49B3">
        <w:rPr>
          <w:rFonts w:ascii="Arial" w:hAnsi="Arial" w:cs="Arial"/>
          <w:bCs/>
          <w:lang w:val="en-GB"/>
        </w:rPr>
        <w:t xml:space="preserve"> </w:t>
      </w:r>
      <w:r w:rsidR="00964F4A">
        <w:rPr>
          <w:rFonts w:ascii="Arial" w:hAnsi="Arial" w:cs="Arial"/>
          <w:bCs/>
          <w:lang w:val="en-GB"/>
        </w:rPr>
        <w:t>need to</w:t>
      </w:r>
      <w:r w:rsidR="00D459AE">
        <w:rPr>
          <w:rFonts w:ascii="Arial" w:hAnsi="Arial" w:cs="Arial"/>
          <w:bCs/>
          <w:lang w:val="en-GB"/>
        </w:rPr>
        <w:t xml:space="preserve"> clarify </w:t>
      </w:r>
      <w:r w:rsidR="00051125">
        <w:rPr>
          <w:rFonts w:ascii="Arial" w:hAnsi="Arial" w:cs="Arial"/>
          <w:bCs/>
          <w:lang w:val="en-GB"/>
        </w:rPr>
        <w:t xml:space="preserve">every </w:t>
      </w:r>
      <w:r w:rsidR="00772A86">
        <w:rPr>
          <w:rFonts w:ascii="Arial" w:hAnsi="Arial" w:cs="Arial"/>
          <w:bCs/>
          <w:lang w:val="en-GB"/>
        </w:rPr>
        <w:t xml:space="preserve">expenditure </w:t>
      </w:r>
      <w:r w:rsidR="00344061">
        <w:rPr>
          <w:rFonts w:ascii="Arial" w:hAnsi="Arial" w:cs="Arial"/>
          <w:bCs/>
          <w:lang w:val="en-GB"/>
        </w:rPr>
        <w:t xml:space="preserve">before </w:t>
      </w:r>
      <w:r w:rsidR="00FA38B3">
        <w:rPr>
          <w:rFonts w:ascii="Arial" w:hAnsi="Arial" w:cs="Arial"/>
          <w:bCs/>
          <w:lang w:val="en-GB"/>
        </w:rPr>
        <w:t xml:space="preserve">entry it to </w:t>
      </w:r>
      <w:r w:rsidR="002E1699">
        <w:rPr>
          <w:rFonts w:ascii="Arial" w:hAnsi="Arial" w:cs="Arial"/>
          <w:bCs/>
          <w:lang w:val="en-GB"/>
        </w:rPr>
        <w:t>the official budget</w:t>
      </w:r>
      <w:r w:rsidR="00795876">
        <w:rPr>
          <w:rFonts w:ascii="Arial" w:hAnsi="Arial" w:cs="Arial"/>
          <w:bCs/>
          <w:lang w:val="en-GB"/>
        </w:rPr>
        <w:t>.</w:t>
      </w:r>
      <w:r w:rsidR="009D6BCA">
        <w:rPr>
          <w:rFonts w:ascii="Arial" w:hAnsi="Arial" w:cs="Arial"/>
          <w:bCs/>
          <w:lang w:val="en-GB"/>
        </w:rPr>
        <w:t xml:space="preserve"> The purpose of zero budget </w:t>
      </w:r>
      <w:r w:rsidR="00997E5A">
        <w:rPr>
          <w:rFonts w:ascii="Arial" w:hAnsi="Arial" w:cs="Arial"/>
          <w:bCs/>
          <w:lang w:val="en-GB"/>
        </w:rPr>
        <w:t xml:space="preserve">is to </w:t>
      </w:r>
      <w:r w:rsidR="00760FDB">
        <w:rPr>
          <w:rFonts w:ascii="Arial" w:hAnsi="Arial" w:cs="Arial"/>
          <w:bCs/>
          <w:lang w:val="en-GB"/>
        </w:rPr>
        <w:t xml:space="preserve">decrease </w:t>
      </w:r>
      <w:r w:rsidR="00DA1C17">
        <w:rPr>
          <w:rFonts w:ascii="Arial" w:hAnsi="Arial" w:cs="Arial"/>
          <w:bCs/>
          <w:lang w:val="en-GB"/>
        </w:rPr>
        <w:t xml:space="preserve">expenditure </w:t>
      </w:r>
      <w:r w:rsidR="00E757DA">
        <w:rPr>
          <w:rFonts w:ascii="Arial" w:hAnsi="Arial" w:cs="Arial"/>
          <w:bCs/>
          <w:lang w:val="en-GB"/>
        </w:rPr>
        <w:t xml:space="preserve">by </w:t>
      </w:r>
      <w:r w:rsidR="006934BB">
        <w:rPr>
          <w:rFonts w:ascii="Arial" w:hAnsi="Arial" w:cs="Arial"/>
          <w:bCs/>
          <w:lang w:val="en-GB"/>
        </w:rPr>
        <w:t xml:space="preserve">find it out </w:t>
      </w:r>
      <w:r w:rsidR="006E136D">
        <w:rPr>
          <w:rFonts w:ascii="Arial" w:hAnsi="Arial" w:cs="Arial"/>
          <w:bCs/>
          <w:lang w:val="en-GB"/>
        </w:rPr>
        <w:t xml:space="preserve">that where </w:t>
      </w:r>
      <w:r w:rsidR="00B33B8F">
        <w:rPr>
          <w:rFonts w:ascii="Arial" w:hAnsi="Arial" w:cs="Arial"/>
          <w:bCs/>
          <w:lang w:val="en-GB"/>
        </w:rPr>
        <w:t xml:space="preserve">cost can </w:t>
      </w:r>
      <w:r w:rsidR="00624DDB">
        <w:rPr>
          <w:rFonts w:ascii="Arial" w:hAnsi="Arial" w:cs="Arial"/>
          <w:bCs/>
          <w:lang w:val="en-GB"/>
        </w:rPr>
        <w:t>be cut.</w:t>
      </w:r>
      <w:r w:rsidR="00483763">
        <w:rPr>
          <w:rFonts w:ascii="Arial" w:hAnsi="Arial" w:cs="Arial"/>
          <w:bCs/>
          <w:lang w:val="en-GB"/>
        </w:rPr>
        <w:t xml:space="preserve"> Staff </w:t>
      </w:r>
      <w:r w:rsidR="003254A3">
        <w:rPr>
          <w:rFonts w:ascii="Arial" w:hAnsi="Arial" w:cs="Arial"/>
          <w:bCs/>
          <w:lang w:val="en-GB"/>
        </w:rPr>
        <w:t xml:space="preserve">can be </w:t>
      </w:r>
      <w:r w:rsidR="00CA4EEE">
        <w:rPr>
          <w:rFonts w:ascii="Arial" w:hAnsi="Arial" w:cs="Arial"/>
          <w:bCs/>
          <w:lang w:val="en-GB"/>
        </w:rPr>
        <w:t xml:space="preserve">engaged </w:t>
      </w:r>
      <w:r w:rsidR="00923888">
        <w:rPr>
          <w:rFonts w:ascii="Arial" w:hAnsi="Arial" w:cs="Arial"/>
          <w:bCs/>
          <w:lang w:val="en-GB"/>
        </w:rPr>
        <w:t xml:space="preserve">in </w:t>
      </w:r>
      <w:r w:rsidR="00B74867">
        <w:rPr>
          <w:rFonts w:ascii="Arial" w:hAnsi="Arial" w:cs="Arial"/>
          <w:bCs/>
          <w:lang w:val="en-GB"/>
        </w:rPr>
        <w:t xml:space="preserve">making </w:t>
      </w:r>
      <w:r w:rsidR="00CF2C84">
        <w:rPr>
          <w:rFonts w:ascii="Arial" w:hAnsi="Arial" w:cs="Arial"/>
          <w:bCs/>
          <w:lang w:val="en-GB"/>
        </w:rPr>
        <w:t xml:space="preserve"> a zero base</w:t>
      </w:r>
      <w:r w:rsidR="009F04E7">
        <w:rPr>
          <w:rFonts w:ascii="Arial" w:hAnsi="Arial" w:cs="Arial"/>
          <w:bCs/>
          <w:lang w:val="en-GB"/>
        </w:rPr>
        <w:t xml:space="preserve">d </w:t>
      </w:r>
      <w:r w:rsidR="00933859">
        <w:rPr>
          <w:rFonts w:ascii="Arial" w:hAnsi="Arial" w:cs="Arial"/>
          <w:bCs/>
          <w:lang w:val="en-GB"/>
        </w:rPr>
        <w:t>budget. Management</w:t>
      </w:r>
      <w:r w:rsidR="007F1524">
        <w:rPr>
          <w:rFonts w:ascii="Arial" w:hAnsi="Arial" w:cs="Arial"/>
          <w:bCs/>
          <w:lang w:val="en-GB"/>
        </w:rPr>
        <w:t xml:space="preserve"> </w:t>
      </w:r>
      <w:r w:rsidR="00933859">
        <w:rPr>
          <w:rFonts w:ascii="Arial" w:hAnsi="Arial" w:cs="Arial"/>
          <w:bCs/>
          <w:lang w:val="en-GB"/>
        </w:rPr>
        <w:t xml:space="preserve">can </w:t>
      </w:r>
      <w:r w:rsidR="00E0115D">
        <w:rPr>
          <w:rFonts w:ascii="Arial" w:hAnsi="Arial" w:cs="Arial"/>
          <w:bCs/>
          <w:lang w:val="en-GB"/>
        </w:rPr>
        <w:t xml:space="preserve">discuss with </w:t>
      </w:r>
      <w:r w:rsidR="007171E5">
        <w:rPr>
          <w:rFonts w:ascii="Arial" w:hAnsi="Arial" w:cs="Arial"/>
          <w:bCs/>
          <w:lang w:val="en-GB"/>
        </w:rPr>
        <w:t>staffs</w:t>
      </w:r>
      <w:r w:rsidR="007367B5">
        <w:rPr>
          <w:rFonts w:ascii="Arial" w:hAnsi="Arial" w:cs="Arial"/>
          <w:bCs/>
          <w:lang w:val="en-GB"/>
        </w:rPr>
        <w:t xml:space="preserve"> </w:t>
      </w:r>
      <w:r w:rsidR="002B0007">
        <w:rPr>
          <w:rFonts w:ascii="Arial" w:hAnsi="Arial" w:cs="Arial"/>
          <w:bCs/>
          <w:lang w:val="en-GB"/>
        </w:rPr>
        <w:t xml:space="preserve">about </w:t>
      </w:r>
      <w:r w:rsidR="00DA4E20">
        <w:rPr>
          <w:rFonts w:ascii="Arial" w:hAnsi="Arial" w:cs="Arial"/>
          <w:bCs/>
          <w:lang w:val="en-GB"/>
        </w:rPr>
        <w:t xml:space="preserve">the type of expenses </w:t>
      </w:r>
      <w:r w:rsidR="004A5FB6">
        <w:rPr>
          <w:rFonts w:ascii="Arial" w:hAnsi="Arial" w:cs="Arial"/>
          <w:bCs/>
          <w:lang w:val="en-GB"/>
        </w:rPr>
        <w:t xml:space="preserve">they will have </w:t>
      </w:r>
      <w:r w:rsidR="00ED366C">
        <w:rPr>
          <w:rFonts w:ascii="Arial" w:hAnsi="Arial" w:cs="Arial"/>
          <w:bCs/>
          <w:lang w:val="en-GB"/>
        </w:rPr>
        <w:t>and find</w:t>
      </w:r>
      <w:r w:rsidR="00931447">
        <w:rPr>
          <w:rFonts w:ascii="Arial" w:hAnsi="Arial" w:cs="Arial"/>
          <w:bCs/>
          <w:lang w:val="en-GB"/>
        </w:rPr>
        <w:t xml:space="preserve"> out </w:t>
      </w:r>
      <w:r w:rsidR="00A26DB3">
        <w:rPr>
          <w:rFonts w:ascii="Arial" w:hAnsi="Arial" w:cs="Arial"/>
          <w:bCs/>
          <w:lang w:val="en-GB"/>
        </w:rPr>
        <w:t xml:space="preserve">about </w:t>
      </w:r>
      <w:r w:rsidR="00C36403">
        <w:rPr>
          <w:rFonts w:ascii="Arial" w:hAnsi="Arial" w:cs="Arial"/>
          <w:bCs/>
          <w:lang w:val="en-GB"/>
        </w:rPr>
        <w:t xml:space="preserve">cost </w:t>
      </w:r>
      <w:r w:rsidR="00275241">
        <w:rPr>
          <w:rFonts w:ascii="Arial" w:hAnsi="Arial" w:cs="Arial"/>
          <w:bCs/>
          <w:lang w:val="en-GB"/>
        </w:rPr>
        <w:t xml:space="preserve">of business </w:t>
      </w:r>
      <w:r w:rsidR="0039163F">
        <w:rPr>
          <w:rFonts w:ascii="Arial" w:hAnsi="Arial" w:cs="Arial"/>
          <w:bCs/>
          <w:lang w:val="en-GB"/>
        </w:rPr>
        <w:t>where can be reduce.</w:t>
      </w:r>
      <w:r w:rsidR="00E51359">
        <w:rPr>
          <w:rFonts w:ascii="Arial" w:hAnsi="Arial" w:cs="Arial"/>
          <w:bCs/>
          <w:lang w:val="en-GB"/>
        </w:rPr>
        <w:t xml:space="preserve"> </w:t>
      </w:r>
      <w:r w:rsidR="00E92711">
        <w:rPr>
          <w:rFonts w:ascii="Arial" w:hAnsi="Arial" w:cs="Arial"/>
          <w:bCs/>
          <w:lang w:val="en-GB"/>
        </w:rPr>
        <w:t xml:space="preserve">The based on research </w:t>
      </w:r>
      <w:r w:rsidR="00EF7733">
        <w:rPr>
          <w:rFonts w:ascii="Arial" w:hAnsi="Arial" w:cs="Arial"/>
          <w:bCs/>
          <w:lang w:val="en-GB"/>
        </w:rPr>
        <w:t xml:space="preserve">the </w:t>
      </w:r>
      <w:r w:rsidR="007756A3">
        <w:rPr>
          <w:rFonts w:ascii="Arial" w:hAnsi="Arial" w:cs="Arial"/>
          <w:bCs/>
          <w:lang w:val="en-GB"/>
        </w:rPr>
        <w:t xml:space="preserve">scenario </w:t>
      </w:r>
      <w:r w:rsidR="003341C1">
        <w:rPr>
          <w:rFonts w:ascii="Arial" w:hAnsi="Arial" w:cs="Arial"/>
          <w:bCs/>
          <w:lang w:val="en-GB"/>
        </w:rPr>
        <w:t xml:space="preserve">is coming </w:t>
      </w:r>
      <w:r w:rsidR="0027191D">
        <w:rPr>
          <w:rFonts w:ascii="Arial" w:hAnsi="Arial" w:cs="Arial"/>
          <w:bCs/>
          <w:lang w:val="en-GB"/>
        </w:rPr>
        <w:t>in front</w:t>
      </w:r>
      <w:r w:rsidR="003341C1">
        <w:rPr>
          <w:rFonts w:ascii="Arial" w:hAnsi="Arial" w:cs="Arial"/>
          <w:bCs/>
          <w:lang w:val="en-GB"/>
        </w:rPr>
        <w:t xml:space="preserve"> </w:t>
      </w:r>
      <w:r w:rsidR="0027191D">
        <w:rPr>
          <w:rFonts w:ascii="Arial" w:hAnsi="Arial" w:cs="Arial"/>
          <w:bCs/>
          <w:lang w:val="en-GB"/>
        </w:rPr>
        <w:t xml:space="preserve">which is </w:t>
      </w:r>
      <w:r w:rsidR="00AD2672">
        <w:rPr>
          <w:rFonts w:ascii="Arial" w:hAnsi="Arial" w:cs="Arial"/>
          <w:bCs/>
          <w:lang w:val="en-GB"/>
        </w:rPr>
        <w:t xml:space="preserve">if </w:t>
      </w:r>
      <w:r w:rsidR="000717B7">
        <w:rPr>
          <w:rFonts w:ascii="Arial" w:hAnsi="Arial" w:cs="Arial"/>
          <w:bCs/>
          <w:lang w:val="en-GB"/>
        </w:rPr>
        <w:t>a</w:t>
      </w:r>
      <w:r w:rsidR="004B392A">
        <w:rPr>
          <w:rFonts w:ascii="Arial" w:hAnsi="Arial" w:cs="Arial"/>
          <w:bCs/>
          <w:lang w:val="en-GB"/>
        </w:rPr>
        <w:t xml:space="preserve">n cost does not </w:t>
      </w:r>
      <w:r w:rsidR="003E0A42">
        <w:rPr>
          <w:rFonts w:ascii="Arial" w:hAnsi="Arial" w:cs="Arial"/>
          <w:bCs/>
          <w:lang w:val="en-GB"/>
        </w:rPr>
        <w:t xml:space="preserve">favour </w:t>
      </w:r>
      <w:r w:rsidR="0051595F">
        <w:rPr>
          <w:rFonts w:ascii="Arial" w:hAnsi="Arial" w:cs="Arial"/>
          <w:bCs/>
          <w:lang w:val="en-GB"/>
        </w:rPr>
        <w:t xml:space="preserve">the business </w:t>
      </w:r>
      <w:r w:rsidR="00887DF4">
        <w:rPr>
          <w:rFonts w:ascii="Arial" w:hAnsi="Arial" w:cs="Arial"/>
          <w:bCs/>
          <w:lang w:val="en-GB"/>
        </w:rPr>
        <w:t xml:space="preserve">or </w:t>
      </w:r>
      <w:r w:rsidR="00A612E2">
        <w:rPr>
          <w:rFonts w:ascii="Arial" w:hAnsi="Arial" w:cs="Arial"/>
          <w:bCs/>
          <w:lang w:val="en-GB"/>
        </w:rPr>
        <w:t xml:space="preserve">if it can be </w:t>
      </w:r>
      <w:r w:rsidR="001448FC">
        <w:rPr>
          <w:rFonts w:ascii="Arial" w:hAnsi="Arial" w:cs="Arial"/>
          <w:bCs/>
          <w:lang w:val="en-GB"/>
        </w:rPr>
        <w:t>done in house ,</w:t>
      </w:r>
      <w:r w:rsidR="00E62036">
        <w:rPr>
          <w:rFonts w:ascii="Arial" w:hAnsi="Arial" w:cs="Arial"/>
          <w:bCs/>
          <w:lang w:val="en-GB"/>
        </w:rPr>
        <w:t xml:space="preserve">it is </w:t>
      </w:r>
      <w:r w:rsidR="004612B3">
        <w:rPr>
          <w:rFonts w:ascii="Arial" w:hAnsi="Arial" w:cs="Arial"/>
          <w:bCs/>
          <w:lang w:val="en-GB"/>
        </w:rPr>
        <w:t>abandoned</w:t>
      </w:r>
      <w:r w:rsidR="00E62036">
        <w:rPr>
          <w:rFonts w:ascii="Arial" w:hAnsi="Arial" w:cs="Arial"/>
          <w:bCs/>
          <w:lang w:val="en-GB"/>
        </w:rPr>
        <w:t xml:space="preserve"> </w:t>
      </w:r>
      <w:r w:rsidR="00D73A8D">
        <w:rPr>
          <w:rFonts w:ascii="Arial" w:hAnsi="Arial" w:cs="Arial"/>
          <w:bCs/>
          <w:lang w:val="en-GB"/>
        </w:rPr>
        <w:t>from the budget</w:t>
      </w:r>
      <w:r w:rsidR="00393942">
        <w:rPr>
          <w:rFonts w:ascii="Arial" w:hAnsi="Arial" w:cs="Arial"/>
          <w:bCs/>
          <w:lang w:val="en-GB"/>
        </w:rPr>
        <w:t>.</w:t>
      </w:r>
      <w:r w:rsidR="005C4F0C">
        <w:rPr>
          <w:rFonts w:ascii="Arial" w:hAnsi="Arial" w:cs="Arial"/>
          <w:bCs/>
          <w:lang w:val="en-GB"/>
        </w:rPr>
        <w:t xml:space="preserve"> </w:t>
      </w:r>
      <w:r w:rsidR="00D14A04">
        <w:rPr>
          <w:rFonts w:ascii="Arial" w:hAnsi="Arial" w:cs="Arial"/>
          <w:bCs/>
          <w:lang w:val="en-GB"/>
        </w:rPr>
        <w:t xml:space="preserve">There are 5 steps </w:t>
      </w:r>
    </w:p>
    <w:p w14:paraId="10C6728D" w14:textId="77777777" w:rsidR="0032063E" w:rsidRPr="00A03D25" w:rsidRDefault="0032063E" w:rsidP="005645B4">
      <w:pPr>
        <w:rPr>
          <w:rFonts w:ascii="Arial" w:hAnsi="Arial" w:cs="Arial"/>
          <w:bCs/>
          <w:lang w:val="en-GB"/>
        </w:rPr>
      </w:pPr>
    </w:p>
    <w:p w14:paraId="79F34D17" w14:textId="7DA468BA" w:rsidR="005645B4" w:rsidRDefault="000F29A7" w:rsidP="005645B4">
      <w:pPr>
        <w:rPr>
          <w:rFonts w:ascii="Arial" w:hAnsi="Arial" w:cs="Arial"/>
          <w:b/>
          <w:lang w:val="en-GB"/>
        </w:rPr>
      </w:pPr>
      <w:r w:rsidRPr="000F29A7">
        <w:rPr>
          <w:noProof/>
        </w:rPr>
        <w:lastRenderedPageBreak/>
        <w:drawing>
          <wp:inline distT="0" distB="0" distL="0" distR="0" wp14:anchorId="778E7322" wp14:editId="2EE3E985">
            <wp:extent cx="4819650" cy="5172075"/>
            <wp:effectExtent l="0" t="0" r="0" b="952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819650" cy="5172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C2319D" w14:textId="391AF711" w:rsidR="00B867DB" w:rsidRDefault="00D233A6" w:rsidP="005645B4">
      <w:pPr>
        <w:rPr>
          <w:rFonts w:ascii="Arial" w:hAnsi="Arial" w:cs="Arial"/>
          <w:b/>
          <w:lang w:val="en-GB"/>
        </w:rPr>
      </w:pPr>
      <w:r w:rsidRPr="00D233A6">
        <w:drawing>
          <wp:inline distT="0" distB="0" distL="0" distR="0" wp14:anchorId="5A8512ED" wp14:editId="15A1350F">
            <wp:extent cx="6048375" cy="1847850"/>
            <wp:effectExtent l="0" t="0" r="9525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6048375" cy="1847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9631F5" w14:textId="568E99AC" w:rsidR="00A50BAF" w:rsidRPr="00E01AAC" w:rsidRDefault="00E01AAC" w:rsidP="005645B4">
      <w:pPr>
        <w:rPr>
          <w:rFonts w:ascii="Arial" w:hAnsi="Arial" w:cs="Arial"/>
          <w:bCs/>
          <w:lang w:val="en-GB"/>
        </w:rPr>
      </w:pPr>
      <w:r>
        <w:rPr>
          <w:rFonts w:ascii="Arial" w:hAnsi="Arial" w:cs="Arial"/>
          <w:bCs/>
          <w:lang w:val="en-GB"/>
        </w:rPr>
        <w:t xml:space="preserve">as </w:t>
      </w:r>
      <w:r w:rsidR="007E0CAF">
        <w:rPr>
          <w:rFonts w:ascii="Arial" w:hAnsi="Arial" w:cs="Arial"/>
          <w:bCs/>
          <w:lang w:val="en-GB"/>
        </w:rPr>
        <w:t>per rep</w:t>
      </w:r>
      <w:r w:rsidR="00302BC2">
        <w:rPr>
          <w:rFonts w:ascii="Arial" w:hAnsi="Arial" w:cs="Arial"/>
          <w:bCs/>
          <w:lang w:val="en-GB"/>
        </w:rPr>
        <w:t xml:space="preserve">ort recognise </w:t>
      </w:r>
      <w:r w:rsidR="00566B11">
        <w:rPr>
          <w:rFonts w:ascii="Arial" w:hAnsi="Arial" w:cs="Arial"/>
          <w:bCs/>
          <w:lang w:val="en-GB"/>
        </w:rPr>
        <w:t>on</w:t>
      </w:r>
      <w:r w:rsidR="00D52CFA">
        <w:rPr>
          <w:rFonts w:ascii="Arial" w:hAnsi="Arial" w:cs="Arial"/>
          <w:bCs/>
          <w:lang w:val="en-GB"/>
        </w:rPr>
        <w:t xml:space="preserve"> 2019</w:t>
      </w:r>
      <w:r w:rsidR="007F6EAF">
        <w:rPr>
          <w:rFonts w:ascii="Arial" w:hAnsi="Arial" w:cs="Arial"/>
          <w:bCs/>
          <w:lang w:val="en-GB"/>
        </w:rPr>
        <w:t xml:space="preserve">-2020 </w:t>
      </w:r>
      <w:r w:rsidR="0050013C">
        <w:rPr>
          <w:rFonts w:ascii="Arial" w:hAnsi="Arial" w:cs="Arial"/>
          <w:bCs/>
          <w:lang w:val="en-GB"/>
        </w:rPr>
        <w:t xml:space="preserve">budget </w:t>
      </w:r>
      <w:r w:rsidR="007E5702">
        <w:rPr>
          <w:rFonts w:ascii="Arial" w:hAnsi="Arial" w:cs="Arial"/>
          <w:bCs/>
          <w:lang w:val="en-GB"/>
        </w:rPr>
        <w:t xml:space="preserve">time </w:t>
      </w:r>
      <w:r w:rsidR="001C34C5">
        <w:rPr>
          <w:rFonts w:ascii="Arial" w:hAnsi="Arial" w:cs="Arial"/>
          <w:bCs/>
          <w:lang w:val="en-GB"/>
        </w:rPr>
        <w:t xml:space="preserve">many individual hotels and </w:t>
      </w:r>
      <w:r w:rsidR="00440B55">
        <w:rPr>
          <w:rFonts w:ascii="Arial" w:hAnsi="Arial" w:cs="Arial"/>
          <w:bCs/>
          <w:lang w:val="en-GB"/>
        </w:rPr>
        <w:t xml:space="preserve">hotel company </w:t>
      </w:r>
      <w:r w:rsidR="006B415D">
        <w:rPr>
          <w:rFonts w:ascii="Arial" w:hAnsi="Arial" w:cs="Arial"/>
          <w:bCs/>
          <w:lang w:val="en-GB"/>
        </w:rPr>
        <w:t xml:space="preserve">will </w:t>
      </w:r>
      <w:r w:rsidR="00C94C76">
        <w:rPr>
          <w:rFonts w:ascii="Arial" w:hAnsi="Arial" w:cs="Arial"/>
          <w:bCs/>
          <w:lang w:val="en-GB"/>
        </w:rPr>
        <w:t xml:space="preserve">commenced </w:t>
      </w:r>
      <w:r w:rsidR="00282C25">
        <w:rPr>
          <w:rFonts w:ascii="Arial" w:hAnsi="Arial" w:cs="Arial"/>
          <w:bCs/>
          <w:lang w:val="en-GB"/>
        </w:rPr>
        <w:t xml:space="preserve">to their owner </w:t>
      </w:r>
      <w:r w:rsidR="00A26726">
        <w:rPr>
          <w:rFonts w:ascii="Arial" w:hAnsi="Arial" w:cs="Arial"/>
          <w:bCs/>
          <w:lang w:val="en-GB"/>
        </w:rPr>
        <w:t xml:space="preserve">or </w:t>
      </w:r>
      <w:r w:rsidR="00C57726">
        <w:rPr>
          <w:rFonts w:ascii="Arial" w:hAnsi="Arial" w:cs="Arial"/>
          <w:bCs/>
          <w:lang w:val="en-GB"/>
        </w:rPr>
        <w:t xml:space="preserve">asset management </w:t>
      </w:r>
      <w:r w:rsidR="009D5251">
        <w:rPr>
          <w:rFonts w:ascii="Arial" w:hAnsi="Arial" w:cs="Arial"/>
          <w:bCs/>
          <w:lang w:val="en-GB"/>
        </w:rPr>
        <w:t xml:space="preserve">team z budget </w:t>
      </w:r>
      <w:r w:rsidR="00DF724B">
        <w:rPr>
          <w:rFonts w:ascii="Arial" w:hAnsi="Arial" w:cs="Arial"/>
          <w:bCs/>
          <w:lang w:val="en-GB"/>
        </w:rPr>
        <w:t xml:space="preserve">package </w:t>
      </w:r>
      <w:r w:rsidR="00454C9A">
        <w:rPr>
          <w:rFonts w:ascii="Arial" w:hAnsi="Arial" w:cs="Arial"/>
          <w:bCs/>
          <w:lang w:val="en-GB"/>
        </w:rPr>
        <w:t>that has revenue</w:t>
      </w:r>
      <w:r w:rsidR="00D9529B">
        <w:rPr>
          <w:rFonts w:ascii="Arial" w:hAnsi="Arial" w:cs="Arial"/>
          <w:bCs/>
          <w:lang w:val="en-GB"/>
        </w:rPr>
        <w:t xml:space="preserve">s details </w:t>
      </w:r>
      <w:r w:rsidR="000407E4">
        <w:rPr>
          <w:rFonts w:ascii="Arial" w:hAnsi="Arial" w:cs="Arial"/>
          <w:bCs/>
          <w:lang w:val="en-GB"/>
        </w:rPr>
        <w:t xml:space="preserve">by day and expenses </w:t>
      </w:r>
      <w:r w:rsidR="00633A65">
        <w:rPr>
          <w:rFonts w:ascii="Arial" w:hAnsi="Arial" w:cs="Arial"/>
          <w:bCs/>
          <w:lang w:val="en-GB"/>
        </w:rPr>
        <w:t>detail</w:t>
      </w:r>
      <w:r w:rsidR="008F24E1">
        <w:rPr>
          <w:rFonts w:ascii="Arial" w:hAnsi="Arial" w:cs="Arial"/>
          <w:bCs/>
          <w:lang w:val="en-GB"/>
        </w:rPr>
        <w:t>ed</w:t>
      </w:r>
      <w:r w:rsidR="00282F01">
        <w:rPr>
          <w:rFonts w:ascii="Arial" w:hAnsi="Arial" w:cs="Arial"/>
          <w:bCs/>
          <w:lang w:val="en-GB"/>
        </w:rPr>
        <w:t xml:space="preserve"> </w:t>
      </w:r>
      <w:r w:rsidR="00633A65">
        <w:rPr>
          <w:rFonts w:ascii="Arial" w:hAnsi="Arial" w:cs="Arial"/>
          <w:bCs/>
          <w:lang w:val="en-GB"/>
        </w:rPr>
        <w:t xml:space="preserve">by </w:t>
      </w:r>
      <w:r w:rsidR="001F393A">
        <w:rPr>
          <w:rFonts w:ascii="Arial" w:hAnsi="Arial" w:cs="Arial"/>
          <w:bCs/>
          <w:lang w:val="en-GB"/>
        </w:rPr>
        <w:t>day</w:t>
      </w:r>
      <w:r w:rsidR="004369DF">
        <w:rPr>
          <w:rFonts w:ascii="Arial" w:hAnsi="Arial" w:cs="Arial"/>
          <w:bCs/>
          <w:lang w:val="en-GB"/>
        </w:rPr>
        <w:t xml:space="preserve"> and </w:t>
      </w:r>
      <w:r w:rsidR="00313AA2">
        <w:rPr>
          <w:rFonts w:ascii="Arial" w:hAnsi="Arial" w:cs="Arial"/>
          <w:bCs/>
          <w:lang w:val="en-GB"/>
        </w:rPr>
        <w:t>expenses detailed</w:t>
      </w:r>
      <w:r w:rsidR="000E2235">
        <w:rPr>
          <w:rFonts w:ascii="Arial" w:hAnsi="Arial" w:cs="Arial"/>
          <w:bCs/>
          <w:lang w:val="en-GB"/>
        </w:rPr>
        <w:t xml:space="preserve"> by month.</w:t>
      </w:r>
      <w:r w:rsidR="00CA11C2">
        <w:rPr>
          <w:rFonts w:ascii="Arial" w:hAnsi="Arial" w:cs="Arial"/>
          <w:bCs/>
          <w:lang w:val="en-GB"/>
        </w:rPr>
        <w:t xml:space="preserve"> In some </w:t>
      </w:r>
      <w:r w:rsidR="003D62D5">
        <w:rPr>
          <w:rFonts w:ascii="Arial" w:hAnsi="Arial" w:cs="Arial"/>
          <w:bCs/>
          <w:lang w:val="en-GB"/>
        </w:rPr>
        <w:t xml:space="preserve">cases </w:t>
      </w:r>
      <w:r w:rsidR="009006E1">
        <w:rPr>
          <w:rFonts w:ascii="Arial" w:hAnsi="Arial" w:cs="Arial"/>
          <w:bCs/>
          <w:lang w:val="en-GB"/>
        </w:rPr>
        <w:t xml:space="preserve">are </w:t>
      </w:r>
      <w:r w:rsidR="001F169F">
        <w:rPr>
          <w:rFonts w:ascii="Arial" w:hAnsi="Arial" w:cs="Arial"/>
          <w:bCs/>
          <w:lang w:val="en-GB"/>
        </w:rPr>
        <w:t xml:space="preserve">different </w:t>
      </w:r>
      <w:r w:rsidR="0095397F">
        <w:rPr>
          <w:rFonts w:ascii="Arial" w:hAnsi="Arial" w:cs="Arial"/>
          <w:bCs/>
          <w:lang w:val="en-GB"/>
        </w:rPr>
        <w:t xml:space="preserve">and </w:t>
      </w:r>
      <w:r w:rsidR="00A47623">
        <w:rPr>
          <w:rFonts w:ascii="Arial" w:hAnsi="Arial" w:cs="Arial"/>
          <w:bCs/>
          <w:lang w:val="en-GB"/>
        </w:rPr>
        <w:t xml:space="preserve">the operating </w:t>
      </w:r>
      <w:r w:rsidR="00B902A7">
        <w:rPr>
          <w:rFonts w:ascii="Arial" w:hAnsi="Arial" w:cs="Arial"/>
          <w:bCs/>
          <w:lang w:val="en-GB"/>
        </w:rPr>
        <w:t xml:space="preserve">cost </w:t>
      </w:r>
      <w:r w:rsidR="00A47623">
        <w:rPr>
          <w:rFonts w:ascii="Arial" w:hAnsi="Arial" w:cs="Arial"/>
          <w:bCs/>
          <w:lang w:val="en-GB"/>
        </w:rPr>
        <w:t xml:space="preserve"> </w:t>
      </w:r>
      <w:r w:rsidR="00B902A7">
        <w:rPr>
          <w:rFonts w:ascii="Arial" w:hAnsi="Arial" w:cs="Arial"/>
          <w:bCs/>
          <w:lang w:val="en-GB"/>
        </w:rPr>
        <w:t xml:space="preserve">will </w:t>
      </w:r>
      <w:r w:rsidR="00887B37">
        <w:rPr>
          <w:rFonts w:ascii="Arial" w:hAnsi="Arial" w:cs="Arial"/>
          <w:bCs/>
          <w:lang w:val="en-GB"/>
        </w:rPr>
        <w:t xml:space="preserve">be </w:t>
      </w:r>
      <w:r w:rsidR="000B4D94">
        <w:rPr>
          <w:rFonts w:ascii="Arial" w:hAnsi="Arial" w:cs="Arial"/>
          <w:bCs/>
          <w:lang w:val="en-GB"/>
        </w:rPr>
        <w:t>prel</w:t>
      </w:r>
      <w:r w:rsidR="00C83F82">
        <w:rPr>
          <w:rFonts w:ascii="Arial" w:hAnsi="Arial" w:cs="Arial"/>
          <w:bCs/>
          <w:lang w:val="en-GB"/>
        </w:rPr>
        <w:t xml:space="preserve">iminary </w:t>
      </w:r>
      <w:r w:rsidR="00075BBD">
        <w:rPr>
          <w:rFonts w:ascii="Arial" w:hAnsi="Arial" w:cs="Arial"/>
          <w:bCs/>
          <w:lang w:val="en-GB"/>
        </w:rPr>
        <w:t xml:space="preserve">year </w:t>
      </w:r>
      <w:r w:rsidR="006340EC">
        <w:rPr>
          <w:rFonts w:ascii="Arial" w:hAnsi="Arial" w:cs="Arial"/>
          <w:bCs/>
          <w:lang w:val="en-GB"/>
        </w:rPr>
        <w:t xml:space="preserve">expenses </w:t>
      </w:r>
      <w:r w:rsidR="008507C9">
        <w:rPr>
          <w:rFonts w:ascii="Arial" w:hAnsi="Arial" w:cs="Arial"/>
          <w:bCs/>
          <w:lang w:val="en-GB"/>
        </w:rPr>
        <w:t xml:space="preserve">escalated </w:t>
      </w:r>
      <w:r w:rsidR="00233C5D">
        <w:rPr>
          <w:rFonts w:ascii="Arial" w:hAnsi="Arial" w:cs="Arial"/>
          <w:bCs/>
          <w:lang w:val="en-GB"/>
        </w:rPr>
        <w:t xml:space="preserve">by a </w:t>
      </w:r>
      <w:r w:rsidR="00FF54D7">
        <w:rPr>
          <w:rFonts w:ascii="Arial" w:hAnsi="Arial" w:cs="Arial"/>
          <w:bCs/>
          <w:lang w:val="en-GB"/>
        </w:rPr>
        <w:t xml:space="preserve">reliable </w:t>
      </w:r>
      <w:proofErr w:type="spellStart"/>
      <w:r w:rsidR="00BE6EEC">
        <w:rPr>
          <w:rFonts w:ascii="Arial" w:hAnsi="Arial" w:cs="Arial"/>
          <w:bCs/>
          <w:lang w:val="en-GB"/>
        </w:rPr>
        <w:t>c</w:t>
      </w:r>
      <w:r w:rsidR="008D769C">
        <w:rPr>
          <w:rFonts w:ascii="Arial" w:hAnsi="Arial" w:cs="Arial"/>
          <w:bCs/>
          <w:lang w:val="en-GB"/>
        </w:rPr>
        <w:t>pi</w:t>
      </w:r>
      <w:proofErr w:type="spellEnd"/>
      <w:r w:rsidR="008D769C">
        <w:rPr>
          <w:rFonts w:ascii="Arial" w:hAnsi="Arial" w:cs="Arial"/>
          <w:bCs/>
          <w:lang w:val="en-GB"/>
        </w:rPr>
        <w:t xml:space="preserve"> index and other </w:t>
      </w:r>
      <w:r w:rsidR="00AC15A6">
        <w:rPr>
          <w:rFonts w:ascii="Arial" w:hAnsi="Arial" w:cs="Arial"/>
          <w:bCs/>
          <w:lang w:val="en-GB"/>
        </w:rPr>
        <w:t xml:space="preserve">cases will be just </w:t>
      </w:r>
      <w:r w:rsidR="00780136">
        <w:rPr>
          <w:rFonts w:ascii="Arial" w:hAnsi="Arial" w:cs="Arial"/>
          <w:bCs/>
          <w:lang w:val="en-GB"/>
        </w:rPr>
        <w:t xml:space="preserve">straight </w:t>
      </w:r>
      <w:r w:rsidR="00932C81">
        <w:rPr>
          <w:rFonts w:ascii="Arial" w:hAnsi="Arial" w:cs="Arial"/>
          <w:bCs/>
          <w:lang w:val="en-GB"/>
        </w:rPr>
        <w:t xml:space="preserve">lined </w:t>
      </w:r>
      <w:r w:rsidR="00395E40">
        <w:rPr>
          <w:rFonts w:ascii="Arial" w:hAnsi="Arial" w:cs="Arial"/>
          <w:bCs/>
          <w:lang w:val="en-GB"/>
        </w:rPr>
        <w:t>by month</w:t>
      </w:r>
      <w:r w:rsidR="00A367A2">
        <w:rPr>
          <w:rFonts w:ascii="Arial" w:hAnsi="Arial" w:cs="Arial"/>
          <w:bCs/>
          <w:lang w:val="en-GB"/>
        </w:rPr>
        <w:t>.</w:t>
      </w:r>
      <w:r w:rsidR="002476BE">
        <w:rPr>
          <w:rFonts w:ascii="Arial" w:hAnsi="Arial" w:cs="Arial"/>
          <w:bCs/>
          <w:lang w:val="en-GB"/>
        </w:rPr>
        <w:t xml:space="preserve"> Some of the </w:t>
      </w:r>
      <w:r w:rsidR="00C778B2">
        <w:rPr>
          <w:rFonts w:ascii="Arial" w:hAnsi="Arial" w:cs="Arial"/>
          <w:bCs/>
          <w:lang w:val="en-GB"/>
        </w:rPr>
        <w:t xml:space="preserve">budgeting </w:t>
      </w:r>
      <w:r w:rsidR="00403A7D">
        <w:rPr>
          <w:rFonts w:ascii="Arial" w:hAnsi="Arial" w:cs="Arial"/>
          <w:bCs/>
          <w:lang w:val="en-GB"/>
        </w:rPr>
        <w:t>presentation</w:t>
      </w:r>
      <w:r w:rsidR="00DB3C42">
        <w:rPr>
          <w:rFonts w:ascii="Arial" w:hAnsi="Arial" w:cs="Arial"/>
          <w:bCs/>
          <w:lang w:val="en-GB"/>
        </w:rPr>
        <w:t>s will ha</w:t>
      </w:r>
      <w:r w:rsidR="00BB530F">
        <w:rPr>
          <w:rFonts w:ascii="Arial" w:hAnsi="Arial" w:cs="Arial"/>
          <w:bCs/>
          <w:lang w:val="en-GB"/>
        </w:rPr>
        <w:t xml:space="preserve">ve </w:t>
      </w:r>
    </w:p>
    <w:p w14:paraId="2ADDB210" w14:textId="4FC671E1" w:rsidR="00F611A5" w:rsidRDefault="000E47B4" w:rsidP="005645B4">
      <w:pPr>
        <w:rPr>
          <w:rFonts w:ascii="Arial" w:hAnsi="Arial" w:cs="Arial"/>
          <w:bCs/>
          <w:lang w:val="en-GB"/>
        </w:rPr>
      </w:pPr>
      <w:r>
        <w:rPr>
          <w:rFonts w:ascii="Arial" w:hAnsi="Arial" w:cs="Arial"/>
          <w:bCs/>
          <w:lang w:val="en-GB"/>
        </w:rPr>
        <w:t>enlightenment</w:t>
      </w:r>
      <w:r w:rsidR="00EB33E5">
        <w:rPr>
          <w:rFonts w:ascii="Arial" w:hAnsi="Arial" w:cs="Arial"/>
          <w:bCs/>
          <w:lang w:val="en-GB"/>
        </w:rPr>
        <w:t xml:space="preserve"> on fixed </w:t>
      </w:r>
      <w:r>
        <w:rPr>
          <w:rFonts w:ascii="Arial" w:hAnsi="Arial" w:cs="Arial"/>
          <w:bCs/>
          <w:lang w:val="en-GB"/>
        </w:rPr>
        <w:t>costs</w:t>
      </w:r>
      <w:r w:rsidR="00167C62">
        <w:rPr>
          <w:rFonts w:ascii="Arial" w:hAnsi="Arial" w:cs="Arial"/>
          <w:bCs/>
          <w:lang w:val="en-GB"/>
        </w:rPr>
        <w:t>.</w:t>
      </w:r>
      <w:r w:rsidR="007D5349">
        <w:rPr>
          <w:rFonts w:ascii="Arial" w:hAnsi="Arial" w:cs="Arial"/>
          <w:bCs/>
          <w:lang w:val="en-GB"/>
        </w:rPr>
        <w:t xml:space="preserve"> </w:t>
      </w:r>
      <w:r w:rsidR="00E534A9">
        <w:rPr>
          <w:rFonts w:ascii="Arial" w:hAnsi="Arial" w:cs="Arial"/>
          <w:bCs/>
          <w:lang w:val="en-GB"/>
        </w:rPr>
        <w:t xml:space="preserve">However </w:t>
      </w:r>
      <w:r w:rsidR="007B6C90">
        <w:rPr>
          <w:rFonts w:ascii="Arial" w:hAnsi="Arial" w:cs="Arial"/>
          <w:bCs/>
          <w:lang w:val="en-GB"/>
        </w:rPr>
        <w:t xml:space="preserve">they will </w:t>
      </w:r>
      <w:r w:rsidR="00860E05">
        <w:rPr>
          <w:rFonts w:ascii="Arial" w:hAnsi="Arial" w:cs="Arial"/>
          <w:bCs/>
          <w:lang w:val="en-GB"/>
        </w:rPr>
        <w:t xml:space="preserve">lack </w:t>
      </w:r>
      <w:r w:rsidR="005D44D9">
        <w:rPr>
          <w:rFonts w:ascii="Arial" w:hAnsi="Arial" w:cs="Arial"/>
          <w:bCs/>
          <w:lang w:val="en-GB"/>
        </w:rPr>
        <w:t xml:space="preserve">details </w:t>
      </w:r>
      <w:r w:rsidR="007241D6">
        <w:rPr>
          <w:rFonts w:ascii="Arial" w:hAnsi="Arial" w:cs="Arial"/>
          <w:bCs/>
          <w:lang w:val="en-GB"/>
        </w:rPr>
        <w:t xml:space="preserve">of description </w:t>
      </w:r>
      <w:r w:rsidR="004E01C5">
        <w:rPr>
          <w:rFonts w:ascii="Arial" w:hAnsi="Arial" w:cs="Arial"/>
          <w:bCs/>
          <w:lang w:val="en-GB"/>
        </w:rPr>
        <w:t xml:space="preserve">of the </w:t>
      </w:r>
      <w:r w:rsidR="00EA5F02">
        <w:rPr>
          <w:rFonts w:ascii="Arial" w:hAnsi="Arial" w:cs="Arial"/>
          <w:bCs/>
          <w:lang w:val="en-GB"/>
        </w:rPr>
        <w:t xml:space="preserve">hypothesis </w:t>
      </w:r>
      <w:r w:rsidR="000C03CD">
        <w:rPr>
          <w:rFonts w:ascii="Arial" w:hAnsi="Arial" w:cs="Arial"/>
          <w:bCs/>
          <w:lang w:val="en-GB"/>
        </w:rPr>
        <w:t xml:space="preserve">of </w:t>
      </w:r>
      <w:r w:rsidR="006A2B4D">
        <w:rPr>
          <w:rFonts w:ascii="Arial" w:hAnsi="Arial" w:cs="Arial"/>
          <w:bCs/>
          <w:lang w:val="en-GB"/>
        </w:rPr>
        <w:t>each</w:t>
      </w:r>
      <w:r w:rsidR="00C65836">
        <w:rPr>
          <w:rFonts w:ascii="Arial" w:hAnsi="Arial" w:cs="Arial"/>
          <w:bCs/>
          <w:lang w:val="en-GB"/>
        </w:rPr>
        <w:t xml:space="preserve">  </w:t>
      </w:r>
      <w:r w:rsidR="00C92651">
        <w:rPr>
          <w:rFonts w:ascii="Arial" w:hAnsi="Arial" w:cs="Arial"/>
          <w:bCs/>
          <w:lang w:val="en-GB"/>
        </w:rPr>
        <w:t>b</w:t>
      </w:r>
      <w:r w:rsidR="00511F4B">
        <w:rPr>
          <w:rFonts w:ascii="Arial" w:hAnsi="Arial" w:cs="Arial"/>
          <w:bCs/>
          <w:lang w:val="en-GB"/>
        </w:rPr>
        <w:t>udget.</w:t>
      </w:r>
      <w:r w:rsidR="00C206EB">
        <w:rPr>
          <w:rFonts w:ascii="Arial" w:hAnsi="Arial" w:cs="Arial"/>
          <w:bCs/>
          <w:lang w:val="en-GB"/>
        </w:rPr>
        <w:t xml:space="preserve"> </w:t>
      </w:r>
      <w:r w:rsidR="00ED1168">
        <w:rPr>
          <w:rFonts w:ascii="Arial" w:hAnsi="Arial" w:cs="Arial"/>
          <w:bCs/>
          <w:lang w:val="en-GB"/>
        </w:rPr>
        <w:t xml:space="preserve">It </w:t>
      </w:r>
      <w:r w:rsidR="00C206EB">
        <w:rPr>
          <w:rFonts w:ascii="Arial" w:hAnsi="Arial" w:cs="Arial"/>
          <w:bCs/>
          <w:lang w:val="en-GB"/>
        </w:rPr>
        <w:t xml:space="preserve"> is also </w:t>
      </w:r>
      <w:r w:rsidR="00147B01">
        <w:rPr>
          <w:rFonts w:ascii="Arial" w:hAnsi="Arial" w:cs="Arial"/>
          <w:bCs/>
          <w:lang w:val="en-GB"/>
        </w:rPr>
        <w:t xml:space="preserve">as </w:t>
      </w:r>
      <w:r w:rsidR="00996154">
        <w:rPr>
          <w:rFonts w:ascii="Arial" w:hAnsi="Arial" w:cs="Arial"/>
          <w:bCs/>
          <w:lang w:val="en-GB"/>
        </w:rPr>
        <w:t xml:space="preserve">staff expenses </w:t>
      </w:r>
      <w:r w:rsidR="002407EB">
        <w:rPr>
          <w:rFonts w:ascii="Arial" w:hAnsi="Arial" w:cs="Arial"/>
          <w:bCs/>
          <w:lang w:val="en-GB"/>
        </w:rPr>
        <w:t xml:space="preserve">repeatedly </w:t>
      </w:r>
      <w:r w:rsidR="00514F87">
        <w:rPr>
          <w:rFonts w:ascii="Arial" w:hAnsi="Arial" w:cs="Arial"/>
          <w:bCs/>
          <w:lang w:val="en-GB"/>
        </w:rPr>
        <w:t xml:space="preserve">to be a </w:t>
      </w:r>
      <w:r w:rsidR="005434D2">
        <w:rPr>
          <w:rFonts w:ascii="Arial" w:hAnsi="Arial" w:cs="Arial"/>
          <w:bCs/>
          <w:lang w:val="en-GB"/>
        </w:rPr>
        <w:t xml:space="preserve">very </w:t>
      </w:r>
      <w:r w:rsidR="00DF189D">
        <w:rPr>
          <w:rFonts w:ascii="Arial" w:hAnsi="Arial" w:cs="Arial"/>
          <w:bCs/>
          <w:lang w:val="en-GB"/>
        </w:rPr>
        <w:t>critical concern.</w:t>
      </w:r>
      <w:r w:rsidR="00F027AA">
        <w:rPr>
          <w:rFonts w:ascii="Arial" w:hAnsi="Arial" w:cs="Arial"/>
          <w:bCs/>
          <w:lang w:val="en-GB"/>
        </w:rPr>
        <w:t xml:space="preserve"> Some </w:t>
      </w:r>
      <w:r w:rsidR="00261564">
        <w:rPr>
          <w:rFonts w:ascii="Arial" w:hAnsi="Arial" w:cs="Arial"/>
          <w:bCs/>
          <w:lang w:val="en-GB"/>
        </w:rPr>
        <w:t xml:space="preserve">productive capacity </w:t>
      </w:r>
      <w:r w:rsidR="00482BE2">
        <w:rPr>
          <w:rFonts w:ascii="Arial" w:hAnsi="Arial" w:cs="Arial"/>
          <w:bCs/>
          <w:lang w:val="en-GB"/>
        </w:rPr>
        <w:t xml:space="preserve">evaluation </w:t>
      </w:r>
      <w:r w:rsidR="009C79A3">
        <w:rPr>
          <w:rFonts w:ascii="Arial" w:hAnsi="Arial" w:cs="Arial"/>
          <w:bCs/>
          <w:lang w:val="en-GB"/>
        </w:rPr>
        <w:t xml:space="preserve">will be </w:t>
      </w:r>
      <w:r w:rsidR="00323447">
        <w:rPr>
          <w:rFonts w:ascii="Arial" w:hAnsi="Arial" w:cs="Arial"/>
          <w:bCs/>
          <w:lang w:val="en-GB"/>
        </w:rPr>
        <w:t>granted</w:t>
      </w:r>
      <w:r w:rsidR="00484102">
        <w:rPr>
          <w:rFonts w:ascii="Arial" w:hAnsi="Arial" w:cs="Arial"/>
          <w:bCs/>
          <w:lang w:val="en-GB"/>
        </w:rPr>
        <w:t xml:space="preserve">, but most hospitality </w:t>
      </w:r>
      <w:r w:rsidR="0087139F">
        <w:rPr>
          <w:rFonts w:ascii="Arial" w:hAnsi="Arial" w:cs="Arial"/>
          <w:bCs/>
          <w:lang w:val="en-GB"/>
        </w:rPr>
        <w:t xml:space="preserve">organisation </w:t>
      </w:r>
      <w:r w:rsidR="001121E3">
        <w:rPr>
          <w:rFonts w:ascii="Arial" w:hAnsi="Arial" w:cs="Arial"/>
          <w:bCs/>
          <w:lang w:val="en-GB"/>
        </w:rPr>
        <w:t xml:space="preserve">will still </w:t>
      </w:r>
      <w:r w:rsidR="00D56A32">
        <w:rPr>
          <w:rFonts w:ascii="Arial" w:hAnsi="Arial" w:cs="Arial"/>
          <w:bCs/>
          <w:lang w:val="en-GB"/>
        </w:rPr>
        <w:t xml:space="preserve">very less details </w:t>
      </w:r>
      <w:r w:rsidR="00F00258">
        <w:rPr>
          <w:rFonts w:ascii="Arial" w:hAnsi="Arial" w:cs="Arial"/>
          <w:bCs/>
          <w:lang w:val="en-GB"/>
        </w:rPr>
        <w:t xml:space="preserve">illustration </w:t>
      </w:r>
      <w:r w:rsidR="00780101">
        <w:rPr>
          <w:rFonts w:ascii="Arial" w:hAnsi="Arial" w:cs="Arial"/>
          <w:bCs/>
          <w:lang w:val="en-GB"/>
        </w:rPr>
        <w:t xml:space="preserve">on </w:t>
      </w:r>
      <w:r w:rsidR="008659D3">
        <w:rPr>
          <w:rFonts w:ascii="Arial" w:hAnsi="Arial" w:cs="Arial"/>
          <w:bCs/>
          <w:lang w:val="en-GB"/>
        </w:rPr>
        <w:t xml:space="preserve">how </w:t>
      </w:r>
      <w:r w:rsidR="00A24C09">
        <w:rPr>
          <w:rFonts w:ascii="Arial" w:hAnsi="Arial" w:cs="Arial"/>
          <w:bCs/>
          <w:lang w:val="en-GB"/>
        </w:rPr>
        <w:t xml:space="preserve">the single largest </w:t>
      </w:r>
      <w:r w:rsidR="00484B34">
        <w:rPr>
          <w:rFonts w:ascii="Arial" w:hAnsi="Arial" w:cs="Arial"/>
          <w:bCs/>
          <w:lang w:val="en-GB"/>
        </w:rPr>
        <w:lastRenderedPageBreak/>
        <w:t xml:space="preserve">cost </w:t>
      </w:r>
      <w:r w:rsidR="00A70786">
        <w:rPr>
          <w:rFonts w:ascii="Arial" w:hAnsi="Arial" w:cs="Arial"/>
          <w:bCs/>
          <w:lang w:val="en-GB"/>
        </w:rPr>
        <w:t xml:space="preserve">will be </w:t>
      </w:r>
      <w:r w:rsidR="005876C6">
        <w:rPr>
          <w:rFonts w:ascii="Arial" w:hAnsi="Arial" w:cs="Arial"/>
          <w:bCs/>
          <w:lang w:val="en-GB"/>
        </w:rPr>
        <w:t xml:space="preserve">controlled </w:t>
      </w:r>
      <w:r w:rsidR="00D87B0B">
        <w:rPr>
          <w:rFonts w:ascii="Arial" w:hAnsi="Arial" w:cs="Arial"/>
          <w:bCs/>
          <w:lang w:val="en-GB"/>
        </w:rPr>
        <w:t xml:space="preserve">as well as </w:t>
      </w:r>
      <w:r w:rsidR="007A5097">
        <w:rPr>
          <w:rFonts w:ascii="Arial" w:hAnsi="Arial" w:cs="Arial"/>
          <w:bCs/>
          <w:lang w:val="en-GB"/>
        </w:rPr>
        <w:t xml:space="preserve">a detail </w:t>
      </w:r>
      <w:r w:rsidR="004D34BB">
        <w:rPr>
          <w:rFonts w:ascii="Arial" w:hAnsi="Arial" w:cs="Arial"/>
          <w:bCs/>
          <w:lang w:val="en-GB"/>
        </w:rPr>
        <w:t xml:space="preserve">illustration </w:t>
      </w:r>
      <w:r w:rsidR="00B365BF">
        <w:rPr>
          <w:rFonts w:ascii="Arial" w:hAnsi="Arial" w:cs="Arial"/>
          <w:bCs/>
          <w:lang w:val="en-GB"/>
        </w:rPr>
        <w:t xml:space="preserve">on successfully </w:t>
      </w:r>
      <w:r w:rsidR="00CE5C1F">
        <w:rPr>
          <w:rFonts w:ascii="Arial" w:hAnsi="Arial" w:cs="Arial"/>
          <w:bCs/>
          <w:lang w:val="en-GB"/>
        </w:rPr>
        <w:t xml:space="preserve">enhancement. </w:t>
      </w:r>
      <w:r w:rsidR="00193326">
        <w:rPr>
          <w:rFonts w:ascii="Arial" w:hAnsi="Arial" w:cs="Arial"/>
          <w:bCs/>
          <w:lang w:val="en-GB"/>
        </w:rPr>
        <w:t xml:space="preserve">In present time </w:t>
      </w:r>
      <w:r w:rsidR="000A4C09">
        <w:rPr>
          <w:rFonts w:ascii="Arial" w:hAnsi="Arial" w:cs="Arial"/>
          <w:bCs/>
          <w:lang w:val="en-GB"/>
        </w:rPr>
        <w:t>most of the hotels compan</w:t>
      </w:r>
      <w:r w:rsidR="00262673">
        <w:rPr>
          <w:rFonts w:ascii="Arial" w:hAnsi="Arial" w:cs="Arial"/>
          <w:bCs/>
          <w:lang w:val="en-GB"/>
        </w:rPr>
        <w:t xml:space="preserve">ies are more </w:t>
      </w:r>
      <w:r w:rsidR="00847A47">
        <w:rPr>
          <w:rFonts w:ascii="Arial" w:hAnsi="Arial" w:cs="Arial"/>
          <w:bCs/>
          <w:lang w:val="en-GB"/>
        </w:rPr>
        <w:t>combativ</w:t>
      </w:r>
      <w:r w:rsidR="002E6C39">
        <w:rPr>
          <w:rFonts w:ascii="Arial" w:hAnsi="Arial" w:cs="Arial"/>
          <w:bCs/>
          <w:lang w:val="en-GB"/>
        </w:rPr>
        <w:t xml:space="preserve">e and </w:t>
      </w:r>
      <w:r w:rsidR="0096613F">
        <w:rPr>
          <w:rFonts w:ascii="Arial" w:hAnsi="Arial" w:cs="Arial"/>
          <w:bCs/>
          <w:lang w:val="en-GB"/>
        </w:rPr>
        <w:t xml:space="preserve"> more empathic </w:t>
      </w:r>
      <w:r w:rsidR="001B1890">
        <w:rPr>
          <w:rFonts w:ascii="Arial" w:hAnsi="Arial" w:cs="Arial"/>
          <w:bCs/>
          <w:lang w:val="en-GB"/>
        </w:rPr>
        <w:t xml:space="preserve">than </w:t>
      </w:r>
      <w:r w:rsidR="00971522">
        <w:rPr>
          <w:rFonts w:ascii="Arial" w:hAnsi="Arial" w:cs="Arial"/>
          <w:bCs/>
          <w:lang w:val="en-GB"/>
        </w:rPr>
        <w:t>ever before.</w:t>
      </w:r>
      <w:r w:rsidR="00D66A9D">
        <w:rPr>
          <w:rFonts w:ascii="Arial" w:hAnsi="Arial" w:cs="Arial"/>
          <w:bCs/>
          <w:lang w:val="en-GB"/>
        </w:rPr>
        <w:t xml:space="preserve"> As per</w:t>
      </w:r>
      <w:r w:rsidR="001C18C2">
        <w:rPr>
          <w:rFonts w:ascii="Arial" w:hAnsi="Arial" w:cs="Arial"/>
          <w:bCs/>
          <w:lang w:val="en-GB"/>
        </w:rPr>
        <w:t xml:space="preserve"> outcomes </w:t>
      </w:r>
      <w:r w:rsidR="000D0E71">
        <w:rPr>
          <w:rFonts w:ascii="Arial" w:hAnsi="Arial" w:cs="Arial"/>
          <w:bCs/>
          <w:lang w:val="en-GB"/>
        </w:rPr>
        <w:t xml:space="preserve">that period when </w:t>
      </w:r>
      <w:r w:rsidR="001A08E8">
        <w:rPr>
          <w:rFonts w:ascii="Arial" w:hAnsi="Arial" w:cs="Arial"/>
          <w:bCs/>
          <w:lang w:val="en-GB"/>
        </w:rPr>
        <w:t xml:space="preserve">hotel budgeting </w:t>
      </w:r>
      <w:r w:rsidR="00C11E16">
        <w:rPr>
          <w:rFonts w:ascii="Arial" w:hAnsi="Arial" w:cs="Arial"/>
          <w:bCs/>
          <w:lang w:val="en-GB"/>
        </w:rPr>
        <w:t xml:space="preserve">was </w:t>
      </w:r>
      <w:r w:rsidR="00F518BB">
        <w:rPr>
          <w:rFonts w:ascii="Arial" w:hAnsi="Arial" w:cs="Arial"/>
          <w:bCs/>
          <w:lang w:val="en-GB"/>
        </w:rPr>
        <w:t>entirely</w:t>
      </w:r>
      <w:r w:rsidR="009E569C">
        <w:rPr>
          <w:rFonts w:ascii="Arial" w:hAnsi="Arial" w:cs="Arial"/>
          <w:bCs/>
          <w:lang w:val="en-GB"/>
        </w:rPr>
        <w:t xml:space="preserve"> a </w:t>
      </w:r>
      <w:r w:rsidR="00E53EA7">
        <w:rPr>
          <w:rFonts w:ascii="Arial" w:hAnsi="Arial" w:cs="Arial"/>
          <w:bCs/>
          <w:lang w:val="en-GB"/>
        </w:rPr>
        <w:t xml:space="preserve">regular </w:t>
      </w:r>
      <w:r w:rsidR="00BB067E">
        <w:rPr>
          <w:rFonts w:ascii="Arial" w:hAnsi="Arial" w:cs="Arial"/>
          <w:bCs/>
          <w:lang w:val="en-GB"/>
        </w:rPr>
        <w:t xml:space="preserve">method </w:t>
      </w:r>
      <w:r w:rsidR="00513E77">
        <w:rPr>
          <w:rFonts w:ascii="Arial" w:hAnsi="Arial" w:cs="Arial"/>
          <w:bCs/>
          <w:lang w:val="en-GB"/>
        </w:rPr>
        <w:t xml:space="preserve">progressively </w:t>
      </w:r>
      <w:r w:rsidR="0095132B">
        <w:rPr>
          <w:rFonts w:ascii="Arial" w:hAnsi="Arial" w:cs="Arial"/>
          <w:bCs/>
          <w:lang w:val="en-GB"/>
        </w:rPr>
        <w:t>build-up</w:t>
      </w:r>
      <w:r w:rsidR="00646B5B">
        <w:rPr>
          <w:rFonts w:ascii="Arial" w:hAnsi="Arial" w:cs="Arial"/>
          <w:bCs/>
          <w:lang w:val="en-GB"/>
        </w:rPr>
        <w:t xml:space="preserve"> </w:t>
      </w:r>
      <w:r w:rsidR="0016767D">
        <w:rPr>
          <w:rFonts w:ascii="Arial" w:hAnsi="Arial" w:cs="Arial"/>
          <w:bCs/>
          <w:lang w:val="en-GB"/>
        </w:rPr>
        <w:t xml:space="preserve">the </w:t>
      </w:r>
      <w:r w:rsidR="006C6FE3">
        <w:rPr>
          <w:rFonts w:ascii="Arial" w:hAnsi="Arial" w:cs="Arial"/>
          <w:bCs/>
          <w:lang w:val="en-GB"/>
        </w:rPr>
        <w:t>pre</w:t>
      </w:r>
      <w:r w:rsidR="009704C6">
        <w:rPr>
          <w:rFonts w:ascii="Arial" w:hAnsi="Arial" w:cs="Arial"/>
          <w:bCs/>
          <w:lang w:val="en-GB"/>
        </w:rPr>
        <w:t xml:space="preserve">liminary </w:t>
      </w:r>
      <w:r w:rsidR="0016767D">
        <w:rPr>
          <w:rFonts w:ascii="Arial" w:hAnsi="Arial" w:cs="Arial"/>
          <w:bCs/>
          <w:lang w:val="en-GB"/>
        </w:rPr>
        <w:t xml:space="preserve"> </w:t>
      </w:r>
      <w:r w:rsidR="00BD1BCA">
        <w:rPr>
          <w:rFonts w:ascii="Arial" w:hAnsi="Arial" w:cs="Arial"/>
          <w:bCs/>
          <w:lang w:val="en-GB"/>
        </w:rPr>
        <w:t xml:space="preserve">year </w:t>
      </w:r>
      <w:r w:rsidR="00811D4F">
        <w:rPr>
          <w:rFonts w:ascii="Arial" w:hAnsi="Arial" w:cs="Arial"/>
          <w:bCs/>
          <w:lang w:val="en-GB"/>
        </w:rPr>
        <w:t>profits</w:t>
      </w:r>
      <w:r w:rsidR="00385CF2">
        <w:rPr>
          <w:rFonts w:ascii="Arial" w:hAnsi="Arial" w:cs="Arial"/>
          <w:bCs/>
          <w:lang w:val="en-GB"/>
        </w:rPr>
        <w:t xml:space="preserve"> and</w:t>
      </w:r>
      <w:r w:rsidR="008246DF">
        <w:rPr>
          <w:rFonts w:ascii="Arial" w:hAnsi="Arial" w:cs="Arial"/>
          <w:bCs/>
          <w:lang w:val="en-GB"/>
        </w:rPr>
        <w:t xml:space="preserve"> </w:t>
      </w:r>
      <w:r w:rsidR="003B78B8">
        <w:rPr>
          <w:rFonts w:ascii="Arial" w:hAnsi="Arial" w:cs="Arial"/>
          <w:bCs/>
          <w:lang w:val="en-GB"/>
        </w:rPr>
        <w:t xml:space="preserve">budget </w:t>
      </w:r>
      <w:r w:rsidR="00831DFB">
        <w:rPr>
          <w:rFonts w:ascii="Arial" w:hAnsi="Arial" w:cs="Arial"/>
          <w:bCs/>
          <w:lang w:val="en-GB"/>
        </w:rPr>
        <w:t>have long ended.</w:t>
      </w:r>
      <w:r w:rsidR="003B470D">
        <w:rPr>
          <w:rFonts w:ascii="Arial" w:hAnsi="Arial" w:cs="Arial"/>
          <w:bCs/>
          <w:lang w:val="en-GB"/>
        </w:rPr>
        <w:t xml:space="preserve"> Successful </w:t>
      </w:r>
      <w:r w:rsidR="007A7564">
        <w:rPr>
          <w:rFonts w:ascii="Arial" w:hAnsi="Arial" w:cs="Arial"/>
          <w:bCs/>
          <w:lang w:val="en-GB"/>
        </w:rPr>
        <w:t>hospitality com</w:t>
      </w:r>
      <w:r w:rsidR="00AC3403">
        <w:rPr>
          <w:rFonts w:ascii="Arial" w:hAnsi="Arial" w:cs="Arial"/>
          <w:bCs/>
          <w:lang w:val="en-GB"/>
        </w:rPr>
        <w:t xml:space="preserve">panies are </w:t>
      </w:r>
      <w:r w:rsidR="00AB0081">
        <w:rPr>
          <w:rFonts w:ascii="Arial" w:hAnsi="Arial" w:cs="Arial"/>
          <w:bCs/>
          <w:lang w:val="en-GB"/>
        </w:rPr>
        <w:t xml:space="preserve">regularly </w:t>
      </w:r>
      <w:r w:rsidR="007B2404">
        <w:rPr>
          <w:rFonts w:ascii="Arial" w:hAnsi="Arial" w:cs="Arial"/>
          <w:bCs/>
          <w:lang w:val="en-GB"/>
        </w:rPr>
        <w:t xml:space="preserve">hunting </w:t>
      </w:r>
      <w:r w:rsidR="004F7CA9">
        <w:rPr>
          <w:rFonts w:ascii="Arial" w:hAnsi="Arial" w:cs="Arial"/>
          <w:bCs/>
          <w:lang w:val="en-GB"/>
        </w:rPr>
        <w:t xml:space="preserve">ways to </w:t>
      </w:r>
      <w:r w:rsidR="00F705E8">
        <w:rPr>
          <w:rFonts w:ascii="Arial" w:hAnsi="Arial" w:cs="Arial"/>
          <w:bCs/>
          <w:lang w:val="en-GB"/>
        </w:rPr>
        <w:t>vi</w:t>
      </w:r>
      <w:r w:rsidR="00F277CA">
        <w:rPr>
          <w:rFonts w:ascii="Arial" w:hAnsi="Arial" w:cs="Arial"/>
          <w:bCs/>
          <w:lang w:val="en-GB"/>
        </w:rPr>
        <w:t xml:space="preserve">talize </w:t>
      </w:r>
      <w:r w:rsidR="00500AB2">
        <w:rPr>
          <w:rFonts w:ascii="Arial" w:hAnsi="Arial" w:cs="Arial"/>
          <w:bCs/>
          <w:lang w:val="en-GB"/>
        </w:rPr>
        <w:t xml:space="preserve">their </w:t>
      </w:r>
      <w:r w:rsidR="00837701">
        <w:rPr>
          <w:rFonts w:ascii="Arial" w:hAnsi="Arial" w:cs="Arial"/>
          <w:bCs/>
          <w:lang w:val="en-GB"/>
        </w:rPr>
        <w:t>strengt</w:t>
      </w:r>
      <w:r w:rsidR="001650B8">
        <w:rPr>
          <w:rFonts w:ascii="Arial" w:hAnsi="Arial" w:cs="Arial"/>
          <w:bCs/>
          <w:lang w:val="en-GB"/>
        </w:rPr>
        <w:t xml:space="preserve">h </w:t>
      </w:r>
      <w:r w:rsidR="004629F3">
        <w:rPr>
          <w:rFonts w:ascii="Arial" w:hAnsi="Arial" w:cs="Arial"/>
          <w:bCs/>
          <w:lang w:val="en-GB"/>
        </w:rPr>
        <w:t xml:space="preserve">to </w:t>
      </w:r>
      <w:r w:rsidR="00A6032A">
        <w:rPr>
          <w:rFonts w:ascii="Arial" w:hAnsi="Arial" w:cs="Arial"/>
          <w:bCs/>
          <w:lang w:val="en-GB"/>
        </w:rPr>
        <w:t xml:space="preserve">divine </w:t>
      </w:r>
      <w:r w:rsidR="00E86F01">
        <w:rPr>
          <w:rFonts w:ascii="Arial" w:hAnsi="Arial" w:cs="Arial"/>
          <w:bCs/>
          <w:lang w:val="en-GB"/>
        </w:rPr>
        <w:t xml:space="preserve">future </w:t>
      </w:r>
      <w:r w:rsidR="00687EDF">
        <w:rPr>
          <w:rFonts w:ascii="Arial" w:hAnsi="Arial" w:cs="Arial"/>
          <w:bCs/>
          <w:lang w:val="en-GB"/>
        </w:rPr>
        <w:t xml:space="preserve">operations </w:t>
      </w:r>
      <w:r w:rsidR="00442F15">
        <w:rPr>
          <w:rFonts w:ascii="Arial" w:hAnsi="Arial" w:cs="Arial"/>
          <w:bCs/>
          <w:lang w:val="en-GB"/>
        </w:rPr>
        <w:t xml:space="preserve">and </w:t>
      </w:r>
      <w:r w:rsidR="00EA4B1F">
        <w:rPr>
          <w:rFonts w:ascii="Arial" w:hAnsi="Arial" w:cs="Arial"/>
          <w:bCs/>
          <w:lang w:val="en-GB"/>
        </w:rPr>
        <w:t xml:space="preserve">connected </w:t>
      </w:r>
      <w:r w:rsidR="00F05CCF">
        <w:rPr>
          <w:rFonts w:ascii="Arial" w:hAnsi="Arial" w:cs="Arial"/>
          <w:bCs/>
          <w:lang w:val="en-GB"/>
        </w:rPr>
        <w:t xml:space="preserve">accumulation </w:t>
      </w:r>
      <w:r w:rsidR="00C26D85">
        <w:rPr>
          <w:rFonts w:ascii="Arial" w:hAnsi="Arial" w:cs="Arial"/>
          <w:bCs/>
          <w:lang w:val="en-GB"/>
        </w:rPr>
        <w:t xml:space="preserve">specification </w:t>
      </w:r>
      <w:r w:rsidR="00F74EC0">
        <w:rPr>
          <w:rFonts w:ascii="Arial" w:hAnsi="Arial" w:cs="Arial"/>
          <w:bCs/>
          <w:lang w:val="en-GB"/>
        </w:rPr>
        <w:t xml:space="preserve">approaching them </w:t>
      </w:r>
      <w:r w:rsidR="002926FC">
        <w:rPr>
          <w:rFonts w:ascii="Arial" w:hAnsi="Arial" w:cs="Arial"/>
          <w:bCs/>
          <w:lang w:val="en-GB"/>
        </w:rPr>
        <w:t xml:space="preserve">to </w:t>
      </w:r>
      <w:r w:rsidR="00B4177A">
        <w:rPr>
          <w:rFonts w:ascii="Arial" w:hAnsi="Arial" w:cs="Arial"/>
          <w:bCs/>
          <w:lang w:val="en-GB"/>
        </w:rPr>
        <w:t xml:space="preserve">customize </w:t>
      </w:r>
      <w:r w:rsidR="00F040BB">
        <w:rPr>
          <w:rFonts w:ascii="Arial" w:hAnsi="Arial" w:cs="Arial"/>
          <w:bCs/>
          <w:lang w:val="en-GB"/>
        </w:rPr>
        <w:t xml:space="preserve">their </w:t>
      </w:r>
      <w:r w:rsidR="000A7231">
        <w:rPr>
          <w:rFonts w:ascii="Arial" w:hAnsi="Arial" w:cs="Arial"/>
          <w:bCs/>
          <w:lang w:val="en-GB"/>
        </w:rPr>
        <w:t>budget plan</w:t>
      </w:r>
      <w:r w:rsidR="00B35AB8">
        <w:rPr>
          <w:rFonts w:ascii="Arial" w:hAnsi="Arial" w:cs="Arial"/>
          <w:bCs/>
          <w:lang w:val="en-GB"/>
        </w:rPr>
        <w:t xml:space="preserve">s as </w:t>
      </w:r>
      <w:r w:rsidR="00662575">
        <w:rPr>
          <w:rFonts w:ascii="Arial" w:hAnsi="Arial" w:cs="Arial"/>
          <w:bCs/>
          <w:lang w:val="en-GB"/>
        </w:rPr>
        <w:t xml:space="preserve">required </w:t>
      </w:r>
      <w:r w:rsidR="00D434A7">
        <w:rPr>
          <w:rFonts w:ascii="Arial" w:hAnsi="Arial" w:cs="Arial"/>
          <w:bCs/>
          <w:lang w:val="en-GB"/>
        </w:rPr>
        <w:t>to stay ah</w:t>
      </w:r>
      <w:r w:rsidR="00ED06E8">
        <w:rPr>
          <w:rFonts w:ascii="Arial" w:hAnsi="Arial" w:cs="Arial"/>
          <w:bCs/>
          <w:lang w:val="en-GB"/>
        </w:rPr>
        <w:t xml:space="preserve">ead  of the </w:t>
      </w:r>
      <w:r w:rsidR="002A3E7F">
        <w:rPr>
          <w:rFonts w:ascii="Arial" w:hAnsi="Arial" w:cs="Arial"/>
          <w:bCs/>
          <w:lang w:val="en-GB"/>
        </w:rPr>
        <w:t>conflict.</w:t>
      </w:r>
      <w:r w:rsidR="000B632B">
        <w:rPr>
          <w:rFonts w:ascii="Arial" w:hAnsi="Arial" w:cs="Arial"/>
          <w:bCs/>
          <w:lang w:val="en-GB"/>
        </w:rPr>
        <w:t xml:space="preserve"> </w:t>
      </w:r>
      <w:r w:rsidR="00FA4083">
        <w:rPr>
          <w:rFonts w:ascii="Arial" w:hAnsi="Arial" w:cs="Arial"/>
          <w:bCs/>
          <w:lang w:val="en-GB"/>
        </w:rPr>
        <w:t xml:space="preserve">Not only </w:t>
      </w:r>
      <w:r w:rsidR="00A54348">
        <w:rPr>
          <w:rFonts w:ascii="Arial" w:hAnsi="Arial" w:cs="Arial"/>
          <w:bCs/>
          <w:lang w:val="en-GB"/>
        </w:rPr>
        <w:t xml:space="preserve"> </w:t>
      </w:r>
      <w:r w:rsidR="00303788">
        <w:rPr>
          <w:rFonts w:ascii="Arial" w:hAnsi="Arial" w:cs="Arial"/>
          <w:bCs/>
          <w:lang w:val="en-GB"/>
        </w:rPr>
        <w:t xml:space="preserve">does this </w:t>
      </w:r>
      <w:r w:rsidR="009742E9">
        <w:rPr>
          <w:rFonts w:ascii="Arial" w:hAnsi="Arial" w:cs="Arial"/>
          <w:bCs/>
          <w:lang w:val="en-GB"/>
        </w:rPr>
        <w:t xml:space="preserve">adjust </w:t>
      </w:r>
      <w:r w:rsidR="00B70E4C">
        <w:rPr>
          <w:rFonts w:ascii="Arial" w:hAnsi="Arial" w:cs="Arial"/>
          <w:bCs/>
          <w:lang w:val="en-GB"/>
        </w:rPr>
        <w:t xml:space="preserve">the </w:t>
      </w:r>
      <w:r w:rsidR="00A8338F">
        <w:rPr>
          <w:rFonts w:ascii="Arial" w:hAnsi="Arial" w:cs="Arial"/>
          <w:bCs/>
          <w:lang w:val="en-GB"/>
        </w:rPr>
        <w:t xml:space="preserve">consequence </w:t>
      </w:r>
      <w:r w:rsidR="00AB7D08">
        <w:rPr>
          <w:rFonts w:ascii="Arial" w:hAnsi="Arial" w:cs="Arial"/>
          <w:bCs/>
          <w:lang w:val="en-GB"/>
        </w:rPr>
        <w:t xml:space="preserve">of the </w:t>
      </w:r>
      <w:r w:rsidR="000533FE">
        <w:rPr>
          <w:rFonts w:ascii="Arial" w:hAnsi="Arial" w:cs="Arial"/>
          <w:bCs/>
          <w:lang w:val="en-GB"/>
        </w:rPr>
        <w:t xml:space="preserve">resources </w:t>
      </w:r>
      <w:r w:rsidR="00C626CE">
        <w:rPr>
          <w:rFonts w:ascii="Arial" w:hAnsi="Arial" w:cs="Arial"/>
          <w:bCs/>
          <w:lang w:val="en-GB"/>
        </w:rPr>
        <w:t xml:space="preserve">and </w:t>
      </w:r>
      <w:r w:rsidR="003C0AA6">
        <w:rPr>
          <w:rFonts w:ascii="Arial" w:hAnsi="Arial" w:cs="Arial"/>
          <w:bCs/>
          <w:lang w:val="en-GB"/>
        </w:rPr>
        <w:t>projection method</w:t>
      </w:r>
      <w:r w:rsidR="009F0D80">
        <w:rPr>
          <w:rFonts w:ascii="Arial" w:hAnsi="Arial" w:cs="Arial"/>
          <w:bCs/>
          <w:lang w:val="en-GB"/>
        </w:rPr>
        <w:t xml:space="preserve">s utilized </w:t>
      </w:r>
      <w:r w:rsidR="008A4A4F">
        <w:rPr>
          <w:rFonts w:ascii="Arial" w:hAnsi="Arial" w:cs="Arial"/>
          <w:bCs/>
          <w:lang w:val="en-GB"/>
        </w:rPr>
        <w:t xml:space="preserve">of </w:t>
      </w:r>
      <w:r w:rsidR="00A43A02">
        <w:rPr>
          <w:rFonts w:ascii="Arial" w:hAnsi="Arial" w:cs="Arial"/>
          <w:bCs/>
          <w:lang w:val="en-GB"/>
        </w:rPr>
        <w:t>succe</w:t>
      </w:r>
      <w:r w:rsidR="00D72F84">
        <w:rPr>
          <w:rFonts w:ascii="Arial" w:hAnsi="Arial" w:cs="Arial"/>
          <w:bCs/>
          <w:lang w:val="en-GB"/>
        </w:rPr>
        <w:t>ssive</w:t>
      </w:r>
      <w:r w:rsidR="00D3537E">
        <w:rPr>
          <w:rFonts w:ascii="Arial" w:hAnsi="Arial" w:cs="Arial"/>
          <w:bCs/>
          <w:lang w:val="en-GB"/>
        </w:rPr>
        <w:t>,</w:t>
      </w:r>
      <w:r w:rsidR="00E376A9">
        <w:rPr>
          <w:rFonts w:ascii="Arial" w:hAnsi="Arial" w:cs="Arial"/>
          <w:bCs/>
          <w:lang w:val="en-GB"/>
        </w:rPr>
        <w:t xml:space="preserve"> fixed and </w:t>
      </w:r>
      <w:r w:rsidR="00653002">
        <w:rPr>
          <w:rFonts w:ascii="Arial" w:hAnsi="Arial" w:cs="Arial"/>
          <w:bCs/>
          <w:lang w:val="en-GB"/>
        </w:rPr>
        <w:t xml:space="preserve">compromising </w:t>
      </w:r>
      <w:r w:rsidR="00BF3109">
        <w:rPr>
          <w:rFonts w:ascii="Arial" w:hAnsi="Arial" w:cs="Arial"/>
          <w:bCs/>
          <w:lang w:val="en-GB"/>
        </w:rPr>
        <w:t>budgeting methods</w:t>
      </w:r>
      <w:r w:rsidR="00AD3339">
        <w:rPr>
          <w:rFonts w:ascii="Arial" w:hAnsi="Arial" w:cs="Arial"/>
          <w:bCs/>
          <w:lang w:val="en-GB"/>
        </w:rPr>
        <w:t>.</w:t>
      </w:r>
      <w:r w:rsidR="00E17FD9">
        <w:rPr>
          <w:rFonts w:ascii="Arial" w:hAnsi="Arial" w:cs="Arial"/>
          <w:bCs/>
          <w:lang w:val="en-GB"/>
        </w:rPr>
        <w:t xml:space="preserve"> There are few different </w:t>
      </w:r>
      <w:r w:rsidR="00294451">
        <w:rPr>
          <w:rFonts w:ascii="Arial" w:hAnsi="Arial" w:cs="Arial"/>
          <w:bCs/>
          <w:lang w:val="en-GB"/>
        </w:rPr>
        <w:t xml:space="preserve">procedures </w:t>
      </w:r>
      <w:r w:rsidR="0092428A">
        <w:rPr>
          <w:rFonts w:ascii="Arial" w:hAnsi="Arial" w:cs="Arial"/>
          <w:bCs/>
          <w:lang w:val="en-GB"/>
        </w:rPr>
        <w:t xml:space="preserve">in zero based </w:t>
      </w:r>
      <w:r w:rsidR="00963FDD">
        <w:rPr>
          <w:rFonts w:ascii="Arial" w:hAnsi="Arial" w:cs="Arial"/>
          <w:bCs/>
          <w:lang w:val="en-GB"/>
        </w:rPr>
        <w:t xml:space="preserve">budgeting to </w:t>
      </w:r>
      <w:r w:rsidR="00DD09CB">
        <w:rPr>
          <w:rFonts w:ascii="Arial" w:hAnsi="Arial" w:cs="Arial"/>
          <w:bCs/>
          <w:lang w:val="en-GB"/>
        </w:rPr>
        <w:t>remember</w:t>
      </w:r>
      <w:r w:rsidR="00AE7C25">
        <w:rPr>
          <w:rFonts w:ascii="Arial" w:hAnsi="Arial" w:cs="Arial"/>
          <w:bCs/>
          <w:lang w:val="en-GB"/>
        </w:rPr>
        <w:t>.</w:t>
      </w:r>
      <w:r w:rsidR="00FF7296">
        <w:rPr>
          <w:rFonts w:ascii="Arial" w:hAnsi="Arial" w:cs="Arial"/>
          <w:bCs/>
          <w:lang w:val="en-GB"/>
        </w:rPr>
        <w:t xml:space="preserve"> The </w:t>
      </w:r>
      <w:r w:rsidR="00E00597">
        <w:rPr>
          <w:rFonts w:ascii="Arial" w:hAnsi="Arial" w:cs="Arial"/>
          <w:bCs/>
          <w:lang w:val="en-GB"/>
        </w:rPr>
        <w:t xml:space="preserve">process of zero based budgeting </w:t>
      </w:r>
      <w:r w:rsidR="008C7035">
        <w:rPr>
          <w:rFonts w:ascii="Arial" w:hAnsi="Arial" w:cs="Arial"/>
          <w:bCs/>
          <w:lang w:val="en-GB"/>
        </w:rPr>
        <w:t>following some basic</w:t>
      </w:r>
      <w:r w:rsidR="002D7E08">
        <w:rPr>
          <w:rFonts w:ascii="Arial" w:hAnsi="Arial" w:cs="Arial"/>
          <w:bCs/>
          <w:lang w:val="en-GB"/>
        </w:rPr>
        <w:t xml:space="preserve"> </w:t>
      </w:r>
      <w:r w:rsidR="000D3385">
        <w:rPr>
          <w:rFonts w:ascii="Arial" w:hAnsi="Arial" w:cs="Arial"/>
          <w:bCs/>
          <w:lang w:val="en-GB"/>
        </w:rPr>
        <w:t>steps.</w:t>
      </w:r>
    </w:p>
    <w:p w14:paraId="5DEE8ABD" w14:textId="20E4FBB6" w:rsidR="003A736B" w:rsidRDefault="00377175" w:rsidP="005645B4">
      <w:pPr>
        <w:rPr>
          <w:rFonts w:ascii="Arial" w:hAnsi="Arial" w:cs="Arial"/>
          <w:bCs/>
          <w:lang w:val="en-GB"/>
        </w:rPr>
      </w:pPr>
      <w:r>
        <w:rPr>
          <w:rFonts w:ascii="Arial" w:hAnsi="Arial" w:cs="Arial"/>
          <w:bCs/>
          <w:lang w:val="en-GB"/>
        </w:rPr>
        <w:t xml:space="preserve">Recognise </w:t>
      </w:r>
      <w:r w:rsidR="007F19A0">
        <w:rPr>
          <w:rFonts w:ascii="Arial" w:hAnsi="Arial" w:cs="Arial"/>
          <w:bCs/>
          <w:lang w:val="en-GB"/>
        </w:rPr>
        <w:t xml:space="preserve">business </w:t>
      </w:r>
      <w:r w:rsidR="00932658">
        <w:rPr>
          <w:rFonts w:ascii="Arial" w:hAnsi="Arial" w:cs="Arial"/>
          <w:bCs/>
          <w:lang w:val="en-GB"/>
        </w:rPr>
        <w:t>ob</w:t>
      </w:r>
      <w:r w:rsidR="006235B8">
        <w:rPr>
          <w:rFonts w:ascii="Arial" w:hAnsi="Arial" w:cs="Arial"/>
          <w:bCs/>
          <w:lang w:val="en-GB"/>
        </w:rPr>
        <w:t>jective,</w:t>
      </w:r>
      <w:r w:rsidR="00560EB9">
        <w:rPr>
          <w:rFonts w:ascii="Arial" w:hAnsi="Arial" w:cs="Arial"/>
          <w:bCs/>
          <w:lang w:val="en-GB"/>
        </w:rPr>
        <w:t xml:space="preserve"> progress and </w:t>
      </w:r>
      <w:r w:rsidR="0036202E">
        <w:rPr>
          <w:rFonts w:ascii="Arial" w:hAnsi="Arial" w:cs="Arial"/>
          <w:bCs/>
          <w:lang w:val="en-GB"/>
        </w:rPr>
        <w:t xml:space="preserve">research </w:t>
      </w:r>
      <w:r w:rsidR="00FE213A">
        <w:rPr>
          <w:rFonts w:ascii="Arial" w:hAnsi="Arial" w:cs="Arial"/>
          <w:bCs/>
          <w:lang w:val="en-GB"/>
        </w:rPr>
        <w:t xml:space="preserve">new ways to </w:t>
      </w:r>
      <w:r w:rsidR="003A33C0">
        <w:rPr>
          <w:rFonts w:ascii="Arial" w:hAnsi="Arial" w:cs="Arial"/>
          <w:bCs/>
          <w:lang w:val="en-GB"/>
        </w:rPr>
        <w:t xml:space="preserve">gain </w:t>
      </w:r>
      <w:r w:rsidR="00543925">
        <w:rPr>
          <w:rFonts w:ascii="Arial" w:hAnsi="Arial" w:cs="Arial"/>
          <w:bCs/>
          <w:lang w:val="en-GB"/>
        </w:rPr>
        <w:t>objectives,</w:t>
      </w:r>
      <w:r w:rsidR="000A1B69">
        <w:rPr>
          <w:rFonts w:ascii="Arial" w:hAnsi="Arial" w:cs="Arial"/>
          <w:bCs/>
          <w:lang w:val="en-GB"/>
        </w:rPr>
        <w:t xml:space="preserve"> </w:t>
      </w:r>
      <w:r w:rsidR="00077342">
        <w:rPr>
          <w:rFonts w:ascii="Arial" w:hAnsi="Arial" w:cs="Arial"/>
          <w:bCs/>
          <w:lang w:val="en-GB"/>
        </w:rPr>
        <w:t xml:space="preserve">explore </w:t>
      </w:r>
      <w:r w:rsidR="009952DF">
        <w:rPr>
          <w:rFonts w:ascii="Arial" w:hAnsi="Arial" w:cs="Arial"/>
          <w:bCs/>
          <w:lang w:val="en-GB"/>
        </w:rPr>
        <w:t xml:space="preserve">new ways to </w:t>
      </w:r>
      <w:r w:rsidR="00FA2C1B">
        <w:rPr>
          <w:rFonts w:ascii="Arial" w:hAnsi="Arial" w:cs="Arial"/>
          <w:bCs/>
          <w:lang w:val="en-GB"/>
        </w:rPr>
        <w:t>reserve</w:t>
      </w:r>
      <w:r w:rsidR="00952226">
        <w:rPr>
          <w:rFonts w:ascii="Arial" w:hAnsi="Arial" w:cs="Arial"/>
          <w:bCs/>
          <w:lang w:val="en-GB"/>
        </w:rPr>
        <w:t xml:space="preserve"> </w:t>
      </w:r>
      <w:r w:rsidR="00FA2C1B">
        <w:rPr>
          <w:rFonts w:ascii="Arial" w:hAnsi="Arial" w:cs="Arial"/>
          <w:bCs/>
          <w:lang w:val="en-GB"/>
        </w:rPr>
        <w:t>business process.</w:t>
      </w:r>
      <w:r w:rsidR="00873684">
        <w:rPr>
          <w:rFonts w:ascii="Arial" w:hAnsi="Arial" w:cs="Arial"/>
          <w:bCs/>
          <w:lang w:val="en-GB"/>
        </w:rPr>
        <w:t xml:space="preserve"> </w:t>
      </w:r>
      <w:r w:rsidR="00F8401D">
        <w:rPr>
          <w:rFonts w:ascii="Arial" w:hAnsi="Arial" w:cs="Arial"/>
          <w:bCs/>
          <w:lang w:val="en-GB"/>
        </w:rPr>
        <w:t xml:space="preserve">By following </w:t>
      </w:r>
      <w:r w:rsidR="005914F2">
        <w:rPr>
          <w:rFonts w:ascii="Arial" w:hAnsi="Arial" w:cs="Arial"/>
          <w:bCs/>
          <w:lang w:val="en-GB"/>
        </w:rPr>
        <w:t xml:space="preserve">these zero based budgeting </w:t>
      </w:r>
      <w:r w:rsidR="006411B1">
        <w:rPr>
          <w:rFonts w:ascii="Arial" w:hAnsi="Arial" w:cs="Arial"/>
          <w:bCs/>
          <w:lang w:val="en-GB"/>
        </w:rPr>
        <w:t xml:space="preserve">procedures </w:t>
      </w:r>
      <w:r w:rsidR="007E6A05">
        <w:rPr>
          <w:rFonts w:ascii="Arial" w:hAnsi="Arial" w:cs="Arial"/>
          <w:bCs/>
          <w:lang w:val="en-GB"/>
        </w:rPr>
        <w:t xml:space="preserve">have to be </w:t>
      </w:r>
      <w:r w:rsidR="002957DC">
        <w:rPr>
          <w:rFonts w:ascii="Arial" w:hAnsi="Arial" w:cs="Arial"/>
          <w:bCs/>
          <w:lang w:val="en-GB"/>
        </w:rPr>
        <w:t xml:space="preserve">memorise that what </w:t>
      </w:r>
      <w:r w:rsidR="00DB3BDC">
        <w:rPr>
          <w:rFonts w:ascii="Arial" w:hAnsi="Arial" w:cs="Arial"/>
          <w:bCs/>
          <w:lang w:val="en-GB"/>
        </w:rPr>
        <w:t xml:space="preserve">kind of </w:t>
      </w:r>
      <w:r w:rsidR="00F43AD8">
        <w:rPr>
          <w:rFonts w:ascii="Arial" w:hAnsi="Arial" w:cs="Arial"/>
          <w:bCs/>
          <w:lang w:val="en-GB"/>
        </w:rPr>
        <w:t xml:space="preserve">cost </w:t>
      </w:r>
      <w:r w:rsidR="0006073C">
        <w:rPr>
          <w:rFonts w:ascii="Arial" w:hAnsi="Arial" w:cs="Arial"/>
          <w:bCs/>
          <w:lang w:val="en-GB"/>
        </w:rPr>
        <w:t xml:space="preserve">go </w:t>
      </w:r>
      <w:r w:rsidR="007A3299">
        <w:rPr>
          <w:rFonts w:ascii="Arial" w:hAnsi="Arial" w:cs="Arial"/>
          <w:bCs/>
          <w:lang w:val="en-GB"/>
        </w:rPr>
        <w:t xml:space="preserve">towards </w:t>
      </w:r>
      <w:r w:rsidR="00341BFF">
        <w:rPr>
          <w:rFonts w:ascii="Arial" w:hAnsi="Arial" w:cs="Arial"/>
          <w:bCs/>
          <w:lang w:val="en-GB"/>
        </w:rPr>
        <w:t xml:space="preserve">gaining </w:t>
      </w:r>
      <w:r w:rsidR="00DE6DBC">
        <w:rPr>
          <w:rFonts w:ascii="Arial" w:hAnsi="Arial" w:cs="Arial"/>
          <w:bCs/>
          <w:lang w:val="en-GB"/>
        </w:rPr>
        <w:t xml:space="preserve">business goals </w:t>
      </w:r>
      <w:r w:rsidR="005B1F51">
        <w:rPr>
          <w:rFonts w:ascii="Arial" w:hAnsi="Arial" w:cs="Arial"/>
          <w:bCs/>
          <w:lang w:val="en-GB"/>
        </w:rPr>
        <w:t xml:space="preserve">that </w:t>
      </w:r>
      <w:r w:rsidR="00411186">
        <w:rPr>
          <w:rFonts w:ascii="Arial" w:hAnsi="Arial" w:cs="Arial"/>
          <w:bCs/>
          <w:lang w:val="en-GB"/>
        </w:rPr>
        <w:t>directly benefit for the organisation.</w:t>
      </w:r>
    </w:p>
    <w:p w14:paraId="0B99424C" w14:textId="7B0C83EF" w:rsidR="003B0140" w:rsidRDefault="007576BE" w:rsidP="005645B4">
      <w:pPr>
        <w:rPr>
          <w:rFonts w:ascii="Arial" w:hAnsi="Arial" w:cs="Arial"/>
          <w:bCs/>
          <w:lang w:val="en-GB"/>
        </w:rPr>
      </w:pPr>
      <w:r w:rsidRPr="007576BE">
        <w:drawing>
          <wp:inline distT="0" distB="0" distL="0" distR="0" wp14:anchorId="2A2E66E7" wp14:editId="30E5632F">
            <wp:extent cx="5895975" cy="1190625"/>
            <wp:effectExtent l="0" t="0" r="9525" b="9525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895975" cy="1190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86C0DE" w14:textId="72C28299" w:rsidR="003B0140" w:rsidRDefault="00BA47D8" w:rsidP="005645B4">
      <w:pPr>
        <w:rPr>
          <w:rFonts w:ascii="Arial" w:hAnsi="Arial" w:cs="Arial"/>
          <w:bCs/>
          <w:lang w:val="en-GB"/>
        </w:rPr>
      </w:pPr>
      <w:r>
        <w:rPr>
          <w:rFonts w:ascii="Arial" w:hAnsi="Arial" w:cs="Arial"/>
          <w:bCs/>
          <w:lang w:val="en-GB"/>
        </w:rPr>
        <w:t xml:space="preserve">In this </w:t>
      </w:r>
      <w:r w:rsidR="00E9178D">
        <w:rPr>
          <w:rFonts w:ascii="Arial" w:hAnsi="Arial" w:cs="Arial"/>
          <w:bCs/>
          <w:lang w:val="en-GB"/>
        </w:rPr>
        <w:t xml:space="preserve">research based </w:t>
      </w:r>
      <w:r w:rsidR="00585A3C">
        <w:rPr>
          <w:rFonts w:ascii="Arial" w:hAnsi="Arial" w:cs="Arial"/>
          <w:bCs/>
          <w:lang w:val="en-GB"/>
        </w:rPr>
        <w:t xml:space="preserve">not only process of </w:t>
      </w:r>
      <w:r w:rsidR="00D641F3">
        <w:rPr>
          <w:rFonts w:ascii="Arial" w:hAnsi="Arial" w:cs="Arial"/>
          <w:bCs/>
          <w:lang w:val="en-GB"/>
        </w:rPr>
        <w:t xml:space="preserve">zero budgeting it is also include </w:t>
      </w:r>
      <w:r w:rsidR="0003702A">
        <w:rPr>
          <w:rFonts w:ascii="Arial" w:hAnsi="Arial" w:cs="Arial"/>
          <w:bCs/>
          <w:lang w:val="en-GB"/>
        </w:rPr>
        <w:t xml:space="preserve">advantages also.so </w:t>
      </w:r>
      <w:r w:rsidR="003E661B">
        <w:rPr>
          <w:rFonts w:ascii="Arial" w:hAnsi="Arial" w:cs="Arial"/>
          <w:bCs/>
          <w:lang w:val="en-GB"/>
        </w:rPr>
        <w:t xml:space="preserve">as per research </w:t>
      </w:r>
      <w:r w:rsidR="001E7E99">
        <w:rPr>
          <w:rFonts w:ascii="Arial" w:hAnsi="Arial" w:cs="Arial"/>
          <w:bCs/>
          <w:lang w:val="en-GB"/>
        </w:rPr>
        <w:t xml:space="preserve">now like to discuss </w:t>
      </w:r>
      <w:r w:rsidR="008C716A">
        <w:rPr>
          <w:rFonts w:ascii="Arial" w:hAnsi="Arial" w:cs="Arial"/>
          <w:bCs/>
          <w:lang w:val="en-GB"/>
        </w:rPr>
        <w:t xml:space="preserve">advantages of </w:t>
      </w:r>
      <w:r w:rsidR="008D54AB">
        <w:rPr>
          <w:rFonts w:ascii="Arial" w:hAnsi="Arial" w:cs="Arial"/>
          <w:bCs/>
          <w:lang w:val="en-GB"/>
        </w:rPr>
        <w:t>ZBB.</w:t>
      </w:r>
    </w:p>
    <w:p w14:paraId="548A8E86" w14:textId="4C38F0CA" w:rsidR="001F536E" w:rsidRDefault="0078632A" w:rsidP="005645B4">
      <w:pPr>
        <w:rPr>
          <w:rFonts w:ascii="Arial" w:hAnsi="Arial" w:cs="Arial"/>
          <w:bCs/>
          <w:lang w:val="en-GB"/>
        </w:rPr>
      </w:pPr>
      <w:r w:rsidRPr="0078632A">
        <w:rPr>
          <w:rFonts w:ascii="Arial" w:hAnsi="Arial" w:cs="Arial"/>
          <w:b/>
          <w:lang w:val="en-GB"/>
        </w:rPr>
        <w:t>Accuracy</w:t>
      </w:r>
      <w:r>
        <w:rPr>
          <w:rFonts w:ascii="Arial" w:hAnsi="Arial" w:cs="Arial"/>
          <w:b/>
          <w:lang w:val="en-GB"/>
        </w:rPr>
        <w:t>:</w:t>
      </w:r>
      <w:r>
        <w:rPr>
          <w:rFonts w:ascii="Arial" w:hAnsi="Arial" w:cs="Arial"/>
          <w:bCs/>
          <w:lang w:val="en-GB"/>
        </w:rPr>
        <w:t xml:space="preserve"> </w:t>
      </w:r>
      <w:r w:rsidR="008D54AB">
        <w:rPr>
          <w:rFonts w:ascii="Arial" w:hAnsi="Arial" w:cs="Arial"/>
          <w:bCs/>
          <w:lang w:val="en-GB"/>
        </w:rPr>
        <w:t xml:space="preserve">opposing </w:t>
      </w:r>
      <w:r w:rsidR="00AC7202">
        <w:rPr>
          <w:rFonts w:ascii="Arial" w:hAnsi="Arial" w:cs="Arial"/>
          <w:bCs/>
          <w:lang w:val="en-GB"/>
        </w:rPr>
        <w:t xml:space="preserve"> the </w:t>
      </w:r>
      <w:r w:rsidR="009975E7">
        <w:rPr>
          <w:rFonts w:ascii="Arial" w:hAnsi="Arial" w:cs="Arial"/>
          <w:bCs/>
          <w:lang w:val="en-GB"/>
        </w:rPr>
        <w:t xml:space="preserve">everyday </w:t>
      </w:r>
      <w:r w:rsidR="00F612F2">
        <w:rPr>
          <w:rFonts w:ascii="Arial" w:hAnsi="Arial" w:cs="Arial"/>
          <w:bCs/>
          <w:lang w:val="en-GB"/>
        </w:rPr>
        <w:t xml:space="preserve">process of </w:t>
      </w:r>
      <w:r w:rsidR="008D54AB">
        <w:rPr>
          <w:rFonts w:ascii="Arial" w:hAnsi="Arial" w:cs="Arial"/>
          <w:bCs/>
          <w:lang w:val="en-GB"/>
        </w:rPr>
        <w:t>allocation</w:t>
      </w:r>
      <w:r w:rsidR="00F612F2">
        <w:rPr>
          <w:rFonts w:ascii="Arial" w:hAnsi="Arial" w:cs="Arial"/>
          <w:bCs/>
          <w:lang w:val="en-GB"/>
        </w:rPr>
        <w:t xml:space="preserve"> that </w:t>
      </w:r>
      <w:r w:rsidR="008D54AB">
        <w:rPr>
          <w:rFonts w:ascii="Arial" w:hAnsi="Arial" w:cs="Arial"/>
          <w:bCs/>
          <w:lang w:val="en-GB"/>
        </w:rPr>
        <w:t>connected</w:t>
      </w:r>
      <w:r w:rsidR="00534154">
        <w:rPr>
          <w:rFonts w:ascii="Arial" w:hAnsi="Arial" w:cs="Arial"/>
          <w:bCs/>
          <w:lang w:val="en-GB"/>
        </w:rPr>
        <w:t xml:space="preserve"> </w:t>
      </w:r>
      <w:r w:rsidR="008D54AB">
        <w:rPr>
          <w:rFonts w:ascii="Arial" w:hAnsi="Arial" w:cs="Arial"/>
          <w:bCs/>
          <w:lang w:val="en-GB"/>
        </w:rPr>
        <w:t xml:space="preserve">to </w:t>
      </w:r>
      <w:r w:rsidR="00B44F54">
        <w:rPr>
          <w:rFonts w:ascii="Arial" w:hAnsi="Arial" w:cs="Arial"/>
          <w:bCs/>
          <w:lang w:val="en-GB"/>
        </w:rPr>
        <w:t>mak</w:t>
      </w:r>
      <w:r w:rsidR="008D54AB">
        <w:rPr>
          <w:rFonts w:ascii="Arial" w:hAnsi="Arial" w:cs="Arial"/>
          <w:bCs/>
          <w:lang w:val="en-GB"/>
        </w:rPr>
        <w:t xml:space="preserve">e </w:t>
      </w:r>
      <w:r w:rsidR="00B44F54">
        <w:rPr>
          <w:rFonts w:ascii="Arial" w:hAnsi="Arial" w:cs="Arial"/>
          <w:bCs/>
          <w:lang w:val="en-GB"/>
        </w:rPr>
        <w:t xml:space="preserve">some </w:t>
      </w:r>
      <w:r w:rsidR="00F001A0">
        <w:rPr>
          <w:rFonts w:ascii="Arial" w:hAnsi="Arial" w:cs="Arial"/>
          <w:bCs/>
          <w:lang w:val="en-GB"/>
        </w:rPr>
        <w:t xml:space="preserve">capricious </w:t>
      </w:r>
      <w:r w:rsidR="008D54AB">
        <w:rPr>
          <w:rFonts w:ascii="Arial" w:hAnsi="Arial" w:cs="Arial"/>
          <w:bCs/>
          <w:lang w:val="en-GB"/>
        </w:rPr>
        <w:t xml:space="preserve">modified </w:t>
      </w:r>
      <w:r w:rsidR="00901803">
        <w:rPr>
          <w:rFonts w:ascii="Arial" w:hAnsi="Arial" w:cs="Arial"/>
          <w:bCs/>
          <w:lang w:val="en-GB"/>
        </w:rPr>
        <w:t xml:space="preserve"> to </w:t>
      </w:r>
      <w:r w:rsidR="00EB311E">
        <w:rPr>
          <w:rFonts w:ascii="Arial" w:hAnsi="Arial" w:cs="Arial"/>
          <w:bCs/>
          <w:lang w:val="en-GB"/>
        </w:rPr>
        <w:t xml:space="preserve">the </w:t>
      </w:r>
      <w:r w:rsidR="00687D9F">
        <w:rPr>
          <w:rFonts w:ascii="Arial" w:hAnsi="Arial" w:cs="Arial"/>
          <w:bCs/>
          <w:lang w:val="en-GB"/>
        </w:rPr>
        <w:t>last Y</w:t>
      </w:r>
      <w:r w:rsidR="001F1245">
        <w:rPr>
          <w:rFonts w:ascii="Arial" w:hAnsi="Arial" w:cs="Arial"/>
          <w:bCs/>
          <w:lang w:val="en-GB"/>
        </w:rPr>
        <w:t xml:space="preserve">ears </w:t>
      </w:r>
      <w:r w:rsidR="008D54AB">
        <w:rPr>
          <w:rFonts w:ascii="Arial" w:hAnsi="Arial" w:cs="Arial"/>
          <w:bCs/>
          <w:lang w:val="en-GB"/>
        </w:rPr>
        <w:t>allocation</w:t>
      </w:r>
      <w:r w:rsidR="004F755C">
        <w:rPr>
          <w:rFonts w:ascii="Arial" w:hAnsi="Arial" w:cs="Arial"/>
          <w:bCs/>
          <w:lang w:val="en-GB"/>
        </w:rPr>
        <w:t>.</w:t>
      </w:r>
      <w:r w:rsidR="003560E6">
        <w:rPr>
          <w:rFonts w:ascii="Arial" w:hAnsi="Arial" w:cs="Arial"/>
          <w:bCs/>
          <w:lang w:val="en-GB"/>
        </w:rPr>
        <w:t xml:space="preserve"> </w:t>
      </w:r>
      <w:r w:rsidR="00874C6A">
        <w:rPr>
          <w:rFonts w:ascii="Arial" w:hAnsi="Arial" w:cs="Arial"/>
          <w:bCs/>
          <w:lang w:val="en-GB"/>
        </w:rPr>
        <w:t xml:space="preserve">This allocation </w:t>
      </w:r>
      <w:r w:rsidR="003560E6">
        <w:rPr>
          <w:rFonts w:ascii="Arial" w:hAnsi="Arial" w:cs="Arial"/>
          <w:bCs/>
          <w:lang w:val="en-GB"/>
        </w:rPr>
        <w:t xml:space="preserve"> </w:t>
      </w:r>
      <w:r w:rsidR="006743BA">
        <w:rPr>
          <w:rFonts w:ascii="Arial" w:hAnsi="Arial" w:cs="Arial"/>
          <w:bCs/>
          <w:lang w:val="en-GB"/>
        </w:rPr>
        <w:t xml:space="preserve">creates </w:t>
      </w:r>
      <w:r w:rsidR="00874C6A">
        <w:rPr>
          <w:rFonts w:ascii="Arial" w:hAnsi="Arial" w:cs="Arial"/>
          <w:bCs/>
          <w:lang w:val="en-GB"/>
        </w:rPr>
        <w:t xml:space="preserve">each section </w:t>
      </w:r>
      <w:r w:rsidR="00441919">
        <w:rPr>
          <w:rFonts w:ascii="Arial" w:hAnsi="Arial" w:cs="Arial"/>
          <w:bCs/>
          <w:lang w:val="en-GB"/>
        </w:rPr>
        <w:t xml:space="preserve"> </w:t>
      </w:r>
      <w:r w:rsidR="00E14384">
        <w:rPr>
          <w:rFonts w:ascii="Arial" w:hAnsi="Arial" w:cs="Arial"/>
          <w:bCs/>
          <w:lang w:val="en-GB"/>
        </w:rPr>
        <w:t xml:space="preserve">review </w:t>
      </w:r>
      <w:r w:rsidR="00874C6A">
        <w:rPr>
          <w:rFonts w:ascii="Arial" w:hAnsi="Arial" w:cs="Arial"/>
          <w:bCs/>
          <w:lang w:val="en-GB"/>
        </w:rPr>
        <w:t xml:space="preserve">all the </w:t>
      </w:r>
      <w:r w:rsidR="0055047C">
        <w:rPr>
          <w:rFonts w:ascii="Arial" w:hAnsi="Arial" w:cs="Arial"/>
          <w:bCs/>
          <w:lang w:val="en-GB"/>
        </w:rPr>
        <w:t xml:space="preserve"> time </w:t>
      </w:r>
      <w:r w:rsidR="0061346B">
        <w:rPr>
          <w:rFonts w:ascii="Arial" w:hAnsi="Arial" w:cs="Arial"/>
          <w:bCs/>
          <w:lang w:val="en-GB"/>
        </w:rPr>
        <w:t xml:space="preserve">of the </w:t>
      </w:r>
      <w:r w:rsidR="00874C6A">
        <w:rPr>
          <w:rFonts w:ascii="Arial" w:hAnsi="Arial" w:cs="Arial"/>
          <w:bCs/>
          <w:lang w:val="en-GB"/>
        </w:rPr>
        <w:t>financial resources</w:t>
      </w:r>
      <w:r w:rsidR="0061346B">
        <w:rPr>
          <w:rFonts w:ascii="Arial" w:hAnsi="Arial" w:cs="Arial"/>
          <w:bCs/>
          <w:lang w:val="en-GB"/>
        </w:rPr>
        <w:t xml:space="preserve"> </w:t>
      </w:r>
      <w:r w:rsidR="00794A03">
        <w:rPr>
          <w:rFonts w:ascii="Arial" w:hAnsi="Arial" w:cs="Arial"/>
          <w:bCs/>
          <w:lang w:val="en-GB"/>
        </w:rPr>
        <w:t xml:space="preserve">and </w:t>
      </w:r>
      <w:r w:rsidR="000E7FB1">
        <w:rPr>
          <w:rFonts w:ascii="Arial" w:hAnsi="Arial" w:cs="Arial"/>
          <w:bCs/>
          <w:lang w:val="en-GB"/>
        </w:rPr>
        <w:t xml:space="preserve">quantify </w:t>
      </w:r>
      <w:r w:rsidR="00CC04E6">
        <w:rPr>
          <w:rFonts w:ascii="Arial" w:hAnsi="Arial" w:cs="Arial"/>
          <w:bCs/>
          <w:lang w:val="en-GB"/>
        </w:rPr>
        <w:t xml:space="preserve">their </w:t>
      </w:r>
      <w:r w:rsidR="00874C6A">
        <w:rPr>
          <w:rFonts w:ascii="Arial" w:hAnsi="Arial" w:cs="Arial"/>
          <w:bCs/>
          <w:lang w:val="en-GB"/>
        </w:rPr>
        <w:t>venture</w:t>
      </w:r>
      <w:r w:rsidR="0065430E">
        <w:rPr>
          <w:rFonts w:ascii="Arial" w:hAnsi="Arial" w:cs="Arial"/>
          <w:bCs/>
          <w:lang w:val="en-GB"/>
        </w:rPr>
        <w:t xml:space="preserve"> </w:t>
      </w:r>
      <w:r w:rsidR="00264AC3">
        <w:rPr>
          <w:rFonts w:ascii="Arial" w:hAnsi="Arial" w:cs="Arial"/>
          <w:bCs/>
          <w:lang w:val="en-GB"/>
        </w:rPr>
        <w:t>expenses.</w:t>
      </w:r>
      <w:r w:rsidR="003C15AB">
        <w:rPr>
          <w:rFonts w:ascii="Arial" w:hAnsi="Arial" w:cs="Arial"/>
          <w:bCs/>
          <w:lang w:val="en-GB"/>
        </w:rPr>
        <w:t xml:space="preserve"> </w:t>
      </w:r>
      <w:r w:rsidR="00874C6A">
        <w:rPr>
          <w:rFonts w:ascii="Arial" w:hAnsi="Arial" w:cs="Arial"/>
          <w:bCs/>
          <w:lang w:val="en-GB"/>
        </w:rPr>
        <w:t>There is various</w:t>
      </w:r>
      <w:r w:rsidR="003C15AB">
        <w:rPr>
          <w:rFonts w:ascii="Arial" w:hAnsi="Arial" w:cs="Arial"/>
          <w:bCs/>
          <w:lang w:val="en-GB"/>
        </w:rPr>
        <w:t xml:space="preserve"> </w:t>
      </w:r>
      <w:r w:rsidR="0078626E">
        <w:rPr>
          <w:rFonts w:ascii="Arial" w:hAnsi="Arial" w:cs="Arial"/>
          <w:bCs/>
          <w:lang w:val="en-GB"/>
        </w:rPr>
        <w:t xml:space="preserve">extant </w:t>
      </w:r>
      <w:r w:rsidR="00874C6A">
        <w:rPr>
          <w:rFonts w:ascii="Arial" w:hAnsi="Arial" w:cs="Arial"/>
          <w:bCs/>
          <w:lang w:val="en-GB"/>
        </w:rPr>
        <w:t>support</w:t>
      </w:r>
      <w:r w:rsidR="00825F70">
        <w:rPr>
          <w:rFonts w:ascii="Arial" w:hAnsi="Arial" w:cs="Arial"/>
          <w:bCs/>
          <w:lang w:val="en-GB"/>
        </w:rPr>
        <w:t xml:space="preserve"> </w:t>
      </w:r>
      <w:r w:rsidR="0040243E">
        <w:rPr>
          <w:rFonts w:ascii="Arial" w:hAnsi="Arial" w:cs="Arial"/>
          <w:bCs/>
          <w:lang w:val="en-GB"/>
        </w:rPr>
        <w:t xml:space="preserve">to reduce </w:t>
      </w:r>
      <w:r w:rsidR="00412D92">
        <w:rPr>
          <w:rFonts w:ascii="Arial" w:hAnsi="Arial" w:cs="Arial"/>
          <w:bCs/>
          <w:lang w:val="en-GB"/>
        </w:rPr>
        <w:t xml:space="preserve">expenses </w:t>
      </w:r>
      <w:r w:rsidR="001F1BE7">
        <w:rPr>
          <w:rFonts w:ascii="Arial" w:hAnsi="Arial" w:cs="Arial"/>
          <w:bCs/>
          <w:lang w:val="en-GB"/>
        </w:rPr>
        <w:t xml:space="preserve">and brings  </w:t>
      </w:r>
      <w:r w:rsidR="00876A04">
        <w:rPr>
          <w:rFonts w:ascii="Arial" w:hAnsi="Arial" w:cs="Arial"/>
          <w:bCs/>
          <w:lang w:val="en-GB"/>
        </w:rPr>
        <w:t xml:space="preserve"> pr</w:t>
      </w:r>
      <w:r w:rsidR="00C02FB6">
        <w:rPr>
          <w:rFonts w:ascii="Arial" w:hAnsi="Arial" w:cs="Arial"/>
          <w:bCs/>
          <w:lang w:val="en-GB"/>
        </w:rPr>
        <w:t xml:space="preserve">oper pictures </w:t>
      </w:r>
      <w:r w:rsidR="001F1BE7">
        <w:rPr>
          <w:rFonts w:ascii="Arial" w:hAnsi="Arial" w:cs="Arial"/>
          <w:bCs/>
          <w:lang w:val="en-GB"/>
        </w:rPr>
        <w:t xml:space="preserve">for </w:t>
      </w:r>
      <w:r w:rsidR="00CE4D9C">
        <w:rPr>
          <w:rFonts w:ascii="Arial" w:hAnsi="Arial" w:cs="Arial"/>
          <w:bCs/>
          <w:lang w:val="en-GB"/>
        </w:rPr>
        <w:t xml:space="preserve"> expenses </w:t>
      </w:r>
      <w:r w:rsidR="001F1BE7">
        <w:rPr>
          <w:rFonts w:ascii="Arial" w:hAnsi="Arial" w:cs="Arial"/>
          <w:bCs/>
          <w:lang w:val="en-GB"/>
        </w:rPr>
        <w:t xml:space="preserve">opposing </w:t>
      </w:r>
      <w:r w:rsidR="00E22ECD">
        <w:rPr>
          <w:rFonts w:ascii="Arial" w:hAnsi="Arial" w:cs="Arial"/>
          <w:bCs/>
          <w:lang w:val="en-GB"/>
        </w:rPr>
        <w:t xml:space="preserve"> </w:t>
      </w:r>
      <w:r w:rsidR="008C2E08">
        <w:rPr>
          <w:rFonts w:ascii="Arial" w:hAnsi="Arial" w:cs="Arial"/>
          <w:bCs/>
          <w:lang w:val="en-GB"/>
        </w:rPr>
        <w:t xml:space="preserve">preferred </w:t>
      </w:r>
      <w:r w:rsidR="00812CC9">
        <w:rPr>
          <w:rFonts w:ascii="Arial" w:hAnsi="Arial" w:cs="Arial"/>
          <w:bCs/>
          <w:lang w:val="en-GB"/>
        </w:rPr>
        <w:t xml:space="preserve"> performances</w:t>
      </w:r>
      <w:r w:rsidR="00186FA1">
        <w:rPr>
          <w:rFonts w:ascii="Arial" w:hAnsi="Arial" w:cs="Arial"/>
          <w:bCs/>
          <w:lang w:val="en-GB"/>
        </w:rPr>
        <w:t>.</w:t>
      </w:r>
    </w:p>
    <w:p w14:paraId="7ACC888C" w14:textId="139F4B9D" w:rsidR="00E71259" w:rsidRDefault="00E71259" w:rsidP="005645B4">
      <w:pPr>
        <w:rPr>
          <w:rFonts w:ascii="Arial" w:hAnsi="Arial" w:cs="Arial"/>
          <w:bCs/>
          <w:lang w:val="en-GB"/>
        </w:rPr>
      </w:pPr>
    </w:p>
    <w:p w14:paraId="6124771D" w14:textId="176BEB1A" w:rsidR="00E71259" w:rsidRDefault="00E71259" w:rsidP="005645B4">
      <w:pPr>
        <w:rPr>
          <w:rFonts w:ascii="Arial" w:hAnsi="Arial" w:cs="Arial"/>
          <w:bCs/>
          <w:lang w:val="en-GB"/>
        </w:rPr>
      </w:pPr>
      <w:r w:rsidRPr="00E71259">
        <w:rPr>
          <w:rFonts w:ascii="Arial" w:hAnsi="Arial" w:cs="Arial"/>
          <w:b/>
          <w:lang w:val="en-GB"/>
        </w:rPr>
        <w:t xml:space="preserve">Efficiency </w:t>
      </w:r>
      <w:r>
        <w:rPr>
          <w:rFonts w:ascii="Arial" w:hAnsi="Arial" w:cs="Arial"/>
          <w:b/>
          <w:lang w:val="en-GB"/>
        </w:rPr>
        <w:t>:</w:t>
      </w:r>
      <w:r w:rsidR="00924F53">
        <w:rPr>
          <w:rFonts w:ascii="Arial" w:hAnsi="Arial" w:cs="Arial"/>
          <w:b/>
          <w:lang w:val="en-GB"/>
        </w:rPr>
        <w:t xml:space="preserve"> </w:t>
      </w:r>
      <w:r w:rsidR="007808C3">
        <w:rPr>
          <w:rFonts w:ascii="Arial" w:hAnsi="Arial" w:cs="Arial"/>
          <w:bCs/>
          <w:lang w:val="en-GB"/>
        </w:rPr>
        <w:t>Th</w:t>
      </w:r>
      <w:r w:rsidR="001F1BE7">
        <w:rPr>
          <w:rFonts w:ascii="Arial" w:hAnsi="Arial" w:cs="Arial"/>
          <w:bCs/>
          <w:lang w:val="en-GB"/>
        </w:rPr>
        <w:t xml:space="preserve">e </w:t>
      </w:r>
      <w:r w:rsidR="007808C3">
        <w:rPr>
          <w:rFonts w:ascii="Arial" w:hAnsi="Arial" w:cs="Arial"/>
          <w:bCs/>
          <w:lang w:val="en-GB"/>
        </w:rPr>
        <w:t xml:space="preserve"> </w:t>
      </w:r>
      <w:r w:rsidR="008C6D69">
        <w:rPr>
          <w:rFonts w:ascii="Arial" w:hAnsi="Arial" w:cs="Arial"/>
          <w:bCs/>
          <w:lang w:val="en-GB"/>
        </w:rPr>
        <w:t xml:space="preserve">supports </w:t>
      </w:r>
      <w:r w:rsidR="001F1BE7">
        <w:rPr>
          <w:rFonts w:ascii="Arial" w:hAnsi="Arial" w:cs="Arial"/>
          <w:bCs/>
          <w:lang w:val="en-GB"/>
        </w:rPr>
        <w:t xml:space="preserve">about </w:t>
      </w:r>
      <w:r w:rsidR="00441C24">
        <w:rPr>
          <w:rFonts w:ascii="Arial" w:hAnsi="Arial" w:cs="Arial"/>
          <w:bCs/>
          <w:lang w:val="en-GB"/>
        </w:rPr>
        <w:t xml:space="preserve"> </w:t>
      </w:r>
      <w:r w:rsidR="00800504">
        <w:rPr>
          <w:rFonts w:ascii="Arial" w:hAnsi="Arial" w:cs="Arial"/>
          <w:bCs/>
          <w:lang w:val="en-GB"/>
        </w:rPr>
        <w:t xml:space="preserve">effective allowances </w:t>
      </w:r>
      <w:r w:rsidR="00207F6F">
        <w:rPr>
          <w:rFonts w:ascii="Arial" w:hAnsi="Arial" w:cs="Arial"/>
          <w:bCs/>
          <w:lang w:val="en-GB"/>
        </w:rPr>
        <w:t xml:space="preserve">of </w:t>
      </w:r>
      <w:r w:rsidR="001F1BE7">
        <w:rPr>
          <w:rFonts w:ascii="Arial" w:hAnsi="Arial" w:cs="Arial"/>
          <w:bCs/>
          <w:lang w:val="en-GB"/>
        </w:rPr>
        <w:t xml:space="preserve">assets </w:t>
      </w:r>
      <w:r w:rsidR="00AA3E3A">
        <w:rPr>
          <w:rFonts w:ascii="Arial" w:hAnsi="Arial" w:cs="Arial"/>
          <w:bCs/>
          <w:lang w:val="en-GB"/>
        </w:rPr>
        <w:t xml:space="preserve">look unknown </w:t>
      </w:r>
      <w:r w:rsidR="00B838FB">
        <w:rPr>
          <w:rFonts w:ascii="Arial" w:hAnsi="Arial" w:cs="Arial"/>
          <w:bCs/>
          <w:lang w:val="en-GB"/>
        </w:rPr>
        <w:t xml:space="preserve"> </w:t>
      </w:r>
      <w:r w:rsidR="00AA3E3A">
        <w:rPr>
          <w:rFonts w:ascii="Arial" w:hAnsi="Arial" w:cs="Arial"/>
          <w:bCs/>
          <w:lang w:val="en-GB"/>
        </w:rPr>
        <w:t xml:space="preserve">about </w:t>
      </w:r>
      <w:r w:rsidR="004D16C0">
        <w:rPr>
          <w:rFonts w:ascii="Arial" w:hAnsi="Arial" w:cs="Arial"/>
          <w:bCs/>
          <w:lang w:val="en-GB"/>
        </w:rPr>
        <w:t xml:space="preserve">the </w:t>
      </w:r>
      <w:r w:rsidR="00AA3E3A">
        <w:rPr>
          <w:rFonts w:ascii="Arial" w:hAnsi="Arial" w:cs="Arial"/>
          <w:bCs/>
          <w:lang w:val="en-GB"/>
        </w:rPr>
        <w:t xml:space="preserve">authentic </w:t>
      </w:r>
      <w:r w:rsidR="004D16C0">
        <w:rPr>
          <w:rFonts w:ascii="Arial" w:hAnsi="Arial" w:cs="Arial"/>
          <w:bCs/>
          <w:lang w:val="en-GB"/>
        </w:rPr>
        <w:t xml:space="preserve"> </w:t>
      </w:r>
      <w:r w:rsidR="00AA3E3A">
        <w:rPr>
          <w:rFonts w:ascii="Arial" w:hAnsi="Arial" w:cs="Arial"/>
          <w:bCs/>
          <w:lang w:val="en-GB"/>
        </w:rPr>
        <w:t>information and aspect</w:t>
      </w:r>
      <w:r w:rsidR="00D3391A">
        <w:rPr>
          <w:rFonts w:ascii="Arial" w:hAnsi="Arial" w:cs="Arial"/>
          <w:bCs/>
          <w:lang w:val="en-GB"/>
        </w:rPr>
        <w:t xml:space="preserve"> </w:t>
      </w:r>
      <w:r w:rsidR="00AA3E3A">
        <w:rPr>
          <w:rFonts w:ascii="Arial" w:hAnsi="Arial" w:cs="Arial"/>
          <w:bCs/>
          <w:lang w:val="en-GB"/>
        </w:rPr>
        <w:t xml:space="preserve">for </w:t>
      </w:r>
      <w:r w:rsidR="00D3391A">
        <w:rPr>
          <w:rFonts w:ascii="Arial" w:hAnsi="Arial" w:cs="Arial"/>
          <w:bCs/>
          <w:lang w:val="en-GB"/>
        </w:rPr>
        <w:t xml:space="preserve"> </w:t>
      </w:r>
      <w:r w:rsidR="00AA3E3A">
        <w:rPr>
          <w:rFonts w:ascii="Arial" w:hAnsi="Arial" w:cs="Arial"/>
          <w:bCs/>
          <w:lang w:val="en-GB"/>
        </w:rPr>
        <w:t>accurate information.</w:t>
      </w:r>
    </w:p>
    <w:p w14:paraId="7085933D" w14:textId="4F6E7748" w:rsidR="00FC78C6" w:rsidRDefault="00FC78C6" w:rsidP="005645B4">
      <w:pPr>
        <w:rPr>
          <w:rFonts w:ascii="Arial" w:hAnsi="Arial" w:cs="Arial"/>
          <w:bCs/>
          <w:lang w:val="en-GB"/>
        </w:rPr>
      </w:pPr>
    </w:p>
    <w:p w14:paraId="5BE2E331" w14:textId="77777777" w:rsidR="00FC78C6" w:rsidRPr="007808C3" w:rsidRDefault="00FC78C6" w:rsidP="005645B4">
      <w:pPr>
        <w:rPr>
          <w:rFonts w:ascii="Arial" w:hAnsi="Arial" w:cs="Arial"/>
          <w:bCs/>
          <w:lang w:val="en-GB"/>
        </w:rPr>
      </w:pPr>
    </w:p>
    <w:p w14:paraId="77C85E6F" w14:textId="7DEFFE04" w:rsidR="0008625A" w:rsidRDefault="00B026D3">
      <w:pPr>
        <w:rPr>
          <w:rFonts w:ascii="Arial" w:hAnsi="Arial" w:cs="Arial"/>
        </w:rPr>
      </w:pPr>
      <w:r w:rsidRPr="00262F87">
        <w:rPr>
          <w:rFonts w:ascii="Arial" w:hAnsi="Arial" w:cs="Arial"/>
          <w:b/>
          <w:bCs/>
        </w:rPr>
        <w:t>Diminution</w:t>
      </w:r>
      <w:r w:rsidR="000C71BF">
        <w:rPr>
          <w:rFonts w:ascii="Arial" w:hAnsi="Arial" w:cs="Arial"/>
          <w:b/>
          <w:bCs/>
        </w:rPr>
        <w:t xml:space="preserve"> in </w:t>
      </w:r>
      <w:r w:rsidR="007C7D82">
        <w:rPr>
          <w:rFonts w:ascii="Arial" w:hAnsi="Arial" w:cs="Arial"/>
          <w:b/>
          <w:bCs/>
        </w:rPr>
        <w:t xml:space="preserve">unessential </w:t>
      </w:r>
      <w:r w:rsidR="004E647B">
        <w:rPr>
          <w:rFonts w:ascii="Arial" w:hAnsi="Arial" w:cs="Arial"/>
          <w:b/>
          <w:bCs/>
        </w:rPr>
        <w:t>activities:</w:t>
      </w:r>
      <w:r w:rsidR="00FC32CB">
        <w:rPr>
          <w:rFonts w:ascii="Arial" w:hAnsi="Arial" w:cs="Arial"/>
          <w:b/>
          <w:bCs/>
        </w:rPr>
        <w:t xml:space="preserve"> </w:t>
      </w:r>
      <w:r w:rsidR="00FC32CB">
        <w:rPr>
          <w:rFonts w:ascii="Arial" w:hAnsi="Arial" w:cs="Arial"/>
        </w:rPr>
        <w:t>its lead</w:t>
      </w:r>
      <w:r w:rsidR="008D3864">
        <w:rPr>
          <w:rFonts w:ascii="Arial" w:hAnsi="Arial" w:cs="Arial"/>
        </w:rPr>
        <w:t xml:space="preserve">s to the </w:t>
      </w:r>
      <w:r w:rsidR="00BA526E">
        <w:rPr>
          <w:rFonts w:ascii="Arial" w:hAnsi="Arial" w:cs="Arial"/>
        </w:rPr>
        <w:t xml:space="preserve">interconnection </w:t>
      </w:r>
      <w:r w:rsidR="00FF675F">
        <w:rPr>
          <w:rFonts w:ascii="Arial" w:hAnsi="Arial" w:cs="Arial"/>
        </w:rPr>
        <w:t xml:space="preserve">of </w:t>
      </w:r>
      <w:r w:rsidR="000F75AA">
        <w:rPr>
          <w:rFonts w:ascii="Arial" w:hAnsi="Arial" w:cs="Arial"/>
        </w:rPr>
        <w:t xml:space="preserve">alternatives </w:t>
      </w:r>
      <w:r w:rsidR="005E7E9F">
        <w:rPr>
          <w:rFonts w:ascii="Arial" w:hAnsi="Arial" w:cs="Arial"/>
        </w:rPr>
        <w:t xml:space="preserve">and more </w:t>
      </w:r>
      <w:r w:rsidR="00D4733E">
        <w:rPr>
          <w:rFonts w:ascii="Arial" w:hAnsi="Arial" w:cs="Arial"/>
        </w:rPr>
        <w:t>pr</w:t>
      </w:r>
      <w:r w:rsidR="00B87231">
        <w:rPr>
          <w:rFonts w:ascii="Arial" w:hAnsi="Arial" w:cs="Arial"/>
        </w:rPr>
        <w:t>of</w:t>
      </w:r>
      <w:r w:rsidR="00E00CE5">
        <w:rPr>
          <w:rFonts w:ascii="Arial" w:hAnsi="Arial" w:cs="Arial"/>
        </w:rPr>
        <w:t xml:space="preserve">it making </w:t>
      </w:r>
      <w:r w:rsidR="007D136E">
        <w:rPr>
          <w:rFonts w:ascii="Arial" w:hAnsi="Arial" w:cs="Arial"/>
        </w:rPr>
        <w:t xml:space="preserve">ways </w:t>
      </w:r>
      <w:r w:rsidR="00C348C9">
        <w:rPr>
          <w:rFonts w:ascii="Arial" w:hAnsi="Arial" w:cs="Arial"/>
        </w:rPr>
        <w:t xml:space="preserve">of doing things by </w:t>
      </w:r>
      <w:r w:rsidR="0036338A">
        <w:rPr>
          <w:rFonts w:ascii="Arial" w:hAnsi="Arial" w:cs="Arial"/>
        </w:rPr>
        <w:t xml:space="preserve">withdrawing </w:t>
      </w:r>
      <w:r w:rsidR="00F36700">
        <w:rPr>
          <w:rFonts w:ascii="Arial" w:hAnsi="Arial" w:cs="Arial"/>
        </w:rPr>
        <w:t xml:space="preserve">all the </w:t>
      </w:r>
      <w:r w:rsidR="00473FC1">
        <w:rPr>
          <w:rFonts w:ascii="Arial" w:hAnsi="Arial" w:cs="Arial"/>
        </w:rPr>
        <w:t xml:space="preserve">unavailing </w:t>
      </w:r>
      <w:r w:rsidR="0020408F">
        <w:rPr>
          <w:rFonts w:ascii="Arial" w:hAnsi="Arial" w:cs="Arial"/>
        </w:rPr>
        <w:t>or unessential</w:t>
      </w:r>
      <w:r w:rsidR="0040278F">
        <w:rPr>
          <w:rFonts w:ascii="Arial" w:hAnsi="Arial" w:cs="Arial"/>
        </w:rPr>
        <w:t xml:space="preserve"> activi</w:t>
      </w:r>
      <w:r w:rsidR="00214CAE">
        <w:rPr>
          <w:rFonts w:ascii="Arial" w:hAnsi="Arial" w:cs="Arial"/>
        </w:rPr>
        <w:t>ti</w:t>
      </w:r>
      <w:r w:rsidR="0040278F">
        <w:rPr>
          <w:rFonts w:ascii="Arial" w:hAnsi="Arial" w:cs="Arial"/>
        </w:rPr>
        <w:t>es.</w:t>
      </w:r>
    </w:p>
    <w:p w14:paraId="084557BB" w14:textId="67434C9D" w:rsidR="00193E49" w:rsidRDefault="00193E49">
      <w:pPr>
        <w:rPr>
          <w:rFonts w:ascii="Arial" w:hAnsi="Arial" w:cs="Arial"/>
        </w:rPr>
      </w:pPr>
    </w:p>
    <w:p w14:paraId="1BDF1F45" w14:textId="0915F514" w:rsidR="00193E49" w:rsidRDefault="00193E49">
      <w:pPr>
        <w:rPr>
          <w:rFonts w:ascii="Arial" w:hAnsi="Arial" w:cs="Arial"/>
        </w:rPr>
      </w:pPr>
      <w:r w:rsidRPr="003537C3">
        <w:rPr>
          <w:rFonts w:ascii="Arial" w:hAnsi="Arial" w:cs="Arial"/>
          <w:b/>
          <w:bCs/>
        </w:rPr>
        <w:t xml:space="preserve">Budget </w:t>
      </w:r>
      <w:r w:rsidR="003537C3" w:rsidRPr="003537C3">
        <w:rPr>
          <w:rFonts w:ascii="Arial" w:hAnsi="Arial" w:cs="Arial"/>
          <w:b/>
          <w:bCs/>
        </w:rPr>
        <w:t>extension</w:t>
      </w:r>
      <w:r w:rsidR="003537C3">
        <w:rPr>
          <w:rFonts w:ascii="Arial" w:hAnsi="Arial" w:cs="Arial"/>
        </w:rPr>
        <w:t xml:space="preserve">: </w:t>
      </w:r>
      <w:r w:rsidR="00A61EEA">
        <w:rPr>
          <w:rFonts w:ascii="Arial" w:hAnsi="Arial" w:cs="Arial"/>
        </w:rPr>
        <w:t xml:space="preserve">since every line </w:t>
      </w:r>
      <w:r w:rsidR="00741340">
        <w:rPr>
          <w:rFonts w:ascii="Arial" w:hAnsi="Arial" w:cs="Arial"/>
        </w:rPr>
        <w:t>item</w:t>
      </w:r>
      <w:r w:rsidR="005C6AF9">
        <w:rPr>
          <w:rFonts w:ascii="Arial" w:hAnsi="Arial" w:cs="Arial"/>
        </w:rPr>
        <w:t xml:space="preserve"> </w:t>
      </w:r>
      <w:r w:rsidR="00741340">
        <w:rPr>
          <w:rFonts w:ascii="Arial" w:hAnsi="Arial" w:cs="Arial"/>
        </w:rPr>
        <w:t xml:space="preserve">is to be </w:t>
      </w:r>
      <w:r w:rsidR="007B6F5E">
        <w:rPr>
          <w:rFonts w:ascii="Arial" w:hAnsi="Arial" w:cs="Arial"/>
        </w:rPr>
        <w:t xml:space="preserve">appropriate </w:t>
      </w:r>
      <w:r w:rsidR="00543E5D">
        <w:rPr>
          <w:rFonts w:ascii="Arial" w:hAnsi="Arial" w:cs="Arial"/>
        </w:rPr>
        <w:t xml:space="preserve">zero based </w:t>
      </w:r>
      <w:r w:rsidR="00EF5969">
        <w:rPr>
          <w:rFonts w:ascii="Arial" w:hAnsi="Arial" w:cs="Arial"/>
        </w:rPr>
        <w:t>budget</w:t>
      </w:r>
      <w:r w:rsidR="00FD259F">
        <w:rPr>
          <w:rFonts w:ascii="Arial" w:hAnsi="Arial" w:cs="Arial"/>
        </w:rPr>
        <w:t xml:space="preserve"> </w:t>
      </w:r>
      <w:r w:rsidR="00AB7921">
        <w:rPr>
          <w:rFonts w:ascii="Arial" w:hAnsi="Arial" w:cs="Arial"/>
        </w:rPr>
        <w:t xml:space="preserve">overcomes </w:t>
      </w:r>
      <w:r w:rsidR="009E1319">
        <w:rPr>
          <w:rFonts w:ascii="Arial" w:hAnsi="Arial" w:cs="Arial"/>
        </w:rPr>
        <w:t xml:space="preserve">the </w:t>
      </w:r>
      <w:r w:rsidR="008F3693">
        <w:rPr>
          <w:rFonts w:ascii="Arial" w:hAnsi="Arial" w:cs="Arial"/>
        </w:rPr>
        <w:t xml:space="preserve">delicacy </w:t>
      </w:r>
      <w:r w:rsidR="008071EA">
        <w:rPr>
          <w:rFonts w:ascii="Arial" w:hAnsi="Arial" w:cs="Arial"/>
        </w:rPr>
        <w:t xml:space="preserve">of international budgeting </w:t>
      </w:r>
      <w:r w:rsidR="00072771">
        <w:rPr>
          <w:rFonts w:ascii="Arial" w:hAnsi="Arial" w:cs="Arial"/>
        </w:rPr>
        <w:t xml:space="preserve">of budget </w:t>
      </w:r>
      <w:r w:rsidR="00FE6A93">
        <w:rPr>
          <w:rFonts w:ascii="Arial" w:hAnsi="Arial" w:cs="Arial"/>
        </w:rPr>
        <w:t>extension.</w:t>
      </w:r>
    </w:p>
    <w:p w14:paraId="2A67ABBA" w14:textId="6633BF88" w:rsidR="00D15549" w:rsidRDefault="00D15549">
      <w:pPr>
        <w:rPr>
          <w:rFonts w:ascii="Arial" w:hAnsi="Arial" w:cs="Arial"/>
        </w:rPr>
      </w:pPr>
    </w:p>
    <w:p w14:paraId="6A47B0C0" w14:textId="590F9803" w:rsidR="00D15549" w:rsidRDefault="00C26A06">
      <w:pPr>
        <w:rPr>
          <w:rFonts w:ascii="Arial" w:hAnsi="Arial" w:cs="Arial"/>
        </w:rPr>
      </w:pPr>
      <w:r w:rsidRPr="00257756">
        <w:rPr>
          <w:rFonts w:ascii="Arial" w:hAnsi="Arial" w:cs="Arial"/>
          <w:b/>
          <w:bCs/>
        </w:rPr>
        <w:t xml:space="preserve">Teamwork and </w:t>
      </w:r>
      <w:r w:rsidR="00E97550" w:rsidRPr="00257756">
        <w:rPr>
          <w:rFonts w:ascii="Arial" w:hAnsi="Arial" w:cs="Arial"/>
          <w:b/>
          <w:bCs/>
        </w:rPr>
        <w:t>conversation</w:t>
      </w:r>
      <w:r w:rsidR="00257756">
        <w:rPr>
          <w:rFonts w:ascii="Arial" w:hAnsi="Arial" w:cs="Arial"/>
        </w:rPr>
        <w:t>:</w:t>
      </w:r>
      <w:r w:rsidR="00CF6F08">
        <w:rPr>
          <w:rFonts w:ascii="Arial" w:hAnsi="Arial" w:cs="Arial"/>
        </w:rPr>
        <w:t xml:space="preserve"> it is also </w:t>
      </w:r>
      <w:r w:rsidR="00D621D8">
        <w:rPr>
          <w:rFonts w:ascii="Arial" w:hAnsi="Arial" w:cs="Arial"/>
        </w:rPr>
        <w:t xml:space="preserve">advances </w:t>
      </w:r>
      <w:r w:rsidR="00883652">
        <w:rPr>
          <w:rFonts w:ascii="Arial" w:hAnsi="Arial" w:cs="Arial"/>
        </w:rPr>
        <w:t xml:space="preserve">teamwork and </w:t>
      </w:r>
      <w:r w:rsidR="00570BDF">
        <w:rPr>
          <w:rFonts w:ascii="Arial" w:hAnsi="Arial" w:cs="Arial"/>
        </w:rPr>
        <w:t>conversation</w:t>
      </w:r>
      <w:r w:rsidR="009C6E43">
        <w:rPr>
          <w:rFonts w:ascii="Arial" w:hAnsi="Arial" w:cs="Arial"/>
        </w:rPr>
        <w:t xml:space="preserve"> within the </w:t>
      </w:r>
      <w:r w:rsidR="00B32D07">
        <w:rPr>
          <w:rFonts w:ascii="Arial" w:hAnsi="Arial" w:cs="Arial"/>
        </w:rPr>
        <w:t xml:space="preserve">section </w:t>
      </w:r>
      <w:r w:rsidR="00233BCB">
        <w:rPr>
          <w:rFonts w:ascii="Arial" w:hAnsi="Arial" w:cs="Arial"/>
        </w:rPr>
        <w:t xml:space="preserve">and </w:t>
      </w:r>
      <w:r w:rsidR="009C0687">
        <w:rPr>
          <w:rFonts w:ascii="Arial" w:hAnsi="Arial" w:cs="Arial"/>
        </w:rPr>
        <w:t xml:space="preserve">enthuses </w:t>
      </w:r>
      <w:r w:rsidR="00FC3B71">
        <w:rPr>
          <w:rFonts w:ascii="Arial" w:hAnsi="Arial" w:cs="Arial"/>
        </w:rPr>
        <w:t xml:space="preserve">staffs </w:t>
      </w:r>
      <w:r w:rsidR="002B5719">
        <w:rPr>
          <w:rFonts w:ascii="Arial" w:hAnsi="Arial" w:cs="Arial"/>
        </w:rPr>
        <w:t xml:space="preserve">by </w:t>
      </w:r>
      <w:r w:rsidR="00800D17">
        <w:rPr>
          <w:rFonts w:ascii="Arial" w:hAnsi="Arial" w:cs="Arial"/>
        </w:rPr>
        <w:t xml:space="preserve">participating them </w:t>
      </w:r>
      <w:r w:rsidR="00DB2936">
        <w:rPr>
          <w:rFonts w:ascii="Arial" w:hAnsi="Arial" w:cs="Arial"/>
        </w:rPr>
        <w:t>in decision making</w:t>
      </w:r>
      <w:r w:rsidR="008E75BA">
        <w:rPr>
          <w:rFonts w:ascii="Arial" w:hAnsi="Arial" w:cs="Arial"/>
        </w:rPr>
        <w:t>.</w:t>
      </w:r>
    </w:p>
    <w:p w14:paraId="3BECB2BD" w14:textId="6A1F4F6B" w:rsidR="008E7442" w:rsidRDefault="00CC40EE">
      <w:pPr>
        <w:rPr>
          <w:rFonts w:ascii="Arial" w:hAnsi="Arial" w:cs="Arial"/>
        </w:rPr>
      </w:pPr>
      <w:r>
        <w:rPr>
          <w:rFonts w:ascii="Arial" w:hAnsi="Arial" w:cs="Arial"/>
        </w:rPr>
        <w:t>A</w:t>
      </w:r>
      <w:r w:rsidR="008E75BA">
        <w:rPr>
          <w:rFonts w:ascii="Arial" w:hAnsi="Arial" w:cs="Arial"/>
        </w:rPr>
        <w:t>ltho</w:t>
      </w:r>
      <w:r>
        <w:rPr>
          <w:rFonts w:ascii="Arial" w:hAnsi="Arial" w:cs="Arial"/>
        </w:rPr>
        <w:t xml:space="preserve">ugh zero based </w:t>
      </w:r>
      <w:r w:rsidR="001F7C7A">
        <w:rPr>
          <w:rFonts w:ascii="Arial" w:hAnsi="Arial" w:cs="Arial"/>
        </w:rPr>
        <w:t xml:space="preserve">budgeting </w:t>
      </w:r>
      <w:r w:rsidR="00900C8C">
        <w:rPr>
          <w:rFonts w:ascii="Arial" w:hAnsi="Arial" w:cs="Arial"/>
        </w:rPr>
        <w:t xml:space="preserve">integrity </w:t>
      </w:r>
      <w:r w:rsidR="008A244A">
        <w:rPr>
          <w:rFonts w:ascii="Arial" w:hAnsi="Arial" w:cs="Arial"/>
        </w:rPr>
        <w:t xml:space="preserve">make it </w:t>
      </w:r>
      <w:r w:rsidR="00F4705F">
        <w:rPr>
          <w:rFonts w:ascii="Arial" w:hAnsi="Arial" w:cs="Arial"/>
        </w:rPr>
        <w:t xml:space="preserve">look like a </w:t>
      </w:r>
      <w:r w:rsidR="00374F42">
        <w:rPr>
          <w:rFonts w:ascii="Arial" w:hAnsi="Arial" w:cs="Arial"/>
        </w:rPr>
        <w:t>cost effective method.</w:t>
      </w:r>
    </w:p>
    <w:p w14:paraId="5433D192" w14:textId="358B7D05" w:rsidR="003B48CF" w:rsidRPr="00E442B0" w:rsidRDefault="00394A3A">
      <w:pPr>
        <w:rPr>
          <w:rFonts w:ascii="Arial" w:hAnsi="Arial" w:cs="Arial"/>
        </w:rPr>
      </w:pPr>
      <w:r>
        <w:rPr>
          <w:rFonts w:ascii="Arial" w:hAnsi="Arial" w:cs="Arial"/>
        </w:rPr>
        <w:t xml:space="preserve">Here </w:t>
      </w:r>
      <w:r w:rsidR="005B5BCA">
        <w:rPr>
          <w:rFonts w:ascii="Arial" w:hAnsi="Arial" w:cs="Arial"/>
        </w:rPr>
        <w:t xml:space="preserve">also based on this report </w:t>
      </w:r>
      <w:r w:rsidR="0088525A">
        <w:rPr>
          <w:rFonts w:ascii="Arial" w:hAnsi="Arial" w:cs="Arial"/>
        </w:rPr>
        <w:t xml:space="preserve">would like to </w:t>
      </w:r>
      <w:r w:rsidR="00E74E54">
        <w:rPr>
          <w:rFonts w:ascii="Arial" w:hAnsi="Arial" w:cs="Arial"/>
        </w:rPr>
        <w:t xml:space="preserve">focus some more </w:t>
      </w:r>
      <w:r w:rsidR="00E1457C">
        <w:rPr>
          <w:rFonts w:ascii="Arial" w:hAnsi="Arial" w:cs="Arial"/>
        </w:rPr>
        <w:t>advantages</w:t>
      </w:r>
      <w:r w:rsidR="008B4FDC">
        <w:rPr>
          <w:rFonts w:ascii="Arial" w:hAnsi="Arial" w:cs="Arial"/>
        </w:rPr>
        <w:t xml:space="preserve">, which is </w:t>
      </w:r>
      <w:r w:rsidR="00083971">
        <w:rPr>
          <w:rFonts w:ascii="Arial" w:hAnsi="Arial" w:cs="Arial"/>
        </w:rPr>
        <w:t xml:space="preserve">source taken from </w:t>
      </w:r>
      <w:r w:rsidR="00851E03">
        <w:rPr>
          <w:rFonts w:ascii="Arial" w:hAnsi="Arial" w:cs="Arial"/>
        </w:rPr>
        <w:t>internet.</w:t>
      </w:r>
    </w:p>
    <w:p w14:paraId="6CA3460D" w14:textId="47766F17" w:rsidR="003B48CF" w:rsidRDefault="00E52753">
      <w:r>
        <w:lastRenderedPageBreak/>
        <w:t xml:space="preserve">                                                  </w:t>
      </w:r>
      <w:r w:rsidR="00E442B0">
        <w:t xml:space="preserve">         </w:t>
      </w:r>
      <w:r w:rsidR="002329AD" w:rsidRPr="002329AD">
        <w:drawing>
          <wp:inline distT="0" distB="0" distL="0" distR="0" wp14:anchorId="2E2EE84D" wp14:editId="72699FB8">
            <wp:extent cx="5505450" cy="2476500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505450" cy="2476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C91181" w14:textId="77777777" w:rsidR="003B48CF" w:rsidRDefault="003B48CF"/>
    <w:p w14:paraId="6FE49EEB" w14:textId="77777777" w:rsidR="003B48CF" w:rsidRDefault="003B48CF"/>
    <w:p w14:paraId="26AF5C54" w14:textId="77777777" w:rsidR="003B48CF" w:rsidRDefault="003B48CF"/>
    <w:p w14:paraId="33658E50" w14:textId="77777777" w:rsidR="003B48CF" w:rsidRDefault="003B48CF"/>
    <w:p w14:paraId="6555BC16" w14:textId="77777777" w:rsidR="003B48CF" w:rsidRDefault="003B48CF"/>
    <w:p w14:paraId="39667F1D" w14:textId="5A1150CD" w:rsidR="009240FC" w:rsidRDefault="0024098B">
      <w:pPr>
        <w:rPr>
          <w:rFonts w:ascii="Arial" w:hAnsi="Arial" w:cs="Arial"/>
        </w:rPr>
      </w:pPr>
      <w:r w:rsidRPr="0024098B">
        <w:drawing>
          <wp:inline distT="0" distB="0" distL="0" distR="0" wp14:anchorId="34E526AF" wp14:editId="1939F44C">
            <wp:extent cx="5731510" cy="3319780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197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AD5BF4" w14:textId="2DAD9BB9" w:rsidR="009240FC" w:rsidRDefault="009240FC">
      <w:pPr>
        <w:rPr>
          <w:rFonts w:ascii="Arial" w:hAnsi="Arial" w:cs="Arial"/>
        </w:rPr>
      </w:pPr>
    </w:p>
    <w:p w14:paraId="783BDA40" w14:textId="06E87B3F" w:rsidR="009240FC" w:rsidRDefault="009240FC">
      <w:pPr>
        <w:rPr>
          <w:rFonts w:ascii="Arial" w:hAnsi="Arial" w:cs="Arial"/>
        </w:rPr>
      </w:pPr>
      <w:hyperlink r:id="rId16" w:history="1">
        <w:r w:rsidRPr="00E406DC">
          <w:rPr>
            <w:rStyle w:val="Hyperlink"/>
            <w:rFonts w:ascii="Arial" w:hAnsi="Arial" w:cs="Arial"/>
          </w:rPr>
          <w:t>https://images.app.goo.gl/bhBbfHGvWyFHnedA7</w:t>
        </w:r>
      </w:hyperlink>
    </w:p>
    <w:p w14:paraId="30773E31" w14:textId="66D2DA30" w:rsidR="009240FC" w:rsidRDefault="009240FC">
      <w:pPr>
        <w:rPr>
          <w:rFonts w:ascii="Arial" w:hAnsi="Arial" w:cs="Arial"/>
        </w:rPr>
      </w:pPr>
    </w:p>
    <w:p w14:paraId="42094A3D" w14:textId="2A5244E3" w:rsidR="00255836" w:rsidRDefault="00FF05A4">
      <w:pPr>
        <w:rPr>
          <w:rFonts w:ascii="Arial" w:hAnsi="Arial" w:cs="Arial"/>
        </w:rPr>
      </w:pPr>
      <w:r>
        <w:rPr>
          <w:rFonts w:ascii="Arial" w:hAnsi="Arial" w:cs="Arial"/>
        </w:rPr>
        <w:t>B</w:t>
      </w:r>
      <w:r w:rsidR="0051309D">
        <w:rPr>
          <w:rFonts w:ascii="Arial" w:hAnsi="Arial" w:cs="Arial"/>
        </w:rPr>
        <w:t xml:space="preserve">ased on reports </w:t>
      </w:r>
      <w:r w:rsidR="00383893">
        <w:rPr>
          <w:rFonts w:ascii="Arial" w:hAnsi="Arial" w:cs="Arial"/>
        </w:rPr>
        <w:t>zero based budgeting or ZBB</w:t>
      </w:r>
      <w:r w:rsidR="00117CE5">
        <w:rPr>
          <w:rFonts w:ascii="Arial" w:hAnsi="Arial" w:cs="Arial"/>
        </w:rPr>
        <w:t xml:space="preserve"> </w:t>
      </w:r>
      <w:r w:rsidR="00C9760F">
        <w:rPr>
          <w:rFonts w:ascii="Arial" w:hAnsi="Arial" w:cs="Arial"/>
        </w:rPr>
        <w:t>accept</w:t>
      </w:r>
      <w:r w:rsidR="00177D39">
        <w:rPr>
          <w:rFonts w:ascii="Arial" w:hAnsi="Arial" w:cs="Arial"/>
        </w:rPr>
        <w:t xml:space="preserve"> top level </w:t>
      </w:r>
      <w:r w:rsidR="00A65ED2">
        <w:rPr>
          <w:rFonts w:ascii="Arial" w:hAnsi="Arial" w:cs="Arial"/>
        </w:rPr>
        <w:t xml:space="preserve">of </w:t>
      </w:r>
      <w:r w:rsidR="00177D39">
        <w:rPr>
          <w:rFonts w:ascii="Arial" w:hAnsi="Arial" w:cs="Arial"/>
        </w:rPr>
        <w:t xml:space="preserve">technic </w:t>
      </w:r>
      <w:r w:rsidR="00A0774D">
        <w:rPr>
          <w:rFonts w:ascii="Arial" w:hAnsi="Arial" w:cs="Arial"/>
        </w:rPr>
        <w:t xml:space="preserve">exploits </w:t>
      </w:r>
      <w:r w:rsidR="00FA5E28">
        <w:rPr>
          <w:rFonts w:ascii="Arial" w:hAnsi="Arial" w:cs="Arial"/>
        </w:rPr>
        <w:t xml:space="preserve">to be </w:t>
      </w:r>
      <w:r w:rsidR="00BE6D78">
        <w:rPr>
          <w:rFonts w:ascii="Arial" w:hAnsi="Arial" w:cs="Arial"/>
        </w:rPr>
        <w:t xml:space="preserve">prepared </w:t>
      </w:r>
      <w:r w:rsidR="001A026A">
        <w:rPr>
          <w:rFonts w:ascii="Arial" w:hAnsi="Arial" w:cs="Arial"/>
        </w:rPr>
        <w:t xml:space="preserve">into the </w:t>
      </w:r>
      <w:r w:rsidR="00483591">
        <w:rPr>
          <w:rFonts w:ascii="Arial" w:hAnsi="Arial" w:cs="Arial"/>
        </w:rPr>
        <w:t xml:space="preserve">budgeting process </w:t>
      </w:r>
      <w:r w:rsidR="0016100B">
        <w:rPr>
          <w:rFonts w:ascii="Arial" w:hAnsi="Arial" w:cs="Arial"/>
        </w:rPr>
        <w:t>by try</w:t>
      </w:r>
      <w:r w:rsidR="00EB331E">
        <w:rPr>
          <w:rFonts w:ascii="Arial" w:hAnsi="Arial" w:cs="Arial"/>
        </w:rPr>
        <w:t xml:space="preserve">ing them to particular </w:t>
      </w:r>
      <w:r w:rsidR="00E06075">
        <w:rPr>
          <w:rFonts w:ascii="Arial" w:hAnsi="Arial" w:cs="Arial"/>
        </w:rPr>
        <w:t>functional area</w:t>
      </w:r>
      <w:r w:rsidR="00EF1DA3">
        <w:rPr>
          <w:rFonts w:ascii="Arial" w:hAnsi="Arial" w:cs="Arial"/>
        </w:rPr>
        <w:t>s of the compan</w:t>
      </w:r>
      <w:r w:rsidR="00DE706E">
        <w:rPr>
          <w:rFonts w:ascii="Arial" w:hAnsi="Arial" w:cs="Arial"/>
        </w:rPr>
        <w:t>y</w:t>
      </w:r>
      <w:r w:rsidR="00A31C2A">
        <w:rPr>
          <w:rFonts w:ascii="Arial" w:hAnsi="Arial" w:cs="Arial"/>
        </w:rPr>
        <w:t xml:space="preserve">. Where the expenses </w:t>
      </w:r>
      <w:r w:rsidR="00674FD4">
        <w:rPr>
          <w:rFonts w:ascii="Arial" w:hAnsi="Arial" w:cs="Arial"/>
        </w:rPr>
        <w:t xml:space="preserve">can be </w:t>
      </w:r>
      <w:r w:rsidR="00AB1C7C">
        <w:rPr>
          <w:rFonts w:ascii="Arial" w:hAnsi="Arial" w:cs="Arial"/>
        </w:rPr>
        <w:t xml:space="preserve">first </w:t>
      </w:r>
      <w:r w:rsidR="00045320">
        <w:rPr>
          <w:rFonts w:ascii="Arial" w:hAnsi="Arial" w:cs="Arial"/>
        </w:rPr>
        <w:t xml:space="preserve">grouped </w:t>
      </w:r>
      <w:r w:rsidR="00E734DA">
        <w:rPr>
          <w:rFonts w:ascii="Arial" w:hAnsi="Arial" w:cs="Arial"/>
        </w:rPr>
        <w:t xml:space="preserve">and then </w:t>
      </w:r>
      <w:r w:rsidR="00707A94">
        <w:rPr>
          <w:rFonts w:ascii="Arial" w:hAnsi="Arial" w:cs="Arial"/>
        </w:rPr>
        <w:t>deli</w:t>
      </w:r>
      <w:r w:rsidR="00546745">
        <w:rPr>
          <w:rFonts w:ascii="Arial" w:hAnsi="Arial" w:cs="Arial"/>
        </w:rPr>
        <w:t>berate</w:t>
      </w:r>
      <w:r w:rsidR="00C36027">
        <w:rPr>
          <w:rFonts w:ascii="Arial" w:hAnsi="Arial" w:cs="Arial"/>
        </w:rPr>
        <w:t xml:space="preserve"> opp</w:t>
      </w:r>
      <w:r w:rsidR="00AD36AF">
        <w:rPr>
          <w:rFonts w:ascii="Arial" w:hAnsi="Arial" w:cs="Arial"/>
        </w:rPr>
        <w:t xml:space="preserve">osing </w:t>
      </w:r>
      <w:r w:rsidR="00501257">
        <w:rPr>
          <w:rFonts w:ascii="Arial" w:hAnsi="Arial" w:cs="Arial"/>
        </w:rPr>
        <w:t>as per previous result</w:t>
      </w:r>
      <w:r w:rsidR="00BF4ECA">
        <w:rPr>
          <w:rFonts w:ascii="Arial" w:hAnsi="Arial" w:cs="Arial"/>
        </w:rPr>
        <w:t xml:space="preserve">s and current </w:t>
      </w:r>
      <w:r w:rsidR="00D05DC5">
        <w:rPr>
          <w:rFonts w:ascii="Arial" w:hAnsi="Arial" w:cs="Arial"/>
        </w:rPr>
        <w:t>anticipation.</w:t>
      </w:r>
      <w:r w:rsidR="00A02F5A">
        <w:rPr>
          <w:rFonts w:ascii="Arial" w:hAnsi="Arial" w:cs="Arial"/>
        </w:rPr>
        <w:t xml:space="preserve"> Companies </w:t>
      </w:r>
      <w:r w:rsidR="00A71B86">
        <w:rPr>
          <w:rFonts w:ascii="Arial" w:hAnsi="Arial" w:cs="Arial"/>
        </w:rPr>
        <w:t xml:space="preserve">that utilize </w:t>
      </w:r>
      <w:r w:rsidR="00597CBE">
        <w:rPr>
          <w:rFonts w:ascii="Arial" w:hAnsi="Arial" w:cs="Arial"/>
        </w:rPr>
        <w:t xml:space="preserve">an </w:t>
      </w:r>
      <w:r w:rsidR="007D32AD">
        <w:rPr>
          <w:rFonts w:ascii="Arial" w:hAnsi="Arial" w:cs="Arial"/>
        </w:rPr>
        <w:t xml:space="preserve">efficient </w:t>
      </w:r>
      <w:r w:rsidR="00AB3E7E">
        <w:rPr>
          <w:rFonts w:ascii="Arial" w:hAnsi="Arial" w:cs="Arial"/>
        </w:rPr>
        <w:t xml:space="preserve">appearance to </w:t>
      </w:r>
      <w:r w:rsidR="00BF04AF">
        <w:rPr>
          <w:rFonts w:ascii="Arial" w:hAnsi="Arial" w:cs="Arial"/>
        </w:rPr>
        <w:t>ZBB</w:t>
      </w:r>
      <w:r w:rsidR="00EB5D45">
        <w:rPr>
          <w:rFonts w:ascii="Arial" w:hAnsi="Arial" w:cs="Arial"/>
        </w:rPr>
        <w:t xml:space="preserve"> </w:t>
      </w:r>
      <w:r w:rsidR="00BF04AF">
        <w:rPr>
          <w:rFonts w:ascii="Arial" w:hAnsi="Arial" w:cs="Arial"/>
        </w:rPr>
        <w:t xml:space="preserve">report </w:t>
      </w:r>
      <w:r w:rsidR="00EB5D45">
        <w:rPr>
          <w:rFonts w:ascii="Arial" w:hAnsi="Arial" w:cs="Arial"/>
        </w:rPr>
        <w:t xml:space="preserve">a multitude </w:t>
      </w:r>
      <w:r w:rsidR="001D14A7">
        <w:rPr>
          <w:rFonts w:ascii="Arial" w:hAnsi="Arial" w:cs="Arial"/>
        </w:rPr>
        <w:t>of benefits.</w:t>
      </w:r>
      <w:r w:rsidR="00D14F09">
        <w:rPr>
          <w:rFonts w:ascii="Arial" w:hAnsi="Arial" w:cs="Arial"/>
        </w:rPr>
        <w:t xml:space="preserve"> In addition to </w:t>
      </w:r>
      <w:r w:rsidR="00E7461C">
        <w:rPr>
          <w:rFonts w:ascii="Arial" w:hAnsi="Arial" w:cs="Arial"/>
        </w:rPr>
        <w:t>ampl</w:t>
      </w:r>
      <w:r w:rsidR="00595293">
        <w:rPr>
          <w:rFonts w:ascii="Arial" w:hAnsi="Arial" w:cs="Arial"/>
        </w:rPr>
        <w:t xml:space="preserve">ified </w:t>
      </w:r>
      <w:r w:rsidR="00747498">
        <w:rPr>
          <w:rFonts w:ascii="Arial" w:hAnsi="Arial" w:cs="Arial"/>
        </w:rPr>
        <w:t>expenses savings</w:t>
      </w:r>
      <w:r w:rsidR="00CF7BBF">
        <w:rPr>
          <w:rFonts w:ascii="Arial" w:hAnsi="Arial" w:cs="Arial"/>
        </w:rPr>
        <w:t>.</w:t>
      </w:r>
      <w:r w:rsidR="001922DE">
        <w:rPr>
          <w:rFonts w:ascii="Arial" w:hAnsi="Arial" w:cs="Arial"/>
        </w:rPr>
        <w:t xml:space="preserve"> </w:t>
      </w:r>
      <w:r w:rsidR="001704BE">
        <w:rPr>
          <w:rFonts w:ascii="Arial" w:hAnsi="Arial" w:cs="Arial"/>
        </w:rPr>
        <w:t xml:space="preserve">Company </w:t>
      </w:r>
      <w:r w:rsidR="005A3CB6">
        <w:rPr>
          <w:rFonts w:ascii="Arial" w:hAnsi="Arial" w:cs="Arial"/>
        </w:rPr>
        <w:t>apply so many of technique</w:t>
      </w:r>
      <w:r w:rsidR="00DC3A21">
        <w:rPr>
          <w:rFonts w:ascii="Arial" w:hAnsi="Arial" w:cs="Arial"/>
        </w:rPr>
        <w:t xml:space="preserve">, which </w:t>
      </w:r>
      <w:r w:rsidR="00821769">
        <w:rPr>
          <w:rFonts w:ascii="Arial" w:hAnsi="Arial" w:cs="Arial"/>
        </w:rPr>
        <w:t xml:space="preserve">is </w:t>
      </w:r>
      <w:r w:rsidR="00C239C3">
        <w:rPr>
          <w:rFonts w:ascii="Arial" w:hAnsi="Arial" w:cs="Arial"/>
        </w:rPr>
        <w:t>explain</w:t>
      </w:r>
      <w:r w:rsidR="000901A7">
        <w:rPr>
          <w:rFonts w:ascii="Arial" w:hAnsi="Arial" w:cs="Arial"/>
        </w:rPr>
        <w:t>ing bellow.</w:t>
      </w:r>
    </w:p>
    <w:p w14:paraId="31297010" w14:textId="68C31ED7" w:rsidR="000901A7" w:rsidRDefault="000901A7">
      <w:pPr>
        <w:rPr>
          <w:rFonts w:ascii="Arial" w:hAnsi="Arial" w:cs="Arial"/>
        </w:rPr>
      </w:pPr>
    </w:p>
    <w:p w14:paraId="2083152B" w14:textId="37C93BC3" w:rsidR="005868C0" w:rsidRPr="00102C67" w:rsidRDefault="005868C0" w:rsidP="00102C67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102C67">
        <w:rPr>
          <w:rFonts w:ascii="Arial" w:hAnsi="Arial" w:cs="Arial"/>
        </w:rPr>
        <w:lastRenderedPageBreak/>
        <w:t xml:space="preserve">Developed </w:t>
      </w:r>
      <w:r w:rsidR="00984C2D" w:rsidRPr="00102C67">
        <w:rPr>
          <w:rFonts w:ascii="Arial" w:hAnsi="Arial" w:cs="Arial"/>
        </w:rPr>
        <w:t xml:space="preserve">business </w:t>
      </w:r>
      <w:r w:rsidR="008A6AF6" w:rsidRPr="00102C67">
        <w:rPr>
          <w:rFonts w:ascii="Arial" w:hAnsi="Arial" w:cs="Arial"/>
        </w:rPr>
        <w:t xml:space="preserve">confine </w:t>
      </w:r>
      <w:r w:rsidR="00851087" w:rsidRPr="00102C67">
        <w:rPr>
          <w:rFonts w:ascii="Arial" w:hAnsi="Arial" w:cs="Arial"/>
        </w:rPr>
        <w:t>through expenses</w:t>
      </w:r>
      <w:r w:rsidR="001741A8" w:rsidRPr="00102C67">
        <w:rPr>
          <w:rFonts w:ascii="Arial" w:hAnsi="Arial" w:cs="Arial"/>
        </w:rPr>
        <w:t xml:space="preserve"> savings and </w:t>
      </w:r>
      <w:r w:rsidR="00FB077B" w:rsidRPr="00102C67">
        <w:rPr>
          <w:rFonts w:ascii="Arial" w:hAnsi="Arial" w:cs="Arial"/>
        </w:rPr>
        <w:t xml:space="preserve"> configuration </w:t>
      </w:r>
      <w:r w:rsidR="00F7369D" w:rsidRPr="00102C67">
        <w:rPr>
          <w:rFonts w:ascii="Arial" w:hAnsi="Arial" w:cs="Arial"/>
        </w:rPr>
        <w:t xml:space="preserve">of </w:t>
      </w:r>
      <w:r w:rsidR="00F86270" w:rsidRPr="00102C67">
        <w:rPr>
          <w:rFonts w:ascii="Arial" w:hAnsi="Arial" w:cs="Arial"/>
        </w:rPr>
        <w:t xml:space="preserve">spending to </w:t>
      </w:r>
      <w:r w:rsidR="00F03C77" w:rsidRPr="00102C67">
        <w:rPr>
          <w:rFonts w:ascii="Arial" w:hAnsi="Arial" w:cs="Arial"/>
        </w:rPr>
        <w:t>s</w:t>
      </w:r>
      <w:r w:rsidR="00900BD3" w:rsidRPr="00102C67">
        <w:rPr>
          <w:rFonts w:ascii="Arial" w:hAnsi="Arial" w:cs="Arial"/>
        </w:rPr>
        <w:t>trategy objectives</w:t>
      </w:r>
    </w:p>
    <w:p w14:paraId="3E068294" w14:textId="1ACC4055" w:rsidR="00925410" w:rsidRDefault="00925410">
      <w:pPr>
        <w:rPr>
          <w:rFonts w:ascii="Arial" w:hAnsi="Arial" w:cs="Arial"/>
        </w:rPr>
      </w:pPr>
    </w:p>
    <w:p w14:paraId="28CCCB2E" w14:textId="5B713EC9" w:rsidR="00925410" w:rsidRPr="00102C67" w:rsidRDefault="00AC5031" w:rsidP="00102C67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102C67">
        <w:rPr>
          <w:rFonts w:ascii="Arial" w:hAnsi="Arial" w:cs="Arial"/>
        </w:rPr>
        <w:t xml:space="preserve">A expenses </w:t>
      </w:r>
      <w:r w:rsidR="00D418EF" w:rsidRPr="00102C67">
        <w:rPr>
          <w:rFonts w:ascii="Arial" w:hAnsi="Arial" w:cs="Arial"/>
        </w:rPr>
        <w:t xml:space="preserve">cultivation </w:t>
      </w:r>
      <w:r w:rsidR="00615944" w:rsidRPr="00102C67">
        <w:rPr>
          <w:rFonts w:ascii="Arial" w:hAnsi="Arial" w:cs="Arial"/>
        </w:rPr>
        <w:t xml:space="preserve">that’s </w:t>
      </w:r>
      <w:r w:rsidR="00A6551B" w:rsidRPr="00102C67">
        <w:rPr>
          <w:rFonts w:ascii="Arial" w:hAnsi="Arial" w:cs="Arial"/>
        </w:rPr>
        <w:t>actualized</w:t>
      </w:r>
      <w:r w:rsidR="00C12043" w:rsidRPr="00102C67">
        <w:rPr>
          <w:rFonts w:ascii="Arial" w:hAnsi="Arial" w:cs="Arial"/>
        </w:rPr>
        <w:t xml:space="preserve"> and </w:t>
      </w:r>
      <w:r w:rsidR="007B7E26" w:rsidRPr="00102C67">
        <w:rPr>
          <w:rFonts w:ascii="Arial" w:hAnsi="Arial" w:cs="Arial"/>
        </w:rPr>
        <w:t>attentive</w:t>
      </w:r>
      <w:r w:rsidR="00083FDB" w:rsidRPr="00102C67">
        <w:rPr>
          <w:rFonts w:ascii="Arial" w:hAnsi="Arial" w:cs="Arial"/>
        </w:rPr>
        <w:t xml:space="preserve"> on operation</w:t>
      </w:r>
      <w:r w:rsidR="00DF2AA6" w:rsidRPr="00102C67">
        <w:rPr>
          <w:rFonts w:ascii="Arial" w:hAnsi="Arial" w:cs="Arial"/>
        </w:rPr>
        <w:t xml:space="preserve">al </w:t>
      </w:r>
      <w:r w:rsidR="00BD4B70" w:rsidRPr="00102C67">
        <w:rPr>
          <w:rFonts w:ascii="Arial" w:hAnsi="Arial" w:cs="Arial"/>
        </w:rPr>
        <w:t xml:space="preserve">achievement </w:t>
      </w:r>
      <w:r w:rsidR="00E1343B" w:rsidRPr="00102C67">
        <w:rPr>
          <w:rFonts w:ascii="Arial" w:hAnsi="Arial" w:cs="Arial"/>
        </w:rPr>
        <w:t>to support bu</w:t>
      </w:r>
      <w:r w:rsidR="00296DE4" w:rsidRPr="00102C67">
        <w:rPr>
          <w:rFonts w:ascii="Arial" w:hAnsi="Arial" w:cs="Arial"/>
        </w:rPr>
        <w:t xml:space="preserve">siness </w:t>
      </w:r>
      <w:r w:rsidR="00EC0CC2" w:rsidRPr="00102C67">
        <w:rPr>
          <w:rFonts w:ascii="Arial" w:hAnsi="Arial" w:cs="Arial"/>
        </w:rPr>
        <w:t>expansion.</w:t>
      </w:r>
    </w:p>
    <w:p w14:paraId="228285C1" w14:textId="045203B3" w:rsidR="00EC0CC2" w:rsidRDefault="00EC0CC2">
      <w:pPr>
        <w:rPr>
          <w:rFonts w:ascii="Arial" w:hAnsi="Arial" w:cs="Arial"/>
        </w:rPr>
      </w:pPr>
    </w:p>
    <w:p w14:paraId="57E09DE1" w14:textId="427FAEB3" w:rsidR="007144D5" w:rsidRPr="00102C67" w:rsidRDefault="00F2602B" w:rsidP="00102C67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102C67">
        <w:rPr>
          <w:rFonts w:ascii="Arial" w:hAnsi="Arial" w:cs="Arial"/>
        </w:rPr>
        <w:t>F</w:t>
      </w:r>
      <w:r w:rsidR="009C0565" w:rsidRPr="00102C67">
        <w:rPr>
          <w:rFonts w:ascii="Arial" w:hAnsi="Arial" w:cs="Arial"/>
        </w:rPr>
        <w:t>or</w:t>
      </w:r>
      <w:r w:rsidRPr="00102C67">
        <w:rPr>
          <w:rFonts w:ascii="Arial" w:hAnsi="Arial" w:cs="Arial"/>
        </w:rPr>
        <w:t xml:space="preserve">ward looking </w:t>
      </w:r>
      <w:r w:rsidR="00AC3EA8" w:rsidRPr="00102C67">
        <w:rPr>
          <w:rFonts w:ascii="Arial" w:hAnsi="Arial" w:cs="Arial"/>
        </w:rPr>
        <w:t xml:space="preserve">supplies </w:t>
      </w:r>
      <w:r w:rsidR="00B9376A" w:rsidRPr="00102C67">
        <w:rPr>
          <w:rFonts w:ascii="Arial" w:hAnsi="Arial" w:cs="Arial"/>
        </w:rPr>
        <w:t xml:space="preserve">plans </w:t>
      </w:r>
      <w:r w:rsidR="00E956E3" w:rsidRPr="00102C67">
        <w:rPr>
          <w:rFonts w:ascii="Arial" w:hAnsi="Arial" w:cs="Arial"/>
        </w:rPr>
        <w:t xml:space="preserve">that </w:t>
      </w:r>
      <w:r w:rsidR="00552300" w:rsidRPr="00102C67">
        <w:rPr>
          <w:rFonts w:ascii="Arial" w:hAnsi="Arial" w:cs="Arial"/>
        </w:rPr>
        <w:t xml:space="preserve">combine </w:t>
      </w:r>
      <w:r w:rsidR="00C9287F" w:rsidRPr="00102C67">
        <w:rPr>
          <w:rFonts w:ascii="Arial" w:hAnsi="Arial" w:cs="Arial"/>
        </w:rPr>
        <w:t xml:space="preserve">to </w:t>
      </w:r>
      <w:r w:rsidR="00181E36" w:rsidRPr="00102C67">
        <w:rPr>
          <w:rFonts w:ascii="Arial" w:hAnsi="Arial" w:cs="Arial"/>
        </w:rPr>
        <w:t xml:space="preserve">the projected </w:t>
      </w:r>
      <w:r w:rsidR="00CB456C" w:rsidRPr="00102C67">
        <w:rPr>
          <w:rFonts w:ascii="Arial" w:hAnsi="Arial" w:cs="Arial"/>
        </w:rPr>
        <w:t xml:space="preserve">future </w:t>
      </w:r>
      <w:r w:rsidR="007144D5" w:rsidRPr="00102C67">
        <w:rPr>
          <w:rFonts w:ascii="Arial" w:hAnsi="Arial" w:cs="Arial"/>
        </w:rPr>
        <w:t>business plan.</w:t>
      </w:r>
    </w:p>
    <w:p w14:paraId="375DD8FA" w14:textId="2659C165" w:rsidR="0070233E" w:rsidRDefault="0070233E">
      <w:pPr>
        <w:rPr>
          <w:rFonts w:ascii="Arial" w:hAnsi="Arial" w:cs="Arial"/>
        </w:rPr>
      </w:pPr>
    </w:p>
    <w:p w14:paraId="5C5CF99C" w14:textId="2288481D" w:rsidR="0070233E" w:rsidRPr="00102C67" w:rsidRDefault="000A2AF8" w:rsidP="00102C67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102C67">
        <w:rPr>
          <w:rFonts w:ascii="Arial" w:hAnsi="Arial" w:cs="Arial"/>
        </w:rPr>
        <w:t xml:space="preserve">Improved </w:t>
      </w:r>
      <w:r w:rsidR="00643092" w:rsidRPr="00102C67">
        <w:rPr>
          <w:rFonts w:ascii="Arial" w:hAnsi="Arial" w:cs="Arial"/>
        </w:rPr>
        <w:t xml:space="preserve">employee </w:t>
      </w:r>
      <w:r w:rsidR="00EE1F89" w:rsidRPr="00102C67">
        <w:rPr>
          <w:rFonts w:ascii="Arial" w:hAnsi="Arial" w:cs="Arial"/>
        </w:rPr>
        <w:t xml:space="preserve">participation </w:t>
      </w:r>
      <w:r w:rsidR="00A43B82" w:rsidRPr="00102C67">
        <w:rPr>
          <w:rFonts w:ascii="Arial" w:hAnsi="Arial" w:cs="Arial"/>
        </w:rPr>
        <w:t xml:space="preserve">in budgeting </w:t>
      </w:r>
      <w:r w:rsidR="008253C7" w:rsidRPr="00102C67">
        <w:rPr>
          <w:rFonts w:ascii="Arial" w:hAnsi="Arial" w:cs="Arial"/>
        </w:rPr>
        <w:t xml:space="preserve">for </w:t>
      </w:r>
      <w:r w:rsidR="0014287B" w:rsidRPr="00102C67">
        <w:rPr>
          <w:rFonts w:ascii="Arial" w:hAnsi="Arial" w:cs="Arial"/>
        </w:rPr>
        <w:t xml:space="preserve">impact </w:t>
      </w:r>
      <w:r w:rsidR="00874167" w:rsidRPr="00102C67">
        <w:rPr>
          <w:rFonts w:ascii="Arial" w:hAnsi="Arial" w:cs="Arial"/>
        </w:rPr>
        <w:t xml:space="preserve">thinking about </w:t>
      </w:r>
      <w:r w:rsidR="003E1469" w:rsidRPr="00102C67">
        <w:rPr>
          <w:rFonts w:ascii="Arial" w:hAnsi="Arial" w:cs="Arial"/>
        </w:rPr>
        <w:t xml:space="preserve">what </w:t>
      </w:r>
      <w:r w:rsidR="00764F68" w:rsidRPr="00102C67">
        <w:rPr>
          <w:rFonts w:ascii="Arial" w:hAnsi="Arial" w:cs="Arial"/>
        </w:rPr>
        <w:t>“</w:t>
      </w:r>
      <w:r w:rsidR="002E0774" w:rsidRPr="00102C67">
        <w:rPr>
          <w:rFonts w:ascii="Arial" w:hAnsi="Arial" w:cs="Arial"/>
        </w:rPr>
        <w:t>moves the needle”</w:t>
      </w:r>
      <w:r w:rsidR="002973C0" w:rsidRPr="00102C67">
        <w:rPr>
          <w:rFonts w:ascii="Arial" w:hAnsi="Arial" w:cs="Arial"/>
        </w:rPr>
        <w:t>.</w:t>
      </w:r>
    </w:p>
    <w:p w14:paraId="61435581" w14:textId="6F340EF3" w:rsidR="002973C0" w:rsidRDefault="002973C0">
      <w:pPr>
        <w:rPr>
          <w:rFonts w:ascii="Arial" w:hAnsi="Arial" w:cs="Arial"/>
        </w:rPr>
      </w:pPr>
    </w:p>
    <w:p w14:paraId="3B2E7F5B" w14:textId="439D8056" w:rsidR="002973C0" w:rsidRPr="00102C67" w:rsidRDefault="005D186F" w:rsidP="00102C67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102C67">
        <w:rPr>
          <w:rFonts w:ascii="Arial" w:hAnsi="Arial" w:cs="Arial"/>
        </w:rPr>
        <w:t xml:space="preserve">Elevated </w:t>
      </w:r>
      <w:r w:rsidR="00B23033" w:rsidRPr="00102C67">
        <w:rPr>
          <w:rFonts w:ascii="Arial" w:hAnsi="Arial" w:cs="Arial"/>
        </w:rPr>
        <w:t xml:space="preserve">manager </w:t>
      </w:r>
      <w:r w:rsidR="00A774B4" w:rsidRPr="00102C67">
        <w:rPr>
          <w:rFonts w:ascii="Arial" w:hAnsi="Arial" w:cs="Arial"/>
        </w:rPr>
        <w:t>respon</w:t>
      </w:r>
      <w:r w:rsidR="002E1656" w:rsidRPr="00102C67">
        <w:rPr>
          <w:rFonts w:ascii="Arial" w:hAnsi="Arial" w:cs="Arial"/>
        </w:rPr>
        <w:t xml:space="preserve">sibility </w:t>
      </w:r>
      <w:r w:rsidR="002E25E2" w:rsidRPr="00102C67">
        <w:rPr>
          <w:rFonts w:ascii="Arial" w:hAnsi="Arial" w:cs="Arial"/>
        </w:rPr>
        <w:t xml:space="preserve">for </w:t>
      </w:r>
      <w:r w:rsidR="00B16530" w:rsidRPr="00102C67">
        <w:rPr>
          <w:rFonts w:ascii="Arial" w:hAnsi="Arial" w:cs="Arial"/>
        </w:rPr>
        <w:t xml:space="preserve">expenditure </w:t>
      </w:r>
      <w:r w:rsidR="002F2C53" w:rsidRPr="00102C67">
        <w:rPr>
          <w:rFonts w:ascii="Arial" w:hAnsi="Arial" w:cs="Arial"/>
        </w:rPr>
        <w:t xml:space="preserve">and that </w:t>
      </w:r>
      <w:r w:rsidR="0030448C" w:rsidRPr="00102C67">
        <w:rPr>
          <w:rFonts w:ascii="Arial" w:hAnsi="Arial" w:cs="Arial"/>
        </w:rPr>
        <w:t xml:space="preserve">implants </w:t>
      </w:r>
      <w:r w:rsidR="009B59EF" w:rsidRPr="00102C67">
        <w:rPr>
          <w:rFonts w:ascii="Arial" w:hAnsi="Arial" w:cs="Arial"/>
        </w:rPr>
        <w:t>a</w:t>
      </w:r>
      <w:r w:rsidR="00E7582F" w:rsidRPr="00102C67">
        <w:rPr>
          <w:rFonts w:ascii="Arial" w:hAnsi="Arial" w:cs="Arial"/>
        </w:rPr>
        <w:t xml:space="preserve"> </w:t>
      </w:r>
      <w:r w:rsidR="001E64E1" w:rsidRPr="00102C67">
        <w:rPr>
          <w:rFonts w:ascii="Arial" w:hAnsi="Arial" w:cs="Arial"/>
        </w:rPr>
        <w:t>continuous</w:t>
      </w:r>
      <w:r w:rsidR="00C42C47" w:rsidRPr="00102C67">
        <w:rPr>
          <w:rFonts w:ascii="Arial" w:hAnsi="Arial" w:cs="Arial"/>
        </w:rPr>
        <w:t xml:space="preserve"> culture </w:t>
      </w:r>
      <w:r w:rsidR="00DB1B90" w:rsidRPr="00102C67">
        <w:rPr>
          <w:rFonts w:ascii="Arial" w:hAnsi="Arial" w:cs="Arial"/>
        </w:rPr>
        <w:t xml:space="preserve">of </w:t>
      </w:r>
      <w:r w:rsidR="009B11BD" w:rsidRPr="00102C67">
        <w:rPr>
          <w:rFonts w:ascii="Arial" w:hAnsi="Arial" w:cs="Arial"/>
        </w:rPr>
        <w:t xml:space="preserve">expenses </w:t>
      </w:r>
      <w:r w:rsidR="008B1B06" w:rsidRPr="00102C67">
        <w:rPr>
          <w:rFonts w:ascii="Arial" w:hAnsi="Arial" w:cs="Arial"/>
        </w:rPr>
        <w:t>acknowledgement.</w:t>
      </w:r>
    </w:p>
    <w:p w14:paraId="0C514540" w14:textId="1A404A1F" w:rsidR="00112680" w:rsidRDefault="00112680">
      <w:pPr>
        <w:rPr>
          <w:rFonts w:ascii="Arial" w:hAnsi="Arial" w:cs="Arial"/>
        </w:rPr>
      </w:pPr>
    </w:p>
    <w:p w14:paraId="2F684A06" w14:textId="5A90C3A8" w:rsidR="004855D5" w:rsidRPr="00102C67" w:rsidRDefault="004855D5" w:rsidP="00102C67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102C67">
        <w:rPr>
          <w:rFonts w:ascii="Arial" w:hAnsi="Arial" w:cs="Arial"/>
        </w:rPr>
        <w:t xml:space="preserve">Communication </w:t>
      </w:r>
      <w:r w:rsidR="00AC6F39" w:rsidRPr="00102C67">
        <w:rPr>
          <w:rFonts w:ascii="Arial" w:hAnsi="Arial" w:cs="Arial"/>
        </w:rPr>
        <w:t xml:space="preserve">and team work </w:t>
      </w:r>
      <w:r w:rsidR="001F5B6F" w:rsidRPr="00102C67">
        <w:rPr>
          <w:rFonts w:ascii="Arial" w:hAnsi="Arial" w:cs="Arial"/>
        </w:rPr>
        <w:t xml:space="preserve">between all </w:t>
      </w:r>
      <w:r w:rsidR="00553A4B" w:rsidRPr="00102C67">
        <w:rPr>
          <w:rFonts w:ascii="Arial" w:hAnsi="Arial" w:cs="Arial"/>
        </w:rPr>
        <w:t xml:space="preserve">managers and </w:t>
      </w:r>
      <w:r w:rsidR="00E72637" w:rsidRPr="00102C67">
        <w:rPr>
          <w:rFonts w:ascii="Arial" w:hAnsi="Arial" w:cs="Arial"/>
        </w:rPr>
        <w:t xml:space="preserve">planners </w:t>
      </w:r>
      <w:r w:rsidR="00E76502" w:rsidRPr="00102C67">
        <w:rPr>
          <w:rFonts w:ascii="Arial" w:hAnsi="Arial" w:cs="Arial"/>
        </w:rPr>
        <w:t xml:space="preserve">to work </w:t>
      </w:r>
      <w:r w:rsidR="00E84095" w:rsidRPr="00102C67">
        <w:rPr>
          <w:rFonts w:ascii="Arial" w:hAnsi="Arial" w:cs="Arial"/>
        </w:rPr>
        <w:t xml:space="preserve">as a team </w:t>
      </w:r>
      <w:r w:rsidR="00A90F61" w:rsidRPr="00102C67">
        <w:rPr>
          <w:rFonts w:ascii="Arial" w:hAnsi="Arial" w:cs="Arial"/>
        </w:rPr>
        <w:t xml:space="preserve">towards </w:t>
      </w:r>
      <w:r w:rsidR="00827F26" w:rsidRPr="00102C67">
        <w:rPr>
          <w:rFonts w:ascii="Arial" w:hAnsi="Arial" w:cs="Arial"/>
        </w:rPr>
        <w:t xml:space="preserve">a </w:t>
      </w:r>
      <w:r w:rsidR="008066FF" w:rsidRPr="00102C67">
        <w:rPr>
          <w:rFonts w:ascii="Arial" w:hAnsi="Arial" w:cs="Arial"/>
        </w:rPr>
        <w:t xml:space="preserve">generic </w:t>
      </w:r>
      <w:r w:rsidR="00FD71DC" w:rsidRPr="00102C67">
        <w:rPr>
          <w:rFonts w:ascii="Arial" w:hAnsi="Arial" w:cs="Arial"/>
        </w:rPr>
        <w:t xml:space="preserve">target </w:t>
      </w:r>
      <w:r w:rsidR="00094051" w:rsidRPr="00102C67">
        <w:rPr>
          <w:rFonts w:ascii="Arial" w:hAnsi="Arial" w:cs="Arial"/>
        </w:rPr>
        <w:t xml:space="preserve">expenses </w:t>
      </w:r>
      <w:r w:rsidR="00402CE4" w:rsidRPr="00102C67">
        <w:rPr>
          <w:rFonts w:ascii="Arial" w:hAnsi="Arial" w:cs="Arial"/>
        </w:rPr>
        <w:t xml:space="preserve">budgeting focused on meeting </w:t>
      </w:r>
      <w:r w:rsidR="000E3745" w:rsidRPr="00102C67">
        <w:rPr>
          <w:rFonts w:ascii="Arial" w:hAnsi="Arial" w:cs="Arial"/>
        </w:rPr>
        <w:t xml:space="preserve">the requirements of </w:t>
      </w:r>
      <w:r w:rsidR="00102C67" w:rsidRPr="00102C67">
        <w:rPr>
          <w:rFonts w:ascii="Arial" w:hAnsi="Arial" w:cs="Arial"/>
        </w:rPr>
        <w:t>business.</w:t>
      </w:r>
    </w:p>
    <w:p w14:paraId="5964A18C" w14:textId="58B53C26" w:rsidR="00EC0CC2" w:rsidRDefault="00EC0CC2" w:rsidP="00102C67">
      <w:pPr>
        <w:ind w:firstLine="60"/>
        <w:rPr>
          <w:rFonts w:ascii="Arial" w:hAnsi="Arial" w:cs="Arial"/>
        </w:rPr>
      </w:pPr>
    </w:p>
    <w:p w14:paraId="3BD1741E" w14:textId="6DBFA850" w:rsidR="00616B65" w:rsidRDefault="00BE554C" w:rsidP="00102C67">
      <w:pPr>
        <w:ind w:firstLine="60"/>
        <w:rPr>
          <w:rFonts w:ascii="Arial" w:hAnsi="Arial" w:cs="Arial"/>
        </w:rPr>
      </w:pPr>
      <w:r>
        <w:rPr>
          <w:rFonts w:ascii="Arial" w:hAnsi="Arial" w:cs="Arial"/>
        </w:rPr>
        <w:t xml:space="preserve">For ZBB </w:t>
      </w:r>
      <w:r w:rsidR="00DA2FD4">
        <w:rPr>
          <w:rFonts w:ascii="Arial" w:hAnsi="Arial" w:cs="Arial"/>
        </w:rPr>
        <w:t xml:space="preserve">to become </w:t>
      </w:r>
      <w:r w:rsidR="00917242">
        <w:rPr>
          <w:rFonts w:ascii="Arial" w:hAnsi="Arial" w:cs="Arial"/>
        </w:rPr>
        <w:t xml:space="preserve">successful it should be </w:t>
      </w:r>
      <w:r w:rsidR="00BD2AD0">
        <w:rPr>
          <w:rFonts w:ascii="Arial" w:hAnsi="Arial" w:cs="Arial"/>
        </w:rPr>
        <w:t xml:space="preserve">modeled </w:t>
      </w:r>
      <w:r w:rsidR="00846324">
        <w:rPr>
          <w:rFonts w:ascii="Arial" w:hAnsi="Arial" w:cs="Arial"/>
        </w:rPr>
        <w:t xml:space="preserve">and </w:t>
      </w:r>
      <w:r w:rsidR="00EF68D8">
        <w:rPr>
          <w:rFonts w:ascii="Arial" w:hAnsi="Arial" w:cs="Arial"/>
        </w:rPr>
        <w:t xml:space="preserve">allocated through </w:t>
      </w:r>
      <w:r w:rsidR="00E70D12">
        <w:rPr>
          <w:rFonts w:ascii="Arial" w:hAnsi="Arial" w:cs="Arial"/>
        </w:rPr>
        <w:t xml:space="preserve">a </w:t>
      </w:r>
      <w:r w:rsidR="00A1552C">
        <w:rPr>
          <w:rFonts w:ascii="Arial" w:hAnsi="Arial" w:cs="Arial"/>
        </w:rPr>
        <w:t>capab</w:t>
      </w:r>
      <w:r w:rsidR="004D65E3">
        <w:rPr>
          <w:rFonts w:ascii="Arial" w:hAnsi="Arial" w:cs="Arial"/>
        </w:rPr>
        <w:t>le</w:t>
      </w:r>
      <w:r w:rsidR="00293502">
        <w:rPr>
          <w:rFonts w:ascii="Arial" w:hAnsi="Arial" w:cs="Arial"/>
        </w:rPr>
        <w:t xml:space="preserve"> and </w:t>
      </w:r>
      <w:r w:rsidR="001156F4">
        <w:rPr>
          <w:rFonts w:ascii="Arial" w:hAnsi="Arial" w:cs="Arial"/>
        </w:rPr>
        <w:t>adaptable</w:t>
      </w:r>
      <w:r w:rsidR="0033212D">
        <w:rPr>
          <w:rFonts w:ascii="Arial" w:hAnsi="Arial" w:cs="Arial"/>
        </w:rPr>
        <w:t xml:space="preserve"> </w:t>
      </w:r>
      <w:r w:rsidR="000F5F65">
        <w:rPr>
          <w:rFonts w:ascii="Arial" w:hAnsi="Arial" w:cs="Arial"/>
        </w:rPr>
        <w:t xml:space="preserve">planning </w:t>
      </w:r>
      <w:r w:rsidR="00F46618">
        <w:rPr>
          <w:rFonts w:ascii="Arial" w:hAnsi="Arial" w:cs="Arial"/>
        </w:rPr>
        <w:t>propos</w:t>
      </w:r>
      <w:r w:rsidR="00F354C9">
        <w:rPr>
          <w:rFonts w:ascii="Arial" w:hAnsi="Arial" w:cs="Arial"/>
        </w:rPr>
        <w:t>al.</w:t>
      </w:r>
    </w:p>
    <w:p w14:paraId="0914DFD2" w14:textId="77777777" w:rsidR="009240FC" w:rsidRDefault="009240FC">
      <w:pPr>
        <w:rPr>
          <w:rFonts w:ascii="Arial" w:hAnsi="Arial" w:cs="Arial"/>
        </w:rPr>
      </w:pPr>
    </w:p>
    <w:p w14:paraId="041280F0" w14:textId="28D5A594" w:rsidR="00BF062D" w:rsidRDefault="00526B21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       </w:t>
      </w:r>
      <w:r w:rsidRPr="00526B21">
        <w:drawing>
          <wp:inline distT="0" distB="0" distL="0" distR="0" wp14:anchorId="371B0F13" wp14:editId="24F6BDA2">
            <wp:extent cx="4200525" cy="1962150"/>
            <wp:effectExtent l="0" t="0" r="9525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4200525" cy="1962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3DDB4F" w14:textId="32A13EE7" w:rsidR="0074701A" w:rsidRDefault="00ED7E2C">
      <w:pPr>
        <w:rPr>
          <w:rFonts w:ascii="Arial" w:hAnsi="Arial" w:cs="Arial"/>
        </w:rPr>
      </w:pPr>
      <w:r w:rsidRPr="00ED7E2C">
        <w:rPr>
          <w:rFonts w:ascii="Arial" w:hAnsi="Arial" w:cs="Arial"/>
        </w:rPr>
        <w:t>Zero-based budgeting aims at reflecting true expenses to be incurred by a department or a state [in the case of budget making by the government]. Although time-consuming, this is a more appropriate way of budgeting.</w:t>
      </w:r>
      <w:r w:rsidR="0036363D">
        <w:rPr>
          <w:rFonts w:ascii="Arial" w:hAnsi="Arial" w:cs="Arial"/>
        </w:rPr>
        <w:t xml:space="preserve"> Th</w:t>
      </w:r>
      <w:r w:rsidR="00A305CC">
        <w:rPr>
          <w:rFonts w:ascii="Arial" w:hAnsi="Arial" w:cs="Arial"/>
        </w:rPr>
        <w:t xml:space="preserve">is report also </w:t>
      </w:r>
      <w:r w:rsidR="00D042ED">
        <w:rPr>
          <w:rFonts w:ascii="Arial" w:hAnsi="Arial" w:cs="Arial"/>
        </w:rPr>
        <w:t xml:space="preserve">found </w:t>
      </w:r>
      <w:r w:rsidR="009E6B4D">
        <w:rPr>
          <w:rFonts w:ascii="Arial" w:hAnsi="Arial" w:cs="Arial"/>
        </w:rPr>
        <w:t xml:space="preserve">that </w:t>
      </w:r>
      <w:r w:rsidR="00BE63A8">
        <w:rPr>
          <w:rFonts w:ascii="Arial" w:hAnsi="Arial" w:cs="Arial"/>
        </w:rPr>
        <w:t xml:space="preserve">access managers </w:t>
      </w:r>
      <w:r w:rsidR="00851A3B">
        <w:rPr>
          <w:rFonts w:ascii="Arial" w:hAnsi="Arial" w:cs="Arial"/>
        </w:rPr>
        <w:t xml:space="preserve">to </w:t>
      </w:r>
      <w:r w:rsidR="002009C6">
        <w:rPr>
          <w:rFonts w:ascii="Arial" w:hAnsi="Arial" w:cs="Arial"/>
        </w:rPr>
        <w:t>speedily</w:t>
      </w:r>
      <w:r w:rsidR="005B3578">
        <w:rPr>
          <w:rFonts w:ascii="Arial" w:hAnsi="Arial" w:cs="Arial"/>
        </w:rPr>
        <w:t xml:space="preserve"> respon</w:t>
      </w:r>
      <w:r w:rsidR="00A935AA">
        <w:rPr>
          <w:rFonts w:ascii="Arial" w:hAnsi="Arial" w:cs="Arial"/>
        </w:rPr>
        <w:t xml:space="preserve">d to </w:t>
      </w:r>
      <w:r w:rsidR="0015248E">
        <w:rPr>
          <w:rFonts w:ascii="Arial" w:hAnsi="Arial" w:cs="Arial"/>
        </w:rPr>
        <w:t xml:space="preserve">modification </w:t>
      </w:r>
      <w:r w:rsidR="002D3582">
        <w:rPr>
          <w:rFonts w:ascii="Arial" w:hAnsi="Arial" w:cs="Arial"/>
        </w:rPr>
        <w:t>in outside environment</w:t>
      </w:r>
      <w:r w:rsidR="00F84069">
        <w:rPr>
          <w:rFonts w:ascii="Arial" w:hAnsi="Arial" w:cs="Arial"/>
        </w:rPr>
        <w:t>.</w:t>
      </w:r>
    </w:p>
    <w:p w14:paraId="10E57605" w14:textId="01B8506F" w:rsidR="00F84069" w:rsidRDefault="00555E98">
      <w:pPr>
        <w:rPr>
          <w:rFonts w:ascii="Arial" w:hAnsi="Arial" w:cs="Arial"/>
        </w:rPr>
      </w:pPr>
      <w:r>
        <w:rPr>
          <w:rFonts w:ascii="Arial" w:hAnsi="Arial" w:cs="Arial"/>
        </w:rPr>
        <w:t xml:space="preserve">It promotes </w:t>
      </w:r>
      <w:r w:rsidR="0058617E">
        <w:rPr>
          <w:rFonts w:ascii="Arial" w:hAnsi="Arial" w:cs="Arial"/>
        </w:rPr>
        <w:t xml:space="preserve">questioning and </w:t>
      </w:r>
      <w:r w:rsidR="00F020F4">
        <w:rPr>
          <w:rFonts w:ascii="Arial" w:hAnsi="Arial" w:cs="Arial"/>
        </w:rPr>
        <w:t xml:space="preserve">motivating </w:t>
      </w:r>
      <w:r w:rsidR="00F610A5">
        <w:rPr>
          <w:rFonts w:ascii="Arial" w:hAnsi="Arial" w:cs="Arial"/>
        </w:rPr>
        <w:t>attitudes. It ensure</w:t>
      </w:r>
      <w:r w:rsidR="00400141">
        <w:rPr>
          <w:rFonts w:ascii="Arial" w:hAnsi="Arial" w:cs="Arial"/>
        </w:rPr>
        <w:t xml:space="preserve">s </w:t>
      </w:r>
      <w:r w:rsidR="00F6554C">
        <w:rPr>
          <w:rFonts w:ascii="Arial" w:hAnsi="Arial" w:cs="Arial"/>
        </w:rPr>
        <w:t xml:space="preserve">efficient use </w:t>
      </w:r>
      <w:r w:rsidR="00776060">
        <w:rPr>
          <w:rFonts w:ascii="Arial" w:hAnsi="Arial" w:cs="Arial"/>
        </w:rPr>
        <w:t xml:space="preserve">of limited </w:t>
      </w:r>
      <w:r w:rsidR="00373AA4">
        <w:rPr>
          <w:rFonts w:ascii="Arial" w:hAnsi="Arial" w:cs="Arial"/>
        </w:rPr>
        <w:t>funds</w:t>
      </w:r>
      <w:r w:rsidR="00776060">
        <w:rPr>
          <w:rFonts w:ascii="Arial" w:hAnsi="Arial" w:cs="Arial"/>
        </w:rPr>
        <w:t xml:space="preserve"> </w:t>
      </w:r>
      <w:r w:rsidR="00CA2043">
        <w:rPr>
          <w:rFonts w:ascii="Arial" w:hAnsi="Arial" w:cs="Arial"/>
        </w:rPr>
        <w:t xml:space="preserve">by </w:t>
      </w:r>
      <w:r w:rsidR="003F22A3">
        <w:rPr>
          <w:rFonts w:ascii="Arial" w:hAnsi="Arial" w:cs="Arial"/>
        </w:rPr>
        <w:t xml:space="preserve">granting them </w:t>
      </w:r>
      <w:r w:rsidR="00FF731A">
        <w:rPr>
          <w:rFonts w:ascii="Arial" w:hAnsi="Arial" w:cs="Arial"/>
        </w:rPr>
        <w:t xml:space="preserve">conforming </w:t>
      </w:r>
      <w:r w:rsidR="006D01E1">
        <w:rPr>
          <w:rFonts w:ascii="Arial" w:hAnsi="Arial" w:cs="Arial"/>
        </w:rPr>
        <w:t xml:space="preserve">to the </w:t>
      </w:r>
      <w:r w:rsidR="002A5CEE">
        <w:rPr>
          <w:rFonts w:ascii="Arial" w:hAnsi="Arial" w:cs="Arial"/>
        </w:rPr>
        <w:t xml:space="preserve">corresponding </w:t>
      </w:r>
      <w:r w:rsidR="00067BE7">
        <w:rPr>
          <w:rFonts w:ascii="Arial" w:hAnsi="Arial" w:cs="Arial"/>
        </w:rPr>
        <w:t xml:space="preserve">importance </w:t>
      </w:r>
      <w:r w:rsidR="00895F80">
        <w:rPr>
          <w:rFonts w:ascii="Arial" w:hAnsi="Arial" w:cs="Arial"/>
        </w:rPr>
        <w:t xml:space="preserve">of the </w:t>
      </w:r>
      <w:r w:rsidR="0083504C">
        <w:rPr>
          <w:rFonts w:ascii="Arial" w:hAnsi="Arial" w:cs="Arial"/>
        </w:rPr>
        <w:t>programs. Cost</w:t>
      </w:r>
      <w:r w:rsidR="000914B2">
        <w:rPr>
          <w:rFonts w:ascii="Arial" w:hAnsi="Arial" w:cs="Arial"/>
        </w:rPr>
        <w:t xml:space="preserve"> effective </w:t>
      </w:r>
      <w:r w:rsidR="00A72FC2">
        <w:rPr>
          <w:rFonts w:ascii="Arial" w:hAnsi="Arial" w:cs="Arial"/>
        </w:rPr>
        <w:t xml:space="preserve">decision </w:t>
      </w:r>
      <w:r w:rsidR="000309A9">
        <w:rPr>
          <w:rFonts w:ascii="Arial" w:hAnsi="Arial" w:cs="Arial"/>
        </w:rPr>
        <w:t xml:space="preserve">resolution </w:t>
      </w:r>
      <w:r w:rsidR="007C05E4">
        <w:rPr>
          <w:rFonts w:ascii="Arial" w:hAnsi="Arial" w:cs="Arial"/>
        </w:rPr>
        <w:t xml:space="preserve">making and </w:t>
      </w:r>
      <w:r w:rsidR="00591970">
        <w:rPr>
          <w:rFonts w:ascii="Arial" w:hAnsi="Arial" w:cs="Arial"/>
        </w:rPr>
        <w:t xml:space="preserve">CFO will </w:t>
      </w:r>
      <w:r w:rsidR="00D142B0">
        <w:rPr>
          <w:rFonts w:ascii="Arial" w:hAnsi="Arial" w:cs="Arial"/>
        </w:rPr>
        <w:t>love it.</w:t>
      </w:r>
      <w:r w:rsidR="00520FC1">
        <w:rPr>
          <w:rFonts w:ascii="Arial" w:hAnsi="Arial" w:cs="Arial"/>
        </w:rPr>
        <w:t xml:space="preserve">so basically </w:t>
      </w:r>
      <w:r w:rsidR="00BA2C82">
        <w:rPr>
          <w:rFonts w:ascii="Arial" w:hAnsi="Arial" w:cs="Arial"/>
        </w:rPr>
        <w:t xml:space="preserve">zero based budgeting </w:t>
      </w:r>
      <w:r w:rsidR="00893967">
        <w:rPr>
          <w:rFonts w:ascii="Arial" w:hAnsi="Arial" w:cs="Arial"/>
        </w:rPr>
        <w:t xml:space="preserve">is a way of budgeting where </w:t>
      </w:r>
      <w:r w:rsidR="001954E7">
        <w:rPr>
          <w:rFonts w:ascii="Arial" w:hAnsi="Arial" w:cs="Arial"/>
        </w:rPr>
        <w:t xml:space="preserve">income minus </w:t>
      </w:r>
      <w:r w:rsidR="00482C00">
        <w:rPr>
          <w:rFonts w:ascii="Arial" w:hAnsi="Arial" w:cs="Arial"/>
        </w:rPr>
        <w:t xml:space="preserve">with </w:t>
      </w:r>
      <w:r w:rsidR="000A3946">
        <w:rPr>
          <w:rFonts w:ascii="Arial" w:hAnsi="Arial" w:cs="Arial"/>
        </w:rPr>
        <w:t>expenses equals</w:t>
      </w:r>
      <w:r w:rsidR="00662F85">
        <w:rPr>
          <w:rFonts w:ascii="Arial" w:hAnsi="Arial" w:cs="Arial"/>
        </w:rPr>
        <w:t xml:space="preserve"> zero.</w:t>
      </w:r>
      <w:r w:rsidR="00ED22B8">
        <w:rPr>
          <w:rFonts w:ascii="Arial" w:hAnsi="Arial" w:cs="Arial"/>
        </w:rPr>
        <w:t xml:space="preserve"> Zero based budgeting </w:t>
      </w:r>
      <w:r w:rsidR="00E86439">
        <w:rPr>
          <w:rFonts w:ascii="Arial" w:hAnsi="Arial" w:cs="Arial"/>
        </w:rPr>
        <w:t>is a sys</w:t>
      </w:r>
      <w:r w:rsidR="00B6030A">
        <w:rPr>
          <w:rFonts w:ascii="Arial" w:hAnsi="Arial" w:cs="Arial"/>
        </w:rPr>
        <w:t xml:space="preserve">tem of budgeting where </w:t>
      </w:r>
      <w:r w:rsidR="0021322B">
        <w:rPr>
          <w:rFonts w:ascii="Arial" w:hAnsi="Arial" w:cs="Arial"/>
        </w:rPr>
        <w:t xml:space="preserve"> the business </w:t>
      </w:r>
      <w:r w:rsidR="00C22A30">
        <w:rPr>
          <w:rFonts w:ascii="Arial" w:hAnsi="Arial" w:cs="Arial"/>
        </w:rPr>
        <w:t xml:space="preserve">or organization owner </w:t>
      </w:r>
      <w:r w:rsidR="00AC6A24">
        <w:rPr>
          <w:rFonts w:ascii="Arial" w:hAnsi="Arial" w:cs="Arial"/>
        </w:rPr>
        <w:t>budget manager</w:t>
      </w:r>
      <w:r w:rsidR="00FF5EB4">
        <w:rPr>
          <w:rFonts w:ascii="Arial" w:hAnsi="Arial" w:cs="Arial"/>
        </w:rPr>
        <w:t xml:space="preserve"> starts </w:t>
      </w:r>
      <w:r w:rsidR="00650CAD">
        <w:rPr>
          <w:rFonts w:ascii="Arial" w:hAnsi="Arial" w:cs="Arial"/>
        </w:rPr>
        <w:t xml:space="preserve">the budget </w:t>
      </w:r>
      <w:r w:rsidR="0098544C">
        <w:rPr>
          <w:rFonts w:ascii="Arial" w:hAnsi="Arial" w:cs="Arial"/>
        </w:rPr>
        <w:t xml:space="preserve">from scratch </w:t>
      </w:r>
      <w:r w:rsidR="00AD6A95">
        <w:rPr>
          <w:rFonts w:ascii="Arial" w:hAnsi="Arial" w:cs="Arial"/>
        </w:rPr>
        <w:t>.</w:t>
      </w:r>
    </w:p>
    <w:p w14:paraId="12A71FEF" w14:textId="6D6138E3" w:rsidR="00926C03" w:rsidRDefault="00BD771F">
      <w:r>
        <w:lastRenderedPageBreak/>
        <w:t xml:space="preserve">   </w:t>
      </w:r>
      <w:r w:rsidR="005B2FBD" w:rsidRPr="005B2FBD">
        <w:drawing>
          <wp:inline distT="0" distB="0" distL="0" distR="0" wp14:anchorId="3C9823E9" wp14:editId="2EC6A5E5">
            <wp:extent cx="5534025" cy="1905000"/>
            <wp:effectExtent l="0" t="0" r="9525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534025" cy="1905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DDC59B" w14:textId="77777777" w:rsidR="007A15FA" w:rsidRDefault="007A15FA">
      <w:pPr>
        <w:rPr>
          <w:rFonts w:ascii="Arial" w:hAnsi="Arial" w:cs="Arial"/>
        </w:rPr>
      </w:pPr>
    </w:p>
    <w:p w14:paraId="5A44C5CB" w14:textId="2C25E871" w:rsidR="00926C03" w:rsidRDefault="00CD114C">
      <w:pPr>
        <w:rPr>
          <w:rFonts w:ascii="Arial" w:hAnsi="Arial" w:cs="Arial"/>
          <w:i/>
          <w:iCs/>
        </w:rPr>
      </w:pPr>
      <w:r w:rsidRPr="00CD114C">
        <w:rPr>
          <w:rFonts w:ascii="Arial" w:hAnsi="Arial" w:cs="Arial"/>
        </w:rPr>
        <w:t> </w:t>
      </w:r>
      <w:proofErr w:type="spellStart"/>
      <w:r w:rsidRPr="00CD114C">
        <w:rPr>
          <w:rFonts w:ascii="Arial" w:hAnsi="Arial" w:cs="Arial"/>
          <w:i/>
          <w:iCs/>
        </w:rPr>
        <w:t>Kesmodel</w:t>
      </w:r>
      <w:proofErr w:type="spellEnd"/>
      <w:r w:rsidRPr="00CD114C">
        <w:rPr>
          <w:rFonts w:ascii="Arial" w:hAnsi="Arial" w:cs="Arial"/>
          <w:i/>
          <w:iCs/>
        </w:rPr>
        <w:t>, David (27 March 2015). </w:t>
      </w:r>
      <w:hyperlink r:id="rId19" w:history="1">
        <w:r w:rsidRPr="00CD114C">
          <w:rPr>
            <w:rStyle w:val="Hyperlink"/>
            <w:rFonts w:ascii="Arial" w:hAnsi="Arial" w:cs="Arial"/>
            <w:i/>
            <w:iCs/>
          </w:rPr>
          <w:t>"Meet the Father of Zero-Based Budgeting"</w:t>
        </w:r>
      </w:hyperlink>
      <w:r w:rsidRPr="00CD114C">
        <w:rPr>
          <w:rFonts w:ascii="Arial" w:hAnsi="Arial" w:cs="Arial"/>
          <w:i/>
          <w:iCs/>
        </w:rPr>
        <w:t> – via Wall Street Journal.</w:t>
      </w:r>
    </w:p>
    <w:p w14:paraId="5DDE43EA" w14:textId="77777777" w:rsidR="000C153A" w:rsidRDefault="000C153A">
      <w:pPr>
        <w:rPr>
          <w:rFonts w:ascii="Arial" w:hAnsi="Arial" w:cs="Arial"/>
          <w:i/>
          <w:iCs/>
        </w:rPr>
      </w:pPr>
    </w:p>
    <w:p w14:paraId="62E8B55E" w14:textId="5341B9F6" w:rsidR="000C153A" w:rsidRDefault="000C153A">
      <w:pPr>
        <w:rPr>
          <w:rFonts w:ascii="Arial" w:hAnsi="Arial" w:cs="Arial"/>
        </w:rPr>
      </w:pPr>
      <w:r w:rsidRPr="000C153A">
        <w:rPr>
          <w:rFonts w:ascii="Arial" w:hAnsi="Arial" w:cs="Arial"/>
        </w:rPr>
        <w:t xml:space="preserve">National Conference of State Legislatures, Fundamentals of Sound Budgeting Practices, June 1995 </w:t>
      </w:r>
      <w:hyperlink r:id="rId20" w:history="1">
        <w:r w:rsidRPr="007A56E5">
          <w:rPr>
            <w:rStyle w:val="Hyperlink"/>
            <w:rFonts w:ascii="Arial" w:hAnsi="Arial" w:cs="Arial"/>
          </w:rPr>
          <w:t>http://www.ncsl.org/IssuesResearch/BudgetTax/FundamentalsofSoundStateBudgetingPractices/tabid/12653/Default.aspx</w:t>
        </w:r>
      </w:hyperlink>
    </w:p>
    <w:p w14:paraId="5441BA82" w14:textId="77777777" w:rsidR="000C153A" w:rsidRDefault="000C153A">
      <w:pPr>
        <w:rPr>
          <w:rFonts w:ascii="Arial" w:hAnsi="Arial" w:cs="Arial"/>
        </w:rPr>
      </w:pPr>
    </w:p>
    <w:p w14:paraId="1304B03C" w14:textId="12F6DAE5" w:rsidR="000C153A" w:rsidRDefault="0045609F">
      <w:pPr>
        <w:rPr>
          <w:rFonts w:ascii="Arial" w:hAnsi="Arial" w:cs="Arial"/>
        </w:rPr>
      </w:pPr>
      <w:r w:rsidRPr="0045609F">
        <w:rPr>
          <w:rFonts w:ascii="Arial" w:hAnsi="Arial" w:cs="Arial"/>
        </w:rPr>
        <w:t>Thomas D. Lynch, Public Budgeting in America (Prentice-Hall, 3rd Edition, 1990)</w:t>
      </w:r>
    </w:p>
    <w:p w14:paraId="119A92D8" w14:textId="77777777" w:rsidR="000C54C9" w:rsidRDefault="000C54C9" w:rsidP="000C54C9">
      <w:pPr>
        <w:rPr>
          <w:rFonts w:ascii="Arial" w:hAnsi="Arial" w:cs="Arial"/>
        </w:rPr>
      </w:pPr>
    </w:p>
    <w:p w14:paraId="0BBB07E1" w14:textId="19983B0B" w:rsidR="000C54C9" w:rsidRDefault="00C9324B" w:rsidP="000C54C9">
      <w:pPr>
        <w:rPr>
          <w:rFonts w:ascii="Arial" w:hAnsi="Arial" w:cs="Arial"/>
        </w:rPr>
      </w:pPr>
      <w:r w:rsidRPr="00C9324B">
        <w:rPr>
          <w:rFonts w:ascii="Arial" w:hAnsi="Arial" w:cs="Arial"/>
        </w:rPr>
        <w:t>Hilton, R.W. Managerial Accounting: Creating Value in a Dynamic Business Environment. McGraw-Hill, 2005.</w:t>
      </w:r>
    </w:p>
    <w:p w14:paraId="5D076E8F" w14:textId="77777777" w:rsidR="0045485D" w:rsidRDefault="0045485D" w:rsidP="000C54C9">
      <w:pPr>
        <w:rPr>
          <w:rFonts w:ascii="Arial" w:hAnsi="Arial" w:cs="Arial"/>
        </w:rPr>
      </w:pPr>
    </w:p>
    <w:p w14:paraId="14052A3A" w14:textId="77777777" w:rsidR="00AF2700" w:rsidRPr="00AF2700" w:rsidRDefault="00AF2700" w:rsidP="00AF2700">
      <w:pPr>
        <w:rPr>
          <w:rFonts w:ascii="Arial" w:hAnsi="Arial" w:cs="Arial"/>
        </w:rPr>
      </w:pPr>
      <w:r w:rsidRPr="00AF2700">
        <w:rPr>
          <w:rFonts w:ascii="Arial" w:hAnsi="Arial" w:cs="Arial"/>
        </w:rPr>
        <w:t>Warren, C.S., J.M. Reeve, and P.E. Fess. Accounting. 21st ed. Thomson South-Western, 2005.</w:t>
      </w:r>
    </w:p>
    <w:p w14:paraId="2531BB14" w14:textId="77777777" w:rsidR="00AF2700" w:rsidRPr="00AF2700" w:rsidRDefault="00AF2700" w:rsidP="00AF2700">
      <w:pPr>
        <w:rPr>
          <w:rFonts w:ascii="Arial" w:hAnsi="Arial" w:cs="Arial"/>
        </w:rPr>
      </w:pPr>
    </w:p>
    <w:p w14:paraId="2AD48AC6" w14:textId="759DBF8C" w:rsidR="0045485D" w:rsidRPr="000C54C9" w:rsidRDefault="0045485D" w:rsidP="00AF2700">
      <w:pPr>
        <w:rPr>
          <w:rFonts w:ascii="Arial" w:hAnsi="Arial" w:cs="Arial"/>
        </w:rPr>
      </w:pPr>
      <w:bookmarkStart w:id="0" w:name="_GoBack"/>
      <w:bookmarkEnd w:id="0"/>
    </w:p>
    <w:sectPr w:rsidR="0045485D" w:rsidRPr="000C54C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Vrinda">
    <w:panose1 w:val="020B0502040204020203"/>
    <w:charset w:val="00"/>
    <w:family w:val="swiss"/>
    <w:pitch w:val="variable"/>
    <w:sig w:usb0="0001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73F976D4"/>
    <w:multiLevelType w:val="hybridMultilevel"/>
    <w:tmpl w:val="EB5EFD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oNotDisplayPageBoundaries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8625A"/>
    <w:rsid w:val="000056F7"/>
    <w:rsid w:val="000309A9"/>
    <w:rsid w:val="0003702A"/>
    <w:rsid w:val="000407E4"/>
    <w:rsid w:val="0004524F"/>
    <w:rsid w:val="00045320"/>
    <w:rsid w:val="00051125"/>
    <w:rsid w:val="000533FE"/>
    <w:rsid w:val="00056EBE"/>
    <w:rsid w:val="00057C8A"/>
    <w:rsid w:val="0006073C"/>
    <w:rsid w:val="00066CA0"/>
    <w:rsid w:val="00067BE7"/>
    <w:rsid w:val="000717B7"/>
    <w:rsid w:val="00072771"/>
    <w:rsid w:val="00075BBD"/>
    <w:rsid w:val="00076A37"/>
    <w:rsid w:val="00077342"/>
    <w:rsid w:val="0008259B"/>
    <w:rsid w:val="00083971"/>
    <w:rsid w:val="00083FDB"/>
    <w:rsid w:val="0008625A"/>
    <w:rsid w:val="000901A7"/>
    <w:rsid w:val="000914B2"/>
    <w:rsid w:val="00094051"/>
    <w:rsid w:val="000A1B69"/>
    <w:rsid w:val="000A2AF8"/>
    <w:rsid w:val="000A3946"/>
    <w:rsid w:val="000A4C09"/>
    <w:rsid w:val="000A7231"/>
    <w:rsid w:val="000B4D94"/>
    <w:rsid w:val="000B632B"/>
    <w:rsid w:val="000C03CD"/>
    <w:rsid w:val="000C153A"/>
    <w:rsid w:val="000C2FB9"/>
    <w:rsid w:val="000C54C9"/>
    <w:rsid w:val="000C71BF"/>
    <w:rsid w:val="000D0E71"/>
    <w:rsid w:val="000D3385"/>
    <w:rsid w:val="000E2235"/>
    <w:rsid w:val="000E228F"/>
    <w:rsid w:val="000E3745"/>
    <w:rsid w:val="000E47B4"/>
    <w:rsid w:val="000E7FB1"/>
    <w:rsid w:val="000F29A7"/>
    <w:rsid w:val="000F5F65"/>
    <w:rsid w:val="000F75AA"/>
    <w:rsid w:val="00102C67"/>
    <w:rsid w:val="001121E3"/>
    <w:rsid w:val="00112680"/>
    <w:rsid w:val="001156F4"/>
    <w:rsid w:val="00117CE5"/>
    <w:rsid w:val="00121CB6"/>
    <w:rsid w:val="00122AB4"/>
    <w:rsid w:val="0014287B"/>
    <w:rsid w:val="001448FC"/>
    <w:rsid w:val="00147B01"/>
    <w:rsid w:val="0015248E"/>
    <w:rsid w:val="00160C19"/>
    <w:rsid w:val="0016100B"/>
    <w:rsid w:val="001650B8"/>
    <w:rsid w:val="0016767D"/>
    <w:rsid w:val="00167C62"/>
    <w:rsid w:val="001704BE"/>
    <w:rsid w:val="001741A8"/>
    <w:rsid w:val="00177D39"/>
    <w:rsid w:val="00181E36"/>
    <w:rsid w:val="00186FA1"/>
    <w:rsid w:val="001922DE"/>
    <w:rsid w:val="00193326"/>
    <w:rsid w:val="00193E49"/>
    <w:rsid w:val="001954E7"/>
    <w:rsid w:val="001A026A"/>
    <w:rsid w:val="001A08E8"/>
    <w:rsid w:val="001B1890"/>
    <w:rsid w:val="001C18C2"/>
    <w:rsid w:val="001C34C5"/>
    <w:rsid w:val="001D14A7"/>
    <w:rsid w:val="001D5C23"/>
    <w:rsid w:val="001E623F"/>
    <w:rsid w:val="001E64E1"/>
    <w:rsid w:val="001E7E99"/>
    <w:rsid w:val="001F1245"/>
    <w:rsid w:val="001F169F"/>
    <w:rsid w:val="001F1BE7"/>
    <w:rsid w:val="001F393A"/>
    <w:rsid w:val="001F536E"/>
    <w:rsid w:val="001F5B6F"/>
    <w:rsid w:val="001F7C7A"/>
    <w:rsid w:val="002009C6"/>
    <w:rsid w:val="0020408F"/>
    <w:rsid w:val="00207F6F"/>
    <w:rsid w:val="0021322B"/>
    <w:rsid w:val="00214CAE"/>
    <w:rsid w:val="00217365"/>
    <w:rsid w:val="002329AD"/>
    <w:rsid w:val="00233BCB"/>
    <w:rsid w:val="00233C5D"/>
    <w:rsid w:val="002407EB"/>
    <w:rsid w:val="0024098B"/>
    <w:rsid w:val="002476BE"/>
    <w:rsid w:val="002555B7"/>
    <w:rsid w:val="00255836"/>
    <w:rsid w:val="00257756"/>
    <w:rsid w:val="00261564"/>
    <w:rsid w:val="00262673"/>
    <w:rsid w:val="00262F87"/>
    <w:rsid w:val="00264AC3"/>
    <w:rsid w:val="0027191D"/>
    <w:rsid w:val="00275241"/>
    <w:rsid w:val="00282C25"/>
    <w:rsid w:val="00282F01"/>
    <w:rsid w:val="002909A2"/>
    <w:rsid w:val="002926FC"/>
    <w:rsid w:val="00293502"/>
    <w:rsid w:val="002939D8"/>
    <w:rsid w:val="00294451"/>
    <w:rsid w:val="002957DC"/>
    <w:rsid w:val="00296DE4"/>
    <w:rsid w:val="002973C0"/>
    <w:rsid w:val="002A3E7F"/>
    <w:rsid w:val="002A52EC"/>
    <w:rsid w:val="002A5CEE"/>
    <w:rsid w:val="002B0007"/>
    <w:rsid w:val="002B5719"/>
    <w:rsid w:val="002D26C3"/>
    <w:rsid w:val="002D3582"/>
    <w:rsid w:val="002D7E08"/>
    <w:rsid w:val="002E0774"/>
    <w:rsid w:val="002E1656"/>
    <w:rsid w:val="002E1699"/>
    <w:rsid w:val="002E25E2"/>
    <w:rsid w:val="002E6C39"/>
    <w:rsid w:val="002F1CC1"/>
    <w:rsid w:val="002F2C53"/>
    <w:rsid w:val="00302BC2"/>
    <w:rsid w:val="00303788"/>
    <w:rsid w:val="0030448C"/>
    <w:rsid w:val="00313AA2"/>
    <w:rsid w:val="003163B0"/>
    <w:rsid w:val="00316458"/>
    <w:rsid w:val="00316A77"/>
    <w:rsid w:val="0032063E"/>
    <w:rsid w:val="00323447"/>
    <w:rsid w:val="003254A3"/>
    <w:rsid w:val="0033212D"/>
    <w:rsid w:val="003341C1"/>
    <w:rsid w:val="00340942"/>
    <w:rsid w:val="00341BFF"/>
    <w:rsid w:val="00344061"/>
    <w:rsid w:val="0034793E"/>
    <w:rsid w:val="003537C3"/>
    <w:rsid w:val="003560E6"/>
    <w:rsid w:val="0036202E"/>
    <w:rsid w:val="0036338A"/>
    <w:rsid w:val="0036363D"/>
    <w:rsid w:val="00363B52"/>
    <w:rsid w:val="00373AA4"/>
    <w:rsid w:val="00374F42"/>
    <w:rsid w:val="00377175"/>
    <w:rsid w:val="0037747D"/>
    <w:rsid w:val="0038022B"/>
    <w:rsid w:val="00383893"/>
    <w:rsid w:val="00385CF2"/>
    <w:rsid w:val="0039163F"/>
    <w:rsid w:val="00393942"/>
    <w:rsid w:val="00394A3A"/>
    <w:rsid w:val="00395E40"/>
    <w:rsid w:val="003A33C0"/>
    <w:rsid w:val="003A736B"/>
    <w:rsid w:val="003B0140"/>
    <w:rsid w:val="003B470D"/>
    <w:rsid w:val="003B48CF"/>
    <w:rsid w:val="003B78B8"/>
    <w:rsid w:val="003C0AA6"/>
    <w:rsid w:val="003C15AB"/>
    <w:rsid w:val="003D62D5"/>
    <w:rsid w:val="003E0A42"/>
    <w:rsid w:val="003E1469"/>
    <w:rsid w:val="003E661B"/>
    <w:rsid w:val="003F22A3"/>
    <w:rsid w:val="00400141"/>
    <w:rsid w:val="0040243E"/>
    <w:rsid w:val="0040278F"/>
    <w:rsid w:val="00402CE4"/>
    <w:rsid w:val="00403A7D"/>
    <w:rsid w:val="00411186"/>
    <w:rsid w:val="00412D92"/>
    <w:rsid w:val="00424160"/>
    <w:rsid w:val="00425CC2"/>
    <w:rsid w:val="00432D69"/>
    <w:rsid w:val="004369DF"/>
    <w:rsid w:val="00440B55"/>
    <w:rsid w:val="00441919"/>
    <w:rsid w:val="00441C24"/>
    <w:rsid w:val="00442F15"/>
    <w:rsid w:val="0045485D"/>
    <w:rsid w:val="00454C9A"/>
    <w:rsid w:val="0045609F"/>
    <w:rsid w:val="0045637B"/>
    <w:rsid w:val="004612B3"/>
    <w:rsid w:val="004629F3"/>
    <w:rsid w:val="004669EC"/>
    <w:rsid w:val="00473532"/>
    <w:rsid w:val="00473D22"/>
    <w:rsid w:val="00473FC1"/>
    <w:rsid w:val="00482BE2"/>
    <w:rsid w:val="00482C00"/>
    <w:rsid w:val="00483591"/>
    <w:rsid w:val="00483763"/>
    <w:rsid w:val="00484102"/>
    <w:rsid w:val="00484B34"/>
    <w:rsid w:val="004855D5"/>
    <w:rsid w:val="00487377"/>
    <w:rsid w:val="004A0C74"/>
    <w:rsid w:val="004A5FB6"/>
    <w:rsid w:val="004B392A"/>
    <w:rsid w:val="004C33A2"/>
    <w:rsid w:val="004D16C0"/>
    <w:rsid w:val="004D34BB"/>
    <w:rsid w:val="004D65E3"/>
    <w:rsid w:val="004E01C5"/>
    <w:rsid w:val="004E647B"/>
    <w:rsid w:val="004F2E6B"/>
    <w:rsid w:val="004F3AA7"/>
    <w:rsid w:val="004F4C5C"/>
    <w:rsid w:val="004F755C"/>
    <w:rsid w:val="004F7CA9"/>
    <w:rsid w:val="0050013C"/>
    <w:rsid w:val="00500AB2"/>
    <w:rsid w:val="00501257"/>
    <w:rsid w:val="00501315"/>
    <w:rsid w:val="00511F4B"/>
    <w:rsid w:val="005122BB"/>
    <w:rsid w:val="0051309D"/>
    <w:rsid w:val="00513E77"/>
    <w:rsid w:val="00514F87"/>
    <w:rsid w:val="0051595F"/>
    <w:rsid w:val="005179F2"/>
    <w:rsid w:val="00520FC1"/>
    <w:rsid w:val="00524F3D"/>
    <w:rsid w:val="00526B21"/>
    <w:rsid w:val="00534154"/>
    <w:rsid w:val="00534CB5"/>
    <w:rsid w:val="005434D2"/>
    <w:rsid w:val="00543925"/>
    <w:rsid w:val="00543E5D"/>
    <w:rsid w:val="0054638E"/>
    <w:rsid w:val="00546745"/>
    <w:rsid w:val="0055047C"/>
    <w:rsid w:val="00552300"/>
    <w:rsid w:val="00553A4B"/>
    <w:rsid w:val="00555E98"/>
    <w:rsid w:val="00560EB9"/>
    <w:rsid w:val="005645B4"/>
    <w:rsid w:val="00566B11"/>
    <w:rsid w:val="00570BDF"/>
    <w:rsid w:val="0058149F"/>
    <w:rsid w:val="00585A3C"/>
    <w:rsid w:val="0058617E"/>
    <w:rsid w:val="005868C0"/>
    <w:rsid w:val="005876C6"/>
    <w:rsid w:val="005914F2"/>
    <w:rsid w:val="00591970"/>
    <w:rsid w:val="00595293"/>
    <w:rsid w:val="00597CBE"/>
    <w:rsid w:val="005A3CB6"/>
    <w:rsid w:val="005A63C1"/>
    <w:rsid w:val="005B1F51"/>
    <w:rsid w:val="005B2F4E"/>
    <w:rsid w:val="005B2FBD"/>
    <w:rsid w:val="005B3578"/>
    <w:rsid w:val="005B5BCA"/>
    <w:rsid w:val="005C02A5"/>
    <w:rsid w:val="005C3175"/>
    <w:rsid w:val="005C4F0C"/>
    <w:rsid w:val="005C6AF9"/>
    <w:rsid w:val="005D186F"/>
    <w:rsid w:val="005D44D9"/>
    <w:rsid w:val="005D5CCD"/>
    <w:rsid w:val="005E28B7"/>
    <w:rsid w:val="005E7E9F"/>
    <w:rsid w:val="00607342"/>
    <w:rsid w:val="0061346B"/>
    <w:rsid w:val="00615944"/>
    <w:rsid w:val="00616B65"/>
    <w:rsid w:val="006235B8"/>
    <w:rsid w:val="00624DDB"/>
    <w:rsid w:val="00631458"/>
    <w:rsid w:val="00633A65"/>
    <w:rsid w:val="006340EC"/>
    <w:rsid w:val="006411B1"/>
    <w:rsid w:val="00643092"/>
    <w:rsid w:val="00646B5B"/>
    <w:rsid w:val="00650CAD"/>
    <w:rsid w:val="00653002"/>
    <w:rsid w:val="0065430E"/>
    <w:rsid w:val="00662575"/>
    <w:rsid w:val="00662F85"/>
    <w:rsid w:val="006743BA"/>
    <w:rsid w:val="00674FD4"/>
    <w:rsid w:val="00687D9F"/>
    <w:rsid w:val="00687EDF"/>
    <w:rsid w:val="006934BB"/>
    <w:rsid w:val="006A2B4D"/>
    <w:rsid w:val="006A63DC"/>
    <w:rsid w:val="006B415D"/>
    <w:rsid w:val="006C2941"/>
    <w:rsid w:val="006C6FE3"/>
    <w:rsid w:val="006D01E1"/>
    <w:rsid w:val="006E136D"/>
    <w:rsid w:val="0070233E"/>
    <w:rsid w:val="00707A94"/>
    <w:rsid w:val="007144D5"/>
    <w:rsid w:val="007171E5"/>
    <w:rsid w:val="007241D6"/>
    <w:rsid w:val="007243A3"/>
    <w:rsid w:val="007366ED"/>
    <w:rsid w:val="007367B5"/>
    <w:rsid w:val="00741340"/>
    <w:rsid w:val="00746B88"/>
    <w:rsid w:val="0074701A"/>
    <w:rsid w:val="00747498"/>
    <w:rsid w:val="007576BE"/>
    <w:rsid w:val="00760FDB"/>
    <w:rsid w:val="00764F68"/>
    <w:rsid w:val="00767B15"/>
    <w:rsid w:val="00772A86"/>
    <w:rsid w:val="007756A3"/>
    <w:rsid w:val="00776060"/>
    <w:rsid w:val="00780101"/>
    <w:rsid w:val="00780136"/>
    <w:rsid w:val="007808C3"/>
    <w:rsid w:val="0078626E"/>
    <w:rsid w:val="0078632A"/>
    <w:rsid w:val="00794A03"/>
    <w:rsid w:val="00795876"/>
    <w:rsid w:val="007A15FA"/>
    <w:rsid w:val="007A2684"/>
    <w:rsid w:val="007A3299"/>
    <w:rsid w:val="007A5097"/>
    <w:rsid w:val="007A7332"/>
    <w:rsid w:val="007A7564"/>
    <w:rsid w:val="007B083F"/>
    <w:rsid w:val="007B2404"/>
    <w:rsid w:val="007B6C90"/>
    <w:rsid w:val="007B6F5E"/>
    <w:rsid w:val="007B7E26"/>
    <w:rsid w:val="007C05E4"/>
    <w:rsid w:val="007C7D82"/>
    <w:rsid w:val="007D136E"/>
    <w:rsid w:val="007D32AD"/>
    <w:rsid w:val="007D4EF8"/>
    <w:rsid w:val="007D5349"/>
    <w:rsid w:val="007E0CAF"/>
    <w:rsid w:val="007E5702"/>
    <w:rsid w:val="007E6A05"/>
    <w:rsid w:val="007F1524"/>
    <w:rsid w:val="007F19A0"/>
    <w:rsid w:val="007F6EAF"/>
    <w:rsid w:val="00800504"/>
    <w:rsid w:val="00800D17"/>
    <w:rsid w:val="008066FF"/>
    <w:rsid w:val="008071EA"/>
    <w:rsid w:val="00811D4F"/>
    <w:rsid w:val="00812CC9"/>
    <w:rsid w:val="00821769"/>
    <w:rsid w:val="008246DF"/>
    <w:rsid w:val="008253C7"/>
    <w:rsid w:val="00825F70"/>
    <w:rsid w:val="00827F26"/>
    <w:rsid w:val="00830A3E"/>
    <w:rsid w:val="00831DFB"/>
    <w:rsid w:val="0083504C"/>
    <w:rsid w:val="00837701"/>
    <w:rsid w:val="00846324"/>
    <w:rsid w:val="00847A47"/>
    <w:rsid w:val="008507C9"/>
    <w:rsid w:val="00851087"/>
    <w:rsid w:val="00851A3B"/>
    <w:rsid w:val="00851E03"/>
    <w:rsid w:val="00860E05"/>
    <w:rsid w:val="008659D3"/>
    <w:rsid w:val="0087139F"/>
    <w:rsid w:val="00873684"/>
    <w:rsid w:val="00874167"/>
    <w:rsid w:val="00874C6A"/>
    <w:rsid w:val="00876A04"/>
    <w:rsid w:val="00882D89"/>
    <w:rsid w:val="00883652"/>
    <w:rsid w:val="0088525A"/>
    <w:rsid w:val="00887B37"/>
    <w:rsid w:val="00887DF4"/>
    <w:rsid w:val="00893967"/>
    <w:rsid w:val="00895494"/>
    <w:rsid w:val="00895F80"/>
    <w:rsid w:val="008A0AD9"/>
    <w:rsid w:val="008A244A"/>
    <w:rsid w:val="008A4A4F"/>
    <w:rsid w:val="008A6AF6"/>
    <w:rsid w:val="008B1B06"/>
    <w:rsid w:val="008B4FDC"/>
    <w:rsid w:val="008B5076"/>
    <w:rsid w:val="008C2E08"/>
    <w:rsid w:val="008C414C"/>
    <w:rsid w:val="008C6D69"/>
    <w:rsid w:val="008C7035"/>
    <w:rsid w:val="008C716A"/>
    <w:rsid w:val="008D3864"/>
    <w:rsid w:val="008D54AB"/>
    <w:rsid w:val="008D769C"/>
    <w:rsid w:val="008E7442"/>
    <w:rsid w:val="008E75BA"/>
    <w:rsid w:val="008F24E1"/>
    <w:rsid w:val="008F3693"/>
    <w:rsid w:val="008F49B3"/>
    <w:rsid w:val="009006E1"/>
    <w:rsid w:val="00900BD3"/>
    <w:rsid w:val="00900C8C"/>
    <w:rsid w:val="00901803"/>
    <w:rsid w:val="00914ABE"/>
    <w:rsid w:val="00915357"/>
    <w:rsid w:val="00916400"/>
    <w:rsid w:val="00917242"/>
    <w:rsid w:val="00923888"/>
    <w:rsid w:val="009240FC"/>
    <w:rsid w:val="0092428A"/>
    <w:rsid w:val="00924F53"/>
    <w:rsid w:val="00925410"/>
    <w:rsid w:val="00926C03"/>
    <w:rsid w:val="009313FA"/>
    <w:rsid w:val="00931447"/>
    <w:rsid w:val="00932658"/>
    <w:rsid w:val="00932C81"/>
    <w:rsid w:val="00933859"/>
    <w:rsid w:val="00943017"/>
    <w:rsid w:val="00943FF2"/>
    <w:rsid w:val="0095132B"/>
    <w:rsid w:val="00952226"/>
    <w:rsid w:val="0095397F"/>
    <w:rsid w:val="00963021"/>
    <w:rsid w:val="00963FDD"/>
    <w:rsid w:val="009642FA"/>
    <w:rsid w:val="00964F4A"/>
    <w:rsid w:val="0096613F"/>
    <w:rsid w:val="009704C6"/>
    <w:rsid w:val="00971522"/>
    <w:rsid w:val="009742E9"/>
    <w:rsid w:val="00984C2D"/>
    <w:rsid w:val="0098544C"/>
    <w:rsid w:val="009952DF"/>
    <w:rsid w:val="009959FC"/>
    <w:rsid w:val="00996154"/>
    <w:rsid w:val="009975E7"/>
    <w:rsid w:val="00997E5A"/>
    <w:rsid w:val="009B11BD"/>
    <w:rsid w:val="009B59EF"/>
    <w:rsid w:val="009C0565"/>
    <w:rsid w:val="009C0687"/>
    <w:rsid w:val="009C6E43"/>
    <w:rsid w:val="009C79A3"/>
    <w:rsid w:val="009D2397"/>
    <w:rsid w:val="009D5251"/>
    <w:rsid w:val="009D547A"/>
    <w:rsid w:val="009D6BCA"/>
    <w:rsid w:val="009E1319"/>
    <w:rsid w:val="009E569C"/>
    <w:rsid w:val="009E6B4D"/>
    <w:rsid w:val="009F04E7"/>
    <w:rsid w:val="009F0D80"/>
    <w:rsid w:val="00A020DB"/>
    <w:rsid w:val="00A02F5A"/>
    <w:rsid w:val="00A03D25"/>
    <w:rsid w:val="00A05D84"/>
    <w:rsid w:val="00A0774D"/>
    <w:rsid w:val="00A1552C"/>
    <w:rsid w:val="00A24C09"/>
    <w:rsid w:val="00A26726"/>
    <w:rsid w:val="00A26DB3"/>
    <w:rsid w:val="00A305CC"/>
    <w:rsid w:val="00A31213"/>
    <w:rsid w:val="00A31C2A"/>
    <w:rsid w:val="00A35D9C"/>
    <w:rsid w:val="00A361F5"/>
    <w:rsid w:val="00A367A2"/>
    <w:rsid w:val="00A43A02"/>
    <w:rsid w:val="00A43B82"/>
    <w:rsid w:val="00A47623"/>
    <w:rsid w:val="00A50BAF"/>
    <w:rsid w:val="00A54348"/>
    <w:rsid w:val="00A6032A"/>
    <w:rsid w:val="00A612E2"/>
    <w:rsid w:val="00A61EEA"/>
    <w:rsid w:val="00A642F6"/>
    <w:rsid w:val="00A6551B"/>
    <w:rsid w:val="00A65ED2"/>
    <w:rsid w:val="00A70786"/>
    <w:rsid w:val="00A71B86"/>
    <w:rsid w:val="00A72F75"/>
    <w:rsid w:val="00A72FC2"/>
    <w:rsid w:val="00A774B4"/>
    <w:rsid w:val="00A8338F"/>
    <w:rsid w:val="00A8549B"/>
    <w:rsid w:val="00A87CCB"/>
    <w:rsid w:val="00A90F61"/>
    <w:rsid w:val="00A935AA"/>
    <w:rsid w:val="00AA1A8F"/>
    <w:rsid w:val="00AA3E3A"/>
    <w:rsid w:val="00AB0081"/>
    <w:rsid w:val="00AB1C7C"/>
    <w:rsid w:val="00AB3E7E"/>
    <w:rsid w:val="00AB761B"/>
    <w:rsid w:val="00AB7921"/>
    <w:rsid w:val="00AB7D08"/>
    <w:rsid w:val="00AC0C77"/>
    <w:rsid w:val="00AC15A6"/>
    <w:rsid w:val="00AC3403"/>
    <w:rsid w:val="00AC3EA8"/>
    <w:rsid w:val="00AC5031"/>
    <w:rsid w:val="00AC6A24"/>
    <w:rsid w:val="00AC6F39"/>
    <w:rsid w:val="00AC7202"/>
    <w:rsid w:val="00AD2672"/>
    <w:rsid w:val="00AD3339"/>
    <w:rsid w:val="00AD36AF"/>
    <w:rsid w:val="00AD6A95"/>
    <w:rsid w:val="00AD7901"/>
    <w:rsid w:val="00AE7C25"/>
    <w:rsid w:val="00AF2700"/>
    <w:rsid w:val="00B01C9E"/>
    <w:rsid w:val="00B026D3"/>
    <w:rsid w:val="00B125F4"/>
    <w:rsid w:val="00B16530"/>
    <w:rsid w:val="00B17E26"/>
    <w:rsid w:val="00B23033"/>
    <w:rsid w:val="00B32D07"/>
    <w:rsid w:val="00B33B8F"/>
    <w:rsid w:val="00B35AB8"/>
    <w:rsid w:val="00B365BF"/>
    <w:rsid w:val="00B4177A"/>
    <w:rsid w:val="00B44F54"/>
    <w:rsid w:val="00B4625F"/>
    <w:rsid w:val="00B51CC7"/>
    <w:rsid w:val="00B5668E"/>
    <w:rsid w:val="00B6030A"/>
    <w:rsid w:val="00B61B41"/>
    <w:rsid w:val="00B66991"/>
    <w:rsid w:val="00B70E4C"/>
    <w:rsid w:val="00B74867"/>
    <w:rsid w:val="00B838FB"/>
    <w:rsid w:val="00B867DB"/>
    <w:rsid w:val="00B87231"/>
    <w:rsid w:val="00B902A7"/>
    <w:rsid w:val="00B9376A"/>
    <w:rsid w:val="00BA2C82"/>
    <w:rsid w:val="00BA34D5"/>
    <w:rsid w:val="00BA47D8"/>
    <w:rsid w:val="00BA526E"/>
    <w:rsid w:val="00BB067E"/>
    <w:rsid w:val="00BB530F"/>
    <w:rsid w:val="00BB67D4"/>
    <w:rsid w:val="00BD1BCA"/>
    <w:rsid w:val="00BD2AD0"/>
    <w:rsid w:val="00BD4B70"/>
    <w:rsid w:val="00BD771F"/>
    <w:rsid w:val="00BE554C"/>
    <w:rsid w:val="00BE63A8"/>
    <w:rsid w:val="00BE6D78"/>
    <w:rsid w:val="00BE6EEC"/>
    <w:rsid w:val="00BF04AF"/>
    <w:rsid w:val="00BF062D"/>
    <w:rsid w:val="00BF3109"/>
    <w:rsid w:val="00BF4A0A"/>
    <w:rsid w:val="00BF4A8E"/>
    <w:rsid w:val="00BF4ECA"/>
    <w:rsid w:val="00C02FB6"/>
    <w:rsid w:val="00C1105A"/>
    <w:rsid w:val="00C11E16"/>
    <w:rsid w:val="00C12043"/>
    <w:rsid w:val="00C206EB"/>
    <w:rsid w:val="00C2168D"/>
    <w:rsid w:val="00C2277C"/>
    <w:rsid w:val="00C22A30"/>
    <w:rsid w:val="00C239C3"/>
    <w:rsid w:val="00C26A06"/>
    <w:rsid w:val="00C26D85"/>
    <w:rsid w:val="00C348C9"/>
    <w:rsid w:val="00C36027"/>
    <w:rsid w:val="00C36403"/>
    <w:rsid w:val="00C42C47"/>
    <w:rsid w:val="00C469D5"/>
    <w:rsid w:val="00C57726"/>
    <w:rsid w:val="00C626CE"/>
    <w:rsid w:val="00C65836"/>
    <w:rsid w:val="00C6698A"/>
    <w:rsid w:val="00C778B2"/>
    <w:rsid w:val="00C83F82"/>
    <w:rsid w:val="00C91E5B"/>
    <w:rsid w:val="00C92651"/>
    <w:rsid w:val="00C9287F"/>
    <w:rsid w:val="00C9324B"/>
    <w:rsid w:val="00C939AF"/>
    <w:rsid w:val="00C94C76"/>
    <w:rsid w:val="00C9760F"/>
    <w:rsid w:val="00CA11C2"/>
    <w:rsid w:val="00CA2043"/>
    <w:rsid w:val="00CA4EEE"/>
    <w:rsid w:val="00CA5CC8"/>
    <w:rsid w:val="00CB456C"/>
    <w:rsid w:val="00CC04E6"/>
    <w:rsid w:val="00CC40EE"/>
    <w:rsid w:val="00CD114C"/>
    <w:rsid w:val="00CD3000"/>
    <w:rsid w:val="00CE17F6"/>
    <w:rsid w:val="00CE2A5F"/>
    <w:rsid w:val="00CE4276"/>
    <w:rsid w:val="00CE4AF8"/>
    <w:rsid w:val="00CE4D9C"/>
    <w:rsid w:val="00CE5C1F"/>
    <w:rsid w:val="00CF2C84"/>
    <w:rsid w:val="00CF6E86"/>
    <w:rsid w:val="00CF6F08"/>
    <w:rsid w:val="00CF7BBF"/>
    <w:rsid w:val="00D034E0"/>
    <w:rsid w:val="00D042ED"/>
    <w:rsid w:val="00D05DC5"/>
    <w:rsid w:val="00D063DF"/>
    <w:rsid w:val="00D118ED"/>
    <w:rsid w:val="00D142B0"/>
    <w:rsid w:val="00D14A04"/>
    <w:rsid w:val="00D14F09"/>
    <w:rsid w:val="00D15549"/>
    <w:rsid w:val="00D233A6"/>
    <w:rsid w:val="00D3391A"/>
    <w:rsid w:val="00D3537E"/>
    <w:rsid w:val="00D418EF"/>
    <w:rsid w:val="00D434A7"/>
    <w:rsid w:val="00D459AE"/>
    <w:rsid w:val="00D4733E"/>
    <w:rsid w:val="00D52CFA"/>
    <w:rsid w:val="00D56A32"/>
    <w:rsid w:val="00D621D8"/>
    <w:rsid w:val="00D641F3"/>
    <w:rsid w:val="00D66A9D"/>
    <w:rsid w:val="00D726CF"/>
    <w:rsid w:val="00D72F84"/>
    <w:rsid w:val="00D73A8D"/>
    <w:rsid w:val="00D8361A"/>
    <w:rsid w:val="00D87B0B"/>
    <w:rsid w:val="00D9529B"/>
    <w:rsid w:val="00DA1C17"/>
    <w:rsid w:val="00DA2FD4"/>
    <w:rsid w:val="00DA4E20"/>
    <w:rsid w:val="00DB1B90"/>
    <w:rsid w:val="00DB2936"/>
    <w:rsid w:val="00DB3BDC"/>
    <w:rsid w:val="00DB3C42"/>
    <w:rsid w:val="00DC3A21"/>
    <w:rsid w:val="00DC4413"/>
    <w:rsid w:val="00DD09CB"/>
    <w:rsid w:val="00DE6DBC"/>
    <w:rsid w:val="00DE706E"/>
    <w:rsid w:val="00DF189D"/>
    <w:rsid w:val="00DF2AA6"/>
    <w:rsid w:val="00DF724B"/>
    <w:rsid w:val="00E00597"/>
    <w:rsid w:val="00E00CE5"/>
    <w:rsid w:val="00E0115D"/>
    <w:rsid w:val="00E01AAC"/>
    <w:rsid w:val="00E03E3B"/>
    <w:rsid w:val="00E06075"/>
    <w:rsid w:val="00E1158B"/>
    <w:rsid w:val="00E1343B"/>
    <w:rsid w:val="00E14384"/>
    <w:rsid w:val="00E1457C"/>
    <w:rsid w:val="00E17FD9"/>
    <w:rsid w:val="00E20FB9"/>
    <w:rsid w:val="00E22ECD"/>
    <w:rsid w:val="00E2754B"/>
    <w:rsid w:val="00E311EE"/>
    <w:rsid w:val="00E3247C"/>
    <w:rsid w:val="00E32778"/>
    <w:rsid w:val="00E376A9"/>
    <w:rsid w:val="00E37C36"/>
    <w:rsid w:val="00E4239F"/>
    <w:rsid w:val="00E442B0"/>
    <w:rsid w:val="00E5043B"/>
    <w:rsid w:val="00E51359"/>
    <w:rsid w:val="00E52753"/>
    <w:rsid w:val="00E534A9"/>
    <w:rsid w:val="00E53EA7"/>
    <w:rsid w:val="00E62036"/>
    <w:rsid w:val="00E70D12"/>
    <w:rsid w:val="00E71259"/>
    <w:rsid w:val="00E72637"/>
    <w:rsid w:val="00E734DA"/>
    <w:rsid w:val="00E7461C"/>
    <w:rsid w:val="00E74E54"/>
    <w:rsid w:val="00E757DA"/>
    <w:rsid w:val="00E7582F"/>
    <w:rsid w:val="00E76502"/>
    <w:rsid w:val="00E84095"/>
    <w:rsid w:val="00E86439"/>
    <w:rsid w:val="00E86F01"/>
    <w:rsid w:val="00E87C1A"/>
    <w:rsid w:val="00E9178D"/>
    <w:rsid w:val="00E92711"/>
    <w:rsid w:val="00E956E3"/>
    <w:rsid w:val="00E97550"/>
    <w:rsid w:val="00EA4573"/>
    <w:rsid w:val="00EA4B1F"/>
    <w:rsid w:val="00EA5F02"/>
    <w:rsid w:val="00EB311E"/>
    <w:rsid w:val="00EB331E"/>
    <w:rsid w:val="00EB33E5"/>
    <w:rsid w:val="00EB5D45"/>
    <w:rsid w:val="00EC0CC2"/>
    <w:rsid w:val="00ED06E8"/>
    <w:rsid w:val="00ED1168"/>
    <w:rsid w:val="00ED22B8"/>
    <w:rsid w:val="00ED366C"/>
    <w:rsid w:val="00ED7E2C"/>
    <w:rsid w:val="00EE1F89"/>
    <w:rsid w:val="00EE5BF1"/>
    <w:rsid w:val="00EF1DA3"/>
    <w:rsid w:val="00EF449C"/>
    <w:rsid w:val="00EF5969"/>
    <w:rsid w:val="00EF68D8"/>
    <w:rsid w:val="00EF7733"/>
    <w:rsid w:val="00F001A0"/>
    <w:rsid w:val="00F00258"/>
    <w:rsid w:val="00F020F4"/>
    <w:rsid w:val="00F027AA"/>
    <w:rsid w:val="00F03C77"/>
    <w:rsid w:val="00F040BB"/>
    <w:rsid w:val="00F05CCF"/>
    <w:rsid w:val="00F17511"/>
    <w:rsid w:val="00F2602B"/>
    <w:rsid w:val="00F277CA"/>
    <w:rsid w:val="00F354C9"/>
    <w:rsid w:val="00F36700"/>
    <w:rsid w:val="00F43AD8"/>
    <w:rsid w:val="00F46618"/>
    <w:rsid w:val="00F4705F"/>
    <w:rsid w:val="00F518BB"/>
    <w:rsid w:val="00F610A5"/>
    <w:rsid w:val="00F611A5"/>
    <w:rsid w:val="00F612F2"/>
    <w:rsid w:val="00F64974"/>
    <w:rsid w:val="00F6554C"/>
    <w:rsid w:val="00F67FE9"/>
    <w:rsid w:val="00F705E8"/>
    <w:rsid w:val="00F7369D"/>
    <w:rsid w:val="00F74EC0"/>
    <w:rsid w:val="00F77DA1"/>
    <w:rsid w:val="00F8213C"/>
    <w:rsid w:val="00F8401D"/>
    <w:rsid w:val="00F84069"/>
    <w:rsid w:val="00F86270"/>
    <w:rsid w:val="00FA2C1B"/>
    <w:rsid w:val="00FA38B3"/>
    <w:rsid w:val="00FA4083"/>
    <w:rsid w:val="00FA5E28"/>
    <w:rsid w:val="00FB077B"/>
    <w:rsid w:val="00FC062B"/>
    <w:rsid w:val="00FC32CB"/>
    <w:rsid w:val="00FC3B71"/>
    <w:rsid w:val="00FC4848"/>
    <w:rsid w:val="00FC4FDF"/>
    <w:rsid w:val="00FC78C6"/>
    <w:rsid w:val="00FD259F"/>
    <w:rsid w:val="00FD71DC"/>
    <w:rsid w:val="00FE213A"/>
    <w:rsid w:val="00FE6A93"/>
    <w:rsid w:val="00FF05A4"/>
    <w:rsid w:val="00FF54D7"/>
    <w:rsid w:val="00FF5EB4"/>
    <w:rsid w:val="00FF675F"/>
    <w:rsid w:val="00FF7296"/>
    <w:rsid w:val="00FF73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b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4FC44E"/>
  <w15:chartTrackingRefBased/>
  <w15:docId w15:val="{CE8940C3-3084-4733-B49D-2EAE6E69A12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8"/>
        <w:lang w:val="en-GB" w:eastAsia="en-US" w:bidi="bn-IN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645B4"/>
    <w:pPr>
      <w:spacing w:after="0" w:line="240" w:lineRule="auto"/>
    </w:pPr>
    <w:rPr>
      <w:rFonts w:ascii="Times New Roman" w:eastAsia="Times New Roman" w:hAnsi="Times New Roman" w:cs="Vrinda"/>
      <w:sz w:val="24"/>
      <w:szCs w:val="24"/>
      <w:lang w:val="en-US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F062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F062D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102C67"/>
    <w:pPr>
      <w:ind w:left="720"/>
      <w:contextualSpacing/>
    </w:pPr>
    <w:rPr>
      <w:szCs w:val="3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852649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image" Target="media/image10.png"/><Relationship Id="rId3" Type="http://schemas.openxmlformats.org/officeDocument/2006/relationships/customXml" Target="../customXml/item3.xml"/><Relationship Id="rId21" Type="http://schemas.openxmlformats.org/officeDocument/2006/relationships/fontTable" Target="fontTable.xml"/><Relationship Id="rId7" Type="http://schemas.openxmlformats.org/officeDocument/2006/relationships/webSettings" Target="webSettings.xml"/><Relationship Id="rId12" Type="http://schemas.openxmlformats.org/officeDocument/2006/relationships/image" Target="media/image5.png"/><Relationship Id="rId17" Type="http://schemas.openxmlformats.org/officeDocument/2006/relationships/image" Target="media/image9.png"/><Relationship Id="rId2" Type="http://schemas.openxmlformats.org/officeDocument/2006/relationships/customXml" Target="../customXml/item2.xml"/><Relationship Id="rId16" Type="http://schemas.openxmlformats.org/officeDocument/2006/relationships/hyperlink" Target="https://images.app.goo.gl/bhBbfHGvWyFHnedA7" TargetMode="External"/><Relationship Id="rId20" Type="http://schemas.openxmlformats.org/officeDocument/2006/relationships/hyperlink" Target="http://www.ncsl.org/IssuesResearch/BudgetTax/FundamentalsofSoundStateBudgetingPractices/tabid/12653/Default.aspx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4.png"/><Relationship Id="rId5" Type="http://schemas.openxmlformats.org/officeDocument/2006/relationships/styles" Target="styles.xml"/><Relationship Id="rId15" Type="http://schemas.openxmlformats.org/officeDocument/2006/relationships/image" Target="media/image8.png"/><Relationship Id="rId10" Type="http://schemas.openxmlformats.org/officeDocument/2006/relationships/image" Target="media/image3.png"/><Relationship Id="rId19" Type="http://schemas.openxmlformats.org/officeDocument/2006/relationships/hyperlink" Target="https://www.wsj.com/articles/meet-the-father-of-zero-based-budgeting-1427415074" TargetMode="External"/><Relationship Id="rId4" Type="http://schemas.openxmlformats.org/officeDocument/2006/relationships/numbering" Target="numbering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32C196B2CC438488B39901809C03C2D" ma:contentTypeVersion="8" ma:contentTypeDescription="Create a new document." ma:contentTypeScope="" ma:versionID="98ccdb1809662cbb20e64a0a7a2f2307">
  <xsd:schema xmlns:xsd="http://www.w3.org/2001/XMLSchema" xmlns:xs="http://www.w3.org/2001/XMLSchema" xmlns:p="http://schemas.microsoft.com/office/2006/metadata/properties" xmlns:ns3="14d221e7-11c8-4a91-b564-f46067d9a0ae" xmlns:ns4="f02a1a39-e151-49e7-834d-5d4d153f8121" targetNamespace="http://schemas.microsoft.com/office/2006/metadata/properties" ma:root="true" ma:fieldsID="2aedeb8451754f32e5c158aa92c8ea6d" ns3:_="" ns4:_="">
    <xsd:import namespace="14d221e7-11c8-4a91-b564-f46067d9a0ae"/>
    <xsd:import namespace="f02a1a39-e151-49e7-834d-5d4d153f8121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AutoTags" minOccurs="0"/>
                <xsd:element ref="ns3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4d221e7-11c8-4a91-b564-f46067d9a0a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4" nillable="true" ma:displayName="Tags" ma:internalName="MediaServiceAutoTags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02a1a39-e151-49e7-834d-5d4d153f8121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069DDA35-4EBA-48DA-BBC4-5094540B774C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D8C0E66C-7082-4BAE-830D-C658D33BA75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34CDBB2-EFE9-4CA9-AF22-177C2799004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4d221e7-11c8-4a91-b564-f46067d9a0ae"/>
    <ds:schemaRef ds:uri="f02a1a39-e151-49e7-834d-5d4d153f812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67</TotalTime>
  <Pages>8</Pages>
  <Words>1207</Words>
  <Characters>6883</Characters>
  <Application>Microsoft Office Word</Application>
  <DocSecurity>0</DocSecurity>
  <Lines>57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8074</CharactersWithSpaces>
  <SharedDoc>false</SharedDoc>
  <HLinks>
    <vt:vector size="6" baseType="variant">
      <vt:variant>
        <vt:i4>3670122</vt:i4>
      </vt:variant>
      <vt:variant>
        <vt:i4>0</vt:i4>
      </vt:variant>
      <vt:variant>
        <vt:i4>0</vt:i4>
      </vt:variant>
      <vt:variant>
        <vt:i4>5</vt:i4>
      </vt:variant>
      <vt:variant>
        <vt:lpwstr>https://images.app.goo.gl/bhBbfHGvWyFHnedA7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Biswajit Mukherjee (1815040)</dc:creator>
  <cp:keywords/>
  <dc:description/>
  <cp:lastModifiedBy>Biswajit Mukherjee (1815040)</cp:lastModifiedBy>
  <cp:revision>4</cp:revision>
  <dcterms:created xsi:type="dcterms:W3CDTF">2019-12-20T19:06:00Z</dcterms:created>
  <dcterms:modified xsi:type="dcterms:W3CDTF">2019-12-20T20:13:00Z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0x010100932C196B2CC438488B39901809C03C2D</vt:lpwstr>
  </property>
</Properties>
</file>