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8422690"/>
        <w:docPartObj>
          <w:docPartGallery w:val="Cover Pages"/>
          <w:docPartUnique/>
        </w:docPartObj>
      </w:sdtPr>
      <w:sdtEndPr/>
      <w:sdtContent>
        <w:p w14:paraId="5868A36E" w14:textId="3CA2C030" w:rsidR="00663805" w:rsidRDefault="00663805">
          <w:r>
            <w:rPr>
              <w:noProof/>
            </w:rPr>
            <mc:AlternateContent>
              <mc:Choice Requires="wpg">
                <w:drawing>
                  <wp:anchor distT="0" distB="0" distL="114300" distR="114300" simplePos="0" relativeHeight="251659264" behindDoc="0" locked="0" layoutInCell="1" allowOverlap="1" wp14:anchorId="41529B56" wp14:editId="18F0B03F">
                    <wp:simplePos x="0" y="0"/>
                    <wp:positionH relativeFrom="page">
                      <wp:posOffset>113030</wp:posOffset>
                    </wp:positionH>
                    <wp:positionV relativeFrom="page">
                      <wp:posOffset>584117</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p w14:paraId="154F1913" w14:textId="0880696F" w:rsidR="00663805" w:rsidRPr="00B171DE" w:rsidRDefault="00B171DE">
                                  <w:pPr>
                                    <w:pStyle w:val="NoSpacing"/>
                                    <w:spacing w:after="240" w:line="264" w:lineRule="auto"/>
                                    <w:rPr>
                                      <w:rFonts w:asciiTheme="majorHAnsi" w:hAnsiTheme="majorHAnsi"/>
                                      <w:color w:val="E7E6E6" w:themeColor="background2"/>
                                      <w:sz w:val="68"/>
                                      <w:szCs w:val="68"/>
                                      <w:lang w:val="en-GB"/>
                                    </w:rPr>
                                  </w:pPr>
                                  <w:r w:rsidRPr="00B171DE">
                                    <w:rPr>
                                      <w:rFonts w:asciiTheme="majorHAnsi" w:hAnsiTheme="majorHAnsi"/>
                                      <w:color w:val="E7E6E6" w:themeColor="background2"/>
                                      <w:sz w:val="68"/>
                                      <w:szCs w:val="68"/>
                                    </w:rPr>
                                    <w:t xml:space="preserve">An analysis of Apple’s </w:t>
                                  </w:r>
                                  <w:proofErr w:type="spellStart"/>
                                  <w:r w:rsidRPr="00B171DE">
                                    <w:rPr>
                                      <w:rFonts w:asciiTheme="majorHAnsi" w:hAnsiTheme="majorHAnsi"/>
                                      <w:color w:val="E7E6E6" w:themeColor="background2"/>
                                      <w:sz w:val="68"/>
                                      <w:szCs w:val="68"/>
                                    </w:rPr>
                                    <w:t>organi</w:t>
                                  </w:r>
                                  <w:r>
                                    <w:rPr>
                                      <w:rFonts w:asciiTheme="majorHAnsi" w:hAnsiTheme="majorHAnsi"/>
                                      <w:color w:val="E7E6E6" w:themeColor="background2"/>
                                      <w:sz w:val="68"/>
                                      <w:szCs w:val="68"/>
                                      <w:lang w:val="en-GB"/>
                                    </w:rPr>
                                    <w:t>s</w:t>
                                  </w:r>
                                  <w:r w:rsidRPr="00B171DE">
                                    <w:rPr>
                                      <w:rFonts w:asciiTheme="majorHAnsi" w:hAnsiTheme="majorHAnsi"/>
                                      <w:color w:val="E7E6E6" w:themeColor="background2"/>
                                      <w:sz w:val="68"/>
                                      <w:szCs w:val="68"/>
                                      <w:lang w:val="en-GB"/>
                                    </w:rPr>
                                    <w:t>ational</w:t>
                                  </w:r>
                                  <w:proofErr w:type="spellEnd"/>
                                  <w:r w:rsidRPr="00B171DE">
                                    <w:rPr>
                                      <w:rFonts w:asciiTheme="majorHAnsi" w:hAnsiTheme="majorHAnsi"/>
                                      <w:color w:val="E7E6E6" w:themeColor="background2"/>
                                      <w:sz w:val="68"/>
                                      <w:szCs w:val="68"/>
                                      <w:lang w:val="en-GB"/>
                                    </w:rPr>
                                    <w:t xml:space="preserve"> context, culture</w:t>
                                  </w:r>
                                  <w:r>
                                    <w:rPr>
                                      <w:rFonts w:asciiTheme="majorHAnsi" w:hAnsiTheme="majorHAnsi"/>
                                      <w:color w:val="E7E6E6" w:themeColor="background2"/>
                                      <w:sz w:val="68"/>
                                      <w:szCs w:val="68"/>
                                      <w:lang w:val="en-GB"/>
                                    </w:rPr>
                                    <w:t>,</w:t>
                                  </w:r>
                                  <w:r w:rsidRPr="00B171DE">
                                    <w:rPr>
                                      <w:rFonts w:asciiTheme="majorHAnsi" w:hAnsiTheme="majorHAnsi"/>
                                      <w:color w:val="E7E6E6" w:themeColor="background2"/>
                                      <w:sz w:val="68"/>
                                      <w:szCs w:val="68"/>
                                      <w:lang w:val="en-GB"/>
                                    </w:rPr>
                                    <w:t xml:space="preserve"> and human resource management</w:t>
                                  </w:r>
                                  <w:r>
                                    <w:rPr>
                                      <w:rFonts w:asciiTheme="majorHAnsi" w:hAnsiTheme="majorHAnsi"/>
                                      <w:color w:val="E7E6E6" w:themeColor="background2"/>
                                      <w:sz w:val="68"/>
                                      <w:szCs w:val="68"/>
                                      <w:lang w:val="en-GB"/>
                                    </w:rPr>
                                    <w:t>.</w:t>
                                  </w:r>
                                </w:p>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681A1AE" w14:textId="1DC0A2B6" w:rsidR="00663805" w:rsidRDefault="00692469">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398699" w14:textId="7F541AE5" w:rsidR="00663805" w:rsidRDefault="00663805">
                                      <w:pPr>
                                        <w:pStyle w:val="NoSpacing"/>
                                        <w:spacing w:after="180"/>
                                        <w:rPr>
                                          <w:color w:val="E7E6E6" w:themeColor="background2"/>
                                          <w:spacing w:val="20"/>
                                          <w:sz w:val="36"/>
                                          <w:szCs w:val="36"/>
                                        </w:rPr>
                                      </w:pPr>
                                      <w:r>
                                        <w:rPr>
                                          <w:color w:val="E7E6E6" w:themeColor="background2"/>
                                          <w:spacing w:val="20"/>
                                          <w:sz w:val="36"/>
                                          <w:szCs w:val="36"/>
                                        </w:rPr>
                                        <w:t>Nia-Mai Hopcroft (2003405)</w:t>
                                      </w:r>
                                    </w:p>
                                  </w:sdtContent>
                                </w:sdt>
                                <w:p w14:paraId="28ED6B4F" w14:textId="37B7C35A" w:rsidR="00663805" w:rsidRDefault="00663805">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1529B56" id="Group 471" o:spid="_x0000_s1026" alt="Title: Cover page feather background with text block" style="position:absolute;margin-left:8.9pt;margin-top:46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c9+fQeUA&#13;&#10;AAAQAQAADwAAAGRycy9kb3ducmV2LnhtbEyPT0vDQBDF74LfYRnBm91N1EbTbEqpf05FsBXE2zSZ&#13;&#10;JqHZ3ZDdJum3d3rSyzCPx7z5vWw5mVYM1PvGWQ3RTIEgW7iysZWGr93b3RMIH9CW2DpLGs7kYZlf&#13;&#10;X2WYlm60nzRsQyU4xPoUNdQhdKmUvqjJoJ+5jix7B9cbDCz7SpY9jhxuWhkrNZcGG8sfauxoXVNx&#13;&#10;3J6MhvcRx9V99Dpsjof1+Wf3+PG9iUjr25vpZcFjtQARaAp/F3DpwPyQM9jenWzpRcs6Yfyg4Tnm&#13;&#10;Xhc/SuIExJ63uXpQIPNM/i+S/wI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AFZkl7mAcAALkcAAAOAAAAAAAAAAAAAAAAADoCAABkcnMvZTJvRG9jLnhtbFBLAQIt&#13;&#10;AAoAAAAAAAAAIQBd+aMtraEFAK2hBQAUAAAAAAAAAAAAAAAAAP4JAABkcnMvbWVkaWEvaW1hZ2Ux&#13;&#10;LnBuZ1BLAQItABQABgAIAAAAIQBz359B5QAAABABAAAPAAAAAAAAAAAAAAAAAN2rBQBkcnMvZG93&#13;&#10;bnJldi54bWxQSwECLQAUAAYACAAAACEAqiYOvrwAAAAhAQAAGQAAAAAAAAAAAAAAAADvrAUAZHJz&#13;&#10;L19yZWxzL2Uyb0RvYy54bWwucmVsc1BLBQYAAAAABgAGAHwBAADi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154F1913" w14:textId="0880696F" w:rsidR="00663805" w:rsidRPr="00B171DE" w:rsidRDefault="00B171DE">
                            <w:pPr>
                              <w:pStyle w:val="NoSpacing"/>
                              <w:spacing w:after="240" w:line="264" w:lineRule="auto"/>
                              <w:rPr>
                                <w:rFonts w:asciiTheme="majorHAnsi" w:hAnsiTheme="majorHAnsi"/>
                                <w:color w:val="E7E6E6" w:themeColor="background2"/>
                                <w:sz w:val="68"/>
                                <w:szCs w:val="68"/>
                                <w:lang w:val="en-GB"/>
                              </w:rPr>
                            </w:pPr>
                            <w:r w:rsidRPr="00B171DE">
                              <w:rPr>
                                <w:rFonts w:asciiTheme="majorHAnsi" w:hAnsiTheme="majorHAnsi"/>
                                <w:color w:val="E7E6E6" w:themeColor="background2"/>
                                <w:sz w:val="68"/>
                                <w:szCs w:val="68"/>
                              </w:rPr>
                              <w:t xml:space="preserve">An analysis of Apple’s </w:t>
                            </w:r>
                            <w:proofErr w:type="spellStart"/>
                            <w:r w:rsidRPr="00B171DE">
                              <w:rPr>
                                <w:rFonts w:asciiTheme="majorHAnsi" w:hAnsiTheme="majorHAnsi"/>
                                <w:color w:val="E7E6E6" w:themeColor="background2"/>
                                <w:sz w:val="68"/>
                                <w:szCs w:val="68"/>
                              </w:rPr>
                              <w:t>organi</w:t>
                            </w:r>
                            <w:r>
                              <w:rPr>
                                <w:rFonts w:asciiTheme="majorHAnsi" w:hAnsiTheme="majorHAnsi"/>
                                <w:color w:val="E7E6E6" w:themeColor="background2"/>
                                <w:sz w:val="68"/>
                                <w:szCs w:val="68"/>
                                <w:lang w:val="en-GB"/>
                              </w:rPr>
                              <w:t>s</w:t>
                            </w:r>
                            <w:r w:rsidRPr="00B171DE">
                              <w:rPr>
                                <w:rFonts w:asciiTheme="majorHAnsi" w:hAnsiTheme="majorHAnsi"/>
                                <w:color w:val="E7E6E6" w:themeColor="background2"/>
                                <w:sz w:val="68"/>
                                <w:szCs w:val="68"/>
                                <w:lang w:val="en-GB"/>
                              </w:rPr>
                              <w:t>ational</w:t>
                            </w:r>
                            <w:proofErr w:type="spellEnd"/>
                            <w:r w:rsidRPr="00B171DE">
                              <w:rPr>
                                <w:rFonts w:asciiTheme="majorHAnsi" w:hAnsiTheme="majorHAnsi"/>
                                <w:color w:val="E7E6E6" w:themeColor="background2"/>
                                <w:sz w:val="68"/>
                                <w:szCs w:val="68"/>
                                <w:lang w:val="en-GB"/>
                              </w:rPr>
                              <w:t xml:space="preserve"> context, culture</w:t>
                            </w:r>
                            <w:r>
                              <w:rPr>
                                <w:rFonts w:asciiTheme="majorHAnsi" w:hAnsiTheme="majorHAnsi"/>
                                <w:color w:val="E7E6E6" w:themeColor="background2"/>
                                <w:sz w:val="68"/>
                                <w:szCs w:val="68"/>
                                <w:lang w:val="en-GB"/>
                              </w:rPr>
                              <w:t>,</w:t>
                            </w:r>
                            <w:r w:rsidRPr="00B171DE">
                              <w:rPr>
                                <w:rFonts w:asciiTheme="majorHAnsi" w:hAnsiTheme="majorHAnsi"/>
                                <w:color w:val="E7E6E6" w:themeColor="background2"/>
                                <w:sz w:val="68"/>
                                <w:szCs w:val="68"/>
                                <w:lang w:val="en-GB"/>
                              </w:rPr>
                              <w:t xml:space="preserve"> and human resource management</w:t>
                            </w:r>
                            <w:r>
                              <w:rPr>
                                <w:rFonts w:asciiTheme="majorHAnsi" w:hAnsiTheme="majorHAnsi"/>
                                <w:color w:val="E7E6E6" w:themeColor="background2"/>
                                <w:sz w:val="68"/>
                                <w:szCs w:val="68"/>
                                <w:lang w:val="en-GB"/>
                              </w:rPr>
                              <w:t>.</w:t>
                            </w:r>
                          </w:p>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681A1AE" w14:textId="1DC0A2B6" w:rsidR="00663805" w:rsidRDefault="00692469">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398699" w14:textId="7F541AE5" w:rsidR="00663805" w:rsidRDefault="00663805">
                                <w:pPr>
                                  <w:pStyle w:val="NoSpacing"/>
                                  <w:spacing w:after="180"/>
                                  <w:rPr>
                                    <w:color w:val="E7E6E6" w:themeColor="background2"/>
                                    <w:spacing w:val="20"/>
                                    <w:sz w:val="36"/>
                                    <w:szCs w:val="36"/>
                                  </w:rPr>
                                </w:pPr>
                                <w:r>
                                  <w:rPr>
                                    <w:color w:val="E7E6E6" w:themeColor="background2"/>
                                    <w:spacing w:val="20"/>
                                    <w:sz w:val="36"/>
                                    <w:szCs w:val="36"/>
                                  </w:rPr>
                                  <w:t>Nia-Mai Hopcroft (2003405)</w:t>
                                </w:r>
                              </w:p>
                            </w:sdtContent>
                          </w:sdt>
                          <w:p w14:paraId="28ED6B4F" w14:textId="37B7C35A" w:rsidR="00663805" w:rsidRDefault="00663805">
                            <w:pPr>
                              <w:pStyle w:val="NoSpacing"/>
                              <w:rPr>
                                <w:color w:val="E7E6E6" w:themeColor="background2"/>
                                <w:spacing w:val="20"/>
                                <w:sz w:val="36"/>
                                <w:szCs w:val="36"/>
                              </w:rPr>
                            </w:pPr>
                          </w:p>
                        </w:txbxContent>
                      </v:textbox>
                    </v:shape>
                    <w10:wrap anchorx="page" anchory="page"/>
                  </v:group>
                </w:pict>
              </mc:Fallback>
            </mc:AlternateContent>
          </w:r>
        </w:p>
        <w:p w14:paraId="6EAFAE97" w14:textId="4467BB2B" w:rsidR="00663805" w:rsidRPr="004B45D4" w:rsidRDefault="00663805" w:rsidP="004B45D4">
          <w:r>
            <w:br w:type="page"/>
          </w:r>
        </w:p>
      </w:sdtContent>
    </w:sdt>
    <w:p w14:paraId="6928D4E2" w14:textId="720EA008" w:rsidR="00663805" w:rsidRDefault="00663805">
      <w:pPr>
        <w:rPr>
          <w:u w:val="single"/>
        </w:rPr>
      </w:pPr>
      <w:r>
        <w:rPr>
          <w:u w:val="single"/>
        </w:rPr>
        <w:lastRenderedPageBreak/>
        <w:t xml:space="preserve">Content Page </w:t>
      </w:r>
    </w:p>
    <w:p w14:paraId="361E3450" w14:textId="1A41F7D0" w:rsidR="00B83943" w:rsidRDefault="00B83943">
      <w:pPr>
        <w:rPr>
          <w:u w:val="single"/>
        </w:rPr>
      </w:pPr>
    </w:p>
    <w:p w14:paraId="5570228A" w14:textId="7E186384" w:rsidR="000B77AE" w:rsidRDefault="000B77AE" w:rsidP="00340A0A">
      <w:pPr>
        <w:pStyle w:val="ListParagraph"/>
        <w:numPr>
          <w:ilvl w:val="0"/>
          <w:numId w:val="3"/>
        </w:numPr>
      </w:pPr>
      <w:r>
        <w:t>Executive Summary</w:t>
      </w:r>
    </w:p>
    <w:p w14:paraId="6FCCA7E6" w14:textId="64A62897" w:rsidR="00B83943" w:rsidRDefault="00340A0A" w:rsidP="00340A0A">
      <w:pPr>
        <w:pStyle w:val="ListParagraph"/>
        <w:numPr>
          <w:ilvl w:val="0"/>
          <w:numId w:val="3"/>
        </w:numPr>
      </w:pPr>
      <w:r>
        <w:t>Introduction</w:t>
      </w:r>
    </w:p>
    <w:p w14:paraId="20C1479D" w14:textId="7CA8E137" w:rsidR="00340A0A" w:rsidRDefault="00340A0A" w:rsidP="00340A0A">
      <w:pPr>
        <w:pStyle w:val="ListParagraph"/>
        <w:numPr>
          <w:ilvl w:val="0"/>
          <w:numId w:val="3"/>
        </w:numPr>
      </w:pPr>
      <w:r>
        <w:t>Main findings –</w:t>
      </w:r>
    </w:p>
    <w:p w14:paraId="179D63D3" w14:textId="72D78706" w:rsidR="00340A0A" w:rsidRDefault="00340A0A" w:rsidP="00340A0A">
      <w:pPr>
        <w:pStyle w:val="ListParagraph"/>
        <w:numPr>
          <w:ilvl w:val="0"/>
          <w:numId w:val="4"/>
        </w:numPr>
      </w:pPr>
      <w:r>
        <w:t>Organisational context of Apple</w:t>
      </w:r>
    </w:p>
    <w:p w14:paraId="779B7AE4" w14:textId="0FD7EE12" w:rsidR="00340A0A" w:rsidRDefault="00340A0A" w:rsidP="00340A0A">
      <w:pPr>
        <w:pStyle w:val="ListParagraph"/>
        <w:numPr>
          <w:ilvl w:val="0"/>
          <w:numId w:val="4"/>
        </w:numPr>
      </w:pPr>
      <w:r>
        <w:t>Organisational culture of Apple</w:t>
      </w:r>
    </w:p>
    <w:p w14:paraId="322F87CE" w14:textId="5163DB0D" w:rsidR="00340A0A" w:rsidRDefault="00340A0A" w:rsidP="00340A0A">
      <w:pPr>
        <w:pStyle w:val="ListParagraph"/>
        <w:numPr>
          <w:ilvl w:val="0"/>
          <w:numId w:val="4"/>
        </w:numPr>
      </w:pPr>
      <w:r>
        <w:t>The management of human resources within Apple</w:t>
      </w:r>
    </w:p>
    <w:p w14:paraId="7ED774E2" w14:textId="460E2567" w:rsidR="00340A0A" w:rsidRDefault="00340A0A" w:rsidP="00340A0A">
      <w:pPr>
        <w:pStyle w:val="ListParagraph"/>
        <w:numPr>
          <w:ilvl w:val="0"/>
          <w:numId w:val="3"/>
        </w:numPr>
      </w:pPr>
      <w:r>
        <w:t xml:space="preserve">Conclusion </w:t>
      </w:r>
    </w:p>
    <w:p w14:paraId="27BDC101" w14:textId="00876D81" w:rsidR="00340A0A" w:rsidRDefault="00340A0A" w:rsidP="00340A0A">
      <w:pPr>
        <w:pStyle w:val="ListParagraph"/>
        <w:numPr>
          <w:ilvl w:val="0"/>
          <w:numId w:val="3"/>
        </w:numPr>
      </w:pPr>
      <w:r>
        <w:t xml:space="preserve">Recommendations </w:t>
      </w:r>
    </w:p>
    <w:p w14:paraId="6680901A" w14:textId="366835B6" w:rsidR="00340A0A" w:rsidRDefault="00340A0A" w:rsidP="00340A0A">
      <w:pPr>
        <w:pStyle w:val="ListParagraph"/>
        <w:numPr>
          <w:ilvl w:val="0"/>
          <w:numId w:val="3"/>
        </w:numPr>
      </w:pPr>
      <w:r>
        <w:t>Reference</w:t>
      </w:r>
      <w:r w:rsidR="00AC52D4">
        <w:t>s</w:t>
      </w:r>
    </w:p>
    <w:p w14:paraId="56E14934" w14:textId="439A4186" w:rsidR="00AC52D4" w:rsidRDefault="00AC52D4" w:rsidP="00340A0A">
      <w:pPr>
        <w:pStyle w:val="ListParagraph"/>
        <w:numPr>
          <w:ilvl w:val="0"/>
          <w:numId w:val="3"/>
        </w:numPr>
      </w:pPr>
      <w:r>
        <w:t xml:space="preserve">Appendices </w:t>
      </w:r>
    </w:p>
    <w:p w14:paraId="0FD08AC6" w14:textId="39096017" w:rsidR="006F5B33" w:rsidRDefault="006F5B33" w:rsidP="006F5B33">
      <w:pPr>
        <w:pStyle w:val="ListParagraph"/>
        <w:numPr>
          <w:ilvl w:val="0"/>
          <w:numId w:val="7"/>
        </w:numPr>
      </w:pPr>
      <w:r>
        <w:t xml:space="preserve">Appendix A – SWOT analysis </w:t>
      </w:r>
    </w:p>
    <w:p w14:paraId="37B8363C" w14:textId="2332079B" w:rsidR="006F5B33" w:rsidRPr="00B83943" w:rsidRDefault="006F5B33" w:rsidP="006F5B33">
      <w:pPr>
        <w:pStyle w:val="ListParagraph"/>
        <w:numPr>
          <w:ilvl w:val="0"/>
          <w:numId w:val="7"/>
        </w:numPr>
      </w:pPr>
      <w:r>
        <w:t xml:space="preserve">Appendix B- PESTLE analysis </w:t>
      </w:r>
    </w:p>
    <w:p w14:paraId="622C773A" w14:textId="5EE6DD96" w:rsidR="00663805" w:rsidRDefault="00663805">
      <w:pPr>
        <w:rPr>
          <w:u w:val="single"/>
        </w:rPr>
      </w:pPr>
    </w:p>
    <w:p w14:paraId="59CFA473" w14:textId="0DE4AB45" w:rsidR="00663805" w:rsidRDefault="00663805">
      <w:pPr>
        <w:rPr>
          <w:u w:val="single"/>
        </w:rPr>
      </w:pPr>
    </w:p>
    <w:p w14:paraId="188B213A" w14:textId="2C867986" w:rsidR="00663805" w:rsidRDefault="00663805">
      <w:pPr>
        <w:rPr>
          <w:u w:val="single"/>
        </w:rPr>
      </w:pPr>
    </w:p>
    <w:p w14:paraId="3DF0E026" w14:textId="5CD3DCCE" w:rsidR="00663805" w:rsidRDefault="00663805">
      <w:pPr>
        <w:rPr>
          <w:u w:val="single"/>
        </w:rPr>
      </w:pPr>
    </w:p>
    <w:p w14:paraId="46CAC438" w14:textId="6BD67C12" w:rsidR="00663805" w:rsidRDefault="00663805">
      <w:pPr>
        <w:rPr>
          <w:u w:val="single"/>
        </w:rPr>
      </w:pPr>
    </w:p>
    <w:p w14:paraId="1E62B5AD" w14:textId="4BE0807E" w:rsidR="00663805" w:rsidRDefault="00663805">
      <w:pPr>
        <w:rPr>
          <w:u w:val="single"/>
        </w:rPr>
      </w:pPr>
    </w:p>
    <w:p w14:paraId="7EAE4905" w14:textId="7F34508E" w:rsidR="00663805" w:rsidRDefault="00663805">
      <w:pPr>
        <w:rPr>
          <w:u w:val="single"/>
        </w:rPr>
      </w:pPr>
    </w:p>
    <w:p w14:paraId="15034EA6" w14:textId="3AED01E8" w:rsidR="00663805" w:rsidRDefault="00663805">
      <w:pPr>
        <w:rPr>
          <w:u w:val="single"/>
        </w:rPr>
      </w:pPr>
    </w:p>
    <w:p w14:paraId="316F05B0" w14:textId="0B39F3B4" w:rsidR="00663805" w:rsidRDefault="00663805">
      <w:pPr>
        <w:rPr>
          <w:u w:val="single"/>
        </w:rPr>
      </w:pPr>
    </w:p>
    <w:p w14:paraId="4946EDCC" w14:textId="411D87CC" w:rsidR="00663805" w:rsidRDefault="00663805">
      <w:pPr>
        <w:rPr>
          <w:u w:val="single"/>
        </w:rPr>
      </w:pPr>
    </w:p>
    <w:p w14:paraId="24EF6B09" w14:textId="0FEA0E84" w:rsidR="00663805" w:rsidRDefault="00663805">
      <w:pPr>
        <w:rPr>
          <w:u w:val="single"/>
        </w:rPr>
      </w:pPr>
    </w:p>
    <w:p w14:paraId="213B940E" w14:textId="05AB961C" w:rsidR="00663805" w:rsidRDefault="00663805">
      <w:pPr>
        <w:rPr>
          <w:u w:val="single"/>
        </w:rPr>
      </w:pPr>
    </w:p>
    <w:p w14:paraId="22AA6C6B" w14:textId="7F0DF9D8" w:rsidR="00663805" w:rsidRDefault="00663805">
      <w:pPr>
        <w:rPr>
          <w:u w:val="single"/>
        </w:rPr>
      </w:pPr>
    </w:p>
    <w:p w14:paraId="5636BD6B" w14:textId="0D0D85B8" w:rsidR="00663805" w:rsidRDefault="00663805">
      <w:pPr>
        <w:rPr>
          <w:u w:val="single"/>
        </w:rPr>
      </w:pPr>
    </w:p>
    <w:p w14:paraId="5ACFA122" w14:textId="6A658584" w:rsidR="00663805" w:rsidRDefault="00663805">
      <w:pPr>
        <w:rPr>
          <w:u w:val="single"/>
        </w:rPr>
      </w:pPr>
    </w:p>
    <w:p w14:paraId="53C015EF" w14:textId="0B164AC5" w:rsidR="00663805" w:rsidRDefault="00663805">
      <w:pPr>
        <w:rPr>
          <w:u w:val="single"/>
        </w:rPr>
      </w:pPr>
    </w:p>
    <w:p w14:paraId="713F0BFB" w14:textId="1ABB80AA" w:rsidR="00663805" w:rsidRDefault="00663805">
      <w:pPr>
        <w:rPr>
          <w:u w:val="single"/>
        </w:rPr>
      </w:pPr>
    </w:p>
    <w:p w14:paraId="2643C390" w14:textId="10B241EF" w:rsidR="00663805" w:rsidRDefault="00663805">
      <w:pPr>
        <w:rPr>
          <w:u w:val="single"/>
        </w:rPr>
      </w:pPr>
    </w:p>
    <w:p w14:paraId="21982067" w14:textId="641FDA32" w:rsidR="00663805" w:rsidRDefault="00663805">
      <w:pPr>
        <w:rPr>
          <w:u w:val="single"/>
        </w:rPr>
      </w:pPr>
    </w:p>
    <w:p w14:paraId="350294A5" w14:textId="3F0D47AC" w:rsidR="00663805" w:rsidRDefault="00663805">
      <w:pPr>
        <w:rPr>
          <w:u w:val="single"/>
        </w:rPr>
      </w:pPr>
    </w:p>
    <w:p w14:paraId="7B836121" w14:textId="7A323269" w:rsidR="00663805" w:rsidRDefault="00663805">
      <w:pPr>
        <w:rPr>
          <w:u w:val="single"/>
        </w:rPr>
      </w:pPr>
    </w:p>
    <w:p w14:paraId="72C4D70F" w14:textId="047B5077" w:rsidR="00663805" w:rsidRDefault="00663805">
      <w:pPr>
        <w:rPr>
          <w:u w:val="single"/>
        </w:rPr>
      </w:pPr>
    </w:p>
    <w:p w14:paraId="09CA9C02" w14:textId="3CCFA3BC" w:rsidR="00663805" w:rsidRDefault="00663805">
      <w:pPr>
        <w:rPr>
          <w:u w:val="single"/>
        </w:rPr>
      </w:pPr>
    </w:p>
    <w:p w14:paraId="04C9472E" w14:textId="38BC680F" w:rsidR="00663805" w:rsidRDefault="00663805">
      <w:pPr>
        <w:rPr>
          <w:u w:val="single"/>
        </w:rPr>
      </w:pPr>
    </w:p>
    <w:p w14:paraId="2EF0D1B4" w14:textId="67A9C074" w:rsidR="00663805" w:rsidRDefault="00663805">
      <w:pPr>
        <w:rPr>
          <w:u w:val="single"/>
        </w:rPr>
      </w:pPr>
    </w:p>
    <w:p w14:paraId="764908B7" w14:textId="6AE047DE" w:rsidR="00663805" w:rsidRDefault="00663805">
      <w:pPr>
        <w:rPr>
          <w:u w:val="single"/>
        </w:rPr>
      </w:pPr>
    </w:p>
    <w:p w14:paraId="3932055D" w14:textId="4F04820C" w:rsidR="00663805" w:rsidRDefault="00663805">
      <w:pPr>
        <w:rPr>
          <w:u w:val="single"/>
        </w:rPr>
      </w:pPr>
    </w:p>
    <w:p w14:paraId="7AFDE836" w14:textId="79C2685C" w:rsidR="00663805" w:rsidRDefault="00663805">
      <w:pPr>
        <w:rPr>
          <w:u w:val="single"/>
        </w:rPr>
      </w:pPr>
    </w:p>
    <w:p w14:paraId="322A7E4B" w14:textId="233BDA3D" w:rsidR="00663805" w:rsidRDefault="00663805">
      <w:pPr>
        <w:rPr>
          <w:u w:val="single"/>
        </w:rPr>
      </w:pPr>
    </w:p>
    <w:p w14:paraId="4A302B94" w14:textId="3504A94E" w:rsidR="00663805" w:rsidRDefault="00663805">
      <w:pPr>
        <w:rPr>
          <w:u w:val="single"/>
        </w:rPr>
      </w:pPr>
    </w:p>
    <w:p w14:paraId="0EDFD554" w14:textId="3C07AFA3" w:rsidR="00663805" w:rsidRDefault="00663805">
      <w:pPr>
        <w:rPr>
          <w:u w:val="single"/>
        </w:rPr>
      </w:pPr>
    </w:p>
    <w:p w14:paraId="0DE9DBEE" w14:textId="5FA6F986" w:rsidR="00663805" w:rsidRDefault="00663805">
      <w:pPr>
        <w:rPr>
          <w:u w:val="single"/>
        </w:rPr>
      </w:pPr>
    </w:p>
    <w:p w14:paraId="23BF6F22" w14:textId="021742F2" w:rsidR="00663805" w:rsidRDefault="00663805">
      <w:pPr>
        <w:rPr>
          <w:u w:val="single"/>
        </w:rPr>
      </w:pPr>
    </w:p>
    <w:p w14:paraId="1AE35A23" w14:textId="77777777" w:rsidR="006F5B33" w:rsidRDefault="006F5B33">
      <w:pPr>
        <w:rPr>
          <w:u w:val="single"/>
        </w:rPr>
      </w:pPr>
    </w:p>
    <w:p w14:paraId="52B75F57" w14:textId="62ECB06F" w:rsidR="00D531FC" w:rsidRDefault="00663805">
      <w:pPr>
        <w:rPr>
          <w:u w:val="single"/>
        </w:rPr>
      </w:pPr>
      <w:r>
        <w:rPr>
          <w:u w:val="single"/>
        </w:rPr>
        <w:t>Executive summary</w:t>
      </w:r>
    </w:p>
    <w:p w14:paraId="0247F314" w14:textId="77777777" w:rsidR="00D531FC" w:rsidRPr="00D531FC" w:rsidRDefault="00D531FC"/>
    <w:p w14:paraId="643EFD02" w14:textId="26F3669F" w:rsidR="00663805" w:rsidRPr="00C47916" w:rsidRDefault="00C47916">
      <w:r>
        <w:t>The aim of this report is to illustrate the internal and external factors of Apple.</w:t>
      </w:r>
      <w:r w:rsidR="00BF3D76">
        <w:t xml:space="preserve"> </w:t>
      </w:r>
      <w:r w:rsidR="00CD1758">
        <w:t xml:space="preserve">This report looks at the organisational context of Apple which includes a SWOT and PESTLE analysis, organisational culture which has key theorists Hofstede and Edgar Schein and human resource management with the theorists Prahalad and Hamel. Furthermore, I have written three recommendations on what the organisation Apple could improve on in future. </w:t>
      </w:r>
    </w:p>
    <w:p w14:paraId="7E4EEA7D" w14:textId="3486C435" w:rsidR="00663805" w:rsidRDefault="00663805">
      <w:pPr>
        <w:rPr>
          <w:u w:val="single"/>
        </w:rPr>
      </w:pPr>
    </w:p>
    <w:p w14:paraId="38550B3E" w14:textId="587D2FC4" w:rsidR="00663805" w:rsidRDefault="00663805">
      <w:pPr>
        <w:rPr>
          <w:u w:val="single"/>
        </w:rPr>
      </w:pPr>
      <w:r>
        <w:rPr>
          <w:u w:val="single"/>
        </w:rPr>
        <w:t xml:space="preserve">Introduction </w:t>
      </w:r>
    </w:p>
    <w:p w14:paraId="0F41FD7C" w14:textId="71A63258" w:rsidR="004B45D4" w:rsidRDefault="004B45D4">
      <w:pPr>
        <w:rPr>
          <w:u w:val="single"/>
        </w:rPr>
      </w:pPr>
    </w:p>
    <w:p w14:paraId="00D7A3A0" w14:textId="77777777" w:rsidR="00300995" w:rsidRDefault="00300995" w:rsidP="00300995">
      <w:r>
        <w:t xml:space="preserve">In this assignment I will be analysing internal and external factors influencing apple, their organisational context, organisational culture, and the management of human resource. I will conduct a SWOT and PESTLE analysis of Apple to further my research for my assignment. Being such a big cooperation like Apple they need to be up to date with their practices and regulations to ensure their organisation is following procedures.  </w:t>
      </w:r>
      <w:proofErr w:type="gramStart"/>
      <w:r>
        <w:t>All of</w:t>
      </w:r>
      <w:proofErr w:type="gramEnd"/>
      <w:r>
        <w:t xml:space="preserve"> these factors allow businesses to be successful. </w:t>
      </w:r>
    </w:p>
    <w:p w14:paraId="6BACE14D" w14:textId="77777777" w:rsidR="00300995" w:rsidRDefault="00300995" w:rsidP="00300995"/>
    <w:p w14:paraId="624C3F4F" w14:textId="77777777" w:rsidR="00300995" w:rsidRDefault="00300995" w:rsidP="00300995">
      <w:r>
        <w:t xml:space="preserve">Apple is a very popular American multinational technological company which specialises in software and services providing products like the iPhone, iPad, Apple watch, </w:t>
      </w:r>
      <w:proofErr w:type="gramStart"/>
      <w:r>
        <w:t>MacBook</w:t>
      </w:r>
      <w:proofErr w:type="gramEnd"/>
      <w:r>
        <w:t xml:space="preserve"> and Air pods. </w:t>
      </w:r>
    </w:p>
    <w:p w14:paraId="02C7C1AA" w14:textId="094D6EEC" w:rsidR="00B05F14" w:rsidRDefault="00B05F14"/>
    <w:p w14:paraId="277CFB04" w14:textId="77777777" w:rsidR="00300995" w:rsidRPr="005519BC" w:rsidRDefault="00300995" w:rsidP="00300995">
      <w:pPr>
        <w:rPr>
          <w:rFonts w:eastAsia="Times New Roman" w:cstheme="minorHAnsi"/>
          <w:lang w:eastAsia="en-GB"/>
        </w:rPr>
      </w:pPr>
      <w:r w:rsidRPr="005519BC">
        <w:rPr>
          <w:rFonts w:eastAsia="Times New Roman" w:cstheme="minorHAnsi"/>
          <w:color w:val="000000"/>
          <w:shd w:val="clear" w:color="auto" w:fill="FFFFFF"/>
          <w:lang w:eastAsia="en-GB"/>
        </w:rPr>
        <w:t xml:space="preserve">It is essential for a business that wants to succeed in the marketplace to understand what factors influence the development of the company. The moment they </w:t>
      </w:r>
      <w:proofErr w:type="gramStart"/>
      <w:r w:rsidRPr="005519BC">
        <w:rPr>
          <w:rFonts w:eastAsia="Times New Roman" w:cstheme="minorHAnsi"/>
          <w:color w:val="000000"/>
          <w:shd w:val="clear" w:color="auto" w:fill="FFFFFF"/>
          <w:lang w:eastAsia="en-GB"/>
        </w:rPr>
        <w:t>have an understanding of</w:t>
      </w:r>
      <w:proofErr w:type="gramEnd"/>
      <w:r w:rsidRPr="005519BC">
        <w:rPr>
          <w:rFonts w:eastAsia="Times New Roman" w:cstheme="minorHAnsi"/>
          <w:color w:val="000000"/>
          <w:shd w:val="clear" w:color="auto" w:fill="FFFFFF"/>
          <w:lang w:eastAsia="en-GB"/>
        </w:rPr>
        <w:t xml:space="preserve"> both positive and negative effects both within and outside the organisation, they can develop strategies to handle any anticipated situation. </w:t>
      </w:r>
      <w:r>
        <w:rPr>
          <w:rFonts w:eastAsia="Times New Roman" w:cstheme="minorHAnsi"/>
          <w:color w:val="000000"/>
          <w:shd w:val="clear" w:color="auto" w:fill="FFFFFF"/>
          <w:lang w:eastAsia="en-GB"/>
        </w:rPr>
        <w:t xml:space="preserve"> </w:t>
      </w:r>
      <w:sdt>
        <w:sdtPr>
          <w:rPr>
            <w:rFonts w:eastAsia="Times New Roman" w:cstheme="minorHAnsi"/>
            <w:color w:val="000000"/>
            <w:shd w:val="clear" w:color="auto" w:fill="FFFFFF"/>
            <w:lang w:eastAsia="en-GB"/>
          </w:rPr>
          <w:id w:val="-1595162274"/>
          <w:citation/>
        </w:sdt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Van22 \l 2057 </w:instrText>
          </w:r>
          <w:r>
            <w:rPr>
              <w:rFonts w:eastAsia="Times New Roman" w:cstheme="minorHAnsi"/>
              <w:color w:val="000000"/>
              <w:shd w:val="clear" w:color="auto" w:fill="FFFFFF"/>
              <w:lang w:eastAsia="en-GB"/>
            </w:rPr>
            <w:fldChar w:fldCharType="separate"/>
          </w:r>
          <w:r w:rsidRPr="005519BC">
            <w:rPr>
              <w:rFonts w:eastAsia="Times New Roman" w:cstheme="minorHAnsi"/>
              <w:noProof/>
              <w:color w:val="000000"/>
              <w:shd w:val="clear" w:color="auto" w:fill="FFFFFF"/>
              <w:lang w:eastAsia="en-GB"/>
            </w:rPr>
            <w:t>(Vanessa, 2022)</w:t>
          </w:r>
          <w:r>
            <w:rPr>
              <w:rFonts w:eastAsia="Times New Roman" w:cstheme="minorHAnsi"/>
              <w:color w:val="000000"/>
              <w:shd w:val="clear" w:color="auto" w:fill="FFFFFF"/>
              <w:lang w:eastAsia="en-GB"/>
            </w:rPr>
            <w:fldChar w:fldCharType="end"/>
          </w:r>
        </w:sdtContent>
      </w:sdt>
      <w:r>
        <w:rPr>
          <w:rFonts w:eastAsia="Times New Roman" w:cstheme="minorHAnsi"/>
          <w:color w:val="000000"/>
          <w:shd w:val="clear" w:color="auto" w:fill="FFFFFF"/>
          <w:lang w:eastAsia="en-GB"/>
        </w:rPr>
        <w:t xml:space="preserve"> Apple would have conducted these resources many years ago to be this successful </w:t>
      </w:r>
      <w:proofErr w:type="gramStart"/>
      <w:r>
        <w:rPr>
          <w:rFonts w:eastAsia="Times New Roman" w:cstheme="minorHAnsi"/>
          <w:color w:val="000000"/>
          <w:shd w:val="clear" w:color="auto" w:fill="FFFFFF"/>
          <w:lang w:eastAsia="en-GB"/>
        </w:rPr>
        <w:t>in this day and age</w:t>
      </w:r>
      <w:proofErr w:type="gramEnd"/>
      <w:r>
        <w:rPr>
          <w:rFonts w:eastAsia="Times New Roman" w:cstheme="minorHAnsi"/>
          <w:color w:val="000000"/>
          <w:shd w:val="clear" w:color="auto" w:fill="FFFFFF"/>
          <w:lang w:eastAsia="en-GB"/>
        </w:rPr>
        <w:t xml:space="preserve">, they know their SWOT and PESTLE analysis and know what they need to do in future to gain more business. </w:t>
      </w:r>
    </w:p>
    <w:p w14:paraId="72ED89BF" w14:textId="77777777" w:rsidR="006136CA" w:rsidRDefault="006136CA">
      <w:pPr>
        <w:rPr>
          <w:u w:val="single"/>
        </w:rPr>
      </w:pPr>
    </w:p>
    <w:p w14:paraId="08C7C75B" w14:textId="159AE91C" w:rsidR="004B45D4" w:rsidRDefault="004B45D4">
      <w:pPr>
        <w:rPr>
          <w:u w:val="single"/>
        </w:rPr>
      </w:pPr>
      <w:r>
        <w:rPr>
          <w:u w:val="single"/>
        </w:rPr>
        <w:t>Organisational Context</w:t>
      </w:r>
    </w:p>
    <w:p w14:paraId="5DC08407" w14:textId="3D95D609" w:rsidR="004B45D4" w:rsidRDefault="004B45D4" w:rsidP="004B45D4"/>
    <w:p w14:paraId="56CD7A23" w14:textId="77777777" w:rsidR="00300995" w:rsidRPr="001C00D4" w:rsidRDefault="00300995" w:rsidP="00300995">
      <w:pPr>
        <w:rPr>
          <w:rFonts w:eastAsia="Times New Roman" w:cstheme="minorHAnsi"/>
          <w:lang w:eastAsia="en-GB"/>
        </w:rPr>
      </w:pPr>
      <w:r w:rsidRPr="001C00D4">
        <w:rPr>
          <w:rFonts w:cstheme="minorHAnsi"/>
        </w:rPr>
        <w:t xml:space="preserve">Organisational context is made up of the internal and external factors in the organisation Apple. It allows the business to create the environment they want for their employees and the quality of work policies. </w:t>
      </w:r>
      <w:r w:rsidRPr="001C00D4">
        <w:rPr>
          <w:rFonts w:eastAsia="Times New Roman" w:cstheme="minorHAnsi"/>
          <w:shd w:val="clear" w:color="auto" w:fill="FFFFFF"/>
          <w:lang w:eastAsia="en-GB"/>
        </w:rPr>
        <w:t>By engaging in an organisational context, it enables individuals to get a better understanding of the business environment in which the organisation operates, it identifies how internal and external issues affect the organisation, and learn who the relevant stakeholders are, individuals would be able define the policies.</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2037343590"/>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Moh19 \l 2057 </w:instrText>
          </w:r>
          <w:r>
            <w:rPr>
              <w:rFonts w:eastAsia="Times New Roman" w:cstheme="minorHAnsi"/>
              <w:shd w:val="clear" w:color="auto" w:fill="FFFFFF"/>
              <w:lang w:eastAsia="en-GB"/>
            </w:rPr>
            <w:fldChar w:fldCharType="separate"/>
          </w:r>
          <w:r w:rsidRPr="0031412B">
            <w:rPr>
              <w:rFonts w:eastAsia="Times New Roman" w:cstheme="minorHAnsi"/>
              <w:noProof/>
              <w:shd w:val="clear" w:color="auto" w:fill="FFFFFF"/>
              <w:lang w:eastAsia="en-GB"/>
            </w:rPr>
            <w:t>(Ehsanfar, 2019)</w:t>
          </w:r>
          <w:r>
            <w:rPr>
              <w:rFonts w:eastAsia="Times New Roman" w:cstheme="minorHAnsi"/>
              <w:shd w:val="clear" w:color="auto" w:fill="FFFFFF"/>
              <w:lang w:eastAsia="en-GB"/>
            </w:rPr>
            <w:fldChar w:fldCharType="end"/>
          </w:r>
        </w:sdtContent>
      </w:sdt>
    </w:p>
    <w:p w14:paraId="23D36E74" w14:textId="77777777" w:rsidR="00300995" w:rsidRDefault="00300995" w:rsidP="00300995"/>
    <w:p w14:paraId="01411489" w14:textId="77777777" w:rsidR="00300995" w:rsidRDefault="00300995" w:rsidP="00300995">
      <w:pPr>
        <w:rPr>
          <w:rFonts w:eastAsia="Times New Roman" w:cstheme="minorHAnsi"/>
          <w:color w:val="333333"/>
          <w:lang w:eastAsia="en-GB"/>
        </w:rPr>
      </w:pPr>
      <w:r>
        <w:t xml:space="preserve">Apple is a very successful business and Apple’s mission statement is </w:t>
      </w:r>
      <w:r w:rsidRPr="00B661D8">
        <w:rPr>
          <w:rFonts w:eastAsia="Times New Roman" w:cstheme="minorHAnsi"/>
          <w:color w:val="333333"/>
          <w:shd w:val="clear" w:color="auto" w:fill="FFFFFF"/>
          <w:lang w:eastAsia="en-GB"/>
        </w:rPr>
        <w:t>“</w:t>
      </w:r>
      <w:r w:rsidRPr="00B661D8">
        <w:rPr>
          <w:rFonts w:eastAsia="Times New Roman" w:cstheme="minorHAnsi"/>
          <w:color w:val="333333"/>
          <w:lang w:eastAsia="en-GB"/>
        </w:rPr>
        <w:t>to bring the best personal computing products and support to students, educators, designers, scientists, engineers, businesspersons, and consumers in over 140 countries around the world.”</w:t>
      </w:r>
      <w:r>
        <w:rPr>
          <w:rFonts w:eastAsia="Times New Roman" w:cstheme="minorHAnsi"/>
          <w:color w:val="333333"/>
          <w:lang w:eastAsia="en-GB"/>
        </w:rPr>
        <w:t xml:space="preserve"> </w:t>
      </w:r>
      <w:sdt>
        <w:sdtPr>
          <w:rPr>
            <w:rFonts w:eastAsia="Times New Roman" w:cstheme="minorHAnsi"/>
            <w:color w:val="333333"/>
            <w:lang w:eastAsia="en-GB"/>
          </w:rPr>
          <w:id w:val="486829905"/>
          <w:citation/>
        </w:sdtPr>
        <w:sdtContent>
          <w:r>
            <w:rPr>
              <w:rFonts w:eastAsia="Times New Roman" w:cstheme="minorHAnsi"/>
              <w:color w:val="333333"/>
              <w:lang w:eastAsia="en-GB"/>
            </w:rPr>
            <w:fldChar w:fldCharType="begin"/>
          </w:r>
          <w:r>
            <w:rPr>
              <w:rFonts w:eastAsia="Times New Roman" w:cstheme="minorHAnsi"/>
              <w:color w:val="333333"/>
              <w:lang w:eastAsia="en-GB"/>
            </w:rPr>
            <w:instrText xml:space="preserve"> CITATION Chr20 \l 2057 </w:instrText>
          </w:r>
          <w:r>
            <w:rPr>
              <w:rFonts w:eastAsia="Times New Roman" w:cstheme="minorHAnsi"/>
              <w:color w:val="333333"/>
              <w:lang w:eastAsia="en-GB"/>
            </w:rPr>
            <w:fldChar w:fldCharType="separate"/>
          </w:r>
          <w:r w:rsidRPr="00B661D8">
            <w:rPr>
              <w:rFonts w:eastAsia="Times New Roman" w:cstheme="minorHAnsi"/>
              <w:noProof/>
              <w:color w:val="333333"/>
              <w:lang w:eastAsia="en-GB"/>
            </w:rPr>
            <w:t>(Rowland, 2020)</w:t>
          </w:r>
          <w:r>
            <w:rPr>
              <w:rFonts w:eastAsia="Times New Roman" w:cstheme="minorHAnsi"/>
              <w:color w:val="333333"/>
              <w:lang w:eastAsia="en-GB"/>
            </w:rPr>
            <w:fldChar w:fldCharType="end"/>
          </w:r>
        </w:sdtContent>
      </w:sdt>
      <w:r>
        <w:rPr>
          <w:rFonts w:eastAsia="Times New Roman" w:cstheme="minorHAnsi"/>
          <w:color w:val="333333"/>
          <w:lang w:eastAsia="en-GB"/>
        </w:rPr>
        <w:t xml:space="preserve"> The company’s mission is to motivate employees and encourage them to create new ideas to grow even further. </w:t>
      </w:r>
    </w:p>
    <w:p w14:paraId="38BD8EAE" w14:textId="77777777" w:rsidR="00300995" w:rsidRDefault="00300995" w:rsidP="00300995">
      <w:pPr>
        <w:rPr>
          <w:rFonts w:eastAsia="Times New Roman" w:cstheme="minorHAnsi"/>
          <w:color w:val="333333"/>
          <w:lang w:eastAsia="en-GB"/>
        </w:rPr>
      </w:pPr>
    </w:p>
    <w:p w14:paraId="5B178AEB" w14:textId="77777777" w:rsidR="00300995" w:rsidRDefault="00300995" w:rsidP="00300995">
      <w:pPr>
        <w:rPr>
          <w:rFonts w:eastAsia="Times New Roman" w:cstheme="minorHAnsi"/>
          <w:color w:val="333333"/>
          <w:lang w:eastAsia="en-GB"/>
        </w:rPr>
      </w:pPr>
      <w:r>
        <w:rPr>
          <w:rFonts w:eastAsia="Times New Roman" w:cstheme="minorHAnsi"/>
          <w:color w:val="333333"/>
          <w:lang w:eastAsia="en-GB"/>
        </w:rPr>
        <w:lastRenderedPageBreak/>
        <w:t xml:space="preserve">Apple’s SWOT analysis I have created in appendix A was very interesting to conduct, firstly I found apple’s strengths were that apple is a powerful and popular brand, has customer loyalty, innovative and consumer focused. Apple is a very popular brand and defiantly has customer loyalty I can confirm I am an apple user and would never use anything else for example I use apple products everyday e.g., an iPhone, apple watch, iPad, Air pods and MacBook. This business is very innovative bringing out new technology every couple of years for example they bring out iPhone’s every two years. I think a strength of apple is they do stick to very few products, but they are always adapting these products to make them better and have better quality for their customers however this can be seen as a weakness to other businesses because other businesses like google are bringing out new products compared to apple. </w:t>
      </w:r>
    </w:p>
    <w:p w14:paraId="31393948" w14:textId="77777777" w:rsidR="00300995" w:rsidRDefault="00300995" w:rsidP="00300995">
      <w:pPr>
        <w:rPr>
          <w:rFonts w:eastAsia="Times New Roman" w:cstheme="minorHAnsi"/>
          <w:color w:val="333333"/>
          <w:lang w:eastAsia="en-GB"/>
        </w:rPr>
      </w:pPr>
    </w:p>
    <w:p w14:paraId="7B5745CF" w14:textId="77777777" w:rsidR="00300995" w:rsidRPr="0015432C" w:rsidRDefault="00300995" w:rsidP="00300995">
      <w:pPr>
        <w:rPr>
          <w:rFonts w:eastAsia="Times New Roman" w:cstheme="minorHAnsi"/>
          <w:lang w:eastAsia="en-GB"/>
        </w:rPr>
      </w:pPr>
      <w:r w:rsidRPr="0015432C">
        <w:rPr>
          <w:rFonts w:eastAsia="Times New Roman" w:cstheme="minorHAnsi"/>
          <w:shd w:val="clear" w:color="auto" w:fill="FFFFFF"/>
          <w:lang w:eastAsia="en-GB"/>
        </w:rPr>
        <w:t>Apple Inc.'s success relies on its ability to apply business strengths to overcome weaknesses and threats, as well as take advantage of opportunities in the market.  SWOT analysis gives strategic insight into how to maximize business growth based on the strengths and opportunities of the technology company.</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412593753"/>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Nat20 \l 2057 </w:instrText>
          </w:r>
          <w:r>
            <w:rPr>
              <w:rFonts w:eastAsia="Times New Roman" w:cstheme="minorHAnsi"/>
              <w:shd w:val="clear" w:color="auto" w:fill="FFFFFF"/>
              <w:lang w:eastAsia="en-GB"/>
            </w:rPr>
            <w:fldChar w:fldCharType="separate"/>
          </w:r>
          <w:r w:rsidRPr="0015432C">
            <w:rPr>
              <w:rFonts w:eastAsia="Times New Roman" w:cstheme="minorHAnsi"/>
              <w:noProof/>
              <w:shd w:val="clear" w:color="auto" w:fill="FFFFFF"/>
              <w:lang w:eastAsia="en-GB"/>
            </w:rPr>
            <w:t>(smithson, 2020)</w:t>
          </w:r>
          <w:r>
            <w:rPr>
              <w:rFonts w:eastAsia="Times New Roman" w:cstheme="minorHAnsi"/>
              <w:shd w:val="clear" w:color="auto" w:fill="FFFFFF"/>
              <w:lang w:eastAsia="en-GB"/>
            </w:rPr>
            <w:fldChar w:fldCharType="end"/>
          </w:r>
        </w:sdtContent>
      </w:sdt>
    </w:p>
    <w:p w14:paraId="5E1E216A" w14:textId="77777777" w:rsidR="00300995" w:rsidRDefault="00300995" w:rsidP="00300995">
      <w:pPr>
        <w:rPr>
          <w:rFonts w:eastAsia="Times New Roman" w:cstheme="minorHAnsi"/>
          <w:color w:val="333333"/>
          <w:lang w:eastAsia="en-GB"/>
        </w:rPr>
      </w:pPr>
    </w:p>
    <w:p w14:paraId="44F4CC3B" w14:textId="77777777" w:rsidR="00300995" w:rsidRDefault="00300995" w:rsidP="00300995">
      <w:pPr>
        <w:rPr>
          <w:rFonts w:eastAsia="Times New Roman" w:cstheme="minorHAnsi"/>
          <w:color w:val="333333"/>
          <w:lang w:eastAsia="en-GB"/>
        </w:rPr>
      </w:pPr>
      <w:r>
        <w:rPr>
          <w:rFonts w:eastAsia="Times New Roman" w:cstheme="minorHAnsi"/>
          <w:color w:val="333333"/>
          <w:lang w:eastAsia="en-GB"/>
        </w:rPr>
        <w:t xml:space="preserve">Apple’s weaknesses are their high-priced products, very limited advertising, and their dependency on very little products. Apple’s products are very expensive either way of buying for example outright or on contract and pay monthly, most people pay for their mobile phones monthly which can lead to being more expensive than buying it outright but works out better for the customer however paying for a brand-new iPhone can cost over £50 a month which is very expensive compared to other brands. Another example of Apple being very expensive is their headphones which are called ‘air pods’ they are connected wirelessly to your phone through Bluetooth, the cheapest are £119 then £239 then their latest headphone product costing £549 which is very expensive for a pair of headphones however customers would pay money for these products because they have brand equity. </w:t>
      </w:r>
    </w:p>
    <w:p w14:paraId="7E4BBC69" w14:textId="77777777" w:rsidR="00300995" w:rsidRDefault="00300995" w:rsidP="00300995">
      <w:pPr>
        <w:rPr>
          <w:rFonts w:eastAsia="Times New Roman" w:cstheme="minorHAnsi"/>
          <w:color w:val="333333"/>
          <w:lang w:eastAsia="en-GB"/>
        </w:rPr>
      </w:pPr>
    </w:p>
    <w:p w14:paraId="3A880533" w14:textId="77777777" w:rsidR="00300995" w:rsidRDefault="00300995" w:rsidP="00300995">
      <w:pPr>
        <w:rPr>
          <w:rFonts w:eastAsia="Times New Roman" w:cstheme="minorHAnsi"/>
          <w:color w:val="333333"/>
          <w:lang w:eastAsia="en-GB"/>
        </w:rPr>
      </w:pPr>
      <w:r>
        <w:rPr>
          <w:rFonts w:eastAsia="Times New Roman" w:cstheme="minorHAnsi"/>
          <w:color w:val="333333"/>
          <w:lang w:eastAsia="en-GB"/>
        </w:rPr>
        <w:t xml:space="preserve">Another weakness of Apple is their limited advertising, they do not have a marketing budget which means no advertising on television or radio I think this can be seen as a strength and weakness because they are such a popular brand, they do not have to advertise on these channels however they depend too much on customer loyalty and brand equity. Lastly their other weakness is how little products they have for example they have six main products on their websites which are iPhone’s, MacBook’s, Apple watches, Air pods, </w:t>
      </w:r>
      <w:proofErr w:type="gramStart"/>
      <w:r>
        <w:rPr>
          <w:rFonts w:eastAsia="Times New Roman" w:cstheme="minorHAnsi"/>
          <w:color w:val="333333"/>
          <w:lang w:eastAsia="en-GB"/>
        </w:rPr>
        <w:t>iPads</w:t>
      </w:r>
      <w:proofErr w:type="gramEnd"/>
      <w:r>
        <w:rPr>
          <w:rFonts w:eastAsia="Times New Roman" w:cstheme="minorHAnsi"/>
          <w:color w:val="333333"/>
          <w:lang w:eastAsia="en-GB"/>
        </w:rPr>
        <w:t xml:space="preserve"> and apple TV. This can be a weakness because other big brands like apple have more products however this can be seen as a strength because apple focuses on making their products the best they can be for its customers which does make customers stay loyal to Apple because their used to their products compared to Samsung and google products being considered android because Apple has their own software so if a customer did want to change to android it would be difficult for them to keep their belongings on the phone because Apple’s software is very different to android which I think is why customers stick with Apple because they don’t want the hassle of changing their products over to an android. This can be seen as a strength because it makes customers stick to apple because it is much easier for example if they had an iPad, iPhone and apple watch all their information is together in one place and is all connected and if that customer decided to get a Samsung phone the watch wouldn’t be connected to the phone which some people would see as a waste of money and they stick with the Apple brand.  </w:t>
      </w:r>
    </w:p>
    <w:p w14:paraId="0F3C5584" w14:textId="77777777" w:rsidR="00300995" w:rsidRDefault="00300995" w:rsidP="00300995">
      <w:pPr>
        <w:rPr>
          <w:rFonts w:eastAsia="Times New Roman" w:cstheme="minorHAnsi"/>
          <w:color w:val="333333"/>
          <w:lang w:eastAsia="en-GB"/>
        </w:rPr>
      </w:pPr>
    </w:p>
    <w:p w14:paraId="18A95038" w14:textId="77777777" w:rsidR="00300995" w:rsidRDefault="00300995" w:rsidP="00300995">
      <w:pPr>
        <w:rPr>
          <w:rFonts w:eastAsia="Times New Roman" w:cstheme="minorHAnsi"/>
          <w:color w:val="333333"/>
          <w:lang w:eastAsia="en-GB"/>
        </w:rPr>
      </w:pPr>
      <w:r>
        <w:rPr>
          <w:rFonts w:eastAsia="Times New Roman" w:cstheme="minorHAnsi"/>
          <w:color w:val="333333"/>
          <w:lang w:eastAsia="en-GB"/>
        </w:rPr>
        <w:t xml:space="preserve">Apple has some opportunities to grow as a company in future which are customer growth, their smart wearable technology, and their lack of sustainable products. I think apple’s opportunity to make their more sustainable and their brand more sustainable for the environment. Apple do recycle their old iPhones however in 2020, Apple did employ a recycling company in Canada to get rid or recycle old products and Apple filed a lawsuit at GEEP Canada for re-selling their products which had been ‘lost’ in countries like China. </w:t>
      </w:r>
      <w:sdt>
        <w:sdtPr>
          <w:rPr>
            <w:rFonts w:eastAsia="Times New Roman" w:cstheme="minorHAnsi"/>
            <w:color w:val="333333"/>
            <w:lang w:eastAsia="en-GB"/>
          </w:rPr>
          <w:id w:val="1112946315"/>
          <w:citation/>
        </w:sdtPr>
        <w:sdtContent>
          <w:r>
            <w:rPr>
              <w:rFonts w:eastAsia="Times New Roman" w:cstheme="minorHAnsi"/>
              <w:color w:val="333333"/>
              <w:lang w:eastAsia="en-GB"/>
            </w:rPr>
            <w:fldChar w:fldCharType="begin"/>
          </w:r>
          <w:r>
            <w:rPr>
              <w:rFonts w:eastAsia="Times New Roman" w:cstheme="minorHAnsi"/>
              <w:color w:val="333333"/>
              <w:lang w:eastAsia="en-GB"/>
            </w:rPr>
            <w:instrText xml:space="preserve"> CITATION Ada20 \l 2057 </w:instrText>
          </w:r>
          <w:r>
            <w:rPr>
              <w:rFonts w:eastAsia="Times New Roman" w:cstheme="minorHAnsi"/>
              <w:color w:val="333333"/>
              <w:lang w:eastAsia="en-GB"/>
            </w:rPr>
            <w:fldChar w:fldCharType="separate"/>
          </w:r>
          <w:r w:rsidRPr="00AF7D04">
            <w:rPr>
              <w:rFonts w:eastAsia="Times New Roman" w:cstheme="minorHAnsi"/>
              <w:noProof/>
              <w:color w:val="333333"/>
              <w:lang w:eastAsia="en-GB"/>
            </w:rPr>
            <w:t>(Minter, 2020)</w:t>
          </w:r>
          <w:r>
            <w:rPr>
              <w:rFonts w:eastAsia="Times New Roman" w:cstheme="minorHAnsi"/>
              <w:color w:val="333333"/>
              <w:lang w:eastAsia="en-GB"/>
            </w:rPr>
            <w:fldChar w:fldCharType="end"/>
          </w:r>
        </w:sdtContent>
      </w:sdt>
    </w:p>
    <w:p w14:paraId="32772EB7" w14:textId="77777777" w:rsidR="00300995" w:rsidRDefault="00300995" w:rsidP="00300995">
      <w:pPr>
        <w:rPr>
          <w:rFonts w:eastAsia="Times New Roman" w:cstheme="minorHAnsi"/>
          <w:color w:val="333333"/>
          <w:lang w:eastAsia="en-GB"/>
        </w:rPr>
      </w:pPr>
    </w:p>
    <w:p w14:paraId="2147E911" w14:textId="77777777" w:rsidR="00300995" w:rsidRDefault="00300995" w:rsidP="00300995">
      <w:pPr>
        <w:rPr>
          <w:rFonts w:eastAsia="Times New Roman" w:cstheme="minorHAnsi"/>
          <w:color w:val="333333"/>
          <w:lang w:eastAsia="en-GB"/>
        </w:rPr>
      </w:pPr>
      <w:r>
        <w:rPr>
          <w:rFonts w:eastAsia="Times New Roman" w:cstheme="minorHAnsi"/>
          <w:color w:val="333333"/>
          <w:lang w:eastAsia="en-GB"/>
        </w:rPr>
        <w:t xml:space="preserve">I think that if Apple wanted to continue their customer growth in future, they could make their products cheaper to increase their customers or make them more sustainable to encourage customers to be more sustainable. Another opportunity Apple could make in future is their apple watches, their apple watches already are great with their fitness, health and being able to make phone calls and texts from their watch but I think they could further their research into their watches in future, we don’t know what the future holds, and we never know the smart watches might take over the need for a mobile phone one day. </w:t>
      </w:r>
    </w:p>
    <w:p w14:paraId="5EC4E8B2" w14:textId="77777777" w:rsidR="00300995" w:rsidRDefault="00300995" w:rsidP="00300995">
      <w:pPr>
        <w:rPr>
          <w:rFonts w:eastAsia="Times New Roman" w:cstheme="minorHAnsi"/>
          <w:color w:val="333333"/>
          <w:lang w:eastAsia="en-GB"/>
        </w:rPr>
      </w:pPr>
    </w:p>
    <w:p w14:paraId="431FE55B" w14:textId="77777777" w:rsidR="00300995" w:rsidRPr="00E206D0" w:rsidRDefault="00300995" w:rsidP="00300995">
      <w:pPr>
        <w:rPr>
          <w:rFonts w:ascii="Times New Roman" w:eastAsia="Times New Roman" w:hAnsi="Times New Roman" w:cs="Times New Roman"/>
          <w:lang w:eastAsia="en-GB"/>
        </w:rPr>
      </w:pPr>
      <w:r w:rsidRPr="00E206D0">
        <w:rPr>
          <w:rFonts w:eastAsia="Times New Roman" w:cstheme="minorHAnsi"/>
          <w:lang w:eastAsia="en-GB"/>
        </w:rPr>
        <w:t xml:space="preserve">Threats Apple might face are other businesses for example Samsung, google and Huawei, lawsuits, and the aftermath of Covid-19. Apple will always have a threat of other businesses copying their ideas and stealing their customers however I think Apple has enough customer loyalty to overcome this. Lawsuits from other businesses could be a threat to Apple, apple being such a successful and popular brand I think that they could suffer from many lawsuits. The aftermath of Covid-19 is a threat to Apple as a business, lucky enough Apple is a big brand to cope with the implications of Covid-19 however Apple would have had to deal with many issues because of Covid-19 for example, their distribution from China and shipping issues however with Apple being such a popular company and </w:t>
      </w:r>
      <w:r w:rsidRPr="00E206D0">
        <w:rPr>
          <w:rFonts w:eastAsia="Times New Roman" w:cstheme="minorHAnsi"/>
          <w:shd w:val="clear" w:color="auto" w:fill="FFFFFF"/>
          <w:lang w:eastAsia="en-GB"/>
        </w:rPr>
        <w:t xml:space="preserve">With locked-down consumers buying more iPhones and laptops, demand in China surged, and Apple sales reached $90 billion (£65 billion) in the first three months of 2021 </w:t>
      </w:r>
      <w:r>
        <w:rPr>
          <w:rFonts w:eastAsia="Times New Roman" w:cstheme="minorHAnsi"/>
          <w:shd w:val="clear" w:color="auto" w:fill="FFFFFF"/>
          <w:lang w:eastAsia="en-GB"/>
        </w:rPr>
        <w:t>c</w:t>
      </w:r>
      <w:r w:rsidRPr="00E206D0">
        <w:rPr>
          <w:rFonts w:eastAsia="Times New Roman" w:cstheme="minorHAnsi"/>
          <w:shd w:val="clear" w:color="auto" w:fill="FFFFFF"/>
          <w:lang w:eastAsia="en-GB"/>
        </w:rPr>
        <w:t>ompared to the same period last year, revenues increased 54% for the first three months of this year</w:t>
      </w:r>
      <w:r>
        <w:rPr>
          <w:rFonts w:eastAsia="Times New Roman" w:cstheme="minorHAnsi"/>
          <w:shd w:val="clear" w:color="auto" w:fill="FFFFFF"/>
          <w:lang w:eastAsia="en-GB"/>
        </w:rPr>
        <w:t>.</w:t>
      </w:r>
      <w:sdt>
        <w:sdtPr>
          <w:rPr>
            <w:rFonts w:eastAsia="Times New Roman" w:cstheme="minorHAnsi"/>
            <w:shd w:val="clear" w:color="auto" w:fill="FFFFFF"/>
            <w:lang w:eastAsia="en-GB"/>
          </w:rPr>
          <w:id w:val="-2094915799"/>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Gab21 \l 2057 </w:instrText>
          </w:r>
          <w:r>
            <w:rPr>
              <w:rFonts w:eastAsia="Times New Roman" w:cstheme="minorHAnsi"/>
              <w:shd w:val="clear" w:color="auto" w:fill="FFFFFF"/>
              <w:lang w:eastAsia="en-GB"/>
            </w:rPr>
            <w:fldChar w:fldCharType="separate"/>
          </w:r>
          <w:r>
            <w:rPr>
              <w:rFonts w:eastAsia="Times New Roman" w:cstheme="minorHAnsi"/>
              <w:noProof/>
              <w:shd w:val="clear" w:color="auto" w:fill="FFFFFF"/>
              <w:lang w:eastAsia="en-GB"/>
            </w:rPr>
            <w:t xml:space="preserve"> </w:t>
          </w:r>
          <w:r w:rsidRPr="00E206D0">
            <w:rPr>
              <w:rFonts w:eastAsia="Times New Roman" w:cstheme="minorHAnsi"/>
              <w:noProof/>
              <w:shd w:val="clear" w:color="auto" w:fill="FFFFFF"/>
              <w:lang w:eastAsia="en-GB"/>
            </w:rPr>
            <w:t>(Jolly, 2021)</w:t>
          </w:r>
          <w:r>
            <w:rPr>
              <w:rFonts w:eastAsia="Times New Roman" w:cstheme="minorHAnsi"/>
              <w:shd w:val="clear" w:color="auto" w:fill="FFFFFF"/>
              <w:lang w:eastAsia="en-GB"/>
            </w:rPr>
            <w:fldChar w:fldCharType="end"/>
          </w:r>
        </w:sdtContent>
      </w:sdt>
    </w:p>
    <w:p w14:paraId="39AEB517" w14:textId="77777777" w:rsidR="00300995" w:rsidRDefault="00300995" w:rsidP="00300995"/>
    <w:p w14:paraId="7E6615CF" w14:textId="77777777" w:rsidR="00300995" w:rsidRPr="00524A9F" w:rsidRDefault="00300995" w:rsidP="00300995">
      <w:pPr>
        <w:rPr>
          <w:rFonts w:eastAsia="Times New Roman" w:cstheme="minorHAnsi"/>
          <w:shd w:val="clear" w:color="auto" w:fill="FFFFFF"/>
          <w:lang w:eastAsia="en-GB"/>
        </w:rPr>
      </w:pPr>
      <w:r w:rsidRPr="00163F4B">
        <w:rPr>
          <w:rFonts w:cstheme="minorHAnsi"/>
        </w:rPr>
        <w:t xml:space="preserve">I have conducted a PESTLE Analysis of Apple, starting with political factors affecting apple would be their trading rules and regulations in developed countries and </w:t>
      </w:r>
      <w:r w:rsidRPr="00163F4B">
        <w:rPr>
          <w:rFonts w:eastAsia="Times New Roman" w:cstheme="minorHAnsi"/>
          <w:shd w:val="clear" w:color="auto" w:fill="FFFFFF"/>
          <w:lang w:eastAsia="en-GB"/>
        </w:rPr>
        <w:t>Tax laws, policies, and tariffs that governments levied over a trade are influenced by the type of government leadership.</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47840056"/>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UKE211 \l 2057 </w:instrText>
          </w:r>
          <w:r>
            <w:rPr>
              <w:rFonts w:eastAsia="Times New Roman" w:cstheme="minorHAnsi"/>
              <w:shd w:val="clear" w:color="auto" w:fill="FFFFFF"/>
              <w:lang w:eastAsia="en-GB"/>
            </w:rPr>
            <w:fldChar w:fldCharType="separate"/>
          </w:r>
          <w:r w:rsidRPr="00791993">
            <w:rPr>
              <w:rFonts w:eastAsia="Times New Roman" w:cstheme="minorHAnsi"/>
              <w:noProof/>
              <w:shd w:val="clear" w:color="auto" w:fill="FFFFFF"/>
              <w:lang w:eastAsia="en-GB"/>
            </w:rPr>
            <w:t>(Essays, 2021)</w:t>
          </w:r>
          <w:r>
            <w:rPr>
              <w:rFonts w:eastAsia="Times New Roman" w:cstheme="minorHAnsi"/>
              <w:shd w:val="clear" w:color="auto" w:fill="FFFFFF"/>
              <w:lang w:eastAsia="en-GB"/>
            </w:rPr>
            <w:fldChar w:fldCharType="end"/>
          </w:r>
        </w:sdtContent>
      </w:sdt>
      <w:r>
        <w:rPr>
          <w:rFonts w:eastAsia="Times New Roman" w:cstheme="minorHAnsi"/>
          <w:shd w:val="clear" w:color="auto" w:fill="FFFFFF"/>
          <w:lang w:eastAsia="en-GB"/>
        </w:rPr>
        <w:t xml:space="preserve"> </w:t>
      </w:r>
      <w:r>
        <w:t>R</w:t>
      </w:r>
      <w:r w:rsidRPr="005B66C3">
        <w:t xml:space="preserve">ising cost of labour would affect apple economically </w:t>
      </w:r>
      <w:r>
        <w:t xml:space="preserve">because apple is based its manufacturing in China where developing countries are rising the cost of labour which will cause problems to the business. </w:t>
      </w:r>
      <w:sdt>
        <w:sdtPr>
          <w:id w:val="2090268026"/>
          <w:citation/>
        </w:sdtPr>
        <w:sdtContent>
          <w:r>
            <w:fldChar w:fldCharType="begin"/>
          </w:r>
          <w:r>
            <w:instrText xml:space="preserve"> CITATION Joh21 \l 2057 </w:instrText>
          </w:r>
          <w:r>
            <w:fldChar w:fldCharType="separate"/>
          </w:r>
          <w:r>
            <w:rPr>
              <w:noProof/>
            </w:rPr>
            <w:t>(Dudovskiy, 2021)</w:t>
          </w:r>
          <w:r>
            <w:fldChar w:fldCharType="end"/>
          </w:r>
        </w:sdtContent>
      </w:sdt>
    </w:p>
    <w:p w14:paraId="2D5F99F7" w14:textId="77777777" w:rsidR="00300995" w:rsidRPr="00376644" w:rsidRDefault="00300995" w:rsidP="00300995">
      <w:pPr>
        <w:rPr>
          <w:rFonts w:ascii="Times New Roman" w:eastAsia="Times New Roman" w:hAnsi="Times New Roman" w:cs="Times New Roman"/>
          <w:lang w:eastAsia="en-GB"/>
        </w:rPr>
      </w:pPr>
    </w:p>
    <w:p w14:paraId="47A264A2" w14:textId="77777777" w:rsidR="00300995" w:rsidRDefault="00300995" w:rsidP="00300995">
      <w:pPr>
        <w:rPr>
          <w:rFonts w:eastAsia="Times New Roman" w:cstheme="minorHAnsi"/>
          <w:shd w:val="clear" w:color="auto" w:fill="FFFFFF"/>
          <w:lang w:eastAsia="en-GB"/>
        </w:rPr>
      </w:pPr>
      <w:r>
        <w:t xml:space="preserve">Social issues for Apple would be the dependency of the technology they’ve created for example needing a mobile phone wherever we go or technology taking over our lives for example going out for a meal with family and everyone on their phones. </w:t>
      </w:r>
      <w:r w:rsidRPr="00376644">
        <w:rPr>
          <w:rFonts w:eastAsia="Times New Roman" w:cstheme="minorHAnsi"/>
          <w:shd w:val="clear" w:color="auto" w:fill="FFFFFF"/>
          <w:lang w:eastAsia="en-GB"/>
        </w:rPr>
        <w:t>Apple Inc. can increase its revenues by growing mobile usage, which is on the rise. Smartphones and tablets are part of this social external factor.</w:t>
      </w:r>
      <w:sdt>
        <w:sdtPr>
          <w:rPr>
            <w:rFonts w:eastAsia="Times New Roman" w:cstheme="minorHAnsi"/>
            <w:shd w:val="clear" w:color="auto" w:fill="FFFFFF"/>
            <w:lang w:eastAsia="en-GB"/>
          </w:rPr>
          <w:id w:val="138535812"/>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Jes19 \l 2057 </w:instrText>
          </w:r>
          <w:r>
            <w:rPr>
              <w:rFonts w:eastAsia="Times New Roman" w:cstheme="minorHAnsi"/>
              <w:shd w:val="clear" w:color="auto" w:fill="FFFFFF"/>
              <w:lang w:eastAsia="en-GB"/>
            </w:rPr>
            <w:fldChar w:fldCharType="separate"/>
          </w:r>
          <w:r>
            <w:rPr>
              <w:rFonts w:eastAsia="Times New Roman" w:cstheme="minorHAnsi"/>
              <w:noProof/>
              <w:shd w:val="clear" w:color="auto" w:fill="FFFFFF"/>
              <w:lang w:eastAsia="en-GB"/>
            </w:rPr>
            <w:t xml:space="preserve"> </w:t>
          </w:r>
          <w:r w:rsidRPr="00376644">
            <w:rPr>
              <w:rFonts w:eastAsia="Times New Roman" w:cstheme="minorHAnsi"/>
              <w:noProof/>
              <w:shd w:val="clear" w:color="auto" w:fill="FFFFFF"/>
              <w:lang w:eastAsia="en-GB"/>
            </w:rPr>
            <w:t>(Lombardo, 2019)</w:t>
          </w:r>
          <w:r>
            <w:rPr>
              <w:rFonts w:eastAsia="Times New Roman" w:cstheme="minorHAnsi"/>
              <w:shd w:val="clear" w:color="auto" w:fill="FFFFFF"/>
              <w:lang w:eastAsia="en-GB"/>
            </w:rPr>
            <w:fldChar w:fldCharType="end"/>
          </w:r>
        </w:sdtContent>
      </w:sdt>
    </w:p>
    <w:p w14:paraId="3BFB74C4" w14:textId="77777777" w:rsidR="00300995" w:rsidRPr="00376644" w:rsidRDefault="00300995" w:rsidP="00300995">
      <w:pPr>
        <w:rPr>
          <w:rFonts w:eastAsia="Times New Roman" w:cstheme="minorHAnsi"/>
          <w:lang w:eastAsia="en-GB"/>
        </w:rPr>
      </w:pPr>
    </w:p>
    <w:p w14:paraId="38BB5BD8" w14:textId="77777777" w:rsidR="00300995" w:rsidRDefault="00300995" w:rsidP="00300995">
      <w:r>
        <w:t xml:space="preserve">Technological issues for apple could be always keeping up with new technology, Apple always </w:t>
      </w:r>
      <w:proofErr w:type="gramStart"/>
      <w:r>
        <w:t>has to</w:t>
      </w:r>
      <w:proofErr w:type="gramEnd"/>
      <w:r>
        <w:t xml:space="preserve"> bring out new products with new technology every couple of years and their products always need updating to new technological changes for example their iOS system.</w:t>
      </w:r>
    </w:p>
    <w:p w14:paraId="06BF42BE" w14:textId="77777777" w:rsidR="00300995" w:rsidRDefault="00300995" w:rsidP="00300995"/>
    <w:p w14:paraId="72701B42" w14:textId="77777777" w:rsidR="00300995" w:rsidRDefault="00300995" w:rsidP="00300995">
      <w:r>
        <w:lastRenderedPageBreak/>
        <w:t xml:space="preserve">Legal issues that could affect Apple could be lawsuits from other companies or trading issues between America and china where apple’s distribution is from. Environmental issues could be Apple being more sustainable they already do this by recycling their old iPhones could this be done with their other products e.g., iPads and apple watches. </w:t>
      </w:r>
    </w:p>
    <w:p w14:paraId="3840FAC6" w14:textId="2FE16029" w:rsidR="004B45D4" w:rsidRDefault="004B45D4" w:rsidP="004B45D4"/>
    <w:p w14:paraId="6F694E6E" w14:textId="7D3AFDAF" w:rsidR="00C97F59" w:rsidRDefault="004B45D4" w:rsidP="004B45D4">
      <w:pPr>
        <w:rPr>
          <w:u w:val="single"/>
        </w:rPr>
      </w:pPr>
      <w:r>
        <w:rPr>
          <w:u w:val="single"/>
        </w:rPr>
        <w:t xml:space="preserve">Organisational Culture </w:t>
      </w:r>
    </w:p>
    <w:p w14:paraId="11B7550C" w14:textId="6033374B" w:rsidR="00891BF5" w:rsidRDefault="00891BF5" w:rsidP="004B45D4"/>
    <w:p w14:paraId="69AC4966" w14:textId="77777777" w:rsidR="00300995" w:rsidRDefault="00300995" w:rsidP="00300995">
      <w:r>
        <w:t>Organisational culture determines what we do, how we do it, why we do it and determines our behaviour. There are four different types of organisational culture which are called clan, adhocracy, market, and hierarchy. Clan culture focuses on its employees, has a horizontal structure and is very communicative. Adhocracy culture is described as ‘always chasing the money’ they are risk takers and very competitive, this type of culture can be externally focused. Hierarchy culture is very structured, internally focused and controlled. In my opinion I think apple follows a hierarchy culture because of how successful its business is.</w:t>
      </w:r>
    </w:p>
    <w:p w14:paraId="1188C891" w14:textId="77777777" w:rsidR="00300995" w:rsidRDefault="00300995" w:rsidP="00300995">
      <w:r>
        <w:t>Organisational culture also influences how the work should get done in each business, it affects whether a project within the business with be successful or not. It allows businesses to find out which employee fits into the company or doesn’t and determines the overall mood of the business.</w:t>
      </w:r>
    </w:p>
    <w:p w14:paraId="4783157A" w14:textId="77777777" w:rsidR="00300995" w:rsidRDefault="00300995" w:rsidP="00300995"/>
    <w:p w14:paraId="0ADBC902" w14:textId="77777777" w:rsidR="00300995" w:rsidRDefault="00300995" w:rsidP="00300995">
      <w:pPr>
        <w:rPr>
          <w:rFonts w:eastAsia="Times New Roman" w:cstheme="minorHAnsi"/>
          <w:lang w:eastAsia="en-GB"/>
        </w:rPr>
      </w:pPr>
      <w:r w:rsidRPr="0034206E">
        <w:rPr>
          <w:rFonts w:eastAsia="Times New Roman" w:cstheme="minorHAnsi"/>
          <w:shd w:val="clear" w:color="auto" w:fill="FFFFFF"/>
          <w:lang w:eastAsia="en-GB"/>
        </w:rPr>
        <w:t>Culture is important because it gives employees a way to express themselves, connect with others, and contribute to a common cause.</w:t>
      </w:r>
      <w:r w:rsidRPr="00D14EC7">
        <w:rPr>
          <w:rFonts w:cstheme="minorHAnsi"/>
          <w:shd w:val="clear" w:color="auto" w:fill="FFFFFF"/>
        </w:rPr>
        <w:t xml:space="preserve"> </w:t>
      </w:r>
      <w:r w:rsidRPr="00D14EC7">
        <w:rPr>
          <w:rFonts w:eastAsia="Times New Roman" w:cstheme="minorHAnsi"/>
          <w:shd w:val="clear" w:color="auto" w:fill="FFFFFF"/>
          <w:lang w:eastAsia="en-GB"/>
        </w:rPr>
        <w:t>Continually assessing that culture is also important since the purpose and values of an organization affect the standard of their customer service as well as employee engagement and retention.</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310176306"/>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Jak20 \l 2057 </w:instrText>
          </w:r>
          <w:r>
            <w:rPr>
              <w:rFonts w:eastAsia="Times New Roman" w:cstheme="minorHAnsi"/>
              <w:shd w:val="clear" w:color="auto" w:fill="FFFFFF"/>
              <w:lang w:eastAsia="en-GB"/>
            </w:rPr>
            <w:fldChar w:fldCharType="separate"/>
          </w:r>
          <w:r w:rsidRPr="00D14EC7">
            <w:rPr>
              <w:rFonts w:eastAsia="Times New Roman" w:cstheme="minorHAnsi"/>
              <w:noProof/>
              <w:shd w:val="clear" w:color="auto" w:fill="FFFFFF"/>
              <w:lang w:eastAsia="en-GB"/>
            </w:rPr>
            <w:t>(Young, 2020)</w:t>
          </w:r>
          <w:r>
            <w:rPr>
              <w:rFonts w:eastAsia="Times New Roman" w:cstheme="minorHAnsi"/>
              <w:shd w:val="clear" w:color="auto" w:fill="FFFFFF"/>
              <w:lang w:eastAsia="en-GB"/>
            </w:rPr>
            <w:fldChar w:fldCharType="end"/>
          </w:r>
        </w:sdtContent>
      </w:sdt>
    </w:p>
    <w:p w14:paraId="2CBB037B" w14:textId="77777777" w:rsidR="00300995" w:rsidRPr="00D14EC7" w:rsidRDefault="00300995" w:rsidP="00300995">
      <w:pPr>
        <w:rPr>
          <w:rFonts w:eastAsia="Times New Roman" w:cstheme="minorHAnsi"/>
          <w:lang w:eastAsia="en-GB"/>
        </w:rPr>
      </w:pPr>
      <w:r w:rsidRPr="000C0EA3">
        <w:rPr>
          <w:rFonts w:eastAsia="Times New Roman" w:cstheme="minorHAnsi"/>
          <w:shd w:val="clear" w:color="auto" w:fill="FFFFFF"/>
          <w:lang w:eastAsia="en-GB"/>
        </w:rPr>
        <w:t>As a result of Apple Inc.'s organizational structure, the company has been successful in the information technology, online service, and consumer electronic sectors.</w:t>
      </w:r>
      <w:r>
        <w:rPr>
          <w:rFonts w:eastAsia="Times New Roman" w:cstheme="minorHAnsi"/>
          <w:shd w:val="clear" w:color="auto" w:fill="FFFFFF"/>
          <w:lang w:eastAsia="en-GB"/>
        </w:rPr>
        <w:t xml:space="preserve"> This business focuses on strategies to push for further technology ideas. </w:t>
      </w:r>
      <w:sdt>
        <w:sdtPr>
          <w:rPr>
            <w:rFonts w:eastAsia="Times New Roman" w:cstheme="minorHAnsi"/>
            <w:shd w:val="clear" w:color="auto" w:fill="FFFFFF"/>
            <w:lang w:eastAsia="en-GB"/>
          </w:rPr>
          <w:id w:val="-1598088190"/>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pau22 \l 2057 </w:instrText>
          </w:r>
          <w:r>
            <w:rPr>
              <w:rFonts w:eastAsia="Times New Roman" w:cstheme="minorHAnsi"/>
              <w:shd w:val="clear" w:color="auto" w:fill="FFFFFF"/>
              <w:lang w:eastAsia="en-GB"/>
            </w:rPr>
            <w:fldChar w:fldCharType="separate"/>
          </w:r>
          <w:r w:rsidRPr="000C0EA3">
            <w:rPr>
              <w:rFonts w:eastAsia="Times New Roman" w:cstheme="minorHAnsi"/>
              <w:noProof/>
              <w:shd w:val="clear" w:color="auto" w:fill="FFFFFF"/>
              <w:lang w:eastAsia="en-GB"/>
            </w:rPr>
            <w:t>(meyer, 2022)</w:t>
          </w:r>
          <w:r>
            <w:rPr>
              <w:rFonts w:eastAsia="Times New Roman" w:cstheme="minorHAnsi"/>
              <w:shd w:val="clear" w:color="auto" w:fill="FFFFFF"/>
              <w:lang w:eastAsia="en-GB"/>
            </w:rPr>
            <w:fldChar w:fldCharType="end"/>
          </w:r>
        </w:sdtContent>
      </w:sdt>
    </w:p>
    <w:p w14:paraId="1D81508A" w14:textId="77777777" w:rsidR="00300995" w:rsidRDefault="00300995" w:rsidP="00300995"/>
    <w:p w14:paraId="04FB8338" w14:textId="77777777" w:rsidR="00300995" w:rsidRDefault="00300995" w:rsidP="00300995">
      <w:pPr>
        <w:rPr>
          <w:rFonts w:eastAsia="Times New Roman" w:cstheme="minorHAnsi"/>
          <w:lang w:eastAsia="en-GB"/>
        </w:rPr>
      </w:pPr>
      <w:r w:rsidRPr="009A315F">
        <w:rPr>
          <w:rFonts w:cstheme="minorHAnsi"/>
        </w:rPr>
        <w:t xml:space="preserve">Apple’s organisational culture can be very intense for its performance and productivity, and </w:t>
      </w:r>
      <w:r w:rsidRPr="009A315F">
        <w:rPr>
          <w:rFonts w:eastAsia="Times New Roman" w:cstheme="minorHAnsi"/>
          <w:lang w:eastAsia="en-GB"/>
        </w:rPr>
        <w:t>it is considered normal to experience high levels of performance-related pressure while the job emphasized secrecy and competition.</w:t>
      </w:r>
      <w:r>
        <w:rPr>
          <w:rFonts w:eastAsia="Times New Roman" w:cstheme="minorHAnsi"/>
          <w:lang w:eastAsia="en-GB"/>
        </w:rPr>
        <w:t xml:space="preserve">  </w:t>
      </w:r>
      <w:sdt>
        <w:sdtPr>
          <w:rPr>
            <w:rFonts w:eastAsia="Times New Roman" w:cstheme="minorHAnsi"/>
            <w:lang w:eastAsia="en-GB"/>
          </w:rPr>
          <w:id w:val="-1585833867"/>
          <w:citation/>
        </w:sdtPr>
        <w:sdtContent>
          <w:r>
            <w:rPr>
              <w:rFonts w:eastAsia="Times New Roman" w:cstheme="minorHAnsi"/>
              <w:lang w:eastAsia="en-GB"/>
            </w:rPr>
            <w:fldChar w:fldCharType="begin"/>
          </w:r>
          <w:r>
            <w:rPr>
              <w:rFonts w:eastAsia="Times New Roman" w:cstheme="minorHAnsi"/>
              <w:lang w:eastAsia="en-GB"/>
            </w:rPr>
            <w:instrText xml:space="preserve"> CITATION abh22 \l 2057 </w:instrText>
          </w:r>
          <w:r>
            <w:rPr>
              <w:rFonts w:eastAsia="Times New Roman" w:cstheme="minorHAnsi"/>
              <w:lang w:eastAsia="en-GB"/>
            </w:rPr>
            <w:fldChar w:fldCharType="separate"/>
          </w:r>
          <w:r w:rsidRPr="004B55A1">
            <w:rPr>
              <w:rFonts w:eastAsia="Times New Roman" w:cstheme="minorHAnsi"/>
              <w:noProof/>
              <w:lang w:eastAsia="en-GB"/>
            </w:rPr>
            <w:t>(pratap, 2022)</w:t>
          </w:r>
          <w:r>
            <w:rPr>
              <w:rFonts w:eastAsia="Times New Roman" w:cstheme="minorHAnsi"/>
              <w:lang w:eastAsia="en-GB"/>
            </w:rPr>
            <w:fldChar w:fldCharType="end"/>
          </w:r>
        </w:sdtContent>
      </w:sdt>
    </w:p>
    <w:p w14:paraId="3FE5C0F4" w14:textId="77777777" w:rsidR="00300995" w:rsidRDefault="00300995" w:rsidP="00300995">
      <w:pPr>
        <w:rPr>
          <w:rFonts w:eastAsia="Times New Roman" w:cstheme="minorHAnsi"/>
          <w:lang w:eastAsia="en-GB"/>
        </w:rPr>
      </w:pPr>
    </w:p>
    <w:p w14:paraId="6C2820A9" w14:textId="77777777" w:rsidR="00300995" w:rsidRDefault="00300995" w:rsidP="00300995">
      <w:pPr>
        <w:rPr>
          <w:rFonts w:eastAsia="Times New Roman" w:cstheme="minorHAnsi"/>
          <w:lang w:eastAsia="en-GB"/>
        </w:rPr>
      </w:pPr>
      <w:r>
        <w:rPr>
          <w:rFonts w:eastAsia="Times New Roman" w:cstheme="minorHAnsi"/>
          <w:lang w:eastAsia="en-GB"/>
        </w:rPr>
        <w:t xml:space="preserve">With apple being such a successful and popular brand, I can see why it can be very pressurising to work for such a bug company, Apple is always bringing out new technology and in need of need ideas. Employees would need to contribute ideas on how Apple can bring new innovations to light which can put a lot of responsibility on its employees. </w:t>
      </w:r>
    </w:p>
    <w:p w14:paraId="5A79F34C" w14:textId="77777777" w:rsidR="00300995" w:rsidRDefault="00300995" w:rsidP="00300995">
      <w:pPr>
        <w:rPr>
          <w:rFonts w:eastAsia="Times New Roman" w:cstheme="minorHAnsi"/>
          <w:lang w:eastAsia="en-GB"/>
        </w:rPr>
      </w:pPr>
    </w:p>
    <w:p w14:paraId="137786D9" w14:textId="77777777" w:rsidR="00300995" w:rsidRDefault="00300995" w:rsidP="00300995">
      <w:pPr>
        <w:rPr>
          <w:rFonts w:eastAsia="Times New Roman" w:cstheme="minorHAnsi"/>
          <w:lang w:eastAsia="en-GB"/>
        </w:rPr>
      </w:pPr>
      <w:r>
        <w:rPr>
          <w:rFonts w:eastAsia="Times New Roman" w:cstheme="minorHAnsi"/>
          <w:lang w:eastAsia="en-GB"/>
        </w:rPr>
        <w:t xml:space="preserve">“Culture is the collective of programming of the mind which distinguishes the members of one group or category of people from another” (Hofstede 1994) </w:t>
      </w:r>
      <w:sdt>
        <w:sdtPr>
          <w:rPr>
            <w:rFonts w:eastAsia="Times New Roman" w:cstheme="minorHAnsi"/>
            <w:lang w:eastAsia="en-GB"/>
          </w:rPr>
          <w:id w:val="-1154989589"/>
          <w:citation/>
        </w:sdtPr>
        <w:sdtContent>
          <w:r>
            <w:rPr>
              <w:rFonts w:eastAsia="Times New Roman" w:cstheme="minorHAnsi"/>
              <w:lang w:eastAsia="en-GB"/>
            </w:rPr>
            <w:fldChar w:fldCharType="begin"/>
          </w:r>
          <w:r>
            <w:rPr>
              <w:rFonts w:eastAsia="Times New Roman" w:cstheme="minorHAnsi"/>
              <w:lang w:eastAsia="en-GB"/>
            </w:rPr>
            <w:instrText xml:space="preserve"> CITATION Ist19 \l 2057 </w:instrText>
          </w:r>
          <w:r>
            <w:rPr>
              <w:rFonts w:eastAsia="Times New Roman" w:cstheme="minorHAnsi"/>
              <w:lang w:eastAsia="en-GB"/>
            </w:rPr>
            <w:fldChar w:fldCharType="separate"/>
          </w:r>
          <w:r w:rsidRPr="00610562">
            <w:rPr>
              <w:rFonts w:eastAsia="Times New Roman" w:cstheme="minorHAnsi"/>
              <w:noProof/>
              <w:lang w:eastAsia="en-GB"/>
            </w:rPr>
            <w:t>(Istrate, 2019)</w:t>
          </w:r>
          <w:r>
            <w:rPr>
              <w:rFonts w:eastAsia="Times New Roman" w:cstheme="minorHAnsi"/>
              <w:lang w:eastAsia="en-GB"/>
            </w:rPr>
            <w:fldChar w:fldCharType="end"/>
          </w:r>
        </w:sdtContent>
      </w:sdt>
      <w:r>
        <w:rPr>
          <w:rFonts w:eastAsia="Times New Roman" w:cstheme="minorHAnsi"/>
          <w:lang w:eastAsia="en-GB"/>
        </w:rPr>
        <w:t xml:space="preserve">  I think Apple could use Hofstede’s idea of programming a group of people a certain way, Apple employees would think that their products are best and use them in their day to day life and wouldn’t think of an alternative like google or Samsung because that’s what they have been programmed to think is best because they work for apple or being programmed to always think of new ideas or how they could improve their products. </w:t>
      </w:r>
    </w:p>
    <w:p w14:paraId="6B7CFD4F" w14:textId="77777777" w:rsidR="00300995" w:rsidRDefault="00300995" w:rsidP="00300995">
      <w:pPr>
        <w:rPr>
          <w:rFonts w:eastAsia="Times New Roman" w:cstheme="minorHAnsi"/>
          <w:lang w:eastAsia="en-GB"/>
        </w:rPr>
      </w:pPr>
    </w:p>
    <w:p w14:paraId="350EAEAB" w14:textId="77777777" w:rsidR="00300995" w:rsidRPr="000E02A2" w:rsidRDefault="00300995" w:rsidP="00300995">
      <w:pPr>
        <w:rPr>
          <w:rFonts w:eastAsia="Times New Roman" w:cstheme="minorHAnsi"/>
          <w:lang w:eastAsia="en-GB"/>
        </w:rPr>
      </w:pPr>
      <w:r w:rsidRPr="000E02A2">
        <w:rPr>
          <w:rFonts w:eastAsia="Times New Roman" w:cstheme="minorHAnsi"/>
          <w:lang w:eastAsia="en-GB"/>
        </w:rPr>
        <w:t>Edgar Schein’s iceberg model of culture had three levels which were determined</w:t>
      </w:r>
      <w:r w:rsidRPr="000E02A2">
        <w:rPr>
          <w:rFonts w:eastAsia="Times New Roman" w:cstheme="minorHAnsi"/>
          <w:color w:val="000000"/>
          <w:shd w:val="clear" w:color="auto" w:fill="FFFFFF"/>
          <w:lang w:eastAsia="en-GB"/>
        </w:rPr>
        <w:t> by artefacts such as the dress code for employees, the office furniture, the facilities, the employees' behaviour, and the mission and vision of the company</w:t>
      </w:r>
      <w:r>
        <w:rPr>
          <w:rFonts w:eastAsia="Times New Roman" w:cstheme="minorHAnsi"/>
          <w:color w:val="000000"/>
          <w:shd w:val="clear" w:color="auto" w:fill="FFFFFF"/>
          <w:lang w:eastAsia="en-GB"/>
        </w:rPr>
        <w:t xml:space="preserve"> these are objects which </w:t>
      </w:r>
      <w:r>
        <w:rPr>
          <w:rFonts w:eastAsia="Times New Roman" w:cstheme="minorHAnsi"/>
          <w:color w:val="000000"/>
          <w:shd w:val="clear" w:color="auto" w:fill="FFFFFF"/>
          <w:lang w:eastAsia="en-GB"/>
        </w:rPr>
        <w:lastRenderedPageBreak/>
        <w:t xml:space="preserve">are visible in the iceberg model. Secondly, we have body language, talents, food, and speech which are less visible on Schein’s iceberg model and lastly, we have beliefs and identity are not visible on Schein’s iceberg model. I think Apple use Edgar Schein’s iceberg model in their company by not identifying their employees appropriately for example, Apple only wants new ideas or new technology to make their business even more successful and using Schein’s model they do not care about their employee’s beliefs and values. </w:t>
      </w:r>
      <w:sdt>
        <w:sdtPr>
          <w:rPr>
            <w:rFonts w:eastAsia="Times New Roman" w:cstheme="minorHAnsi"/>
            <w:color w:val="000000"/>
            <w:shd w:val="clear" w:color="auto" w:fill="FFFFFF"/>
            <w:lang w:eastAsia="en-GB"/>
          </w:rPr>
          <w:id w:val="-1259678225"/>
          <w:citation/>
        </w:sdt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Bus22 \l 2057 </w:instrText>
          </w:r>
          <w:r>
            <w:rPr>
              <w:rFonts w:eastAsia="Times New Roman" w:cstheme="minorHAnsi"/>
              <w:color w:val="000000"/>
              <w:shd w:val="clear" w:color="auto" w:fill="FFFFFF"/>
              <w:lang w:eastAsia="en-GB"/>
            </w:rPr>
            <w:fldChar w:fldCharType="separate"/>
          </w:r>
          <w:r w:rsidRPr="001D53B8">
            <w:rPr>
              <w:rFonts w:eastAsia="Times New Roman" w:cstheme="minorHAnsi"/>
              <w:noProof/>
              <w:color w:val="000000"/>
              <w:shd w:val="clear" w:color="auto" w:fill="FFFFFF"/>
              <w:lang w:eastAsia="en-GB"/>
            </w:rPr>
            <w:t>(Balls, 2022)</w:t>
          </w:r>
          <w:r>
            <w:rPr>
              <w:rFonts w:eastAsia="Times New Roman" w:cstheme="minorHAnsi"/>
              <w:color w:val="000000"/>
              <w:shd w:val="clear" w:color="auto" w:fill="FFFFFF"/>
              <w:lang w:eastAsia="en-GB"/>
            </w:rPr>
            <w:fldChar w:fldCharType="end"/>
          </w:r>
        </w:sdtContent>
      </w:sdt>
    </w:p>
    <w:p w14:paraId="27DD239F" w14:textId="77777777" w:rsidR="00300995" w:rsidRPr="002D7937" w:rsidRDefault="00300995" w:rsidP="004B45D4"/>
    <w:p w14:paraId="0B9E86D3" w14:textId="4E64BA84" w:rsidR="004B45D4" w:rsidRDefault="004B45D4" w:rsidP="004B45D4">
      <w:pPr>
        <w:rPr>
          <w:u w:val="single"/>
        </w:rPr>
      </w:pPr>
      <w:r>
        <w:rPr>
          <w:u w:val="single"/>
        </w:rPr>
        <w:t xml:space="preserve">Human Resource Management </w:t>
      </w:r>
    </w:p>
    <w:p w14:paraId="09543F7C" w14:textId="0014303F" w:rsidR="004B45D4" w:rsidRDefault="004B45D4" w:rsidP="004B45D4">
      <w:pPr>
        <w:rPr>
          <w:u w:val="single"/>
        </w:rPr>
      </w:pPr>
    </w:p>
    <w:p w14:paraId="7FE864D3" w14:textId="77777777" w:rsidR="00300995" w:rsidRDefault="00300995" w:rsidP="00300995">
      <w:pPr>
        <w:rPr>
          <w:rFonts w:cstheme="minorHAnsi"/>
        </w:rPr>
      </w:pPr>
      <w:r>
        <w:rPr>
          <w:rFonts w:cstheme="minorHAnsi"/>
        </w:rPr>
        <w:t xml:space="preserve">Organisations rely on three key features which are physical resources like materials and equipment, financial resources for example money credit and debt and lastly individuals which is essential otherwise there wouldn’t be an organisation.  Every organisation needs people to make a successful business, having good management creates a better profit, productive workforce and creates brand equity. </w:t>
      </w:r>
      <w:sdt>
        <w:sdtPr>
          <w:rPr>
            <w:rFonts w:cstheme="minorHAnsi"/>
          </w:rPr>
          <w:id w:val="2050870375"/>
          <w:citation/>
        </w:sdtPr>
        <w:sdtContent>
          <w:r>
            <w:rPr>
              <w:rFonts w:cstheme="minorHAnsi"/>
            </w:rPr>
            <w:fldChar w:fldCharType="begin"/>
          </w:r>
          <w:r>
            <w:rPr>
              <w:rFonts w:cstheme="minorHAnsi"/>
            </w:rPr>
            <w:instrText xml:space="preserve"> CITATION HRD19 \l 2057 </w:instrText>
          </w:r>
          <w:r>
            <w:rPr>
              <w:rFonts w:cstheme="minorHAnsi"/>
            </w:rPr>
            <w:fldChar w:fldCharType="separate"/>
          </w:r>
          <w:r w:rsidRPr="00615450">
            <w:rPr>
              <w:rFonts w:cstheme="minorHAnsi"/>
              <w:noProof/>
            </w:rPr>
            <w:t>(Connect, 2019)</w:t>
          </w:r>
          <w:r>
            <w:rPr>
              <w:rFonts w:cstheme="minorHAnsi"/>
            </w:rPr>
            <w:fldChar w:fldCharType="end"/>
          </w:r>
        </w:sdtContent>
      </w:sdt>
    </w:p>
    <w:p w14:paraId="1170E24C" w14:textId="77777777" w:rsidR="00300995" w:rsidRDefault="00300995" w:rsidP="00300995">
      <w:pPr>
        <w:rPr>
          <w:rFonts w:cstheme="minorHAnsi"/>
        </w:rPr>
      </w:pPr>
    </w:p>
    <w:p w14:paraId="32A649F6" w14:textId="77777777" w:rsidR="00300995" w:rsidRDefault="00300995" w:rsidP="00300995">
      <w:pPr>
        <w:rPr>
          <w:rFonts w:eastAsia="Times New Roman" w:cstheme="minorHAnsi"/>
          <w:shd w:val="clear" w:color="auto" w:fill="FFFFFF"/>
          <w:lang w:eastAsia="en-GB"/>
        </w:rPr>
      </w:pPr>
      <w:r w:rsidRPr="0043535B">
        <w:rPr>
          <w:rFonts w:cstheme="minorHAnsi"/>
        </w:rPr>
        <w:t xml:space="preserve">There are many different aspects of human resources for every business however I think one of the main aspects of human resources are employees being treated with respect and treated fairly within the organisation. There are standards in place to ensure organisations provide the best quality practices. </w:t>
      </w:r>
      <w:r w:rsidRPr="0043535B">
        <w:rPr>
          <w:rFonts w:eastAsia="Times New Roman" w:cstheme="minorHAnsi"/>
          <w:shd w:val="clear" w:color="auto" w:fill="FFFFFF"/>
          <w:lang w:eastAsia="en-GB"/>
        </w:rPr>
        <w:t>Organisations that lack a dedicated HR team will nevertheless need guidance on human resource management practices at some point in the future, including workforce planning, recruitment, inclusion, and diversity, learning and development, and human capital reporting.</w:t>
      </w:r>
      <w:sdt>
        <w:sdtPr>
          <w:rPr>
            <w:rFonts w:eastAsia="Times New Roman" w:cstheme="minorHAnsi"/>
            <w:shd w:val="clear" w:color="auto" w:fill="FFFFFF"/>
            <w:lang w:eastAsia="en-GB"/>
          </w:rPr>
          <w:id w:val="-184982199"/>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wil21 \l 2057 </w:instrText>
          </w:r>
          <w:r>
            <w:rPr>
              <w:rFonts w:eastAsia="Times New Roman" w:cstheme="minorHAnsi"/>
              <w:shd w:val="clear" w:color="auto" w:fill="FFFFFF"/>
              <w:lang w:eastAsia="en-GB"/>
            </w:rPr>
            <w:fldChar w:fldCharType="separate"/>
          </w:r>
          <w:r>
            <w:rPr>
              <w:rFonts w:eastAsia="Times New Roman" w:cstheme="minorHAnsi"/>
              <w:noProof/>
              <w:shd w:val="clear" w:color="auto" w:fill="FFFFFF"/>
              <w:lang w:eastAsia="en-GB"/>
            </w:rPr>
            <w:t xml:space="preserve"> </w:t>
          </w:r>
          <w:r w:rsidRPr="0043535B">
            <w:rPr>
              <w:rFonts w:eastAsia="Times New Roman" w:cstheme="minorHAnsi"/>
              <w:noProof/>
              <w:shd w:val="clear" w:color="auto" w:fill="FFFFFF"/>
              <w:lang w:eastAsia="en-GB"/>
            </w:rPr>
            <w:t>(wilson Wong, 2021)</w:t>
          </w:r>
          <w:r>
            <w:rPr>
              <w:rFonts w:eastAsia="Times New Roman" w:cstheme="minorHAnsi"/>
              <w:shd w:val="clear" w:color="auto" w:fill="FFFFFF"/>
              <w:lang w:eastAsia="en-GB"/>
            </w:rPr>
            <w:fldChar w:fldCharType="end"/>
          </w:r>
        </w:sdtContent>
      </w:sdt>
      <w:r w:rsidRPr="0043535B">
        <w:rPr>
          <w:rFonts w:eastAsia="Times New Roman" w:cstheme="minorHAnsi"/>
          <w:shd w:val="clear" w:color="auto" w:fill="FFFFFF"/>
          <w:lang w:eastAsia="en-GB"/>
        </w:rPr>
        <w:t> </w:t>
      </w:r>
    </w:p>
    <w:p w14:paraId="30703FBB" w14:textId="77777777" w:rsidR="00300995" w:rsidRDefault="00300995" w:rsidP="00300995">
      <w:pPr>
        <w:rPr>
          <w:rFonts w:eastAsia="Times New Roman" w:cstheme="minorHAnsi"/>
          <w:shd w:val="clear" w:color="auto" w:fill="FFFFFF"/>
          <w:lang w:eastAsia="en-GB"/>
        </w:rPr>
      </w:pPr>
    </w:p>
    <w:p w14:paraId="5D49A8D9" w14:textId="77777777" w:rsidR="00300995" w:rsidRDefault="00300995" w:rsidP="00300995">
      <w:pPr>
        <w:rPr>
          <w:rFonts w:eastAsia="Times New Roman" w:cstheme="minorHAnsi"/>
          <w:shd w:val="clear" w:color="auto" w:fill="FFFFFF"/>
          <w:lang w:eastAsia="en-GB"/>
        </w:rPr>
      </w:pPr>
      <w:r>
        <w:rPr>
          <w:rFonts w:eastAsia="Times New Roman" w:cstheme="minorHAnsi"/>
          <w:shd w:val="clear" w:color="auto" w:fill="FFFFFF"/>
          <w:lang w:eastAsia="en-GB"/>
        </w:rPr>
        <w:t xml:space="preserve">I think an important issue in human resource management is understanding people’s beliefs and ethnicity. Every employee should be treated with the respect and not be treated differently because of their ethnicity and beliefs. I think apple is a company that treats its employees </w:t>
      </w:r>
      <w:proofErr w:type="gramStart"/>
      <w:r>
        <w:rPr>
          <w:rFonts w:eastAsia="Times New Roman" w:cstheme="minorHAnsi"/>
          <w:shd w:val="clear" w:color="auto" w:fill="FFFFFF"/>
          <w:lang w:eastAsia="en-GB"/>
        </w:rPr>
        <w:t>fairly however</w:t>
      </w:r>
      <w:proofErr w:type="gramEnd"/>
      <w:r>
        <w:rPr>
          <w:rFonts w:eastAsia="Times New Roman" w:cstheme="minorHAnsi"/>
          <w:shd w:val="clear" w:color="auto" w:fill="FFFFFF"/>
          <w:lang w:eastAsia="en-GB"/>
        </w:rPr>
        <w:t xml:space="preserve"> it can be a very stressful environment to work in which isn’t surprising with how popular the organisation is. Apple is described as a </w:t>
      </w:r>
      <w:proofErr w:type="gramStart"/>
      <w:r>
        <w:rPr>
          <w:rFonts w:eastAsia="Times New Roman" w:cstheme="minorHAnsi"/>
          <w:shd w:val="clear" w:color="auto" w:fill="FFFFFF"/>
          <w:lang w:eastAsia="en-GB"/>
        </w:rPr>
        <w:t>really flexible</w:t>
      </w:r>
      <w:proofErr w:type="gramEnd"/>
      <w:r>
        <w:rPr>
          <w:rFonts w:eastAsia="Times New Roman" w:cstheme="minorHAnsi"/>
          <w:shd w:val="clear" w:color="auto" w:fill="FFFFFF"/>
          <w:lang w:eastAsia="en-GB"/>
        </w:rPr>
        <w:t xml:space="preserve"> workplace and allows employees to further their education while working full time or part time for Apple. It is described as very mature work environment compared to other tech companies. </w:t>
      </w:r>
      <w:sdt>
        <w:sdtPr>
          <w:rPr>
            <w:rFonts w:eastAsia="Times New Roman" w:cstheme="minorHAnsi"/>
            <w:shd w:val="clear" w:color="auto" w:fill="FFFFFF"/>
            <w:lang w:eastAsia="en-GB"/>
          </w:rPr>
          <w:id w:val="2017418594"/>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May16 \l 2057 </w:instrText>
          </w:r>
          <w:r>
            <w:rPr>
              <w:rFonts w:eastAsia="Times New Roman" w:cstheme="minorHAnsi"/>
              <w:shd w:val="clear" w:color="auto" w:fill="FFFFFF"/>
              <w:lang w:eastAsia="en-GB"/>
            </w:rPr>
            <w:fldChar w:fldCharType="separate"/>
          </w:r>
          <w:r w:rsidRPr="00A155CE">
            <w:rPr>
              <w:rFonts w:eastAsia="Times New Roman" w:cstheme="minorHAnsi"/>
              <w:noProof/>
              <w:shd w:val="clear" w:color="auto" w:fill="FFFFFF"/>
              <w:lang w:eastAsia="en-GB"/>
            </w:rPr>
            <w:t>(Kosoff, 2016)</w:t>
          </w:r>
          <w:r>
            <w:rPr>
              <w:rFonts w:eastAsia="Times New Roman" w:cstheme="minorHAnsi"/>
              <w:shd w:val="clear" w:color="auto" w:fill="FFFFFF"/>
              <w:lang w:eastAsia="en-GB"/>
            </w:rPr>
            <w:fldChar w:fldCharType="end"/>
          </w:r>
        </w:sdtContent>
      </w:sdt>
    </w:p>
    <w:p w14:paraId="6DDF6459" w14:textId="77777777" w:rsidR="00300995" w:rsidRDefault="00300995" w:rsidP="00300995">
      <w:pPr>
        <w:rPr>
          <w:rFonts w:eastAsia="Times New Roman" w:cstheme="minorHAnsi"/>
          <w:shd w:val="clear" w:color="auto" w:fill="FFFFFF"/>
          <w:lang w:eastAsia="en-GB"/>
        </w:rPr>
      </w:pPr>
    </w:p>
    <w:p w14:paraId="2E198A2B" w14:textId="77777777" w:rsidR="00300995" w:rsidRDefault="00300995" w:rsidP="00300995">
      <w:pPr>
        <w:rPr>
          <w:rFonts w:eastAsia="Times New Roman" w:cstheme="minorHAnsi"/>
          <w:shd w:val="clear" w:color="auto" w:fill="FFFFFF"/>
          <w:lang w:eastAsia="en-GB"/>
        </w:rPr>
      </w:pPr>
      <w:r w:rsidRPr="00BE01C8">
        <w:rPr>
          <w:rFonts w:eastAsia="Times New Roman" w:cstheme="minorHAnsi"/>
          <w:shd w:val="clear" w:color="auto" w:fill="FFFFFF"/>
          <w:lang w:eastAsia="en-GB"/>
        </w:rPr>
        <w:t>According to Prahalad and Hamel (1990), core competencies are the general learning of an organization, specifically how to coordinate disparate production skills and integrate different technological streams.</w:t>
      </w:r>
      <w:r>
        <w:rPr>
          <w:rFonts w:eastAsia="Times New Roman" w:cstheme="minorHAnsi"/>
          <w:shd w:val="clear" w:color="auto" w:fill="FFFFFF"/>
          <w:lang w:eastAsia="en-GB"/>
        </w:rPr>
        <w:t xml:space="preserve"> Core competencies are made up of resources and skills that differentiate the workplace. </w:t>
      </w:r>
      <w:sdt>
        <w:sdtPr>
          <w:rPr>
            <w:rFonts w:eastAsia="Times New Roman" w:cstheme="minorHAnsi"/>
            <w:shd w:val="clear" w:color="auto" w:fill="FFFFFF"/>
            <w:lang w:eastAsia="en-GB"/>
          </w:rPr>
          <w:id w:val="1450975021"/>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Kat201 \l 2057 </w:instrText>
          </w:r>
          <w:r>
            <w:rPr>
              <w:rFonts w:eastAsia="Times New Roman" w:cstheme="minorHAnsi"/>
              <w:shd w:val="clear" w:color="auto" w:fill="FFFFFF"/>
              <w:lang w:eastAsia="en-GB"/>
            </w:rPr>
            <w:fldChar w:fldCharType="separate"/>
          </w:r>
          <w:r w:rsidRPr="00BE01C8">
            <w:rPr>
              <w:rFonts w:eastAsia="Times New Roman" w:cstheme="minorHAnsi"/>
              <w:noProof/>
              <w:shd w:val="clear" w:color="auto" w:fill="FFFFFF"/>
              <w:lang w:eastAsia="en-GB"/>
            </w:rPr>
            <w:t>(Vitasek, 2020)</w:t>
          </w:r>
          <w:r>
            <w:rPr>
              <w:rFonts w:eastAsia="Times New Roman" w:cstheme="minorHAnsi"/>
              <w:shd w:val="clear" w:color="auto" w:fill="FFFFFF"/>
              <w:lang w:eastAsia="en-GB"/>
            </w:rPr>
            <w:fldChar w:fldCharType="end"/>
          </w:r>
        </w:sdtContent>
      </w:sdt>
      <w:r>
        <w:rPr>
          <w:rFonts w:eastAsia="Times New Roman" w:cstheme="minorHAnsi"/>
          <w:shd w:val="clear" w:color="auto" w:fill="FFFFFF"/>
          <w:lang w:eastAsia="en-GB"/>
        </w:rPr>
        <w:t xml:space="preserve"> I think Apple are following Prahalad and Hamel (1990) by having different employees for different tasks for example tech engineers for software and new technological ideas then employees working in sales selling the apple products, both employees would have the general knowledge of each apple products, however the employees are employed to do different tasks within Apple. </w:t>
      </w:r>
    </w:p>
    <w:p w14:paraId="24D65363" w14:textId="77777777" w:rsidR="00300995" w:rsidRDefault="00300995" w:rsidP="00300995">
      <w:pPr>
        <w:rPr>
          <w:rFonts w:eastAsia="Times New Roman" w:cstheme="minorHAnsi"/>
          <w:shd w:val="clear" w:color="auto" w:fill="FFFFFF"/>
          <w:lang w:eastAsia="en-GB"/>
        </w:rPr>
      </w:pPr>
    </w:p>
    <w:p w14:paraId="4D49C68B" w14:textId="77777777" w:rsidR="00300995" w:rsidRDefault="00300995" w:rsidP="00300995">
      <w:pPr>
        <w:rPr>
          <w:rFonts w:eastAsia="Times New Roman" w:cstheme="minorHAnsi"/>
          <w:shd w:val="clear" w:color="auto" w:fill="FFFFFF"/>
          <w:lang w:eastAsia="en-GB"/>
        </w:rPr>
      </w:pPr>
      <w:r>
        <w:rPr>
          <w:rFonts w:eastAsia="Times New Roman" w:cstheme="minorHAnsi"/>
          <w:shd w:val="clear" w:color="auto" w:fill="FFFFFF"/>
          <w:lang w:eastAsia="en-GB"/>
        </w:rPr>
        <w:t xml:space="preserve">Organisations use VUCA within their organisations to ensure human resource management is being fulfilled. Firstly, we have volatility, which is rate of change, Apple would use this every day because they are always using new technology to make new products and update their older products to make their business ore successful, employees would be used to using volatility in their day-to-day work. Next is uncertainty which could be used within the organisation Apple because Apple are uncertain of how their products are going to change </w:t>
      </w:r>
      <w:r>
        <w:rPr>
          <w:rFonts w:eastAsia="Times New Roman" w:cstheme="minorHAnsi"/>
          <w:shd w:val="clear" w:color="auto" w:fill="FFFFFF"/>
          <w:lang w:eastAsia="en-GB"/>
        </w:rPr>
        <w:lastRenderedPageBreak/>
        <w:t>the future and how they can adapt their new ideas to make new technology for the future, also Apple have already come so far being so successful however they are uncertain of their future because there is only so much technology we can bring into this world. Complexity is multiple key decision factors which would be used within Apple because they have so many employees are different levels for example if someone not very qualified had an amazing idea for a new products for apple and wanted to bring it to life there would be so many decisions on whether Apple should take the risk of this product, how much money would it cost to make, would it be successful or not. Ambiguity is lack of clarity about meaning of an event which I think could be used in Apple if there was any miscommunication within the organisation and human resource management didn’t explain their practices properly.</w:t>
      </w:r>
    </w:p>
    <w:p w14:paraId="2252AA93" w14:textId="77777777" w:rsidR="00300995" w:rsidRDefault="00300995" w:rsidP="00300995">
      <w:pPr>
        <w:rPr>
          <w:rFonts w:eastAsia="Times New Roman" w:cstheme="minorHAnsi"/>
          <w:shd w:val="clear" w:color="auto" w:fill="FFFFFF"/>
          <w:lang w:eastAsia="en-GB"/>
        </w:rPr>
      </w:pPr>
    </w:p>
    <w:p w14:paraId="58668857" w14:textId="77777777" w:rsidR="00300995" w:rsidRDefault="00300995" w:rsidP="00300995">
      <w:pPr>
        <w:rPr>
          <w:rFonts w:eastAsia="Times New Roman" w:cstheme="minorHAnsi"/>
          <w:shd w:val="clear" w:color="auto" w:fill="FFFFFF"/>
          <w:lang w:eastAsia="en-GB"/>
        </w:rPr>
      </w:pPr>
      <w:r>
        <w:rPr>
          <w:rFonts w:eastAsia="Times New Roman" w:cstheme="minorHAnsi"/>
          <w:shd w:val="clear" w:color="auto" w:fill="FFFFFF"/>
          <w:lang w:eastAsia="en-GB"/>
        </w:rPr>
        <w:t xml:space="preserve">Communication is an essential part of human resource management. If effective communication is not used within an organisation, it can cause many issues, there are so many benefits to organisations having effective communication within its employees. Communication helps brand messaging; it creates customer relationships which Apple are very good at e.g., their customer loyalty. Good communication skills increase imagination and innovation of new ideas for Apple and lastly it helps employee morale. </w:t>
      </w:r>
      <w:sdt>
        <w:sdtPr>
          <w:rPr>
            <w:rFonts w:eastAsia="Times New Roman" w:cstheme="minorHAnsi"/>
            <w:shd w:val="clear" w:color="auto" w:fill="FFFFFF"/>
            <w:lang w:eastAsia="en-GB"/>
          </w:rPr>
          <w:id w:val="1703973298"/>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Nin20 \l 2057 </w:instrText>
          </w:r>
          <w:r>
            <w:rPr>
              <w:rFonts w:eastAsia="Times New Roman" w:cstheme="minorHAnsi"/>
              <w:shd w:val="clear" w:color="auto" w:fill="FFFFFF"/>
              <w:lang w:eastAsia="en-GB"/>
            </w:rPr>
            <w:fldChar w:fldCharType="separate"/>
          </w:r>
          <w:r w:rsidRPr="00581B27">
            <w:rPr>
              <w:rFonts w:eastAsia="Times New Roman" w:cstheme="minorHAnsi"/>
              <w:noProof/>
              <w:shd w:val="clear" w:color="auto" w:fill="FFFFFF"/>
              <w:lang w:eastAsia="en-GB"/>
            </w:rPr>
            <w:t>(Soils, 2020)</w:t>
          </w:r>
          <w:r>
            <w:rPr>
              <w:rFonts w:eastAsia="Times New Roman" w:cstheme="minorHAnsi"/>
              <w:shd w:val="clear" w:color="auto" w:fill="FFFFFF"/>
              <w:lang w:eastAsia="en-GB"/>
            </w:rPr>
            <w:fldChar w:fldCharType="end"/>
          </w:r>
        </w:sdtContent>
      </w:sdt>
    </w:p>
    <w:p w14:paraId="7089619F" w14:textId="77777777" w:rsidR="00300995" w:rsidRDefault="00300995" w:rsidP="00300995">
      <w:pPr>
        <w:rPr>
          <w:rFonts w:eastAsia="Times New Roman" w:cstheme="minorHAnsi"/>
          <w:shd w:val="clear" w:color="auto" w:fill="FFFFFF"/>
          <w:lang w:eastAsia="en-GB"/>
        </w:rPr>
      </w:pPr>
    </w:p>
    <w:p w14:paraId="6172FFCE" w14:textId="77777777" w:rsidR="00300995" w:rsidRDefault="00300995" w:rsidP="00300995">
      <w:pPr>
        <w:rPr>
          <w:rFonts w:eastAsia="Times New Roman" w:cstheme="minorHAnsi"/>
          <w:shd w:val="clear" w:color="auto" w:fill="FFFFFF"/>
          <w:lang w:eastAsia="en-GB"/>
        </w:rPr>
      </w:pPr>
      <w:r>
        <w:rPr>
          <w:rFonts w:eastAsia="Times New Roman" w:cstheme="minorHAnsi"/>
          <w:shd w:val="clear" w:color="auto" w:fill="FFFFFF"/>
          <w:lang w:eastAsia="en-GB"/>
        </w:rPr>
        <w:t xml:space="preserve">Agile and Flexible working are a key feature of human resource management, flexible working is employee centred whereas agile working focuses on what’s best for the business. Flexible working is very common </w:t>
      </w:r>
      <w:proofErr w:type="gramStart"/>
      <w:r>
        <w:rPr>
          <w:rFonts w:eastAsia="Times New Roman" w:cstheme="minorHAnsi"/>
          <w:shd w:val="clear" w:color="auto" w:fill="FFFFFF"/>
          <w:lang w:eastAsia="en-GB"/>
        </w:rPr>
        <w:t>in this day and age</w:t>
      </w:r>
      <w:proofErr w:type="gramEnd"/>
      <w:r>
        <w:rPr>
          <w:rFonts w:eastAsia="Times New Roman" w:cstheme="minorHAnsi"/>
          <w:shd w:val="clear" w:color="auto" w:fill="FFFFFF"/>
          <w:lang w:eastAsia="en-GB"/>
        </w:rPr>
        <w:t xml:space="preserve"> after our battle with covid-19 and many organisations working from home Apple would have been one of these. I think in future Apple could provide more flexible working hours within its business, it shows how much apple would trust their employees and they can complete the workload when it suits them. </w:t>
      </w:r>
      <w:sdt>
        <w:sdtPr>
          <w:rPr>
            <w:rFonts w:eastAsia="Times New Roman" w:cstheme="minorHAnsi"/>
            <w:shd w:val="clear" w:color="auto" w:fill="FFFFFF"/>
            <w:lang w:eastAsia="en-GB"/>
          </w:rPr>
          <w:id w:val="-1633472809"/>
          <w:citation/>
        </w:sdt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Mag22 \l 2057 </w:instrText>
          </w:r>
          <w:r>
            <w:rPr>
              <w:rFonts w:eastAsia="Times New Roman" w:cstheme="minorHAnsi"/>
              <w:shd w:val="clear" w:color="auto" w:fill="FFFFFF"/>
              <w:lang w:eastAsia="en-GB"/>
            </w:rPr>
            <w:fldChar w:fldCharType="separate"/>
          </w:r>
          <w:r w:rsidRPr="00D74B9E">
            <w:rPr>
              <w:rFonts w:eastAsia="Times New Roman" w:cstheme="minorHAnsi"/>
              <w:noProof/>
              <w:shd w:val="clear" w:color="auto" w:fill="FFFFFF"/>
              <w:lang w:eastAsia="en-GB"/>
            </w:rPr>
            <w:t>(Holland, 2022)</w:t>
          </w:r>
          <w:r>
            <w:rPr>
              <w:rFonts w:eastAsia="Times New Roman" w:cstheme="minorHAnsi"/>
              <w:shd w:val="clear" w:color="auto" w:fill="FFFFFF"/>
              <w:lang w:eastAsia="en-GB"/>
            </w:rPr>
            <w:fldChar w:fldCharType="end"/>
          </w:r>
        </w:sdtContent>
      </w:sdt>
    </w:p>
    <w:p w14:paraId="23054097" w14:textId="77777777" w:rsidR="00300995" w:rsidRDefault="00300995" w:rsidP="004B45D4"/>
    <w:p w14:paraId="4D991D19" w14:textId="13CC632C" w:rsidR="004B45D4" w:rsidRDefault="004B45D4" w:rsidP="004B45D4">
      <w:pPr>
        <w:rPr>
          <w:u w:val="single"/>
        </w:rPr>
      </w:pPr>
      <w:r>
        <w:rPr>
          <w:u w:val="single"/>
        </w:rPr>
        <w:t xml:space="preserve">Conclusion </w:t>
      </w:r>
    </w:p>
    <w:p w14:paraId="7B4DD29A" w14:textId="73954EDC" w:rsidR="004B45D4" w:rsidRDefault="004B45D4" w:rsidP="004B45D4">
      <w:pPr>
        <w:rPr>
          <w:u w:val="single"/>
        </w:rPr>
      </w:pPr>
    </w:p>
    <w:p w14:paraId="496802CF" w14:textId="77777777" w:rsidR="00300995" w:rsidRDefault="00300995" w:rsidP="00300995">
      <w:r>
        <w:t xml:space="preserve">I have conducted research on the organisation context of apple which included a SWOT and PESTLE analysis, organisational culture of Apple and the human resource management used in apple. I have analysed the strengths and weaknesses of apple and what they could do to improve in future in my recommendations. I have learnt about their organisational culture and interpreted Apple into key theorists. Apple is a very successful business and has conducted many years of research to be this successful, I think that there are areas where improve on for example their human resource management and pricing issues. </w:t>
      </w:r>
    </w:p>
    <w:p w14:paraId="36409B96" w14:textId="77777777" w:rsidR="00300995" w:rsidRPr="00B52E3E" w:rsidRDefault="00300995" w:rsidP="00300995">
      <w:pPr>
        <w:rPr>
          <w:u w:val="single"/>
        </w:rPr>
      </w:pPr>
    </w:p>
    <w:p w14:paraId="6040E068" w14:textId="77777777" w:rsidR="00300995" w:rsidRDefault="00300995" w:rsidP="004B45D4">
      <w:pPr>
        <w:rPr>
          <w:u w:val="single"/>
        </w:rPr>
      </w:pPr>
      <w:r w:rsidRPr="00B52E3E">
        <w:rPr>
          <w:u w:val="single"/>
        </w:rPr>
        <w:t>Word Count: 3,001 words</w:t>
      </w:r>
    </w:p>
    <w:p w14:paraId="476D9F79" w14:textId="77777777" w:rsidR="00300995" w:rsidRDefault="00300995" w:rsidP="004B45D4">
      <w:pPr>
        <w:rPr>
          <w:u w:val="single"/>
        </w:rPr>
      </w:pPr>
    </w:p>
    <w:p w14:paraId="2D5CBA38" w14:textId="33EDDE15" w:rsidR="004B45D4" w:rsidRDefault="004B45D4" w:rsidP="004B45D4">
      <w:pPr>
        <w:rPr>
          <w:u w:val="single"/>
        </w:rPr>
      </w:pPr>
      <w:r>
        <w:rPr>
          <w:u w:val="single"/>
        </w:rPr>
        <w:t xml:space="preserve">Recommendations </w:t>
      </w:r>
    </w:p>
    <w:p w14:paraId="52F7986E" w14:textId="7F9F9AC2" w:rsidR="006136CA" w:rsidRDefault="006136CA" w:rsidP="004B45D4">
      <w:pPr>
        <w:rPr>
          <w:u w:val="single"/>
        </w:rPr>
      </w:pPr>
    </w:p>
    <w:p w14:paraId="29010CC6" w14:textId="0D7B395D" w:rsidR="006136CA" w:rsidRPr="00172393" w:rsidRDefault="00172393" w:rsidP="00081E3E">
      <w:pPr>
        <w:pStyle w:val="ListParagraph"/>
        <w:numPr>
          <w:ilvl w:val="0"/>
          <w:numId w:val="11"/>
        </w:numPr>
        <w:rPr>
          <w:u w:val="single"/>
        </w:rPr>
      </w:pPr>
      <w:r>
        <w:rPr>
          <w:u w:val="single"/>
        </w:rPr>
        <w:t xml:space="preserve">Apple could make its products cheaper: </w:t>
      </w:r>
      <w:r>
        <w:t xml:space="preserve">I think that if Apple made their products cheaper it would draw more customers to use their products. Apple products are very expensive which would make customers not buy them and go for an alternative brand like Samsung or google. </w:t>
      </w:r>
    </w:p>
    <w:p w14:paraId="4B546E37" w14:textId="7414DAC4" w:rsidR="00172393" w:rsidRPr="00BF3D76" w:rsidRDefault="00172393" w:rsidP="00081E3E">
      <w:pPr>
        <w:pStyle w:val="ListParagraph"/>
        <w:numPr>
          <w:ilvl w:val="0"/>
          <w:numId w:val="11"/>
        </w:numPr>
        <w:rPr>
          <w:u w:val="single"/>
        </w:rPr>
      </w:pPr>
      <w:r>
        <w:rPr>
          <w:u w:val="single"/>
        </w:rPr>
        <w:t>Make new products:</w:t>
      </w:r>
      <w:r>
        <w:t xml:space="preserve"> Apple rely on their very few products and keep making newer versions of the already made whereas other companies make new products. I think if Apple made new </w:t>
      </w:r>
      <w:r w:rsidR="00BF3D76">
        <w:t>products,</w:t>
      </w:r>
      <w:r>
        <w:t xml:space="preserve"> it would make them more successful. </w:t>
      </w:r>
    </w:p>
    <w:p w14:paraId="7C88E9F3" w14:textId="3BFB4B67" w:rsidR="00BF3D76" w:rsidRPr="00081E3E" w:rsidRDefault="00BF3D76" w:rsidP="00081E3E">
      <w:pPr>
        <w:pStyle w:val="ListParagraph"/>
        <w:numPr>
          <w:ilvl w:val="0"/>
          <w:numId w:val="11"/>
        </w:numPr>
        <w:rPr>
          <w:u w:val="single"/>
        </w:rPr>
      </w:pPr>
      <w:r>
        <w:rPr>
          <w:u w:val="single"/>
        </w:rPr>
        <w:lastRenderedPageBreak/>
        <w:t xml:space="preserve">Human resource management: </w:t>
      </w:r>
      <w:r>
        <w:t xml:space="preserve">this isn’t a very big issue however I thought Apple could treat all its employee’s fairly in future for example everyone should be treated the same no matter how they get paid for example a tech engineer should be treated the same as employee in the apple store. </w:t>
      </w:r>
    </w:p>
    <w:p w14:paraId="319F3B8E" w14:textId="44BC82CA" w:rsidR="006136CA" w:rsidRDefault="006136CA" w:rsidP="004B45D4">
      <w:pPr>
        <w:rPr>
          <w:u w:val="single"/>
        </w:rPr>
      </w:pPr>
    </w:p>
    <w:p w14:paraId="0EF24ECF" w14:textId="00C6235C" w:rsidR="006136CA" w:rsidRDefault="006136CA" w:rsidP="004B45D4">
      <w:pPr>
        <w:rPr>
          <w:u w:val="single"/>
        </w:rPr>
      </w:pPr>
    </w:p>
    <w:p w14:paraId="4C4730D3" w14:textId="6228F587" w:rsidR="006136CA" w:rsidRDefault="006136CA" w:rsidP="004B45D4">
      <w:pPr>
        <w:rPr>
          <w:u w:val="single"/>
        </w:rPr>
      </w:pPr>
    </w:p>
    <w:p w14:paraId="58603068" w14:textId="7D2DE2FD" w:rsidR="006136CA" w:rsidRDefault="006136CA" w:rsidP="004B45D4">
      <w:pPr>
        <w:rPr>
          <w:u w:val="single"/>
        </w:rPr>
      </w:pPr>
    </w:p>
    <w:p w14:paraId="646A029D" w14:textId="51F320DE" w:rsidR="006136CA" w:rsidRDefault="006136CA" w:rsidP="004B45D4">
      <w:pPr>
        <w:rPr>
          <w:u w:val="single"/>
        </w:rPr>
      </w:pPr>
    </w:p>
    <w:p w14:paraId="7740CAB3" w14:textId="0BAD1E01" w:rsidR="006136CA" w:rsidRDefault="006136CA" w:rsidP="004B45D4">
      <w:pPr>
        <w:rPr>
          <w:u w:val="single"/>
        </w:rPr>
      </w:pPr>
    </w:p>
    <w:p w14:paraId="0B64D246" w14:textId="35E38CF7" w:rsidR="006136CA" w:rsidRDefault="006136CA" w:rsidP="004B45D4">
      <w:pPr>
        <w:rPr>
          <w:u w:val="single"/>
        </w:rPr>
      </w:pPr>
    </w:p>
    <w:p w14:paraId="75A3A8C8" w14:textId="228F04AF" w:rsidR="006136CA" w:rsidRDefault="006136CA" w:rsidP="004B45D4">
      <w:pPr>
        <w:rPr>
          <w:u w:val="single"/>
        </w:rPr>
      </w:pPr>
    </w:p>
    <w:p w14:paraId="63B36325" w14:textId="73EF7DC5" w:rsidR="006136CA" w:rsidRDefault="006136CA" w:rsidP="004B45D4">
      <w:pPr>
        <w:rPr>
          <w:u w:val="single"/>
        </w:rPr>
      </w:pPr>
    </w:p>
    <w:p w14:paraId="45B8EE05" w14:textId="62900E9B" w:rsidR="006136CA" w:rsidRDefault="006136CA" w:rsidP="004B45D4">
      <w:pPr>
        <w:rPr>
          <w:u w:val="single"/>
        </w:rPr>
      </w:pPr>
    </w:p>
    <w:p w14:paraId="4B8D3383" w14:textId="02FE1551" w:rsidR="006136CA" w:rsidRDefault="006136CA" w:rsidP="004B45D4">
      <w:pPr>
        <w:rPr>
          <w:u w:val="single"/>
        </w:rPr>
      </w:pPr>
    </w:p>
    <w:p w14:paraId="6884670A" w14:textId="3A71E7B1" w:rsidR="006136CA" w:rsidRDefault="006136CA" w:rsidP="004B45D4">
      <w:pPr>
        <w:rPr>
          <w:u w:val="single"/>
        </w:rPr>
      </w:pPr>
    </w:p>
    <w:p w14:paraId="3ED241D9" w14:textId="233505CA" w:rsidR="006136CA" w:rsidRDefault="006136CA" w:rsidP="004B45D4">
      <w:pPr>
        <w:rPr>
          <w:u w:val="single"/>
        </w:rPr>
      </w:pPr>
    </w:p>
    <w:p w14:paraId="442BD5B3" w14:textId="60B1FA29" w:rsidR="006136CA" w:rsidRDefault="006136CA" w:rsidP="004B45D4">
      <w:pPr>
        <w:rPr>
          <w:u w:val="single"/>
        </w:rPr>
      </w:pPr>
    </w:p>
    <w:p w14:paraId="26D6D156" w14:textId="1A298CF0" w:rsidR="006136CA" w:rsidRDefault="006136CA" w:rsidP="004B45D4">
      <w:pPr>
        <w:rPr>
          <w:u w:val="single"/>
        </w:rPr>
      </w:pPr>
    </w:p>
    <w:p w14:paraId="47108B9C" w14:textId="60C8B0E4" w:rsidR="006136CA" w:rsidRDefault="006136CA" w:rsidP="004B45D4">
      <w:pPr>
        <w:rPr>
          <w:u w:val="single"/>
        </w:rPr>
      </w:pPr>
    </w:p>
    <w:p w14:paraId="0E371723" w14:textId="727F5A4D" w:rsidR="006136CA" w:rsidRDefault="006136CA" w:rsidP="004B45D4">
      <w:pPr>
        <w:rPr>
          <w:u w:val="single"/>
        </w:rPr>
      </w:pPr>
    </w:p>
    <w:p w14:paraId="1AB82BD8" w14:textId="2676B84A" w:rsidR="006136CA" w:rsidRDefault="006136CA" w:rsidP="004B45D4">
      <w:pPr>
        <w:rPr>
          <w:u w:val="single"/>
        </w:rPr>
      </w:pPr>
    </w:p>
    <w:p w14:paraId="3388B8EA" w14:textId="1F2AAE2B" w:rsidR="006136CA" w:rsidRDefault="006136CA" w:rsidP="004B45D4">
      <w:pPr>
        <w:rPr>
          <w:u w:val="single"/>
        </w:rPr>
      </w:pPr>
    </w:p>
    <w:p w14:paraId="43687433" w14:textId="193E946F" w:rsidR="006136CA" w:rsidRDefault="006136CA" w:rsidP="004B45D4">
      <w:pPr>
        <w:rPr>
          <w:u w:val="single"/>
        </w:rPr>
      </w:pPr>
    </w:p>
    <w:p w14:paraId="10D119E1" w14:textId="40DA7F04" w:rsidR="006136CA" w:rsidRDefault="006136CA" w:rsidP="004B45D4">
      <w:pPr>
        <w:rPr>
          <w:u w:val="single"/>
        </w:rPr>
      </w:pPr>
    </w:p>
    <w:p w14:paraId="194791B9" w14:textId="69AE34CE" w:rsidR="006136CA" w:rsidRDefault="006136CA" w:rsidP="004B45D4">
      <w:pPr>
        <w:rPr>
          <w:u w:val="single"/>
        </w:rPr>
      </w:pPr>
    </w:p>
    <w:p w14:paraId="5B2CB16E" w14:textId="5C9FA6B2" w:rsidR="006136CA" w:rsidRDefault="006136CA" w:rsidP="004B45D4">
      <w:pPr>
        <w:rPr>
          <w:u w:val="single"/>
        </w:rPr>
      </w:pPr>
    </w:p>
    <w:p w14:paraId="73CADD6B" w14:textId="489D3B25" w:rsidR="006136CA" w:rsidRDefault="006136CA" w:rsidP="004B45D4">
      <w:pPr>
        <w:rPr>
          <w:u w:val="single"/>
        </w:rPr>
      </w:pPr>
    </w:p>
    <w:p w14:paraId="52F2DC39" w14:textId="49F7521F" w:rsidR="006136CA" w:rsidRDefault="006136CA" w:rsidP="004B45D4">
      <w:pPr>
        <w:rPr>
          <w:u w:val="single"/>
        </w:rPr>
      </w:pPr>
    </w:p>
    <w:p w14:paraId="301639D1" w14:textId="5FB4D67F" w:rsidR="006136CA" w:rsidRDefault="006136CA" w:rsidP="004B45D4">
      <w:pPr>
        <w:rPr>
          <w:u w:val="single"/>
        </w:rPr>
      </w:pPr>
    </w:p>
    <w:p w14:paraId="3795C298" w14:textId="07570FBF" w:rsidR="006136CA" w:rsidRDefault="006136CA" w:rsidP="004B45D4">
      <w:pPr>
        <w:rPr>
          <w:u w:val="single"/>
        </w:rPr>
      </w:pPr>
    </w:p>
    <w:p w14:paraId="3203D3A7" w14:textId="57DB6929" w:rsidR="006136CA" w:rsidRDefault="006136CA" w:rsidP="004B45D4">
      <w:pPr>
        <w:rPr>
          <w:u w:val="single"/>
        </w:rPr>
      </w:pPr>
    </w:p>
    <w:p w14:paraId="175E2C47" w14:textId="12D5663B" w:rsidR="006136CA" w:rsidRDefault="006136CA" w:rsidP="004B45D4">
      <w:pPr>
        <w:rPr>
          <w:u w:val="single"/>
        </w:rPr>
      </w:pPr>
    </w:p>
    <w:p w14:paraId="1FBF8F05" w14:textId="12DE8564" w:rsidR="006136CA" w:rsidRDefault="006136CA" w:rsidP="004B45D4">
      <w:pPr>
        <w:rPr>
          <w:u w:val="single"/>
        </w:rPr>
      </w:pPr>
    </w:p>
    <w:p w14:paraId="7DB0073F" w14:textId="6512E562" w:rsidR="006136CA" w:rsidRDefault="006136CA" w:rsidP="004B45D4">
      <w:pPr>
        <w:rPr>
          <w:u w:val="single"/>
        </w:rPr>
      </w:pPr>
    </w:p>
    <w:p w14:paraId="20F6D737" w14:textId="38AB2110" w:rsidR="006136CA" w:rsidRDefault="006136CA" w:rsidP="004B45D4">
      <w:pPr>
        <w:rPr>
          <w:u w:val="single"/>
        </w:rPr>
      </w:pPr>
    </w:p>
    <w:p w14:paraId="1820329D" w14:textId="264275AC" w:rsidR="006136CA" w:rsidRDefault="006136CA" w:rsidP="004B45D4">
      <w:pPr>
        <w:rPr>
          <w:u w:val="single"/>
        </w:rPr>
      </w:pPr>
    </w:p>
    <w:p w14:paraId="5EA909A5" w14:textId="15E3E7B2" w:rsidR="006136CA" w:rsidRDefault="006136CA" w:rsidP="004B45D4">
      <w:pPr>
        <w:rPr>
          <w:u w:val="single"/>
        </w:rPr>
      </w:pPr>
    </w:p>
    <w:p w14:paraId="633C4897" w14:textId="1AB9BA26" w:rsidR="006136CA" w:rsidRDefault="006136CA" w:rsidP="004B45D4">
      <w:pPr>
        <w:rPr>
          <w:u w:val="single"/>
        </w:rPr>
      </w:pPr>
    </w:p>
    <w:p w14:paraId="62270FDB" w14:textId="0F982C6A" w:rsidR="006136CA" w:rsidRDefault="006136CA" w:rsidP="004B45D4">
      <w:pPr>
        <w:rPr>
          <w:u w:val="single"/>
        </w:rPr>
      </w:pPr>
    </w:p>
    <w:p w14:paraId="5BEC888B" w14:textId="1C3F1284" w:rsidR="006136CA" w:rsidRDefault="006136CA" w:rsidP="004B45D4">
      <w:pPr>
        <w:rPr>
          <w:u w:val="single"/>
        </w:rPr>
      </w:pPr>
    </w:p>
    <w:p w14:paraId="3AB61983" w14:textId="76FD7BF8" w:rsidR="006136CA" w:rsidRDefault="006136CA" w:rsidP="004B45D4">
      <w:pPr>
        <w:rPr>
          <w:u w:val="single"/>
        </w:rPr>
      </w:pPr>
    </w:p>
    <w:p w14:paraId="7589E0F0" w14:textId="45873D2A" w:rsidR="006136CA" w:rsidRDefault="006136CA" w:rsidP="004B45D4">
      <w:pPr>
        <w:rPr>
          <w:u w:val="single"/>
        </w:rPr>
      </w:pPr>
    </w:p>
    <w:p w14:paraId="6C0F8AF9" w14:textId="77777777" w:rsidR="000D0223" w:rsidRDefault="000D0223" w:rsidP="004B45D4">
      <w:pPr>
        <w:rPr>
          <w:u w:val="single"/>
        </w:rPr>
      </w:pPr>
    </w:p>
    <w:p w14:paraId="3726DFF9" w14:textId="77777777" w:rsidR="000D0223" w:rsidRDefault="000D0223" w:rsidP="004B45D4">
      <w:pPr>
        <w:rPr>
          <w:u w:val="single"/>
        </w:rPr>
      </w:pPr>
    </w:p>
    <w:p w14:paraId="4ED8383D" w14:textId="77777777" w:rsidR="000D0223" w:rsidRDefault="000D0223" w:rsidP="004B45D4">
      <w:pPr>
        <w:rPr>
          <w:u w:val="single"/>
        </w:rPr>
      </w:pPr>
    </w:p>
    <w:p w14:paraId="349BF8D7" w14:textId="77777777" w:rsidR="00300995" w:rsidRDefault="00300995" w:rsidP="004B45D4">
      <w:pPr>
        <w:rPr>
          <w:u w:val="single"/>
        </w:rPr>
      </w:pPr>
    </w:p>
    <w:p w14:paraId="2B196423" w14:textId="538BC89C" w:rsidR="006136CA" w:rsidRDefault="006136CA" w:rsidP="004B45D4">
      <w:pPr>
        <w:rPr>
          <w:u w:val="single"/>
        </w:rPr>
      </w:pPr>
      <w:r>
        <w:rPr>
          <w:u w:val="single"/>
        </w:rPr>
        <w:lastRenderedPageBreak/>
        <w:t>Reference List</w:t>
      </w:r>
    </w:p>
    <w:p w14:paraId="14FB8408" w14:textId="267A1A63" w:rsidR="006136CA" w:rsidRDefault="006136CA" w:rsidP="004B45D4">
      <w:pPr>
        <w:rPr>
          <w:u w:val="single"/>
        </w:rPr>
      </w:pPr>
    </w:p>
    <w:p w14:paraId="35531DE9" w14:textId="23B239D3" w:rsidR="001A4BF0" w:rsidRPr="001A4BF0" w:rsidRDefault="001A4BF0" w:rsidP="004B45D4">
      <w:r>
        <w:t xml:space="preserve">Vanessa (February 2022) what are internal and external environmental factors that affect business. Received from </w:t>
      </w:r>
      <w:hyperlink r:id="rId8" w:history="1">
        <w:r w:rsidRPr="00307797">
          <w:rPr>
            <w:rStyle w:val="Hyperlink"/>
          </w:rPr>
          <w:t>https://www.mageplaza.com/blog/what-are-internal-external-environmental-factors-that-affect-business.html#types</w:t>
        </w:r>
      </w:hyperlink>
      <w:r>
        <w:t xml:space="preserve"> </w:t>
      </w:r>
    </w:p>
    <w:p w14:paraId="6C73AB4D" w14:textId="77777777" w:rsidR="001A4BF0" w:rsidRDefault="001A4BF0" w:rsidP="004B45D4">
      <w:pPr>
        <w:rPr>
          <w:u w:val="single"/>
        </w:rPr>
      </w:pPr>
    </w:p>
    <w:p w14:paraId="5D81E662" w14:textId="4E90E94F" w:rsidR="00BD7994" w:rsidRDefault="00BD7994" w:rsidP="000D0223">
      <w:proofErr w:type="spellStart"/>
      <w:r>
        <w:t>Ehsanfar</w:t>
      </w:r>
      <w:proofErr w:type="spellEnd"/>
      <w:r>
        <w:t xml:space="preserve">, Mohsen (July 2019) Understanding and defining organisational context. Received from </w:t>
      </w:r>
      <w:hyperlink r:id="rId9" w:history="1">
        <w:r w:rsidRPr="00307797">
          <w:rPr>
            <w:rStyle w:val="Hyperlink"/>
          </w:rPr>
          <w:t>https://www.linkedin.com/pulse/understanding-defining-organizational-context-mohsen-ehsanfar</w:t>
        </w:r>
      </w:hyperlink>
      <w:r>
        <w:t xml:space="preserve"> </w:t>
      </w:r>
    </w:p>
    <w:p w14:paraId="786AE2C2" w14:textId="77777777" w:rsidR="00BD7994" w:rsidRDefault="00BD7994" w:rsidP="000D0223"/>
    <w:p w14:paraId="7C1D83E3" w14:textId="5B7025E7" w:rsidR="000D0223" w:rsidRDefault="000D0223" w:rsidP="000D0223">
      <w:r>
        <w:t xml:space="preserve">Rowland, Christine (September 2020) Apple inc.’s mission statement and vision statement (an analysis) received from </w:t>
      </w:r>
      <w:hyperlink r:id="rId10" w:history="1">
        <w:r w:rsidRPr="00307797">
          <w:rPr>
            <w:rStyle w:val="Hyperlink"/>
          </w:rPr>
          <w:t>http://panmore.com/apple-mission-statement-vision-statement</w:t>
        </w:r>
      </w:hyperlink>
      <w:r>
        <w:t xml:space="preserve"> </w:t>
      </w:r>
    </w:p>
    <w:p w14:paraId="7B2DF1C2" w14:textId="2CA09C89" w:rsidR="006136CA" w:rsidRPr="007D2F3B" w:rsidRDefault="006136CA" w:rsidP="004B45D4"/>
    <w:p w14:paraId="28A1ED64" w14:textId="4BFAD39B" w:rsidR="006136CA" w:rsidRPr="007D2F3B" w:rsidRDefault="007D2F3B" w:rsidP="004B45D4">
      <w:r w:rsidRPr="007D2F3B">
        <w:t>Smithson, Nathaniel (December 2020)</w:t>
      </w:r>
      <w:r>
        <w:t xml:space="preserve"> Apple Inc. SWOT Analysis &amp; Recommendations. Received from </w:t>
      </w:r>
      <w:hyperlink r:id="rId11" w:history="1">
        <w:r w:rsidRPr="00307797">
          <w:rPr>
            <w:rStyle w:val="Hyperlink"/>
          </w:rPr>
          <w:t>http://panmore.com/apple-inc-swot-analysis-recommendations</w:t>
        </w:r>
      </w:hyperlink>
      <w:r>
        <w:t xml:space="preserve"> </w:t>
      </w:r>
    </w:p>
    <w:p w14:paraId="5A3B8B5F" w14:textId="19C98640" w:rsidR="006136CA" w:rsidRPr="00C25AA8" w:rsidRDefault="006136CA" w:rsidP="004B45D4"/>
    <w:p w14:paraId="5217D179" w14:textId="77777777" w:rsidR="00174C6C" w:rsidRDefault="00C25AA8" w:rsidP="000D0223">
      <w:r w:rsidRPr="00C25AA8">
        <w:t>Minter, Adam (October 2020)</w:t>
      </w:r>
      <w:r>
        <w:t xml:space="preserve"> Is Apple </w:t>
      </w:r>
      <w:proofErr w:type="gramStart"/>
      <w:r>
        <w:t>really as</w:t>
      </w:r>
      <w:proofErr w:type="gramEnd"/>
      <w:r>
        <w:t xml:space="preserve"> green as it claims? Here’s a look into the iPhone recycling scene. Received from </w:t>
      </w:r>
      <w:hyperlink r:id="rId12" w:history="1">
        <w:r w:rsidRPr="00307797">
          <w:rPr>
            <w:rStyle w:val="Hyperlink"/>
          </w:rPr>
          <w:t>https://economictimes.indiatimes.com/news/international/business/is-apple-really-as-green-as-it-claims-heres-a-look-into-the-iphone-recycling-scene/articleshow/78730832.cms</w:t>
        </w:r>
      </w:hyperlink>
      <w:r>
        <w:t xml:space="preserve"> </w:t>
      </w:r>
    </w:p>
    <w:p w14:paraId="095818A5" w14:textId="77777777" w:rsidR="00174C6C" w:rsidRDefault="00174C6C" w:rsidP="000D0223"/>
    <w:p w14:paraId="319314E2" w14:textId="76CBF3E2" w:rsidR="00155A56" w:rsidRPr="00174C6C" w:rsidRDefault="0094115E" w:rsidP="000D0223">
      <w:r>
        <w:rPr>
          <w:rFonts w:eastAsia="Times New Roman" w:cstheme="minorHAnsi"/>
          <w:shd w:val="clear" w:color="auto" w:fill="FFFFFF"/>
          <w:lang w:eastAsia="en-GB"/>
        </w:rPr>
        <w:t xml:space="preserve">Canon, Gabrielle &amp; Jolly, Jasper (April 2021) Apple sales rise to $90bn amid covid buying surge. Received from </w:t>
      </w:r>
      <w:hyperlink r:id="rId13" w:history="1">
        <w:r w:rsidRPr="00307797">
          <w:rPr>
            <w:rStyle w:val="Hyperlink"/>
            <w:rFonts w:eastAsia="Times New Roman" w:cstheme="minorHAnsi"/>
            <w:shd w:val="clear" w:color="auto" w:fill="FFFFFF"/>
            <w:lang w:eastAsia="en-GB"/>
          </w:rPr>
          <w:t>https://www.theguardian.com/technology/2021/apr/28/apple-quarterly-earnings-covid-sales</w:t>
        </w:r>
      </w:hyperlink>
      <w:r>
        <w:rPr>
          <w:rFonts w:eastAsia="Times New Roman" w:cstheme="minorHAnsi"/>
          <w:shd w:val="clear" w:color="auto" w:fill="FFFFFF"/>
          <w:lang w:eastAsia="en-GB"/>
        </w:rPr>
        <w:t xml:space="preserve"> </w:t>
      </w:r>
    </w:p>
    <w:p w14:paraId="26B9943E" w14:textId="3878CB5E" w:rsidR="005C0567" w:rsidRDefault="005C0567" w:rsidP="000D0223">
      <w:pPr>
        <w:rPr>
          <w:rFonts w:eastAsia="Times New Roman" w:cstheme="minorHAnsi"/>
          <w:shd w:val="clear" w:color="auto" w:fill="FFFFFF"/>
          <w:lang w:eastAsia="en-GB"/>
        </w:rPr>
      </w:pPr>
    </w:p>
    <w:p w14:paraId="6A409334" w14:textId="77777777" w:rsidR="005C0567" w:rsidRDefault="005C0567" w:rsidP="005C0567">
      <w:r w:rsidRPr="00A67333">
        <w:t>UK</w:t>
      </w:r>
      <w:r>
        <w:t xml:space="preserve"> </w:t>
      </w:r>
      <w:r w:rsidRPr="00A67333">
        <w:t xml:space="preserve">Essays. (July 2021). PESTEL Analysis of Apple. Retrieved from </w:t>
      </w:r>
      <w:hyperlink r:id="rId14" w:history="1">
        <w:r w:rsidRPr="00307797">
          <w:rPr>
            <w:rStyle w:val="Hyperlink"/>
          </w:rPr>
          <w:t>https://www.ukessays.com/essays/business/pestel-analysis-of-apple-9746.php?vref=1</w:t>
        </w:r>
      </w:hyperlink>
      <w:r>
        <w:t xml:space="preserve"> </w:t>
      </w:r>
    </w:p>
    <w:p w14:paraId="59165846" w14:textId="1CD2FE4F" w:rsidR="00155A56" w:rsidRDefault="00155A56" w:rsidP="000D0223">
      <w:pPr>
        <w:rPr>
          <w:rFonts w:eastAsia="Times New Roman" w:cstheme="minorHAnsi"/>
          <w:shd w:val="clear" w:color="auto" w:fill="FFFFFF"/>
          <w:lang w:eastAsia="en-GB"/>
        </w:rPr>
      </w:pPr>
    </w:p>
    <w:p w14:paraId="00BD3F1E" w14:textId="77777777" w:rsidR="002D21ED" w:rsidRPr="00A67333" w:rsidRDefault="002D21ED" w:rsidP="002D21ED">
      <w:r>
        <w:t xml:space="preserve">Dudovskiy, John (February 2021) Apple PESTEL Analysis. Received from </w:t>
      </w:r>
      <w:hyperlink r:id="rId15" w:history="1">
        <w:r w:rsidRPr="00307797">
          <w:rPr>
            <w:rStyle w:val="Hyperlink"/>
          </w:rPr>
          <w:t>https://research-methodology.net/apple-pestel-analysis-4/</w:t>
        </w:r>
      </w:hyperlink>
      <w:r>
        <w:t xml:space="preserve"> </w:t>
      </w:r>
    </w:p>
    <w:p w14:paraId="6572D0B3" w14:textId="19DB0CBB" w:rsidR="002D21ED" w:rsidRDefault="002D21ED" w:rsidP="000D0223">
      <w:pPr>
        <w:rPr>
          <w:rFonts w:eastAsia="Times New Roman" w:cstheme="minorHAnsi"/>
          <w:shd w:val="clear" w:color="auto" w:fill="FFFFFF"/>
          <w:lang w:eastAsia="en-GB"/>
        </w:rPr>
      </w:pPr>
    </w:p>
    <w:p w14:paraId="03841EEE" w14:textId="23BE5F16" w:rsidR="002B33A7" w:rsidRDefault="002B33A7" w:rsidP="000D0223">
      <w:pPr>
        <w:rPr>
          <w:rFonts w:eastAsia="Times New Roman" w:cstheme="minorHAnsi"/>
          <w:shd w:val="clear" w:color="auto" w:fill="FFFFFF"/>
          <w:lang w:eastAsia="en-GB"/>
        </w:rPr>
      </w:pPr>
      <w:r>
        <w:rPr>
          <w:rFonts w:eastAsia="Times New Roman" w:cstheme="minorHAnsi"/>
          <w:shd w:val="clear" w:color="auto" w:fill="FFFFFF"/>
          <w:lang w:eastAsia="en-GB"/>
        </w:rPr>
        <w:t xml:space="preserve">Lombardo, Jessica (June 2019) Apple Inc. PESTEL/PESTLE Analysis &amp; recommendations. Received from </w:t>
      </w:r>
      <w:hyperlink r:id="rId16" w:history="1">
        <w:r w:rsidRPr="00307797">
          <w:rPr>
            <w:rStyle w:val="Hyperlink"/>
            <w:rFonts w:eastAsia="Times New Roman" w:cstheme="minorHAnsi"/>
            <w:shd w:val="clear" w:color="auto" w:fill="FFFFFF"/>
            <w:lang w:eastAsia="en-GB"/>
          </w:rPr>
          <w:t>http://panmore.com/apple-inc-pestel-pestle-analysis-recommendations</w:t>
        </w:r>
      </w:hyperlink>
      <w:r>
        <w:rPr>
          <w:rFonts w:eastAsia="Times New Roman" w:cstheme="minorHAnsi"/>
          <w:shd w:val="clear" w:color="auto" w:fill="FFFFFF"/>
          <w:lang w:eastAsia="en-GB"/>
        </w:rPr>
        <w:t xml:space="preserve"> </w:t>
      </w:r>
    </w:p>
    <w:p w14:paraId="579D696E" w14:textId="5E13F5A6" w:rsidR="002B33A7" w:rsidRDefault="002B33A7" w:rsidP="000D0223">
      <w:pPr>
        <w:rPr>
          <w:rFonts w:eastAsia="Times New Roman" w:cstheme="minorHAnsi"/>
          <w:shd w:val="clear" w:color="auto" w:fill="FFFFFF"/>
          <w:lang w:eastAsia="en-GB"/>
        </w:rPr>
      </w:pPr>
    </w:p>
    <w:p w14:paraId="2606EF5D" w14:textId="73199A26" w:rsidR="003A34C4" w:rsidRDefault="00F242F8" w:rsidP="000D0223">
      <w:pPr>
        <w:rPr>
          <w:rFonts w:eastAsia="Times New Roman" w:cstheme="minorHAnsi"/>
          <w:shd w:val="clear" w:color="auto" w:fill="FFFFFF"/>
          <w:lang w:eastAsia="en-GB"/>
        </w:rPr>
      </w:pPr>
      <w:r>
        <w:rPr>
          <w:rFonts w:eastAsia="Times New Roman" w:cstheme="minorHAnsi"/>
          <w:shd w:val="clear" w:color="auto" w:fill="FFFFFF"/>
          <w:lang w:eastAsia="en-GB"/>
        </w:rPr>
        <w:t xml:space="preserve">Young, Jake (October 2020) organisational culture and cultural change. Received from </w:t>
      </w:r>
      <w:hyperlink r:id="rId17" w:history="1">
        <w:r w:rsidRPr="00307797">
          <w:rPr>
            <w:rStyle w:val="Hyperlink"/>
            <w:rFonts w:eastAsia="Times New Roman" w:cstheme="minorHAnsi"/>
            <w:shd w:val="clear" w:color="auto" w:fill="FFFFFF"/>
            <w:lang w:eastAsia="en-GB"/>
          </w:rPr>
          <w:t>https://www.cipd.co.uk/knowledge/culture/working-environment/organisation-culture-change-factsheet</w:t>
        </w:r>
      </w:hyperlink>
      <w:r>
        <w:rPr>
          <w:rFonts w:eastAsia="Times New Roman" w:cstheme="minorHAnsi"/>
          <w:shd w:val="clear" w:color="auto" w:fill="FFFFFF"/>
          <w:lang w:eastAsia="en-GB"/>
        </w:rPr>
        <w:t xml:space="preserve"> </w:t>
      </w:r>
    </w:p>
    <w:p w14:paraId="034DE341" w14:textId="77777777" w:rsidR="00F242F8" w:rsidRDefault="00F242F8" w:rsidP="000D0223">
      <w:pPr>
        <w:rPr>
          <w:rFonts w:eastAsia="Times New Roman" w:cstheme="minorHAnsi"/>
          <w:shd w:val="clear" w:color="auto" w:fill="FFFFFF"/>
          <w:lang w:eastAsia="en-GB"/>
        </w:rPr>
      </w:pPr>
    </w:p>
    <w:p w14:paraId="35A3C72E" w14:textId="7294FF62" w:rsidR="000D0223" w:rsidRPr="000C0EA3" w:rsidRDefault="000D0223" w:rsidP="000D0223">
      <w:pPr>
        <w:rPr>
          <w:rFonts w:eastAsia="Times New Roman" w:cstheme="minorHAnsi"/>
          <w:lang w:eastAsia="en-GB"/>
        </w:rPr>
      </w:pPr>
      <w:r>
        <w:rPr>
          <w:rFonts w:eastAsia="Times New Roman" w:cstheme="minorHAnsi"/>
          <w:shd w:val="clear" w:color="auto" w:fill="FFFFFF"/>
          <w:lang w:eastAsia="en-GB"/>
        </w:rPr>
        <w:t xml:space="preserve">Meyer, Pauline (January 2022) Apple Inc’s organisational structure and its characteristics (an analysis) received from </w:t>
      </w:r>
      <w:hyperlink r:id="rId18" w:history="1">
        <w:r w:rsidRPr="00307797">
          <w:rPr>
            <w:rStyle w:val="Hyperlink"/>
            <w:rFonts w:eastAsia="Times New Roman" w:cstheme="minorHAnsi"/>
            <w:shd w:val="clear" w:color="auto" w:fill="FFFFFF"/>
            <w:lang w:eastAsia="en-GB"/>
          </w:rPr>
          <w:t>http://panmore.com/apple-inc-organizational-structure-features-pros-cons</w:t>
        </w:r>
      </w:hyperlink>
      <w:r>
        <w:rPr>
          <w:rFonts w:eastAsia="Times New Roman" w:cstheme="minorHAnsi"/>
          <w:shd w:val="clear" w:color="auto" w:fill="FFFFFF"/>
          <w:lang w:eastAsia="en-GB"/>
        </w:rPr>
        <w:t xml:space="preserve"> </w:t>
      </w:r>
    </w:p>
    <w:p w14:paraId="7F716E63" w14:textId="3DA4BCA8" w:rsidR="006136CA" w:rsidRPr="003A34C4" w:rsidRDefault="006136CA" w:rsidP="004B45D4"/>
    <w:p w14:paraId="4C3BA5E6" w14:textId="6864D459" w:rsidR="002D21ED" w:rsidRPr="003A34C4" w:rsidRDefault="003A34C4" w:rsidP="004B45D4">
      <w:r w:rsidRPr="003A34C4">
        <w:t>Pratap, Abhijeet (February 2022) An analysis of apple’s organisational culture</w:t>
      </w:r>
      <w:r>
        <w:t xml:space="preserve">. Received from </w:t>
      </w:r>
      <w:hyperlink r:id="rId19" w:history="1">
        <w:r w:rsidRPr="00307797">
          <w:rPr>
            <w:rStyle w:val="Hyperlink"/>
          </w:rPr>
          <w:t>https://notesmatic.com/an-analysis-of-apples-organizational-culture/</w:t>
        </w:r>
      </w:hyperlink>
      <w:r>
        <w:t xml:space="preserve"> </w:t>
      </w:r>
    </w:p>
    <w:p w14:paraId="01A71AF8" w14:textId="02C24AC7" w:rsidR="002D21ED" w:rsidRDefault="002D21ED" w:rsidP="004B45D4">
      <w:pPr>
        <w:rPr>
          <w:u w:val="single"/>
        </w:rPr>
      </w:pPr>
    </w:p>
    <w:p w14:paraId="72BB6DFC" w14:textId="0458B276" w:rsidR="002D21ED" w:rsidRPr="00D3426D" w:rsidRDefault="00D3426D" w:rsidP="004B45D4">
      <w:pPr>
        <w:rPr>
          <w:b/>
          <w:bCs/>
        </w:rPr>
      </w:pPr>
      <w:proofErr w:type="spellStart"/>
      <w:r>
        <w:t>Istrate</w:t>
      </w:r>
      <w:proofErr w:type="spellEnd"/>
      <w:r>
        <w:t xml:space="preserve"> Mihaela, Ana (2019) the impact of cultural intelligence on global busines. Received from </w:t>
      </w:r>
      <w:hyperlink r:id="rId20" w:history="1">
        <w:r w:rsidRPr="00307797">
          <w:rPr>
            <w:rStyle w:val="Hyperlink"/>
          </w:rPr>
          <w:t>https://rebe.rau.ro/RePEc/rau/journl/FA19/REBE-FA19-A4.pdf</w:t>
        </w:r>
      </w:hyperlink>
      <w:r>
        <w:t xml:space="preserve"> </w:t>
      </w:r>
    </w:p>
    <w:p w14:paraId="5385538D" w14:textId="32AAB692" w:rsidR="006136CA" w:rsidRDefault="006136CA" w:rsidP="004B45D4"/>
    <w:p w14:paraId="5A2AD608" w14:textId="7C587F6E" w:rsidR="00D9783D" w:rsidRDefault="00D9783D" w:rsidP="004B45D4">
      <w:pPr>
        <w:rPr>
          <w:u w:val="single"/>
        </w:rPr>
      </w:pPr>
      <w:r>
        <w:t xml:space="preserve">Balls, Business (February 2022) Edgar Schein’s organisational culture model. Received from </w:t>
      </w:r>
      <w:hyperlink r:id="rId21" w:history="1">
        <w:r w:rsidRPr="00307797">
          <w:rPr>
            <w:rStyle w:val="Hyperlink"/>
          </w:rPr>
          <w:t>https://www.businessballs.com/organisational-culture/edgar-schein-model/</w:t>
        </w:r>
      </w:hyperlink>
      <w:r>
        <w:t xml:space="preserve"> </w:t>
      </w:r>
    </w:p>
    <w:p w14:paraId="6FF4F91D" w14:textId="7333EA8D" w:rsidR="006136CA" w:rsidRDefault="006136CA" w:rsidP="004B45D4">
      <w:pPr>
        <w:rPr>
          <w:u w:val="single"/>
        </w:rPr>
      </w:pPr>
    </w:p>
    <w:p w14:paraId="22BD0395" w14:textId="327E3153" w:rsidR="005E0742" w:rsidRDefault="005E0742" w:rsidP="004B45D4">
      <w:r>
        <w:t xml:space="preserve">HRD Connect (May 2019) What is HR management in an organisation. Received from </w:t>
      </w:r>
      <w:hyperlink r:id="rId22" w:history="1">
        <w:r w:rsidRPr="00307797">
          <w:rPr>
            <w:rStyle w:val="Hyperlink"/>
          </w:rPr>
          <w:t>https://www.hrdconnect.com/2019/05/22/what-is-hr-management-in-an-organisation/</w:t>
        </w:r>
      </w:hyperlink>
      <w:r>
        <w:t xml:space="preserve"> </w:t>
      </w:r>
    </w:p>
    <w:p w14:paraId="3BCD4C38" w14:textId="77777777" w:rsidR="005E0742" w:rsidRDefault="005E0742" w:rsidP="004B45D4"/>
    <w:p w14:paraId="29BA1CFC" w14:textId="483F347C" w:rsidR="0057117E" w:rsidRPr="0057117E" w:rsidRDefault="0057117E" w:rsidP="004B45D4">
      <w:r>
        <w:t xml:space="preserve">Bond, Heather &amp; Wilson Wong (June 2021) HR and standards. Received from </w:t>
      </w:r>
      <w:hyperlink r:id="rId23" w:history="1">
        <w:r w:rsidRPr="00307797">
          <w:rPr>
            <w:rStyle w:val="Hyperlink"/>
          </w:rPr>
          <w:t>https://www.cipd.co.uk/knowledge/strategy/hr/standards-factsheet</w:t>
        </w:r>
      </w:hyperlink>
      <w:r>
        <w:t xml:space="preserve"> </w:t>
      </w:r>
    </w:p>
    <w:p w14:paraId="73032671" w14:textId="1AF57742" w:rsidR="006E6B6A" w:rsidRDefault="006E6B6A" w:rsidP="004B45D4">
      <w:pPr>
        <w:rPr>
          <w:u w:val="single"/>
        </w:rPr>
      </w:pPr>
    </w:p>
    <w:p w14:paraId="55ECD706" w14:textId="6FCDD8F3" w:rsidR="00F242F8" w:rsidRDefault="00276E2C" w:rsidP="004B45D4">
      <w:proofErr w:type="spellStart"/>
      <w:r w:rsidRPr="00276E2C">
        <w:t>Kosoff</w:t>
      </w:r>
      <w:proofErr w:type="spellEnd"/>
      <w:r w:rsidRPr="00276E2C">
        <w:t>, Maya (January 2016)</w:t>
      </w:r>
      <w:r>
        <w:t xml:space="preserve"> Apple employees reveal the 19 best things about working for the world’s valuable company. Received from </w:t>
      </w:r>
      <w:hyperlink r:id="rId24" w:history="1">
        <w:r w:rsidRPr="00307797">
          <w:rPr>
            <w:rStyle w:val="Hyperlink"/>
          </w:rPr>
          <w:t>https://www.businessinsider.com/best-things-about-working-at-apple-2016-1?r=US&amp;IR=T</w:t>
        </w:r>
      </w:hyperlink>
      <w:r>
        <w:t xml:space="preserve"> </w:t>
      </w:r>
    </w:p>
    <w:p w14:paraId="4708CCFA" w14:textId="37AC5F79" w:rsidR="00C02E42" w:rsidRDefault="00C02E42" w:rsidP="004B45D4"/>
    <w:p w14:paraId="6AD777D3" w14:textId="543F6C7F" w:rsidR="00C02E42" w:rsidRPr="00276E2C" w:rsidRDefault="00C02E42" w:rsidP="004B45D4">
      <w:proofErr w:type="spellStart"/>
      <w:r>
        <w:t>Vitasek</w:t>
      </w:r>
      <w:proofErr w:type="spellEnd"/>
      <w:r>
        <w:t>, Kate (</w:t>
      </w:r>
      <w:proofErr w:type="gramStart"/>
      <w:r>
        <w:t>July,</w:t>
      </w:r>
      <w:proofErr w:type="gramEnd"/>
      <w:r>
        <w:t xml:space="preserve"> 2020) Prahalad and Hamel: corporations and the core compe</w:t>
      </w:r>
      <w:r w:rsidR="00D568C7">
        <w:t xml:space="preserve">tency concept. Received from </w:t>
      </w:r>
      <w:hyperlink r:id="rId25" w:history="1">
        <w:r w:rsidR="00D568C7" w:rsidRPr="00307797">
          <w:rPr>
            <w:rStyle w:val="Hyperlink"/>
          </w:rPr>
          <w:t>https://futureofsourcing.com/prahalad-and-hamel-corporations-and-the-core-competency-concept</w:t>
        </w:r>
      </w:hyperlink>
      <w:r w:rsidR="00D568C7">
        <w:t xml:space="preserve"> </w:t>
      </w:r>
    </w:p>
    <w:p w14:paraId="26D6198F" w14:textId="76464542" w:rsidR="00276E2C" w:rsidRDefault="00276E2C" w:rsidP="004B45D4">
      <w:pPr>
        <w:rPr>
          <w:u w:val="single"/>
        </w:rPr>
      </w:pPr>
    </w:p>
    <w:p w14:paraId="00DBEF57" w14:textId="30023B49" w:rsidR="001F6E5F" w:rsidRPr="001F6E5F" w:rsidRDefault="001F6E5F" w:rsidP="004B45D4">
      <w:r w:rsidRPr="001F6E5F">
        <w:t xml:space="preserve">Solis, Nina (January 2020) why communication is important in business. Received from </w:t>
      </w:r>
      <w:hyperlink r:id="rId26" w:history="1">
        <w:r w:rsidRPr="001F6E5F">
          <w:rPr>
            <w:rStyle w:val="Hyperlink"/>
          </w:rPr>
          <w:t>https://broadly.com/blog/communication-important-business/</w:t>
        </w:r>
      </w:hyperlink>
      <w:r>
        <w:t xml:space="preserve"> </w:t>
      </w:r>
    </w:p>
    <w:p w14:paraId="206BA065" w14:textId="77777777" w:rsidR="001F6E5F" w:rsidRDefault="001F6E5F" w:rsidP="004B45D4">
      <w:pPr>
        <w:rPr>
          <w:u w:val="single"/>
        </w:rPr>
      </w:pPr>
    </w:p>
    <w:p w14:paraId="22E5A8CC" w14:textId="0AF149C7" w:rsidR="00F251DF" w:rsidRPr="00F251DF" w:rsidRDefault="00F251DF" w:rsidP="004B45D4">
      <w:r>
        <w:t xml:space="preserve">Holland, Maggie (February 2022) Flexible vs agile working. Received from </w:t>
      </w:r>
      <w:hyperlink r:id="rId27" w:history="1">
        <w:r w:rsidRPr="00307797">
          <w:rPr>
            <w:rStyle w:val="Hyperlink"/>
          </w:rPr>
          <w:t>https://www.itpro.co.uk/strategy/28187/flexible-vs-agile-working</w:t>
        </w:r>
      </w:hyperlink>
      <w:r>
        <w:t xml:space="preserve"> </w:t>
      </w:r>
    </w:p>
    <w:p w14:paraId="34CADEA0" w14:textId="77777777" w:rsidR="00F251DF" w:rsidRDefault="00F251DF" w:rsidP="004B45D4">
      <w:pPr>
        <w:rPr>
          <w:u w:val="single"/>
        </w:rPr>
      </w:pPr>
    </w:p>
    <w:p w14:paraId="35F5D7B4" w14:textId="5F8963EA" w:rsidR="006136CA" w:rsidRDefault="006136CA" w:rsidP="004B45D4">
      <w:pPr>
        <w:rPr>
          <w:u w:val="single"/>
        </w:rPr>
      </w:pPr>
      <w:r>
        <w:rPr>
          <w:u w:val="single"/>
        </w:rPr>
        <w:t xml:space="preserve">Appendix A </w:t>
      </w:r>
    </w:p>
    <w:p w14:paraId="64557F7A" w14:textId="3F08557E" w:rsidR="006136CA" w:rsidRDefault="006136CA" w:rsidP="004B45D4">
      <w:pPr>
        <w:rPr>
          <w:u w:val="single"/>
        </w:rPr>
      </w:pPr>
    </w:p>
    <w:tbl>
      <w:tblPr>
        <w:tblStyle w:val="TableGrid"/>
        <w:tblW w:w="9202" w:type="dxa"/>
        <w:tblLook w:val="04A0" w:firstRow="1" w:lastRow="0" w:firstColumn="1" w:lastColumn="0" w:noHBand="0" w:noVBand="1"/>
      </w:tblPr>
      <w:tblGrid>
        <w:gridCol w:w="4601"/>
        <w:gridCol w:w="4601"/>
      </w:tblGrid>
      <w:tr w:rsidR="006136CA" w14:paraId="207FAA9D" w14:textId="77777777" w:rsidTr="00DE4F30">
        <w:trPr>
          <w:trHeight w:val="558"/>
        </w:trPr>
        <w:tc>
          <w:tcPr>
            <w:tcW w:w="4601" w:type="dxa"/>
          </w:tcPr>
          <w:p w14:paraId="3CEF4B3B" w14:textId="77777777" w:rsidR="006136CA" w:rsidRDefault="006136CA" w:rsidP="00DE4F30">
            <w:r>
              <w:t xml:space="preserve">Strengths </w:t>
            </w:r>
          </w:p>
        </w:tc>
        <w:tc>
          <w:tcPr>
            <w:tcW w:w="4601" w:type="dxa"/>
          </w:tcPr>
          <w:p w14:paraId="4325E99B" w14:textId="77777777" w:rsidR="006136CA" w:rsidRDefault="006136CA" w:rsidP="00DE4F30">
            <w:r>
              <w:t>Weaknesses</w:t>
            </w:r>
          </w:p>
        </w:tc>
      </w:tr>
      <w:tr w:rsidR="006136CA" w14:paraId="31A7CF48" w14:textId="77777777" w:rsidTr="00DE4F30">
        <w:trPr>
          <w:trHeight w:val="1670"/>
        </w:trPr>
        <w:tc>
          <w:tcPr>
            <w:tcW w:w="4601" w:type="dxa"/>
          </w:tcPr>
          <w:p w14:paraId="5CC11190" w14:textId="77777777" w:rsidR="006136CA" w:rsidRDefault="006136CA" w:rsidP="006136CA">
            <w:pPr>
              <w:pStyle w:val="ListParagraph"/>
              <w:numPr>
                <w:ilvl w:val="0"/>
                <w:numId w:val="8"/>
              </w:numPr>
            </w:pPr>
            <w:r>
              <w:t>Powerful and popular brand</w:t>
            </w:r>
          </w:p>
          <w:p w14:paraId="75CBBAEB" w14:textId="77777777" w:rsidR="006136CA" w:rsidRDefault="006136CA" w:rsidP="006136CA">
            <w:pPr>
              <w:pStyle w:val="ListParagraph"/>
              <w:numPr>
                <w:ilvl w:val="0"/>
                <w:numId w:val="8"/>
              </w:numPr>
            </w:pPr>
            <w:r>
              <w:t>Has customer loyalty</w:t>
            </w:r>
          </w:p>
          <w:p w14:paraId="23CEC202" w14:textId="77777777" w:rsidR="006136CA" w:rsidRDefault="006136CA" w:rsidP="006136CA">
            <w:pPr>
              <w:pStyle w:val="ListParagraph"/>
              <w:numPr>
                <w:ilvl w:val="0"/>
                <w:numId w:val="8"/>
              </w:numPr>
            </w:pPr>
            <w:r>
              <w:t xml:space="preserve">Innovative </w:t>
            </w:r>
          </w:p>
          <w:p w14:paraId="4DF58B49" w14:textId="77777777" w:rsidR="006136CA" w:rsidRDefault="006136CA" w:rsidP="006136CA">
            <w:pPr>
              <w:pStyle w:val="ListParagraph"/>
              <w:numPr>
                <w:ilvl w:val="0"/>
                <w:numId w:val="8"/>
              </w:numPr>
            </w:pPr>
            <w:r>
              <w:t xml:space="preserve">Consumer focus </w:t>
            </w:r>
          </w:p>
        </w:tc>
        <w:tc>
          <w:tcPr>
            <w:tcW w:w="4601" w:type="dxa"/>
          </w:tcPr>
          <w:p w14:paraId="5FED5113" w14:textId="77777777" w:rsidR="006136CA" w:rsidRDefault="006136CA" w:rsidP="006136CA">
            <w:pPr>
              <w:pStyle w:val="ListParagraph"/>
              <w:numPr>
                <w:ilvl w:val="0"/>
                <w:numId w:val="9"/>
              </w:numPr>
            </w:pPr>
            <w:r>
              <w:t>High priced products</w:t>
            </w:r>
          </w:p>
          <w:p w14:paraId="2E4C32C6" w14:textId="77777777" w:rsidR="006136CA" w:rsidRDefault="006136CA" w:rsidP="006136CA">
            <w:pPr>
              <w:pStyle w:val="ListParagraph"/>
              <w:numPr>
                <w:ilvl w:val="0"/>
                <w:numId w:val="9"/>
              </w:numPr>
            </w:pPr>
            <w:r>
              <w:t>Limited advertising compared to other big brands</w:t>
            </w:r>
          </w:p>
          <w:p w14:paraId="3C44ACD9" w14:textId="77E36CFA" w:rsidR="006136CA" w:rsidRDefault="006136CA" w:rsidP="006136CA">
            <w:pPr>
              <w:pStyle w:val="ListParagraph"/>
              <w:numPr>
                <w:ilvl w:val="0"/>
                <w:numId w:val="9"/>
              </w:numPr>
            </w:pPr>
            <w:r>
              <w:t xml:space="preserve">Dependency of a few products compared to other brands </w:t>
            </w:r>
            <w:r w:rsidR="000B77AE">
              <w:t>e.g.,</w:t>
            </w:r>
            <w:r>
              <w:t xml:space="preserve"> Microsoft and google.</w:t>
            </w:r>
          </w:p>
        </w:tc>
      </w:tr>
      <w:tr w:rsidR="006136CA" w14:paraId="47BF4224" w14:textId="77777777" w:rsidTr="00DE4F30">
        <w:trPr>
          <w:trHeight w:val="574"/>
        </w:trPr>
        <w:tc>
          <w:tcPr>
            <w:tcW w:w="4601" w:type="dxa"/>
          </w:tcPr>
          <w:p w14:paraId="0DC7DDD1" w14:textId="77777777" w:rsidR="006136CA" w:rsidRDefault="006136CA" w:rsidP="00DE4F30">
            <w:r>
              <w:t xml:space="preserve">Opportunities </w:t>
            </w:r>
          </w:p>
        </w:tc>
        <w:tc>
          <w:tcPr>
            <w:tcW w:w="4601" w:type="dxa"/>
          </w:tcPr>
          <w:p w14:paraId="47955A8A" w14:textId="77777777" w:rsidR="006136CA" w:rsidRDefault="006136CA" w:rsidP="00DE4F30">
            <w:r>
              <w:t>Threats</w:t>
            </w:r>
          </w:p>
        </w:tc>
      </w:tr>
      <w:tr w:rsidR="006136CA" w14:paraId="12B06674" w14:textId="77777777" w:rsidTr="00DE4F30">
        <w:trPr>
          <w:trHeight w:val="1791"/>
        </w:trPr>
        <w:tc>
          <w:tcPr>
            <w:tcW w:w="4601" w:type="dxa"/>
          </w:tcPr>
          <w:p w14:paraId="0F592909" w14:textId="77777777" w:rsidR="006136CA" w:rsidRDefault="006136CA" w:rsidP="006136CA">
            <w:pPr>
              <w:pStyle w:val="ListParagraph"/>
              <w:numPr>
                <w:ilvl w:val="0"/>
                <w:numId w:val="10"/>
              </w:numPr>
            </w:pPr>
            <w:r>
              <w:t xml:space="preserve">Smart wearable technology – apple watch </w:t>
            </w:r>
          </w:p>
          <w:p w14:paraId="6A87FC75" w14:textId="77777777" w:rsidR="006136CA" w:rsidRDefault="006136CA" w:rsidP="006136CA">
            <w:pPr>
              <w:pStyle w:val="ListParagraph"/>
              <w:numPr>
                <w:ilvl w:val="0"/>
                <w:numId w:val="10"/>
              </w:numPr>
            </w:pPr>
            <w:r>
              <w:t>Customer growth</w:t>
            </w:r>
          </w:p>
          <w:p w14:paraId="7DED0B90" w14:textId="77777777" w:rsidR="006136CA" w:rsidRDefault="006136CA" w:rsidP="006136CA">
            <w:pPr>
              <w:pStyle w:val="ListParagraph"/>
              <w:numPr>
                <w:ilvl w:val="0"/>
                <w:numId w:val="10"/>
              </w:numPr>
            </w:pPr>
            <w:r>
              <w:t>Lack of sustainable products</w:t>
            </w:r>
          </w:p>
        </w:tc>
        <w:tc>
          <w:tcPr>
            <w:tcW w:w="4601" w:type="dxa"/>
          </w:tcPr>
          <w:p w14:paraId="09E18535" w14:textId="77777777" w:rsidR="006136CA" w:rsidRDefault="006136CA" w:rsidP="006136CA">
            <w:pPr>
              <w:pStyle w:val="ListParagraph"/>
              <w:numPr>
                <w:ilvl w:val="0"/>
                <w:numId w:val="8"/>
              </w:numPr>
            </w:pPr>
            <w:r>
              <w:t>Other businesses e.g., Samsung, google and Huawei</w:t>
            </w:r>
          </w:p>
          <w:p w14:paraId="2BBFF954" w14:textId="77777777" w:rsidR="006136CA" w:rsidRDefault="006136CA" w:rsidP="006136CA">
            <w:pPr>
              <w:pStyle w:val="ListParagraph"/>
              <w:numPr>
                <w:ilvl w:val="0"/>
                <w:numId w:val="8"/>
              </w:numPr>
            </w:pPr>
            <w:r>
              <w:t>Lawsuits</w:t>
            </w:r>
          </w:p>
          <w:p w14:paraId="7ECCD265" w14:textId="77777777" w:rsidR="006136CA" w:rsidRDefault="006136CA" w:rsidP="006136CA">
            <w:pPr>
              <w:pStyle w:val="ListParagraph"/>
              <w:numPr>
                <w:ilvl w:val="0"/>
                <w:numId w:val="8"/>
              </w:numPr>
            </w:pPr>
            <w:r>
              <w:t>Aftermath of Covid-19</w:t>
            </w:r>
          </w:p>
        </w:tc>
      </w:tr>
    </w:tbl>
    <w:p w14:paraId="3DC4AB60" w14:textId="77E46827" w:rsidR="006136CA" w:rsidRDefault="006136CA" w:rsidP="004B45D4">
      <w:pPr>
        <w:rPr>
          <w:u w:val="single"/>
        </w:rPr>
      </w:pPr>
    </w:p>
    <w:p w14:paraId="27286026" w14:textId="77777777" w:rsidR="00300995" w:rsidRDefault="00300995" w:rsidP="004B45D4">
      <w:pPr>
        <w:rPr>
          <w:u w:val="single"/>
        </w:rPr>
      </w:pPr>
    </w:p>
    <w:p w14:paraId="5CD5A49B" w14:textId="77777777" w:rsidR="00300995" w:rsidRDefault="00300995" w:rsidP="004B45D4">
      <w:pPr>
        <w:rPr>
          <w:u w:val="single"/>
        </w:rPr>
      </w:pPr>
    </w:p>
    <w:p w14:paraId="4F4D4511" w14:textId="77777777" w:rsidR="00300995" w:rsidRDefault="00300995" w:rsidP="004B45D4">
      <w:pPr>
        <w:rPr>
          <w:u w:val="single"/>
        </w:rPr>
      </w:pPr>
    </w:p>
    <w:p w14:paraId="03E14091" w14:textId="77777777" w:rsidR="00300995" w:rsidRDefault="00300995" w:rsidP="004B45D4">
      <w:pPr>
        <w:rPr>
          <w:u w:val="single"/>
        </w:rPr>
      </w:pPr>
    </w:p>
    <w:p w14:paraId="107C99A1" w14:textId="625F7A3C" w:rsidR="006136CA" w:rsidRDefault="006136CA" w:rsidP="004B45D4">
      <w:pPr>
        <w:rPr>
          <w:u w:val="single"/>
        </w:rPr>
      </w:pPr>
      <w:r>
        <w:rPr>
          <w:u w:val="single"/>
        </w:rPr>
        <w:lastRenderedPageBreak/>
        <w:t xml:space="preserve">Appendix B </w:t>
      </w:r>
    </w:p>
    <w:p w14:paraId="6EF56AF2" w14:textId="5814BC86" w:rsidR="006136CA" w:rsidRDefault="006136CA" w:rsidP="004B45D4">
      <w:pPr>
        <w:rPr>
          <w:u w:val="single"/>
        </w:rPr>
      </w:pPr>
    </w:p>
    <w:p w14:paraId="1DDF183B" w14:textId="77777777" w:rsidR="00A240DE" w:rsidRDefault="00A240DE" w:rsidP="00A240DE">
      <w:pPr>
        <w:rPr>
          <w:u w:val="single"/>
        </w:rPr>
      </w:pPr>
      <w:r w:rsidRPr="00706C81">
        <w:rPr>
          <w:u w:val="single"/>
        </w:rPr>
        <w:t>Political</w:t>
      </w:r>
    </w:p>
    <w:p w14:paraId="12B14F6D" w14:textId="77777777" w:rsidR="00A240DE" w:rsidRPr="007F7BD2" w:rsidRDefault="00A240DE" w:rsidP="00A240DE">
      <w:r>
        <w:t xml:space="preserve">Political factors affecting apple would be their trading rules and regulations in developed countries. </w:t>
      </w:r>
      <w:sdt>
        <w:sdtPr>
          <w:id w:val="-473835885"/>
          <w:citation/>
        </w:sdtPr>
        <w:sdtContent>
          <w:r>
            <w:fldChar w:fldCharType="begin"/>
          </w:r>
          <w:r>
            <w:instrText xml:space="preserve"> CITATION UKE21 \l 2057 </w:instrText>
          </w:r>
          <w:r>
            <w:fldChar w:fldCharType="separate"/>
          </w:r>
          <w:r>
            <w:rPr>
              <w:noProof/>
            </w:rPr>
            <w:t>(Essays, 2021)</w:t>
          </w:r>
          <w:r>
            <w:fldChar w:fldCharType="end"/>
          </w:r>
        </w:sdtContent>
      </w:sdt>
    </w:p>
    <w:p w14:paraId="3740C0B8" w14:textId="77777777" w:rsidR="00A240DE" w:rsidRDefault="00A240DE" w:rsidP="00A240DE">
      <w:pPr>
        <w:rPr>
          <w:u w:val="single"/>
        </w:rPr>
      </w:pPr>
      <w:r>
        <w:rPr>
          <w:u w:val="single"/>
        </w:rPr>
        <w:t xml:space="preserve">Economic </w:t>
      </w:r>
    </w:p>
    <w:p w14:paraId="4A2E2E8E" w14:textId="77777777" w:rsidR="00A240DE" w:rsidRPr="005B66C3" w:rsidRDefault="00A240DE" w:rsidP="00A240DE">
      <w:r>
        <w:t>R</w:t>
      </w:r>
      <w:r w:rsidRPr="005B66C3">
        <w:t xml:space="preserve">ising cost of labour would affect apple economically </w:t>
      </w:r>
      <w:r>
        <w:t xml:space="preserve">because apple is based its manufacturing in China where developing countries are rising the cost of labour which will cause problems to the business. </w:t>
      </w:r>
      <w:sdt>
        <w:sdtPr>
          <w:id w:val="1799484121"/>
          <w:citation/>
        </w:sdtPr>
        <w:sdtContent>
          <w:r>
            <w:fldChar w:fldCharType="begin"/>
          </w:r>
          <w:r>
            <w:instrText xml:space="preserve"> CITATION Joh21 \l 2057 </w:instrText>
          </w:r>
          <w:r>
            <w:fldChar w:fldCharType="separate"/>
          </w:r>
          <w:r>
            <w:rPr>
              <w:noProof/>
            </w:rPr>
            <w:t>(Dudovskiy, 2021)</w:t>
          </w:r>
          <w:r>
            <w:fldChar w:fldCharType="end"/>
          </w:r>
        </w:sdtContent>
      </w:sdt>
    </w:p>
    <w:p w14:paraId="68BCE403" w14:textId="77777777" w:rsidR="00A240DE" w:rsidRDefault="00A240DE" w:rsidP="00A240DE">
      <w:pPr>
        <w:rPr>
          <w:u w:val="single"/>
        </w:rPr>
      </w:pPr>
      <w:r>
        <w:rPr>
          <w:u w:val="single"/>
        </w:rPr>
        <w:t>Social</w:t>
      </w:r>
    </w:p>
    <w:p w14:paraId="31842C8B" w14:textId="77777777" w:rsidR="00A240DE" w:rsidRPr="00B314CF" w:rsidRDefault="00A240DE" w:rsidP="00A240DE">
      <w:r>
        <w:t xml:space="preserve">A social issue for apple could be the dependency we have created for technology for example needing a mobile phone wherever we go. </w:t>
      </w:r>
    </w:p>
    <w:p w14:paraId="36ADA817" w14:textId="77777777" w:rsidR="00A240DE" w:rsidRDefault="00A240DE" w:rsidP="00A240DE">
      <w:pPr>
        <w:rPr>
          <w:u w:val="single"/>
        </w:rPr>
      </w:pPr>
      <w:r>
        <w:rPr>
          <w:u w:val="single"/>
        </w:rPr>
        <w:t xml:space="preserve">Technological </w:t>
      </w:r>
    </w:p>
    <w:p w14:paraId="3F163ACB" w14:textId="77777777" w:rsidR="00A240DE" w:rsidRPr="00A67333" w:rsidRDefault="00A240DE" w:rsidP="00A240DE">
      <w:r w:rsidRPr="00A67333">
        <w:t>Technological issue for apple would be to always keep up with technological changes and bringing out new products every couple of years and always needing to improve their products with updates technology.</w:t>
      </w:r>
    </w:p>
    <w:p w14:paraId="52DA5FAD" w14:textId="77777777" w:rsidR="00A240DE" w:rsidRDefault="00A240DE" w:rsidP="00A240DE">
      <w:pPr>
        <w:rPr>
          <w:u w:val="single"/>
        </w:rPr>
      </w:pPr>
      <w:r>
        <w:rPr>
          <w:u w:val="single"/>
        </w:rPr>
        <w:t xml:space="preserve">Legal </w:t>
      </w:r>
    </w:p>
    <w:p w14:paraId="1E955933" w14:textId="77777777" w:rsidR="00A240DE" w:rsidRPr="0017741B" w:rsidRDefault="00A240DE" w:rsidP="00A240DE">
      <w:r>
        <w:t>Legal factors that could affect Apple could be lawsuits from other technology companies or trading issues between America and china where apple’s products are made.</w:t>
      </w:r>
    </w:p>
    <w:p w14:paraId="628BBBD6" w14:textId="77777777" w:rsidR="00A240DE" w:rsidRDefault="00A240DE" w:rsidP="00A240DE">
      <w:pPr>
        <w:rPr>
          <w:u w:val="single"/>
        </w:rPr>
      </w:pPr>
      <w:r>
        <w:rPr>
          <w:u w:val="single"/>
        </w:rPr>
        <w:t>Environmental</w:t>
      </w:r>
    </w:p>
    <w:p w14:paraId="25B1F76E" w14:textId="77777777" w:rsidR="00A240DE" w:rsidRPr="00A67333" w:rsidRDefault="00A240DE" w:rsidP="00A240DE">
      <w:r>
        <w:t xml:space="preserve">Apple needs to be more sustainable to help the environment, an example of how they could do this would be to recycle their older products e.g., an old iPhone being resold. </w:t>
      </w:r>
    </w:p>
    <w:p w14:paraId="64750241" w14:textId="77777777" w:rsidR="006136CA" w:rsidRPr="004B45D4" w:rsidRDefault="006136CA" w:rsidP="004B45D4">
      <w:pPr>
        <w:rPr>
          <w:u w:val="single"/>
        </w:rPr>
      </w:pPr>
    </w:p>
    <w:sectPr w:rsidR="006136CA" w:rsidRPr="004B45D4" w:rsidSect="006638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124A"/>
    <w:multiLevelType w:val="hybridMultilevel"/>
    <w:tmpl w:val="CF487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72671"/>
    <w:multiLevelType w:val="hybridMultilevel"/>
    <w:tmpl w:val="D00A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30012"/>
    <w:multiLevelType w:val="hybridMultilevel"/>
    <w:tmpl w:val="C5781FFA"/>
    <w:lvl w:ilvl="0" w:tplc="08090001">
      <w:start w:val="1"/>
      <w:numFmt w:val="bullet"/>
      <w:lvlText w:val=""/>
      <w:lvlJc w:val="left"/>
      <w:pPr>
        <w:ind w:left="1263" w:hanging="360"/>
      </w:pPr>
      <w:rPr>
        <w:rFonts w:ascii="Symbol" w:hAnsi="Symbol" w:hint="default"/>
      </w:rPr>
    </w:lvl>
    <w:lvl w:ilvl="1" w:tplc="08090003">
      <w:start w:val="1"/>
      <w:numFmt w:val="bullet"/>
      <w:lvlText w:val="o"/>
      <w:lvlJc w:val="left"/>
      <w:pPr>
        <w:ind w:left="1983" w:hanging="360"/>
      </w:pPr>
      <w:rPr>
        <w:rFonts w:ascii="Courier New" w:hAnsi="Courier New" w:cs="Courier New" w:hint="default"/>
      </w:rPr>
    </w:lvl>
    <w:lvl w:ilvl="2" w:tplc="08090005" w:tentative="1">
      <w:start w:val="1"/>
      <w:numFmt w:val="bullet"/>
      <w:lvlText w:val=""/>
      <w:lvlJc w:val="left"/>
      <w:pPr>
        <w:ind w:left="2703" w:hanging="360"/>
      </w:pPr>
      <w:rPr>
        <w:rFonts w:ascii="Wingdings" w:hAnsi="Wingdings" w:hint="default"/>
      </w:rPr>
    </w:lvl>
    <w:lvl w:ilvl="3" w:tplc="08090001" w:tentative="1">
      <w:start w:val="1"/>
      <w:numFmt w:val="bullet"/>
      <w:lvlText w:val=""/>
      <w:lvlJc w:val="left"/>
      <w:pPr>
        <w:ind w:left="3423" w:hanging="360"/>
      </w:pPr>
      <w:rPr>
        <w:rFonts w:ascii="Symbol" w:hAnsi="Symbol" w:hint="default"/>
      </w:rPr>
    </w:lvl>
    <w:lvl w:ilvl="4" w:tplc="08090003" w:tentative="1">
      <w:start w:val="1"/>
      <w:numFmt w:val="bullet"/>
      <w:lvlText w:val="o"/>
      <w:lvlJc w:val="left"/>
      <w:pPr>
        <w:ind w:left="4143" w:hanging="360"/>
      </w:pPr>
      <w:rPr>
        <w:rFonts w:ascii="Courier New" w:hAnsi="Courier New" w:cs="Courier New" w:hint="default"/>
      </w:rPr>
    </w:lvl>
    <w:lvl w:ilvl="5" w:tplc="08090005" w:tentative="1">
      <w:start w:val="1"/>
      <w:numFmt w:val="bullet"/>
      <w:lvlText w:val=""/>
      <w:lvlJc w:val="left"/>
      <w:pPr>
        <w:ind w:left="4863" w:hanging="360"/>
      </w:pPr>
      <w:rPr>
        <w:rFonts w:ascii="Wingdings" w:hAnsi="Wingdings" w:hint="default"/>
      </w:rPr>
    </w:lvl>
    <w:lvl w:ilvl="6" w:tplc="08090001" w:tentative="1">
      <w:start w:val="1"/>
      <w:numFmt w:val="bullet"/>
      <w:lvlText w:val=""/>
      <w:lvlJc w:val="left"/>
      <w:pPr>
        <w:ind w:left="5583" w:hanging="360"/>
      </w:pPr>
      <w:rPr>
        <w:rFonts w:ascii="Symbol" w:hAnsi="Symbol" w:hint="default"/>
      </w:rPr>
    </w:lvl>
    <w:lvl w:ilvl="7" w:tplc="08090003" w:tentative="1">
      <w:start w:val="1"/>
      <w:numFmt w:val="bullet"/>
      <w:lvlText w:val="o"/>
      <w:lvlJc w:val="left"/>
      <w:pPr>
        <w:ind w:left="6303" w:hanging="360"/>
      </w:pPr>
      <w:rPr>
        <w:rFonts w:ascii="Courier New" w:hAnsi="Courier New" w:cs="Courier New" w:hint="default"/>
      </w:rPr>
    </w:lvl>
    <w:lvl w:ilvl="8" w:tplc="08090005" w:tentative="1">
      <w:start w:val="1"/>
      <w:numFmt w:val="bullet"/>
      <w:lvlText w:val=""/>
      <w:lvlJc w:val="left"/>
      <w:pPr>
        <w:ind w:left="7023" w:hanging="360"/>
      </w:pPr>
      <w:rPr>
        <w:rFonts w:ascii="Wingdings" w:hAnsi="Wingdings" w:hint="default"/>
      </w:rPr>
    </w:lvl>
  </w:abstractNum>
  <w:abstractNum w:abstractNumId="3" w15:restartNumberingAfterBreak="0">
    <w:nsid w:val="1A7C3A79"/>
    <w:multiLevelType w:val="hybridMultilevel"/>
    <w:tmpl w:val="05307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D369E"/>
    <w:multiLevelType w:val="hybridMultilevel"/>
    <w:tmpl w:val="F7783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B7ED2"/>
    <w:multiLevelType w:val="hybridMultilevel"/>
    <w:tmpl w:val="14462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671A0D"/>
    <w:multiLevelType w:val="hybridMultilevel"/>
    <w:tmpl w:val="57C6B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C74298E"/>
    <w:multiLevelType w:val="hybridMultilevel"/>
    <w:tmpl w:val="B0E6FE0C"/>
    <w:lvl w:ilvl="0" w:tplc="0809000F">
      <w:start w:val="1"/>
      <w:numFmt w:val="decimal"/>
      <w:lvlText w:val="%1."/>
      <w:lvlJc w:val="left"/>
      <w:pPr>
        <w:ind w:left="1623" w:hanging="360"/>
      </w:pPr>
    </w:lvl>
    <w:lvl w:ilvl="1" w:tplc="08090019" w:tentative="1">
      <w:start w:val="1"/>
      <w:numFmt w:val="lowerLetter"/>
      <w:lvlText w:val="%2."/>
      <w:lvlJc w:val="left"/>
      <w:pPr>
        <w:ind w:left="2343" w:hanging="360"/>
      </w:pPr>
    </w:lvl>
    <w:lvl w:ilvl="2" w:tplc="0809001B" w:tentative="1">
      <w:start w:val="1"/>
      <w:numFmt w:val="lowerRoman"/>
      <w:lvlText w:val="%3."/>
      <w:lvlJc w:val="right"/>
      <w:pPr>
        <w:ind w:left="3063" w:hanging="180"/>
      </w:pPr>
    </w:lvl>
    <w:lvl w:ilvl="3" w:tplc="0809000F" w:tentative="1">
      <w:start w:val="1"/>
      <w:numFmt w:val="decimal"/>
      <w:lvlText w:val="%4."/>
      <w:lvlJc w:val="left"/>
      <w:pPr>
        <w:ind w:left="3783" w:hanging="360"/>
      </w:pPr>
    </w:lvl>
    <w:lvl w:ilvl="4" w:tplc="08090019" w:tentative="1">
      <w:start w:val="1"/>
      <w:numFmt w:val="lowerLetter"/>
      <w:lvlText w:val="%5."/>
      <w:lvlJc w:val="left"/>
      <w:pPr>
        <w:ind w:left="4503" w:hanging="360"/>
      </w:pPr>
    </w:lvl>
    <w:lvl w:ilvl="5" w:tplc="0809001B" w:tentative="1">
      <w:start w:val="1"/>
      <w:numFmt w:val="lowerRoman"/>
      <w:lvlText w:val="%6."/>
      <w:lvlJc w:val="right"/>
      <w:pPr>
        <w:ind w:left="5223" w:hanging="180"/>
      </w:pPr>
    </w:lvl>
    <w:lvl w:ilvl="6" w:tplc="0809000F" w:tentative="1">
      <w:start w:val="1"/>
      <w:numFmt w:val="decimal"/>
      <w:lvlText w:val="%7."/>
      <w:lvlJc w:val="left"/>
      <w:pPr>
        <w:ind w:left="5943" w:hanging="360"/>
      </w:pPr>
    </w:lvl>
    <w:lvl w:ilvl="7" w:tplc="08090019" w:tentative="1">
      <w:start w:val="1"/>
      <w:numFmt w:val="lowerLetter"/>
      <w:lvlText w:val="%8."/>
      <w:lvlJc w:val="left"/>
      <w:pPr>
        <w:ind w:left="6663" w:hanging="360"/>
      </w:pPr>
    </w:lvl>
    <w:lvl w:ilvl="8" w:tplc="0809001B" w:tentative="1">
      <w:start w:val="1"/>
      <w:numFmt w:val="lowerRoman"/>
      <w:lvlText w:val="%9."/>
      <w:lvlJc w:val="right"/>
      <w:pPr>
        <w:ind w:left="7383" w:hanging="180"/>
      </w:pPr>
    </w:lvl>
  </w:abstractNum>
  <w:abstractNum w:abstractNumId="8" w15:restartNumberingAfterBreak="0">
    <w:nsid w:val="61E84667"/>
    <w:multiLevelType w:val="hybridMultilevel"/>
    <w:tmpl w:val="9A46D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0C23E8"/>
    <w:multiLevelType w:val="hybridMultilevel"/>
    <w:tmpl w:val="5C1E8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41489B"/>
    <w:multiLevelType w:val="hybridMultilevel"/>
    <w:tmpl w:val="33F46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2"/>
  </w:num>
  <w:num w:numId="5">
    <w:abstractNumId w:val="7"/>
  </w:num>
  <w:num w:numId="6">
    <w:abstractNumId w:val="10"/>
  </w:num>
  <w:num w:numId="7">
    <w:abstractNumId w:val="6"/>
  </w:num>
  <w:num w:numId="8">
    <w:abstractNumId w:val="8"/>
  </w:num>
  <w:num w:numId="9">
    <w:abstractNumId w:val="1"/>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D4C"/>
    <w:rsid w:val="000338BB"/>
    <w:rsid w:val="00081E3E"/>
    <w:rsid w:val="000B77AE"/>
    <w:rsid w:val="000C0EA3"/>
    <w:rsid w:val="000D0223"/>
    <w:rsid w:val="00115D4C"/>
    <w:rsid w:val="00155A56"/>
    <w:rsid w:val="00172393"/>
    <w:rsid w:val="00174C6C"/>
    <w:rsid w:val="001A4BF0"/>
    <w:rsid w:val="001D2D06"/>
    <w:rsid w:val="001E4B4C"/>
    <w:rsid w:val="001F6E5F"/>
    <w:rsid w:val="0021221E"/>
    <w:rsid w:val="00276E2C"/>
    <w:rsid w:val="002B33A7"/>
    <w:rsid w:val="002D21ED"/>
    <w:rsid w:val="002D7937"/>
    <w:rsid w:val="003008CA"/>
    <w:rsid w:val="00300995"/>
    <w:rsid w:val="00340A0A"/>
    <w:rsid w:val="003A34C4"/>
    <w:rsid w:val="003A37C4"/>
    <w:rsid w:val="004B45D4"/>
    <w:rsid w:val="00502EEA"/>
    <w:rsid w:val="0057117E"/>
    <w:rsid w:val="005B1BFD"/>
    <w:rsid w:val="005C0567"/>
    <w:rsid w:val="005E0742"/>
    <w:rsid w:val="006136CA"/>
    <w:rsid w:val="00663805"/>
    <w:rsid w:val="00664CD6"/>
    <w:rsid w:val="00675E0D"/>
    <w:rsid w:val="00692469"/>
    <w:rsid w:val="006E6B6A"/>
    <w:rsid w:val="006F5B33"/>
    <w:rsid w:val="007D2799"/>
    <w:rsid w:val="007D2F3B"/>
    <w:rsid w:val="00882C3F"/>
    <w:rsid w:val="00891BF5"/>
    <w:rsid w:val="00893253"/>
    <w:rsid w:val="0094115E"/>
    <w:rsid w:val="00986675"/>
    <w:rsid w:val="009F486C"/>
    <w:rsid w:val="00A240DE"/>
    <w:rsid w:val="00AC52D4"/>
    <w:rsid w:val="00B05F14"/>
    <w:rsid w:val="00B171DE"/>
    <w:rsid w:val="00B41940"/>
    <w:rsid w:val="00B661D8"/>
    <w:rsid w:val="00B83943"/>
    <w:rsid w:val="00BD7994"/>
    <w:rsid w:val="00BF3D76"/>
    <w:rsid w:val="00C02E42"/>
    <w:rsid w:val="00C25482"/>
    <w:rsid w:val="00C25AA8"/>
    <w:rsid w:val="00C47916"/>
    <w:rsid w:val="00C97F59"/>
    <w:rsid w:val="00CD1758"/>
    <w:rsid w:val="00D3426D"/>
    <w:rsid w:val="00D531FC"/>
    <w:rsid w:val="00D568C7"/>
    <w:rsid w:val="00D731AF"/>
    <w:rsid w:val="00D9783D"/>
    <w:rsid w:val="00F242F8"/>
    <w:rsid w:val="00F251DF"/>
    <w:rsid w:val="00F302C7"/>
    <w:rsid w:val="00F80C0A"/>
    <w:rsid w:val="00FE2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BB4F6"/>
  <w15:chartTrackingRefBased/>
  <w15:docId w15:val="{CA9D4A62-2957-2841-B488-30277899A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D4C"/>
    <w:pPr>
      <w:ind w:left="720"/>
      <w:contextualSpacing/>
    </w:pPr>
  </w:style>
  <w:style w:type="paragraph" w:styleId="NoSpacing">
    <w:name w:val="No Spacing"/>
    <w:link w:val="NoSpacingChar"/>
    <w:uiPriority w:val="1"/>
    <w:qFormat/>
    <w:rsid w:val="00663805"/>
    <w:rPr>
      <w:rFonts w:eastAsiaTheme="minorEastAsia"/>
      <w:sz w:val="22"/>
      <w:szCs w:val="22"/>
      <w:lang w:val="en-US" w:eastAsia="zh-CN"/>
    </w:rPr>
  </w:style>
  <w:style w:type="character" w:customStyle="1" w:styleId="NoSpacingChar">
    <w:name w:val="No Spacing Char"/>
    <w:basedOn w:val="DefaultParagraphFont"/>
    <w:link w:val="NoSpacing"/>
    <w:uiPriority w:val="1"/>
    <w:rsid w:val="00663805"/>
    <w:rPr>
      <w:rFonts w:eastAsiaTheme="minorEastAsia"/>
      <w:sz w:val="22"/>
      <w:szCs w:val="22"/>
      <w:lang w:val="en-US" w:eastAsia="zh-CN"/>
    </w:rPr>
  </w:style>
  <w:style w:type="table" w:styleId="TableGrid">
    <w:name w:val="Table Grid"/>
    <w:basedOn w:val="TableNormal"/>
    <w:uiPriority w:val="39"/>
    <w:rsid w:val="006136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661D8"/>
    <w:rPr>
      <w:i/>
      <w:iCs/>
    </w:rPr>
  </w:style>
  <w:style w:type="character" w:styleId="Hyperlink">
    <w:name w:val="Hyperlink"/>
    <w:basedOn w:val="DefaultParagraphFont"/>
    <w:uiPriority w:val="99"/>
    <w:unhideWhenUsed/>
    <w:rsid w:val="00B661D8"/>
    <w:rPr>
      <w:color w:val="0563C1" w:themeColor="hyperlink"/>
      <w:u w:val="single"/>
    </w:rPr>
  </w:style>
  <w:style w:type="character" w:styleId="UnresolvedMention">
    <w:name w:val="Unresolved Mention"/>
    <w:basedOn w:val="DefaultParagraphFont"/>
    <w:uiPriority w:val="99"/>
    <w:semiHidden/>
    <w:unhideWhenUsed/>
    <w:rsid w:val="00B661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263081">
      <w:bodyDiv w:val="1"/>
      <w:marLeft w:val="0"/>
      <w:marRight w:val="0"/>
      <w:marTop w:val="0"/>
      <w:marBottom w:val="0"/>
      <w:divBdr>
        <w:top w:val="none" w:sz="0" w:space="0" w:color="auto"/>
        <w:left w:val="none" w:sz="0" w:space="0" w:color="auto"/>
        <w:bottom w:val="none" w:sz="0" w:space="0" w:color="auto"/>
        <w:right w:val="none" w:sz="0" w:space="0" w:color="auto"/>
      </w:divBdr>
    </w:div>
    <w:div w:id="798646815">
      <w:bodyDiv w:val="1"/>
      <w:marLeft w:val="0"/>
      <w:marRight w:val="0"/>
      <w:marTop w:val="0"/>
      <w:marBottom w:val="0"/>
      <w:divBdr>
        <w:top w:val="none" w:sz="0" w:space="0" w:color="auto"/>
        <w:left w:val="none" w:sz="0" w:space="0" w:color="auto"/>
        <w:bottom w:val="none" w:sz="0" w:space="0" w:color="auto"/>
        <w:right w:val="none" w:sz="0" w:space="0" w:color="auto"/>
      </w:divBdr>
    </w:div>
    <w:div w:id="1463694136">
      <w:bodyDiv w:val="1"/>
      <w:marLeft w:val="0"/>
      <w:marRight w:val="0"/>
      <w:marTop w:val="0"/>
      <w:marBottom w:val="0"/>
      <w:divBdr>
        <w:top w:val="none" w:sz="0" w:space="0" w:color="auto"/>
        <w:left w:val="none" w:sz="0" w:space="0" w:color="auto"/>
        <w:bottom w:val="none" w:sz="0" w:space="0" w:color="auto"/>
        <w:right w:val="none" w:sz="0" w:space="0" w:color="auto"/>
      </w:divBdr>
    </w:div>
    <w:div w:id="159131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eplaza.com/blog/what-are-internal-external-environmental-factors-that-affect-business.html#types" TargetMode="External"/><Relationship Id="rId13" Type="http://schemas.openxmlformats.org/officeDocument/2006/relationships/hyperlink" Target="https://www.theguardian.com/technology/2021/apr/28/apple-quarterly-earnings-covid-sales" TargetMode="External"/><Relationship Id="rId18" Type="http://schemas.openxmlformats.org/officeDocument/2006/relationships/hyperlink" Target="http://panmore.com/apple-inc-organizational-structure-features-pros-cons" TargetMode="External"/><Relationship Id="rId26" Type="http://schemas.openxmlformats.org/officeDocument/2006/relationships/hyperlink" Target="https://broadly.com/blog/communication-important-business/" TargetMode="External"/><Relationship Id="rId3" Type="http://schemas.openxmlformats.org/officeDocument/2006/relationships/styles" Target="styles.xml"/><Relationship Id="rId21" Type="http://schemas.openxmlformats.org/officeDocument/2006/relationships/hyperlink" Target="https://www.businessballs.com/organisational-culture/edgar-schein-model/" TargetMode="External"/><Relationship Id="rId7" Type="http://schemas.openxmlformats.org/officeDocument/2006/relationships/image" Target="media/image2.png"/><Relationship Id="rId12" Type="http://schemas.openxmlformats.org/officeDocument/2006/relationships/hyperlink" Target="https://economictimes.indiatimes.com/news/international/business/is-apple-really-as-green-as-it-claims-heres-a-look-into-the-iphone-recycling-scene/articleshow/78730832.cms" TargetMode="External"/><Relationship Id="rId17" Type="http://schemas.openxmlformats.org/officeDocument/2006/relationships/hyperlink" Target="https://www.cipd.co.uk/knowledge/culture/working-environment/organisation-culture-change-factsheet" TargetMode="External"/><Relationship Id="rId25" Type="http://schemas.openxmlformats.org/officeDocument/2006/relationships/hyperlink" Target="https://futureofsourcing.com/prahalad-and-hamel-corporations-and-the-core-competency-concept" TargetMode="External"/><Relationship Id="rId2" Type="http://schemas.openxmlformats.org/officeDocument/2006/relationships/numbering" Target="numbering.xml"/><Relationship Id="rId16" Type="http://schemas.openxmlformats.org/officeDocument/2006/relationships/hyperlink" Target="http://panmore.com/apple-inc-pestel-pestle-analysis-recommendations" TargetMode="External"/><Relationship Id="rId20" Type="http://schemas.openxmlformats.org/officeDocument/2006/relationships/hyperlink" Target="https://rebe.rau.ro/RePEc/rau/journl/FA19/REBE-FA19-A4.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panmore.com/apple-inc-swot-analysis-recommendations" TargetMode="External"/><Relationship Id="rId24" Type="http://schemas.openxmlformats.org/officeDocument/2006/relationships/hyperlink" Target="https://www.businessinsider.com/best-things-about-working-at-apple-2016-1?r=US&amp;IR=T" TargetMode="External"/><Relationship Id="rId5" Type="http://schemas.openxmlformats.org/officeDocument/2006/relationships/webSettings" Target="webSettings.xml"/><Relationship Id="rId15" Type="http://schemas.openxmlformats.org/officeDocument/2006/relationships/hyperlink" Target="https://research-methodology.net/apple-pestel-analysis-4/" TargetMode="External"/><Relationship Id="rId23" Type="http://schemas.openxmlformats.org/officeDocument/2006/relationships/hyperlink" Target="https://www.cipd.co.uk/knowledge/strategy/hr/standards-factsheet" TargetMode="External"/><Relationship Id="rId28" Type="http://schemas.openxmlformats.org/officeDocument/2006/relationships/fontTable" Target="fontTable.xml"/><Relationship Id="rId10" Type="http://schemas.openxmlformats.org/officeDocument/2006/relationships/hyperlink" Target="http://panmore.com/apple-mission-statement-vision-statement" TargetMode="External"/><Relationship Id="rId19" Type="http://schemas.openxmlformats.org/officeDocument/2006/relationships/hyperlink" Target="https://notesmatic.com/an-analysis-of-apples-organizational-culture/" TargetMode="External"/><Relationship Id="rId4" Type="http://schemas.openxmlformats.org/officeDocument/2006/relationships/settings" Target="settings.xml"/><Relationship Id="rId9" Type="http://schemas.openxmlformats.org/officeDocument/2006/relationships/hyperlink" Target="https://www.linkedin.com/pulse/understanding-defining-organizational-context-mohsen-ehsanfar" TargetMode="External"/><Relationship Id="rId14" Type="http://schemas.openxmlformats.org/officeDocument/2006/relationships/hyperlink" Target="https://www.ukessays.com/essays/business/pestel-analysis-of-apple-9746.php?vref=1" TargetMode="External"/><Relationship Id="rId22" Type="http://schemas.openxmlformats.org/officeDocument/2006/relationships/hyperlink" Target="https://www.hrdconnect.com/2019/05/22/what-is-hr-management-in-an-organisation/" TargetMode="External"/><Relationship Id="rId27" Type="http://schemas.openxmlformats.org/officeDocument/2006/relationships/hyperlink" Target="https://www.itpro.co.uk/strategy/28187/flexible-vs-agile-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UKE21</b:Tag>
    <b:SourceType>InternetSite</b:SourceType>
    <b:Guid>{1B5A44AB-8B3C-EC45-8392-CDDED94CE8C1}</b:Guid>
    <b:Author>
      <b:Author>
        <b:NameList>
          <b:Person>
            <b:Last>Essays</b:Last>
            <b:First>UK</b:First>
          </b:Person>
        </b:NameList>
      </b:Author>
    </b:Author>
    <b:Title>Pestle analysis of apple</b:Title>
    <b:InternetSiteTitle>uk essays </b:InternetSiteTitle>
    <b:URL>https://www.ukessays.com/essays/business/pestel-analysis-of-apple-9746.php#citethis</b:URL>
    <b:Year>2021</b:Year>
    <b:Month>july</b:Month>
    <b:Day>27</b:Day>
    <b:RefOrder>3</b:RefOrder>
  </b:Source>
  <b:Source>
    <b:Tag>Joh21</b:Tag>
    <b:SourceType>InternetSite</b:SourceType>
    <b:Guid>{9F64E0D2-E000-054B-955F-50D64B76779A}</b:Guid>
    <b:Author>
      <b:Author>
        <b:NameList>
          <b:Person>
            <b:Last>Dudovskiy</b:Last>
            <b:First>John</b:First>
          </b:Person>
        </b:NameList>
      </b:Author>
    </b:Author>
    <b:Title>apple pestle analysis</b:Title>
    <b:InternetSiteTitle>business research methodology</b:InternetSiteTitle>
    <b:URL>https://research-methodology.net/apple-pestel-analysis-4/</b:URL>
    <b:Year>2021</b:Year>
    <b:Month>february</b:Month>
    <b:Day>17</b:Day>
    <b:RefOrder>4</b:RefOrder>
  </b:Source>
  <b:Source>
    <b:Tag>Chr20</b:Tag>
    <b:SourceType>InternetSite</b:SourceType>
    <b:Guid>{E0A63D8E-4432-E349-8F23-818A8ECBAF4F}</b:Guid>
    <b:Author>
      <b:Author>
        <b:NameList>
          <b:Person>
            <b:Last>Rowland</b:Last>
            <b:First>Christine</b:First>
          </b:Person>
        </b:NameList>
      </b:Author>
    </b:Author>
    <b:Title>Apple Inc.’s Mission Statement and Vision Statement (An Analysis)</b:Title>
    <b:InternetSiteTitle>Panmore institute </b:InternetSiteTitle>
    <b:URL>http://panmore.com/apple-mission-statement-vision-statement</b:URL>
    <b:Year>2020</b:Year>
    <b:Month>september</b:Month>
    <b:Day>23</b:Day>
    <b:RefOrder>1</b:RefOrder>
  </b:Source>
  <b:Source>
    <b:Tag>pau22</b:Tag>
    <b:SourceType>InternetSite</b:SourceType>
    <b:Guid>{2002D31A-5410-9B43-A7B1-D79D6EFBA55B}</b:Guid>
    <b:Author>
      <b:Author>
        <b:NameList>
          <b:Person>
            <b:Last>meyer</b:Last>
            <b:First>pauline</b:First>
          </b:Person>
        </b:NameList>
      </b:Author>
    </b:Author>
    <b:Title>Apple Inc.’s Organizational Structure &amp; Its Characteristics (An Analysis)</b:Title>
    <b:InternetSiteTitle>Panmore Institute</b:InternetSiteTitle>
    <b:URL>http://panmore.com/apple-inc-organizational-structure-features-pros-cons</b:URL>
    <b:Year>2022</b:Year>
    <b:Month>January</b:Month>
    <b:Day>18</b:Day>
    <b:RefOrder>2</b:RefOrder>
  </b:Source>
  <b:Source>
    <b:Tag>Van22</b:Tag>
    <b:SourceType>DocumentFromInternetSite</b:SourceType>
    <b:Guid>{F08F997E-C04F-714D-8E2E-B415AB784B07}</b:Guid>
    <b:Author>
      <b:Author>
        <b:NameList>
          <b:Person>
            <b:Last>Vanessa</b:Last>
          </b:Person>
        </b:NameList>
      </b:Author>
    </b:Author>
    <b:Title>What Are Internal &amp; External Environmental Factors That Affect Business</b:Title>
    <b:InternetSiteTitle>Mageplaza</b:InternetSiteTitle>
    <b:URL>https://www.mageplaza.com/blog/what-are-internal-external-environmental-factors-that-affect-business.html#types</b:URL>
    <b:Year>2022</b:Year>
    <b:Month>february</b:Month>
    <b:Day>01</b:Day>
    <b:RefOrder>1</b:RefOrder>
  </b:Source>
  <b:Source>
    <b:Tag>Moh19</b:Tag>
    <b:SourceType>InternetSite</b:SourceType>
    <b:Guid>{EB0AA1F5-46D2-C04D-BDB0-B1674028D589}</b:Guid>
    <b:Author>
      <b:Author>
        <b:NameList>
          <b:Person>
            <b:Last>Ehsanfar</b:Last>
            <b:First>Mohsen</b:First>
          </b:Person>
        </b:NameList>
      </b:Author>
    </b:Author>
    <b:Title>Understanding and Defining the Organizational Context</b:Title>
    <b:InternetSiteTitle>Linkedin</b:InternetSiteTitle>
    <b:URL>https://www.linkedin.com/pulse/understanding-defining-organizational-context-mohsen-ehsanfar</b:URL>
    <b:Year>2019</b:Year>
    <b:Month>July</b:Month>
    <b:Day>28</b:Day>
    <b:RefOrder>2</b:RefOrder>
  </b:Source>
  <b:Source>
    <b:Tag>Nat20</b:Tag>
    <b:SourceType>InternetSite</b:SourceType>
    <b:Guid>{FC70F241-2AE8-0644-B83F-A5769A5A2892}</b:Guid>
    <b:Author>
      <b:Author>
        <b:NameList>
          <b:Person>
            <b:Last>smithson</b:Last>
            <b:First>Nathaniel</b:First>
          </b:Person>
        </b:NameList>
      </b:Author>
    </b:Author>
    <b:Title>Apple Inc. SWOT Analysis &amp; Recommendations</b:Title>
    <b:InternetSiteTitle>panmore institude</b:InternetSiteTitle>
    <b:URL>http://panmore.com/apple-inc-swot-analysis-recommendations</b:URL>
    <b:Year>2020</b:Year>
    <b:Month>december </b:Month>
    <b:Day>13</b:Day>
    <b:RefOrder>4</b:RefOrder>
  </b:Source>
  <b:Source>
    <b:Tag>Ada20</b:Tag>
    <b:SourceType>InternetSite</b:SourceType>
    <b:Guid>{43E44554-EAF0-904D-BFB9-66AA0F162A8C}</b:Guid>
    <b:Author>
      <b:Author>
        <b:NameList>
          <b:Person>
            <b:Last>Minter</b:Last>
            <b:First>Adam</b:First>
          </b:Person>
        </b:NameList>
      </b:Author>
    </b:Author>
    <b:Title>Is Apple really as green as it claims? Here's a look into the iPhone recycling scene   Read more at: https://economictimes.indiatimes.com//news/international/business/is-apple-really-as-green-as-it-claims-heres-a-look-into-the-iphone-recycling-scene/artic</b:Title>
    <b:InternetSiteTitle>the economic times</b:InternetSiteTitle>
    <b:URL>https://economictimes.indiatimes.com/news/international/business/is-apple-really-as-green-as-it-claims-heres-a-look-into-the-iphone-recycling-scene/articleshow/78730832.cms</b:URL>
    <b:Year>2020</b:Year>
    <b:Month>october</b:Month>
    <b:Day>18</b:Day>
    <b:RefOrder>5</b:RefOrder>
  </b:Source>
  <b:Source>
    <b:Tag>Gab21</b:Tag>
    <b:SourceType>InternetSite</b:SourceType>
    <b:Guid>{426B2363-CBED-1445-93B6-D2D926B18CE8}</b:Guid>
    <b:Author>
      <b:Author>
        <b:NameList>
          <b:Person>
            <b:Last>Jolly</b:Last>
            <b:First>Gabrielle</b:First>
            <b:Middle>Canon and Jasper</b:Middle>
          </b:Person>
        </b:NameList>
      </b:Author>
    </b:Author>
    <b:Title>apple sales rise to $90bn amid Covid buying surge</b:Title>
    <b:InternetSiteTitle>The guardian </b:InternetSiteTitle>
    <b:URL>https://www.theguardian.com/technology/2021/apr/28/apple-quarterly-earnings-covid-sales</b:URL>
    <b:Year>2021</b:Year>
    <b:Month>April</b:Month>
    <b:Day>29</b:Day>
    <b:RefOrder>6</b:RefOrder>
  </b:Source>
  <b:Source>
    <b:Tag>UKE211</b:Tag>
    <b:SourceType>InternetSite</b:SourceType>
    <b:Guid>{CC76E8C4-0953-1944-BE7A-B052174ACC62}</b:Guid>
    <b:Author>
      <b:Author>
        <b:NameList>
          <b:Person>
            <b:Last>Essays</b:Last>
            <b:First>UK</b:First>
          </b:Person>
        </b:NameList>
      </b:Author>
    </b:Author>
    <b:Title>Pestle analysis of apple</b:Title>
    <b:InternetSiteTitle>uk essays</b:InternetSiteTitle>
    <b:URL>https://www.ukessays.com/essays/business/pestel-analysis-of-apple-9746.php?vref=1</b:URL>
    <b:Year>2021</b:Year>
    <b:Month>july </b:Month>
    <b:Day>27</b:Day>
    <b:RefOrder>7</b:RefOrder>
  </b:Source>
  <b:Source>
    <b:Tag>Jes19</b:Tag>
    <b:SourceType>InternetSite</b:SourceType>
    <b:Guid>{15433D07-BD4B-6B47-A36A-78931A2995D2}</b:Guid>
    <b:Author>
      <b:Author>
        <b:NameList>
          <b:Person>
            <b:Last>Lombardo</b:Last>
            <b:First>Jessica</b:First>
          </b:Person>
        </b:NameList>
      </b:Author>
    </b:Author>
    <b:Title>Apple Inc. PESTEL/PESTLE Analysis &amp; Recommendations</b:Title>
    <b:InternetSiteTitle>panmore institute</b:InternetSiteTitle>
    <b:URL>http://panmore.com/apple-inc-pestel-pestle-analysis-recommendations</b:URL>
    <b:Year>2019</b:Year>
    <b:Month>june</b:Month>
    <b:Day>9</b:Day>
    <b:RefOrder>9</b:RefOrder>
  </b:Source>
  <b:Source>
    <b:Tag>Jak20</b:Tag>
    <b:SourceType>InternetSite</b:SourceType>
    <b:Guid>{AC7407A0-FB01-E346-A238-221FE5B6F179}</b:Guid>
    <b:Author>
      <b:Author>
        <b:NameList>
          <b:Person>
            <b:Last>Young</b:Last>
            <b:First>Jake</b:First>
          </b:Person>
        </b:NameList>
      </b:Author>
    </b:Author>
    <b:Title>organisational culture and cultural change</b:Title>
    <b:InternetSiteTitle>CIPD</b:InternetSiteTitle>
    <b:URL>https://www.cipd.co.uk/knowledge/culture/working-environment/organisation-culture-change-factsheet</b:URL>
    <b:Year>2020</b:Year>
    <b:Month>october</b:Month>
    <b:Day>28</b:Day>
    <b:RefOrder>10</b:RefOrder>
  </b:Source>
  <b:Source>
    <b:Tag>abh22</b:Tag>
    <b:SourceType>InternetSite</b:SourceType>
    <b:Guid>{39F0245A-C313-2444-9809-0F22865648F1}</b:Guid>
    <b:Author>
      <b:Author>
        <b:NameList>
          <b:Person>
            <b:Last>pratap</b:Last>
            <b:First>abhijeet</b:First>
          </b:Person>
        </b:NameList>
      </b:Author>
    </b:Author>
    <b:Title>an analysis of apple's organisational culture </b:Title>
    <b:InternetSiteTitle>notesmatic</b:InternetSiteTitle>
    <b:URL>https://notesmatic.com/an-analysis-of-apples-organizational-culture/</b:URL>
    <b:Year>2022</b:Year>
    <b:Month>february</b:Month>
    <b:Day>6</b:Day>
    <b:RefOrder>12</b:RefOrder>
  </b:Source>
  <b:Source>
    <b:Tag>Ist19</b:Tag>
    <b:SourceType>DocumentFromInternetSite</b:SourceType>
    <b:Guid>{12152071-B84B-9F40-832C-7D616DE1E728}</b:Guid>
    <b:Author>
      <b:Author>
        <b:NameList>
          <b:Person>
            <b:Last>Istrate</b:Last>
            <b:First>Ana</b:First>
            <b:Middle>Miheala</b:Middle>
          </b:Person>
        </b:NameList>
      </b:Author>
    </b:Author>
    <b:Title>the impact of cultural intelligence on global business</b:Title>
    <b:URL>https://rebe.rau.ro/RePEc/rau/journl/FA19/REBE-FA19-A4.pdf</b:URL>
    <b:Year>2019</b:Year>
    <b:RefOrder>13</b:RefOrder>
  </b:Source>
  <b:Source>
    <b:Tag>Bus22</b:Tag>
    <b:SourceType>DocumentFromInternetSite</b:SourceType>
    <b:Guid>{1325AC81-5CDC-7F4A-B1EA-F4D115F6AA6F}</b:Guid>
    <b:Author>
      <b:Author>
        <b:NameList>
          <b:Person>
            <b:Last>Balls</b:Last>
            <b:First>Business</b:First>
          </b:Person>
        </b:NameList>
      </b:Author>
    </b:Author>
    <b:Title>Edgar Schein: organisational culture model</b:Title>
    <b:InternetSiteTitle>Business Balls</b:InternetSiteTitle>
    <b:URL>https://www.businessballs.com/organisational-culture/edgar-schein-model/</b:URL>
    <b:Year>2022</b:Year>
    <b:Month>February</b:Month>
    <b:Day>16</b:Day>
    <b:RefOrder>14</b:RefOrder>
  </b:Source>
  <b:Source>
    <b:Tag>HRD19</b:Tag>
    <b:SourceType>DocumentFromInternetSite</b:SourceType>
    <b:Guid>{B3CBD76C-8CC6-AC41-94A5-62176A83A910}</b:Guid>
    <b:Author>
      <b:Author>
        <b:NameList>
          <b:Person>
            <b:Last>Connect</b:Last>
            <b:First>HRD</b:First>
          </b:Person>
        </b:NameList>
      </b:Author>
    </b:Author>
    <b:Title>What is HR management in an organisation?</b:Title>
    <b:InternetSiteTitle>HRD connect</b:InternetSiteTitle>
    <b:URL>https://www.hrdconnect.com/2019/05/22/what-is-hr-management-in-an-organisation/</b:URL>
    <b:Year>2019</b:Year>
    <b:Month>May</b:Month>
    <b:Day>22</b:Day>
    <b:RefOrder>15</b:RefOrder>
  </b:Source>
  <b:Source>
    <b:Tag>wil21</b:Tag>
    <b:SourceType>DocumentFromInternetSite</b:SourceType>
    <b:Guid>{D6474487-D674-234C-8F1F-25C7F4B57052}</b:Guid>
    <b:Author>
      <b:Author>
        <b:NameList>
          <b:Person>
            <b:Last>wilson Wong</b:Last>
            <b:First>Heather</b:First>
            <b:Middle>bond</b:Middle>
          </b:Person>
        </b:NameList>
      </b:Author>
    </b:Author>
    <b:Title>hr and standards </b:Title>
    <b:InternetSiteTitle>CIPD</b:InternetSiteTitle>
    <b:URL>https://www.cipd.co.uk/knowledge/strategy/hr/standards-factsheet</b:URL>
    <b:Year>2021</b:Year>
    <b:Month>june</b:Month>
    <b:Day>17</b:Day>
    <b:RefOrder>16</b:RefOrder>
  </b:Source>
  <b:Source>
    <b:Tag>May16</b:Tag>
    <b:SourceType>DocumentFromInternetSite</b:SourceType>
    <b:Guid>{3E508B58-52CA-C749-B15D-6D248B56D77C}</b:Guid>
    <b:Author>
      <b:Author>
        <b:NameList>
          <b:Person>
            <b:Last>Kosoff</b:Last>
            <b:First>Maya</b:First>
          </b:Person>
        </b:NameList>
      </b:Author>
    </b:Author>
    <b:Title>Apple employees reveal the 19 best things about working for the world's most valuable company</b:Title>
    <b:InternetSiteTitle>insider</b:InternetSiteTitle>
    <b:URL>https://www.businessinsider.com/best-things-about-working-at-apple-2016-1?r=US&amp;IR=T</b:URL>
    <b:Year>2016</b:Year>
    <b:Month>january </b:Month>
    <b:Day>22</b:Day>
    <b:RefOrder>17</b:RefOrder>
  </b:Source>
  <b:Source>
    <b:Tag>Kat201</b:Tag>
    <b:SourceType>DocumentFromInternetSite</b:SourceType>
    <b:Guid>{6C654819-149F-2644-8400-459F078BC706}</b:Guid>
    <b:Author>
      <b:Author>
        <b:NameList>
          <b:Person>
            <b:Last>Vitasek</b:Last>
            <b:First>Kate</b:First>
          </b:Person>
        </b:NameList>
      </b:Author>
    </b:Author>
    <b:Title>PRAHALAD AND HAMEL: CORPORATIONS AND THE CORE COMPETENCY CONCEPT</b:Title>
    <b:InternetSiteTitle>future of sourcing</b:InternetSiteTitle>
    <b:URL>https://futureofsourcing.com/prahalad-and-hamel-corporations-and-the-core-competency-concept</b:URL>
    <b:Year>2020</b:Year>
    <b:Month>july</b:Month>
    <b:Day>31</b:Day>
    <b:RefOrder>18</b:RefOrder>
  </b:Source>
  <b:Source>
    <b:Tag>Nin20</b:Tag>
    <b:SourceType>DocumentFromInternetSite</b:SourceType>
    <b:Guid>{5ED2E3B0-72E0-A24E-A5E4-9B6448078866}</b:Guid>
    <b:Author>
      <b:Author>
        <b:NameList>
          <b:Person>
            <b:Last>Soils</b:Last>
            <b:First>Nina</b:First>
          </b:Person>
        </b:NameList>
      </b:Author>
    </b:Author>
    <b:Title>why communication is important in business</b:Title>
    <b:InternetSiteTitle>broadly</b:InternetSiteTitle>
    <b:URL>https://broadly.com/blog/communication-important-business/</b:URL>
    <b:Year>2020</b:Year>
    <b:Month>january</b:Month>
    <b:Day>14</b:Day>
    <b:RefOrder>19</b:RefOrder>
  </b:Source>
  <b:Source>
    <b:Tag>Mag22</b:Tag>
    <b:SourceType>DocumentFromInternetSite</b:SourceType>
    <b:Guid>{BB7BD870-909D-024A-BF8F-18483848799C}</b:Guid>
    <b:Author>
      <b:Author>
        <b:NameList>
          <b:Person>
            <b:Last>Holland</b:Last>
            <b:First>Maggie</b:First>
          </b:Person>
        </b:NameList>
      </b:Author>
    </b:Author>
    <b:Title>flexible vs agile working</b:Title>
    <b:InternetSiteTitle>it pro.</b:InternetSiteTitle>
    <b:URL>https://www.itpro.co.uk/strategy/28187/flexible-vs-agile-working</b:URL>
    <b:Year>2022</b:Year>
    <b:Month>feburary </b:Month>
    <b:Day>15</b:Day>
    <b:RefOrder>20</b:RefOrder>
  </b:Source>
</b:Sources>
</file>

<file path=customXml/itemProps1.xml><?xml version="1.0" encoding="utf-8"?>
<ds:datastoreItem xmlns:ds="http://schemas.openxmlformats.org/officeDocument/2006/customXml" ds:itemID="{64302230-7760-AF4F-9700-A996E1D9B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12</Pages>
  <Words>4196</Words>
  <Characters>23923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30</cp:revision>
  <dcterms:created xsi:type="dcterms:W3CDTF">2022-02-18T21:13:00Z</dcterms:created>
  <dcterms:modified xsi:type="dcterms:W3CDTF">2022-02-25T16:37:00Z</dcterms:modified>
</cp:coreProperties>
</file>