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474129F" wp14:paraId="452EB1D7" wp14:textId="4CF0E211">
      <w:pPr>
        <w:spacing w:before="0" w:beforeAutospacing="off" w:after="160" w:afterAutospacing="off" w:line="257" w:lineRule="auto"/>
        <w:jc w:val="center"/>
      </w:pPr>
      <w:r w:rsidRPr="534E3B4A" w:rsidR="67BC14D6">
        <w:rPr>
          <w:rFonts w:ascii="Calibri" w:hAnsi="Calibri" w:eastAsia="Calibri" w:cs="Calibri"/>
          <w:sz w:val="96"/>
          <w:szCs w:val="96"/>
        </w:rPr>
        <w:t>ECIE4012</w:t>
      </w:r>
    </w:p>
    <w:p xmlns:wp14="http://schemas.microsoft.com/office/word/2010/wordml" w:rsidP="4474129F" wp14:paraId="7B65AD2A" wp14:textId="6575495E">
      <w:pPr>
        <w:spacing w:before="0" w:beforeAutospacing="off" w:after="160" w:afterAutospacing="off" w:line="257" w:lineRule="auto"/>
        <w:jc w:val="center"/>
      </w:pPr>
      <w:r w:rsidRPr="534E3B4A" w:rsidR="67BC14D6">
        <w:rPr>
          <w:rFonts w:ascii="Calibri" w:hAnsi="Calibri" w:eastAsia="Calibri" w:cs="Calibri"/>
          <w:sz w:val="96"/>
          <w:szCs w:val="96"/>
        </w:rPr>
        <w:t>The Principles of Learning and Teaching</w:t>
      </w:r>
    </w:p>
    <w:p xmlns:wp14="http://schemas.microsoft.com/office/word/2010/wordml" w:rsidP="4474129F" wp14:paraId="29ED8255" wp14:textId="3F258EA5">
      <w:pPr>
        <w:spacing w:before="0" w:beforeAutospacing="off" w:after="160" w:afterAutospacing="off" w:line="257" w:lineRule="auto"/>
        <w:jc w:val="center"/>
      </w:pPr>
      <w:r w:rsidRPr="534E3B4A" w:rsidR="67BC14D6">
        <w:rPr>
          <w:rFonts w:ascii="Calibri" w:hAnsi="Calibri" w:eastAsia="Calibri" w:cs="Calibri"/>
          <w:sz w:val="52"/>
          <w:szCs w:val="52"/>
        </w:rPr>
        <w:t xml:space="preserve"> </w:t>
      </w:r>
    </w:p>
    <w:p xmlns:wp14="http://schemas.microsoft.com/office/word/2010/wordml" w:rsidP="4474129F" wp14:paraId="17380967" wp14:textId="4B807E29">
      <w:pPr>
        <w:spacing w:before="0" w:beforeAutospacing="off" w:after="160" w:afterAutospacing="off" w:line="257" w:lineRule="auto"/>
        <w:jc w:val="center"/>
      </w:pPr>
      <w:r w:rsidRPr="534E3B4A" w:rsidR="67BC14D6">
        <w:rPr>
          <w:rFonts w:ascii="Calibri" w:hAnsi="Calibri" w:eastAsia="Calibri" w:cs="Calibri"/>
          <w:b w:val="1"/>
          <w:bCs w:val="1"/>
          <w:sz w:val="96"/>
          <w:szCs w:val="96"/>
          <w:u w:val="single"/>
        </w:rPr>
        <w:t>Portfolio</w:t>
      </w:r>
    </w:p>
    <w:p xmlns:wp14="http://schemas.microsoft.com/office/word/2010/wordml" w:rsidP="4474129F" wp14:paraId="7F07BBB7" wp14:textId="2CC67194">
      <w:pPr>
        <w:spacing w:before="0" w:beforeAutospacing="off" w:after="160" w:afterAutospacing="off" w:line="257" w:lineRule="auto"/>
        <w:jc w:val="center"/>
      </w:pPr>
      <w:r w:rsidRPr="534E3B4A" w:rsidR="67BC14D6">
        <w:rPr>
          <w:rFonts w:ascii="Calibri" w:hAnsi="Calibri" w:eastAsia="Calibri" w:cs="Calibri"/>
          <w:b w:val="1"/>
          <w:bCs w:val="1"/>
          <w:strike w:val="0"/>
          <w:dstrike w:val="0"/>
          <w:sz w:val="96"/>
          <w:szCs w:val="96"/>
          <w:u w:val="none"/>
        </w:rPr>
        <w:t xml:space="preserve"> </w:t>
      </w:r>
    </w:p>
    <w:p xmlns:wp14="http://schemas.microsoft.com/office/word/2010/wordml" w:rsidP="4474129F" wp14:paraId="5BBB623F" wp14:textId="46E59B01">
      <w:pPr>
        <w:spacing w:before="0" w:beforeAutospacing="off" w:after="160" w:afterAutospacing="off" w:line="257" w:lineRule="auto"/>
        <w:jc w:val="center"/>
      </w:pPr>
      <w:r w:rsidRPr="534E3B4A" w:rsidR="67BC14D6">
        <w:rPr>
          <w:rFonts w:ascii="Calibri" w:hAnsi="Calibri" w:eastAsia="Calibri" w:cs="Calibri"/>
          <w:sz w:val="52"/>
          <w:szCs w:val="52"/>
        </w:rPr>
        <w:t>Student Number: 2316859</w:t>
      </w:r>
    </w:p>
    <w:p xmlns:wp14="http://schemas.microsoft.com/office/word/2010/wordml" w:rsidP="4474129F" wp14:paraId="5817E633" wp14:textId="0FC9E2FC">
      <w:pPr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noProof w:val="0"/>
          <w:sz w:val="52"/>
          <w:szCs w:val="52"/>
          <w:lang w:val="en-US"/>
        </w:rPr>
      </w:pPr>
      <w:r w:rsidRPr="534E3B4A" w:rsidR="67BC14D6">
        <w:rPr>
          <w:rFonts w:ascii="Calibri" w:hAnsi="Calibri" w:eastAsia="Calibri" w:cs="Calibri"/>
          <w:sz w:val="52"/>
          <w:szCs w:val="52"/>
        </w:rPr>
        <w:t>Gemma Thomas</w:t>
      </w:r>
    </w:p>
    <w:p xmlns:wp14="http://schemas.microsoft.com/office/word/2010/wordml" w:rsidP="4474129F" wp14:paraId="39EABEDA" wp14:textId="3A1A1D11">
      <w:pPr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noProof w:val="0"/>
          <w:sz w:val="52"/>
          <w:szCs w:val="52"/>
          <w:lang w:val="en-US"/>
        </w:rPr>
      </w:pPr>
    </w:p>
    <w:p xmlns:wp14="http://schemas.microsoft.com/office/word/2010/wordml" w:rsidP="4474129F" wp14:paraId="0CC19134" wp14:textId="1241374C">
      <w:pPr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noProof w:val="0"/>
          <w:sz w:val="52"/>
          <w:szCs w:val="52"/>
          <w:lang w:val="en-US"/>
        </w:rPr>
      </w:pPr>
    </w:p>
    <w:p xmlns:wp14="http://schemas.microsoft.com/office/word/2010/wordml" w:rsidP="4474129F" wp14:paraId="03C23B30" wp14:textId="41123FC9">
      <w:pPr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noProof w:val="0"/>
          <w:sz w:val="52"/>
          <w:szCs w:val="52"/>
          <w:lang w:val="en-US"/>
        </w:rPr>
      </w:pPr>
    </w:p>
    <w:p w:rsidR="534E3B4A" w:rsidP="534E3B4A" w:rsidRDefault="534E3B4A" w14:paraId="1D9186EC" w14:textId="77219DF0">
      <w:pPr>
        <w:pStyle w:val="Normal"/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sz w:val="52"/>
          <w:szCs w:val="52"/>
          <w:u w:val="single"/>
        </w:rPr>
      </w:pPr>
    </w:p>
    <w:p xmlns:wp14="http://schemas.microsoft.com/office/word/2010/wordml" w:rsidP="534E3B4A" wp14:paraId="39C1075E" wp14:textId="732617F1">
      <w:pPr>
        <w:pStyle w:val="Normal"/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52"/>
          <w:szCs w:val="52"/>
          <w:u w:val="single"/>
          <w:lang w:val="en-US"/>
        </w:rPr>
      </w:pPr>
      <w:r w:rsidRPr="534E3B4A" w:rsidR="2CAA2F79">
        <w:rPr>
          <w:rFonts w:ascii="Calibri" w:hAnsi="Calibri" w:eastAsia="Calibri" w:cs="Calibri"/>
          <w:b w:val="0"/>
          <w:bCs w:val="0"/>
          <w:i w:val="0"/>
          <w:iCs w:val="0"/>
          <w:sz w:val="52"/>
          <w:szCs w:val="52"/>
          <w:u w:val="single"/>
        </w:rPr>
        <w:t>Stage not age!</w:t>
      </w:r>
    </w:p>
    <w:p xmlns:wp14="http://schemas.microsoft.com/office/word/2010/wordml" w:rsidP="4474129F" wp14:paraId="1DC48D61" wp14:textId="793C887C">
      <w:pPr>
        <w:pStyle w:val="Normal"/>
        <w:spacing w:before="0" w:beforeAutospacing="off" w:after="160" w:afterAutospacing="off" w:line="257" w:lineRule="auto"/>
        <w:jc w:val="left"/>
      </w:pPr>
      <w:r w:rsidR="4474129F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297C43DC" wp14:anchorId="6B59346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133954" cy="944962"/>
            <wp:effectExtent l="0" t="0" r="0" b="0"/>
            <wp:wrapSquare wrapText="bothSides"/>
            <wp:docPr id="5007619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1b6cb98c8e41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954" cy="944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0A5C4FA">
        <w:rPr/>
        <w:t xml:space="preserve">Jean Piaget</w:t>
      </w:r>
      <w:r w:rsidR="233226FD">
        <w:rPr/>
        <w:t xml:space="preserve"> (</w:t>
      </w:r>
      <w:r w:rsidR="43832153">
        <w:rPr/>
        <w:t xml:space="preserve">1896-1980) </w:t>
      </w:r>
      <w:r w:rsidR="60A5C4FA">
        <w:rPr/>
        <w:t xml:space="preserve">is</w:t>
      </w:r>
      <w:r w:rsidR="60A5C4FA">
        <w:rPr/>
        <w:t xml:space="preserve"> a Swiss psychologist </w:t>
      </w:r>
      <w:r w:rsidR="2E07E1F3">
        <w:rPr/>
        <w:t xml:space="preserve">who developed a theory of cognitive development in </w:t>
      </w:r>
      <w:r w:rsidR="054B6A19">
        <w:rPr/>
        <w:t xml:space="preserve">children, Piaget</w:t>
      </w:r>
      <w:r w:rsidR="0E1379F8">
        <w:rPr/>
        <w:t xml:space="preserve"> was interested in how our knowledge is </w:t>
      </w:r>
      <w:r w:rsidR="021BE752">
        <w:rPr/>
        <w:t xml:space="preserve">developed.</w:t>
      </w:r>
      <w:r w:rsidR="3B9DC043">
        <w:rPr/>
        <w:t xml:space="preserve"> </w:t>
      </w:r>
      <w:r w:rsidR="37A65CEF">
        <w:rPr/>
        <w:t xml:space="preserve">Piaget </w:t>
      </w:r>
      <w:r w:rsidR="06C56FC6">
        <w:rPr/>
        <w:t xml:space="preserve">is </w:t>
      </w:r>
      <w:r w:rsidR="5CE10F55">
        <w:rPr/>
        <w:t>probably</w:t>
      </w:r>
      <w:r w:rsidR="06C56FC6">
        <w:rPr/>
        <w:t xml:space="preserve"> best</w:t>
      </w:r>
      <w:r w:rsidR="06C56FC6">
        <w:rPr/>
        <w:t xml:space="preserve"> known for his four stages of child </w:t>
      </w:r>
      <w:r w:rsidR="6A20AD95">
        <w:rPr/>
        <w:t>development</w:t>
      </w:r>
      <w:r w:rsidR="6A20AD95">
        <w:rPr/>
        <w:t>;</w:t>
      </w:r>
      <w:r w:rsidR="06C56FC6">
        <w:rPr/>
        <w:t xml:space="preserve"> he suggests that </w:t>
      </w:r>
      <w:r w:rsidR="37A65CEF">
        <w:rPr/>
        <w:t>childr</w:t>
      </w:r>
      <w:r w:rsidR="642304DA">
        <w:rPr/>
        <w:t>en</w:t>
      </w:r>
      <w:r w:rsidR="37A65CEF">
        <w:rPr/>
        <w:t xml:space="preserve"> move throug</w:t>
      </w:r>
      <w:r w:rsidR="200CA31A">
        <w:rPr/>
        <w:t>h</w:t>
      </w:r>
      <w:r w:rsidR="645014DC">
        <w:rPr/>
        <w:t xml:space="preserve"> four </w:t>
      </w:r>
      <w:r w:rsidR="645014DC">
        <w:rPr/>
        <w:t>different stages</w:t>
      </w:r>
      <w:r w:rsidR="645014DC">
        <w:rPr/>
        <w:t xml:space="preserve"> of intellectual development. Each child goes through all four but at different rates. (s</w:t>
      </w:r>
      <w:r w:rsidR="3DCE0FC8">
        <w:rPr/>
        <w:t>imply psychology)</w:t>
      </w:r>
      <w:r w:rsidR="577D2741">
        <w:rPr/>
        <w:t xml:space="preserve">. Piaget believed that all children will all reach each stage but not </w:t>
      </w:r>
      <w:r w:rsidR="6FB488EC">
        <w:rPr/>
        <w:t xml:space="preserve">necessarily </w:t>
      </w:r>
      <w:r w:rsidR="47B70FCD">
        <w:rPr/>
        <w:t xml:space="preserve">at the same age. </w:t>
      </w:r>
    </w:p>
    <w:p xmlns:wp14="http://schemas.microsoft.com/office/word/2010/wordml" w:rsidP="4474129F" wp14:paraId="420E3A46" wp14:textId="3313EF0C">
      <w:pPr>
        <w:pStyle w:val="Normal"/>
        <w:spacing w:before="0" w:beforeAutospacing="off" w:after="160" w:afterAutospacing="off" w:line="257" w:lineRule="auto"/>
        <w:jc w:val="left"/>
      </w:pPr>
      <w:r w:rsidR="47B70FCD">
        <w:rPr/>
        <w:t>Piaget had a constructivist approach to the theory of co</w:t>
      </w:r>
      <w:r w:rsidR="38ED208E">
        <w:rPr/>
        <w:t xml:space="preserve">gnitive development where he suggested that the construction </w:t>
      </w:r>
      <w:r w:rsidR="32DC82A8">
        <w:rPr/>
        <w:t xml:space="preserve">of knowledge is based on the </w:t>
      </w:r>
      <w:r w:rsidR="3F4DD4C6">
        <w:rPr/>
        <w:t>individual's</w:t>
      </w:r>
      <w:r w:rsidR="32DC82A8">
        <w:rPr/>
        <w:t xml:space="preserve"> experiences which in turn are influenced by the child’s emotional, </w:t>
      </w:r>
      <w:r w:rsidR="32DC82A8">
        <w:rPr/>
        <w:t>biological</w:t>
      </w:r>
      <w:r w:rsidR="32DC82A8">
        <w:rPr/>
        <w:t xml:space="preserve"> and ment</w:t>
      </w:r>
      <w:r w:rsidR="49AEB082">
        <w:rPr/>
        <w:t>al stages. (B</w:t>
      </w:r>
      <w:r w:rsidR="163F8D25">
        <w:rPr/>
        <w:t>ates 2019)</w:t>
      </w:r>
      <w:r w:rsidR="52305C1A">
        <w:rPr/>
        <w:t>.</w:t>
      </w:r>
      <w:r w:rsidR="47B70FCD">
        <w:rPr/>
        <w:t xml:space="preserve"> </w:t>
      </w:r>
    </w:p>
    <w:p xmlns:wp14="http://schemas.microsoft.com/office/word/2010/wordml" w:rsidP="534E3B4A" wp14:paraId="3A5D52B2" wp14:textId="7A7FB07E">
      <w:pPr>
        <w:pStyle w:val="Normal"/>
        <w:spacing w:before="0" w:beforeAutospacing="off" w:after="160" w:afterAutospacing="off" w:line="257" w:lineRule="auto"/>
        <w:jc w:val="left"/>
        <w:rPr>
          <w:b w:val="1"/>
          <w:bCs w:val="1"/>
          <w:sz w:val="28"/>
          <w:szCs w:val="28"/>
          <w:u w:val="single"/>
        </w:rPr>
      </w:pPr>
      <w:r w:rsidRPr="534E3B4A" w:rsidR="68D5C4A5">
        <w:rPr>
          <w:b w:val="1"/>
          <w:bCs w:val="1"/>
          <w:sz w:val="28"/>
          <w:szCs w:val="28"/>
          <w:u w:val="single"/>
        </w:rPr>
        <w:t>A</w:t>
      </w:r>
      <w:r w:rsidRPr="534E3B4A" w:rsidR="68D5C4A5">
        <w:rPr>
          <w:b w:val="1"/>
          <w:bCs w:val="1"/>
          <w:sz w:val="28"/>
          <w:szCs w:val="28"/>
          <w:u w:val="single"/>
        </w:rPr>
        <w:t xml:space="preserve"> child in the world.</w:t>
      </w:r>
    </w:p>
    <w:p xmlns:wp14="http://schemas.microsoft.com/office/word/2010/wordml" w:rsidP="4474129F" wp14:paraId="007E635E" wp14:textId="298B1C3C">
      <w:pPr>
        <w:pStyle w:val="Normal"/>
        <w:spacing w:before="0" w:beforeAutospacing="off" w:after="160" w:afterAutospacing="off" w:line="257" w:lineRule="auto"/>
        <w:jc w:val="left"/>
      </w:pPr>
      <w:r w:rsidR="35EE884C">
        <w:rPr/>
        <w:t xml:space="preserve">Piaget believed children </w:t>
      </w:r>
      <w:r w:rsidR="3B88F66C">
        <w:rPr/>
        <w:t xml:space="preserve">actively explore and </w:t>
      </w:r>
      <w:r w:rsidR="3B88F66C">
        <w:rPr/>
        <w:t>intera</w:t>
      </w:r>
      <w:r w:rsidR="3CED957C">
        <w:rPr/>
        <w:t>c</w:t>
      </w:r>
      <w:r w:rsidR="3B88F66C">
        <w:rPr/>
        <w:t>t</w:t>
      </w:r>
      <w:r w:rsidR="3B88F66C">
        <w:rPr/>
        <w:t xml:space="preserve"> with </w:t>
      </w:r>
      <w:r w:rsidR="76FBAAC8">
        <w:rPr/>
        <w:t>their</w:t>
      </w:r>
      <w:r w:rsidR="3B88F66C">
        <w:rPr/>
        <w:t xml:space="preserve"> surroundings which will help them gradually build </w:t>
      </w:r>
      <w:r w:rsidR="4897CC24">
        <w:rPr/>
        <w:t>an understanding of the world around them.</w:t>
      </w:r>
      <w:r w:rsidR="1A51ED2F">
        <w:rPr/>
        <w:t xml:space="preserve">  It is still unknown how our knowledge is developed but Piaget may have discovered a slight insight into how a child se the world. </w:t>
      </w:r>
      <w:r w:rsidR="17D8C36B">
        <w:rPr/>
        <w:t>We know that children are not born knowing what everything in the world is and how it works, but by thinking about Piaget</w:t>
      </w:r>
      <w:r w:rsidR="422800C6">
        <w:rPr/>
        <w:t>’</w:t>
      </w:r>
      <w:r w:rsidR="17D8C36B">
        <w:rPr/>
        <w:t>s</w:t>
      </w:r>
      <w:r w:rsidR="17D8C36B">
        <w:rPr/>
        <w:t xml:space="preserve"> suggestion of how we may develop schemas it does </w:t>
      </w:r>
      <w:r w:rsidR="42301FB6">
        <w:rPr/>
        <w:t xml:space="preserve">start to make sense. Children learn through </w:t>
      </w:r>
      <w:r w:rsidR="1F587F15">
        <w:rPr/>
        <w:t>senses</w:t>
      </w:r>
      <w:r w:rsidR="42301FB6">
        <w:rPr/>
        <w:t xml:space="preserve"> and reaction whilst under the age of 2 years, </w:t>
      </w:r>
      <w:r w:rsidR="30B888E2">
        <w:rPr/>
        <w:t xml:space="preserve">for example children will try and work out the world through </w:t>
      </w:r>
      <w:r w:rsidR="70B7D2BC">
        <w:rPr/>
        <w:t xml:space="preserve">their </w:t>
      </w:r>
      <w:r w:rsidR="30B888E2">
        <w:rPr/>
        <w:t xml:space="preserve">touch and taste, everything goes </w:t>
      </w:r>
      <w:r w:rsidR="30B888E2">
        <w:rPr/>
        <w:t>into</w:t>
      </w:r>
      <w:r w:rsidR="7CDBDA1C">
        <w:rPr/>
        <w:t xml:space="preserve"> </w:t>
      </w:r>
      <w:r w:rsidR="30B888E2">
        <w:rPr/>
        <w:t>their</w:t>
      </w:r>
      <w:r w:rsidR="30B888E2">
        <w:rPr/>
        <w:t xml:space="preserve"> mouth and by </w:t>
      </w:r>
      <w:r w:rsidR="60854F7B">
        <w:rPr/>
        <w:t>the outcome to that the child starts to understand the world.</w:t>
      </w:r>
    </w:p>
    <w:p w:rsidR="09A58279" w:rsidP="534E3B4A" w:rsidRDefault="09A58279" w14:paraId="2376E142" w14:textId="7ABBFFC9">
      <w:pPr>
        <w:pStyle w:val="Normal"/>
        <w:spacing w:before="0" w:beforeAutospacing="off" w:after="160" w:afterAutospacing="off" w:line="257" w:lineRule="auto"/>
        <w:jc w:val="left"/>
        <w:rPr>
          <w:b w:val="1"/>
          <w:bCs w:val="1"/>
          <w:u w:val="single"/>
        </w:rPr>
      </w:pPr>
      <w:r w:rsidRPr="534E3B4A" w:rsidR="09A58279">
        <w:rPr>
          <w:b w:val="1"/>
          <w:bCs w:val="1"/>
          <w:u w:val="single"/>
        </w:rPr>
        <w:t>Four stages of development</w:t>
      </w:r>
    </w:p>
    <w:p xmlns:wp14="http://schemas.microsoft.com/office/word/2010/wordml" w:rsidP="534E3B4A" wp14:paraId="31D01569" wp14:textId="24341164">
      <w:pPr>
        <w:pStyle w:val="Normal"/>
        <w:spacing w:before="0" w:beforeAutospacing="off" w:after="160" w:afterAutospacing="off" w:line="257" w:lineRule="auto"/>
        <w:ind w:left="0"/>
        <w:jc w:val="left"/>
      </w:pPr>
      <w:r w:rsidR="6FE8C47B">
        <w:drawing>
          <wp:inline xmlns:wp14="http://schemas.microsoft.com/office/word/2010/wordprocessingDrawing" wp14:editId="43AB14BA" wp14:anchorId="4157BE10">
            <wp:extent cx="2408441" cy="1439528"/>
            <wp:effectExtent l="114300" t="114300" r="125730" b="123190"/>
            <wp:docPr id="18985860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a65354b5cc40b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408441" cy="1439528"/>
                    </a:xfrm>
                    <a:prstGeom xmlns:a="http://schemas.openxmlformats.org/drawingml/2006/main" prst="rect">
                      <a:avLst/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 w="88900" cap="sq">
                      <a:solidFill>
                        <a:srgbClr val="FFFFFF"/>
                      </a:solidFill>
                      <a:miter lim="800000"/>
                    </a:ln>
                    <a:effectLst xmlns:a="http://schemas.openxmlformats.org/drawingml/2006/main"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twoPt" dir="t">
                        <a:rot lat="0" lon="0" rev="7200000"/>
                      </a:lightRig>
                    </a:scene3d>
                    <a:sp3d xmlns:a="http://schemas.openxmlformats.org/drawingml/2006/main"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xmlns:wp14="http://schemas.microsoft.com/office/word/2010/wordml" w:rsidP="534E3B4A" wp14:paraId="23F2ED39" wp14:textId="241B7CE3">
      <w:pPr>
        <w:pStyle w:val="Normal"/>
        <w:spacing w:before="0" w:beforeAutospacing="off" w:after="160" w:afterAutospacing="off" w:line="257" w:lineRule="auto"/>
        <w:ind w:left="0"/>
        <w:jc w:val="left"/>
      </w:pPr>
      <w:r w:rsidRPr="534E3B4A" w:rsidR="68D272D8">
        <w:rPr>
          <w:b w:val="1"/>
          <w:bCs w:val="1"/>
          <w:i w:val="1"/>
          <w:iCs w:val="1"/>
          <w:u w:val="single"/>
        </w:rPr>
        <w:t>Sensorimotor</w:t>
      </w:r>
      <w:r w:rsidRPr="534E3B4A" w:rsidR="54AF63BF">
        <w:rPr>
          <w:b w:val="1"/>
          <w:bCs w:val="1"/>
          <w:i w:val="1"/>
          <w:iCs w:val="1"/>
          <w:u w:val="single"/>
        </w:rPr>
        <w:t xml:space="preserve"> stage</w:t>
      </w:r>
      <w:r w:rsidR="68D272D8">
        <w:rPr/>
        <w:t xml:space="preserve"> is where learning takes place</w:t>
      </w:r>
      <w:r w:rsidR="68D272D8">
        <w:rPr/>
        <w:t xml:space="preserve"> through touch and feel (senses)</w:t>
      </w:r>
      <w:r w:rsidR="5F5CBEB2">
        <w:rPr/>
        <w:t xml:space="preserve">.</w:t>
      </w:r>
    </w:p>
    <w:p xmlns:wp14="http://schemas.microsoft.com/office/word/2010/wordml" w:rsidP="534E3B4A" wp14:paraId="7394C741" wp14:textId="06192B88">
      <w:pPr>
        <w:pStyle w:val="Normal"/>
        <w:spacing w:before="0" w:beforeAutospacing="off" w:after="160" w:afterAutospacing="off" w:line="257" w:lineRule="auto"/>
        <w:ind w:left="0"/>
        <w:jc w:val="left"/>
      </w:pPr>
      <w:r w:rsidRPr="534E3B4A" w:rsidR="284D1B3F">
        <w:rPr>
          <w:b w:val="1"/>
          <w:bCs w:val="1"/>
          <w:i w:val="1"/>
          <w:iCs w:val="1"/>
        </w:rPr>
        <w:t xml:space="preserve"> </w:t>
      </w:r>
      <w:r w:rsidRPr="534E3B4A" w:rsidR="284D1B3F">
        <w:rPr>
          <w:b w:val="1"/>
          <w:bCs w:val="1"/>
          <w:i w:val="1"/>
          <w:iCs w:val="1"/>
          <w:u w:val="single"/>
        </w:rPr>
        <w:t xml:space="preserve">Pre-operational </w:t>
      </w:r>
      <w:r w:rsidRPr="534E3B4A" w:rsidR="72CAB6EF">
        <w:rPr>
          <w:b w:val="1"/>
          <w:bCs w:val="1"/>
          <w:i w:val="1"/>
          <w:iCs w:val="1"/>
          <w:u w:val="single"/>
        </w:rPr>
        <w:t xml:space="preserve">stage </w:t>
      </w:r>
      <w:r w:rsidR="284D1B3F">
        <w:rPr/>
        <w:t xml:space="preserve">is where the </w:t>
      </w:r>
      <w:r w:rsidR="284D1B3F">
        <w:rPr/>
        <w:t>child</w:t>
      </w:r>
      <w:r w:rsidR="50110F70">
        <w:rPr/>
        <w:t>’</w:t>
      </w:r>
      <w:r w:rsidR="284D1B3F">
        <w:rPr/>
        <w:t>s</w:t>
      </w:r>
      <w:r w:rsidR="284D1B3F">
        <w:rPr/>
        <w:t xml:space="preserve"> ability to arrange objects logically starts to develop.</w:t>
      </w:r>
    </w:p>
    <w:p xmlns:wp14="http://schemas.microsoft.com/office/word/2010/wordml" w:rsidP="534E3B4A" wp14:paraId="0B0CCF63" wp14:textId="46A8D187">
      <w:pPr>
        <w:pStyle w:val="Normal"/>
        <w:spacing w:before="0" w:beforeAutospacing="off" w:after="160" w:afterAutospacing="off" w:line="257" w:lineRule="auto"/>
        <w:ind w:left="0"/>
        <w:jc w:val="left"/>
      </w:pPr>
      <w:r w:rsidRPr="534E3B4A" w:rsidR="7F15A3A4">
        <w:rPr>
          <w:b w:val="1"/>
          <w:bCs w:val="1"/>
          <w:i w:val="1"/>
          <w:iCs w:val="1"/>
          <w:u w:val="single"/>
        </w:rPr>
        <w:t>The</w:t>
      </w:r>
      <w:r w:rsidRPr="534E3B4A" w:rsidR="7F15A3A4">
        <w:rPr>
          <w:b w:val="1"/>
          <w:bCs w:val="1"/>
          <w:i w:val="1"/>
          <w:iCs w:val="1"/>
          <w:u w:val="single"/>
        </w:rPr>
        <w:t xml:space="preserve"> concrete</w:t>
      </w:r>
      <w:r w:rsidRPr="534E3B4A" w:rsidR="53BA9B3C">
        <w:rPr>
          <w:b w:val="1"/>
          <w:bCs w:val="1"/>
          <w:i w:val="1"/>
          <w:iCs w:val="1"/>
          <w:u w:val="single"/>
        </w:rPr>
        <w:t xml:space="preserve"> op</w:t>
      </w:r>
      <w:r w:rsidRPr="534E3B4A" w:rsidR="53BA9B3C">
        <w:rPr>
          <w:b w:val="1"/>
          <w:bCs w:val="1"/>
          <w:i w:val="1"/>
          <w:iCs w:val="1"/>
          <w:u w:val="single"/>
        </w:rPr>
        <w:t>erational stage</w:t>
      </w:r>
      <w:r w:rsidRPr="534E3B4A" w:rsidR="53BA9B3C">
        <w:rPr>
          <w:b w:val="1"/>
          <w:bCs w:val="1"/>
          <w:i w:val="1"/>
          <w:iCs w:val="1"/>
        </w:rPr>
        <w:t xml:space="preserve"> </w:t>
      </w:r>
      <w:r w:rsidR="53BA9B3C">
        <w:rPr/>
        <w:t xml:space="preserve">is where children have the ability to think logically about objects and </w:t>
      </w:r>
      <w:r w:rsidR="53BA9B3C">
        <w:rPr/>
        <w:t>events</w:t>
      </w:r>
      <w:r w:rsidR="53BA9B3C">
        <w:rPr/>
        <w:t xml:space="preserve"> </w:t>
      </w:r>
      <w:r w:rsidR="073CFAC2">
        <w:rPr/>
        <w:t>starts to become more structured.</w:t>
      </w:r>
      <w:r w:rsidR="073CFAC2">
        <w:rPr/>
        <w:t xml:space="preserve"> </w:t>
      </w:r>
    </w:p>
    <w:p xmlns:wp14="http://schemas.microsoft.com/office/word/2010/wordml" w:rsidP="534E3B4A" wp14:paraId="0728A22F" wp14:textId="056A9B8B">
      <w:pPr>
        <w:pStyle w:val="Normal"/>
        <w:spacing w:before="0" w:beforeAutospacing="off" w:after="160" w:afterAutospacing="off" w:line="257" w:lineRule="auto"/>
        <w:ind w:left="0"/>
        <w:jc w:val="left"/>
      </w:pPr>
      <w:r w:rsidRPr="534E3B4A" w:rsidR="5074F93B">
        <w:rPr>
          <w:b w:val="1"/>
          <w:bCs w:val="1"/>
          <w:i w:val="1"/>
          <w:iCs w:val="1"/>
          <w:u w:val="single"/>
        </w:rPr>
        <w:t xml:space="preserve">The </w:t>
      </w:r>
      <w:r w:rsidRPr="534E3B4A" w:rsidR="5074F93B">
        <w:rPr>
          <w:b w:val="1"/>
          <w:bCs w:val="1"/>
          <w:i w:val="1"/>
          <w:iCs w:val="1"/>
          <w:u w:val="single"/>
        </w:rPr>
        <w:t>formal</w:t>
      </w:r>
      <w:r w:rsidRPr="534E3B4A" w:rsidR="073CFAC2">
        <w:rPr>
          <w:b w:val="1"/>
          <w:bCs w:val="1"/>
          <w:i w:val="1"/>
          <w:iCs w:val="1"/>
          <w:u w:val="single"/>
        </w:rPr>
        <w:t xml:space="preserve"> ope</w:t>
      </w:r>
      <w:r w:rsidRPr="534E3B4A" w:rsidR="073CFAC2">
        <w:rPr>
          <w:b w:val="1"/>
          <w:bCs w:val="1"/>
          <w:i w:val="1"/>
          <w:iCs w:val="1"/>
          <w:u w:val="single"/>
        </w:rPr>
        <w:t>rational stage</w:t>
      </w:r>
      <w:r w:rsidR="073CFAC2">
        <w:rPr/>
        <w:t xml:space="preserve"> is where abstract thinking and verbal reasoning starts to develop.</w:t>
      </w:r>
    </w:p>
    <w:p xmlns:wp14="http://schemas.microsoft.com/office/word/2010/wordml" w:rsidP="534E3B4A" wp14:paraId="2CD642E6" wp14:textId="6292F1D0">
      <w:pPr>
        <w:pStyle w:val="Normal"/>
        <w:spacing w:before="0" w:beforeAutospacing="off" w:after="160" w:afterAutospacing="off" w:line="257" w:lineRule="auto"/>
        <w:ind w:left="0"/>
        <w:jc w:val="left"/>
        <w:rPr>
          <w:b w:val="1"/>
          <w:bCs w:val="1"/>
          <w:sz w:val="28"/>
          <w:szCs w:val="28"/>
          <w:u w:val="single"/>
        </w:rPr>
      </w:pPr>
      <w:r w:rsidRPr="534E3B4A" w:rsidR="51529480">
        <w:rPr>
          <w:b w:val="1"/>
          <w:bCs w:val="1"/>
          <w:sz w:val="28"/>
          <w:szCs w:val="28"/>
          <w:u w:val="single"/>
        </w:rPr>
        <w:t>Schemas</w:t>
      </w:r>
    </w:p>
    <w:p xmlns:wp14="http://schemas.microsoft.com/office/word/2010/wordml" w:rsidP="534E3B4A" wp14:paraId="4F19E27A" wp14:textId="29A362F4">
      <w:pPr>
        <w:pStyle w:val="Normal"/>
        <w:spacing w:before="0" w:beforeAutospacing="off" w:after="160" w:afterAutospacing="off" w:line="257" w:lineRule="auto"/>
        <w:ind w:left="0"/>
        <w:jc w:val="left"/>
        <w:rPr>
          <w:b w:val="1"/>
          <w:bCs w:val="1"/>
          <w:sz w:val="28"/>
          <w:szCs w:val="28"/>
          <w:u w:val="single"/>
        </w:rPr>
      </w:pPr>
      <w:r w:rsidR="08B7F3E5">
        <w:rPr/>
        <w:t xml:space="preserve">Piaget also suggested that </w:t>
      </w:r>
      <w:r w:rsidR="39D2368F">
        <w:rPr/>
        <w:t>schemas are fundamental building blocks of cognitive development.</w:t>
      </w:r>
      <w:r w:rsidR="6E2CECFB">
        <w:rPr/>
        <w:t xml:space="preserve"> A schema is an </w:t>
      </w:r>
      <w:r w:rsidR="6E2CECFB">
        <w:rPr/>
        <w:t>organised</w:t>
      </w:r>
      <w:r w:rsidR="6E2CECFB">
        <w:rPr/>
        <w:t xml:space="preserve"> unit of knowledge for a subject or event based on past experience</w:t>
      </w:r>
      <w:r w:rsidR="4C14FE32">
        <w:rPr/>
        <w:t xml:space="preserve">s. Piaget believed that the stages of mental development children go through when they obtain and create knowledge </w:t>
      </w:r>
      <w:r w:rsidR="2FBB93C1">
        <w:rPr/>
        <w:t>can develop the child</w:t>
      </w:r>
      <w:r w:rsidR="37EE5D0A">
        <w:rPr/>
        <w:t>’</w:t>
      </w:r>
      <w:r w:rsidR="2FBB93C1">
        <w:rPr/>
        <w:t>s</w:t>
      </w:r>
      <w:r w:rsidR="2FBB93C1">
        <w:rPr/>
        <w:t xml:space="preserve"> schemas.</w:t>
      </w:r>
    </w:p>
    <w:p xmlns:wp14="http://schemas.microsoft.com/office/word/2010/wordml" w:rsidP="534E3B4A" wp14:paraId="6AAB9A27" wp14:textId="792B4EEB">
      <w:pPr>
        <w:pStyle w:val="Normal"/>
        <w:spacing w:before="0" w:beforeAutospacing="off" w:after="160" w:afterAutospacing="off" w:line="257" w:lineRule="auto"/>
        <w:ind w:left="0"/>
        <w:jc w:val="left"/>
      </w:pPr>
      <w:r w:rsidR="5D4345F3">
        <w:drawing>
          <wp:inline xmlns:wp14="http://schemas.microsoft.com/office/word/2010/wordprocessingDrawing" wp14:editId="4D820AF9" wp14:anchorId="21CBADAB">
            <wp:extent cx="3750398" cy="1518762"/>
            <wp:effectExtent l="0" t="0" r="0" b="0"/>
            <wp:docPr id="4704566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6925cc40a242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23504"/>
                    <a:stretch>
                      <a:fillRect/>
                    </a:stretch>
                  </pic:blipFill>
                  <pic:spPr>
                    <a:xfrm>
                      <a:off x="0" y="0"/>
                      <a:ext cx="3750398" cy="1518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34E3B4A" wp14:paraId="50167B01" wp14:textId="3EBC08B9">
      <w:pPr>
        <w:pStyle w:val="Normal"/>
        <w:spacing w:before="0" w:beforeAutospacing="off" w:after="160" w:afterAutospacing="off" w:line="257" w:lineRule="auto"/>
        <w:ind w:left="0"/>
        <w:jc w:val="left"/>
        <w:rPr>
          <w:b w:val="1"/>
          <w:bCs w:val="1"/>
          <w:sz w:val="28"/>
          <w:szCs w:val="28"/>
          <w:u w:val="single"/>
        </w:rPr>
      </w:pPr>
      <w:r w:rsidRPr="534E3B4A" w:rsidR="163DFB6E">
        <w:rPr>
          <w:b w:val="1"/>
          <w:bCs w:val="1"/>
          <w:sz w:val="28"/>
          <w:szCs w:val="28"/>
          <w:u w:val="single"/>
        </w:rPr>
        <w:t>A</w:t>
      </w:r>
      <w:r w:rsidRPr="534E3B4A" w:rsidR="32225F2C">
        <w:rPr>
          <w:b w:val="1"/>
          <w:bCs w:val="1"/>
          <w:sz w:val="28"/>
          <w:szCs w:val="28"/>
          <w:u w:val="single"/>
        </w:rPr>
        <w:t>ssimilation</w:t>
      </w:r>
      <w:r w:rsidRPr="534E3B4A" w:rsidR="1FA120EF">
        <w:rPr>
          <w:b w:val="1"/>
          <w:bCs w:val="1"/>
          <w:sz w:val="28"/>
          <w:szCs w:val="28"/>
          <w:u w:val="single"/>
        </w:rPr>
        <w:t xml:space="preserve">, </w:t>
      </w:r>
      <w:r w:rsidRPr="534E3B4A" w:rsidR="112FEE6C">
        <w:rPr>
          <w:b w:val="1"/>
          <w:bCs w:val="1"/>
          <w:sz w:val="28"/>
          <w:szCs w:val="28"/>
          <w:u w:val="single"/>
        </w:rPr>
        <w:t>A</w:t>
      </w:r>
      <w:r w:rsidRPr="534E3B4A" w:rsidR="1FA120EF">
        <w:rPr>
          <w:b w:val="1"/>
          <w:bCs w:val="1"/>
          <w:sz w:val="28"/>
          <w:szCs w:val="28"/>
          <w:u w:val="single"/>
        </w:rPr>
        <w:t xml:space="preserve">ccommodation and </w:t>
      </w:r>
      <w:r w:rsidRPr="534E3B4A" w:rsidR="7C532F7A">
        <w:rPr>
          <w:b w:val="1"/>
          <w:bCs w:val="1"/>
          <w:sz w:val="28"/>
          <w:szCs w:val="28"/>
          <w:u w:val="single"/>
        </w:rPr>
        <w:t>E</w:t>
      </w:r>
      <w:r w:rsidRPr="534E3B4A" w:rsidR="1FA120EF">
        <w:rPr>
          <w:b w:val="1"/>
          <w:bCs w:val="1"/>
          <w:sz w:val="28"/>
          <w:szCs w:val="28"/>
          <w:u w:val="single"/>
        </w:rPr>
        <w:t>quilibration</w:t>
      </w:r>
      <w:r w:rsidRPr="534E3B4A" w:rsidR="6AF98687">
        <w:rPr>
          <w:b w:val="1"/>
          <w:bCs w:val="1"/>
          <w:sz w:val="28"/>
          <w:szCs w:val="28"/>
          <w:u w:val="single"/>
        </w:rPr>
        <w:t>.</w:t>
      </w:r>
    </w:p>
    <w:p xmlns:wp14="http://schemas.microsoft.com/office/word/2010/wordml" w:rsidP="534E3B4A" wp14:paraId="3FFF41BE" wp14:textId="3BBC5A5D">
      <w:pPr>
        <w:pStyle w:val="Normal"/>
        <w:spacing w:before="0" w:beforeAutospacing="off" w:after="160" w:afterAutospacing="off" w:line="257" w:lineRule="auto"/>
        <w:ind w:left="0"/>
        <w:jc w:val="left"/>
      </w:pPr>
      <w:r w:rsidRPr="534E3B4A" w:rsidR="6AF98687">
        <w:rPr>
          <w:b w:val="1"/>
          <w:bCs w:val="1"/>
          <w:i w:val="1"/>
          <w:iCs w:val="1"/>
        </w:rPr>
        <w:t>Assimilation</w:t>
      </w:r>
      <w:r w:rsidR="6AF98687">
        <w:rPr/>
        <w:t xml:space="preserve"> is where the child would be able to adapt existing schema to make sense of a new schema.</w:t>
      </w:r>
      <w:r w:rsidR="38B4C3B5">
        <w:rPr/>
        <w:t xml:space="preserve"> (</w:t>
      </w:r>
      <w:r w:rsidR="1A6B8F5F">
        <w:rPr/>
        <w:t>N</w:t>
      </w:r>
      <w:r w:rsidR="38B4C3B5">
        <w:rPr/>
        <w:t xml:space="preserve">ew information is </w:t>
      </w:r>
      <w:r w:rsidR="4140607A">
        <w:rPr/>
        <w:t>incorporated into pre-existing schemas.)</w:t>
      </w:r>
    </w:p>
    <w:p xmlns:wp14="http://schemas.microsoft.com/office/word/2010/wordml" w:rsidP="534E3B4A" wp14:paraId="28D8D292" wp14:textId="577081F4">
      <w:pPr>
        <w:pStyle w:val="Normal"/>
        <w:spacing w:before="0" w:beforeAutospacing="off" w:after="160" w:afterAutospacing="off" w:line="257" w:lineRule="auto"/>
        <w:ind w:left="0"/>
        <w:jc w:val="left"/>
      </w:pPr>
      <w:r w:rsidRPr="534E3B4A" w:rsidR="662A30F4">
        <w:rPr>
          <w:b w:val="1"/>
          <w:bCs w:val="1"/>
          <w:i w:val="1"/>
          <w:iCs w:val="1"/>
        </w:rPr>
        <w:t>Accommodation</w:t>
      </w:r>
      <w:r w:rsidR="4DF0B01F">
        <w:rPr/>
        <w:t xml:space="preserve"> is where the experience may not fit into an </w:t>
      </w:r>
      <w:r w:rsidR="2DE10C63">
        <w:rPr/>
        <w:t>existing</w:t>
      </w:r>
      <w:r w:rsidR="4DF0B01F">
        <w:rPr/>
        <w:t xml:space="preserve"> </w:t>
      </w:r>
      <w:r w:rsidR="20BAA73D">
        <w:rPr/>
        <w:t>schema on the first encounter and the schema may not be formed.</w:t>
      </w:r>
      <w:r w:rsidR="1F03DBAD">
        <w:rPr/>
        <w:t xml:space="preserve"> (</w:t>
      </w:r>
      <w:r w:rsidR="479C7C27">
        <w:rPr/>
        <w:t>Where</w:t>
      </w:r>
      <w:r w:rsidR="1F03DBAD">
        <w:rPr/>
        <w:t xml:space="preserve"> existing schemas may be altered or new ones formed </w:t>
      </w:r>
      <w:r w:rsidR="7AB08A91">
        <w:rPr/>
        <w:t>due to new knowledge or experiences.)</w:t>
      </w:r>
    </w:p>
    <w:p xmlns:wp14="http://schemas.microsoft.com/office/word/2010/wordml" w:rsidP="534E3B4A" wp14:paraId="5D6CF5D7" wp14:textId="71FF5D74">
      <w:pPr>
        <w:pStyle w:val="Normal"/>
        <w:spacing w:before="0" w:beforeAutospacing="off" w:after="160" w:afterAutospacing="off" w:line="257" w:lineRule="auto"/>
        <w:ind w:left="0"/>
        <w:jc w:val="left"/>
      </w:pPr>
      <w:r w:rsidRPr="534E3B4A" w:rsidR="20BAA73D">
        <w:rPr>
          <w:b w:val="1"/>
          <w:bCs w:val="1"/>
          <w:i w:val="1"/>
          <w:iCs w:val="1"/>
        </w:rPr>
        <w:t xml:space="preserve">Equilibration </w:t>
      </w:r>
      <w:r w:rsidR="20BAA73D">
        <w:rPr/>
        <w:t xml:space="preserve">is the goal every learner is </w:t>
      </w:r>
      <w:r w:rsidR="584097CB">
        <w:rPr/>
        <w:t xml:space="preserve">that a balace is achieved temporarily until </w:t>
      </w:r>
      <w:r w:rsidR="2039C6A7">
        <w:rPr/>
        <w:t>another</w:t>
      </w:r>
      <w:r w:rsidR="584097CB">
        <w:rPr/>
        <w:t xml:space="preserve"> </w:t>
      </w:r>
      <w:r w:rsidR="77F71BC1">
        <w:rPr/>
        <w:t>challenge</w:t>
      </w:r>
      <w:r w:rsidR="584097CB">
        <w:rPr/>
        <w:t xml:space="preserve"> to that </w:t>
      </w:r>
      <w:r w:rsidR="4A31BFDD">
        <w:rPr/>
        <w:t>equilibrium comes along and more accommodation is needed.</w:t>
      </w:r>
    </w:p>
    <w:p xmlns:wp14="http://schemas.microsoft.com/office/word/2010/wordml" w:rsidP="534E3B4A" wp14:paraId="7F098222" wp14:textId="54B6F57F">
      <w:pPr>
        <w:pStyle w:val="Normal"/>
        <w:spacing w:before="0" w:beforeAutospacing="off" w:after="160" w:afterAutospacing="off" w:line="257" w:lineRule="auto"/>
        <w:ind w:left="0"/>
        <w:jc w:val="left"/>
        <w:rPr>
          <w:b w:val="1"/>
          <w:bCs w:val="1"/>
          <w:sz w:val="28"/>
          <w:szCs w:val="28"/>
          <w:u w:val="single"/>
        </w:rPr>
      </w:pPr>
      <w:r w:rsidRPr="534E3B4A" w:rsidR="2144A0C0">
        <w:rPr>
          <w:b w:val="1"/>
          <w:bCs w:val="1"/>
          <w:sz w:val="28"/>
          <w:szCs w:val="28"/>
          <w:u w:val="single"/>
        </w:rPr>
        <w:t xml:space="preserve">Criticisms </w:t>
      </w:r>
    </w:p>
    <w:p xmlns:wp14="http://schemas.microsoft.com/office/word/2010/wordml" w:rsidP="534E3B4A" wp14:paraId="47A7F5ED" wp14:textId="6AFFA852">
      <w:pPr>
        <w:pStyle w:val="Normal"/>
        <w:spacing w:before="0" w:beforeAutospacing="off" w:after="160" w:afterAutospacing="off" w:line="257" w:lineRule="auto"/>
        <w:ind w:left="0"/>
        <w:jc w:val="left"/>
        <w:rPr>
          <w:b w:val="1"/>
          <w:bCs w:val="1"/>
          <w:sz w:val="28"/>
          <w:szCs w:val="28"/>
          <w:u w:val="single"/>
        </w:rPr>
      </w:pPr>
      <w:r w:rsidRPr="534E3B4A" w:rsidR="39DD13FD">
        <w:rPr>
          <w:b w:val="0"/>
          <w:bCs w:val="0"/>
          <w:sz w:val="24"/>
          <w:szCs w:val="24"/>
          <w:u w:val="none"/>
        </w:rPr>
        <w:t xml:space="preserve">There are some </w:t>
      </w:r>
      <w:r w:rsidRPr="534E3B4A" w:rsidR="286F93B0">
        <w:rPr>
          <w:b w:val="0"/>
          <w:bCs w:val="0"/>
          <w:sz w:val="24"/>
          <w:szCs w:val="24"/>
          <w:u w:val="none"/>
        </w:rPr>
        <w:t>criticisms</w:t>
      </w:r>
      <w:r w:rsidRPr="534E3B4A" w:rsidR="39DD13FD">
        <w:rPr>
          <w:b w:val="0"/>
          <w:bCs w:val="0"/>
          <w:sz w:val="24"/>
          <w:szCs w:val="24"/>
          <w:u w:val="none"/>
        </w:rPr>
        <w:t xml:space="preserve"> of Piaget’s theory such as </w:t>
      </w:r>
      <w:r w:rsidRPr="534E3B4A" w:rsidR="2E5FAEC0">
        <w:rPr>
          <w:b w:val="0"/>
          <w:bCs w:val="0"/>
          <w:sz w:val="24"/>
          <w:szCs w:val="24"/>
          <w:u w:val="none"/>
        </w:rPr>
        <w:t xml:space="preserve">Piget may have researcher bias as he only studied his own children </w:t>
      </w:r>
      <w:r w:rsidRPr="534E3B4A" w:rsidR="77699D39">
        <w:rPr>
          <w:b w:val="0"/>
          <w:bCs w:val="0"/>
          <w:sz w:val="24"/>
          <w:szCs w:val="24"/>
          <w:u w:val="none"/>
        </w:rPr>
        <w:t xml:space="preserve">in solo observations which may have been bias or inaccurate. </w:t>
      </w:r>
      <w:r w:rsidRPr="534E3B4A" w:rsidR="524EFED5">
        <w:rPr>
          <w:b w:val="0"/>
          <w:bCs w:val="0"/>
          <w:sz w:val="24"/>
          <w:szCs w:val="24"/>
          <w:u w:val="none"/>
        </w:rPr>
        <w:t xml:space="preserve">Some critics suggest that Piaget </w:t>
      </w:r>
      <w:r w:rsidRPr="534E3B4A" w:rsidR="3A953222">
        <w:rPr>
          <w:b w:val="0"/>
          <w:bCs w:val="0"/>
          <w:sz w:val="24"/>
          <w:szCs w:val="24"/>
          <w:u w:val="none"/>
        </w:rPr>
        <w:t>primarily</w:t>
      </w:r>
      <w:r w:rsidRPr="534E3B4A" w:rsidR="524EFED5">
        <w:rPr>
          <w:b w:val="0"/>
          <w:bCs w:val="0"/>
          <w:sz w:val="24"/>
          <w:szCs w:val="24"/>
          <w:u w:val="none"/>
        </w:rPr>
        <w:t xml:space="preserve"> conducted with western educated children fro</w:t>
      </w:r>
      <w:r w:rsidRPr="534E3B4A" w:rsidR="520F9E45">
        <w:rPr>
          <w:b w:val="0"/>
          <w:bCs w:val="0"/>
          <w:sz w:val="24"/>
          <w:szCs w:val="24"/>
          <w:u w:val="none"/>
        </w:rPr>
        <w:t xml:space="preserve">m </w:t>
      </w:r>
      <w:r w:rsidRPr="534E3B4A" w:rsidR="770A0E51">
        <w:rPr>
          <w:b w:val="0"/>
          <w:bCs w:val="0"/>
          <w:sz w:val="24"/>
          <w:szCs w:val="24"/>
          <w:u w:val="none"/>
        </w:rPr>
        <w:t>relatively</w:t>
      </w:r>
      <w:r w:rsidRPr="534E3B4A" w:rsidR="524EFED5">
        <w:rPr>
          <w:b w:val="0"/>
          <w:bCs w:val="0"/>
          <w:sz w:val="24"/>
          <w:szCs w:val="24"/>
          <w:u w:val="none"/>
        </w:rPr>
        <w:t xml:space="preserve"> affluent</w:t>
      </w:r>
      <w:r w:rsidRPr="534E3B4A" w:rsidR="524EFED5">
        <w:rPr>
          <w:b w:val="0"/>
          <w:bCs w:val="0"/>
          <w:sz w:val="24"/>
          <w:szCs w:val="24"/>
          <w:u w:val="none"/>
        </w:rPr>
        <w:t xml:space="preserve"> backgrounds</w:t>
      </w:r>
      <w:r w:rsidRPr="534E3B4A" w:rsidR="269BC944">
        <w:rPr>
          <w:b w:val="0"/>
          <w:bCs w:val="0"/>
          <w:sz w:val="24"/>
          <w:szCs w:val="24"/>
          <w:u w:val="none"/>
        </w:rPr>
        <w:t xml:space="preserve">, which did question universality of his development stages across </w:t>
      </w:r>
      <w:r w:rsidRPr="534E3B4A" w:rsidR="269BC944">
        <w:rPr>
          <w:b w:val="0"/>
          <w:bCs w:val="0"/>
          <w:sz w:val="24"/>
          <w:szCs w:val="24"/>
          <w:u w:val="none"/>
        </w:rPr>
        <w:t>different cultures</w:t>
      </w:r>
      <w:r w:rsidRPr="534E3B4A" w:rsidR="269BC944">
        <w:rPr>
          <w:b w:val="0"/>
          <w:bCs w:val="0"/>
          <w:sz w:val="24"/>
          <w:szCs w:val="24"/>
          <w:u w:val="none"/>
        </w:rPr>
        <w:t xml:space="preserve">. </w:t>
      </w:r>
      <w:r w:rsidRPr="534E3B4A" w:rsidR="00382D68">
        <w:rPr>
          <w:b w:val="0"/>
          <w:bCs w:val="0"/>
          <w:sz w:val="24"/>
          <w:szCs w:val="24"/>
          <w:u w:val="none"/>
        </w:rPr>
        <w:t>Piaget also focused on individual cognitive development underestimating the role of social and emotional factors</w:t>
      </w:r>
      <w:r w:rsidRPr="534E3B4A" w:rsidR="1A8E2153">
        <w:rPr>
          <w:b w:val="0"/>
          <w:bCs w:val="0"/>
          <w:sz w:val="24"/>
          <w:szCs w:val="24"/>
          <w:u w:val="none"/>
        </w:rPr>
        <w:t xml:space="preserve"> and how that can </w:t>
      </w:r>
      <w:r w:rsidRPr="534E3B4A" w:rsidR="756959DE">
        <w:rPr>
          <w:b w:val="0"/>
          <w:bCs w:val="0"/>
          <w:sz w:val="24"/>
          <w:szCs w:val="24"/>
          <w:u w:val="none"/>
        </w:rPr>
        <w:t>affect</w:t>
      </w:r>
      <w:r w:rsidRPr="534E3B4A" w:rsidR="1A8E2153">
        <w:rPr>
          <w:b w:val="0"/>
          <w:bCs w:val="0"/>
          <w:sz w:val="24"/>
          <w:szCs w:val="24"/>
          <w:u w:val="none"/>
        </w:rPr>
        <w:t xml:space="preserve"> a child’s cognitive development.</w:t>
      </w:r>
    </w:p>
    <w:p xmlns:wp14="http://schemas.microsoft.com/office/word/2010/wordml" w:rsidP="534E3B4A" wp14:paraId="21B54866" wp14:textId="0455D033">
      <w:pPr>
        <w:pStyle w:val="Normal"/>
        <w:spacing w:before="0" w:beforeAutospacing="off" w:after="160" w:afterAutospacing="off" w:line="257" w:lineRule="auto"/>
        <w:ind w:left="0"/>
        <w:jc w:val="left"/>
        <w:rPr>
          <w:b w:val="1"/>
          <w:bCs w:val="1"/>
          <w:sz w:val="28"/>
          <w:szCs w:val="28"/>
          <w:u w:val="single"/>
        </w:rPr>
      </w:pPr>
      <w:r w:rsidRPr="534E3B4A" w:rsidR="3BDE421F">
        <w:rPr>
          <w:b w:val="1"/>
          <w:bCs w:val="1"/>
          <w:sz w:val="28"/>
          <w:szCs w:val="28"/>
          <w:u w:val="single"/>
        </w:rPr>
        <w:t xml:space="preserve">Conclusion </w:t>
      </w:r>
    </w:p>
    <w:p xmlns:wp14="http://schemas.microsoft.com/office/word/2010/wordml" w:rsidP="534E3B4A" wp14:paraId="3FF1CCF4" wp14:textId="6DE8586D">
      <w:pPr>
        <w:pStyle w:val="Normal"/>
        <w:spacing w:before="0" w:beforeAutospacing="off" w:after="160" w:afterAutospacing="off" w:line="257" w:lineRule="auto"/>
        <w:ind w:left="0"/>
        <w:jc w:val="left"/>
      </w:pPr>
      <w:r w:rsidR="5E19E6E9">
        <w:rPr/>
        <w:t xml:space="preserve">In </w:t>
      </w:r>
      <w:r w:rsidR="2432CB6D">
        <w:rPr/>
        <w:t>today's</w:t>
      </w:r>
      <w:r w:rsidR="5E19E6E9">
        <w:rPr/>
        <w:t xml:space="preserve"> education we use Piaget’s theory in the teaching and learning of children</w:t>
      </w:r>
      <w:r w:rsidR="60895F10">
        <w:rPr/>
        <w:t xml:space="preserve"> as well as other theorists who have similar theories to Piaget.</w:t>
      </w:r>
      <w:r w:rsidR="60895F10">
        <w:rPr/>
        <w:t xml:space="preserve"> </w:t>
      </w:r>
      <w:r w:rsidR="5952C3D0">
        <w:rPr/>
        <w:t>Piaget's</w:t>
      </w:r>
      <w:r w:rsidR="6E7428F4">
        <w:rPr/>
        <w:t>’</w:t>
      </w:r>
      <w:r w:rsidR="60895F10">
        <w:rPr/>
        <w:t xml:space="preserve"> theory is</w:t>
      </w:r>
      <w:r w:rsidR="608B428B">
        <w:rPr/>
        <w:t xml:space="preserve"> especially </w:t>
      </w:r>
      <w:r w:rsidR="5CCB62C3">
        <w:rPr/>
        <w:t xml:space="preserve">used </w:t>
      </w:r>
      <w:r w:rsidR="608B428B">
        <w:rPr/>
        <w:t>during the first school years where children learn through play and exploring their environment.</w:t>
      </w:r>
      <w:r w:rsidR="3F052753">
        <w:rPr/>
        <w:t xml:space="preserve"> </w:t>
      </w:r>
      <w:r w:rsidR="14B0124E">
        <w:rPr/>
        <w:t>Piaget's</w:t>
      </w:r>
      <w:r w:rsidR="3F052753">
        <w:rPr/>
        <w:t xml:space="preserve"> theory can also be applied to children with </w:t>
      </w:r>
      <w:r w:rsidR="3F052753">
        <w:rPr/>
        <w:t>additional</w:t>
      </w:r>
      <w:r w:rsidR="3F052753">
        <w:rPr/>
        <w:t xml:space="preserve"> learning needs as he takes </w:t>
      </w:r>
      <w:r w:rsidR="3D28DAFB">
        <w:rPr/>
        <w:t>into</w:t>
      </w:r>
      <w:r w:rsidR="3F052753">
        <w:rPr/>
        <w:t xml:space="preserve"> consideration the individual child’s cognitive development and </w:t>
      </w:r>
      <w:r w:rsidR="4E37A305">
        <w:rPr/>
        <w:t xml:space="preserve">suggests giving that child activities and opportunities at the cognitive level of development. Some may say that </w:t>
      </w:r>
      <w:r w:rsidR="3015B879">
        <w:rPr/>
        <w:t xml:space="preserve">Piaget theory is amazing and follow it </w:t>
      </w:r>
      <w:r w:rsidR="6DAECB16">
        <w:rPr/>
        <w:t>every day</w:t>
      </w:r>
      <w:r w:rsidR="3015B879">
        <w:rPr/>
        <w:t xml:space="preserve">, </w:t>
      </w:r>
      <w:r w:rsidR="4C38EEF8">
        <w:rPr/>
        <w:t>whereas</w:t>
      </w:r>
      <w:r w:rsidR="3015B879">
        <w:rPr/>
        <w:t xml:space="preserve"> others may think that there</w:t>
      </w:r>
      <w:r w:rsidR="47036766">
        <w:rPr/>
        <w:t xml:space="preserve"> is not enough </w:t>
      </w:r>
      <w:r w:rsidR="2A41D2AE">
        <w:rPr/>
        <w:t xml:space="preserve">evidence across </w:t>
      </w:r>
      <w:r w:rsidR="2A41D2AE">
        <w:rPr/>
        <w:t>different cultures</w:t>
      </w:r>
      <w:r w:rsidR="2A41D2AE">
        <w:rPr/>
        <w:t>. What do you think?</w:t>
      </w:r>
    </w:p>
    <w:p xmlns:wp14="http://schemas.microsoft.com/office/word/2010/wordml" w:rsidP="534E3B4A" wp14:paraId="7A8628AD" wp14:textId="4777A923">
      <w:pPr>
        <w:pStyle w:val="Normal"/>
        <w:spacing w:before="0" w:beforeAutospacing="off" w:after="160" w:afterAutospacing="off" w:line="257" w:lineRule="auto"/>
        <w:ind w:left="0"/>
        <w:jc w:val="left"/>
      </w:pPr>
    </w:p>
    <w:p xmlns:wp14="http://schemas.microsoft.com/office/word/2010/wordml" w:rsidP="534E3B4A" wp14:paraId="7ABF8B9E" wp14:textId="213952DB">
      <w:pPr>
        <w:pStyle w:val="Normal"/>
        <w:spacing w:before="0" w:beforeAutospacing="off" w:after="160" w:afterAutospacing="off" w:line="257" w:lineRule="auto"/>
        <w:ind w:left="0"/>
        <w:jc w:val="left"/>
      </w:pPr>
    </w:p>
    <w:p xmlns:wp14="http://schemas.microsoft.com/office/word/2010/wordml" w:rsidP="534E3B4A" wp14:paraId="115D9498" wp14:textId="1016FE9C">
      <w:pPr>
        <w:pStyle w:val="Normal"/>
        <w:spacing w:before="0" w:beforeAutospacing="off" w:after="160" w:afterAutospacing="off" w:line="257" w:lineRule="auto"/>
        <w:ind w:left="0"/>
        <w:jc w:val="left"/>
      </w:pPr>
    </w:p>
    <w:p w:rsidR="534E3B4A" w:rsidP="534E3B4A" w:rsidRDefault="534E3B4A" w14:paraId="0C2B1FB9" w14:textId="6B85D4BD">
      <w:pPr>
        <w:pStyle w:val="Normal"/>
        <w:spacing w:before="0" w:beforeAutospacing="off" w:after="160" w:afterAutospacing="off" w:line="257" w:lineRule="auto"/>
        <w:ind w:left="0"/>
        <w:jc w:val="left"/>
      </w:pPr>
    </w:p>
    <w:p xmlns:wp14="http://schemas.microsoft.com/office/word/2010/wordml" w:rsidP="4474129F" wp14:paraId="1E2F8270" wp14:textId="07DC5A81">
      <w:pPr>
        <w:pStyle w:val="Normal"/>
        <w:spacing w:before="0" w:beforeAutospacing="off" w:after="160" w:afterAutospacing="off" w:line="257" w:lineRule="auto"/>
        <w:jc w:val="left"/>
      </w:pPr>
    </w:p>
    <w:p xmlns:wp14="http://schemas.microsoft.com/office/word/2010/wordml" w:rsidP="4474129F" wp14:paraId="25A0D0DE" wp14:textId="3875F735">
      <w:pPr>
        <w:spacing w:before="0" w:beforeAutospacing="off" w:after="160" w:afterAutospacing="off" w:line="257" w:lineRule="auto"/>
        <w:jc w:val="center"/>
      </w:pPr>
      <w:r w:rsidRPr="534E3B4A" w:rsidR="67BC14D6">
        <w:rPr>
          <w:rFonts w:ascii="Calibri" w:hAnsi="Calibri" w:eastAsia="Calibri" w:cs="Calibri"/>
          <w:sz w:val="52"/>
          <w:szCs w:val="52"/>
        </w:rPr>
        <w:t xml:space="preserve"> </w:t>
      </w:r>
    </w:p>
    <w:p xmlns:wp14="http://schemas.microsoft.com/office/word/2010/wordml" w:rsidP="4474129F" wp14:paraId="785FFC43" wp14:textId="1FDBCC80">
      <w:pPr>
        <w:spacing w:before="0" w:beforeAutospacing="off" w:after="160" w:afterAutospacing="off" w:line="257" w:lineRule="auto"/>
        <w:jc w:val="center"/>
      </w:pPr>
      <w:r w:rsidRPr="534E3B4A" w:rsidR="67BC14D6">
        <w:rPr>
          <w:rFonts w:ascii="Calibri" w:hAnsi="Calibri" w:eastAsia="Calibri" w:cs="Calibri"/>
          <w:sz w:val="52"/>
          <w:szCs w:val="52"/>
        </w:rPr>
        <w:t xml:space="preserve"> </w:t>
      </w:r>
    </w:p>
    <w:p xmlns:wp14="http://schemas.microsoft.com/office/word/2010/wordml" w:rsidP="4474129F" wp14:paraId="3D38CAA3" wp14:textId="644C3E7B">
      <w:pPr>
        <w:spacing w:before="0" w:beforeAutospacing="off" w:after="160" w:afterAutospacing="off" w:line="257" w:lineRule="auto"/>
        <w:rPr>
          <w:rFonts w:ascii="Calibri" w:hAnsi="Calibri" w:eastAsia="Calibri" w:cs="Calibri"/>
          <w:noProof w:val="0"/>
          <w:sz w:val="52"/>
          <w:szCs w:val="52"/>
          <w:lang w:val="en-US"/>
        </w:rPr>
      </w:pPr>
    </w:p>
    <w:p xmlns:wp14="http://schemas.microsoft.com/office/word/2010/wordml" wp14:paraId="2C078E63" wp14:textId="14AC698C"/>
    <w:p w:rsidR="4474129F" w:rsidRDefault="4474129F" w14:paraId="21DF6B28" w14:textId="412CE3A8"/>
    <w:p w:rsidR="534E3B4A" w:rsidRDefault="534E3B4A" w14:paraId="225A20D6" w14:textId="4CFEB3E1"/>
    <w:p w:rsidR="534E3B4A" w:rsidRDefault="534E3B4A" w14:paraId="181B85DB" w14:textId="5BA4A6CF"/>
    <w:p w:rsidR="534E3B4A" w:rsidRDefault="534E3B4A" w14:paraId="5A7F32F0" w14:textId="60691C1D"/>
    <w:p w:rsidR="534E3B4A" w:rsidRDefault="534E3B4A" w14:paraId="033A1A37" w14:textId="79EF0067"/>
    <w:p w:rsidR="534E3B4A" w:rsidRDefault="534E3B4A" w14:paraId="6F4FF762" w14:textId="4BB47892"/>
    <w:p w:rsidR="534E3B4A" w:rsidRDefault="534E3B4A" w14:paraId="5F334BFF" w14:textId="69C31480"/>
    <w:p w:rsidR="534E3B4A" w:rsidRDefault="534E3B4A" w14:paraId="5F3CED91" w14:textId="7CCF7D46"/>
    <w:p w:rsidR="534E3B4A" w:rsidP="534E3B4A" w:rsidRDefault="534E3B4A" w14:paraId="663FC277" w14:textId="73C5E02D">
      <w:pPr>
        <w:pStyle w:val="Normal"/>
      </w:pPr>
    </w:p>
    <w:p w:rsidR="534E3B4A" w:rsidP="534E3B4A" w:rsidRDefault="534E3B4A" w14:paraId="2E11AB23" w14:textId="13B4ABA5">
      <w:pPr>
        <w:pStyle w:val="Normal"/>
      </w:pPr>
    </w:p>
    <w:p w:rsidR="020E9AE8" w:rsidP="020E9AE8" w:rsidRDefault="020E9AE8" w14:paraId="6F4EF860" w14:textId="010ED01D">
      <w:pPr>
        <w:pStyle w:val="Normal"/>
      </w:pPr>
    </w:p>
    <w:p w:rsidR="534E3B4A" w:rsidP="534E3B4A" w:rsidRDefault="534E3B4A" w14:paraId="56E5705F" w14:textId="775FAC53">
      <w:pPr>
        <w:pStyle w:val="Normal"/>
        <w:spacing w:before="0" w:beforeAutospacing="off" w:after="160" w:afterAutospacing="off" w:line="257" w:lineRule="auto"/>
        <w:rPr>
          <w:rFonts w:ascii="Calibri" w:hAnsi="Calibri" w:eastAsia="Calibri" w:cs="Calibri"/>
          <w:strike w:val="0"/>
          <w:dstrike w:val="0"/>
          <w:color w:val="0563C1"/>
          <w:sz w:val="22"/>
          <w:szCs w:val="22"/>
          <w:u w:val="single"/>
        </w:rPr>
      </w:pPr>
    </w:p>
    <w:p w:rsidR="534E3B4A" w:rsidP="534E3B4A" w:rsidRDefault="534E3B4A" w14:paraId="230CDC78" w14:textId="6ECF0FDC">
      <w:pPr>
        <w:pStyle w:val="Normal"/>
        <w:spacing w:before="0" w:beforeAutospacing="off" w:after="160" w:afterAutospacing="off" w:line="257" w:lineRule="auto"/>
        <w:rPr>
          <w:rFonts w:ascii="Calibri" w:hAnsi="Calibri" w:eastAsia="Calibri" w:cs="Calibri"/>
          <w:strike w:val="0"/>
          <w:dstrike w:val="0"/>
          <w:color w:val="0563C1"/>
          <w:sz w:val="22"/>
          <w:szCs w:val="22"/>
          <w:u w:val="single"/>
        </w:rPr>
      </w:pPr>
    </w:p>
    <w:p w:rsidR="534E3B4A" w:rsidP="534E3B4A" w:rsidRDefault="534E3B4A" w14:paraId="3D3AFE12" w14:textId="3AB8831C">
      <w:pPr>
        <w:pStyle w:val="Normal"/>
        <w:spacing w:before="0" w:beforeAutospacing="off" w:after="160" w:afterAutospacing="off" w:line="257" w:lineRule="auto"/>
        <w:rPr>
          <w:rFonts w:ascii="Calibri" w:hAnsi="Calibri" w:eastAsia="Calibri" w:cs="Calibri"/>
          <w:strike w:val="0"/>
          <w:dstrike w:val="0"/>
          <w:color w:val="0563C1"/>
          <w:sz w:val="22"/>
          <w:szCs w:val="22"/>
          <w:u w:val="single"/>
        </w:rPr>
      </w:pPr>
    </w:p>
    <w:p w:rsidR="020E9AE8" w:rsidP="020E9AE8" w:rsidRDefault="020E9AE8" w14:paraId="6674C3A8" w14:textId="522D7401">
      <w:pPr>
        <w:spacing w:before="0" w:beforeAutospacing="off" w:after="160" w:afterAutospacing="off" w:line="257" w:lineRule="auto"/>
        <w:rPr>
          <w:rFonts w:ascii="Calibri" w:hAnsi="Calibri" w:eastAsia="Calibri" w:cs="Calibri"/>
          <w:strike w:val="0"/>
          <w:dstrike w:val="0"/>
          <w:noProof w:val="0"/>
          <w:color w:val="0563C1"/>
          <w:sz w:val="22"/>
          <w:szCs w:val="22"/>
          <w:u w:val="single"/>
          <w:lang w:val="en-US"/>
        </w:rPr>
      </w:pPr>
    </w:p>
    <w:p w:rsidR="020E9AE8" w:rsidP="534E3B4A" w:rsidRDefault="020E9AE8" w14:paraId="055ADEEF" w14:textId="14C36F17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sz w:val="36"/>
          <w:szCs w:val="36"/>
        </w:rPr>
      </w:pPr>
      <w:r w:rsidRPr="534E3B4A" w:rsidR="239FFA5F">
        <w:rPr>
          <w:rFonts w:ascii="Times New Roman" w:hAnsi="Times New Roman" w:eastAsia="Times New Roman" w:cs="Times New Roman"/>
          <w:sz w:val="36"/>
          <w:szCs w:val="36"/>
        </w:rPr>
        <w:t>Reference list</w:t>
      </w:r>
    </w:p>
    <w:p w:rsidR="020E9AE8" w:rsidP="534E3B4A" w:rsidRDefault="020E9AE8" w14:paraId="3CD778C9" w14:textId="21BBD2DC">
      <w:pPr>
        <w:spacing w:before="0" w:beforeAutospacing="off" w:after="240" w:afterAutospacing="off" w:line="360" w:lineRule="auto"/>
        <w:jc w:val="left"/>
      </w:pP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Bates, B. (2019). </w:t>
      </w:r>
      <w:r w:rsidRPr="534E3B4A" w:rsidR="239FFA5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Learning Theories Simplified</w:t>
      </w: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>. 2nd ed.</w:t>
      </w:r>
    </w:p>
    <w:p w:rsidR="020E9AE8" w:rsidP="534E3B4A" w:rsidRDefault="020E9AE8" w14:paraId="0297328A" w14:textId="0F7A6A72">
      <w:pPr>
        <w:spacing w:before="0" w:beforeAutospacing="off" w:after="240" w:afterAutospacing="off" w:line="360" w:lineRule="auto"/>
        <w:jc w:val="left"/>
      </w:pP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Blakemore, S.J. and Frith, U. (2005). </w:t>
      </w:r>
      <w:r w:rsidRPr="534E3B4A" w:rsidR="239FFA5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The learning brain</w:t>
      </w: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>. Oxford: Blackwell.</w:t>
      </w:r>
    </w:p>
    <w:p w:rsidR="020E9AE8" w:rsidP="534E3B4A" w:rsidRDefault="020E9AE8" w14:paraId="1472BCF1" w14:textId="5FD9EF5F">
      <w:pPr>
        <w:spacing w:before="0" w:beforeAutospacing="off" w:after="240" w:afterAutospacing="off" w:line="360" w:lineRule="auto"/>
        <w:jc w:val="left"/>
      </w:pP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Mcleod, S. (2024). </w:t>
      </w:r>
      <w:r w:rsidRPr="534E3B4A" w:rsidR="239FFA5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Piaget’s Theory and Stages of Cognitive Development</w:t>
      </w: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. [online] Simply Psychology. Available at: </w:t>
      </w:r>
      <w:hyperlink r:id="R74def8c999814e6c">
        <w:r w:rsidRPr="534E3B4A" w:rsidR="239FFA5F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https://www.simplypsychology.org/piaget.html</w:t>
        </w:r>
      </w:hyperlink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 [Accessed 15 Dec. 2024].</w:t>
      </w:r>
    </w:p>
    <w:p w:rsidR="020E9AE8" w:rsidP="534E3B4A" w:rsidRDefault="020E9AE8" w14:paraId="1A90199B" w14:textId="01475064">
      <w:pPr>
        <w:spacing w:before="0" w:beforeAutospacing="off" w:after="240" w:afterAutospacing="off" w:line="360" w:lineRule="auto"/>
        <w:jc w:val="left"/>
      </w:pP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>studiousguy</w:t>
      </w: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. (n.d.). </w:t>
      </w:r>
      <w:r w:rsidRPr="534E3B4A" w:rsidR="239FFA5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Piaget’s Theory of Cognitive Development Explained – </w:t>
      </w:r>
      <w:r w:rsidRPr="534E3B4A" w:rsidR="239FFA5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StudiousGuy</w:t>
      </w: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. [online] Available at: </w:t>
      </w:r>
      <w:hyperlink r:id="R8dc71f4fe25f4180">
        <w:r w:rsidRPr="534E3B4A" w:rsidR="239FFA5F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https://studiousguy.com/piagets-theory-of-cognitive-development/</w:t>
        </w:r>
      </w:hyperlink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 [Accessed 27 Dec. 2024].</w:t>
      </w:r>
    </w:p>
    <w:p w:rsidR="020E9AE8" w:rsidP="534E3B4A" w:rsidRDefault="020E9AE8" w14:paraId="0A27B94B" w14:textId="0E4C864B">
      <w:pPr>
        <w:spacing w:before="0" w:beforeAutospacing="off" w:after="240" w:afterAutospacing="off" w:line="360" w:lineRule="auto"/>
        <w:jc w:val="left"/>
      </w:pP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Thefamouspeople.com. (2010). </w:t>
      </w:r>
      <w:r w:rsidRPr="534E3B4A" w:rsidR="239FFA5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Jean Piaget</w:t>
      </w:r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. [online] Available at: </w:t>
      </w:r>
      <w:hyperlink r:id="R651ee742e42b4140">
        <w:r w:rsidRPr="534E3B4A" w:rsidR="239FFA5F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https://www.thefamouspeople.com/profiles/jean-william-fritz-piaget-1784.php</w:t>
        </w:r>
      </w:hyperlink>
      <w:r w:rsidRPr="534E3B4A" w:rsidR="239FFA5F">
        <w:rPr>
          <w:rFonts w:ascii="Times New Roman" w:hAnsi="Times New Roman" w:eastAsia="Times New Roman" w:cs="Times New Roman"/>
          <w:sz w:val="24"/>
          <w:szCs w:val="24"/>
        </w:rPr>
        <w:t xml:space="preserve"> [Accessed 15 Dec. 2024].</w:t>
      </w:r>
    </w:p>
    <w:p w:rsidR="020E9AE8" w:rsidP="534E3B4A" w:rsidRDefault="020E9AE8" w14:paraId="7230AF7C" w14:textId="12B0BB22">
      <w:pPr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strike w:val="0"/>
          <w:dstrike w:val="0"/>
          <w:noProof w:val="0"/>
          <w:color w:val="000000" w:themeColor="text1" w:themeTint="FF" w:themeShade="FF"/>
          <w:sz w:val="52"/>
          <w:szCs w:val="52"/>
          <w:u w:val="single"/>
          <w:lang w:val="en-US"/>
        </w:rPr>
      </w:pPr>
    </w:p>
    <w:p w:rsidR="534E3B4A" w:rsidP="534E3B4A" w:rsidRDefault="534E3B4A" w14:paraId="43422AE3" w14:textId="7A4DE0B1">
      <w:pPr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strike w:val="0"/>
          <w:dstrike w:val="0"/>
          <w:color w:val="000000" w:themeColor="text1" w:themeTint="FF" w:themeShade="FF"/>
          <w:sz w:val="52"/>
          <w:szCs w:val="52"/>
          <w:u w:val="none"/>
        </w:rPr>
      </w:pPr>
    </w:p>
    <w:p w:rsidR="4474129F" w:rsidP="4474129F" w:rsidRDefault="4474129F" w14:paraId="3C94B1C9" w14:textId="25FE4AAD">
      <w:pPr>
        <w:pStyle w:val="Normal"/>
      </w:pPr>
    </w:p>
    <w:p w:rsidR="534E3B4A" w:rsidP="534E3B4A" w:rsidRDefault="534E3B4A" w14:paraId="33BD9CC9" w14:textId="1C18DA9D">
      <w:pPr>
        <w:pStyle w:val="Normal"/>
      </w:pPr>
    </w:p>
    <w:p w:rsidR="534E3B4A" w:rsidP="534E3B4A" w:rsidRDefault="534E3B4A" w14:paraId="3EB9C386" w14:textId="6BEDBB07">
      <w:pPr>
        <w:pStyle w:val="Normal"/>
      </w:pPr>
    </w:p>
    <w:p w:rsidR="534E3B4A" w:rsidP="534E3B4A" w:rsidRDefault="534E3B4A" w14:paraId="243B894B" w14:textId="217A1B7C">
      <w:pPr>
        <w:pStyle w:val="Normal"/>
      </w:pPr>
    </w:p>
    <w:p w:rsidR="534E3B4A" w:rsidP="534E3B4A" w:rsidRDefault="534E3B4A" w14:paraId="3DECDC30" w14:textId="1B5A6EFE">
      <w:pPr>
        <w:pStyle w:val="Normal"/>
      </w:pPr>
    </w:p>
    <w:p w:rsidR="534E3B4A" w:rsidP="534E3B4A" w:rsidRDefault="534E3B4A" w14:paraId="1EAE547C" w14:textId="3E36BEC0">
      <w:pPr>
        <w:pStyle w:val="Normal"/>
      </w:pPr>
    </w:p>
    <w:p w:rsidR="534E3B4A" w:rsidP="534E3B4A" w:rsidRDefault="534E3B4A" w14:paraId="42B02C24" w14:textId="3C1BCD11">
      <w:pPr>
        <w:pStyle w:val="Normal"/>
      </w:pPr>
    </w:p>
    <w:p w:rsidR="534E3B4A" w:rsidP="534E3B4A" w:rsidRDefault="534E3B4A" w14:paraId="59C984E8" w14:textId="317502D5">
      <w:pPr>
        <w:pStyle w:val="Normal"/>
      </w:pPr>
    </w:p>
    <w:p w:rsidR="534E3B4A" w:rsidP="534E3B4A" w:rsidRDefault="534E3B4A" w14:paraId="2559FC67" w14:textId="53B26144">
      <w:pPr>
        <w:pStyle w:val="Normal"/>
      </w:pPr>
    </w:p>
    <w:p w:rsidR="534E3B4A" w:rsidP="534E3B4A" w:rsidRDefault="534E3B4A" w14:paraId="7B196898" w14:textId="0664625B">
      <w:pPr>
        <w:pStyle w:val="Normal"/>
      </w:pPr>
    </w:p>
    <w:p w:rsidR="1C47110F" w:rsidP="534E3B4A" w:rsidRDefault="1C47110F" w14:paraId="068D3946" w14:textId="11C5A421">
      <w:pPr>
        <w:pStyle w:val="Normal"/>
        <w:jc w:val="center"/>
        <w:rPr>
          <w:b w:val="1"/>
          <w:bCs w:val="1"/>
          <w:i w:val="1"/>
          <w:iCs w:val="1"/>
          <w:sz w:val="40"/>
          <w:szCs w:val="40"/>
          <w:u w:val="single"/>
        </w:rPr>
      </w:pPr>
      <w:r w:rsidRPr="534E3B4A" w:rsidR="1C47110F">
        <w:rPr>
          <w:b w:val="1"/>
          <w:bCs w:val="1"/>
          <w:i w:val="1"/>
          <w:iCs w:val="1"/>
          <w:sz w:val="40"/>
          <w:szCs w:val="40"/>
          <w:u w:val="single"/>
        </w:rPr>
        <w:t xml:space="preserve">Talk to me </w:t>
      </w:r>
    </w:p>
    <w:p w:rsidR="534E3B4A" w:rsidP="534E3B4A" w:rsidRDefault="534E3B4A" w14:paraId="248572DF" w14:textId="21A8F0BA">
      <w:pPr>
        <w:pStyle w:val="Normal"/>
        <w:jc w:val="left"/>
      </w:pPr>
      <w:r w:rsidR="534E3B4A">
        <w:drawing>
          <wp:anchor distT="0" distB="0" distL="114300" distR="114300" simplePos="0" relativeHeight="251658240" behindDoc="0" locked="0" layoutInCell="1" allowOverlap="1" wp14:editId="20BC8D3F" wp14:anchorId="1683CB2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954332" cy="1386593"/>
            <wp:effectExtent l="0" t="0" r="0" b="0"/>
            <wp:wrapSquare wrapText="bothSides"/>
            <wp:docPr id="8984767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e04d48cbd545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4332" cy="1386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DDA0158">
        <w:rPr/>
        <w:t xml:space="preserve">Lev </w:t>
      </w:r>
      <w:r w:rsidR="5DDA0158">
        <w:rPr/>
        <w:t>Vygotsky</w:t>
      </w:r>
      <w:r w:rsidR="3CB0D61D">
        <w:rPr/>
        <w:t xml:space="preserve"> (</w:t>
      </w:r>
      <w:r w:rsidR="3CB0D61D">
        <w:rPr/>
        <w:t>1896-1934)</w:t>
      </w:r>
      <w:r w:rsidR="5DDA0158">
        <w:rPr/>
        <w:t xml:space="preserve"> was a</w:t>
      </w:r>
      <w:r w:rsidR="616CECFD">
        <w:rPr/>
        <w:t xml:space="preserve"> Russian psychologist </w:t>
      </w:r>
      <w:r w:rsidR="616CECFD">
        <w:rPr/>
        <w:t xml:space="preserve">a</w:t>
      </w:r>
      <w:r w:rsidR="616CECFD">
        <w:rPr/>
        <w:t xml:space="preserve">nd </w:t>
      </w:r>
      <w:r w:rsidR="5DDA0158">
        <w:rPr/>
        <w:t xml:space="preserve"> writer</w:t>
      </w:r>
      <w:r w:rsidR="5DDA0158">
        <w:rPr/>
        <w:t xml:space="preserve"> </w:t>
      </w:r>
      <w:r w:rsidR="5DDA0158">
        <w:rPr/>
        <w:t xml:space="preserve">who published 6 books, He had diverse interests but </w:t>
      </w:r>
      <w:r w:rsidR="519A4FE8">
        <w:rPr/>
        <w:t xml:space="preserve">was mostly </w:t>
      </w:r>
      <w:r w:rsidR="155C3BB9">
        <w:rPr/>
        <w:t>centered</w:t>
      </w:r>
      <w:r w:rsidR="519A4FE8">
        <w:rPr/>
        <w:t xml:space="preserve"> around child </w:t>
      </w:r>
      <w:r w:rsidR="621BB9B7">
        <w:rPr/>
        <w:t>development,</w:t>
      </w:r>
      <w:r w:rsidR="519A4FE8">
        <w:rPr/>
        <w:t xml:space="preserve"> education, the psychology of </w:t>
      </w:r>
      <w:r w:rsidR="012FC8D3">
        <w:rPr/>
        <w:t>art and language development.</w:t>
      </w:r>
      <w:r w:rsidR="5DDA0158">
        <w:rPr/>
        <w:t xml:space="preserve"> </w:t>
      </w:r>
      <w:r w:rsidR="69A1940F">
        <w:rPr/>
        <w:t xml:space="preserve">In his short life </w:t>
      </w:r>
      <w:r w:rsidR="20048987">
        <w:rPr/>
        <w:t>Vygotsky developed many theories about how children learn and grow</w:t>
      </w:r>
      <w:r w:rsidR="5417F3C5">
        <w:rPr/>
        <w:t xml:space="preserve"> within cultures and societies</w:t>
      </w:r>
      <w:r w:rsidR="20048987">
        <w:rPr/>
        <w:t xml:space="preserve">. Vygotsky </w:t>
      </w:r>
      <w:r w:rsidR="29414623">
        <w:rPr/>
        <w:t xml:space="preserve">emphasized the role of </w:t>
      </w:r>
      <w:r w:rsidR="35CCDFC9">
        <w:rPr/>
        <w:t>social</w:t>
      </w:r>
      <w:r w:rsidR="29414623">
        <w:rPr/>
        <w:t xml:space="preserve"> interaction and how important it is to a child</w:t>
      </w:r>
      <w:r w:rsidR="0B8CB269">
        <w:rPr/>
        <w:t>’</w:t>
      </w:r>
      <w:r w:rsidR="29414623">
        <w:rPr/>
        <w:t>s</w:t>
      </w:r>
      <w:r w:rsidR="29414623">
        <w:rPr/>
        <w:t xml:space="preserve"> cognitive </w:t>
      </w:r>
      <w:r w:rsidR="2535530D">
        <w:rPr/>
        <w:t>development</w:t>
      </w:r>
      <w:r w:rsidR="29414623">
        <w:rPr/>
        <w:t>.</w:t>
      </w:r>
    </w:p>
    <w:p w:rsidR="7F605CF5" w:rsidP="7F605CF5" w:rsidRDefault="7F605CF5" w14:paraId="1617610B" w14:textId="3EE5B21D">
      <w:pPr>
        <w:pStyle w:val="Normal"/>
        <w:jc w:val="left"/>
      </w:pPr>
    </w:p>
    <w:p w:rsidR="3996C935" w:rsidP="7F605CF5" w:rsidRDefault="3996C935" w14:paraId="7D947D95" w14:textId="79AA0205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7F605CF5" w:rsidR="3996C935">
        <w:rPr>
          <w:b w:val="1"/>
          <w:bCs w:val="1"/>
          <w:sz w:val="28"/>
          <w:szCs w:val="28"/>
          <w:u w:val="single"/>
        </w:rPr>
        <w:t>Sociocultural theory</w:t>
      </w:r>
    </w:p>
    <w:p w:rsidR="411240C8" w:rsidP="7F605CF5" w:rsidRDefault="411240C8" w14:paraId="0FD0B095" w14:textId="1A1E029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7F605CF5" w:rsidR="411240C8">
        <w:rPr>
          <w:b w:val="0"/>
          <w:bCs w:val="0"/>
          <w:sz w:val="24"/>
          <w:szCs w:val="24"/>
          <w:u w:val="none"/>
        </w:rPr>
        <w:t xml:space="preserve">Vygotsky believed that our knowledge and thought is constructed by the social interactions we have with </w:t>
      </w:r>
      <w:r w:rsidRPr="7F605CF5" w:rsidR="14EC1838">
        <w:rPr>
          <w:b w:val="0"/>
          <w:bCs w:val="0"/>
          <w:sz w:val="24"/>
          <w:szCs w:val="24"/>
          <w:u w:val="none"/>
        </w:rPr>
        <w:t xml:space="preserve">others such as family, friends, </w:t>
      </w:r>
      <w:r w:rsidRPr="7F605CF5" w:rsidR="14EC1838">
        <w:rPr>
          <w:b w:val="0"/>
          <w:bCs w:val="0"/>
          <w:sz w:val="24"/>
          <w:szCs w:val="24"/>
          <w:u w:val="none"/>
        </w:rPr>
        <w:t>teachers</w:t>
      </w:r>
      <w:r w:rsidRPr="7F605CF5" w:rsidR="14EC1838">
        <w:rPr>
          <w:b w:val="0"/>
          <w:bCs w:val="0"/>
          <w:sz w:val="24"/>
          <w:szCs w:val="24"/>
          <w:u w:val="none"/>
        </w:rPr>
        <w:t xml:space="preserve"> and peers.</w:t>
      </w:r>
      <w:r w:rsidRPr="7F605CF5" w:rsidR="75D9F394">
        <w:rPr>
          <w:b w:val="0"/>
          <w:bCs w:val="0"/>
          <w:sz w:val="24"/>
          <w:szCs w:val="24"/>
          <w:u w:val="none"/>
        </w:rPr>
        <w:t xml:space="preserve"> Vygotsky viewed language as an i</w:t>
      </w:r>
      <w:r w:rsidRPr="7F605CF5" w:rsidR="44B8A49B">
        <w:rPr>
          <w:b w:val="0"/>
          <w:bCs w:val="0"/>
          <w:sz w:val="24"/>
          <w:szCs w:val="24"/>
          <w:u w:val="none"/>
        </w:rPr>
        <w:t>m</w:t>
      </w:r>
      <w:r w:rsidRPr="7F605CF5" w:rsidR="75D9F394">
        <w:rPr>
          <w:b w:val="0"/>
          <w:bCs w:val="0"/>
          <w:sz w:val="24"/>
          <w:szCs w:val="24"/>
          <w:u w:val="none"/>
        </w:rPr>
        <w:t>portant part of the thought development process. He suggests that cultural</w:t>
      </w:r>
      <w:r w:rsidRPr="7F605CF5" w:rsidR="5EDF005C">
        <w:rPr>
          <w:b w:val="0"/>
          <w:bCs w:val="0"/>
          <w:sz w:val="24"/>
          <w:szCs w:val="24"/>
          <w:u w:val="none"/>
        </w:rPr>
        <w:t xml:space="preserve"> tools such as language </w:t>
      </w:r>
      <w:r w:rsidRPr="7F605CF5" w:rsidR="5EDF005C">
        <w:rPr>
          <w:b w:val="0"/>
          <w:bCs w:val="0"/>
          <w:sz w:val="24"/>
          <w:szCs w:val="24"/>
          <w:u w:val="none"/>
        </w:rPr>
        <w:t>shapes</w:t>
      </w:r>
      <w:r w:rsidRPr="7F605CF5" w:rsidR="5EDF005C">
        <w:rPr>
          <w:b w:val="0"/>
          <w:bCs w:val="0"/>
          <w:sz w:val="24"/>
          <w:szCs w:val="24"/>
          <w:u w:val="none"/>
        </w:rPr>
        <w:t xml:space="preserve"> thinking.</w:t>
      </w:r>
    </w:p>
    <w:p w:rsidR="30D85016" w:rsidP="7F605CF5" w:rsidRDefault="30D85016" w14:paraId="3DDF0678" w14:textId="4923D598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7F605CF5" w:rsidR="30D85016">
        <w:rPr>
          <w:b w:val="1"/>
          <w:bCs w:val="1"/>
          <w:sz w:val="28"/>
          <w:szCs w:val="28"/>
          <w:u w:val="single"/>
        </w:rPr>
        <w:t>More Knowledgeable Other</w:t>
      </w:r>
    </w:p>
    <w:p w:rsidR="30D85016" w:rsidP="7F605CF5" w:rsidRDefault="30D85016" w14:paraId="569CFBAC" w14:textId="0102CB3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7F605CF5" w:rsidR="30D85016">
        <w:rPr>
          <w:b w:val="0"/>
          <w:bCs w:val="0"/>
          <w:sz w:val="24"/>
          <w:szCs w:val="24"/>
          <w:u w:val="none"/>
        </w:rPr>
        <w:t xml:space="preserve">Vygotsky referred to these people as </w:t>
      </w:r>
      <w:r w:rsidRPr="7F605CF5" w:rsidR="30D85016">
        <w:rPr>
          <w:b w:val="0"/>
          <w:bCs w:val="0"/>
          <w:i w:val="1"/>
          <w:iCs w:val="1"/>
          <w:sz w:val="24"/>
          <w:szCs w:val="24"/>
          <w:u w:val="none"/>
        </w:rPr>
        <w:t xml:space="preserve">more </w:t>
      </w:r>
      <w:r w:rsidRPr="7F605CF5" w:rsidR="05D944D3">
        <w:rPr>
          <w:b w:val="0"/>
          <w:bCs w:val="0"/>
          <w:i w:val="1"/>
          <w:iCs w:val="1"/>
          <w:sz w:val="24"/>
          <w:szCs w:val="24"/>
          <w:u w:val="none"/>
        </w:rPr>
        <w:t xml:space="preserve">knowledgeable </w:t>
      </w:r>
      <w:r w:rsidRPr="7F605CF5" w:rsidR="30D85016">
        <w:rPr>
          <w:b w:val="0"/>
          <w:bCs w:val="0"/>
          <w:i w:val="1"/>
          <w:iCs w:val="1"/>
          <w:sz w:val="24"/>
          <w:szCs w:val="24"/>
          <w:u w:val="none"/>
        </w:rPr>
        <w:t>others</w:t>
      </w:r>
      <w:r w:rsidRPr="7F605CF5" w:rsidR="316C0ED9">
        <w:rPr>
          <w:b w:val="0"/>
          <w:bCs w:val="0"/>
          <w:i w:val="1"/>
          <w:iCs w:val="1"/>
          <w:sz w:val="24"/>
          <w:szCs w:val="24"/>
          <w:u w:val="none"/>
        </w:rPr>
        <w:t xml:space="preserve"> (MKO)</w:t>
      </w:r>
      <w:r w:rsidRPr="7F605CF5" w:rsidR="75B5D297">
        <w:rPr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7F605CF5" w:rsidR="75B5D297">
        <w:rPr>
          <w:b w:val="0"/>
          <w:bCs w:val="0"/>
          <w:i w:val="0"/>
          <w:iCs w:val="0"/>
          <w:sz w:val="24"/>
          <w:szCs w:val="24"/>
          <w:u w:val="none"/>
        </w:rPr>
        <w:t>Vygotsky suggested that practitioners and teachers scaffold children’s learning</w:t>
      </w:r>
      <w:r w:rsidRPr="7F605CF5" w:rsidR="6AEE0640">
        <w:rPr>
          <w:b w:val="0"/>
          <w:bCs w:val="0"/>
          <w:i w:val="0"/>
          <w:iCs w:val="0"/>
          <w:sz w:val="24"/>
          <w:szCs w:val="24"/>
          <w:u w:val="none"/>
        </w:rPr>
        <w:t xml:space="preserve"> by helping them to safely take </w:t>
      </w:r>
      <w:r w:rsidRPr="7F605CF5" w:rsidR="6AEE0640">
        <w:rPr>
          <w:b w:val="0"/>
          <w:bCs w:val="0"/>
          <w:i w:val="0"/>
          <w:iCs w:val="0"/>
          <w:sz w:val="24"/>
          <w:szCs w:val="24"/>
          <w:u w:val="none"/>
        </w:rPr>
        <w:t>risks, and</w:t>
      </w:r>
      <w:r w:rsidRPr="7F605CF5" w:rsidR="6AEE0640">
        <w:rPr>
          <w:b w:val="0"/>
          <w:bCs w:val="0"/>
          <w:i w:val="0"/>
          <w:iCs w:val="0"/>
          <w:sz w:val="24"/>
          <w:szCs w:val="24"/>
          <w:u w:val="none"/>
        </w:rPr>
        <w:t xml:space="preserve"> reach a higher level of understanding that a child would not reach alone</w:t>
      </w:r>
      <w:r w:rsidRPr="7F605CF5" w:rsidR="22CC724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F605CF5" w:rsidR="6AEE0640">
        <w:rPr>
          <w:b w:val="0"/>
          <w:bCs w:val="0"/>
          <w:i w:val="0"/>
          <w:iCs w:val="0"/>
          <w:sz w:val="24"/>
          <w:szCs w:val="24"/>
          <w:u w:val="none"/>
        </w:rPr>
        <w:t>(Bate</w:t>
      </w:r>
      <w:r w:rsidRPr="7F605CF5" w:rsidR="03011F0F">
        <w:rPr>
          <w:b w:val="0"/>
          <w:bCs w:val="0"/>
          <w:i w:val="0"/>
          <w:iCs w:val="0"/>
          <w:sz w:val="24"/>
          <w:szCs w:val="24"/>
          <w:u w:val="none"/>
        </w:rPr>
        <w:t>s 2005)</w:t>
      </w:r>
      <w:r w:rsidRPr="7F605CF5" w:rsidR="080A3A06">
        <w:rPr>
          <w:b w:val="0"/>
          <w:bCs w:val="0"/>
          <w:i w:val="0"/>
          <w:iCs w:val="0"/>
          <w:sz w:val="24"/>
          <w:szCs w:val="24"/>
          <w:u w:val="none"/>
        </w:rPr>
        <w:t xml:space="preserve">. Vygotsky suggests </w:t>
      </w:r>
      <w:r w:rsidRPr="7F605CF5" w:rsidR="79CC3B68">
        <w:rPr>
          <w:b w:val="0"/>
          <w:bCs w:val="0"/>
          <w:i w:val="0"/>
          <w:iCs w:val="0"/>
          <w:sz w:val="24"/>
          <w:szCs w:val="24"/>
          <w:u w:val="none"/>
        </w:rPr>
        <w:t>the more knowledgeable others take a child through the processes of learning from the more knowledgeable other</w:t>
      </w:r>
      <w:r w:rsidRPr="7F605CF5" w:rsidR="53926A28">
        <w:rPr>
          <w:b w:val="0"/>
          <w:bCs w:val="0"/>
          <w:i w:val="0"/>
          <w:iCs w:val="0"/>
          <w:sz w:val="24"/>
          <w:szCs w:val="24"/>
          <w:u w:val="none"/>
        </w:rPr>
        <w:t xml:space="preserve"> can </w:t>
      </w:r>
      <w:r w:rsidRPr="7F605CF5" w:rsidR="00065F4B">
        <w:rPr>
          <w:b w:val="0"/>
          <w:bCs w:val="0"/>
          <w:i w:val="0"/>
          <w:iCs w:val="0"/>
          <w:sz w:val="24"/>
          <w:szCs w:val="24"/>
          <w:u w:val="none"/>
        </w:rPr>
        <w:t xml:space="preserve"> take the child to the zone of proximal development.</w:t>
      </w:r>
      <w:r w:rsidRPr="7F605CF5" w:rsidR="79CC3B6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D119716" w:rsidP="7F605CF5" w:rsidRDefault="0D119716" w14:paraId="24FF2771" w14:textId="1F6A4600">
      <w:pPr>
        <w:pStyle w:val="Normal"/>
        <w:jc w:val="left"/>
        <w:rPr>
          <w:b w:val="1"/>
          <w:bCs w:val="1"/>
          <w:i w:val="0"/>
          <w:iCs w:val="0"/>
          <w:sz w:val="28"/>
          <w:szCs w:val="28"/>
          <w:u w:val="single"/>
        </w:rPr>
      </w:pPr>
      <w:r w:rsidRPr="7F605CF5" w:rsidR="0D119716">
        <w:rPr>
          <w:b w:val="1"/>
          <w:bCs w:val="1"/>
          <w:i w:val="0"/>
          <w:iCs w:val="0"/>
          <w:sz w:val="28"/>
          <w:szCs w:val="28"/>
          <w:u w:val="single"/>
        </w:rPr>
        <w:t>Zone of proximal development.</w:t>
      </w:r>
    </w:p>
    <w:p w:rsidR="7F605CF5" w:rsidP="7F605CF5" w:rsidRDefault="7F605CF5" w14:paraId="197FBC1A" w14:textId="6BE5DB76">
      <w:pPr>
        <w:pStyle w:val="Normal"/>
        <w:jc w:val="left"/>
      </w:pPr>
      <w:r w:rsidR="7F605CF5">
        <w:drawing>
          <wp:anchor distT="0" distB="0" distL="114300" distR="114300" simplePos="0" relativeHeight="251658240" behindDoc="0" locked="0" layoutInCell="1" allowOverlap="1" wp14:editId="5D866A7D" wp14:anchorId="5F4621D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197087" cy="2377408"/>
            <wp:effectExtent l="0" t="0" r="0" b="0"/>
            <wp:wrapSquare wrapText="bothSides"/>
            <wp:docPr id="5069467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dbf3f3fe5b47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087" cy="2377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96B50B0">
        <w:rPr/>
        <w:t xml:space="preserve">Vygotsky’s theory </w:t>
      </w:r>
      <w:r w:rsidR="67F36EBA">
        <w:rPr/>
        <w:t xml:space="preserve">zone of proximal development means that when a person does not have </w:t>
      </w:r>
      <w:r w:rsidR="2CB1A825">
        <w:rPr/>
        <w:t>any direct</w:t>
      </w:r>
      <w:r w:rsidR="5731C653">
        <w:rPr/>
        <w:t xml:space="preserve"> experience of a particular su</w:t>
      </w:r>
      <w:r w:rsidR="4F0A6525">
        <w:rPr/>
        <w:t xml:space="preserve">bject then using </w:t>
      </w:r>
      <w:r w:rsidR="140068DF">
        <w:rPr/>
        <w:t>another’s</w:t>
      </w:r>
      <w:r w:rsidR="4F0A6525">
        <w:rPr/>
        <w:t xml:space="preserve"> experiences will help </w:t>
      </w:r>
      <w:r w:rsidR="2E0A574C">
        <w:rPr/>
        <w:t>overcome</w:t>
      </w:r>
      <w:r w:rsidR="4F0A6525">
        <w:rPr/>
        <w:t xml:space="preserve"> it. Vygotsky believed thro</w:t>
      </w:r>
      <w:r w:rsidR="3D23244E">
        <w:rPr/>
        <w:t xml:space="preserve">ugh others experiences and knowledge it can develop a </w:t>
      </w:r>
      <w:r w:rsidR="63D79869">
        <w:rPr/>
        <w:t>child's</w:t>
      </w:r>
      <w:r w:rsidR="3D23244E">
        <w:rPr/>
        <w:t xml:space="preserve"> knowledge and understanding through </w:t>
      </w:r>
      <w:r w:rsidR="4F68620F">
        <w:rPr/>
        <w:t>social</w:t>
      </w:r>
      <w:r w:rsidR="3D23244E">
        <w:rPr/>
        <w:t xml:space="preserve"> interaction.</w:t>
      </w:r>
    </w:p>
    <w:p w:rsidR="7F605CF5" w:rsidP="65A8CD2D" w:rsidRDefault="7F605CF5" w14:paraId="538455B3" w14:textId="3153B9BE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65A8CD2D" w:rsidR="19A2F0EC">
        <w:rPr>
          <w:b w:val="1"/>
          <w:bCs w:val="1"/>
          <w:sz w:val="28"/>
          <w:szCs w:val="28"/>
          <w:u w:val="single"/>
        </w:rPr>
        <w:t>Criticisms</w:t>
      </w:r>
      <w:r w:rsidRPr="65A8CD2D" w:rsidR="19A2F0EC">
        <w:rPr>
          <w:b w:val="1"/>
          <w:bCs w:val="1"/>
          <w:sz w:val="28"/>
          <w:szCs w:val="28"/>
          <w:u w:val="single"/>
        </w:rPr>
        <w:t xml:space="preserve"> </w:t>
      </w:r>
    </w:p>
    <w:p w:rsidR="7F605CF5" w:rsidP="65A8CD2D" w:rsidRDefault="7F605CF5" w14:paraId="7EA29C48" w14:textId="1D87A45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5A8CD2D" w:rsidR="50006BA4">
        <w:rPr>
          <w:b w:val="0"/>
          <w:bCs w:val="0"/>
          <w:sz w:val="24"/>
          <w:szCs w:val="24"/>
          <w:u w:val="none"/>
        </w:rPr>
        <w:t>Vygotsky</w:t>
      </w:r>
      <w:r w:rsidRPr="65A8CD2D" w:rsidR="4A497709">
        <w:rPr>
          <w:b w:val="0"/>
          <w:bCs w:val="0"/>
          <w:sz w:val="24"/>
          <w:szCs w:val="24"/>
          <w:u w:val="none"/>
        </w:rPr>
        <w:t>’s</w:t>
      </w:r>
      <w:r w:rsidRPr="65A8CD2D" w:rsidR="50006BA4">
        <w:rPr>
          <w:b w:val="0"/>
          <w:bCs w:val="0"/>
          <w:sz w:val="24"/>
          <w:szCs w:val="24"/>
          <w:u w:val="none"/>
        </w:rPr>
        <w:t xml:space="preserve"> theory is used in schools today through </w:t>
      </w:r>
      <w:r w:rsidRPr="65A8CD2D" w:rsidR="2F2DE290">
        <w:rPr>
          <w:b w:val="0"/>
          <w:bCs w:val="0"/>
          <w:sz w:val="24"/>
          <w:szCs w:val="24"/>
          <w:u w:val="none"/>
        </w:rPr>
        <w:t>encouraging children</w:t>
      </w:r>
      <w:r w:rsidRPr="65A8CD2D" w:rsidR="78D3F4D7">
        <w:rPr>
          <w:b w:val="0"/>
          <w:bCs w:val="0"/>
          <w:sz w:val="24"/>
          <w:szCs w:val="24"/>
          <w:u w:val="none"/>
        </w:rPr>
        <w:t xml:space="preserve"> to work </w:t>
      </w:r>
      <w:r w:rsidRPr="65A8CD2D" w:rsidR="0DA96798">
        <w:rPr>
          <w:b w:val="0"/>
          <w:bCs w:val="0"/>
          <w:sz w:val="24"/>
          <w:szCs w:val="24"/>
          <w:u w:val="none"/>
        </w:rPr>
        <w:t>collaboratively</w:t>
      </w:r>
      <w:r w:rsidRPr="65A8CD2D" w:rsidR="78D3F4D7">
        <w:rPr>
          <w:b w:val="0"/>
          <w:bCs w:val="0"/>
          <w:sz w:val="24"/>
          <w:szCs w:val="24"/>
          <w:u w:val="none"/>
        </w:rPr>
        <w:t xml:space="preserve"> as they learn from </w:t>
      </w:r>
      <w:r w:rsidRPr="65A8CD2D" w:rsidR="5C3E2643">
        <w:rPr>
          <w:b w:val="0"/>
          <w:bCs w:val="0"/>
          <w:sz w:val="24"/>
          <w:szCs w:val="24"/>
          <w:u w:val="none"/>
        </w:rPr>
        <w:t>their</w:t>
      </w:r>
      <w:r w:rsidRPr="65A8CD2D" w:rsidR="78D3F4D7">
        <w:rPr>
          <w:b w:val="0"/>
          <w:bCs w:val="0"/>
          <w:sz w:val="24"/>
          <w:szCs w:val="24"/>
          <w:u w:val="none"/>
        </w:rPr>
        <w:t xml:space="preserve"> peers as well as the teachers and school staff </w:t>
      </w:r>
      <w:r w:rsidRPr="65A8CD2D" w:rsidR="128511C2">
        <w:rPr>
          <w:b w:val="0"/>
          <w:bCs w:val="0"/>
          <w:sz w:val="24"/>
          <w:szCs w:val="24"/>
          <w:u w:val="none"/>
        </w:rPr>
        <w:t>scaffolding and supporting the children to reach their Zone of proximal development.</w:t>
      </w:r>
      <w:r w:rsidRPr="65A8CD2D" w:rsidR="57A7E8F1">
        <w:rPr>
          <w:b w:val="0"/>
          <w:bCs w:val="0"/>
          <w:sz w:val="24"/>
          <w:szCs w:val="24"/>
          <w:u w:val="none"/>
        </w:rPr>
        <w:t xml:space="preserve"> There are some criticisms to Vygotsky's theory</w:t>
      </w:r>
      <w:r w:rsidRPr="65A8CD2D" w:rsidR="04C1F56B">
        <w:rPr>
          <w:b w:val="0"/>
          <w:bCs w:val="0"/>
          <w:sz w:val="24"/>
          <w:szCs w:val="24"/>
          <w:u w:val="none"/>
        </w:rPr>
        <w:t xml:space="preserve"> such as:</w:t>
      </w:r>
    </w:p>
    <w:p w:rsidR="7F605CF5" w:rsidP="65A8CD2D" w:rsidRDefault="7F605CF5" w14:paraId="6EED35E8" w14:textId="5F86EA6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5A8CD2D" w:rsidR="04C1F56B">
        <w:rPr>
          <w:b w:val="1"/>
          <w:bCs w:val="1"/>
          <w:i w:val="1"/>
          <w:iCs w:val="1"/>
          <w:sz w:val="24"/>
          <w:szCs w:val="24"/>
          <w:u w:val="none"/>
        </w:rPr>
        <w:t xml:space="preserve">Lack of clear development stages </w:t>
      </w:r>
      <w:r w:rsidRPr="65A8CD2D" w:rsidR="04C1F56B">
        <w:rPr>
          <w:b w:val="0"/>
          <w:bCs w:val="0"/>
          <w:sz w:val="24"/>
          <w:szCs w:val="24"/>
          <w:u w:val="none"/>
        </w:rPr>
        <w:t xml:space="preserve">– unlike other psychologists for instance Piaget </w:t>
      </w:r>
      <w:r w:rsidRPr="65A8CD2D" w:rsidR="42609B79">
        <w:rPr>
          <w:b w:val="0"/>
          <w:bCs w:val="0"/>
          <w:sz w:val="24"/>
          <w:szCs w:val="24"/>
          <w:u w:val="none"/>
        </w:rPr>
        <w:t xml:space="preserve">Vygotsky has no defined stages of development, and it is hard to </w:t>
      </w:r>
      <w:r w:rsidRPr="65A8CD2D" w:rsidR="64E298C0">
        <w:rPr>
          <w:b w:val="0"/>
          <w:bCs w:val="0"/>
          <w:sz w:val="24"/>
          <w:szCs w:val="24"/>
          <w:u w:val="none"/>
        </w:rPr>
        <w:t>apply as there is no structure.</w:t>
      </w:r>
    </w:p>
    <w:p w:rsidR="7F605CF5" w:rsidP="65A8CD2D" w:rsidRDefault="7F605CF5" w14:paraId="5C14E2A2" w14:textId="70CFB7C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5A8CD2D" w:rsidR="64E298C0">
        <w:rPr>
          <w:b w:val="1"/>
          <w:bCs w:val="1"/>
          <w:i w:val="1"/>
          <w:iCs w:val="1"/>
          <w:sz w:val="24"/>
          <w:szCs w:val="24"/>
          <w:u w:val="none"/>
        </w:rPr>
        <w:t xml:space="preserve">Too much emphasis on social interaction </w:t>
      </w:r>
      <w:r w:rsidRPr="65A8CD2D" w:rsidR="64E298C0">
        <w:rPr>
          <w:b w:val="0"/>
          <w:bCs w:val="0"/>
          <w:sz w:val="24"/>
          <w:szCs w:val="24"/>
          <w:u w:val="none"/>
        </w:rPr>
        <w:t>– Vygotsky may have over emphasised on soci</w:t>
      </w:r>
      <w:r w:rsidRPr="65A8CD2D" w:rsidR="710A0117">
        <w:rPr>
          <w:b w:val="0"/>
          <w:bCs w:val="0"/>
          <w:sz w:val="24"/>
          <w:szCs w:val="24"/>
          <w:u w:val="none"/>
        </w:rPr>
        <w:t xml:space="preserve">al interaction as children develop differently and will learn and discover better </w:t>
      </w:r>
      <w:r w:rsidRPr="65A8CD2D" w:rsidR="724A392A">
        <w:rPr>
          <w:b w:val="0"/>
          <w:bCs w:val="0"/>
          <w:sz w:val="24"/>
          <w:szCs w:val="24"/>
          <w:u w:val="none"/>
        </w:rPr>
        <w:t>independently</w:t>
      </w:r>
      <w:r w:rsidRPr="65A8CD2D" w:rsidR="710A0117">
        <w:rPr>
          <w:b w:val="0"/>
          <w:bCs w:val="0"/>
          <w:sz w:val="24"/>
          <w:szCs w:val="24"/>
          <w:u w:val="none"/>
        </w:rPr>
        <w:t xml:space="preserve"> through play and experimentation.</w:t>
      </w:r>
    </w:p>
    <w:p w:rsidR="7F605CF5" w:rsidP="65A8CD2D" w:rsidRDefault="7F605CF5" w14:paraId="345E4CC2" w14:textId="6FAB957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5A8CD2D" w:rsidR="259A41B4">
        <w:rPr>
          <w:b w:val="1"/>
          <w:bCs w:val="1"/>
          <w:i w:val="1"/>
          <w:iCs w:val="1"/>
          <w:sz w:val="24"/>
          <w:szCs w:val="24"/>
          <w:u w:val="none"/>
        </w:rPr>
        <w:t xml:space="preserve">Limited </w:t>
      </w:r>
      <w:r w:rsidRPr="65A8CD2D" w:rsidR="2AAA8AAC">
        <w:rPr>
          <w:b w:val="1"/>
          <w:bCs w:val="1"/>
          <w:i w:val="1"/>
          <w:iCs w:val="1"/>
          <w:sz w:val="24"/>
          <w:szCs w:val="24"/>
          <w:u w:val="none"/>
        </w:rPr>
        <w:t>research</w:t>
      </w:r>
      <w:r w:rsidRPr="65A8CD2D" w:rsidR="259A41B4">
        <w:rPr>
          <w:b w:val="0"/>
          <w:bCs w:val="0"/>
          <w:sz w:val="24"/>
          <w:szCs w:val="24"/>
          <w:u w:val="none"/>
        </w:rPr>
        <w:t xml:space="preserve"> – Vygotsky based his theory more on observation rather than </w:t>
      </w:r>
      <w:r w:rsidRPr="65A8CD2D" w:rsidR="2B140244">
        <w:rPr>
          <w:b w:val="0"/>
          <w:bCs w:val="0"/>
          <w:sz w:val="24"/>
          <w:szCs w:val="24"/>
          <w:u w:val="none"/>
        </w:rPr>
        <w:t>research</w:t>
      </w:r>
      <w:r w:rsidRPr="65A8CD2D" w:rsidR="259A41B4">
        <w:rPr>
          <w:b w:val="0"/>
          <w:bCs w:val="0"/>
          <w:sz w:val="24"/>
          <w:szCs w:val="24"/>
          <w:u w:val="none"/>
        </w:rPr>
        <w:t xml:space="preserve">, he used less research </w:t>
      </w:r>
      <w:r w:rsidRPr="65A8CD2D" w:rsidR="3FD52710">
        <w:rPr>
          <w:b w:val="0"/>
          <w:bCs w:val="0"/>
          <w:sz w:val="24"/>
          <w:szCs w:val="24"/>
          <w:u w:val="none"/>
        </w:rPr>
        <w:t xml:space="preserve">to prove his theory than other theorists </w:t>
      </w:r>
      <w:r w:rsidRPr="65A8CD2D" w:rsidR="3FD52710">
        <w:rPr>
          <w:b w:val="0"/>
          <w:bCs w:val="0"/>
          <w:sz w:val="24"/>
          <w:szCs w:val="24"/>
          <w:u w:val="none"/>
        </w:rPr>
        <w:t>probably due</w:t>
      </w:r>
      <w:r w:rsidRPr="65A8CD2D" w:rsidR="3FD52710">
        <w:rPr>
          <w:b w:val="0"/>
          <w:bCs w:val="0"/>
          <w:sz w:val="24"/>
          <w:szCs w:val="24"/>
          <w:u w:val="none"/>
        </w:rPr>
        <w:t xml:space="preserve"> to his short life.</w:t>
      </w:r>
    </w:p>
    <w:p w:rsidR="7F605CF5" w:rsidP="65A8CD2D" w:rsidRDefault="7F605CF5" w14:paraId="01DC2767" w14:textId="6570C42C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65A8CD2D" w:rsidR="5D63DC2E">
        <w:rPr>
          <w:b w:val="1"/>
          <w:bCs w:val="1"/>
          <w:sz w:val="28"/>
          <w:szCs w:val="28"/>
          <w:u w:val="single"/>
        </w:rPr>
        <w:t>Conclusion</w:t>
      </w:r>
    </w:p>
    <w:p w:rsidR="7F605CF5" w:rsidP="65A8CD2D" w:rsidRDefault="7F605CF5" w14:paraId="01CD6D6E" w14:textId="1CE733DD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5A8CD2D" w:rsidR="14ABA993">
        <w:rPr>
          <w:b w:val="0"/>
          <w:bCs w:val="0"/>
          <w:sz w:val="28"/>
          <w:szCs w:val="28"/>
          <w:u w:val="none"/>
        </w:rPr>
        <w:t>Although there has been some criticism of Vygotsky’s theory of cognitive development,</w:t>
      </w:r>
      <w:r w:rsidRPr="65A8CD2D" w:rsidR="78AD5568">
        <w:rPr>
          <w:b w:val="0"/>
          <w:bCs w:val="0"/>
          <w:sz w:val="28"/>
          <w:szCs w:val="28"/>
          <w:u w:val="none"/>
        </w:rPr>
        <w:t xml:space="preserve"> His ideas of social interaction, zones </w:t>
      </w:r>
      <w:r w:rsidRPr="65A8CD2D" w:rsidR="439ECAE6">
        <w:rPr>
          <w:b w:val="0"/>
          <w:bCs w:val="0"/>
          <w:sz w:val="28"/>
          <w:szCs w:val="28"/>
          <w:u w:val="none"/>
        </w:rPr>
        <w:t xml:space="preserve">of proximal development and scaffolding using more knowledgeable others has </w:t>
      </w:r>
      <w:r w:rsidRPr="65A8CD2D" w:rsidR="3024BA54">
        <w:rPr>
          <w:b w:val="0"/>
          <w:bCs w:val="0"/>
          <w:sz w:val="28"/>
          <w:szCs w:val="28"/>
          <w:u w:val="none"/>
        </w:rPr>
        <w:t>emphasised</w:t>
      </w:r>
      <w:r w:rsidRPr="65A8CD2D" w:rsidR="3024BA54">
        <w:rPr>
          <w:b w:val="0"/>
          <w:bCs w:val="0"/>
          <w:sz w:val="28"/>
          <w:szCs w:val="28"/>
          <w:u w:val="none"/>
        </w:rPr>
        <w:t xml:space="preserve"> the social and cultural context of learning. Vygotsky’s theory gave us some understanding of how children’s knowledge</w:t>
      </w:r>
      <w:r w:rsidRPr="65A8CD2D" w:rsidR="44599A91">
        <w:rPr>
          <w:b w:val="0"/>
          <w:bCs w:val="0"/>
          <w:sz w:val="28"/>
          <w:szCs w:val="28"/>
          <w:u w:val="none"/>
        </w:rPr>
        <w:t xml:space="preserve"> is developed. </w:t>
      </w:r>
    </w:p>
    <w:p w:rsidR="7F605CF5" w:rsidP="65A8CD2D" w:rsidRDefault="7F605CF5" w14:paraId="2776675E" w14:textId="5B58E163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5A8CD2D" w:rsidR="44599A91">
        <w:rPr>
          <w:b w:val="0"/>
          <w:bCs w:val="0"/>
          <w:sz w:val="28"/>
          <w:szCs w:val="28"/>
          <w:u w:val="none"/>
        </w:rPr>
        <w:t xml:space="preserve">Vygotsky has reminded us that social interaction is a key role in the </w:t>
      </w:r>
      <w:r w:rsidRPr="65A8CD2D" w:rsidR="096BFEBA">
        <w:rPr>
          <w:b w:val="0"/>
          <w:bCs w:val="0"/>
          <w:sz w:val="28"/>
          <w:szCs w:val="28"/>
          <w:u w:val="none"/>
        </w:rPr>
        <w:t>child's</w:t>
      </w:r>
      <w:r w:rsidRPr="65A8CD2D" w:rsidR="44599A91">
        <w:rPr>
          <w:b w:val="0"/>
          <w:bCs w:val="0"/>
          <w:sz w:val="28"/>
          <w:szCs w:val="28"/>
          <w:u w:val="none"/>
        </w:rPr>
        <w:t xml:space="preserve"> development, weather it is a </w:t>
      </w:r>
      <w:r w:rsidRPr="65A8CD2D" w:rsidR="379C2CA8">
        <w:rPr>
          <w:b w:val="0"/>
          <w:bCs w:val="0"/>
          <w:sz w:val="28"/>
          <w:szCs w:val="28"/>
          <w:u w:val="none"/>
        </w:rPr>
        <w:t>parent's</w:t>
      </w:r>
      <w:r w:rsidRPr="65A8CD2D" w:rsidR="44599A91">
        <w:rPr>
          <w:b w:val="0"/>
          <w:bCs w:val="0"/>
          <w:sz w:val="28"/>
          <w:szCs w:val="28"/>
          <w:u w:val="none"/>
        </w:rPr>
        <w:t xml:space="preserve"> advice or </w:t>
      </w:r>
      <w:r w:rsidRPr="65A8CD2D" w:rsidR="1A3CAB38">
        <w:rPr>
          <w:b w:val="0"/>
          <w:bCs w:val="0"/>
          <w:sz w:val="28"/>
          <w:szCs w:val="28"/>
          <w:u w:val="none"/>
        </w:rPr>
        <w:t>conversation</w:t>
      </w:r>
      <w:r w:rsidRPr="65A8CD2D" w:rsidR="44599A91">
        <w:rPr>
          <w:b w:val="0"/>
          <w:bCs w:val="0"/>
          <w:sz w:val="28"/>
          <w:szCs w:val="28"/>
          <w:u w:val="none"/>
        </w:rPr>
        <w:t xml:space="preserve">, a </w:t>
      </w:r>
      <w:r w:rsidRPr="65A8CD2D" w:rsidR="69005B61">
        <w:rPr>
          <w:b w:val="0"/>
          <w:bCs w:val="0"/>
          <w:sz w:val="28"/>
          <w:szCs w:val="28"/>
          <w:u w:val="none"/>
        </w:rPr>
        <w:t>teacher's</w:t>
      </w:r>
      <w:r w:rsidRPr="65A8CD2D" w:rsidR="2A81DF53">
        <w:rPr>
          <w:b w:val="0"/>
          <w:bCs w:val="0"/>
          <w:sz w:val="28"/>
          <w:szCs w:val="28"/>
          <w:u w:val="none"/>
        </w:rPr>
        <w:t xml:space="preserve"> knowledge that gives a child hints to help</w:t>
      </w:r>
      <w:r w:rsidRPr="65A8CD2D" w:rsidR="3247785F">
        <w:rPr>
          <w:b w:val="0"/>
          <w:bCs w:val="0"/>
          <w:sz w:val="28"/>
          <w:szCs w:val="28"/>
          <w:u w:val="none"/>
        </w:rPr>
        <w:t>, or our peers support in learning, it all helps a child expand and develop their knowledge and cognitive development.</w:t>
      </w:r>
    </w:p>
    <w:p w:rsidR="7F605CF5" w:rsidP="65A8CD2D" w:rsidRDefault="7F605CF5" w14:paraId="7EF7E634" w14:textId="052D6DEF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65A8CD2D" w:rsidR="3040B88F">
        <w:rPr>
          <w:b w:val="0"/>
          <w:bCs w:val="0"/>
          <w:sz w:val="28"/>
          <w:szCs w:val="28"/>
          <w:u w:val="none"/>
        </w:rPr>
        <w:t xml:space="preserve">With schools and education using Vygotsky’s theory it can help the children develop their thinking skills and </w:t>
      </w:r>
      <w:r w:rsidRPr="65A8CD2D" w:rsidR="7E72DCC1">
        <w:rPr>
          <w:b w:val="0"/>
          <w:bCs w:val="0"/>
          <w:sz w:val="28"/>
          <w:szCs w:val="28"/>
          <w:u w:val="none"/>
        </w:rPr>
        <w:t xml:space="preserve">reasoning skills. </w:t>
      </w:r>
      <w:r w:rsidRPr="65A8CD2D" w:rsidR="38935BE5">
        <w:rPr>
          <w:b w:val="0"/>
          <w:bCs w:val="0"/>
          <w:sz w:val="28"/>
          <w:szCs w:val="28"/>
          <w:u w:val="none"/>
        </w:rPr>
        <w:t>Overall</w:t>
      </w:r>
      <w:r w:rsidRPr="65A8CD2D" w:rsidR="7E72DCC1">
        <w:rPr>
          <w:b w:val="0"/>
          <w:bCs w:val="0"/>
          <w:sz w:val="28"/>
          <w:szCs w:val="28"/>
          <w:u w:val="none"/>
        </w:rPr>
        <w:t xml:space="preserve"> Vygotsky’s theory on cognitive development has </w:t>
      </w:r>
      <w:r w:rsidRPr="65A8CD2D" w:rsidR="2048702A">
        <w:rPr>
          <w:b w:val="0"/>
          <w:bCs w:val="0"/>
          <w:sz w:val="28"/>
          <w:szCs w:val="28"/>
          <w:u w:val="none"/>
        </w:rPr>
        <w:t>its</w:t>
      </w:r>
      <w:r w:rsidRPr="65A8CD2D" w:rsidR="7E72DCC1">
        <w:rPr>
          <w:b w:val="0"/>
          <w:bCs w:val="0"/>
          <w:sz w:val="28"/>
          <w:szCs w:val="28"/>
          <w:u w:val="none"/>
        </w:rPr>
        <w:t xml:space="preserve"> pros and cons but </w:t>
      </w:r>
      <w:r w:rsidRPr="65A8CD2D" w:rsidR="676C882C">
        <w:rPr>
          <w:b w:val="0"/>
          <w:bCs w:val="0"/>
          <w:sz w:val="28"/>
          <w:szCs w:val="28"/>
          <w:u w:val="none"/>
        </w:rPr>
        <w:t>will help educators to understand how important social interaction is to</w:t>
      </w:r>
      <w:r w:rsidRPr="65A8CD2D" w:rsidR="4342D5E6">
        <w:rPr>
          <w:b w:val="0"/>
          <w:bCs w:val="0"/>
          <w:sz w:val="28"/>
          <w:szCs w:val="28"/>
          <w:u w:val="none"/>
        </w:rPr>
        <w:t xml:space="preserve"> a child’s</w:t>
      </w:r>
      <w:r w:rsidRPr="65A8CD2D" w:rsidR="676C882C">
        <w:rPr>
          <w:b w:val="0"/>
          <w:bCs w:val="0"/>
          <w:sz w:val="28"/>
          <w:szCs w:val="28"/>
          <w:u w:val="none"/>
        </w:rPr>
        <w:t xml:space="preserve"> </w:t>
      </w:r>
      <w:r w:rsidRPr="65A8CD2D" w:rsidR="676C882C">
        <w:rPr>
          <w:b w:val="0"/>
          <w:bCs w:val="0"/>
          <w:sz w:val="28"/>
          <w:szCs w:val="28"/>
          <w:u w:val="none"/>
        </w:rPr>
        <w:t>learning and how we can help de</w:t>
      </w:r>
      <w:r w:rsidRPr="65A8CD2D" w:rsidR="3199B706">
        <w:rPr>
          <w:b w:val="0"/>
          <w:bCs w:val="0"/>
          <w:sz w:val="28"/>
          <w:szCs w:val="28"/>
          <w:u w:val="none"/>
        </w:rPr>
        <w:t xml:space="preserve">velop </w:t>
      </w:r>
      <w:r w:rsidRPr="65A8CD2D" w:rsidR="676C882C">
        <w:rPr>
          <w:b w:val="0"/>
          <w:bCs w:val="0"/>
          <w:sz w:val="28"/>
          <w:szCs w:val="28"/>
          <w:u w:val="none"/>
        </w:rPr>
        <w:t>children’s</w:t>
      </w:r>
      <w:r w:rsidRPr="65A8CD2D" w:rsidR="36AF50E7">
        <w:rPr>
          <w:b w:val="0"/>
          <w:bCs w:val="0"/>
          <w:sz w:val="28"/>
          <w:szCs w:val="28"/>
          <w:u w:val="none"/>
        </w:rPr>
        <w:t xml:space="preserve"> cognitive development.</w:t>
      </w:r>
      <w:r w:rsidRPr="65A8CD2D" w:rsidR="676C882C">
        <w:rPr>
          <w:b w:val="0"/>
          <w:bCs w:val="0"/>
          <w:sz w:val="28"/>
          <w:szCs w:val="28"/>
          <w:u w:val="none"/>
        </w:rPr>
        <w:t xml:space="preserve"> </w:t>
      </w:r>
    </w:p>
    <w:p w:rsidR="7F605CF5" w:rsidP="65A8CD2D" w:rsidRDefault="7F605CF5" w14:paraId="6203183E" w14:textId="7F136D5F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7F605CF5" w:rsidP="7F605CF5" w:rsidRDefault="7F605CF5" w14:paraId="4F08A4CD" w14:textId="4B72768D">
      <w:pPr>
        <w:pStyle w:val="Normal"/>
        <w:jc w:val="left"/>
      </w:pPr>
    </w:p>
    <w:p w:rsidR="7F605CF5" w:rsidP="65A8CD2D" w:rsidRDefault="7F605CF5" w14:paraId="69656F4C" w14:textId="61446274">
      <w:pPr>
        <w:spacing w:before="0" w:beforeAutospacing="off" w:after="240" w:afterAutospacing="off" w:line="360" w:lineRule="auto"/>
        <w:jc w:val="left"/>
      </w:pPr>
      <w:r w:rsidRPr="65A8CD2D" w:rsidR="6A73FA77">
        <w:rPr>
          <w:rFonts w:ascii="Times New Roman" w:hAnsi="Times New Roman" w:eastAsia="Times New Roman" w:cs="Times New Roman"/>
          <w:noProof w:val="0"/>
          <w:sz w:val="36"/>
          <w:szCs w:val="36"/>
          <w:lang w:val="en-US"/>
        </w:rPr>
        <w:t>Reference list</w:t>
      </w:r>
    </w:p>
    <w:p w:rsidR="7F605CF5" w:rsidP="65A8CD2D" w:rsidRDefault="7F605CF5" w14:paraId="4836D413" w14:textId="2DD04EEB">
      <w:pPr>
        <w:spacing w:before="0" w:beforeAutospacing="off" w:after="240" w:afterAutospacing="off" w:line="360" w:lineRule="auto"/>
        <w:jc w:val="left"/>
      </w:pPr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Bates, B. (2019). </w:t>
      </w:r>
      <w:r w:rsidRPr="65A8CD2D" w:rsidR="6A73FA7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Learning Theories Simplified : ... and How to Apply Them to teaching.</w:t>
      </w:r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2nd ed. London: Sage.</w:t>
      </w:r>
    </w:p>
    <w:p w:rsidR="7F605CF5" w:rsidP="65A8CD2D" w:rsidRDefault="7F605CF5" w14:paraId="094C214A" w14:textId="1082B0AE">
      <w:pPr>
        <w:spacing w:before="0" w:beforeAutospacing="off" w:after="240" w:afterAutospacing="off" w:line="360" w:lineRule="auto"/>
        <w:jc w:val="left"/>
      </w:pPr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Educational Psyche. (2024). </w:t>
      </w:r>
      <w:r w:rsidRPr="65A8CD2D" w:rsidR="6A73FA7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Vygotsky’s Cognitive Development Theory - In Simplified Way</w:t>
      </w:r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baea0000d7054f2c">
        <w:r w:rsidRPr="65A8CD2D" w:rsidR="6A73FA77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https://educationalpsyche.com/cognitive-development-theory-by-vygotsky/</w:t>
        </w:r>
      </w:hyperlink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 Jan. 2025].</w:t>
      </w:r>
    </w:p>
    <w:p w:rsidR="7F605CF5" w:rsidP="65A8CD2D" w:rsidRDefault="7F605CF5" w14:paraId="1DD61227" w14:textId="2F9C565A">
      <w:pPr>
        <w:spacing w:before="0" w:beforeAutospacing="off" w:after="240" w:afterAutospacing="off" w:line="360" w:lineRule="auto"/>
        <w:jc w:val="left"/>
      </w:pPr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Loveless, B. (2022). </w:t>
      </w:r>
      <w:r w:rsidRPr="65A8CD2D" w:rsidR="6A73FA7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Complete Guide to Lev Vygotsky’s Learning Theories</w:t>
      </w:r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Education Corner. Available at: </w:t>
      </w:r>
      <w:hyperlink r:id="Recb05fe82b5e4865">
        <w:r w:rsidRPr="65A8CD2D" w:rsidR="6A73FA77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https://www.educationcorner.com/vygotsky/</w:t>
        </w:r>
      </w:hyperlink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31 Dec. 2024].</w:t>
      </w:r>
    </w:p>
    <w:p w:rsidR="7F605CF5" w:rsidP="65A8CD2D" w:rsidRDefault="7F605CF5" w14:paraId="3C3C74E6" w14:textId="402207AB">
      <w:pPr>
        <w:spacing w:before="0" w:beforeAutospacing="off" w:after="240" w:afterAutospacing="off" w:line="360" w:lineRule="auto"/>
        <w:jc w:val="left"/>
      </w:pPr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Mcleod, S. (2024). </w:t>
      </w:r>
      <w:r w:rsidRPr="65A8CD2D" w:rsidR="6A73FA7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Vygotsky’s Sociocultural Theory Of Cognitive Development</w:t>
      </w:r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Simply Psychology. Available at: </w:t>
      </w:r>
      <w:hyperlink w:anchor="Sociocultural-Theory" r:id="R4902ca6052aa46c7">
        <w:r w:rsidRPr="65A8CD2D" w:rsidR="6A73FA77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https://www.simplypsychology.org/vygotsky.html#Sociocultural-Theory</w:t>
        </w:r>
      </w:hyperlink>
      <w:r w:rsidRPr="65A8CD2D" w:rsidR="6A73FA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26 Dec. 2024].</w:t>
      </w:r>
    </w:p>
    <w:p w:rsidR="7F605CF5" w:rsidP="7F605CF5" w:rsidRDefault="7F605CF5" w14:paraId="5EC9457C" w14:textId="4CC0B3E8">
      <w:pPr>
        <w:pStyle w:val="Normal"/>
        <w:jc w:val="left"/>
      </w:pPr>
    </w:p>
    <w:p w:rsidR="7F605CF5" w:rsidP="7F605CF5" w:rsidRDefault="7F605CF5" w14:paraId="51B9AB4E" w14:textId="5395D3F4">
      <w:pPr>
        <w:pStyle w:val="Normal"/>
        <w:jc w:val="left"/>
      </w:pPr>
    </w:p>
    <w:p w:rsidR="7F605CF5" w:rsidP="7F605CF5" w:rsidRDefault="7F605CF5" w14:paraId="6C830180" w14:textId="3F8D38A2">
      <w:pPr>
        <w:pStyle w:val="Normal"/>
        <w:jc w:val="left"/>
      </w:pPr>
    </w:p>
    <w:p w:rsidR="7F605CF5" w:rsidP="7F605CF5" w:rsidRDefault="7F605CF5" w14:paraId="05EF58F8" w14:textId="08E75238">
      <w:pPr>
        <w:pStyle w:val="Normal"/>
        <w:jc w:val="left"/>
      </w:pPr>
    </w:p>
    <w:p w:rsidR="7F605CF5" w:rsidP="7F605CF5" w:rsidRDefault="7F605CF5" w14:paraId="049DDC81" w14:textId="5AB98BED">
      <w:pPr>
        <w:pStyle w:val="Normal"/>
        <w:jc w:val="left"/>
      </w:pPr>
    </w:p>
    <w:p w:rsidR="7F605CF5" w:rsidP="7F605CF5" w:rsidRDefault="7F605CF5" w14:paraId="785B3593" w14:textId="7E1A1B31">
      <w:pPr>
        <w:pStyle w:val="Normal"/>
        <w:jc w:val="left"/>
      </w:pPr>
    </w:p>
    <w:p w:rsidR="7F605CF5" w:rsidP="7F605CF5" w:rsidRDefault="7F605CF5" w14:paraId="07680331" w14:textId="0AE08C7F">
      <w:pPr>
        <w:pStyle w:val="Normal"/>
        <w:jc w:val="left"/>
      </w:pPr>
    </w:p>
    <w:p w:rsidR="7F605CF5" w:rsidP="7F605CF5" w:rsidRDefault="7F605CF5" w14:paraId="0B7B587B" w14:textId="499881BE">
      <w:pPr>
        <w:pStyle w:val="Normal"/>
        <w:jc w:val="left"/>
      </w:pPr>
    </w:p>
    <w:p w:rsidR="7F605CF5" w:rsidP="7F605CF5" w:rsidRDefault="7F605CF5" w14:paraId="2D6C2902" w14:textId="75EBE857">
      <w:pPr>
        <w:pStyle w:val="Normal"/>
        <w:jc w:val="left"/>
      </w:pPr>
    </w:p>
    <w:p w:rsidR="7F605CF5" w:rsidP="7F605CF5" w:rsidRDefault="7F605CF5" w14:paraId="36F4936A" w14:textId="3D023E1F">
      <w:pPr>
        <w:pStyle w:val="Normal"/>
        <w:jc w:val="left"/>
      </w:pPr>
    </w:p>
    <w:p w:rsidR="7F605CF5" w:rsidP="7F605CF5" w:rsidRDefault="7F605CF5" w14:paraId="63CBFE59" w14:textId="39057D11">
      <w:pPr>
        <w:pStyle w:val="Normal"/>
        <w:jc w:val="left"/>
      </w:pPr>
    </w:p>
    <w:p w:rsidR="7F605CF5" w:rsidP="7F605CF5" w:rsidRDefault="7F605CF5" w14:paraId="5E28BA27" w14:textId="47AFAB98">
      <w:pPr>
        <w:pStyle w:val="Normal"/>
        <w:jc w:val="left"/>
      </w:pPr>
    </w:p>
    <w:p w:rsidR="7F605CF5" w:rsidP="7F605CF5" w:rsidRDefault="7F605CF5" w14:paraId="05BE3568" w14:textId="0E1CC7F1">
      <w:pPr>
        <w:pStyle w:val="Normal"/>
        <w:jc w:val="left"/>
      </w:pPr>
    </w:p>
    <w:p w:rsidR="7F605CF5" w:rsidP="7F605CF5" w:rsidRDefault="7F605CF5" w14:paraId="3B9338DD" w14:textId="0BB7D215">
      <w:pPr>
        <w:pStyle w:val="Normal"/>
        <w:jc w:val="left"/>
      </w:pPr>
    </w:p>
    <w:p w:rsidR="7F605CF5" w:rsidP="65A8CD2D" w:rsidRDefault="7F605CF5" w14:paraId="132784FE" w14:textId="64318C56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65A8CD2D" w:rsidR="17FA0602">
        <w:rPr>
          <w:b w:val="1"/>
          <w:bCs w:val="1"/>
          <w:sz w:val="28"/>
          <w:szCs w:val="28"/>
          <w:u w:val="single"/>
        </w:rPr>
        <w:t>Piaget or Vygotsky</w:t>
      </w:r>
    </w:p>
    <w:p w:rsidR="7F605CF5" w:rsidP="65A8CD2D" w:rsidRDefault="7F605CF5" w14:paraId="4615B55B" w14:textId="2FA06D8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5A8CD2D" w:rsidR="198297A5">
        <w:rPr>
          <w:b w:val="0"/>
          <w:bCs w:val="0"/>
          <w:sz w:val="24"/>
          <w:szCs w:val="24"/>
          <w:u w:val="none"/>
        </w:rPr>
        <w:t xml:space="preserve">Piaget was the most influential psychologist in western Europe </w:t>
      </w:r>
      <w:r w:rsidRPr="65A8CD2D" w:rsidR="3165FA9A">
        <w:rPr>
          <w:b w:val="0"/>
          <w:bCs w:val="0"/>
          <w:sz w:val="24"/>
          <w:szCs w:val="24"/>
          <w:u w:val="none"/>
        </w:rPr>
        <w:t xml:space="preserve">because of his theory of cognitive development, but there was another psychologist </w:t>
      </w:r>
      <w:r w:rsidRPr="65A8CD2D" w:rsidR="0D6EECCE">
        <w:rPr>
          <w:b w:val="0"/>
          <w:bCs w:val="0"/>
          <w:sz w:val="24"/>
          <w:szCs w:val="24"/>
          <w:u w:val="none"/>
        </w:rPr>
        <w:t>who was more influential in eastern Europe</w:t>
      </w:r>
      <w:r w:rsidRPr="65A8CD2D" w:rsidR="6F9941B5">
        <w:rPr>
          <w:b w:val="0"/>
          <w:bCs w:val="0"/>
          <w:sz w:val="24"/>
          <w:szCs w:val="24"/>
          <w:u w:val="none"/>
        </w:rPr>
        <w:t xml:space="preserve"> for his theory on cognitive development</w:t>
      </w:r>
      <w:r w:rsidRPr="65A8CD2D" w:rsidR="12F97AE7">
        <w:rPr>
          <w:b w:val="0"/>
          <w:bCs w:val="0"/>
          <w:sz w:val="24"/>
          <w:szCs w:val="24"/>
          <w:u w:val="none"/>
        </w:rPr>
        <w:t>, both of which are used in education today and has been for many years</w:t>
      </w:r>
      <w:r w:rsidRPr="65A8CD2D" w:rsidR="6F9941B5">
        <w:rPr>
          <w:b w:val="0"/>
          <w:bCs w:val="0"/>
          <w:sz w:val="24"/>
          <w:szCs w:val="24"/>
          <w:u w:val="none"/>
        </w:rPr>
        <w:t xml:space="preserve">. </w:t>
      </w:r>
      <w:r w:rsidRPr="65A8CD2D" w:rsidR="18BCD339">
        <w:rPr>
          <w:b w:val="0"/>
          <w:bCs w:val="0"/>
          <w:sz w:val="24"/>
          <w:szCs w:val="24"/>
          <w:u w:val="none"/>
        </w:rPr>
        <w:t>Although both theorists researched cognitive development in children their theories are similar b</w:t>
      </w:r>
      <w:r w:rsidRPr="65A8CD2D" w:rsidR="18BCD339">
        <w:rPr>
          <w:b w:val="0"/>
          <w:bCs w:val="0"/>
          <w:sz w:val="24"/>
          <w:szCs w:val="24"/>
          <w:u w:val="none"/>
        </w:rPr>
        <w:t xml:space="preserve">ut </w:t>
      </w:r>
      <w:r w:rsidRPr="65A8CD2D" w:rsidR="18BCD339">
        <w:rPr>
          <w:b w:val="0"/>
          <w:bCs w:val="0"/>
          <w:sz w:val="24"/>
          <w:szCs w:val="24"/>
          <w:u w:val="none"/>
        </w:rPr>
        <w:t>very differ</w:t>
      </w:r>
      <w:r w:rsidRPr="65A8CD2D" w:rsidR="18BCD339">
        <w:rPr>
          <w:b w:val="0"/>
          <w:bCs w:val="0"/>
          <w:sz w:val="24"/>
          <w:szCs w:val="24"/>
          <w:u w:val="none"/>
        </w:rPr>
        <w:t>ent</w:t>
      </w:r>
      <w:r w:rsidRPr="65A8CD2D" w:rsidR="18BCD339">
        <w:rPr>
          <w:b w:val="0"/>
          <w:bCs w:val="0"/>
          <w:sz w:val="24"/>
          <w:szCs w:val="24"/>
          <w:u w:val="none"/>
        </w:rPr>
        <w:t>.</w:t>
      </w:r>
    </w:p>
    <w:p w:rsidR="65A8CD2D" w:rsidP="65A8CD2D" w:rsidRDefault="65A8CD2D" w14:paraId="7312835D" w14:textId="4BED68B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18BCD339" w:rsidP="65A8CD2D" w:rsidRDefault="18BCD339" w14:paraId="4BD34EBC" w14:textId="0E5E7CB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="18BCD339">
        <w:drawing>
          <wp:anchor distT="0" distB="0" distL="114300" distR="114300" simplePos="0" relativeHeight="251658240" behindDoc="0" locked="0" layoutInCell="1" allowOverlap="1" wp14:editId="36225F8C" wp14:anchorId="6832C2E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100263" cy="1400175"/>
            <wp:effectExtent l="0" t="0" r="0" b="0"/>
            <wp:wrapSquare wrapText="bothSides"/>
            <wp:docPr id="8067896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e73556d2e24e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263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5A8CD2D" w:rsidR="18BCD339">
        <w:rPr>
          <w:b w:val="0"/>
          <w:bCs w:val="0"/>
          <w:sz w:val="24"/>
          <w:szCs w:val="24"/>
          <w:u w:val="none"/>
        </w:rPr>
        <w:t xml:space="preserve"> </w:t>
      </w:r>
      <w:r w:rsidRPr="65A8CD2D" w:rsidR="4C22603A">
        <w:rPr>
          <w:b w:val="0"/>
          <w:bCs w:val="0"/>
          <w:sz w:val="24"/>
          <w:szCs w:val="24"/>
          <w:u w:val="none"/>
        </w:rPr>
        <w:t xml:space="preserve">Piaget</w:t>
      </w:r>
      <w:r w:rsidRPr="65A8CD2D" w:rsidR="13598E8F">
        <w:rPr>
          <w:b w:val="0"/>
          <w:bCs w:val="0"/>
          <w:sz w:val="24"/>
          <w:szCs w:val="24"/>
          <w:u w:val="none"/>
        </w:rPr>
        <w:t xml:space="preserve"> carried out an </w:t>
      </w:r>
      <w:r w:rsidRPr="65A8CD2D" w:rsidR="67D1B480">
        <w:rPr>
          <w:b w:val="0"/>
          <w:bCs w:val="0"/>
          <w:sz w:val="24"/>
          <w:szCs w:val="24"/>
          <w:u w:val="none"/>
        </w:rPr>
        <w:t xml:space="preserve">in-depth</w:t>
      </w:r>
      <w:r w:rsidRPr="65A8CD2D" w:rsidR="13598E8F">
        <w:rPr>
          <w:b w:val="0"/>
          <w:bCs w:val="0"/>
          <w:sz w:val="24"/>
          <w:szCs w:val="24"/>
          <w:u w:val="none"/>
        </w:rPr>
        <w:t xml:space="preserve"> study on a small sample of children</w:t>
      </w:r>
      <w:r w:rsidRPr="65A8CD2D" w:rsidR="452FA00F">
        <w:rPr>
          <w:b w:val="0"/>
          <w:bCs w:val="0"/>
          <w:sz w:val="24"/>
          <w:szCs w:val="24"/>
          <w:u w:val="none"/>
        </w:rPr>
        <w:t xml:space="preserve"> and developed the </w:t>
      </w:r>
      <w:r w:rsidRPr="65A8CD2D" w:rsidR="7CDBDDA4">
        <w:rPr>
          <w:b w:val="0"/>
          <w:bCs w:val="0"/>
          <w:sz w:val="24"/>
          <w:szCs w:val="24"/>
          <w:u w:val="none"/>
        </w:rPr>
        <w:t xml:space="preserve">theory that children develop their knowledge by </w:t>
      </w:r>
      <w:r w:rsidRPr="65A8CD2D" w:rsidR="3788CFA1">
        <w:rPr>
          <w:b w:val="0"/>
          <w:bCs w:val="0"/>
          <w:sz w:val="24"/>
          <w:szCs w:val="24"/>
          <w:u w:val="none"/>
        </w:rPr>
        <w:t xml:space="preserve">moving through four </w:t>
      </w:r>
      <w:r w:rsidRPr="65A8CD2D" w:rsidR="3788CFA1">
        <w:rPr>
          <w:b w:val="0"/>
          <w:bCs w:val="0"/>
          <w:sz w:val="24"/>
          <w:szCs w:val="24"/>
          <w:u w:val="none"/>
        </w:rPr>
        <w:t xml:space="preserve">different stages</w:t>
      </w:r>
      <w:r w:rsidRPr="65A8CD2D" w:rsidR="3788CFA1">
        <w:rPr>
          <w:b w:val="0"/>
          <w:bCs w:val="0"/>
          <w:sz w:val="24"/>
          <w:szCs w:val="24"/>
          <w:u w:val="none"/>
        </w:rPr>
        <w:t xml:space="preserve"> of cognitive development but not all at the same </w:t>
      </w:r>
      <w:r w:rsidRPr="65A8CD2D" w:rsidR="48F85E86">
        <w:rPr>
          <w:b w:val="0"/>
          <w:bCs w:val="0"/>
          <w:sz w:val="24"/>
          <w:szCs w:val="24"/>
          <w:u w:val="none"/>
        </w:rPr>
        <w:t xml:space="preserve">age,</w:t>
      </w:r>
      <w:r w:rsidRPr="65A8CD2D" w:rsidR="3788CFA1">
        <w:rPr>
          <w:b w:val="0"/>
          <w:bCs w:val="0"/>
          <w:sz w:val="24"/>
          <w:szCs w:val="24"/>
          <w:u w:val="none"/>
        </w:rPr>
        <w:t xml:space="preserve"> but every child will move through the four </w:t>
      </w:r>
      <w:r w:rsidRPr="65A8CD2D" w:rsidR="7304FA20">
        <w:rPr>
          <w:b w:val="0"/>
          <w:bCs w:val="0"/>
          <w:sz w:val="24"/>
          <w:szCs w:val="24"/>
          <w:u w:val="none"/>
        </w:rPr>
        <w:t xml:space="preserve">stages in their own time.</w:t>
      </w:r>
      <w:r w:rsidRPr="65A8CD2D" w:rsidR="240FCCFA">
        <w:rPr>
          <w:b w:val="0"/>
          <w:bCs w:val="0"/>
          <w:sz w:val="24"/>
          <w:szCs w:val="24"/>
          <w:u w:val="none"/>
        </w:rPr>
        <w:t xml:space="preserve"> Piaget suggested that children develop their knowledge </w:t>
      </w:r>
      <w:r w:rsidRPr="65A8CD2D" w:rsidR="6B3E7504">
        <w:rPr>
          <w:b w:val="0"/>
          <w:bCs w:val="0"/>
          <w:sz w:val="24"/>
          <w:szCs w:val="24"/>
          <w:u w:val="none"/>
        </w:rPr>
        <w:t xml:space="preserve">during individual experiences which in turn are influenced by their emotional, </w:t>
      </w:r>
      <w:r w:rsidRPr="65A8CD2D" w:rsidR="6B3E7504">
        <w:rPr>
          <w:b w:val="0"/>
          <w:bCs w:val="0"/>
          <w:sz w:val="24"/>
          <w:szCs w:val="24"/>
          <w:u w:val="none"/>
        </w:rPr>
        <w:t xml:space="preserve">biological</w:t>
      </w:r>
      <w:r w:rsidRPr="65A8CD2D" w:rsidR="6B3E7504">
        <w:rPr>
          <w:b w:val="0"/>
          <w:bCs w:val="0"/>
          <w:sz w:val="24"/>
          <w:szCs w:val="24"/>
          <w:u w:val="none"/>
        </w:rPr>
        <w:t xml:space="preserve"> and mental stages.</w:t>
      </w:r>
      <w:r w:rsidRPr="65A8CD2D" w:rsidR="3788CFA1">
        <w:rPr>
          <w:b w:val="0"/>
          <w:bCs w:val="0"/>
          <w:sz w:val="24"/>
          <w:szCs w:val="24"/>
          <w:u w:val="none"/>
        </w:rPr>
        <w:t xml:space="preserve"> </w:t>
      </w:r>
      <w:r w:rsidRPr="65A8CD2D" w:rsidR="70C08D83">
        <w:rPr>
          <w:b w:val="0"/>
          <w:bCs w:val="0"/>
          <w:sz w:val="24"/>
          <w:szCs w:val="24"/>
          <w:u w:val="none"/>
        </w:rPr>
        <w:t xml:space="preserve">(Bates 2019)</w:t>
      </w:r>
    </w:p>
    <w:p w:rsidR="5F6F9A3A" w:rsidP="5F6F9A3A" w:rsidRDefault="5F6F9A3A" w14:paraId="2303E89B" w14:textId="14E8F6A2">
      <w:pPr>
        <w:pStyle w:val="Normal"/>
        <w:jc w:val="left"/>
      </w:pPr>
      <w:r w:rsidR="5F6F9A3A">
        <w:drawing>
          <wp:anchor distT="0" distB="0" distL="114300" distR="114300" simplePos="0" relativeHeight="251658240" behindDoc="0" locked="0" layoutInCell="1" allowOverlap="1" wp14:editId="5FCBA4B4" wp14:anchorId="432A5335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066925" cy="1377950"/>
            <wp:effectExtent l="0" t="0" r="0" b="0"/>
            <wp:wrapSquare wrapText="bothSides"/>
            <wp:docPr id="321351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b16d6b20e34c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37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C68187B">
        <w:rPr/>
        <w:t>Whereas Vygotsky</w:t>
      </w:r>
      <w:r w:rsidR="0B9EDCC0">
        <w:rPr/>
        <w:t>’s research was short</w:t>
      </w:r>
      <w:r w:rsidR="2B0A2245">
        <w:rPr/>
        <w:t xml:space="preserve"> and less widely known</w:t>
      </w:r>
      <w:r w:rsidR="0B9EDCC0">
        <w:rPr/>
        <w:t xml:space="preserve"> as he passed away at </w:t>
      </w:r>
      <w:r w:rsidR="0B9EDCC0">
        <w:rPr/>
        <w:t xml:space="preserve">a young </w:t>
      </w:r>
      <w:r w:rsidR="619F6B56">
        <w:rPr/>
        <w:t>age</w:t>
      </w:r>
      <w:r w:rsidR="619F6B56">
        <w:rPr/>
        <w:t>,</w:t>
      </w:r>
      <w:r w:rsidR="0B9EDCC0">
        <w:rPr/>
        <w:t xml:space="preserve"> he still </w:t>
      </w:r>
      <w:r w:rsidR="21E9893C">
        <w:rPr/>
        <w:t xml:space="preserve">developed the sociocultural theory, where he believed that </w:t>
      </w:r>
      <w:r w:rsidR="6F3A398F">
        <w:rPr/>
        <w:t>child</w:t>
      </w:r>
      <w:r w:rsidR="1FE4D99C">
        <w:rPr/>
        <w:t>ren learn through social interaction and cultural aspects. Vygotsky developed the theory that a child</w:t>
      </w:r>
      <w:r w:rsidR="650B8BB2">
        <w:rPr/>
        <w:t xml:space="preserve">’s knowledge can be developed by a more knowledgeable other (teacher, </w:t>
      </w:r>
      <w:r w:rsidR="650B8BB2">
        <w:rPr/>
        <w:t>parent</w:t>
      </w:r>
      <w:r w:rsidR="650B8BB2">
        <w:rPr/>
        <w:t xml:space="preserve"> or peers) to help </w:t>
      </w:r>
      <w:r w:rsidR="09E972E0">
        <w:rPr/>
        <w:t>them</w:t>
      </w:r>
      <w:r w:rsidR="650B8BB2">
        <w:rPr/>
        <w:t xml:space="preserve"> reach their zone of proximal</w:t>
      </w:r>
      <w:r w:rsidR="70CA921E">
        <w:rPr/>
        <w:t xml:space="preserve"> development, which </w:t>
      </w:r>
      <w:r w:rsidR="38DECA89">
        <w:rPr/>
        <w:t>helps the child reach their potential.</w:t>
      </w:r>
    </w:p>
    <w:p w:rsidR="147CA8F4" w:rsidP="4767B907" w:rsidRDefault="147CA8F4" w14:paraId="6A081FE0" w14:textId="4DAD16A2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4767B907" w:rsidR="147CA8F4">
        <w:rPr>
          <w:b w:val="1"/>
          <w:bCs w:val="1"/>
          <w:sz w:val="28"/>
          <w:szCs w:val="28"/>
          <w:u w:val="single"/>
        </w:rPr>
        <w:t>Similarities</w:t>
      </w:r>
    </w:p>
    <w:p w:rsidR="40ADFC0E" w:rsidP="4767B907" w:rsidRDefault="40ADFC0E" w14:paraId="0A42AB9D" w14:textId="6945A68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767B907" w:rsidR="40ADFC0E">
        <w:rPr>
          <w:b w:val="0"/>
          <w:bCs w:val="0"/>
          <w:sz w:val="24"/>
          <w:szCs w:val="24"/>
          <w:u w:val="none"/>
        </w:rPr>
        <w:t xml:space="preserve">Although there are very </w:t>
      </w:r>
      <w:r w:rsidRPr="4767B907" w:rsidR="74BB5C94">
        <w:rPr>
          <w:b w:val="0"/>
          <w:bCs w:val="0"/>
          <w:sz w:val="24"/>
          <w:szCs w:val="24"/>
          <w:u w:val="none"/>
        </w:rPr>
        <w:t>defined</w:t>
      </w:r>
      <w:r w:rsidRPr="4767B907" w:rsidR="40ADFC0E">
        <w:rPr>
          <w:b w:val="0"/>
          <w:bCs w:val="0"/>
          <w:sz w:val="24"/>
          <w:szCs w:val="24"/>
          <w:u w:val="none"/>
        </w:rPr>
        <w:t xml:space="preserve"> differences between both </w:t>
      </w:r>
      <w:r w:rsidRPr="4767B907" w:rsidR="31B07669">
        <w:rPr>
          <w:b w:val="0"/>
          <w:bCs w:val="0"/>
          <w:sz w:val="24"/>
          <w:szCs w:val="24"/>
          <w:u w:val="none"/>
        </w:rPr>
        <w:t>psychologists</w:t>
      </w:r>
      <w:r w:rsidRPr="4767B907" w:rsidR="3691A4FE">
        <w:rPr>
          <w:b w:val="0"/>
          <w:bCs w:val="0"/>
          <w:sz w:val="24"/>
          <w:szCs w:val="24"/>
          <w:u w:val="none"/>
        </w:rPr>
        <w:t>,</w:t>
      </w:r>
      <w:r w:rsidRPr="4767B907" w:rsidR="68C2D82D">
        <w:rPr>
          <w:b w:val="0"/>
          <w:bCs w:val="0"/>
          <w:sz w:val="24"/>
          <w:szCs w:val="24"/>
          <w:u w:val="none"/>
        </w:rPr>
        <w:t xml:space="preserve"> </w:t>
      </w:r>
      <w:r w:rsidRPr="4767B907" w:rsidR="455AA841">
        <w:rPr>
          <w:b w:val="0"/>
          <w:bCs w:val="0"/>
          <w:sz w:val="24"/>
          <w:szCs w:val="24"/>
          <w:u w:val="none"/>
        </w:rPr>
        <w:t>they do have some similarities in their work</w:t>
      </w:r>
      <w:r w:rsidRPr="4767B907" w:rsidR="547BEADA">
        <w:rPr>
          <w:b w:val="0"/>
          <w:bCs w:val="0"/>
          <w:sz w:val="24"/>
          <w:szCs w:val="24"/>
          <w:u w:val="none"/>
        </w:rPr>
        <w:t xml:space="preserve">. Both Piaget and Vygotsky </w:t>
      </w:r>
      <w:r w:rsidRPr="4767B907" w:rsidR="4B4074C6">
        <w:rPr>
          <w:b w:val="0"/>
          <w:bCs w:val="0"/>
          <w:sz w:val="24"/>
          <w:szCs w:val="24"/>
          <w:u w:val="none"/>
        </w:rPr>
        <w:t xml:space="preserve">look at each child as individuals and understand that every child develops at </w:t>
      </w:r>
      <w:r w:rsidRPr="4767B907" w:rsidR="4B4074C6">
        <w:rPr>
          <w:b w:val="0"/>
          <w:bCs w:val="0"/>
          <w:sz w:val="24"/>
          <w:szCs w:val="24"/>
          <w:u w:val="none"/>
        </w:rPr>
        <w:t>different stages</w:t>
      </w:r>
      <w:r w:rsidRPr="4767B907" w:rsidR="14F4BFBD">
        <w:rPr>
          <w:b w:val="0"/>
          <w:bCs w:val="0"/>
          <w:sz w:val="24"/>
          <w:szCs w:val="24"/>
          <w:u w:val="none"/>
        </w:rPr>
        <w:t xml:space="preserve">, Piaget suggests that children learn alone at their own stage </w:t>
      </w:r>
      <w:r w:rsidRPr="4767B907" w:rsidR="14F4BFBD">
        <w:rPr>
          <w:b w:val="0"/>
          <w:bCs w:val="0"/>
          <w:sz w:val="24"/>
          <w:szCs w:val="24"/>
          <w:u w:val="none"/>
        </w:rPr>
        <w:t>whereas</w:t>
      </w:r>
      <w:r w:rsidRPr="4767B907" w:rsidR="14F4BFBD">
        <w:rPr>
          <w:b w:val="0"/>
          <w:bCs w:val="0"/>
          <w:sz w:val="24"/>
          <w:szCs w:val="24"/>
          <w:u w:val="none"/>
        </w:rPr>
        <w:t xml:space="preserve"> Vygotsky suggests that every child</w:t>
      </w:r>
      <w:r w:rsidRPr="4767B907" w:rsidR="7912A98A">
        <w:rPr>
          <w:b w:val="0"/>
          <w:bCs w:val="0"/>
          <w:sz w:val="24"/>
          <w:szCs w:val="24"/>
          <w:u w:val="none"/>
        </w:rPr>
        <w:t xml:space="preserve"> needs different support to get them to their zone of proximal development.</w:t>
      </w:r>
    </w:p>
    <w:p w:rsidR="5BAA12C9" w:rsidP="4767B907" w:rsidRDefault="5BAA12C9" w14:paraId="23FAC74B" w14:textId="359683C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767B907" w:rsidR="5BAA12C9">
        <w:rPr>
          <w:b w:val="0"/>
          <w:bCs w:val="0"/>
          <w:sz w:val="24"/>
          <w:szCs w:val="24"/>
          <w:u w:val="none"/>
        </w:rPr>
        <w:t xml:space="preserve">Both Piaget and Vygotsky’s theory </w:t>
      </w:r>
      <w:r w:rsidRPr="4767B907" w:rsidR="4CC27C2F">
        <w:rPr>
          <w:b w:val="0"/>
          <w:bCs w:val="0"/>
          <w:sz w:val="24"/>
          <w:szCs w:val="24"/>
          <w:u w:val="none"/>
        </w:rPr>
        <w:t>contribute to education and psychology as they both have explanations of cognitive development.</w:t>
      </w:r>
      <w:r w:rsidRPr="4767B907" w:rsidR="5BAA12C9">
        <w:rPr>
          <w:b w:val="0"/>
          <w:bCs w:val="0"/>
          <w:sz w:val="24"/>
          <w:szCs w:val="24"/>
          <w:u w:val="none"/>
        </w:rPr>
        <w:t xml:space="preserve"> </w:t>
      </w:r>
      <w:r w:rsidRPr="4767B907" w:rsidR="5D7E523C">
        <w:rPr>
          <w:b w:val="0"/>
          <w:bCs w:val="0"/>
          <w:sz w:val="24"/>
          <w:szCs w:val="24"/>
          <w:u w:val="none"/>
        </w:rPr>
        <w:t xml:space="preserve">They both agree that teachers and educators are good at maximizing the children’s learning </w:t>
      </w:r>
      <w:r w:rsidRPr="4767B907" w:rsidR="5F597C55">
        <w:rPr>
          <w:b w:val="0"/>
          <w:bCs w:val="0"/>
          <w:sz w:val="24"/>
          <w:szCs w:val="24"/>
          <w:u w:val="none"/>
        </w:rPr>
        <w:t xml:space="preserve">process. Piaget and Vygotsky completed their research as they both </w:t>
      </w:r>
      <w:r w:rsidRPr="4767B907" w:rsidR="42884669">
        <w:rPr>
          <w:b w:val="0"/>
          <w:bCs w:val="0"/>
          <w:sz w:val="24"/>
          <w:szCs w:val="24"/>
          <w:u w:val="none"/>
        </w:rPr>
        <w:t>were</w:t>
      </w:r>
      <w:r w:rsidRPr="4767B907" w:rsidR="5F597C55">
        <w:rPr>
          <w:b w:val="0"/>
          <w:bCs w:val="0"/>
          <w:sz w:val="24"/>
          <w:szCs w:val="24"/>
          <w:u w:val="none"/>
        </w:rPr>
        <w:t xml:space="preserve"> in</w:t>
      </w:r>
      <w:r w:rsidRPr="4767B907" w:rsidR="54A005E6">
        <w:rPr>
          <w:b w:val="0"/>
          <w:bCs w:val="0"/>
          <w:sz w:val="24"/>
          <w:szCs w:val="24"/>
          <w:u w:val="none"/>
        </w:rPr>
        <w:t>terested in unravelling the mysteries of how children learn and grow.</w:t>
      </w:r>
      <w:r w:rsidRPr="4767B907" w:rsidR="6B843AF2">
        <w:rPr>
          <w:b w:val="0"/>
          <w:bCs w:val="0"/>
          <w:sz w:val="24"/>
          <w:szCs w:val="24"/>
          <w:u w:val="none"/>
        </w:rPr>
        <w:t xml:space="preserve">  Piaget and </w:t>
      </w:r>
      <w:r w:rsidRPr="4767B907" w:rsidR="71BD4F40">
        <w:rPr>
          <w:b w:val="0"/>
          <w:bCs w:val="0"/>
          <w:sz w:val="24"/>
          <w:szCs w:val="24"/>
          <w:u w:val="none"/>
        </w:rPr>
        <w:t>V</w:t>
      </w:r>
      <w:r w:rsidRPr="4767B907" w:rsidR="6B843AF2">
        <w:rPr>
          <w:b w:val="0"/>
          <w:bCs w:val="0"/>
          <w:sz w:val="24"/>
          <w:szCs w:val="24"/>
          <w:u w:val="none"/>
        </w:rPr>
        <w:t xml:space="preserve">ygotsky both </w:t>
      </w:r>
      <w:r w:rsidRPr="4767B907" w:rsidR="6D7D5B8E">
        <w:rPr>
          <w:b w:val="0"/>
          <w:bCs w:val="0"/>
          <w:sz w:val="24"/>
          <w:szCs w:val="24"/>
          <w:u w:val="none"/>
        </w:rPr>
        <w:t>suggest that the environment around the child helps cognitive development.</w:t>
      </w:r>
      <w:r w:rsidRPr="4767B907" w:rsidR="1CBC1850">
        <w:rPr>
          <w:b w:val="0"/>
          <w:bCs w:val="0"/>
          <w:sz w:val="24"/>
          <w:szCs w:val="24"/>
          <w:u w:val="none"/>
        </w:rPr>
        <w:t xml:space="preserve"> Piaget </w:t>
      </w:r>
      <w:r w:rsidRPr="4767B907" w:rsidR="1CBC1850">
        <w:rPr>
          <w:b w:val="0"/>
          <w:bCs w:val="0"/>
          <w:sz w:val="24"/>
          <w:szCs w:val="24"/>
          <w:u w:val="none"/>
        </w:rPr>
        <w:t>suggests</w:t>
      </w:r>
      <w:r w:rsidRPr="4767B907" w:rsidR="1CBC1850">
        <w:rPr>
          <w:b w:val="0"/>
          <w:bCs w:val="0"/>
          <w:sz w:val="24"/>
          <w:szCs w:val="24"/>
          <w:u w:val="none"/>
        </w:rPr>
        <w:t xml:space="preserve"> through direct interaction with the environment children actively </w:t>
      </w:r>
      <w:r w:rsidRPr="4767B907" w:rsidR="7DED169D">
        <w:rPr>
          <w:b w:val="0"/>
          <w:bCs w:val="0"/>
          <w:sz w:val="24"/>
          <w:szCs w:val="24"/>
          <w:u w:val="none"/>
        </w:rPr>
        <w:t xml:space="preserve">construct their understanding, while Vygotsky </w:t>
      </w:r>
      <w:r w:rsidRPr="4767B907" w:rsidR="0F99258D">
        <w:rPr>
          <w:b w:val="0"/>
          <w:bCs w:val="0"/>
          <w:sz w:val="24"/>
          <w:szCs w:val="24"/>
          <w:u w:val="none"/>
        </w:rPr>
        <w:t>emphasises</w:t>
      </w:r>
      <w:r w:rsidRPr="4767B907" w:rsidR="7DED169D">
        <w:rPr>
          <w:b w:val="0"/>
          <w:bCs w:val="0"/>
          <w:sz w:val="24"/>
          <w:szCs w:val="24"/>
          <w:u w:val="none"/>
        </w:rPr>
        <w:t xml:space="preserve"> that the influence </w:t>
      </w:r>
      <w:r w:rsidRPr="4767B907" w:rsidR="7DED169D">
        <w:rPr>
          <w:b w:val="0"/>
          <w:bCs w:val="0"/>
          <w:sz w:val="24"/>
          <w:szCs w:val="24"/>
          <w:u w:val="none"/>
        </w:rPr>
        <w:t>if</w:t>
      </w:r>
      <w:r w:rsidRPr="4767B907" w:rsidR="7DED169D">
        <w:rPr>
          <w:b w:val="0"/>
          <w:bCs w:val="0"/>
          <w:sz w:val="24"/>
          <w:szCs w:val="24"/>
          <w:u w:val="none"/>
        </w:rPr>
        <w:t xml:space="preserve"> social interactions and</w:t>
      </w:r>
      <w:r w:rsidRPr="4767B907" w:rsidR="3BEE4E27">
        <w:rPr>
          <w:b w:val="0"/>
          <w:bCs w:val="0"/>
          <w:sz w:val="24"/>
          <w:szCs w:val="24"/>
          <w:u w:val="none"/>
        </w:rPr>
        <w:t xml:space="preserve"> cultural context children will develop </w:t>
      </w:r>
      <w:r w:rsidRPr="4767B907" w:rsidR="47E94F62">
        <w:rPr>
          <w:b w:val="0"/>
          <w:bCs w:val="0"/>
          <w:sz w:val="24"/>
          <w:szCs w:val="24"/>
          <w:u w:val="none"/>
        </w:rPr>
        <w:t>cognitively</w:t>
      </w:r>
      <w:r w:rsidRPr="4767B907" w:rsidR="3BEE4E27">
        <w:rPr>
          <w:b w:val="0"/>
          <w:bCs w:val="0"/>
          <w:sz w:val="24"/>
          <w:szCs w:val="24"/>
          <w:u w:val="none"/>
        </w:rPr>
        <w:t>.</w:t>
      </w:r>
      <w:r w:rsidRPr="4767B907" w:rsidR="7DED169D">
        <w:rPr>
          <w:b w:val="0"/>
          <w:bCs w:val="0"/>
          <w:sz w:val="24"/>
          <w:szCs w:val="24"/>
          <w:u w:val="none"/>
        </w:rPr>
        <w:t xml:space="preserve"> </w:t>
      </w:r>
    </w:p>
    <w:p w:rsidR="7DFCFCE2" w:rsidP="4767B907" w:rsidRDefault="7DFCFCE2" w14:paraId="3C6FE603" w14:textId="797BD24E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4767B907" w:rsidR="7DFCFCE2">
        <w:rPr>
          <w:b w:val="1"/>
          <w:bCs w:val="1"/>
          <w:sz w:val="28"/>
          <w:szCs w:val="28"/>
          <w:u w:val="single"/>
        </w:rPr>
        <w:t xml:space="preserve">Differences </w:t>
      </w:r>
    </w:p>
    <w:p w:rsidR="3144DFC4" w:rsidP="4767B907" w:rsidRDefault="3144DFC4" w14:paraId="7D863994" w14:textId="009707B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767B907" w:rsidR="3144DFC4">
        <w:rPr>
          <w:b w:val="0"/>
          <w:bCs w:val="0"/>
          <w:sz w:val="24"/>
          <w:szCs w:val="24"/>
          <w:u w:val="none"/>
        </w:rPr>
        <w:t xml:space="preserve">Both psychologists have many </w:t>
      </w:r>
      <w:r w:rsidRPr="4767B907" w:rsidR="32AFBBBE">
        <w:rPr>
          <w:b w:val="0"/>
          <w:bCs w:val="0"/>
          <w:sz w:val="24"/>
          <w:szCs w:val="24"/>
          <w:u w:val="none"/>
        </w:rPr>
        <w:t>similarities,</w:t>
      </w:r>
      <w:r w:rsidRPr="4767B907" w:rsidR="3144DFC4">
        <w:rPr>
          <w:b w:val="0"/>
          <w:bCs w:val="0"/>
          <w:sz w:val="24"/>
          <w:szCs w:val="24"/>
          <w:u w:val="none"/>
        </w:rPr>
        <w:t xml:space="preserve"> but they also have differences that change the way they understand the development of cogn</w:t>
      </w:r>
      <w:r w:rsidRPr="4767B907" w:rsidR="0C7F9DE6">
        <w:rPr>
          <w:b w:val="0"/>
          <w:bCs w:val="0"/>
          <w:sz w:val="24"/>
          <w:szCs w:val="24"/>
          <w:u w:val="none"/>
        </w:rPr>
        <w:t>itive development.</w:t>
      </w:r>
      <w:r w:rsidRPr="4767B907" w:rsidR="58CA2B7C">
        <w:rPr>
          <w:b w:val="0"/>
          <w:bCs w:val="0"/>
          <w:sz w:val="24"/>
          <w:szCs w:val="24"/>
          <w:u w:val="none"/>
        </w:rPr>
        <w:t xml:space="preserve"> Vygotsky very much </w:t>
      </w:r>
      <w:r w:rsidRPr="4767B907" w:rsidR="58CA2B7C">
        <w:rPr>
          <w:b w:val="0"/>
          <w:bCs w:val="0"/>
          <w:sz w:val="24"/>
          <w:szCs w:val="24"/>
          <w:u w:val="none"/>
        </w:rPr>
        <w:t>emphasises</w:t>
      </w:r>
      <w:r w:rsidRPr="4767B907" w:rsidR="58CA2B7C">
        <w:rPr>
          <w:b w:val="0"/>
          <w:bCs w:val="0"/>
          <w:sz w:val="24"/>
          <w:szCs w:val="24"/>
          <w:u w:val="none"/>
        </w:rPr>
        <w:t xml:space="preserve"> on how important </w:t>
      </w:r>
      <w:r w:rsidRPr="4767B907" w:rsidR="0ACC5469">
        <w:rPr>
          <w:b w:val="0"/>
          <w:bCs w:val="0"/>
          <w:sz w:val="24"/>
          <w:szCs w:val="24"/>
          <w:u w:val="none"/>
        </w:rPr>
        <w:t xml:space="preserve">social interaction and cultural aspects help the child’s development as the more knowledgeable other </w:t>
      </w:r>
      <w:r w:rsidRPr="4767B907" w:rsidR="5C0A4B46">
        <w:rPr>
          <w:b w:val="0"/>
          <w:bCs w:val="0"/>
          <w:sz w:val="24"/>
          <w:szCs w:val="24"/>
          <w:u w:val="none"/>
        </w:rPr>
        <w:t xml:space="preserve">can contribute to the children’s cognitive development. Piaget has </w:t>
      </w:r>
      <w:r w:rsidRPr="4767B907" w:rsidR="5C0A4B46">
        <w:rPr>
          <w:b w:val="0"/>
          <w:bCs w:val="0"/>
          <w:sz w:val="24"/>
          <w:szCs w:val="24"/>
          <w:u w:val="none"/>
        </w:rPr>
        <w:t>a different look</w:t>
      </w:r>
      <w:r w:rsidRPr="4767B907" w:rsidR="5C0A4B46">
        <w:rPr>
          <w:b w:val="0"/>
          <w:bCs w:val="0"/>
          <w:sz w:val="24"/>
          <w:szCs w:val="24"/>
          <w:u w:val="none"/>
        </w:rPr>
        <w:t xml:space="preserve"> and suggests that a child will develop</w:t>
      </w:r>
      <w:r w:rsidRPr="4767B907" w:rsidR="0731E689">
        <w:rPr>
          <w:b w:val="0"/>
          <w:bCs w:val="0"/>
          <w:sz w:val="24"/>
          <w:szCs w:val="24"/>
          <w:u w:val="none"/>
        </w:rPr>
        <w:t xml:space="preserve"> </w:t>
      </w:r>
      <w:r w:rsidRPr="4767B907" w:rsidR="7643CD79">
        <w:rPr>
          <w:b w:val="0"/>
          <w:bCs w:val="0"/>
          <w:sz w:val="24"/>
          <w:szCs w:val="24"/>
          <w:u w:val="none"/>
        </w:rPr>
        <w:t>cognitively</w:t>
      </w:r>
      <w:r w:rsidRPr="4767B907" w:rsidR="5C0A4B46">
        <w:rPr>
          <w:b w:val="0"/>
          <w:bCs w:val="0"/>
          <w:sz w:val="24"/>
          <w:szCs w:val="24"/>
          <w:u w:val="none"/>
        </w:rPr>
        <w:t xml:space="preserve"> by </w:t>
      </w:r>
      <w:r w:rsidRPr="4767B907" w:rsidR="13FFAF83">
        <w:rPr>
          <w:b w:val="0"/>
          <w:bCs w:val="0"/>
          <w:sz w:val="24"/>
          <w:szCs w:val="24"/>
          <w:u w:val="none"/>
        </w:rPr>
        <w:t xml:space="preserve">individually </w:t>
      </w:r>
      <w:r w:rsidRPr="4767B907" w:rsidR="5C0A4B46">
        <w:rPr>
          <w:b w:val="0"/>
          <w:bCs w:val="0"/>
          <w:sz w:val="24"/>
          <w:szCs w:val="24"/>
          <w:u w:val="none"/>
        </w:rPr>
        <w:t xml:space="preserve">exploring and </w:t>
      </w:r>
      <w:r w:rsidRPr="4767B907" w:rsidR="1B4DF093">
        <w:rPr>
          <w:b w:val="0"/>
          <w:bCs w:val="0"/>
          <w:sz w:val="24"/>
          <w:szCs w:val="24"/>
          <w:u w:val="none"/>
        </w:rPr>
        <w:t>discovering the</w:t>
      </w:r>
      <w:r w:rsidRPr="4767B907" w:rsidR="7F0584C7">
        <w:rPr>
          <w:b w:val="0"/>
          <w:bCs w:val="0"/>
          <w:sz w:val="24"/>
          <w:szCs w:val="24"/>
          <w:u w:val="none"/>
        </w:rPr>
        <w:t xml:space="preserve"> environment around them.</w:t>
      </w:r>
    </w:p>
    <w:p w:rsidR="155F583E" w:rsidP="4767B907" w:rsidRDefault="155F583E" w14:paraId="544FAE0A" w14:textId="19D8184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767B907" w:rsidR="155F583E">
        <w:rPr>
          <w:b w:val="0"/>
          <w:bCs w:val="0"/>
          <w:sz w:val="24"/>
          <w:szCs w:val="24"/>
          <w:u w:val="none"/>
        </w:rPr>
        <w:t>Piaget suggested that there</w:t>
      </w:r>
      <w:r w:rsidRPr="4767B907" w:rsidR="2C866DD6">
        <w:rPr>
          <w:b w:val="0"/>
          <w:bCs w:val="0"/>
          <w:sz w:val="24"/>
          <w:szCs w:val="24"/>
          <w:u w:val="none"/>
        </w:rPr>
        <w:t xml:space="preserve"> </w:t>
      </w:r>
      <w:r w:rsidRPr="4767B907" w:rsidR="1FC97D44">
        <w:rPr>
          <w:b w:val="0"/>
          <w:bCs w:val="0"/>
          <w:sz w:val="24"/>
          <w:szCs w:val="24"/>
          <w:u w:val="none"/>
        </w:rPr>
        <w:t>are four universal</w:t>
      </w:r>
      <w:r w:rsidRPr="4767B907" w:rsidR="2C866DD6">
        <w:rPr>
          <w:b w:val="0"/>
          <w:bCs w:val="0"/>
          <w:sz w:val="24"/>
          <w:szCs w:val="24"/>
          <w:u w:val="none"/>
        </w:rPr>
        <w:t xml:space="preserve"> stages of development and </w:t>
      </w:r>
      <w:r w:rsidRPr="4767B907" w:rsidR="155F583E">
        <w:rPr>
          <w:b w:val="0"/>
          <w:bCs w:val="0"/>
          <w:sz w:val="24"/>
          <w:szCs w:val="24"/>
          <w:u w:val="none"/>
        </w:rPr>
        <w:t xml:space="preserve">that all children go through the four stages of cognitive development </w:t>
      </w:r>
      <w:r w:rsidRPr="4767B907" w:rsidR="5BB4E59F">
        <w:rPr>
          <w:b w:val="0"/>
          <w:bCs w:val="0"/>
          <w:sz w:val="24"/>
          <w:szCs w:val="24"/>
          <w:u w:val="none"/>
        </w:rPr>
        <w:t>at their own pace. Vygotsky on the other hand suggested that children build knowledge through social intera</w:t>
      </w:r>
      <w:r w:rsidRPr="4767B907" w:rsidR="661E967B">
        <w:rPr>
          <w:b w:val="0"/>
          <w:bCs w:val="0"/>
          <w:sz w:val="24"/>
          <w:szCs w:val="24"/>
          <w:u w:val="none"/>
        </w:rPr>
        <w:t xml:space="preserve">ction where each culture is different and not </w:t>
      </w:r>
      <w:r w:rsidRPr="4767B907" w:rsidR="661E967B">
        <w:rPr>
          <w:b w:val="0"/>
          <w:bCs w:val="0"/>
          <w:sz w:val="24"/>
          <w:szCs w:val="24"/>
          <w:u w:val="none"/>
        </w:rPr>
        <w:t>generalised</w:t>
      </w:r>
      <w:r w:rsidRPr="4767B907" w:rsidR="661E967B">
        <w:rPr>
          <w:b w:val="0"/>
          <w:bCs w:val="0"/>
          <w:sz w:val="24"/>
          <w:szCs w:val="24"/>
          <w:u w:val="none"/>
        </w:rPr>
        <w:t xml:space="preserve">. </w:t>
      </w:r>
    </w:p>
    <w:p w:rsidR="6D26C137" w:rsidP="4767B907" w:rsidRDefault="6D26C137" w14:paraId="3835AB46" w14:textId="5A6184F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767B907" w:rsidR="6D26C137">
        <w:rPr>
          <w:b w:val="0"/>
          <w:bCs w:val="0"/>
          <w:sz w:val="24"/>
          <w:szCs w:val="24"/>
          <w:u w:val="none"/>
        </w:rPr>
        <w:t xml:space="preserve">The role of learning is another area where both Vygotsky and Piaget have difference of opinion. </w:t>
      </w:r>
      <w:r w:rsidRPr="4767B907" w:rsidR="00C40711">
        <w:rPr>
          <w:b w:val="0"/>
          <w:bCs w:val="0"/>
          <w:sz w:val="24"/>
          <w:szCs w:val="24"/>
          <w:u w:val="none"/>
        </w:rPr>
        <w:t xml:space="preserve">Vygotsky </w:t>
      </w:r>
      <w:r w:rsidRPr="4767B907" w:rsidR="2E6BB70F">
        <w:rPr>
          <w:b w:val="0"/>
          <w:bCs w:val="0"/>
          <w:sz w:val="24"/>
          <w:szCs w:val="24"/>
          <w:u w:val="none"/>
        </w:rPr>
        <w:t>suggest</w:t>
      </w:r>
      <w:r w:rsidRPr="4767B907" w:rsidR="2E6BB70F">
        <w:rPr>
          <w:b w:val="0"/>
          <w:bCs w:val="0"/>
          <w:sz w:val="24"/>
          <w:szCs w:val="24"/>
          <w:u w:val="none"/>
        </w:rPr>
        <w:t xml:space="preserve"> development depends on each child’s learning and that they learn from the people around them with their stories and experiences.</w:t>
      </w:r>
      <w:r w:rsidRPr="4767B907" w:rsidR="397CA9B9">
        <w:rPr>
          <w:b w:val="0"/>
          <w:bCs w:val="0"/>
          <w:sz w:val="24"/>
          <w:szCs w:val="24"/>
          <w:u w:val="none"/>
        </w:rPr>
        <w:t xml:space="preserve"> Piaget </w:t>
      </w:r>
      <w:r w:rsidRPr="4767B907" w:rsidR="68260F9F">
        <w:rPr>
          <w:b w:val="0"/>
          <w:bCs w:val="0"/>
          <w:sz w:val="24"/>
          <w:szCs w:val="24"/>
          <w:u w:val="none"/>
        </w:rPr>
        <w:t xml:space="preserve">suggests that </w:t>
      </w:r>
      <w:r w:rsidRPr="4767B907" w:rsidR="68260F9F">
        <w:rPr>
          <w:b w:val="0"/>
          <w:bCs w:val="0"/>
          <w:sz w:val="24"/>
          <w:szCs w:val="24"/>
          <w:u w:val="none"/>
        </w:rPr>
        <w:t>the learning</w:t>
      </w:r>
      <w:r w:rsidRPr="4767B907" w:rsidR="68260F9F">
        <w:rPr>
          <w:b w:val="0"/>
          <w:bCs w:val="0"/>
          <w:sz w:val="24"/>
          <w:szCs w:val="24"/>
          <w:u w:val="none"/>
        </w:rPr>
        <w:t xml:space="preserve"> depends on the development </w:t>
      </w:r>
      <w:r w:rsidRPr="4767B907" w:rsidR="0D9E0B0A">
        <w:rPr>
          <w:b w:val="0"/>
          <w:bCs w:val="0"/>
          <w:sz w:val="24"/>
          <w:szCs w:val="24"/>
          <w:u w:val="none"/>
        </w:rPr>
        <w:t xml:space="preserve">of the child and that intelligence comes from action and that external influences </w:t>
      </w:r>
      <w:r w:rsidRPr="4767B907" w:rsidR="6F09418E">
        <w:rPr>
          <w:b w:val="0"/>
          <w:bCs w:val="0"/>
          <w:sz w:val="24"/>
          <w:szCs w:val="24"/>
          <w:u w:val="none"/>
        </w:rPr>
        <w:t>are not as important.</w:t>
      </w:r>
    </w:p>
    <w:p w:rsidR="6F09418E" w:rsidP="4767B907" w:rsidRDefault="6F09418E" w14:paraId="3095EA1E" w14:textId="00541981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4767B907" w:rsidR="6F09418E">
        <w:rPr>
          <w:b w:val="1"/>
          <w:bCs w:val="1"/>
          <w:sz w:val="28"/>
          <w:szCs w:val="28"/>
          <w:u w:val="single"/>
        </w:rPr>
        <w:t>Conclusion</w:t>
      </w:r>
      <w:r w:rsidRPr="4767B907" w:rsidR="397CA9B9">
        <w:rPr>
          <w:b w:val="1"/>
          <w:bCs w:val="1"/>
          <w:sz w:val="28"/>
          <w:szCs w:val="28"/>
          <w:u w:val="single"/>
        </w:rPr>
        <w:t xml:space="preserve"> </w:t>
      </w:r>
      <w:r w:rsidRPr="4767B907" w:rsidR="00C40711">
        <w:rPr>
          <w:b w:val="1"/>
          <w:bCs w:val="1"/>
          <w:sz w:val="28"/>
          <w:szCs w:val="28"/>
          <w:u w:val="single"/>
        </w:rPr>
        <w:t xml:space="preserve"> </w:t>
      </w:r>
    </w:p>
    <w:p w:rsidR="740385F5" w:rsidP="4767B907" w:rsidRDefault="740385F5" w14:paraId="4C65BDB0" w14:textId="7EB8634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767B907" w:rsidR="740385F5">
        <w:rPr>
          <w:b w:val="0"/>
          <w:bCs w:val="0"/>
          <w:sz w:val="24"/>
          <w:szCs w:val="24"/>
          <w:u w:val="none"/>
        </w:rPr>
        <w:t>Vygotsky and Piaget have both made significant contributions to our understanding of a child’s cogn</w:t>
      </w:r>
      <w:r w:rsidRPr="4767B907" w:rsidR="74531BDA">
        <w:rPr>
          <w:b w:val="0"/>
          <w:bCs w:val="0"/>
          <w:sz w:val="24"/>
          <w:szCs w:val="24"/>
          <w:u w:val="none"/>
        </w:rPr>
        <w:t>itive development, both psychologists have notic</w:t>
      </w:r>
      <w:r w:rsidRPr="4767B907" w:rsidR="6037ED2A">
        <w:rPr>
          <w:b w:val="0"/>
          <w:bCs w:val="0"/>
          <w:sz w:val="24"/>
          <w:szCs w:val="24"/>
          <w:u w:val="none"/>
        </w:rPr>
        <w:t xml:space="preserve">eable </w:t>
      </w:r>
      <w:r w:rsidRPr="4767B907" w:rsidR="745870B8">
        <w:rPr>
          <w:b w:val="0"/>
          <w:bCs w:val="0"/>
          <w:sz w:val="24"/>
          <w:szCs w:val="24"/>
          <w:u w:val="none"/>
        </w:rPr>
        <w:t xml:space="preserve">differences in their research </w:t>
      </w:r>
      <w:r w:rsidRPr="4767B907" w:rsidR="2E632B6E">
        <w:rPr>
          <w:b w:val="0"/>
          <w:bCs w:val="0"/>
          <w:sz w:val="24"/>
          <w:szCs w:val="24"/>
          <w:u w:val="none"/>
        </w:rPr>
        <w:t xml:space="preserve">such as Piaget’s theory is based on the four stages of development and individual learning </w:t>
      </w:r>
      <w:r w:rsidRPr="4767B907" w:rsidR="2E632B6E">
        <w:rPr>
          <w:b w:val="0"/>
          <w:bCs w:val="0"/>
          <w:sz w:val="24"/>
          <w:szCs w:val="24"/>
          <w:u w:val="none"/>
        </w:rPr>
        <w:t>whereas</w:t>
      </w:r>
      <w:r w:rsidRPr="4767B907" w:rsidR="2E632B6E">
        <w:rPr>
          <w:b w:val="0"/>
          <w:bCs w:val="0"/>
          <w:sz w:val="24"/>
          <w:szCs w:val="24"/>
          <w:u w:val="none"/>
        </w:rPr>
        <w:t xml:space="preserve"> Vygotsky’</w:t>
      </w:r>
      <w:r w:rsidRPr="4767B907" w:rsidR="604BE09D">
        <w:rPr>
          <w:b w:val="0"/>
          <w:bCs w:val="0"/>
          <w:sz w:val="24"/>
          <w:szCs w:val="24"/>
          <w:u w:val="none"/>
        </w:rPr>
        <w:t xml:space="preserve">s theory suggests that social interaction and language is </w:t>
      </w:r>
      <w:r w:rsidRPr="4767B907" w:rsidR="3AE8FC4D">
        <w:rPr>
          <w:b w:val="0"/>
          <w:bCs w:val="0"/>
          <w:sz w:val="24"/>
          <w:szCs w:val="24"/>
          <w:u w:val="none"/>
        </w:rPr>
        <w:t xml:space="preserve">a key element in cognitive development. </w:t>
      </w:r>
      <w:r w:rsidRPr="4767B907" w:rsidR="556A0C61">
        <w:rPr>
          <w:b w:val="0"/>
          <w:bCs w:val="0"/>
          <w:sz w:val="24"/>
          <w:szCs w:val="24"/>
          <w:u w:val="none"/>
        </w:rPr>
        <w:t xml:space="preserve">Even though Piaget has a more individual </w:t>
      </w:r>
      <w:r w:rsidRPr="4767B907" w:rsidR="22E1A279">
        <w:rPr>
          <w:b w:val="0"/>
          <w:bCs w:val="0"/>
          <w:sz w:val="24"/>
          <w:szCs w:val="24"/>
          <w:u w:val="none"/>
        </w:rPr>
        <w:t>hands-on</w:t>
      </w:r>
      <w:r w:rsidRPr="4767B907" w:rsidR="556A0C61">
        <w:rPr>
          <w:b w:val="0"/>
          <w:bCs w:val="0"/>
          <w:sz w:val="24"/>
          <w:szCs w:val="24"/>
          <w:u w:val="none"/>
        </w:rPr>
        <w:t xml:space="preserve"> learning</w:t>
      </w:r>
      <w:r w:rsidRPr="4767B907" w:rsidR="12871770">
        <w:rPr>
          <w:b w:val="0"/>
          <w:bCs w:val="0"/>
          <w:sz w:val="24"/>
          <w:szCs w:val="24"/>
          <w:u w:val="none"/>
        </w:rPr>
        <w:t xml:space="preserve"> approach,</w:t>
      </w:r>
      <w:r w:rsidRPr="4767B907" w:rsidR="556A0C61">
        <w:rPr>
          <w:b w:val="0"/>
          <w:bCs w:val="0"/>
          <w:sz w:val="24"/>
          <w:szCs w:val="24"/>
          <w:u w:val="none"/>
        </w:rPr>
        <w:t xml:space="preserve"> Vygotsky relies more on scaffolding children to get them to reach their zone of proximal de</w:t>
      </w:r>
      <w:r w:rsidRPr="4767B907" w:rsidR="21593901">
        <w:rPr>
          <w:b w:val="0"/>
          <w:bCs w:val="0"/>
          <w:sz w:val="24"/>
          <w:szCs w:val="24"/>
          <w:u w:val="none"/>
        </w:rPr>
        <w:t xml:space="preserve">velopment, </w:t>
      </w:r>
      <w:r w:rsidRPr="4767B907" w:rsidR="3152F6A4">
        <w:rPr>
          <w:b w:val="0"/>
          <w:bCs w:val="0"/>
          <w:sz w:val="24"/>
          <w:szCs w:val="24"/>
          <w:u w:val="none"/>
        </w:rPr>
        <w:t xml:space="preserve">both psychologists have had </w:t>
      </w:r>
      <w:r w:rsidRPr="4767B907" w:rsidR="3152F6A4">
        <w:rPr>
          <w:b w:val="0"/>
          <w:bCs w:val="0"/>
          <w:sz w:val="24"/>
          <w:szCs w:val="24"/>
          <w:u w:val="none"/>
        </w:rPr>
        <w:t>a big impact</w:t>
      </w:r>
      <w:r w:rsidRPr="4767B907" w:rsidR="3152F6A4">
        <w:rPr>
          <w:b w:val="0"/>
          <w:bCs w:val="0"/>
          <w:sz w:val="24"/>
          <w:szCs w:val="24"/>
          <w:u w:val="none"/>
        </w:rPr>
        <w:t xml:space="preserve"> on education and their theories both influence how we currently </w:t>
      </w:r>
      <w:r w:rsidRPr="4767B907" w:rsidR="4F1681CE">
        <w:rPr>
          <w:b w:val="0"/>
          <w:bCs w:val="0"/>
          <w:sz w:val="24"/>
          <w:szCs w:val="24"/>
          <w:u w:val="none"/>
        </w:rPr>
        <w:t xml:space="preserve">support and understand </w:t>
      </w:r>
      <w:r w:rsidRPr="4767B907" w:rsidR="50280AD7">
        <w:rPr>
          <w:b w:val="0"/>
          <w:bCs w:val="0"/>
          <w:sz w:val="24"/>
          <w:szCs w:val="24"/>
          <w:u w:val="none"/>
        </w:rPr>
        <w:t>children's</w:t>
      </w:r>
      <w:r w:rsidRPr="4767B907" w:rsidR="4F1681CE">
        <w:rPr>
          <w:b w:val="0"/>
          <w:bCs w:val="0"/>
          <w:sz w:val="24"/>
          <w:szCs w:val="24"/>
          <w:u w:val="none"/>
        </w:rPr>
        <w:t xml:space="preserve"> </w:t>
      </w:r>
      <w:r w:rsidRPr="4767B907" w:rsidR="25C7CAB9">
        <w:rPr>
          <w:b w:val="0"/>
          <w:bCs w:val="0"/>
          <w:sz w:val="24"/>
          <w:szCs w:val="24"/>
          <w:u w:val="none"/>
        </w:rPr>
        <w:t>learning and</w:t>
      </w:r>
      <w:r w:rsidRPr="4767B907" w:rsidR="4F1681CE">
        <w:rPr>
          <w:b w:val="0"/>
          <w:bCs w:val="0"/>
          <w:sz w:val="24"/>
          <w:szCs w:val="24"/>
          <w:u w:val="none"/>
        </w:rPr>
        <w:t xml:space="preserve"> development</w:t>
      </w:r>
      <w:r w:rsidRPr="4767B907" w:rsidR="4218D499">
        <w:rPr>
          <w:b w:val="0"/>
          <w:bCs w:val="0"/>
          <w:sz w:val="24"/>
          <w:szCs w:val="24"/>
          <w:u w:val="none"/>
        </w:rPr>
        <w:t xml:space="preserve">. </w:t>
      </w:r>
      <w:r w:rsidRPr="4767B907" w:rsidR="5B9FFBB7">
        <w:rPr>
          <w:b w:val="0"/>
          <w:bCs w:val="0"/>
          <w:sz w:val="24"/>
          <w:szCs w:val="24"/>
          <w:u w:val="none"/>
        </w:rPr>
        <w:t xml:space="preserve">Each Piaget and Vygotsky agree that both teachers and educators </w:t>
      </w:r>
      <w:r w:rsidRPr="4767B907" w:rsidR="6CA66C0C">
        <w:rPr>
          <w:b w:val="0"/>
          <w:bCs w:val="0"/>
          <w:sz w:val="24"/>
          <w:szCs w:val="24"/>
          <w:u w:val="none"/>
        </w:rPr>
        <w:t xml:space="preserve">play </w:t>
      </w:r>
      <w:r w:rsidRPr="4767B907" w:rsidR="6CA66C0C">
        <w:rPr>
          <w:b w:val="0"/>
          <w:bCs w:val="0"/>
          <w:sz w:val="24"/>
          <w:szCs w:val="24"/>
          <w:u w:val="none"/>
        </w:rPr>
        <w:t>an important role</w:t>
      </w:r>
      <w:r w:rsidRPr="4767B907" w:rsidR="6CA66C0C">
        <w:rPr>
          <w:b w:val="0"/>
          <w:bCs w:val="0"/>
          <w:sz w:val="24"/>
          <w:szCs w:val="24"/>
          <w:u w:val="none"/>
        </w:rPr>
        <w:t xml:space="preserve"> in the growth and development of the children’s cognitive development</w:t>
      </w:r>
      <w:r w:rsidRPr="4767B907" w:rsidR="6722A4A3">
        <w:rPr>
          <w:b w:val="0"/>
          <w:bCs w:val="0"/>
          <w:sz w:val="24"/>
          <w:szCs w:val="24"/>
          <w:u w:val="none"/>
        </w:rPr>
        <w:t xml:space="preserve">. </w:t>
      </w:r>
    </w:p>
    <w:p w:rsidR="4767B907" w:rsidP="4767B907" w:rsidRDefault="4767B907" w14:paraId="3714D2C6" w14:textId="0BCFF83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65C3EA7" w14:textId="585EDEB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975BC71" w14:textId="4B079B5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8A85A2D" w14:textId="4A414DB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92858C5" w14:textId="51790B4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D50AA06" w:rsidP="4767B907" w:rsidRDefault="4D50AA06" w14:paraId="31DB77A6" w14:textId="4AA5586D">
      <w:pPr>
        <w:spacing w:before="0" w:beforeAutospacing="off" w:after="160" w:afterAutospacing="off" w:line="279" w:lineRule="auto"/>
        <w:jc w:val="left"/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US"/>
        </w:rPr>
      </w:pPr>
      <w:r w:rsidRPr="4767B907" w:rsidR="4D50AA06"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US"/>
        </w:rPr>
        <w:t>Reference List</w:t>
      </w:r>
    </w:p>
    <w:p w:rsidR="4D50AA06" w:rsidP="4767B907" w:rsidRDefault="4D50AA06" w14:paraId="56D308EF" w14:textId="6D5C8B6F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Bates, Bob. </w:t>
      </w:r>
      <w:r w:rsidRPr="4767B907" w:rsidR="4D50AA0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Learning Theories </w:t>
      </w:r>
      <w:bookmarkStart w:name="_Int_gp21Q2c7" w:id="1932322913"/>
      <w:r w:rsidRPr="4767B907" w:rsidR="4D50AA0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Simplified :</w:t>
      </w:r>
      <w:bookmarkEnd w:id="1932322913"/>
      <w:r w:rsidRPr="4767B907" w:rsidR="4D50AA0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... And How to Apply Them to Teaching.</w:t>
      </w: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2nd ed. London, Sage, 2019, pp. 48–49.</w:t>
      </w:r>
    </w:p>
    <w:p w:rsidR="4D50AA06" w:rsidP="4767B907" w:rsidRDefault="4D50AA06" w14:paraId="144D8E65" w14:textId="65B7441E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“Difference between Vygotsky and Piaget (with Table) – Ask Any Difference.” </w:t>
      </w:r>
      <w:r w:rsidRPr="4767B907" w:rsidR="4D50AA0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Askanydifference.com</w:t>
      </w: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askanydifference.com/difference-between-</w:t>
      </w: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vygotsky</w:t>
      </w: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-and-</w:t>
      </w: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piaget</w:t>
      </w: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/. Accessed 3 Jan. 2025.</w:t>
      </w:r>
    </w:p>
    <w:p w:rsidR="4D50AA06" w:rsidP="4767B907" w:rsidRDefault="4D50AA06" w14:paraId="2CA6F2E3" w14:textId="0062A2D4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Jarvis, Peter, and Colin Griffin. </w:t>
      </w:r>
      <w:r w:rsidRPr="4767B907" w:rsidR="4D50AA0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Theory and Practice of Learning</w:t>
      </w: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2nd ed., London and Sterling, Routledge, 2003.</w:t>
      </w:r>
    </w:p>
    <w:p w:rsidR="4D50AA06" w:rsidP="4767B907" w:rsidRDefault="4D50AA06" w14:paraId="5DAED533" w14:textId="49D20879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D50AA0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Piaget vs Vygotsky: Similarities and Differences between Their Theories | 2024</w:t>
      </w:r>
      <w:r w:rsidRPr="4767B907" w:rsidR="4D50A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31 Dec. 2023, psychologyfor.com/piaget-vs-vygotsky-similarities-and-differences-between-their-theories/. Accessed 3 Jan. 2025.</w:t>
      </w:r>
    </w:p>
    <w:p w:rsidR="4767B907" w:rsidP="4767B907" w:rsidRDefault="4767B907" w14:paraId="75D9B78A" w14:textId="23D219B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624CFFE" w14:textId="0D0750C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1349C6F" w14:textId="715B1E2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DD445D5" w14:textId="300EC3B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B328226" w14:textId="5186E37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1D44EF2" w14:textId="357C045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D733E44" w14:textId="03075BE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F07FC60" w14:textId="352169E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E3F7368" w14:textId="34E4915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D200555" w14:textId="0013E88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7EF7247" w14:textId="6920A1C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7DBA4F3" w14:textId="07AEF4E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ED70694" w14:textId="0EB16D5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0211767" w14:textId="6E10703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4AA03BA" w14:textId="25C3764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480623" w:rsidP="4767B907" w:rsidRDefault="64480623" w14:paraId="05A8C840" w14:textId="4BADA1F6">
      <w:pPr>
        <w:pStyle w:val="Normal"/>
        <w:jc w:val="center"/>
        <w:rPr>
          <w:b w:val="1"/>
          <w:bCs w:val="1"/>
          <w:sz w:val="32"/>
          <w:szCs w:val="32"/>
          <w:u w:val="single"/>
        </w:rPr>
      </w:pPr>
      <w:r w:rsidRPr="4767B907" w:rsidR="64480623">
        <w:rPr>
          <w:b w:val="1"/>
          <w:bCs w:val="1"/>
          <w:sz w:val="32"/>
          <w:szCs w:val="32"/>
          <w:u w:val="single"/>
        </w:rPr>
        <w:t>Applying Piaget and Vygotsky’s cognitive development theory in the classroom.</w:t>
      </w:r>
    </w:p>
    <w:p w:rsidR="4767B907" w:rsidP="4767B907" w:rsidRDefault="4767B907" w14:paraId="3448D9CC" w14:textId="410F547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557BB9A9" w:rsidP="4767B907" w:rsidRDefault="557BB9A9" w14:paraId="4FAB2F24" w14:textId="47964A7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767B907" w:rsidR="557BB9A9">
        <w:rPr>
          <w:b w:val="0"/>
          <w:bCs w:val="0"/>
          <w:sz w:val="24"/>
          <w:szCs w:val="24"/>
          <w:u w:val="none"/>
        </w:rPr>
        <w:t xml:space="preserve">Vygotsky and Piaget </w:t>
      </w:r>
      <w:r w:rsidRPr="4767B907" w:rsidR="53E18E9F">
        <w:rPr>
          <w:b w:val="0"/>
          <w:bCs w:val="0"/>
          <w:sz w:val="24"/>
          <w:szCs w:val="24"/>
          <w:u w:val="none"/>
        </w:rPr>
        <w:t xml:space="preserve">have been </w:t>
      </w:r>
      <w:r w:rsidRPr="4767B907" w:rsidR="66511C54">
        <w:rPr>
          <w:b w:val="0"/>
          <w:bCs w:val="0"/>
          <w:sz w:val="24"/>
          <w:szCs w:val="24"/>
          <w:u w:val="none"/>
        </w:rPr>
        <w:t>influential</w:t>
      </w:r>
      <w:r w:rsidRPr="4767B907" w:rsidR="53E18E9F">
        <w:rPr>
          <w:b w:val="0"/>
          <w:bCs w:val="0"/>
          <w:sz w:val="24"/>
          <w:szCs w:val="24"/>
          <w:u w:val="none"/>
        </w:rPr>
        <w:t xml:space="preserve"> in school and education for many years.</w:t>
      </w:r>
      <w:r w:rsidRPr="4767B907" w:rsidR="196E33B0">
        <w:rPr>
          <w:b w:val="0"/>
          <w:bCs w:val="0"/>
          <w:sz w:val="24"/>
          <w:szCs w:val="24"/>
          <w:u w:val="none"/>
        </w:rPr>
        <w:t xml:space="preserve"> </w:t>
      </w:r>
      <w:r w:rsidRPr="4767B907" w:rsidR="255866F0">
        <w:rPr>
          <w:b w:val="0"/>
          <w:bCs w:val="0"/>
          <w:sz w:val="24"/>
          <w:szCs w:val="24"/>
          <w:u w:val="none"/>
        </w:rPr>
        <w:t>Both of their theories are used in classrooms today.</w:t>
      </w:r>
      <w:r w:rsidRPr="4767B907" w:rsidR="255866F0">
        <w:rPr>
          <w:b w:val="0"/>
          <w:bCs w:val="0"/>
          <w:sz w:val="24"/>
          <w:szCs w:val="24"/>
          <w:u w:val="none"/>
        </w:rPr>
        <w:t xml:space="preserve"> </w:t>
      </w:r>
      <w:r w:rsidRPr="4767B907" w:rsidR="1CCB6199">
        <w:rPr>
          <w:b w:val="0"/>
          <w:bCs w:val="0"/>
          <w:sz w:val="24"/>
          <w:szCs w:val="24"/>
          <w:u w:val="none"/>
        </w:rPr>
        <w:t xml:space="preserve">Although they are different </w:t>
      </w:r>
      <w:r w:rsidRPr="4767B907" w:rsidR="5058A981">
        <w:rPr>
          <w:b w:val="0"/>
          <w:bCs w:val="0"/>
          <w:sz w:val="24"/>
          <w:szCs w:val="24"/>
          <w:u w:val="none"/>
        </w:rPr>
        <w:t>theories,</w:t>
      </w:r>
      <w:r w:rsidRPr="4767B907" w:rsidR="1CCB6199">
        <w:rPr>
          <w:b w:val="0"/>
          <w:bCs w:val="0"/>
          <w:sz w:val="24"/>
          <w:szCs w:val="24"/>
          <w:u w:val="none"/>
        </w:rPr>
        <w:t xml:space="preserve"> </w:t>
      </w:r>
      <w:r w:rsidRPr="4767B907" w:rsidR="6D780E37">
        <w:rPr>
          <w:b w:val="0"/>
          <w:bCs w:val="0"/>
          <w:sz w:val="24"/>
          <w:szCs w:val="24"/>
          <w:u w:val="none"/>
        </w:rPr>
        <w:t xml:space="preserve">they both </w:t>
      </w:r>
      <w:r w:rsidRPr="4767B907" w:rsidR="0F6E28E2">
        <w:rPr>
          <w:b w:val="0"/>
          <w:bCs w:val="0"/>
          <w:sz w:val="24"/>
          <w:szCs w:val="24"/>
          <w:u w:val="none"/>
        </w:rPr>
        <w:t>p</w:t>
      </w:r>
      <w:r w:rsidRPr="4767B907" w:rsidR="727CA495">
        <w:rPr>
          <w:b w:val="0"/>
          <w:bCs w:val="0"/>
          <w:sz w:val="24"/>
          <w:szCs w:val="24"/>
          <w:u w:val="none"/>
        </w:rPr>
        <w:t>l</w:t>
      </w:r>
      <w:r w:rsidRPr="4767B907" w:rsidR="0F6E28E2">
        <w:rPr>
          <w:b w:val="0"/>
          <w:bCs w:val="0"/>
          <w:sz w:val="24"/>
          <w:szCs w:val="24"/>
          <w:u w:val="none"/>
        </w:rPr>
        <w:t xml:space="preserve">ay an important part in </w:t>
      </w:r>
      <w:r w:rsidRPr="4767B907" w:rsidR="0E3011BD">
        <w:rPr>
          <w:b w:val="0"/>
          <w:bCs w:val="0"/>
          <w:sz w:val="24"/>
          <w:szCs w:val="24"/>
          <w:u w:val="none"/>
        </w:rPr>
        <w:t>today's</w:t>
      </w:r>
      <w:r w:rsidRPr="4767B907" w:rsidR="0F6E28E2">
        <w:rPr>
          <w:b w:val="0"/>
          <w:bCs w:val="0"/>
          <w:sz w:val="24"/>
          <w:szCs w:val="24"/>
          <w:u w:val="none"/>
        </w:rPr>
        <w:t xml:space="preserve"> education.</w:t>
      </w:r>
      <w:r w:rsidRPr="4767B907" w:rsidR="13F4D54E">
        <w:rPr>
          <w:b w:val="0"/>
          <w:bCs w:val="0"/>
          <w:sz w:val="24"/>
          <w:szCs w:val="24"/>
          <w:u w:val="none"/>
        </w:rPr>
        <w:t xml:space="preserve"> </w:t>
      </w:r>
    </w:p>
    <w:p w:rsidR="13F4D54E" w:rsidP="4767B907" w:rsidRDefault="13F4D54E" w14:paraId="59BD7158" w14:textId="61D0244F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  <w:r w:rsidRPr="4767B907" w:rsidR="13F4D54E">
        <w:rPr>
          <w:b w:val="1"/>
          <w:bCs w:val="1"/>
          <w:i w:val="1"/>
          <w:iCs w:val="1"/>
          <w:sz w:val="24"/>
          <w:szCs w:val="24"/>
          <w:u w:val="single"/>
        </w:rPr>
        <w:t>Piaget</w:t>
      </w:r>
    </w:p>
    <w:p w:rsidR="30487B2B" w:rsidP="4767B907" w:rsidRDefault="30487B2B" w14:paraId="4EE63B04" w14:textId="38F111D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30487B2B">
        <w:rPr>
          <w:b w:val="0"/>
          <w:bCs w:val="0"/>
          <w:i w:val="0"/>
          <w:iCs w:val="0"/>
          <w:sz w:val="24"/>
          <w:szCs w:val="24"/>
          <w:u w:val="none"/>
        </w:rPr>
        <w:t xml:space="preserve">Piaget theory of cognitive development suggests that </w:t>
      </w:r>
      <w:r w:rsidRPr="4767B907" w:rsidR="704065FC">
        <w:rPr>
          <w:b w:val="0"/>
          <w:bCs w:val="0"/>
          <w:i w:val="0"/>
          <w:iCs w:val="0"/>
          <w:sz w:val="24"/>
          <w:szCs w:val="24"/>
          <w:u w:val="none"/>
        </w:rPr>
        <w:t>each child will move through his four development stages. These stages give the teachers and education staff an insight to where a child is</w:t>
      </w:r>
      <w:r w:rsidRPr="4767B907" w:rsidR="2563CECE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2ECB73AE">
        <w:rPr>
          <w:b w:val="0"/>
          <w:bCs w:val="0"/>
          <w:i w:val="0"/>
          <w:iCs w:val="0"/>
          <w:sz w:val="24"/>
          <w:szCs w:val="24"/>
          <w:u w:val="none"/>
        </w:rPr>
        <w:t>developmentally and</w:t>
      </w:r>
      <w:r w:rsidRPr="4767B907" w:rsidR="2563CECE">
        <w:rPr>
          <w:b w:val="0"/>
          <w:bCs w:val="0"/>
          <w:i w:val="0"/>
          <w:iCs w:val="0"/>
          <w:sz w:val="24"/>
          <w:szCs w:val="24"/>
          <w:u w:val="none"/>
        </w:rPr>
        <w:t xml:space="preserve"> can then work out in which way they can support each child</w:t>
      </w:r>
      <w:r w:rsidRPr="4767B907" w:rsidR="05A96592">
        <w:rPr>
          <w:b w:val="0"/>
          <w:bCs w:val="0"/>
          <w:i w:val="0"/>
          <w:iCs w:val="0"/>
          <w:sz w:val="24"/>
          <w:szCs w:val="24"/>
          <w:u w:val="none"/>
        </w:rPr>
        <w:t>. Piaget</w:t>
      </w:r>
      <w:r w:rsidRPr="4767B907" w:rsidR="4979D66A">
        <w:rPr>
          <w:b w:val="0"/>
          <w:bCs w:val="0"/>
          <w:i w:val="0"/>
          <w:iCs w:val="0"/>
          <w:sz w:val="24"/>
          <w:szCs w:val="24"/>
          <w:u w:val="none"/>
        </w:rPr>
        <w:t>’</w:t>
      </w:r>
      <w:r w:rsidRPr="4767B907" w:rsidR="05A96592">
        <w:rPr>
          <w:b w:val="0"/>
          <w:bCs w:val="0"/>
          <w:i w:val="0"/>
          <w:iCs w:val="0"/>
          <w:sz w:val="24"/>
          <w:szCs w:val="24"/>
          <w:u w:val="none"/>
        </w:rPr>
        <w:t>s</w:t>
      </w:r>
      <w:r w:rsidRPr="4767B907" w:rsidR="05A96592">
        <w:rPr>
          <w:b w:val="0"/>
          <w:bCs w:val="0"/>
          <w:i w:val="0"/>
          <w:iCs w:val="0"/>
          <w:sz w:val="24"/>
          <w:szCs w:val="24"/>
          <w:u w:val="none"/>
        </w:rPr>
        <w:t xml:space="preserve"> theory suggests that all students react differently to learning</w:t>
      </w:r>
      <w:r w:rsidRPr="4767B907" w:rsidR="0CACA2E5">
        <w:rPr>
          <w:b w:val="0"/>
          <w:bCs w:val="0"/>
          <w:i w:val="0"/>
          <w:iCs w:val="0"/>
          <w:sz w:val="24"/>
          <w:szCs w:val="24"/>
          <w:u w:val="none"/>
        </w:rPr>
        <w:t xml:space="preserve">, and that their cognitive development is </w:t>
      </w:r>
      <w:r w:rsidRPr="4767B907" w:rsidR="23908204">
        <w:rPr>
          <w:b w:val="0"/>
          <w:bCs w:val="0"/>
          <w:i w:val="0"/>
          <w:iCs w:val="0"/>
          <w:sz w:val="24"/>
          <w:szCs w:val="24"/>
          <w:u w:val="none"/>
        </w:rPr>
        <w:t>studied by what stage they are at and not their age.</w:t>
      </w:r>
      <w:r w:rsidRPr="4767B907" w:rsidR="09AA4152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56ED9755">
        <w:rPr>
          <w:b w:val="0"/>
          <w:bCs w:val="0"/>
          <w:i w:val="0"/>
          <w:iCs w:val="0"/>
          <w:sz w:val="24"/>
          <w:szCs w:val="24"/>
          <w:u w:val="none"/>
        </w:rPr>
        <w:t>Piaget suggests that children are passive</w:t>
      </w:r>
      <w:r w:rsidRPr="4767B907" w:rsidR="122C30A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7D8B5F11">
        <w:rPr>
          <w:b w:val="0"/>
          <w:bCs w:val="0"/>
          <w:i w:val="0"/>
          <w:iCs w:val="0"/>
          <w:sz w:val="24"/>
          <w:szCs w:val="24"/>
          <w:u w:val="none"/>
        </w:rPr>
        <w:t>receivers</w:t>
      </w:r>
      <w:r w:rsidRPr="4767B907" w:rsidR="122C30A3">
        <w:rPr>
          <w:b w:val="0"/>
          <w:bCs w:val="0"/>
          <w:i w:val="0"/>
          <w:iCs w:val="0"/>
          <w:sz w:val="24"/>
          <w:szCs w:val="24"/>
          <w:u w:val="none"/>
        </w:rPr>
        <w:t xml:space="preserve"> of information and are constructors of their knowledge</w:t>
      </w:r>
      <w:r w:rsidRPr="4767B907" w:rsidR="1354CB76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4767B907" w:rsidR="1354CB76">
        <w:rPr>
          <w:b w:val="0"/>
          <w:bCs w:val="0"/>
          <w:i w:val="0"/>
          <w:iCs w:val="0"/>
          <w:sz w:val="24"/>
          <w:szCs w:val="24"/>
          <w:u w:val="none"/>
        </w:rPr>
        <w:t xml:space="preserve">Classrooms that are led by Piaget’s theory </w:t>
      </w:r>
      <w:r w:rsidRPr="4767B907" w:rsidR="43FD3F43">
        <w:rPr>
          <w:b w:val="0"/>
          <w:bCs w:val="0"/>
          <w:i w:val="0"/>
          <w:iCs w:val="0"/>
          <w:sz w:val="24"/>
          <w:szCs w:val="24"/>
          <w:u w:val="none"/>
        </w:rPr>
        <w:t>are</w:t>
      </w:r>
      <w:r w:rsidRPr="4767B907" w:rsidR="1354CB76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18765F5F">
        <w:rPr>
          <w:b w:val="0"/>
          <w:bCs w:val="0"/>
          <w:i w:val="0"/>
          <w:iCs w:val="0"/>
          <w:sz w:val="24"/>
          <w:szCs w:val="24"/>
          <w:u w:val="none"/>
        </w:rPr>
        <w:t>very</w:t>
      </w:r>
      <w:r w:rsidRPr="4767B907" w:rsidR="1354CB76">
        <w:rPr>
          <w:b w:val="0"/>
          <w:bCs w:val="0"/>
          <w:i w:val="0"/>
          <w:iCs w:val="0"/>
          <w:sz w:val="24"/>
          <w:szCs w:val="24"/>
          <w:u w:val="none"/>
        </w:rPr>
        <w:t xml:space="preserve"> child-led classroom</w:t>
      </w:r>
      <w:r w:rsidRPr="4767B907" w:rsidR="1E523D56">
        <w:rPr>
          <w:b w:val="0"/>
          <w:bCs w:val="0"/>
          <w:i w:val="0"/>
          <w:iCs w:val="0"/>
          <w:sz w:val="24"/>
          <w:szCs w:val="24"/>
          <w:u w:val="none"/>
        </w:rPr>
        <w:t xml:space="preserve">s </w:t>
      </w:r>
      <w:r w:rsidRPr="4767B907" w:rsidR="1354CB76">
        <w:rPr>
          <w:b w:val="0"/>
          <w:bCs w:val="0"/>
          <w:i w:val="0"/>
          <w:iCs w:val="0"/>
          <w:sz w:val="24"/>
          <w:szCs w:val="24"/>
          <w:u w:val="none"/>
        </w:rPr>
        <w:t>where children can choose to learn and discover in their own</w:t>
      </w:r>
      <w:r w:rsidRPr="4767B907" w:rsidR="01375647">
        <w:rPr>
          <w:b w:val="0"/>
          <w:bCs w:val="0"/>
          <w:i w:val="0"/>
          <w:iCs w:val="0"/>
          <w:sz w:val="24"/>
          <w:szCs w:val="24"/>
          <w:u w:val="none"/>
        </w:rPr>
        <w:t xml:space="preserve"> interests.</w:t>
      </w:r>
      <w:r w:rsidRPr="4767B907" w:rsidR="01375647">
        <w:rPr>
          <w:b w:val="0"/>
          <w:bCs w:val="0"/>
          <w:i w:val="0"/>
          <w:iCs w:val="0"/>
          <w:sz w:val="24"/>
          <w:szCs w:val="24"/>
          <w:u w:val="none"/>
        </w:rPr>
        <w:t xml:space="preserve">  following Piaget </w:t>
      </w:r>
      <w:r w:rsidRPr="4767B907" w:rsidR="4E2C46B1">
        <w:rPr>
          <w:b w:val="0"/>
          <w:bCs w:val="0"/>
          <w:i w:val="0"/>
          <w:iCs w:val="0"/>
          <w:sz w:val="24"/>
          <w:szCs w:val="24"/>
          <w:u w:val="none"/>
        </w:rPr>
        <w:t>to run</w:t>
      </w:r>
      <w:r w:rsidRPr="4767B907" w:rsidR="01375647">
        <w:rPr>
          <w:b w:val="0"/>
          <w:bCs w:val="0"/>
          <w:i w:val="0"/>
          <w:iCs w:val="0"/>
          <w:sz w:val="24"/>
          <w:szCs w:val="24"/>
          <w:u w:val="none"/>
        </w:rPr>
        <w:t xml:space="preserve"> the classroom </w:t>
      </w:r>
      <w:r w:rsidRPr="4767B907" w:rsidR="77C0DB63">
        <w:rPr>
          <w:b w:val="0"/>
          <w:bCs w:val="0"/>
          <w:i w:val="0"/>
          <w:iCs w:val="0"/>
          <w:sz w:val="24"/>
          <w:szCs w:val="24"/>
          <w:u w:val="none"/>
        </w:rPr>
        <w:t xml:space="preserve">is to have child-led activities where the children can explore, </w:t>
      </w:r>
      <w:r w:rsidRPr="4767B907" w:rsidR="77C0DB63">
        <w:rPr>
          <w:b w:val="0"/>
          <w:bCs w:val="0"/>
          <w:i w:val="0"/>
          <w:iCs w:val="0"/>
          <w:sz w:val="24"/>
          <w:szCs w:val="24"/>
          <w:u w:val="none"/>
        </w:rPr>
        <w:t>discover</w:t>
      </w:r>
      <w:r w:rsidRPr="4767B907" w:rsidR="77C0DB63">
        <w:rPr>
          <w:b w:val="0"/>
          <w:bCs w:val="0"/>
          <w:i w:val="0"/>
          <w:iCs w:val="0"/>
          <w:sz w:val="24"/>
          <w:szCs w:val="24"/>
          <w:u w:val="none"/>
        </w:rPr>
        <w:t xml:space="preserve"> and ask questions to fulfill their curiosity.</w:t>
      </w:r>
      <w:r w:rsidRPr="4767B907" w:rsidR="5AE4A6CD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5CB4FB37">
        <w:rPr>
          <w:b w:val="0"/>
          <w:bCs w:val="0"/>
          <w:i w:val="0"/>
          <w:iCs w:val="0"/>
          <w:sz w:val="24"/>
          <w:szCs w:val="24"/>
          <w:u w:val="none"/>
        </w:rPr>
        <w:t xml:space="preserve">Educators and teachers should understand at what stage of development each child is </w:t>
      </w:r>
      <w:r w:rsidRPr="4767B907" w:rsidR="10B9A96D">
        <w:rPr>
          <w:b w:val="0"/>
          <w:bCs w:val="0"/>
          <w:i w:val="0"/>
          <w:iCs w:val="0"/>
          <w:sz w:val="24"/>
          <w:szCs w:val="24"/>
          <w:u w:val="none"/>
        </w:rPr>
        <w:t>in</w:t>
      </w:r>
      <w:r w:rsidRPr="4767B907" w:rsidR="5CB4FB37">
        <w:rPr>
          <w:b w:val="0"/>
          <w:bCs w:val="0"/>
          <w:i w:val="0"/>
          <w:iCs w:val="0"/>
          <w:sz w:val="24"/>
          <w:szCs w:val="24"/>
          <w:u w:val="none"/>
        </w:rPr>
        <w:t xml:space="preserve"> their </w:t>
      </w:r>
      <w:r w:rsidRPr="4767B907" w:rsidR="589ADDA7">
        <w:rPr>
          <w:b w:val="0"/>
          <w:bCs w:val="0"/>
          <w:i w:val="0"/>
          <w:iCs w:val="0"/>
          <w:sz w:val="24"/>
          <w:szCs w:val="24"/>
          <w:u w:val="none"/>
        </w:rPr>
        <w:t xml:space="preserve">learning and adapt their strategies to deal with each stage of the child, not age. </w:t>
      </w:r>
      <w:r w:rsidRPr="4767B907" w:rsidR="589ADDA7">
        <w:rPr>
          <w:b w:val="0"/>
          <w:bCs w:val="0"/>
          <w:i w:val="0"/>
          <w:iCs w:val="0"/>
          <w:sz w:val="24"/>
          <w:szCs w:val="24"/>
          <w:u w:val="none"/>
        </w:rPr>
        <w:t>It is also important to acknowledge the efforts of the children as well as the achievements.</w:t>
      </w:r>
    </w:p>
    <w:p w:rsidR="2E439F94" w:rsidP="4767B907" w:rsidRDefault="2E439F94" w14:paraId="6B327AC0" w14:textId="4CB8E5CD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  <w:r w:rsidRPr="4767B907" w:rsidR="2E439F94">
        <w:rPr>
          <w:b w:val="1"/>
          <w:bCs w:val="1"/>
          <w:i w:val="1"/>
          <w:iCs w:val="1"/>
          <w:sz w:val="24"/>
          <w:szCs w:val="24"/>
          <w:u w:val="single"/>
        </w:rPr>
        <w:t>How to apply in the classroom</w:t>
      </w:r>
    </w:p>
    <w:p w:rsidR="12565B12" w:rsidP="4767B907" w:rsidRDefault="12565B12" w14:paraId="55A4BF11" w14:textId="2828DEF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12565B12">
        <w:rPr>
          <w:b w:val="0"/>
          <w:bCs w:val="0"/>
          <w:i w:val="0"/>
          <w:iCs w:val="0"/>
          <w:sz w:val="24"/>
          <w:szCs w:val="24"/>
          <w:u w:val="none"/>
        </w:rPr>
        <w:t xml:space="preserve">Piaget suggests that a teacher should </w:t>
      </w:r>
      <w:r w:rsidRPr="4767B907" w:rsidR="12565B12">
        <w:rPr>
          <w:b w:val="0"/>
          <w:bCs w:val="0"/>
          <w:i w:val="0"/>
          <w:iCs w:val="0"/>
          <w:sz w:val="24"/>
          <w:szCs w:val="24"/>
          <w:u w:val="none"/>
        </w:rPr>
        <w:t>be set</w:t>
      </w:r>
      <w:r w:rsidRPr="4767B907" w:rsidR="12565B12">
        <w:rPr>
          <w:b w:val="0"/>
          <w:bCs w:val="0"/>
          <w:i w:val="0"/>
          <w:iCs w:val="0"/>
          <w:sz w:val="24"/>
          <w:szCs w:val="24"/>
          <w:u w:val="none"/>
        </w:rPr>
        <w:t xml:space="preserve"> up a classroom that </w:t>
      </w:r>
      <w:r w:rsidRPr="4767B907" w:rsidR="03F1C025">
        <w:rPr>
          <w:b w:val="0"/>
          <w:bCs w:val="0"/>
          <w:i w:val="0"/>
          <w:iCs w:val="0"/>
          <w:sz w:val="24"/>
          <w:szCs w:val="24"/>
          <w:u w:val="none"/>
        </w:rPr>
        <w:t>provide</w:t>
      </w:r>
      <w:r w:rsidRPr="4767B907" w:rsidR="5C5BFE42">
        <w:rPr>
          <w:b w:val="0"/>
          <w:bCs w:val="0"/>
          <w:i w:val="0"/>
          <w:iCs w:val="0"/>
          <w:sz w:val="24"/>
          <w:szCs w:val="24"/>
          <w:u w:val="none"/>
        </w:rPr>
        <w:t>s</w:t>
      </w:r>
      <w:r w:rsidRPr="4767B907" w:rsidR="03F1C02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03F1C025">
        <w:rPr>
          <w:b w:val="0"/>
          <w:bCs w:val="0"/>
          <w:i w:val="0"/>
          <w:iCs w:val="0"/>
          <w:sz w:val="24"/>
          <w:szCs w:val="24"/>
          <w:u w:val="none"/>
        </w:rPr>
        <w:t>appropriate learning</w:t>
      </w:r>
      <w:r w:rsidRPr="4767B907" w:rsidR="03F1C025">
        <w:rPr>
          <w:b w:val="0"/>
          <w:bCs w:val="0"/>
          <w:i w:val="0"/>
          <w:iCs w:val="0"/>
          <w:sz w:val="24"/>
          <w:szCs w:val="24"/>
          <w:u w:val="none"/>
        </w:rPr>
        <w:t xml:space="preserve"> experiences and </w:t>
      </w:r>
      <w:r w:rsidRPr="4767B907" w:rsidR="12F685B9">
        <w:rPr>
          <w:b w:val="0"/>
          <w:bCs w:val="0"/>
          <w:i w:val="0"/>
          <w:iCs w:val="0"/>
          <w:sz w:val="24"/>
          <w:szCs w:val="24"/>
          <w:u w:val="none"/>
        </w:rPr>
        <w:t xml:space="preserve">materials </w:t>
      </w:r>
      <w:r w:rsidRPr="4767B907" w:rsidR="03F1C025">
        <w:rPr>
          <w:b w:val="0"/>
          <w:bCs w:val="0"/>
          <w:i w:val="0"/>
          <w:iCs w:val="0"/>
          <w:sz w:val="24"/>
          <w:szCs w:val="24"/>
          <w:u w:val="none"/>
        </w:rPr>
        <w:t xml:space="preserve">that </w:t>
      </w:r>
      <w:r w:rsidRPr="4767B907" w:rsidR="03F1C025">
        <w:rPr>
          <w:b w:val="0"/>
          <w:bCs w:val="0"/>
          <w:i w:val="0"/>
          <w:iCs w:val="0"/>
          <w:sz w:val="24"/>
          <w:szCs w:val="24"/>
          <w:u w:val="none"/>
        </w:rPr>
        <w:t xml:space="preserve">stimulate students to </w:t>
      </w:r>
      <w:r w:rsidRPr="4767B907" w:rsidR="1583F695">
        <w:rPr>
          <w:b w:val="0"/>
          <w:bCs w:val="0"/>
          <w:i w:val="0"/>
          <w:iCs w:val="0"/>
          <w:sz w:val="24"/>
          <w:szCs w:val="24"/>
          <w:u w:val="none"/>
        </w:rPr>
        <w:t xml:space="preserve">advance their thinking. </w:t>
      </w:r>
      <w:r w:rsidRPr="4767B907" w:rsidR="48690B7D">
        <w:rPr>
          <w:b w:val="0"/>
          <w:bCs w:val="0"/>
          <w:i w:val="0"/>
          <w:iCs w:val="0"/>
          <w:sz w:val="24"/>
          <w:szCs w:val="24"/>
          <w:u w:val="none"/>
        </w:rPr>
        <w:t xml:space="preserve">Piaget suggests that a child develops more by having the chance to explore. </w:t>
      </w:r>
      <w:r w:rsidRPr="4767B907" w:rsidR="640E8F70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40E8F70" w:rsidP="4767B907" w:rsidRDefault="640E8F70" w14:paraId="64CCDCF4" w14:textId="4CC1A8F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640E8F70">
        <w:rPr>
          <w:b w:val="0"/>
          <w:bCs w:val="0"/>
          <w:i w:val="0"/>
          <w:iCs w:val="0"/>
          <w:sz w:val="24"/>
          <w:szCs w:val="24"/>
          <w:u w:val="none"/>
        </w:rPr>
        <w:t xml:space="preserve">Play is the </w:t>
      </w:r>
      <w:r w:rsidRPr="4767B907" w:rsidR="640E8F70">
        <w:rPr>
          <w:b w:val="0"/>
          <w:bCs w:val="0"/>
          <w:i w:val="0"/>
          <w:iCs w:val="0"/>
          <w:sz w:val="24"/>
          <w:szCs w:val="24"/>
          <w:u w:val="none"/>
        </w:rPr>
        <w:t>brains</w:t>
      </w:r>
      <w:r w:rsidRPr="4767B907" w:rsidR="640E8F70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640E8F70">
        <w:rPr>
          <w:b w:val="0"/>
          <w:bCs w:val="0"/>
          <w:i w:val="0"/>
          <w:iCs w:val="0"/>
          <w:sz w:val="24"/>
          <w:szCs w:val="24"/>
          <w:u w:val="none"/>
        </w:rPr>
        <w:t>favourite</w:t>
      </w:r>
      <w:r w:rsidRPr="4767B907" w:rsidR="640E8F70">
        <w:rPr>
          <w:b w:val="0"/>
          <w:bCs w:val="0"/>
          <w:i w:val="0"/>
          <w:iCs w:val="0"/>
          <w:sz w:val="24"/>
          <w:szCs w:val="24"/>
          <w:u w:val="none"/>
        </w:rPr>
        <w:t xml:space="preserve"> way to develop</w:t>
      </w:r>
      <w:r w:rsidRPr="4767B907" w:rsidR="48690B7D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5D524648">
        <w:rPr>
          <w:b w:val="0"/>
          <w:bCs w:val="0"/>
          <w:i w:val="0"/>
          <w:iCs w:val="0"/>
          <w:sz w:val="24"/>
          <w:szCs w:val="24"/>
          <w:u w:val="none"/>
        </w:rPr>
        <w:t>a child</w:t>
      </w:r>
      <w:r w:rsidRPr="4767B907" w:rsidR="2D08C24A">
        <w:rPr>
          <w:b w:val="0"/>
          <w:bCs w:val="0"/>
          <w:i w:val="0"/>
          <w:iCs w:val="0"/>
          <w:sz w:val="24"/>
          <w:szCs w:val="24"/>
          <w:u w:val="none"/>
        </w:rPr>
        <w:t>’s</w:t>
      </w:r>
      <w:r w:rsidRPr="4767B907" w:rsidR="5D524648">
        <w:rPr>
          <w:b w:val="0"/>
          <w:bCs w:val="0"/>
          <w:i w:val="0"/>
          <w:iCs w:val="0"/>
          <w:sz w:val="24"/>
          <w:szCs w:val="24"/>
          <w:u w:val="none"/>
        </w:rPr>
        <w:t xml:space="preserve"> learning, role play is a huge factor in play</w:t>
      </w:r>
      <w:r w:rsidRPr="4767B907" w:rsidR="5D524648">
        <w:rPr>
          <w:b w:val="0"/>
          <w:bCs w:val="0"/>
          <w:i w:val="0"/>
          <w:iCs w:val="0"/>
          <w:sz w:val="24"/>
          <w:szCs w:val="24"/>
          <w:u w:val="none"/>
        </w:rPr>
        <w:t xml:space="preserve"> it</w:t>
      </w:r>
      <w:r w:rsidRPr="4767B907" w:rsidR="5D524648">
        <w:rPr>
          <w:b w:val="0"/>
          <w:bCs w:val="0"/>
          <w:i w:val="0"/>
          <w:iCs w:val="0"/>
          <w:sz w:val="24"/>
          <w:szCs w:val="24"/>
          <w:u w:val="none"/>
        </w:rPr>
        <w:t xml:space="preserve"> gives the child </w:t>
      </w:r>
      <w:r w:rsidRPr="4767B907" w:rsidR="4361D533">
        <w:rPr>
          <w:b w:val="0"/>
          <w:bCs w:val="0"/>
          <w:i w:val="0"/>
          <w:iCs w:val="0"/>
          <w:sz w:val="24"/>
          <w:szCs w:val="24"/>
          <w:u w:val="none"/>
        </w:rPr>
        <w:t>opportunities</w:t>
      </w:r>
      <w:r w:rsidRPr="4767B907" w:rsidR="5D524648">
        <w:rPr>
          <w:b w:val="0"/>
          <w:bCs w:val="0"/>
          <w:i w:val="0"/>
          <w:iCs w:val="0"/>
          <w:sz w:val="24"/>
          <w:szCs w:val="24"/>
          <w:u w:val="none"/>
        </w:rPr>
        <w:t xml:space="preserve"> to explore </w:t>
      </w:r>
      <w:r w:rsidRPr="4767B907" w:rsidR="5D524648">
        <w:rPr>
          <w:b w:val="0"/>
          <w:bCs w:val="0"/>
          <w:i w:val="0"/>
          <w:iCs w:val="0"/>
          <w:sz w:val="24"/>
          <w:szCs w:val="24"/>
          <w:u w:val="none"/>
        </w:rPr>
        <w:t>different roles</w:t>
      </w:r>
      <w:r w:rsidRPr="4767B907" w:rsidR="5D524648">
        <w:rPr>
          <w:b w:val="0"/>
          <w:bCs w:val="0"/>
          <w:i w:val="0"/>
          <w:iCs w:val="0"/>
          <w:sz w:val="24"/>
          <w:szCs w:val="24"/>
          <w:u w:val="none"/>
        </w:rPr>
        <w:t xml:space="preserve"> and </w:t>
      </w:r>
      <w:r w:rsidRPr="4767B907" w:rsidR="6496A20E">
        <w:rPr>
          <w:b w:val="0"/>
          <w:bCs w:val="0"/>
          <w:i w:val="0"/>
          <w:iCs w:val="0"/>
          <w:sz w:val="24"/>
          <w:szCs w:val="24"/>
          <w:u w:val="none"/>
        </w:rPr>
        <w:t>scenarios enhancing their ability in abstract thinking.</w:t>
      </w:r>
      <w:r w:rsidRPr="4767B907" w:rsidR="2E787852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313173D9" w:rsidP="4767B907" w:rsidRDefault="313173D9" w14:paraId="26A0CDCF" w14:textId="23584A3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313173D9">
        <w:rPr>
          <w:b w:val="0"/>
          <w:bCs w:val="0"/>
          <w:i w:val="0"/>
          <w:iCs w:val="0"/>
          <w:sz w:val="24"/>
          <w:szCs w:val="24"/>
          <w:u w:val="none"/>
        </w:rPr>
        <w:t xml:space="preserve">In a school in a rural area in Wales Piaget’s theory is applied in many ways through the younger years of the school, </w:t>
      </w:r>
      <w:r w:rsidRPr="4767B907" w:rsidR="4F882720">
        <w:rPr>
          <w:b w:val="0"/>
          <w:bCs w:val="0"/>
          <w:i w:val="0"/>
          <w:iCs w:val="0"/>
          <w:sz w:val="24"/>
          <w:szCs w:val="24"/>
          <w:u w:val="none"/>
        </w:rPr>
        <w:t xml:space="preserve">these classes have role play areas of different kids </w:t>
      </w:r>
      <w:r w:rsidRPr="4767B907" w:rsidR="1EA01F5D">
        <w:rPr>
          <w:b w:val="0"/>
          <w:bCs w:val="0"/>
          <w:i w:val="0"/>
          <w:iCs w:val="0"/>
          <w:sz w:val="24"/>
          <w:szCs w:val="24"/>
          <w:u w:val="none"/>
        </w:rPr>
        <w:t>throughout</w:t>
      </w:r>
      <w:r w:rsidRPr="4767B907" w:rsidR="4F882720">
        <w:rPr>
          <w:b w:val="0"/>
          <w:bCs w:val="0"/>
          <w:i w:val="0"/>
          <w:iCs w:val="0"/>
          <w:sz w:val="24"/>
          <w:szCs w:val="24"/>
          <w:u w:val="none"/>
        </w:rPr>
        <w:t xml:space="preserve"> the ages from home corners to post offices and </w:t>
      </w:r>
      <w:r w:rsidRPr="4767B907" w:rsidR="06487DFD">
        <w:rPr>
          <w:b w:val="0"/>
          <w:bCs w:val="0"/>
          <w:i w:val="0"/>
          <w:iCs w:val="0"/>
          <w:sz w:val="24"/>
          <w:szCs w:val="24"/>
          <w:u w:val="none"/>
        </w:rPr>
        <w:t>Gregg's</w:t>
      </w:r>
      <w:r w:rsidRPr="4767B907" w:rsidR="4F882720">
        <w:rPr>
          <w:b w:val="0"/>
          <w:bCs w:val="0"/>
          <w:i w:val="0"/>
          <w:iCs w:val="0"/>
          <w:sz w:val="24"/>
          <w:szCs w:val="24"/>
          <w:u w:val="none"/>
        </w:rPr>
        <w:t xml:space="preserve"> bakeries. </w:t>
      </w:r>
      <w:r w:rsidRPr="4767B907" w:rsidR="5BD11748">
        <w:rPr>
          <w:b w:val="0"/>
          <w:bCs w:val="0"/>
          <w:i w:val="0"/>
          <w:iCs w:val="0"/>
          <w:sz w:val="24"/>
          <w:szCs w:val="24"/>
          <w:u w:val="none"/>
        </w:rPr>
        <w:t>T</w:t>
      </w:r>
      <w:r w:rsidRPr="4767B907" w:rsidR="4F882720">
        <w:rPr>
          <w:b w:val="0"/>
          <w:bCs w:val="0"/>
          <w:i w:val="0"/>
          <w:iCs w:val="0"/>
          <w:sz w:val="24"/>
          <w:szCs w:val="24"/>
          <w:u w:val="none"/>
        </w:rPr>
        <w:t>he</w:t>
      </w:r>
      <w:r w:rsidRPr="4767B907" w:rsidR="5BD11748">
        <w:rPr>
          <w:b w:val="0"/>
          <w:bCs w:val="0"/>
          <w:i w:val="0"/>
          <w:iCs w:val="0"/>
          <w:sz w:val="24"/>
          <w:szCs w:val="24"/>
          <w:u w:val="none"/>
        </w:rPr>
        <w:t>y</w:t>
      </w:r>
      <w:r w:rsidRPr="4767B907" w:rsidR="4F882720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5BD11748">
        <w:rPr>
          <w:b w:val="0"/>
          <w:bCs w:val="0"/>
          <w:i w:val="0"/>
          <w:iCs w:val="0"/>
          <w:sz w:val="24"/>
          <w:szCs w:val="24"/>
          <w:u w:val="none"/>
        </w:rPr>
        <w:t xml:space="preserve">also have outdoor areas called outdoor classrooms that are accessible to the children in all weather, where there are </w:t>
      </w:r>
      <w:r w:rsidRPr="4767B907" w:rsidR="16946865">
        <w:rPr>
          <w:b w:val="0"/>
          <w:bCs w:val="0"/>
          <w:i w:val="0"/>
          <w:iCs w:val="0"/>
          <w:sz w:val="24"/>
          <w:szCs w:val="24"/>
          <w:u w:val="none"/>
        </w:rPr>
        <w:t>opportunities</w:t>
      </w:r>
      <w:r w:rsidRPr="4767B907" w:rsidR="5BD11748">
        <w:rPr>
          <w:b w:val="0"/>
          <w:bCs w:val="0"/>
          <w:i w:val="0"/>
          <w:iCs w:val="0"/>
          <w:sz w:val="24"/>
          <w:szCs w:val="24"/>
          <w:u w:val="none"/>
        </w:rPr>
        <w:t xml:space="preserve"> for the children to deve</w:t>
      </w:r>
      <w:r w:rsidRPr="4767B907" w:rsidR="2712FD2E">
        <w:rPr>
          <w:b w:val="0"/>
          <w:bCs w:val="0"/>
          <w:i w:val="0"/>
          <w:iCs w:val="0"/>
          <w:sz w:val="24"/>
          <w:szCs w:val="24"/>
          <w:u w:val="none"/>
        </w:rPr>
        <w:t xml:space="preserve">lop their cognition with a range of activities for them to explore including construction, </w:t>
      </w:r>
      <w:r w:rsidRPr="4767B907" w:rsidR="2712FD2E">
        <w:rPr>
          <w:b w:val="0"/>
          <w:bCs w:val="0"/>
          <w:i w:val="0"/>
          <w:iCs w:val="0"/>
          <w:sz w:val="24"/>
          <w:szCs w:val="24"/>
          <w:u w:val="none"/>
        </w:rPr>
        <w:t>creativity</w:t>
      </w:r>
      <w:r w:rsidRPr="4767B907" w:rsidR="2712FD2E">
        <w:rPr>
          <w:b w:val="0"/>
          <w:bCs w:val="0"/>
          <w:i w:val="0"/>
          <w:iCs w:val="0"/>
          <w:sz w:val="24"/>
          <w:szCs w:val="24"/>
          <w:u w:val="none"/>
        </w:rPr>
        <w:t xml:space="preserve"> and sensory activities. </w:t>
      </w:r>
      <w:r w:rsidRPr="4767B907" w:rsidR="35A03317">
        <w:rPr>
          <w:b w:val="0"/>
          <w:bCs w:val="0"/>
          <w:i w:val="0"/>
          <w:iCs w:val="0"/>
          <w:sz w:val="24"/>
          <w:szCs w:val="24"/>
          <w:u w:val="none"/>
        </w:rPr>
        <w:t>Throughout</w:t>
      </w:r>
      <w:r w:rsidRPr="4767B907" w:rsidR="41461200">
        <w:rPr>
          <w:b w:val="0"/>
          <w:bCs w:val="0"/>
          <w:i w:val="0"/>
          <w:iCs w:val="0"/>
          <w:sz w:val="24"/>
          <w:szCs w:val="24"/>
          <w:u w:val="none"/>
        </w:rPr>
        <w:t xml:space="preserve"> the year groups there is usually a main focus of learning which could be developed in the role play or outdoor areas, or even s </w:t>
      </w:r>
      <w:r w:rsidRPr="4767B907" w:rsidR="2BC88166">
        <w:rPr>
          <w:b w:val="0"/>
          <w:bCs w:val="0"/>
          <w:i w:val="0"/>
          <w:iCs w:val="0"/>
          <w:sz w:val="24"/>
          <w:szCs w:val="24"/>
          <w:u w:val="none"/>
        </w:rPr>
        <w:t xml:space="preserve">an area in the classroom where the </w:t>
      </w:r>
      <w:r w:rsidRPr="4767B907" w:rsidR="2BC88166">
        <w:rPr>
          <w:b w:val="0"/>
          <w:bCs w:val="0"/>
          <w:i w:val="0"/>
          <w:iCs w:val="0"/>
          <w:sz w:val="24"/>
          <w:szCs w:val="24"/>
          <w:u w:val="none"/>
        </w:rPr>
        <w:t>childs</w:t>
      </w:r>
      <w:r w:rsidRPr="4767B907" w:rsidR="2BC88166">
        <w:rPr>
          <w:b w:val="0"/>
          <w:bCs w:val="0"/>
          <w:i w:val="0"/>
          <w:iCs w:val="0"/>
          <w:sz w:val="24"/>
          <w:szCs w:val="24"/>
          <w:u w:val="none"/>
        </w:rPr>
        <w:t xml:space="preserve"> learning of a particular area can be enhanced, for example tuff tray </w:t>
      </w:r>
      <w:r w:rsidRPr="4767B907" w:rsidR="03045CB6">
        <w:rPr>
          <w:b w:val="0"/>
          <w:bCs w:val="0"/>
          <w:i w:val="0"/>
          <w:iCs w:val="0"/>
          <w:sz w:val="24"/>
          <w:szCs w:val="24"/>
          <w:u w:val="none"/>
        </w:rPr>
        <w:t xml:space="preserve">activities </w:t>
      </w:r>
      <w:r w:rsidRPr="4767B907" w:rsidR="5BD1174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165EF11C">
        <w:rPr>
          <w:b w:val="0"/>
          <w:bCs w:val="0"/>
          <w:i w:val="0"/>
          <w:iCs w:val="0"/>
          <w:sz w:val="24"/>
          <w:szCs w:val="24"/>
          <w:u w:val="none"/>
        </w:rPr>
        <w:t xml:space="preserve">such as extending </w:t>
      </w:r>
      <w:r w:rsidRPr="4767B907" w:rsidR="17BA2087">
        <w:rPr>
          <w:b w:val="0"/>
          <w:bCs w:val="0"/>
          <w:i w:val="0"/>
          <w:iCs w:val="0"/>
          <w:sz w:val="24"/>
          <w:szCs w:val="24"/>
          <w:u w:val="none"/>
        </w:rPr>
        <w:t>their</w:t>
      </w:r>
      <w:r w:rsidRPr="4767B907" w:rsidR="165EF11C">
        <w:rPr>
          <w:b w:val="0"/>
          <w:bCs w:val="0"/>
          <w:i w:val="0"/>
          <w:iCs w:val="0"/>
          <w:sz w:val="24"/>
          <w:szCs w:val="24"/>
          <w:u w:val="none"/>
        </w:rPr>
        <w:t xml:space="preserve"> learning on a shape activity by </w:t>
      </w:r>
      <w:r w:rsidRPr="4767B907" w:rsidR="00CDBB6F">
        <w:rPr>
          <w:b w:val="0"/>
          <w:bCs w:val="0"/>
          <w:i w:val="0"/>
          <w:iCs w:val="0"/>
          <w:sz w:val="24"/>
          <w:szCs w:val="24"/>
          <w:u w:val="none"/>
        </w:rPr>
        <w:t xml:space="preserve">challenging them to find what shapes make </w:t>
      </w:r>
      <w:r w:rsidRPr="4767B907" w:rsidR="0661DA91">
        <w:rPr>
          <w:b w:val="0"/>
          <w:bCs w:val="0"/>
          <w:i w:val="0"/>
          <w:iCs w:val="0"/>
          <w:sz w:val="24"/>
          <w:szCs w:val="24"/>
          <w:u w:val="none"/>
        </w:rPr>
        <w:t>certain</w:t>
      </w:r>
      <w:r w:rsidRPr="4767B907" w:rsidR="00CDBB6F">
        <w:rPr>
          <w:b w:val="0"/>
          <w:bCs w:val="0"/>
          <w:i w:val="0"/>
          <w:iCs w:val="0"/>
          <w:sz w:val="24"/>
          <w:szCs w:val="24"/>
          <w:u w:val="none"/>
        </w:rPr>
        <w:t xml:space="preserve"> pictur</w:t>
      </w:r>
      <w:r w:rsidRPr="4767B907" w:rsidR="00CDBB6F">
        <w:rPr>
          <w:b w:val="0"/>
          <w:bCs w:val="0"/>
          <w:i w:val="0"/>
          <w:iCs w:val="0"/>
          <w:sz w:val="24"/>
          <w:szCs w:val="24"/>
          <w:u w:val="none"/>
        </w:rPr>
        <w:t xml:space="preserve">es or buildings depending on </w:t>
      </w:r>
      <w:r w:rsidRPr="4767B907" w:rsidR="43EC8B70">
        <w:rPr>
          <w:b w:val="0"/>
          <w:bCs w:val="0"/>
          <w:i w:val="0"/>
          <w:iCs w:val="0"/>
          <w:sz w:val="24"/>
          <w:szCs w:val="24"/>
          <w:u w:val="none"/>
        </w:rPr>
        <w:t xml:space="preserve">whether </w:t>
      </w:r>
      <w:r w:rsidRPr="4767B907" w:rsidR="43EC8B70">
        <w:rPr>
          <w:b w:val="0"/>
          <w:bCs w:val="0"/>
          <w:i w:val="0"/>
          <w:iCs w:val="0"/>
          <w:sz w:val="24"/>
          <w:szCs w:val="24"/>
          <w:u w:val="none"/>
        </w:rPr>
        <w:t>hey</w:t>
      </w:r>
      <w:r w:rsidRPr="4767B907" w:rsidR="43EC8B70">
        <w:rPr>
          <w:b w:val="0"/>
          <w:bCs w:val="0"/>
          <w:i w:val="0"/>
          <w:iCs w:val="0"/>
          <w:sz w:val="24"/>
          <w:szCs w:val="24"/>
          <w:u w:val="none"/>
        </w:rPr>
        <w:t xml:space="preserve"> are using 2D or 3D shapes.</w:t>
      </w:r>
    </w:p>
    <w:p w:rsidR="78315465" w:rsidP="4767B907" w:rsidRDefault="78315465" w14:paraId="77A78F74" w14:textId="1FF5F6A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78315465">
        <w:rPr>
          <w:b w:val="0"/>
          <w:bCs w:val="0"/>
          <w:i w:val="0"/>
          <w:iCs w:val="0"/>
          <w:sz w:val="24"/>
          <w:szCs w:val="24"/>
          <w:u w:val="none"/>
        </w:rPr>
        <w:t xml:space="preserve">Assessing in a </w:t>
      </w:r>
      <w:r w:rsidRPr="4767B907" w:rsidR="1D4099B8">
        <w:rPr>
          <w:b w:val="0"/>
          <w:bCs w:val="0"/>
          <w:i w:val="0"/>
          <w:iCs w:val="0"/>
          <w:sz w:val="24"/>
          <w:szCs w:val="24"/>
          <w:u w:val="none"/>
        </w:rPr>
        <w:t>Piaget style</w:t>
      </w:r>
      <w:r w:rsidRPr="4767B907" w:rsidR="78315465">
        <w:rPr>
          <w:b w:val="0"/>
          <w:bCs w:val="0"/>
          <w:i w:val="0"/>
          <w:iCs w:val="0"/>
          <w:sz w:val="24"/>
          <w:szCs w:val="24"/>
          <w:u w:val="none"/>
        </w:rPr>
        <w:t xml:space="preserve"> classroom is through watching and </w:t>
      </w:r>
      <w:r w:rsidRPr="4767B907" w:rsidR="1EE7E8DE">
        <w:rPr>
          <w:b w:val="0"/>
          <w:bCs w:val="0"/>
          <w:i w:val="0"/>
          <w:iCs w:val="0"/>
          <w:sz w:val="24"/>
          <w:szCs w:val="24"/>
          <w:u w:val="none"/>
        </w:rPr>
        <w:t>o</w:t>
      </w:r>
      <w:r w:rsidRPr="4767B907" w:rsidR="78315465">
        <w:rPr>
          <w:b w:val="0"/>
          <w:bCs w:val="0"/>
          <w:i w:val="0"/>
          <w:iCs w:val="0"/>
          <w:sz w:val="24"/>
          <w:szCs w:val="24"/>
          <w:u w:val="none"/>
        </w:rPr>
        <w:t>bserving</w:t>
      </w:r>
      <w:r w:rsidRPr="4767B907" w:rsidR="78315465">
        <w:rPr>
          <w:b w:val="0"/>
          <w:bCs w:val="0"/>
          <w:i w:val="0"/>
          <w:iCs w:val="0"/>
          <w:sz w:val="24"/>
          <w:szCs w:val="24"/>
          <w:u w:val="none"/>
        </w:rPr>
        <w:t xml:space="preserve"> the children to see what stage of cognitive development they are at</w:t>
      </w:r>
      <w:r w:rsidRPr="4767B907" w:rsidR="57C8FF18">
        <w:rPr>
          <w:b w:val="0"/>
          <w:bCs w:val="0"/>
          <w:i w:val="0"/>
          <w:iCs w:val="0"/>
          <w:sz w:val="24"/>
          <w:szCs w:val="24"/>
          <w:u w:val="none"/>
        </w:rPr>
        <w:t xml:space="preserve"> and questioning them verbally to clarify their understanding.</w:t>
      </w:r>
    </w:p>
    <w:p w:rsidR="4767B907" w:rsidP="4767B907" w:rsidRDefault="4767B907" w14:paraId="2950A9AA" w14:textId="15FCDDD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24CA038" w:rsidP="4767B907" w:rsidRDefault="024CA038" w14:paraId="4DC85B57" w14:textId="04F542CB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  <w:r w:rsidRPr="4767B907" w:rsidR="024CA038">
        <w:rPr>
          <w:b w:val="1"/>
          <w:bCs w:val="1"/>
          <w:i w:val="1"/>
          <w:iCs w:val="1"/>
          <w:sz w:val="24"/>
          <w:szCs w:val="24"/>
          <w:u w:val="single"/>
        </w:rPr>
        <w:t>Vygotsky style classroom</w:t>
      </w:r>
    </w:p>
    <w:p w:rsidR="2A519E5A" w:rsidP="4767B907" w:rsidRDefault="2A519E5A" w14:paraId="61CCCBAC" w14:textId="7C726DB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2A519E5A">
        <w:rPr>
          <w:b w:val="0"/>
          <w:bCs w:val="0"/>
          <w:i w:val="0"/>
          <w:iCs w:val="0"/>
          <w:sz w:val="24"/>
          <w:szCs w:val="24"/>
          <w:u w:val="none"/>
        </w:rPr>
        <w:t xml:space="preserve">Vygotsky theory of cognitive development suggests that children develop </w:t>
      </w:r>
      <w:r w:rsidRPr="4767B907" w:rsidR="2B2C01E9">
        <w:rPr>
          <w:b w:val="0"/>
          <w:bCs w:val="0"/>
          <w:i w:val="0"/>
          <w:iCs w:val="0"/>
          <w:sz w:val="24"/>
          <w:szCs w:val="24"/>
          <w:u w:val="none"/>
        </w:rPr>
        <w:t xml:space="preserve">with the support of a more knowledgeable other. </w:t>
      </w:r>
      <w:r w:rsidRPr="4767B907" w:rsidR="541CC6E9">
        <w:rPr>
          <w:b w:val="0"/>
          <w:bCs w:val="0"/>
          <w:i w:val="0"/>
          <w:iCs w:val="0"/>
          <w:sz w:val="24"/>
          <w:szCs w:val="24"/>
          <w:u w:val="none"/>
        </w:rPr>
        <w:t xml:space="preserve"> He believed that our knowledge and thought are constructed by social interaction which </w:t>
      </w:r>
      <w:r w:rsidRPr="4767B907" w:rsidR="541CC6E9">
        <w:rPr>
          <w:b w:val="0"/>
          <w:bCs w:val="0"/>
          <w:i w:val="0"/>
          <w:iCs w:val="0"/>
          <w:sz w:val="24"/>
          <w:szCs w:val="24"/>
          <w:u w:val="none"/>
        </w:rPr>
        <w:t>mainly starts</w:t>
      </w:r>
      <w:r w:rsidRPr="4767B907" w:rsidR="541CC6E9">
        <w:rPr>
          <w:b w:val="0"/>
          <w:bCs w:val="0"/>
          <w:i w:val="0"/>
          <w:iCs w:val="0"/>
          <w:sz w:val="24"/>
          <w:szCs w:val="24"/>
          <w:u w:val="none"/>
        </w:rPr>
        <w:t xml:space="preserve"> from family</w:t>
      </w:r>
      <w:r w:rsidRPr="4767B907" w:rsidR="40BBD84C">
        <w:rPr>
          <w:b w:val="0"/>
          <w:bCs w:val="0"/>
          <w:i w:val="0"/>
          <w:iCs w:val="0"/>
          <w:sz w:val="24"/>
          <w:szCs w:val="24"/>
          <w:u w:val="none"/>
        </w:rPr>
        <w:t xml:space="preserve">, friends, </w:t>
      </w:r>
      <w:r w:rsidRPr="4767B907" w:rsidR="40BBD84C">
        <w:rPr>
          <w:b w:val="0"/>
          <w:bCs w:val="0"/>
          <w:i w:val="0"/>
          <w:iCs w:val="0"/>
          <w:sz w:val="24"/>
          <w:szCs w:val="24"/>
          <w:u w:val="none"/>
        </w:rPr>
        <w:t>teacher</w:t>
      </w:r>
      <w:r w:rsidRPr="4767B907" w:rsidR="5CCD7244">
        <w:rPr>
          <w:b w:val="0"/>
          <w:bCs w:val="0"/>
          <w:i w:val="0"/>
          <w:iCs w:val="0"/>
          <w:sz w:val="24"/>
          <w:szCs w:val="24"/>
          <w:u w:val="none"/>
        </w:rPr>
        <w:t>s</w:t>
      </w:r>
      <w:r w:rsidRPr="4767B907" w:rsidR="40BBD84C">
        <w:rPr>
          <w:b w:val="0"/>
          <w:bCs w:val="0"/>
          <w:i w:val="0"/>
          <w:iCs w:val="0"/>
          <w:sz w:val="24"/>
          <w:szCs w:val="24"/>
          <w:u w:val="none"/>
        </w:rPr>
        <w:t xml:space="preserve"> and peers. </w:t>
      </w:r>
      <w:r w:rsidRPr="4767B907" w:rsidR="298C0640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1C1C6475">
        <w:rPr>
          <w:b w:val="0"/>
          <w:bCs w:val="0"/>
          <w:i w:val="0"/>
          <w:iCs w:val="0"/>
          <w:sz w:val="24"/>
          <w:szCs w:val="24"/>
          <w:u w:val="none"/>
        </w:rPr>
        <w:t xml:space="preserve">Vygotsky believes that teachers and educators play a key role in a child’s cognitive development </w:t>
      </w:r>
      <w:r w:rsidRPr="4767B907" w:rsidR="2107D3B5">
        <w:rPr>
          <w:b w:val="0"/>
          <w:bCs w:val="0"/>
          <w:i w:val="0"/>
          <w:iCs w:val="0"/>
          <w:sz w:val="24"/>
          <w:szCs w:val="24"/>
          <w:u w:val="none"/>
        </w:rPr>
        <w:t xml:space="preserve">Vygotsky called this scaffolding which is where the adult supports the children </w:t>
      </w:r>
      <w:r w:rsidRPr="4767B907" w:rsidR="2C631006">
        <w:rPr>
          <w:b w:val="0"/>
          <w:bCs w:val="0"/>
          <w:i w:val="0"/>
          <w:iCs w:val="0"/>
          <w:sz w:val="24"/>
          <w:szCs w:val="24"/>
          <w:u w:val="none"/>
        </w:rPr>
        <w:t>whilst working through a problem the child will reach their zone of proximal development.</w:t>
      </w:r>
      <w:r w:rsidRPr="4767B907" w:rsidR="13F7328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4A0F4362">
        <w:rPr>
          <w:b w:val="0"/>
          <w:bCs w:val="0"/>
          <w:i w:val="0"/>
          <w:iCs w:val="0"/>
          <w:sz w:val="24"/>
          <w:szCs w:val="24"/>
          <w:u w:val="none"/>
        </w:rPr>
        <w:t xml:space="preserve">Vygotsky suggested that teachers personalize instructions to each </w:t>
      </w:r>
      <w:r w:rsidRPr="4767B907" w:rsidR="63E02D7C">
        <w:rPr>
          <w:b w:val="0"/>
          <w:bCs w:val="0"/>
          <w:i w:val="0"/>
          <w:iCs w:val="0"/>
          <w:sz w:val="24"/>
          <w:szCs w:val="24"/>
          <w:u w:val="none"/>
        </w:rPr>
        <w:t>student's</w:t>
      </w:r>
      <w:r w:rsidRPr="4767B907" w:rsidR="4A0F4362">
        <w:rPr>
          <w:b w:val="0"/>
          <w:bCs w:val="0"/>
          <w:i w:val="0"/>
          <w:iCs w:val="0"/>
          <w:sz w:val="24"/>
          <w:szCs w:val="24"/>
          <w:u w:val="none"/>
        </w:rPr>
        <w:t xml:space="preserve"> zone of proximal developmen</w:t>
      </w:r>
      <w:r w:rsidRPr="4767B907" w:rsidR="17586413">
        <w:rPr>
          <w:b w:val="0"/>
          <w:bCs w:val="0"/>
          <w:i w:val="0"/>
          <w:iCs w:val="0"/>
          <w:sz w:val="24"/>
          <w:szCs w:val="24"/>
          <w:u w:val="none"/>
        </w:rPr>
        <w:t>t, ever</w:t>
      </w:r>
      <w:r w:rsidRPr="4767B907" w:rsidR="0A732422">
        <w:rPr>
          <w:b w:val="0"/>
          <w:bCs w:val="0"/>
          <w:i w:val="0"/>
          <w:iCs w:val="0"/>
          <w:sz w:val="24"/>
          <w:szCs w:val="24"/>
          <w:u w:val="none"/>
        </w:rPr>
        <w:t>y</w:t>
      </w:r>
      <w:r w:rsidRPr="4767B907" w:rsidR="17586413">
        <w:rPr>
          <w:b w:val="0"/>
          <w:bCs w:val="0"/>
          <w:i w:val="0"/>
          <w:iCs w:val="0"/>
          <w:sz w:val="24"/>
          <w:szCs w:val="24"/>
          <w:u w:val="none"/>
        </w:rPr>
        <w:t xml:space="preserve"> student has a different zone of proximal development and teachers need to adjust lessons to match their current school. </w:t>
      </w:r>
      <w:r w:rsidRPr="4767B907" w:rsidR="46CCE6B0">
        <w:rPr>
          <w:b w:val="0"/>
          <w:bCs w:val="0"/>
          <w:i w:val="0"/>
          <w:iCs w:val="0"/>
          <w:sz w:val="24"/>
          <w:szCs w:val="24"/>
          <w:u w:val="none"/>
        </w:rPr>
        <w:t xml:space="preserve">He also suggests that the role of private speech </w:t>
      </w:r>
      <w:r w:rsidRPr="4767B907" w:rsidR="161CCA95">
        <w:rPr>
          <w:b w:val="0"/>
          <w:bCs w:val="0"/>
          <w:i w:val="0"/>
          <w:iCs w:val="0"/>
          <w:sz w:val="24"/>
          <w:szCs w:val="24"/>
          <w:u w:val="none"/>
        </w:rPr>
        <w:t>is part of a child’s cognitive learning</w:t>
      </w:r>
      <w:r w:rsidRPr="4767B907" w:rsidR="31E2C0F6">
        <w:rPr>
          <w:b w:val="0"/>
          <w:bCs w:val="0"/>
          <w:i w:val="0"/>
          <w:iCs w:val="0"/>
          <w:sz w:val="24"/>
          <w:szCs w:val="24"/>
          <w:u w:val="none"/>
        </w:rPr>
        <w:t>. Teachers</w:t>
      </w:r>
      <w:r w:rsidRPr="4767B907" w:rsidR="161CCA95">
        <w:rPr>
          <w:b w:val="0"/>
          <w:bCs w:val="0"/>
          <w:i w:val="0"/>
          <w:iCs w:val="0"/>
          <w:sz w:val="24"/>
          <w:szCs w:val="24"/>
          <w:u w:val="none"/>
        </w:rPr>
        <w:t xml:space="preserve"> should encourage </w:t>
      </w:r>
      <w:r w:rsidRPr="4767B907" w:rsidR="476BF8B0">
        <w:rPr>
          <w:b w:val="0"/>
          <w:bCs w:val="0"/>
          <w:i w:val="0"/>
          <w:iCs w:val="0"/>
          <w:sz w:val="24"/>
          <w:szCs w:val="24"/>
          <w:u w:val="none"/>
        </w:rPr>
        <w:t xml:space="preserve">students to speak aloud to </w:t>
      </w:r>
      <w:r w:rsidRPr="4767B907" w:rsidR="476BF8B0">
        <w:rPr>
          <w:b w:val="0"/>
          <w:bCs w:val="0"/>
          <w:i w:val="0"/>
          <w:iCs w:val="0"/>
          <w:sz w:val="24"/>
          <w:szCs w:val="24"/>
          <w:u w:val="none"/>
        </w:rPr>
        <w:t>verbalise</w:t>
      </w:r>
      <w:r w:rsidRPr="4767B907" w:rsidR="476BF8B0">
        <w:rPr>
          <w:b w:val="0"/>
          <w:bCs w:val="0"/>
          <w:i w:val="0"/>
          <w:iCs w:val="0"/>
          <w:sz w:val="24"/>
          <w:szCs w:val="24"/>
          <w:u w:val="none"/>
        </w:rPr>
        <w:t xml:space="preserve"> their thinking and to help solve problems.</w:t>
      </w:r>
    </w:p>
    <w:p w:rsidR="1D5002B6" w:rsidP="4767B907" w:rsidRDefault="1D5002B6" w14:paraId="452F66FB" w14:textId="6AC5B869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  <w:r w:rsidRPr="4767B907" w:rsidR="1D5002B6">
        <w:rPr>
          <w:b w:val="1"/>
          <w:bCs w:val="1"/>
          <w:i w:val="1"/>
          <w:iCs w:val="1"/>
          <w:sz w:val="24"/>
          <w:szCs w:val="24"/>
          <w:u w:val="single"/>
        </w:rPr>
        <w:t>How to apply in the classroom.</w:t>
      </w:r>
    </w:p>
    <w:p w:rsidR="7E481A06" w:rsidP="4767B907" w:rsidRDefault="7E481A06" w14:paraId="21CC270D" w14:textId="71437E0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7E481A06">
        <w:rPr>
          <w:b w:val="0"/>
          <w:bCs w:val="0"/>
          <w:i w:val="0"/>
          <w:iCs w:val="0"/>
          <w:sz w:val="24"/>
          <w:szCs w:val="24"/>
          <w:u w:val="none"/>
        </w:rPr>
        <w:t xml:space="preserve">Vygotsky </w:t>
      </w:r>
      <w:r w:rsidRPr="4767B907" w:rsidR="7E481A06">
        <w:rPr>
          <w:b w:val="0"/>
          <w:bCs w:val="0"/>
          <w:i w:val="0"/>
          <w:iCs w:val="0"/>
          <w:sz w:val="24"/>
          <w:szCs w:val="24"/>
          <w:u w:val="none"/>
        </w:rPr>
        <w:t>emphasises</w:t>
      </w:r>
      <w:r w:rsidRPr="4767B907" w:rsidR="7E481A06">
        <w:rPr>
          <w:b w:val="0"/>
          <w:bCs w:val="0"/>
          <w:i w:val="0"/>
          <w:iCs w:val="0"/>
          <w:sz w:val="24"/>
          <w:szCs w:val="24"/>
          <w:u w:val="none"/>
        </w:rPr>
        <w:t xml:space="preserve"> on social interaction in </w:t>
      </w:r>
      <w:r w:rsidRPr="4767B907" w:rsidR="48D4B84C">
        <w:rPr>
          <w:b w:val="0"/>
          <w:bCs w:val="0"/>
          <w:i w:val="0"/>
          <w:iCs w:val="0"/>
          <w:sz w:val="24"/>
          <w:szCs w:val="24"/>
          <w:u w:val="none"/>
        </w:rPr>
        <w:t>today's</w:t>
      </w:r>
      <w:r w:rsidRPr="4767B907" w:rsidR="7E481A06">
        <w:rPr>
          <w:b w:val="0"/>
          <w:bCs w:val="0"/>
          <w:i w:val="0"/>
          <w:iCs w:val="0"/>
          <w:sz w:val="24"/>
          <w:szCs w:val="24"/>
          <w:u w:val="none"/>
        </w:rPr>
        <w:t xml:space="preserve"> classroom children are giving the </w:t>
      </w:r>
      <w:r w:rsidRPr="4767B907" w:rsidR="63BEA643">
        <w:rPr>
          <w:b w:val="0"/>
          <w:bCs w:val="0"/>
          <w:i w:val="0"/>
          <w:iCs w:val="0"/>
          <w:sz w:val="24"/>
          <w:szCs w:val="24"/>
          <w:u w:val="none"/>
        </w:rPr>
        <w:t>opportunity</w:t>
      </w:r>
      <w:r w:rsidRPr="4767B907" w:rsidR="7E481A06">
        <w:rPr>
          <w:b w:val="0"/>
          <w:bCs w:val="0"/>
          <w:i w:val="0"/>
          <w:iCs w:val="0"/>
          <w:sz w:val="24"/>
          <w:szCs w:val="24"/>
          <w:u w:val="none"/>
        </w:rPr>
        <w:t xml:space="preserve"> through </w:t>
      </w:r>
      <w:r w:rsidRPr="4767B907" w:rsidR="6062B1C4">
        <w:rPr>
          <w:b w:val="0"/>
          <w:bCs w:val="0"/>
          <w:i w:val="0"/>
          <w:iCs w:val="0"/>
          <w:sz w:val="24"/>
          <w:szCs w:val="24"/>
          <w:u w:val="none"/>
        </w:rPr>
        <w:t>collaborative</w:t>
      </w:r>
      <w:r w:rsidRPr="4767B907" w:rsidR="0920365E">
        <w:rPr>
          <w:b w:val="0"/>
          <w:bCs w:val="0"/>
          <w:i w:val="0"/>
          <w:iCs w:val="0"/>
          <w:sz w:val="24"/>
          <w:szCs w:val="24"/>
          <w:u w:val="none"/>
        </w:rPr>
        <w:t xml:space="preserve"> learning</w:t>
      </w:r>
      <w:r w:rsidRPr="4767B907" w:rsidR="200FC52C">
        <w:rPr>
          <w:b w:val="0"/>
          <w:bCs w:val="0"/>
          <w:i w:val="0"/>
          <w:iCs w:val="0"/>
          <w:sz w:val="24"/>
          <w:szCs w:val="24"/>
          <w:u w:val="none"/>
        </w:rPr>
        <w:t>, peer interaction in group work</w:t>
      </w:r>
      <w:r w:rsidRPr="4767B907" w:rsidR="1B542B2E">
        <w:rPr>
          <w:b w:val="0"/>
          <w:bCs w:val="0"/>
          <w:i w:val="0"/>
          <w:iCs w:val="0"/>
          <w:sz w:val="24"/>
          <w:szCs w:val="24"/>
          <w:u w:val="none"/>
        </w:rPr>
        <w:t xml:space="preserve">, classroom discussions and cooperative learning, where teachers encourage students to work together and share </w:t>
      </w:r>
      <w:r w:rsidRPr="4767B907" w:rsidR="7C93BB93">
        <w:rPr>
          <w:b w:val="0"/>
          <w:bCs w:val="0"/>
          <w:i w:val="0"/>
          <w:iCs w:val="0"/>
          <w:sz w:val="24"/>
          <w:szCs w:val="24"/>
          <w:u w:val="none"/>
        </w:rPr>
        <w:t>each other's</w:t>
      </w:r>
      <w:r w:rsidRPr="4767B907" w:rsidR="1B542B2E">
        <w:rPr>
          <w:b w:val="0"/>
          <w:bCs w:val="0"/>
          <w:i w:val="0"/>
          <w:iCs w:val="0"/>
          <w:sz w:val="24"/>
          <w:szCs w:val="24"/>
          <w:u w:val="none"/>
        </w:rPr>
        <w:t xml:space="preserve"> ideas an</w:t>
      </w:r>
      <w:r w:rsidRPr="4767B907" w:rsidR="0CAFD643">
        <w:rPr>
          <w:b w:val="0"/>
          <w:bCs w:val="0"/>
          <w:i w:val="0"/>
          <w:iCs w:val="0"/>
          <w:sz w:val="24"/>
          <w:szCs w:val="24"/>
          <w:u w:val="none"/>
        </w:rPr>
        <w:t xml:space="preserve">d opinions. </w:t>
      </w:r>
      <w:r w:rsidRPr="4767B907" w:rsidR="63FC45BC">
        <w:rPr>
          <w:b w:val="0"/>
          <w:bCs w:val="0"/>
          <w:i w:val="0"/>
          <w:iCs w:val="0"/>
          <w:sz w:val="24"/>
          <w:szCs w:val="24"/>
          <w:u w:val="none"/>
        </w:rPr>
        <w:t xml:space="preserve">School A uses </w:t>
      </w:r>
      <w:r w:rsidRPr="4767B907" w:rsidR="63FC45BC">
        <w:rPr>
          <w:b w:val="0"/>
          <w:bCs w:val="0"/>
          <w:i w:val="0"/>
          <w:iCs w:val="0"/>
          <w:sz w:val="24"/>
          <w:szCs w:val="24"/>
          <w:u w:val="none"/>
        </w:rPr>
        <w:t>collborative</w:t>
      </w:r>
      <w:r w:rsidRPr="4767B907" w:rsidR="63FC45BC">
        <w:rPr>
          <w:b w:val="0"/>
          <w:bCs w:val="0"/>
          <w:i w:val="0"/>
          <w:iCs w:val="0"/>
          <w:sz w:val="24"/>
          <w:szCs w:val="24"/>
          <w:u w:val="none"/>
        </w:rPr>
        <w:t xml:space="preserve"> learning by giving the st</w:t>
      </w:r>
      <w:r w:rsidRPr="4767B907" w:rsidR="0E415EA4">
        <w:rPr>
          <w:b w:val="0"/>
          <w:bCs w:val="0"/>
          <w:i w:val="0"/>
          <w:iCs w:val="0"/>
          <w:sz w:val="24"/>
          <w:szCs w:val="24"/>
          <w:u w:val="none"/>
        </w:rPr>
        <w:t xml:space="preserve">udents a word to discuss such as change. The students work in their groups and </w:t>
      </w:r>
      <w:r w:rsidRPr="4767B907" w:rsidR="3063B741">
        <w:rPr>
          <w:b w:val="0"/>
          <w:bCs w:val="0"/>
          <w:i w:val="0"/>
          <w:iCs w:val="0"/>
          <w:sz w:val="24"/>
          <w:szCs w:val="24"/>
          <w:u w:val="none"/>
        </w:rPr>
        <w:t>form</w:t>
      </w:r>
      <w:r w:rsidRPr="4767B907" w:rsidR="0E415EA4">
        <w:rPr>
          <w:b w:val="0"/>
          <w:bCs w:val="0"/>
          <w:i w:val="0"/>
          <w:iCs w:val="0"/>
          <w:sz w:val="24"/>
          <w:szCs w:val="24"/>
          <w:u w:val="none"/>
        </w:rPr>
        <w:t xml:space="preserve"> many different ideas from climate change, </w:t>
      </w:r>
      <w:r w:rsidRPr="4767B907" w:rsidR="0E415EA4">
        <w:rPr>
          <w:b w:val="0"/>
          <w:bCs w:val="0"/>
          <w:i w:val="0"/>
          <w:iCs w:val="0"/>
          <w:sz w:val="24"/>
          <w:szCs w:val="24"/>
          <w:u w:val="none"/>
        </w:rPr>
        <w:t>money</w:t>
      </w:r>
      <w:r w:rsidRPr="4767B907" w:rsidR="0E415EA4">
        <w:rPr>
          <w:b w:val="0"/>
          <w:bCs w:val="0"/>
          <w:i w:val="0"/>
          <w:iCs w:val="0"/>
          <w:sz w:val="24"/>
          <w:szCs w:val="24"/>
          <w:u w:val="none"/>
        </w:rPr>
        <w:t xml:space="preserve"> and the change in technology </w:t>
      </w:r>
      <w:r w:rsidRPr="4767B907" w:rsidR="43254C63">
        <w:rPr>
          <w:b w:val="0"/>
          <w:bCs w:val="0"/>
          <w:i w:val="0"/>
          <w:iCs w:val="0"/>
          <w:sz w:val="24"/>
          <w:szCs w:val="24"/>
          <w:u w:val="none"/>
        </w:rPr>
        <w:t xml:space="preserve">over the years where just some of the ideas. The teacher then followed the </w:t>
      </w:r>
      <w:r w:rsidRPr="4767B907" w:rsidR="2EF56627">
        <w:rPr>
          <w:b w:val="0"/>
          <w:bCs w:val="0"/>
          <w:i w:val="0"/>
          <w:iCs w:val="0"/>
          <w:sz w:val="24"/>
          <w:szCs w:val="24"/>
          <w:u w:val="none"/>
        </w:rPr>
        <w:t>lead</w:t>
      </w:r>
      <w:r w:rsidRPr="4767B907" w:rsidR="43254C63">
        <w:rPr>
          <w:b w:val="0"/>
          <w:bCs w:val="0"/>
          <w:i w:val="0"/>
          <w:iCs w:val="0"/>
          <w:sz w:val="24"/>
          <w:szCs w:val="24"/>
          <w:u w:val="none"/>
        </w:rPr>
        <w:t xml:space="preserve"> of the children into which direction they went with </w:t>
      </w:r>
      <w:r w:rsidRPr="4767B907" w:rsidR="1EBD3EDF">
        <w:rPr>
          <w:b w:val="0"/>
          <w:bCs w:val="0"/>
          <w:i w:val="0"/>
          <w:iCs w:val="0"/>
          <w:sz w:val="24"/>
          <w:szCs w:val="24"/>
          <w:u w:val="none"/>
        </w:rPr>
        <w:t xml:space="preserve">the topic. </w:t>
      </w:r>
    </w:p>
    <w:p w:rsidR="6E4E43C3" w:rsidP="4767B907" w:rsidRDefault="6E4E43C3" w14:paraId="13CEF215" w14:textId="70CA888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6E4E43C3">
        <w:rPr>
          <w:b w:val="0"/>
          <w:bCs w:val="0"/>
          <w:i w:val="0"/>
          <w:iCs w:val="0"/>
          <w:sz w:val="24"/>
          <w:szCs w:val="24"/>
          <w:u w:val="none"/>
        </w:rPr>
        <w:t>Scaffolding is another of Vygotsky</w:t>
      </w:r>
      <w:r w:rsidRPr="4767B907" w:rsidR="50B3F124">
        <w:rPr>
          <w:b w:val="0"/>
          <w:bCs w:val="0"/>
          <w:i w:val="0"/>
          <w:iCs w:val="0"/>
          <w:sz w:val="24"/>
          <w:szCs w:val="24"/>
          <w:u w:val="none"/>
        </w:rPr>
        <w:t xml:space="preserve">’s theories to help children develop </w:t>
      </w:r>
      <w:r w:rsidRPr="4767B907" w:rsidR="34C4FB3B">
        <w:rPr>
          <w:b w:val="0"/>
          <w:bCs w:val="0"/>
          <w:i w:val="0"/>
          <w:iCs w:val="0"/>
          <w:sz w:val="24"/>
          <w:szCs w:val="24"/>
          <w:u w:val="none"/>
        </w:rPr>
        <w:t>their cognitive development. Scaffolding offers guidance</w:t>
      </w:r>
      <w:r w:rsidRPr="4767B907" w:rsidR="7CD780DF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4767B907" w:rsidR="34C4FB3B">
        <w:rPr>
          <w:b w:val="0"/>
          <w:bCs w:val="0"/>
          <w:i w:val="0"/>
          <w:iCs w:val="0"/>
          <w:sz w:val="24"/>
          <w:szCs w:val="24"/>
          <w:u w:val="none"/>
        </w:rPr>
        <w:t xml:space="preserve"> support</w:t>
      </w:r>
      <w:r w:rsidRPr="4767B907" w:rsidR="27286BCF">
        <w:rPr>
          <w:b w:val="0"/>
          <w:bCs w:val="0"/>
          <w:i w:val="0"/>
          <w:iCs w:val="0"/>
          <w:sz w:val="24"/>
          <w:szCs w:val="24"/>
          <w:u w:val="none"/>
        </w:rPr>
        <w:t xml:space="preserve"> and prompts to </w:t>
      </w:r>
      <w:r w:rsidRPr="4767B907" w:rsidR="27286BCF">
        <w:rPr>
          <w:b w:val="0"/>
          <w:bCs w:val="0"/>
          <w:i w:val="0"/>
          <w:iCs w:val="0"/>
          <w:sz w:val="24"/>
          <w:szCs w:val="24"/>
          <w:u w:val="none"/>
        </w:rPr>
        <w:t>assist</w:t>
      </w:r>
      <w:r w:rsidRPr="4767B907" w:rsidR="27286BCF">
        <w:rPr>
          <w:b w:val="0"/>
          <w:bCs w:val="0"/>
          <w:i w:val="0"/>
          <w:iCs w:val="0"/>
          <w:sz w:val="24"/>
          <w:szCs w:val="24"/>
          <w:u w:val="none"/>
        </w:rPr>
        <w:t xml:space="preserve"> the children </w:t>
      </w:r>
      <w:r w:rsidRPr="4767B907" w:rsidR="4032DFD4">
        <w:rPr>
          <w:b w:val="0"/>
          <w:bCs w:val="0"/>
          <w:i w:val="0"/>
          <w:iCs w:val="0"/>
          <w:sz w:val="24"/>
          <w:szCs w:val="24"/>
          <w:u w:val="none"/>
        </w:rPr>
        <w:t xml:space="preserve">in learning new skills, teachers then gradually decrease the amount of support </w:t>
      </w:r>
      <w:r w:rsidRPr="4767B907" w:rsidR="66E17F74">
        <w:rPr>
          <w:b w:val="0"/>
          <w:bCs w:val="0"/>
          <w:i w:val="0"/>
          <w:iCs w:val="0"/>
          <w:sz w:val="24"/>
          <w:szCs w:val="24"/>
          <w:u w:val="none"/>
        </w:rPr>
        <w:t xml:space="preserve">until the child becomes </w:t>
      </w:r>
      <w:r w:rsidRPr="4767B907" w:rsidR="66E17F74">
        <w:rPr>
          <w:b w:val="0"/>
          <w:bCs w:val="0"/>
          <w:i w:val="0"/>
          <w:iCs w:val="0"/>
          <w:sz w:val="24"/>
          <w:szCs w:val="24"/>
          <w:u w:val="none"/>
        </w:rPr>
        <w:t>and</w:t>
      </w:r>
      <w:r w:rsidRPr="4767B907" w:rsidR="66E17F74">
        <w:rPr>
          <w:b w:val="0"/>
          <w:bCs w:val="0"/>
          <w:i w:val="0"/>
          <w:iCs w:val="0"/>
          <w:sz w:val="24"/>
          <w:szCs w:val="24"/>
          <w:u w:val="none"/>
        </w:rPr>
        <w:t xml:space="preserve"> individual learner. </w:t>
      </w:r>
    </w:p>
    <w:p w:rsidR="2B766891" w:rsidP="4767B907" w:rsidRDefault="2B766891" w14:paraId="3F7194FA" w14:textId="427832F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2B766891">
        <w:rPr>
          <w:b w:val="0"/>
          <w:bCs w:val="0"/>
          <w:i w:val="0"/>
          <w:iCs w:val="0"/>
          <w:sz w:val="24"/>
          <w:szCs w:val="24"/>
          <w:u w:val="none"/>
        </w:rPr>
        <w:t xml:space="preserve">Zone of proximal development is a key factor in Vygotsky’s theory </w:t>
      </w:r>
      <w:r w:rsidRPr="4767B907" w:rsidR="7D4FA8DD">
        <w:rPr>
          <w:b w:val="0"/>
          <w:bCs w:val="0"/>
          <w:i w:val="0"/>
          <w:iCs w:val="0"/>
          <w:sz w:val="24"/>
          <w:szCs w:val="24"/>
          <w:u w:val="none"/>
        </w:rPr>
        <w:t>most schools today unde</w:t>
      </w:r>
      <w:r w:rsidRPr="4767B907" w:rsidR="542F4999">
        <w:rPr>
          <w:b w:val="0"/>
          <w:bCs w:val="0"/>
          <w:i w:val="0"/>
          <w:iCs w:val="0"/>
          <w:sz w:val="24"/>
          <w:szCs w:val="24"/>
          <w:u w:val="none"/>
        </w:rPr>
        <w:t>rstand and help each individual child reach their zone of proximal development</w:t>
      </w:r>
      <w:r w:rsidRPr="4767B907" w:rsidR="1504EC52">
        <w:rPr>
          <w:b w:val="0"/>
          <w:bCs w:val="0"/>
          <w:i w:val="0"/>
          <w:iCs w:val="0"/>
          <w:sz w:val="24"/>
          <w:szCs w:val="24"/>
          <w:u w:val="none"/>
        </w:rPr>
        <w:t>. Class teachers will differentiate the work to suit each child in their class.</w:t>
      </w:r>
      <w:r w:rsidRPr="4767B907" w:rsidR="7D4FA8DD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13BD9D79">
        <w:rPr>
          <w:b w:val="0"/>
          <w:bCs w:val="0"/>
          <w:i w:val="0"/>
          <w:iCs w:val="0"/>
          <w:sz w:val="24"/>
          <w:szCs w:val="24"/>
          <w:u w:val="none"/>
        </w:rPr>
        <w:t xml:space="preserve">Each teacher </w:t>
      </w:r>
      <w:r w:rsidRPr="4767B907" w:rsidR="13BD9D79">
        <w:rPr>
          <w:b w:val="0"/>
          <w:bCs w:val="0"/>
          <w:i w:val="0"/>
          <w:iCs w:val="0"/>
          <w:sz w:val="24"/>
          <w:szCs w:val="24"/>
          <w:u w:val="none"/>
        </w:rPr>
        <w:t>identifies</w:t>
      </w:r>
      <w:r w:rsidRPr="4767B907" w:rsidR="13BD9D79">
        <w:rPr>
          <w:b w:val="0"/>
          <w:bCs w:val="0"/>
          <w:i w:val="0"/>
          <w:iCs w:val="0"/>
          <w:sz w:val="24"/>
          <w:szCs w:val="24"/>
          <w:u w:val="none"/>
        </w:rPr>
        <w:t xml:space="preserve"> each child’s cognitive development and challenges and supports them whether </w:t>
      </w:r>
      <w:r w:rsidRPr="4767B907" w:rsidR="13BD9D79">
        <w:rPr>
          <w:b w:val="0"/>
          <w:bCs w:val="0"/>
          <w:i w:val="0"/>
          <w:iCs w:val="0"/>
          <w:sz w:val="24"/>
          <w:szCs w:val="24"/>
          <w:u w:val="none"/>
        </w:rPr>
        <w:t>its</w:t>
      </w:r>
      <w:r w:rsidRPr="4767B907" w:rsidR="13BD9D79">
        <w:rPr>
          <w:b w:val="0"/>
          <w:bCs w:val="0"/>
          <w:i w:val="0"/>
          <w:iCs w:val="0"/>
          <w:sz w:val="24"/>
          <w:szCs w:val="24"/>
          <w:u w:val="none"/>
        </w:rPr>
        <w:t xml:space="preserve"> with them or peers to reach their zone of p</w:t>
      </w:r>
      <w:r w:rsidRPr="4767B907" w:rsidR="16BC03F8">
        <w:rPr>
          <w:b w:val="0"/>
          <w:bCs w:val="0"/>
          <w:i w:val="0"/>
          <w:iCs w:val="0"/>
          <w:sz w:val="24"/>
          <w:szCs w:val="24"/>
          <w:u w:val="none"/>
        </w:rPr>
        <w:t>roximal development.</w:t>
      </w:r>
    </w:p>
    <w:p w:rsidR="16BC03F8" w:rsidP="4767B907" w:rsidRDefault="16BC03F8" w14:paraId="25443E19" w14:textId="2514BE11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  <w:r w:rsidRPr="4767B907" w:rsidR="16BC03F8">
        <w:rPr>
          <w:b w:val="1"/>
          <w:bCs w:val="1"/>
          <w:i w:val="1"/>
          <w:iCs w:val="1"/>
          <w:sz w:val="24"/>
          <w:szCs w:val="24"/>
          <w:u w:val="single"/>
        </w:rPr>
        <w:t xml:space="preserve">Conclusion </w:t>
      </w:r>
    </w:p>
    <w:p w:rsidR="720FDBBD" w:rsidP="4767B907" w:rsidRDefault="720FDBBD" w14:paraId="5719F754" w14:textId="40CC5BE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4767B907" w:rsidR="720FDBBD">
        <w:rPr>
          <w:b w:val="0"/>
          <w:bCs w:val="0"/>
          <w:i w:val="0"/>
          <w:iCs w:val="0"/>
          <w:sz w:val="24"/>
          <w:szCs w:val="24"/>
          <w:u w:val="none"/>
        </w:rPr>
        <w:t>T</w:t>
      </w:r>
      <w:r w:rsidRPr="4767B907" w:rsidR="4C6635AA">
        <w:rPr>
          <w:b w:val="0"/>
          <w:bCs w:val="0"/>
          <w:i w:val="0"/>
          <w:iCs w:val="0"/>
          <w:sz w:val="24"/>
          <w:szCs w:val="24"/>
          <w:u w:val="none"/>
        </w:rPr>
        <w:t>eachers</w:t>
      </w:r>
      <w:r w:rsidRPr="4767B907" w:rsidR="720FDBBD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16BC03F8">
        <w:rPr>
          <w:b w:val="0"/>
          <w:bCs w:val="0"/>
          <w:i w:val="0"/>
          <w:iCs w:val="0"/>
          <w:sz w:val="24"/>
          <w:szCs w:val="24"/>
          <w:u w:val="none"/>
        </w:rPr>
        <w:t xml:space="preserve">that design and apply both or one theory in their classroom understand that every child develops </w:t>
      </w:r>
      <w:r w:rsidRPr="4767B907" w:rsidR="0B5FF856">
        <w:rPr>
          <w:b w:val="0"/>
          <w:bCs w:val="0"/>
          <w:i w:val="0"/>
          <w:iCs w:val="0"/>
          <w:sz w:val="24"/>
          <w:szCs w:val="24"/>
          <w:u w:val="none"/>
        </w:rPr>
        <w:t>differently,</w:t>
      </w:r>
      <w:r w:rsidRPr="4767B907" w:rsidR="16BC03F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7CBD7084">
        <w:rPr>
          <w:b w:val="0"/>
          <w:bCs w:val="0"/>
          <w:i w:val="0"/>
          <w:iCs w:val="0"/>
          <w:sz w:val="24"/>
          <w:szCs w:val="24"/>
          <w:u w:val="none"/>
        </w:rPr>
        <w:t xml:space="preserve">and each child needs </w:t>
      </w:r>
      <w:r w:rsidRPr="4767B907" w:rsidR="7CBD7084">
        <w:rPr>
          <w:b w:val="0"/>
          <w:bCs w:val="0"/>
          <w:i w:val="0"/>
          <w:iCs w:val="0"/>
          <w:sz w:val="24"/>
          <w:szCs w:val="24"/>
          <w:u w:val="none"/>
        </w:rPr>
        <w:t>dif</w:t>
      </w:r>
      <w:r w:rsidRPr="4767B907" w:rsidR="1E16D30D">
        <w:rPr>
          <w:b w:val="0"/>
          <w:bCs w:val="0"/>
          <w:i w:val="0"/>
          <w:iCs w:val="0"/>
          <w:sz w:val="24"/>
          <w:szCs w:val="24"/>
          <w:u w:val="none"/>
        </w:rPr>
        <w:t>ferent aspects</w:t>
      </w:r>
      <w:r w:rsidRPr="4767B907" w:rsidR="1E16D30D">
        <w:rPr>
          <w:b w:val="0"/>
          <w:bCs w:val="0"/>
          <w:i w:val="0"/>
          <w:iCs w:val="0"/>
          <w:sz w:val="24"/>
          <w:szCs w:val="24"/>
          <w:u w:val="none"/>
        </w:rPr>
        <w:t xml:space="preserve"> from each theorist to help their cognitive </w:t>
      </w:r>
      <w:r w:rsidRPr="4767B907" w:rsidR="7484D8A6">
        <w:rPr>
          <w:b w:val="0"/>
          <w:bCs w:val="0"/>
          <w:i w:val="0"/>
          <w:iCs w:val="0"/>
          <w:sz w:val="24"/>
          <w:szCs w:val="24"/>
          <w:u w:val="none"/>
        </w:rPr>
        <w:t>development</w:t>
      </w:r>
      <w:r w:rsidRPr="4767B907" w:rsidR="1E16D30D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767B907" w:rsidR="265346D4">
        <w:rPr>
          <w:b w:val="0"/>
          <w:bCs w:val="0"/>
          <w:i w:val="0"/>
          <w:iCs w:val="0"/>
          <w:sz w:val="24"/>
          <w:szCs w:val="24"/>
          <w:u w:val="none"/>
        </w:rPr>
        <w:t xml:space="preserve">as each child develops </w:t>
      </w:r>
      <w:r w:rsidRPr="4767B907" w:rsidR="4FB08B4C">
        <w:rPr>
          <w:b w:val="0"/>
          <w:bCs w:val="0"/>
          <w:i w:val="0"/>
          <w:iCs w:val="0"/>
          <w:sz w:val="24"/>
          <w:szCs w:val="24"/>
          <w:u w:val="none"/>
        </w:rPr>
        <w:t>independently</w:t>
      </w:r>
      <w:r w:rsidRPr="4767B907" w:rsidR="265346D4">
        <w:rPr>
          <w:b w:val="0"/>
          <w:bCs w:val="0"/>
          <w:i w:val="0"/>
          <w:iCs w:val="0"/>
          <w:sz w:val="24"/>
          <w:szCs w:val="24"/>
          <w:u w:val="none"/>
        </w:rPr>
        <w:t xml:space="preserve"> and at their own stage and will </w:t>
      </w:r>
      <w:r w:rsidRPr="4767B907" w:rsidR="794C385E">
        <w:rPr>
          <w:b w:val="0"/>
          <w:bCs w:val="0"/>
          <w:i w:val="0"/>
          <w:iCs w:val="0"/>
          <w:sz w:val="24"/>
          <w:szCs w:val="24"/>
          <w:u w:val="none"/>
        </w:rPr>
        <w:t>need different support to help them understand and develop their knowledge.</w:t>
      </w:r>
    </w:p>
    <w:p w:rsidR="4767B907" w:rsidP="4767B907" w:rsidRDefault="4767B907" w14:paraId="074C1EEB" w14:textId="7C5F30D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4767B907" w:rsidP="4767B907" w:rsidRDefault="4767B907" w14:paraId="0A15DB51" w14:textId="1DCB9BD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9AFD116" w14:textId="0164A24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4A5CBD9" w14:textId="53CA652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E20F51C" w14:textId="7A4A31E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6EC0018" w14:textId="0399C34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D0C5951" w14:textId="0EA6BD3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CF03202" w14:textId="0EA18BB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F54F1CC" w14:textId="3889282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AC0CCCD" w14:textId="1D3623E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67FDEC0" w14:textId="15AE887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7D59575" w14:textId="7D36971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0CCA6E0" w14:textId="65D4142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76F682C" w14:textId="1C22F95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A182ECE" w14:textId="0E60DD0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746F7BD" w14:textId="18AFAAF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40667CF" w14:textId="7035323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6FFD780" w14:textId="083D7FF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4E73ECF" w14:textId="65A6E29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5F04217" w14:textId="44F7DF3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404B8BC" w14:textId="0B3A8E8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A5B5247" w14:textId="39B49BD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EF3D85C" w14:textId="6805573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647ED7D" w:rsidP="4767B907" w:rsidRDefault="4647ED7D" w14:paraId="30A22D2B" w14:textId="70938AAC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Reference list</w:t>
      </w:r>
    </w:p>
    <w:p w:rsidR="4647ED7D" w:rsidP="4767B907" w:rsidRDefault="4647ED7D" w14:paraId="1BC65794" w14:textId="16636F03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</w:t>
      </w: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“Applying Piaget’s Theory of Cognitive Development: Strategies for Classroom Success </w:t>
      </w:r>
    </w:p>
    <w:p w:rsidR="4647ED7D" w:rsidP="4767B907" w:rsidRDefault="4647ED7D" w14:paraId="3C9A71C5" w14:textId="30359822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LearningMole.” </w:t>
      </w:r>
      <w:r w:rsidRPr="4767B907" w:rsidR="4647ED7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LearningMole</w:t>
      </w: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23 Nov. 2024, learningmole.com/applying-piagets-theory-of-cognitive-development/. Accessed 5 Jan. 2025.</w:t>
      </w:r>
    </w:p>
    <w:p w:rsidR="4647ED7D" w:rsidP="4767B907" w:rsidRDefault="4647ED7D" w14:paraId="28567FAB" w14:textId="22F5C148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Bates, Bob. </w:t>
      </w:r>
      <w:r w:rsidRPr="4767B907" w:rsidR="4647ED7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Learning Theories Simplified : ... And How to Apply Them to Teaching.</w:t>
      </w: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2nd ed. London, Sage, 2019, pp. 48–49.</w:t>
      </w:r>
    </w:p>
    <w:p w:rsidR="4647ED7D" w:rsidP="4767B907" w:rsidRDefault="4647ED7D" w14:paraId="4FE0C047" w14:textId="10FE3BA5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Hargraves, Vicki. “Piaget’s Theory of Education.” </w:t>
      </w:r>
      <w:r w:rsidRPr="4767B907" w:rsidR="4647ED7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Education Hub</w:t>
      </w: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17 Mar. 2021, theeducationhub.org.nz/piagets-theory-of-education/. Accessed 4 Jan. 2025.</w:t>
      </w:r>
    </w:p>
    <w:p w:rsidR="4647ED7D" w:rsidP="4767B907" w:rsidRDefault="4647ED7D" w14:paraId="25784612" w14:textId="0756F304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“Lev Vygotsky’s Theory in Primary Classrooms Today.” </w:t>
      </w:r>
      <w:r w:rsidRPr="4767B907" w:rsidR="4647ED7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Mr Sanchez</w:t>
      </w: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16 July 2023, mrsanchez.co.uk/2023/07/16/lev-vygotskys-theory-in-primary-classrooms-today/. Accessed 5 Jan. 2025.</w:t>
      </w:r>
    </w:p>
    <w:p w:rsidR="4647ED7D" w:rsidP="4767B907" w:rsidRDefault="4647ED7D" w14:paraId="3699C61E" w14:textId="6C2B5B51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Teach HQ. “How Piaget and Vygotsky’s Theories Impact Classroom Practices.” </w:t>
      </w:r>
      <w:r w:rsidRPr="4767B907" w:rsidR="4647ED7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Teach HQ</w:t>
      </w: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16 Sept. 2023, teachhq.com/article/show/how-piaget-and-vygotskys-theories-impact-classroom-practices. Accessed 2 Jan. 2025.</w:t>
      </w:r>
    </w:p>
    <w:p w:rsidR="4647ED7D" w:rsidP="4767B907" w:rsidRDefault="4647ED7D" w14:paraId="45E3377B" w14:textId="1DC91EDF">
      <w:pPr>
        <w:spacing w:before="0" w:beforeAutospacing="off" w:after="0" w:afterAutospacing="off" w:line="480" w:lineRule="auto"/>
        <w:ind w:left="720" w:right="0" w:hanging="720"/>
        <w:jc w:val="left"/>
      </w:pP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“Vygotsky’s Cognitive Development Theory - in Simplified Way.” </w:t>
      </w:r>
      <w:r w:rsidRPr="4767B907" w:rsidR="4647ED7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Educational Psyche</w:t>
      </w:r>
      <w:r w:rsidRPr="4767B907" w:rsidR="4647ED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21 Sept. 2024, educationalpsyche.com/cognitive-development-theory-by-vygotsky/. Accessed 28 Dec. 2024.</w:t>
      </w:r>
    </w:p>
    <w:p w:rsidR="4767B907" w:rsidP="4767B907" w:rsidRDefault="4767B907" w14:paraId="3316B461" w14:textId="2F28E53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7B8FEFC" w14:textId="7FEA7FE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DE6CD35" w14:textId="177E705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EE71099" w14:textId="448A47D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2F868B2" w14:textId="70E9E32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46B245C" w14:textId="4DDA4A0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C22C93E" w14:textId="1DFF76B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CF0FE37" w14:textId="5C61B40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0B9B246" w14:textId="7E5CC9A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B69BF74" w14:textId="0BD614C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D3824F8" w14:textId="66FB02C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2614D69" w14:textId="1909CD2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C28E51B" w14:textId="508D78B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94F58A7" w14:textId="40BBA10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5186D07" w14:textId="5B7B114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FA6E426" w14:textId="298C7F8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702633C" w14:textId="49058D7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AC4F809" w14:textId="7325836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CA4A63E" w14:textId="377F45A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3D88FCE" w14:textId="5959A5B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2623103" w14:textId="165D438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CEE2B5F" w14:textId="57DF267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FDCD4A5" w14:textId="0CB12C2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7FF6E5C" w14:textId="3DDA6DD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77A9A57" w14:textId="0BF772C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ADDF702" w14:textId="758AF10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DB7744B" w14:textId="3CD784F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F2964D2" w14:textId="473712B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51AFCF3" w14:textId="4398EF7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5C2F6D8" w14:textId="62F2C40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C0A24E1" w14:textId="0D58466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5C31F0F" w14:textId="2B7FA61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4D5B4CE" w14:textId="414CDCF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F2A749A" w14:textId="1DD7AF4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123E50C" w14:textId="066C929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A693C6F" w14:textId="17CCCEF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9EE1F52" w14:textId="307C2ED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6540F83" w14:textId="48D38CB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7E7E9B9" w14:textId="2C54A44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734AB2A" w14:textId="34F6DF8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CA5ADA9" w14:textId="1E8F91D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F7AE649" w14:textId="5AFF27F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C9DEE73" w14:textId="308A06C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A87B162" w14:textId="2A6FCEB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D4D026C" w14:textId="5572A54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A8C2F31" w14:textId="2AE4A7B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0F42584" w14:textId="13FE8D2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427979A" w14:textId="6E4A63E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74B7854" w14:textId="133C536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11DD95E" w14:textId="0425AC5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D6D1FCA" w14:textId="5A32DF6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9C27836" w14:textId="7BDBE25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1180519" w14:textId="1781C70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DDD1F3C" w14:textId="23F33F7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316A7E7" w14:textId="2619A1B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B5EEB7C" w14:textId="003D1F4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ABE50D8" w14:textId="0C1D864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4D1950D" w14:textId="2C07282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FD93952" w14:textId="41BB3B2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531D82F" w14:textId="41DAC98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4B038D1" w14:textId="1BAA173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1698AC0" w14:textId="070EBA3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3FAAE85" w14:textId="6933A9C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5EBC867" w14:textId="787995A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AFD7CE7" w14:textId="127F639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B58E47F" w14:textId="08C946F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87044F3" w14:textId="734BE15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1700B74" w14:textId="04A1FDB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5D02B14" w14:textId="16EBB7A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1B59FCC" w14:textId="5EFAE51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2BA869C" w14:textId="18AA24B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4B85B09" w14:textId="0534A9E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E590C7F" w14:textId="67E5E86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AC2C17E" w14:textId="161E95A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3BCAD41" w14:textId="371088B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EBC6035" w14:textId="34F0E59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4F54D94" w14:textId="5848208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31EE78D" w14:textId="5E60136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3644CBA" w14:textId="2A47168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E647057" w14:textId="2279E77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4EAE29D" w14:textId="3DE54D9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B04B232" w14:textId="3D1D0E2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F46DD1F" w14:textId="5C2C147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0C5B0CF" w14:textId="63AC3F3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D6F1FDB" w14:textId="380A853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070393D" w14:textId="001FB02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7720963" w14:textId="200C3AF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0C816EE" w14:textId="599000A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D11D9BB" w14:textId="4924F95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99CD862" w14:textId="3126278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8865051" w14:textId="661B151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C9F1E19" w14:textId="2AB83B2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4D1407E" w14:textId="011345C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22D1E98" w14:textId="6E80832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0ECAF59" w14:textId="3F73C4B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F2FC5AF" w14:textId="23174CB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56DF4FC" w14:textId="60F942B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DE52129" w14:textId="69F1B38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6C85E93" w14:textId="5380089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8486287" w14:textId="6643F78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740A347" w14:textId="13C3B51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3AE4066" w14:textId="4D4E534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3032B02" w14:textId="78D8BA0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7633BE9" w14:textId="3AB129B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1D93E07" w14:textId="6839428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73DE09F" w14:textId="6CEB1A3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86CA7BB" w14:textId="243188E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F62816F" w14:textId="1DBB4B3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9824596" w14:textId="5E8F7E6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AF04994" w14:textId="59F8D31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76D5AC4" w14:textId="527633A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F840A7C" w14:textId="46C1051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0F1732C" w14:textId="79A802A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846F474" w14:textId="5CFD759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0FEA3ED" w14:textId="4B2304B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7410066" w14:textId="1FA9339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A13D224" w14:textId="5F7F869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F8178C5" w14:textId="1DA43B4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71911FE" w14:textId="3D16109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96CD101" w14:textId="25FC887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27C097B" w14:textId="2F476C9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72839E1B" w14:textId="03CAA56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404ADD7" w14:textId="27FBCE4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1E979F0" w14:textId="7B561D1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58E30E7" w14:textId="34C2FA6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E1E7FD6" w14:textId="3327464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383E000" w14:textId="28AF739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4B00BCB" w14:textId="054750E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387763F" w14:textId="74134C6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D46211D" w14:textId="55D44F9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7E8BC78" w14:textId="098E673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BD0FEB4" w14:textId="299803F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983B776" w14:textId="6484FC0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F2E3504" w14:textId="662DB0B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665A3B8" w14:textId="3CBB776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91714C5" w14:textId="48623F4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9D48BD0" w14:textId="2476DBD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1DAF818B" w14:textId="3FC92C2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F3A3AF2" w14:textId="62AEB9F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46B5991" w14:textId="3A42B20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86C01B7" w14:textId="09B9670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1A48DA3" w14:textId="381A68E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A83F5BA" w14:textId="78E86C9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2B870A8" w14:textId="4A3A442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5C552D1E" w14:textId="753BDCB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80C71A0" w14:textId="01558B6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FB42371" w14:textId="6A2A378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F4CD313" w14:textId="52CF57F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6F0C3D94" w14:textId="5DA9054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3CA19B7" w14:textId="377C90E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46E5C992" w14:textId="03BB5A6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6B6D589" w14:textId="75855D8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0D503C14" w14:textId="1081C54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0EF0CC7" w14:textId="0B71214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339E0A37" w14:textId="17951D9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767B907" w:rsidP="4767B907" w:rsidRDefault="4767B907" w14:paraId="2892DB51" w14:textId="78415CA7">
      <w:pPr>
        <w:pStyle w:val="Normal"/>
        <w:jc w:val="left"/>
      </w:pPr>
    </w:p>
    <w:p w:rsidR="4767B907" w:rsidP="4767B907" w:rsidRDefault="4767B907" w14:paraId="67CE469B" w14:textId="414C2918">
      <w:pPr>
        <w:pStyle w:val="Normal"/>
        <w:jc w:val="left"/>
      </w:pPr>
    </w:p>
    <w:p w:rsidR="65A8CD2D" w:rsidP="65A8CD2D" w:rsidRDefault="65A8CD2D" w14:paraId="3C1BC0EA" w14:textId="53FEEAF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gp21Q2c7" int2:invalidationBookmarkName="" int2:hashCode="yAljzT7AlBbSKr" int2:id="sdg8AQS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9944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87c66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559b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aae4f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F39B0D"/>
    <w:rsid w:val="0001125D"/>
    <w:rsid w:val="00065F4B"/>
    <w:rsid w:val="0036F2D8"/>
    <w:rsid w:val="00382D68"/>
    <w:rsid w:val="00513E92"/>
    <w:rsid w:val="00C40711"/>
    <w:rsid w:val="00CDBB6F"/>
    <w:rsid w:val="012490BC"/>
    <w:rsid w:val="012FC8D3"/>
    <w:rsid w:val="01375647"/>
    <w:rsid w:val="014E8BAF"/>
    <w:rsid w:val="01549249"/>
    <w:rsid w:val="015D0800"/>
    <w:rsid w:val="018CD52D"/>
    <w:rsid w:val="020E9AE8"/>
    <w:rsid w:val="021BE752"/>
    <w:rsid w:val="024CA038"/>
    <w:rsid w:val="0261ED32"/>
    <w:rsid w:val="02F622B8"/>
    <w:rsid w:val="03011F0F"/>
    <w:rsid w:val="03045CB6"/>
    <w:rsid w:val="0331DD9E"/>
    <w:rsid w:val="0385839E"/>
    <w:rsid w:val="03F1C025"/>
    <w:rsid w:val="045C3197"/>
    <w:rsid w:val="045F54B8"/>
    <w:rsid w:val="04666645"/>
    <w:rsid w:val="0480F22B"/>
    <w:rsid w:val="0488556A"/>
    <w:rsid w:val="048BB2D2"/>
    <w:rsid w:val="049F6BD1"/>
    <w:rsid w:val="04A2217D"/>
    <w:rsid w:val="04C1F56B"/>
    <w:rsid w:val="050F4BA3"/>
    <w:rsid w:val="054B6A19"/>
    <w:rsid w:val="056318E0"/>
    <w:rsid w:val="059D9D25"/>
    <w:rsid w:val="05A25391"/>
    <w:rsid w:val="05A96592"/>
    <w:rsid w:val="05B52A80"/>
    <w:rsid w:val="05C45196"/>
    <w:rsid w:val="05D944D3"/>
    <w:rsid w:val="0608D2FA"/>
    <w:rsid w:val="0630D39F"/>
    <w:rsid w:val="0639ADA7"/>
    <w:rsid w:val="0644C9FF"/>
    <w:rsid w:val="06487DFD"/>
    <w:rsid w:val="0661DA91"/>
    <w:rsid w:val="06C56FC6"/>
    <w:rsid w:val="071E7DF1"/>
    <w:rsid w:val="072C73B8"/>
    <w:rsid w:val="0731E689"/>
    <w:rsid w:val="0734F048"/>
    <w:rsid w:val="0738713E"/>
    <w:rsid w:val="073CFAC2"/>
    <w:rsid w:val="0743E137"/>
    <w:rsid w:val="074EF973"/>
    <w:rsid w:val="075EB6F0"/>
    <w:rsid w:val="0783160F"/>
    <w:rsid w:val="07A2772C"/>
    <w:rsid w:val="07E15CB3"/>
    <w:rsid w:val="07ECB9C1"/>
    <w:rsid w:val="080A3A06"/>
    <w:rsid w:val="084BDA6D"/>
    <w:rsid w:val="0857D91C"/>
    <w:rsid w:val="088B0FF4"/>
    <w:rsid w:val="08B7F3E5"/>
    <w:rsid w:val="08F15295"/>
    <w:rsid w:val="0920365E"/>
    <w:rsid w:val="09357FD9"/>
    <w:rsid w:val="096BFEBA"/>
    <w:rsid w:val="0980DA05"/>
    <w:rsid w:val="0985C4E1"/>
    <w:rsid w:val="09A58279"/>
    <w:rsid w:val="09AA4152"/>
    <w:rsid w:val="09E3B5DE"/>
    <w:rsid w:val="09E972E0"/>
    <w:rsid w:val="0A2E6118"/>
    <w:rsid w:val="0A6E7049"/>
    <w:rsid w:val="0A732422"/>
    <w:rsid w:val="0ACC5469"/>
    <w:rsid w:val="0B131769"/>
    <w:rsid w:val="0B5FF856"/>
    <w:rsid w:val="0B74B270"/>
    <w:rsid w:val="0B8CB269"/>
    <w:rsid w:val="0B9EDCC0"/>
    <w:rsid w:val="0BC015E8"/>
    <w:rsid w:val="0BD5D1B7"/>
    <w:rsid w:val="0C2697F7"/>
    <w:rsid w:val="0C710759"/>
    <w:rsid w:val="0C772C81"/>
    <w:rsid w:val="0C7F9DE6"/>
    <w:rsid w:val="0CACA2E5"/>
    <w:rsid w:val="0CAFD643"/>
    <w:rsid w:val="0CE2EDAE"/>
    <w:rsid w:val="0D119716"/>
    <w:rsid w:val="0D170AAF"/>
    <w:rsid w:val="0D6EECCE"/>
    <w:rsid w:val="0D9E0B0A"/>
    <w:rsid w:val="0DA96798"/>
    <w:rsid w:val="0DC7555D"/>
    <w:rsid w:val="0DEA9930"/>
    <w:rsid w:val="0DFE3EB2"/>
    <w:rsid w:val="0E1379F8"/>
    <w:rsid w:val="0E2E5C03"/>
    <w:rsid w:val="0E3011BD"/>
    <w:rsid w:val="0E367CA4"/>
    <w:rsid w:val="0E415EA4"/>
    <w:rsid w:val="0E7E9369"/>
    <w:rsid w:val="0E8FBA0C"/>
    <w:rsid w:val="0EE673B4"/>
    <w:rsid w:val="0F1829B7"/>
    <w:rsid w:val="0F58ED5C"/>
    <w:rsid w:val="0F6D009F"/>
    <w:rsid w:val="0F6E28E2"/>
    <w:rsid w:val="0F966BA5"/>
    <w:rsid w:val="0F99258D"/>
    <w:rsid w:val="0FDF5A1A"/>
    <w:rsid w:val="0FDFAE58"/>
    <w:rsid w:val="0FF177C8"/>
    <w:rsid w:val="1008AE6E"/>
    <w:rsid w:val="104775D1"/>
    <w:rsid w:val="106811BD"/>
    <w:rsid w:val="108581A9"/>
    <w:rsid w:val="10AABD1F"/>
    <w:rsid w:val="10B9A96D"/>
    <w:rsid w:val="112AF1EE"/>
    <w:rsid w:val="112FEE6C"/>
    <w:rsid w:val="114A2B87"/>
    <w:rsid w:val="115D9C2C"/>
    <w:rsid w:val="119A3158"/>
    <w:rsid w:val="11CEDC43"/>
    <w:rsid w:val="1215FFA0"/>
    <w:rsid w:val="12243458"/>
    <w:rsid w:val="122C30A3"/>
    <w:rsid w:val="123C34A9"/>
    <w:rsid w:val="12565B12"/>
    <w:rsid w:val="12670D0F"/>
    <w:rsid w:val="126E28B4"/>
    <w:rsid w:val="128511C2"/>
    <w:rsid w:val="12871770"/>
    <w:rsid w:val="12B1E143"/>
    <w:rsid w:val="12CDEAF9"/>
    <w:rsid w:val="12F685B9"/>
    <w:rsid w:val="12F97AE7"/>
    <w:rsid w:val="1354CB76"/>
    <w:rsid w:val="13598E8F"/>
    <w:rsid w:val="1380F122"/>
    <w:rsid w:val="13BD9D79"/>
    <w:rsid w:val="13F4D54E"/>
    <w:rsid w:val="13F73285"/>
    <w:rsid w:val="13FFAF83"/>
    <w:rsid w:val="140068DF"/>
    <w:rsid w:val="1401ACFF"/>
    <w:rsid w:val="142C989B"/>
    <w:rsid w:val="147A3DA9"/>
    <w:rsid w:val="147CA8F4"/>
    <w:rsid w:val="14ABA993"/>
    <w:rsid w:val="14B0124E"/>
    <w:rsid w:val="14C3F718"/>
    <w:rsid w:val="14EC1838"/>
    <w:rsid w:val="14F4BFBD"/>
    <w:rsid w:val="1504EC52"/>
    <w:rsid w:val="155A0AEF"/>
    <w:rsid w:val="155C3BB9"/>
    <w:rsid w:val="155F583E"/>
    <w:rsid w:val="1583F695"/>
    <w:rsid w:val="161CCA95"/>
    <w:rsid w:val="163DFB6E"/>
    <w:rsid w:val="163F8D25"/>
    <w:rsid w:val="165EF11C"/>
    <w:rsid w:val="16706ED1"/>
    <w:rsid w:val="16946865"/>
    <w:rsid w:val="169E5898"/>
    <w:rsid w:val="16BC03F8"/>
    <w:rsid w:val="16C1C5BB"/>
    <w:rsid w:val="16F88A98"/>
    <w:rsid w:val="17586413"/>
    <w:rsid w:val="1768120F"/>
    <w:rsid w:val="17BA2087"/>
    <w:rsid w:val="17BD37BD"/>
    <w:rsid w:val="17D8C36B"/>
    <w:rsid w:val="17FA0602"/>
    <w:rsid w:val="18197377"/>
    <w:rsid w:val="18212C8B"/>
    <w:rsid w:val="185D60F3"/>
    <w:rsid w:val="18765F5F"/>
    <w:rsid w:val="18BCD339"/>
    <w:rsid w:val="18C314FF"/>
    <w:rsid w:val="18E67BA9"/>
    <w:rsid w:val="1919B555"/>
    <w:rsid w:val="195CB6A9"/>
    <w:rsid w:val="195D7862"/>
    <w:rsid w:val="196E33B0"/>
    <w:rsid w:val="198297A5"/>
    <w:rsid w:val="19A2F0EC"/>
    <w:rsid w:val="19CA77A2"/>
    <w:rsid w:val="1A110C7A"/>
    <w:rsid w:val="1A12EE38"/>
    <w:rsid w:val="1A3CAB38"/>
    <w:rsid w:val="1A51ED2F"/>
    <w:rsid w:val="1A6B8F5F"/>
    <w:rsid w:val="1A8E2153"/>
    <w:rsid w:val="1AAF95BD"/>
    <w:rsid w:val="1ABB4B96"/>
    <w:rsid w:val="1AF4E6AA"/>
    <w:rsid w:val="1B4DF093"/>
    <w:rsid w:val="1B542B2E"/>
    <w:rsid w:val="1BFE3765"/>
    <w:rsid w:val="1C1C6475"/>
    <w:rsid w:val="1C3CA283"/>
    <w:rsid w:val="1C467828"/>
    <w:rsid w:val="1C47110F"/>
    <w:rsid w:val="1C7E836D"/>
    <w:rsid w:val="1CBC1850"/>
    <w:rsid w:val="1CCB6199"/>
    <w:rsid w:val="1D4099B8"/>
    <w:rsid w:val="1D5002B6"/>
    <w:rsid w:val="1D6F3C7E"/>
    <w:rsid w:val="1DD0D146"/>
    <w:rsid w:val="1E06DA84"/>
    <w:rsid w:val="1E158436"/>
    <w:rsid w:val="1E16D30D"/>
    <w:rsid w:val="1E187EC7"/>
    <w:rsid w:val="1E24EA1B"/>
    <w:rsid w:val="1E523D56"/>
    <w:rsid w:val="1E52C8C7"/>
    <w:rsid w:val="1E9BE5B1"/>
    <w:rsid w:val="1EA01F5D"/>
    <w:rsid w:val="1EBD3EDF"/>
    <w:rsid w:val="1EC6FDB4"/>
    <w:rsid w:val="1ED3639E"/>
    <w:rsid w:val="1EE7E8DE"/>
    <w:rsid w:val="1EFB3479"/>
    <w:rsid w:val="1F03DBAD"/>
    <w:rsid w:val="1F0F0465"/>
    <w:rsid w:val="1F1CDB6D"/>
    <w:rsid w:val="1F587F15"/>
    <w:rsid w:val="1F7DDF53"/>
    <w:rsid w:val="1FA120EF"/>
    <w:rsid w:val="1FC97D44"/>
    <w:rsid w:val="1FE4D99C"/>
    <w:rsid w:val="20048987"/>
    <w:rsid w:val="200CA31A"/>
    <w:rsid w:val="200FC52C"/>
    <w:rsid w:val="2039C6A7"/>
    <w:rsid w:val="203F0E2E"/>
    <w:rsid w:val="2042FA86"/>
    <w:rsid w:val="2048702A"/>
    <w:rsid w:val="2053EAEC"/>
    <w:rsid w:val="20BAA73D"/>
    <w:rsid w:val="2107D3B5"/>
    <w:rsid w:val="2144A0C0"/>
    <w:rsid w:val="21593901"/>
    <w:rsid w:val="21797F70"/>
    <w:rsid w:val="21C7BC1D"/>
    <w:rsid w:val="21D880EA"/>
    <w:rsid w:val="21E9893C"/>
    <w:rsid w:val="21EF58BA"/>
    <w:rsid w:val="2204F9B5"/>
    <w:rsid w:val="229DCF14"/>
    <w:rsid w:val="22C157B1"/>
    <w:rsid w:val="22CC7243"/>
    <w:rsid w:val="22E1A279"/>
    <w:rsid w:val="2313F9C6"/>
    <w:rsid w:val="233226FD"/>
    <w:rsid w:val="2357B74E"/>
    <w:rsid w:val="2360AC28"/>
    <w:rsid w:val="23889056"/>
    <w:rsid w:val="23908204"/>
    <w:rsid w:val="239FFA5F"/>
    <w:rsid w:val="23B52AFB"/>
    <w:rsid w:val="23CA18B7"/>
    <w:rsid w:val="2406BF05"/>
    <w:rsid w:val="240FCCFA"/>
    <w:rsid w:val="2432CB6D"/>
    <w:rsid w:val="245DC00D"/>
    <w:rsid w:val="2535530D"/>
    <w:rsid w:val="2535FFF2"/>
    <w:rsid w:val="25578206"/>
    <w:rsid w:val="255866F0"/>
    <w:rsid w:val="2563CECE"/>
    <w:rsid w:val="257143BB"/>
    <w:rsid w:val="259A41B4"/>
    <w:rsid w:val="25C7CAB9"/>
    <w:rsid w:val="25D9F599"/>
    <w:rsid w:val="265346D4"/>
    <w:rsid w:val="269BC944"/>
    <w:rsid w:val="26C3FF3F"/>
    <w:rsid w:val="2712FD2E"/>
    <w:rsid w:val="27286BCF"/>
    <w:rsid w:val="27BDB1DF"/>
    <w:rsid w:val="27D6F62E"/>
    <w:rsid w:val="284D1B3F"/>
    <w:rsid w:val="286F93B0"/>
    <w:rsid w:val="28780B58"/>
    <w:rsid w:val="2879E0EB"/>
    <w:rsid w:val="28CCCD96"/>
    <w:rsid w:val="29224CA1"/>
    <w:rsid w:val="29414623"/>
    <w:rsid w:val="298C0640"/>
    <w:rsid w:val="2A0535A7"/>
    <w:rsid w:val="2A080765"/>
    <w:rsid w:val="2A244DFD"/>
    <w:rsid w:val="2A2AF877"/>
    <w:rsid w:val="2A41D2AE"/>
    <w:rsid w:val="2A519E5A"/>
    <w:rsid w:val="2A81DF53"/>
    <w:rsid w:val="2AAA8AAC"/>
    <w:rsid w:val="2AC96723"/>
    <w:rsid w:val="2ACCCA32"/>
    <w:rsid w:val="2B0A2245"/>
    <w:rsid w:val="2B140244"/>
    <w:rsid w:val="2B2889A9"/>
    <w:rsid w:val="2B2C01E9"/>
    <w:rsid w:val="2B2E25FC"/>
    <w:rsid w:val="2B561F7D"/>
    <w:rsid w:val="2B766891"/>
    <w:rsid w:val="2B78ECE0"/>
    <w:rsid w:val="2BC88166"/>
    <w:rsid w:val="2C382845"/>
    <w:rsid w:val="2C631006"/>
    <w:rsid w:val="2C65A79E"/>
    <w:rsid w:val="2C68474D"/>
    <w:rsid w:val="2C866DD6"/>
    <w:rsid w:val="2CA8CD54"/>
    <w:rsid w:val="2CAA2F79"/>
    <w:rsid w:val="2CB1A825"/>
    <w:rsid w:val="2CD6AA13"/>
    <w:rsid w:val="2D08C24A"/>
    <w:rsid w:val="2D6BCA87"/>
    <w:rsid w:val="2D78EE06"/>
    <w:rsid w:val="2DE10C63"/>
    <w:rsid w:val="2E07E1F3"/>
    <w:rsid w:val="2E0A574C"/>
    <w:rsid w:val="2E439F94"/>
    <w:rsid w:val="2E574184"/>
    <w:rsid w:val="2E5FAEC0"/>
    <w:rsid w:val="2E632B6E"/>
    <w:rsid w:val="2E6BB70F"/>
    <w:rsid w:val="2E6EE33E"/>
    <w:rsid w:val="2E787852"/>
    <w:rsid w:val="2E8C8B5F"/>
    <w:rsid w:val="2ECB73AE"/>
    <w:rsid w:val="2EF56627"/>
    <w:rsid w:val="2F23F689"/>
    <w:rsid w:val="2F2C3245"/>
    <w:rsid w:val="2F2DE290"/>
    <w:rsid w:val="2F9D0968"/>
    <w:rsid w:val="2FBB93C1"/>
    <w:rsid w:val="2FEF5DA6"/>
    <w:rsid w:val="3015B879"/>
    <w:rsid w:val="3024BA54"/>
    <w:rsid w:val="3040B88F"/>
    <w:rsid w:val="3044B83A"/>
    <w:rsid w:val="30487B2B"/>
    <w:rsid w:val="3063B741"/>
    <w:rsid w:val="3064BD95"/>
    <w:rsid w:val="308D6F17"/>
    <w:rsid w:val="30B61F1B"/>
    <w:rsid w:val="30B888E2"/>
    <w:rsid w:val="30D337BF"/>
    <w:rsid w:val="30D85016"/>
    <w:rsid w:val="30F3684B"/>
    <w:rsid w:val="30F641EA"/>
    <w:rsid w:val="312E6F1B"/>
    <w:rsid w:val="313173D9"/>
    <w:rsid w:val="3133F59A"/>
    <w:rsid w:val="313686B1"/>
    <w:rsid w:val="313F731E"/>
    <w:rsid w:val="3144DFC4"/>
    <w:rsid w:val="3152F6A4"/>
    <w:rsid w:val="3165FA9A"/>
    <w:rsid w:val="316C0ED9"/>
    <w:rsid w:val="31886BAD"/>
    <w:rsid w:val="3199B706"/>
    <w:rsid w:val="31B07669"/>
    <w:rsid w:val="31C839CA"/>
    <w:rsid w:val="31E2C0F6"/>
    <w:rsid w:val="32174578"/>
    <w:rsid w:val="32225F2C"/>
    <w:rsid w:val="322E67B9"/>
    <w:rsid w:val="3247785F"/>
    <w:rsid w:val="329F5B23"/>
    <w:rsid w:val="32AFBBBE"/>
    <w:rsid w:val="32DC82A8"/>
    <w:rsid w:val="33D42408"/>
    <w:rsid w:val="34060939"/>
    <w:rsid w:val="34930CCF"/>
    <w:rsid w:val="34C4FB3B"/>
    <w:rsid w:val="34D04940"/>
    <w:rsid w:val="350736FE"/>
    <w:rsid w:val="3523268A"/>
    <w:rsid w:val="356CD018"/>
    <w:rsid w:val="3579FA84"/>
    <w:rsid w:val="35A03317"/>
    <w:rsid w:val="35A9DFDD"/>
    <w:rsid w:val="35CCDFC9"/>
    <w:rsid w:val="35E31D61"/>
    <w:rsid w:val="35EE884C"/>
    <w:rsid w:val="3605B346"/>
    <w:rsid w:val="3655BF01"/>
    <w:rsid w:val="367A02CD"/>
    <w:rsid w:val="3691A4FE"/>
    <w:rsid w:val="36AF50E7"/>
    <w:rsid w:val="36C0125B"/>
    <w:rsid w:val="36E49226"/>
    <w:rsid w:val="3735DEF8"/>
    <w:rsid w:val="374CC928"/>
    <w:rsid w:val="376B80D5"/>
    <w:rsid w:val="376D189B"/>
    <w:rsid w:val="3788CFA1"/>
    <w:rsid w:val="378C34F4"/>
    <w:rsid w:val="379C2CA8"/>
    <w:rsid w:val="37A65CEF"/>
    <w:rsid w:val="37BB7A98"/>
    <w:rsid w:val="37BBAAED"/>
    <w:rsid w:val="37BF6282"/>
    <w:rsid w:val="37E098D4"/>
    <w:rsid w:val="37EE5D0A"/>
    <w:rsid w:val="38037B1A"/>
    <w:rsid w:val="3809EA8B"/>
    <w:rsid w:val="380CF0C8"/>
    <w:rsid w:val="38375507"/>
    <w:rsid w:val="3837A23B"/>
    <w:rsid w:val="38935BE5"/>
    <w:rsid w:val="38B4C3B5"/>
    <w:rsid w:val="38C29502"/>
    <w:rsid w:val="38DECA89"/>
    <w:rsid w:val="38ED208E"/>
    <w:rsid w:val="39582FDA"/>
    <w:rsid w:val="396B50B0"/>
    <w:rsid w:val="397CA9B9"/>
    <w:rsid w:val="3996C935"/>
    <w:rsid w:val="39D2368F"/>
    <w:rsid w:val="39DD13FD"/>
    <w:rsid w:val="3A953222"/>
    <w:rsid w:val="3AB99870"/>
    <w:rsid w:val="3AE8FC4D"/>
    <w:rsid w:val="3B0EAF12"/>
    <w:rsid w:val="3B88F66C"/>
    <w:rsid w:val="3B8B982C"/>
    <w:rsid w:val="3B9DC043"/>
    <w:rsid w:val="3BB73ABF"/>
    <w:rsid w:val="3BBA5EFD"/>
    <w:rsid w:val="3BDE421F"/>
    <w:rsid w:val="3BEE4E27"/>
    <w:rsid w:val="3C4E0CBE"/>
    <w:rsid w:val="3C75DF41"/>
    <w:rsid w:val="3CA081FD"/>
    <w:rsid w:val="3CB0D61D"/>
    <w:rsid w:val="3CED957C"/>
    <w:rsid w:val="3D23244E"/>
    <w:rsid w:val="3D28ADD9"/>
    <w:rsid w:val="3D28DAFB"/>
    <w:rsid w:val="3D512E4F"/>
    <w:rsid w:val="3D639F15"/>
    <w:rsid w:val="3DCE0FC8"/>
    <w:rsid w:val="3EB41D41"/>
    <w:rsid w:val="3EFABBC9"/>
    <w:rsid w:val="3F052753"/>
    <w:rsid w:val="3F2E6C59"/>
    <w:rsid w:val="3F4DD4C6"/>
    <w:rsid w:val="3FD52710"/>
    <w:rsid w:val="40132A2C"/>
    <w:rsid w:val="401C7ACA"/>
    <w:rsid w:val="401F83E5"/>
    <w:rsid w:val="4032DFD4"/>
    <w:rsid w:val="40344758"/>
    <w:rsid w:val="408EE452"/>
    <w:rsid w:val="40ADFC0E"/>
    <w:rsid w:val="40BBD84C"/>
    <w:rsid w:val="40BD6A0B"/>
    <w:rsid w:val="40F109F2"/>
    <w:rsid w:val="411240C8"/>
    <w:rsid w:val="4140607A"/>
    <w:rsid w:val="41461200"/>
    <w:rsid w:val="415202A9"/>
    <w:rsid w:val="4159F8D9"/>
    <w:rsid w:val="41687ED4"/>
    <w:rsid w:val="4218D499"/>
    <w:rsid w:val="422800C6"/>
    <w:rsid w:val="42301FB6"/>
    <w:rsid w:val="423CD9E5"/>
    <w:rsid w:val="42609B79"/>
    <w:rsid w:val="42676090"/>
    <w:rsid w:val="42884669"/>
    <w:rsid w:val="42C4AC1F"/>
    <w:rsid w:val="4300A791"/>
    <w:rsid w:val="43254C63"/>
    <w:rsid w:val="4342D5E6"/>
    <w:rsid w:val="4361D533"/>
    <w:rsid w:val="4377348F"/>
    <w:rsid w:val="43832153"/>
    <w:rsid w:val="439ECAE6"/>
    <w:rsid w:val="43EC8B70"/>
    <w:rsid w:val="43F23936"/>
    <w:rsid w:val="43FD3F43"/>
    <w:rsid w:val="4419D79D"/>
    <w:rsid w:val="442B7B12"/>
    <w:rsid w:val="44319F2A"/>
    <w:rsid w:val="44381D26"/>
    <w:rsid w:val="44599A91"/>
    <w:rsid w:val="446C2F98"/>
    <w:rsid w:val="446F56B0"/>
    <w:rsid w:val="446F7B5D"/>
    <w:rsid w:val="4474129F"/>
    <w:rsid w:val="44B8A49B"/>
    <w:rsid w:val="44BCA3FB"/>
    <w:rsid w:val="4515FA79"/>
    <w:rsid w:val="4516610C"/>
    <w:rsid w:val="45215898"/>
    <w:rsid w:val="452FA00F"/>
    <w:rsid w:val="455AA841"/>
    <w:rsid w:val="458E07BF"/>
    <w:rsid w:val="459CEC94"/>
    <w:rsid w:val="45F0E7F5"/>
    <w:rsid w:val="4647ED7D"/>
    <w:rsid w:val="46605F8B"/>
    <w:rsid w:val="4666E572"/>
    <w:rsid w:val="46CCE6B0"/>
    <w:rsid w:val="47036766"/>
    <w:rsid w:val="471024B6"/>
    <w:rsid w:val="474AE9FE"/>
    <w:rsid w:val="4767B907"/>
    <w:rsid w:val="476BF8B0"/>
    <w:rsid w:val="479C7C27"/>
    <w:rsid w:val="47B70FCD"/>
    <w:rsid w:val="47BF759C"/>
    <w:rsid w:val="47E94F62"/>
    <w:rsid w:val="480D5889"/>
    <w:rsid w:val="48126D4D"/>
    <w:rsid w:val="48143BD6"/>
    <w:rsid w:val="4820D7DD"/>
    <w:rsid w:val="482D817A"/>
    <w:rsid w:val="4856CD6B"/>
    <w:rsid w:val="48585D0D"/>
    <w:rsid w:val="48690B7D"/>
    <w:rsid w:val="486B240F"/>
    <w:rsid w:val="4897CC24"/>
    <w:rsid w:val="48D4B84C"/>
    <w:rsid w:val="48E12F8F"/>
    <w:rsid w:val="48F85E86"/>
    <w:rsid w:val="49712E25"/>
    <w:rsid w:val="4974406F"/>
    <w:rsid w:val="4979D66A"/>
    <w:rsid w:val="4998A7FC"/>
    <w:rsid w:val="49AEB082"/>
    <w:rsid w:val="49AFBED9"/>
    <w:rsid w:val="4A0C848D"/>
    <w:rsid w:val="4A0F4362"/>
    <w:rsid w:val="4A31BFDD"/>
    <w:rsid w:val="4A497709"/>
    <w:rsid w:val="4A5E4356"/>
    <w:rsid w:val="4A600730"/>
    <w:rsid w:val="4A63E51B"/>
    <w:rsid w:val="4A6F4AFF"/>
    <w:rsid w:val="4AB16BF1"/>
    <w:rsid w:val="4B1587E3"/>
    <w:rsid w:val="4B1CD0F3"/>
    <w:rsid w:val="4B2D334A"/>
    <w:rsid w:val="4B4074C6"/>
    <w:rsid w:val="4B9B93C8"/>
    <w:rsid w:val="4C14FE32"/>
    <w:rsid w:val="4C22603A"/>
    <w:rsid w:val="4C239A7B"/>
    <w:rsid w:val="4C38EEF8"/>
    <w:rsid w:val="4C486970"/>
    <w:rsid w:val="4C6635AA"/>
    <w:rsid w:val="4C68187B"/>
    <w:rsid w:val="4C93DB60"/>
    <w:rsid w:val="4CA92CF2"/>
    <w:rsid w:val="4CC27C2F"/>
    <w:rsid w:val="4CE3D197"/>
    <w:rsid w:val="4D50AA06"/>
    <w:rsid w:val="4D9D581D"/>
    <w:rsid w:val="4DB8FC8C"/>
    <w:rsid w:val="4DF0B01F"/>
    <w:rsid w:val="4E0B7DC6"/>
    <w:rsid w:val="4E2C46B1"/>
    <w:rsid w:val="4E37A305"/>
    <w:rsid w:val="4E505085"/>
    <w:rsid w:val="4E5307B9"/>
    <w:rsid w:val="4E7E0162"/>
    <w:rsid w:val="4E90306F"/>
    <w:rsid w:val="4EE51E35"/>
    <w:rsid w:val="4F0A6525"/>
    <w:rsid w:val="4F0E598E"/>
    <w:rsid w:val="4F1681CE"/>
    <w:rsid w:val="4F1A107D"/>
    <w:rsid w:val="4F43B93D"/>
    <w:rsid w:val="4F44D5F5"/>
    <w:rsid w:val="4F539EDA"/>
    <w:rsid w:val="4F53A28B"/>
    <w:rsid w:val="4F68620F"/>
    <w:rsid w:val="4F882720"/>
    <w:rsid w:val="4FB08B4C"/>
    <w:rsid w:val="4FCFC03B"/>
    <w:rsid w:val="50006BA4"/>
    <w:rsid w:val="50080C96"/>
    <w:rsid w:val="50110F70"/>
    <w:rsid w:val="50280AD7"/>
    <w:rsid w:val="5058A981"/>
    <w:rsid w:val="5074F93B"/>
    <w:rsid w:val="50B3F124"/>
    <w:rsid w:val="50E0D669"/>
    <w:rsid w:val="51529480"/>
    <w:rsid w:val="515CE158"/>
    <w:rsid w:val="519A4FE8"/>
    <w:rsid w:val="520F9E45"/>
    <w:rsid w:val="522411AD"/>
    <w:rsid w:val="52305C1A"/>
    <w:rsid w:val="524EFED5"/>
    <w:rsid w:val="526570FF"/>
    <w:rsid w:val="528B974A"/>
    <w:rsid w:val="52CAD840"/>
    <w:rsid w:val="52EA2D5F"/>
    <w:rsid w:val="53035011"/>
    <w:rsid w:val="5303608B"/>
    <w:rsid w:val="5303845A"/>
    <w:rsid w:val="5332C871"/>
    <w:rsid w:val="533DAAB7"/>
    <w:rsid w:val="534E3B4A"/>
    <w:rsid w:val="539125FB"/>
    <w:rsid w:val="53926A28"/>
    <w:rsid w:val="53AF6F2B"/>
    <w:rsid w:val="53BA9B3C"/>
    <w:rsid w:val="53DE1511"/>
    <w:rsid w:val="53E18E9F"/>
    <w:rsid w:val="53FF768E"/>
    <w:rsid w:val="5400139D"/>
    <w:rsid w:val="5417F3C5"/>
    <w:rsid w:val="5418F17F"/>
    <w:rsid w:val="541CC6E9"/>
    <w:rsid w:val="541F8361"/>
    <w:rsid w:val="542F4999"/>
    <w:rsid w:val="54561D2E"/>
    <w:rsid w:val="5468EB34"/>
    <w:rsid w:val="547922D1"/>
    <w:rsid w:val="547BEADA"/>
    <w:rsid w:val="54A005E6"/>
    <w:rsid w:val="54AF63BF"/>
    <w:rsid w:val="54D2A3C3"/>
    <w:rsid w:val="54DB07C9"/>
    <w:rsid w:val="54E45008"/>
    <w:rsid w:val="54F0D8BF"/>
    <w:rsid w:val="54FFE4B8"/>
    <w:rsid w:val="5516362B"/>
    <w:rsid w:val="556A0C61"/>
    <w:rsid w:val="557BB9A9"/>
    <w:rsid w:val="56381846"/>
    <w:rsid w:val="5664311B"/>
    <w:rsid w:val="56653BB5"/>
    <w:rsid w:val="566E5DA1"/>
    <w:rsid w:val="5689216F"/>
    <w:rsid w:val="56ED9755"/>
    <w:rsid w:val="56FFC0BA"/>
    <w:rsid w:val="5702A82F"/>
    <w:rsid w:val="5731C653"/>
    <w:rsid w:val="577D2741"/>
    <w:rsid w:val="5783BA38"/>
    <w:rsid w:val="57A7E8F1"/>
    <w:rsid w:val="57AE27E9"/>
    <w:rsid w:val="57C8FF18"/>
    <w:rsid w:val="57D3513D"/>
    <w:rsid w:val="57EB4598"/>
    <w:rsid w:val="584097CB"/>
    <w:rsid w:val="589ADDA7"/>
    <w:rsid w:val="58CA2B7C"/>
    <w:rsid w:val="58E50A9E"/>
    <w:rsid w:val="5952C3D0"/>
    <w:rsid w:val="599160B0"/>
    <w:rsid w:val="59BC5951"/>
    <w:rsid w:val="59E11533"/>
    <w:rsid w:val="5A7C0297"/>
    <w:rsid w:val="5AE4A6CD"/>
    <w:rsid w:val="5B003D53"/>
    <w:rsid w:val="5B0E8315"/>
    <w:rsid w:val="5B4AFB93"/>
    <w:rsid w:val="5B62F972"/>
    <w:rsid w:val="5B9FFBB7"/>
    <w:rsid w:val="5BAA12C9"/>
    <w:rsid w:val="5BB4E59F"/>
    <w:rsid w:val="5BD11748"/>
    <w:rsid w:val="5C000C08"/>
    <w:rsid w:val="5C0A4B46"/>
    <w:rsid w:val="5C27F89C"/>
    <w:rsid w:val="5C3E2643"/>
    <w:rsid w:val="5C5BFE42"/>
    <w:rsid w:val="5C79B0DF"/>
    <w:rsid w:val="5CA12109"/>
    <w:rsid w:val="5CB4FB37"/>
    <w:rsid w:val="5CCB62C3"/>
    <w:rsid w:val="5CCD7244"/>
    <w:rsid w:val="5CE10F55"/>
    <w:rsid w:val="5CF9B5B9"/>
    <w:rsid w:val="5D4345F3"/>
    <w:rsid w:val="5D524648"/>
    <w:rsid w:val="5D63DC2E"/>
    <w:rsid w:val="5D765BBF"/>
    <w:rsid w:val="5D7E523C"/>
    <w:rsid w:val="5D8A7A90"/>
    <w:rsid w:val="5D9B3278"/>
    <w:rsid w:val="5DC4DF0A"/>
    <w:rsid w:val="5DD90F54"/>
    <w:rsid w:val="5DDA0158"/>
    <w:rsid w:val="5E069331"/>
    <w:rsid w:val="5E0D17B8"/>
    <w:rsid w:val="5E19E6E9"/>
    <w:rsid w:val="5E21D7B7"/>
    <w:rsid w:val="5E2CCE11"/>
    <w:rsid w:val="5E4AD378"/>
    <w:rsid w:val="5E64C61A"/>
    <w:rsid w:val="5EDF005C"/>
    <w:rsid w:val="5F597C55"/>
    <w:rsid w:val="5F5CBEB2"/>
    <w:rsid w:val="5F6F9A3A"/>
    <w:rsid w:val="60126CEE"/>
    <w:rsid w:val="60159935"/>
    <w:rsid w:val="6037ED2A"/>
    <w:rsid w:val="60389E09"/>
    <w:rsid w:val="604BE09D"/>
    <w:rsid w:val="6062B1C4"/>
    <w:rsid w:val="606BC0BD"/>
    <w:rsid w:val="60854F7B"/>
    <w:rsid w:val="60895F10"/>
    <w:rsid w:val="608B428B"/>
    <w:rsid w:val="60A5C4FA"/>
    <w:rsid w:val="60FDC78B"/>
    <w:rsid w:val="6150D784"/>
    <w:rsid w:val="616CECFD"/>
    <w:rsid w:val="619F6B56"/>
    <w:rsid w:val="621085C7"/>
    <w:rsid w:val="621BB9B7"/>
    <w:rsid w:val="62382F88"/>
    <w:rsid w:val="625A2ED6"/>
    <w:rsid w:val="626C6DA3"/>
    <w:rsid w:val="62792A06"/>
    <w:rsid w:val="6293133A"/>
    <w:rsid w:val="62B21BB4"/>
    <w:rsid w:val="62DDB82B"/>
    <w:rsid w:val="636244FA"/>
    <w:rsid w:val="63731AE8"/>
    <w:rsid w:val="63A3D6B8"/>
    <w:rsid w:val="63BEA643"/>
    <w:rsid w:val="63CEE672"/>
    <w:rsid w:val="63D79869"/>
    <w:rsid w:val="63DDBF53"/>
    <w:rsid w:val="63E02D7C"/>
    <w:rsid w:val="63FBCBC1"/>
    <w:rsid w:val="63FC45BC"/>
    <w:rsid w:val="640E8F70"/>
    <w:rsid w:val="642304DA"/>
    <w:rsid w:val="64480623"/>
    <w:rsid w:val="644878A3"/>
    <w:rsid w:val="645014DC"/>
    <w:rsid w:val="645EF52C"/>
    <w:rsid w:val="6496A20E"/>
    <w:rsid w:val="64A32ACB"/>
    <w:rsid w:val="64AD5384"/>
    <w:rsid w:val="64E298C0"/>
    <w:rsid w:val="650B8BB2"/>
    <w:rsid w:val="653448A7"/>
    <w:rsid w:val="65387D2B"/>
    <w:rsid w:val="656BBF9F"/>
    <w:rsid w:val="658CB401"/>
    <w:rsid w:val="65A8CD2D"/>
    <w:rsid w:val="65EE2A31"/>
    <w:rsid w:val="66074450"/>
    <w:rsid w:val="661E967B"/>
    <w:rsid w:val="662A30F4"/>
    <w:rsid w:val="663510CA"/>
    <w:rsid w:val="66511C54"/>
    <w:rsid w:val="66865B0D"/>
    <w:rsid w:val="66E17F74"/>
    <w:rsid w:val="66E7A472"/>
    <w:rsid w:val="6722A4A3"/>
    <w:rsid w:val="674A9733"/>
    <w:rsid w:val="676C882C"/>
    <w:rsid w:val="67BC14D6"/>
    <w:rsid w:val="67D1B480"/>
    <w:rsid w:val="67D6C0CC"/>
    <w:rsid w:val="67F36EBA"/>
    <w:rsid w:val="68260F9F"/>
    <w:rsid w:val="688A0391"/>
    <w:rsid w:val="688D70A9"/>
    <w:rsid w:val="68A8555C"/>
    <w:rsid w:val="68C2D82D"/>
    <w:rsid w:val="68D272D8"/>
    <w:rsid w:val="68D5C4A5"/>
    <w:rsid w:val="69005B61"/>
    <w:rsid w:val="6939DADF"/>
    <w:rsid w:val="694903F9"/>
    <w:rsid w:val="6981F816"/>
    <w:rsid w:val="699D2105"/>
    <w:rsid w:val="69A1940F"/>
    <w:rsid w:val="69AFB2FD"/>
    <w:rsid w:val="69DF20D1"/>
    <w:rsid w:val="6A111965"/>
    <w:rsid w:val="6A20AD95"/>
    <w:rsid w:val="6A24DB6E"/>
    <w:rsid w:val="6A51E6D2"/>
    <w:rsid w:val="6A73FA77"/>
    <w:rsid w:val="6ABB822C"/>
    <w:rsid w:val="6AD5CEB4"/>
    <w:rsid w:val="6ADF349C"/>
    <w:rsid w:val="6AEE0640"/>
    <w:rsid w:val="6AF98687"/>
    <w:rsid w:val="6B1B6612"/>
    <w:rsid w:val="6B3099F9"/>
    <w:rsid w:val="6B3E7504"/>
    <w:rsid w:val="6B843AF2"/>
    <w:rsid w:val="6B904416"/>
    <w:rsid w:val="6BA2D410"/>
    <w:rsid w:val="6BE22741"/>
    <w:rsid w:val="6C10AFD4"/>
    <w:rsid w:val="6CA66C0C"/>
    <w:rsid w:val="6CF2F746"/>
    <w:rsid w:val="6CFB33E8"/>
    <w:rsid w:val="6D26C137"/>
    <w:rsid w:val="6D55A211"/>
    <w:rsid w:val="6D686610"/>
    <w:rsid w:val="6D780E37"/>
    <w:rsid w:val="6D7D5B8E"/>
    <w:rsid w:val="6D8C10E1"/>
    <w:rsid w:val="6D8FE395"/>
    <w:rsid w:val="6DA2D9B6"/>
    <w:rsid w:val="6DAECB16"/>
    <w:rsid w:val="6DB00F4F"/>
    <w:rsid w:val="6DED1F39"/>
    <w:rsid w:val="6E2CECFB"/>
    <w:rsid w:val="6E3BC968"/>
    <w:rsid w:val="6E4E43C3"/>
    <w:rsid w:val="6E533650"/>
    <w:rsid w:val="6E57ECE6"/>
    <w:rsid w:val="6E7428F4"/>
    <w:rsid w:val="6EC095C4"/>
    <w:rsid w:val="6EEEF54E"/>
    <w:rsid w:val="6F09418E"/>
    <w:rsid w:val="6F11E6E6"/>
    <w:rsid w:val="6F288EE9"/>
    <w:rsid w:val="6F2F8836"/>
    <w:rsid w:val="6F3A398F"/>
    <w:rsid w:val="6F4A448F"/>
    <w:rsid w:val="6F8B801D"/>
    <w:rsid w:val="6F9941B5"/>
    <w:rsid w:val="6FA3A6C6"/>
    <w:rsid w:val="6FB488EC"/>
    <w:rsid w:val="6FC689D2"/>
    <w:rsid w:val="6FD01A72"/>
    <w:rsid w:val="6FE8C47B"/>
    <w:rsid w:val="6FF649C0"/>
    <w:rsid w:val="6FFA7316"/>
    <w:rsid w:val="704065FC"/>
    <w:rsid w:val="704951AD"/>
    <w:rsid w:val="706AC17B"/>
    <w:rsid w:val="7077A764"/>
    <w:rsid w:val="708DF609"/>
    <w:rsid w:val="70B7D2BC"/>
    <w:rsid w:val="70C08D83"/>
    <w:rsid w:val="70C5CC18"/>
    <w:rsid w:val="70CA921E"/>
    <w:rsid w:val="710A0117"/>
    <w:rsid w:val="7128E45C"/>
    <w:rsid w:val="718AAC3E"/>
    <w:rsid w:val="71BC5679"/>
    <w:rsid w:val="71BD4F40"/>
    <w:rsid w:val="720FDBBD"/>
    <w:rsid w:val="724A392A"/>
    <w:rsid w:val="72547238"/>
    <w:rsid w:val="725A5037"/>
    <w:rsid w:val="7268F0FA"/>
    <w:rsid w:val="727CA495"/>
    <w:rsid w:val="72B2214D"/>
    <w:rsid w:val="72B66DA3"/>
    <w:rsid w:val="72C2647E"/>
    <w:rsid w:val="72CAB6EF"/>
    <w:rsid w:val="72F959DE"/>
    <w:rsid w:val="7304FA20"/>
    <w:rsid w:val="7360DC8E"/>
    <w:rsid w:val="73D94738"/>
    <w:rsid w:val="73E5A589"/>
    <w:rsid w:val="740385F5"/>
    <w:rsid w:val="74122130"/>
    <w:rsid w:val="743EB10C"/>
    <w:rsid w:val="74531BDA"/>
    <w:rsid w:val="745870B8"/>
    <w:rsid w:val="74709A45"/>
    <w:rsid w:val="747FF561"/>
    <w:rsid w:val="7484D8A6"/>
    <w:rsid w:val="74B39777"/>
    <w:rsid w:val="74BB5C94"/>
    <w:rsid w:val="74BBBDEE"/>
    <w:rsid w:val="74F39B0D"/>
    <w:rsid w:val="751F6283"/>
    <w:rsid w:val="7543F418"/>
    <w:rsid w:val="75685602"/>
    <w:rsid w:val="756959DE"/>
    <w:rsid w:val="75B5D297"/>
    <w:rsid w:val="75CF2624"/>
    <w:rsid w:val="75D9F394"/>
    <w:rsid w:val="7618B8E5"/>
    <w:rsid w:val="7643CD79"/>
    <w:rsid w:val="76BE357C"/>
    <w:rsid w:val="76FBAAC8"/>
    <w:rsid w:val="770A0E51"/>
    <w:rsid w:val="772F4F4B"/>
    <w:rsid w:val="77523476"/>
    <w:rsid w:val="77699D39"/>
    <w:rsid w:val="7776B26D"/>
    <w:rsid w:val="77B92F4E"/>
    <w:rsid w:val="77C0DB63"/>
    <w:rsid w:val="77D6BE67"/>
    <w:rsid w:val="77E92B75"/>
    <w:rsid w:val="77F71BC1"/>
    <w:rsid w:val="78315465"/>
    <w:rsid w:val="7836B1A0"/>
    <w:rsid w:val="78513857"/>
    <w:rsid w:val="78748AA3"/>
    <w:rsid w:val="78AD5568"/>
    <w:rsid w:val="78BC5D5C"/>
    <w:rsid w:val="78D3F4D7"/>
    <w:rsid w:val="78EDB1E9"/>
    <w:rsid w:val="7912A98A"/>
    <w:rsid w:val="794C385E"/>
    <w:rsid w:val="79730BF0"/>
    <w:rsid w:val="7999108D"/>
    <w:rsid w:val="79CC3B68"/>
    <w:rsid w:val="79D4F8F4"/>
    <w:rsid w:val="79DB4092"/>
    <w:rsid w:val="79F35A38"/>
    <w:rsid w:val="7A3D1C29"/>
    <w:rsid w:val="7A4A7383"/>
    <w:rsid w:val="7AA7CDAD"/>
    <w:rsid w:val="7AB08A91"/>
    <w:rsid w:val="7AE15F32"/>
    <w:rsid w:val="7AEA34AD"/>
    <w:rsid w:val="7B0A7A3F"/>
    <w:rsid w:val="7B344D62"/>
    <w:rsid w:val="7B4DC5AE"/>
    <w:rsid w:val="7C532F7A"/>
    <w:rsid w:val="7C8D37F2"/>
    <w:rsid w:val="7C93BB93"/>
    <w:rsid w:val="7CB30A0D"/>
    <w:rsid w:val="7CBD7084"/>
    <w:rsid w:val="7CD780DF"/>
    <w:rsid w:val="7CDBDA1C"/>
    <w:rsid w:val="7CDBDDA4"/>
    <w:rsid w:val="7D1870AE"/>
    <w:rsid w:val="7D4614EB"/>
    <w:rsid w:val="7D4FA8DD"/>
    <w:rsid w:val="7D6BB299"/>
    <w:rsid w:val="7D6FCB55"/>
    <w:rsid w:val="7D8B5F11"/>
    <w:rsid w:val="7DD1C463"/>
    <w:rsid w:val="7DD53E3A"/>
    <w:rsid w:val="7DED169D"/>
    <w:rsid w:val="7DEFD4BB"/>
    <w:rsid w:val="7DFCFCE2"/>
    <w:rsid w:val="7E0E0397"/>
    <w:rsid w:val="7E481A06"/>
    <w:rsid w:val="7E72DCC1"/>
    <w:rsid w:val="7E738AF8"/>
    <w:rsid w:val="7F0584C7"/>
    <w:rsid w:val="7F142B80"/>
    <w:rsid w:val="7F15A3A4"/>
    <w:rsid w:val="7F605CF5"/>
    <w:rsid w:val="7F747988"/>
    <w:rsid w:val="7FB9FA7B"/>
    <w:rsid w:val="7FE460D2"/>
    <w:rsid w:val="7FE5B988"/>
    <w:rsid w:val="7FEEA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39B0D"/>
  <w15:chartTrackingRefBased/>
  <w15:docId w15:val="{BC9B1CB9-4468-45EA-AC84-53569E2CE7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31b6cb98c8e4136" /><Relationship Type="http://schemas.openxmlformats.org/officeDocument/2006/relationships/numbering" Target="numbering.xml" Id="R983cff90348f45d6" /><Relationship Type="http://schemas.openxmlformats.org/officeDocument/2006/relationships/image" Target="/media/image4.png" Id="Ra9a65354b5cc40b2" /><Relationship Type="http://schemas.openxmlformats.org/officeDocument/2006/relationships/image" Target="/media/image5.png" Id="Raf6925cc40a24295" /><Relationship Type="http://schemas.openxmlformats.org/officeDocument/2006/relationships/hyperlink" Target="https://www.simplypsychology.org/piaget.html" TargetMode="External" Id="R74def8c999814e6c" /><Relationship Type="http://schemas.openxmlformats.org/officeDocument/2006/relationships/hyperlink" Target="https://studiousguy.com/piagets-theory-of-cognitive-development/" TargetMode="External" Id="R8dc71f4fe25f4180" /><Relationship Type="http://schemas.openxmlformats.org/officeDocument/2006/relationships/hyperlink" Target="https://www.thefamouspeople.com/profiles/jean-william-fritz-piaget-1784.php" TargetMode="External" Id="R651ee742e42b4140" /><Relationship Type="http://schemas.openxmlformats.org/officeDocument/2006/relationships/image" Target="/media/image6.png" Id="Ra5e04d48cbd5454f" /><Relationship Type="http://schemas.openxmlformats.org/officeDocument/2006/relationships/image" Target="/media/image7.png" Id="R39dbf3f3fe5b47c6" /><Relationship Type="http://schemas.openxmlformats.org/officeDocument/2006/relationships/hyperlink" Target="https://educationalpsyche.com/cognitive-development-theory-by-vygotsky/" TargetMode="External" Id="Rbaea0000d7054f2c" /><Relationship Type="http://schemas.openxmlformats.org/officeDocument/2006/relationships/hyperlink" Target="https://www.educationcorner.com/vygotsky/" TargetMode="External" Id="Recb05fe82b5e4865" /><Relationship Type="http://schemas.openxmlformats.org/officeDocument/2006/relationships/hyperlink" Target="https://www.simplypsychology.org/vygotsky.html" TargetMode="External" Id="R4902ca6052aa46c7" /><Relationship Type="http://schemas.openxmlformats.org/officeDocument/2006/relationships/image" Target="/media/image.jpg" Id="R65e73556d2e24ee8" /><Relationship Type="http://schemas.openxmlformats.org/officeDocument/2006/relationships/image" Target="/media/image2.jpg" Id="R63b16d6b20e34c69" /><Relationship Type="http://schemas.microsoft.com/office/2020/10/relationships/intelligence" Target="intelligence2.xml" Id="R3ac4e10c4fc145f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2025-01-01T11:49:24.0453079Z</dcterms:created>
  <dcterms:modified xsi:type="dcterms:W3CDTF">2025-01-05T20:07:15.0766029Z</dcterms:modified>
  <dc:creator>Gemma Thomas (2316859)</dc:creator>
  <lastModifiedBy>Gemma Thomas (2316859)</lastModifiedBy>
</coreProperties>
</file>