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Here is a link to my presentation for Indie Game development</w:t>
        <w:br w:type="textWrapping"/>
        <w:br w:type="textWrapping"/>
        <w:br w:type="textWrapping"/>
      </w: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https://www.youtube.com/watch?v=ram9hsEAIOA</w:t>
        </w:r>
      </w:hyperlink>
      <w:r w:rsidDel="00000000" w:rsidR="00000000" w:rsidRPr="00000000">
        <w:rPr>
          <w:rtl w:val="0"/>
        </w:rPr>
        <w:br w:type="textWrapping"/>
        <w:br w:type="textWrapping"/>
        <w:br w:type="textWrapping"/>
        <w:br w:type="textWrapping"/>
        <w:br w:type="textWrapping"/>
        <w:br w:type="textWrapping"/>
        <w:br w:type="textWrapping"/>
        <w:br w:type="textWrapping"/>
        <w:br w:type="textWrapping"/>
        <w:br w:type="textWrapping"/>
        <w:br w:type="textWrapping"/>
        <w:br w:type="textWrapping"/>
        <w:br w:type="textWrapping"/>
        <w:br w:type="textWrapping"/>
        <w:br w:type="textWrapping"/>
        <w:br w:type="textWrapping"/>
        <w:br w:type="textWrapping"/>
        <w:br w:type="textWrapping"/>
        <w:br w:type="textWrapping"/>
        <w:br w:type="textWrapping"/>
        <w:br w:type="textWrapping"/>
        <w:br w:type="textWrapping"/>
        <w:t xml:space="preserve">Game dev Game dev 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  <w:t xml:space="preserve">Game dev </w:t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ww.youtube.com/watch?v=ram9hsEAIO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