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50D7F" w14:textId="77777777" w:rsidR="001718C0" w:rsidRPr="002962CF" w:rsidRDefault="00645E21" w:rsidP="002962CF">
      <w:pPr>
        <w:pStyle w:val="NoSpacing"/>
        <w:jc w:val="center"/>
        <w:rPr>
          <w:rFonts w:ascii="Times New Roman" w:eastAsia="Times New Roman" w:hAnsi="Times New Roman" w:cs="Times New Roman"/>
          <w:sz w:val="28"/>
          <w:szCs w:val="28"/>
        </w:rPr>
      </w:pPr>
      <w:r w:rsidRPr="002962CF">
        <w:rPr>
          <w:rFonts w:ascii="Times New Roman" w:eastAsia="Times New Roman" w:hAnsi="Times New Roman" w:cs="Times New Roman"/>
          <w:sz w:val="28"/>
          <w:szCs w:val="28"/>
        </w:rPr>
        <w:t>Dissertation</w:t>
      </w:r>
    </w:p>
    <w:p w14:paraId="5033A41E" w14:textId="77777777" w:rsidR="001718C0" w:rsidRDefault="001718C0" w:rsidP="006C264E">
      <w:pPr>
        <w:spacing w:line="360" w:lineRule="auto"/>
        <w:jc w:val="center"/>
        <w:rPr>
          <w:rFonts w:ascii="Times New Roman" w:eastAsia="Times New Roman" w:hAnsi="Times New Roman" w:cs="Times New Roman"/>
          <w:sz w:val="28"/>
        </w:rPr>
      </w:pPr>
    </w:p>
    <w:p w14:paraId="682BEACA" w14:textId="77777777" w:rsidR="001718C0" w:rsidRPr="00243927" w:rsidRDefault="00645E21" w:rsidP="006C264E">
      <w:pPr>
        <w:spacing w:line="360" w:lineRule="auto"/>
        <w:jc w:val="center"/>
        <w:rPr>
          <w:rFonts w:ascii="Times New Roman" w:eastAsia="Times New Roman" w:hAnsi="Times New Roman" w:cs="Times New Roman"/>
          <w:bCs/>
          <w:sz w:val="28"/>
        </w:rPr>
      </w:pPr>
      <w:r w:rsidRPr="00243927">
        <w:rPr>
          <w:rFonts w:ascii="Times New Roman" w:eastAsia="Times New Roman" w:hAnsi="Times New Roman" w:cs="Times New Roman"/>
          <w:bCs/>
          <w:sz w:val="28"/>
        </w:rPr>
        <w:t>Analysing the marketing strategies utilised by Uniqlo during the Covid-19 pandemic and how the pandemic has impacted consumer buying behaviour.</w:t>
      </w:r>
    </w:p>
    <w:p w14:paraId="77DB23B1" w14:textId="46D59AAD" w:rsidR="001718C0" w:rsidRDefault="001718C0" w:rsidP="006C264E">
      <w:pPr>
        <w:spacing w:line="360" w:lineRule="auto"/>
        <w:jc w:val="center"/>
        <w:rPr>
          <w:rFonts w:ascii="Times New Roman" w:eastAsia="Times New Roman" w:hAnsi="Times New Roman" w:cs="Times New Roman"/>
          <w:sz w:val="28"/>
        </w:rPr>
      </w:pPr>
    </w:p>
    <w:p w14:paraId="0B9BA9B4" w14:textId="77777777" w:rsidR="00243927" w:rsidRDefault="00243927" w:rsidP="006C264E">
      <w:pPr>
        <w:spacing w:line="360" w:lineRule="auto"/>
        <w:rPr>
          <w:rFonts w:ascii="Times New Roman" w:eastAsia="Times New Roman" w:hAnsi="Times New Roman" w:cs="Times New Roman"/>
          <w:sz w:val="28"/>
        </w:rPr>
      </w:pPr>
    </w:p>
    <w:p w14:paraId="2CF5351D" w14:textId="77777777" w:rsidR="001718C0" w:rsidRDefault="00645E21" w:rsidP="006C264E">
      <w:pPr>
        <w:spacing w:line="360" w:lineRule="auto"/>
        <w:jc w:val="center"/>
        <w:rPr>
          <w:rFonts w:ascii="Times New Roman" w:eastAsia="Times New Roman" w:hAnsi="Times New Roman" w:cs="Times New Roman"/>
          <w:sz w:val="28"/>
        </w:rPr>
      </w:pPr>
      <w:r>
        <w:rPr>
          <w:rFonts w:ascii="Times New Roman" w:eastAsia="Times New Roman" w:hAnsi="Times New Roman" w:cs="Times New Roman"/>
          <w:sz w:val="28"/>
        </w:rPr>
        <w:t>Student number: 1920711</w:t>
      </w:r>
    </w:p>
    <w:p w14:paraId="56035E18" w14:textId="77777777" w:rsidR="001718C0" w:rsidRDefault="00645E21" w:rsidP="006C264E">
      <w:pPr>
        <w:spacing w:line="360" w:lineRule="auto"/>
        <w:rPr>
          <w:rFonts w:ascii="Times New Roman" w:eastAsia="Times New Roman" w:hAnsi="Times New Roman" w:cs="Times New Roman"/>
          <w:sz w:val="28"/>
        </w:rPr>
      </w:pPr>
      <w:r>
        <w:rPr>
          <w:rFonts w:ascii="Times New Roman" w:eastAsia="Times New Roman" w:hAnsi="Times New Roman" w:cs="Times New Roman"/>
          <w:sz w:val="28"/>
        </w:rPr>
        <w:t xml:space="preserve"> </w:t>
      </w:r>
    </w:p>
    <w:p w14:paraId="5A3DA046" w14:textId="6B06916B" w:rsidR="001718C0" w:rsidRDefault="00645E21" w:rsidP="006C264E">
      <w:pPr>
        <w:spacing w:line="360" w:lineRule="auto"/>
        <w:rPr>
          <w:rFonts w:ascii="Times New Roman" w:eastAsia="Times New Roman" w:hAnsi="Times New Roman" w:cs="Times New Roman"/>
          <w:sz w:val="28"/>
        </w:rPr>
      </w:pPr>
      <w:r>
        <w:rPr>
          <w:rFonts w:ascii="Times New Roman" w:eastAsia="Times New Roman" w:hAnsi="Times New Roman" w:cs="Times New Roman"/>
          <w:sz w:val="28"/>
        </w:rPr>
        <w:t xml:space="preserve"> </w:t>
      </w:r>
    </w:p>
    <w:p w14:paraId="76059ADF" w14:textId="77777777" w:rsidR="001A48A2" w:rsidRDefault="001A48A2">
      <w:pPr>
        <w:rPr>
          <w:rFonts w:ascii="Times New Roman" w:eastAsia="Times New Roman" w:hAnsi="Times New Roman" w:cs="Times New Roman"/>
          <w:sz w:val="28"/>
        </w:rPr>
      </w:pPr>
    </w:p>
    <w:p w14:paraId="1CCB5C11" w14:textId="77777777" w:rsidR="00F43DF6" w:rsidRDefault="00243927">
      <w:pPr>
        <w:rPr>
          <w:rFonts w:ascii="Times New Roman" w:eastAsia="Times New Roman" w:hAnsi="Times New Roman" w:cs="Times New Roman"/>
          <w:sz w:val="28"/>
        </w:rPr>
      </w:pPr>
      <w:r>
        <w:rPr>
          <w:rFonts w:ascii="Times New Roman" w:eastAsia="Times New Roman" w:hAnsi="Times New Roman" w:cs="Times New Roman"/>
          <w:sz w:val="28"/>
        </w:rPr>
        <w:br w:type="page"/>
      </w:r>
    </w:p>
    <w:sdt>
      <w:sdtPr>
        <w:rPr>
          <w:rFonts w:asciiTheme="minorHAnsi" w:eastAsiaTheme="minorEastAsia" w:hAnsiTheme="minorHAnsi" w:cstheme="minorBidi"/>
          <w:color w:val="auto"/>
          <w:sz w:val="22"/>
          <w:szCs w:val="22"/>
          <w:lang w:val="en-GB" w:eastAsia="en-GB"/>
        </w:rPr>
        <w:id w:val="1958595505"/>
        <w:docPartObj>
          <w:docPartGallery w:val="Table of Contents"/>
          <w:docPartUnique/>
        </w:docPartObj>
      </w:sdtPr>
      <w:sdtEndPr>
        <w:rPr>
          <w:rFonts w:ascii="Times New Roman" w:hAnsi="Times New Roman" w:cs="Times New Roman"/>
          <w:b/>
          <w:bCs/>
          <w:noProof/>
          <w:sz w:val="24"/>
          <w:szCs w:val="24"/>
        </w:rPr>
      </w:sdtEndPr>
      <w:sdtContent>
        <w:p w14:paraId="4097B072" w14:textId="4C723D34" w:rsidR="00F43DF6" w:rsidRPr="00F43DF6" w:rsidRDefault="00F43DF6">
          <w:pPr>
            <w:pStyle w:val="TOCHeading"/>
            <w:rPr>
              <w:rFonts w:ascii="Times New Roman" w:hAnsi="Times New Roman" w:cs="Times New Roman"/>
              <w:b/>
              <w:bCs/>
              <w:color w:val="auto"/>
              <w:sz w:val="28"/>
              <w:szCs w:val="28"/>
            </w:rPr>
          </w:pPr>
          <w:r w:rsidRPr="00F43DF6">
            <w:rPr>
              <w:rFonts w:ascii="Times New Roman" w:hAnsi="Times New Roman" w:cs="Times New Roman"/>
              <w:b/>
              <w:bCs/>
              <w:color w:val="auto"/>
              <w:sz w:val="28"/>
              <w:szCs w:val="28"/>
            </w:rPr>
            <w:t>Table of Contents</w:t>
          </w:r>
        </w:p>
        <w:p w14:paraId="72B9D887" w14:textId="5DCC2F5D"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53" w:history="1">
            <w:r w:rsidR="00F43DF6" w:rsidRPr="00F43DF6">
              <w:rPr>
                <w:rStyle w:val="Hyperlink"/>
                <w:rFonts w:ascii="Times New Roman" w:hAnsi="Times New Roman" w:cs="Times New Roman"/>
                <w:noProof/>
                <w:sz w:val="24"/>
                <w:szCs w:val="24"/>
              </w:rPr>
              <w:t>Abstract</w:t>
            </w:r>
            <w:r w:rsidR="00F43DF6" w:rsidRPr="00F43DF6">
              <w:rPr>
                <w:rFonts w:ascii="Times New Roman" w:hAnsi="Times New Roman" w:cs="Times New Roman"/>
                <w:noProof/>
                <w:webHidden/>
                <w:sz w:val="24"/>
                <w:szCs w:val="24"/>
              </w:rPr>
              <w:tab/>
            </w:r>
            <w:r w:rsidR="00F43DF6" w:rsidRPr="00F43DF6">
              <w:rPr>
                <w:rFonts w:ascii="Times New Roman" w:hAnsi="Times New Roman" w:cs="Times New Roman"/>
                <w:noProof/>
                <w:webHidden/>
                <w:sz w:val="24"/>
                <w:szCs w:val="24"/>
              </w:rPr>
              <w:fldChar w:fldCharType="begin"/>
            </w:r>
            <w:r w:rsidR="00F43DF6" w:rsidRPr="00F43DF6">
              <w:rPr>
                <w:rFonts w:ascii="Times New Roman" w:hAnsi="Times New Roman" w:cs="Times New Roman"/>
                <w:noProof/>
                <w:webHidden/>
                <w:sz w:val="24"/>
                <w:szCs w:val="24"/>
              </w:rPr>
              <w:instrText xml:space="preserve"> PAGEREF _Toc74166753 \h </w:instrText>
            </w:r>
            <w:r w:rsidR="00F43DF6" w:rsidRPr="00F43DF6">
              <w:rPr>
                <w:rFonts w:ascii="Times New Roman" w:hAnsi="Times New Roman" w:cs="Times New Roman"/>
                <w:noProof/>
                <w:webHidden/>
                <w:sz w:val="24"/>
                <w:szCs w:val="24"/>
              </w:rPr>
            </w:r>
            <w:r w:rsidR="00F43DF6" w:rsidRPr="00F43DF6">
              <w:rPr>
                <w:rFonts w:ascii="Times New Roman" w:hAnsi="Times New Roman" w:cs="Times New Roman"/>
                <w:noProof/>
                <w:webHidden/>
                <w:sz w:val="24"/>
                <w:szCs w:val="24"/>
              </w:rPr>
              <w:fldChar w:fldCharType="separate"/>
            </w:r>
            <w:r w:rsidR="00F43DF6" w:rsidRPr="00F43DF6">
              <w:rPr>
                <w:rFonts w:ascii="Times New Roman" w:hAnsi="Times New Roman" w:cs="Times New Roman"/>
                <w:noProof/>
                <w:webHidden/>
                <w:sz w:val="24"/>
                <w:szCs w:val="24"/>
              </w:rPr>
              <w:t>3</w:t>
            </w:r>
            <w:r w:rsidR="00F43DF6" w:rsidRPr="00F43DF6">
              <w:rPr>
                <w:rFonts w:ascii="Times New Roman" w:hAnsi="Times New Roman" w:cs="Times New Roman"/>
                <w:noProof/>
                <w:webHidden/>
                <w:sz w:val="24"/>
                <w:szCs w:val="24"/>
              </w:rPr>
              <w:fldChar w:fldCharType="end"/>
            </w:r>
          </w:hyperlink>
        </w:p>
        <w:p w14:paraId="5EB4B365" w14:textId="580B99AA"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54" w:history="1">
            <w:r w:rsidR="00F43DF6" w:rsidRPr="00F43DF6">
              <w:rPr>
                <w:rStyle w:val="Hyperlink"/>
                <w:rFonts w:ascii="Times New Roman" w:hAnsi="Times New Roman" w:cs="Times New Roman"/>
                <w:noProof/>
                <w:sz w:val="24"/>
                <w:szCs w:val="24"/>
              </w:rPr>
              <w:t>Introduction</w:t>
            </w:r>
            <w:r w:rsidR="00F43DF6" w:rsidRPr="00F43DF6">
              <w:rPr>
                <w:rFonts w:ascii="Times New Roman" w:hAnsi="Times New Roman" w:cs="Times New Roman"/>
                <w:noProof/>
                <w:webHidden/>
                <w:sz w:val="24"/>
                <w:szCs w:val="24"/>
              </w:rPr>
              <w:tab/>
              <w:t>4</w:t>
            </w:r>
          </w:hyperlink>
        </w:p>
        <w:p w14:paraId="55530960" w14:textId="02B21F67"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55" w:history="1">
            <w:r w:rsidR="00F43DF6" w:rsidRPr="00F43DF6">
              <w:rPr>
                <w:rStyle w:val="Hyperlink"/>
                <w:rFonts w:ascii="Times New Roman" w:hAnsi="Times New Roman" w:cs="Times New Roman"/>
                <w:noProof/>
                <w:sz w:val="24"/>
                <w:szCs w:val="24"/>
              </w:rPr>
              <w:t>Aim and objectives</w:t>
            </w:r>
            <w:r w:rsidR="00F43DF6" w:rsidRPr="00F43DF6">
              <w:rPr>
                <w:rFonts w:ascii="Times New Roman" w:hAnsi="Times New Roman" w:cs="Times New Roman"/>
                <w:noProof/>
                <w:webHidden/>
                <w:sz w:val="24"/>
                <w:szCs w:val="24"/>
              </w:rPr>
              <w:tab/>
              <w:t>4</w:t>
            </w:r>
          </w:hyperlink>
        </w:p>
        <w:p w14:paraId="6D9B7FFD" w14:textId="6178A8F4"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56" w:history="1">
            <w:r w:rsidR="00F43DF6" w:rsidRPr="00F43DF6">
              <w:rPr>
                <w:rStyle w:val="Hyperlink"/>
                <w:rFonts w:ascii="Times New Roman" w:hAnsi="Times New Roman" w:cs="Times New Roman"/>
                <w:noProof/>
                <w:sz w:val="24"/>
                <w:szCs w:val="24"/>
              </w:rPr>
              <w:t>Research Objectives</w:t>
            </w:r>
            <w:r w:rsidR="00F43DF6" w:rsidRPr="00F43DF6">
              <w:rPr>
                <w:rFonts w:ascii="Times New Roman" w:hAnsi="Times New Roman" w:cs="Times New Roman"/>
                <w:noProof/>
                <w:webHidden/>
                <w:sz w:val="24"/>
                <w:szCs w:val="24"/>
              </w:rPr>
              <w:tab/>
              <w:t>5</w:t>
            </w:r>
          </w:hyperlink>
        </w:p>
        <w:p w14:paraId="0189FE22" w14:textId="37BFFA44"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57" w:history="1">
            <w:r w:rsidR="00F43DF6" w:rsidRPr="00F43DF6">
              <w:rPr>
                <w:rStyle w:val="Hyperlink"/>
                <w:rFonts w:ascii="Times New Roman" w:hAnsi="Times New Roman" w:cs="Times New Roman"/>
                <w:noProof/>
                <w:sz w:val="24"/>
                <w:szCs w:val="24"/>
              </w:rPr>
              <w:t>Research Questions</w:t>
            </w:r>
            <w:r w:rsidR="00F43DF6" w:rsidRPr="00F43DF6">
              <w:rPr>
                <w:rFonts w:ascii="Times New Roman" w:hAnsi="Times New Roman" w:cs="Times New Roman"/>
                <w:noProof/>
                <w:webHidden/>
                <w:sz w:val="24"/>
                <w:szCs w:val="24"/>
              </w:rPr>
              <w:tab/>
              <w:t>5</w:t>
            </w:r>
          </w:hyperlink>
        </w:p>
        <w:p w14:paraId="25E6FD26" w14:textId="59FBCB9E"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58" w:history="1">
            <w:r w:rsidR="00F43DF6" w:rsidRPr="00F43DF6">
              <w:rPr>
                <w:rStyle w:val="Hyperlink"/>
                <w:rFonts w:ascii="Times New Roman" w:hAnsi="Times New Roman" w:cs="Times New Roman"/>
                <w:noProof/>
                <w:sz w:val="24"/>
                <w:szCs w:val="24"/>
              </w:rPr>
              <w:t>Background Research topic</w:t>
            </w:r>
            <w:r w:rsidR="00F43DF6" w:rsidRPr="00F43DF6">
              <w:rPr>
                <w:rFonts w:ascii="Times New Roman" w:hAnsi="Times New Roman" w:cs="Times New Roman"/>
                <w:noProof/>
                <w:webHidden/>
                <w:sz w:val="24"/>
                <w:szCs w:val="24"/>
              </w:rPr>
              <w:tab/>
              <w:t>5</w:t>
            </w:r>
          </w:hyperlink>
        </w:p>
        <w:p w14:paraId="298A6762" w14:textId="1E46B3DE"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59" w:history="1">
            <w:r w:rsidR="00F43DF6" w:rsidRPr="00F43DF6">
              <w:rPr>
                <w:rStyle w:val="Hyperlink"/>
                <w:rFonts w:ascii="Times New Roman" w:hAnsi="Times New Roman" w:cs="Times New Roman"/>
                <w:noProof/>
                <w:sz w:val="24"/>
                <w:szCs w:val="24"/>
              </w:rPr>
              <w:t>Literature review</w:t>
            </w:r>
            <w:r w:rsidR="00F43DF6" w:rsidRPr="00F43DF6">
              <w:rPr>
                <w:rFonts w:ascii="Times New Roman" w:hAnsi="Times New Roman" w:cs="Times New Roman"/>
                <w:noProof/>
                <w:webHidden/>
                <w:sz w:val="24"/>
                <w:szCs w:val="24"/>
              </w:rPr>
              <w:tab/>
              <w:t>7</w:t>
            </w:r>
          </w:hyperlink>
        </w:p>
        <w:p w14:paraId="3DACF202" w14:textId="4B91BCDF"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60" w:history="1">
            <w:r w:rsidR="00F43DF6" w:rsidRPr="00F43DF6">
              <w:rPr>
                <w:rStyle w:val="Hyperlink"/>
                <w:rFonts w:ascii="Times New Roman" w:hAnsi="Times New Roman" w:cs="Times New Roman"/>
                <w:noProof/>
                <w:sz w:val="24"/>
                <w:szCs w:val="24"/>
              </w:rPr>
              <w:t>7PS Marketing Mix</w:t>
            </w:r>
            <w:r w:rsidR="00F43DF6" w:rsidRPr="00F43DF6">
              <w:rPr>
                <w:rFonts w:ascii="Times New Roman" w:hAnsi="Times New Roman" w:cs="Times New Roman"/>
                <w:noProof/>
                <w:webHidden/>
                <w:sz w:val="24"/>
                <w:szCs w:val="24"/>
              </w:rPr>
              <w:tab/>
              <w:t>10</w:t>
            </w:r>
          </w:hyperlink>
        </w:p>
        <w:p w14:paraId="2ECCF8ED" w14:textId="504D837F"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1" w:history="1">
            <w:r w:rsidR="00F43DF6" w:rsidRPr="00F43DF6">
              <w:rPr>
                <w:rStyle w:val="Hyperlink"/>
                <w:rFonts w:ascii="Times New Roman" w:hAnsi="Times New Roman" w:cs="Times New Roman"/>
                <w:noProof/>
                <w:sz w:val="24"/>
                <w:szCs w:val="24"/>
              </w:rPr>
              <w:t>Product</w:t>
            </w:r>
            <w:r w:rsidR="00F43DF6" w:rsidRPr="00F43DF6">
              <w:rPr>
                <w:rFonts w:ascii="Times New Roman" w:hAnsi="Times New Roman" w:cs="Times New Roman"/>
                <w:noProof/>
                <w:webHidden/>
                <w:sz w:val="24"/>
                <w:szCs w:val="24"/>
              </w:rPr>
              <w:tab/>
              <w:t>10</w:t>
            </w:r>
          </w:hyperlink>
        </w:p>
        <w:p w14:paraId="0876751E" w14:textId="645A236E"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2" w:history="1">
            <w:r w:rsidR="00F43DF6" w:rsidRPr="00F43DF6">
              <w:rPr>
                <w:rStyle w:val="Hyperlink"/>
                <w:rFonts w:ascii="Times New Roman" w:hAnsi="Times New Roman" w:cs="Times New Roman"/>
                <w:noProof/>
                <w:sz w:val="24"/>
                <w:szCs w:val="24"/>
              </w:rPr>
              <w:t>Uniqlo product strategy</w:t>
            </w:r>
            <w:r w:rsidR="00F43DF6" w:rsidRPr="00F43DF6">
              <w:rPr>
                <w:rFonts w:ascii="Times New Roman" w:hAnsi="Times New Roman" w:cs="Times New Roman"/>
                <w:noProof/>
                <w:webHidden/>
                <w:sz w:val="24"/>
                <w:szCs w:val="24"/>
              </w:rPr>
              <w:tab/>
              <w:t>10</w:t>
            </w:r>
          </w:hyperlink>
        </w:p>
        <w:p w14:paraId="4377AB48" w14:textId="7D36D136"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3" w:history="1">
            <w:r w:rsidR="00F43DF6" w:rsidRPr="00F43DF6">
              <w:rPr>
                <w:rStyle w:val="Hyperlink"/>
                <w:rFonts w:ascii="Times New Roman" w:hAnsi="Times New Roman" w:cs="Times New Roman"/>
                <w:noProof/>
                <w:sz w:val="24"/>
                <w:szCs w:val="24"/>
              </w:rPr>
              <w:t>Price</w:t>
            </w:r>
            <w:r w:rsidR="00F43DF6" w:rsidRPr="00F43DF6">
              <w:rPr>
                <w:rFonts w:ascii="Times New Roman" w:hAnsi="Times New Roman" w:cs="Times New Roman"/>
                <w:noProof/>
                <w:webHidden/>
                <w:sz w:val="24"/>
                <w:szCs w:val="24"/>
              </w:rPr>
              <w:tab/>
              <w:t>11</w:t>
            </w:r>
          </w:hyperlink>
        </w:p>
        <w:p w14:paraId="60F2C983" w14:textId="36483F25"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4" w:history="1">
            <w:r w:rsidR="00F43DF6" w:rsidRPr="00F43DF6">
              <w:rPr>
                <w:rStyle w:val="Hyperlink"/>
                <w:rFonts w:ascii="Times New Roman" w:hAnsi="Times New Roman" w:cs="Times New Roman"/>
                <w:noProof/>
                <w:sz w:val="24"/>
                <w:szCs w:val="24"/>
              </w:rPr>
              <w:t>Price strategy</w:t>
            </w:r>
            <w:r w:rsidR="00F43DF6" w:rsidRPr="00F43DF6">
              <w:rPr>
                <w:rFonts w:ascii="Times New Roman" w:hAnsi="Times New Roman" w:cs="Times New Roman"/>
                <w:noProof/>
                <w:webHidden/>
                <w:sz w:val="24"/>
                <w:szCs w:val="24"/>
              </w:rPr>
              <w:tab/>
              <w:t>11</w:t>
            </w:r>
          </w:hyperlink>
        </w:p>
        <w:p w14:paraId="5D29970E" w14:textId="6E537A55"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5" w:history="1">
            <w:r w:rsidR="00F43DF6" w:rsidRPr="00F43DF6">
              <w:rPr>
                <w:rStyle w:val="Hyperlink"/>
                <w:rFonts w:ascii="Times New Roman" w:hAnsi="Times New Roman" w:cs="Times New Roman"/>
                <w:noProof/>
                <w:sz w:val="24"/>
                <w:szCs w:val="24"/>
              </w:rPr>
              <w:t>Place</w:t>
            </w:r>
            <w:r w:rsidR="00F43DF6" w:rsidRPr="00F43DF6">
              <w:rPr>
                <w:rFonts w:ascii="Times New Roman" w:hAnsi="Times New Roman" w:cs="Times New Roman"/>
                <w:noProof/>
                <w:webHidden/>
                <w:sz w:val="24"/>
                <w:szCs w:val="24"/>
              </w:rPr>
              <w:tab/>
              <w:t>12</w:t>
            </w:r>
          </w:hyperlink>
        </w:p>
        <w:p w14:paraId="1F94E694" w14:textId="4CF72BB9"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6" w:history="1">
            <w:r w:rsidR="00F43DF6" w:rsidRPr="00F43DF6">
              <w:rPr>
                <w:rStyle w:val="Hyperlink"/>
                <w:rFonts w:ascii="Times New Roman" w:hAnsi="Times New Roman" w:cs="Times New Roman"/>
                <w:noProof/>
                <w:sz w:val="24"/>
                <w:szCs w:val="24"/>
              </w:rPr>
              <w:t>Distribution and location strategy</w:t>
            </w:r>
            <w:r w:rsidR="00F43DF6" w:rsidRPr="00F43DF6">
              <w:rPr>
                <w:rFonts w:ascii="Times New Roman" w:hAnsi="Times New Roman" w:cs="Times New Roman"/>
                <w:noProof/>
                <w:webHidden/>
                <w:sz w:val="24"/>
                <w:szCs w:val="24"/>
              </w:rPr>
              <w:tab/>
              <w:t>12</w:t>
            </w:r>
          </w:hyperlink>
        </w:p>
        <w:p w14:paraId="2E5E8439" w14:textId="2309EED9"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7" w:history="1">
            <w:r w:rsidR="00F43DF6" w:rsidRPr="00F43DF6">
              <w:rPr>
                <w:rStyle w:val="Hyperlink"/>
                <w:rFonts w:ascii="Times New Roman" w:hAnsi="Times New Roman" w:cs="Times New Roman"/>
                <w:noProof/>
                <w:sz w:val="24"/>
                <w:szCs w:val="24"/>
              </w:rPr>
              <w:t>People</w:t>
            </w:r>
            <w:r w:rsidR="00F43DF6" w:rsidRPr="00F43DF6">
              <w:rPr>
                <w:rFonts w:ascii="Times New Roman" w:hAnsi="Times New Roman" w:cs="Times New Roman"/>
                <w:noProof/>
                <w:webHidden/>
                <w:sz w:val="24"/>
                <w:szCs w:val="24"/>
              </w:rPr>
              <w:tab/>
              <w:t>13</w:t>
            </w:r>
          </w:hyperlink>
        </w:p>
        <w:p w14:paraId="7B034AFB" w14:textId="12E1ED0B"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8" w:history="1">
            <w:r w:rsidR="00F43DF6" w:rsidRPr="00F43DF6">
              <w:rPr>
                <w:rStyle w:val="Hyperlink"/>
                <w:rFonts w:ascii="Times New Roman" w:hAnsi="Times New Roman" w:cs="Times New Roman"/>
                <w:noProof/>
                <w:sz w:val="24"/>
                <w:szCs w:val="24"/>
              </w:rPr>
              <w:t>Process</w:t>
            </w:r>
            <w:r w:rsidR="00F43DF6" w:rsidRPr="00F43DF6">
              <w:rPr>
                <w:rFonts w:ascii="Times New Roman" w:hAnsi="Times New Roman" w:cs="Times New Roman"/>
                <w:noProof/>
                <w:webHidden/>
                <w:sz w:val="24"/>
                <w:szCs w:val="24"/>
              </w:rPr>
              <w:tab/>
              <w:t>13</w:t>
            </w:r>
          </w:hyperlink>
        </w:p>
        <w:p w14:paraId="48607BF0" w14:textId="0D4411C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69" w:history="1">
            <w:r w:rsidR="00F43DF6" w:rsidRPr="00F43DF6">
              <w:rPr>
                <w:rStyle w:val="Hyperlink"/>
                <w:rFonts w:ascii="Times New Roman" w:hAnsi="Times New Roman" w:cs="Times New Roman"/>
                <w:noProof/>
                <w:sz w:val="24"/>
                <w:szCs w:val="24"/>
              </w:rPr>
              <w:t>Physical proof Evidence</w:t>
            </w:r>
            <w:r w:rsidR="00F43DF6" w:rsidRPr="00F43DF6">
              <w:rPr>
                <w:rFonts w:ascii="Times New Roman" w:hAnsi="Times New Roman" w:cs="Times New Roman"/>
                <w:noProof/>
                <w:webHidden/>
                <w:sz w:val="24"/>
                <w:szCs w:val="24"/>
              </w:rPr>
              <w:tab/>
              <w:t>13</w:t>
            </w:r>
          </w:hyperlink>
        </w:p>
        <w:p w14:paraId="387F90A9" w14:textId="36CC19B1"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70" w:history="1">
            <w:r w:rsidR="00F43DF6" w:rsidRPr="00F43DF6">
              <w:rPr>
                <w:rStyle w:val="Hyperlink"/>
                <w:rFonts w:ascii="Times New Roman" w:hAnsi="Times New Roman" w:cs="Times New Roman"/>
                <w:noProof/>
                <w:sz w:val="24"/>
                <w:szCs w:val="24"/>
              </w:rPr>
              <w:t>Pestel Analysis</w:t>
            </w:r>
            <w:r w:rsidR="00F43DF6" w:rsidRPr="00F43DF6">
              <w:rPr>
                <w:rFonts w:ascii="Times New Roman" w:hAnsi="Times New Roman" w:cs="Times New Roman"/>
                <w:noProof/>
                <w:webHidden/>
                <w:sz w:val="24"/>
                <w:szCs w:val="24"/>
              </w:rPr>
              <w:tab/>
              <w:t>14</w:t>
            </w:r>
          </w:hyperlink>
        </w:p>
        <w:p w14:paraId="10DD8182" w14:textId="0AFE67DF"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71" w:history="1">
            <w:r w:rsidR="00F43DF6" w:rsidRPr="00F43DF6">
              <w:rPr>
                <w:rStyle w:val="Hyperlink"/>
                <w:rFonts w:ascii="Times New Roman" w:hAnsi="Times New Roman" w:cs="Times New Roman"/>
                <w:noProof/>
                <w:sz w:val="24"/>
                <w:szCs w:val="24"/>
              </w:rPr>
              <w:t>Advantages</w:t>
            </w:r>
            <w:r w:rsidR="00F43DF6" w:rsidRPr="00F43DF6">
              <w:rPr>
                <w:rFonts w:ascii="Times New Roman" w:hAnsi="Times New Roman" w:cs="Times New Roman"/>
                <w:noProof/>
                <w:webHidden/>
                <w:sz w:val="24"/>
                <w:szCs w:val="24"/>
              </w:rPr>
              <w:tab/>
              <w:t>14</w:t>
            </w:r>
          </w:hyperlink>
        </w:p>
        <w:p w14:paraId="1CBE111A" w14:textId="29467A89"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72" w:history="1">
            <w:r w:rsidR="00F43DF6" w:rsidRPr="00F43DF6">
              <w:rPr>
                <w:rStyle w:val="Hyperlink"/>
                <w:rFonts w:ascii="Times New Roman" w:hAnsi="Times New Roman" w:cs="Times New Roman"/>
                <w:noProof/>
                <w:sz w:val="24"/>
                <w:szCs w:val="24"/>
              </w:rPr>
              <w:t>Disadvantages</w:t>
            </w:r>
            <w:r w:rsidR="00F43DF6" w:rsidRPr="00F43DF6">
              <w:rPr>
                <w:rFonts w:ascii="Times New Roman" w:hAnsi="Times New Roman" w:cs="Times New Roman"/>
                <w:noProof/>
                <w:webHidden/>
                <w:sz w:val="24"/>
                <w:szCs w:val="24"/>
              </w:rPr>
              <w:tab/>
              <w:t>14</w:t>
            </w:r>
          </w:hyperlink>
        </w:p>
        <w:p w14:paraId="42A2C0C0" w14:textId="754486F4"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73" w:history="1">
            <w:r w:rsidR="00F43DF6" w:rsidRPr="00F43DF6">
              <w:rPr>
                <w:rStyle w:val="Hyperlink"/>
                <w:rFonts w:ascii="Times New Roman" w:hAnsi="Times New Roman" w:cs="Times New Roman"/>
                <w:noProof/>
                <w:sz w:val="24"/>
                <w:szCs w:val="24"/>
              </w:rPr>
              <w:t>Political</w:t>
            </w:r>
            <w:r w:rsidR="00F43DF6" w:rsidRPr="00F43DF6">
              <w:rPr>
                <w:rFonts w:ascii="Times New Roman" w:hAnsi="Times New Roman" w:cs="Times New Roman"/>
                <w:noProof/>
                <w:webHidden/>
                <w:sz w:val="24"/>
                <w:szCs w:val="24"/>
              </w:rPr>
              <w:tab/>
              <w:t>14</w:t>
            </w:r>
          </w:hyperlink>
        </w:p>
        <w:p w14:paraId="78C96954" w14:textId="006F7565"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74" w:history="1">
            <w:r w:rsidR="00F43DF6" w:rsidRPr="00F43DF6">
              <w:rPr>
                <w:rStyle w:val="Hyperlink"/>
                <w:rFonts w:ascii="Times New Roman" w:hAnsi="Times New Roman" w:cs="Times New Roman"/>
                <w:noProof/>
                <w:sz w:val="24"/>
                <w:szCs w:val="24"/>
              </w:rPr>
              <w:t>Economical</w:t>
            </w:r>
            <w:r w:rsidR="00F43DF6" w:rsidRPr="00F43DF6">
              <w:rPr>
                <w:rFonts w:ascii="Times New Roman" w:hAnsi="Times New Roman" w:cs="Times New Roman"/>
                <w:noProof/>
                <w:webHidden/>
                <w:sz w:val="24"/>
                <w:szCs w:val="24"/>
              </w:rPr>
              <w:tab/>
              <w:t>15</w:t>
            </w:r>
          </w:hyperlink>
        </w:p>
        <w:p w14:paraId="61DAA4B7" w14:textId="72A9E72E"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75" w:history="1">
            <w:r w:rsidR="00F43DF6" w:rsidRPr="00F43DF6">
              <w:rPr>
                <w:rStyle w:val="Hyperlink"/>
                <w:rFonts w:ascii="Times New Roman" w:hAnsi="Times New Roman" w:cs="Times New Roman"/>
                <w:noProof/>
                <w:sz w:val="24"/>
                <w:szCs w:val="24"/>
              </w:rPr>
              <w:t>Social</w:t>
            </w:r>
            <w:r w:rsidR="00F43DF6" w:rsidRPr="00F43DF6">
              <w:rPr>
                <w:rFonts w:ascii="Times New Roman" w:hAnsi="Times New Roman" w:cs="Times New Roman"/>
                <w:noProof/>
                <w:webHidden/>
                <w:sz w:val="24"/>
                <w:szCs w:val="24"/>
              </w:rPr>
              <w:tab/>
              <w:t>15</w:t>
            </w:r>
          </w:hyperlink>
        </w:p>
        <w:p w14:paraId="1BEDDB39" w14:textId="4312F137"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76" w:history="1">
            <w:r w:rsidR="00F43DF6" w:rsidRPr="00F43DF6">
              <w:rPr>
                <w:rStyle w:val="Hyperlink"/>
                <w:rFonts w:ascii="Times New Roman" w:hAnsi="Times New Roman" w:cs="Times New Roman"/>
                <w:noProof/>
                <w:sz w:val="24"/>
                <w:szCs w:val="24"/>
              </w:rPr>
              <w:t>Environmental</w:t>
            </w:r>
            <w:r w:rsidR="00F43DF6" w:rsidRPr="00F43DF6">
              <w:rPr>
                <w:rFonts w:ascii="Times New Roman" w:hAnsi="Times New Roman" w:cs="Times New Roman"/>
                <w:noProof/>
                <w:webHidden/>
                <w:sz w:val="24"/>
                <w:szCs w:val="24"/>
              </w:rPr>
              <w:tab/>
              <w:t>15</w:t>
            </w:r>
          </w:hyperlink>
        </w:p>
        <w:p w14:paraId="0EFFCBEA" w14:textId="6A43076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77" w:history="1">
            <w:r w:rsidR="00F43DF6" w:rsidRPr="00F43DF6">
              <w:rPr>
                <w:rStyle w:val="Hyperlink"/>
                <w:rFonts w:ascii="Times New Roman" w:hAnsi="Times New Roman" w:cs="Times New Roman"/>
                <w:noProof/>
                <w:sz w:val="24"/>
                <w:szCs w:val="24"/>
              </w:rPr>
              <w:t>Technological</w:t>
            </w:r>
            <w:r w:rsidR="00F43DF6" w:rsidRPr="00F43DF6">
              <w:rPr>
                <w:rFonts w:ascii="Times New Roman" w:hAnsi="Times New Roman" w:cs="Times New Roman"/>
                <w:noProof/>
                <w:webHidden/>
                <w:sz w:val="24"/>
                <w:szCs w:val="24"/>
              </w:rPr>
              <w:tab/>
              <w:t>15</w:t>
            </w:r>
          </w:hyperlink>
        </w:p>
        <w:p w14:paraId="063E77F3" w14:textId="3FD3E91A"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78" w:history="1">
            <w:r w:rsidR="00F43DF6" w:rsidRPr="00F43DF6">
              <w:rPr>
                <w:rStyle w:val="Hyperlink"/>
                <w:rFonts w:ascii="Times New Roman" w:hAnsi="Times New Roman" w:cs="Times New Roman"/>
                <w:noProof/>
                <w:sz w:val="24"/>
                <w:szCs w:val="24"/>
              </w:rPr>
              <w:t>Legal</w:t>
            </w:r>
            <w:r w:rsidR="00F43DF6" w:rsidRPr="00F43DF6">
              <w:rPr>
                <w:rFonts w:ascii="Times New Roman" w:hAnsi="Times New Roman" w:cs="Times New Roman"/>
                <w:noProof/>
                <w:webHidden/>
                <w:sz w:val="24"/>
                <w:szCs w:val="24"/>
              </w:rPr>
              <w:tab/>
              <w:t>15</w:t>
            </w:r>
          </w:hyperlink>
        </w:p>
        <w:p w14:paraId="258C51A3" w14:textId="4D6AF63F"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79" w:history="1">
            <w:r w:rsidR="00F43DF6" w:rsidRPr="00F43DF6">
              <w:rPr>
                <w:rStyle w:val="Hyperlink"/>
                <w:rFonts w:ascii="Times New Roman" w:hAnsi="Times New Roman" w:cs="Times New Roman"/>
                <w:noProof/>
                <w:sz w:val="24"/>
                <w:szCs w:val="24"/>
              </w:rPr>
              <w:t>The Ansoff Matrix</w:t>
            </w:r>
            <w:r w:rsidR="00F43DF6" w:rsidRPr="00F43DF6">
              <w:rPr>
                <w:rFonts w:ascii="Times New Roman" w:hAnsi="Times New Roman" w:cs="Times New Roman"/>
                <w:noProof/>
                <w:webHidden/>
                <w:sz w:val="24"/>
                <w:szCs w:val="24"/>
              </w:rPr>
              <w:tab/>
              <w:t>16</w:t>
            </w:r>
          </w:hyperlink>
        </w:p>
        <w:p w14:paraId="1324A213" w14:textId="6027AB38"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80" w:history="1">
            <w:r w:rsidR="00F43DF6" w:rsidRPr="00F43DF6">
              <w:rPr>
                <w:rStyle w:val="Hyperlink"/>
                <w:rFonts w:ascii="Times New Roman" w:hAnsi="Times New Roman" w:cs="Times New Roman"/>
                <w:noProof/>
                <w:sz w:val="24"/>
                <w:szCs w:val="24"/>
              </w:rPr>
              <w:t>Market Penetration</w:t>
            </w:r>
            <w:r w:rsidR="00F43DF6" w:rsidRPr="00F43DF6">
              <w:rPr>
                <w:rFonts w:ascii="Times New Roman" w:hAnsi="Times New Roman" w:cs="Times New Roman"/>
                <w:noProof/>
                <w:webHidden/>
                <w:sz w:val="24"/>
                <w:szCs w:val="24"/>
              </w:rPr>
              <w:tab/>
              <w:t>16</w:t>
            </w:r>
          </w:hyperlink>
        </w:p>
        <w:p w14:paraId="7F6A6DCB" w14:textId="665DFC0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81" w:history="1">
            <w:r w:rsidR="00F43DF6" w:rsidRPr="00F43DF6">
              <w:rPr>
                <w:rStyle w:val="Hyperlink"/>
                <w:rFonts w:ascii="Times New Roman" w:hAnsi="Times New Roman" w:cs="Times New Roman"/>
                <w:noProof/>
                <w:sz w:val="24"/>
                <w:szCs w:val="24"/>
              </w:rPr>
              <w:t>Market Development</w:t>
            </w:r>
            <w:r w:rsidR="00F43DF6" w:rsidRPr="00F43DF6">
              <w:rPr>
                <w:rFonts w:ascii="Times New Roman" w:hAnsi="Times New Roman" w:cs="Times New Roman"/>
                <w:noProof/>
                <w:webHidden/>
                <w:sz w:val="24"/>
                <w:szCs w:val="24"/>
              </w:rPr>
              <w:tab/>
              <w:t>17</w:t>
            </w:r>
          </w:hyperlink>
        </w:p>
        <w:p w14:paraId="3102FC1C" w14:textId="32DB3F3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82" w:history="1">
            <w:r w:rsidR="00F43DF6" w:rsidRPr="00F43DF6">
              <w:rPr>
                <w:rStyle w:val="Hyperlink"/>
                <w:rFonts w:ascii="Times New Roman" w:hAnsi="Times New Roman" w:cs="Times New Roman"/>
                <w:noProof/>
                <w:sz w:val="24"/>
                <w:szCs w:val="24"/>
              </w:rPr>
              <w:t>Product Development</w:t>
            </w:r>
            <w:r w:rsidR="00F43DF6" w:rsidRPr="00F43DF6">
              <w:rPr>
                <w:rFonts w:ascii="Times New Roman" w:hAnsi="Times New Roman" w:cs="Times New Roman"/>
                <w:noProof/>
                <w:webHidden/>
                <w:sz w:val="24"/>
                <w:szCs w:val="24"/>
              </w:rPr>
              <w:tab/>
              <w:t>17</w:t>
            </w:r>
          </w:hyperlink>
        </w:p>
        <w:p w14:paraId="5A8E7F49" w14:textId="1F4B01AD"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83" w:history="1">
            <w:r w:rsidR="00F43DF6" w:rsidRPr="00F43DF6">
              <w:rPr>
                <w:rStyle w:val="Hyperlink"/>
                <w:rFonts w:ascii="Times New Roman" w:hAnsi="Times New Roman" w:cs="Times New Roman"/>
                <w:noProof/>
                <w:sz w:val="24"/>
                <w:szCs w:val="24"/>
              </w:rPr>
              <w:t>Diversification strategy</w:t>
            </w:r>
            <w:r w:rsidR="00F43DF6" w:rsidRPr="00F43DF6">
              <w:rPr>
                <w:rFonts w:ascii="Times New Roman" w:hAnsi="Times New Roman" w:cs="Times New Roman"/>
                <w:noProof/>
                <w:webHidden/>
                <w:sz w:val="24"/>
                <w:szCs w:val="24"/>
              </w:rPr>
              <w:tab/>
              <w:t>18</w:t>
            </w:r>
          </w:hyperlink>
        </w:p>
        <w:p w14:paraId="27B5E771" w14:textId="6668A5DA"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84" w:history="1">
            <w:r w:rsidR="00F43DF6" w:rsidRPr="00F43DF6">
              <w:rPr>
                <w:rStyle w:val="Hyperlink"/>
                <w:rFonts w:ascii="Times New Roman" w:hAnsi="Times New Roman" w:cs="Times New Roman"/>
                <w:noProof/>
                <w:sz w:val="24"/>
                <w:szCs w:val="24"/>
              </w:rPr>
              <w:t>The Tricomponent Model</w:t>
            </w:r>
            <w:r w:rsidR="00F43DF6" w:rsidRPr="00F43DF6">
              <w:rPr>
                <w:rFonts w:ascii="Times New Roman" w:hAnsi="Times New Roman" w:cs="Times New Roman"/>
                <w:noProof/>
                <w:webHidden/>
                <w:sz w:val="24"/>
                <w:szCs w:val="24"/>
              </w:rPr>
              <w:tab/>
              <w:t>21</w:t>
            </w:r>
          </w:hyperlink>
        </w:p>
        <w:p w14:paraId="087C9E50" w14:textId="43BDE8A4"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85" w:history="1">
            <w:r w:rsidR="00F43DF6" w:rsidRPr="00F43DF6">
              <w:rPr>
                <w:rStyle w:val="Hyperlink"/>
                <w:rFonts w:ascii="Times New Roman" w:hAnsi="Times New Roman" w:cs="Times New Roman"/>
                <w:noProof/>
                <w:sz w:val="24"/>
                <w:szCs w:val="24"/>
              </w:rPr>
              <w:t>Conation</w:t>
            </w:r>
            <w:r w:rsidR="00F43DF6" w:rsidRPr="00F43DF6">
              <w:rPr>
                <w:rFonts w:ascii="Times New Roman" w:hAnsi="Times New Roman" w:cs="Times New Roman"/>
                <w:noProof/>
                <w:webHidden/>
                <w:sz w:val="24"/>
                <w:szCs w:val="24"/>
              </w:rPr>
              <w:tab/>
              <w:t>21</w:t>
            </w:r>
          </w:hyperlink>
        </w:p>
        <w:p w14:paraId="2FD228BF" w14:textId="667F5E61"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86" w:history="1">
            <w:r w:rsidR="00F43DF6" w:rsidRPr="00F43DF6">
              <w:rPr>
                <w:rStyle w:val="Hyperlink"/>
                <w:rFonts w:ascii="Times New Roman" w:hAnsi="Times New Roman" w:cs="Times New Roman"/>
                <w:noProof/>
                <w:sz w:val="24"/>
                <w:szCs w:val="24"/>
              </w:rPr>
              <w:t>Cognitive</w:t>
            </w:r>
            <w:r w:rsidR="00F43DF6" w:rsidRPr="00F43DF6">
              <w:rPr>
                <w:rFonts w:ascii="Times New Roman" w:hAnsi="Times New Roman" w:cs="Times New Roman"/>
                <w:noProof/>
                <w:webHidden/>
                <w:sz w:val="24"/>
                <w:szCs w:val="24"/>
              </w:rPr>
              <w:tab/>
              <w:t>22</w:t>
            </w:r>
          </w:hyperlink>
        </w:p>
        <w:p w14:paraId="2C71FE61" w14:textId="24CC6A26"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87" w:history="1">
            <w:r w:rsidR="00F43DF6" w:rsidRPr="00F43DF6">
              <w:rPr>
                <w:rStyle w:val="Hyperlink"/>
                <w:rFonts w:ascii="Times New Roman" w:hAnsi="Times New Roman" w:cs="Times New Roman"/>
                <w:noProof/>
                <w:sz w:val="24"/>
                <w:szCs w:val="24"/>
              </w:rPr>
              <w:t>Affect</w:t>
            </w:r>
            <w:r w:rsidR="00F43DF6" w:rsidRPr="00F43DF6">
              <w:rPr>
                <w:rFonts w:ascii="Times New Roman" w:hAnsi="Times New Roman" w:cs="Times New Roman"/>
                <w:noProof/>
                <w:webHidden/>
                <w:sz w:val="24"/>
                <w:szCs w:val="24"/>
              </w:rPr>
              <w:tab/>
              <w:t>22</w:t>
            </w:r>
          </w:hyperlink>
        </w:p>
        <w:p w14:paraId="2C38A4A8" w14:textId="6AA56FC7"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88" w:history="1">
            <w:r w:rsidR="00F43DF6" w:rsidRPr="00F43DF6">
              <w:rPr>
                <w:rStyle w:val="Hyperlink"/>
                <w:rFonts w:ascii="Times New Roman" w:hAnsi="Times New Roman" w:cs="Times New Roman"/>
                <w:noProof/>
                <w:sz w:val="24"/>
                <w:szCs w:val="24"/>
              </w:rPr>
              <w:t>Maslow Hierarchy Model</w:t>
            </w:r>
            <w:r w:rsidR="00F43DF6" w:rsidRPr="00F43DF6">
              <w:rPr>
                <w:rFonts w:ascii="Times New Roman" w:hAnsi="Times New Roman" w:cs="Times New Roman"/>
                <w:noProof/>
                <w:webHidden/>
                <w:sz w:val="24"/>
                <w:szCs w:val="24"/>
              </w:rPr>
              <w:tab/>
              <w:t>23</w:t>
            </w:r>
          </w:hyperlink>
        </w:p>
        <w:p w14:paraId="14119D92" w14:textId="2AE31ADC"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89" w:history="1">
            <w:r w:rsidR="00F43DF6" w:rsidRPr="00F43DF6">
              <w:rPr>
                <w:rStyle w:val="Hyperlink"/>
                <w:rFonts w:ascii="Times New Roman" w:hAnsi="Times New Roman" w:cs="Times New Roman"/>
                <w:noProof/>
                <w:sz w:val="24"/>
                <w:szCs w:val="24"/>
              </w:rPr>
              <w:t>Self-actualisation</w:t>
            </w:r>
            <w:r w:rsidR="00F43DF6" w:rsidRPr="00F43DF6">
              <w:rPr>
                <w:rFonts w:ascii="Times New Roman" w:hAnsi="Times New Roman" w:cs="Times New Roman"/>
                <w:noProof/>
                <w:webHidden/>
                <w:sz w:val="24"/>
                <w:szCs w:val="24"/>
              </w:rPr>
              <w:tab/>
              <w:t>24</w:t>
            </w:r>
          </w:hyperlink>
        </w:p>
        <w:p w14:paraId="02D6AA08" w14:textId="7D7E511F"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0" w:history="1">
            <w:r w:rsidR="00F43DF6" w:rsidRPr="00F43DF6">
              <w:rPr>
                <w:rStyle w:val="Hyperlink"/>
                <w:rFonts w:ascii="Times New Roman" w:hAnsi="Times New Roman" w:cs="Times New Roman"/>
                <w:noProof/>
                <w:sz w:val="24"/>
                <w:szCs w:val="24"/>
              </w:rPr>
              <w:t>Esteem needs</w:t>
            </w:r>
            <w:r w:rsidR="00F43DF6" w:rsidRPr="00F43DF6">
              <w:rPr>
                <w:rFonts w:ascii="Times New Roman" w:hAnsi="Times New Roman" w:cs="Times New Roman"/>
                <w:noProof/>
                <w:webHidden/>
                <w:sz w:val="24"/>
                <w:szCs w:val="24"/>
              </w:rPr>
              <w:tab/>
              <w:t>24</w:t>
            </w:r>
          </w:hyperlink>
        </w:p>
        <w:p w14:paraId="0045AD08" w14:textId="74000031"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1" w:history="1">
            <w:r w:rsidR="00F43DF6" w:rsidRPr="00F43DF6">
              <w:rPr>
                <w:rStyle w:val="Hyperlink"/>
                <w:rFonts w:ascii="Times New Roman" w:hAnsi="Times New Roman" w:cs="Times New Roman"/>
                <w:noProof/>
                <w:sz w:val="24"/>
                <w:szCs w:val="24"/>
              </w:rPr>
              <w:t>Love and belonging</w:t>
            </w:r>
            <w:r w:rsidR="00F43DF6" w:rsidRPr="00F43DF6">
              <w:rPr>
                <w:rFonts w:ascii="Times New Roman" w:hAnsi="Times New Roman" w:cs="Times New Roman"/>
                <w:noProof/>
                <w:webHidden/>
                <w:sz w:val="24"/>
                <w:szCs w:val="24"/>
              </w:rPr>
              <w:tab/>
              <w:t>24</w:t>
            </w:r>
          </w:hyperlink>
        </w:p>
        <w:p w14:paraId="0C0BC143" w14:textId="4CE0709E"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2" w:history="1">
            <w:r w:rsidR="00F43DF6" w:rsidRPr="00F43DF6">
              <w:rPr>
                <w:rStyle w:val="Hyperlink"/>
                <w:rFonts w:ascii="Times New Roman" w:hAnsi="Times New Roman" w:cs="Times New Roman"/>
                <w:noProof/>
                <w:sz w:val="24"/>
                <w:szCs w:val="24"/>
              </w:rPr>
              <w:t>Safe and safety</w:t>
            </w:r>
            <w:r w:rsidR="00F43DF6" w:rsidRPr="00F43DF6">
              <w:rPr>
                <w:rFonts w:ascii="Times New Roman" w:hAnsi="Times New Roman" w:cs="Times New Roman"/>
                <w:noProof/>
                <w:webHidden/>
                <w:sz w:val="24"/>
                <w:szCs w:val="24"/>
              </w:rPr>
              <w:tab/>
              <w:t>24</w:t>
            </w:r>
          </w:hyperlink>
        </w:p>
        <w:p w14:paraId="3A01D80A" w14:textId="198FA7CB"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3" w:history="1">
            <w:r w:rsidR="00F43DF6" w:rsidRPr="00F43DF6">
              <w:rPr>
                <w:rStyle w:val="Hyperlink"/>
                <w:rFonts w:ascii="Times New Roman" w:hAnsi="Times New Roman" w:cs="Times New Roman"/>
                <w:noProof/>
                <w:sz w:val="24"/>
                <w:szCs w:val="24"/>
              </w:rPr>
              <w:t>Physiological needs</w:t>
            </w:r>
            <w:r w:rsidR="00F43DF6" w:rsidRPr="00F43DF6">
              <w:rPr>
                <w:rFonts w:ascii="Times New Roman" w:hAnsi="Times New Roman" w:cs="Times New Roman"/>
                <w:noProof/>
                <w:webHidden/>
                <w:sz w:val="24"/>
                <w:szCs w:val="24"/>
              </w:rPr>
              <w:tab/>
              <w:t>25</w:t>
            </w:r>
          </w:hyperlink>
        </w:p>
        <w:p w14:paraId="73C9C3C4" w14:textId="1D696AEC"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4" w:history="1">
            <w:r w:rsidR="00F43DF6" w:rsidRPr="00F43DF6">
              <w:rPr>
                <w:rStyle w:val="Hyperlink"/>
                <w:rFonts w:ascii="Times New Roman" w:hAnsi="Times New Roman" w:cs="Times New Roman"/>
                <w:noProof/>
                <w:sz w:val="24"/>
                <w:szCs w:val="24"/>
              </w:rPr>
              <w:t>Advantages of Maslow Model</w:t>
            </w:r>
            <w:r w:rsidR="00F43DF6" w:rsidRPr="00F43DF6">
              <w:rPr>
                <w:rFonts w:ascii="Times New Roman" w:hAnsi="Times New Roman" w:cs="Times New Roman"/>
                <w:noProof/>
                <w:webHidden/>
                <w:sz w:val="24"/>
                <w:szCs w:val="24"/>
              </w:rPr>
              <w:tab/>
              <w:t>26</w:t>
            </w:r>
          </w:hyperlink>
        </w:p>
        <w:p w14:paraId="1E68344F" w14:textId="18556917"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5" w:history="1">
            <w:r w:rsidR="00F43DF6" w:rsidRPr="00F43DF6">
              <w:rPr>
                <w:rStyle w:val="Hyperlink"/>
                <w:rFonts w:ascii="Times New Roman" w:hAnsi="Times New Roman" w:cs="Times New Roman"/>
                <w:noProof/>
                <w:sz w:val="24"/>
                <w:szCs w:val="24"/>
              </w:rPr>
              <w:t>Disadvantages of Maslow Model</w:t>
            </w:r>
            <w:r w:rsidR="00F43DF6" w:rsidRPr="00F43DF6">
              <w:rPr>
                <w:rFonts w:ascii="Times New Roman" w:hAnsi="Times New Roman" w:cs="Times New Roman"/>
                <w:noProof/>
                <w:webHidden/>
                <w:sz w:val="24"/>
                <w:szCs w:val="24"/>
              </w:rPr>
              <w:tab/>
              <w:t>26</w:t>
            </w:r>
          </w:hyperlink>
        </w:p>
        <w:p w14:paraId="1EAB8927" w14:textId="4EA77392"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796" w:history="1">
            <w:r w:rsidR="00F43DF6" w:rsidRPr="00F43DF6">
              <w:rPr>
                <w:rStyle w:val="Hyperlink"/>
                <w:rFonts w:ascii="Times New Roman" w:hAnsi="Times New Roman" w:cs="Times New Roman"/>
                <w:noProof/>
                <w:sz w:val="24"/>
                <w:szCs w:val="24"/>
              </w:rPr>
              <w:t>Porter’s Generic</w:t>
            </w:r>
            <w:r w:rsidR="00F43DF6" w:rsidRPr="00F43DF6">
              <w:rPr>
                <w:rFonts w:ascii="Times New Roman" w:hAnsi="Times New Roman" w:cs="Times New Roman"/>
                <w:noProof/>
                <w:webHidden/>
                <w:sz w:val="24"/>
                <w:szCs w:val="24"/>
              </w:rPr>
              <w:tab/>
              <w:t>26</w:t>
            </w:r>
          </w:hyperlink>
        </w:p>
        <w:p w14:paraId="35B95777" w14:textId="2CFF5984"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7" w:history="1">
            <w:r w:rsidR="00F43DF6" w:rsidRPr="00F43DF6">
              <w:rPr>
                <w:rStyle w:val="Hyperlink"/>
                <w:rFonts w:ascii="Times New Roman" w:hAnsi="Times New Roman" w:cs="Times New Roman"/>
                <w:noProof/>
                <w:sz w:val="24"/>
                <w:szCs w:val="24"/>
              </w:rPr>
              <w:t>Cost Leadership strategy</w:t>
            </w:r>
            <w:r w:rsidR="00F43DF6" w:rsidRPr="00F43DF6">
              <w:rPr>
                <w:rFonts w:ascii="Times New Roman" w:hAnsi="Times New Roman" w:cs="Times New Roman"/>
                <w:noProof/>
                <w:webHidden/>
                <w:sz w:val="24"/>
                <w:szCs w:val="24"/>
              </w:rPr>
              <w:tab/>
              <w:t>27</w:t>
            </w:r>
          </w:hyperlink>
        </w:p>
        <w:p w14:paraId="225D2FD9" w14:textId="072C8BF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8" w:history="1">
            <w:r w:rsidR="00F43DF6" w:rsidRPr="00F43DF6">
              <w:rPr>
                <w:rStyle w:val="Hyperlink"/>
                <w:rFonts w:ascii="Times New Roman" w:hAnsi="Times New Roman" w:cs="Times New Roman"/>
                <w:noProof/>
                <w:sz w:val="24"/>
                <w:szCs w:val="24"/>
              </w:rPr>
              <w:t>Differentiation</w:t>
            </w:r>
            <w:r w:rsidR="00F43DF6" w:rsidRPr="00F43DF6">
              <w:rPr>
                <w:rFonts w:ascii="Times New Roman" w:hAnsi="Times New Roman" w:cs="Times New Roman"/>
                <w:noProof/>
                <w:webHidden/>
                <w:sz w:val="24"/>
                <w:szCs w:val="24"/>
              </w:rPr>
              <w:tab/>
              <w:t>27</w:t>
            </w:r>
          </w:hyperlink>
        </w:p>
        <w:p w14:paraId="6C015379" w14:textId="1A51637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799" w:history="1">
            <w:r w:rsidR="00F43DF6" w:rsidRPr="00F43DF6">
              <w:rPr>
                <w:rStyle w:val="Hyperlink"/>
                <w:rFonts w:ascii="Times New Roman" w:hAnsi="Times New Roman" w:cs="Times New Roman"/>
                <w:noProof/>
                <w:sz w:val="24"/>
                <w:szCs w:val="24"/>
              </w:rPr>
              <w:t>Focus</w:t>
            </w:r>
            <w:r w:rsidR="00F43DF6" w:rsidRPr="00F43DF6">
              <w:rPr>
                <w:rFonts w:ascii="Times New Roman" w:hAnsi="Times New Roman" w:cs="Times New Roman"/>
                <w:noProof/>
                <w:webHidden/>
                <w:sz w:val="24"/>
                <w:szCs w:val="24"/>
              </w:rPr>
              <w:tab/>
              <w:t>28</w:t>
            </w:r>
          </w:hyperlink>
        </w:p>
        <w:p w14:paraId="09EC3947" w14:textId="76638F78"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00" w:history="1">
            <w:r w:rsidR="00F43DF6" w:rsidRPr="00F43DF6">
              <w:rPr>
                <w:rStyle w:val="Hyperlink"/>
                <w:rFonts w:ascii="Times New Roman" w:hAnsi="Times New Roman" w:cs="Times New Roman"/>
                <w:noProof/>
                <w:sz w:val="24"/>
                <w:szCs w:val="24"/>
              </w:rPr>
              <w:t>Penetration</w:t>
            </w:r>
            <w:r w:rsidR="00F43DF6" w:rsidRPr="00F43DF6">
              <w:rPr>
                <w:rFonts w:ascii="Times New Roman" w:hAnsi="Times New Roman" w:cs="Times New Roman"/>
                <w:noProof/>
                <w:webHidden/>
                <w:sz w:val="24"/>
                <w:szCs w:val="24"/>
              </w:rPr>
              <w:tab/>
              <w:t>28</w:t>
            </w:r>
          </w:hyperlink>
        </w:p>
        <w:p w14:paraId="465E170F" w14:textId="54B15284"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01" w:history="1">
            <w:r w:rsidR="00F43DF6" w:rsidRPr="00F43DF6">
              <w:rPr>
                <w:rStyle w:val="Hyperlink"/>
                <w:rFonts w:ascii="Times New Roman" w:hAnsi="Times New Roman" w:cs="Times New Roman"/>
                <w:noProof/>
                <w:sz w:val="24"/>
                <w:szCs w:val="24"/>
              </w:rPr>
              <w:t>Product Development</w:t>
            </w:r>
            <w:r w:rsidR="00F43DF6" w:rsidRPr="00F43DF6">
              <w:rPr>
                <w:rFonts w:ascii="Times New Roman" w:hAnsi="Times New Roman" w:cs="Times New Roman"/>
                <w:noProof/>
                <w:webHidden/>
                <w:sz w:val="24"/>
                <w:szCs w:val="24"/>
              </w:rPr>
              <w:tab/>
              <w:t>29</w:t>
            </w:r>
          </w:hyperlink>
        </w:p>
        <w:p w14:paraId="22A7721E" w14:textId="04F94EEE"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02" w:history="1">
            <w:r w:rsidR="00F43DF6" w:rsidRPr="00F43DF6">
              <w:rPr>
                <w:rStyle w:val="Hyperlink"/>
                <w:rFonts w:ascii="Times New Roman" w:hAnsi="Times New Roman" w:cs="Times New Roman"/>
                <w:noProof/>
                <w:sz w:val="24"/>
                <w:szCs w:val="24"/>
              </w:rPr>
              <w:t>Diversification</w:t>
            </w:r>
            <w:r w:rsidR="00F43DF6" w:rsidRPr="00F43DF6">
              <w:rPr>
                <w:rFonts w:ascii="Times New Roman" w:hAnsi="Times New Roman" w:cs="Times New Roman"/>
                <w:noProof/>
                <w:webHidden/>
                <w:sz w:val="24"/>
                <w:szCs w:val="24"/>
              </w:rPr>
              <w:tab/>
              <w:t>30</w:t>
            </w:r>
          </w:hyperlink>
        </w:p>
        <w:p w14:paraId="0CD1B04F" w14:textId="5E260E6D"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803" w:history="1">
            <w:r w:rsidR="00F43DF6" w:rsidRPr="00F43DF6">
              <w:rPr>
                <w:rStyle w:val="Hyperlink"/>
                <w:rFonts w:ascii="Times New Roman" w:hAnsi="Times New Roman" w:cs="Times New Roman"/>
                <w:noProof/>
                <w:sz w:val="24"/>
                <w:szCs w:val="24"/>
              </w:rPr>
              <w:t>CONSUMER BEHAVIOUR AS INFLUENCED BY EXTERNAL AND INTERNAL FACTORS</w:t>
            </w:r>
            <w:r w:rsidR="00F43DF6" w:rsidRPr="00F43DF6">
              <w:rPr>
                <w:rFonts w:ascii="Times New Roman" w:hAnsi="Times New Roman" w:cs="Times New Roman"/>
                <w:noProof/>
                <w:webHidden/>
                <w:sz w:val="24"/>
                <w:szCs w:val="24"/>
              </w:rPr>
              <w:tab/>
              <w:t>31</w:t>
            </w:r>
          </w:hyperlink>
        </w:p>
        <w:p w14:paraId="63657E25" w14:textId="6C1E37F7"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04" w:history="1">
            <w:r w:rsidR="00F43DF6" w:rsidRPr="00F43DF6">
              <w:rPr>
                <w:rStyle w:val="Hyperlink"/>
                <w:rFonts w:ascii="Times New Roman" w:hAnsi="Times New Roman" w:cs="Times New Roman"/>
                <w:noProof/>
                <w:sz w:val="24"/>
                <w:szCs w:val="24"/>
              </w:rPr>
              <w:t>Keep cut-13%</w:t>
            </w:r>
            <w:r w:rsidR="00F43DF6" w:rsidRPr="00F43DF6">
              <w:rPr>
                <w:rFonts w:ascii="Times New Roman" w:hAnsi="Times New Roman" w:cs="Times New Roman"/>
                <w:noProof/>
                <w:webHidden/>
                <w:sz w:val="24"/>
                <w:szCs w:val="24"/>
              </w:rPr>
              <w:tab/>
              <w:t>32</w:t>
            </w:r>
          </w:hyperlink>
        </w:p>
        <w:p w14:paraId="47A53B2A" w14:textId="1ADCA022"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805" w:history="1">
            <w:r w:rsidR="00F43DF6" w:rsidRPr="00F43DF6">
              <w:rPr>
                <w:rStyle w:val="Hyperlink"/>
                <w:rFonts w:ascii="Times New Roman" w:hAnsi="Times New Roman" w:cs="Times New Roman"/>
                <w:noProof/>
                <w:sz w:val="24"/>
                <w:szCs w:val="24"/>
              </w:rPr>
              <w:t>Traditional Model</w:t>
            </w:r>
            <w:r w:rsidR="00F43DF6" w:rsidRPr="00F43DF6">
              <w:rPr>
                <w:rFonts w:ascii="Times New Roman" w:hAnsi="Times New Roman" w:cs="Times New Roman"/>
                <w:noProof/>
                <w:webHidden/>
                <w:sz w:val="24"/>
                <w:szCs w:val="24"/>
              </w:rPr>
              <w:tab/>
              <w:t>33</w:t>
            </w:r>
          </w:hyperlink>
        </w:p>
        <w:p w14:paraId="28DB9F6A" w14:textId="28846A1B"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06" w:history="1">
            <w:r w:rsidR="00F43DF6" w:rsidRPr="00F43DF6">
              <w:rPr>
                <w:rStyle w:val="Hyperlink"/>
                <w:rFonts w:ascii="Times New Roman" w:hAnsi="Times New Roman" w:cs="Times New Roman"/>
                <w:noProof/>
                <w:sz w:val="24"/>
                <w:szCs w:val="24"/>
              </w:rPr>
              <w:t>Economical</w:t>
            </w:r>
            <w:r w:rsidR="00F43DF6" w:rsidRPr="00F43DF6">
              <w:rPr>
                <w:rFonts w:ascii="Times New Roman" w:hAnsi="Times New Roman" w:cs="Times New Roman"/>
                <w:noProof/>
                <w:webHidden/>
                <w:sz w:val="24"/>
                <w:szCs w:val="24"/>
              </w:rPr>
              <w:tab/>
              <w:t>33</w:t>
            </w:r>
          </w:hyperlink>
        </w:p>
        <w:p w14:paraId="0C7F613B" w14:textId="10972CA3"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07" w:history="1">
            <w:r w:rsidR="00F43DF6" w:rsidRPr="00F43DF6">
              <w:rPr>
                <w:rStyle w:val="Hyperlink"/>
                <w:rFonts w:ascii="Times New Roman" w:hAnsi="Times New Roman" w:cs="Times New Roman"/>
                <w:noProof/>
                <w:sz w:val="24"/>
                <w:szCs w:val="24"/>
              </w:rPr>
              <w:t>Learning</w:t>
            </w:r>
            <w:r w:rsidR="00F43DF6" w:rsidRPr="00F43DF6">
              <w:rPr>
                <w:rFonts w:ascii="Times New Roman" w:hAnsi="Times New Roman" w:cs="Times New Roman"/>
                <w:noProof/>
                <w:webHidden/>
                <w:sz w:val="24"/>
                <w:szCs w:val="24"/>
              </w:rPr>
              <w:tab/>
              <w:t>33</w:t>
            </w:r>
          </w:hyperlink>
        </w:p>
        <w:p w14:paraId="0DC1BEFF" w14:textId="54DC642D"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08" w:history="1">
            <w:r w:rsidR="00F43DF6" w:rsidRPr="00F43DF6">
              <w:rPr>
                <w:rStyle w:val="Hyperlink"/>
                <w:rFonts w:ascii="Times New Roman" w:hAnsi="Times New Roman" w:cs="Times New Roman"/>
                <w:noProof/>
                <w:sz w:val="24"/>
                <w:szCs w:val="24"/>
              </w:rPr>
              <w:t>Psychological</w:t>
            </w:r>
            <w:r w:rsidR="00F43DF6" w:rsidRPr="00F43DF6">
              <w:rPr>
                <w:rFonts w:ascii="Times New Roman" w:hAnsi="Times New Roman" w:cs="Times New Roman"/>
                <w:noProof/>
                <w:webHidden/>
                <w:sz w:val="24"/>
                <w:szCs w:val="24"/>
              </w:rPr>
              <w:tab/>
              <w:t>33</w:t>
            </w:r>
          </w:hyperlink>
        </w:p>
        <w:p w14:paraId="5CC8F6B4" w14:textId="23CC3E47"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09" w:history="1">
            <w:r w:rsidR="00F43DF6" w:rsidRPr="00F43DF6">
              <w:rPr>
                <w:rStyle w:val="Hyperlink"/>
                <w:rFonts w:ascii="Times New Roman" w:hAnsi="Times New Roman" w:cs="Times New Roman"/>
                <w:noProof/>
                <w:sz w:val="24"/>
                <w:szCs w:val="24"/>
              </w:rPr>
              <w:t>Sociological</w:t>
            </w:r>
            <w:r w:rsidR="00F43DF6" w:rsidRPr="00F43DF6">
              <w:rPr>
                <w:rFonts w:ascii="Times New Roman" w:hAnsi="Times New Roman" w:cs="Times New Roman"/>
                <w:noProof/>
                <w:webHidden/>
                <w:sz w:val="24"/>
                <w:szCs w:val="24"/>
              </w:rPr>
              <w:tab/>
              <w:t>33</w:t>
            </w:r>
          </w:hyperlink>
        </w:p>
        <w:p w14:paraId="24AD4ED4" w14:textId="22DD2D6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10" w:history="1">
            <w:r w:rsidR="00F43DF6" w:rsidRPr="00F43DF6">
              <w:rPr>
                <w:rStyle w:val="Hyperlink"/>
                <w:rFonts w:ascii="Times New Roman" w:hAnsi="Times New Roman" w:cs="Times New Roman"/>
                <w:noProof/>
                <w:sz w:val="24"/>
                <w:szCs w:val="24"/>
              </w:rPr>
              <w:t>Research questions and related methodology</w:t>
            </w:r>
            <w:r w:rsidR="00F43DF6" w:rsidRPr="00F43DF6">
              <w:rPr>
                <w:rFonts w:ascii="Times New Roman" w:hAnsi="Times New Roman" w:cs="Times New Roman"/>
                <w:noProof/>
                <w:webHidden/>
                <w:sz w:val="24"/>
                <w:szCs w:val="24"/>
              </w:rPr>
              <w:tab/>
              <w:t>33</w:t>
            </w:r>
          </w:hyperlink>
        </w:p>
        <w:p w14:paraId="27B5E306" w14:textId="27F92118"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811" w:history="1">
            <w:r w:rsidR="00F43DF6" w:rsidRPr="00F43DF6">
              <w:rPr>
                <w:rStyle w:val="Hyperlink"/>
                <w:rFonts w:ascii="Times New Roman" w:hAnsi="Times New Roman" w:cs="Times New Roman"/>
                <w:noProof/>
                <w:sz w:val="24"/>
                <w:szCs w:val="24"/>
              </w:rPr>
              <w:t>Relevant data required and data collection methods</w:t>
            </w:r>
            <w:r w:rsidR="00F43DF6" w:rsidRPr="00F43DF6">
              <w:rPr>
                <w:rFonts w:ascii="Times New Roman" w:hAnsi="Times New Roman" w:cs="Times New Roman"/>
                <w:noProof/>
                <w:webHidden/>
                <w:sz w:val="24"/>
                <w:szCs w:val="24"/>
              </w:rPr>
              <w:tab/>
              <w:t>34</w:t>
            </w:r>
          </w:hyperlink>
        </w:p>
        <w:p w14:paraId="07D32604" w14:textId="520B758A"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12" w:history="1">
            <w:r w:rsidR="00F43DF6" w:rsidRPr="00F43DF6">
              <w:rPr>
                <w:rStyle w:val="Hyperlink"/>
                <w:rFonts w:ascii="Times New Roman" w:hAnsi="Times New Roman" w:cs="Times New Roman"/>
                <w:noProof/>
                <w:sz w:val="24"/>
                <w:szCs w:val="24"/>
              </w:rPr>
              <w:t>Questionnaire</w:t>
            </w:r>
            <w:r w:rsidR="00F43DF6" w:rsidRPr="00F43DF6">
              <w:rPr>
                <w:rFonts w:ascii="Times New Roman" w:hAnsi="Times New Roman" w:cs="Times New Roman"/>
                <w:noProof/>
                <w:webHidden/>
                <w:sz w:val="24"/>
                <w:szCs w:val="24"/>
              </w:rPr>
              <w:tab/>
              <w:t>35</w:t>
            </w:r>
          </w:hyperlink>
        </w:p>
        <w:p w14:paraId="4A6609D8" w14:textId="1154EDF9"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13" w:history="1">
            <w:r w:rsidR="00F43DF6" w:rsidRPr="00F43DF6">
              <w:rPr>
                <w:rStyle w:val="Hyperlink"/>
                <w:rFonts w:ascii="Times New Roman" w:hAnsi="Times New Roman" w:cs="Times New Roman"/>
                <w:noProof/>
                <w:sz w:val="24"/>
                <w:szCs w:val="24"/>
              </w:rPr>
              <w:t>Participants</w:t>
            </w:r>
            <w:r w:rsidR="00F43DF6" w:rsidRPr="00F43DF6">
              <w:rPr>
                <w:rFonts w:ascii="Times New Roman" w:hAnsi="Times New Roman" w:cs="Times New Roman"/>
                <w:noProof/>
                <w:webHidden/>
                <w:sz w:val="24"/>
                <w:szCs w:val="24"/>
              </w:rPr>
              <w:tab/>
              <w:t>35</w:t>
            </w:r>
          </w:hyperlink>
        </w:p>
        <w:p w14:paraId="47948B9E" w14:textId="0F72FA10"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14" w:history="1">
            <w:r w:rsidR="00F43DF6" w:rsidRPr="00F43DF6">
              <w:rPr>
                <w:rStyle w:val="Hyperlink"/>
                <w:rFonts w:ascii="Times New Roman" w:hAnsi="Times New Roman" w:cs="Times New Roman"/>
                <w:noProof/>
                <w:sz w:val="24"/>
                <w:szCs w:val="24"/>
              </w:rPr>
              <w:t>Methods</w:t>
            </w:r>
            <w:r w:rsidR="00F43DF6" w:rsidRPr="00F43DF6">
              <w:rPr>
                <w:rFonts w:ascii="Times New Roman" w:hAnsi="Times New Roman" w:cs="Times New Roman"/>
                <w:noProof/>
                <w:webHidden/>
                <w:sz w:val="24"/>
                <w:szCs w:val="24"/>
              </w:rPr>
              <w:tab/>
              <w:t>35</w:t>
            </w:r>
          </w:hyperlink>
        </w:p>
        <w:p w14:paraId="28BD18AC" w14:textId="4D88A4E5"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15" w:history="1">
            <w:r w:rsidR="00F43DF6" w:rsidRPr="00F43DF6">
              <w:rPr>
                <w:rStyle w:val="Hyperlink"/>
                <w:rFonts w:ascii="Times New Roman" w:hAnsi="Times New Roman" w:cs="Times New Roman"/>
                <w:noProof/>
                <w:sz w:val="24"/>
                <w:szCs w:val="24"/>
              </w:rPr>
              <w:t>Analysis</w:t>
            </w:r>
            <w:r w:rsidR="00F43DF6" w:rsidRPr="00F43DF6">
              <w:rPr>
                <w:rFonts w:ascii="Times New Roman" w:hAnsi="Times New Roman" w:cs="Times New Roman"/>
                <w:noProof/>
                <w:webHidden/>
                <w:sz w:val="24"/>
                <w:szCs w:val="24"/>
              </w:rPr>
              <w:tab/>
              <w:t>36</w:t>
            </w:r>
          </w:hyperlink>
        </w:p>
        <w:p w14:paraId="79684404" w14:textId="0FDB489F"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16" w:history="1">
            <w:r w:rsidR="00F43DF6" w:rsidRPr="00F43DF6">
              <w:rPr>
                <w:rStyle w:val="Hyperlink"/>
                <w:rFonts w:ascii="Times New Roman" w:hAnsi="Times New Roman" w:cs="Times New Roman"/>
                <w:noProof/>
                <w:sz w:val="24"/>
                <w:szCs w:val="24"/>
              </w:rPr>
              <w:t>Procedure</w:t>
            </w:r>
            <w:r w:rsidR="00F43DF6" w:rsidRPr="00F43DF6">
              <w:rPr>
                <w:rFonts w:ascii="Times New Roman" w:hAnsi="Times New Roman" w:cs="Times New Roman"/>
                <w:noProof/>
                <w:webHidden/>
                <w:sz w:val="24"/>
                <w:szCs w:val="24"/>
              </w:rPr>
              <w:tab/>
              <w:t>36</w:t>
            </w:r>
          </w:hyperlink>
        </w:p>
        <w:p w14:paraId="30063CDF" w14:textId="29F1B6B4"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17" w:history="1">
            <w:r w:rsidR="00F43DF6" w:rsidRPr="00F43DF6">
              <w:rPr>
                <w:rStyle w:val="Hyperlink"/>
                <w:rFonts w:ascii="Times New Roman" w:hAnsi="Times New Roman" w:cs="Times New Roman"/>
                <w:noProof/>
                <w:sz w:val="24"/>
                <w:szCs w:val="24"/>
              </w:rPr>
              <w:t>Ethics Statement</w:t>
            </w:r>
            <w:r w:rsidR="00F43DF6" w:rsidRPr="00F43DF6">
              <w:rPr>
                <w:rFonts w:ascii="Times New Roman" w:hAnsi="Times New Roman" w:cs="Times New Roman"/>
                <w:noProof/>
                <w:webHidden/>
                <w:sz w:val="24"/>
                <w:szCs w:val="24"/>
              </w:rPr>
              <w:tab/>
              <w:t>36</w:t>
            </w:r>
          </w:hyperlink>
        </w:p>
        <w:p w14:paraId="7A5A14BE" w14:textId="784FBA9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18" w:history="1">
            <w:r w:rsidR="00F43DF6" w:rsidRPr="00F43DF6">
              <w:rPr>
                <w:rStyle w:val="Hyperlink"/>
                <w:rFonts w:ascii="Times New Roman" w:hAnsi="Times New Roman" w:cs="Times New Roman"/>
                <w:noProof/>
                <w:sz w:val="24"/>
                <w:szCs w:val="24"/>
              </w:rPr>
              <w:t>Secondary Data</w:t>
            </w:r>
            <w:r w:rsidR="00F43DF6" w:rsidRPr="00F43DF6">
              <w:rPr>
                <w:rFonts w:ascii="Times New Roman" w:hAnsi="Times New Roman" w:cs="Times New Roman"/>
                <w:noProof/>
                <w:webHidden/>
                <w:sz w:val="24"/>
                <w:szCs w:val="24"/>
              </w:rPr>
              <w:tab/>
              <w:t>36</w:t>
            </w:r>
          </w:hyperlink>
        </w:p>
        <w:p w14:paraId="6CDAC624" w14:textId="42C3C393"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819" w:history="1">
            <w:r w:rsidR="00F43DF6" w:rsidRPr="00F43DF6">
              <w:rPr>
                <w:rStyle w:val="Hyperlink"/>
                <w:rFonts w:ascii="Times New Roman" w:hAnsi="Times New Roman" w:cs="Times New Roman"/>
                <w:noProof/>
                <w:sz w:val="24"/>
                <w:szCs w:val="24"/>
              </w:rPr>
              <w:t>Results</w:t>
            </w:r>
            <w:r w:rsidR="00F43DF6" w:rsidRPr="00F43DF6">
              <w:rPr>
                <w:rFonts w:ascii="Times New Roman" w:hAnsi="Times New Roman" w:cs="Times New Roman"/>
                <w:noProof/>
                <w:webHidden/>
                <w:sz w:val="24"/>
                <w:szCs w:val="24"/>
              </w:rPr>
              <w:tab/>
              <w:t>36</w:t>
            </w:r>
          </w:hyperlink>
        </w:p>
        <w:p w14:paraId="1FF03C81" w14:textId="6A6CB00B"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820" w:history="1">
            <w:r w:rsidR="00F43DF6" w:rsidRPr="00F43DF6">
              <w:rPr>
                <w:rStyle w:val="Hyperlink"/>
                <w:rFonts w:ascii="Times New Roman" w:hAnsi="Times New Roman" w:cs="Times New Roman"/>
                <w:noProof/>
                <w:sz w:val="24"/>
                <w:szCs w:val="24"/>
              </w:rPr>
              <w:t>Discussion</w:t>
            </w:r>
            <w:r w:rsidR="00F43DF6" w:rsidRPr="00F43DF6">
              <w:rPr>
                <w:rFonts w:ascii="Times New Roman" w:hAnsi="Times New Roman" w:cs="Times New Roman"/>
                <w:noProof/>
                <w:webHidden/>
                <w:sz w:val="24"/>
                <w:szCs w:val="24"/>
              </w:rPr>
              <w:tab/>
              <w:t>41</w:t>
            </w:r>
          </w:hyperlink>
        </w:p>
        <w:p w14:paraId="5E4DEA37" w14:textId="4EEB1205"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21" w:history="1">
            <w:r w:rsidR="00F43DF6" w:rsidRPr="00F43DF6">
              <w:rPr>
                <w:rStyle w:val="Hyperlink"/>
                <w:rFonts w:ascii="Times New Roman" w:hAnsi="Times New Roman" w:cs="Times New Roman"/>
                <w:noProof/>
                <w:sz w:val="24"/>
                <w:szCs w:val="24"/>
              </w:rPr>
              <w:t>Limitations</w:t>
            </w:r>
            <w:r w:rsidR="00F43DF6" w:rsidRPr="00F43DF6">
              <w:rPr>
                <w:rFonts w:ascii="Times New Roman" w:hAnsi="Times New Roman" w:cs="Times New Roman"/>
                <w:noProof/>
                <w:webHidden/>
                <w:sz w:val="24"/>
                <w:szCs w:val="24"/>
              </w:rPr>
              <w:tab/>
              <w:t>43</w:t>
            </w:r>
          </w:hyperlink>
        </w:p>
        <w:p w14:paraId="6E1F3983" w14:textId="39F19072"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22" w:history="1">
            <w:r w:rsidR="00F43DF6" w:rsidRPr="00F43DF6">
              <w:rPr>
                <w:rStyle w:val="Hyperlink"/>
                <w:rFonts w:ascii="Times New Roman" w:hAnsi="Times New Roman" w:cs="Times New Roman"/>
                <w:noProof/>
                <w:sz w:val="24"/>
                <w:szCs w:val="24"/>
              </w:rPr>
              <w:t>Recommendations</w:t>
            </w:r>
            <w:r w:rsidR="00F43DF6" w:rsidRPr="00F43DF6">
              <w:rPr>
                <w:rFonts w:ascii="Times New Roman" w:hAnsi="Times New Roman" w:cs="Times New Roman"/>
                <w:noProof/>
                <w:webHidden/>
                <w:sz w:val="24"/>
                <w:szCs w:val="24"/>
              </w:rPr>
              <w:tab/>
              <w:t>43</w:t>
            </w:r>
          </w:hyperlink>
        </w:p>
        <w:p w14:paraId="3EEE4842" w14:textId="5DED5D76" w:rsidR="00F43DF6" w:rsidRPr="00F43DF6" w:rsidRDefault="001B308C" w:rsidP="00F43DF6">
          <w:pPr>
            <w:pStyle w:val="TOC2"/>
            <w:tabs>
              <w:tab w:val="right" w:leader="dot" w:pos="9016"/>
            </w:tabs>
            <w:spacing w:line="360" w:lineRule="auto"/>
            <w:rPr>
              <w:rFonts w:ascii="Times New Roman" w:hAnsi="Times New Roman" w:cs="Times New Roman"/>
              <w:noProof/>
              <w:sz w:val="24"/>
              <w:szCs w:val="24"/>
            </w:rPr>
          </w:pPr>
          <w:hyperlink w:anchor="_Toc74166823" w:history="1">
            <w:r w:rsidR="00F43DF6" w:rsidRPr="00F43DF6">
              <w:rPr>
                <w:rStyle w:val="Hyperlink"/>
                <w:rFonts w:ascii="Times New Roman" w:hAnsi="Times New Roman" w:cs="Times New Roman"/>
                <w:noProof/>
                <w:sz w:val="24"/>
                <w:szCs w:val="24"/>
              </w:rPr>
              <w:t>Further Research</w:t>
            </w:r>
            <w:r w:rsidR="00F43DF6" w:rsidRPr="00F43DF6">
              <w:rPr>
                <w:rFonts w:ascii="Times New Roman" w:hAnsi="Times New Roman" w:cs="Times New Roman"/>
                <w:noProof/>
                <w:webHidden/>
                <w:sz w:val="24"/>
                <w:szCs w:val="24"/>
              </w:rPr>
              <w:tab/>
              <w:t>43</w:t>
            </w:r>
          </w:hyperlink>
        </w:p>
        <w:p w14:paraId="5656D495" w14:textId="09556631"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824" w:history="1">
            <w:r w:rsidR="00F43DF6" w:rsidRPr="00F43DF6">
              <w:rPr>
                <w:rStyle w:val="Hyperlink"/>
                <w:rFonts w:ascii="Times New Roman" w:hAnsi="Times New Roman" w:cs="Times New Roman"/>
                <w:noProof/>
                <w:sz w:val="24"/>
                <w:szCs w:val="24"/>
              </w:rPr>
              <w:t>Conclusion</w:t>
            </w:r>
            <w:r w:rsidR="00F43DF6" w:rsidRPr="00F43DF6">
              <w:rPr>
                <w:rFonts w:ascii="Times New Roman" w:hAnsi="Times New Roman" w:cs="Times New Roman"/>
                <w:noProof/>
                <w:webHidden/>
                <w:sz w:val="24"/>
                <w:szCs w:val="24"/>
              </w:rPr>
              <w:tab/>
              <w:t>43</w:t>
            </w:r>
          </w:hyperlink>
        </w:p>
        <w:p w14:paraId="5C263257" w14:textId="50B6B782"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825" w:history="1">
            <w:r w:rsidR="00F43DF6" w:rsidRPr="00F43DF6">
              <w:rPr>
                <w:rStyle w:val="Hyperlink"/>
                <w:rFonts w:ascii="Times New Roman" w:hAnsi="Times New Roman" w:cs="Times New Roman"/>
                <w:noProof/>
                <w:sz w:val="24"/>
                <w:szCs w:val="24"/>
              </w:rPr>
              <w:t>References</w:t>
            </w:r>
            <w:r w:rsidR="00F43DF6" w:rsidRPr="00F43DF6">
              <w:rPr>
                <w:rFonts w:ascii="Times New Roman" w:hAnsi="Times New Roman" w:cs="Times New Roman"/>
                <w:noProof/>
                <w:webHidden/>
                <w:sz w:val="24"/>
                <w:szCs w:val="24"/>
              </w:rPr>
              <w:tab/>
              <w:t>45</w:t>
            </w:r>
          </w:hyperlink>
        </w:p>
        <w:p w14:paraId="4066281F" w14:textId="350AD2B9" w:rsidR="00F43DF6" w:rsidRPr="00F43DF6" w:rsidRDefault="001B308C" w:rsidP="00F43DF6">
          <w:pPr>
            <w:pStyle w:val="TOC1"/>
            <w:tabs>
              <w:tab w:val="right" w:leader="dot" w:pos="9016"/>
            </w:tabs>
            <w:spacing w:line="360" w:lineRule="auto"/>
            <w:rPr>
              <w:rFonts w:ascii="Times New Roman" w:hAnsi="Times New Roman" w:cs="Times New Roman"/>
              <w:noProof/>
              <w:sz w:val="24"/>
              <w:szCs w:val="24"/>
            </w:rPr>
          </w:pPr>
          <w:hyperlink w:anchor="_Toc74166826" w:history="1">
            <w:r w:rsidR="00F43DF6" w:rsidRPr="00F43DF6">
              <w:rPr>
                <w:rStyle w:val="Hyperlink"/>
                <w:rFonts w:ascii="Times New Roman" w:hAnsi="Times New Roman" w:cs="Times New Roman"/>
                <w:noProof/>
                <w:sz w:val="24"/>
                <w:szCs w:val="24"/>
              </w:rPr>
              <w:t>Appendix</w:t>
            </w:r>
            <w:r w:rsidR="00F43DF6" w:rsidRPr="00F43DF6">
              <w:rPr>
                <w:rFonts w:ascii="Times New Roman" w:hAnsi="Times New Roman" w:cs="Times New Roman"/>
                <w:noProof/>
                <w:webHidden/>
                <w:sz w:val="24"/>
                <w:szCs w:val="24"/>
              </w:rPr>
              <w:tab/>
              <w:t>49</w:t>
            </w:r>
          </w:hyperlink>
        </w:p>
        <w:p w14:paraId="1658EF11" w14:textId="7B42CAFD" w:rsidR="00F43DF6" w:rsidRPr="00F43DF6" w:rsidRDefault="001B308C" w:rsidP="00F43DF6">
          <w:pPr>
            <w:spacing w:line="360" w:lineRule="auto"/>
            <w:rPr>
              <w:rFonts w:ascii="Times New Roman" w:hAnsi="Times New Roman" w:cs="Times New Roman"/>
              <w:sz w:val="24"/>
              <w:szCs w:val="24"/>
            </w:rPr>
          </w:pPr>
        </w:p>
      </w:sdtContent>
    </w:sdt>
    <w:p w14:paraId="093A8A4E" w14:textId="542EA70C" w:rsidR="00F43DF6" w:rsidRDefault="00F43DF6">
      <w:pPr>
        <w:rPr>
          <w:rFonts w:ascii="Times New Roman" w:eastAsia="Times New Roman" w:hAnsi="Times New Roman" w:cs="Times New Roman"/>
          <w:sz w:val="28"/>
        </w:rPr>
      </w:pPr>
      <w:r>
        <w:rPr>
          <w:rFonts w:ascii="Times New Roman" w:eastAsia="Times New Roman" w:hAnsi="Times New Roman" w:cs="Times New Roman"/>
          <w:sz w:val="28"/>
        </w:rPr>
        <w:br w:type="page"/>
      </w:r>
    </w:p>
    <w:p w14:paraId="13C6A5DC" w14:textId="77777777" w:rsidR="001718C0" w:rsidRDefault="001718C0">
      <w:pPr>
        <w:rPr>
          <w:rFonts w:ascii="Times New Roman" w:eastAsia="Times New Roman" w:hAnsi="Times New Roman" w:cs="Times New Roman"/>
          <w:sz w:val="28"/>
        </w:rPr>
      </w:pPr>
    </w:p>
    <w:p w14:paraId="25D882E4" w14:textId="77777777" w:rsidR="001718C0" w:rsidRDefault="001718C0" w:rsidP="006C264E">
      <w:pPr>
        <w:spacing w:line="360" w:lineRule="auto"/>
        <w:rPr>
          <w:rFonts w:ascii="Times New Roman" w:eastAsia="Times New Roman" w:hAnsi="Times New Roman" w:cs="Times New Roman"/>
          <w:sz w:val="28"/>
        </w:rPr>
      </w:pPr>
    </w:p>
    <w:p w14:paraId="7E223346" w14:textId="3474AB73" w:rsidR="001718C0" w:rsidRDefault="00645E21" w:rsidP="00347E33">
      <w:pPr>
        <w:pStyle w:val="Heading1"/>
      </w:pPr>
      <w:bookmarkStart w:id="0" w:name="_Toc74166753"/>
      <w:r w:rsidRPr="002C5A42">
        <w:t>Abstract</w:t>
      </w:r>
      <w:bookmarkEnd w:id="0"/>
    </w:p>
    <w:p w14:paraId="7AE22A59" w14:textId="77777777" w:rsidR="002C5A42" w:rsidRPr="002C5A42" w:rsidRDefault="002C5A42" w:rsidP="006C264E">
      <w:pPr>
        <w:spacing w:line="360" w:lineRule="auto"/>
      </w:pPr>
    </w:p>
    <w:p w14:paraId="45C220E8" w14:textId="747FA6E9" w:rsidR="001718C0" w:rsidRPr="000245DC" w:rsidRDefault="000245DC" w:rsidP="006C264E">
      <w:pPr>
        <w:spacing w:line="360" w:lineRule="auto"/>
        <w:rPr>
          <w:rFonts w:ascii="Times New Roman" w:eastAsia="Times New Roman" w:hAnsi="Times New Roman" w:cs="Times New Roman"/>
          <w:bCs/>
          <w:sz w:val="24"/>
        </w:rPr>
      </w:pPr>
      <w:r>
        <w:rPr>
          <w:rFonts w:ascii="Times New Roman" w:eastAsia="Times New Roman" w:hAnsi="Times New Roman" w:cs="Times New Roman"/>
          <w:bCs/>
          <w:sz w:val="24"/>
        </w:rPr>
        <w:t xml:space="preserve">The retail has been impacted greatly throughout the </w:t>
      </w:r>
      <w:r w:rsidR="006C7B9A">
        <w:rPr>
          <w:rFonts w:ascii="Times New Roman" w:eastAsia="Times New Roman" w:hAnsi="Times New Roman" w:cs="Times New Roman"/>
          <w:bCs/>
          <w:sz w:val="24"/>
        </w:rPr>
        <w:t xml:space="preserve">time that COVID-19 started and still on going, </w:t>
      </w:r>
      <w:r>
        <w:rPr>
          <w:rFonts w:ascii="Times New Roman" w:eastAsia="Times New Roman" w:hAnsi="Times New Roman" w:cs="Times New Roman"/>
          <w:bCs/>
          <w:sz w:val="24"/>
        </w:rPr>
        <w:t xml:space="preserve">as well as other industries. The current study concentrates specifically on the retail industry and how it has been impacted by this difficult time by taking Uniqlo, that is part of The </w:t>
      </w:r>
      <w:proofErr w:type="gramStart"/>
      <w:r>
        <w:rPr>
          <w:rFonts w:ascii="Times New Roman" w:eastAsia="Times New Roman" w:hAnsi="Times New Roman" w:cs="Times New Roman"/>
          <w:bCs/>
          <w:sz w:val="24"/>
        </w:rPr>
        <w:t>Fast Retailing</w:t>
      </w:r>
      <w:proofErr w:type="gramEnd"/>
      <w:r>
        <w:rPr>
          <w:rFonts w:ascii="Times New Roman" w:eastAsia="Times New Roman" w:hAnsi="Times New Roman" w:cs="Times New Roman"/>
          <w:bCs/>
          <w:sz w:val="24"/>
        </w:rPr>
        <w:t xml:space="preserve"> </w:t>
      </w:r>
      <w:r w:rsidR="00E7065F">
        <w:rPr>
          <w:rFonts w:ascii="Times New Roman" w:eastAsia="Times New Roman" w:hAnsi="Times New Roman" w:cs="Times New Roman"/>
          <w:bCs/>
          <w:sz w:val="24"/>
        </w:rPr>
        <w:t xml:space="preserve">Group </w:t>
      </w:r>
      <w:r>
        <w:rPr>
          <w:rFonts w:ascii="Times New Roman" w:eastAsia="Times New Roman" w:hAnsi="Times New Roman" w:cs="Times New Roman"/>
          <w:bCs/>
          <w:sz w:val="24"/>
        </w:rPr>
        <w:t xml:space="preserve">Co. The project explores the marketing strategies that are used during the pandemic COVID-19 by Uniqlo in the year 2020. It also looks at how the consumers and how their buying behaviour has been impacted during the pandemic and more specifically 2020. In order to understand Uniqlo’s marketing strategies during the pandemic the project analyses their annual report from 2020. For the consumer’s behaviour, a survey was conducted with 50 participants (female </w:t>
      </w:r>
      <w:r>
        <w:rPr>
          <w:rFonts w:ascii="Times New Roman" w:eastAsia="Times New Roman" w:hAnsi="Times New Roman" w:cs="Times New Roman"/>
          <w:bCs/>
          <w:i/>
          <w:iCs/>
          <w:sz w:val="24"/>
        </w:rPr>
        <w:t>N</w:t>
      </w:r>
      <w:r>
        <w:rPr>
          <w:rFonts w:ascii="Times New Roman" w:eastAsia="Times New Roman" w:hAnsi="Times New Roman" w:cs="Times New Roman"/>
          <w:bCs/>
          <w:sz w:val="24"/>
        </w:rPr>
        <w:t xml:space="preserve">=41, male </w:t>
      </w:r>
      <w:r>
        <w:rPr>
          <w:rFonts w:ascii="Times New Roman" w:eastAsia="Times New Roman" w:hAnsi="Times New Roman" w:cs="Times New Roman"/>
          <w:bCs/>
          <w:i/>
          <w:iCs/>
          <w:sz w:val="24"/>
        </w:rPr>
        <w:t>N</w:t>
      </w:r>
      <w:r>
        <w:rPr>
          <w:rFonts w:ascii="Times New Roman" w:eastAsia="Times New Roman" w:hAnsi="Times New Roman" w:cs="Times New Roman"/>
          <w:bCs/>
          <w:sz w:val="24"/>
        </w:rPr>
        <w:t xml:space="preserve">=9) </w:t>
      </w:r>
      <w:r w:rsidR="00243927">
        <w:rPr>
          <w:rFonts w:ascii="Times New Roman" w:eastAsia="Times New Roman" w:hAnsi="Times New Roman" w:cs="Times New Roman"/>
          <w:bCs/>
          <w:sz w:val="24"/>
        </w:rPr>
        <w:t>between the ages of 18 and 74. Results show that majority of the participants have decreased their shopping tendencies. Overall, there are valid changes to the way that the company functions within the time of the pandemic, and some consumers have changed their consumer behaviour during that time. In further studies it should be recommended for more participants to be used and for a more detailed questionnaire to be presented to participants.</w:t>
      </w:r>
    </w:p>
    <w:p w14:paraId="43752DDD" w14:textId="6DCA2379" w:rsidR="001718C0" w:rsidRDefault="00645E21" w:rsidP="006C264E">
      <w:pPr>
        <w:spacing w:line="360" w:lineRule="auto"/>
        <w:rPr>
          <w:rFonts w:ascii="Calibri Light" w:eastAsia="Calibri Light" w:hAnsi="Calibri Light" w:cs="Calibri Light"/>
          <w:b/>
          <w:i/>
          <w:sz w:val="28"/>
          <w:u w:val="single"/>
        </w:rPr>
      </w:pPr>
      <w:r>
        <w:rPr>
          <w:rFonts w:ascii="Calibri Light" w:eastAsia="Calibri Light" w:hAnsi="Calibri Light" w:cs="Calibri Light"/>
          <w:b/>
          <w:i/>
          <w:sz w:val="28"/>
          <w:u w:val="single"/>
        </w:rPr>
        <w:t xml:space="preserve"> </w:t>
      </w:r>
    </w:p>
    <w:p w14:paraId="021F8489" w14:textId="0E2C346B" w:rsidR="00243927" w:rsidRDefault="00243927" w:rsidP="006C264E">
      <w:pPr>
        <w:spacing w:line="360" w:lineRule="auto"/>
        <w:rPr>
          <w:rFonts w:ascii="Calibri Light" w:eastAsia="Calibri Light" w:hAnsi="Calibri Light" w:cs="Calibri Light"/>
          <w:b/>
          <w:i/>
          <w:sz w:val="28"/>
          <w:u w:val="single"/>
        </w:rPr>
      </w:pPr>
      <w:r>
        <w:rPr>
          <w:rFonts w:ascii="Calibri Light" w:eastAsia="Calibri Light" w:hAnsi="Calibri Light" w:cs="Calibri Light"/>
          <w:b/>
          <w:i/>
          <w:sz w:val="28"/>
          <w:u w:val="single"/>
        </w:rPr>
        <w:br w:type="page"/>
      </w:r>
    </w:p>
    <w:p w14:paraId="57E84027" w14:textId="77777777" w:rsidR="001718C0" w:rsidRPr="002C5A42" w:rsidRDefault="00645E21" w:rsidP="00347E33">
      <w:pPr>
        <w:pStyle w:val="Heading1"/>
      </w:pPr>
      <w:bookmarkStart w:id="1" w:name="_Toc74166754"/>
      <w:r w:rsidRPr="002C5A42">
        <w:lastRenderedPageBreak/>
        <w:t>Introduction</w:t>
      </w:r>
      <w:bookmarkEnd w:id="1"/>
    </w:p>
    <w:p w14:paraId="03F1F77B" w14:textId="77777777" w:rsidR="001718C0" w:rsidRDefault="001718C0" w:rsidP="006C264E">
      <w:pPr>
        <w:spacing w:line="360" w:lineRule="auto"/>
        <w:rPr>
          <w:rFonts w:ascii="Times New Roman" w:eastAsia="Times New Roman" w:hAnsi="Times New Roman" w:cs="Times New Roman"/>
          <w:b/>
          <w:sz w:val="28"/>
        </w:rPr>
      </w:pPr>
    </w:p>
    <w:p w14:paraId="74AFEA6B"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The industry in the global aspect was strongly affected by the outbreak of the pandemic, the production process was stopped for a long period of time and the trade facilities were closed. Respectively, due to the long periods of lockdown, the tour was reduced by the buyers.  As a result, the World Health Organization declares it extremely dangerous to human health and recommends strict restrictions. The aggressive measures taken to close stocks and fashion studios affect many companies, including Uniqlo. Only the Asian market managed to be observed, the other markets closed because of the coronavirus. As a result of the coronavirus, a large part of the companies' stocks closed physically and remained online. The pandemic affected very few small businesses and single traders. The pandemic caused the closure of 3,785 </w:t>
      </w:r>
      <w:proofErr w:type="spellStart"/>
      <w:r>
        <w:rPr>
          <w:rFonts w:ascii="Times New Roman" w:eastAsia="Times New Roman" w:hAnsi="Times New Roman" w:cs="Times New Roman"/>
          <w:sz w:val="24"/>
        </w:rPr>
        <w:t>Amancio</w:t>
      </w:r>
      <w:proofErr w:type="spellEnd"/>
      <w:r>
        <w:rPr>
          <w:rFonts w:ascii="Times New Roman" w:eastAsia="Times New Roman" w:hAnsi="Times New Roman" w:cs="Times New Roman"/>
          <w:sz w:val="24"/>
        </w:rPr>
        <w:t xml:space="preserve"> Ortega stores and about 300 million euros, respectively, to lose value. Fashion events are delayed or skipped for an indefinite period. The period is quite anxious and uncertain, and this raises a lot of questions not only for companies and sole traders, but also about delivery companies (Electra Company, 2020). </w:t>
      </w:r>
    </w:p>
    <w:p w14:paraId="5776ADC9" w14:textId="6FDF9B9F" w:rsidR="001718C0" w:rsidRPr="00E7065F" w:rsidRDefault="00645E21" w:rsidP="006C264E">
      <w:pPr>
        <w:spacing w:line="360" w:lineRule="auto"/>
        <w:rPr>
          <w:rFonts w:ascii="Times New Roman" w:eastAsia="Times New Roman" w:hAnsi="Times New Roman" w:cs="Times New Roman"/>
          <w:color w:val="C00000"/>
          <w:sz w:val="24"/>
        </w:rPr>
      </w:pPr>
      <w:r>
        <w:rPr>
          <w:rFonts w:ascii="Times New Roman" w:eastAsia="Times New Roman" w:hAnsi="Times New Roman" w:cs="Times New Roman"/>
          <w:sz w:val="24"/>
        </w:rPr>
        <w:t xml:space="preserve"> During the pandemic, the strategy of small and medium-sized businesses excluded innovative marketing strategies and merchandising. Companies collaborate with social media and through them stay connected with their clients. Now, the situation in the industry has not changed since the beginning of the pandemic, and many of the fashion subsidies have been cancelled (Electra Company, 2020). As it has been mentioned before the impact of the pandemic, it was disastrous for many small and medium-sized traders, and another part, even though customers used online platforms, saw a significant drop in revenue. The question facing companies is whether this online platform will be sufficient to help them stabilize. Analysts believe that online shopping so far occupies a small part of sales and will not be able to compensate for the losses of companies. The effect is on warehouses and factories. </w:t>
      </w:r>
    </w:p>
    <w:p w14:paraId="0175634C" w14:textId="77777777" w:rsidR="00E7065F" w:rsidRDefault="00E7065F" w:rsidP="006C264E">
      <w:pPr>
        <w:spacing w:line="360" w:lineRule="auto"/>
        <w:rPr>
          <w:rFonts w:ascii="Times New Roman" w:eastAsia="Times New Roman" w:hAnsi="Times New Roman" w:cs="Times New Roman"/>
          <w:sz w:val="24"/>
        </w:rPr>
      </w:pPr>
    </w:p>
    <w:p w14:paraId="7EF5E928" w14:textId="47BEA13C" w:rsidR="001718C0" w:rsidRDefault="00645E21" w:rsidP="00347E33">
      <w:pPr>
        <w:pStyle w:val="Heading1"/>
      </w:pPr>
      <w:r w:rsidRPr="002C5A42">
        <w:t xml:space="preserve"> </w:t>
      </w:r>
      <w:bookmarkStart w:id="2" w:name="_Toc74166755"/>
      <w:r w:rsidRPr="002C5A42">
        <w:t>Aim and objectives</w:t>
      </w:r>
      <w:bookmarkEnd w:id="2"/>
    </w:p>
    <w:p w14:paraId="773C669E" w14:textId="77777777" w:rsidR="002C5A42" w:rsidRPr="002C5A42" w:rsidRDefault="002C5A42" w:rsidP="006C264E">
      <w:pPr>
        <w:spacing w:line="360" w:lineRule="auto"/>
      </w:pPr>
    </w:p>
    <w:p w14:paraId="31F519BF" w14:textId="7C4C58DC" w:rsidR="00E7065F" w:rsidRDefault="00645E21" w:rsidP="006C264E">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 aim of the research is to analyse the company Uniqlo</w:t>
      </w:r>
      <w:r>
        <w:rPr>
          <w:rFonts w:ascii="Times New Roman" w:eastAsia="Times New Roman" w:hAnsi="Times New Roman" w:cs="Times New Roman"/>
          <w:b/>
          <w:color w:val="0070C0"/>
          <w:sz w:val="24"/>
        </w:rPr>
        <w:t xml:space="preserve"> </w:t>
      </w:r>
      <w:r>
        <w:rPr>
          <w:rFonts w:ascii="Times New Roman" w:eastAsia="Times New Roman" w:hAnsi="Times New Roman" w:cs="Times New Roman"/>
          <w:color w:val="000000"/>
          <w:sz w:val="24"/>
        </w:rPr>
        <w:t>thoroughly and find their strategies used in time of a pandemic and how they are coping during the challenging times in lockdown and analyse the impact of the Covid 19 pandemic on consumer behaviour.</w:t>
      </w:r>
    </w:p>
    <w:p w14:paraId="67E2EB60" w14:textId="77777777" w:rsidR="00E7065F" w:rsidRDefault="00E7065F" w:rsidP="00347E33">
      <w:pPr>
        <w:pStyle w:val="Heading1"/>
      </w:pPr>
    </w:p>
    <w:p w14:paraId="577462AE" w14:textId="17F9DEBE" w:rsidR="001718C0" w:rsidRDefault="00645E21" w:rsidP="00347E33">
      <w:pPr>
        <w:pStyle w:val="Heading1"/>
      </w:pPr>
      <w:bookmarkStart w:id="3" w:name="_Toc74166756"/>
      <w:r w:rsidRPr="002C5A42">
        <w:t>Research Objectives</w:t>
      </w:r>
      <w:bookmarkEnd w:id="3"/>
      <w:r w:rsidRPr="002C5A42">
        <w:t xml:space="preserve"> </w:t>
      </w:r>
    </w:p>
    <w:p w14:paraId="2E387A75" w14:textId="77777777" w:rsidR="002C5A42" w:rsidRPr="002C5A42" w:rsidRDefault="002C5A42" w:rsidP="006C264E">
      <w:pPr>
        <w:spacing w:line="360" w:lineRule="auto"/>
      </w:pPr>
    </w:p>
    <w:p w14:paraId="26FA83D4"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To determine the current marketing strategies utilized by Uniqlo during the Covid-19 pandemic.</w:t>
      </w:r>
    </w:p>
    <w:p w14:paraId="73A034F4"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 • To analyse how the Covid-19 pandemic has impacted the consumer buying behaviour of Uniqlo’s customers.</w:t>
      </w:r>
    </w:p>
    <w:p w14:paraId="641C65C8" w14:textId="27B2DB4D"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 • To propose recommendations regarding future marketing strategies for Uniqlo to maintain a strong competitive advantage.</w:t>
      </w:r>
    </w:p>
    <w:p w14:paraId="7F63B984" w14:textId="77777777" w:rsidR="00E7065F" w:rsidRDefault="00E7065F" w:rsidP="006C264E">
      <w:pPr>
        <w:spacing w:line="360" w:lineRule="auto"/>
        <w:rPr>
          <w:rFonts w:ascii="Times New Roman" w:eastAsia="Times New Roman" w:hAnsi="Times New Roman" w:cs="Times New Roman"/>
          <w:sz w:val="24"/>
        </w:rPr>
      </w:pPr>
    </w:p>
    <w:p w14:paraId="30798E49" w14:textId="495176B9" w:rsidR="001718C0" w:rsidRDefault="00645E21" w:rsidP="00347E33">
      <w:pPr>
        <w:pStyle w:val="Heading1"/>
      </w:pPr>
      <w:bookmarkStart w:id="4" w:name="_Toc74166757"/>
      <w:r w:rsidRPr="002C5A42">
        <w:t>Research Questions</w:t>
      </w:r>
      <w:bookmarkEnd w:id="4"/>
      <w:r w:rsidRPr="002C5A42">
        <w:t xml:space="preserve"> </w:t>
      </w:r>
    </w:p>
    <w:p w14:paraId="55447C36" w14:textId="77777777" w:rsidR="002C5A42" w:rsidRPr="002C5A42" w:rsidRDefault="002C5A42" w:rsidP="006C264E">
      <w:pPr>
        <w:spacing w:line="360" w:lineRule="auto"/>
      </w:pPr>
    </w:p>
    <w:p w14:paraId="42545E30"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What are the current marketing strategies utilized by Uniqlo during the Covid-19 pandemic?</w:t>
      </w:r>
    </w:p>
    <w:p w14:paraId="39AE1ED8"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 • How has the Covid 19 pandemic impacted the consumer buying behaviour of Uniqlo’s customers?</w:t>
      </w:r>
    </w:p>
    <w:p w14:paraId="3CCD368F" w14:textId="70620AFC" w:rsidR="00243927"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 • What recommendations can be proposed regarding future marketing?</w:t>
      </w:r>
    </w:p>
    <w:p w14:paraId="63F8CD17" w14:textId="77777777" w:rsidR="00E7065F" w:rsidRDefault="00E7065F" w:rsidP="006C264E">
      <w:pPr>
        <w:spacing w:line="360" w:lineRule="auto"/>
        <w:rPr>
          <w:rFonts w:ascii="Times New Roman" w:eastAsia="Times New Roman" w:hAnsi="Times New Roman" w:cs="Times New Roman"/>
          <w:sz w:val="24"/>
        </w:rPr>
      </w:pPr>
    </w:p>
    <w:p w14:paraId="6949E784" w14:textId="7DB13A9C" w:rsidR="001718C0" w:rsidRDefault="00645E21" w:rsidP="00347E33">
      <w:pPr>
        <w:pStyle w:val="Heading1"/>
      </w:pPr>
      <w:bookmarkStart w:id="5" w:name="_Toc74166758"/>
      <w:r w:rsidRPr="002C5A42">
        <w:t>Background Research topic</w:t>
      </w:r>
      <w:bookmarkEnd w:id="5"/>
    </w:p>
    <w:p w14:paraId="1322726D" w14:textId="77777777" w:rsidR="002C5A42" w:rsidRPr="002C5A42" w:rsidRDefault="002C5A42" w:rsidP="006C264E">
      <w:pPr>
        <w:spacing w:line="360" w:lineRule="auto"/>
      </w:pPr>
    </w:p>
    <w:p w14:paraId="5343981B" w14:textId="6AA29610" w:rsidR="001718C0" w:rsidRDefault="00645E21" w:rsidP="006C264E">
      <w:pPr>
        <w:spacing w:line="360" w:lineRule="auto"/>
        <w:rPr>
          <w:rFonts w:ascii="Times New Roman" w:eastAsia="Times New Roman" w:hAnsi="Times New Roman" w:cs="Times New Roman"/>
          <w:color w:val="C00000"/>
          <w:sz w:val="24"/>
        </w:rPr>
      </w:pPr>
      <w:r>
        <w:rPr>
          <w:rFonts w:ascii="Times New Roman" w:eastAsia="Times New Roman" w:hAnsi="Times New Roman" w:cs="Times New Roman"/>
          <w:color w:val="0A0A0A"/>
          <w:sz w:val="24"/>
        </w:rPr>
        <w:t>The unexpected global spreading of the coronavirus has totally changed the worldview of people in global aspects and, accordingly, shopping habits. With the closure of shops, restaurants and event restrictions, social contact was kept to a minimum. The only alternative to people remaining watching Netflix and online shopping. After some time with the extended quarantine periods in Central and Southern Europe, co-marketing noted its research that online shopping increased by 7.5%. The tendency is to increase the purchase of finished products, while the number of transactions has not changed. At the same time, shoppers are shopping in their preferred stores (McIntosh</w:t>
      </w:r>
      <w:r w:rsidR="00E7065F">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2020)</w:t>
      </w:r>
      <w:r w:rsidR="00E7065F">
        <w:rPr>
          <w:rFonts w:ascii="Times New Roman" w:eastAsia="Times New Roman" w:hAnsi="Times New Roman" w:cs="Times New Roman"/>
          <w:color w:val="0A0A0A"/>
          <w:sz w:val="24"/>
        </w:rPr>
        <w:t>.</w:t>
      </w:r>
    </w:p>
    <w:p w14:paraId="632F25E3" w14:textId="77777777" w:rsidR="001718C0" w:rsidRDefault="00645E21" w:rsidP="006C264E">
      <w:pPr>
        <w:spacing w:line="360" w:lineRule="auto"/>
        <w:rPr>
          <w:rFonts w:ascii="Times New Roman" w:eastAsia="Times New Roman" w:hAnsi="Times New Roman" w:cs="Times New Roman"/>
          <w:color w:val="C00000"/>
          <w:sz w:val="24"/>
        </w:rPr>
      </w:pPr>
      <w:r>
        <w:rPr>
          <w:rFonts w:ascii="Times New Roman" w:eastAsia="Times New Roman" w:hAnsi="Times New Roman" w:cs="Times New Roman"/>
          <w:color w:val="0A0A0A"/>
          <w:sz w:val="24"/>
        </w:rPr>
        <w:lastRenderedPageBreak/>
        <w:t xml:space="preserve">Based on the strict restrictions in the USA and the UK, as well as in Africa and Latin America, sociological research shows a decrease in online shopping by 14%. The reason behind the decline occurred due to customers in the early stages of the pandemic became cautious in their purchases, but at the expense of this regiment when shopping for clothes, they paid large sums. With the deepening of the pandemic, customers are losing interest in buying clothes and accessories. Against the background of this situation, KPI companies monitor the transition of companies and, accordingly, those who go bankrupt. The only way to trade online shopping and problems is for small and medium businesses. One large part of the small and medium business went bankrupt, and the others moved cautiously. With the RETVIEWS system, traders, especially in the fashion industry, can have the opportunity to get a clear idea of the situation in relation to their competition. </w:t>
      </w:r>
    </w:p>
    <w:p w14:paraId="22CD6CC1"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Following the online platforms in the fashion industry, we noticed one feature in the last 2 years during the pandemic. The expectations of more customers are that during this period, as the market opportunity is only online shopping, there are more discounts and offers. But it is not so noticeable that brands give normal seasonal discounts only. Due to the disruption of the normal shopping cycle, the production of goods is limited, and this affects the companies to give discounts. Companies are cautious and strive not to produce more than they can expect to sell, over production is considered an unnecessary expense at this stage. At this stage, customers notice that online shoppers buy only what they are really interested in and are ready to buy at full price, and there is no need for companies to give additional discounts (Electra Company, 2020).</w:t>
      </w:r>
    </w:p>
    <w:p w14:paraId="3DD1E22F"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The founder of the Business and Fashion website, Imran </w:t>
      </w:r>
      <w:proofErr w:type="spellStart"/>
      <w:r>
        <w:rPr>
          <w:rFonts w:ascii="Times New Roman" w:eastAsia="Times New Roman" w:hAnsi="Times New Roman" w:cs="Times New Roman"/>
          <w:color w:val="0A0A0A"/>
          <w:sz w:val="24"/>
        </w:rPr>
        <w:t>Amed</w:t>
      </w:r>
      <w:proofErr w:type="spellEnd"/>
      <w:r>
        <w:rPr>
          <w:rFonts w:ascii="Times New Roman" w:eastAsia="Times New Roman" w:hAnsi="Times New Roman" w:cs="Times New Roman"/>
          <w:color w:val="0A0A0A"/>
          <w:sz w:val="24"/>
        </w:rPr>
        <w:t>, stated that the pandemic had led the fashion industry to a very deep crisis. And in general, this industry still depends on small traders and 80% of physical stores. In case of Uniqlo, the situation looks different. The technologically developed company gives priorities exclusively to e-commerce and since 2016 has been investing in this direction. And it is investing in this direction in the countries of Japan, China, Southeast Asia and the USA. Accordingly, when the epidemic broke out, Uniqlo not only did not suffer losses in terms of e-commerce, but showed significant profits with 48% at the end of November 2020.</w:t>
      </w:r>
    </w:p>
    <w:p w14:paraId="37DEF626" w14:textId="6C1481F0"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In this connection, the Company is developing an application for the phone with personalized service of IQ and is available for integration into any mobile device for customers who have the desire to shop in this way. This type of online voice service offers consultations for each </w:t>
      </w:r>
      <w:r>
        <w:rPr>
          <w:rFonts w:ascii="Times New Roman" w:eastAsia="Times New Roman" w:hAnsi="Times New Roman" w:cs="Times New Roman"/>
          <w:color w:val="0A0A0A"/>
          <w:sz w:val="24"/>
        </w:rPr>
        <w:lastRenderedPageBreak/>
        <w:t>personal and product recommendations. The creation of the personalized Uniqlo application is one step ahead of its competing companies, and it is also an inspiration for expressive style in the fashion industry. In this application are represented ways to discover new products by customers. One of the ways is the hourly rankings in the fashion of various products and articles in the magazines. This application also suggests building a personal style related to their products. As well as fun recommendations for the happy colour dependence on the zodiac. The application aims to help with personalized shopping and to meet the needs of customers. Thus, Uniqlo aims to win new customers in this way of shopping. What distinguishes this IQ application is that it is related to the voice functions of Google Assistant in Japan, so customers can talk to a voice assistant and find out about the availability of the products they are interested in. For example, or the first time, Uniqlo is working closely with Google to sell its products. Social statistics show results that 81% of shoppers before making their choice to buy, before doing research online and accordingly 70% trust only when buying from physical stores. In conclusion, I would like to note that Uniqlo has developed a well-developed technology company Uniqlo with the introduction of tours for personal and barrier-free contact with customers, as well as good access to products in the interest of customers (Gilliland, 2018).</w:t>
      </w:r>
    </w:p>
    <w:p w14:paraId="713234A5" w14:textId="77777777" w:rsidR="00E7065F" w:rsidRDefault="00E7065F" w:rsidP="006C264E">
      <w:pPr>
        <w:spacing w:line="360" w:lineRule="auto"/>
        <w:rPr>
          <w:rFonts w:ascii="Times New Roman" w:eastAsia="Times New Roman" w:hAnsi="Times New Roman" w:cs="Times New Roman"/>
          <w:b/>
          <w:color w:val="FF0000"/>
          <w:sz w:val="24"/>
        </w:rPr>
      </w:pPr>
    </w:p>
    <w:p w14:paraId="7F95D7CF" w14:textId="7676BF26" w:rsidR="001718C0" w:rsidRDefault="00645E21" w:rsidP="00347E33">
      <w:pPr>
        <w:pStyle w:val="Heading1"/>
      </w:pPr>
      <w:bookmarkStart w:id="6" w:name="_Toc74166759"/>
      <w:r w:rsidRPr="002C5A42">
        <w:t>Literature review</w:t>
      </w:r>
      <w:bookmarkEnd w:id="6"/>
    </w:p>
    <w:p w14:paraId="448FFED4" w14:textId="77777777" w:rsidR="002C5A42" w:rsidRPr="002C5A42" w:rsidRDefault="002C5A42" w:rsidP="006C264E">
      <w:pPr>
        <w:spacing w:line="360" w:lineRule="auto"/>
      </w:pPr>
    </w:p>
    <w:p w14:paraId="32850F65" w14:textId="77777777" w:rsidR="001718C0" w:rsidRDefault="00645E21" w:rsidP="006C264E">
      <w:pPr>
        <w:spacing w:line="360" w:lineRule="auto"/>
        <w:rPr>
          <w:rFonts w:ascii="Times New Roman" w:eastAsia="Times New Roman" w:hAnsi="Times New Roman" w:cs="Times New Roman"/>
          <w:color w:val="C00000"/>
          <w:sz w:val="24"/>
        </w:rPr>
      </w:pPr>
      <w:r>
        <w:rPr>
          <w:rFonts w:ascii="Times New Roman" w:eastAsia="Times New Roman" w:hAnsi="Times New Roman" w:cs="Times New Roman"/>
          <w:color w:val="202124"/>
          <w:sz w:val="24"/>
        </w:rPr>
        <w:t xml:space="preserve">Looking at Uniqlo, Tadashi </w:t>
      </w:r>
      <w:proofErr w:type="spellStart"/>
      <w:r>
        <w:rPr>
          <w:rFonts w:ascii="Times New Roman" w:eastAsia="Times New Roman" w:hAnsi="Times New Roman" w:cs="Times New Roman"/>
          <w:color w:val="202124"/>
          <w:sz w:val="24"/>
        </w:rPr>
        <w:t>Yanai</w:t>
      </w:r>
      <w:proofErr w:type="spellEnd"/>
      <w:r>
        <w:rPr>
          <w:rFonts w:ascii="Times New Roman" w:eastAsia="Times New Roman" w:hAnsi="Times New Roman" w:cs="Times New Roman"/>
          <w:color w:val="202124"/>
          <w:sz w:val="24"/>
        </w:rPr>
        <w:t xml:space="preserve"> in 2021 stated that </w:t>
      </w:r>
      <w:r>
        <w:rPr>
          <w:rFonts w:ascii="Times New Roman" w:eastAsia="Times New Roman" w:hAnsi="Times New Roman" w:cs="Times New Roman"/>
          <w:sz w:val="24"/>
        </w:rPr>
        <w:t>“We don’t chase trends. People mistakenly say that Uniqlo is fast-fashion brand. We are not. We are about clothing that’s made for everyone.”</w:t>
      </w:r>
      <w:r>
        <w:rPr>
          <w:rFonts w:ascii="Times New Roman" w:eastAsia="Times New Roman" w:hAnsi="Times New Roman" w:cs="Times New Roman"/>
          <w:b/>
          <w:sz w:val="24"/>
        </w:rPr>
        <w:t xml:space="preserve"> </w:t>
      </w:r>
      <w:r>
        <w:rPr>
          <w:rFonts w:ascii="Times New Roman" w:eastAsia="Times New Roman" w:hAnsi="Times New Roman" w:cs="Times New Roman"/>
          <w:color w:val="202124"/>
          <w:sz w:val="24"/>
        </w:rPr>
        <w:t xml:space="preserve">Uniqlo was established as a company in 1972 and is known as Fast Retailing Group, the successor of a small Japanese company. Uniqlo as a </w:t>
      </w:r>
      <w:proofErr w:type="gramStart"/>
      <w:r>
        <w:rPr>
          <w:rFonts w:ascii="Times New Roman" w:eastAsia="Times New Roman" w:hAnsi="Times New Roman" w:cs="Times New Roman"/>
          <w:color w:val="202124"/>
          <w:sz w:val="24"/>
        </w:rPr>
        <w:t>Fast Retailing</w:t>
      </w:r>
      <w:proofErr w:type="gramEnd"/>
      <w:r>
        <w:rPr>
          <w:rFonts w:ascii="Times New Roman" w:eastAsia="Times New Roman" w:hAnsi="Times New Roman" w:cs="Times New Roman"/>
          <w:color w:val="202124"/>
          <w:sz w:val="24"/>
        </w:rPr>
        <w:t xml:space="preserve"> Group supports affordable prices and produces clothing for clients with different social and age status. In the new era of social contact, the new marketing concept for the 5W Laswell model has achieved great success and developed great changes. Three are the measured in this model of communication culture of communications and also who, what in which channel and what is the response</w:t>
      </w:r>
      <w:r>
        <w:rPr>
          <w:rFonts w:ascii="Times New Roman" w:eastAsia="Times New Roman" w:hAnsi="Times New Roman" w:cs="Times New Roman"/>
          <w:sz w:val="24"/>
        </w:rPr>
        <w:t xml:space="preserve">. Harold Laswell created the 5W model on the communications concentrated on the following questions; “Who says what?” and “What effect?”. </w:t>
      </w:r>
      <w:r>
        <w:rPr>
          <w:rFonts w:ascii="Times New Roman" w:eastAsia="Times New Roman" w:hAnsi="Times New Roman" w:cs="Times New Roman"/>
          <w:color w:val="202124"/>
          <w:sz w:val="24"/>
        </w:rPr>
        <w:t xml:space="preserve">This model works by being divided into five parts: communicator, information, media, audience, and effect. This type of communication is a new type of strategy. The </w:t>
      </w:r>
      <w:r>
        <w:rPr>
          <w:rFonts w:ascii="Times New Roman" w:eastAsia="Times New Roman" w:hAnsi="Times New Roman" w:cs="Times New Roman"/>
          <w:color w:val="202124"/>
          <w:sz w:val="24"/>
        </w:rPr>
        <w:lastRenderedPageBreak/>
        <w:t xml:space="preserve">person providing the information could be an individual or a group, respectively the information could be in the form of multimedia, image, video. With high-tech development, this type of communication is improving at every moment. The audience is not indifferent, it takes more and more activity in this type of communication. And lastly, the presentation becomes more and more creative and intellectual, and its effect is more </w:t>
      </w:r>
      <w:r>
        <w:rPr>
          <w:rFonts w:ascii="Times New Roman" w:eastAsia="Times New Roman" w:hAnsi="Times New Roman" w:cs="Times New Roman"/>
          <w:sz w:val="24"/>
        </w:rPr>
        <w:t>contagious (Wenxiu, 2015).</w:t>
      </w:r>
    </w:p>
    <w:p w14:paraId="35AC5E73"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The new era uses new marketing techniques to promote and establish the market in different ways as well as to increase customers and revenues. With the new media channels, Uniqlo strives to strengthen its influence on the market as a brand, but also to bring its contacts closer to its customers. Uniqlo has successfully collaborated with Juvenile Weekly JUMP to promote 57 original UT series and 22 classic anime: Naruto Silver Soul was sold for a distinctive time by customers. Uniqlo provoked extremely positive feedback from buyers as these purchases evoked memories of their early age. This cross-border marketing not only marked the 50th anniversary of JUMP, but also created a huge satisfaction. One of the marketing methods I would say will be innovative as Uniqlo does not stop evolving over the years. This is cross-border marketing, this strategy is transformed into a competitive strategy. The expression of the preferences and emotions of the customers in this model UT predisposes to bigger sales. In the case of marketing, my client's experience to take the goods from the offline store to try and if something of his choice of colour or size has changed, mine</w:t>
      </w:r>
      <w:r>
        <w:rPr>
          <w:rFonts w:ascii="Times New Roman" w:eastAsia="Times New Roman" w:hAnsi="Times New Roman" w:cs="Times New Roman"/>
          <w:color w:val="FF0000"/>
          <w:sz w:val="24"/>
        </w:rPr>
        <w:t xml:space="preserve"> </w:t>
      </w:r>
      <w:r>
        <w:rPr>
          <w:rFonts w:ascii="Times New Roman" w:eastAsia="Times New Roman" w:hAnsi="Times New Roman" w:cs="Times New Roman"/>
          <w:color w:val="202124"/>
          <w:sz w:val="24"/>
        </w:rPr>
        <w:t>to be exchanged. Uniqlo is one of the few companies that provides tailors correction services, scanning the code through which we are able to get a clear idea of the inventory of goods and sizes and many other innovative services that save customer time</w:t>
      </w:r>
      <w:r>
        <w:rPr>
          <w:rFonts w:ascii="Times New Roman" w:eastAsia="Times New Roman" w:hAnsi="Times New Roman" w:cs="Times New Roman"/>
          <w:color w:val="C00000"/>
          <w:sz w:val="24"/>
        </w:rPr>
        <w:t xml:space="preserve"> </w:t>
      </w:r>
      <w:r>
        <w:rPr>
          <w:rFonts w:ascii="Times New Roman" w:eastAsia="Times New Roman" w:hAnsi="Times New Roman" w:cs="Times New Roman"/>
          <w:sz w:val="24"/>
        </w:rPr>
        <w:t>(Lee A., 2021).</w:t>
      </w:r>
    </w:p>
    <w:p w14:paraId="30B02391"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During this specific period, the creativity of the companies to stay in close and constant contact with their clients is noticed. Using as a social media approach and as observed in the future, this is the only effective approach. Examples can be found with Stradivarius musical lecture with the Mexican singer and actress in NETFLIX ELLITE. H&amp;M has created a creative site for home clothes. One of our effective methods of communicating with clients is transparency, small companies strive to minimize losses during this period by reorienting themselves to online platforms, informing their clients constantly about the changes and indications of their loyalty to them. Many companies in the field of fashion and luxury are engaged in development and research to combat coronavirus. H&amp;M donates $ 500,000 to the Fund responsible launched by the UN. LVMN and </w:t>
      </w:r>
      <w:proofErr w:type="spellStart"/>
      <w:r>
        <w:rPr>
          <w:rFonts w:ascii="Times New Roman" w:eastAsia="Times New Roman" w:hAnsi="Times New Roman" w:cs="Times New Roman"/>
          <w:color w:val="202124"/>
          <w:sz w:val="24"/>
        </w:rPr>
        <w:t>Kering</w:t>
      </w:r>
      <w:proofErr w:type="spellEnd"/>
      <w:r>
        <w:rPr>
          <w:rFonts w:ascii="Times New Roman" w:eastAsia="Times New Roman" w:hAnsi="Times New Roman" w:cs="Times New Roman"/>
          <w:color w:val="202124"/>
          <w:sz w:val="24"/>
        </w:rPr>
        <w:t xml:space="preserve"> start production of antibacterial </w:t>
      </w:r>
      <w:r>
        <w:rPr>
          <w:rFonts w:ascii="Times New Roman" w:eastAsia="Times New Roman" w:hAnsi="Times New Roman" w:cs="Times New Roman"/>
          <w:color w:val="202124"/>
          <w:sz w:val="24"/>
        </w:rPr>
        <w:lastRenderedPageBreak/>
        <w:t>gels. A clear example is B&amp;SH, which gives 25% of its profits to medical workers (Electra Company, 2020).</w:t>
      </w:r>
    </w:p>
    <w:p w14:paraId="70513795" w14:textId="76D53460"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Companies have mobilized to update their customer information for each change that is being implemented, including the measures taken by governments to combat the pandemic. Other measures by many companies are to offer their customers free delivery and in case the product does not meet their requirements by many companies, changes have been made in the policy of release of goods, respectively extension of the term of delivery (Electra Company,</w:t>
      </w:r>
      <w:r w:rsidR="00E7065F">
        <w:rPr>
          <w:rFonts w:ascii="Times New Roman" w:eastAsia="Times New Roman" w:hAnsi="Times New Roman" w:cs="Times New Roman"/>
          <w:color w:val="202124"/>
          <w:sz w:val="24"/>
        </w:rPr>
        <w:t xml:space="preserve"> 2020</w:t>
      </w:r>
      <w:r>
        <w:rPr>
          <w:rFonts w:ascii="Times New Roman" w:eastAsia="Times New Roman" w:hAnsi="Times New Roman" w:cs="Times New Roman"/>
          <w:color w:val="202124"/>
          <w:sz w:val="24"/>
        </w:rPr>
        <w:t xml:space="preserve">). </w:t>
      </w:r>
    </w:p>
    <w:p w14:paraId="76CE3B06" w14:textId="77777777" w:rsidR="001718C0" w:rsidRDefault="00645E21" w:rsidP="006C264E">
      <w:pPr>
        <w:spacing w:line="360" w:lineRule="auto"/>
        <w:rPr>
          <w:rFonts w:ascii="Times New Roman" w:eastAsia="Times New Roman" w:hAnsi="Times New Roman" w:cs="Times New Roman"/>
          <w:color w:val="C00000"/>
          <w:sz w:val="24"/>
        </w:rPr>
      </w:pPr>
      <w:r>
        <w:rPr>
          <w:rFonts w:ascii="Times New Roman" w:eastAsia="Times New Roman" w:hAnsi="Times New Roman" w:cs="Times New Roman"/>
          <w:color w:val="202124"/>
          <w:sz w:val="24"/>
        </w:rPr>
        <w:t>Companies such as Zara and Inditex begin production of masks and protective clothing for people on the front line of police and medical workers. Uniqlo actively participates in the fight against coronavirus and supports not only Japan but also other countries in Europe. The production of 15 million masks and clothing of AIRism, HEATTECH and our already</w:t>
      </w:r>
      <w:r>
        <w:rPr>
          <w:rFonts w:ascii="Times New Roman" w:eastAsia="Times New Roman" w:hAnsi="Times New Roman" w:cs="Times New Roman"/>
          <w:color w:val="FF0000"/>
          <w:sz w:val="24"/>
        </w:rPr>
        <w:t xml:space="preserve"> </w:t>
      </w:r>
      <w:r>
        <w:rPr>
          <w:rFonts w:ascii="Times New Roman" w:eastAsia="Times New Roman" w:hAnsi="Times New Roman" w:cs="Times New Roman"/>
          <w:color w:val="202124"/>
          <w:sz w:val="24"/>
        </w:rPr>
        <w:t>protective clothing. Uniqlo making donations in the hospitals as well as to organizations that promote the brand in the field of sports throughout the world, including the Swedish Olympic and Paralympic Committee. Masks and disinfectants are provided to the workers in order to ensure a safe and peaceful working environment, and at the same time the office workers are recommended to work from home. Uniqlo provides an absolutely safe environment for workers for the production process (Lee, 2021).</w:t>
      </w:r>
    </w:p>
    <w:p w14:paraId="60BB4499"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In the last 2 years, during the pandemic period, Uniqlo intensively supported the production and variety of clothes, not only does not interrupt contacts with designers, but on the contrary, still collaborators for diversity in the collection. At the same time, it works to develop and improve its online platform in order to encourages its customers and make their shopping easier and more pleasant with the aim of their safety (Uniqlo, 2020).</w:t>
      </w:r>
    </w:p>
    <w:p w14:paraId="0B437F52" w14:textId="77777777" w:rsidR="001718C0" w:rsidRDefault="001718C0" w:rsidP="006C264E">
      <w:pPr>
        <w:spacing w:line="360" w:lineRule="auto"/>
        <w:rPr>
          <w:rFonts w:ascii="Times New Roman" w:eastAsia="Times New Roman" w:hAnsi="Times New Roman" w:cs="Times New Roman"/>
          <w:color w:val="202124"/>
          <w:sz w:val="24"/>
        </w:rPr>
      </w:pPr>
    </w:p>
    <w:p w14:paraId="3778292F" w14:textId="77777777" w:rsidR="001718C0" w:rsidRPr="002C5A42" w:rsidRDefault="00645E21" w:rsidP="00347E33">
      <w:pPr>
        <w:pStyle w:val="Heading1"/>
      </w:pPr>
      <w:bookmarkStart w:id="7" w:name="_Toc74166760"/>
      <w:r w:rsidRPr="002C5A42">
        <w:lastRenderedPageBreak/>
        <w:t>7PS Marketing Mix</w:t>
      </w:r>
      <w:bookmarkEnd w:id="7"/>
    </w:p>
    <w:p w14:paraId="17D0B2FD" w14:textId="713D1580" w:rsidR="001718C0" w:rsidRDefault="00645E21" w:rsidP="006C264E">
      <w:pPr>
        <w:keepNext/>
        <w:keepLines/>
        <w:spacing w:before="240" w:after="0" w:line="360" w:lineRule="auto"/>
        <w:rPr>
          <w:rFonts w:ascii="Times New Roman" w:eastAsia="Times New Roman" w:hAnsi="Times New Roman" w:cs="Times New Roman"/>
          <w:sz w:val="24"/>
        </w:rPr>
      </w:pPr>
      <w:r>
        <w:rPr>
          <w:rFonts w:ascii="Times New Roman" w:eastAsia="Times New Roman" w:hAnsi="Times New Roman" w:cs="Times New Roman"/>
          <w:sz w:val="24"/>
        </w:rPr>
        <w:t>7ps marketing mix looks at the seven components of the company's strategy. Explains and analyses new promotional strategies, innovations, new products and promotion, customer relationships and aspects that are with the help of the company and its development and growth</w:t>
      </w:r>
      <w:r w:rsidR="00243927">
        <w:rPr>
          <w:rFonts w:ascii="Times New Roman" w:eastAsia="Times New Roman" w:hAnsi="Times New Roman" w:cs="Times New Roman"/>
          <w:sz w:val="24"/>
        </w:rPr>
        <w:t xml:space="preserve"> </w:t>
      </w:r>
      <w:r>
        <w:rPr>
          <w:rFonts w:ascii="Times New Roman" w:eastAsia="Times New Roman" w:hAnsi="Times New Roman" w:cs="Times New Roman"/>
          <w:sz w:val="24"/>
        </w:rPr>
        <w:t>(Marci K.,</w:t>
      </w:r>
      <w:r w:rsidR="00243927">
        <w:rPr>
          <w:rFonts w:ascii="Times New Roman" w:eastAsia="Times New Roman" w:hAnsi="Times New Roman" w:cs="Times New Roman"/>
          <w:sz w:val="24"/>
        </w:rPr>
        <w:t xml:space="preserve"> </w:t>
      </w:r>
      <w:r>
        <w:rPr>
          <w:rFonts w:ascii="Times New Roman" w:eastAsia="Times New Roman" w:hAnsi="Times New Roman" w:cs="Times New Roman"/>
          <w:sz w:val="24"/>
        </w:rPr>
        <w:t>2021)</w:t>
      </w:r>
      <w:r w:rsidR="00243927">
        <w:rPr>
          <w:rFonts w:ascii="Times New Roman" w:eastAsia="Times New Roman" w:hAnsi="Times New Roman" w:cs="Times New Roman"/>
          <w:sz w:val="24"/>
        </w:rPr>
        <w:t>.</w:t>
      </w:r>
    </w:p>
    <w:p w14:paraId="3C6F4F41" w14:textId="77777777" w:rsidR="001718C0" w:rsidRDefault="001718C0" w:rsidP="006C264E">
      <w:pPr>
        <w:keepNext/>
        <w:keepLines/>
        <w:spacing w:before="240" w:after="0" w:line="360" w:lineRule="auto"/>
        <w:rPr>
          <w:rFonts w:ascii="Times New Roman" w:eastAsia="Times New Roman" w:hAnsi="Times New Roman" w:cs="Times New Roman"/>
          <w:sz w:val="24"/>
        </w:rPr>
      </w:pPr>
    </w:p>
    <w:p w14:paraId="37F15B23" w14:textId="43AA0281" w:rsidR="002C5A42" w:rsidRPr="002C5A42" w:rsidRDefault="00645E21" w:rsidP="00347E33">
      <w:pPr>
        <w:pStyle w:val="Heading2"/>
      </w:pPr>
      <w:bookmarkStart w:id="8" w:name="_Toc74166761"/>
      <w:r w:rsidRPr="002C5A42">
        <w:t>Product</w:t>
      </w:r>
      <w:bookmarkEnd w:id="8"/>
    </w:p>
    <w:p w14:paraId="5DA61F1F" w14:textId="057EED4F"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Uniqlo products can be divided into 5 categories and each category has a variety of product lines. Accordingly, Uniqlo has a wide variety of products, which gives customers the ability to find what they like. The clothes produced by Uniqlo have a practical variety of functions and high quality. With this, Uniqlo successfully defeats its competition</w:t>
      </w:r>
      <w:r w:rsidR="00E7065F">
        <w:rPr>
          <w:rFonts w:ascii="Times New Roman" w:eastAsia="Times New Roman" w:hAnsi="Times New Roman" w:cs="Times New Roman"/>
          <w:color w:val="202124"/>
          <w:sz w:val="24"/>
        </w:rPr>
        <w:t xml:space="preserve"> </w:t>
      </w:r>
      <w:r>
        <w:rPr>
          <w:rFonts w:ascii="Times New Roman" w:eastAsia="Times New Roman" w:hAnsi="Times New Roman" w:cs="Times New Roman"/>
          <w:color w:val="202124"/>
          <w:sz w:val="24"/>
        </w:rPr>
        <w:t>(Uniqlo Annual Report,</w:t>
      </w:r>
      <w:r w:rsidR="00E7065F">
        <w:rPr>
          <w:rFonts w:ascii="Times New Roman" w:eastAsia="Times New Roman" w:hAnsi="Times New Roman" w:cs="Times New Roman"/>
          <w:color w:val="202124"/>
          <w:sz w:val="24"/>
        </w:rPr>
        <w:t xml:space="preserve"> </w:t>
      </w:r>
      <w:r>
        <w:rPr>
          <w:rFonts w:ascii="Times New Roman" w:eastAsia="Times New Roman" w:hAnsi="Times New Roman" w:cs="Times New Roman"/>
          <w:color w:val="202124"/>
          <w:sz w:val="24"/>
        </w:rPr>
        <w:t>2021)</w:t>
      </w:r>
      <w:r w:rsidR="00E7065F">
        <w:rPr>
          <w:rFonts w:ascii="Times New Roman" w:eastAsia="Times New Roman" w:hAnsi="Times New Roman" w:cs="Times New Roman"/>
          <w:color w:val="202124"/>
          <w:sz w:val="24"/>
        </w:rPr>
        <w:t>.</w:t>
      </w:r>
    </w:p>
    <w:p w14:paraId="4904DDD3" w14:textId="77777777" w:rsidR="001718C0" w:rsidRDefault="001718C0" w:rsidP="006C264E">
      <w:pPr>
        <w:spacing w:after="0" w:line="360" w:lineRule="auto"/>
        <w:rPr>
          <w:rFonts w:ascii="Times New Roman" w:eastAsia="Times New Roman" w:hAnsi="Times New Roman" w:cs="Times New Roman"/>
          <w:color w:val="202124"/>
          <w:sz w:val="24"/>
        </w:rPr>
      </w:pPr>
    </w:p>
    <w:p w14:paraId="39FE5008" w14:textId="1E26702C" w:rsidR="002C5A42" w:rsidRPr="002C5A42" w:rsidRDefault="00645E21" w:rsidP="00347E33">
      <w:pPr>
        <w:pStyle w:val="Heading2"/>
      </w:pPr>
      <w:bookmarkStart w:id="9" w:name="_Toc74166762"/>
      <w:r w:rsidRPr="002C5A42">
        <w:t>Uniqlo product strategy</w:t>
      </w:r>
      <w:bookmarkEnd w:id="9"/>
    </w:p>
    <w:p w14:paraId="630930D5" w14:textId="77777777" w:rsidR="001718C0" w:rsidRDefault="00645E21" w:rsidP="006C264E">
      <w:pPr>
        <w:spacing w:after="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202124"/>
          <w:sz w:val="24"/>
        </w:rPr>
        <w:t>Uniqlo produces basic clothes for every day, which are characterized by a simple design and high quality. Unlike companies such as Zara and Mango, the strategy and production of Uniqlo have a marketing mix that serves customers of all genders and ages. Flexibility in the marketing policy of Uniqlo with the initiative of Covid19 was noticed only by the clear focus on diversity in the production of basic, loungewear and clothing. Uniqlo's clothes have a minimalist but modern style and are liked by a large group of young people from the population. Uniqlo`s product can be devised:</w:t>
      </w:r>
      <w:r>
        <w:rPr>
          <w:rFonts w:ascii="Times New Roman" w:eastAsia="Times New Roman" w:hAnsi="Times New Roman" w:cs="Times New Roman"/>
          <w:color w:val="000000"/>
          <w:sz w:val="24"/>
        </w:rPr>
        <w:t xml:space="preserve"> </w:t>
      </w:r>
    </w:p>
    <w:p w14:paraId="72A34121" w14:textId="77777777" w:rsidR="001718C0" w:rsidRDefault="00645E21" w:rsidP="006C264E">
      <w:pPr>
        <w:spacing w:after="0" w:line="360" w:lineRule="auto"/>
        <w:rPr>
          <w:rFonts w:ascii="Times New Roman" w:eastAsia="Times New Roman" w:hAnsi="Times New Roman" w:cs="Times New Roman"/>
          <w:sz w:val="24"/>
        </w:rPr>
      </w:pPr>
      <w:r>
        <w:rPr>
          <w:rFonts w:ascii="Times New Roman" w:eastAsia="Times New Roman" w:hAnsi="Times New Roman" w:cs="Times New Roman"/>
          <w:sz w:val="24"/>
        </w:rPr>
        <w:t>Men &amp; Women: Outerwear, Ultra-Light Bottom Collection, Sweaters, Fleece, Boys &amp; Girls:  Graphic Tees, Pants, Shorts, Uniqlo Sportswear, Innerwear, Loungewear, Accessories, Fleece</w:t>
      </w:r>
    </w:p>
    <w:p w14:paraId="7C068273" w14:textId="77777777" w:rsidR="001718C0" w:rsidRDefault="00645E21" w:rsidP="006C264E">
      <w:pPr>
        <w:spacing w:after="0" w:line="360" w:lineRule="auto"/>
        <w:rPr>
          <w:rFonts w:ascii="Times New Roman" w:eastAsia="Times New Roman" w:hAnsi="Times New Roman" w:cs="Times New Roman"/>
          <w:sz w:val="24"/>
        </w:rPr>
      </w:pPr>
      <w:r>
        <w:rPr>
          <w:rFonts w:ascii="Times New Roman" w:eastAsia="Times New Roman" w:hAnsi="Times New Roman" w:cs="Times New Roman"/>
          <w:sz w:val="24"/>
        </w:rPr>
        <w:t>Baby: Toddler collection consists of Outerwear, Pyjamas, Fleece. New-born collection Tops, new-born fleece, One-Pieces, Bodysuits, Innerwear and Accessories, Socks</w:t>
      </w:r>
    </w:p>
    <w:p w14:paraId="20C77289" w14:textId="4CE14459" w:rsidR="001718C0" w:rsidRDefault="00645E21" w:rsidP="006C264E">
      <w:pPr>
        <w:spacing w:after="0" w:line="360" w:lineRule="auto"/>
        <w:rPr>
          <w:rFonts w:ascii="Times New Roman" w:eastAsia="Times New Roman" w:hAnsi="Times New Roman" w:cs="Times New Roman"/>
          <w:sz w:val="24"/>
        </w:rPr>
      </w:pPr>
      <w:r>
        <w:rPr>
          <w:rFonts w:ascii="Times New Roman" w:eastAsia="Times New Roman" w:hAnsi="Times New Roman" w:cs="Times New Roman"/>
          <w:color w:val="202124"/>
          <w:sz w:val="24"/>
        </w:rPr>
        <w:t xml:space="preserve">Seasonal promotions are distributed after tracking in the product system and are reviewed by the marketing department. </w:t>
      </w:r>
      <w:r>
        <w:rPr>
          <w:rFonts w:ascii="Times New Roman" w:eastAsia="Times New Roman" w:hAnsi="Times New Roman" w:cs="Times New Roman"/>
          <w:color w:val="0A0A0A"/>
          <w:sz w:val="24"/>
        </w:rPr>
        <w:t>Observation in social media and their promotions were punctuated by basic minimalism, simple and clean street clothes, which honestly put fashion trends in the background. Uniqlo's strategy is flexible, the company takes into account the fact that the differences in the markets depend on different cultures and living standards. During this difficult period of Covid19, Uniqlo</w:t>
      </w:r>
      <w:r>
        <w:rPr>
          <w:rFonts w:ascii="Times New Roman" w:eastAsia="Times New Roman" w:hAnsi="Times New Roman" w:cs="Times New Roman"/>
          <w:sz w:val="24"/>
        </w:rPr>
        <w:t xml:space="preserve"> readjusted its production so that it would meet the requirements of its customers. Uniqlo's mission as a company is to inspire the world with its casual clothing, as well as the motto under which it produces its clothing, "made for </w:t>
      </w:r>
      <w:r>
        <w:rPr>
          <w:rFonts w:ascii="Times New Roman" w:eastAsia="Times New Roman" w:hAnsi="Times New Roman" w:cs="Times New Roman"/>
          <w:sz w:val="24"/>
        </w:rPr>
        <w:lastRenderedPageBreak/>
        <w:t>everyone".</w:t>
      </w:r>
      <w:r w:rsidR="006C7B9A">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The production of casual clothing sample as a design, but high quality, it also differs from other brands pursuing fashion trends. Uniqlo invests in technology and scientific research, creating innovative products on this basis. Extremely professional and loving service. Uniqlo's activity in various human causes and at the same time for the observation and protection of nature and life created a good name and authority. Uniqlo sponsors several athletes, and this helps them with the domination of new markets. Using social media skills, Uniqlo tries to connect with its clients and even acquire new ones. Uniqlo collaborates with various famous designers, such as Ines de la </w:t>
      </w:r>
      <w:proofErr w:type="spellStart"/>
      <w:r>
        <w:rPr>
          <w:rFonts w:ascii="Times New Roman" w:eastAsia="Times New Roman" w:hAnsi="Times New Roman" w:cs="Times New Roman"/>
          <w:sz w:val="24"/>
        </w:rPr>
        <w:t>Fressange</w:t>
      </w:r>
      <w:proofErr w:type="spellEnd"/>
      <w:r>
        <w:rPr>
          <w:rFonts w:ascii="Times New Roman" w:eastAsia="Times New Roman" w:hAnsi="Times New Roman" w:cs="Times New Roman"/>
          <w:sz w:val="24"/>
        </w:rPr>
        <w:t xml:space="preserve"> and JW Anderson, this creates a different note and line in the collections (Marci K, 2021). In the online shopping platform Uniqlo offers in different sections a variety of collections according to the case. This is also a marketing strategy that attracts new customers. In the online shopping platform Uniqlo offers in different sections a variety of collections according to the case. This is also a marketing strategy that attracts new customers (Marci, 2021). </w:t>
      </w:r>
    </w:p>
    <w:p w14:paraId="1E81B5E2" w14:textId="77777777" w:rsidR="001718C0" w:rsidRDefault="001718C0" w:rsidP="006C264E">
      <w:pPr>
        <w:spacing w:after="0" w:line="360" w:lineRule="auto"/>
        <w:rPr>
          <w:rFonts w:ascii="Times New Roman" w:eastAsia="Times New Roman" w:hAnsi="Times New Roman" w:cs="Times New Roman"/>
          <w:sz w:val="24"/>
        </w:rPr>
      </w:pPr>
    </w:p>
    <w:p w14:paraId="712B56D8" w14:textId="77777777" w:rsidR="001718C0" w:rsidRPr="002C5A42" w:rsidRDefault="00645E21" w:rsidP="00347E33">
      <w:pPr>
        <w:pStyle w:val="Heading2"/>
      </w:pPr>
      <w:bookmarkStart w:id="10" w:name="_Toc74166763"/>
      <w:r w:rsidRPr="002C5A42">
        <w:t>Price</w:t>
      </w:r>
      <w:bookmarkEnd w:id="10"/>
    </w:p>
    <w:p w14:paraId="26AFA211" w14:textId="0660DBEA"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Price analysis of Uniqlo may to be done by comparing the products and the price level. Uniqlo's products are more expensive than the price level, but the qualities of the products that are at a higher price are therefore innovative and their production is more expensive. Accordingly, the other products are available and average for the competitor</w:t>
      </w:r>
      <w:r w:rsidR="00E7065F">
        <w:rPr>
          <w:rFonts w:ascii="Times New Roman" w:eastAsia="Times New Roman" w:hAnsi="Times New Roman" w:cs="Times New Roman"/>
          <w:color w:val="202124"/>
          <w:sz w:val="24"/>
        </w:rPr>
        <w:t xml:space="preserve"> </w:t>
      </w:r>
      <w:r>
        <w:rPr>
          <w:rFonts w:ascii="Times New Roman" w:eastAsia="Times New Roman" w:hAnsi="Times New Roman" w:cs="Times New Roman"/>
          <w:color w:val="0A0A0A"/>
          <w:sz w:val="24"/>
        </w:rPr>
        <w:t>(Marci, 2021).</w:t>
      </w:r>
      <w:r>
        <w:rPr>
          <w:rFonts w:ascii="Times New Roman" w:eastAsia="Times New Roman" w:hAnsi="Times New Roman" w:cs="Times New Roman"/>
          <w:color w:val="202124"/>
          <w:sz w:val="24"/>
        </w:rPr>
        <w:t xml:space="preserve"> </w:t>
      </w:r>
    </w:p>
    <w:p w14:paraId="3AE93AEC" w14:textId="77777777" w:rsidR="001718C0" w:rsidRDefault="001718C0" w:rsidP="006C264E">
      <w:pPr>
        <w:spacing w:after="0" w:line="360" w:lineRule="auto"/>
        <w:rPr>
          <w:rFonts w:ascii="Times New Roman" w:eastAsia="Times New Roman" w:hAnsi="Times New Roman" w:cs="Times New Roman"/>
          <w:color w:val="202124"/>
          <w:sz w:val="24"/>
        </w:rPr>
      </w:pPr>
    </w:p>
    <w:p w14:paraId="208633EC" w14:textId="77777777" w:rsidR="001718C0" w:rsidRPr="002C5A42" w:rsidRDefault="00645E21" w:rsidP="00347E33">
      <w:pPr>
        <w:pStyle w:val="Heading2"/>
      </w:pPr>
      <w:bookmarkStart w:id="11" w:name="_Toc74166764"/>
      <w:r w:rsidRPr="002C5A42">
        <w:t>Price strategy</w:t>
      </w:r>
      <w:bookmarkEnd w:id="11"/>
    </w:p>
    <w:p w14:paraId="5782A373" w14:textId="309405B8" w:rsidR="001718C0" w:rsidRDefault="00645E21" w:rsidP="006C264E">
      <w:pPr>
        <w:spacing w:after="0" w:line="360" w:lineRule="auto"/>
        <w:rPr>
          <w:rFonts w:ascii="Times New Roman" w:eastAsia="Times New Roman" w:hAnsi="Times New Roman" w:cs="Times New Roman"/>
          <w:sz w:val="24"/>
        </w:rPr>
      </w:pPr>
      <w:r>
        <w:rPr>
          <w:rFonts w:ascii="Times New Roman" w:eastAsia="Times New Roman" w:hAnsi="Times New Roman" w:cs="Times New Roman"/>
          <w:color w:val="202124"/>
          <w:sz w:val="24"/>
        </w:rPr>
        <w:t xml:space="preserve">As mentioned before simple design and bright colours, very good quality prices range from $25 to $100. Their promotional prices range from $5 to $20 and are available to a large group of customers. Uniqlo makes all shipments free of charge. </w:t>
      </w:r>
      <w:r>
        <w:rPr>
          <w:rFonts w:ascii="Times New Roman" w:eastAsia="Times New Roman" w:hAnsi="Times New Roman" w:cs="Times New Roman"/>
          <w:sz w:val="24"/>
        </w:rPr>
        <w:t>Many of the companies with a higher price category regularly offer various promotions and discounts, Uniqlo does not belong to this group of companies. Uniqlo is almost a company that manages to cover the market scene of consumers with a lower standard. For this reason, Uniqlo offers promotions and discounts only on certain products and does not comply with regular seasonal discounts. Thus, Uniqlo is also a company that does not have seasonal fashion trends in the production of clothes, but produces clothes that are closer to the quality of the material</w:t>
      </w:r>
      <w:r w:rsidR="00E7065F">
        <w:rPr>
          <w:rFonts w:ascii="Times New Roman" w:eastAsia="Times New Roman" w:hAnsi="Times New Roman" w:cs="Times New Roman"/>
          <w:sz w:val="24"/>
        </w:rPr>
        <w:t xml:space="preserve"> </w:t>
      </w:r>
      <w:r>
        <w:rPr>
          <w:rFonts w:ascii="Times New Roman" w:eastAsia="Times New Roman" w:hAnsi="Times New Roman" w:cs="Times New Roman"/>
          <w:sz w:val="24"/>
        </w:rPr>
        <w:t>(Uniqlo Annual Report,</w:t>
      </w:r>
      <w:r w:rsidR="00E7065F">
        <w:rPr>
          <w:rFonts w:ascii="Times New Roman" w:eastAsia="Times New Roman" w:hAnsi="Times New Roman" w:cs="Times New Roman"/>
          <w:sz w:val="24"/>
        </w:rPr>
        <w:t xml:space="preserve"> </w:t>
      </w:r>
      <w:r>
        <w:rPr>
          <w:rFonts w:ascii="Times New Roman" w:eastAsia="Times New Roman" w:hAnsi="Times New Roman" w:cs="Times New Roman"/>
          <w:sz w:val="24"/>
        </w:rPr>
        <w:t>2021)</w:t>
      </w:r>
      <w:r w:rsidR="00E7065F">
        <w:rPr>
          <w:rFonts w:ascii="Times New Roman" w:eastAsia="Times New Roman" w:hAnsi="Times New Roman" w:cs="Times New Roman"/>
          <w:sz w:val="24"/>
        </w:rPr>
        <w:t>.</w:t>
      </w:r>
    </w:p>
    <w:p w14:paraId="49C54DE4" w14:textId="77777777" w:rsidR="001718C0" w:rsidRDefault="001718C0" w:rsidP="006C264E">
      <w:pPr>
        <w:spacing w:after="0" w:line="360" w:lineRule="auto"/>
        <w:rPr>
          <w:rFonts w:ascii="Times New Roman" w:eastAsia="Times New Roman" w:hAnsi="Times New Roman" w:cs="Times New Roman"/>
          <w:color w:val="202124"/>
          <w:sz w:val="24"/>
        </w:rPr>
      </w:pPr>
    </w:p>
    <w:p w14:paraId="3149F8DF" w14:textId="77777777" w:rsidR="001718C0" w:rsidRPr="002C5A42" w:rsidRDefault="00645E21" w:rsidP="00347E33">
      <w:pPr>
        <w:pStyle w:val="Heading2"/>
      </w:pPr>
      <w:bookmarkStart w:id="12" w:name="_Toc74166765"/>
      <w:r w:rsidRPr="002C5A42">
        <w:lastRenderedPageBreak/>
        <w:t>Place</w:t>
      </w:r>
      <w:bookmarkEnd w:id="12"/>
    </w:p>
    <w:p w14:paraId="312E7E22" w14:textId="243509E3"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At this stage, Uniqlo has two channels through which it offers its products. One is the official website through which it sells its products, the other is the wholesalers, who respectively sell to the retailers and finally these products reach the customers. Their marketing strategy is to attract more traders to popularize his products. In terms of online sales, especially in the last two years, there has been a significant increase in sales. His partnership of various suppliers is a key strategy, during the lockdown Uniqlo made significant changes in order to improve security and timely delivery of orders</w:t>
      </w:r>
      <w:r w:rsidR="00F43DF6">
        <w:rPr>
          <w:rFonts w:ascii="Times New Roman" w:eastAsia="Times New Roman" w:hAnsi="Times New Roman" w:cs="Times New Roman"/>
          <w:color w:val="202124"/>
          <w:sz w:val="24"/>
        </w:rPr>
        <w:t xml:space="preserve"> </w:t>
      </w:r>
      <w:r>
        <w:rPr>
          <w:rFonts w:ascii="Times New Roman" w:eastAsia="Times New Roman" w:hAnsi="Times New Roman" w:cs="Times New Roman"/>
          <w:color w:val="202124"/>
          <w:sz w:val="24"/>
        </w:rPr>
        <w:t>(Uniqlo</w:t>
      </w:r>
      <w:r w:rsidR="00F43DF6">
        <w:rPr>
          <w:rFonts w:ascii="Times New Roman" w:eastAsia="Times New Roman" w:hAnsi="Times New Roman" w:cs="Times New Roman"/>
          <w:color w:val="202124"/>
          <w:sz w:val="24"/>
        </w:rPr>
        <w:t xml:space="preserve"> </w:t>
      </w:r>
      <w:r>
        <w:rPr>
          <w:rFonts w:ascii="Times New Roman" w:eastAsia="Times New Roman" w:hAnsi="Times New Roman" w:cs="Times New Roman"/>
          <w:color w:val="202124"/>
          <w:sz w:val="24"/>
        </w:rPr>
        <w:t>Annual Report,2021)</w:t>
      </w:r>
      <w:r w:rsidR="00F43DF6">
        <w:rPr>
          <w:rFonts w:ascii="Times New Roman" w:eastAsia="Times New Roman" w:hAnsi="Times New Roman" w:cs="Times New Roman"/>
          <w:color w:val="202124"/>
          <w:sz w:val="24"/>
        </w:rPr>
        <w:t>.</w:t>
      </w:r>
    </w:p>
    <w:p w14:paraId="21C91226" w14:textId="77777777" w:rsidR="00F43DF6" w:rsidRDefault="00F43DF6" w:rsidP="006C264E">
      <w:pPr>
        <w:spacing w:after="0" w:line="360" w:lineRule="auto"/>
        <w:rPr>
          <w:rFonts w:ascii="Times New Roman" w:eastAsia="Times New Roman" w:hAnsi="Times New Roman" w:cs="Times New Roman"/>
          <w:color w:val="202124"/>
          <w:sz w:val="24"/>
        </w:rPr>
      </w:pPr>
    </w:p>
    <w:p w14:paraId="5FA9BB09" w14:textId="77777777" w:rsidR="001718C0" w:rsidRPr="002C5A42" w:rsidRDefault="00645E21" w:rsidP="00347E33">
      <w:pPr>
        <w:pStyle w:val="Heading2"/>
      </w:pPr>
      <w:bookmarkStart w:id="13" w:name="_Toc74166766"/>
      <w:r w:rsidRPr="002C5A42">
        <w:t>Distribution and location strategy</w:t>
      </w:r>
      <w:bookmarkEnd w:id="13"/>
    </w:p>
    <w:p w14:paraId="0D793C90"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Successful business in 1920 physical store in a global aspect in the country such as Canada, China, France, Germany, Hong Kong, Japan, Korea, Malaysia, Philippines, Russia, Singapore, Spain, Taiwan, Indonesia and England. Improvements in the online website in the last 2 years after the start of the pandemic are not negative reviews of customers. Uniqlo differs from the other companies in the technology innovation strategy, which it introduces in the physical goods with the aim of safe shopping of the population and, respectively, for the safety of the sellers. Every year Uniqlo develops new materials for clothes.</w:t>
      </w:r>
    </w:p>
    <w:p w14:paraId="7F151030" w14:textId="77777777" w:rsidR="001718C0" w:rsidRDefault="00645E21" w:rsidP="006C264E">
      <w:pPr>
        <w:spacing w:after="0" w:line="360" w:lineRule="auto"/>
        <w:rPr>
          <w:rFonts w:ascii="Times New Roman" w:eastAsia="Times New Roman" w:hAnsi="Times New Roman" w:cs="Times New Roman"/>
          <w:color w:val="C00000"/>
          <w:sz w:val="24"/>
        </w:rPr>
      </w:pPr>
      <w:r>
        <w:rPr>
          <w:rFonts w:ascii="Times New Roman" w:eastAsia="Times New Roman" w:hAnsi="Times New Roman" w:cs="Times New Roman"/>
          <w:color w:val="202124"/>
          <w:sz w:val="24"/>
        </w:rPr>
        <w:t xml:space="preserve">Uniqlo has built a very good stock tracking inventory to distribute the stock evenly from storage to destination. Seasonal promotions are distributed after tracking in the product system and are reviewed by the marketing department. </w:t>
      </w:r>
    </w:p>
    <w:p w14:paraId="661B0443" w14:textId="54608B33"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Observation in social media and their promotions were punctuated by basic minimalism, simple and clean street clothes, which honestly put fashion trends in the background. Uniqlo's strategy is flexible, the company takes into account the fact that the differences in the markets depend on different cultures and living standards. During this difficult period of Covid19, Uniqlo readjusted its production so that it would meet the requirements of its customers. Uniqlo's mission as a company is to inspire the world with its casual clothing, as well as the motto under which it produces its clothing, "made for </w:t>
      </w:r>
      <w:proofErr w:type="spellStart"/>
      <w:r>
        <w:rPr>
          <w:rFonts w:ascii="Times New Roman" w:eastAsia="Times New Roman" w:hAnsi="Times New Roman" w:cs="Times New Roman"/>
          <w:color w:val="0A0A0A"/>
          <w:sz w:val="24"/>
        </w:rPr>
        <w:t>everyone".The</w:t>
      </w:r>
      <w:proofErr w:type="spellEnd"/>
      <w:r>
        <w:rPr>
          <w:rFonts w:ascii="Times New Roman" w:eastAsia="Times New Roman" w:hAnsi="Times New Roman" w:cs="Times New Roman"/>
          <w:color w:val="0A0A0A"/>
          <w:sz w:val="24"/>
        </w:rPr>
        <w:t xml:space="preserve"> production of casual clothing sample as a design, but high quality, it also differs from other brands pursuing fashion trends. Uniqlo invests in technology and scientific research, creating innovative products on this basis. Extremely professional and loving service. Uniqlo's activity in various human causes and at the same time for the observation and protection of nature and life created a good name and authority. Uniqlo sponsors several athletes, and this helps them with the domination of new markets. Using social media skills, Uniqlo tries to connect with its clients and even acquire new ones. Uniqlo collaborates with various famous designers, such </w:t>
      </w:r>
      <w:r>
        <w:rPr>
          <w:rFonts w:ascii="Times New Roman" w:eastAsia="Times New Roman" w:hAnsi="Times New Roman" w:cs="Times New Roman"/>
          <w:color w:val="0A0A0A"/>
          <w:sz w:val="24"/>
        </w:rPr>
        <w:lastRenderedPageBreak/>
        <w:t xml:space="preserve">as Ines de la </w:t>
      </w:r>
      <w:proofErr w:type="spellStart"/>
      <w:r>
        <w:rPr>
          <w:rFonts w:ascii="Times New Roman" w:eastAsia="Times New Roman" w:hAnsi="Times New Roman" w:cs="Times New Roman"/>
          <w:color w:val="0A0A0A"/>
          <w:sz w:val="24"/>
        </w:rPr>
        <w:t>Fressange</w:t>
      </w:r>
      <w:proofErr w:type="spellEnd"/>
      <w:r>
        <w:rPr>
          <w:rFonts w:ascii="Times New Roman" w:eastAsia="Times New Roman" w:hAnsi="Times New Roman" w:cs="Times New Roman"/>
          <w:color w:val="0A0A0A"/>
          <w:sz w:val="24"/>
        </w:rPr>
        <w:t xml:space="preserve"> and JW Anderson, this creates a different note and line in the collections (Marci, 2021).</w:t>
      </w:r>
    </w:p>
    <w:p w14:paraId="357F5DE0" w14:textId="77777777" w:rsidR="001718C0" w:rsidRPr="006C264E" w:rsidRDefault="00645E21" w:rsidP="00347E33">
      <w:pPr>
        <w:pStyle w:val="Heading2"/>
      </w:pPr>
      <w:bookmarkStart w:id="14" w:name="_Toc74166767"/>
      <w:r w:rsidRPr="006C264E">
        <w:t>People</w:t>
      </w:r>
      <w:bookmarkEnd w:id="14"/>
    </w:p>
    <w:p w14:paraId="7241248D" w14:textId="56147A64"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The staff who work for Uniqlo and are professionally trained have a good and friendly attitude and, above all, good communication in collegial relations, which is extremely important for successful sales. But again, it is important to consider the changes that have taken place with the restrictions imposed by most parties in connection with Covid 19. Uniqlo has managed not only to adapt, but also to react absolutely adequately to the safety of its employees. Masks, disinfectants and corresponding changes in stocks for safe shopping distanc</w:t>
      </w:r>
      <w:r w:rsidR="00E7065F">
        <w:rPr>
          <w:rFonts w:ascii="Times New Roman" w:eastAsia="Times New Roman" w:hAnsi="Times New Roman" w:cs="Times New Roman"/>
          <w:color w:val="202124"/>
          <w:sz w:val="24"/>
        </w:rPr>
        <w:t xml:space="preserve">e </w:t>
      </w:r>
      <w:r>
        <w:rPr>
          <w:rFonts w:ascii="Times New Roman" w:eastAsia="Times New Roman" w:hAnsi="Times New Roman" w:cs="Times New Roman"/>
          <w:color w:val="202124"/>
          <w:sz w:val="24"/>
        </w:rPr>
        <w:t>(</w:t>
      </w:r>
      <w:r w:rsidR="00E7065F">
        <w:rPr>
          <w:rFonts w:ascii="Times New Roman" w:eastAsia="Times New Roman" w:hAnsi="Times New Roman" w:cs="Times New Roman"/>
          <w:color w:val="202124"/>
          <w:sz w:val="24"/>
        </w:rPr>
        <w:t>Uniqlo Annual</w:t>
      </w:r>
      <w:r>
        <w:rPr>
          <w:rFonts w:ascii="Times New Roman" w:eastAsia="Times New Roman" w:hAnsi="Times New Roman" w:cs="Times New Roman"/>
          <w:color w:val="202124"/>
          <w:sz w:val="24"/>
        </w:rPr>
        <w:t xml:space="preserve"> Report,</w:t>
      </w:r>
      <w:r w:rsidR="00E7065F">
        <w:rPr>
          <w:rFonts w:ascii="Times New Roman" w:eastAsia="Times New Roman" w:hAnsi="Times New Roman" w:cs="Times New Roman"/>
          <w:color w:val="202124"/>
          <w:sz w:val="24"/>
        </w:rPr>
        <w:t xml:space="preserve"> </w:t>
      </w:r>
      <w:r>
        <w:rPr>
          <w:rFonts w:ascii="Times New Roman" w:eastAsia="Times New Roman" w:hAnsi="Times New Roman" w:cs="Times New Roman"/>
          <w:color w:val="202124"/>
          <w:sz w:val="24"/>
        </w:rPr>
        <w:t>2021)</w:t>
      </w:r>
      <w:r w:rsidR="00E7065F">
        <w:rPr>
          <w:rFonts w:ascii="Times New Roman" w:eastAsia="Times New Roman" w:hAnsi="Times New Roman" w:cs="Times New Roman"/>
          <w:color w:val="202124"/>
          <w:sz w:val="24"/>
        </w:rPr>
        <w:t>.</w:t>
      </w:r>
    </w:p>
    <w:p w14:paraId="48242EAE" w14:textId="77777777" w:rsidR="001718C0" w:rsidRDefault="001718C0" w:rsidP="006C264E">
      <w:pPr>
        <w:spacing w:after="0" w:line="360" w:lineRule="auto"/>
        <w:rPr>
          <w:rFonts w:ascii="Times New Roman" w:eastAsia="Times New Roman" w:hAnsi="Times New Roman" w:cs="Times New Roman"/>
          <w:color w:val="C00000"/>
          <w:sz w:val="24"/>
        </w:rPr>
      </w:pPr>
    </w:p>
    <w:p w14:paraId="2F1FB3FC" w14:textId="77777777" w:rsidR="001718C0" w:rsidRPr="006C264E" w:rsidRDefault="00645E21" w:rsidP="00347E33">
      <w:pPr>
        <w:pStyle w:val="Heading2"/>
      </w:pPr>
      <w:bookmarkStart w:id="15" w:name="_Toc74166768"/>
      <w:r w:rsidRPr="006C264E">
        <w:t>Process</w:t>
      </w:r>
      <w:bookmarkEnd w:id="15"/>
    </w:p>
    <w:p w14:paraId="6E489E2A"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Uniqlo has a very good system, which gives traders an accurate idea of the availability of the products in order to be able to fill in the gaps in time in order to satisfy the customers in order to be satisfied at all times.</w:t>
      </w:r>
    </w:p>
    <w:p w14:paraId="72E8A65E"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The process for delivery of the products is recorded online in the system and in this way reaches the supplier. Uniqlo has a system, which carefully selects the products and lines, which are subject to constant interest from customers. This system aims to improve the production of products and marketing strategies in order to meet customer needs.</w:t>
      </w:r>
    </w:p>
    <w:p w14:paraId="624360C1" w14:textId="2638388F"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Uniqlo uses various communication techniques to reverse contact with customers and the information is in its help to build better market opportunities. In recent years, Uniqlo has also used the social media and social survey Monkey to connect with its customers (Uniqlo Annual Report,</w:t>
      </w:r>
      <w:r w:rsidR="00E7065F">
        <w:rPr>
          <w:rFonts w:ascii="Times New Roman" w:eastAsia="Times New Roman" w:hAnsi="Times New Roman" w:cs="Times New Roman"/>
          <w:color w:val="202124"/>
          <w:sz w:val="24"/>
        </w:rPr>
        <w:t xml:space="preserve"> </w:t>
      </w:r>
      <w:r>
        <w:rPr>
          <w:rFonts w:ascii="Times New Roman" w:eastAsia="Times New Roman" w:hAnsi="Times New Roman" w:cs="Times New Roman"/>
          <w:color w:val="202124"/>
          <w:sz w:val="24"/>
        </w:rPr>
        <w:t>2021)</w:t>
      </w:r>
      <w:r w:rsidR="00E7065F">
        <w:rPr>
          <w:rFonts w:ascii="Times New Roman" w:eastAsia="Times New Roman" w:hAnsi="Times New Roman" w:cs="Times New Roman"/>
          <w:color w:val="202124"/>
          <w:sz w:val="24"/>
        </w:rPr>
        <w:t>.</w:t>
      </w:r>
    </w:p>
    <w:p w14:paraId="4DE3A8A6" w14:textId="77777777" w:rsidR="001718C0" w:rsidRDefault="001718C0" w:rsidP="006C264E">
      <w:pPr>
        <w:spacing w:after="0" w:line="360" w:lineRule="auto"/>
        <w:rPr>
          <w:rFonts w:ascii="Times New Roman" w:eastAsia="Times New Roman" w:hAnsi="Times New Roman" w:cs="Times New Roman"/>
          <w:color w:val="C00000"/>
          <w:sz w:val="24"/>
        </w:rPr>
      </w:pPr>
    </w:p>
    <w:p w14:paraId="31C9CEA8" w14:textId="77777777" w:rsidR="001718C0" w:rsidRPr="006C264E" w:rsidRDefault="00645E21" w:rsidP="00347E33">
      <w:pPr>
        <w:pStyle w:val="Heading2"/>
      </w:pPr>
      <w:bookmarkStart w:id="16" w:name="_Toc74166769"/>
      <w:r w:rsidRPr="006C264E">
        <w:t>Physical proof Evidence</w:t>
      </w:r>
      <w:bookmarkEnd w:id="16"/>
    </w:p>
    <w:p w14:paraId="2609E185" w14:textId="51F55B4E"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202124"/>
          <w:sz w:val="24"/>
        </w:rPr>
        <w:t>In physical stocks, all products are subordinated to the sublimity of colours and designs. But the product website has seen significant changes. That is, the products on the website are created in high quality resolutions and images and the client is given the opportunity to view them from all angles.</w:t>
      </w:r>
      <w:r w:rsidR="00224008">
        <w:rPr>
          <w:rFonts w:ascii="Times New Roman" w:eastAsia="Times New Roman" w:hAnsi="Times New Roman" w:cs="Times New Roman"/>
          <w:color w:val="202124"/>
          <w:sz w:val="24"/>
        </w:rPr>
        <w:t xml:space="preserve"> </w:t>
      </w:r>
      <w:r>
        <w:rPr>
          <w:rFonts w:ascii="Times New Roman" w:eastAsia="Times New Roman" w:hAnsi="Times New Roman" w:cs="Times New Roman"/>
          <w:color w:val="0A0A0A"/>
          <w:sz w:val="24"/>
        </w:rPr>
        <w:t xml:space="preserve">Executive director Tadashi </w:t>
      </w:r>
      <w:proofErr w:type="spellStart"/>
      <w:r>
        <w:rPr>
          <w:rFonts w:ascii="Times New Roman" w:eastAsia="Times New Roman" w:hAnsi="Times New Roman" w:cs="Times New Roman"/>
          <w:color w:val="0A0A0A"/>
          <w:sz w:val="24"/>
        </w:rPr>
        <w:t>Yanai</w:t>
      </w:r>
      <w:proofErr w:type="spellEnd"/>
      <w:r>
        <w:rPr>
          <w:rFonts w:ascii="Times New Roman" w:eastAsia="Times New Roman" w:hAnsi="Times New Roman" w:cs="Times New Roman"/>
          <w:color w:val="0A0A0A"/>
          <w:sz w:val="24"/>
        </w:rPr>
        <w:t xml:space="preserve"> had made statements in connection with the pandemic, which created the preconditions for us to look at our values ​​and priorities (Roll, 2021).</w:t>
      </w:r>
    </w:p>
    <w:p w14:paraId="641D60AA" w14:textId="0828CB8C"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Uniqlo primarily relies on the quality of the material and quality in the workmanship, and not on the stock market changing fashion trends. Therefore, this approach, which was fatal for </w:t>
      </w:r>
      <w:r>
        <w:rPr>
          <w:rFonts w:ascii="Times New Roman" w:eastAsia="Times New Roman" w:hAnsi="Times New Roman" w:cs="Times New Roman"/>
          <w:color w:val="0A0A0A"/>
          <w:sz w:val="24"/>
        </w:rPr>
        <w:lastRenderedPageBreak/>
        <w:t xml:space="preserve">any company, for Uniqlo, considering the annual reports, would see that the profits have increased compared to previous years. Uniqlo primarily relies on the quality of the material and quality in the workmanship, and not on the stock market changing fashion trends. At the same time, Uniqlo from 2016 is preparing for a transformation into a digital company </w:t>
      </w:r>
      <w:r>
        <w:rPr>
          <w:rFonts w:ascii="Times New Roman" w:eastAsia="Times New Roman" w:hAnsi="Times New Roman" w:cs="Times New Roman"/>
          <w:color w:val="202124"/>
          <w:sz w:val="24"/>
        </w:rPr>
        <w:t>(Yang</w:t>
      </w:r>
      <w:r w:rsidR="00E7065F">
        <w:rPr>
          <w:rFonts w:ascii="Times New Roman" w:eastAsia="Times New Roman" w:hAnsi="Times New Roman" w:cs="Times New Roman"/>
          <w:color w:val="202124"/>
          <w:sz w:val="24"/>
        </w:rPr>
        <w:t xml:space="preserve">, </w:t>
      </w:r>
      <w:r>
        <w:rPr>
          <w:rFonts w:ascii="Times New Roman" w:eastAsia="Times New Roman" w:hAnsi="Times New Roman" w:cs="Times New Roman"/>
          <w:color w:val="202124"/>
          <w:sz w:val="24"/>
        </w:rPr>
        <w:t>2020).</w:t>
      </w:r>
    </w:p>
    <w:p w14:paraId="2920539A" w14:textId="2E1A9C89" w:rsidR="001718C0" w:rsidRDefault="001718C0" w:rsidP="006C264E">
      <w:pPr>
        <w:spacing w:line="360" w:lineRule="auto"/>
        <w:rPr>
          <w:rFonts w:ascii="Times New Roman" w:eastAsia="Times New Roman" w:hAnsi="Times New Roman" w:cs="Times New Roman"/>
          <w:color w:val="202124"/>
          <w:sz w:val="24"/>
        </w:rPr>
      </w:pPr>
    </w:p>
    <w:p w14:paraId="4DF3F5EE" w14:textId="77777777" w:rsidR="00E7065F" w:rsidRDefault="00E7065F" w:rsidP="006C264E">
      <w:pPr>
        <w:spacing w:line="360" w:lineRule="auto"/>
        <w:rPr>
          <w:rFonts w:ascii="Times New Roman" w:eastAsia="Times New Roman" w:hAnsi="Times New Roman" w:cs="Times New Roman"/>
          <w:color w:val="202124"/>
          <w:sz w:val="24"/>
        </w:rPr>
      </w:pPr>
    </w:p>
    <w:p w14:paraId="1DCB892F" w14:textId="79AFB327" w:rsidR="006C264E" w:rsidRDefault="006C264E" w:rsidP="00347E33">
      <w:pPr>
        <w:pStyle w:val="Heading1"/>
      </w:pPr>
      <w:bookmarkStart w:id="17" w:name="_Toc74166770"/>
      <w:r w:rsidRPr="006C264E">
        <w:t>Pestel Analysis</w:t>
      </w:r>
      <w:bookmarkEnd w:id="17"/>
    </w:p>
    <w:p w14:paraId="02C6144D" w14:textId="77777777" w:rsidR="006C264E" w:rsidRPr="006C264E" w:rsidRDefault="006C264E" w:rsidP="006C264E">
      <w:pPr>
        <w:spacing w:line="360" w:lineRule="auto"/>
      </w:pPr>
    </w:p>
    <w:p w14:paraId="5DA17C22" w14:textId="61C9A05A"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Consumer behaviour has changed depending on external and internal influences.</w:t>
      </w:r>
      <w:r w:rsidR="006C264E">
        <w:rPr>
          <w:rFonts w:ascii="Times New Roman" w:eastAsia="Times New Roman" w:hAnsi="Times New Roman" w:cs="Times New Roman"/>
          <w:sz w:val="24"/>
        </w:rPr>
        <w:t xml:space="preserve"> </w:t>
      </w:r>
      <w:r>
        <w:rPr>
          <w:rFonts w:ascii="Times New Roman" w:eastAsia="Times New Roman" w:hAnsi="Times New Roman" w:cs="Times New Roman"/>
          <w:sz w:val="24"/>
        </w:rPr>
        <w:t>Internal factors, such as consciousness, psychology and human behaviour, but if I look analogously, these factors are deeply related to other factors, namely external factors.</w:t>
      </w:r>
    </w:p>
    <w:p w14:paraId="5F2E1DAE" w14:textId="2480CA7C"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External factors are social and cultural factors, </w:t>
      </w:r>
      <w:r w:rsidR="00073EAD">
        <w:rPr>
          <w:rFonts w:ascii="Times New Roman" w:eastAsia="Times New Roman" w:hAnsi="Times New Roman" w:cs="Times New Roman"/>
          <w:sz w:val="24"/>
        </w:rPr>
        <w:t>for example,</w:t>
      </w:r>
      <w:r>
        <w:rPr>
          <w:rFonts w:ascii="Times New Roman" w:eastAsia="Times New Roman" w:hAnsi="Times New Roman" w:cs="Times New Roman"/>
          <w:sz w:val="24"/>
        </w:rPr>
        <w:t xml:space="preserve"> the environment</w:t>
      </w:r>
      <w:r w:rsidR="00073EAD">
        <w:rPr>
          <w:rFonts w:ascii="Times New Roman" w:eastAsia="Times New Roman" w:hAnsi="Times New Roman" w:cs="Times New Roman"/>
          <w:sz w:val="24"/>
        </w:rPr>
        <w:t xml:space="preserve">, </w:t>
      </w:r>
      <w:r>
        <w:rPr>
          <w:rFonts w:ascii="Times New Roman" w:eastAsia="Times New Roman" w:hAnsi="Times New Roman" w:cs="Times New Roman"/>
          <w:sz w:val="24"/>
        </w:rPr>
        <w:t>upbringing and situational influences. The cultural influence of the surrounding people around a given person is a social environment.</w:t>
      </w:r>
      <w:r w:rsidR="00E7065F">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Current emotional situations play an important role in the selection and decision of a given purchase (Tran </w:t>
      </w:r>
      <w:r w:rsidR="00F43DF6">
        <w:rPr>
          <w:rFonts w:ascii="Times New Roman" w:eastAsia="Times New Roman" w:hAnsi="Times New Roman" w:cs="Times New Roman"/>
          <w:sz w:val="24"/>
        </w:rPr>
        <w:t xml:space="preserve">&amp; </w:t>
      </w:r>
      <w:r>
        <w:rPr>
          <w:rFonts w:ascii="Times New Roman" w:eastAsia="Times New Roman" w:hAnsi="Times New Roman" w:cs="Times New Roman"/>
          <w:sz w:val="24"/>
        </w:rPr>
        <w:t>Nguyen, 2020).</w:t>
      </w:r>
    </w:p>
    <w:p w14:paraId="07358E41" w14:textId="77777777" w:rsidR="001718C0" w:rsidRPr="006C264E" w:rsidRDefault="00645E21" w:rsidP="00347E33">
      <w:pPr>
        <w:pStyle w:val="Heading2"/>
      </w:pPr>
      <w:bookmarkStart w:id="18" w:name="_Toc74166771"/>
      <w:r w:rsidRPr="006C264E">
        <w:t>Advantages</w:t>
      </w:r>
      <w:bookmarkEnd w:id="18"/>
    </w:p>
    <w:p w14:paraId="2C9F18A0" w14:textId="3AF278E2"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Pestel model gives a wide range of analysis of the situation, which bypasses the given </w:t>
      </w:r>
      <w:r w:rsidR="00073EAD">
        <w:rPr>
          <w:rFonts w:ascii="Times New Roman" w:eastAsia="Times New Roman" w:hAnsi="Times New Roman" w:cs="Times New Roman"/>
          <w:sz w:val="24"/>
        </w:rPr>
        <w:t>business</w:t>
      </w:r>
      <w:r>
        <w:rPr>
          <w:rFonts w:ascii="Times New Roman" w:eastAsia="Times New Roman" w:hAnsi="Times New Roman" w:cs="Times New Roman"/>
          <w:sz w:val="24"/>
        </w:rPr>
        <w:t>. It creates the possibility for strategic thinking. Consider the situation in political, economic and social development. Which protects a certain business from unwelcome obstacles and threats</w:t>
      </w:r>
    </w:p>
    <w:p w14:paraId="6E8070C3" w14:textId="77777777" w:rsidR="001718C0" w:rsidRPr="006C264E" w:rsidRDefault="00645E21" w:rsidP="00347E33">
      <w:pPr>
        <w:pStyle w:val="Heading2"/>
      </w:pPr>
      <w:bookmarkStart w:id="19" w:name="_Toc74166772"/>
      <w:r w:rsidRPr="006C264E">
        <w:t>Disadvantages</w:t>
      </w:r>
      <w:bookmarkEnd w:id="19"/>
    </w:p>
    <w:p w14:paraId="6288A692" w14:textId="526E479A" w:rsidR="001718C0" w:rsidRPr="006C264E"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Marketing </w:t>
      </w:r>
      <w:r w:rsidR="00073EAD">
        <w:rPr>
          <w:rFonts w:ascii="Times New Roman" w:eastAsia="Times New Roman" w:hAnsi="Times New Roman" w:cs="Times New Roman"/>
          <w:sz w:val="24"/>
        </w:rPr>
        <w:t>analysers</w:t>
      </w:r>
      <w:r>
        <w:rPr>
          <w:rFonts w:ascii="Times New Roman" w:eastAsia="Times New Roman" w:hAnsi="Times New Roman" w:cs="Times New Roman"/>
          <w:sz w:val="24"/>
        </w:rPr>
        <w:t xml:space="preserve"> sometimes use insufficiently or add data, which is not accurate for this type of analysis and this can lead to a wrong </w:t>
      </w:r>
      <w:r w:rsidR="00073EAD">
        <w:rPr>
          <w:rFonts w:ascii="Times New Roman" w:eastAsia="Times New Roman" w:hAnsi="Times New Roman" w:cs="Times New Roman"/>
          <w:sz w:val="24"/>
        </w:rPr>
        <w:t>overestimation. At</w:t>
      </w:r>
      <w:r>
        <w:rPr>
          <w:rFonts w:ascii="Times New Roman" w:eastAsia="Times New Roman" w:hAnsi="Times New Roman" w:cs="Times New Roman"/>
          <w:sz w:val="24"/>
        </w:rPr>
        <w:t xml:space="preserve"> the same time, from subtracting a lot of data, the effect of wandering in the analysis is obtained and this gives a wrong </w:t>
      </w:r>
      <w:r w:rsidR="00073EAD">
        <w:rPr>
          <w:rFonts w:ascii="Times New Roman" w:eastAsia="Times New Roman" w:hAnsi="Times New Roman" w:cs="Times New Roman"/>
          <w:sz w:val="24"/>
        </w:rPr>
        <w:t>result. Pestel</w:t>
      </w:r>
      <w:r>
        <w:rPr>
          <w:rFonts w:ascii="Times New Roman" w:eastAsia="Times New Roman" w:hAnsi="Times New Roman" w:cs="Times New Roman"/>
          <w:sz w:val="24"/>
        </w:rPr>
        <w:t xml:space="preserve"> analysis works on the principle of presuppositions and any changes in the environment, all of which lead to a wrong result.</w:t>
      </w:r>
    </w:p>
    <w:p w14:paraId="2F6B15B1" w14:textId="77777777" w:rsidR="001718C0" w:rsidRPr="006C264E" w:rsidRDefault="00645E21" w:rsidP="00347E33">
      <w:pPr>
        <w:pStyle w:val="Heading2"/>
      </w:pPr>
      <w:bookmarkStart w:id="20" w:name="_Toc74166773"/>
      <w:r w:rsidRPr="006C264E">
        <w:t>Political</w:t>
      </w:r>
      <w:bookmarkEnd w:id="20"/>
      <w:r w:rsidRPr="006C264E">
        <w:t xml:space="preserve"> </w:t>
      </w:r>
    </w:p>
    <w:p w14:paraId="3A2BFB4C" w14:textId="20156565"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Restrictions imposed by governments to prevent the virus. Limit shopping within food purchases and essentials</w:t>
      </w:r>
      <w:r w:rsidR="00E7065F">
        <w:rPr>
          <w:rFonts w:ascii="Times New Roman" w:eastAsia="Times New Roman" w:hAnsi="Times New Roman" w:cs="Times New Roman"/>
          <w:color w:val="202124"/>
          <w:sz w:val="24"/>
        </w:rPr>
        <w:t>.</w:t>
      </w:r>
      <w:r>
        <w:rPr>
          <w:rFonts w:ascii="Times New Roman" w:eastAsia="Times New Roman" w:hAnsi="Times New Roman" w:cs="Times New Roman"/>
          <w:color w:val="202124"/>
          <w:sz w:val="24"/>
        </w:rPr>
        <w:t xml:space="preserve"> The structure of communication is very limited and strict rules.</w:t>
      </w:r>
    </w:p>
    <w:p w14:paraId="44545DD6"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Restrictions on traveling and going out with friends.</w:t>
      </w:r>
    </w:p>
    <w:p w14:paraId="73A0C2AA" w14:textId="77777777" w:rsidR="001718C0" w:rsidRDefault="001718C0" w:rsidP="006C264E">
      <w:pPr>
        <w:spacing w:after="0" w:line="360" w:lineRule="auto"/>
        <w:rPr>
          <w:rFonts w:ascii="Times New Roman" w:eastAsia="Times New Roman" w:hAnsi="Times New Roman" w:cs="Times New Roman"/>
          <w:color w:val="202124"/>
          <w:sz w:val="24"/>
        </w:rPr>
      </w:pPr>
    </w:p>
    <w:p w14:paraId="7958F17C" w14:textId="77777777" w:rsidR="001718C0" w:rsidRPr="006C264E" w:rsidRDefault="00645E21" w:rsidP="00347E33">
      <w:pPr>
        <w:pStyle w:val="Heading2"/>
      </w:pPr>
      <w:bookmarkStart w:id="21" w:name="_Toc74166774"/>
      <w:r w:rsidRPr="006C264E">
        <w:t>Economical</w:t>
      </w:r>
      <w:bookmarkEnd w:id="21"/>
    </w:p>
    <w:p w14:paraId="64351A74"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Frequently imposed lockdown periods and quiet extensions had a negative effect, especially in the first months of 2020. For 2020, Uniqlo reports 149m yen operating profit compared to 2019, which is 42% less, but according to the forecasts predicted by Refinitiv, Uniqlo shows a good profit. Covid-19 is a threat to the economy, because customers are afraid to shop, even during the temporary opening of stores.</w:t>
      </w:r>
    </w:p>
    <w:p w14:paraId="6444D072" w14:textId="77777777" w:rsidR="001718C0" w:rsidRDefault="001718C0" w:rsidP="006C264E">
      <w:pPr>
        <w:spacing w:after="0" w:line="360" w:lineRule="auto"/>
        <w:rPr>
          <w:rFonts w:ascii="Times New Roman" w:eastAsia="Times New Roman" w:hAnsi="Times New Roman" w:cs="Times New Roman"/>
          <w:b/>
          <w:color w:val="202124"/>
          <w:sz w:val="24"/>
        </w:rPr>
      </w:pPr>
    </w:p>
    <w:p w14:paraId="3EFD8C5E" w14:textId="77777777" w:rsidR="001718C0" w:rsidRPr="006C264E" w:rsidRDefault="00645E21" w:rsidP="00347E33">
      <w:pPr>
        <w:pStyle w:val="Heading2"/>
      </w:pPr>
      <w:bookmarkStart w:id="22" w:name="_Toc74166775"/>
      <w:r w:rsidRPr="006C264E">
        <w:t>Social</w:t>
      </w:r>
      <w:bookmarkEnd w:id="22"/>
    </w:p>
    <w:p w14:paraId="1FFEBBA8"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Drastic changes in social life with the imposition of restrictions create preconditions for reducing the motivation to shop.</w:t>
      </w:r>
    </w:p>
    <w:p w14:paraId="0A71D6C7"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Work from home, communication from a distance.</w:t>
      </w:r>
    </w:p>
    <w:p w14:paraId="4C49535A"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-Use of masks and disinfectants for anyone going outside.</w:t>
      </w:r>
    </w:p>
    <w:p w14:paraId="340F9357" w14:textId="77777777" w:rsidR="001718C0" w:rsidRDefault="001718C0" w:rsidP="006C264E">
      <w:pPr>
        <w:spacing w:after="0" w:line="360" w:lineRule="auto"/>
        <w:rPr>
          <w:rFonts w:ascii="Times New Roman" w:eastAsia="Times New Roman" w:hAnsi="Times New Roman" w:cs="Times New Roman"/>
          <w:b/>
          <w:color w:val="202124"/>
          <w:sz w:val="24"/>
        </w:rPr>
      </w:pPr>
    </w:p>
    <w:p w14:paraId="54943CCE" w14:textId="77777777" w:rsidR="001718C0" w:rsidRPr="006C264E" w:rsidRDefault="00645E21" w:rsidP="00347E33">
      <w:pPr>
        <w:pStyle w:val="Heading2"/>
      </w:pPr>
      <w:bookmarkStart w:id="23" w:name="_Toc74166776"/>
      <w:r w:rsidRPr="006C264E">
        <w:t>Environmental</w:t>
      </w:r>
      <w:bookmarkEnd w:id="23"/>
    </w:p>
    <w:p w14:paraId="55EDA09F"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The situation during this year was extremely tense, affecting many companies. Many people lost their jobs and this led to a definite decline in the market economy.</w:t>
      </w:r>
    </w:p>
    <w:p w14:paraId="1837E249" w14:textId="77777777" w:rsidR="001718C0" w:rsidRDefault="001718C0" w:rsidP="006C264E">
      <w:pPr>
        <w:spacing w:after="0" w:line="360" w:lineRule="auto"/>
        <w:rPr>
          <w:rFonts w:ascii="Times New Roman" w:eastAsia="Times New Roman" w:hAnsi="Times New Roman" w:cs="Times New Roman"/>
          <w:color w:val="202124"/>
          <w:sz w:val="24"/>
        </w:rPr>
      </w:pPr>
    </w:p>
    <w:p w14:paraId="32F0BAED" w14:textId="77777777" w:rsidR="001718C0" w:rsidRPr="006C264E" w:rsidRDefault="00645E21" w:rsidP="00347E33">
      <w:pPr>
        <w:pStyle w:val="Heading2"/>
      </w:pPr>
      <w:bookmarkStart w:id="24" w:name="_Toc74166777"/>
      <w:r w:rsidRPr="006C264E">
        <w:t>Technological</w:t>
      </w:r>
      <w:bookmarkEnd w:id="24"/>
    </w:p>
    <w:p w14:paraId="583FD69C"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Mainly communication via the Internet, online, zoom platforms, mobile devices.</w:t>
      </w:r>
    </w:p>
    <w:p w14:paraId="24190793"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Online shopping, avoiding cash payments.</w:t>
      </w:r>
    </w:p>
    <w:p w14:paraId="6F445144" w14:textId="77777777" w:rsidR="001718C0" w:rsidRDefault="001718C0" w:rsidP="006C264E">
      <w:pPr>
        <w:spacing w:line="360" w:lineRule="auto"/>
        <w:rPr>
          <w:rFonts w:ascii="Times New Roman" w:eastAsia="Times New Roman" w:hAnsi="Times New Roman" w:cs="Times New Roman"/>
          <w:color w:val="202124"/>
          <w:sz w:val="24"/>
        </w:rPr>
      </w:pPr>
    </w:p>
    <w:p w14:paraId="2AEE86C1" w14:textId="77777777" w:rsidR="001718C0" w:rsidRPr="006C264E" w:rsidRDefault="00645E21" w:rsidP="00347E33">
      <w:pPr>
        <w:pStyle w:val="Heading2"/>
      </w:pPr>
      <w:bookmarkStart w:id="25" w:name="_Toc74166778"/>
      <w:r w:rsidRPr="006C264E">
        <w:t>Legal</w:t>
      </w:r>
      <w:bookmarkEnd w:id="25"/>
    </w:p>
    <w:p w14:paraId="1BB46711" w14:textId="77777777" w:rsidR="001718C0" w:rsidRDefault="00645E21" w:rsidP="006C264E">
      <w:pPr>
        <w:spacing w:after="0"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Uniqlo takes an active part in assisting in the battle with covid19. Donation of masks and protective clothing and also financial assistance. Creating new places to work with online shopping platforms. New work rules and laws to protect workers in the workplace (UNIQLO Initiatives to Help Combat COVID-19, 2020).</w:t>
      </w:r>
    </w:p>
    <w:p w14:paraId="26203C91" w14:textId="51BC6623" w:rsidR="001718C0" w:rsidRDefault="001718C0" w:rsidP="006C264E">
      <w:pPr>
        <w:spacing w:line="360" w:lineRule="auto"/>
        <w:rPr>
          <w:rFonts w:ascii="Times New Roman" w:eastAsia="Times New Roman" w:hAnsi="Times New Roman" w:cs="Times New Roman"/>
          <w:color w:val="202124"/>
          <w:sz w:val="24"/>
        </w:rPr>
      </w:pPr>
    </w:p>
    <w:p w14:paraId="43A72175" w14:textId="77777777" w:rsidR="006C264E" w:rsidRDefault="006C264E" w:rsidP="006C264E">
      <w:pPr>
        <w:spacing w:line="360" w:lineRule="auto"/>
        <w:rPr>
          <w:rFonts w:ascii="Times New Roman" w:eastAsia="Times New Roman" w:hAnsi="Times New Roman" w:cs="Times New Roman"/>
          <w:b/>
          <w:sz w:val="24"/>
        </w:rPr>
      </w:pPr>
    </w:p>
    <w:p w14:paraId="3DC05161" w14:textId="77777777" w:rsidR="001718C0" w:rsidRPr="006C264E" w:rsidRDefault="00645E21" w:rsidP="00347E33">
      <w:pPr>
        <w:pStyle w:val="Heading1"/>
      </w:pPr>
      <w:bookmarkStart w:id="26" w:name="_Toc74166779"/>
      <w:r w:rsidRPr="006C264E">
        <w:lastRenderedPageBreak/>
        <w:t>The Ansoff Matrix</w:t>
      </w:r>
      <w:bookmarkEnd w:id="26"/>
    </w:p>
    <w:p w14:paraId="15FED3C0" w14:textId="77777777" w:rsidR="001718C0" w:rsidRDefault="001718C0" w:rsidP="006C264E">
      <w:pPr>
        <w:keepNext/>
        <w:keepLines/>
        <w:spacing w:before="240" w:after="0" w:line="360" w:lineRule="auto"/>
        <w:rPr>
          <w:rFonts w:ascii="Times New Roman" w:eastAsia="Times New Roman" w:hAnsi="Times New Roman" w:cs="Times New Roman"/>
          <w:b/>
          <w:sz w:val="28"/>
        </w:rPr>
      </w:pPr>
    </w:p>
    <w:p w14:paraId="68CE4613" w14:textId="212F1F38"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The strategy of the Ansoff Matrix model is to look at the development and resources of a company against the background of the political, economic situation. In this case, we look at Uniqlo, what is the development of the company and what is its impact on the market in the year of COVID-19. That is, the active integration of Uniqlo on the market and its potency as competition dependence on external and internal factors is considered. External factors are the political and economic situation. Internal factors are the company's potential, resources and good and flexible </w:t>
      </w:r>
      <w:r w:rsidR="00073EAD">
        <w:rPr>
          <w:rFonts w:ascii="Times New Roman" w:eastAsia="Times New Roman" w:hAnsi="Times New Roman" w:cs="Times New Roman"/>
          <w:sz w:val="24"/>
        </w:rPr>
        <w:t>management (</w:t>
      </w:r>
      <w:r>
        <w:rPr>
          <w:rFonts w:ascii="Times New Roman" w:eastAsia="Times New Roman" w:hAnsi="Times New Roman" w:cs="Times New Roman"/>
          <w:sz w:val="24"/>
        </w:rPr>
        <w:t>Tran</w:t>
      </w:r>
      <w:r w:rsidR="00073EAD">
        <w:rPr>
          <w:rFonts w:ascii="Times New Roman" w:eastAsia="Times New Roman" w:hAnsi="Times New Roman" w:cs="Times New Roman"/>
          <w:sz w:val="24"/>
        </w:rPr>
        <w:t xml:space="preserve"> &amp; </w:t>
      </w:r>
      <w:r>
        <w:rPr>
          <w:rFonts w:ascii="Times New Roman" w:eastAsia="Times New Roman" w:hAnsi="Times New Roman" w:cs="Times New Roman"/>
          <w:sz w:val="24"/>
        </w:rPr>
        <w:t>Nguyen,</w:t>
      </w:r>
      <w:r w:rsidR="00073EAD">
        <w:rPr>
          <w:rFonts w:ascii="Times New Roman" w:eastAsia="Times New Roman" w:hAnsi="Times New Roman" w:cs="Times New Roman"/>
          <w:sz w:val="24"/>
        </w:rPr>
        <w:t xml:space="preserve"> </w:t>
      </w:r>
      <w:r>
        <w:rPr>
          <w:rFonts w:ascii="Times New Roman" w:eastAsia="Times New Roman" w:hAnsi="Times New Roman" w:cs="Times New Roman"/>
          <w:sz w:val="24"/>
        </w:rPr>
        <w:t>2020)</w:t>
      </w:r>
      <w:r w:rsidR="00073EAD">
        <w:rPr>
          <w:rFonts w:ascii="Times New Roman" w:eastAsia="Times New Roman" w:hAnsi="Times New Roman" w:cs="Times New Roman"/>
          <w:sz w:val="24"/>
        </w:rPr>
        <w:t>.</w:t>
      </w:r>
    </w:p>
    <w:p w14:paraId="4C6333EC" w14:textId="77777777" w:rsidR="001718C0" w:rsidRDefault="001718C0" w:rsidP="006C264E">
      <w:pPr>
        <w:spacing w:line="360" w:lineRule="auto"/>
        <w:rPr>
          <w:rFonts w:ascii="Times New Roman" w:eastAsia="Times New Roman" w:hAnsi="Times New Roman" w:cs="Times New Roman"/>
          <w:sz w:val="24"/>
        </w:rPr>
      </w:pPr>
    </w:p>
    <w:p w14:paraId="69016C10" w14:textId="3000916B" w:rsidR="001718C0" w:rsidRPr="00073EAD" w:rsidRDefault="00645E21" w:rsidP="00347E33">
      <w:pPr>
        <w:pStyle w:val="Heading2"/>
      </w:pPr>
      <w:bookmarkStart w:id="27" w:name="_Toc74166780"/>
      <w:r w:rsidRPr="00073EAD">
        <w:t>Market Penetration</w:t>
      </w:r>
      <w:bookmarkEnd w:id="27"/>
      <w:r w:rsidR="00073EAD">
        <w:br/>
      </w:r>
    </w:p>
    <w:p w14:paraId="769B8337" w14:textId="0C583BF9" w:rsidR="001718C0" w:rsidRPr="006C264E" w:rsidRDefault="00645E21" w:rsidP="006C264E">
      <w:pPr>
        <w:spacing w:after="0" w:line="360" w:lineRule="auto"/>
        <w:rPr>
          <w:rFonts w:ascii="Times New Roman" w:eastAsia="Times New Roman" w:hAnsi="Times New Roman" w:cs="Times New Roman"/>
          <w:bCs/>
          <w:color w:val="202124"/>
          <w:sz w:val="24"/>
        </w:rPr>
      </w:pPr>
      <w:r w:rsidRPr="006C264E">
        <w:rPr>
          <w:rFonts w:ascii="Times New Roman" w:eastAsia="Times New Roman" w:hAnsi="Times New Roman" w:cs="Times New Roman"/>
          <w:bCs/>
          <w:sz w:val="24"/>
        </w:rPr>
        <w:t>Uniqlo attracts new customers and is firmly established on the market not only with its products at affordable prices, but also with its flexible marketing and promotional strategy.</w:t>
      </w:r>
      <w:r w:rsidR="006C264E">
        <w:rPr>
          <w:rFonts w:ascii="Times New Roman" w:eastAsia="Times New Roman" w:hAnsi="Times New Roman" w:cs="Times New Roman"/>
          <w:bCs/>
          <w:sz w:val="24"/>
        </w:rPr>
        <w:t xml:space="preserve"> </w:t>
      </w:r>
      <w:r w:rsidRPr="006C264E">
        <w:rPr>
          <w:rFonts w:ascii="Times New Roman" w:eastAsia="Times New Roman" w:hAnsi="Times New Roman" w:cs="Times New Roman"/>
          <w:bCs/>
          <w:sz w:val="24"/>
        </w:rPr>
        <w:t>Also</w:t>
      </w:r>
      <w:r w:rsidR="006C264E">
        <w:rPr>
          <w:rFonts w:ascii="Times New Roman" w:eastAsia="Times New Roman" w:hAnsi="Times New Roman" w:cs="Times New Roman"/>
          <w:bCs/>
          <w:sz w:val="24"/>
        </w:rPr>
        <w:t>,</w:t>
      </w:r>
      <w:r w:rsidRPr="006C264E">
        <w:rPr>
          <w:rFonts w:ascii="Times New Roman" w:eastAsia="Times New Roman" w:hAnsi="Times New Roman" w:cs="Times New Roman"/>
          <w:bCs/>
          <w:sz w:val="24"/>
        </w:rPr>
        <w:t xml:space="preserve"> limited and selected products for sale. Creates a new line of clothes with innovative materials and design with front fastening, which would help people with disabilities</w:t>
      </w:r>
      <w:r w:rsidR="006C264E">
        <w:rPr>
          <w:rFonts w:ascii="Times New Roman" w:eastAsia="Times New Roman" w:hAnsi="Times New Roman" w:cs="Times New Roman"/>
          <w:bCs/>
          <w:sz w:val="24"/>
        </w:rPr>
        <w:t xml:space="preserve"> </w:t>
      </w:r>
      <w:r w:rsidRPr="006C264E">
        <w:rPr>
          <w:rFonts w:ascii="Times New Roman" w:eastAsia="Times New Roman" w:hAnsi="Times New Roman" w:cs="Times New Roman"/>
          <w:bCs/>
          <w:color w:val="202124"/>
          <w:sz w:val="24"/>
        </w:rPr>
        <w:t>(Uniqlo Annual Report,</w:t>
      </w:r>
      <w:r w:rsidR="006C264E">
        <w:rPr>
          <w:rFonts w:ascii="Times New Roman" w:eastAsia="Times New Roman" w:hAnsi="Times New Roman" w:cs="Times New Roman"/>
          <w:bCs/>
          <w:color w:val="202124"/>
          <w:sz w:val="24"/>
        </w:rPr>
        <w:t xml:space="preserve"> </w:t>
      </w:r>
      <w:r w:rsidRPr="006C264E">
        <w:rPr>
          <w:rFonts w:ascii="Times New Roman" w:eastAsia="Times New Roman" w:hAnsi="Times New Roman" w:cs="Times New Roman"/>
          <w:bCs/>
          <w:color w:val="202124"/>
          <w:sz w:val="24"/>
        </w:rPr>
        <w:t>2021)</w:t>
      </w:r>
      <w:r w:rsidR="006C264E">
        <w:rPr>
          <w:rFonts w:ascii="Times New Roman" w:eastAsia="Times New Roman" w:hAnsi="Times New Roman" w:cs="Times New Roman"/>
          <w:bCs/>
          <w:color w:val="202124"/>
          <w:sz w:val="24"/>
        </w:rPr>
        <w:t>.</w:t>
      </w:r>
    </w:p>
    <w:p w14:paraId="4705DA47" w14:textId="77777777" w:rsidR="001718C0" w:rsidRDefault="001718C0" w:rsidP="006C264E">
      <w:pPr>
        <w:spacing w:line="360" w:lineRule="auto"/>
        <w:rPr>
          <w:rFonts w:ascii="Times New Roman" w:eastAsia="Times New Roman" w:hAnsi="Times New Roman" w:cs="Times New Roman"/>
          <w:b/>
          <w:sz w:val="24"/>
        </w:rPr>
      </w:pPr>
    </w:p>
    <w:p w14:paraId="4693B507"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Uniqlo manages to stabilize in many parts of Asia, Europe, Australia, the UK and the USA. But until they gained respect and a name, Uniqlo experienced no difficulty, which prolongs his gratitude for his skilful strategies.</w:t>
      </w:r>
    </w:p>
    <w:p w14:paraId="2B94A237"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Uniqlo relies not only on successful advertising and on various marketing programs for its clothing. There are certain inconsistencies in the size of the clothes, which are noted by customers in Europe, for this reason Uniqlo undertakes collaborations with six designers such as Christophe Lemaire, </w:t>
      </w:r>
      <w:proofErr w:type="spellStart"/>
      <w:r>
        <w:rPr>
          <w:rFonts w:ascii="Times New Roman" w:eastAsia="Times New Roman" w:hAnsi="Times New Roman" w:cs="Times New Roman"/>
          <w:color w:val="202124"/>
          <w:sz w:val="24"/>
        </w:rPr>
        <w:t>Jil</w:t>
      </w:r>
      <w:proofErr w:type="spellEnd"/>
      <w:r>
        <w:rPr>
          <w:rFonts w:ascii="Times New Roman" w:eastAsia="Times New Roman" w:hAnsi="Times New Roman" w:cs="Times New Roman"/>
          <w:color w:val="202124"/>
          <w:sz w:val="24"/>
        </w:rPr>
        <w:t xml:space="preserve"> Sander, JW Anderson, Ines De La </w:t>
      </w:r>
      <w:proofErr w:type="spellStart"/>
      <w:r>
        <w:rPr>
          <w:rFonts w:ascii="Times New Roman" w:eastAsia="Times New Roman" w:hAnsi="Times New Roman" w:cs="Times New Roman"/>
          <w:color w:val="202124"/>
          <w:sz w:val="24"/>
        </w:rPr>
        <w:t>Fressange</w:t>
      </w:r>
      <w:proofErr w:type="spellEnd"/>
      <w:r>
        <w:rPr>
          <w:rFonts w:ascii="Times New Roman" w:eastAsia="Times New Roman" w:hAnsi="Times New Roman" w:cs="Times New Roman"/>
          <w:color w:val="202124"/>
          <w:sz w:val="24"/>
        </w:rPr>
        <w:t xml:space="preserve">. In 2012, Uniqlo managed to gain a foothold in the American market and paid $ 290,000,000 to the </w:t>
      </w:r>
      <w:proofErr w:type="spellStart"/>
      <w:r>
        <w:rPr>
          <w:rFonts w:ascii="Times New Roman" w:eastAsia="Times New Roman" w:hAnsi="Times New Roman" w:cs="Times New Roman"/>
          <w:color w:val="202124"/>
          <w:sz w:val="24"/>
        </w:rPr>
        <w:t>JBrand</w:t>
      </w:r>
      <w:proofErr w:type="spellEnd"/>
      <w:r>
        <w:rPr>
          <w:rFonts w:ascii="Times New Roman" w:eastAsia="Times New Roman" w:hAnsi="Times New Roman" w:cs="Times New Roman"/>
          <w:color w:val="202124"/>
          <w:sz w:val="24"/>
        </w:rPr>
        <w:t xml:space="preserve"> dunk company and bought the Theory company, which then developed very well and made millions of dollars (Roll, 2021).</w:t>
      </w:r>
    </w:p>
    <w:p w14:paraId="001FD533" w14:textId="77777777" w:rsidR="001718C0" w:rsidRDefault="001718C0" w:rsidP="006C264E">
      <w:pPr>
        <w:spacing w:line="360" w:lineRule="auto"/>
        <w:rPr>
          <w:rFonts w:ascii="Times New Roman" w:eastAsia="Times New Roman" w:hAnsi="Times New Roman" w:cs="Times New Roman"/>
          <w:color w:val="202124"/>
          <w:sz w:val="24"/>
        </w:rPr>
      </w:pPr>
    </w:p>
    <w:p w14:paraId="7D0D7285" w14:textId="20D77650" w:rsidR="001718C0" w:rsidRPr="00073EAD" w:rsidRDefault="00645E21" w:rsidP="00347E33">
      <w:pPr>
        <w:pStyle w:val="Heading2"/>
      </w:pPr>
      <w:bookmarkStart w:id="28" w:name="_Toc74166781"/>
      <w:r w:rsidRPr="00073EAD">
        <w:lastRenderedPageBreak/>
        <w:t>Market Development</w:t>
      </w:r>
      <w:bookmarkEnd w:id="28"/>
      <w:r w:rsidR="00073EAD">
        <w:br/>
      </w:r>
    </w:p>
    <w:p w14:paraId="07EF65A3"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First store in Belgium Uniqlo opened its doors in 2015 in Meir and in 2016 followed second in Brussels. With the successful expansion of the Uniqlo brand, it is gaining popularity in Europe with over 90 stores and in 10 countries: Belgium, Denmark, France, Germany, Italy, Spain, Sweden, the Netherlands.</w:t>
      </w:r>
    </w:p>
    <w:p w14:paraId="061AC183"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During the pandemic COVID19 in February 2020, Uniqlo opened its fourth store in Brussels. The store is built on an area of 1300 square meters on two levels and is divided depending on demographic and age: men and women, children and babies (Uniqlo, 2020). In 2019 Uniqlo grew and opened 2,500 stores in 25 countries in Asia, Europe and the United States, this development was achieved in a 22-year period. In Japan, Uniqlo has over 800 stores and is our most popular and powerful company in Asia (Roll, 2021).</w:t>
      </w:r>
    </w:p>
    <w:p w14:paraId="4B7E60E8"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Uniqlo in 2017 builds a distribution fund adapting a new strategy under the motto of CEO Tadashi </w:t>
      </w:r>
      <w:proofErr w:type="spellStart"/>
      <w:r>
        <w:rPr>
          <w:rFonts w:ascii="Times New Roman" w:eastAsia="Times New Roman" w:hAnsi="Times New Roman" w:cs="Times New Roman"/>
          <w:sz w:val="24"/>
        </w:rPr>
        <w:t>Yanai</w:t>
      </w:r>
      <w:proofErr w:type="spellEnd"/>
      <w:r>
        <w:rPr>
          <w:rFonts w:ascii="Times New Roman" w:eastAsia="Times New Roman" w:hAnsi="Times New Roman" w:cs="Times New Roman"/>
          <w:sz w:val="24"/>
        </w:rPr>
        <w:t>, selling what they produce in order to produce only what they can sell. This strategy aims to provide capacity to 1000 employees from different departments such as marketing, logistics planning and production and to unite them in the creation of digital sales and their improvement in this direction (Satoshi, 2017).</w:t>
      </w:r>
    </w:p>
    <w:p w14:paraId="4A588577" w14:textId="77777777" w:rsidR="001718C0" w:rsidRDefault="001718C0" w:rsidP="006C264E">
      <w:pPr>
        <w:spacing w:line="360" w:lineRule="auto"/>
        <w:rPr>
          <w:rFonts w:ascii="Times New Roman" w:eastAsia="Times New Roman" w:hAnsi="Times New Roman" w:cs="Times New Roman"/>
          <w:sz w:val="24"/>
        </w:rPr>
      </w:pPr>
    </w:p>
    <w:p w14:paraId="7581FF7F" w14:textId="2C362468" w:rsidR="001718C0" w:rsidRPr="00073EAD" w:rsidRDefault="00645E21" w:rsidP="00347E33">
      <w:pPr>
        <w:pStyle w:val="Heading2"/>
      </w:pPr>
      <w:bookmarkStart w:id="29" w:name="_Toc74166782"/>
      <w:r w:rsidRPr="00073EAD">
        <w:t>Product Development</w:t>
      </w:r>
      <w:bookmarkEnd w:id="29"/>
      <w:r w:rsidR="00073EAD">
        <w:br/>
      </w:r>
    </w:p>
    <w:p w14:paraId="17339E14" w14:textId="082E2008"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The company comments that "Uniqlo is not a fashion company, but a technology company" thus defined its company Tadashi </w:t>
      </w:r>
      <w:proofErr w:type="spellStart"/>
      <w:r>
        <w:rPr>
          <w:rFonts w:ascii="Times New Roman" w:eastAsia="Times New Roman" w:hAnsi="Times New Roman" w:cs="Times New Roman"/>
          <w:color w:val="202124"/>
          <w:sz w:val="24"/>
        </w:rPr>
        <w:t>Yana</w:t>
      </w:r>
      <w:r w:rsidR="005E561F">
        <w:rPr>
          <w:rFonts w:ascii="Times New Roman" w:eastAsia="Times New Roman" w:hAnsi="Times New Roman" w:cs="Times New Roman"/>
          <w:color w:val="202124"/>
          <w:sz w:val="24"/>
        </w:rPr>
        <w:t>i</w:t>
      </w:r>
      <w:proofErr w:type="spellEnd"/>
      <w:r>
        <w:rPr>
          <w:rFonts w:ascii="Times New Roman" w:eastAsia="Times New Roman" w:hAnsi="Times New Roman" w:cs="Times New Roman"/>
          <w:color w:val="202124"/>
          <w:sz w:val="24"/>
        </w:rPr>
        <w:t xml:space="preserve"> and indeed Uniqlo's products are related technologically innovative materials. When comparing to Zara, which is also a powerful company, but every year it follows fashion trends and its products and its materials are in line with them. In this regard, Uniqlo is investing heavily in the creation and production of new technologies in materials such as thermal basic, BLOCKTEC, UT Graphic T-shirt, AIRism and UV soft protection leggings. Uniqlo's production is planned to be on the market one year before. Design of clothing is simple and plain mostly is casual style.</w:t>
      </w:r>
    </w:p>
    <w:p w14:paraId="32443152"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Uniqlo has a well-built supply chain. The marketing department builds a system to help designers and merchandising departments study customer preferences. After that, special teams consult on the creation and production of products and the appropriate application of changes in accordance with the tour of the clients. This process is a year before the product is </w:t>
      </w:r>
      <w:r>
        <w:rPr>
          <w:rFonts w:ascii="Times New Roman" w:eastAsia="Times New Roman" w:hAnsi="Times New Roman" w:cs="Times New Roman"/>
          <w:color w:val="202124"/>
          <w:sz w:val="24"/>
        </w:rPr>
        <w:lastRenderedPageBreak/>
        <w:t>created and released on the market. Accordingly, while the product is being manufactured, skilled workers regularly check and guarantee the quality of the product (Roll, 2021).</w:t>
      </w:r>
    </w:p>
    <w:p w14:paraId="7D24D846" w14:textId="77777777" w:rsidR="001718C0" w:rsidRDefault="001718C0" w:rsidP="006C264E">
      <w:pPr>
        <w:spacing w:line="360" w:lineRule="auto"/>
        <w:rPr>
          <w:rFonts w:ascii="Times New Roman" w:eastAsia="Times New Roman" w:hAnsi="Times New Roman" w:cs="Times New Roman"/>
          <w:color w:val="202124"/>
          <w:sz w:val="24"/>
        </w:rPr>
      </w:pPr>
    </w:p>
    <w:p w14:paraId="0989EC32" w14:textId="77777777" w:rsidR="001718C0" w:rsidRDefault="001718C0" w:rsidP="006C264E">
      <w:pPr>
        <w:spacing w:line="360" w:lineRule="auto"/>
        <w:rPr>
          <w:rFonts w:ascii="Times New Roman" w:eastAsia="Times New Roman" w:hAnsi="Times New Roman" w:cs="Times New Roman"/>
          <w:b/>
          <w:color w:val="202124"/>
          <w:sz w:val="24"/>
        </w:rPr>
      </w:pPr>
    </w:p>
    <w:p w14:paraId="0B36E9E6" w14:textId="215259A3" w:rsidR="001718C0" w:rsidRPr="00073EAD" w:rsidRDefault="00645E21" w:rsidP="00347E33">
      <w:pPr>
        <w:pStyle w:val="Heading2"/>
      </w:pPr>
      <w:bookmarkStart w:id="30" w:name="_Toc74166783"/>
      <w:r w:rsidRPr="00073EAD">
        <w:t>Diversification strategy</w:t>
      </w:r>
      <w:bookmarkEnd w:id="30"/>
      <w:r w:rsidR="00073EAD">
        <w:br/>
      </w:r>
    </w:p>
    <w:p w14:paraId="54B7C4B7" w14:textId="7BC65EA2" w:rsidR="001718C0" w:rsidRPr="00E7065F" w:rsidRDefault="00645E21" w:rsidP="006C264E">
      <w:pPr>
        <w:spacing w:line="360" w:lineRule="auto"/>
        <w:rPr>
          <w:rFonts w:ascii="Times New Roman" w:eastAsia="Times New Roman" w:hAnsi="Times New Roman" w:cs="Times New Roman"/>
          <w:bCs/>
          <w:sz w:val="24"/>
        </w:rPr>
      </w:pPr>
      <w:r w:rsidRPr="00E7065F">
        <w:rPr>
          <w:rFonts w:ascii="Times New Roman" w:eastAsia="Times New Roman" w:hAnsi="Times New Roman" w:cs="Times New Roman"/>
          <w:bCs/>
          <w:sz w:val="24"/>
        </w:rPr>
        <w:t>Uniqlo stabilized on the market with the production of casual clothes and subsequently began to surprise its customers with innovative materials and sportswear. In same time every season he hosts a different famous designer and introduces a new style in Uniqlo clothes</w:t>
      </w:r>
      <w:r w:rsidR="00E7065F">
        <w:rPr>
          <w:rFonts w:ascii="Times New Roman" w:eastAsia="Times New Roman" w:hAnsi="Times New Roman" w:cs="Times New Roman"/>
          <w:bCs/>
          <w:sz w:val="24"/>
        </w:rPr>
        <w:t xml:space="preserve"> </w:t>
      </w:r>
      <w:r w:rsidRPr="00E7065F">
        <w:rPr>
          <w:rFonts w:ascii="Times New Roman" w:eastAsia="Times New Roman" w:hAnsi="Times New Roman" w:cs="Times New Roman"/>
          <w:bCs/>
          <w:sz w:val="24"/>
        </w:rPr>
        <w:t>(Marci,</w:t>
      </w:r>
      <w:r w:rsidR="00E7065F">
        <w:rPr>
          <w:rFonts w:ascii="Times New Roman" w:eastAsia="Times New Roman" w:hAnsi="Times New Roman" w:cs="Times New Roman"/>
          <w:bCs/>
          <w:sz w:val="24"/>
        </w:rPr>
        <w:t xml:space="preserve"> </w:t>
      </w:r>
      <w:r w:rsidRPr="00E7065F">
        <w:rPr>
          <w:rFonts w:ascii="Times New Roman" w:eastAsia="Times New Roman" w:hAnsi="Times New Roman" w:cs="Times New Roman"/>
          <w:bCs/>
          <w:sz w:val="24"/>
        </w:rPr>
        <w:t>2021)</w:t>
      </w:r>
      <w:r w:rsidR="00E7065F">
        <w:rPr>
          <w:rFonts w:ascii="Times New Roman" w:eastAsia="Times New Roman" w:hAnsi="Times New Roman" w:cs="Times New Roman"/>
          <w:bCs/>
          <w:sz w:val="24"/>
        </w:rPr>
        <w:t>.</w:t>
      </w:r>
    </w:p>
    <w:p w14:paraId="2902881C"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Uniqlo differs through innovation. The transition of the brand under the motto "Everything for everyone" is by no means easy for Uniqlo and is associated with many difficulties. But as a result, Uniqlo inserts a very successful strategy of innovative materials from which the products are produced. Every year, Uniqlo tries to surprise its customers with an innovative product, and this is the main thing that sets it apart from other competing companies. In the last 2 years, during the pandemic period, innovative self-service machines have been introduced in their physical stores for safety reasons, both for the clients and for the employers. The products of Uniqlo have an exceptional advantage over the products of the competitors with the position of high quality and low prices.</w:t>
      </w:r>
    </w:p>
    <w:p w14:paraId="612C55AA"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In recent years, Uniqlo has been steadily moving in the direction of transforming its own industry into a digital one with the </w:t>
      </w:r>
      <w:proofErr w:type="spellStart"/>
      <w:r>
        <w:rPr>
          <w:rFonts w:ascii="Times New Roman" w:eastAsia="Times New Roman" w:hAnsi="Times New Roman" w:cs="Times New Roman"/>
          <w:color w:val="202124"/>
          <w:sz w:val="24"/>
        </w:rPr>
        <w:t>Ariake</w:t>
      </w:r>
      <w:proofErr w:type="spellEnd"/>
      <w:r>
        <w:rPr>
          <w:rFonts w:ascii="Times New Roman" w:eastAsia="Times New Roman" w:hAnsi="Times New Roman" w:cs="Times New Roman"/>
          <w:color w:val="202124"/>
          <w:sz w:val="24"/>
        </w:rPr>
        <w:t xml:space="preserve"> project. Accordingly, it uses high technologies to create a strong system and connection between suppliers and factories. Digital platforms create new opportunities for better communication with customers and new opportunities to dominate new markets. </w:t>
      </w:r>
    </w:p>
    <w:p w14:paraId="7CDF3D23"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Uniqlo has an extremely flexible and creative team that responds to stock market restrictions and changes during COVID-19 and uses the Harold Laswell 5W communication model and successfully maintains a relationship with its customers.</w:t>
      </w:r>
    </w:p>
    <w:p w14:paraId="1B395483"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The COVID-19 pandemic and the subsequent lockdowns have fundamentally changed buyers' priorities. The physical stocks were closed for a long period of time, while others failed to cope and closed permanently. Social surveys show that buyers have become accustomed to shopping more online lately for a number of good reasons: the shops are </w:t>
      </w:r>
      <w:r>
        <w:rPr>
          <w:rFonts w:ascii="Times New Roman" w:eastAsia="Times New Roman" w:hAnsi="Times New Roman" w:cs="Times New Roman"/>
          <w:color w:val="202124"/>
          <w:sz w:val="24"/>
        </w:rPr>
        <w:lastRenderedPageBreak/>
        <w:t>practically not working, in order to protect themselves from the virus in a healthy way. With the onset of the pandemic, the population was basically divided into two groups. The first group of people, who were shocked by the hearing, panicked and loaded themselves with hygiene products to protect against the virus, while others responded calmly and indifferently and continued to work.</w:t>
      </w:r>
    </w:p>
    <w:p w14:paraId="016BF58B"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Consumers are deeply concerned about the impact of COVID-19, both from a health and economic point of view. People react in different ways and have different attitudes, behaviours and buying habits. People all over the world are afraid because they are trying to adapt to the new reality and to subordinate their priorities to survival. In most cases, a large part of the population panics about buying hygienic materials heated for their physical survival and the main market is from the supermarkets, where the other economic fear is emerging as to how they will cope. </w:t>
      </w:r>
    </w:p>
    <w:p w14:paraId="25B781B5"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Population should be treated in this way:</w:t>
      </w:r>
    </w:p>
    <w:p w14:paraId="0BF7B6AE" w14:textId="77777777" w:rsidR="001718C0" w:rsidRDefault="00645E21" w:rsidP="006C264E">
      <w:pPr>
        <w:numPr>
          <w:ilvl w:val="0"/>
          <w:numId w:val="1"/>
        </w:numPr>
        <w:spacing w:line="360" w:lineRule="auto"/>
        <w:ind w:left="720" w:hanging="360"/>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64% are worried about their own health</w:t>
      </w:r>
    </w:p>
    <w:p w14:paraId="3927D97C" w14:textId="77777777" w:rsidR="001718C0" w:rsidRDefault="00645E21" w:rsidP="006C264E">
      <w:pPr>
        <w:numPr>
          <w:ilvl w:val="0"/>
          <w:numId w:val="1"/>
        </w:numPr>
        <w:spacing w:line="360" w:lineRule="auto"/>
        <w:ind w:left="720" w:hanging="360"/>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82% for the health of others</w:t>
      </w:r>
    </w:p>
    <w:p w14:paraId="48CF48F1" w14:textId="77777777" w:rsidR="001718C0" w:rsidRDefault="00645E21" w:rsidP="006C264E">
      <w:pPr>
        <w:numPr>
          <w:ilvl w:val="0"/>
          <w:numId w:val="1"/>
        </w:numPr>
        <w:spacing w:line="360" w:lineRule="auto"/>
        <w:ind w:left="720" w:hanging="360"/>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64% for their own economic condition</w:t>
      </w:r>
    </w:p>
    <w:p w14:paraId="532E3472" w14:textId="77777777" w:rsidR="001718C0" w:rsidRDefault="00645E21" w:rsidP="006C264E">
      <w:pPr>
        <w:numPr>
          <w:ilvl w:val="0"/>
          <w:numId w:val="1"/>
        </w:numPr>
        <w:spacing w:line="360" w:lineRule="auto"/>
        <w:ind w:left="720" w:hanging="360"/>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88% for the general economic situation</w:t>
      </w:r>
    </w:p>
    <w:p w14:paraId="2E9ECCA9"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Companies need to adapt their marketing strategies according to the changed priorities and moods of the clients. A change in the way of shopping is noticed when the customers buy mainly from the local grocery stores and products only out of essentials needs. However, online shopping has significantly increased, as the goods that customers buy are also significantly different from before the pandemic. Fashion brands gave way to companies that produce simple and basic clothes.</w:t>
      </w:r>
    </w:p>
    <w:p w14:paraId="1D1E41AB"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In this global environment of insecurity, consumers are worried about the health of the family, relatives and friends.  Priorities are medical and production security as well as financial. After the outbreak of COVID19, customers are adapting to new habits and behaviours, and in order to be safe, this way of life must be extended for a longer period of time. According to sources</w:t>
      </w:r>
      <w:r>
        <w:rPr>
          <w:rFonts w:ascii="Times New Roman" w:eastAsia="Times New Roman" w:hAnsi="Times New Roman" w:cs="Times New Roman"/>
          <w:color w:val="C00000"/>
          <w:sz w:val="24"/>
        </w:rPr>
        <w:t xml:space="preserve"> </w:t>
      </w:r>
      <w:r>
        <w:rPr>
          <w:rFonts w:ascii="Times New Roman" w:eastAsia="Times New Roman" w:hAnsi="Times New Roman" w:cs="Times New Roman"/>
          <w:color w:val="202124"/>
          <w:sz w:val="24"/>
        </w:rPr>
        <w:t>the consumers are divided into three groups:</w:t>
      </w:r>
    </w:p>
    <w:p w14:paraId="2CCA0188"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One part of customers orients to a healthy way of life. Accordingly, the marketing strategy of the companies needs to be in line with these requirements. Consumers strive to limit </w:t>
      </w:r>
      <w:r>
        <w:rPr>
          <w:rFonts w:ascii="Times New Roman" w:eastAsia="Times New Roman" w:hAnsi="Times New Roman" w:cs="Times New Roman"/>
          <w:color w:val="202124"/>
          <w:sz w:val="24"/>
        </w:rPr>
        <w:lastRenderedPageBreak/>
        <w:t>themselves to the maximum, not to waste and not to buy anything superfluous. Companies in this case must change the model of offers. Consumers can find out more about local shopping magazines. The pandemic slowed down the pace of people as work and way of life. If we look at it from a positive point of view, people have a hectic lifestyle and a busy career, they managed to spend more time with their family during this period. Technologies play a crucial role in the relationship between people during this period of isolation. The crisis has created new communities.</w:t>
      </w:r>
    </w:p>
    <w:p w14:paraId="5CA99206" w14:textId="77777777" w:rsidR="001718C0" w:rsidRDefault="00645E21" w:rsidP="006C264E">
      <w:pPr>
        <w:numPr>
          <w:ilvl w:val="0"/>
          <w:numId w:val="2"/>
        </w:numPr>
        <w:spacing w:line="360" w:lineRule="auto"/>
        <w:ind w:left="720" w:hanging="360"/>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80% are related to their environment</w:t>
      </w:r>
    </w:p>
    <w:p w14:paraId="7053E54A" w14:textId="77777777" w:rsidR="001718C0" w:rsidRDefault="00645E21" w:rsidP="006C264E">
      <w:pPr>
        <w:numPr>
          <w:ilvl w:val="0"/>
          <w:numId w:val="2"/>
        </w:numPr>
        <w:spacing w:line="360" w:lineRule="auto"/>
        <w:ind w:left="720" w:hanging="360"/>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88% are more cautious and wait until the virus problem is resolved.</w:t>
      </w:r>
    </w:p>
    <w:p w14:paraId="5D90446A"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With the restrictions related to the protection against the virus, the habits related to free time have also changed. People spend their time watching television or various home games with their family. An online training platform is being introduced. This trend presupposes various digital applications for online training, games or shopping. </w:t>
      </w:r>
    </w:p>
    <w:p w14:paraId="029D6C28"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In the field of offices and customer service and in many other professions that allow a flexible solution for work. People are oriented to work from home and will have the right technology and tools to work effectively. Absolutely approve of this way of working introduced by their employers in support of the protection of the health of workers.46% of people work from home, these people used to work only in an office </w:t>
      </w:r>
      <w:r>
        <w:rPr>
          <w:rFonts w:ascii="Times New Roman" w:eastAsia="Times New Roman" w:hAnsi="Times New Roman" w:cs="Times New Roman"/>
          <w:sz w:val="24"/>
        </w:rPr>
        <w:t>(Wright O. and Blackburn E., …).</w:t>
      </w:r>
    </w:p>
    <w:p w14:paraId="6C4ADF3E"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Over time during a pandemic, 33% of the population is pressured by funds and is seen in harvested shopping, while 26% of this small part of the population has good living conditions and during this period has no worries about their free time.</w:t>
      </w:r>
    </w:p>
    <w:p w14:paraId="0F634DE2"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 xml:space="preserve">The length of the pandemic and persistent restrictions led to deep-seated economic problems, undermining people's confidence. Health concerns have diminished, the habit of visiting public places has been lost and makes them feel uncomfortable. While grocery stores and pharmacies are a well-known and comfortable area for them. Sixty-nine percent of consumers in stable countries and 80% customers with more advanced economics in this situation fear more for the health of others. Eighty-five percent from stall markets and 86% from advanced markets worry about economics in their own countries. Buyers from the beginning of the virus are very careful how they spend their money and this way will be extended in the future for a long time. Seventy-five of them do not spend more on more food than they can </w:t>
      </w:r>
      <w:r>
        <w:rPr>
          <w:rFonts w:ascii="Times New Roman" w:eastAsia="Times New Roman" w:hAnsi="Times New Roman" w:cs="Times New Roman"/>
          <w:color w:val="202124"/>
          <w:sz w:val="24"/>
        </w:rPr>
        <w:lastRenderedPageBreak/>
        <w:t>consume, and 67% of them buy only healthy food. 90% of them will continue to shop for a long period in this way.</w:t>
      </w:r>
    </w:p>
    <w:p w14:paraId="6FAF80FC" w14:textId="77777777"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Shopping trends are ten in this period, 64% of consumers are convinced that governments worldwide have taken a look at improving climate and nature, 62% of people think that they should take an active part in solving the problems related to climate change on our planet.</w:t>
      </w:r>
    </w:p>
    <w:p w14:paraId="3AF431FE" w14:textId="6F459409" w:rsidR="001718C0" w:rsidRDefault="00645E21" w:rsidP="006C264E">
      <w:pPr>
        <w:spacing w:line="360" w:lineRule="auto"/>
        <w:rPr>
          <w:rFonts w:ascii="Times New Roman" w:eastAsia="Times New Roman" w:hAnsi="Times New Roman" w:cs="Times New Roman"/>
          <w:color w:val="202124"/>
          <w:sz w:val="24"/>
        </w:rPr>
      </w:pPr>
      <w:r>
        <w:rPr>
          <w:rFonts w:ascii="Times New Roman" w:eastAsia="Times New Roman" w:hAnsi="Times New Roman" w:cs="Times New Roman"/>
          <w:color w:val="202124"/>
          <w:sz w:val="24"/>
        </w:rPr>
        <w:t>The length of closed physical stores led to the emergence of new behaviour. Buyers use more contactless payments, online stores and consultations on virtual assistants. During this period, people spend all their time at home, so they can creatively transform this free time into something that everyone can enjoy: 62% find new cooking recipes, 48% enrol in courses or study to acquire new skills, 51% you make improvements at home (Standish J., 2020).</w:t>
      </w:r>
    </w:p>
    <w:p w14:paraId="5B4D0498" w14:textId="77777777" w:rsidR="00073EAD" w:rsidRDefault="00073EAD" w:rsidP="006C264E">
      <w:pPr>
        <w:spacing w:line="360" w:lineRule="auto"/>
        <w:rPr>
          <w:rFonts w:ascii="Times New Roman" w:eastAsia="Times New Roman" w:hAnsi="Times New Roman" w:cs="Times New Roman"/>
          <w:color w:val="202124"/>
          <w:sz w:val="24"/>
        </w:rPr>
      </w:pPr>
    </w:p>
    <w:p w14:paraId="452EAD39" w14:textId="77777777" w:rsidR="001718C0" w:rsidRPr="00073EAD" w:rsidRDefault="00645E21" w:rsidP="00347E33">
      <w:pPr>
        <w:pStyle w:val="Heading1"/>
      </w:pPr>
      <w:bookmarkStart w:id="31" w:name="_Toc74166784"/>
      <w:r w:rsidRPr="00073EAD">
        <w:t>The Tricomponent Model</w:t>
      </w:r>
      <w:bookmarkEnd w:id="31"/>
    </w:p>
    <w:p w14:paraId="2AB83648" w14:textId="77777777" w:rsidR="001718C0" w:rsidRDefault="001718C0" w:rsidP="006C264E">
      <w:pPr>
        <w:spacing w:line="360" w:lineRule="auto"/>
        <w:rPr>
          <w:rFonts w:ascii="Times New Roman" w:eastAsia="Times New Roman" w:hAnsi="Times New Roman" w:cs="Times New Roman"/>
          <w:sz w:val="24"/>
        </w:rPr>
      </w:pPr>
    </w:p>
    <w:p w14:paraId="78072213" w14:textId="2127896B" w:rsidR="001718C0" w:rsidRDefault="00645E21" w:rsidP="006C264E">
      <w:pPr>
        <w:spacing w:line="360" w:lineRule="auto"/>
        <w:rPr>
          <w:rFonts w:ascii="Times New Roman" w:eastAsia="Times New Roman" w:hAnsi="Times New Roman" w:cs="Times New Roman"/>
          <w:bCs/>
          <w:sz w:val="24"/>
        </w:rPr>
      </w:pPr>
      <w:r>
        <w:rPr>
          <w:rFonts w:ascii="Times New Roman" w:eastAsia="Times New Roman" w:hAnsi="Times New Roman" w:cs="Times New Roman"/>
          <w:color w:val="0A0A0A"/>
          <w:sz w:val="24"/>
        </w:rPr>
        <w:t xml:space="preserve">With the announcement of a pandemic in the world, the life of the people changes dramatically with the introduction of restrictions with the aim of protection. In this order, one part of the society that had to work from home, and others were simply taken away from work. In this way, the social and cultural way of life has changed. This year people tried personal meetings and social events. Accordingly, work is not only a way to make money, but also social communications and style of clothing. With these changes in the way of life, the wishes and needs of the buyer change. The social way of life is extremely important for the fashion industry, because it dictates the fashion inspirations of modern times. </w:t>
      </w:r>
      <w:r w:rsidRPr="00E7065F">
        <w:rPr>
          <w:rFonts w:ascii="Times New Roman" w:eastAsia="Times New Roman" w:hAnsi="Times New Roman" w:cs="Times New Roman"/>
          <w:bCs/>
          <w:sz w:val="24"/>
        </w:rPr>
        <w:t xml:space="preserve">The three-component model has for objective tasks and the </w:t>
      </w:r>
      <w:proofErr w:type="spellStart"/>
      <w:r w:rsidRPr="00E7065F">
        <w:rPr>
          <w:rFonts w:ascii="Times New Roman" w:eastAsia="Times New Roman" w:hAnsi="Times New Roman" w:cs="Times New Roman"/>
          <w:bCs/>
          <w:sz w:val="24"/>
        </w:rPr>
        <w:t>behavior</w:t>
      </w:r>
      <w:proofErr w:type="spellEnd"/>
      <w:r w:rsidRPr="00E7065F">
        <w:rPr>
          <w:rFonts w:ascii="Times New Roman" w:eastAsia="Times New Roman" w:hAnsi="Times New Roman" w:cs="Times New Roman"/>
          <w:bCs/>
          <w:sz w:val="24"/>
        </w:rPr>
        <w:t xml:space="preserve"> of users and their interest in shopping and change related to Covid 19</w:t>
      </w:r>
      <w:r w:rsidR="00E7065F">
        <w:rPr>
          <w:rFonts w:ascii="Times New Roman" w:eastAsia="Times New Roman" w:hAnsi="Times New Roman" w:cs="Times New Roman"/>
          <w:bCs/>
          <w:sz w:val="24"/>
        </w:rPr>
        <w:t>.</w:t>
      </w:r>
    </w:p>
    <w:p w14:paraId="04CF80D4" w14:textId="77777777" w:rsidR="00073EAD" w:rsidRPr="00E7065F" w:rsidRDefault="00073EAD" w:rsidP="006C264E">
      <w:pPr>
        <w:spacing w:line="360" w:lineRule="auto"/>
        <w:rPr>
          <w:rFonts w:ascii="Times New Roman" w:eastAsia="Times New Roman" w:hAnsi="Times New Roman" w:cs="Times New Roman"/>
          <w:bCs/>
          <w:sz w:val="24"/>
        </w:rPr>
      </w:pPr>
    </w:p>
    <w:p w14:paraId="4E5A9AE7" w14:textId="5D04EDE6" w:rsidR="00073EAD" w:rsidRPr="00073EAD" w:rsidRDefault="00645E21" w:rsidP="00347E33">
      <w:pPr>
        <w:pStyle w:val="Heading2"/>
      </w:pPr>
      <w:bookmarkStart w:id="32" w:name="_Toc74166785"/>
      <w:r w:rsidRPr="00073EAD">
        <w:t>Conation</w:t>
      </w:r>
      <w:bookmarkEnd w:id="32"/>
      <w:r w:rsidR="00073EAD">
        <w:br/>
      </w:r>
    </w:p>
    <w:p w14:paraId="44B31C67" w14:textId="604AD311" w:rsidR="001718C0" w:rsidRDefault="00645E21" w:rsidP="006C264E">
      <w:pPr>
        <w:spacing w:after="0" w:line="360" w:lineRule="auto"/>
        <w:rPr>
          <w:rFonts w:ascii="Times New Roman" w:eastAsia="Times New Roman" w:hAnsi="Times New Roman" w:cs="Times New Roman"/>
          <w:color w:val="0A0A0A"/>
          <w:sz w:val="24"/>
        </w:rPr>
      </w:pPr>
      <w:r w:rsidRPr="00E7065F">
        <w:rPr>
          <w:rFonts w:ascii="Times New Roman" w:eastAsia="Times New Roman" w:hAnsi="Times New Roman" w:cs="Times New Roman"/>
          <w:bCs/>
          <w:sz w:val="24"/>
        </w:rPr>
        <w:t xml:space="preserve">Conation analysis is primarily concerned with </w:t>
      </w:r>
      <w:r w:rsidR="00B820A3" w:rsidRPr="00E7065F">
        <w:rPr>
          <w:rFonts w:ascii="Times New Roman" w:eastAsia="Times New Roman" w:hAnsi="Times New Roman" w:cs="Times New Roman"/>
          <w:bCs/>
          <w:sz w:val="24"/>
        </w:rPr>
        <w:t>analysing</w:t>
      </w:r>
      <w:r w:rsidRPr="00E7065F">
        <w:rPr>
          <w:rFonts w:ascii="Times New Roman" w:eastAsia="Times New Roman" w:hAnsi="Times New Roman" w:cs="Times New Roman"/>
          <w:bCs/>
          <w:sz w:val="24"/>
        </w:rPr>
        <w:t xml:space="preserve"> and tracking customer </w:t>
      </w:r>
      <w:r w:rsidR="00B820A3" w:rsidRPr="00E7065F">
        <w:rPr>
          <w:rFonts w:ascii="Times New Roman" w:eastAsia="Times New Roman" w:hAnsi="Times New Roman" w:cs="Times New Roman"/>
          <w:bCs/>
          <w:sz w:val="24"/>
        </w:rPr>
        <w:t>behaviour</w:t>
      </w:r>
      <w:r w:rsidRPr="00E7065F">
        <w:rPr>
          <w:rFonts w:ascii="Times New Roman" w:eastAsia="Times New Roman" w:hAnsi="Times New Roman" w:cs="Times New Roman"/>
          <w:bCs/>
          <w:sz w:val="24"/>
        </w:rPr>
        <w:t xml:space="preserve"> and changes in customer </w:t>
      </w:r>
      <w:r w:rsidR="00B820A3" w:rsidRPr="00E7065F">
        <w:rPr>
          <w:rFonts w:ascii="Times New Roman" w:eastAsia="Times New Roman" w:hAnsi="Times New Roman" w:cs="Times New Roman"/>
          <w:bCs/>
          <w:sz w:val="24"/>
        </w:rPr>
        <w:t>behaviour</w:t>
      </w:r>
      <w:r w:rsidRPr="00E7065F">
        <w:rPr>
          <w:rFonts w:ascii="Times New Roman" w:eastAsia="Times New Roman" w:hAnsi="Times New Roman" w:cs="Times New Roman"/>
          <w:bCs/>
          <w:sz w:val="24"/>
        </w:rPr>
        <w:t xml:space="preserve"> related to changes in the environment.</w:t>
      </w:r>
      <w:r w:rsidR="00E7065F">
        <w:rPr>
          <w:rFonts w:ascii="Times New Roman" w:eastAsia="Times New Roman" w:hAnsi="Times New Roman" w:cs="Times New Roman"/>
          <w:b/>
          <w:sz w:val="24"/>
        </w:rPr>
        <w:t xml:space="preserve"> </w:t>
      </w:r>
      <w:r>
        <w:rPr>
          <w:rFonts w:ascii="Times New Roman" w:eastAsia="Times New Roman" w:hAnsi="Times New Roman" w:cs="Times New Roman"/>
          <w:sz w:val="24"/>
        </w:rPr>
        <w:t xml:space="preserve">As the </w:t>
      </w:r>
      <w:r>
        <w:rPr>
          <w:rFonts w:ascii="Times New Roman" w:eastAsia="Times New Roman" w:hAnsi="Times New Roman" w:cs="Times New Roman"/>
          <w:color w:val="0A0A0A"/>
          <w:sz w:val="24"/>
        </w:rPr>
        <w:t xml:space="preserve">COVID-19 virus has started spreading worldwide, the cultural life of the people changed radically. Accordingly, the quiet motivations and dishes were oriented towards different types of purchases. We are shopping for home shopping, games for home entertainment. A large part </w:t>
      </w:r>
      <w:r>
        <w:rPr>
          <w:rFonts w:ascii="Times New Roman" w:eastAsia="Times New Roman" w:hAnsi="Times New Roman" w:cs="Times New Roman"/>
          <w:color w:val="0A0A0A"/>
          <w:sz w:val="24"/>
        </w:rPr>
        <w:lastRenderedPageBreak/>
        <w:t>of the people orientated themselves to work from home, respectively the interest was lost to the interest in formal or formal attire.</w:t>
      </w:r>
    </w:p>
    <w:p w14:paraId="26556BAB" w14:textId="77777777" w:rsidR="001718C0" w:rsidRDefault="00645E21" w:rsidP="006C264E">
      <w:pPr>
        <w:spacing w:after="0"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 same time, the interest in home and at the same time comfortable clothes for every day has increased (FAST RETAILING CO., 2021).</w:t>
      </w:r>
    </w:p>
    <w:p w14:paraId="36104734" w14:textId="77777777" w:rsidR="001718C0" w:rsidRDefault="001718C0" w:rsidP="006C264E">
      <w:pPr>
        <w:spacing w:after="0" w:line="360" w:lineRule="auto"/>
        <w:rPr>
          <w:rFonts w:ascii="Times New Roman" w:eastAsia="Times New Roman" w:hAnsi="Times New Roman" w:cs="Times New Roman"/>
          <w:color w:val="0A0A0A"/>
          <w:sz w:val="24"/>
        </w:rPr>
      </w:pPr>
    </w:p>
    <w:p w14:paraId="298865B1" w14:textId="27F2863F" w:rsidR="001718C0" w:rsidRPr="00073EAD" w:rsidRDefault="00645E21" w:rsidP="00347E33">
      <w:pPr>
        <w:pStyle w:val="Heading2"/>
      </w:pPr>
      <w:bookmarkStart w:id="33" w:name="_Toc74166786"/>
      <w:r w:rsidRPr="00073EAD">
        <w:t>Cognitive</w:t>
      </w:r>
      <w:bookmarkEnd w:id="33"/>
      <w:r w:rsidRPr="00073EAD">
        <w:t xml:space="preserve"> </w:t>
      </w:r>
      <w:r w:rsidR="00073EAD">
        <w:br/>
      </w:r>
    </w:p>
    <w:p w14:paraId="70B1FBEF" w14:textId="3F827782" w:rsidR="001718C0" w:rsidRPr="00073EAD" w:rsidRDefault="00645E21" w:rsidP="006C264E">
      <w:pPr>
        <w:spacing w:after="0" w:line="360" w:lineRule="auto"/>
        <w:rPr>
          <w:rFonts w:ascii="Times New Roman" w:eastAsia="Times New Roman" w:hAnsi="Times New Roman" w:cs="Times New Roman"/>
          <w:bCs/>
          <w:sz w:val="24"/>
        </w:rPr>
      </w:pPr>
      <w:r w:rsidRPr="00073EAD">
        <w:rPr>
          <w:rFonts w:ascii="Times New Roman" w:eastAsia="Times New Roman" w:hAnsi="Times New Roman" w:cs="Times New Roman"/>
          <w:bCs/>
          <w:sz w:val="24"/>
        </w:rPr>
        <w:t>The company warms customers to always have information about new products and creates an AI assistant related to the mobile application, which gives advice, helps to choose the right clothes and sizes.</w:t>
      </w:r>
      <w:r w:rsidR="00822DB9">
        <w:rPr>
          <w:rFonts w:ascii="Times New Roman" w:eastAsia="Times New Roman" w:hAnsi="Times New Roman" w:cs="Times New Roman"/>
          <w:bCs/>
          <w:sz w:val="24"/>
        </w:rPr>
        <w:t xml:space="preserve"> </w:t>
      </w:r>
      <w:r w:rsidRPr="00073EAD">
        <w:rPr>
          <w:rFonts w:ascii="Times New Roman" w:eastAsia="Times New Roman" w:hAnsi="Times New Roman" w:cs="Times New Roman"/>
          <w:bCs/>
          <w:sz w:val="24"/>
        </w:rPr>
        <w:t>Uniqlo application IQ gives its users the desire for style and mood so that it does not leave you wandering aimlessly, and this offers different options for finding the right product.</w:t>
      </w:r>
      <w:r w:rsidR="00822DB9">
        <w:rPr>
          <w:rFonts w:ascii="Times New Roman" w:eastAsia="Times New Roman" w:hAnsi="Times New Roman" w:cs="Times New Roman"/>
          <w:bCs/>
          <w:sz w:val="24"/>
        </w:rPr>
        <w:t xml:space="preserve"> </w:t>
      </w:r>
      <w:r w:rsidRPr="00073EAD">
        <w:rPr>
          <w:rFonts w:ascii="Times New Roman" w:eastAsia="Times New Roman" w:hAnsi="Times New Roman" w:cs="Times New Roman"/>
          <w:bCs/>
          <w:sz w:val="24"/>
        </w:rPr>
        <w:t>Customer service is well trained and informed and is ready to be available to the customer with the necessary information.</w:t>
      </w:r>
      <w:r w:rsidR="00822DB9">
        <w:rPr>
          <w:rFonts w:ascii="Times New Roman" w:eastAsia="Times New Roman" w:hAnsi="Times New Roman" w:cs="Times New Roman"/>
          <w:bCs/>
          <w:sz w:val="24"/>
        </w:rPr>
        <w:t xml:space="preserve"> </w:t>
      </w:r>
      <w:r w:rsidRPr="00073EAD">
        <w:rPr>
          <w:rFonts w:ascii="Times New Roman" w:eastAsia="Times New Roman" w:hAnsi="Times New Roman" w:cs="Times New Roman"/>
          <w:bCs/>
          <w:sz w:val="24"/>
        </w:rPr>
        <w:t>Using a platform specifically for customer feedback, the company collects customer feedback and this helps to improve the product or service</w:t>
      </w:r>
      <w:r w:rsidR="00822DB9">
        <w:rPr>
          <w:rFonts w:ascii="Times New Roman" w:eastAsia="Times New Roman" w:hAnsi="Times New Roman" w:cs="Times New Roman"/>
          <w:bCs/>
          <w:sz w:val="24"/>
        </w:rPr>
        <w:t xml:space="preserve"> </w:t>
      </w:r>
      <w:r w:rsidRPr="00073EAD">
        <w:rPr>
          <w:rFonts w:ascii="Times New Roman" w:eastAsia="Times New Roman" w:hAnsi="Times New Roman" w:cs="Times New Roman"/>
          <w:bCs/>
          <w:sz w:val="24"/>
        </w:rPr>
        <w:t>(Roll,</w:t>
      </w:r>
      <w:r w:rsidR="00822DB9">
        <w:rPr>
          <w:rFonts w:ascii="Times New Roman" w:eastAsia="Times New Roman" w:hAnsi="Times New Roman" w:cs="Times New Roman"/>
          <w:bCs/>
          <w:sz w:val="24"/>
        </w:rPr>
        <w:t xml:space="preserve"> </w:t>
      </w:r>
      <w:r w:rsidRPr="00073EAD">
        <w:rPr>
          <w:rFonts w:ascii="Times New Roman" w:eastAsia="Times New Roman" w:hAnsi="Times New Roman" w:cs="Times New Roman"/>
          <w:bCs/>
          <w:sz w:val="24"/>
        </w:rPr>
        <w:t>2021)</w:t>
      </w:r>
      <w:r w:rsidR="00822DB9">
        <w:rPr>
          <w:rFonts w:ascii="Times New Roman" w:eastAsia="Times New Roman" w:hAnsi="Times New Roman" w:cs="Times New Roman"/>
          <w:bCs/>
          <w:sz w:val="24"/>
        </w:rPr>
        <w:t>.</w:t>
      </w:r>
    </w:p>
    <w:p w14:paraId="771AE859" w14:textId="77777777" w:rsidR="001718C0" w:rsidRDefault="00645E21" w:rsidP="006C264E">
      <w:pPr>
        <w:spacing w:after="0"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Uniqlo's </w:t>
      </w:r>
      <w:proofErr w:type="spellStart"/>
      <w:r>
        <w:rPr>
          <w:rFonts w:ascii="Times New Roman" w:eastAsia="Times New Roman" w:hAnsi="Times New Roman" w:cs="Times New Roman"/>
          <w:color w:val="0A0A0A"/>
          <w:sz w:val="24"/>
        </w:rPr>
        <w:t>Airake</w:t>
      </w:r>
      <w:proofErr w:type="spellEnd"/>
      <w:r>
        <w:rPr>
          <w:rFonts w:ascii="Times New Roman" w:eastAsia="Times New Roman" w:hAnsi="Times New Roman" w:cs="Times New Roman"/>
          <w:color w:val="0A0A0A"/>
          <w:sz w:val="24"/>
        </w:rPr>
        <w:t xml:space="preserve"> system is helpful in analysing customers' interest and their dependence on external and internal entities. Uniqlo's flexible strategy responds quickly to respond to customers. The </w:t>
      </w:r>
      <w:proofErr w:type="spellStart"/>
      <w:r>
        <w:rPr>
          <w:rFonts w:ascii="Times New Roman" w:eastAsia="Times New Roman" w:hAnsi="Times New Roman" w:cs="Times New Roman"/>
          <w:color w:val="0A0A0A"/>
          <w:sz w:val="24"/>
        </w:rPr>
        <w:t>Ariake</w:t>
      </w:r>
      <w:proofErr w:type="spellEnd"/>
      <w:r>
        <w:rPr>
          <w:rFonts w:ascii="Times New Roman" w:eastAsia="Times New Roman" w:hAnsi="Times New Roman" w:cs="Times New Roman"/>
          <w:color w:val="0A0A0A"/>
          <w:sz w:val="24"/>
        </w:rPr>
        <w:t xml:space="preserve"> system helps to analyse which products will be most in demand by customers in accordance with the situation. Uniqlo offers in its products various values and meanings, starting with the basic philosophy of </w:t>
      </w:r>
      <w:proofErr w:type="spellStart"/>
      <w:r>
        <w:rPr>
          <w:rFonts w:ascii="Times New Roman" w:eastAsia="Times New Roman" w:hAnsi="Times New Roman" w:cs="Times New Roman"/>
          <w:color w:val="0A0A0A"/>
          <w:sz w:val="24"/>
        </w:rPr>
        <w:t>heatech</w:t>
      </w:r>
      <w:proofErr w:type="spellEnd"/>
      <w:r>
        <w:rPr>
          <w:rFonts w:ascii="Times New Roman" w:eastAsia="Times New Roman" w:hAnsi="Times New Roman" w:cs="Times New Roman"/>
          <w:color w:val="0A0A0A"/>
          <w:sz w:val="24"/>
        </w:rPr>
        <w:t xml:space="preserve"> innovative technological products and every year invests in new methods of work, which are in the protection of nature and the earth. In 2020, Uniqlo invests in the creation of washed jeans as a method that will save water. In the spring of 2020, DRY-EX clothes were presented, which are made on the principle of polyester fibres, and these clothes have the properties to absorb moisture and keep the body dry. Accordingly, these materials are made from recycled plastic bottles. Last season, sweaters based on this principle Fluffy Yarn Fleece were proposed on the market, with 30% recycled polyester (FAST RETAILING CO., 2021).</w:t>
      </w:r>
    </w:p>
    <w:p w14:paraId="5E508728" w14:textId="77777777" w:rsidR="001718C0" w:rsidRDefault="001718C0" w:rsidP="006C264E">
      <w:pPr>
        <w:spacing w:after="0" w:line="360" w:lineRule="auto"/>
        <w:rPr>
          <w:rFonts w:ascii="Times New Roman" w:eastAsia="Times New Roman" w:hAnsi="Times New Roman" w:cs="Times New Roman"/>
          <w:color w:val="0A0A0A"/>
          <w:sz w:val="24"/>
        </w:rPr>
      </w:pPr>
    </w:p>
    <w:p w14:paraId="7794FD6C" w14:textId="36BD860F" w:rsidR="001718C0" w:rsidRPr="00073EAD" w:rsidRDefault="00645E21" w:rsidP="00347E33">
      <w:pPr>
        <w:pStyle w:val="Heading2"/>
      </w:pPr>
      <w:bookmarkStart w:id="34" w:name="_Toc74166787"/>
      <w:r w:rsidRPr="00073EAD">
        <w:t>Affect</w:t>
      </w:r>
      <w:bookmarkEnd w:id="34"/>
      <w:r w:rsidRPr="00073EAD">
        <w:t xml:space="preserve"> </w:t>
      </w:r>
      <w:r w:rsidR="00073EAD">
        <w:br/>
      </w:r>
    </w:p>
    <w:p w14:paraId="29CB06E8" w14:textId="55C76C0D" w:rsidR="001718C0" w:rsidRDefault="00645E21" w:rsidP="006C264E">
      <w:pPr>
        <w:spacing w:after="0"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The results of Uniqlo's reports, the last of which from March 22, 2021, shows that profits increased by 41.5%, regardless of the fact that the stores were closed for a long time, this does not affect sales. The interest of the clients has been growing especially in the last months, as the company produces products adaptable to the situation under the motto </w:t>
      </w:r>
      <w:r w:rsidR="00822DB9">
        <w:rPr>
          <w:rFonts w:ascii="Times New Roman" w:eastAsia="Times New Roman" w:hAnsi="Times New Roman" w:cs="Times New Roman"/>
          <w:color w:val="0A0A0A"/>
          <w:sz w:val="24"/>
        </w:rPr>
        <w:t>“</w:t>
      </w:r>
      <w:r>
        <w:rPr>
          <w:rFonts w:ascii="Times New Roman" w:eastAsia="Times New Roman" w:hAnsi="Times New Roman" w:cs="Times New Roman"/>
          <w:color w:val="0A0A0A"/>
          <w:sz w:val="24"/>
        </w:rPr>
        <w:t>stay-</w:t>
      </w:r>
      <w:r>
        <w:rPr>
          <w:rFonts w:ascii="Times New Roman" w:eastAsia="Times New Roman" w:hAnsi="Times New Roman" w:cs="Times New Roman"/>
          <w:color w:val="0A0A0A"/>
          <w:sz w:val="24"/>
        </w:rPr>
        <w:lastRenderedPageBreak/>
        <w:t>at-home.</w:t>
      </w:r>
      <w:r w:rsidR="00822DB9">
        <w:rPr>
          <w:rFonts w:ascii="Times New Roman" w:eastAsia="Times New Roman" w:hAnsi="Times New Roman" w:cs="Times New Roman"/>
          <w:color w:val="0A0A0A"/>
          <w:sz w:val="24"/>
        </w:rPr>
        <w:t>”</w:t>
      </w:r>
      <w:r>
        <w:rPr>
          <w:rFonts w:ascii="Times New Roman" w:eastAsia="Times New Roman" w:hAnsi="Times New Roman" w:cs="Times New Roman"/>
          <w:color w:val="0A0A0A"/>
          <w:sz w:val="24"/>
        </w:rPr>
        <w:t xml:space="preserve"> In this year of</w:t>
      </w:r>
      <w:r w:rsidR="00822DB9">
        <w:rPr>
          <w:rFonts w:ascii="Times New Roman" w:eastAsia="Times New Roman" w:hAnsi="Times New Roman" w:cs="Times New Roman"/>
          <w:color w:val="0A0A0A"/>
          <w:sz w:val="24"/>
        </w:rPr>
        <w:t xml:space="preserve"> COVID-19’s</w:t>
      </w:r>
      <w:r>
        <w:rPr>
          <w:rFonts w:ascii="Times New Roman" w:eastAsia="Times New Roman" w:hAnsi="Times New Roman" w:cs="Times New Roman"/>
          <w:color w:val="0A0A0A"/>
          <w:sz w:val="24"/>
        </w:rPr>
        <w:t xml:space="preserve"> restrictions and lockdown with the goal of people's health to be </w:t>
      </w:r>
      <w:r w:rsidR="00B820A3">
        <w:rPr>
          <w:rFonts w:ascii="Times New Roman" w:eastAsia="Times New Roman" w:hAnsi="Times New Roman" w:cs="Times New Roman"/>
          <w:color w:val="0A0A0A"/>
          <w:sz w:val="24"/>
        </w:rPr>
        <w:t>the priority</w:t>
      </w:r>
      <w:r>
        <w:rPr>
          <w:rFonts w:ascii="Times New Roman" w:eastAsia="Times New Roman" w:hAnsi="Times New Roman" w:cs="Times New Roman"/>
          <w:color w:val="0A0A0A"/>
          <w:sz w:val="24"/>
        </w:rPr>
        <w:t xml:space="preserve">. Many people were forced to work from home and others lost their </w:t>
      </w:r>
      <w:r w:rsidR="00822DB9">
        <w:rPr>
          <w:rFonts w:ascii="Times New Roman" w:eastAsia="Times New Roman" w:hAnsi="Times New Roman" w:cs="Times New Roman"/>
          <w:color w:val="0A0A0A"/>
          <w:sz w:val="24"/>
        </w:rPr>
        <w:t>jobs.</w:t>
      </w:r>
      <w:r>
        <w:rPr>
          <w:rFonts w:ascii="Times New Roman" w:eastAsia="Times New Roman" w:hAnsi="Times New Roman" w:cs="Times New Roman"/>
          <w:color w:val="0A0A0A"/>
          <w:sz w:val="24"/>
        </w:rPr>
        <w:t xml:space="preserve"> For this reason, consumers are </w:t>
      </w:r>
      <w:r w:rsidR="00822DB9">
        <w:rPr>
          <w:rFonts w:ascii="Times New Roman" w:eastAsia="Times New Roman" w:hAnsi="Times New Roman" w:cs="Times New Roman"/>
          <w:color w:val="0A0A0A"/>
          <w:sz w:val="24"/>
        </w:rPr>
        <w:t>not motivated</w:t>
      </w:r>
      <w:r>
        <w:rPr>
          <w:rFonts w:ascii="Times New Roman" w:eastAsia="Times New Roman" w:hAnsi="Times New Roman" w:cs="Times New Roman"/>
          <w:color w:val="0A0A0A"/>
          <w:sz w:val="24"/>
        </w:rPr>
        <w:t xml:space="preserve"> and interested to buying clothes for work and going out. However, Uniqlo does not show a drastic difference in income, as in many parts the collection corresponds to the unpretentious and simple style (FAST RETAILING CO., 2021).</w:t>
      </w:r>
    </w:p>
    <w:p w14:paraId="6CD4B0B2" w14:textId="77777777" w:rsidR="001718C0" w:rsidRDefault="001718C0" w:rsidP="006C264E">
      <w:pPr>
        <w:spacing w:line="360" w:lineRule="auto"/>
        <w:rPr>
          <w:rFonts w:ascii="Times New Roman" w:eastAsia="Times New Roman" w:hAnsi="Times New Roman" w:cs="Times New Roman"/>
          <w:b/>
          <w:color w:val="0A0A0A"/>
          <w:sz w:val="28"/>
        </w:rPr>
      </w:pPr>
    </w:p>
    <w:p w14:paraId="368B8245" w14:textId="77777777" w:rsidR="001718C0" w:rsidRPr="00073EAD" w:rsidRDefault="00645E21" w:rsidP="00347E33">
      <w:pPr>
        <w:pStyle w:val="Heading1"/>
      </w:pPr>
      <w:bookmarkStart w:id="35" w:name="_Toc74166788"/>
      <w:r w:rsidRPr="00073EAD">
        <w:t>Maslow Hierarchy Model</w:t>
      </w:r>
      <w:bookmarkEnd w:id="35"/>
    </w:p>
    <w:p w14:paraId="2111503C" w14:textId="77777777" w:rsidR="001718C0" w:rsidRDefault="001718C0" w:rsidP="006C264E">
      <w:pPr>
        <w:keepNext/>
        <w:keepLines/>
        <w:spacing w:before="240" w:after="0" w:line="360" w:lineRule="auto"/>
        <w:rPr>
          <w:rFonts w:ascii="Times New Roman" w:eastAsia="Times New Roman" w:hAnsi="Times New Roman" w:cs="Times New Roman"/>
          <w:b/>
          <w:sz w:val="28"/>
        </w:rPr>
      </w:pPr>
    </w:p>
    <w:p w14:paraId="303FC5FF"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 value of the product is the net value received by the buyer from the enterprise of the company. Value to determine the difference from what you take to subtract what you give. This is a very close link between buyers and the company. Therefore, in order to obtain satisfaction from the product and, accordingly, the company to respond to the motivation and needs of consumers, it must regularly improve and monitor the quality of its products. Accordingly, to be well informed about the needs of consumers, which change periodically</w:t>
      </w:r>
    </w:p>
    <w:p w14:paraId="199B83F5" w14:textId="77777777" w:rsidR="001718C0" w:rsidRDefault="00B0063B" w:rsidP="006C264E">
      <w:pPr>
        <w:spacing w:line="360" w:lineRule="auto"/>
        <w:rPr>
          <w:rFonts w:ascii="Times New Roman" w:eastAsia="Times New Roman" w:hAnsi="Times New Roman" w:cs="Times New Roman"/>
          <w:b/>
          <w:sz w:val="24"/>
        </w:rPr>
      </w:pPr>
      <w:r>
        <w:pict w14:anchorId="2783DDFE">
          <v:rect id="rectole0000000000" o:spid="_x0000_i1025" style="width:240pt;height:126pt" o:preferrelative="t" stroked="f">
            <v:imagedata r:id="rId8" o:title=""/>
          </v:rect>
        </w:pict>
      </w:r>
    </w:p>
    <w:p w14:paraId="7E2209F1"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(Career Planning: Job Progression with Maslow’s hierarchy of needs, How W., 2020)</w:t>
      </w:r>
    </w:p>
    <w:p w14:paraId="7AE46EBD" w14:textId="77777777" w:rsidR="001718C0" w:rsidRDefault="001718C0" w:rsidP="006C264E">
      <w:pPr>
        <w:spacing w:line="360" w:lineRule="auto"/>
        <w:rPr>
          <w:rFonts w:ascii="Calibri" w:eastAsia="Calibri" w:hAnsi="Calibri" w:cs="Calibri"/>
        </w:rPr>
      </w:pPr>
    </w:p>
    <w:p w14:paraId="2879432B"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In the last year, the needs of consumers have decreased to the purchase of our basic things due to the drastic changes in the global aspect. People limited themselves to buying food, medicine and basic hygiene items. This categorically reduced their motivation to buy clothes for wear and tear and related to work, events and friendly gatherings. There is a tendency towards minimalism.</w:t>
      </w:r>
    </w:p>
    <w:p w14:paraId="4F12A1DC"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This proved to be a real challenge for the fashion industry, as the competition in fashion tendencies was suddenly replaced by simple clothes comfortable for the home.</w:t>
      </w:r>
    </w:p>
    <w:p w14:paraId="18D85B94" w14:textId="7A77A290" w:rsidR="001718C0" w:rsidRPr="00347E33" w:rsidRDefault="00645E21" w:rsidP="00347E33">
      <w:pPr>
        <w:pStyle w:val="Heading2"/>
      </w:pPr>
      <w:bookmarkStart w:id="36" w:name="_Toc74166789"/>
      <w:r w:rsidRPr="00347E33">
        <w:lastRenderedPageBreak/>
        <w:t>Self-actualisation</w:t>
      </w:r>
      <w:bookmarkEnd w:id="36"/>
      <w:r w:rsidR="00347E33">
        <w:br/>
      </w:r>
    </w:p>
    <w:p w14:paraId="3F3DEA66"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As mentioned before, Uniqlo's strategy is extremely flexible and in order to integrate into Fast retail for better, the company has been collaborating with certain designers in recent years. The advantage of the clothing collection will be in line with fashion lines and tendencies and will last for high quality and at affordable prices. Therefore, during the period of stagnation of the fashion industry, this type of line in relation to Uniqlo products have not decreased (FAST RETAILING CO., 2021).</w:t>
      </w:r>
    </w:p>
    <w:p w14:paraId="45561648" w14:textId="77777777" w:rsidR="001718C0" w:rsidRDefault="001718C0" w:rsidP="006C264E">
      <w:pPr>
        <w:spacing w:line="360" w:lineRule="auto"/>
        <w:rPr>
          <w:rFonts w:ascii="Times New Roman" w:eastAsia="Times New Roman" w:hAnsi="Times New Roman" w:cs="Times New Roman"/>
          <w:color w:val="0A0A0A"/>
          <w:sz w:val="24"/>
        </w:rPr>
      </w:pPr>
    </w:p>
    <w:p w14:paraId="12A1B016" w14:textId="1255DA1B" w:rsidR="001718C0" w:rsidRPr="00347E33" w:rsidRDefault="00645E21" w:rsidP="00347E33">
      <w:pPr>
        <w:pStyle w:val="Heading2"/>
      </w:pPr>
      <w:bookmarkStart w:id="37" w:name="_Toc74166790"/>
      <w:r w:rsidRPr="00347E33">
        <w:t>Esteem needs</w:t>
      </w:r>
      <w:bookmarkEnd w:id="37"/>
      <w:r w:rsidR="00347E33">
        <w:br/>
      </w:r>
    </w:p>
    <w:p w14:paraId="5FECECFE" w14:textId="0B78C9AD"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There is a significant increase in interest among buyers of various designs and various ranges of flowers, t-shirts for men and dresses for women. Printed with famous characters from comics, animations and games (FAST RETAILING CO,</w:t>
      </w:r>
      <w:r w:rsidR="00073EAD">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2021)</w:t>
      </w:r>
      <w:r w:rsidR="00E7065F">
        <w:rPr>
          <w:rFonts w:ascii="Times New Roman" w:eastAsia="Times New Roman" w:hAnsi="Times New Roman" w:cs="Times New Roman"/>
          <w:color w:val="0A0A0A"/>
          <w:sz w:val="24"/>
        </w:rPr>
        <w:t>.</w:t>
      </w:r>
    </w:p>
    <w:p w14:paraId="1F4CC489" w14:textId="77777777" w:rsidR="001718C0" w:rsidRDefault="001718C0" w:rsidP="006C264E">
      <w:pPr>
        <w:spacing w:line="360" w:lineRule="auto"/>
        <w:rPr>
          <w:rFonts w:ascii="Times New Roman" w:eastAsia="Times New Roman" w:hAnsi="Times New Roman" w:cs="Times New Roman"/>
          <w:color w:val="0A0A0A"/>
          <w:sz w:val="24"/>
        </w:rPr>
      </w:pPr>
    </w:p>
    <w:p w14:paraId="5F1C83B3" w14:textId="1287D927" w:rsidR="001718C0" w:rsidRPr="00347E33" w:rsidRDefault="00645E21" w:rsidP="00347E33">
      <w:pPr>
        <w:pStyle w:val="Heading2"/>
      </w:pPr>
      <w:bookmarkStart w:id="38" w:name="_Toc74166791"/>
      <w:r w:rsidRPr="00347E33">
        <w:t xml:space="preserve">Love and </w:t>
      </w:r>
      <w:r w:rsidR="00F43DF6" w:rsidRPr="00347E33">
        <w:t>belonging</w:t>
      </w:r>
      <w:bookmarkEnd w:id="38"/>
      <w:r w:rsidR="00347E33">
        <w:br/>
      </w:r>
    </w:p>
    <w:p w14:paraId="63F55240"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In 2019 and 2020, during the summer period, when the release of restrictions on exits and meetings with relatives and friends was recorded, and also on holidays, Uniqlo reported significant profits on summer clothes and summer accessories and recorded a total of 41% of sales. The interest of the buyers is stronger in the summer clothes, but at the same time home clothes and underwear are also bought (FAST RETAILING CO., 2021).</w:t>
      </w:r>
    </w:p>
    <w:p w14:paraId="5561547D" w14:textId="77777777" w:rsidR="001718C0" w:rsidRDefault="001718C0" w:rsidP="006C264E">
      <w:pPr>
        <w:spacing w:line="360" w:lineRule="auto"/>
        <w:rPr>
          <w:rFonts w:ascii="Times New Roman" w:eastAsia="Times New Roman" w:hAnsi="Times New Roman" w:cs="Times New Roman"/>
          <w:color w:val="0A0A0A"/>
          <w:sz w:val="24"/>
        </w:rPr>
      </w:pPr>
    </w:p>
    <w:p w14:paraId="11F32730" w14:textId="6F207A18" w:rsidR="001718C0" w:rsidRPr="00347E33" w:rsidRDefault="00645E21" w:rsidP="00347E33">
      <w:pPr>
        <w:pStyle w:val="Heading2"/>
      </w:pPr>
      <w:bookmarkStart w:id="39" w:name="_Toc74166792"/>
      <w:r w:rsidRPr="00347E33">
        <w:t xml:space="preserve">Safe and </w:t>
      </w:r>
      <w:r w:rsidR="00F43DF6">
        <w:t>s</w:t>
      </w:r>
      <w:r w:rsidRPr="00347E33">
        <w:t>afety</w:t>
      </w:r>
      <w:bookmarkEnd w:id="39"/>
    </w:p>
    <w:p w14:paraId="383325DE" w14:textId="7EA33A4F"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Uniqlo offers innovative products for women and men such as the parka, a sweatshirt with caps, which protects the tray, which with UV protection is 90% ideal for travel to work and for holidays toast when exposed to the sun for a long time. AIRism masks for protection from Covid 19 and other products with AIRism technology. Innovative technological range of HEATTECH products for women, men and children, which support the body warm, respectively, the products are created on the basis of Extra Warm and Ultra Warm degrees. </w:t>
      </w:r>
      <w:proofErr w:type="spellStart"/>
      <w:r>
        <w:rPr>
          <w:rFonts w:ascii="Times New Roman" w:eastAsia="Times New Roman" w:hAnsi="Times New Roman" w:cs="Times New Roman"/>
          <w:color w:val="0A0A0A"/>
          <w:sz w:val="24"/>
        </w:rPr>
        <w:t>Heatech</w:t>
      </w:r>
      <w:proofErr w:type="spellEnd"/>
      <w:r>
        <w:rPr>
          <w:rFonts w:ascii="Times New Roman" w:eastAsia="Times New Roman" w:hAnsi="Times New Roman" w:cs="Times New Roman"/>
          <w:color w:val="0A0A0A"/>
          <w:sz w:val="24"/>
        </w:rPr>
        <w:t xml:space="preserve"> T-shirts, comfortable pants and socks, clothes for every day and from which people dress every day. Casual clothing at affordable prices (FAST RETAILING CO., 2020</w:t>
      </w:r>
      <w:r w:rsidRPr="00C31D6D">
        <w:rPr>
          <w:rFonts w:ascii="Times New Roman" w:eastAsia="Times New Roman" w:hAnsi="Times New Roman" w:cs="Times New Roman"/>
          <w:color w:val="0A0A0A"/>
          <w:sz w:val="24"/>
        </w:rPr>
        <w:t xml:space="preserve">). </w:t>
      </w:r>
      <w:r w:rsidRPr="00C31D6D">
        <w:rPr>
          <w:rFonts w:ascii="Times New Roman" w:eastAsia="Times New Roman" w:hAnsi="Times New Roman" w:cs="Times New Roman"/>
          <w:sz w:val="24"/>
        </w:rPr>
        <w:t xml:space="preserve">The main priority for the company is the respect and observance of human rights both for the </w:t>
      </w:r>
      <w:r w:rsidRPr="00C31D6D">
        <w:rPr>
          <w:rFonts w:ascii="Times New Roman" w:eastAsia="Times New Roman" w:hAnsi="Times New Roman" w:cs="Times New Roman"/>
          <w:sz w:val="24"/>
        </w:rPr>
        <w:lastRenderedPageBreak/>
        <w:t xml:space="preserve">employees who work for the company and for their </w:t>
      </w:r>
      <w:proofErr w:type="spellStart"/>
      <w:r w:rsidRPr="00C31D6D">
        <w:rPr>
          <w:rFonts w:ascii="Times New Roman" w:eastAsia="Times New Roman" w:hAnsi="Times New Roman" w:cs="Times New Roman"/>
          <w:sz w:val="24"/>
        </w:rPr>
        <w:t>clients.In</w:t>
      </w:r>
      <w:proofErr w:type="spellEnd"/>
      <w:r w:rsidRPr="00C31D6D">
        <w:rPr>
          <w:rFonts w:ascii="Times New Roman" w:eastAsia="Times New Roman" w:hAnsi="Times New Roman" w:cs="Times New Roman"/>
          <w:sz w:val="24"/>
        </w:rPr>
        <w:t xml:space="preserve"> accordance with the basic principles of human rights at the UN, Uniqlo establishes its own committee on respect for human rights. The company creates rules that benefit and protect the rights of employees and customers.</w:t>
      </w:r>
      <w:r w:rsidR="00E7065F">
        <w:rPr>
          <w:rFonts w:ascii="Times New Roman" w:eastAsia="Times New Roman" w:hAnsi="Times New Roman" w:cs="Times New Roman"/>
          <w:sz w:val="24"/>
        </w:rPr>
        <w:t xml:space="preserve"> </w:t>
      </w:r>
      <w:r w:rsidRPr="00C31D6D">
        <w:rPr>
          <w:rFonts w:ascii="Times New Roman" w:eastAsia="Times New Roman" w:hAnsi="Times New Roman" w:cs="Times New Roman"/>
          <w:sz w:val="24"/>
        </w:rPr>
        <w:t>This committee follows that these rights are not violated and accordingly provides guidelines on how to follow the rules for the protection of human rights and recognizes how to overcome the difficulties and challenges of the company's employees.</w:t>
      </w:r>
      <w:r w:rsidR="00E7065F">
        <w:rPr>
          <w:rFonts w:ascii="Times New Roman" w:eastAsia="Times New Roman" w:hAnsi="Times New Roman" w:cs="Times New Roman"/>
          <w:sz w:val="24"/>
        </w:rPr>
        <w:t xml:space="preserve"> </w:t>
      </w:r>
      <w:r w:rsidRPr="00C31D6D">
        <w:rPr>
          <w:rFonts w:ascii="Times New Roman" w:eastAsia="Times New Roman" w:hAnsi="Times New Roman" w:cs="Times New Roman"/>
          <w:sz w:val="24"/>
        </w:rPr>
        <w:t>The company has developed a different system to help the female part, which is heated for their children and grow in their careers.</w:t>
      </w:r>
      <w:r w:rsidR="00E7065F">
        <w:rPr>
          <w:rFonts w:ascii="Times New Roman" w:eastAsia="Times New Roman" w:hAnsi="Times New Roman" w:cs="Times New Roman"/>
          <w:sz w:val="24"/>
        </w:rPr>
        <w:t xml:space="preserve"> </w:t>
      </w:r>
      <w:r w:rsidRPr="00C31D6D">
        <w:rPr>
          <w:rFonts w:ascii="Times New Roman" w:eastAsia="Times New Roman" w:hAnsi="Times New Roman" w:cs="Times New Roman"/>
          <w:sz w:val="24"/>
        </w:rPr>
        <w:t>Un</w:t>
      </w:r>
      <w:r w:rsidR="00E7065F">
        <w:rPr>
          <w:rFonts w:ascii="Times New Roman" w:eastAsia="Times New Roman" w:hAnsi="Times New Roman" w:cs="Times New Roman"/>
          <w:sz w:val="24"/>
        </w:rPr>
        <w:t>iq</w:t>
      </w:r>
      <w:r w:rsidRPr="00C31D6D">
        <w:rPr>
          <w:rFonts w:ascii="Times New Roman" w:eastAsia="Times New Roman" w:hAnsi="Times New Roman" w:cs="Times New Roman"/>
          <w:sz w:val="24"/>
        </w:rPr>
        <w:t>lo creates employment and job initiatives for people with disabilities. Uniqlo is creating a special project to improve working conditions in stores to dress the working style of these people.</w:t>
      </w:r>
      <w:r w:rsidR="008B6B34">
        <w:rPr>
          <w:rFonts w:ascii="Times New Roman" w:eastAsia="Times New Roman" w:hAnsi="Times New Roman" w:cs="Times New Roman"/>
          <w:sz w:val="24"/>
        </w:rPr>
        <w:t xml:space="preserve"> </w:t>
      </w:r>
      <w:r w:rsidRPr="00C31D6D">
        <w:rPr>
          <w:rFonts w:ascii="Times New Roman" w:eastAsia="Times New Roman" w:hAnsi="Times New Roman" w:cs="Times New Roman"/>
          <w:sz w:val="24"/>
        </w:rPr>
        <w:t>Since the beginning of the pandemic, he not only creates protective masks and clothes and makes donations to many countries in order to help, but also in his own stores he creates a safe and peaceful working environment for both workers and his clients</w:t>
      </w:r>
      <w:r w:rsidR="00E7065F">
        <w:rPr>
          <w:rFonts w:ascii="Times New Roman" w:eastAsia="Times New Roman" w:hAnsi="Times New Roman" w:cs="Times New Roman"/>
          <w:sz w:val="24"/>
        </w:rPr>
        <w:t xml:space="preserve"> </w:t>
      </w:r>
      <w:r w:rsidRPr="00C31D6D">
        <w:rPr>
          <w:rFonts w:ascii="Times New Roman" w:eastAsia="Times New Roman" w:hAnsi="Times New Roman" w:cs="Times New Roman"/>
          <w:color w:val="0A0A0A"/>
          <w:sz w:val="24"/>
        </w:rPr>
        <w:t>(</w:t>
      </w:r>
      <w:r>
        <w:rPr>
          <w:rFonts w:ascii="Times New Roman" w:eastAsia="Times New Roman" w:hAnsi="Times New Roman" w:cs="Times New Roman"/>
          <w:color w:val="0A0A0A"/>
          <w:sz w:val="24"/>
        </w:rPr>
        <w:t>FAST RETAILING CO., 2019).</w:t>
      </w:r>
    </w:p>
    <w:p w14:paraId="50D8FF90" w14:textId="77777777" w:rsidR="001718C0" w:rsidRDefault="001718C0" w:rsidP="006C264E">
      <w:pPr>
        <w:spacing w:line="360" w:lineRule="auto"/>
        <w:rPr>
          <w:rFonts w:ascii="Times New Roman" w:eastAsia="Times New Roman" w:hAnsi="Times New Roman" w:cs="Times New Roman"/>
          <w:color w:val="0A0A0A"/>
          <w:sz w:val="24"/>
        </w:rPr>
      </w:pPr>
    </w:p>
    <w:p w14:paraId="2FD12695" w14:textId="0CF65C0C" w:rsidR="001718C0" w:rsidRPr="00347E33" w:rsidRDefault="00645E21" w:rsidP="00347E33">
      <w:pPr>
        <w:pStyle w:val="Heading2"/>
      </w:pPr>
      <w:bookmarkStart w:id="40" w:name="_Toc74166793"/>
      <w:r w:rsidRPr="00347E33">
        <w:t>Physiological needs</w:t>
      </w:r>
      <w:bookmarkEnd w:id="40"/>
      <w:r w:rsidR="00347E33">
        <w:br/>
      </w:r>
    </w:p>
    <w:p w14:paraId="05C1F1DB"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From 2019 to 2021, the consequences of the pandemic on the social, economic and political environment had a strong influence on the choice of Uniqlo's customers when buying clothes. In Uniqlo's reports on the specifics of the clothes, which increase the company's profits, it is noted that the clients are oriented to buy clothes for the home, underwear with the innovative technology AIRISM, UT t-shirts. In 2020, Uniqlo reported an increase in profit from sales mainly of underwear </w:t>
      </w:r>
      <w:proofErr w:type="spellStart"/>
      <w:r>
        <w:rPr>
          <w:rFonts w:ascii="Times New Roman" w:eastAsia="Times New Roman" w:hAnsi="Times New Roman" w:cs="Times New Roman"/>
          <w:color w:val="0A0A0A"/>
          <w:sz w:val="24"/>
        </w:rPr>
        <w:t>Airism</w:t>
      </w:r>
      <w:proofErr w:type="spellEnd"/>
      <w:r>
        <w:rPr>
          <w:rFonts w:ascii="Times New Roman" w:eastAsia="Times New Roman" w:hAnsi="Times New Roman" w:cs="Times New Roman"/>
          <w:color w:val="0A0A0A"/>
          <w:sz w:val="24"/>
        </w:rPr>
        <w:t xml:space="preserve"> clothing by 29.9% compared to the previous year. This is explained by the fact that one by a large part of the months in especially in 2020 the population not only in one particular country, but globally due to the restrictions imposed by governments for preventive purposes (FAST RETAILING CO., 2019).</w:t>
      </w:r>
    </w:p>
    <w:p w14:paraId="7C681C39" w14:textId="4C7A24EF"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Uniqlo has a different point of view when it comes to clothing, it differs radically from other companies. The company relies mainly on the materials from which the clothes are made. It invests in innovative models. With the outbreak of COVID-19, Uniqlo was one of the first companies to start producing protective clothing and masks for people fighting the virus.</w:t>
      </w:r>
    </w:p>
    <w:p w14:paraId="04E7C87C" w14:textId="77777777" w:rsidR="00347E33" w:rsidRDefault="00347E33" w:rsidP="006C264E">
      <w:pPr>
        <w:spacing w:line="360" w:lineRule="auto"/>
        <w:rPr>
          <w:rFonts w:ascii="Times New Roman" w:eastAsia="Times New Roman" w:hAnsi="Times New Roman" w:cs="Times New Roman"/>
          <w:color w:val="0A0A0A"/>
          <w:sz w:val="24"/>
        </w:rPr>
      </w:pPr>
    </w:p>
    <w:p w14:paraId="410FA35A" w14:textId="66D67602" w:rsidR="001718C0" w:rsidRPr="00347E33" w:rsidRDefault="00645E21" w:rsidP="00347E33">
      <w:pPr>
        <w:pStyle w:val="Heading2"/>
      </w:pPr>
      <w:bookmarkStart w:id="41" w:name="_Toc74166794"/>
      <w:r w:rsidRPr="00347E33">
        <w:lastRenderedPageBreak/>
        <w:t>Advantages of Maslow Model</w:t>
      </w:r>
      <w:bookmarkEnd w:id="41"/>
      <w:r w:rsidR="00347E33">
        <w:br/>
      </w:r>
    </w:p>
    <w:p w14:paraId="0FFA9C39" w14:textId="50BF6BAC"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Maslow's model theory is useful for </w:t>
      </w:r>
      <w:r w:rsidR="00CF4C8E">
        <w:rPr>
          <w:rFonts w:ascii="Times New Roman" w:eastAsia="Times New Roman" w:hAnsi="Times New Roman" w:cs="Times New Roman"/>
          <w:color w:val="0A0A0A"/>
          <w:sz w:val="24"/>
        </w:rPr>
        <w:t>analysing</w:t>
      </w:r>
      <w:r>
        <w:rPr>
          <w:rFonts w:ascii="Times New Roman" w:eastAsia="Times New Roman" w:hAnsi="Times New Roman" w:cs="Times New Roman"/>
          <w:color w:val="0A0A0A"/>
          <w:sz w:val="24"/>
        </w:rPr>
        <w:t xml:space="preserve"> and positioning the product and the force of influence according to human needs. This type of analysis is largely used for marketing and advertising, giving information on which social status to focus on according to the design and price of the product</w:t>
      </w:r>
      <w:r w:rsidR="00073EAD">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(Horne,</w:t>
      </w:r>
      <w:r w:rsidR="00073EAD">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2021)</w:t>
      </w:r>
      <w:r w:rsidR="00073EAD">
        <w:rPr>
          <w:rFonts w:ascii="Times New Roman" w:eastAsia="Times New Roman" w:hAnsi="Times New Roman" w:cs="Times New Roman"/>
          <w:color w:val="0A0A0A"/>
          <w:sz w:val="24"/>
        </w:rPr>
        <w:t>.</w:t>
      </w:r>
    </w:p>
    <w:p w14:paraId="486AF207" w14:textId="77777777" w:rsidR="00347E33" w:rsidRDefault="00347E33" w:rsidP="006C264E">
      <w:pPr>
        <w:spacing w:line="360" w:lineRule="auto"/>
        <w:rPr>
          <w:rFonts w:ascii="Times New Roman" w:eastAsia="Times New Roman" w:hAnsi="Times New Roman" w:cs="Times New Roman"/>
          <w:color w:val="0A0A0A"/>
          <w:sz w:val="24"/>
        </w:rPr>
      </w:pPr>
    </w:p>
    <w:p w14:paraId="1C47F919" w14:textId="3CCEC447" w:rsidR="001718C0" w:rsidRPr="00347E33" w:rsidRDefault="00645E21" w:rsidP="00347E33">
      <w:pPr>
        <w:pStyle w:val="Heading2"/>
      </w:pPr>
      <w:bookmarkStart w:id="42" w:name="_Toc74166795"/>
      <w:r w:rsidRPr="00347E33">
        <w:t>Disadvantages of Maslow Model</w:t>
      </w:r>
      <w:bookmarkEnd w:id="42"/>
      <w:r w:rsidR="00347E33">
        <w:br/>
      </w:r>
    </w:p>
    <w:p w14:paraId="2C9F3FD2" w14:textId="38ADF6E8" w:rsidR="00073EAD"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Maslow's model will not be able to be tested and there is no way to determine to what extent one can satisfy one level of consumers and when it will be time to move to another higher level.</w:t>
      </w:r>
      <w:r w:rsidR="00073EAD">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The model has a simpl</w:t>
      </w:r>
      <w:r w:rsidR="00073EAD">
        <w:rPr>
          <w:rFonts w:ascii="Times New Roman" w:eastAsia="Times New Roman" w:hAnsi="Times New Roman" w:cs="Times New Roman"/>
          <w:color w:val="0A0A0A"/>
          <w:sz w:val="24"/>
        </w:rPr>
        <w:t>ified</w:t>
      </w:r>
      <w:r>
        <w:rPr>
          <w:rFonts w:ascii="Times New Roman" w:eastAsia="Times New Roman" w:hAnsi="Times New Roman" w:cs="Times New Roman"/>
          <w:color w:val="0A0A0A"/>
          <w:sz w:val="24"/>
        </w:rPr>
        <w:t xml:space="preserve"> structure.</w:t>
      </w:r>
      <w:r w:rsidR="00073EAD">
        <w:rPr>
          <w:rFonts w:ascii="Times New Roman" w:eastAsia="Times New Roman" w:hAnsi="Times New Roman" w:cs="Times New Roman"/>
          <w:color w:val="0A0A0A"/>
          <w:sz w:val="24"/>
        </w:rPr>
        <w:t xml:space="preserve"> </w:t>
      </w:r>
    </w:p>
    <w:p w14:paraId="7EFD6F04" w14:textId="48317696"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Different needs can be met by one type of product or service.</w:t>
      </w:r>
    </w:p>
    <w:p w14:paraId="5B98DEDE" w14:textId="245F93B9"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 model is not an empirical structure and needs cannot be classified by social status and culture. There is no connection with the culture of the other part of the countries. That is, this model is related only to Western culture</w:t>
      </w:r>
      <w:r w:rsidR="00073EAD">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(Horne,</w:t>
      </w:r>
      <w:r w:rsidR="00073EAD">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2021)</w:t>
      </w:r>
      <w:r w:rsidR="00073EAD">
        <w:rPr>
          <w:rFonts w:ascii="Times New Roman" w:eastAsia="Times New Roman" w:hAnsi="Times New Roman" w:cs="Times New Roman"/>
          <w:color w:val="0A0A0A"/>
          <w:sz w:val="24"/>
        </w:rPr>
        <w:t>.</w:t>
      </w:r>
    </w:p>
    <w:p w14:paraId="12AAD294" w14:textId="77777777" w:rsidR="001718C0" w:rsidRDefault="001718C0" w:rsidP="006C264E">
      <w:pPr>
        <w:spacing w:line="360" w:lineRule="auto"/>
        <w:rPr>
          <w:rFonts w:ascii="Times New Roman" w:eastAsia="Times New Roman" w:hAnsi="Times New Roman" w:cs="Times New Roman"/>
          <w:b/>
          <w:color w:val="FF0000"/>
          <w:sz w:val="24"/>
        </w:rPr>
      </w:pPr>
    </w:p>
    <w:p w14:paraId="3E5D28C5" w14:textId="77777777" w:rsidR="001718C0" w:rsidRPr="00347E33" w:rsidRDefault="00645E21" w:rsidP="00347E33">
      <w:pPr>
        <w:pStyle w:val="Heading1"/>
      </w:pPr>
      <w:bookmarkStart w:id="43" w:name="_Toc74166796"/>
      <w:r>
        <w:t>Porter’s Generic</w:t>
      </w:r>
      <w:bookmarkEnd w:id="43"/>
    </w:p>
    <w:p w14:paraId="16F1DF77" w14:textId="77777777" w:rsidR="001718C0" w:rsidRDefault="001718C0" w:rsidP="006C264E">
      <w:pPr>
        <w:spacing w:line="360" w:lineRule="auto"/>
        <w:rPr>
          <w:rFonts w:ascii="Times New Roman" w:eastAsia="Times New Roman" w:hAnsi="Times New Roman" w:cs="Times New Roman"/>
          <w:b/>
          <w:color w:val="0A0A0A"/>
          <w:sz w:val="24"/>
        </w:rPr>
      </w:pPr>
    </w:p>
    <w:p w14:paraId="5816A029"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Uniqlo is widely introduced in the entire market segments. The competition on the market is fierce, but Uniqlo has a strong leading position on the market due to its innovative marketing strategy. Important factors give Uniqlo an advantage in competing with the competition. Uniqlo's strategy is an absolute challenge for other companies, especially at this difficult time during a pandemic and severe restrictions. The goal of the company is to grow the clientele and to be one of the leading positions in the competition. Uniqlo's strategy is flexible and tailored to the needs of the population in a given country. The principles are diversity, cost and focus. These principles include market research and focus on taking over, taking into account the population and the difference. The cost reduction strategy is one of the basic principles that the company uses in different markets.</w:t>
      </w:r>
    </w:p>
    <w:p w14:paraId="770B2D1E"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The basic strategy of Uniqlo is to observe the price value of the products in order to attract, notice and continue to expand its clientele from the middle class of the population. At least </w:t>
      </w:r>
      <w:r>
        <w:rPr>
          <w:rFonts w:ascii="Times New Roman" w:eastAsia="Times New Roman" w:hAnsi="Times New Roman" w:cs="Times New Roman"/>
          <w:color w:val="0A0A0A"/>
          <w:sz w:val="24"/>
        </w:rPr>
        <w:lastRenderedPageBreak/>
        <w:t>the middle class is the one that makes up a large percentage of the consumer market. Price value is one of the important components to cover this part of the population. Detailed information about the company's products, low availability prices and a well-organized supply chain. Uniqlo reduced production costs and keep low and affordable prices for each customer in the middle. This strategy gives a lot of popularity and high sales growth. Uniqlo is gaining an advantage over its competitors with its promotional strategies and events, which attracts more and more customers (Roll, 2021).</w:t>
      </w:r>
    </w:p>
    <w:p w14:paraId="02CECB24" w14:textId="77777777" w:rsidR="001718C0" w:rsidRDefault="001718C0" w:rsidP="006C264E">
      <w:pPr>
        <w:spacing w:line="360" w:lineRule="auto"/>
        <w:rPr>
          <w:rFonts w:ascii="Times New Roman" w:eastAsia="Times New Roman" w:hAnsi="Times New Roman" w:cs="Times New Roman"/>
          <w:color w:val="0A0A0A"/>
          <w:sz w:val="24"/>
        </w:rPr>
      </w:pPr>
    </w:p>
    <w:p w14:paraId="5253E5A4" w14:textId="78805AA5" w:rsidR="001718C0" w:rsidRDefault="00645E21" w:rsidP="00347E33">
      <w:pPr>
        <w:pStyle w:val="Heading2"/>
      </w:pPr>
      <w:bookmarkStart w:id="44" w:name="_Toc74166797"/>
      <w:r>
        <w:t>Cost Leadership strategy</w:t>
      </w:r>
      <w:bookmarkEnd w:id="44"/>
      <w:r w:rsidR="00347E33">
        <w:br/>
      </w:r>
    </w:p>
    <w:p w14:paraId="779D9BF2" w14:textId="74E7BF30"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Controlling and reducing costs leads to brand popularization, increased customer base and an emphasis on product availability. The cost strategy in combination with the diversity strategy creates the basis for sustainability and competitive advantage in the global market. The difference of the products and the innovative technologies for their production is the second marketing strategy. Production of products in which their production is closely related to the health needs of the population, and also to the observation of the environment and the air. Uniqlo increases its production to cover all consumers. This principle, together with cost reduction, enriches more and more companies with loyal customers. The marketing advertisements in which Uniqlo invests in relation to its collaboration with well-known designers and athletes are aimed at creating a different approach to marketing and brand name.</w:t>
      </w:r>
      <w:r w:rsidR="00CF4C8E">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In recent months, Uniqlo has made changes related to minimizing costs. Changed in the company's management structure, with 1,000 employees and a flat structure, Uniqlo transforms its head office into a small team and moved to </w:t>
      </w:r>
      <w:proofErr w:type="spellStart"/>
      <w:r>
        <w:rPr>
          <w:rFonts w:ascii="Times New Roman" w:eastAsia="Times New Roman" w:hAnsi="Times New Roman" w:cs="Times New Roman"/>
          <w:color w:val="0A0A0A"/>
          <w:sz w:val="24"/>
        </w:rPr>
        <w:t>Ariake's</w:t>
      </w:r>
      <w:proofErr w:type="spellEnd"/>
      <w:r>
        <w:rPr>
          <w:rFonts w:ascii="Times New Roman" w:eastAsia="Times New Roman" w:hAnsi="Times New Roman" w:cs="Times New Roman"/>
          <w:color w:val="0A0A0A"/>
          <w:sz w:val="24"/>
        </w:rPr>
        <w:t xml:space="preserve"> warehouse (Yoshimura, Shimbun).</w:t>
      </w:r>
    </w:p>
    <w:p w14:paraId="74747BD0" w14:textId="77777777" w:rsidR="001718C0" w:rsidRDefault="001718C0" w:rsidP="006C264E">
      <w:pPr>
        <w:spacing w:line="360" w:lineRule="auto"/>
        <w:rPr>
          <w:rFonts w:ascii="Times New Roman" w:eastAsia="Times New Roman" w:hAnsi="Times New Roman" w:cs="Times New Roman"/>
          <w:color w:val="0A0A0A"/>
          <w:sz w:val="24"/>
        </w:rPr>
      </w:pPr>
    </w:p>
    <w:p w14:paraId="33BEBFCB" w14:textId="6F226001" w:rsidR="001718C0" w:rsidRDefault="00645E21" w:rsidP="00347E33">
      <w:pPr>
        <w:pStyle w:val="Heading2"/>
      </w:pPr>
      <w:bookmarkStart w:id="45" w:name="_Toc74166798"/>
      <w:r>
        <w:t>Differentiation</w:t>
      </w:r>
      <w:bookmarkEnd w:id="45"/>
      <w:r w:rsidR="00347E33">
        <w:br/>
      </w:r>
    </w:p>
    <w:p w14:paraId="37D09182"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Uniqlo is an old brand with a lot of experience on the market and has a strong influence with its different marketing approaches. The company logo itself creates an image for different. Uniqlo from its creation to the moment has undergone many transformations, despite all the principles that have remained the same. The production of the various products to meet the diverse tastes of customers and support their interests. At the same time, they used </w:t>
      </w:r>
      <w:r>
        <w:rPr>
          <w:rFonts w:ascii="Times New Roman" w:eastAsia="Times New Roman" w:hAnsi="Times New Roman" w:cs="Times New Roman"/>
          <w:color w:val="0A0A0A"/>
          <w:sz w:val="24"/>
        </w:rPr>
        <w:lastRenderedPageBreak/>
        <w:t>innovations and new technologies to create new consumers and increase the interest of their regular customers.</w:t>
      </w:r>
    </w:p>
    <w:p w14:paraId="576AFBFF" w14:textId="77777777" w:rsidR="001718C0" w:rsidRDefault="001718C0" w:rsidP="006C264E">
      <w:pPr>
        <w:spacing w:line="360" w:lineRule="auto"/>
        <w:rPr>
          <w:rFonts w:ascii="Times New Roman" w:eastAsia="Times New Roman" w:hAnsi="Times New Roman" w:cs="Times New Roman"/>
          <w:color w:val="0A0A0A"/>
          <w:sz w:val="24"/>
        </w:rPr>
      </w:pPr>
    </w:p>
    <w:p w14:paraId="3E524253" w14:textId="1CD3C93D" w:rsidR="001718C0" w:rsidRDefault="00645E21" w:rsidP="00347E33">
      <w:pPr>
        <w:pStyle w:val="Heading2"/>
      </w:pPr>
      <w:bookmarkStart w:id="46" w:name="_Toc74166799"/>
      <w:r>
        <w:t>Focus</w:t>
      </w:r>
      <w:bookmarkEnd w:id="46"/>
      <w:r w:rsidR="00347E33">
        <w:br/>
      </w:r>
    </w:p>
    <w:p w14:paraId="74C73813"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Uniqlo's focus is on keeping prices low and affordable, but at the same time it invests inexorably in various developments and tactics to study the psychological expectations of customers and to make well-branded products. I have been trying various changes to improve and update the products. Uniqlo advertises and keeps their reputation as selling at affordable price and good quality. Companies that are multinational and strive to take over new markets and create new products invest in new research strategies.</w:t>
      </w:r>
    </w:p>
    <w:p w14:paraId="19BF2D83" w14:textId="77777777" w:rsidR="001718C0" w:rsidRDefault="001718C0" w:rsidP="006C264E">
      <w:pPr>
        <w:spacing w:line="360" w:lineRule="auto"/>
        <w:rPr>
          <w:rFonts w:ascii="Times New Roman" w:eastAsia="Times New Roman" w:hAnsi="Times New Roman" w:cs="Times New Roman"/>
          <w:color w:val="0A0A0A"/>
          <w:sz w:val="24"/>
        </w:rPr>
      </w:pPr>
    </w:p>
    <w:p w14:paraId="5641B0C3" w14:textId="03DBEC3A" w:rsidR="001718C0" w:rsidRDefault="00645E21" w:rsidP="00347E33">
      <w:pPr>
        <w:pStyle w:val="Heading2"/>
      </w:pPr>
      <w:bookmarkStart w:id="47" w:name="_Toc74166800"/>
      <w:r>
        <w:t>Penetration</w:t>
      </w:r>
      <w:bookmarkEnd w:id="47"/>
      <w:r w:rsidR="00347E33">
        <w:br/>
      </w:r>
    </w:p>
    <w:p w14:paraId="31270F31"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This strategy of Uniqlo undertakes various marketing techniques to increase sales by supporting low promotional prices, beautifully packaged products. Aggressive tactics are used in competitive marketing. The goal of Uniqlo is to enter and increase its markets. In this case, the company achieves this result by reducing costs and low prices. The second strategy, as already mentioned, is the creation of innovative products that support the interest of buyers. This helps Uniqlo to stabilize and take the lead in the market. But in recent years, the saturation of the market has become very large and the congestion of companies has become more expensive. In this way, marketing strategies for product promotion bring less and less excitability and this leads to the moment to consider new marketing strategic moves to maintain a leading position in the market. Uniqlo's market penetration is related to the supply of products that are absolutely different from other companies and the reduction of costs. This combination is in support of the intensity that Uniqlo is entering the market. And the tame name of Uniqlo is known not only at the local level, but also in the whole world. Marketing for a customer information strategy and company transparency helps to enforce the market (Roll, 2021).</w:t>
      </w:r>
    </w:p>
    <w:p w14:paraId="427EA949" w14:textId="77777777" w:rsidR="001718C0" w:rsidRDefault="001718C0" w:rsidP="006C264E">
      <w:pPr>
        <w:spacing w:line="360" w:lineRule="auto"/>
        <w:rPr>
          <w:rFonts w:ascii="Times New Roman" w:eastAsia="Times New Roman" w:hAnsi="Times New Roman" w:cs="Times New Roman"/>
          <w:sz w:val="24"/>
        </w:rPr>
      </w:pPr>
    </w:p>
    <w:p w14:paraId="1031313C" w14:textId="5A320CF5" w:rsidR="001718C0" w:rsidRDefault="00645E21" w:rsidP="00347E33">
      <w:pPr>
        <w:pStyle w:val="Heading2"/>
      </w:pPr>
      <w:bookmarkStart w:id="48" w:name="_Toc74166801"/>
      <w:r>
        <w:lastRenderedPageBreak/>
        <w:t>Product Development</w:t>
      </w:r>
      <w:bookmarkEnd w:id="48"/>
      <w:r w:rsidR="00347E33">
        <w:br/>
      </w:r>
    </w:p>
    <w:p w14:paraId="4A3A8ADC"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Investing in the development of new technological products is a strong strategy of Uniqlo for the stabilization of the market. From the very beginning of Uniqlo's entry into the market, there is a great variety in the products. With this strategy, Uniqlo achieves a balance in the profits of one product, so that is affordable to incur losses from another. The development and presentation of new products is an important element in attracting new customers. The diversity and reduction of costs provide an opportunity for scientific research activities of the company in support of resource and opportunities for creating new products with an innovative note.</w:t>
      </w:r>
    </w:p>
    <w:p w14:paraId="42EDFF60"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 products that Uniqlo suggests are seen to be divided into three groups:</w:t>
      </w:r>
    </w:p>
    <w:p w14:paraId="3F6ADD77" w14:textId="77777777" w:rsidR="001718C0" w:rsidRDefault="00645E21" w:rsidP="006C264E">
      <w:pPr>
        <w:numPr>
          <w:ilvl w:val="0"/>
          <w:numId w:val="3"/>
        </w:numPr>
        <w:spacing w:line="36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Products that do not strongly differ from products of present time.</w:t>
      </w:r>
    </w:p>
    <w:p w14:paraId="01BF0509" w14:textId="77777777" w:rsidR="001718C0" w:rsidRDefault="00645E21" w:rsidP="006C264E">
      <w:pPr>
        <w:numPr>
          <w:ilvl w:val="0"/>
          <w:numId w:val="3"/>
        </w:numPr>
        <w:spacing w:line="36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Products strongly related to customer behaviour and needs.</w:t>
      </w:r>
    </w:p>
    <w:p w14:paraId="1830E5D7" w14:textId="77777777" w:rsidR="001718C0" w:rsidRDefault="00645E21" w:rsidP="006C264E">
      <w:pPr>
        <w:numPr>
          <w:ilvl w:val="0"/>
          <w:numId w:val="3"/>
        </w:numPr>
        <w:spacing w:line="36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Products technology is advertised to be innovative and with a different character.</w:t>
      </w:r>
    </w:p>
    <w:p w14:paraId="26EE2C18"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 company carefully follows the environment in economic, social and environmental aspects and develops and creates, improves its products in comparison with these factors. Uniqlo has turned into a strong brand with a clear character on the market with its affordable prices, good quality and simple style. A successful strategy in capturing new markets was the collaboration with certain designers and athletes.</w:t>
      </w:r>
    </w:p>
    <w:p w14:paraId="1A1E6E09"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Uniqlo takes an active part and invests in research activities and on the basis of this participation achieves enviable results in the renewal of its products. Another active activity is to expand its distribution activities and to reach even countries with poor development. The minimum expenditure strategy supports this goal of developing and expanding this activity in an increasing number of countries. The strategies of large companies for growth are to develop a good distribution network, creating products that adjust the prices to the standards in a given country, developing innovative products to specialize new customers and opening opportunities for new markets.</w:t>
      </w:r>
    </w:p>
    <w:p w14:paraId="1C701687" w14:textId="3E21E16E"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Before entering a new market, Uniqlo is examining whether the distribution market is in condition to support this decision of the company. The commitment is to build a mechanism for good and professional cooperation. When developing new markets, it is very important for the company to learn to know the norms, culture and mentality of the population in order </w:t>
      </w:r>
      <w:r>
        <w:rPr>
          <w:rFonts w:ascii="Times New Roman" w:eastAsia="Times New Roman" w:hAnsi="Times New Roman" w:cs="Times New Roman"/>
          <w:sz w:val="24"/>
        </w:rPr>
        <w:lastRenderedPageBreak/>
        <w:t>to be ready to respond with products to meet customers at the local level. Accordingly, in parallel with this, the company studies other important factors of financial and market information, competing companies in the respective country</w:t>
      </w:r>
      <w:r w:rsidR="00CF4C8E">
        <w:rPr>
          <w:rFonts w:ascii="Times New Roman" w:eastAsia="Times New Roman" w:hAnsi="Times New Roman" w:cs="Times New Roman"/>
          <w:sz w:val="24"/>
        </w:rPr>
        <w:t xml:space="preserve"> </w:t>
      </w:r>
      <w:r>
        <w:rPr>
          <w:rFonts w:ascii="Times New Roman" w:eastAsia="Times New Roman" w:hAnsi="Times New Roman" w:cs="Times New Roman"/>
          <w:sz w:val="24"/>
        </w:rPr>
        <w:t>(Roll</w:t>
      </w:r>
      <w:r w:rsidR="00CF4C8E">
        <w:rPr>
          <w:rFonts w:ascii="Times New Roman" w:eastAsia="Times New Roman" w:hAnsi="Times New Roman" w:cs="Times New Roman"/>
          <w:sz w:val="24"/>
        </w:rPr>
        <w:t xml:space="preserve">, </w:t>
      </w:r>
      <w:r>
        <w:rPr>
          <w:rFonts w:ascii="Times New Roman" w:eastAsia="Times New Roman" w:hAnsi="Times New Roman" w:cs="Times New Roman"/>
          <w:sz w:val="24"/>
        </w:rPr>
        <w:t>2021)</w:t>
      </w:r>
      <w:r w:rsidR="00CF4C8E">
        <w:rPr>
          <w:rFonts w:ascii="Times New Roman" w:eastAsia="Times New Roman" w:hAnsi="Times New Roman" w:cs="Times New Roman"/>
          <w:sz w:val="24"/>
        </w:rPr>
        <w:t>.</w:t>
      </w:r>
    </w:p>
    <w:p w14:paraId="12CF4873" w14:textId="77777777" w:rsidR="00347E33" w:rsidRDefault="00347E33" w:rsidP="006C264E">
      <w:pPr>
        <w:spacing w:line="360" w:lineRule="auto"/>
        <w:rPr>
          <w:rFonts w:ascii="Times New Roman" w:eastAsia="Times New Roman" w:hAnsi="Times New Roman" w:cs="Times New Roman"/>
          <w:sz w:val="24"/>
        </w:rPr>
      </w:pPr>
    </w:p>
    <w:p w14:paraId="131D08EB" w14:textId="1A9FC4E3" w:rsidR="001718C0" w:rsidRDefault="00645E21" w:rsidP="00347E33">
      <w:pPr>
        <w:pStyle w:val="Heading2"/>
      </w:pPr>
      <w:bookmarkStart w:id="49" w:name="_Toc74166802"/>
      <w:r>
        <w:t>Diversification</w:t>
      </w:r>
      <w:bookmarkEnd w:id="49"/>
      <w:r w:rsidR="00347E33">
        <w:br/>
      </w:r>
    </w:p>
    <w:p w14:paraId="5BEBEAF9" w14:textId="177EEE09"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 difference is related to the creation and production of new and innovative products. This strategy carries certain risks, such as the creation and launch of a new product without turbulence and good return. This should happen if the company does not have preliminary experience and has not made a market research in order to have an honest idea of ​​interest and the needs of the clients. The diversity strategy is closely linked to minimizing costs. That is, the company intelligently used its capabilities to study the capabilities of new markets before launching new products. In fact, Uniqlo uses the brand name to launch products on a global level by launching refrigerators, glasses, shirts. An example of diversification is the acquisition of profitable positions on the market, as this preliminary market and, respectively, the customers, their expectations, opportunities and propensities for change are well studied. Uniqlo stands out from other companies and wins respect among its customers with its initiative to invest in environmental business to monitor the environment and nature, as well as change the principle of production of its products, this is also part of the company's diversity and is a successful strategy for a successful image. The strategy for my diversification is to be achieved after the company already has market stability and is in line with expectations and to what extent clients are willing to accept changes in market products. This type of strategy helps the company to maintain its position even in less positive public relations, both economically and socially. This strategy allows the company to balance in product sales (Roll, 2021).</w:t>
      </w:r>
    </w:p>
    <w:p w14:paraId="04A236DD" w14:textId="44ACB5BC"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 combinations of these strategies enable Uniqlo for intensive growth and market stability and how COVID-19 affects the behaviour of the consumer. Over the years, consumers have radically changed their shopping behaviour for various reasons, health and family concerns, and the loss of liberty. The buyers are divided into four groups, one part is more optimistic and spends more, the other makes a cut in purchases</w:t>
      </w:r>
      <w:r w:rsidR="00CF4C8E">
        <w:rPr>
          <w:rFonts w:ascii="Times New Roman" w:eastAsia="Times New Roman" w:hAnsi="Times New Roman" w:cs="Times New Roman"/>
          <w:sz w:val="24"/>
        </w:rPr>
        <w:t xml:space="preserve"> </w:t>
      </w:r>
      <w:r>
        <w:rPr>
          <w:rFonts w:ascii="Times New Roman" w:eastAsia="Times New Roman" w:hAnsi="Times New Roman" w:cs="Times New Roman"/>
          <w:sz w:val="24"/>
        </w:rPr>
        <w:t>(Roll</w:t>
      </w:r>
      <w:r w:rsidR="00CF4C8E">
        <w:rPr>
          <w:rFonts w:ascii="Times New Roman" w:eastAsia="Times New Roman" w:hAnsi="Times New Roman" w:cs="Times New Roman"/>
          <w:sz w:val="24"/>
        </w:rPr>
        <w:t xml:space="preserve">, </w:t>
      </w:r>
      <w:r>
        <w:rPr>
          <w:rFonts w:ascii="Times New Roman" w:eastAsia="Times New Roman" w:hAnsi="Times New Roman" w:cs="Times New Roman"/>
          <w:sz w:val="24"/>
        </w:rPr>
        <w:t>2021)</w:t>
      </w:r>
      <w:r w:rsidR="00CF4C8E">
        <w:rPr>
          <w:rFonts w:ascii="Times New Roman" w:eastAsia="Times New Roman" w:hAnsi="Times New Roman" w:cs="Times New Roman"/>
          <w:sz w:val="24"/>
        </w:rPr>
        <w:t xml:space="preserve">. </w:t>
      </w:r>
    </w:p>
    <w:p w14:paraId="03C2B3D8" w14:textId="77777777" w:rsidR="00347E33" w:rsidRDefault="00347E33" w:rsidP="006C264E">
      <w:pPr>
        <w:spacing w:line="360" w:lineRule="auto"/>
        <w:rPr>
          <w:rFonts w:ascii="Times New Roman" w:eastAsia="Times New Roman" w:hAnsi="Times New Roman" w:cs="Times New Roman"/>
          <w:sz w:val="24"/>
        </w:rPr>
      </w:pPr>
    </w:p>
    <w:p w14:paraId="5E1F7F0B" w14:textId="5928353B" w:rsidR="001718C0" w:rsidRDefault="00645E21" w:rsidP="00347E33">
      <w:pPr>
        <w:pStyle w:val="Heading1"/>
      </w:pPr>
      <w:bookmarkStart w:id="50" w:name="_Toc74166803"/>
      <w:r>
        <w:lastRenderedPageBreak/>
        <w:t>CONSUMER BEHAVIO</w:t>
      </w:r>
      <w:r w:rsidR="00347E33">
        <w:t>U</w:t>
      </w:r>
      <w:r>
        <w:t>R AS INFLUENCED BY EXTERNAL AND INTERNAL FACTORS</w:t>
      </w:r>
      <w:bookmarkEnd w:id="50"/>
      <w:r>
        <w:t xml:space="preserve"> </w:t>
      </w:r>
    </w:p>
    <w:p w14:paraId="768EF664" w14:textId="77777777" w:rsidR="00347E33" w:rsidRPr="00347E33" w:rsidRDefault="00347E33" w:rsidP="00347E33"/>
    <w:p w14:paraId="7959C320"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 External factors are changes around us, political, economic, social and environmental changes. The interior is based on motivation, emotional states, </w:t>
      </w:r>
      <w:r>
        <w:rPr>
          <w:rFonts w:ascii="Times New Roman" w:eastAsia="Times New Roman" w:hAnsi="Times New Roman" w:cs="Times New Roman"/>
          <w:sz w:val="24"/>
        </w:rPr>
        <w:t>washings under the influence of fashion tendencies:</w:t>
      </w:r>
    </w:p>
    <w:p w14:paraId="039FA5AE" w14:textId="77777777" w:rsidR="001718C0" w:rsidRDefault="00645E21" w:rsidP="006C264E">
      <w:pPr>
        <w:numPr>
          <w:ilvl w:val="0"/>
          <w:numId w:val="4"/>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35% prefer to keep their money-This percentage of people are not worried about the pandemic itself, but about the consequences of it. They are warmed for their loved ones.</w:t>
      </w:r>
    </w:p>
    <w:p w14:paraId="1EA3ABDA" w14:textId="77777777" w:rsidR="001718C0" w:rsidRDefault="00645E21" w:rsidP="006C264E">
      <w:pPr>
        <w:numPr>
          <w:ilvl w:val="0"/>
          <w:numId w:val="4"/>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27%- Most pessimistic about the future. Deep cut.</w:t>
      </w:r>
    </w:p>
    <w:p w14:paraId="0804810C" w14:textId="77777777" w:rsidR="001718C0" w:rsidRDefault="00645E21" w:rsidP="006C264E">
      <w:pPr>
        <w:numPr>
          <w:ilvl w:val="0"/>
          <w:numId w:val="4"/>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26%-Calm and strive to be observant and keep mood under control.</w:t>
      </w:r>
    </w:p>
    <w:p w14:paraId="39A02916" w14:textId="7A7A6276" w:rsidR="001718C0" w:rsidRPr="00347E33" w:rsidRDefault="00645E21" w:rsidP="006C264E">
      <w:pPr>
        <w:numPr>
          <w:ilvl w:val="0"/>
          <w:numId w:val="4"/>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They are calm and do not change their way of life and habits. But they are bothered by the fact that others will only make money. sport (Rogers </w:t>
      </w:r>
      <w:r w:rsidR="00CF4C8E">
        <w:rPr>
          <w:rFonts w:ascii="Times New Roman" w:eastAsia="Times New Roman" w:hAnsi="Times New Roman" w:cs="Times New Roman"/>
          <w:color w:val="0A0A0A"/>
          <w:sz w:val="24"/>
        </w:rPr>
        <w:t xml:space="preserve">&amp; </w:t>
      </w:r>
      <w:r>
        <w:rPr>
          <w:rFonts w:ascii="Times New Roman" w:eastAsia="Times New Roman" w:hAnsi="Times New Roman" w:cs="Times New Roman"/>
          <w:color w:val="0A0A0A"/>
          <w:sz w:val="24"/>
        </w:rPr>
        <w:t>Cosgrove</w:t>
      </w:r>
      <w:r w:rsidR="00CF4C8E">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2020)</w:t>
      </w:r>
    </w:p>
    <w:p w14:paraId="5054F7CC" w14:textId="461C8A51" w:rsidR="001718C0" w:rsidRDefault="00645E21" w:rsidP="006C264E">
      <w:pPr>
        <w:numPr>
          <w:ilvl w:val="0"/>
          <w:numId w:val="5"/>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11%-Pressed in the heat of the pandemic, but trying to cope with this situation, as be optimistic</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(Rogers </w:t>
      </w:r>
      <w:r w:rsidR="00905621">
        <w:rPr>
          <w:rFonts w:ascii="Times New Roman" w:eastAsia="Times New Roman" w:hAnsi="Times New Roman" w:cs="Times New Roman"/>
          <w:color w:val="0A0A0A"/>
          <w:sz w:val="24"/>
        </w:rPr>
        <w:t xml:space="preserve">&amp; </w:t>
      </w:r>
      <w:r>
        <w:rPr>
          <w:rFonts w:ascii="Times New Roman" w:eastAsia="Times New Roman" w:hAnsi="Times New Roman" w:cs="Times New Roman"/>
          <w:color w:val="0A0A0A"/>
          <w:sz w:val="24"/>
        </w:rPr>
        <w:t>Cosgrove,</w:t>
      </w:r>
      <w:r w:rsidR="00CF4C8E">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2020)</w:t>
      </w:r>
      <w:r w:rsidR="00905621">
        <w:rPr>
          <w:rFonts w:ascii="Times New Roman" w:eastAsia="Times New Roman" w:hAnsi="Times New Roman" w:cs="Times New Roman"/>
          <w:color w:val="0A0A0A"/>
          <w:sz w:val="24"/>
        </w:rPr>
        <w:t>.</w:t>
      </w:r>
    </w:p>
    <w:p w14:paraId="66B33FE6"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Cut Deep:</w:t>
      </w:r>
    </w:p>
    <w:p w14:paraId="05A73EE3" w14:textId="77777777" w:rsidR="001718C0" w:rsidRDefault="00645E21" w:rsidP="006C264E">
      <w:pPr>
        <w:numPr>
          <w:ilvl w:val="0"/>
          <w:numId w:val="6"/>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33% spend more on food and essentials</w:t>
      </w:r>
    </w:p>
    <w:p w14:paraId="7C244641" w14:textId="77777777" w:rsidR="001718C0" w:rsidRDefault="00645E21" w:rsidP="006C264E">
      <w:pPr>
        <w:numPr>
          <w:ilvl w:val="0"/>
          <w:numId w:val="6"/>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90% less for clothing and footwear</w:t>
      </w:r>
    </w:p>
    <w:p w14:paraId="16A829DF" w14:textId="5F1BBC88" w:rsidR="001718C0" w:rsidRDefault="00645E21" w:rsidP="006C264E">
      <w:pPr>
        <w:numPr>
          <w:ilvl w:val="0"/>
          <w:numId w:val="6"/>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92% less for sport</w:t>
      </w:r>
      <w:r w:rsidR="00CF4C8E">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(Rogers </w:t>
      </w:r>
      <w:r w:rsidR="00CF4C8E">
        <w:rPr>
          <w:rFonts w:ascii="Times New Roman" w:eastAsia="Times New Roman" w:hAnsi="Times New Roman" w:cs="Times New Roman"/>
          <w:color w:val="0A0A0A"/>
          <w:sz w:val="24"/>
        </w:rPr>
        <w:t xml:space="preserve">&amp; </w:t>
      </w:r>
      <w:r>
        <w:rPr>
          <w:rFonts w:ascii="Times New Roman" w:eastAsia="Times New Roman" w:hAnsi="Times New Roman" w:cs="Times New Roman"/>
          <w:color w:val="0A0A0A"/>
          <w:sz w:val="24"/>
        </w:rPr>
        <w:t>Cosgrove,</w:t>
      </w:r>
      <w:r w:rsidR="00CF4C8E">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2020)</w:t>
      </w:r>
    </w:p>
    <w:p w14:paraId="4C5B0609"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Save:</w:t>
      </w:r>
    </w:p>
    <w:p w14:paraId="5B035FAF" w14:textId="77777777" w:rsidR="001718C0" w:rsidRDefault="00645E21" w:rsidP="006C264E">
      <w:pPr>
        <w:numPr>
          <w:ilvl w:val="0"/>
          <w:numId w:val="7"/>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36% /23% spend more on food and essentials</w:t>
      </w:r>
    </w:p>
    <w:p w14:paraId="2B7AA34D" w14:textId="77777777" w:rsidR="001718C0" w:rsidRDefault="00645E21" w:rsidP="006C264E">
      <w:pPr>
        <w:numPr>
          <w:ilvl w:val="0"/>
          <w:numId w:val="7"/>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72% % less for clothing and footwear</w:t>
      </w:r>
    </w:p>
    <w:p w14:paraId="1AD79BF0" w14:textId="0ED03B48" w:rsidR="001718C0" w:rsidRDefault="00645E21" w:rsidP="006C264E">
      <w:pPr>
        <w:numPr>
          <w:ilvl w:val="0"/>
          <w:numId w:val="7"/>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85%% less for sport  (Rogers </w:t>
      </w:r>
      <w:r w:rsidR="00CF4C8E">
        <w:rPr>
          <w:rFonts w:ascii="Times New Roman" w:eastAsia="Times New Roman" w:hAnsi="Times New Roman" w:cs="Times New Roman"/>
          <w:color w:val="0A0A0A"/>
          <w:sz w:val="24"/>
        </w:rPr>
        <w:t xml:space="preserve">&amp; </w:t>
      </w:r>
      <w:r>
        <w:rPr>
          <w:rFonts w:ascii="Times New Roman" w:eastAsia="Times New Roman" w:hAnsi="Times New Roman" w:cs="Times New Roman"/>
          <w:color w:val="0A0A0A"/>
          <w:sz w:val="24"/>
        </w:rPr>
        <w:t>Cosgrove</w:t>
      </w:r>
      <w:r w:rsidR="00CF4C8E">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2020)</w:t>
      </w:r>
    </w:p>
    <w:p w14:paraId="5C860D4B"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Calm and strive:</w:t>
      </w:r>
    </w:p>
    <w:p w14:paraId="1DB8DE8C" w14:textId="77777777" w:rsidR="001718C0" w:rsidRDefault="00645E21" w:rsidP="006C264E">
      <w:pPr>
        <w:numPr>
          <w:ilvl w:val="0"/>
          <w:numId w:val="8"/>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21%/18% spend more on food and essentials</w:t>
      </w:r>
    </w:p>
    <w:p w14:paraId="583E74B4" w14:textId="77777777" w:rsidR="001718C0" w:rsidRDefault="00645E21" w:rsidP="006C264E">
      <w:pPr>
        <w:numPr>
          <w:ilvl w:val="0"/>
          <w:numId w:val="8"/>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34% less for clothing and footwear</w:t>
      </w:r>
    </w:p>
    <w:p w14:paraId="6F10010B" w14:textId="7CAB386E" w:rsidR="001718C0" w:rsidRDefault="00645E21" w:rsidP="006C264E">
      <w:pPr>
        <w:numPr>
          <w:ilvl w:val="0"/>
          <w:numId w:val="8"/>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66% less for sport (Rogers </w:t>
      </w:r>
      <w:r w:rsidR="00CF4C8E">
        <w:rPr>
          <w:rFonts w:ascii="Times New Roman" w:eastAsia="Times New Roman" w:hAnsi="Times New Roman" w:cs="Times New Roman"/>
          <w:color w:val="0A0A0A"/>
          <w:sz w:val="24"/>
        </w:rPr>
        <w:t xml:space="preserve">&amp; </w:t>
      </w:r>
      <w:r>
        <w:rPr>
          <w:rFonts w:ascii="Times New Roman" w:eastAsia="Times New Roman" w:hAnsi="Times New Roman" w:cs="Times New Roman"/>
          <w:color w:val="0A0A0A"/>
          <w:sz w:val="24"/>
        </w:rPr>
        <w:t>Cosgrove,</w:t>
      </w:r>
      <w:r w:rsidR="00CF4C8E">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2020)</w:t>
      </w:r>
    </w:p>
    <w:p w14:paraId="5404F32A"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lastRenderedPageBreak/>
        <w:t>Optimistic and spend:</w:t>
      </w:r>
    </w:p>
    <w:p w14:paraId="5CF168F3" w14:textId="77777777" w:rsidR="001718C0" w:rsidRDefault="00645E21" w:rsidP="006C264E">
      <w:pPr>
        <w:numPr>
          <w:ilvl w:val="0"/>
          <w:numId w:val="9"/>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53%/26% spend more on food and essentials</w:t>
      </w:r>
    </w:p>
    <w:p w14:paraId="34541230" w14:textId="77777777" w:rsidR="001718C0" w:rsidRDefault="00645E21" w:rsidP="006C264E">
      <w:pPr>
        <w:numPr>
          <w:ilvl w:val="0"/>
          <w:numId w:val="9"/>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20%/52% less for clothing and footwear</w:t>
      </w:r>
    </w:p>
    <w:p w14:paraId="184A8219" w14:textId="66A6C9E6" w:rsidR="001718C0" w:rsidRDefault="00645E21" w:rsidP="006C264E">
      <w:pPr>
        <w:numPr>
          <w:ilvl w:val="0"/>
          <w:numId w:val="9"/>
        </w:numPr>
        <w:spacing w:line="360" w:lineRule="auto"/>
        <w:ind w:left="720" w:hanging="360"/>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53%/26% % less for sport (Rogers </w:t>
      </w:r>
      <w:r w:rsidR="00CF4C8E">
        <w:rPr>
          <w:rFonts w:ascii="Times New Roman" w:eastAsia="Times New Roman" w:hAnsi="Times New Roman" w:cs="Times New Roman"/>
          <w:color w:val="0A0A0A"/>
          <w:sz w:val="24"/>
        </w:rPr>
        <w:t xml:space="preserve">&amp; </w:t>
      </w:r>
      <w:r>
        <w:rPr>
          <w:rFonts w:ascii="Times New Roman" w:eastAsia="Times New Roman" w:hAnsi="Times New Roman" w:cs="Times New Roman"/>
          <w:color w:val="0A0A0A"/>
          <w:sz w:val="24"/>
        </w:rPr>
        <w:t>Cosgrove,</w:t>
      </w:r>
      <w:r w:rsidR="00CF4C8E">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2020)</w:t>
      </w:r>
    </w:p>
    <w:p w14:paraId="7D6DB792"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 last group, which is marketed mainly between the ages of 18 and 44 and 46% of those brands. The data will show from the group Deep cut at the age of over 45% a small part after lockdown or have started work or do not have full employment. 64% buy only food and essentials and 78% rarely, and 33% do not bother at all on the brand.</w:t>
      </w:r>
    </w:p>
    <w:p w14:paraId="0A6F34BF" w14:textId="476D60E0" w:rsidR="006B4FC9"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Considering the consequences on the psyche and the behaviour of the people after the pandemic, very few consumers expect the market to return to the old situation. At this stage, it cannot be predicted how marketing will develop, but it can be looked at how it will change if the crisis subsides. The forecasts are not very optimistic</w:t>
      </w:r>
      <w:r w:rsidR="006B4FC9">
        <w:rPr>
          <w:rFonts w:ascii="Times New Roman" w:eastAsia="Times New Roman" w:hAnsi="Times New Roman" w:cs="Times New Roman"/>
          <w:color w:val="0A0A0A"/>
          <w:sz w:val="24"/>
        </w:rPr>
        <w:t>:</w:t>
      </w:r>
    </w:p>
    <w:p w14:paraId="25766A28" w14:textId="1FC9592F" w:rsidR="001718C0" w:rsidRPr="006B4FC9" w:rsidRDefault="00645E21" w:rsidP="006B4FC9">
      <w:pPr>
        <w:pStyle w:val="ListParagraph"/>
        <w:numPr>
          <w:ilvl w:val="0"/>
          <w:numId w:val="11"/>
        </w:numPr>
        <w:spacing w:line="360" w:lineRule="auto"/>
        <w:rPr>
          <w:rFonts w:ascii="Times New Roman" w:eastAsia="Times New Roman" w:hAnsi="Times New Roman" w:cs="Times New Roman"/>
          <w:color w:val="0A0A0A"/>
          <w:sz w:val="24"/>
        </w:rPr>
      </w:pPr>
      <w:r w:rsidRPr="006B4FC9">
        <w:rPr>
          <w:rFonts w:ascii="Times New Roman" w:eastAsia="Times New Roman" w:hAnsi="Times New Roman" w:cs="Times New Roman"/>
          <w:color w:val="0A0A0A"/>
          <w:sz w:val="24"/>
        </w:rPr>
        <w:t>Return to normal-31%</w:t>
      </w:r>
    </w:p>
    <w:p w14:paraId="4AD34025"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This group is not affected financially much and is a little worried about the pandemic.</w:t>
      </w:r>
    </w:p>
    <w:p w14:paraId="2550AD73" w14:textId="77777777" w:rsidR="001718C0" w:rsidRPr="006B4FC9" w:rsidRDefault="00645E21" w:rsidP="006B4FC9">
      <w:pPr>
        <w:pStyle w:val="ListParagraph"/>
        <w:numPr>
          <w:ilvl w:val="0"/>
          <w:numId w:val="11"/>
        </w:numPr>
        <w:spacing w:line="360" w:lineRule="auto"/>
        <w:rPr>
          <w:rFonts w:ascii="Times New Roman" w:eastAsia="Times New Roman" w:hAnsi="Times New Roman" w:cs="Times New Roman"/>
          <w:color w:val="0A0A0A"/>
          <w:sz w:val="24"/>
        </w:rPr>
      </w:pPr>
      <w:r w:rsidRPr="006B4FC9">
        <w:rPr>
          <w:rFonts w:ascii="Times New Roman" w:eastAsia="Times New Roman" w:hAnsi="Times New Roman" w:cs="Times New Roman"/>
          <w:color w:val="0A0A0A"/>
          <w:sz w:val="24"/>
        </w:rPr>
        <w:t>Save money-22%</w:t>
      </w:r>
    </w:p>
    <w:p w14:paraId="231ADEBC" w14:textId="11300D8F"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Pessimists are about the future and spend slightly less.</w:t>
      </w:r>
    </w:p>
    <w:p w14:paraId="7568DC96" w14:textId="77777777" w:rsidR="006B4FC9" w:rsidRDefault="00645E21" w:rsidP="006B4FC9">
      <w:pPr>
        <w:pStyle w:val="ListParagraph"/>
        <w:numPr>
          <w:ilvl w:val="0"/>
          <w:numId w:val="11"/>
        </w:numPr>
        <w:spacing w:line="360" w:lineRule="auto"/>
        <w:rPr>
          <w:rFonts w:ascii="Times New Roman" w:eastAsia="Times New Roman" w:hAnsi="Times New Roman" w:cs="Times New Roman"/>
          <w:color w:val="0A0A0A"/>
          <w:sz w:val="24"/>
        </w:rPr>
      </w:pPr>
      <w:r w:rsidRPr="006B4FC9">
        <w:rPr>
          <w:rFonts w:ascii="Times New Roman" w:eastAsia="Times New Roman" w:hAnsi="Times New Roman" w:cs="Times New Roman"/>
          <w:color w:val="0A0A0A"/>
          <w:sz w:val="24"/>
        </w:rPr>
        <w:t>Carefully extravagant-25%</w:t>
      </w:r>
    </w:p>
    <w:p w14:paraId="13B6DC1C" w14:textId="3BF30739" w:rsidR="001718C0" w:rsidRPr="006B4FC9" w:rsidRDefault="00645E21" w:rsidP="006B4FC9">
      <w:pPr>
        <w:pStyle w:val="ListParagraph"/>
        <w:numPr>
          <w:ilvl w:val="0"/>
          <w:numId w:val="11"/>
        </w:numPr>
        <w:spacing w:line="360" w:lineRule="auto"/>
        <w:rPr>
          <w:rFonts w:ascii="Times New Roman" w:eastAsia="Times New Roman" w:hAnsi="Times New Roman" w:cs="Times New Roman"/>
          <w:color w:val="0A0A0A"/>
          <w:sz w:val="24"/>
        </w:rPr>
      </w:pPr>
      <w:r w:rsidRPr="006B4FC9">
        <w:rPr>
          <w:rFonts w:ascii="Times New Roman" w:eastAsia="Times New Roman" w:hAnsi="Times New Roman" w:cs="Times New Roman"/>
          <w:color w:val="0A0A0A"/>
          <w:sz w:val="24"/>
        </w:rPr>
        <w:t>The group, which is among the middle and upper class, is optimistic, but will face an impending recession and invest its money only for important things. The so-called extravagant consumers are convinced that there will be a recession after the recession has passed, but despite everything they are not extremely pessimistic. 45% think that the way of shopping is not as dry as before.62% buy only from trusted companies, and 29% of them pay for the brand</w:t>
      </w:r>
      <w:r w:rsidR="006B4FC9" w:rsidRPr="006B4FC9">
        <w:rPr>
          <w:rFonts w:ascii="Times New Roman" w:eastAsia="Times New Roman" w:hAnsi="Times New Roman" w:cs="Times New Roman"/>
          <w:color w:val="0A0A0A"/>
          <w:sz w:val="24"/>
        </w:rPr>
        <w:t xml:space="preserve"> </w:t>
      </w:r>
      <w:r w:rsidRPr="006B4FC9">
        <w:rPr>
          <w:rFonts w:ascii="Times New Roman" w:eastAsia="Times New Roman" w:hAnsi="Times New Roman" w:cs="Times New Roman"/>
          <w:color w:val="0A0A0A"/>
          <w:sz w:val="24"/>
        </w:rPr>
        <w:t xml:space="preserve">sport (Rogers </w:t>
      </w:r>
      <w:r w:rsidR="006B4FC9" w:rsidRPr="006B4FC9">
        <w:rPr>
          <w:rFonts w:ascii="Times New Roman" w:eastAsia="Times New Roman" w:hAnsi="Times New Roman" w:cs="Times New Roman"/>
          <w:color w:val="0A0A0A"/>
          <w:sz w:val="24"/>
        </w:rPr>
        <w:t xml:space="preserve">&amp; </w:t>
      </w:r>
      <w:r w:rsidRPr="006B4FC9">
        <w:rPr>
          <w:rFonts w:ascii="Times New Roman" w:eastAsia="Times New Roman" w:hAnsi="Times New Roman" w:cs="Times New Roman"/>
          <w:color w:val="0A0A0A"/>
          <w:sz w:val="24"/>
        </w:rPr>
        <w:t>Cosgrove,</w:t>
      </w:r>
      <w:r w:rsidR="006B4FC9" w:rsidRPr="006B4FC9">
        <w:rPr>
          <w:rFonts w:ascii="Times New Roman" w:eastAsia="Times New Roman" w:hAnsi="Times New Roman" w:cs="Times New Roman"/>
          <w:color w:val="0A0A0A"/>
          <w:sz w:val="24"/>
        </w:rPr>
        <w:t xml:space="preserve"> </w:t>
      </w:r>
      <w:r w:rsidRPr="006B4FC9">
        <w:rPr>
          <w:rFonts w:ascii="Times New Roman" w:eastAsia="Times New Roman" w:hAnsi="Times New Roman" w:cs="Times New Roman"/>
          <w:color w:val="0A0A0A"/>
          <w:sz w:val="24"/>
        </w:rPr>
        <w:t>2020)</w:t>
      </w:r>
      <w:r w:rsidR="006B4FC9" w:rsidRPr="006B4FC9">
        <w:rPr>
          <w:rFonts w:ascii="Times New Roman" w:eastAsia="Times New Roman" w:hAnsi="Times New Roman" w:cs="Times New Roman"/>
          <w:color w:val="0A0A0A"/>
          <w:sz w:val="24"/>
        </w:rPr>
        <w:t>.</w:t>
      </w:r>
    </w:p>
    <w:p w14:paraId="6926E9B3" w14:textId="77777777" w:rsidR="001718C0" w:rsidRDefault="00645E21" w:rsidP="00F43DF6">
      <w:pPr>
        <w:pStyle w:val="Heading2"/>
      </w:pPr>
      <w:bookmarkStart w:id="51" w:name="_Toc74166804"/>
      <w:r>
        <w:t>Keep cut-13%</w:t>
      </w:r>
      <w:bookmarkEnd w:id="51"/>
    </w:p>
    <w:p w14:paraId="14E05577"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A low-income group in which the pandemic has had a strong impact.</w:t>
      </w:r>
    </w:p>
    <w:p w14:paraId="7D3B7D1C"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9%-A group of our young part of the population, and the optimistic buyers, who will see everything that will be normal after the pandemic.</w:t>
      </w:r>
    </w:p>
    <w:p w14:paraId="6E3B94EE"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 group return to normal will not expect a special change after the pandemic of 33% and, 29% will be able to shop in different ways (Rogers K &amp; Cosgrove A., 2020).</w:t>
      </w:r>
    </w:p>
    <w:p w14:paraId="7ECD4EBE" w14:textId="77777777" w:rsidR="001718C0" w:rsidRDefault="00645E21" w:rsidP="00F43DF6">
      <w:pPr>
        <w:pStyle w:val="Heading1"/>
      </w:pPr>
      <w:bookmarkStart w:id="52" w:name="_Toc74166805"/>
      <w:r>
        <w:lastRenderedPageBreak/>
        <w:t>Traditional Model</w:t>
      </w:r>
      <w:bookmarkEnd w:id="52"/>
    </w:p>
    <w:p w14:paraId="2552B899" w14:textId="77777777" w:rsidR="001718C0" w:rsidRDefault="001718C0" w:rsidP="006C264E">
      <w:pPr>
        <w:spacing w:line="360" w:lineRule="auto"/>
        <w:rPr>
          <w:rFonts w:ascii="Calibri" w:eastAsia="Calibri" w:hAnsi="Calibri" w:cs="Calibri"/>
        </w:rPr>
      </w:pPr>
    </w:p>
    <w:p w14:paraId="71809CDF" w14:textId="77777777" w:rsidR="001718C0" w:rsidRDefault="00645E21" w:rsidP="00F43DF6">
      <w:pPr>
        <w:pStyle w:val="Heading2"/>
      </w:pPr>
      <w:bookmarkStart w:id="53" w:name="_Toc74166806"/>
      <w:r>
        <w:t>Economical</w:t>
      </w:r>
      <w:bookmarkEnd w:id="53"/>
      <w:r>
        <w:t xml:space="preserve"> </w:t>
      </w:r>
    </w:p>
    <w:p w14:paraId="6E0F084D"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Uniqlo users cover a large part of social part, but for the most interest tend to the middle class. Uniqlo noted a significant increase in profits, due to its simple style of production of clothing and sales of loungewear during lockdowns. Customers bought more clothes for the home, and some of them also worked from home.</w:t>
      </w:r>
    </w:p>
    <w:p w14:paraId="51BE6463" w14:textId="77777777" w:rsidR="001718C0" w:rsidRDefault="00645E21" w:rsidP="00F43DF6">
      <w:pPr>
        <w:pStyle w:val="Heading2"/>
      </w:pPr>
      <w:bookmarkStart w:id="54" w:name="_Toc74166807"/>
      <w:r>
        <w:t>Learning</w:t>
      </w:r>
      <w:bookmarkEnd w:id="54"/>
    </w:p>
    <w:p w14:paraId="101E11E5"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 process of researching a product begins with study, quality, materials and price. Accordingly, there are online reviews from other customers. The website has very good information about the products that are offered and customer reviews. Which helps the client to have an opinion, as well as through my mobile application to get professional advice.</w:t>
      </w:r>
    </w:p>
    <w:p w14:paraId="6CA12F31" w14:textId="77777777" w:rsidR="001718C0" w:rsidRDefault="00645E21" w:rsidP="00F43DF6">
      <w:pPr>
        <w:pStyle w:val="Heading2"/>
      </w:pPr>
      <w:bookmarkStart w:id="55" w:name="_Toc74166808"/>
      <w:r>
        <w:t>Psychological</w:t>
      </w:r>
      <w:bookmarkEnd w:id="55"/>
      <w:r>
        <w:t xml:space="preserve"> </w:t>
      </w:r>
    </w:p>
    <w:p w14:paraId="7E9C630F"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Clients have serious concerns during the pandemic about their health and that of their loved ones, their finances and their future. Many of them, after the long restrictions and the lack of social contacts, lose stimulus and motivation to shop.</w:t>
      </w:r>
    </w:p>
    <w:p w14:paraId="509124D1" w14:textId="77777777" w:rsidR="001718C0" w:rsidRDefault="00645E21" w:rsidP="00F43DF6">
      <w:pPr>
        <w:pStyle w:val="Heading2"/>
      </w:pPr>
      <w:bookmarkStart w:id="56" w:name="_Toc74166809"/>
      <w:r>
        <w:t>Sociological</w:t>
      </w:r>
      <w:bookmarkEnd w:id="56"/>
    </w:p>
    <w:p w14:paraId="6B3E5531"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 restrictions imposed by the governments during the pandemic shortened social contacts to a maximum and in part limited them to work from home. Fashion trends remained in the background as formal wear. Uniqlo noted a drop in sales only in the beginning months.</w:t>
      </w:r>
    </w:p>
    <w:p w14:paraId="51572EE3" w14:textId="77777777" w:rsidR="001718C0" w:rsidRDefault="001718C0" w:rsidP="006C264E">
      <w:pPr>
        <w:spacing w:line="360" w:lineRule="auto"/>
        <w:rPr>
          <w:rFonts w:ascii="Times New Roman" w:eastAsia="Times New Roman" w:hAnsi="Times New Roman" w:cs="Times New Roman"/>
          <w:color w:val="0A0A0A"/>
          <w:sz w:val="24"/>
        </w:rPr>
      </w:pPr>
    </w:p>
    <w:p w14:paraId="18AE9E7F" w14:textId="77777777" w:rsidR="001718C0" w:rsidRDefault="00645E21" w:rsidP="00F43DF6">
      <w:pPr>
        <w:pStyle w:val="Heading2"/>
      </w:pPr>
      <w:bookmarkStart w:id="57" w:name="_Toc74166810"/>
      <w:r>
        <w:t>Research questions and related methodology</w:t>
      </w:r>
      <w:bookmarkEnd w:id="57"/>
    </w:p>
    <w:p w14:paraId="5BFED53F" w14:textId="3AAFD944" w:rsidR="001718C0" w:rsidRPr="00C31D6D" w:rsidRDefault="00645E21" w:rsidP="006C264E">
      <w:pPr>
        <w:spacing w:line="360" w:lineRule="auto"/>
        <w:rPr>
          <w:rFonts w:ascii="Times New Roman" w:eastAsia="Times New Roman" w:hAnsi="Times New Roman" w:cs="Times New Roman"/>
          <w:bCs/>
          <w:color w:val="0A0A0A"/>
          <w:sz w:val="24"/>
        </w:rPr>
      </w:pPr>
      <w:r w:rsidRPr="00C31D6D">
        <w:rPr>
          <w:rFonts w:ascii="Times New Roman" w:eastAsia="Times New Roman" w:hAnsi="Times New Roman" w:cs="Times New Roman"/>
          <w:bCs/>
          <w:color w:val="0A0A0A"/>
          <w:sz w:val="24"/>
        </w:rPr>
        <w:t>In this analysis and review</w:t>
      </w:r>
      <w:r w:rsidR="00336707">
        <w:rPr>
          <w:rFonts w:ascii="Times New Roman" w:eastAsia="Times New Roman" w:hAnsi="Times New Roman" w:cs="Times New Roman"/>
          <w:bCs/>
          <w:color w:val="0A0A0A"/>
          <w:sz w:val="24"/>
        </w:rPr>
        <w:t>, the study</w:t>
      </w:r>
      <w:r w:rsidRPr="00C31D6D">
        <w:rPr>
          <w:rFonts w:ascii="Times New Roman" w:eastAsia="Times New Roman" w:hAnsi="Times New Roman" w:cs="Times New Roman"/>
          <w:bCs/>
          <w:color w:val="0A0A0A"/>
          <w:sz w:val="24"/>
        </w:rPr>
        <w:t xml:space="preserve"> follow</w:t>
      </w:r>
      <w:r w:rsidR="00336707">
        <w:rPr>
          <w:rFonts w:ascii="Times New Roman" w:eastAsia="Times New Roman" w:hAnsi="Times New Roman" w:cs="Times New Roman"/>
          <w:bCs/>
          <w:color w:val="0A0A0A"/>
          <w:sz w:val="24"/>
        </w:rPr>
        <w:t>s</w:t>
      </w:r>
      <w:r w:rsidRPr="00C31D6D">
        <w:rPr>
          <w:rFonts w:ascii="Times New Roman" w:eastAsia="Times New Roman" w:hAnsi="Times New Roman" w:cs="Times New Roman"/>
          <w:bCs/>
          <w:color w:val="0A0A0A"/>
          <w:sz w:val="24"/>
        </w:rPr>
        <w:t xml:space="preserve"> the development of Uniqlo in the period from the beginning of the Covid 19 pandemic to the present. In these conditions, </w:t>
      </w:r>
      <w:r w:rsidR="00336707">
        <w:rPr>
          <w:rFonts w:ascii="Times New Roman" w:eastAsia="Times New Roman" w:hAnsi="Times New Roman" w:cs="Times New Roman"/>
          <w:bCs/>
          <w:color w:val="0A0A0A"/>
          <w:sz w:val="24"/>
        </w:rPr>
        <w:t>it</w:t>
      </w:r>
      <w:r w:rsidRPr="00C31D6D">
        <w:rPr>
          <w:rFonts w:ascii="Times New Roman" w:eastAsia="Times New Roman" w:hAnsi="Times New Roman" w:cs="Times New Roman"/>
          <w:bCs/>
          <w:color w:val="0A0A0A"/>
          <w:sz w:val="24"/>
        </w:rPr>
        <w:t xml:space="preserve"> consider</w:t>
      </w:r>
      <w:r w:rsidR="00336707">
        <w:rPr>
          <w:rFonts w:ascii="Times New Roman" w:eastAsia="Times New Roman" w:hAnsi="Times New Roman" w:cs="Times New Roman"/>
          <w:bCs/>
          <w:color w:val="0A0A0A"/>
          <w:sz w:val="24"/>
        </w:rPr>
        <w:t>s</w:t>
      </w:r>
      <w:r w:rsidRPr="00C31D6D">
        <w:rPr>
          <w:rFonts w:ascii="Times New Roman" w:eastAsia="Times New Roman" w:hAnsi="Times New Roman" w:cs="Times New Roman"/>
          <w:bCs/>
          <w:color w:val="0A0A0A"/>
          <w:sz w:val="24"/>
        </w:rPr>
        <w:t xml:space="preserve"> what are the factors that occur as an obstacle and what strategies the company uses to stay stable on market. At the same time, track how consumer </w:t>
      </w:r>
      <w:r w:rsidR="00336707" w:rsidRPr="00C31D6D">
        <w:rPr>
          <w:rFonts w:ascii="Times New Roman" w:eastAsia="Times New Roman" w:hAnsi="Times New Roman" w:cs="Times New Roman"/>
          <w:bCs/>
          <w:color w:val="0A0A0A"/>
          <w:sz w:val="24"/>
        </w:rPr>
        <w:t>behaviour</w:t>
      </w:r>
      <w:r w:rsidRPr="00C31D6D">
        <w:rPr>
          <w:rFonts w:ascii="Times New Roman" w:eastAsia="Times New Roman" w:hAnsi="Times New Roman" w:cs="Times New Roman"/>
          <w:bCs/>
          <w:color w:val="0A0A0A"/>
          <w:sz w:val="24"/>
        </w:rPr>
        <w:t xml:space="preserve"> is changing and what are the factors and reasons that provoke this change.</w:t>
      </w:r>
    </w:p>
    <w:p w14:paraId="5A47ACC6" w14:textId="77777777" w:rsidR="001718C0" w:rsidRDefault="00645E21" w:rsidP="006C264E">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What are the current marketing strategies utilised by Uniqlo during the Covid 19 pandemic?</w:t>
      </w:r>
    </w:p>
    <w:p w14:paraId="0ABC0E6F" w14:textId="77777777" w:rsidR="001718C0" w:rsidRDefault="00645E21" w:rsidP="006C264E">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How has the Covid 19 pandemic impacted the consumer buying behaviour of Uniqlo’s customers?</w:t>
      </w:r>
    </w:p>
    <w:p w14:paraId="6B827E61" w14:textId="77777777" w:rsidR="001718C0" w:rsidRDefault="00645E21" w:rsidP="006C264E">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What recommendations can be proposed regarding future marketing strategies for Uniqlo to maintain a strong competitive advantage?</w:t>
      </w:r>
    </w:p>
    <w:p w14:paraId="08374913" w14:textId="77777777" w:rsidR="001718C0" w:rsidRDefault="00645E21" w:rsidP="006C264E">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 objective of this research is to find out how effective are the strategies used by Uniqlo to keep a stable position in the retail industry, what are the advantages to their strategy and how do consumers respond to the change during COVID-19 pandemic.</w:t>
      </w:r>
    </w:p>
    <w:p w14:paraId="4BFB1EDD" w14:textId="53D430AE" w:rsidR="001718C0" w:rsidRDefault="00645E21" w:rsidP="006C264E">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Quantitative methodology is a method that helps to </w:t>
      </w:r>
      <w:r w:rsidR="00336707">
        <w:rPr>
          <w:rFonts w:ascii="Times New Roman" w:eastAsia="Times New Roman" w:hAnsi="Times New Roman" w:cs="Times New Roman"/>
          <w:color w:val="000000"/>
          <w:sz w:val="24"/>
        </w:rPr>
        <w:t>analyse</w:t>
      </w:r>
      <w:r>
        <w:rPr>
          <w:rFonts w:ascii="Times New Roman" w:eastAsia="Times New Roman" w:hAnsi="Times New Roman" w:cs="Times New Roman"/>
          <w:color w:val="000000"/>
          <w:sz w:val="24"/>
        </w:rPr>
        <w:t xml:space="preserve"> the situation or </w:t>
      </w:r>
      <w:r w:rsidR="00336707">
        <w:rPr>
          <w:rFonts w:ascii="Times New Roman" w:eastAsia="Times New Roman" w:hAnsi="Times New Roman" w:cs="Times New Roman"/>
          <w:color w:val="000000"/>
          <w:sz w:val="24"/>
        </w:rPr>
        <w:t>behaviour</w:t>
      </w:r>
      <w:r>
        <w:rPr>
          <w:rFonts w:ascii="Times New Roman" w:eastAsia="Times New Roman" w:hAnsi="Times New Roman" w:cs="Times New Roman"/>
          <w:color w:val="000000"/>
          <w:sz w:val="24"/>
        </w:rPr>
        <w:t xml:space="preserve"> of users on the basis of an experiment, using their answers to </w:t>
      </w:r>
      <w:r w:rsidR="00336707">
        <w:rPr>
          <w:rFonts w:ascii="Times New Roman" w:eastAsia="Times New Roman" w:hAnsi="Times New Roman" w:cs="Times New Roman"/>
          <w:color w:val="000000"/>
          <w:sz w:val="24"/>
        </w:rPr>
        <w:t>analyse</w:t>
      </w:r>
      <w:r>
        <w:rPr>
          <w:rFonts w:ascii="Times New Roman" w:eastAsia="Times New Roman" w:hAnsi="Times New Roman" w:cs="Times New Roman"/>
          <w:color w:val="000000"/>
          <w:sz w:val="24"/>
        </w:rPr>
        <w:t xml:space="preserve"> their </w:t>
      </w:r>
      <w:r w:rsidR="00336707">
        <w:rPr>
          <w:rFonts w:ascii="Times New Roman" w:eastAsia="Times New Roman" w:hAnsi="Times New Roman" w:cs="Times New Roman"/>
          <w:color w:val="000000"/>
          <w:sz w:val="24"/>
        </w:rPr>
        <w:t>behaviour</w:t>
      </w:r>
      <w:r>
        <w:rPr>
          <w:rFonts w:ascii="Times New Roman" w:eastAsia="Times New Roman" w:hAnsi="Times New Roman" w:cs="Times New Roman"/>
          <w:color w:val="000000"/>
          <w:sz w:val="24"/>
        </w:rPr>
        <w:t xml:space="preserve"> in relation to the current situation.</w:t>
      </w:r>
      <w:r w:rsidR="008B6B34">
        <w:rPr>
          <w:rFonts w:ascii="Times New Roman" w:eastAsia="Times New Roman" w:hAnsi="Times New Roman" w:cs="Times New Roman"/>
          <w:color w:val="000000"/>
          <w:sz w:val="24"/>
        </w:rPr>
        <w:t xml:space="preserve"> </w:t>
      </w:r>
    </w:p>
    <w:p w14:paraId="7BDBF0A1" w14:textId="5E9C1299" w:rsidR="001718C0" w:rsidRDefault="00336707" w:rsidP="006C264E">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Qualitative</w:t>
      </w:r>
      <w:r w:rsidR="00645E21">
        <w:rPr>
          <w:rFonts w:ascii="Times New Roman" w:eastAsia="Times New Roman" w:hAnsi="Times New Roman" w:cs="Times New Roman"/>
          <w:color w:val="000000"/>
          <w:sz w:val="24"/>
        </w:rPr>
        <w:t xml:space="preserve"> methodology is a method that considers exemplary and possible changes in the base of the collected information from another source and creates a corresponding forecast.</w:t>
      </w:r>
    </w:p>
    <w:p w14:paraId="3FAB435B" w14:textId="3A695E8A" w:rsidR="001718C0" w:rsidRDefault="008B6B34" w:rsidP="006C264E">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This project will be conducting both qualitative data which will be the annual report that is made available publicly by Uniqlo. For the quantitative part of this project a survey will be used in order to understand consumers’ buying behaviour. </w:t>
      </w:r>
      <w:r w:rsidR="00336707">
        <w:rPr>
          <w:rFonts w:ascii="Times New Roman" w:eastAsia="Times New Roman" w:hAnsi="Times New Roman" w:cs="Times New Roman"/>
          <w:color w:val="000000"/>
          <w:sz w:val="24"/>
        </w:rPr>
        <w:t xml:space="preserve">The </w:t>
      </w:r>
      <w:r w:rsidR="00645E21">
        <w:rPr>
          <w:rFonts w:ascii="Times New Roman" w:eastAsia="Times New Roman" w:hAnsi="Times New Roman" w:cs="Times New Roman"/>
          <w:color w:val="000000"/>
          <w:sz w:val="24"/>
        </w:rPr>
        <w:t>analysis</w:t>
      </w:r>
      <w:r w:rsidR="00336707">
        <w:rPr>
          <w:rFonts w:ascii="Times New Roman" w:eastAsia="Times New Roman" w:hAnsi="Times New Roman" w:cs="Times New Roman"/>
          <w:color w:val="000000"/>
          <w:sz w:val="24"/>
        </w:rPr>
        <w:t xml:space="preserve"> of this project</w:t>
      </w:r>
      <w:r w:rsidR="00645E21">
        <w:rPr>
          <w:rFonts w:ascii="Times New Roman" w:eastAsia="Times New Roman" w:hAnsi="Times New Roman" w:cs="Times New Roman"/>
          <w:color w:val="000000"/>
          <w:sz w:val="24"/>
        </w:rPr>
        <w:t xml:space="preserve"> is based on secondary dat</w:t>
      </w:r>
      <w:r w:rsidR="00336707">
        <w:rPr>
          <w:rFonts w:ascii="Times New Roman" w:eastAsia="Times New Roman" w:hAnsi="Times New Roman" w:cs="Times New Roman"/>
          <w:color w:val="000000"/>
          <w:sz w:val="24"/>
        </w:rPr>
        <w:t>a</w:t>
      </w:r>
      <w:r w:rsidR="00645E21">
        <w:rPr>
          <w:rFonts w:ascii="Times New Roman" w:eastAsia="Times New Roman" w:hAnsi="Times New Roman" w:cs="Times New Roman"/>
          <w:color w:val="000000"/>
          <w:sz w:val="24"/>
        </w:rPr>
        <w:t xml:space="preserve">, information </w:t>
      </w:r>
      <w:r w:rsidR="00336707">
        <w:rPr>
          <w:rFonts w:ascii="Times New Roman" w:eastAsia="Times New Roman" w:hAnsi="Times New Roman" w:cs="Times New Roman"/>
          <w:color w:val="000000"/>
          <w:sz w:val="24"/>
        </w:rPr>
        <w:t>that has been collected</w:t>
      </w:r>
      <w:r w:rsidR="00645E21">
        <w:rPr>
          <w:rFonts w:ascii="Times New Roman" w:eastAsia="Times New Roman" w:hAnsi="Times New Roman" w:cs="Times New Roman"/>
          <w:color w:val="000000"/>
          <w:sz w:val="24"/>
        </w:rPr>
        <w:t xml:space="preserve"> based on the questions in this</w:t>
      </w:r>
      <w:r w:rsidR="00336707">
        <w:rPr>
          <w:rFonts w:ascii="Times New Roman" w:eastAsia="Times New Roman" w:hAnsi="Times New Roman" w:cs="Times New Roman"/>
          <w:color w:val="000000"/>
          <w:sz w:val="24"/>
        </w:rPr>
        <w:t xml:space="preserve"> project</w:t>
      </w:r>
      <w:r w:rsidR="00645E21">
        <w:rPr>
          <w:rFonts w:ascii="Times New Roman" w:eastAsia="Times New Roman" w:hAnsi="Times New Roman" w:cs="Times New Roman"/>
          <w:color w:val="000000"/>
          <w:sz w:val="24"/>
        </w:rPr>
        <w:t>.</w:t>
      </w:r>
      <w:r w:rsidR="006B4FC9">
        <w:rPr>
          <w:rFonts w:ascii="Times New Roman" w:eastAsia="Times New Roman" w:hAnsi="Times New Roman" w:cs="Times New Roman"/>
          <w:color w:val="000000"/>
          <w:sz w:val="24"/>
        </w:rPr>
        <w:t xml:space="preserve"> The project also includes</w:t>
      </w:r>
      <w:r w:rsidR="00645E21">
        <w:rPr>
          <w:rFonts w:ascii="Times New Roman" w:eastAsia="Times New Roman" w:hAnsi="Times New Roman" w:cs="Times New Roman"/>
          <w:color w:val="000000"/>
          <w:sz w:val="24"/>
        </w:rPr>
        <w:t xml:space="preserve"> primary data for consumer </w:t>
      </w:r>
      <w:r w:rsidR="00336707">
        <w:rPr>
          <w:rFonts w:ascii="Times New Roman" w:eastAsia="Times New Roman" w:hAnsi="Times New Roman" w:cs="Times New Roman"/>
          <w:color w:val="000000"/>
          <w:sz w:val="24"/>
        </w:rPr>
        <w:t>behaviour</w:t>
      </w:r>
      <w:r w:rsidR="00645E21">
        <w:rPr>
          <w:rFonts w:ascii="Times New Roman" w:eastAsia="Times New Roman" w:hAnsi="Times New Roman" w:cs="Times New Roman"/>
          <w:color w:val="000000"/>
          <w:sz w:val="24"/>
        </w:rPr>
        <w:t xml:space="preserve"> </w:t>
      </w:r>
      <w:r w:rsidR="006B4FC9">
        <w:rPr>
          <w:rFonts w:ascii="Times New Roman" w:eastAsia="Times New Roman" w:hAnsi="Times New Roman" w:cs="Times New Roman"/>
          <w:color w:val="000000"/>
          <w:sz w:val="24"/>
        </w:rPr>
        <w:t>in the form of a questionnaire that will be made out of 8 questions</w:t>
      </w:r>
      <w:r w:rsidR="00645E21">
        <w:rPr>
          <w:rFonts w:ascii="Times New Roman" w:eastAsia="Times New Roman" w:hAnsi="Times New Roman" w:cs="Times New Roman"/>
          <w:color w:val="000000"/>
          <w:sz w:val="24"/>
        </w:rPr>
        <w:t xml:space="preserve"> </w:t>
      </w:r>
      <w:r w:rsidR="006B4FC9">
        <w:rPr>
          <w:rFonts w:ascii="Times New Roman" w:eastAsia="Times New Roman" w:hAnsi="Times New Roman" w:cs="Times New Roman"/>
          <w:color w:val="000000"/>
          <w:sz w:val="24"/>
        </w:rPr>
        <w:t>custom made for the particular hypothesis of this project</w:t>
      </w:r>
      <w:r w:rsidR="00645E21">
        <w:rPr>
          <w:rFonts w:ascii="Times New Roman" w:eastAsia="Times New Roman" w:hAnsi="Times New Roman" w:cs="Times New Roman"/>
          <w:color w:val="000000"/>
          <w:sz w:val="24"/>
        </w:rPr>
        <w:t xml:space="preserve"> and use the answers to analy</w:t>
      </w:r>
      <w:r w:rsidR="006B4FC9">
        <w:rPr>
          <w:rFonts w:ascii="Times New Roman" w:eastAsia="Times New Roman" w:hAnsi="Times New Roman" w:cs="Times New Roman"/>
          <w:color w:val="000000"/>
          <w:sz w:val="24"/>
        </w:rPr>
        <w:t>se and make a critical analysis</w:t>
      </w:r>
      <w:r w:rsidR="00645E21">
        <w:rPr>
          <w:rFonts w:ascii="Times New Roman" w:eastAsia="Times New Roman" w:hAnsi="Times New Roman" w:cs="Times New Roman"/>
          <w:color w:val="000000"/>
          <w:sz w:val="24"/>
        </w:rPr>
        <w:t>.</w:t>
      </w:r>
    </w:p>
    <w:p w14:paraId="2843BF12" w14:textId="77777777" w:rsidR="001718C0" w:rsidRDefault="001718C0" w:rsidP="006C264E">
      <w:pPr>
        <w:spacing w:line="360" w:lineRule="auto"/>
        <w:rPr>
          <w:rFonts w:ascii="Times New Roman" w:eastAsia="Times New Roman" w:hAnsi="Times New Roman" w:cs="Times New Roman"/>
          <w:b/>
          <w:color w:val="FF0000"/>
          <w:sz w:val="24"/>
        </w:rPr>
      </w:pPr>
    </w:p>
    <w:p w14:paraId="4A05D42E" w14:textId="77777777" w:rsidR="001718C0" w:rsidRDefault="00645E21" w:rsidP="00F43DF6">
      <w:pPr>
        <w:pStyle w:val="Heading1"/>
      </w:pPr>
      <w:bookmarkStart w:id="58" w:name="_Toc74166811"/>
      <w:r>
        <w:t>Relevant data required and data collection methods</w:t>
      </w:r>
      <w:bookmarkEnd w:id="58"/>
    </w:p>
    <w:p w14:paraId="5CA9BCDB" w14:textId="1B3179FA"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sz w:val="24"/>
        </w:rPr>
        <w:t xml:space="preserve">The study presented will be utilising both primary and secondary data for an accurate outcome for the hypothesis presented above. The primary data is in the form of a questionnaire and the secondary data are the reports that Uniqlo makes available for the public. </w:t>
      </w:r>
      <w:r w:rsidR="00570A9B">
        <w:rPr>
          <w:rFonts w:ascii="Times New Roman" w:eastAsia="Times New Roman" w:hAnsi="Times New Roman" w:cs="Times New Roman"/>
          <w:color w:val="0A0A0A"/>
          <w:sz w:val="24"/>
        </w:rPr>
        <w:t>The positive aspects of this method are the information, which is randomly selected and is not biased.</w:t>
      </w:r>
      <w:r w:rsidR="00570A9B">
        <w:rPr>
          <w:rFonts w:ascii="Times New Roman" w:eastAsia="Times New Roman" w:hAnsi="Times New Roman" w:cs="Times New Roman"/>
          <w:sz w:val="24"/>
        </w:rPr>
        <w:t xml:space="preserve"> </w:t>
      </w:r>
      <w:r w:rsidR="00570A9B">
        <w:rPr>
          <w:rFonts w:ascii="Times New Roman" w:eastAsia="Times New Roman" w:hAnsi="Times New Roman" w:cs="Times New Roman"/>
          <w:color w:val="0A0A0A"/>
          <w:sz w:val="24"/>
        </w:rPr>
        <w:t>In this principle, it is possible to analyse on the basis of simple answers and to gather information from people with different social status.</w:t>
      </w:r>
      <w:r w:rsidR="00570A9B">
        <w:rPr>
          <w:rFonts w:ascii="Times New Roman" w:eastAsia="Times New Roman" w:hAnsi="Times New Roman" w:cs="Times New Roman"/>
          <w:sz w:val="24"/>
        </w:rPr>
        <w:t xml:space="preserve"> However, i</w:t>
      </w:r>
      <w:r w:rsidR="00570A9B">
        <w:rPr>
          <w:rFonts w:ascii="Times New Roman" w:eastAsia="Times New Roman" w:hAnsi="Times New Roman" w:cs="Times New Roman"/>
          <w:color w:val="0A0A0A"/>
          <w:sz w:val="24"/>
        </w:rPr>
        <w:t xml:space="preserve">n this method, it is difficult to create distinctions between groups and social differences, but when accessing a certain type of professional organization or other type of society is more limited. For that </w:t>
      </w:r>
      <w:r w:rsidR="00C31D6D">
        <w:rPr>
          <w:rFonts w:ascii="Times New Roman" w:eastAsia="Times New Roman" w:hAnsi="Times New Roman" w:cs="Times New Roman"/>
          <w:color w:val="0A0A0A"/>
          <w:sz w:val="24"/>
        </w:rPr>
        <w:t>reason,</w:t>
      </w:r>
      <w:r w:rsidR="00570A9B">
        <w:rPr>
          <w:rFonts w:ascii="Times New Roman" w:eastAsia="Times New Roman" w:hAnsi="Times New Roman" w:cs="Times New Roman"/>
          <w:color w:val="0A0A0A"/>
          <w:sz w:val="24"/>
        </w:rPr>
        <w:t xml:space="preserve"> it is important to take in consideration both the advantages and disadvantages of this research methodology.</w:t>
      </w:r>
    </w:p>
    <w:p w14:paraId="54212B6F" w14:textId="77777777" w:rsidR="00336707" w:rsidRDefault="00336707" w:rsidP="006C264E">
      <w:pPr>
        <w:spacing w:line="360" w:lineRule="auto"/>
        <w:rPr>
          <w:rFonts w:ascii="Times New Roman" w:eastAsia="Times New Roman" w:hAnsi="Times New Roman" w:cs="Times New Roman"/>
          <w:sz w:val="24"/>
        </w:rPr>
      </w:pPr>
    </w:p>
    <w:p w14:paraId="76BEF6B8" w14:textId="77777777" w:rsidR="001718C0" w:rsidRDefault="00645E21" w:rsidP="00F43DF6">
      <w:pPr>
        <w:pStyle w:val="Heading2"/>
      </w:pPr>
      <w:bookmarkStart w:id="59" w:name="_Toc74166812"/>
      <w:r>
        <w:lastRenderedPageBreak/>
        <w:t>Questionnaire</w:t>
      </w:r>
      <w:bookmarkEnd w:id="59"/>
      <w:r>
        <w:t xml:space="preserve"> </w:t>
      </w:r>
    </w:p>
    <w:p w14:paraId="170BF6E5" w14:textId="77777777" w:rsidR="001718C0" w:rsidRDefault="00645E21" w:rsidP="00F43DF6">
      <w:pPr>
        <w:pStyle w:val="Heading2"/>
      </w:pPr>
      <w:bookmarkStart w:id="60" w:name="_Toc74166813"/>
      <w:r>
        <w:t>Participants</w:t>
      </w:r>
      <w:bookmarkEnd w:id="60"/>
      <w:r>
        <w:t xml:space="preserve"> </w:t>
      </w:r>
    </w:p>
    <w:p w14:paraId="6C95CEA3" w14:textId="26EF2040"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 questionnaire will be</w:t>
      </w:r>
      <w:r w:rsidR="00570A9B">
        <w:rPr>
          <w:rFonts w:ascii="Times New Roman" w:eastAsia="Times New Roman" w:hAnsi="Times New Roman" w:cs="Times New Roman"/>
          <w:color w:val="0A0A0A"/>
          <w:sz w:val="24"/>
        </w:rPr>
        <w:t xml:space="preserve"> presented to 50 participants and they will be</w:t>
      </w:r>
      <w:r>
        <w:rPr>
          <w:rFonts w:ascii="Times New Roman" w:eastAsia="Times New Roman" w:hAnsi="Times New Roman" w:cs="Times New Roman"/>
          <w:color w:val="0A0A0A"/>
          <w:sz w:val="24"/>
        </w:rPr>
        <w:t xml:space="preserve"> approached via e-mail </w:t>
      </w:r>
      <w:r w:rsidR="00570A9B">
        <w:rPr>
          <w:rFonts w:ascii="Times New Roman" w:eastAsia="Times New Roman" w:hAnsi="Times New Roman" w:cs="Times New Roman"/>
          <w:color w:val="0A0A0A"/>
          <w:sz w:val="24"/>
        </w:rPr>
        <w:t xml:space="preserve">and through the social network app WhatsApp. This method will be undertaken </w:t>
      </w:r>
      <w:r>
        <w:rPr>
          <w:rFonts w:ascii="Times New Roman" w:eastAsia="Times New Roman" w:hAnsi="Times New Roman" w:cs="Times New Roman"/>
          <w:color w:val="0A0A0A"/>
          <w:sz w:val="24"/>
        </w:rPr>
        <w:t>for</w:t>
      </w:r>
      <w:r w:rsidR="00570A9B">
        <w:rPr>
          <w:rFonts w:ascii="Times New Roman" w:eastAsia="Times New Roman" w:hAnsi="Times New Roman" w:cs="Times New Roman"/>
          <w:color w:val="0A0A0A"/>
          <w:sz w:val="24"/>
        </w:rPr>
        <w:t xml:space="preserve"> the</w:t>
      </w:r>
      <w:r>
        <w:rPr>
          <w:rFonts w:ascii="Times New Roman" w:eastAsia="Times New Roman" w:hAnsi="Times New Roman" w:cs="Times New Roman"/>
          <w:color w:val="0A0A0A"/>
          <w:sz w:val="24"/>
        </w:rPr>
        <w:t xml:space="preserve"> </w:t>
      </w:r>
      <w:r w:rsidR="00570A9B">
        <w:rPr>
          <w:rFonts w:ascii="Times New Roman" w:eastAsia="Times New Roman" w:hAnsi="Times New Roman" w:cs="Times New Roman"/>
          <w:color w:val="0A0A0A"/>
          <w:sz w:val="24"/>
        </w:rPr>
        <w:t xml:space="preserve">health and </w:t>
      </w:r>
      <w:r>
        <w:rPr>
          <w:rFonts w:ascii="Times New Roman" w:eastAsia="Times New Roman" w:hAnsi="Times New Roman" w:cs="Times New Roman"/>
          <w:color w:val="0A0A0A"/>
          <w:sz w:val="24"/>
        </w:rPr>
        <w:t xml:space="preserve">safety for both </w:t>
      </w:r>
      <w:r w:rsidR="00570A9B">
        <w:rPr>
          <w:rFonts w:ascii="Times New Roman" w:eastAsia="Times New Roman" w:hAnsi="Times New Roman" w:cs="Times New Roman"/>
          <w:color w:val="0A0A0A"/>
          <w:sz w:val="24"/>
        </w:rPr>
        <w:t>researcher and participants</w:t>
      </w:r>
      <w:r>
        <w:rPr>
          <w:rFonts w:ascii="Times New Roman" w:eastAsia="Times New Roman" w:hAnsi="Times New Roman" w:cs="Times New Roman"/>
          <w:color w:val="0A0A0A"/>
          <w:sz w:val="24"/>
        </w:rPr>
        <w:t xml:space="preserve"> due to the ongoing COVID-19 pandemic. The participants will be presented an overview of the questionnaire and will sign a consent form and will be able to withdraw from the questionnaire at any moment of the research. The questionnaire in the current study will be anonymous for all participants. A questionnaire will be used to collect the answers of 50 people</w:t>
      </w:r>
      <w:r w:rsidR="005E561F">
        <w:rPr>
          <w:rFonts w:ascii="Times New Roman" w:eastAsia="Times New Roman" w:hAnsi="Times New Roman" w:cs="Times New Roman"/>
          <w:color w:val="0A0A0A"/>
          <w:sz w:val="24"/>
        </w:rPr>
        <w:t xml:space="preserve">. For the collection of the </w:t>
      </w:r>
      <w:r w:rsidR="002374DA">
        <w:rPr>
          <w:rFonts w:ascii="Times New Roman" w:eastAsia="Times New Roman" w:hAnsi="Times New Roman" w:cs="Times New Roman"/>
          <w:color w:val="0A0A0A"/>
          <w:sz w:val="24"/>
        </w:rPr>
        <w:t>participants,</w:t>
      </w:r>
      <w:r w:rsidR="005E561F">
        <w:rPr>
          <w:rFonts w:ascii="Times New Roman" w:eastAsia="Times New Roman" w:hAnsi="Times New Roman" w:cs="Times New Roman"/>
          <w:color w:val="0A0A0A"/>
          <w:sz w:val="24"/>
        </w:rPr>
        <w:t xml:space="preserve"> it will be used a</w:t>
      </w:r>
      <w:r>
        <w:rPr>
          <w:rFonts w:ascii="Times New Roman" w:eastAsia="Times New Roman" w:hAnsi="Times New Roman" w:cs="Times New Roman"/>
          <w:color w:val="0A0A0A"/>
          <w:sz w:val="24"/>
        </w:rPr>
        <w:t xml:space="preserve"> </w:t>
      </w:r>
      <w:r w:rsidR="00570A9B">
        <w:rPr>
          <w:rFonts w:ascii="Times New Roman" w:eastAsia="Times New Roman" w:hAnsi="Times New Roman" w:cs="Times New Roman"/>
          <w:color w:val="0A0A0A"/>
          <w:sz w:val="24"/>
        </w:rPr>
        <w:t>s</w:t>
      </w:r>
      <w:r>
        <w:rPr>
          <w:rFonts w:ascii="Times New Roman" w:eastAsia="Times New Roman" w:hAnsi="Times New Roman" w:cs="Times New Roman"/>
          <w:color w:val="0A0A0A"/>
          <w:sz w:val="24"/>
        </w:rPr>
        <w:t>imple random sampling method</w:t>
      </w:r>
      <w:r w:rsidR="005E561F">
        <w:rPr>
          <w:rFonts w:ascii="Times New Roman" w:eastAsia="Times New Roman" w:hAnsi="Times New Roman" w:cs="Times New Roman"/>
          <w:color w:val="0A0A0A"/>
          <w:sz w:val="24"/>
        </w:rPr>
        <w:t>.</w:t>
      </w:r>
    </w:p>
    <w:p w14:paraId="7F1CE55C" w14:textId="77777777" w:rsidR="001718C0" w:rsidRDefault="00645E21" w:rsidP="00F43DF6">
      <w:pPr>
        <w:pStyle w:val="Heading2"/>
      </w:pPr>
      <w:bookmarkStart w:id="61" w:name="_Toc74166814"/>
      <w:r>
        <w:t>Methods</w:t>
      </w:r>
      <w:bookmarkEnd w:id="61"/>
      <w:r>
        <w:t xml:space="preserve"> </w:t>
      </w:r>
    </w:p>
    <w:p w14:paraId="12980737" w14:textId="6909FFC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 questionnaire in this study is custom made in order to understand the shopping practices of the participants. It is made out of eight questions that include age, gender and social status in order to have a better understanding for all practices of different age groups, genders and social statuses.</w:t>
      </w:r>
      <w:r w:rsidR="00C31D6D">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The questions </w:t>
      </w:r>
      <w:r w:rsidR="00C31D6D">
        <w:rPr>
          <w:rFonts w:ascii="Times New Roman" w:eastAsia="Times New Roman" w:hAnsi="Times New Roman" w:cs="Times New Roman"/>
          <w:sz w:val="24"/>
        </w:rPr>
        <w:t xml:space="preserve">presented to the participants </w:t>
      </w:r>
      <w:r>
        <w:rPr>
          <w:rFonts w:ascii="Times New Roman" w:eastAsia="Times New Roman" w:hAnsi="Times New Roman" w:cs="Times New Roman"/>
          <w:sz w:val="24"/>
        </w:rPr>
        <w:t>will be 8 and will be in a simple and accessible format</w:t>
      </w:r>
      <w:r w:rsidR="00C31D6D">
        <w:rPr>
          <w:rFonts w:ascii="Times New Roman" w:eastAsia="Times New Roman" w:hAnsi="Times New Roman" w:cs="Times New Roman"/>
          <w:sz w:val="24"/>
        </w:rPr>
        <w:t xml:space="preserve"> through a survey website. The questions introduced to the participants can be seen in Figure 1 below as well as seen in the Appendix section of this project. </w:t>
      </w:r>
    </w:p>
    <w:p w14:paraId="3FA66815" w14:textId="276CB3EE" w:rsidR="00C31D6D" w:rsidRDefault="00516B0D" w:rsidP="006C264E">
      <w:pPr>
        <w:spacing w:line="360" w:lineRule="auto"/>
        <w:rPr>
          <w:rFonts w:ascii="Times New Roman" w:eastAsia="Times New Roman" w:hAnsi="Times New Roman" w:cs="Times New Roman"/>
          <w:sz w:val="24"/>
        </w:rPr>
      </w:pPr>
      <w:r>
        <w:rPr>
          <w:noProof/>
        </w:rPr>
        <mc:AlternateContent>
          <mc:Choice Requires="wps">
            <w:drawing>
              <wp:anchor distT="0" distB="0" distL="114300" distR="114300" simplePos="0" relativeHeight="251658240" behindDoc="0" locked="0" layoutInCell="1" allowOverlap="1" wp14:anchorId="3D97B13F" wp14:editId="42B7FCDE">
                <wp:simplePos x="0" y="0"/>
                <wp:positionH relativeFrom="column">
                  <wp:posOffset>-76200</wp:posOffset>
                </wp:positionH>
                <wp:positionV relativeFrom="paragraph">
                  <wp:posOffset>3417570</wp:posOffset>
                </wp:positionV>
                <wp:extent cx="5554980" cy="480060"/>
                <wp:effectExtent l="0" t="1270" r="0" b="4445"/>
                <wp:wrapNone/>
                <wp:docPr id="1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4980" cy="4800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36FB6B8" w14:textId="7ED45DAA" w:rsidR="00C31D6D" w:rsidRPr="00C31D6D" w:rsidRDefault="00C31D6D">
                            <w:pPr>
                              <w:rPr>
                                <w:rFonts w:ascii="Times New Roman" w:hAnsi="Times New Roman" w:cs="Times New Roman"/>
                                <w:sz w:val="20"/>
                                <w:szCs w:val="20"/>
                              </w:rPr>
                            </w:pPr>
                            <w:r w:rsidRPr="00C31D6D">
                              <w:rPr>
                                <w:rFonts w:ascii="Times New Roman" w:hAnsi="Times New Roman" w:cs="Times New Roman"/>
                                <w:sz w:val="20"/>
                                <w:szCs w:val="20"/>
                              </w:rPr>
                              <w:t xml:space="preserve">Figure 1: In the figure above it can be seen a sample of the questionnaire that has been presented to the participants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D97B13F" id="_x0000_t202" coordsize="21600,21600" o:spt="202" path="m,l,21600r21600,l21600,xe">
                <v:stroke joinstyle="miter"/>
                <v:path gradientshapeok="t" o:connecttype="rect"/>
              </v:shapetype>
              <v:shape id="Text Box 3" o:spid="_x0000_s1026" type="#_x0000_t202" style="position:absolute;margin-left:-6pt;margin-top:269.1pt;width:437.4pt;height:37.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" stroked="f">
                <v:textbox>
                  <w:txbxContent>
                    <w:p w14:paraId="236FB6B8" w14:textId="7ED45DAA" w:rsidR="00C31D6D" w:rsidRPr="00C31D6D" w:rsidRDefault="00C31D6D">
                      <w:pPr>
                        <w:rPr>
                          <w:rFonts w:ascii="Times New Roman" w:hAnsi="Times New Roman" w:cs="Times New Roman"/>
                          <w:sz w:val="20"/>
                          <w:szCs w:val="20"/>
                        </w:rPr>
                      </w:pPr>
                      <w:r w:rsidRPr="00C31D6D">
                        <w:rPr>
                          <w:rFonts w:ascii="Times New Roman" w:hAnsi="Times New Roman" w:cs="Times New Roman"/>
                          <w:sz w:val="20"/>
                          <w:szCs w:val="20"/>
                        </w:rPr>
                        <w:t xml:space="preserve">Figure 1: In the figure above it can be seen a sample of the questionnaire that has been presented to the participants </w:t>
                      </w:r>
                    </w:p>
                  </w:txbxContent>
                </v:textbox>
              </v:shape>
            </w:pict>
          </mc:Fallback>
        </mc:AlternateContent>
      </w:r>
      <w:r w:rsidR="00C31D6D">
        <w:rPr>
          <w:noProof/>
        </w:rPr>
        <w:drawing>
          <wp:inline distT="0" distB="0" distL="0" distR="0" wp14:anchorId="5F2F2A76" wp14:editId="59609A2D">
            <wp:extent cx="5518150" cy="32200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23263" cy="3223026"/>
                    </a:xfrm>
                    <a:prstGeom prst="rect">
                      <a:avLst/>
                    </a:prstGeom>
                  </pic:spPr>
                </pic:pic>
              </a:graphicData>
            </a:graphic>
          </wp:inline>
        </w:drawing>
      </w:r>
    </w:p>
    <w:p w14:paraId="3DCA8629" w14:textId="1D89AAF0" w:rsidR="00C31D6D" w:rsidRDefault="00C31D6D" w:rsidP="006C264E">
      <w:pPr>
        <w:spacing w:line="360" w:lineRule="auto"/>
        <w:rPr>
          <w:rFonts w:ascii="Times New Roman" w:eastAsia="Times New Roman" w:hAnsi="Times New Roman" w:cs="Times New Roman"/>
          <w:sz w:val="24"/>
        </w:rPr>
      </w:pPr>
    </w:p>
    <w:p w14:paraId="456F7D13" w14:textId="77777777" w:rsidR="00C31D6D" w:rsidRDefault="00C31D6D" w:rsidP="006C264E">
      <w:pPr>
        <w:spacing w:line="360" w:lineRule="auto"/>
        <w:rPr>
          <w:rFonts w:ascii="Times New Roman" w:eastAsia="Times New Roman" w:hAnsi="Times New Roman" w:cs="Times New Roman"/>
          <w:color w:val="FF0000"/>
          <w:sz w:val="24"/>
        </w:rPr>
      </w:pPr>
    </w:p>
    <w:p w14:paraId="6D598825" w14:textId="77777777" w:rsidR="001718C0" w:rsidRPr="00570A9B" w:rsidRDefault="00645E21" w:rsidP="00F43DF6">
      <w:pPr>
        <w:pStyle w:val="Heading2"/>
      </w:pPr>
      <w:bookmarkStart w:id="62" w:name="_Toc74166815"/>
      <w:r w:rsidRPr="00570A9B">
        <w:lastRenderedPageBreak/>
        <w:t>Analysis</w:t>
      </w:r>
      <w:bookmarkEnd w:id="62"/>
    </w:p>
    <w:p w14:paraId="1EC8D201"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The outcome of the questionnaire will be analysed using SPSS. It will be an unstructured survey. </w:t>
      </w:r>
    </w:p>
    <w:p w14:paraId="192D2CD5" w14:textId="77777777" w:rsidR="001718C0" w:rsidRDefault="00645E21" w:rsidP="00F43DF6">
      <w:pPr>
        <w:pStyle w:val="Heading2"/>
      </w:pPr>
      <w:bookmarkStart w:id="63" w:name="_Toc74166816"/>
      <w:r>
        <w:t>Procedure</w:t>
      </w:r>
      <w:bookmarkEnd w:id="63"/>
    </w:p>
    <w:p w14:paraId="751DB141"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sz w:val="24"/>
        </w:rPr>
        <w:t xml:space="preserve">Information about the survey will be presented to the participants and the survey will be available for them to fill in through Monkey Surveys. </w:t>
      </w:r>
      <w:r>
        <w:rPr>
          <w:rFonts w:ascii="Times New Roman" w:eastAsia="Times New Roman" w:hAnsi="Times New Roman" w:cs="Times New Roman"/>
          <w:color w:val="0A0A0A"/>
          <w:sz w:val="24"/>
        </w:rPr>
        <w:t xml:space="preserve">The survey will not be conducted in a controlled environment due to COVID-19. Participants will receive the questionnaire via e-mail and will be gathered from university and outside as well, mainly consumers of Uniqlo. It will be a random sample methodology. </w:t>
      </w:r>
    </w:p>
    <w:p w14:paraId="0F260E91" w14:textId="77777777" w:rsidR="001718C0" w:rsidRDefault="00645E21" w:rsidP="00F43DF6">
      <w:pPr>
        <w:pStyle w:val="Heading2"/>
      </w:pPr>
      <w:bookmarkStart w:id="64" w:name="_Toc74166817"/>
      <w:r>
        <w:t>Ethics Statement</w:t>
      </w:r>
      <w:bookmarkEnd w:id="64"/>
    </w:p>
    <w:p w14:paraId="42097F35"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The questionnaire presented in this study is voluntary and none of the participants are required to take it. It is designed taking in consideration and avoidance of harm on participants’ mental state and/or reputation because it is entirely anonymous. The participants are informed that they can withdraw from the study at any moment during the process. Therefore, no negative outcomes are predicted with the survey methods that are used. </w:t>
      </w:r>
    </w:p>
    <w:p w14:paraId="0161E661" w14:textId="77777777" w:rsidR="001718C0" w:rsidRPr="00570A9B" w:rsidRDefault="00645E21" w:rsidP="00F43DF6">
      <w:pPr>
        <w:pStyle w:val="Heading2"/>
      </w:pPr>
      <w:bookmarkStart w:id="65" w:name="_Toc74166818"/>
      <w:r w:rsidRPr="00570A9B">
        <w:t>Secondary Data</w:t>
      </w:r>
      <w:bookmarkEnd w:id="65"/>
    </w:p>
    <w:p w14:paraId="23CFCDB7" w14:textId="2A4F483A"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Secondary data that is used in this study will be gathered from annual reports of 2020 and 2021 from Uniqlo’s official reports that are available online. </w:t>
      </w:r>
    </w:p>
    <w:p w14:paraId="3E92A785" w14:textId="77777777" w:rsidR="00336707" w:rsidRDefault="00336707" w:rsidP="006C264E">
      <w:pPr>
        <w:spacing w:line="360" w:lineRule="auto"/>
        <w:rPr>
          <w:rFonts w:ascii="Times New Roman" w:eastAsia="Times New Roman" w:hAnsi="Times New Roman" w:cs="Times New Roman"/>
          <w:color w:val="0A0A0A"/>
          <w:sz w:val="24"/>
        </w:rPr>
      </w:pPr>
    </w:p>
    <w:p w14:paraId="5CADB5A2" w14:textId="77777777" w:rsidR="00717491" w:rsidRDefault="00645E21" w:rsidP="00F43DF6">
      <w:pPr>
        <w:pStyle w:val="Heading1"/>
      </w:pPr>
      <w:bookmarkStart w:id="66" w:name="_Toc74166819"/>
      <w:r w:rsidRPr="00FF6548">
        <w:t>Results</w:t>
      </w:r>
      <w:bookmarkEnd w:id="66"/>
      <w:r w:rsidR="00717491">
        <w:t xml:space="preserve"> </w:t>
      </w:r>
    </w:p>
    <w:p w14:paraId="692D68AF" w14:textId="39318482" w:rsidR="001718C0" w:rsidRDefault="00645E21" w:rsidP="006C264E">
      <w:pPr>
        <w:spacing w:line="360" w:lineRule="auto"/>
        <w:rPr>
          <w:rFonts w:ascii="Times New Roman" w:eastAsia="Calibri" w:hAnsi="Times New Roman" w:cs="Times New Roman"/>
          <w:sz w:val="24"/>
          <w:szCs w:val="24"/>
        </w:rPr>
      </w:pPr>
      <w:r w:rsidRPr="00570A9B">
        <w:rPr>
          <w:rFonts w:ascii="Times New Roman" w:eastAsia="Calibri" w:hAnsi="Times New Roman" w:cs="Times New Roman"/>
          <w:sz w:val="24"/>
          <w:szCs w:val="24"/>
        </w:rPr>
        <w:t xml:space="preserve">The survey has been introduced to 50 participants to evaluate their shopping preferences during COVID-19 </w:t>
      </w:r>
      <w:r w:rsidR="00FF6548">
        <w:rPr>
          <w:rFonts w:ascii="Times New Roman" w:eastAsia="Calibri" w:hAnsi="Times New Roman" w:cs="Times New Roman"/>
          <w:sz w:val="24"/>
          <w:szCs w:val="24"/>
        </w:rPr>
        <w:t>pandemic</w:t>
      </w:r>
      <w:r w:rsidRPr="00570A9B">
        <w:rPr>
          <w:rFonts w:ascii="Times New Roman" w:eastAsia="Calibri" w:hAnsi="Times New Roman" w:cs="Times New Roman"/>
          <w:sz w:val="24"/>
          <w:szCs w:val="24"/>
        </w:rPr>
        <w:t xml:space="preserve">. The age range is between 18 and over 75, of which 18 to 24 are 18%, 25 to 34 are 32%, 35 to 44 are 22%, 45 to 54 are 20%, ages 55 to 64 are 2% and 65 to 74 are 4%, lastly one participant preferred not to report their age. </w:t>
      </w:r>
      <w:r w:rsidR="00643C71">
        <w:rPr>
          <w:rFonts w:ascii="Times New Roman" w:eastAsia="Calibri" w:hAnsi="Times New Roman" w:cs="Times New Roman"/>
          <w:sz w:val="24"/>
          <w:szCs w:val="24"/>
        </w:rPr>
        <w:t xml:space="preserve">The majority of the participants that partook in the survey were between 25 and 55 as seen in Figure 2 below.  </w:t>
      </w:r>
      <w:r w:rsidRPr="00570A9B">
        <w:rPr>
          <w:rFonts w:ascii="Times New Roman" w:eastAsia="Calibri" w:hAnsi="Times New Roman" w:cs="Times New Roman"/>
          <w:sz w:val="24"/>
          <w:szCs w:val="24"/>
        </w:rPr>
        <w:t xml:space="preserve">The survey consisted of 41 female participants and 9 male participants. </w:t>
      </w:r>
    </w:p>
    <w:p w14:paraId="3BB5459F" w14:textId="343CA8CC" w:rsidR="001625B7" w:rsidRDefault="001625B7" w:rsidP="006C264E">
      <w:pPr>
        <w:spacing w:line="360" w:lineRule="auto"/>
        <w:rPr>
          <w:rFonts w:ascii="Times New Roman" w:eastAsia="Calibri" w:hAnsi="Times New Roman" w:cs="Times New Roman"/>
          <w:sz w:val="24"/>
          <w:szCs w:val="24"/>
        </w:rPr>
      </w:pPr>
    </w:p>
    <w:p w14:paraId="16247141" w14:textId="0F19879C" w:rsidR="001625B7" w:rsidRDefault="001625B7" w:rsidP="006C264E">
      <w:pPr>
        <w:spacing w:line="360" w:lineRule="auto"/>
        <w:rPr>
          <w:rFonts w:ascii="Times New Roman" w:eastAsia="Calibri" w:hAnsi="Times New Roman" w:cs="Times New Roman"/>
          <w:sz w:val="24"/>
          <w:szCs w:val="24"/>
        </w:rPr>
      </w:pPr>
    </w:p>
    <w:p w14:paraId="6174199A" w14:textId="3E07100C" w:rsidR="001625B7" w:rsidRDefault="001625B7" w:rsidP="006C264E">
      <w:pPr>
        <w:spacing w:line="360" w:lineRule="auto"/>
        <w:rPr>
          <w:rFonts w:ascii="Times New Roman" w:eastAsia="Calibri" w:hAnsi="Times New Roman" w:cs="Times New Roman"/>
          <w:sz w:val="24"/>
          <w:szCs w:val="24"/>
        </w:rPr>
      </w:pPr>
    </w:p>
    <w:p w14:paraId="2FFF73CD" w14:textId="77777777" w:rsidR="001625B7" w:rsidRDefault="001625B7" w:rsidP="006C264E">
      <w:pPr>
        <w:spacing w:line="360" w:lineRule="auto"/>
        <w:rPr>
          <w:rFonts w:ascii="Times New Roman" w:eastAsia="Calibri" w:hAnsi="Times New Roman" w:cs="Times New Roman"/>
          <w:sz w:val="24"/>
          <w:szCs w:val="24"/>
        </w:rPr>
      </w:pPr>
    </w:p>
    <w:p w14:paraId="1A61226A" w14:textId="48A9960D" w:rsidR="00BD1FE1" w:rsidRDefault="00516B0D" w:rsidP="006C264E">
      <w:pPr>
        <w:spacing w:line="360" w:lineRule="auto"/>
        <w:rPr>
          <w:rFonts w:ascii="Times New Roman" w:eastAsia="Calibri" w:hAnsi="Times New Roman" w:cs="Times New Roman"/>
          <w:sz w:val="24"/>
          <w:szCs w:val="24"/>
        </w:rPr>
      </w:pPr>
      <w:r>
        <w:rPr>
          <w:rFonts w:ascii="Times New Roman" w:eastAsia="Calibri"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265DC917" wp14:editId="1CF958C0">
                <wp:simplePos x="0" y="0"/>
                <wp:positionH relativeFrom="column">
                  <wp:posOffset>0</wp:posOffset>
                </wp:positionH>
                <wp:positionV relativeFrom="paragraph">
                  <wp:posOffset>2849880</wp:posOffset>
                </wp:positionV>
                <wp:extent cx="5471160" cy="449580"/>
                <wp:effectExtent l="0" t="1905" r="0" b="0"/>
                <wp:wrapNone/>
                <wp:docPr id="1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1160" cy="449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B5065A" w14:textId="67E6C073" w:rsidR="00BD1FE1" w:rsidRPr="00BD1FE1" w:rsidRDefault="00BD1FE1">
                            <w:pPr>
                              <w:rPr>
                                <w:rFonts w:ascii="Times New Roman" w:hAnsi="Times New Roman" w:cs="Times New Roman"/>
                                <w:sz w:val="20"/>
                                <w:szCs w:val="20"/>
                              </w:rPr>
                            </w:pPr>
                            <w:r w:rsidRPr="00BD1FE1">
                              <w:rPr>
                                <w:rFonts w:ascii="Times New Roman" w:hAnsi="Times New Roman" w:cs="Times New Roman"/>
                                <w:sz w:val="20"/>
                                <w:szCs w:val="20"/>
                              </w:rPr>
                              <w:t>Figure 2 shows the age range of the participants that took part in the survey with the majority being between 25 and 54.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5DC917" id="Text Box 5" o:spid="_x0000_s1027" type="#_x0000_t202" style="position:absolute;margin-left:0;margin-top:224.4pt;width:430.8pt;height:3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" filled="f" stroked="f">
                <v:textbox>
                  <w:txbxContent>
                    <w:p w14:paraId="2BB5065A" w14:textId="67E6C073" w:rsidR="00BD1FE1" w:rsidRPr="00BD1FE1" w:rsidRDefault="00BD1FE1">
                      <w:pPr>
                        <w:rPr>
                          <w:rFonts w:ascii="Times New Roman" w:hAnsi="Times New Roman" w:cs="Times New Roman"/>
                          <w:sz w:val="20"/>
                          <w:szCs w:val="20"/>
                        </w:rPr>
                      </w:pPr>
                      <w:r w:rsidRPr="00BD1FE1">
                        <w:rPr>
                          <w:rFonts w:ascii="Times New Roman" w:hAnsi="Times New Roman" w:cs="Times New Roman"/>
                          <w:sz w:val="20"/>
                          <w:szCs w:val="20"/>
                        </w:rPr>
                        <w:t>Figure 2 shows the age range of the participants that took part in the survey with the majority being between 25 and 54.</w:t>
                      </w:r>
                    </w:p>
                  </w:txbxContent>
                </v:textbox>
              </v:shape>
            </w:pict>
          </mc:Fallback>
        </mc:AlternateContent>
      </w:r>
      <w:r w:rsidR="00E150B1">
        <w:rPr>
          <w:rFonts w:ascii="Times New Roman" w:eastAsia="Calibri" w:hAnsi="Times New Roman" w:cs="Times New Roman"/>
          <w:noProof/>
          <w:sz w:val="24"/>
          <w:szCs w:val="24"/>
        </w:rPr>
        <w:drawing>
          <wp:inline distT="0" distB="0" distL="0" distR="0" wp14:anchorId="20223E91" wp14:editId="686A4199">
            <wp:extent cx="4671060" cy="280781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3268" cy="2809139"/>
                    </a:xfrm>
                    <a:prstGeom prst="rect">
                      <a:avLst/>
                    </a:prstGeom>
                    <a:noFill/>
                  </pic:spPr>
                </pic:pic>
              </a:graphicData>
            </a:graphic>
          </wp:inline>
        </w:drawing>
      </w:r>
    </w:p>
    <w:p w14:paraId="641A42BE" w14:textId="45A44674" w:rsidR="00E150B1" w:rsidRDefault="00E150B1" w:rsidP="006C264E">
      <w:pPr>
        <w:spacing w:line="360" w:lineRule="auto"/>
        <w:rPr>
          <w:rFonts w:ascii="Times New Roman" w:eastAsia="Calibri" w:hAnsi="Times New Roman" w:cs="Times New Roman"/>
          <w:sz w:val="24"/>
          <w:szCs w:val="24"/>
        </w:rPr>
      </w:pPr>
    </w:p>
    <w:tbl>
      <w:tblPr>
        <w:tblStyle w:val="PlainTable2"/>
        <w:tblpPr w:leftFromText="180" w:rightFromText="180" w:vertAnchor="text" w:horzAnchor="margin" w:tblpXSpec="center" w:tblpY="305"/>
        <w:tblW w:w="10746" w:type="dxa"/>
        <w:tblLook w:val="04A0" w:firstRow="1" w:lastRow="0" w:firstColumn="1" w:lastColumn="0" w:noHBand="0" w:noVBand="1"/>
      </w:tblPr>
      <w:tblGrid>
        <w:gridCol w:w="1744"/>
        <w:gridCol w:w="1117"/>
        <w:gridCol w:w="1117"/>
        <w:gridCol w:w="1117"/>
        <w:gridCol w:w="1117"/>
        <w:gridCol w:w="1117"/>
        <w:gridCol w:w="1117"/>
        <w:gridCol w:w="1145"/>
        <w:gridCol w:w="1155"/>
      </w:tblGrid>
      <w:tr w:rsidR="00A73154" w14:paraId="26D4130D" w14:textId="77777777" w:rsidTr="00A73154">
        <w:trPr>
          <w:cnfStyle w:val="100000000000" w:firstRow="1" w:lastRow="0" w:firstColumn="0" w:lastColumn="0" w:oddVBand="0" w:evenVBand="0" w:oddHBand="0"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1744" w:type="dxa"/>
          </w:tcPr>
          <w:p w14:paraId="42BBF0F2" w14:textId="77777777" w:rsidR="00A73154" w:rsidRDefault="00A73154" w:rsidP="00A73154">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Age </w:t>
            </w:r>
          </w:p>
        </w:tc>
        <w:tc>
          <w:tcPr>
            <w:tcW w:w="1117" w:type="dxa"/>
          </w:tcPr>
          <w:p w14:paraId="3F17424A" w14:textId="77777777" w:rsidR="00A73154" w:rsidRPr="00190095" w:rsidRDefault="00A73154" w:rsidP="00A731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sz w:val="24"/>
                <w:szCs w:val="24"/>
              </w:rPr>
            </w:pPr>
            <w:r w:rsidRPr="00190095">
              <w:rPr>
                <w:rFonts w:ascii="Times New Roman" w:eastAsia="Calibri" w:hAnsi="Times New Roman" w:cs="Times New Roman"/>
                <w:b w:val="0"/>
                <w:bCs w:val="0"/>
                <w:sz w:val="24"/>
                <w:szCs w:val="24"/>
              </w:rPr>
              <w:t>18 to 24</w:t>
            </w:r>
          </w:p>
        </w:tc>
        <w:tc>
          <w:tcPr>
            <w:tcW w:w="1117" w:type="dxa"/>
          </w:tcPr>
          <w:p w14:paraId="7A56EA92" w14:textId="77777777" w:rsidR="00A73154" w:rsidRPr="00190095" w:rsidRDefault="00A73154" w:rsidP="00A731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sz w:val="24"/>
                <w:szCs w:val="24"/>
              </w:rPr>
            </w:pPr>
            <w:r w:rsidRPr="00190095">
              <w:rPr>
                <w:rFonts w:ascii="Times New Roman" w:eastAsia="Calibri" w:hAnsi="Times New Roman" w:cs="Times New Roman"/>
                <w:b w:val="0"/>
                <w:bCs w:val="0"/>
                <w:sz w:val="24"/>
                <w:szCs w:val="24"/>
              </w:rPr>
              <w:t>25 to 34</w:t>
            </w:r>
          </w:p>
        </w:tc>
        <w:tc>
          <w:tcPr>
            <w:tcW w:w="1117" w:type="dxa"/>
          </w:tcPr>
          <w:p w14:paraId="7371CD22" w14:textId="77777777" w:rsidR="00A73154" w:rsidRPr="00190095" w:rsidRDefault="00A73154" w:rsidP="00A731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sz w:val="24"/>
                <w:szCs w:val="24"/>
              </w:rPr>
            </w:pPr>
            <w:r w:rsidRPr="00190095">
              <w:rPr>
                <w:rFonts w:ascii="Times New Roman" w:eastAsia="Calibri" w:hAnsi="Times New Roman" w:cs="Times New Roman"/>
                <w:b w:val="0"/>
                <w:bCs w:val="0"/>
                <w:sz w:val="24"/>
                <w:szCs w:val="24"/>
              </w:rPr>
              <w:t>35 to 44</w:t>
            </w:r>
          </w:p>
        </w:tc>
        <w:tc>
          <w:tcPr>
            <w:tcW w:w="1117" w:type="dxa"/>
          </w:tcPr>
          <w:p w14:paraId="6FD79958" w14:textId="77777777" w:rsidR="00A73154" w:rsidRPr="00190095" w:rsidRDefault="00A73154" w:rsidP="00A731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sz w:val="24"/>
                <w:szCs w:val="24"/>
              </w:rPr>
            </w:pPr>
            <w:r w:rsidRPr="00190095">
              <w:rPr>
                <w:rFonts w:ascii="Times New Roman" w:eastAsia="Calibri" w:hAnsi="Times New Roman" w:cs="Times New Roman"/>
                <w:b w:val="0"/>
                <w:bCs w:val="0"/>
                <w:sz w:val="24"/>
                <w:szCs w:val="24"/>
              </w:rPr>
              <w:t>45 to 54</w:t>
            </w:r>
          </w:p>
        </w:tc>
        <w:tc>
          <w:tcPr>
            <w:tcW w:w="1117" w:type="dxa"/>
          </w:tcPr>
          <w:p w14:paraId="3D22B8E2" w14:textId="77777777" w:rsidR="00A73154" w:rsidRPr="00190095" w:rsidRDefault="00A73154" w:rsidP="00A731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sz w:val="24"/>
                <w:szCs w:val="24"/>
              </w:rPr>
            </w:pPr>
            <w:r w:rsidRPr="00190095">
              <w:rPr>
                <w:rFonts w:ascii="Times New Roman" w:eastAsia="Calibri" w:hAnsi="Times New Roman" w:cs="Times New Roman"/>
                <w:b w:val="0"/>
                <w:bCs w:val="0"/>
                <w:sz w:val="24"/>
                <w:szCs w:val="24"/>
              </w:rPr>
              <w:t>55 to 64</w:t>
            </w:r>
          </w:p>
        </w:tc>
        <w:tc>
          <w:tcPr>
            <w:tcW w:w="1117" w:type="dxa"/>
          </w:tcPr>
          <w:p w14:paraId="781B8FF0" w14:textId="77777777" w:rsidR="00A73154" w:rsidRPr="00190095" w:rsidRDefault="00A73154" w:rsidP="00A731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sz w:val="24"/>
                <w:szCs w:val="24"/>
              </w:rPr>
            </w:pPr>
            <w:r w:rsidRPr="00190095">
              <w:rPr>
                <w:rFonts w:ascii="Times New Roman" w:eastAsia="Calibri" w:hAnsi="Times New Roman" w:cs="Times New Roman"/>
                <w:b w:val="0"/>
                <w:bCs w:val="0"/>
                <w:sz w:val="24"/>
                <w:szCs w:val="24"/>
              </w:rPr>
              <w:t>65 to 74</w:t>
            </w:r>
          </w:p>
        </w:tc>
        <w:tc>
          <w:tcPr>
            <w:tcW w:w="1145" w:type="dxa"/>
          </w:tcPr>
          <w:p w14:paraId="546DE239" w14:textId="77777777" w:rsidR="00A73154" w:rsidRPr="00190095" w:rsidRDefault="00A73154" w:rsidP="00A731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sz w:val="24"/>
                <w:szCs w:val="24"/>
              </w:rPr>
            </w:pPr>
            <w:r w:rsidRPr="00190095">
              <w:rPr>
                <w:rFonts w:ascii="Times New Roman" w:eastAsia="Calibri" w:hAnsi="Times New Roman" w:cs="Times New Roman"/>
                <w:b w:val="0"/>
                <w:bCs w:val="0"/>
                <w:sz w:val="24"/>
                <w:szCs w:val="24"/>
              </w:rPr>
              <w:t>74 and older</w:t>
            </w:r>
          </w:p>
        </w:tc>
        <w:tc>
          <w:tcPr>
            <w:tcW w:w="1155" w:type="dxa"/>
          </w:tcPr>
          <w:p w14:paraId="168C7E40" w14:textId="77777777" w:rsidR="00A73154" w:rsidRPr="00190095" w:rsidRDefault="00A73154" w:rsidP="00A731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sz w:val="24"/>
                <w:szCs w:val="24"/>
              </w:rPr>
            </w:pPr>
            <w:r w:rsidRPr="00190095">
              <w:rPr>
                <w:rFonts w:ascii="Times New Roman" w:eastAsia="Calibri" w:hAnsi="Times New Roman" w:cs="Times New Roman"/>
                <w:b w:val="0"/>
                <w:bCs w:val="0"/>
                <w:sz w:val="24"/>
                <w:szCs w:val="24"/>
              </w:rPr>
              <w:t>Prefer not to say</w:t>
            </w:r>
          </w:p>
        </w:tc>
      </w:tr>
      <w:tr w:rsidR="00A73154" w14:paraId="39267C51" w14:textId="77777777" w:rsidTr="00A73154">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1744" w:type="dxa"/>
          </w:tcPr>
          <w:p w14:paraId="30EB9D3C" w14:textId="77777777" w:rsidR="00A73154" w:rsidRDefault="00A73154" w:rsidP="00A73154">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Number of Participants</w:t>
            </w:r>
          </w:p>
        </w:tc>
        <w:tc>
          <w:tcPr>
            <w:tcW w:w="1117" w:type="dxa"/>
          </w:tcPr>
          <w:p w14:paraId="59FBD386" w14:textId="77777777"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9</w:t>
            </w:r>
          </w:p>
        </w:tc>
        <w:tc>
          <w:tcPr>
            <w:tcW w:w="1117" w:type="dxa"/>
          </w:tcPr>
          <w:p w14:paraId="2CEE9585" w14:textId="77777777"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16</w:t>
            </w:r>
          </w:p>
        </w:tc>
        <w:tc>
          <w:tcPr>
            <w:tcW w:w="1117" w:type="dxa"/>
          </w:tcPr>
          <w:p w14:paraId="57EAE0FD" w14:textId="77777777"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11</w:t>
            </w:r>
          </w:p>
        </w:tc>
        <w:tc>
          <w:tcPr>
            <w:tcW w:w="1117" w:type="dxa"/>
          </w:tcPr>
          <w:p w14:paraId="68C6234C" w14:textId="77777777"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10</w:t>
            </w:r>
          </w:p>
        </w:tc>
        <w:tc>
          <w:tcPr>
            <w:tcW w:w="1117" w:type="dxa"/>
          </w:tcPr>
          <w:p w14:paraId="14450F33" w14:textId="77777777"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w:t>
            </w:r>
          </w:p>
        </w:tc>
        <w:tc>
          <w:tcPr>
            <w:tcW w:w="1117" w:type="dxa"/>
          </w:tcPr>
          <w:p w14:paraId="3864E348" w14:textId="77777777"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2</w:t>
            </w:r>
          </w:p>
        </w:tc>
        <w:tc>
          <w:tcPr>
            <w:tcW w:w="1145" w:type="dxa"/>
          </w:tcPr>
          <w:p w14:paraId="11700D23" w14:textId="77777777"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0</w:t>
            </w:r>
          </w:p>
        </w:tc>
        <w:tc>
          <w:tcPr>
            <w:tcW w:w="1155" w:type="dxa"/>
          </w:tcPr>
          <w:p w14:paraId="12B4B23D" w14:textId="77777777"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w:t>
            </w:r>
          </w:p>
        </w:tc>
      </w:tr>
    </w:tbl>
    <w:p w14:paraId="3C76C3C3" w14:textId="40A92819" w:rsidR="00E150B1" w:rsidRDefault="00E150B1" w:rsidP="006C264E">
      <w:pPr>
        <w:spacing w:line="360" w:lineRule="auto"/>
        <w:rPr>
          <w:rFonts w:ascii="Times New Roman" w:eastAsia="Calibri" w:hAnsi="Times New Roman" w:cs="Times New Roman"/>
          <w:sz w:val="24"/>
          <w:szCs w:val="24"/>
        </w:rPr>
      </w:pPr>
    </w:p>
    <w:p w14:paraId="75E04E87" w14:textId="77777777" w:rsidR="001625B7" w:rsidRDefault="001625B7" w:rsidP="006C264E">
      <w:pPr>
        <w:spacing w:line="360" w:lineRule="auto"/>
        <w:rPr>
          <w:rFonts w:ascii="Times New Roman" w:eastAsia="Calibri" w:hAnsi="Times New Roman" w:cs="Times New Roman"/>
          <w:sz w:val="24"/>
          <w:szCs w:val="24"/>
        </w:rPr>
      </w:pPr>
    </w:p>
    <w:p w14:paraId="3F4BDD44" w14:textId="169A6EC7" w:rsidR="00643C71" w:rsidRDefault="00355C64"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On the question “What is your social status?” it was found that 20% were students, 8% unemployed, 4% Entrepreneur, 13% part-time employees, and 21% full-time employees. The majority of the participants in the survey conducted were students and full-time employees as it can be seen in Figure 3 below. </w:t>
      </w:r>
    </w:p>
    <w:p w14:paraId="0837BEC3" w14:textId="44603FB8" w:rsidR="00BD1FE1" w:rsidRDefault="00516B0D" w:rsidP="006C264E">
      <w:pPr>
        <w:spacing w:line="360" w:lineRule="auto"/>
        <w:rPr>
          <w:rFonts w:ascii="Times New Roman" w:eastAsia="Calibri" w:hAnsi="Times New Roman" w:cs="Times New Roman"/>
          <w:sz w:val="24"/>
          <w:szCs w:val="24"/>
        </w:rPr>
      </w:pPr>
      <w:r>
        <w:rPr>
          <w:rFonts w:ascii="Times New Roman" w:eastAsia="Calibri" w:hAnsi="Times New Roman" w:cs="Times New Roman"/>
          <w:noProof/>
          <w:sz w:val="24"/>
          <w:szCs w:val="24"/>
        </w:rPr>
        <w:lastRenderedPageBreak/>
        <mc:AlternateContent>
          <mc:Choice Requires="wps">
            <w:drawing>
              <wp:anchor distT="0" distB="0" distL="114300" distR="114300" simplePos="0" relativeHeight="251660288" behindDoc="0" locked="0" layoutInCell="1" allowOverlap="1" wp14:anchorId="16630923" wp14:editId="3EAB1563">
                <wp:simplePos x="0" y="0"/>
                <wp:positionH relativeFrom="column">
                  <wp:posOffset>-38100</wp:posOffset>
                </wp:positionH>
                <wp:positionV relativeFrom="paragraph">
                  <wp:posOffset>2816225</wp:posOffset>
                </wp:positionV>
                <wp:extent cx="5737860" cy="487680"/>
                <wp:effectExtent l="0" t="0" r="0" b="1270"/>
                <wp:wrapNone/>
                <wp:docPr id="1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7860" cy="4876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CC2EE1" w14:textId="2106A7D9" w:rsidR="00BD1FE1" w:rsidRPr="00FA5639" w:rsidRDefault="00BD1FE1">
                            <w:pPr>
                              <w:rPr>
                                <w:rFonts w:ascii="Times New Roman" w:hAnsi="Times New Roman" w:cs="Times New Roman"/>
                                <w:sz w:val="20"/>
                                <w:szCs w:val="20"/>
                              </w:rPr>
                            </w:pPr>
                            <w:r w:rsidRPr="00FA5639">
                              <w:rPr>
                                <w:rFonts w:ascii="Times New Roman" w:hAnsi="Times New Roman" w:cs="Times New Roman"/>
                                <w:sz w:val="20"/>
                                <w:szCs w:val="20"/>
                              </w:rPr>
                              <w:t>Figure 3 consists of the social status of the participants and majority can be seen as being students and full-time employees</w:t>
                            </w:r>
                            <w:r w:rsidR="00FA5639" w:rsidRPr="00FA5639">
                              <w:rPr>
                                <w:rFonts w:ascii="Times New Roman" w:hAnsi="Times New Roman" w:cs="Times New Roman"/>
                                <w:sz w:val="20"/>
                                <w:szCs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630923" id="Text Box 7" o:spid="_x0000_s1028" type="#_x0000_t202" style="position:absolute;margin-left:-3pt;margin-top:221.75pt;width:451.8pt;height:3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" filled="f" stroked="f">
                <v:textbox>
                  <w:txbxContent>
                    <w:p w14:paraId="04CC2EE1" w14:textId="2106A7D9" w:rsidR="00BD1FE1" w:rsidRPr="00FA5639" w:rsidRDefault="00BD1FE1">
                      <w:pPr>
                        <w:rPr>
                          <w:rFonts w:ascii="Times New Roman" w:hAnsi="Times New Roman" w:cs="Times New Roman"/>
                          <w:sz w:val="20"/>
                          <w:szCs w:val="20"/>
                        </w:rPr>
                      </w:pPr>
                      <w:r w:rsidRPr="00FA5639">
                        <w:rPr>
                          <w:rFonts w:ascii="Times New Roman" w:hAnsi="Times New Roman" w:cs="Times New Roman"/>
                          <w:sz w:val="20"/>
                          <w:szCs w:val="20"/>
                        </w:rPr>
                        <w:t>Figure 3 consists of the social status of the participants and majority can be seen as being students and full-time employees</w:t>
                      </w:r>
                      <w:r w:rsidR="00FA5639" w:rsidRPr="00FA5639">
                        <w:rPr>
                          <w:rFonts w:ascii="Times New Roman" w:hAnsi="Times New Roman" w:cs="Times New Roman"/>
                          <w:sz w:val="20"/>
                          <w:szCs w:val="20"/>
                        </w:rPr>
                        <w:t xml:space="preserve">. </w:t>
                      </w:r>
                    </w:p>
                  </w:txbxContent>
                </v:textbox>
              </v:shape>
            </w:pict>
          </mc:Fallback>
        </mc:AlternateContent>
      </w:r>
      <w:r w:rsidR="00BD1FE1">
        <w:rPr>
          <w:rFonts w:ascii="Times New Roman" w:eastAsia="Calibri" w:hAnsi="Times New Roman" w:cs="Times New Roman"/>
          <w:noProof/>
          <w:sz w:val="24"/>
          <w:szCs w:val="24"/>
        </w:rPr>
        <w:drawing>
          <wp:inline distT="0" distB="0" distL="0" distR="0" wp14:anchorId="611477D7" wp14:editId="06FCCD86">
            <wp:extent cx="4578350" cy="2755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70E61492" w14:textId="77777777" w:rsidR="00BD1FE1" w:rsidRDefault="00BD1FE1" w:rsidP="006C264E">
      <w:pPr>
        <w:spacing w:line="360" w:lineRule="auto"/>
        <w:rPr>
          <w:rFonts w:ascii="Times New Roman" w:eastAsia="Calibri" w:hAnsi="Times New Roman" w:cs="Times New Roman"/>
          <w:sz w:val="24"/>
          <w:szCs w:val="24"/>
        </w:rPr>
      </w:pPr>
    </w:p>
    <w:tbl>
      <w:tblPr>
        <w:tblStyle w:val="PlainTable2"/>
        <w:tblpPr w:leftFromText="180" w:rightFromText="180" w:vertAnchor="text" w:horzAnchor="margin" w:tblpXSpec="center" w:tblpY="202"/>
        <w:tblW w:w="10142" w:type="dxa"/>
        <w:tblLook w:val="04A0" w:firstRow="1" w:lastRow="0" w:firstColumn="1" w:lastColumn="0" w:noHBand="0" w:noVBand="1"/>
      </w:tblPr>
      <w:tblGrid>
        <w:gridCol w:w="1689"/>
        <w:gridCol w:w="1689"/>
        <w:gridCol w:w="1690"/>
        <w:gridCol w:w="1690"/>
        <w:gridCol w:w="1690"/>
        <w:gridCol w:w="1694"/>
      </w:tblGrid>
      <w:tr w:rsidR="00190095" w14:paraId="31EEDF26" w14:textId="77777777" w:rsidTr="00190095">
        <w:trPr>
          <w:cnfStyle w:val="100000000000" w:firstRow="1" w:lastRow="0" w:firstColumn="0" w:lastColumn="0" w:oddVBand="0" w:evenVBand="0" w:oddHBand="0"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0142" w:type="dxa"/>
            <w:gridSpan w:val="6"/>
          </w:tcPr>
          <w:p w14:paraId="386FBE93" w14:textId="77777777" w:rsidR="00190095" w:rsidRDefault="00190095" w:rsidP="00190095">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Table of the results of the participants’ social status</w:t>
            </w:r>
          </w:p>
        </w:tc>
      </w:tr>
      <w:tr w:rsidR="00190095" w14:paraId="0E4853CD" w14:textId="77777777" w:rsidTr="00190095">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689" w:type="dxa"/>
          </w:tcPr>
          <w:p w14:paraId="33F3952A" w14:textId="77777777" w:rsidR="00190095" w:rsidRDefault="00190095" w:rsidP="00190095">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Social Status</w:t>
            </w:r>
          </w:p>
        </w:tc>
        <w:tc>
          <w:tcPr>
            <w:tcW w:w="1689" w:type="dxa"/>
          </w:tcPr>
          <w:p w14:paraId="22AE365D" w14:textId="3440BE7B" w:rsidR="00190095" w:rsidRDefault="00190095" w:rsidP="0019009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Student</w:t>
            </w:r>
          </w:p>
        </w:tc>
        <w:tc>
          <w:tcPr>
            <w:tcW w:w="1690" w:type="dxa"/>
          </w:tcPr>
          <w:p w14:paraId="106859EA" w14:textId="77777777" w:rsidR="00190095" w:rsidRDefault="00190095" w:rsidP="0019009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Unemployed</w:t>
            </w:r>
          </w:p>
        </w:tc>
        <w:tc>
          <w:tcPr>
            <w:tcW w:w="1690" w:type="dxa"/>
          </w:tcPr>
          <w:p w14:paraId="0E4E2E78" w14:textId="77777777" w:rsidR="00190095" w:rsidRDefault="00190095" w:rsidP="0019009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Entrepreneur</w:t>
            </w:r>
          </w:p>
        </w:tc>
        <w:tc>
          <w:tcPr>
            <w:tcW w:w="1690" w:type="dxa"/>
          </w:tcPr>
          <w:p w14:paraId="68595781" w14:textId="77777777" w:rsidR="00190095" w:rsidRDefault="00190095" w:rsidP="0019009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Part-time Employee</w:t>
            </w:r>
          </w:p>
        </w:tc>
        <w:tc>
          <w:tcPr>
            <w:tcW w:w="1694" w:type="dxa"/>
          </w:tcPr>
          <w:p w14:paraId="467EEC9E" w14:textId="77777777" w:rsidR="00190095" w:rsidRDefault="00190095" w:rsidP="0019009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Full-time Employee</w:t>
            </w:r>
          </w:p>
        </w:tc>
      </w:tr>
      <w:tr w:rsidR="00190095" w14:paraId="05F21C9F" w14:textId="77777777" w:rsidTr="00A73154">
        <w:trPr>
          <w:trHeight w:val="856"/>
        </w:trPr>
        <w:tc>
          <w:tcPr>
            <w:cnfStyle w:val="001000000000" w:firstRow="0" w:lastRow="0" w:firstColumn="1" w:lastColumn="0" w:oddVBand="0" w:evenVBand="0" w:oddHBand="0" w:evenHBand="0" w:firstRowFirstColumn="0" w:firstRowLastColumn="0" w:lastRowFirstColumn="0" w:lastRowLastColumn="0"/>
            <w:tcW w:w="1689" w:type="dxa"/>
          </w:tcPr>
          <w:p w14:paraId="07C39041" w14:textId="4E012B1D" w:rsidR="00190095" w:rsidRPr="00A73154" w:rsidRDefault="003B52B0" w:rsidP="00190095">
            <w:pPr>
              <w:spacing w:line="360" w:lineRule="auto"/>
              <w:rPr>
                <w:rFonts w:ascii="Times New Roman" w:eastAsia="Calibri" w:hAnsi="Times New Roman" w:cs="Times New Roman"/>
                <w:b w:val="0"/>
                <w:bCs w:val="0"/>
                <w:sz w:val="24"/>
                <w:szCs w:val="24"/>
              </w:rPr>
            </w:pPr>
            <w:r>
              <w:rPr>
                <w:rFonts w:ascii="Times New Roman" w:eastAsia="Calibri" w:hAnsi="Times New Roman" w:cs="Times New Roman"/>
                <w:sz w:val="24"/>
                <w:szCs w:val="24"/>
              </w:rPr>
              <w:t>Number of participants</w:t>
            </w:r>
          </w:p>
        </w:tc>
        <w:tc>
          <w:tcPr>
            <w:tcW w:w="1689" w:type="dxa"/>
          </w:tcPr>
          <w:p w14:paraId="7481CA9A" w14:textId="2B736A83" w:rsidR="00190095" w:rsidRDefault="00190095" w:rsidP="0019009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10</w:t>
            </w:r>
          </w:p>
        </w:tc>
        <w:tc>
          <w:tcPr>
            <w:tcW w:w="1690" w:type="dxa"/>
          </w:tcPr>
          <w:p w14:paraId="3246709B" w14:textId="05C9EFD5" w:rsidR="00190095" w:rsidRDefault="00190095" w:rsidP="0019009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4</w:t>
            </w:r>
          </w:p>
        </w:tc>
        <w:tc>
          <w:tcPr>
            <w:tcW w:w="1690" w:type="dxa"/>
          </w:tcPr>
          <w:p w14:paraId="535AAB1F" w14:textId="2F027E1B" w:rsidR="00190095" w:rsidRDefault="00190095" w:rsidP="0019009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2</w:t>
            </w:r>
          </w:p>
        </w:tc>
        <w:tc>
          <w:tcPr>
            <w:tcW w:w="1690" w:type="dxa"/>
          </w:tcPr>
          <w:p w14:paraId="5863A2AC" w14:textId="69BBEC52" w:rsidR="00190095" w:rsidRDefault="00190095" w:rsidP="0019009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13</w:t>
            </w:r>
          </w:p>
        </w:tc>
        <w:tc>
          <w:tcPr>
            <w:tcW w:w="1694" w:type="dxa"/>
          </w:tcPr>
          <w:p w14:paraId="0164753B" w14:textId="0619CFDA" w:rsidR="00190095" w:rsidRDefault="00190095" w:rsidP="0019009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21</w:t>
            </w:r>
          </w:p>
        </w:tc>
      </w:tr>
    </w:tbl>
    <w:p w14:paraId="132BE91B" w14:textId="1C2CCADD" w:rsidR="00FA5639" w:rsidRDefault="00FA5639" w:rsidP="006C264E">
      <w:pPr>
        <w:spacing w:line="360" w:lineRule="auto"/>
        <w:rPr>
          <w:rFonts w:ascii="Times New Roman" w:eastAsia="Calibri" w:hAnsi="Times New Roman" w:cs="Times New Roman"/>
          <w:sz w:val="24"/>
          <w:szCs w:val="24"/>
        </w:rPr>
      </w:pPr>
    </w:p>
    <w:p w14:paraId="0D4A3BBF" w14:textId="77777777" w:rsidR="001625B7" w:rsidRDefault="001625B7" w:rsidP="006C264E">
      <w:pPr>
        <w:spacing w:line="360" w:lineRule="auto"/>
        <w:rPr>
          <w:rFonts w:ascii="Times New Roman" w:eastAsia="Calibri" w:hAnsi="Times New Roman" w:cs="Times New Roman"/>
          <w:sz w:val="24"/>
          <w:szCs w:val="24"/>
        </w:rPr>
      </w:pPr>
    </w:p>
    <w:p w14:paraId="7CEBC7D5" w14:textId="1F1017E3" w:rsidR="00355C64" w:rsidRDefault="00355C64"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The shopping preferences of the participants showed that 48% and majority of them preferred both online and store shopping, 36% preferred store shopping and 16% preferred online shopping. This results in the outcome that the majority of the participants in the survey prefer either both online and store, and the other majorly chosen answer store shopping as it can be seen in Figure 4.</w:t>
      </w:r>
    </w:p>
    <w:p w14:paraId="4771156A" w14:textId="7E497DC6" w:rsidR="00FA5639" w:rsidRDefault="00516B0D" w:rsidP="006C264E">
      <w:pPr>
        <w:spacing w:line="360" w:lineRule="auto"/>
        <w:rPr>
          <w:rFonts w:ascii="Times New Roman" w:eastAsia="Calibri" w:hAnsi="Times New Roman" w:cs="Times New Roman"/>
          <w:sz w:val="24"/>
          <w:szCs w:val="24"/>
        </w:rPr>
      </w:pPr>
      <w:r>
        <w:rPr>
          <w:rFonts w:ascii="Times New Roman" w:eastAsia="Calibri" w:hAnsi="Times New Roman" w:cs="Times New Roman"/>
          <w:noProof/>
          <w:sz w:val="24"/>
          <w:szCs w:val="24"/>
        </w:rPr>
        <w:lastRenderedPageBreak/>
        <mc:AlternateContent>
          <mc:Choice Requires="wps">
            <w:drawing>
              <wp:anchor distT="0" distB="0" distL="114300" distR="114300" simplePos="0" relativeHeight="251661312" behindDoc="0" locked="0" layoutInCell="1" allowOverlap="1" wp14:anchorId="3BD8FA4C" wp14:editId="659ACA23">
                <wp:simplePos x="0" y="0"/>
                <wp:positionH relativeFrom="column">
                  <wp:posOffset>7620</wp:posOffset>
                </wp:positionH>
                <wp:positionV relativeFrom="paragraph">
                  <wp:posOffset>2828290</wp:posOffset>
                </wp:positionV>
                <wp:extent cx="5638800" cy="457200"/>
                <wp:effectExtent l="0" t="0" r="1905" b="3810"/>
                <wp:wrapNone/>
                <wp:docPr id="1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D9F596" w14:textId="084B1702" w:rsidR="00FA5639" w:rsidRPr="00FA5639" w:rsidRDefault="00FA5639">
                            <w:pPr>
                              <w:rPr>
                                <w:rFonts w:ascii="Times New Roman" w:hAnsi="Times New Roman" w:cs="Times New Roman"/>
                                <w:sz w:val="20"/>
                                <w:szCs w:val="20"/>
                              </w:rPr>
                            </w:pPr>
                            <w:r w:rsidRPr="00FA5639">
                              <w:rPr>
                                <w:rFonts w:ascii="Times New Roman" w:hAnsi="Times New Roman" w:cs="Times New Roman"/>
                                <w:sz w:val="20"/>
                                <w:szCs w:val="20"/>
                              </w:rPr>
                              <w:t xml:space="preserve">Figure 4 shows the participants way of shopping preference with majority enjoying both online and store shopping.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D8FA4C" id="Text Box 9" o:spid="_x0000_s1029" type="#_x0000_t202" style="position:absolute;margin-left:.6pt;margin-top:222.7pt;width:444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" filled="f" stroked="f">
                <v:textbox>
                  <w:txbxContent>
                    <w:p w14:paraId="40D9F596" w14:textId="084B1702" w:rsidR="00FA5639" w:rsidRPr="00FA5639" w:rsidRDefault="00FA5639">
                      <w:pPr>
                        <w:rPr>
                          <w:rFonts w:ascii="Times New Roman" w:hAnsi="Times New Roman" w:cs="Times New Roman"/>
                          <w:sz w:val="20"/>
                          <w:szCs w:val="20"/>
                        </w:rPr>
                      </w:pPr>
                      <w:r w:rsidRPr="00FA5639">
                        <w:rPr>
                          <w:rFonts w:ascii="Times New Roman" w:hAnsi="Times New Roman" w:cs="Times New Roman"/>
                          <w:sz w:val="20"/>
                          <w:szCs w:val="20"/>
                        </w:rPr>
                        <w:t xml:space="preserve">Figure 4 shows the participants way of shopping preference with majority enjoying both online and store shopping. </w:t>
                      </w:r>
                    </w:p>
                  </w:txbxContent>
                </v:textbox>
              </v:shape>
            </w:pict>
          </mc:Fallback>
        </mc:AlternateContent>
      </w:r>
      <w:r w:rsidR="00FA5639">
        <w:rPr>
          <w:rFonts w:ascii="Times New Roman" w:eastAsia="Calibri" w:hAnsi="Times New Roman" w:cs="Times New Roman"/>
          <w:noProof/>
          <w:sz w:val="24"/>
          <w:szCs w:val="24"/>
        </w:rPr>
        <w:drawing>
          <wp:inline distT="0" distB="0" distL="0" distR="0" wp14:anchorId="22DE67B4" wp14:editId="42E43436">
            <wp:extent cx="4584700" cy="2755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F467AAE" w14:textId="7592FC27" w:rsidR="00FA5639" w:rsidRDefault="00FA5639" w:rsidP="006C264E">
      <w:pPr>
        <w:spacing w:line="360" w:lineRule="auto"/>
        <w:rPr>
          <w:rFonts w:ascii="Times New Roman" w:eastAsia="Calibri" w:hAnsi="Times New Roman" w:cs="Times New Roman"/>
          <w:sz w:val="24"/>
          <w:szCs w:val="24"/>
        </w:rPr>
      </w:pPr>
    </w:p>
    <w:tbl>
      <w:tblPr>
        <w:tblStyle w:val="PlainTable2"/>
        <w:tblpPr w:leftFromText="180" w:rightFromText="180" w:vertAnchor="text" w:horzAnchor="margin" w:tblpY="454"/>
        <w:tblW w:w="0" w:type="auto"/>
        <w:tblLook w:val="04A0" w:firstRow="1" w:lastRow="0" w:firstColumn="1" w:lastColumn="0" w:noHBand="0" w:noVBand="1"/>
      </w:tblPr>
      <w:tblGrid>
        <w:gridCol w:w="3036"/>
        <w:gridCol w:w="3040"/>
      </w:tblGrid>
      <w:tr w:rsidR="003B52B0" w14:paraId="243551F5" w14:textId="77777777" w:rsidTr="0066075C">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6076" w:type="dxa"/>
            <w:gridSpan w:val="2"/>
          </w:tcPr>
          <w:p w14:paraId="0878FAAC" w14:textId="66615861" w:rsidR="003B52B0" w:rsidRPr="0066075C" w:rsidRDefault="003B52B0" w:rsidP="003B52B0">
            <w:pPr>
              <w:spacing w:line="360" w:lineRule="auto"/>
              <w:jc w:val="center"/>
              <w:rPr>
                <w:rFonts w:ascii="Times New Roman" w:eastAsia="Calibri" w:hAnsi="Times New Roman" w:cs="Times New Roman"/>
                <w:sz w:val="24"/>
                <w:szCs w:val="24"/>
              </w:rPr>
            </w:pPr>
            <w:r w:rsidRPr="0066075C">
              <w:rPr>
                <w:rFonts w:ascii="Times New Roman" w:eastAsia="Calibri" w:hAnsi="Times New Roman" w:cs="Times New Roman"/>
                <w:sz w:val="24"/>
                <w:szCs w:val="24"/>
              </w:rPr>
              <w:t>Shopping Preferences of Participants</w:t>
            </w:r>
          </w:p>
        </w:tc>
      </w:tr>
      <w:tr w:rsidR="003B52B0" w14:paraId="5A2AF7A0" w14:textId="77777777" w:rsidTr="0066075C">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3036" w:type="dxa"/>
          </w:tcPr>
          <w:p w14:paraId="2C95E3B2" w14:textId="2374A3B8" w:rsidR="003B52B0" w:rsidRDefault="0066075C" w:rsidP="0066075C">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Online</w:t>
            </w:r>
          </w:p>
        </w:tc>
        <w:tc>
          <w:tcPr>
            <w:tcW w:w="3040" w:type="dxa"/>
          </w:tcPr>
          <w:p w14:paraId="0D4CE647" w14:textId="4CB9809E" w:rsidR="003B52B0" w:rsidRDefault="0066075C" w:rsidP="006607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8</w:t>
            </w:r>
          </w:p>
        </w:tc>
      </w:tr>
      <w:tr w:rsidR="003B52B0" w14:paraId="78095F9F" w14:textId="77777777" w:rsidTr="0066075C">
        <w:trPr>
          <w:trHeight w:val="427"/>
        </w:trPr>
        <w:tc>
          <w:tcPr>
            <w:cnfStyle w:val="001000000000" w:firstRow="0" w:lastRow="0" w:firstColumn="1" w:lastColumn="0" w:oddVBand="0" w:evenVBand="0" w:oddHBand="0" w:evenHBand="0" w:firstRowFirstColumn="0" w:firstRowLastColumn="0" w:lastRowFirstColumn="0" w:lastRowLastColumn="0"/>
            <w:tcW w:w="3036" w:type="dxa"/>
          </w:tcPr>
          <w:p w14:paraId="3D6A9A0E" w14:textId="2385FBB8" w:rsidR="003B52B0" w:rsidRDefault="0066075C" w:rsidP="0066075C">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Store</w:t>
            </w:r>
          </w:p>
        </w:tc>
        <w:tc>
          <w:tcPr>
            <w:tcW w:w="3040" w:type="dxa"/>
          </w:tcPr>
          <w:p w14:paraId="3DA4D843" w14:textId="1345AF73" w:rsidR="003B52B0" w:rsidRDefault="0066075C" w:rsidP="0066075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18</w:t>
            </w:r>
          </w:p>
        </w:tc>
      </w:tr>
      <w:tr w:rsidR="003B52B0" w14:paraId="02BE538C" w14:textId="77777777" w:rsidTr="0066075C">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3036" w:type="dxa"/>
          </w:tcPr>
          <w:p w14:paraId="3BBA9BC2" w14:textId="368B9234" w:rsidR="003B52B0" w:rsidRDefault="0066075C" w:rsidP="0066075C">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Both</w:t>
            </w:r>
          </w:p>
        </w:tc>
        <w:tc>
          <w:tcPr>
            <w:tcW w:w="3040" w:type="dxa"/>
          </w:tcPr>
          <w:p w14:paraId="00F644E9" w14:textId="0C14A0E2" w:rsidR="003B52B0" w:rsidRDefault="0066075C" w:rsidP="0066075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24</w:t>
            </w:r>
          </w:p>
        </w:tc>
      </w:tr>
    </w:tbl>
    <w:p w14:paraId="22E0596F" w14:textId="60EADD06" w:rsidR="00FA5639" w:rsidRDefault="00FA5639" w:rsidP="006C264E">
      <w:pPr>
        <w:spacing w:line="360" w:lineRule="auto"/>
        <w:rPr>
          <w:rFonts w:ascii="Times New Roman" w:eastAsia="Calibri" w:hAnsi="Times New Roman" w:cs="Times New Roman"/>
          <w:sz w:val="24"/>
          <w:szCs w:val="24"/>
        </w:rPr>
      </w:pPr>
    </w:p>
    <w:p w14:paraId="2D2E1B74" w14:textId="5CDFF6AC" w:rsidR="003B52B0" w:rsidRDefault="003B52B0" w:rsidP="006C264E">
      <w:pPr>
        <w:spacing w:line="360" w:lineRule="auto"/>
        <w:rPr>
          <w:rFonts w:ascii="Times New Roman" w:eastAsia="Calibri" w:hAnsi="Times New Roman" w:cs="Times New Roman"/>
          <w:sz w:val="24"/>
          <w:szCs w:val="24"/>
        </w:rPr>
      </w:pPr>
    </w:p>
    <w:p w14:paraId="170713E8" w14:textId="6A6B55E2" w:rsidR="003B52B0" w:rsidRDefault="003B52B0" w:rsidP="006C264E">
      <w:pPr>
        <w:spacing w:line="360" w:lineRule="auto"/>
        <w:rPr>
          <w:rFonts w:ascii="Times New Roman" w:eastAsia="Calibri" w:hAnsi="Times New Roman" w:cs="Times New Roman"/>
          <w:sz w:val="24"/>
          <w:szCs w:val="24"/>
        </w:rPr>
      </w:pPr>
    </w:p>
    <w:p w14:paraId="32CAB81D" w14:textId="2605F16D" w:rsidR="003B52B0" w:rsidRDefault="003B52B0" w:rsidP="006C264E">
      <w:pPr>
        <w:spacing w:line="360" w:lineRule="auto"/>
        <w:rPr>
          <w:rFonts w:ascii="Times New Roman" w:eastAsia="Calibri" w:hAnsi="Times New Roman" w:cs="Times New Roman"/>
          <w:sz w:val="24"/>
          <w:szCs w:val="24"/>
        </w:rPr>
      </w:pPr>
    </w:p>
    <w:p w14:paraId="4D0BA19D" w14:textId="77777777" w:rsidR="003B52B0" w:rsidRDefault="003B52B0" w:rsidP="006C264E">
      <w:pPr>
        <w:spacing w:line="360" w:lineRule="auto"/>
        <w:rPr>
          <w:rFonts w:ascii="Times New Roman" w:eastAsia="Calibri" w:hAnsi="Times New Roman" w:cs="Times New Roman"/>
          <w:sz w:val="24"/>
          <w:szCs w:val="24"/>
        </w:rPr>
      </w:pPr>
    </w:p>
    <w:p w14:paraId="3BA4CB88" w14:textId="77777777" w:rsidR="00FA5639" w:rsidRDefault="008B4E6D"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The results from the shopping tendencies from Uniqlo last year of the participants last year has been very close, but it can be seen that 50% of them did not shop from Uniqlo and 48% of the participants did shop from the company and 2% constantly shopped from Uniqlo last year as seen in Figure 5.</w:t>
      </w:r>
    </w:p>
    <w:p w14:paraId="6D08E1F3" w14:textId="712599A8" w:rsidR="00355C64" w:rsidRDefault="00516B0D" w:rsidP="006C264E">
      <w:pPr>
        <w:spacing w:line="360" w:lineRule="auto"/>
        <w:rPr>
          <w:rFonts w:ascii="Times New Roman" w:eastAsia="Calibri" w:hAnsi="Times New Roman" w:cs="Times New Roman"/>
          <w:sz w:val="24"/>
          <w:szCs w:val="24"/>
        </w:rPr>
      </w:pPr>
      <w:r>
        <w:rPr>
          <w:rFonts w:ascii="Times New Roman" w:eastAsia="Calibri" w:hAnsi="Times New Roman" w:cs="Times New Roman"/>
          <w:noProof/>
          <w:sz w:val="24"/>
          <w:szCs w:val="24"/>
        </w:rPr>
        <w:lastRenderedPageBreak/>
        <mc:AlternateContent>
          <mc:Choice Requires="wps">
            <w:drawing>
              <wp:anchor distT="0" distB="0" distL="114300" distR="114300" simplePos="0" relativeHeight="251662336" behindDoc="0" locked="0" layoutInCell="1" allowOverlap="1" wp14:anchorId="48A35890" wp14:editId="5094A25D">
                <wp:simplePos x="0" y="0"/>
                <wp:positionH relativeFrom="column">
                  <wp:posOffset>53340</wp:posOffset>
                </wp:positionH>
                <wp:positionV relativeFrom="paragraph">
                  <wp:posOffset>4168140</wp:posOffset>
                </wp:positionV>
                <wp:extent cx="5501640" cy="480060"/>
                <wp:effectExtent l="0" t="0" r="0" b="0"/>
                <wp:wrapNone/>
                <wp:docPr id="1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1640" cy="4800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7F3C8D" w14:textId="34501CE2" w:rsidR="00FA5639" w:rsidRPr="00FA5639" w:rsidRDefault="00FA5639">
                            <w:pPr>
                              <w:rPr>
                                <w:rFonts w:ascii="Times New Roman" w:hAnsi="Times New Roman" w:cs="Times New Roman"/>
                                <w:sz w:val="20"/>
                                <w:szCs w:val="20"/>
                              </w:rPr>
                            </w:pPr>
                            <w:r w:rsidRPr="00FA5639">
                              <w:rPr>
                                <w:rFonts w:ascii="Times New Roman" w:hAnsi="Times New Roman" w:cs="Times New Roman"/>
                                <w:sz w:val="20"/>
                                <w:szCs w:val="20"/>
                              </w:rPr>
                              <w:t>Figure 5 shows the response on the question “Have you shopped from Uniqlo last year?”, the participants have responded on a very close percentage proximity although “no” being in the majority</w:t>
                            </w:r>
                            <w:r>
                              <w:rPr>
                                <w:rFonts w:ascii="Times New Roman" w:hAnsi="Times New Roman" w:cs="Times New Roman"/>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A35890" id="Text Box 11" o:spid="_x0000_s1030" type="#_x0000_t202" style="position:absolute;margin-left:4.2pt;margin-top:328.2pt;width:433.2pt;height:37.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" filled="f" stroked="f">
                <v:textbox>
                  <w:txbxContent>
                    <w:p w14:paraId="5D7F3C8D" w14:textId="34501CE2" w:rsidR="00FA5639" w:rsidRPr="00FA5639" w:rsidRDefault="00FA5639">
                      <w:pPr>
                        <w:rPr>
                          <w:rFonts w:ascii="Times New Roman" w:hAnsi="Times New Roman" w:cs="Times New Roman"/>
                          <w:sz w:val="20"/>
                          <w:szCs w:val="20"/>
                        </w:rPr>
                      </w:pPr>
                      <w:r w:rsidRPr="00FA5639">
                        <w:rPr>
                          <w:rFonts w:ascii="Times New Roman" w:hAnsi="Times New Roman" w:cs="Times New Roman"/>
                          <w:sz w:val="20"/>
                          <w:szCs w:val="20"/>
                        </w:rPr>
                        <w:t>Figure 5 shows the response on the question “Have you shopped from Uniqlo last year?”, the participants have responded on a very close percentage proximity although “no” being in the majority</w:t>
                      </w:r>
                      <w:r>
                        <w:rPr>
                          <w:rFonts w:ascii="Times New Roman" w:hAnsi="Times New Roman" w:cs="Times New Roman"/>
                          <w:sz w:val="20"/>
                          <w:szCs w:val="20"/>
                        </w:rPr>
                        <w:t>.</w:t>
                      </w:r>
                    </w:p>
                  </w:txbxContent>
                </v:textbox>
              </v:shape>
            </w:pict>
          </mc:Fallback>
        </mc:AlternateContent>
      </w:r>
      <w:r w:rsidR="008B4E6D">
        <w:rPr>
          <w:rFonts w:ascii="Times New Roman" w:eastAsia="Calibri" w:hAnsi="Times New Roman" w:cs="Times New Roman"/>
          <w:sz w:val="24"/>
          <w:szCs w:val="24"/>
        </w:rPr>
        <w:t xml:space="preserve"> </w:t>
      </w:r>
      <w:r w:rsidR="00FA5639">
        <w:rPr>
          <w:rFonts w:ascii="Times New Roman" w:eastAsia="Calibri" w:hAnsi="Times New Roman" w:cs="Times New Roman"/>
          <w:noProof/>
          <w:sz w:val="24"/>
          <w:szCs w:val="24"/>
        </w:rPr>
        <w:drawing>
          <wp:inline distT="0" distB="0" distL="0" distR="0" wp14:anchorId="4ECEF89D" wp14:editId="39F78A2C">
            <wp:extent cx="4198620" cy="41056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39065" cy="4145236"/>
                    </a:xfrm>
                    <a:prstGeom prst="rect">
                      <a:avLst/>
                    </a:prstGeom>
                    <a:noFill/>
                  </pic:spPr>
                </pic:pic>
              </a:graphicData>
            </a:graphic>
          </wp:inline>
        </w:drawing>
      </w:r>
    </w:p>
    <w:p w14:paraId="0A9F611A" w14:textId="77777777" w:rsidR="00FA5639" w:rsidRDefault="00FA5639" w:rsidP="006C264E">
      <w:pPr>
        <w:spacing w:line="360" w:lineRule="auto"/>
        <w:rPr>
          <w:rFonts w:ascii="Times New Roman" w:eastAsia="Calibri" w:hAnsi="Times New Roman" w:cs="Times New Roman"/>
          <w:sz w:val="24"/>
          <w:szCs w:val="24"/>
        </w:rPr>
      </w:pPr>
    </w:p>
    <w:p w14:paraId="0EE45978" w14:textId="1DDFE23C" w:rsidR="00FA5639" w:rsidRDefault="00FA5639" w:rsidP="006C264E">
      <w:pPr>
        <w:spacing w:line="360" w:lineRule="auto"/>
        <w:rPr>
          <w:rFonts w:ascii="Times New Roman" w:eastAsia="Calibri" w:hAnsi="Times New Roman" w:cs="Times New Roman"/>
          <w:sz w:val="24"/>
          <w:szCs w:val="24"/>
        </w:rPr>
      </w:pPr>
    </w:p>
    <w:tbl>
      <w:tblPr>
        <w:tblStyle w:val="PlainTable2"/>
        <w:tblW w:w="0" w:type="auto"/>
        <w:tblLook w:val="04A0" w:firstRow="1" w:lastRow="0" w:firstColumn="1" w:lastColumn="0" w:noHBand="0" w:noVBand="1"/>
      </w:tblPr>
      <w:tblGrid>
        <w:gridCol w:w="2547"/>
        <w:gridCol w:w="2156"/>
        <w:gridCol w:w="2156"/>
        <w:gridCol w:w="2157"/>
      </w:tblGrid>
      <w:tr w:rsidR="00A73154" w14:paraId="381EA80D" w14:textId="77777777" w:rsidTr="00FB11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Pr>
          <w:p w14:paraId="02F6260E" w14:textId="31163AA7" w:rsidR="00A73154" w:rsidRDefault="00A73154"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Table shows the shopping frequency from Uniqlo last year</w:t>
            </w:r>
          </w:p>
        </w:tc>
      </w:tr>
      <w:tr w:rsidR="00A73154" w14:paraId="457E05BA" w14:textId="77777777" w:rsidTr="00FB11B0">
        <w:trPr>
          <w:cnfStyle w:val="000000100000" w:firstRow="0" w:lastRow="0" w:firstColumn="0" w:lastColumn="0" w:oddVBand="0" w:evenVBand="0" w:oddHBand="1" w:evenHBand="0" w:firstRowFirstColumn="0" w:firstRowLastColumn="0" w:lastRowFirstColumn="0" w:lastRowLastColumn="0"/>
          <w:trHeight w:val="414"/>
        </w:trPr>
        <w:tc>
          <w:tcPr>
            <w:cnfStyle w:val="001000000000" w:firstRow="0" w:lastRow="0" w:firstColumn="1" w:lastColumn="0" w:oddVBand="0" w:evenVBand="0" w:oddHBand="0" w:evenHBand="0" w:firstRowFirstColumn="0" w:firstRowLastColumn="0" w:lastRowFirstColumn="0" w:lastRowLastColumn="0"/>
            <w:tcW w:w="2547" w:type="dxa"/>
          </w:tcPr>
          <w:p w14:paraId="0B21C0B6" w14:textId="4F5EABC6" w:rsidR="00A73154" w:rsidRDefault="00FB11B0"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Answers</w:t>
            </w:r>
          </w:p>
        </w:tc>
        <w:tc>
          <w:tcPr>
            <w:tcW w:w="2156" w:type="dxa"/>
          </w:tcPr>
          <w:p w14:paraId="28EAC343" w14:textId="20298628"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Yes</w:t>
            </w:r>
          </w:p>
        </w:tc>
        <w:tc>
          <w:tcPr>
            <w:tcW w:w="2156" w:type="dxa"/>
          </w:tcPr>
          <w:p w14:paraId="51519D35" w14:textId="1DD1101A"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No</w:t>
            </w:r>
          </w:p>
        </w:tc>
        <w:tc>
          <w:tcPr>
            <w:tcW w:w="2157" w:type="dxa"/>
          </w:tcPr>
          <w:p w14:paraId="4308D91D" w14:textId="73D4CEE6" w:rsidR="00A73154" w:rsidRDefault="00A73154" w:rsidP="00A7315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Constantly</w:t>
            </w:r>
          </w:p>
        </w:tc>
      </w:tr>
      <w:tr w:rsidR="00A73154" w14:paraId="6AE98903" w14:textId="77777777" w:rsidTr="00FB11B0">
        <w:trPr>
          <w:trHeight w:val="414"/>
        </w:trPr>
        <w:tc>
          <w:tcPr>
            <w:cnfStyle w:val="001000000000" w:firstRow="0" w:lastRow="0" w:firstColumn="1" w:lastColumn="0" w:oddVBand="0" w:evenVBand="0" w:oddHBand="0" w:evenHBand="0" w:firstRowFirstColumn="0" w:firstRowLastColumn="0" w:lastRowFirstColumn="0" w:lastRowLastColumn="0"/>
            <w:tcW w:w="2547" w:type="dxa"/>
          </w:tcPr>
          <w:p w14:paraId="0EAE8265" w14:textId="4A777184" w:rsidR="00A73154" w:rsidRDefault="00A73154"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Number of Participants</w:t>
            </w:r>
          </w:p>
        </w:tc>
        <w:tc>
          <w:tcPr>
            <w:tcW w:w="2156" w:type="dxa"/>
          </w:tcPr>
          <w:p w14:paraId="57CD1DA7" w14:textId="1560BA8F" w:rsidR="00A73154" w:rsidRDefault="00FB11B0" w:rsidP="00A7315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24</w:t>
            </w:r>
          </w:p>
        </w:tc>
        <w:tc>
          <w:tcPr>
            <w:tcW w:w="2156" w:type="dxa"/>
          </w:tcPr>
          <w:p w14:paraId="72F77C03" w14:textId="2FDF3285" w:rsidR="00A73154" w:rsidRDefault="00FB11B0" w:rsidP="00A7315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25</w:t>
            </w:r>
          </w:p>
        </w:tc>
        <w:tc>
          <w:tcPr>
            <w:tcW w:w="2157" w:type="dxa"/>
          </w:tcPr>
          <w:p w14:paraId="1B5D71F5" w14:textId="20A1E652" w:rsidR="00A73154" w:rsidRDefault="00FB11B0" w:rsidP="00A7315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w:t>
            </w:r>
          </w:p>
        </w:tc>
      </w:tr>
    </w:tbl>
    <w:p w14:paraId="30F6E473" w14:textId="0AA6E2A7" w:rsidR="00A73154" w:rsidRDefault="00A73154" w:rsidP="006C264E">
      <w:pPr>
        <w:spacing w:line="360" w:lineRule="auto"/>
        <w:rPr>
          <w:rFonts w:ascii="Times New Roman" w:eastAsia="Calibri" w:hAnsi="Times New Roman" w:cs="Times New Roman"/>
          <w:sz w:val="24"/>
          <w:szCs w:val="24"/>
        </w:rPr>
      </w:pPr>
    </w:p>
    <w:p w14:paraId="3F51D019" w14:textId="77777777" w:rsidR="00A73154" w:rsidRDefault="00A73154" w:rsidP="006C264E">
      <w:pPr>
        <w:spacing w:line="360" w:lineRule="auto"/>
        <w:rPr>
          <w:rFonts w:ascii="Times New Roman" w:eastAsia="Calibri" w:hAnsi="Times New Roman" w:cs="Times New Roman"/>
          <w:sz w:val="24"/>
          <w:szCs w:val="24"/>
        </w:rPr>
      </w:pPr>
    </w:p>
    <w:p w14:paraId="637EF4DE" w14:textId="1999AE2E" w:rsidR="008B4E6D" w:rsidRDefault="008B4E6D"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In the questionnaire it has also been asked whether they believe that their shopping tendency has decreased during the COVID-19 pandemic from Uniqlo. As a </w:t>
      </w:r>
      <w:r w:rsidR="00887DF2">
        <w:rPr>
          <w:rFonts w:ascii="Times New Roman" w:eastAsia="Calibri" w:hAnsi="Times New Roman" w:cs="Times New Roman"/>
          <w:sz w:val="24"/>
          <w:szCs w:val="24"/>
        </w:rPr>
        <w:t>result,</w:t>
      </w:r>
      <w:r>
        <w:rPr>
          <w:rFonts w:ascii="Times New Roman" w:eastAsia="Calibri" w:hAnsi="Times New Roman" w:cs="Times New Roman"/>
          <w:sz w:val="24"/>
          <w:szCs w:val="24"/>
        </w:rPr>
        <w:t xml:space="preserve"> it can be seen that 8% of the participants definitely agreed that there was a change to their shopping behaviour, 38% agreed that there was a change to their shopping tendencies, 32% of the participants were neutral regarding this question, 16% of them disagreed with the statement and 6% definitely disagreed with the statement. It can be seen that majority did notice a decrease in their consumerism behaviour</w:t>
      </w:r>
      <w:r w:rsidR="00887DF2">
        <w:rPr>
          <w:rFonts w:ascii="Times New Roman" w:eastAsia="Calibri" w:hAnsi="Times New Roman" w:cs="Times New Roman"/>
          <w:sz w:val="24"/>
          <w:szCs w:val="24"/>
        </w:rPr>
        <w:t xml:space="preserve">, and the second higher result was a neutral response, unsure of the changes as it can be seen in Figure 6. </w:t>
      </w:r>
    </w:p>
    <w:p w14:paraId="37BBEC29" w14:textId="45E123C9" w:rsidR="00FA5639" w:rsidRDefault="00516B0D" w:rsidP="006C264E">
      <w:pPr>
        <w:spacing w:line="360" w:lineRule="auto"/>
        <w:rPr>
          <w:rFonts w:ascii="Times New Roman" w:eastAsia="Calibri" w:hAnsi="Times New Roman" w:cs="Times New Roman"/>
          <w:sz w:val="24"/>
          <w:szCs w:val="24"/>
        </w:rPr>
      </w:pPr>
      <w:r>
        <w:rPr>
          <w:rFonts w:ascii="Times New Roman" w:eastAsia="Calibri" w:hAnsi="Times New Roman" w:cs="Times New Roman"/>
          <w:noProof/>
          <w:sz w:val="24"/>
          <w:szCs w:val="24"/>
        </w:rPr>
        <w:lastRenderedPageBreak/>
        <mc:AlternateContent>
          <mc:Choice Requires="wps">
            <w:drawing>
              <wp:anchor distT="0" distB="0" distL="114300" distR="114300" simplePos="0" relativeHeight="251663360" behindDoc="0" locked="0" layoutInCell="1" allowOverlap="1" wp14:anchorId="2C2E7B7A" wp14:editId="0EBB6367">
                <wp:simplePos x="0" y="0"/>
                <wp:positionH relativeFrom="column">
                  <wp:posOffset>0</wp:posOffset>
                </wp:positionH>
                <wp:positionV relativeFrom="paragraph">
                  <wp:posOffset>2979420</wp:posOffset>
                </wp:positionV>
                <wp:extent cx="5692140" cy="541020"/>
                <wp:effectExtent l="0" t="0" r="3810" b="3810"/>
                <wp:wrapNone/>
                <wp:docPr id="11"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140" cy="5410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43D709" w14:textId="1B4A6847" w:rsidR="00FA5639" w:rsidRPr="00F347C6" w:rsidRDefault="00FA5639">
                            <w:pPr>
                              <w:rPr>
                                <w:rFonts w:ascii="Times New Roman" w:hAnsi="Times New Roman" w:cs="Times New Roman"/>
                                <w:sz w:val="20"/>
                                <w:szCs w:val="20"/>
                              </w:rPr>
                            </w:pPr>
                            <w:r w:rsidRPr="00F347C6">
                              <w:rPr>
                                <w:rFonts w:ascii="Times New Roman" w:hAnsi="Times New Roman" w:cs="Times New Roman"/>
                                <w:sz w:val="20"/>
                                <w:szCs w:val="20"/>
                              </w:rPr>
                              <w:t xml:space="preserve">Figure 6 shows </w:t>
                            </w:r>
                            <w:r w:rsidR="00F347C6" w:rsidRPr="00F347C6">
                              <w:rPr>
                                <w:rFonts w:ascii="Times New Roman" w:hAnsi="Times New Roman" w:cs="Times New Roman"/>
                                <w:sz w:val="20"/>
                                <w:szCs w:val="20"/>
                              </w:rPr>
                              <w:t xml:space="preserve">whether the participants believe that their shopping frequency has decreased and majority of the participants agreed with the statement.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2E7B7A" id="Text Box 13" o:spid="_x0000_s1031" type="#_x0000_t202" style="position:absolute;margin-left:0;margin-top:234.6pt;width:448.2pt;height:4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" filled="f" stroked="f">
                <v:textbox>
                  <w:txbxContent>
                    <w:p w14:paraId="5643D709" w14:textId="1B4A6847" w:rsidR="00FA5639" w:rsidRPr="00F347C6" w:rsidRDefault="00FA5639">
                      <w:pPr>
                        <w:rPr>
                          <w:rFonts w:ascii="Times New Roman" w:hAnsi="Times New Roman" w:cs="Times New Roman"/>
                          <w:sz w:val="20"/>
                          <w:szCs w:val="20"/>
                        </w:rPr>
                      </w:pPr>
                      <w:r w:rsidRPr="00F347C6">
                        <w:rPr>
                          <w:rFonts w:ascii="Times New Roman" w:hAnsi="Times New Roman" w:cs="Times New Roman"/>
                          <w:sz w:val="20"/>
                          <w:szCs w:val="20"/>
                        </w:rPr>
                        <w:t xml:space="preserve">Figure 6 shows </w:t>
                      </w:r>
                      <w:r w:rsidR="00F347C6" w:rsidRPr="00F347C6">
                        <w:rPr>
                          <w:rFonts w:ascii="Times New Roman" w:hAnsi="Times New Roman" w:cs="Times New Roman"/>
                          <w:sz w:val="20"/>
                          <w:szCs w:val="20"/>
                        </w:rPr>
                        <w:t xml:space="preserve">whether the participants believe that their shopping frequency has decreased and majority of the participants agreed with the statement. </w:t>
                      </w:r>
                    </w:p>
                  </w:txbxContent>
                </v:textbox>
              </v:shape>
            </w:pict>
          </mc:Fallback>
        </mc:AlternateContent>
      </w:r>
      <w:r w:rsidR="00FA5639">
        <w:rPr>
          <w:rFonts w:ascii="Times New Roman" w:eastAsia="Calibri" w:hAnsi="Times New Roman" w:cs="Times New Roman"/>
          <w:noProof/>
          <w:sz w:val="24"/>
          <w:szCs w:val="24"/>
        </w:rPr>
        <w:drawing>
          <wp:inline distT="0" distB="0" distL="0" distR="0" wp14:anchorId="0599D77C" wp14:editId="77256588">
            <wp:extent cx="4871085" cy="28835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1085" cy="2883535"/>
                    </a:xfrm>
                    <a:prstGeom prst="rect">
                      <a:avLst/>
                    </a:prstGeom>
                    <a:noFill/>
                  </pic:spPr>
                </pic:pic>
              </a:graphicData>
            </a:graphic>
          </wp:inline>
        </w:drawing>
      </w:r>
    </w:p>
    <w:p w14:paraId="3DE136E9" w14:textId="781CCAC9" w:rsidR="00FA5639" w:rsidRDefault="00FA5639" w:rsidP="006C264E">
      <w:pPr>
        <w:spacing w:line="360" w:lineRule="auto"/>
        <w:rPr>
          <w:rFonts w:ascii="Times New Roman" w:eastAsia="Calibri" w:hAnsi="Times New Roman" w:cs="Times New Roman"/>
          <w:sz w:val="24"/>
          <w:szCs w:val="24"/>
        </w:rPr>
      </w:pPr>
    </w:p>
    <w:tbl>
      <w:tblPr>
        <w:tblStyle w:val="PlainTable2"/>
        <w:tblpPr w:leftFromText="180" w:rightFromText="180" w:vertAnchor="text" w:horzAnchor="margin" w:tblpXSpec="center" w:tblpY="301"/>
        <w:tblW w:w="10191" w:type="dxa"/>
        <w:tblLook w:val="04A0" w:firstRow="1" w:lastRow="0" w:firstColumn="1" w:lastColumn="0" w:noHBand="0" w:noVBand="1"/>
      </w:tblPr>
      <w:tblGrid>
        <w:gridCol w:w="1896"/>
        <w:gridCol w:w="1658"/>
        <w:gridCol w:w="1658"/>
        <w:gridCol w:w="1658"/>
        <w:gridCol w:w="1658"/>
        <w:gridCol w:w="1663"/>
      </w:tblGrid>
      <w:tr w:rsidR="00FB11B0" w14:paraId="79B62A83" w14:textId="77777777" w:rsidTr="00E8422C">
        <w:trPr>
          <w:cnfStyle w:val="100000000000" w:firstRow="1" w:lastRow="0" w:firstColumn="0" w:lastColumn="0" w:oddVBand="0" w:evenVBand="0" w:oddHBand="0"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10191" w:type="dxa"/>
            <w:gridSpan w:val="6"/>
          </w:tcPr>
          <w:p w14:paraId="4CC3418A" w14:textId="6FC638BE" w:rsidR="00FB11B0" w:rsidRDefault="00E8422C" w:rsidP="00FB11B0">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Table shows whether participants believe their shopping frequency decreased during COVID-19</w:t>
            </w:r>
          </w:p>
        </w:tc>
      </w:tr>
      <w:tr w:rsidR="00E8422C" w14:paraId="1B520925" w14:textId="77777777" w:rsidTr="00E8422C">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896" w:type="dxa"/>
          </w:tcPr>
          <w:p w14:paraId="5C89EC8F" w14:textId="77777777" w:rsidR="00FB11B0" w:rsidRDefault="00FB11B0" w:rsidP="00FB11B0">
            <w:pPr>
              <w:spacing w:line="276" w:lineRule="auto"/>
              <w:rPr>
                <w:rFonts w:ascii="Times New Roman" w:eastAsia="Calibri" w:hAnsi="Times New Roman" w:cs="Times New Roman"/>
                <w:sz w:val="24"/>
                <w:szCs w:val="24"/>
              </w:rPr>
            </w:pPr>
            <w:r>
              <w:rPr>
                <w:rFonts w:ascii="Times New Roman" w:eastAsia="Calibri" w:hAnsi="Times New Roman" w:cs="Times New Roman"/>
                <w:sz w:val="24"/>
                <w:szCs w:val="24"/>
              </w:rPr>
              <w:t>Scale</w:t>
            </w:r>
          </w:p>
        </w:tc>
        <w:tc>
          <w:tcPr>
            <w:tcW w:w="1658" w:type="dxa"/>
          </w:tcPr>
          <w:p w14:paraId="3245054A" w14:textId="72E606BE" w:rsidR="00FB11B0" w:rsidRDefault="00FB11B0" w:rsidP="00FB11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Definitely Agree</w:t>
            </w:r>
          </w:p>
        </w:tc>
        <w:tc>
          <w:tcPr>
            <w:tcW w:w="1658" w:type="dxa"/>
          </w:tcPr>
          <w:p w14:paraId="1CE8AB78" w14:textId="6018891C" w:rsidR="00FB11B0" w:rsidRDefault="00FB11B0" w:rsidP="00FB11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Mostly Agree</w:t>
            </w:r>
          </w:p>
        </w:tc>
        <w:tc>
          <w:tcPr>
            <w:tcW w:w="1658" w:type="dxa"/>
          </w:tcPr>
          <w:p w14:paraId="2506EE4A" w14:textId="3365C76F" w:rsidR="00FB11B0" w:rsidRDefault="00FB11B0" w:rsidP="00FB11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 xml:space="preserve">Neither </w:t>
            </w:r>
            <w:proofErr w:type="gramStart"/>
            <w:r>
              <w:rPr>
                <w:rFonts w:ascii="Times New Roman" w:eastAsia="Calibri" w:hAnsi="Times New Roman" w:cs="Times New Roman"/>
                <w:sz w:val="24"/>
                <w:szCs w:val="24"/>
              </w:rPr>
              <w:t>Agree</w:t>
            </w:r>
            <w:proofErr w:type="gramEnd"/>
            <w:r>
              <w:rPr>
                <w:rFonts w:ascii="Times New Roman" w:eastAsia="Calibri" w:hAnsi="Times New Roman" w:cs="Times New Roman"/>
                <w:sz w:val="24"/>
                <w:szCs w:val="24"/>
              </w:rPr>
              <w:t xml:space="preserve"> nor Disagree</w:t>
            </w:r>
          </w:p>
        </w:tc>
        <w:tc>
          <w:tcPr>
            <w:tcW w:w="1658" w:type="dxa"/>
          </w:tcPr>
          <w:p w14:paraId="15F0629B" w14:textId="316E611D" w:rsidR="00FB11B0" w:rsidRDefault="00FB11B0" w:rsidP="00FB11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Mostly Disagree</w:t>
            </w:r>
          </w:p>
        </w:tc>
        <w:tc>
          <w:tcPr>
            <w:tcW w:w="1659" w:type="dxa"/>
          </w:tcPr>
          <w:p w14:paraId="42037FFE" w14:textId="54509B61" w:rsidR="00FB11B0" w:rsidRDefault="00FB11B0" w:rsidP="00FB11B0">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Definitely Disagree</w:t>
            </w:r>
          </w:p>
        </w:tc>
      </w:tr>
      <w:tr w:rsidR="00E8422C" w14:paraId="6F881A82" w14:textId="77777777" w:rsidTr="00E8422C">
        <w:trPr>
          <w:trHeight w:val="850"/>
        </w:trPr>
        <w:tc>
          <w:tcPr>
            <w:cnfStyle w:val="001000000000" w:firstRow="0" w:lastRow="0" w:firstColumn="1" w:lastColumn="0" w:oddVBand="0" w:evenVBand="0" w:oddHBand="0" w:evenHBand="0" w:firstRowFirstColumn="0" w:firstRowLastColumn="0" w:lastRowFirstColumn="0" w:lastRowLastColumn="0"/>
            <w:tcW w:w="1896" w:type="dxa"/>
          </w:tcPr>
          <w:p w14:paraId="35358A10" w14:textId="77777777" w:rsidR="00FB11B0" w:rsidRDefault="00FB11B0" w:rsidP="00FB11B0">
            <w:pPr>
              <w:spacing w:line="276" w:lineRule="auto"/>
              <w:rPr>
                <w:rFonts w:ascii="Times New Roman" w:eastAsia="Calibri" w:hAnsi="Times New Roman" w:cs="Times New Roman"/>
                <w:sz w:val="24"/>
                <w:szCs w:val="24"/>
              </w:rPr>
            </w:pPr>
            <w:r>
              <w:rPr>
                <w:rFonts w:ascii="Times New Roman" w:eastAsia="Calibri" w:hAnsi="Times New Roman" w:cs="Times New Roman"/>
                <w:sz w:val="24"/>
                <w:szCs w:val="24"/>
              </w:rPr>
              <w:t>Number of participants</w:t>
            </w:r>
          </w:p>
        </w:tc>
        <w:tc>
          <w:tcPr>
            <w:tcW w:w="1658" w:type="dxa"/>
          </w:tcPr>
          <w:p w14:paraId="61FE5570" w14:textId="5ED9F10D" w:rsidR="00FB11B0" w:rsidRDefault="00E8422C" w:rsidP="00FB11B0">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4</w:t>
            </w:r>
          </w:p>
        </w:tc>
        <w:tc>
          <w:tcPr>
            <w:tcW w:w="1658" w:type="dxa"/>
          </w:tcPr>
          <w:p w14:paraId="75208A6B" w14:textId="50AA9CEC" w:rsidR="00FB11B0" w:rsidRDefault="00E8422C" w:rsidP="00FB11B0">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19</w:t>
            </w:r>
          </w:p>
        </w:tc>
        <w:tc>
          <w:tcPr>
            <w:tcW w:w="1658" w:type="dxa"/>
          </w:tcPr>
          <w:p w14:paraId="7C6B17D0" w14:textId="5663C85F" w:rsidR="00FB11B0" w:rsidRDefault="00E8422C" w:rsidP="00FB11B0">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16</w:t>
            </w:r>
          </w:p>
        </w:tc>
        <w:tc>
          <w:tcPr>
            <w:tcW w:w="1658" w:type="dxa"/>
          </w:tcPr>
          <w:p w14:paraId="337D8AF6" w14:textId="4D0ABEBA" w:rsidR="00FB11B0" w:rsidRDefault="00E8422C" w:rsidP="00FB11B0">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8</w:t>
            </w:r>
          </w:p>
        </w:tc>
        <w:tc>
          <w:tcPr>
            <w:tcW w:w="1659" w:type="dxa"/>
          </w:tcPr>
          <w:p w14:paraId="7248D7B4" w14:textId="3043B3B9" w:rsidR="00FB11B0" w:rsidRDefault="00E8422C" w:rsidP="00FB11B0">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3</w:t>
            </w:r>
          </w:p>
        </w:tc>
      </w:tr>
    </w:tbl>
    <w:p w14:paraId="039C778F" w14:textId="2C0ACFD8" w:rsidR="00FA5639" w:rsidRDefault="00FA5639" w:rsidP="006C264E">
      <w:pPr>
        <w:spacing w:line="360" w:lineRule="auto"/>
        <w:rPr>
          <w:rFonts w:ascii="Times New Roman" w:eastAsia="Calibri" w:hAnsi="Times New Roman" w:cs="Times New Roman"/>
          <w:sz w:val="24"/>
          <w:szCs w:val="24"/>
        </w:rPr>
      </w:pPr>
    </w:p>
    <w:p w14:paraId="26213277" w14:textId="77777777" w:rsidR="00FB11B0" w:rsidRDefault="00FB11B0" w:rsidP="006C264E">
      <w:pPr>
        <w:spacing w:line="360" w:lineRule="auto"/>
        <w:rPr>
          <w:rFonts w:ascii="Times New Roman" w:eastAsia="Calibri" w:hAnsi="Times New Roman" w:cs="Times New Roman"/>
          <w:sz w:val="24"/>
          <w:szCs w:val="24"/>
        </w:rPr>
      </w:pPr>
    </w:p>
    <w:p w14:paraId="305D742D" w14:textId="74A47881" w:rsidR="00887DF2" w:rsidRDefault="00887DF2"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Looking at changes in style preferences during the time of pandemic, the participants responded with the following: 58% of the participants responded that they did not change their preference and shop according to their mood, 6% of the participants choose more formal wear from Uniqlo, and 36% preferred more leisure wear during the period, as seen in Figure 7. </w:t>
      </w:r>
    </w:p>
    <w:p w14:paraId="64AFD29D" w14:textId="328023B7" w:rsidR="00F347C6" w:rsidRDefault="00516B0D" w:rsidP="006C264E">
      <w:pPr>
        <w:spacing w:line="360" w:lineRule="auto"/>
        <w:rPr>
          <w:rFonts w:ascii="Times New Roman" w:eastAsia="Calibri" w:hAnsi="Times New Roman" w:cs="Times New Roman"/>
          <w:sz w:val="24"/>
          <w:szCs w:val="24"/>
        </w:rPr>
      </w:pPr>
      <w:r>
        <w:rPr>
          <w:rFonts w:ascii="Times New Roman" w:eastAsia="Calibri" w:hAnsi="Times New Roman" w:cs="Times New Roman"/>
          <w:noProof/>
          <w:sz w:val="24"/>
          <w:szCs w:val="24"/>
        </w:rPr>
        <w:lastRenderedPageBreak/>
        <mc:AlternateContent>
          <mc:Choice Requires="wps">
            <w:drawing>
              <wp:anchor distT="0" distB="0" distL="114300" distR="114300" simplePos="0" relativeHeight="251664384" behindDoc="0" locked="0" layoutInCell="1" allowOverlap="1" wp14:anchorId="59B4C98D" wp14:editId="2954BA69">
                <wp:simplePos x="0" y="0"/>
                <wp:positionH relativeFrom="column">
                  <wp:posOffset>-30480</wp:posOffset>
                </wp:positionH>
                <wp:positionV relativeFrom="paragraph">
                  <wp:posOffset>2813685</wp:posOffset>
                </wp:positionV>
                <wp:extent cx="5722620" cy="655320"/>
                <wp:effectExtent l="0" t="1905" r="3810" b="0"/>
                <wp:wrapNone/>
                <wp:docPr id="10"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655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A15BC0" w14:textId="108672D2" w:rsidR="00F347C6" w:rsidRPr="00F347C6" w:rsidRDefault="00F347C6">
                            <w:pPr>
                              <w:rPr>
                                <w:rFonts w:ascii="Times New Roman" w:hAnsi="Times New Roman" w:cs="Times New Roman"/>
                                <w:sz w:val="20"/>
                                <w:szCs w:val="20"/>
                              </w:rPr>
                            </w:pPr>
                            <w:r w:rsidRPr="00F347C6">
                              <w:rPr>
                                <w:rFonts w:ascii="Times New Roman" w:hAnsi="Times New Roman" w:cs="Times New Roman"/>
                                <w:sz w:val="20"/>
                                <w:szCs w:val="20"/>
                              </w:rPr>
                              <w:t>Figure 7 shows the response of whether the clothing preferences during COVID-19 changed and 29 of the participants reported there was no change, 3 of them reported to buy mor formal wear and 18 reported that they buy more leisure wear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B4C98D" id="Text Box 15" o:spid="_x0000_s1032" type="#_x0000_t202" style="position:absolute;margin-left:-2.4pt;margin-top:221.55pt;width:450.6pt;height:51.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" filled="f" stroked="f">
                <v:textbox>
                  <w:txbxContent>
                    <w:p w14:paraId="5FA15BC0" w14:textId="108672D2" w:rsidR="00F347C6" w:rsidRPr="00F347C6" w:rsidRDefault="00F347C6">
                      <w:pPr>
                        <w:rPr>
                          <w:rFonts w:ascii="Times New Roman" w:hAnsi="Times New Roman" w:cs="Times New Roman"/>
                          <w:sz w:val="20"/>
                          <w:szCs w:val="20"/>
                        </w:rPr>
                      </w:pPr>
                      <w:r w:rsidRPr="00F347C6">
                        <w:rPr>
                          <w:rFonts w:ascii="Times New Roman" w:hAnsi="Times New Roman" w:cs="Times New Roman"/>
                          <w:sz w:val="20"/>
                          <w:szCs w:val="20"/>
                        </w:rPr>
                        <w:t>Figure 7 shows the response of whether the clothing preferences during COVID-19 changed and 29 of the participants reported there was no change, 3 of them reported to buy mor formal wear and 18 reported that they buy more leisure wear</w:t>
                      </w:r>
                    </w:p>
                  </w:txbxContent>
                </v:textbox>
              </v:shape>
            </w:pict>
          </mc:Fallback>
        </mc:AlternateContent>
      </w:r>
      <w:r w:rsidR="00F347C6">
        <w:rPr>
          <w:rFonts w:ascii="Times New Roman" w:eastAsia="Calibri" w:hAnsi="Times New Roman" w:cs="Times New Roman"/>
          <w:noProof/>
          <w:sz w:val="24"/>
          <w:szCs w:val="24"/>
        </w:rPr>
        <w:drawing>
          <wp:inline distT="0" distB="0" distL="0" distR="0" wp14:anchorId="2A457531" wp14:editId="1D9D9962">
            <wp:extent cx="4584700" cy="2755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CEB13E4" w14:textId="77777777" w:rsidR="00F347C6" w:rsidRDefault="00F347C6" w:rsidP="006C264E">
      <w:pPr>
        <w:spacing w:line="360" w:lineRule="auto"/>
        <w:rPr>
          <w:rFonts w:ascii="Times New Roman" w:eastAsia="Calibri" w:hAnsi="Times New Roman" w:cs="Times New Roman"/>
          <w:sz w:val="24"/>
          <w:szCs w:val="24"/>
        </w:rPr>
      </w:pPr>
    </w:p>
    <w:p w14:paraId="329B07CA" w14:textId="0A765CC1" w:rsidR="00FA5639" w:rsidRDefault="00FA5639" w:rsidP="006C264E">
      <w:pPr>
        <w:spacing w:line="360" w:lineRule="auto"/>
        <w:rPr>
          <w:rFonts w:ascii="Times New Roman" w:eastAsia="Calibri" w:hAnsi="Times New Roman" w:cs="Times New Roman"/>
          <w:sz w:val="24"/>
          <w:szCs w:val="24"/>
        </w:rPr>
      </w:pPr>
    </w:p>
    <w:tbl>
      <w:tblPr>
        <w:tblStyle w:val="PlainTable2"/>
        <w:tblW w:w="10286" w:type="dxa"/>
        <w:tblInd w:w="-623" w:type="dxa"/>
        <w:tblLook w:val="04A0" w:firstRow="1" w:lastRow="0" w:firstColumn="1" w:lastColumn="0" w:noHBand="0" w:noVBand="1"/>
      </w:tblPr>
      <w:tblGrid>
        <w:gridCol w:w="1696"/>
        <w:gridCol w:w="2863"/>
        <w:gridCol w:w="2863"/>
        <w:gridCol w:w="2864"/>
      </w:tblGrid>
      <w:tr w:rsidR="00A47E0D" w14:paraId="3CAC4AC9" w14:textId="77777777" w:rsidTr="001F54EB">
        <w:trPr>
          <w:cnfStyle w:val="100000000000" w:firstRow="1" w:lastRow="0" w:firstColumn="0" w:lastColumn="0" w:oddVBand="0" w:evenVBand="0" w:oddHBand="0"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10286" w:type="dxa"/>
            <w:gridSpan w:val="4"/>
          </w:tcPr>
          <w:p w14:paraId="5067E440" w14:textId="5EBB7C4C" w:rsidR="00A47E0D" w:rsidRDefault="001F54EB" w:rsidP="001F54EB">
            <w:pPr>
              <w:spacing w:line="276" w:lineRule="auto"/>
              <w:rPr>
                <w:rFonts w:ascii="Times New Roman" w:eastAsia="Calibri" w:hAnsi="Times New Roman" w:cs="Times New Roman"/>
                <w:sz w:val="24"/>
                <w:szCs w:val="24"/>
              </w:rPr>
            </w:pPr>
            <w:r>
              <w:rPr>
                <w:rFonts w:ascii="Times New Roman" w:eastAsia="Calibri" w:hAnsi="Times New Roman" w:cs="Times New Roman"/>
                <w:sz w:val="24"/>
                <w:szCs w:val="24"/>
              </w:rPr>
              <w:t>Table shows style preference of participants and whether it has changed throughout the pandemic</w:t>
            </w:r>
          </w:p>
        </w:tc>
      </w:tr>
      <w:tr w:rsidR="00A47E0D" w14:paraId="46E4E785" w14:textId="77777777" w:rsidTr="001F54EB">
        <w:trPr>
          <w:cnfStyle w:val="000000100000" w:firstRow="0" w:lastRow="0" w:firstColumn="0" w:lastColumn="0" w:oddVBand="0" w:evenVBand="0" w:oddHBand="1" w:evenHBand="0" w:firstRowFirstColumn="0" w:firstRowLastColumn="0" w:lastRowFirstColumn="0" w:lastRowLastColumn="0"/>
          <w:trHeight w:val="786"/>
        </w:trPr>
        <w:tc>
          <w:tcPr>
            <w:cnfStyle w:val="001000000000" w:firstRow="0" w:lastRow="0" w:firstColumn="1" w:lastColumn="0" w:oddVBand="0" w:evenVBand="0" w:oddHBand="0" w:evenHBand="0" w:firstRowFirstColumn="0" w:firstRowLastColumn="0" w:lastRowFirstColumn="0" w:lastRowLastColumn="0"/>
            <w:tcW w:w="1696" w:type="dxa"/>
          </w:tcPr>
          <w:p w14:paraId="0A95FD91" w14:textId="2594231D" w:rsidR="00A47E0D" w:rsidRDefault="00A47E0D" w:rsidP="001F54EB">
            <w:pPr>
              <w:spacing w:line="276" w:lineRule="auto"/>
              <w:rPr>
                <w:rFonts w:ascii="Times New Roman" w:eastAsia="Calibri" w:hAnsi="Times New Roman" w:cs="Times New Roman"/>
                <w:sz w:val="24"/>
                <w:szCs w:val="24"/>
              </w:rPr>
            </w:pPr>
            <w:r>
              <w:rPr>
                <w:rFonts w:ascii="Times New Roman" w:eastAsia="Calibri" w:hAnsi="Times New Roman" w:cs="Times New Roman"/>
                <w:sz w:val="24"/>
                <w:szCs w:val="24"/>
              </w:rPr>
              <w:t>Preference</w:t>
            </w:r>
          </w:p>
        </w:tc>
        <w:tc>
          <w:tcPr>
            <w:tcW w:w="2863" w:type="dxa"/>
          </w:tcPr>
          <w:p w14:paraId="38BDCB33" w14:textId="7599E789" w:rsidR="00A47E0D" w:rsidRDefault="00A47E0D" w:rsidP="001F54EB">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No change, I shop according to my mood</w:t>
            </w:r>
          </w:p>
        </w:tc>
        <w:tc>
          <w:tcPr>
            <w:tcW w:w="2863" w:type="dxa"/>
          </w:tcPr>
          <w:p w14:paraId="6429369F" w14:textId="6FCC7DB6" w:rsidR="00A47E0D" w:rsidRDefault="00A47E0D" w:rsidP="001F54EB">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I buy more formal clothes</w:t>
            </w:r>
          </w:p>
        </w:tc>
        <w:tc>
          <w:tcPr>
            <w:tcW w:w="2864" w:type="dxa"/>
          </w:tcPr>
          <w:p w14:paraId="1C215C76" w14:textId="0F0D871D" w:rsidR="00A47E0D" w:rsidRDefault="00A47E0D" w:rsidP="001F54EB">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I buy more leisure clothes</w:t>
            </w:r>
          </w:p>
        </w:tc>
      </w:tr>
      <w:tr w:rsidR="00A47E0D" w14:paraId="7A40D885" w14:textId="77777777" w:rsidTr="001F54EB">
        <w:trPr>
          <w:trHeight w:val="734"/>
        </w:trPr>
        <w:tc>
          <w:tcPr>
            <w:cnfStyle w:val="001000000000" w:firstRow="0" w:lastRow="0" w:firstColumn="1" w:lastColumn="0" w:oddVBand="0" w:evenVBand="0" w:oddHBand="0" w:evenHBand="0" w:firstRowFirstColumn="0" w:firstRowLastColumn="0" w:lastRowFirstColumn="0" w:lastRowLastColumn="0"/>
            <w:tcW w:w="1696" w:type="dxa"/>
          </w:tcPr>
          <w:p w14:paraId="610AE9A0" w14:textId="371D088D" w:rsidR="00A47E0D" w:rsidRDefault="00A47E0D" w:rsidP="001F54EB">
            <w:pPr>
              <w:spacing w:line="276" w:lineRule="auto"/>
              <w:rPr>
                <w:rFonts w:ascii="Times New Roman" w:eastAsia="Calibri" w:hAnsi="Times New Roman" w:cs="Times New Roman"/>
                <w:sz w:val="24"/>
                <w:szCs w:val="24"/>
              </w:rPr>
            </w:pPr>
            <w:r>
              <w:rPr>
                <w:rFonts w:ascii="Times New Roman" w:eastAsia="Calibri" w:hAnsi="Times New Roman" w:cs="Times New Roman"/>
                <w:sz w:val="24"/>
                <w:szCs w:val="24"/>
              </w:rPr>
              <w:t>Number of Participants</w:t>
            </w:r>
          </w:p>
        </w:tc>
        <w:tc>
          <w:tcPr>
            <w:tcW w:w="2863" w:type="dxa"/>
          </w:tcPr>
          <w:p w14:paraId="5692AC30" w14:textId="236BB436" w:rsidR="00A47E0D" w:rsidRDefault="001F54EB" w:rsidP="001F54EB">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29</w:t>
            </w:r>
          </w:p>
        </w:tc>
        <w:tc>
          <w:tcPr>
            <w:tcW w:w="2863" w:type="dxa"/>
          </w:tcPr>
          <w:p w14:paraId="53E4833B" w14:textId="75ED4C2A" w:rsidR="00A47E0D" w:rsidRDefault="001F54EB" w:rsidP="001F54EB">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3</w:t>
            </w:r>
          </w:p>
        </w:tc>
        <w:tc>
          <w:tcPr>
            <w:tcW w:w="2864" w:type="dxa"/>
          </w:tcPr>
          <w:p w14:paraId="008B4774" w14:textId="4673BC72" w:rsidR="00A47E0D" w:rsidRDefault="001F54EB" w:rsidP="001F54EB">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r>
              <w:rPr>
                <w:rFonts w:ascii="Times New Roman" w:eastAsia="Calibri" w:hAnsi="Times New Roman" w:cs="Times New Roman"/>
                <w:sz w:val="24"/>
                <w:szCs w:val="24"/>
              </w:rPr>
              <w:t>18</w:t>
            </w:r>
          </w:p>
        </w:tc>
      </w:tr>
    </w:tbl>
    <w:p w14:paraId="79D10DAF" w14:textId="6406EDE8" w:rsidR="00A47E0D" w:rsidRDefault="00A47E0D" w:rsidP="006C264E">
      <w:pPr>
        <w:spacing w:line="360" w:lineRule="auto"/>
        <w:rPr>
          <w:rFonts w:ascii="Times New Roman" w:eastAsia="Calibri" w:hAnsi="Times New Roman" w:cs="Times New Roman"/>
          <w:sz w:val="24"/>
          <w:szCs w:val="24"/>
        </w:rPr>
      </w:pPr>
    </w:p>
    <w:p w14:paraId="78E1B685" w14:textId="77777777" w:rsidR="00A47E0D" w:rsidRDefault="00A47E0D" w:rsidP="006C264E">
      <w:pPr>
        <w:spacing w:line="360" w:lineRule="auto"/>
        <w:rPr>
          <w:rFonts w:ascii="Times New Roman" w:eastAsia="Calibri" w:hAnsi="Times New Roman" w:cs="Times New Roman"/>
          <w:sz w:val="24"/>
          <w:szCs w:val="24"/>
        </w:rPr>
      </w:pPr>
    </w:p>
    <w:p w14:paraId="24CF6852" w14:textId="397A27AA" w:rsidR="00887DF2" w:rsidRPr="00570A9B" w:rsidRDefault="00887DF2" w:rsidP="006C264E">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Lastly, participants were asked what attracted them to Uniqlo and they responded that 32% like the affordable prices that Uniqlo has, 48% are attracted by the quality that they produce and 18% </w:t>
      </w:r>
      <w:r w:rsidR="00BD1FE1">
        <w:rPr>
          <w:rFonts w:ascii="Times New Roman" w:eastAsia="Calibri" w:hAnsi="Times New Roman" w:cs="Times New Roman"/>
          <w:sz w:val="24"/>
          <w:szCs w:val="24"/>
        </w:rPr>
        <w:t xml:space="preserve">of the participants were attracted by the design of the clothing of Uniqlo. As seen in the overall results majority of the participants were attracted by the quality of the clothing produced by Uniqlo as it can be seen in Figure 8. </w:t>
      </w:r>
    </w:p>
    <w:p w14:paraId="0E15ED8D" w14:textId="169DE740" w:rsidR="001718C0" w:rsidRDefault="00516B0D"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noProof/>
          <w:color w:val="0A0A0A"/>
          <w:sz w:val="24"/>
        </w:rPr>
        <w:lastRenderedPageBreak/>
        <mc:AlternateContent>
          <mc:Choice Requires="wps">
            <w:drawing>
              <wp:anchor distT="0" distB="0" distL="114300" distR="114300" simplePos="0" relativeHeight="251665408" behindDoc="0" locked="0" layoutInCell="1" allowOverlap="1" wp14:anchorId="3C90A2CD" wp14:editId="3B11029C">
                <wp:simplePos x="0" y="0"/>
                <wp:positionH relativeFrom="column">
                  <wp:posOffset>15240</wp:posOffset>
                </wp:positionH>
                <wp:positionV relativeFrom="paragraph">
                  <wp:posOffset>2889250</wp:posOffset>
                </wp:positionV>
                <wp:extent cx="5707380" cy="655320"/>
                <wp:effectExtent l="0" t="0" r="1905" b="1905"/>
                <wp:wrapNone/>
                <wp:docPr id="9"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655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B42DEA" w14:textId="2C2B22DA" w:rsidR="00336707" w:rsidRPr="00336707" w:rsidRDefault="00336707">
                            <w:pPr>
                              <w:rPr>
                                <w:rFonts w:ascii="Times New Roman" w:hAnsi="Times New Roman" w:cs="Times New Roman"/>
                                <w:sz w:val="20"/>
                                <w:szCs w:val="20"/>
                              </w:rPr>
                            </w:pPr>
                            <w:r w:rsidRPr="00336707">
                              <w:rPr>
                                <w:rFonts w:ascii="Times New Roman" w:hAnsi="Times New Roman" w:cs="Times New Roman"/>
                                <w:sz w:val="20"/>
                                <w:szCs w:val="20"/>
                              </w:rPr>
                              <w:t xml:space="preserve">Figure 8 shows that 24 of the participants are attracted to shop from Uniqlo due to their quality, 9 of the participants due to design of clothing and 16 rated that they shop from Uniqlo because of their affordable prices.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90A2CD" id="Text Box 17" o:spid="_x0000_s1033" type="#_x0000_t202" style="position:absolute;margin-left:1.2pt;margin-top:227.5pt;width:449.4pt;height:5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" filled="f" stroked="f">
                <v:textbox>
                  <w:txbxContent>
                    <w:p w14:paraId="21B42DEA" w14:textId="2C2B22DA" w:rsidR="00336707" w:rsidRPr="00336707" w:rsidRDefault="00336707">
                      <w:pPr>
                        <w:rPr>
                          <w:rFonts w:ascii="Times New Roman" w:hAnsi="Times New Roman" w:cs="Times New Roman"/>
                          <w:sz w:val="20"/>
                          <w:szCs w:val="20"/>
                        </w:rPr>
                      </w:pPr>
                      <w:r w:rsidRPr="00336707">
                        <w:rPr>
                          <w:rFonts w:ascii="Times New Roman" w:hAnsi="Times New Roman" w:cs="Times New Roman"/>
                          <w:sz w:val="20"/>
                          <w:szCs w:val="20"/>
                        </w:rPr>
                        <w:t xml:space="preserve">Figure 8 shows that 24 of the participants are attracted to shop from Uniqlo due to their quality, 9 of the participants due to design of clothing and 16 rated that they shop from Uniqlo because of their affordable prices. </w:t>
                      </w:r>
                    </w:p>
                  </w:txbxContent>
                </v:textbox>
              </v:shape>
            </w:pict>
          </mc:Fallback>
        </mc:AlternateContent>
      </w:r>
      <w:r w:rsidR="00336707">
        <w:rPr>
          <w:rFonts w:ascii="Times New Roman" w:eastAsia="Times New Roman" w:hAnsi="Times New Roman" w:cs="Times New Roman"/>
          <w:noProof/>
          <w:color w:val="0A0A0A"/>
          <w:sz w:val="24"/>
        </w:rPr>
        <w:drawing>
          <wp:inline distT="0" distB="0" distL="0" distR="0" wp14:anchorId="681EFBB6" wp14:editId="58B5A5AD">
            <wp:extent cx="4584700" cy="2755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34C8D32" w14:textId="77777777" w:rsidR="00336707" w:rsidRDefault="00336707" w:rsidP="006C264E">
      <w:pPr>
        <w:spacing w:line="360" w:lineRule="auto"/>
        <w:rPr>
          <w:rFonts w:ascii="Times New Roman" w:eastAsia="Times New Roman" w:hAnsi="Times New Roman" w:cs="Times New Roman"/>
          <w:color w:val="0A0A0A"/>
          <w:sz w:val="24"/>
        </w:rPr>
      </w:pPr>
    </w:p>
    <w:p w14:paraId="7A46E3E1" w14:textId="77777777" w:rsidR="001718C0" w:rsidRDefault="001718C0" w:rsidP="006C264E">
      <w:pPr>
        <w:spacing w:line="360" w:lineRule="auto"/>
        <w:rPr>
          <w:rFonts w:ascii="Times New Roman" w:eastAsia="Times New Roman" w:hAnsi="Times New Roman" w:cs="Times New Roman"/>
          <w:color w:val="0A0A0A"/>
          <w:sz w:val="24"/>
        </w:rPr>
      </w:pPr>
    </w:p>
    <w:tbl>
      <w:tblPr>
        <w:tblStyle w:val="PlainTable2"/>
        <w:tblW w:w="0" w:type="auto"/>
        <w:tblLook w:val="04A0" w:firstRow="1" w:lastRow="0" w:firstColumn="1" w:lastColumn="0" w:noHBand="0" w:noVBand="1"/>
      </w:tblPr>
      <w:tblGrid>
        <w:gridCol w:w="3248"/>
        <w:gridCol w:w="3249"/>
      </w:tblGrid>
      <w:tr w:rsidR="001F54EB" w14:paraId="30606830" w14:textId="77777777" w:rsidTr="001F54EB">
        <w:trPr>
          <w:cnfStyle w:val="100000000000" w:firstRow="1" w:lastRow="0" w:firstColumn="0" w:lastColumn="0" w:oddVBand="0" w:evenVBand="0" w:oddHBand="0"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6497" w:type="dxa"/>
            <w:gridSpan w:val="2"/>
          </w:tcPr>
          <w:p w14:paraId="660D897D" w14:textId="526C8B5A" w:rsidR="001F54EB" w:rsidRPr="001F54EB" w:rsidRDefault="001F54EB" w:rsidP="006C264E">
            <w:pPr>
              <w:spacing w:line="360" w:lineRule="auto"/>
              <w:rPr>
                <w:rFonts w:ascii="Times New Roman" w:eastAsia="Times New Roman" w:hAnsi="Times New Roman" w:cs="Times New Roman"/>
                <w:color w:val="0A0A0A"/>
                <w:sz w:val="24"/>
              </w:rPr>
            </w:pPr>
            <w:r w:rsidRPr="001F54EB">
              <w:rPr>
                <w:rFonts w:ascii="Times New Roman" w:eastAsia="Times New Roman" w:hAnsi="Times New Roman" w:cs="Times New Roman"/>
                <w:color w:val="0A0A0A"/>
                <w:sz w:val="24"/>
              </w:rPr>
              <w:t>Table shows what attracted participant to shop from Uniqlo</w:t>
            </w:r>
          </w:p>
        </w:tc>
      </w:tr>
      <w:tr w:rsidR="001F54EB" w14:paraId="56C344A3" w14:textId="77777777" w:rsidTr="001F54EB">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3248" w:type="dxa"/>
          </w:tcPr>
          <w:p w14:paraId="7D89C2DD" w14:textId="27CED70F" w:rsidR="001F54EB" w:rsidRPr="001F54EB" w:rsidRDefault="001F54EB" w:rsidP="001F54EB">
            <w:pPr>
              <w:spacing w:line="360" w:lineRule="auto"/>
              <w:jc w:val="center"/>
              <w:rPr>
                <w:rFonts w:ascii="Times New Roman" w:eastAsia="Times New Roman" w:hAnsi="Times New Roman" w:cs="Times New Roman"/>
                <w:color w:val="0A0A0A"/>
                <w:sz w:val="24"/>
              </w:rPr>
            </w:pPr>
            <w:r w:rsidRPr="001F54EB">
              <w:rPr>
                <w:rFonts w:ascii="Times New Roman" w:eastAsia="Times New Roman" w:hAnsi="Times New Roman" w:cs="Times New Roman"/>
                <w:color w:val="0A0A0A"/>
                <w:sz w:val="24"/>
              </w:rPr>
              <w:t>Design of Clothes</w:t>
            </w:r>
          </w:p>
        </w:tc>
        <w:tc>
          <w:tcPr>
            <w:tcW w:w="3248" w:type="dxa"/>
          </w:tcPr>
          <w:p w14:paraId="290598CA" w14:textId="289589A5" w:rsidR="001F54EB" w:rsidRPr="001F54EB" w:rsidRDefault="001F54EB" w:rsidP="001F54E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A0A0A"/>
                <w:sz w:val="24"/>
              </w:rPr>
            </w:pPr>
            <w:r w:rsidRPr="001F54EB">
              <w:rPr>
                <w:rFonts w:ascii="Times New Roman" w:eastAsia="Times New Roman" w:hAnsi="Times New Roman" w:cs="Times New Roman"/>
                <w:color w:val="0A0A0A"/>
                <w:sz w:val="24"/>
              </w:rPr>
              <w:t>9</w:t>
            </w:r>
          </w:p>
        </w:tc>
      </w:tr>
      <w:tr w:rsidR="001F54EB" w14:paraId="022FC56E" w14:textId="77777777" w:rsidTr="001F54EB">
        <w:trPr>
          <w:trHeight w:val="487"/>
        </w:trPr>
        <w:tc>
          <w:tcPr>
            <w:cnfStyle w:val="001000000000" w:firstRow="0" w:lastRow="0" w:firstColumn="1" w:lastColumn="0" w:oddVBand="0" w:evenVBand="0" w:oddHBand="0" w:evenHBand="0" w:firstRowFirstColumn="0" w:firstRowLastColumn="0" w:lastRowFirstColumn="0" w:lastRowLastColumn="0"/>
            <w:tcW w:w="3248" w:type="dxa"/>
          </w:tcPr>
          <w:p w14:paraId="1C2D1774" w14:textId="2EEFDC16" w:rsidR="001F54EB" w:rsidRPr="001F54EB" w:rsidRDefault="001F54EB" w:rsidP="001F54EB">
            <w:pPr>
              <w:spacing w:line="360" w:lineRule="auto"/>
              <w:jc w:val="center"/>
              <w:rPr>
                <w:rFonts w:ascii="Times New Roman" w:eastAsia="Times New Roman" w:hAnsi="Times New Roman" w:cs="Times New Roman"/>
                <w:color w:val="0A0A0A"/>
                <w:sz w:val="24"/>
              </w:rPr>
            </w:pPr>
            <w:r w:rsidRPr="001F54EB">
              <w:rPr>
                <w:rFonts w:ascii="Times New Roman" w:eastAsia="Times New Roman" w:hAnsi="Times New Roman" w:cs="Times New Roman"/>
                <w:color w:val="0A0A0A"/>
                <w:sz w:val="24"/>
              </w:rPr>
              <w:t>Quality</w:t>
            </w:r>
          </w:p>
        </w:tc>
        <w:tc>
          <w:tcPr>
            <w:tcW w:w="3248" w:type="dxa"/>
          </w:tcPr>
          <w:p w14:paraId="08E988BF" w14:textId="11B6966A" w:rsidR="001F54EB" w:rsidRPr="001F54EB" w:rsidRDefault="001F54EB" w:rsidP="001F54E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A0A0A"/>
                <w:sz w:val="24"/>
              </w:rPr>
            </w:pPr>
            <w:r w:rsidRPr="001F54EB">
              <w:rPr>
                <w:rFonts w:ascii="Times New Roman" w:eastAsia="Times New Roman" w:hAnsi="Times New Roman" w:cs="Times New Roman"/>
                <w:color w:val="0A0A0A"/>
                <w:sz w:val="24"/>
              </w:rPr>
              <w:t>24</w:t>
            </w:r>
          </w:p>
        </w:tc>
      </w:tr>
      <w:tr w:rsidR="001F54EB" w14:paraId="5C47CD95" w14:textId="77777777" w:rsidTr="001F54EB">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3248" w:type="dxa"/>
          </w:tcPr>
          <w:p w14:paraId="7DB5CFB8" w14:textId="1B14E33F" w:rsidR="001F54EB" w:rsidRPr="001F54EB" w:rsidRDefault="001F54EB" w:rsidP="001F54EB">
            <w:pPr>
              <w:spacing w:line="360" w:lineRule="auto"/>
              <w:jc w:val="center"/>
              <w:rPr>
                <w:rFonts w:ascii="Times New Roman" w:eastAsia="Times New Roman" w:hAnsi="Times New Roman" w:cs="Times New Roman"/>
                <w:color w:val="0A0A0A"/>
                <w:sz w:val="24"/>
              </w:rPr>
            </w:pPr>
            <w:r w:rsidRPr="001F54EB">
              <w:rPr>
                <w:rFonts w:ascii="Times New Roman" w:eastAsia="Times New Roman" w:hAnsi="Times New Roman" w:cs="Times New Roman"/>
                <w:color w:val="0A0A0A"/>
                <w:sz w:val="24"/>
              </w:rPr>
              <w:t>Affordable Prices</w:t>
            </w:r>
          </w:p>
        </w:tc>
        <w:tc>
          <w:tcPr>
            <w:tcW w:w="3248" w:type="dxa"/>
          </w:tcPr>
          <w:p w14:paraId="42EEBFFB" w14:textId="501A6FBF" w:rsidR="001F54EB" w:rsidRPr="001F54EB" w:rsidRDefault="001F54EB" w:rsidP="001F54E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A0A0A"/>
                <w:sz w:val="24"/>
              </w:rPr>
            </w:pPr>
            <w:r w:rsidRPr="001F54EB">
              <w:rPr>
                <w:rFonts w:ascii="Times New Roman" w:eastAsia="Times New Roman" w:hAnsi="Times New Roman" w:cs="Times New Roman"/>
                <w:color w:val="0A0A0A"/>
                <w:sz w:val="24"/>
              </w:rPr>
              <w:t>16</w:t>
            </w:r>
          </w:p>
        </w:tc>
      </w:tr>
    </w:tbl>
    <w:p w14:paraId="29D6A39B" w14:textId="362DD5C7" w:rsidR="00336707" w:rsidRDefault="00336707" w:rsidP="006C264E">
      <w:pPr>
        <w:spacing w:line="360" w:lineRule="auto"/>
        <w:rPr>
          <w:rFonts w:ascii="Times New Roman" w:eastAsia="Times New Roman" w:hAnsi="Times New Roman" w:cs="Times New Roman"/>
          <w:b/>
          <w:bCs/>
          <w:color w:val="0A0A0A"/>
          <w:sz w:val="24"/>
        </w:rPr>
      </w:pPr>
    </w:p>
    <w:p w14:paraId="176EF588" w14:textId="16CE2BC4" w:rsidR="001F54EB" w:rsidRDefault="001F54EB" w:rsidP="006C264E">
      <w:pPr>
        <w:spacing w:line="360" w:lineRule="auto"/>
        <w:rPr>
          <w:rFonts w:ascii="Times New Roman" w:eastAsia="Times New Roman" w:hAnsi="Times New Roman" w:cs="Times New Roman"/>
          <w:b/>
          <w:bCs/>
          <w:color w:val="0A0A0A"/>
          <w:sz w:val="24"/>
        </w:rPr>
      </w:pPr>
    </w:p>
    <w:p w14:paraId="7E71AB02" w14:textId="77777777" w:rsidR="001F54EB" w:rsidRDefault="001F54EB" w:rsidP="006C264E">
      <w:pPr>
        <w:spacing w:line="360" w:lineRule="auto"/>
        <w:rPr>
          <w:rFonts w:ascii="Times New Roman" w:eastAsia="Times New Roman" w:hAnsi="Times New Roman" w:cs="Times New Roman"/>
          <w:b/>
          <w:bCs/>
          <w:color w:val="0A0A0A"/>
          <w:sz w:val="24"/>
        </w:rPr>
      </w:pPr>
    </w:p>
    <w:p w14:paraId="0CA12EA5" w14:textId="47733575" w:rsidR="001718C0" w:rsidRPr="00FF6548" w:rsidRDefault="00645E21" w:rsidP="00F43DF6">
      <w:pPr>
        <w:pStyle w:val="Heading1"/>
      </w:pPr>
      <w:bookmarkStart w:id="67" w:name="_Toc74166820"/>
      <w:r w:rsidRPr="00FF6548">
        <w:t>Discussion</w:t>
      </w:r>
      <w:bookmarkEnd w:id="67"/>
      <w:r w:rsidR="00FF6548">
        <w:br/>
      </w:r>
    </w:p>
    <w:p w14:paraId="1E8725D1" w14:textId="448F3F1F"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In the </w:t>
      </w:r>
      <w:r w:rsidR="00CF4C8E">
        <w:rPr>
          <w:rFonts w:ascii="Times New Roman" w:eastAsia="Times New Roman" w:hAnsi="Times New Roman" w:cs="Times New Roman"/>
          <w:color w:val="0A0A0A"/>
          <w:sz w:val="24"/>
        </w:rPr>
        <w:t>questionnaire that has been used to</w:t>
      </w:r>
      <w:r>
        <w:rPr>
          <w:rFonts w:ascii="Times New Roman" w:eastAsia="Times New Roman" w:hAnsi="Times New Roman" w:cs="Times New Roman"/>
          <w:color w:val="0A0A0A"/>
          <w:sz w:val="24"/>
        </w:rPr>
        <w:t xml:space="preserve"> </w:t>
      </w:r>
      <w:r w:rsidR="00905621">
        <w:rPr>
          <w:rFonts w:ascii="Times New Roman" w:eastAsia="Times New Roman" w:hAnsi="Times New Roman" w:cs="Times New Roman"/>
          <w:color w:val="0A0A0A"/>
          <w:sz w:val="24"/>
        </w:rPr>
        <w:t>analys</w:t>
      </w:r>
      <w:r w:rsidR="00CF4C8E">
        <w:rPr>
          <w:rFonts w:ascii="Times New Roman" w:eastAsia="Times New Roman" w:hAnsi="Times New Roman" w:cs="Times New Roman"/>
          <w:color w:val="0A0A0A"/>
          <w:sz w:val="24"/>
        </w:rPr>
        <w:t>e</w:t>
      </w:r>
      <w:r>
        <w:rPr>
          <w:rFonts w:ascii="Times New Roman" w:eastAsia="Times New Roman" w:hAnsi="Times New Roman" w:cs="Times New Roman"/>
          <w:color w:val="0A0A0A"/>
          <w:sz w:val="24"/>
        </w:rPr>
        <w:t xml:space="preserve"> the users of Uniqlo and the change in their attitude towards shopping during the COVID 19 pandemic, as mentioned, 50 people took part </w:t>
      </w:r>
      <w:r w:rsidR="00CF4C8E">
        <w:rPr>
          <w:rFonts w:ascii="Times New Roman" w:eastAsia="Times New Roman" w:hAnsi="Times New Roman" w:cs="Times New Roman"/>
          <w:color w:val="0A0A0A"/>
          <w:sz w:val="24"/>
        </w:rPr>
        <w:t>voluntary in a random selection</w:t>
      </w:r>
      <w:r>
        <w:rPr>
          <w:rFonts w:ascii="Times New Roman" w:eastAsia="Times New Roman" w:hAnsi="Times New Roman" w:cs="Times New Roman"/>
          <w:color w:val="0A0A0A"/>
          <w:sz w:val="24"/>
        </w:rPr>
        <w:t>.</w:t>
      </w:r>
      <w:r w:rsidR="00905621">
        <w:rPr>
          <w:rFonts w:ascii="Times New Roman" w:eastAsia="Times New Roman" w:hAnsi="Times New Roman" w:cs="Times New Roman"/>
          <w:color w:val="0A0A0A"/>
          <w:sz w:val="24"/>
        </w:rPr>
        <w:t xml:space="preserve"> The</w:t>
      </w:r>
      <w:r>
        <w:rPr>
          <w:rFonts w:ascii="Times New Roman" w:eastAsia="Times New Roman" w:hAnsi="Times New Roman" w:cs="Times New Roman"/>
          <w:color w:val="0A0A0A"/>
          <w:sz w:val="24"/>
        </w:rPr>
        <w:t xml:space="preserve"> analysis on the basis of secondary information was made during the lockdown, due to the different situation and the </w:t>
      </w:r>
      <w:r w:rsidR="00905621">
        <w:rPr>
          <w:rFonts w:ascii="Times New Roman" w:eastAsia="Times New Roman" w:hAnsi="Times New Roman" w:cs="Times New Roman"/>
          <w:color w:val="0A0A0A"/>
          <w:sz w:val="24"/>
        </w:rPr>
        <w:t>behaviour</w:t>
      </w:r>
      <w:r>
        <w:rPr>
          <w:rFonts w:ascii="Times New Roman" w:eastAsia="Times New Roman" w:hAnsi="Times New Roman" w:cs="Times New Roman"/>
          <w:color w:val="0A0A0A"/>
          <w:sz w:val="24"/>
        </w:rPr>
        <w:t xml:space="preserve"> of a large part of the users and the attitude towards shopping</w:t>
      </w:r>
      <w:r w:rsidR="00CF4C8E">
        <w:rPr>
          <w:rFonts w:ascii="Times New Roman" w:eastAsia="Times New Roman" w:hAnsi="Times New Roman" w:cs="Times New Roman"/>
          <w:color w:val="0A0A0A"/>
          <w:sz w:val="24"/>
        </w:rPr>
        <w:t xml:space="preserve"> tendencies</w:t>
      </w:r>
      <w:r>
        <w:rPr>
          <w:rFonts w:ascii="Times New Roman" w:eastAsia="Times New Roman" w:hAnsi="Times New Roman" w:cs="Times New Roman"/>
          <w:color w:val="0A0A0A"/>
          <w:sz w:val="24"/>
        </w:rPr>
        <w:t xml:space="preserve"> was different.</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Due to social distance, fear of the future and health and, consequently, fears that the world will return to a normal way of life and market.</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The </w:t>
      </w:r>
      <w:r w:rsidR="00CF4C8E">
        <w:rPr>
          <w:rFonts w:ascii="Times New Roman" w:eastAsia="Times New Roman" w:hAnsi="Times New Roman" w:cs="Times New Roman"/>
          <w:color w:val="0A0A0A"/>
          <w:sz w:val="24"/>
        </w:rPr>
        <w:t>randomised survey was</w:t>
      </w:r>
      <w:r>
        <w:rPr>
          <w:rFonts w:ascii="Times New Roman" w:eastAsia="Times New Roman" w:hAnsi="Times New Roman" w:cs="Times New Roman"/>
          <w:color w:val="0A0A0A"/>
          <w:sz w:val="24"/>
        </w:rPr>
        <w:t xml:space="preserve"> carried out three months after the opening of the</w:t>
      </w:r>
      <w:r w:rsidR="00543C71">
        <w:rPr>
          <w:rFonts w:ascii="Times New Roman" w:eastAsia="Times New Roman" w:hAnsi="Times New Roman" w:cs="Times New Roman"/>
          <w:color w:val="0A0A0A"/>
          <w:sz w:val="24"/>
        </w:rPr>
        <w:t xml:space="preserve"> shopping facilities, including the retail stores</w:t>
      </w:r>
      <w:r>
        <w:rPr>
          <w:rFonts w:ascii="Times New Roman" w:eastAsia="Times New Roman" w:hAnsi="Times New Roman" w:cs="Times New Roman"/>
          <w:color w:val="0A0A0A"/>
          <w:sz w:val="24"/>
        </w:rPr>
        <w:t xml:space="preserve">, freeing the measures and </w:t>
      </w:r>
      <w:r>
        <w:rPr>
          <w:rFonts w:ascii="Times New Roman" w:eastAsia="Times New Roman" w:hAnsi="Times New Roman" w:cs="Times New Roman"/>
          <w:color w:val="0A0A0A"/>
          <w:sz w:val="24"/>
        </w:rPr>
        <w:lastRenderedPageBreak/>
        <w:t>restrictions to a large extent.</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The experiment based on primary dat</w:t>
      </w:r>
      <w:r w:rsidR="00905621">
        <w:rPr>
          <w:rFonts w:ascii="Times New Roman" w:eastAsia="Times New Roman" w:hAnsi="Times New Roman" w:cs="Times New Roman"/>
          <w:color w:val="0A0A0A"/>
          <w:sz w:val="24"/>
        </w:rPr>
        <w:t>a</w:t>
      </w:r>
      <w:r>
        <w:rPr>
          <w:rFonts w:ascii="Times New Roman" w:eastAsia="Times New Roman" w:hAnsi="Times New Roman" w:cs="Times New Roman"/>
          <w:color w:val="0A0A0A"/>
          <w:sz w:val="24"/>
        </w:rPr>
        <w:t xml:space="preserve"> is performed through email</w:t>
      </w:r>
      <w:r w:rsidR="00543C71">
        <w:rPr>
          <w:rFonts w:ascii="Times New Roman" w:eastAsia="Times New Roman" w:hAnsi="Times New Roman" w:cs="Times New Roman"/>
          <w:color w:val="0A0A0A"/>
          <w:sz w:val="24"/>
        </w:rPr>
        <w:t xml:space="preserve"> and WhatsApp</w:t>
      </w:r>
      <w:r>
        <w:rPr>
          <w:rFonts w:ascii="Times New Roman" w:eastAsia="Times New Roman" w:hAnsi="Times New Roman" w:cs="Times New Roman"/>
          <w:color w:val="0A0A0A"/>
          <w:sz w:val="24"/>
        </w:rPr>
        <w:t>.</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I would like to insert a detail in my analysis in present time with the release of measures regarding the </w:t>
      </w:r>
      <w:r w:rsidR="00543C71">
        <w:rPr>
          <w:rFonts w:ascii="Times New Roman" w:eastAsia="Times New Roman" w:hAnsi="Times New Roman" w:cs="Times New Roman"/>
          <w:color w:val="0A0A0A"/>
          <w:sz w:val="24"/>
        </w:rPr>
        <w:t>COVID-19 p</w:t>
      </w:r>
      <w:r>
        <w:rPr>
          <w:rFonts w:ascii="Times New Roman" w:eastAsia="Times New Roman" w:hAnsi="Times New Roman" w:cs="Times New Roman"/>
          <w:color w:val="0A0A0A"/>
          <w:sz w:val="24"/>
        </w:rPr>
        <w:t>andemic. There has been a significant change in the behavio</w:t>
      </w:r>
      <w:r w:rsidR="00905621">
        <w:rPr>
          <w:rFonts w:ascii="Times New Roman" w:eastAsia="Times New Roman" w:hAnsi="Times New Roman" w:cs="Times New Roman"/>
          <w:color w:val="0A0A0A"/>
          <w:sz w:val="24"/>
        </w:rPr>
        <w:t>u</w:t>
      </w:r>
      <w:r>
        <w:rPr>
          <w:rFonts w:ascii="Times New Roman" w:eastAsia="Times New Roman" w:hAnsi="Times New Roman" w:cs="Times New Roman"/>
          <w:color w:val="0A0A0A"/>
          <w:sz w:val="24"/>
        </w:rPr>
        <w:t>r of consumers regarding shopping.</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Preliminary forecasts expect a very different </w:t>
      </w:r>
      <w:r w:rsidR="00905621">
        <w:rPr>
          <w:rFonts w:ascii="Times New Roman" w:eastAsia="Times New Roman" w:hAnsi="Times New Roman" w:cs="Times New Roman"/>
          <w:color w:val="0A0A0A"/>
          <w:sz w:val="24"/>
        </w:rPr>
        <w:t>behaviour</w:t>
      </w:r>
      <w:r>
        <w:rPr>
          <w:rFonts w:ascii="Times New Roman" w:eastAsia="Times New Roman" w:hAnsi="Times New Roman" w:cs="Times New Roman"/>
          <w:color w:val="0A0A0A"/>
          <w:sz w:val="24"/>
        </w:rPr>
        <w:t xml:space="preserve"> and distance for shopping </w:t>
      </w:r>
      <w:r w:rsidR="00905621">
        <w:rPr>
          <w:rFonts w:ascii="Times New Roman" w:eastAsia="Times New Roman" w:hAnsi="Times New Roman" w:cs="Times New Roman"/>
          <w:color w:val="0A0A0A"/>
          <w:sz w:val="24"/>
        </w:rPr>
        <w:t>behaviour</w:t>
      </w:r>
      <w:r>
        <w:rPr>
          <w:rFonts w:ascii="Times New Roman" w:eastAsia="Times New Roman" w:hAnsi="Times New Roman" w:cs="Times New Roman"/>
          <w:color w:val="0A0A0A"/>
          <w:sz w:val="24"/>
        </w:rPr>
        <w:t>, due to the difficult and dangerous for health and econom</w:t>
      </w:r>
      <w:r w:rsidR="00543C71">
        <w:rPr>
          <w:rFonts w:ascii="Times New Roman" w:eastAsia="Times New Roman" w:hAnsi="Times New Roman" w:cs="Times New Roman"/>
          <w:color w:val="0A0A0A"/>
          <w:sz w:val="24"/>
        </w:rPr>
        <w:t>ic</w:t>
      </w:r>
      <w:r>
        <w:rPr>
          <w:rFonts w:ascii="Times New Roman" w:eastAsia="Times New Roman" w:hAnsi="Times New Roman" w:cs="Times New Roman"/>
          <w:color w:val="0A0A0A"/>
          <w:sz w:val="24"/>
        </w:rPr>
        <w:t xml:space="preserve"> year.</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The analysis based on the questionnaire shows moderation of consumers, but not so threatening the market and specifically in this case the company Uniqlo.</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Analysis of first question shows that a large part of the users of Uniqlo is the age range from 25 to 55, the social status </w:t>
      </w:r>
      <w:r w:rsidR="00905621">
        <w:rPr>
          <w:rFonts w:ascii="Times New Roman" w:eastAsia="Times New Roman" w:hAnsi="Times New Roman" w:cs="Times New Roman"/>
          <w:color w:val="0A0A0A"/>
          <w:sz w:val="24"/>
        </w:rPr>
        <w:t>are</w:t>
      </w:r>
      <w:r>
        <w:rPr>
          <w:rFonts w:ascii="Times New Roman" w:eastAsia="Times New Roman" w:hAnsi="Times New Roman" w:cs="Times New Roman"/>
          <w:color w:val="0A0A0A"/>
          <w:sz w:val="24"/>
        </w:rPr>
        <w:t xml:space="preserve"> students and people who are engaged full time</w:t>
      </w:r>
      <w:r w:rsidR="00905621">
        <w:rPr>
          <w:rFonts w:ascii="Times New Roman" w:eastAsia="Times New Roman" w:hAnsi="Times New Roman" w:cs="Times New Roman"/>
          <w:color w:val="0A0A0A"/>
          <w:sz w:val="24"/>
        </w:rPr>
        <w:t xml:space="preserve"> employment</w:t>
      </w:r>
      <w:r>
        <w:rPr>
          <w:rFonts w:ascii="Times New Roman" w:eastAsia="Times New Roman" w:hAnsi="Times New Roman" w:cs="Times New Roman"/>
          <w:color w:val="0A0A0A"/>
          <w:sz w:val="24"/>
        </w:rPr>
        <w:t>.</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However, as the economic situation not only in England, but also in the global aspect is still uncertain, there is </w:t>
      </w:r>
      <w:r w:rsidR="00905621">
        <w:rPr>
          <w:rFonts w:ascii="Times New Roman" w:eastAsia="Times New Roman" w:hAnsi="Times New Roman" w:cs="Times New Roman"/>
          <w:color w:val="0A0A0A"/>
          <w:sz w:val="24"/>
        </w:rPr>
        <w:t>inhibition</w:t>
      </w:r>
      <w:r>
        <w:rPr>
          <w:rFonts w:ascii="Times New Roman" w:eastAsia="Times New Roman" w:hAnsi="Times New Roman" w:cs="Times New Roman"/>
          <w:color w:val="0A0A0A"/>
          <w:sz w:val="24"/>
        </w:rPr>
        <w:t xml:space="preserve"> in shopping on the part of people with their own small business.</w:t>
      </w:r>
      <w:r w:rsidR="0090562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In terms of online shopping and shopping directly from the store, the results show only the same figures. There is a division in the opinions of a part of the consumers, is still better to shop </w:t>
      </w:r>
      <w:r w:rsidR="00543C71">
        <w:rPr>
          <w:rFonts w:ascii="Times New Roman" w:eastAsia="Times New Roman" w:hAnsi="Times New Roman" w:cs="Times New Roman"/>
          <w:color w:val="0A0A0A"/>
          <w:sz w:val="24"/>
        </w:rPr>
        <w:t>in store as a majority by looking at the results</w:t>
      </w:r>
      <w:r>
        <w:rPr>
          <w:rFonts w:ascii="Times New Roman" w:eastAsia="Times New Roman" w:hAnsi="Times New Roman" w:cs="Times New Roman"/>
          <w:color w:val="0A0A0A"/>
          <w:sz w:val="24"/>
        </w:rPr>
        <w:t xml:space="preserve">. </w:t>
      </w:r>
      <w:r w:rsidR="00543C71">
        <w:rPr>
          <w:rFonts w:ascii="Times New Roman" w:eastAsia="Times New Roman" w:hAnsi="Times New Roman" w:cs="Times New Roman"/>
          <w:color w:val="0A0A0A"/>
          <w:sz w:val="24"/>
        </w:rPr>
        <w:t>It can be deduced by these outcomes that</w:t>
      </w:r>
      <w:r>
        <w:rPr>
          <w:rFonts w:ascii="Times New Roman" w:eastAsia="Times New Roman" w:hAnsi="Times New Roman" w:cs="Times New Roman"/>
          <w:color w:val="0A0A0A"/>
          <w:sz w:val="24"/>
        </w:rPr>
        <w:t xml:space="preserve"> there are consumers who trust the companies that have taken safety measures in their physical stores.</w:t>
      </w:r>
    </w:p>
    <w:p w14:paraId="41C28D68" w14:textId="0F0AA91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Uniqlo shows significant advances in technology and the improvement and development of website and virtual shopping. In the experiment, the users of online shopping are significantly more than those who prefer to shop in physical stores.</w:t>
      </w:r>
      <w:r w:rsidR="00BD1FE1">
        <w:rPr>
          <w:rFonts w:ascii="Times New Roman" w:eastAsia="Times New Roman" w:hAnsi="Times New Roman" w:cs="Times New Roman"/>
          <w:color w:val="0A0A0A"/>
          <w:sz w:val="24"/>
        </w:rPr>
        <w:t xml:space="preserve"> T</w:t>
      </w:r>
      <w:r>
        <w:rPr>
          <w:rFonts w:ascii="Times New Roman" w:eastAsia="Times New Roman" w:hAnsi="Times New Roman" w:cs="Times New Roman"/>
          <w:color w:val="0A0A0A"/>
          <w:sz w:val="24"/>
        </w:rPr>
        <w:t>hat encourages special online shopping for customers of Uniqlo free shipping and return and loyalty programs.</w:t>
      </w:r>
    </w:p>
    <w:p w14:paraId="21378B2E" w14:textId="71D9865D"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From the annual report of Uniqlo we find that in 2020 the operating profit is </w:t>
      </w:r>
      <w:r w:rsidR="00FF6548">
        <w:rPr>
          <w:rFonts w:ascii="Times New Roman" w:eastAsia="Times New Roman" w:hAnsi="Times New Roman" w:cs="Times New Roman"/>
          <w:color w:val="0A0A0A"/>
          <w:sz w:val="24"/>
        </w:rPr>
        <w:t>$</w:t>
      </w:r>
      <w:r>
        <w:rPr>
          <w:rFonts w:ascii="Times New Roman" w:eastAsia="Times New Roman" w:hAnsi="Times New Roman" w:cs="Times New Roman"/>
          <w:color w:val="0A0A0A"/>
          <w:sz w:val="24"/>
        </w:rPr>
        <w:t>149</w:t>
      </w:r>
      <w:r w:rsidR="00FF6548">
        <w:rPr>
          <w:rFonts w:ascii="Times New Roman" w:eastAsia="Times New Roman" w:hAnsi="Times New Roman" w:cs="Times New Roman"/>
          <w:color w:val="0A0A0A"/>
          <w:sz w:val="24"/>
        </w:rPr>
        <w:t>,</w:t>
      </w:r>
      <w:r>
        <w:rPr>
          <w:rFonts w:ascii="Times New Roman" w:eastAsia="Times New Roman" w:hAnsi="Times New Roman" w:cs="Times New Roman"/>
          <w:color w:val="0A0A0A"/>
          <w:sz w:val="24"/>
        </w:rPr>
        <w:t xml:space="preserve">347, and in 2021 almost twice as much profit as </w:t>
      </w:r>
      <w:r w:rsidR="00FF6548">
        <w:rPr>
          <w:rFonts w:ascii="Times New Roman" w:eastAsia="Times New Roman" w:hAnsi="Times New Roman" w:cs="Times New Roman"/>
          <w:color w:val="0A0A0A"/>
          <w:sz w:val="24"/>
        </w:rPr>
        <w:t>$</w:t>
      </w:r>
      <w:r>
        <w:rPr>
          <w:rFonts w:ascii="Times New Roman" w:eastAsia="Times New Roman" w:hAnsi="Times New Roman" w:cs="Times New Roman"/>
          <w:color w:val="0A0A0A"/>
          <w:sz w:val="24"/>
        </w:rPr>
        <w:t>255</w:t>
      </w:r>
      <w:r w:rsidR="00FF6548">
        <w:rPr>
          <w:rFonts w:ascii="Times New Roman" w:eastAsia="Times New Roman" w:hAnsi="Times New Roman" w:cs="Times New Roman"/>
          <w:color w:val="0A0A0A"/>
          <w:sz w:val="24"/>
        </w:rPr>
        <w:t>,</w:t>
      </w:r>
      <w:r>
        <w:rPr>
          <w:rFonts w:ascii="Times New Roman" w:eastAsia="Times New Roman" w:hAnsi="Times New Roman" w:cs="Times New Roman"/>
          <w:color w:val="0A0A0A"/>
          <w:sz w:val="24"/>
        </w:rPr>
        <w:t>000.</w:t>
      </w:r>
      <w:r w:rsidR="00FF6548">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In the annual report, the physical magazines from 2020 increased by 3630, and in 2021 they increased to 3663. This shows that the company not only became stable during this period but also grew</w:t>
      </w:r>
      <w:r w:rsidR="00FF6548">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(Annual report Uniqlo,</w:t>
      </w:r>
      <w:r w:rsidR="00FF6548">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2021)</w:t>
      </w:r>
      <w:r w:rsidR="00FF6548">
        <w:rPr>
          <w:rFonts w:ascii="Times New Roman" w:eastAsia="Times New Roman" w:hAnsi="Times New Roman" w:cs="Times New Roman"/>
          <w:color w:val="0A0A0A"/>
          <w:sz w:val="24"/>
        </w:rPr>
        <w:t>.</w:t>
      </w:r>
      <w:r w:rsidR="00543C7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In </w:t>
      </w:r>
      <w:r w:rsidR="00543C71">
        <w:rPr>
          <w:rFonts w:ascii="Times New Roman" w:eastAsia="Times New Roman" w:hAnsi="Times New Roman" w:cs="Times New Roman"/>
          <w:color w:val="0A0A0A"/>
          <w:sz w:val="24"/>
        </w:rPr>
        <w:t>the</w:t>
      </w:r>
      <w:r>
        <w:rPr>
          <w:rFonts w:ascii="Times New Roman" w:eastAsia="Times New Roman" w:hAnsi="Times New Roman" w:cs="Times New Roman"/>
          <w:color w:val="0A0A0A"/>
          <w:sz w:val="24"/>
        </w:rPr>
        <w:t xml:space="preserve"> research </w:t>
      </w:r>
      <w:r w:rsidR="00543C71">
        <w:rPr>
          <w:rFonts w:ascii="Times New Roman" w:eastAsia="Times New Roman" w:hAnsi="Times New Roman" w:cs="Times New Roman"/>
          <w:color w:val="0A0A0A"/>
          <w:sz w:val="24"/>
        </w:rPr>
        <w:t>based on</w:t>
      </w:r>
      <w:r>
        <w:rPr>
          <w:rFonts w:ascii="Times New Roman" w:eastAsia="Times New Roman" w:hAnsi="Times New Roman" w:cs="Times New Roman"/>
          <w:color w:val="0A0A0A"/>
          <w:sz w:val="24"/>
        </w:rPr>
        <w:t xml:space="preserve"> Uniqlo,</w:t>
      </w:r>
      <w:r w:rsidR="00543C71">
        <w:rPr>
          <w:rFonts w:ascii="Times New Roman" w:eastAsia="Times New Roman" w:hAnsi="Times New Roman" w:cs="Times New Roman"/>
          <w:color w:val="0A0A0A"/>
          <w:sz w:val="24"/>
        </w:rPr>
        <w:t xml:space="preserve"> it is</w:t>
      </w:r>
      <w:r>
        <w:rPr>
          <w:rFonts w:ascii="Times New Roman" w:eastAsia="Times New Roman" w:hAnsi="Times New Roman" w:cs="Times New Roman"/>
          <w:color w:val="0A0A0A"/>
          <w:sz w:val="24"/>
        </w:rPr>
        <w:t xml:space="preserve"> noted that the company has focused in the last two years in the production of clothes for every day and sport. And this makes company it much preferred for consumers. The answers confirm that a large part of the buyers </w:t>
      </w:r>
      <w:proofErr w:type="gramStart"/>
      <w:r>
        <w:rPr>
          <w:rFonts w:ascii="Times New Roman" w:eastAsia="Times New Roman" w:hAnsi="Times New Roman" w:cs="Times New Roman"/>
          <w:color w:val="0A0A0A"/>
          <w:sz w:val="24"/>
        </w:rPr>
        <w:t>are</w:t>
      </w:r>
      <w:proofErr w:type="gramEnd"/>
      <w:r>
        <w:rPr>
          <w:rFonts w:ascii="Times New Roman" w:eastAsia="Times New Roman" w:hAnsi="Times New Roman" w:cs="Times New Roman"/>
          <w:color w:val="0A0A0A"/>
          <w:sz w:val="24"/>
        </w:rPr>
        <w:t xml:space="preserve"> oriented to buy</w:t>
      </w:r>
      <w:r w:rsidR="00543C71">
        <w:rPr>
          <w:rFonts w:ascii="Times New Roman" w:eastAsia="Times New Roman" w:hAnsi="Times New Roman" w:cs="Times New Roman"/>
          <w:color w:val="0A0A0A"/>
          <w:sz w:val="24"/>
        </w:rPr>
        <w:t xml:space="preserve"> more</w:t>
      </w:r>
      <w:r>
        <w:rPr>
          <w:rFonts w:ascii="Times New Roman" w:eastAsia="Times New Roman" w:hAnsi="Times New Roman" w:cs="Times New Roman"/>
          <w:color w:val="0A0A0A"/>
          <w:sz w:val="24"/>
        </w:rPr>
        <w:t xml:space="preserve"> leisure and less formal clothing.</w:t>
      </w:r>
    </w:p>
    <w:p w14:paraId="00FB72CB" w14:textId="4B78C616"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There is an inaccuracy in the forecasts for the fact that most of the consumers after the lockdown will be outraged by unforeseen purchases, as a large percentage of those who agreed on what principle they shop with will indicate that they will shop according to their mood.</w:t>
      </w:r>
      <w:r w:rsidR="00543C71">
        <w:rPr>
          <w:rFonts w:ascii="Times New Roman" w:eastAsia="Times New Roman" w:hAnsi="Times New Roman" w:cs="Times New Roman"/>
          <w:color w:val="0A0A0A"/>
          <w:sz w:val="24"/>
        </w:rPr>
        <w:t xml:space="preserve"> </w:t>
      </w:r>
      <w:r>
        <w:rPr>
          <w:rFonts w:ascii="Times New Roman" w:eastAsia="Times New Roman" w:hAnsi="Times New Roman" w:cs="Times New Roman"/>
          <w:color w:val="0A0A0A"/>
          <w:sz w:val="24"/>
        </w:rPr>
        <w:t xml:space="preserve">In preliminary research, we concluded that Uniqlo is extremely popular with the </w:t>
      </w:r>
      <w:r>
        <w:rPr>
          <w:rFonts w:ascii="Times New Roman" w:eastAsia="Times New Roman" w:hAnsi="Times New Roman" w:cs="Times New Roman"/>
          <w:color w:val="0A0A0A"/>
          <w:sz w:val="24"/>
        </w:rPr>
        <w:lastRenderedPageBreak/>
        <w:t xml:space="preserve">combination of design, affordable price and quality. When </w:t>
      </w:r>
      <w:r w:rsidR="00FF6548">
        <w:rPr>
          <w:rFonts w:ascii="Times New Roman" w:eastAsia="Times New Roman" w:hAnsi="Times New Roman" w:cs="Times New Roman"/>
          <w:color w:val="0A0A0A"/>
          <w:sz w:val="24"/>
        </w:rPr>
        <w:t>analysing</w:t>
      </w:r>
      <w:r>
        <w:rPr>
          <w:rFonts w:ascii="Times New Roman" w:eastAsia="Times New Roman" w:hAnsi="Times New Roman" w:cs="Times New Roman"/>
          <w:color w:val="0A0A0A"/>
          <w:sz w:val="24"/>
        </w:rPr>
        <w:t xml:space="preserve"> the questionnaire, a large percentage of my participants gave an advantage to the quality</w:t>
      </w:r>
      <w:r w:rsidR="00543C71">
        <w:rPr>
          <w:rFonts w:ascii="Times New Roman" w:eastAsia="Times New Roman" w:hAnsi="Times New Roman" w:cs="Times New Roman"/>
          <w:color w:val="0A0A0A"/>
          <w:sz w:val="24"/>
        </w:rPr>
        <w:t xml:space="preserve"> of the clothing produced by Uniqlo. </w:t>
      </w:r>
      <w:r>
        <w:rPr>
          <w:rFonts w:ascii="Times New Roman" w:eastAsia="Times New Roman" w:hAnsi="Times New Roman" w:cs="Times New Roman"/>
          <w:color w:val="0A0A0A"/>
          <w:sz w:val="24"/>
        </w:rPr>
        <w:t>The analysis of the participants also shows a trend of regular shopping, the percentage of regular shoppers is the highest.</w:t>
      </w:r>
    </w:p>
    <w:p w14:paraId="03BFF002" w14:textId="77777777" w:rsidR="00D762C2" w:rsidRDefault="00D762C2" w:rsidP="006C264E">
      <w:pPr>
        <w:spacing w:line="360" w:lineRule="auto"/>
        <w:rPr>
          <w:rFonts w:ascii="Times New Roman" w:eastAsia="Times New Roman" w:hAnsi="Times New Roman" w:cs="Times New Roman"/>
          <w:color w:val="0A0A0A"/>
          <w:sz w:val="24"/>
        </w:rPr>
      </w:pPr>
    </w:p>
    <w:p w14:paraId="496F7777" w14:textId="77777777" w:rsidR="001718C0" w:rsidRPr="00FF6548" w:rsidRDefault="00645E21" w:rsidP="00F43DF6">
      <w:pPr>
        <w:pStyle w:val="Heading2"/>
      </w:pPr>
      <w:bookmarkStart w:id="68" w:name="_Toc74166821"/>
      <w:r w:rsidRPr="00FF6548">
        <w:t>Limitations</w:t>
      </w:r>
      <w:bookmarkEnd w:id="68"/>
    </w:p>
    <w:p w14:paraId="5446E008" w14:textId="09931B9D"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 </w:t>
      </w:r>
      <w:r w:rsidR="00543C71">
        <w:rPr>
          <w:rFonts w:ascii="Times New Roman" w:eastAsia="Times New Roman" w:hAnsi="Times New Roman" w:cs="Times New Roman"/>
          <w:color w:val="0A0A0A"/>
          <w:sz w:val="24"/>
        </w:rPr>
        <w:t>Due to the COVID-19 pandemic, the participants were gathered mainly online</w:t>
      </w:r>
      <w:r>
        <w:rPr>
          <w:rFonts w:ascii="Times New Roman" w:eastAsia="Times New Roman" w:hAnsi="Times New Roman" w:cs="Times New Roman"/>
          <w:color w:val="0A0A0A"/>
          <w:sz w:val="24"/>
        </w:rPr>
        <w:t xml:space="preserve"> by e-mail, in this way it is difficult to recruit specific and regular clients</w:t>
      </w:r>
      <w:r w:rsidR="00543C71">
        <w:rPr>
          <w:rFonts w:ascii="Times New Roman" w:eastAsia="Times New Roman" w:hAnsi="Times New Roman" w:cs="Times New Roman"/>
          <w:color w:val="0A0A0A"/>
          <w:sz w:val="24"/>
        </w:rPr>
        <w:t xml:space="preserve"> of the company</w:t>
      </w:r>
      <w:r>
        <w:rPr>
          <w:rFonts w:ascii="Times New Roman" w:eastAsia="Times New Roman" w:hAnsi="Times New Roman" w:cs="Times New Roman"/>
          <w:color w:val="0A0A0A"/>
          <w:sz w:val="24"/>
        </w:rPr>
        <w:t>, where the analysis is not possible to give an in-depth assessment.</w:t>
      </w:r>
    </w:p>
    <w:p w14:paraId="3E0D6301" w14:textId="53366CCB"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An analysis of the preliminary tour was made during the lockdown and the mood and the forecasts are different. The participants in the questionnaire give their answers based on the present tense after removing most of the restrictions and, accordingly, their answers are influenced by their </w:t>
      </w:r>
      <w:r w:rsidR="00543C71">
        <w:rPr>
          <w:rFonts w:ascii="Times New Roman" w:eastAsia="Times New Roman" w:hAnsi="Times New Roman" w:cs="Times New Roman"/>
          <w:color w:val="0A0A0A"/>
          <w:sz w:val="24"/>
        </w:rPr>
        <w:t>focus</w:t>
      </w:r>
      <w:r>
        <w:rPr>
          <w:rFonts w:ascii="Times New Roman" w:eastAsia="Times New Roman" w:hAnsi="Times New Roman" w:cs="Times New Roman"/>
          <w:color w:val="0A0A0A"/>
          <w:sz w:val="24"/>
        </w:rPr>
        <w:t xml:space="preserve"> in the present t</w:t>
      </w:r>
      <w:r w:rsidR="00543C71">
        <w:rPr>
          <w:rFonts w:ascii="Times New Roman" w:eastAsia="Times New Roman" w:hAnsi="Times New Roman" w:cs="Times New Roman"/>
          <w:color w:val="0A0A0A"/>
          <w:sz w:val="24"/>
        </w:rPr>
        <w:t>ime</w:t>
      </w:r>
      <w:r>
        <w:rPr>
          <w:rFonts w:ascii="Times New Roman" w:eastAsia="Times New Roman" w:hAnsi="Times New Roman" w:cs="Times New Roman"/>
          <w:color w:val="0A0A0A"/>
          <w:sz w:val="24"/>
        </w:rPr>
        <w:t>.</w:t>
      </w:r>
    </w:p>
    <w:p w14:paraId="48A87AA6" w14:textId="77777777" w:rsidR="00D762C2" w:rsidRDefault="00D762C2" w:rsidP="006C264E">
      <w:pPr>
        <w:spacing w:line="360" w:lineRule="auto"/>
        <w:rPr>
          <w:rFonts w:ascii="Times New Roman" w:eastAsia="Times New Roman" w:hAnsi="Times New Roman" w:cs="Times New Roman"/>
          <w:color w:val="0A0A0A"/>
          <w:sz w:val="24"/>
        </w:rPr>
      </w:pPr>
    </w:p>
    <w:p w14:paraId="229BFDDF" w14:textId="534CB264" w:rsidR="001718C0" w:rsidRPr="00FF6548" w:rsidRDefault="00FF6548" w:rsidP="00F43DF6">
      <w:pPr>
        <w:pStyle w:val="Heading2"/>
      </w:pPr>
      <w:bookmarkStart w:id="69" w:name="_Toc74166822"/>
      <w:r w:rsidRPr="00FF6548">
        <w:t>Recommendations</w:t>
      </w:r>
      <w:bookmarkEnd w:id="69"/>
    </w:p>
    <w:p w14:paraId="5A0370ED" w14:textId="77777777" w:rsidR="0082613F" w:rsidRDefault="0082613F" w:rsidP="0082613F">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In order to improve the results for a future project it is recommended the use of more participants that will be able to give an estimate of a higher population number. This will make the project more reliable based on a higher amount of data. As well as to be in a more controlled environment that will be able to evaluate the reliability of the answers that were given by the participants, however, due to the COVID-19 pandemic still ongoing it raises as a difficulty as it is still unknown as to when the danger of contagion will decrease considerably. Furthermore, it can also be considered to increase the questions based on the company, in order to have a wider view of the participants and be able to critically evaluate the analysis.</w:t>
      </w:r>
    </w:p>
    <w:p w14:paraId="51100B3D" w14:textId="7AD0918A" w:rsidR="0082613F" w:rsidRPr="00E21413" w:rsidRDefault="0082613F" w:rsidP="0082613F">
      <w:pPr>
        <w:spacing w:line="360" w:lineRule="auto"/>
      </w:pPr>
      <w:r>
        <w:rPr>
          <w:rFonts w:ascii="Times New Roman" w:eastAsia="Times New Roman" w:hAnsi="Times New Roman" w:cs="Times New Roman"/>
          <w:color w:val="0A0A0A"/>
          <w:sz w:val="24"/>
        </w:rPr>
        <w:t xml:space="preserve">In connection with Uniqlo and the development of the company in the new environment related to COVID-19, it is necessary to work on improving the mobile application, to develop it to reach a higher level of visualization and to make it easy to use in order for the consumers to be more drawn to their online store because most of the consumers prefer online shopping as well as store. This can be seen in the survey because a large part of the participants </w:t>
      </w:r>
      <w:proofErr w:type="gramStart"/>
      <w:r>
        <w:rPr>
          <w:rFonts w:ascii="Times New Roman" w:eastAsia="Times New Roman" w:hAnsi="Times New Roman" w:cs="Times New Roman"/>
          <w:color w:val="0A0A0A"/>
          <w:sz w:val="24"/>
        </w:rPr>
        <w:t>prefer</w:t>
      </w:r>
      <w:proofErr w:type="gramEnd"/>
      <w:r>
        <w:rPr>
          <w:rFonts w:ascii="Times New Roman" w:eastAsia="Times New Roman" w:hAnsi="Times New Roman" w:cs="Times New Roman"/>
          <w:color w:val="0A0A0A"/>
          <w:sz w:val="24"/>
        </w:rPr>
        <w:t xml:space="preserve"> online shopping at this stage and against the background of the current situation. In order to improve the website, as mentioned in the previous information, the project for the virtual store is good to develop, and accordingly the QR code for ordering goods from Uniqlo needs to be integrated and promoted as very accessible. To offer and sell just in time this will save </w:t>
      </w:r>
      <w:r>
        <w:rPr>
          <w:rFonts w:ascii="Times New Roman" w:eastAsia="Times New Roman" w:hAnsi="Times New Roman" w:cs="Times New Roman"/>
          <w:color w:val="0A0A0A"/>
          <w:sz w:val="24"/>
        </w:rPr>
        <w:lastRenderedPageBreak/>
        <w:t>cost for warehouses and at the same time for transport if there are factories where the company is already on the market. With smaller stores with well-arranged merchandising and catalogues, this is also related to online shopping and reduces the cost of physical stores. In recent years, Uniqlo has become extremely popular in Europe and, as mentioned above, it is simple and liked by customers, but it should improve and conform to the design according to the country in which it sells and tastes to customers. Uniqlo is well known in many countries, Western Europe, England and the US, the prices of the company's products are available and the quality is high. In the context of the first recommendations, if the company focuses on new markets such as Eastern Europe and these countries, all markets will be able to grow as well as winning customers who would be interested in buying clothes at affordable prices with good quality. In addition, the company will not be able to meet many strong competitors.</w:t>
      </w:r>
    </w:p>
    <w:p w14:paraId="79C1D17D" w14:textId="77777777" w:rsidR="00D762C2" w:rsidRDefault="00D762C2" w:rsidP="006C264E">
      <w:pPr>
        <w:spacing w:line="360" w:lineRule="auto"/>
        <w:rPr>
          <w:rFonts w:ascii="Times New Roman" w:eastAsia="Times New Roman" w:hAnsi="Times New Roman" w:cs="Times New Roman"/>
          <w:color w:val="0A0A0A"/>
          <w:sz w:val="24"/>
        </w:rPr>
      </w:pPr>
    </w:p>
    <w:p w14:paraId="6B9E8A6F" w14:textId="77777777" w:rsidR="00D762C2" w:rsidRPr="00FF6548" w:rsidRDefault="00D762C2" w:rsidP="00F43DF6">
      <w:pPr>
        <w:pStyle w:val="Heading2"/>
      </w:pPr>
      <w:bookmarkStart w:id="70" w:name="_Toc74166823"/>
      <w:r w:rsidRPr="00FF6548">
        <w:t>Further Research</w:t>
      </w:r>
      <w:bookmarkEnd w:id="70"/>
    </w:p>
    <w:p w14:paraId="3C31AAFA" w14:textId="77777777" w:rsidR="00D762C2" w:rsidRDefault="00D762C2" w:rsidP="00D762C2">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In connection with the future change in the form of marketing of most companies in a global aspect and the transformation and implementation of exclusively online shopping. I would like to follow and review the in-depth development and transition of Uniqlo from physical magazines to the transformation from project to the virtual shop.</w:t>
      </w:r>
    </w:p>
    <w:p w14:paraId="36F338E5" w14:textId="77777777" w:rsidR="00D762C2" w:rsidRDefault="00D762C2" w:rsidP="006C264E">
      <w:pPr>
        <w:spacing w:line="360" w:lineRule="auto"/>
        <w:rPr>
          <w:rFonts w:ascii="Times New Roman" w:eastAsia="Times New Roman" w:hAnsi="Times New Roman" w:cs="Times New Roman"/>
          <w:b/>
          <w:bCs/>
          <w:color w:val="0A0A0A"/>
          <w:sz w:val="24"/>
        </w:rPr>
      </w:pPr>
    </w:p>
    <w:p w14:paraId="563222B0" w14:textId="58790CF7" w:rsidR="001718C0" w:rsidRPr="00FF6548" w:rsidRDefault="00645E21" w:rsidP="00F43DF6">
      <w:pPr>
        <w:pStyle w:val="Heading1"/>
      </w:pPr>
      <w:bookmarkStart w:id="71" w:name="_Toc74166824"/>
      <w:r w:rsidRPr="00FF6548">
        <w:t>Conclusion</w:t>
      </w:r>
      <w:bookmarkEnd w:id="71"/>
    </w:p>
    <w:p w14:paraId="1A805804" w14:textId="77777777" w:rsidR="0082613F" w:rsidRDefault="0082613F" w:rsidP="0082613F">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It can be concluded that due to the COVID-19 pandemic there has been a lot weight and strain both on Uniqlo and its consumers. The behaviour of the individuals globally changed when the events took place, which were fateful for some people, this affected the psychologically and financially a majority of the population and rethink their motivation for social contacts, and this led to other extreme changes in their lives. From the analysis for Uniqlo, it has been understood that the company of evidence for another way will survive not the strong, but the flexible. Uniqlo manages to adapt its marketing strategy depending on the environment and the situation that has changed the emphasis, attitudes and lives of consumers. These moves by the company helped them keep the business stable, increase their profits and draw in more customers. The company strives to be not only strong as a competitor, but also works hard to observe the environment by developing new clothing technologies and encouraging recycling. Developing new ideas, a special team is hired to </w:t>
      </w:r>
      <w:r>
        <w:rPr>
          <w:rFonts w:ascii="Times New Roman" w:eastAsia="Times New Roman" w:hAnsi="Times New Roman" w:cs="Times New Roman"/>
          <w:color w:val="0A0A0A"/>
          <w:sz w:val="24"/>
        </w:rPr>
        <w:lastRenderedPageBreak/>
        <w:t xml:space="preserve">support the opinions of the clients and to comply exclusively with them in order to meet their needs. Tadashi </w:t>
      </w:r>
      <w:proofErr w:type="spellStart"/>
      <w:r>
        <w:rPr>
          <w:rFonts w:ascii="Times New Roman" w:eastAsia="Times New Roman" w:hAnsi="Times New Roman" w:cs="Times New Roman"/>
          <w:color w:val="0A0A0A"/>
          <w:sz w:val="24"/>
        </w:rPr>
        <w:t>Yanai's</w:t>
      </w:r>
      <w:proofErr w:type="spellEnd"/>
      <w:r>
        <w:rPr>
          <w:rFonts w:ascii="Times New Roman" w:eastAsia="Times New Roman" w:hAnsi="Times New Roman" w:cs="Times New Roman"/>
          <w:color w:val="0A0A0A"/>
          <w:sz w:val="24"/>
        </w:rPr>
        <w:t xml:space="preserve"> goal is to jump over and overcome national and cultural differences and to build a single global platform that will benefit and facilitate people from all over the world. The company persistently follows its philosophy to make the world a better and better place to live, for which talented, good and creative people work.</w:t>
      </w:r>
    </w:p>
    <w:p w14:paraId="51361C3E" w14:textId="77777777" w:rsidR="00FF6548" w:rsidRDefault="00FF6548" w:rsidP="006C264E">
      <w:pPr>
        <w:spacing w:line="360" w:lineRule="auto"/>
        <w:rPr>
          <w:rFonts w:ascii="Times New Roman" w:eastAsia="Times New Roman" w:hAnsi="Times New Roman" w:cs="Times New Roman"/>
          <w:color w:val="0A0A0A"/>
          <w:sz w:val="24"/>
        </w:rPr>
      </w:pPr>
    </w:p>
    <w:p w14:paraId="0919424A" w14:textId="40648304" w:rsidR="001718C0" w:rsidRDefault="001718C0" w:rsidP="006C264E">
      <w:pPr>
        <w:spacing w:line="360" w:lineRule="auto"/>
        <w:rPr>
          <w:rFonts w:ascii="Times New Roman" w:eastAsia="Times New Roman" w:hAnsi="Times New Roman" w:cs="Times New Roman"/>
          <w:color w:val="0A0A0A"/>
          <w:sz w:val="24"/>
        </w:rPr>
      </w:pPr>
    </w:p>
    <w:p w14:paraId="6B02FE60" w14:textId="6CE5A57A" w:rsidR="00FF6548" w:rsidRDefault="00FF6548">
      <w:pPr>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br w:type="page"/>
      </w:r>
    </w:p>
    <w:p w14:paraId="410A3C38" w14:textId="522825A6" w:rsidR="00FF6548" w:rsidRPr="00FF6548" w:rsidRDefault="00FF6548" w:rsidP="00F43DF6">
      <w:pPr>
        <w:pStyle w:val="Heading1"/>
      </w:pPr>
      <w:bookmarkStart w:id="72" w:name="_Toc74166825"/>
      <w:r w:rsidRPr="00FF6548">
        <w:lastRenderedPageBreak/>
        <w:t>References</w:t>
      </w:r>
      <w:bookmarkEnd w:id="72"/>
    </w:p>
    <w:p w14:paraId="2910BCDE" w14:textId="5153D0AB"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Accenture.com. 2021. COVID-19: Fast-changing Consumer </w:t>
      </w:r>
      <w:proofErr w:type="spellStart"/>
      <w:r>
        <w:rPr>
          <w:rFonts w:ascii="Times New Roman" w:eastAsia="Times New Roman" w:hAnsi="Times New Roman" w:cs="Times New Roman"/>
          <w:color w:val="0A0A0A"/>
          <w:sz w:val="24"/>
        </w:rPr>
        <w:t>Behavior</w:t>
      </w:r>
      <w:proofErr w:type="spellEnd"/>
      <w:r>
        <w:rPr>
          <w:rFonts w:ascii="Times New Roman" w:eastAsia="Times New Roman" w:hAnsi="Times New Roman" w:cs="Times New Roman"/>
          <w:color w:val="0A0A0A"/>
          <w:sz w:val="24"/>
        </w:rPr>
        <w:t xml:space="preserve"> | Accenture. [online] Available at: &lt;</w:t>
      </w:r>
      <w:hyperlink r:id="rId17">
        <w:r>
          <w:rPr>
            <w:rFonts w:ascii="Times New Roman" w:eastAsia="Times New Roman" w:hAnsi="Times New Roman" w:cs="Times New Roman"/>
            <w:color w:val="0000FF"/>
            <w:sz w:val="24"/>
            <w:u w:val="single"/>
          </w:rPr>
          <w:t>https://www.accenture.com/gb-en/insights/consumer-goods-services/coronavirus-consumer-behavior-research</w:t>
        </w:r>
      </w:hyperlink>
      <w:r>
        <w:rPr>
          <w:rFonts w:ascii="Times New Roman" w:eastAsia="Times New Roman" w:hAnsi="Times New Roman" w:cs="Times New Roman"/>
          <w:color w:val="0A0A0A"/>
          <w:sz w:val="24"/>
        </w:rPr>
        <w:t>&gt; [Accessed 8 June 2021].</w:t>
      </w:r>
    </w:p>
    <w:p w14:paraId="022A5C08"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Accenture.com. 2021. COVID-19: Impact on retail consumer </w:t>
      </w:r>
      <w:proofErr w:type="spellStart"/>
      <w:r>
        <w:rPr>
          <w:rFonts w:ascii="Times New Roman" w:eastAsia="Times New Roman" w:hAnsi="Times New Roman" w:cs="Times New Roman"/>
          <w:sz w:val="24"/>
        </w:rPr>
        <w:t>behavior</w:t>
      </w:r>
      <w:proofErr w:type="spellEnd"/>
      <w:r>
        <w:rPr>
          <w:rFonts w:ascii="Times New Roman" w:eastAsia="Times New Roman" w:hAnsi="Times New Roman" w:cs="Times New Roman"/>
          <w:sz w:val="24"/>
        </w:rPr>
        <w:t xml:space="preserve"> | Accenture. [online] Available at: &lt;</w:t>
      </w:r>
      <w:hyperlink r:id="rId18">
        <w:r>
          <w:rPr>
            <w:rFonts w:ascii="Times New Roman" w:eastAsia="Times New Roman" w:hAnsi="Times New Roman" w:cs="Times New Roman"/>
            <w:color w:val="0000FF"/>
            <w:sz w:val="24"/>
            <w:u w:val="single"/>
          </w:rPr>
          <w:t>https://www.accenture.com/gb-en/insights/retail/coronavirus-consumer-behavior-research</w:t>
        </w:r>
      </w:hyperlink>
      <w:r>
        <w:rPr>
          <w:rFonts w:ascii="Times New Roman" w:eastAsia="Times New Roman" w:hAnsi="Times New Roman" w:cs="Times New Roman"/>
          <w:sz w:val="24"/>
        </w:rPr>
        <w:t>&gt; [Accessed 8 June 2021].</w:t>
      </w:r>
    </w:p>
    <w:p w14:paraId="2E19480B"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Accenture.com. 2021. COVID-19: 10 Consumer Trends Impacting CPGs | Accenture. [online] Available at: &lt;</w:t>
      </w:r>
      <w:hyperlink r:id="rId19">
        <w:r>
          <w:rPr>
            <w:rFonts w:ascii="Times New Roman" w:eastAsia="Times New Roman" w:hAnsi="Times New Roman" w:cs="Times New Roman"/>
            <w:color w:val="0000FF"/>
            <w:sz w:val="24"/>
            <w:u w:val="single"/>
          </w:rPr>
          <w:t>https://www.accenture.com/gb-en/insights/consumer-goods-services/coronavirus-consumer-trends-impacting-cpgs</w:t>
        </w:r>
      </w:hyperlink>
      <w:r>
        <w:rPr>
          <w:rFonts w:ascii="Times New Roman" w:eastAsia="Times New Roman" w:hAnsi="Times New Roman" w:cs="Times New Roman"/>
          <w:color w:val="0A0A0A"/>
          <w:sz w:val="24"/>
        </w:rPr>
        <w:t>&gt; [Accessed 8 June 2021].</w:t>
      </w:r>
    </w:p>
    <w:p w14:paraId="1AED9D20" w14:textId="77777777" w:rsidR="001718C0" w:rsidRPr="002C5A42" w:rsidRDefault="00645E21" w:rsidP="006C264E">
      <w:pPr>
        <w:spacing w:line="360" w:lineRule="auto"/>
        <w:rPr>
          <w:rFonts w:ascii="Times New Roman" w:eastAsia="Times New Roman" w:hAnsi="Times New Roman" w:cs="Times New Roman"/>
          <w:bCs/>
          <w:color w:val="0A0A0A"/>
          <w:sz w:val="24"/>
        </w:rPr>
      </w:pPr>
      <w:r w:rsidRPr="002C5A42">
        <w:rPr>
          <w:rFonts w:ascii="Times New Roman" w:eastAsia="Times New Roman" w:hAnsi="Times New Roman" w:cs="Times New Roman"/>
          <w:bCs/>
          <w:color w:val="0A0A0A"/>
          <w:sz w:val="24"/>
        </w:rPr>
        <w:t>2021. [online] Available at: &lt;</w:t>
      </w:r>
      <w:hyperlink r:id="rId20">
        <w:r w:rsidRPr="002C5A42">
          <w:rPr>
            <w:rFonts w:ascii="Times New Roman" w:eastAsia="Times New Roman" w:hAnsi="Times New Roman" w:cs="Times New Roman"/>
            <w:bCs/>
            <w:color w:val="0000FF"/>
            <w:sz w:val="24"/>
            <w:u w:val="single"/>
          </w:rPr>
          <w:t>https://blog.hubspot.com/service/consumer-behavior-modelhttps://blog.hubspot.com/service/consumer-behavior-model</w:t>
        </w:r>
      </w:hyperlink>
      <w:r w:rsidRPr="002C5A42">
        <w:rPr>
          <w:rFonts w:ascii="Times New Roman" w:eastAsia="Times New Roman" w:hAnsi="Times New Roman" w:cs="Times New Roman"/>
          <w:bCs/>
          <w:color w:val="0A0A0A"/>
          <w:sz w:val="24"/>
        </w:rPr>
        <w:t>&gt; [Accessed 8 June 2021].</w:t>
      </w:r>
    </w:p>
    <w:p w14:paraId="28B197EA"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Arxiv.org. 2021. [online] Available at: &lt;</w:t>
      </w:r>
      <w:hyperlink r:id="rId21">
        <w:r>
          <w:rPr>
            <w:rFonts w:ascii="Times New Roman" w:eastAsia="Times New Roman" w:hAnsi="Times New Roman" w:cs="Times New Roman"/>
            <w:color w:val="0000FF"/>
            <w:sz w:val="24"/>
            <w:u w:val="single"/>
          </w:rPr>
          <w:t>https://arxiv.org/ftp/arxiv/papers/1603/1603.02484.pdf</w:t>
        </w:r>
      </w:hyperlink>
      <w:r>
        <w:rPr>
          <w:rFonts w:ascii="Times New Roman" w:eastAsia="Times New Roman" w:hAnsi="Times New Roman" w:cs="Times New Roman"/>
          <w:color w:val="0A0A0A"/>
          <w:sz w:val="24"/>
        </w:rPr>
        <w:t>&gt; [Accessed 8 June 2021].</w:t>
      </w:r>
    </w:p>
    <w:p w14:paraId="401DA3D4"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2021. [online] Available at: &lt;</w:t>
      </w:r>
      <w:hyperlink r:id="rId22">
        <w:r>
          <w:rPr>
            <w:rFonts w:ascii="Times New Roman" w:eastAsia="Times New Roman" w:hAnsi="Times New Roman" w:cs="Times New Roman"/>
            <w:color w:val="0A0A0A"/>
            <w:sz w:val="24"/>
            <w:u w:val="single"/>
          </w:rPr>
          <w:t>https://www.fastreta</w:t>
        </w:r>
      </w:hyperlink>
      <w:r>
        <w:rPr>
          <w:rFonts w:ascii="Times New Roman" w:eastAsia="Times New Roman" w:hAnsi="Times New Roman" w:cs="Times New Roman"/>
          <w:color w:val="0A0A0A"/>
          <w:sz w:val="24"/>
        </w:rPr>
        <w:t xml:space="preserve"> HYPERLINK "about:blank"iling.com/eng/ir/monthly/pdf/Monthly_Sales_2021_en.pdf&gt; [Accessed 8 June 2021].</w:t>
      </w:r>
    </w:p>
    <w:p w14:paraId="4C22E238"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2021. [online] Available at: &lt;</w:t>
      </w:r>
      <w:hyperlink r:id="rId23">
        <w:r>
          <w:rPr>
            <w:rFonts w:ascii="Times New Roman" w:eastAsia="Times New Roman" w:hAnsi="Times New Roman" w:cs="Times New Roman"/>
            <w:color w:val="0A0A0A"/>
            <w:sz w:val="24"/>
            <w:u w:val="single"/>
          </w:rPr>
          <w:t>https://www.ey.com/en_uk/consumer-products-retail/how-covid-19-could-change-consumer-behavior</w:t>
        </w:r>
      </w:hyperlink>
      <w:r>
        <w:rPr>
          <w:rFonts w:ascii="Times New Roman" w:eastAsia="Times New Roman" w:hAnsi="Times New Roman" w:cs="Times New Roman"/>
          <w:color w:val="0A0A0A"/>
          <w:sz w:val="24"/>
        </w:rPr>
        <w:t>&gt; [Accessed 8 June 2021].</w:t>
      </w:r>
    </w:p>
    <w:p w14:paraId="714D4EE4"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2021. [online] Available at: &lt;</w:t>
      </w:r>
      <w:hyperlink r:id="rId24">
        <w:r>
          <w:rPr>
            <w:rFonts w:ascii="Times New Roman" w:eastAsia="Times New Roman" w:hAnsi="Times New Roman" w:cs="Times New Roman"/>
            <w:color w:val="0000FF"/>
            <w:sz w:val="24"/>
            <w:u w:val="single"/>
          </w:rPr>
          <w:t>https://www.wanhow.com/projectmanagercoach/career-planning-using-maslows-hierarchy-of-needs/</w:t>
        </w:r>
      </w:hyperlink>
      <w:r>
        <w:rPr>
          <w:rFonts w:ascii="Times New Roman" w:eastAsia="Times New Roman" w:hAnsi="Times New Roman" w:cs="Times New Roman"/>
          <w:color w:val="0A0A0A"/>
          <w:sz w:val="24"/>
        </w:rPr>
        <w:t>&gt; [Accessed 8 June 2021].</w:t>
      </w:r>
    </w:p>
    <w:p w14:paraId="3DD864C8" w14:textId="77777777" w:rsidR="001718C0" w:rsidRPr="002C5A42" w:rsidRDefault="00645E21" w:rsidP="006C264E">
      <w:pPr>
        <w:spacing w:line="360" w:lineRule="auto"/>
        <w:rPr>
          <w:rFonts w:ascii="Times New Roman" w:eastAsia="Times New Roman" w:hAnsi="Times New Roman" w:cs="Times New Roman"/>
          <w:bCs/>
          <w:color w:val="0A0A0A"/>
          <w:sz w:val="24"/>
        </w:rPr>
      </w:pPr>
      <w:r w:rsidRPr="002C5A42">
        <w:rPr>
          <w:rFonts w:ascii="Times New Roman" w:eastAsia="Times New Roman" w:hAnsi="Times New Roman" w:cs="Times New Roman"/>
          <w:bCs/>
          <w:color w:val="0A0A0A"/>
          <w:sz w:val="24"/>
        </w:rPr>
        <w:t>2021. [online] Available at: &lt;</w:t>
      </w:r>
      <w:hyperlink r:id="rId25">
        <w:r w:rsidRPr="002C5A42">
          <w:rPr>
            <w:rFonts w:ascii="Times New Roman" w:eastAsia="Times New Roman" w:hAnsi="Times New Roman" w:cs="Times New Roman"/>
            <w:bCs/>
            <w:color w:val="0000FF"/>
            <w:sz w:val="24"/>
            <w:u w:val="single"/>
          </w:rPr>
          <w:t>https://www.fastretailing.com/eng/sustainability/products/planning_and</w:t>
        </w:r>
      </w:hyperlink>
      <w:r w:rsidRPr="002C5A42">
        <w:rPr>
          <w:rFonts w:ascii="Times New Roman" w:eastAsia="Times New Roman" w:hAnsi="Times New Roman" w:cs="Times New Roman"/>
          <w:bCs/>
          <w:color w:val="0A0A0A"/>
          <w:sz w:val="24"/>
        </w:rPr>
        <w:t xml:space="preserve"> HYPERLINK "</w:t>
      </w:r>
      <w:proofErr w:type="spellStart"/>
      <w:r w:rsidRPr="002C5A42">
        <w:rPr>
          <w:rFonts w:ascii="Times New Roman" w:eastAsia="Times New Roman" w:hAnsi="Times New Roman" w:cs="Times New Roman"/>
          <w:bCs/>
          <w:color w:val="0A0A0A"/>
          <w:sz w:val="24"/>
        </w:rPr>
        <w:t>about:blank</w:t>
      </w:r>
      <w:proofErr w:type="spellEnd"/>
      <w:r w:rsidRPr="002C5A42">
        <w:rPr>
          <w:rFonts w:ascii="Times New Roman" w:eastAsia="Times New Roman" w:hAnsi="Times New Roman" w:cs="Times New Roman"/>
          <w:bCs/>
          <w:color w:val="0A0A0A"/>
          <w:sz w:val="24"/>
        </w:rPr>
        <w:t>"_development.html&gt; [Accessed 8 June 2021].</w:t>
      </w:r>
    </w:p>
    <w:p w14:paraId="319F327C" w14:textId="77777777" w:rsidR="001718C0" w:rsidRPr="002C5A42" w:rsidRDefault="00645E21" w:rsidP="006C264E">
      <w:pPr>
        <w:spacing w:line="360" w:lineRule="auto"/>
        <w:rPr>
          <w:rFonts w:ascii="Times New Roman" w:eastAsia="Times New Roman" w:hAnsi="Times New Roman" w:cs="Times New Roman"/>
          <w:bCs/>
          <w:color w:val="0A0A0A"/>
          <w:sz w:val="24"/>
        </w:rPr>
      </w:pPr>
      <w:r w:rsidRPr="002C5A42">
        <w:rPr>
          <w:rFonts w:ascii="Times New Roman" w:eastAsia="Times New Roman" w:hAnsi="Times New Roman" w:cs="Times New Roman"/>
          <w:bCs/>
          <w:color w:val="0A0A0A"/>
          <w:sz w:val="24"/>
        </w:rPr>
        <w:t>2021. [online] Available at: &lt;</w:t>
      </w:r>
      <w:hyperlink r:id="rId26">
        <w:r w:rsidRPr="002C5A42">
          <w:rPr>
            <w:rFonts w:ascii="Times New Roman" w:eastAsia="Times New Roman" w:hAnsi="Times New Roman" w:cs="Times New Roman"/>
            <w:bCs/>
            <w:color w:val="0A0A0A"/>
            <w:sz w:val="24"/>
            <w:u w:val="single"/>
          </w:rPr>
          <w:t>https://mbacasecomp.com/wp-content/uploads/2016/01/Port</w:t>
        </w:r>
      </w:hyperlink>
      <w:r w:rsidRPr="002C5A42">
        <w:rPr>
          <w:rFonts w:ascii="Times New Roman" w:eastAsia="Times New Roman" w:hAnsi="Times New Roman" w:cs="Times New Roman"/>
          <w:bCs/>
          <w:color w:val="0A0A0A"/>
          <w:sz w:val="24"/>
        </w:rPr>
        <w:t xml:space="preserve"> HYPERLINK "about:blank"o-Case-2.pdf&gt; [Accessed 8 June 2021]</w:t>
      </w:r>
    </w:p>
    <w:p w14:paraId="4360931E"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2021. [online] Available at: &lt;</w:t>
      </w:r>
      <w:hyperlink r:id="rId27">
        <w:r>
          <w:rPr>
            <w:rFonts w:ascii="Times New Roman" w:eastAsia="Times New Roman" w:hAnsi="Times New Roman" w:cs="Times New Roman"/>
            <w:color w:val="0000FF"/>
            <w:sz w:val="24"/>
            <w:u w:val="single"/>
          </w:rPr>
          <w:t>https://www.mckinsey.com/~/media/mckinsey/industries/retail/our%20insights/how%20covid%2019%20is%20changing%20consumer%20behavior%20now%20and%20forever/how-covid-19-is-changing-consumer-behaviornow-and-forever.pdf</w:t>
        </w:r>
      </w:hyperlink>
      <w:r>
        <w:rPr>
          <w:rFonts w:ascii="Times New Roman" w:eastAsia="Times New Roman" w:hAnsi="Times New Roman" w:cs="Times New Roman"/>
          <w:color w:val="0A0A0A"/>
          <w:sz w:val="24"/>
        </w:rPr>
        <w:t>&gt; [Accessed 8 June 2021].</w:t>
      </w:r>
    </w:p>
    <w:p w14:paraId="6AF8B818"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lastRenderedPageBreak/>
        <w:t>2021. [online] Available at: &lt;</w:t>
      </w:r>
      <w:hyperlink r:id="rId28">
        <w:r>
          <w:rPr>
            <w:rFonts w:ascii="Times New Roman" w:eastAsia="Times New Roman" w:hAnsi="Times New Roman" w:cs="Times New Roman"/>
            <w:color w:val="0A0A0A"/>
            <w:sz w:val="24"/>
            <w:u w:val="single"/>
          </w:rPr>
          <w:t>https://ma</w:t>
        </w:r>
      </w:hyperlink>
      <w:r>
        <w:rPr>
          <w:rFonts w:ascii="Times New Roman" w:eastAsia="Times New Roman" w:hAnsi="Times New Roman" w:cs="Times New Roman"/>
          <w:color w:val="0A0A0A"/>
          <w:sz w:val="24"/>
        </w:rPr>
        <w:t xml:space="preserve"> HYPERLINK "about:blank"rtinroll.com/resources/articles/strategy/uniqlo-the-strategy-behind-the-global-japanese-fast-fashion-retail-brand/&gt; [Accessed 8 June 2021].</w:t>
      </w:r>
    </w:p>
    <w:p w14:paraId="62BB5485"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BBC News. 2021. Coronavirus: Why the fashion industry faces an 'existential crisis'. [online] Available at: &lt;</w:t>
      </w:r>
      <w:hyperlink r:id="rId29">
        <w:r>
          <w:rPr>
            <w:rFonts w:ascii="Times New Roman" w:eastAsia="Times New Roman" w:hAnsi="Times New Roman" w:cs="Times New Roman"/>
            <w:color w:val="0000FF"/>
            <w:sz w:val="24"/>
            <w:u w:val="single"/>
          </w:rPr>
          <w:t>https://www.bbc.co.uk/news/entertainment-arts-52394504</w:t>
        </w:r>
      </w:hyperlink>
      <w:r>
        <w:rPr>
          <w:rFonts w:ascii="Times New Roman" w:eastAsia="Times New Roman" w:hAnsi="Times New Roman" w:cs="Times New Roman"/>
          <w:color w:val="0A0A0A"/>
          <w:sz w:val="24"/>
        </w:rPr>
        <w:t>&gt; [Accessed 8 June 2021].</w:t>
      </w:r>
    </w:p>
    <w:p w14:paraId="47A6706C"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Digital.com. 2021. Maslow's Hierarchy of Needs: Why It Still Matters </w:t>
      </w:r>
      <w:proofErr w:type="gramStart"/>
      <w:r>
        <w:rPr>
          <w:rFonts w:ascii="Times New Roman" w:eastAsia="Times New Roman" w:hAnsi="Times New Roman" w:cs="Times New Roman"/>
          <w:color w:val="0A0A0A"/>
          <w:sz w:val="24"/>
        </w:rPr>
        <w:t>In</w:t>
      </w:r>
      <w:proofErr w:type="gramEnd"/>
      <w:r>
        <w:rPr>
          <w:rFonts w:ascii="Times New Roman" w:eastAsia="Times New Roman" w:hAnsi="Times New Roman" w:cs="Times New Roman"/>
          <w:color w:val="0A0A0A"/>
          <w:sz w:val="24"/>
        </w:rPr>
        <w:t xml:space="preserve"> 2021 - Digital.com. [online] Available at: &lt;</w:t>
      </w:r>
      <w:hyperlink r:id="rId30">
        <w:r>
          <w:rPr>
            <w:rFonts w:ascii="Times New Roman" w:eastAsia="Times New Roman" w:hAnsi="Times New Roman" w:cs="Times New Roman"/>
            <w:color w:val="0000FF"/>
            <w:sz w:val="24"/>
            <w:u w:val="single"/>
          </w:rPr>
          <w:t>https://digital.com/how-to-become-an-entrepreneur/maslows-hierarchy</w:t>
        </w:r>
      </w:hyperlink>
      <w:r>
        <w:rPr>
          <w:rFonts w:ascii="Times New Roman" w:eastAsia="Times New Roman" w:hAnsi="Times New Roman" w:cs="Times New Roman"/>
          <w:color w:val="0A0A0A"/>
          <w:sz w:val="24"/>
        </w:rPr>
        <w:t>&gt; [Accessed 8 June 2021].</w:t>
      </w:r>
    </w:p>
    <w:p w14:paraId="5733AD9C"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Essays, Research Papers and Articles on Business Management. 2021. Consumer Behaviour Models: Top 10 Models of Consumer Behaviour. [online] Available at: &lt;</w:t>
      </w:r>
      <w:hyperlink r:id="rId31">
        <w:r>
          <w:rPr>
            <w:rFonts w:ascii="Times New Roman" w:eastAsia="Times New Roman" w:hAnsi="Times New Roman" w:cs="Times New Roman"/>
            <w:color w:val="0A0A0A"/>
            <w:sz w:val="24"/>
            <w:u w:val="single"/>
          </w:rPr>
          <w:t>https://www.businessmanagementideas.com/consumer-behavior/consumer-behaviour-models/20335</w:t>
        </w:r>
      </w:hyperlink>
      <w:r>
        <w:rPr>
          <w:rFonts w:ascii="Times New Roman" w:eastAsia="Times New Roman" w:hAnsi="Times New Roman" w:cs="Times New Roman"/>
          <w:color w:val="0A0A0A"/>
          <w:sz w:val="24"/>
        </w:rPr>
        <w:t>&gt; [Accessed 2 June 2021].</w:t>
      </w:r>
    </w:p>
    <w:p w14:paraId="7498135C"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Fastretailing.com. 2021. CEO Message | FAST RETAILING CO., </w:t>
      </w:r>
      <w:proofErr w:type="gramStart"/>
      <w:r>
        <w:rPr>
          <w:rFonts w:ascii="Times New Roman" w:eastAsia="Times New Roman" w:hAnsi="Times New Roman" w:cs="Times New Roman"/>
          <w:color w:val="0A0A0A"/>
          <w:sz w:val="24"/>
        </w:rPr>
        <w:t>LTD..</w:t>
      </w:r>
      <w:proofErr w:type="gramEnd"/>
      <w:r>
        <w:rPr>
          <w:rFonts w:ascii="Times New Roman" w:eastAsia="Times New Roman" w:hAnsi="Times New Roman" w:cs="Times New Roman"/>
          <w:color w:val="0A0A0A"/>
          <w:sz w:val="24"/>
        </w:rPr>
        <w:t xml:space="preserve"> [online] Available at: &lt;</w:t>
      </w:r>
      <w:hyperlink r:id="rId32">
        <w:r>
          <w:rPr>
            <w:rFonts w:ascii="Times New Roman" w:eastAsia="Times New Roman" w:hAnsi="Times New Roman" w:cs="Times New Roman"/>
            <w:color w:val="0000FF"/>
            <w:sz w:val="24"/>
            <w:u w:val="single"/>
          </w:rPr>
          <w:t>https://www.fastretailing.com/eng/ir/direction/message.html</w:t>
        </w:r>
      </w:hyperlink>
      <w:r>
        <w:rPr>
          <w:rFonts w:ascii="Times New Roman" w:eastAsia="Times New Roman" w:hAnsi="Times New Roman" w:cs="Times New Roman"/>
          <w:color w:val="0A0A0A"/>
          <w:sz w:val="24"/>
        </w:rPr>
        <w:t>&gt; [Accessed 8 June 2021].</w:t>
      </w:r>
    </w:p>
    <w:p w14:paraId="092B9A86"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Gilliland, N. and Gilliland, N., 2021. How Uniqlo is personalising the shopping experience with Google-powered app | </w:t>
      </w:r>
      <w:proofErr w:type="spellStart"/>
      <w:r>
        <w:rPr>
          <w:rFonts w:ascii="Times New Roman" w:eastAsia="Times New Roman" w:hAnsi="Times New Roman" w:cs="Times New Roman"/>
          <w:color w:val="0A0A0A"/>
          <w:sz w:val="24"/>
        </w:rPr>
        <w:t>Econsultancy</w:t>
      </w:r>
      <w:proofErr w:type="spellEnd"/>
      <w:r>
        <w:rPr>
          <w:rFonts w:ascii="Times New Roman" w:eastAsia="Times New Roman" w:hAnsi="Times New Roman" w:cs="Times New Roman"/>
          <w:color w:val="0A0A0A"/>
          <w:sz w:val="24"/>
        </w:rPr>
        <w:t xml:space="preserve">. [online] </w:t>
      </w:r>
      <w:proofErr w:type="spellStart"/>
      <w:r>
        <w:rPr>
          <w:rFonts w:ascii="Times New Roman" w:eastAsia="Times New Roman" w:hAnsi="Times New Roman" w:cs="Times New Roman"/>
          <w:color w:val="0A0A0A"/>
          <w:sz w:val="24"/>
        </w:rPr>
        <w:t>Econsultancy</w:t>
      </w:r>
      <w:proofErr w:type="spellEnd"/>
      <w:r>
        <w:rPr>
          <w:rFonts w:ascii="Times New Roman" w:eastAsia="Times New Roman" w:hAnsi="Times New Roman" w:cs="Times New Roman"/>
          <w:color w:val="0A0A0A"/>
          <w:sz w:val="24"/>
        </w:rPr>
        <w:t>. Available at: &lt;</w:t>
      </w:r>
      <w:hyperlink r:id="rId33">
        <w:r>
          <w:rPr>
            <w:rFonts w:ascii="Times New Roman" w:eastAsia="Times New Roman" w:hAnsi="Times New Roman" w:cs="Times New Roman"/>
            <w:color w:val="0000FF"/>
            <w:sz w:val="24"/>
            <w:u w:val="single"/>
          </w:rPr>
          <w:t>https://econsultancy.com/how-uniqlo-is-personalising-the-shopping-experience-with-google-powered-app/</w:t>
        </w:r>
      </w:hyperlink>
      <w:r>
        <w:rPr>
          <w:rFonts w:ascii="Times New Roman" w:eastAsia="Times New Roman" w:hAnsi="Times New Roman" w:cs="Times New Roman"/>
          <w:color w:val="0A0A0A"/>
          <w:sz w:val="24"/>
        </w:rPr>
        <w:t>&gt; [Accessed 2 June 2021].</w:t>
      </w:r>
    </w:p>
    <w:p w14:paraId="68D3C1F2"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Hideki Yoshimura, S., 2021. INTERVIEW | UNIQLO’s Future Is Here, and It’s About Digital Retailing, Says Tadashi </w:t>
      </w:r>
      <w:proofErr w:type="spellStart"/>
      <w:r>
        <w:rPr>
          <w:rFonts w:ascii="Times New Roman" w:eastAsia="Times New Roman" w:hAnsi="Times New Roman" w:cs="Times New Roman"/>
          <w:sz w:val="24"/>
        </w:rPr>
        <w:t>Yanai</w:t>
      </w:r>
      <w:proofErr w:type="spellEnd"/>
      <w:r>
        <w:rPr>
          <w:rFonts w:ascii="Times New Roman" w:eastAsia="Times New Roman" w:hAnsi="Times New Roman" w:cs="Times New Roman"/>
          <w:sz w:val="24"/>
        </w:rPr>
        <w:t>. [online] JAPAN Forward. Available at: &lt;</w:t>
      </w:r>
      <w:hyperlink r:id="rId34">
        <w:r>
          <w:rPr>
            <w:rFonts w:ascii="Times New Roman" w:eastAsia="Times New Roman" w:hAnsi="Times New Roman" w:cs="Times New Roman"/>
            <w:color w:val="0000FF"/>
            <w:sz w:val="24"/>
            <w:u w:val="single"/>
          </w:rPr>
          <w:t>https://japan-forward.com/interview-uniqlos-future-is-here-and-its-about-digital-retailing-says-tadashi-yanai/</w:t>
        </w:r>
      </w:hyperlink>
      <w:r>
        <w:rPr>
          <w:rFonts w:ascii="Times New Roman" w:eastAsia="Times New Roman" w:hAnsi="Times New Roman" w:cs="Times New Roman"/>
          <w:sz w:val="24"/>
        </w:rPr>
        <w:t>&gt; [Accessed 8 June 2021].</w:t>
      </w:r>
    </w:p>
    <w:p w14:paraId="1EC454C1"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Joebm.com. 2021. [online] Available at: &lt;</w:t>
      </w:r>
      <w:hyperlink r:id="rId35">
        <w:r>
          <w:rPr>
            <w:rFonts w:ascii="Times New Roman" w:eastAsia="Times New Roman" w:hAnsi="Times New Roman" w:cs="Times New Roman"/>
            <w:color w:val="0000FF"/>
            <w:sz w:val="24"/>
            <w:u w:val="single"/>
          </w:rPr>
          <w:t>http://www.joebm.com/vol8/638-BM2010.pdf</w:t>
        </w:r>
      </w:hyperlink>
      <w:r>
        <w:rPr>
          <w:rFonts w:ascii="Times New Roman" w:eastAsia="Times New Roman" w:hAnsi="Times New Roman" w:cs="Times New Roman"/>
          <w:sz w:val="24"/>
        </w:rPr>
        <w:t>&gt; [Accessed 8 June 2021].</w:t>
      </w:r>
    </w:p>
    <w:p w14:paraId="6CF442E8"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Marci, K., 2021. Secret ingredients of the Uniqlo strategy | EDITED | Retail Market Intelligence. [online] Blog.edited.com. Available at: &lt;</w:t>
      </w:r>
      <w:hyperlink r:id="rId36">
        <w:r>
          <w:rPr>
            <w:rFonts w:ascii="Times New Roman" w:eastAsia="Times New Roman" w:hAnsi="Times New Roman" w:cs="Times New Roman"/>
            <w:color w:val="0A0A0A"/>
            <w:sz w:val="24"/>
            <w:u w:val="single"/>
          </w:rPr>
          <w:t>https://blog.edited.com/blog/resources/key-data-uniqlo-strategy</w:t>
        </w:r>
      </w:hyperlink>
      <w:r>
        <w:rPr>
          <w:rFonts w:ascii="Times New Roman" w:eastAsia="Times New Roman" w:hAnsi="Times New Roman" w:cs="Times New Roman"/>
          <w:color w:val="0A0A0A"/>
          <w:sz w:val="24"/>
        </w:rPr>
        <w:t>&gt; [Accessed 8 June 2021].</w:t>
      </w:r>
    </w:p>
    <w:p w14:paraId="71B7B377"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lastRenderedPageBreak/>
        <w:t xml:space="preserve">Martin Roll. 2021. Uniqlo - The Strategy Behind </w:t>
      </w:r>
      <w:proofErr w:type="gramStart"/>
      <w:r>
        <w:rPr>
          <w:rFonts w:ascii="Times New Roman" w:eastAsia="Times New Roman" w:hAnsi="Times New Roman" w:cs="Times New Roman"/>
          <w:color w:val="0A0A0A"/>
          <w:sz w:val="24"/>
        </w:rPr>
        <w:t>The</w:t>
      </w:r>
      <w:proofErr w:type="gramEnd"/>
      <w:r>
        <w:rPr>
          <w:rFonts w:ascii="Times New Roman" w:eastAsia="Times New Roman" w:hAnsi="Times New Roman" w:cs="Times New Roman"/>
          <w:color w:val="0A0A0A"/>
          <w:sz w:val="24"/>
        </w:rPr>
        <w:t xml:space="preserve"> Japanese Fast Fashion Retail Brand. [online] Available at: &lt;</w:t>
      </w:r>
      <w:hyperlink r:id="rId37">
        <w:r>
          <w:rPr>
            <w:rFonts w:ascii="Times New Roman" w:eastAsia="Times New Roman" w:hAnsi="Times New Roman" w:cs="Times New Roman"/>
            <w:color w:val="0000FF"/>
            <w:sz w:val="24"/>
            <w:u w:val="single"/>
          </w:rPr>
          <w:t>https://martinroll.com/resources/articles/strategy/uniqlo-the-strategy-behind-the-global-japanese-fast-fashion-retail-brand/</w:t>
        </w:r>
      </w:hyperlink>
      <w:r>
        <w:rPr>
          <w:rFonts w:ascii="Times New Roman" w:eastAsia="Times New Roman" w:hAnsi="Times New Roman" w:cs="Times New Roman"/>
          <w:color w:val="0A0A0A"/>
          <w:sz w:val="24"/>
        </w:rPr>
        <w:t>&gt; [Accessed 8 June 2021].</w:t>
      </w:r>
    </w:p>
    <w:p w14:paraId="2F6CDFBB"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Mbacasecomp.com. 2021. [online] Available at: &lt;</w:t>
      </w:r>
      <w:hyperlink r:id="rId38">
        <w:r>
          <w:rPr>
            <w:rFonts w:ascii="Times New Roman" w:eastAsia="Times New Roman" w:hAnsi="Times New Roman" w:cs="Times New Roman"/>
            <w:color w:val="0000FF"/>
            <w:sz w:val="24"/>
            <w:u w:val="single"/>
          </w:rPr>
          <w:t>https://mbacasecomp.com/wp-content/uploads/2016/01/Porto-Case-2.pdf</w:t>
        </w:r>
      </w:hyperlink>
      <w:r>
        <w:rPr>
          <w:rFonts w:ascii="Times New Roman" w:eastAsia="Times New Roman" w:hAnsi="Times New Roman" w:cs="Times New Roman"/>
          <w:color w:val="0A0A0A"/>
          <w:sz w:val="24"/>
        </w:rPr>
        <w:t>&gt; [Accessed 8 June 2021].</w:t>
      </w:r>
    </w:p>
    <w:p w14:paraId="7ECFDA61" w14:textId="77777777" w:rsidR="001718C0" w:rsidRDefault="001718C0" w:rsidP="006C264E">
      <w:pPr>
        <w:spacing w:line="360" w:lineRule="auto"/>
        <w:rPr>
          <w:rFonts w:ascii="Times New Roman" w:eastAsia="Times New Roman" w:hAnsi="Times New Roman" w:cs="Times New Roman"/>
          <w:color w:val="0A0A0A"/>
          <w:sz w:val="24"/>
        </w:rPr>
      </w:pPr>
    </w:p>
    <w:p w14:paraId="06F9A617"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Needle, F., 2021. Six Consumer </w:t>
      </w:r>
      <w:proofErr w:type="spellStart"/>
      <w:r>
        <w:rPr>
          <w:rFonts w:ascii="Times New Roman" w:eastAsia="Times New Roman" w:hAnsi="Times New Roman" w:cs="Times New Roman"/>
          <w:sz w:val="24"/>
        </w:rPr>
        <w:t>Behavior</w:t>
      </w:r>
      <w:proofErr w:type="spellEnd"/>
      <w:r>
        <w:rPr>
          <w:rFonts w:ascii="Times New Roman" w:eastAsia="Times New Roman" w:hAnsi="Times New Roman" w:cs="Times New Roman"/>
          <w:sz w:val="24"/>
        </w:rPr>
        <w:t xml:space="preserve"> Models (&amp; Which One Applies to Your Business). [online] Blog.hubspot.com. Available at: &lt;</w:t>
      </w:r>
      <w:hyperlink r:id="rId39">
        <w:r>
          <w:rPr>
            <w:rFonts w:ascii="Times New Roman" w:eastAsia="Times New Roman" w:hAnsi="Times New Roman" w:cs="Times New Roman"/>
            <w:color w:val="0000FF"/>
            <w:sz w:val="24"/>
            <w:u w:val="single"/>
          </w:rPr>
          <w:t>https://blog.hubspot.com/service/consumer-behavior-model</w:t>
        </w:r>
      </w:hyperlink>
      <w:r>
        <w:rPr>
          <w:rFonts w:ascii="Times New Roman" w:eastAsia="Times New Roman" w:hAnsi="Times New Roman" w:cs="Times New Roman"/>
          <w:sz w:val="24"/>
        </w:rPr>
        <w:t>&gt; [Accessed 8 June 2021].</w:t>
      </w:r>
    </w:p>
    <w:p w14:paraId="326574BB" w14:textId="77777777" w:rsidR="001718C0" w:rsidRDefault="00645E21" w:rsidP="006C264E">
      <w:pPr>
        <w:spacing w:line="360" w:lineRule="auto"/>
        <w:rPr>
          <w:rFonts w:ascii="Times New Roman" w:eastAsia="Times New Roman" w:hAnsi="Times New Roman" w:cs="Times New Roman"/>
          <w:sz w:val="24"/>
        </w:rPr>
      </w:pPr>
      <w:proofErr w:type="spellStart"/>
      <w:r>
        <w:rPr>
          <w:rFonts w:ascii="Times New Roman" w:eastAsia="Times New Roman" w:hAnsi="Times New Roman" w:cs="Times New Roman"/>
          <w:sz w:val="24"/>
        </w:rPr>
        <w:t>Retviews</w:t>
      </w:r>
      <w:proofErr w:type="spellEnd"/>
      <w:r>
        <w:rPr>
          <w:rFonts w:ascii="Times New Roman" w:eastAsia="Times New Roman" w:hAnsi="Times New Roman" w:cs="Times New Roman"/>
          <w:sz w:val="24"/>
        </w:rPr>
        <w:t xml:space="preserve">. 2021. COVID-19: How fashion brands have modified their strategy? | </w:t>
      </w:r>
      <w:proofErr w:type="spellStart"/>
      <w:r>
        <w:rPr>
          <w:rFonts w:ascii="Times New Roman" w:eastAsia="Times New Roman" w:hAnsi="Times New Roman" w:cs="Times New Roman"/>
          <w:sz w:val="24"/>
        </w:rPr>
        <w:t>Retviews</w:t>
      </w:r>
      <w:proofErr w:type="spellEnd"/>
      <w:r>
        <w:rPr>
          <w:rFonts w:ascii="Times New Roman" w:eastAsia="Times New Roman" w:hAnsi="Times New Roman" w:cs="Times New Roman"/>
          <w:sz w:val="24"/>
        </w:rPr>
        <w:t>. [online] Available at: &lt;</w:t>
      </w:r>
      <w:hyperlink r:id="rId40">
        <w:r>
          <w:rPr>
            <w:rFonts w:ascii="Times New Roman" w:eastAsia="Times New Roman" w:hAnsi="Times New Roman" w:cs="Times New Roman"/>
            <w:color w:val="0000FF"/>
            <w:sz w:val="24"/>
            <w:u w:val="single"/>
          </w:rPr>
          <w:t>https://retviews.com/blog/industry/coronavirus/</w:t>
        </w:r>
      </w:hyperlink>
      <w:r>
        <w:rPr>
          <w:rFonts w:ascii="Times New Roman" w:eastAsia="Times New Roman" w:hAnsi="Times New Roman" w:cs="Times New Roman"/>
          <w:sz w:val="24"/>
        </w:rPr>
        <w:t>&gt; [Accessed 8 June 2021].</w:t>
      </w:r>
    </w:p>
    <w:p w14:paraId="793C027F"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Sites.google.com. 2021. Pros and Cons of Maslow’s Hierarchy - Consumer Behaviour: a needs perspective. [online] Available at: &lt;</w:t>
      </w:r>
      <w:hyperlink r:id="rId41">
        <w:r>
          <w:rPr>
            <w:rFonts w:ascii="Times New Roman" w:eastAsia="Times New Roman" w:hAnsi="Times New Roman" w:cs="Times New Roman"/>
            <w:color w:val="0A0A0A"/>
            <w:sz w:val="24"/>
            <w:u w:val="single"/>
          </w:rPr>
          <w:t>https://sites.google.com/site/cnsmrbhvr/consumer-needs/maslow-s-hierarchy-of-needs/pros-and-cons</w:t>
        </w:r>
      </w:hyperlink>
      <w:r>
        <w:rPr>
          <w:rFonts w:ascii="Times New Roman" w:eastAsia="Times New Roman" w:hAnsi="Times New Roman" w:cs="Times New Roman"/>
          <w:color w:val="0A0A0A"/>
          <w:sz w:val="24"/>
        </w:rPr>
        <w:t>&gt; [Accessed 8 June 2021].</w:t>
      </w:r>
    </w:p>
    <w:p w14:paraId="0E38B6CE"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Studydaddy.com. 2021. [online] Available at: &lt;</w:t>
      </w:r>
      <w:hyperlink r:id="rId42">
        <w:r>
          <w:rPr>
            <w:rFonts w:ascii="Times New Roman" w:eastAsia="Times New Roman" w:hAnsi="Times New Roman" w:cs="Times New Roman"/>
            <w:color w:val="0000FF"/>
            <w:sz w:val="24"/>
            <w:u w:val="single"/>
          </w:rPr>
          <w:t>https://studydaddy.com/attachment/119253/ContentServer.pdf</w:t>
        </w:r>
      </w:hyperlink>
      <w:r>
        <w:rPr>
          <w:rFonts w:ascii="Times New Roman" w:eastAsia="Times New Roman" w:hAnsi="Times New Roman" w:cs="Times New Roman"/>
          <w:color w:val="0A0A0A"/>
          <w:sz w:val="24"/>
        </w:rPr>
        <w:t>&gt; [Accessed 8 June 2021].</w:t>
      </w:r>
    </w:p>
    <w:p w14:paraId="30C9A945" w14:textId="77777777" w:rsidR="001718C0" w:rsidRDefault="00645E21" w:rsidP="006C264E">
      <w:pPr>
        <w:spacing w:line="360" w:lineRule="auto"/>
        <w:rPr>
          <w:rFonts w:ascii="Times New Roman" w:eastAsia="Times New Roman" w:hAnsi="Times New Roman" w:cs="Times New Roman"/>
          <w:color w:val="0A0A0A"/>
          <w:sz w:val="24"/>
        </w:rPr>
      </w:pPr>
      <w:proofErr w:type="spellStart"/>
      <w:r>
        <w:rPr>
          <w:rFonts w:ascii="Times New Roman" w:eastAsia="Times New Roman" w:hAnsi="Times New Roman" w:cs="Times New Roman"/>
          <w:color w:val="0A0A0A"/>
          <w:sz w:val="24"/>
        </w:rPr>
        <w:t>Talkwalker</w:t>
      </w:r>
      <w:proofErr w:type="spellEnd"/>
      <w:r>
        <w:rPr>
          <w:rFonts w:ascii="Times New Roman" w:eastAsia="Times New Roman" w:hAnsi="Times New Roman" w:cs="Times New Roman"/>
          <w:color w:val="0A0A0A"/>
          <w:sz w:val="24"/>
        </w:rPr>
        <w:t>. 2021. UNIQLO marketing strategy. [online] Available at: &lt;</w:t>
      </w:r>
      <w:hyperlink r:id="rId43">
        <w:r>
          <w:rPr>
            <w:rFonts w:ascii="Times New Roman" w:eastAsia="Times New Roman" w:hAnsi="Times New Roman" w:cs="Times New Roman"/>
            <w:color w:val="0000FF"/>
            <w:sz w:val="24"/>
            <w:u w:val="single"/>
          </w:rPr>
          <w:t>https://www.talkwalker.com/blog/uniqlo-marketing-strategy</w:t>
        </w:r>
      </w:hyperlink>
      <w:r>
        <w:rPr>
          <w:rFonts w:ascii="Times New Roman" w:eastAsia="Times New Roman" w:hAnsi="Times New Roman" w:cs="Times New Roman"/>
          <w:color w:val="0A0A0A"/>
          <w:sz w:val="24"/>
        </w:rPr>
        <w:t>&gt; [Accessed 8 June 2021].</w:t>
      </w:r>
    </w:p>
    <w:p w14:paraId="436F8AE4"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taken, T., 2021. The impact of COVID-19 on the retail industry and the next actions to be taken. [online] </w:t>
      </w:r>
      <w:proofErr w:type="spellStart"/>
      <w:r>
        <w:rPr>
          <w:rFonts w:ascii="Times New Roman" w:eastAsia="Times New Roman" w:hAnsi="Times New Roman" w:cs="Times New Roman"/>
          <w:color w:val="0A0A0A"/>
          <w:sz w:val="24"/>
        </w:rPr>
        <w:t>ABeam</w:t>
      </w:r>
      <w:proofErr w:type="spellEnd"/>
      <w:r>
        <w:rPr>
          <w:rFonts w:ascii="Times New Roman" w:eastAsia="Times New Roman" w:hAnsi="Times New Roman" w:cs="Times New Roman"/>
          <w:color w:val="0A0A0A"/>
          <w:sz w:val="24"/>
        </w:rPr>
        <w:t xml:space="preserve"> Consulting Ltd. Available at: &lt;</w:t>
      </w:r>
      <w:hyperlink r:id="rId44">
        <w:r>
          <w:rPr>
            <w:rFonts w:ascii="Times New Roman" w:eastAsia="Times New Roman" w:hAnsi="Times New Roman" w:cs="Times New Roman"/>
            <w:color w:val="0000FF"/>
            <w:sz w:val="24"/>
            <w:u w:val="single"/>
          </w:rPr>
          <w:t>https://www.abeam.com/eu/en/topics/insights/covid19_retail</w:t>
        </w:r>
      </w:hyperlink>
      <w:r>
        <w:rPr>
          <w:rFonts w:ascii="Times New Roman" w:eastAsia="Times New Roman" w:hAnsi="Times New Roman" w:cs="Times New Roman"/>
          <w:color w:val="0A0A0A"/>
          <w:sz w:val="24"/>
        </w:rPr>
        <w:t>&gt; [Accessed 8 June 2021].</w:t>
      </w:r>
    </w:p>
    <w:p w14:paraId="293029F7"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Tangkaixin.com. 2021. [online] Available at: &lt;</w:t>
      </w:r>
      <w:hyperlink r:id="rId45">
        <w:r>
          <w:rPr>
            <w:rFonts w:ascii="Times New Roman" w:eastAsia="Times New Roman" w:hAnsi="Times New Roman" w:cs="Times New Roman"/>
            <w:color w:val="0A0A0A"/>
            <w:sz w:val="24"/>
            <w:u w:val="single"/>
          </w:rPr>
          <w:t>https://www.tangkaixin.com/future-uniqlo</w:t>
        </w:r>
      </w:hyperlink>
      <w:r>
        <w:rPr>
          <w:rFonts w:ascii="Times New Roman" w:eastAsia="Times New Roman" w:hAnsi="Times New Roman" w:cs="Times New Roman"/>
          <w:color w:val="0A0A0A"/>
          <w:sz w:val="24"/>
        </w:rPr>
        <w:t>&gt; [Accessed 8 June 2021].</w:t>
      </w:r>
    </w:p>
    <w:p w14:paraId="37C6BA1A"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Team, M., 2021. Uniqlo Marketing Mix (4Ps) Strategy | MBA </w:t>
      </w:r>
      <w:proofErr w:type="spellStart"/>
      <w:r>
        <w:rPr>
          <w:rFonts w:ascii="Times New Roman" w:eastAsia="Times New Roman" w:hAnsi="Times New Roman" w:cs="Times New Roman"/>
          <w:sz w:val="24"/>
        </w:rPr>
        <w:t>Skool-</w:t>
      </w:r>
      <w:proofErr w:type="gramStart"/>
      <w:r>
        <w:rPr>
          <w:rFonts w:ascii="Times New Roman" w:eastAsia="Times New Roman" w:hAnsi="Times New Roman" w:cs="Times New Roman"/>
          <w:sz w:val="24"/>
        </w:rPr>
        <w:t>Study.Learn.Share</w:t>
      </w:r>
      <w:proofErr w:type="spellEnd"/>
      <w:r>
        <w:rPr>
          <w:rFonts w:ascii="Times New Roman" w:eastAsia="Times New Roman" w:hAnsi="Times New Roman" w:cs="Times New Roman"/>
          <w:sz w:val="24"/>
        </w:rPr>
        <w:t>..</w:t>
      </w:r>
      <w:proofErr w:type="gramEnd"/>
      <w:r>
        <w:rPr>
          <w:rFonts w:ascii="Times New Roman" w:eastAsia="Times New Roman" w:hAnsi="Times New Roman" w:cs="Times New Roman"/>
          <w:sz w:val="24"/>
        </w:rPr>
        <w:t xml:space="preserve"> [online] MBA </w:t>
      </w:r>
      <w:proofErr w:type="spellStart"/>
      <w:r>
        <w:rPr>
          <w:rFonts w:ascii="Times New Roman" w:eastAsia="Times New Roman" w:hAnsi="Times New Roman" w:cs="Times New Roman"/>
          <w:sz w:val="24"/>
        </w:rPr>
        <w:t>Skool-Study.Learn.Share</w:t>
      </w:r>
      <w:proofErr w:type="spellEnd"/>
      <w:r>
        <w:rPr>
          <w:rFonts w:ascii="Times New Roman" w:eastAsia="Times New Roman" w:hAnsi="Times New Roman" w:cs="Times New Roman"/>
          <w:sz w:val="24"/>
        </w:rPr>
        <w:t>. Available at: &lt;</w:t>
      </w:r>
      <w:hyperlink r:id="rId46">
        <w:r>
          <w:rPr>
            <w:rFonts w:ascii="Times New Roman" w:eastAsia="Times New Roman" w:hAnsi="Times New Roman" w:cs="Times New Roman"/>
            <w:color w:val="0000FF"/>
            <w:sz w:val="24"/>
            <w:u w:val="single"/>
          </w:rPr>
          <w:t>https://www.mbaskool.com/marketing-mix/products/17655-uniqlo.html</w:t>
        </w:r>
      </w:hyperlink>
      <w:r>
        <w:rPr>
          <w:rFonts w:ascii="Times New Roman" w:eastAsia="Times New Roman" w:hAnsi="Times New Roman" w:cs="Times New Roman"/>
          <w:sz w:val="24"/>
        </w:rPr>
        <w:t>&gt; [Accessed 8 June 2021].</w:t>
      </w:r>
    </w:p>
    <w:p w14:paraId="5DDE5B53"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Technology and Operations Management. 2021. UNIQLO: Digitalization and Supply-Chain Transformation - Technology and Operations Management. [online] Available at: &lt;</w:t>
      </w:r>
      <w:hyperlink r:id="rId47">
        <w:r>
          <w:rPr>
            <w:rFonts w:ascii="Times New Roman" w:eastAsia="Times New Roman" w:hAnsi="Times New Roman" w:cs="Times New Roman"/>
            <w:color w:val="0000FF"/>
            <w:sz w:val="24"/>
            <w:u w:val="single"/>
          </w:rPr>
          <w:t>https://digital.hbs.edu/platform-rctom/submission/uniqlo-digitalization-and-supply-chain-transformation/</w:t>
        </w:r>
      </w:hyperlink>
      <w:r>
        <w:rPr>
          <w:rFonts w:ascii="Times New Roman" w:eastAsia="Times New Roman" w:hAnsi="Times New Roman" w:cs="Times New Roman"/>
          <w:sz w:val="24"/>
        </w:rPr>
        <w:t>&gt; [Accessed 8 June 2021].</w:t>
      </w:r>
    </w:p>
    <w:p w14:paraId="36625DDD" w14:textId="77777777" w:rsidR="001718C0" w:rsidRDefault="00645E21" w:rsidP="006C264E">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Uniqlo.com. 2021. [online] Available at: &lt;</w:t>
      </w:r>
      <w:hyperlink r:id="rId48">
        <w:r>
          <w:rPr>
            <w:rFonts w:ascii="Times New Roman" w:eastAsia="Times New Roman" w:hAnsi="Times New Roman" w:cs="Times New Roman"/>
            <w:color w:val="0000FF"/>
            <w:sz w:val="24"/>
            <w:u w:val="single"/>
          </w:rPr>
          <w:t>https://www.uniqlo.com/eu/en/pages/200227_UNIQLO_Store_Opening_Porte_de_Namur_final.pdf</w:t>
        </w:r>
      </w:hyperlink>
      <w:r>
        <w:rPr>
          <w:rFonts w:ascii="Times New Roman" w:eastAsia="Times New Roman" w:hAnsi="Times New Roman" w:cs="Times New Roman"/>
          <w:sz w:val="24"/>
        </w:rPr>
        <w:t>&gt; [Accessed 8 June 2021].</w:t>
      </w:r>
    </w:p>
    <w:p w14:paraId="76B7B189"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Uniqlo.com. 2021. Men Loungewear &amp; Pyjamas | Pyjamas | Loungewear Sets | UNIQLO UK. [online] Available at: &lt;</w:t>
      </w:r>
      <w:hyperlink r:id="rId49">
        <w:r>
          <w:rPr>
            <w:rFonts w:ascii="Times New Roman" w:eastAsia="Times New Roman" w:hAnsi="Times New Roman" w:cs="Times New Roman"/>
            <w:color w:val="0000FF"/>
            <w:sz w:val="24"/>
            <w:u w:val="single"/>
          </w:rPr>
          <w:t>https://www.uniqlo.com/uk/en/men/innerwear-loungewear/loungewear-pyjamas</w:t>
        </w:r>
      </w:hyperlink>
      <w:r>
        <w:rPr>
          <w:rFonts w:ascii="Times New Roman" w:eastAsia="Times New Roman" w:hAnsi="Times New Roman" w:cs="Times New Roman"/>
          <w:color w:val="0A0A0A"/>
          <w:sz w:val="24"/>
        </w:rPr>
        <w:t>&gt; [Accessed 8 June 2021].</w:t>
      </w:r>
    </w:p>
    <w:p w14:paraId="0022D533"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UNIQLO Initiatives to Help Combat COVID-19</w:t>
      </w:r>
      <w:r>
        <w:rPr>
          <w:rFonts w:ascii="Segoe UI Symbol" w:eastAsia="Segoe UI Symbol" w:hAnsi="Segoe UI Symbol" w:cs="Segoe UI Symbol"/>
          <w:color w:val="0A0A0A"/>
          <w:sz w:val="24"/>
        </w:rPr>
        <w:t>│</w:t>
      </w:r>
      <w:r>
        <w:rPr>
          <w:rFonts w:ascii="Times New Roman" w:eastAsia="Times New Roman" w:hAnsi="Times New Roman" w:cs="Times New Roman"/>
          <w:color w:val="0A0A0A"/>
          <w:sz w:val="24"/>
        </w:rPr>
        <w:t xml:space="preserve">Unlocking </w:t>
      </w:r>
      <w:proofErr w:type="gramStart"/>
      <w:r>
        <w:rPr>
          <w:rFonts w:ascii="Times New Roman" w:eastAsia="Times New Roman" w:hAnsi="Times New Roman" w:cs="Times New Roman"/>
          <w:color w:val="0A0A0A"/>
          <w:sz w:val="24"/>
        </w:rPr>
        <w:t>The</w:t>
      </w:r>
      <w:proofErr w:type="gramEnd"/>
      <w:r>
        <w:rPr>
          <w:rFonts w:ascii="Times New Roman" w:eastAsia="Times New Roman" w:hAnsi="Times New Roman" w:cs="Times New Roman"/>
          <w:color w:val="0A0A0A"/>
          <w:sz w:val="24"/>
        </w:rPr>
        <w:t xml:space="preserve"> Power of Clothing. UNIQLO Sustainability. 2021. UNIQLO Initiatives to Help Combat COVID-19</w:t>
      </w:r>
      <w:r>
        <w:rPr>
          <w:rFonts w:ascii="Segoe UI Symbol" w:eastAsia="Segoe UI Symbol" w:hAnsi="Segoe UI Symbol" w:cs="Segoe UI Symbol"/>
          <w:color w:val="0A0A0A"/>
          <w:sz w:val="24"/>
        </w:rPr>
        <w:t>│</w:t>
      </w:r>
      <w:r>
        <w:rPr>
          <w:rFonts w:ascii="Times New Roman" w:eastAsia="Times New Roman" w:hAnsi="Times New Roman" w:cs="Times New Roman"/>
          <w:color w:val="0A0A0A"/>
          <w:sz w:val="24"/>
        </w:rPr>
        <w:t xml:space="preserve">Unlocking </w:t>
      </w:r>
      <w:proofErr w:type="gramStart"/>
      <w:r>
        <w:rPr>
          <w:rFonts w:ascii="Times New Roman" w:eastAsia="Times New Roman" w:hAnsi="Times New Roman" w:cs="Times New Roman"/>
          <w:color w:val="0A0A0A"/>
          <w:sz w:val="24"/>
        </w:rPr>
        <w:t>The</w:t>
      </w:r>
      <w:proofErr w:type="gramEnd"/>
      <w:r>
        <w:rPr>
          <w:rFonts w:ascii="Times New Roman" w:eastAsia="Times New Roman" w:hAnsi="Times New Roman" w:cs="Times New Roman"/>
          <w:color w:val="0A0A0A"/>
          <w:sz w:val="24"/>
        </w:rPr>
        <w:t xml:space="preserve"> Power of Clothing. UNIQLO Sustainability. [online] Available at: &lt;</w:t>
      </w:r>
      <w:hyperlink r:id="rId50">
        <w:r>
          <w:rPr>
            <w:rFonts w:ascii="Times New Roman" w:eastAsia="Times New Roman" w:hAnsi="Times New Roman" w:cs="Times New Roman"/>
            <w:color w:val="0A0A0A"/>
            <w:sz w:val="24"/>
            <w:u w:val="single"/>
          </w:rPr>
          <w:t>https://www.uniqlo.com/en/sustainability/covid-19response/index.html</w:t>
        </w:r>
      </w:hyperlink>
      <w:r>
        <w:rPr>
          <w:rFonts w:ascii="Times New Roman" w:eastAsia="Times New Roman" w:hAnsi="Times New Roman" w:cs="Times New Roman"/>
          <w:color w:val="0A0A0A"/>
          <w:sz w:val="24"/>
        </w:rPr>
        <w:t>&gt; [Accessed 8 June 2021].</w:t>
      </w:r>
    </w:p>
    <w:p w14:paraId="5359C5E4"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Uniqlo.com. 2021. Women’s Ines de la </w:t>
      </w:r>
      <w:proofErr w:type="spellStart"/>
      <w:r>
        <w:rPr>
          <w:rFonts w:ascii="Times New Roman" w:eastAsia="Times New Roman" w:hAnsi="Times New Roman" w:cs="Times New Roman"/>
          <w:color w:val="0A0A0A"/>
          <w:sz w:val="24"/>
        </w:rPr>
        <w:t>Fressange</w:t>
      </w:r>
      <w:proofErr w:type="spellEnd"/>
      <w:r>
        <w:rPr>
          <w:rFonts w:ascii="Times New Roman" w:eastAsia="Times New Roman" w:hAnsi="Times New Roman" w:cs="Times New Roman"/>
          <w:color w:val="0A0A0A"/>
          <w:sz w:val="24"/>
        </w:rPr>
        <w:t xml:space="preserve"> Spring/Summer 2020 | UNIQLO. [online] Available at: &lt;</w:t>
      </w:r>
      <w:hyperlink r:id="rId51">
        <w:r>
          <w:rPr>
            <w:rFonts w:ascii="Times New Roman" w:eastAsia="Times New Roman" w:hAnsi="Times New Roman" w:cs="Times New Roman"/>
            <w:color w:val="0000FF"/>
            <w:sz w:val="24"/>
            <w:u w:val="single"/>
          </w:rPr>
          <w:t>https://www.uniqlo.com/uk/en/collaborations/women/ines-de-la-fressange</w:t>
        </w:r>
      </w:hyperlink>
      <w:r>
        <w:rPr>
          <w:rFonts w:ascii="Times New Roman" w:eastAsia="Times New Roman" w:hAnsi="Times New Roman" w:cs="Times New Roman"/>
          <w:color w:val="0A0A0A"/>
          <w:sz w:val="24"/>
        </w:rPr>
        <w:t>&gt; [Accessed 8 June 2021].</w:t>
      </w:r>
    </w:p>
    <w:p w14:paraId="360996CB"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Word-of-Mouth and Referral Marketing Blog. 2021. 7 Ways Uniqlo Plans to Take Over the Clothing Industry via WOM. [online] Available at: &lt;</w:t>
      </w:r>
      <w:hyperlink r:id="rId52">
        <w:r>
          <w:rPr>
            <w:rFonts w:ascii="Times New Roman" w:eastAsia="Times New Roman" w:hAnsi="Times New Roman" w:cs="Times New Roman"/>
            <w:color w:val="0A0A0A"/>
            <w:sz w:val="24"/>
            <w:u w:val="single"/>
          </w:rPr>
          <w:t>https://www.referralcandy.com/blog/uniqlo-word-of-mouth-marketing/</w:t>
        </w:r>
      </w:hyperlink>
      <w:r>
        <w:rPr>
          <w:rFonts w:ascii="Times New Roman" w:eastAsia="Times New Roman" w:hAnsi="Times New Roman" w:cs="Times New Roman"/>
          <w:color w:val="0A0A0A"/>
          <w:sz w:val="24"/>
        </w:rPr>
        <w:t>&gt; [Accessed 2 June 2021].</w:t>
      </w:r>
    </w:p>
    <w:p w14:paraId="28EABF3E" w14:textId="77777777" w:rsidR="001718C0" w:rsidRDefault="00645E21" w:rsidP="006C264E">
      <w:pPr>
        <w:spacing w:line="360" w:lineRule="auto"/>
        <w:rPr>
          <w:rFonts w:ascii="Times New Roman" w:eastAsia="Times New Roman" w:hAnsi="Times New Roman" w:cs="Times New Roman"/>
          <w:color w:val="0A0A0A"/>
          <w:sz w:val="24"/>
        </w:rPr>
      </w:pPr>
      <w:r>
        <w:rPr>
          <w:rFonts w:ascii="Times New Roman" w:eastAsia="Times New Roman" w:hAnsi="Times New Roman" w:cs="Times New Roman"/>
          <w:color w:val="0A0A0A"/>
          <w:sz w:val="24"/>
        </w:rPr>
        <w:t xml:space="preserve">Wenxiu, P., 2021. Analysis of New Media Communication Based on </w:t>
      </w:r>
      <w:proofErr w:type="spellStart"/>
      <w:r>
        <w:rPr>
          <w:rFonts w:ascii="Times New Roman" w:eastAsia="Times New Roman" w:hAnsi="Times New Roman" w:cs="Times New Roman"/>
          <w:color w:val="0A0A0A"/>
          <w:sz w:val="24"/>
        </w:rPr>
        <w:t>Lasswell’s</w:t>
      </w:r>
      <w:proofErr w:type="spellEnd"/>
      <w:r>
        <w:rPr>
          <w:rFonts w:ascii="Times New Roman" w:eastAsia="Times New Roman" w:hAnsi="Times New Roman" w:cs="Times New Roman"/>
          <w:color w:val="0A0A0A"/>
          <w:sz w:val="24"/>
        </w:rPr>
        <w:t xml:space="preserve"> “5W” Model. [online] Mcser.org. Available at: &lt;</w:t>
      </w:r>
      <w:hyperlink r:id="rId53">
        <w:r>
          <w:rPr>
            <w:rFonts w:ascii="Times New Roman" w:eastAsia="Times New Roman" w:hAnsi="Times New Roman" w:cs="Times New Roman"/>
            <w:color w:val="0A0A0A"/>
            <w:sz w:val="24"/>
            <w:u w:val="single"/>
          </w:rPr>
          <w:t>https://www.mcser.org/journal/index.php/jesr/article/view/7723</w:t>
        </w:r>
      </w:hyperlink>
      <w:r>
        <w:rPr>
          <w:rFonts w:ascii="Times New Roman" w:eastAsia="Times New Roman" w:hAnsi="Times New Roman" w:cs="Times New Roman"/>
          <w:color w:val="0A0A0A"/>
          <w:sz w:val="24"/>
        </w:rPr>
        <w:t>&gt; [Accessed 8 June 2021].</w:t>
      </w:r>
    </w:p>
    <w:p w14:paraId="50B76AAA" w14:textId="5EBFC3B2" w:rsidR="001718C0" w:rsidRDefault="001718C0">
      <w:pPr>
        <w:spacing w:line="360" w:lineRule="auto"/>
        <w:rPr>
          <w:rFonts w:ascii="Times New Roman" w:eastAsia="Times New Roman" w:hAnsi="Times New Roman" w:cs="Times New Roman"/>
          <w:sz w:val="24"/>
        </w:rPr>
      </w:pPr>
    </w:p>
    <w:p w14:paraId="7DC3655E" w14:textId="4C14C1F5" w:rsidR="00E006FF" w:rsidRDefault="00E006FF">
      <w:pPr>
        <w:rPr>
          <w:rFonts w:ascii="Times New Roman" w:eastAsia="Times New Roman" w:hAnsi="Times New Roman" w:cs="Times New Roman"/>
          <w:sz w:val="24"/>
        </w:rPr>
      </w:pPr>
      <w:r>
        <w:rPr>
          <w:rFonts w:ascii="Times New Roman" w:eastAsia="Times New Roman" w:hAnsi="Times New Roman" w:cs="Times New Roman"/>
          <w:sz w:val="24"/>
        </w:rPr>
        <w:br w:type="page"/>
      </w:r>
    </w:p>
    <w:p w14:paraId="5361A2C1" w14:textId="41BC1C6B" w:rsidR="00E006FF" w:rsidRDefault="00E006FF" w:rsidP="00F43DF6">
      <w:pPr>
        <w:pStyle w:val="Heading1"/>
      </w:pPr>
      <w:bookmarkStart w:id="73" w:name="_Toc74166826"/>
      <w:r w:rsidRPr="00E006FF">
        <w:lastRenderedPageBreak/>
        <w:t>Appendix</w:t>
      </w:r>
      <w:bookmarkEnd w:id="73"/>
    </w:p>
    <w:p w14:paraId="689AFDB3" w14:textId="77777777" w:rsidR="00E006FF" w:rsidRDefault="00E006FF">
      <w:pPr>
        <w:spacing w:line="360" w:lineRule="auto"/>
        <w:rPr>
          <w:rFonts w:ascii="Times New Roman" w:eastAsia="Times New Roman" w:hAnsi="Times New Roman" w:cs="Times New Roman"/>
          <w:b/>
          <w:bCs/>
          <w:sz w:val="24"/>
        </w:rPr>
      </w:pPr>
    </w:p>
    <w:p w14:paraId="50EFE9F1" w14:textId="77777777" w:rsidR="00E006FF" w:rsidRDefault="00E006FF" w:rsidP="00E006FF">
      <w:pPr>
        <w:rPr>
          <w:rFonts w:ascii="Times New Roman" w:hAnsi="Times New Roman" w:cs="Times New Roman"/>
          <w:b/>
          <w:bCs/>
          <w:sz w:val="28"/>
          <w:szCs w:val="28"/>
        </w:rPr>
      </w:pPr>
      <w:r w:rsidRPr="006720AB">
        <w:rPr>
          <w:rFonts w:ascii="Times New Roman" w:hAnsi="Times New Roman" w:cs="Times New Roman"/>
          <w:b/>
          <w:bCs/>
          <w:sz w:val="28"/>
          <w:szCs w:val="28"/>
        </w:rPr>
        <w:t>Questionnaire</w:t>
      </w:r>
    </w:p>
    <w:p w14:paraId="1EEEA7EE" w14:textId="77777777" w:rsidR="00E006FF" w:rsidRPr="006720AB" w:rsidRDefault="00E006FF" w:rsidP="00E006FF">
      <w:pPr>
        <w:rPr>
          <w:rFonts w:ascii="Times New Roman" w:hAnsi="Times New Roman" w:cs="Times New Roman"/>
          <w:b/>
          <w:bCs/>
          <w:sz w:val="28"/>
          <w:szCs w:val="28"/>
        </w:rPr>
      </w:pPr>
    </w:p>
    <w:p w14:paraId="44AD2615" w14:textId="77777777" w:rsidR="00E006FF" w:rsidRPr="006720AB" w:rsidRDefault="00E006FF" w:rsidP="00E006FF">
      <w:pPr>
        <w:rPr>
          <w:rFonts w:ascii="Times New Roman" w:hAnsi="Times New Roman" w:cs="Times New Roman"/>
          <w:b/>
          <w:bCs/>
          <w:sz w:val="28"/>
          <w:szCs w:val="28"/>
        </w:rPr>
      </w:pPr>
      <w:r w:rsidRPr="006720AB">
        <w:rPr>
          <w:rFonts w:ascii="Times New Roman" w:hAnsi="Times New Roman" w:cs="Times New Roman"/>
          <w:b/>
          <w:bCs/>
          <w:sz w:val="28"/>
          <w:szCs w:val="28"/>
        </w:rPr>
        <w:t>1.What is your age?</w:t>
      </w:r>
    </w:p>
    <w:p w14:paraId="419ADE8D"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18 to 24</w:t>
      </w:r>
    </w:p>
    <w:p w14:paraId="6D58A8C7"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25 to 34</w:t>
      </w:r>
    </w:p>
    <w:p w14:paraId="7D4FC729"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35 to 44</w:t>
      </w:r>
    </w:p>
    <w:p w14:paraId="78986D3F"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45 to 54</w:t>
      </w:r>
    </w:p>
    <w:p w14:paraId="0AA405BF"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55 to 64</w:t>
      </w:r>
    </w:p>
    <w:p w14:paraId="517D2D9A"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65 to 74</w:t>
      </w:r>
    </w:p>
    <w:p w14:paraId="4A4B5625"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74 and older</w:t>
      </w:r>
    </w:p>
    <w:p w14:paraId="4734A42E" w14:textId="77777777" w:rsidR="00E006FF"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Prefer not to say</w:t>
      </w:r>
    </w:p>
    <w:p w14:paraId="498B5147" w14:textId="77777777" w:rsidR="00E006FF" w:rsidRPr="006720AB" w:rsidRDefault="00E006FF" w:rsidP="00E006FF">
      <w:pPr>
        <w:rPr>
          <w:rFonts w:ascii="Times New Roman" w:hAnsi="Times New Roman" w:cs="Times New Roman"/>
          <w:sz w:val="28"/>
          <w:szCs w:val="28"/>
        </w:rPr>
      </w:pPr>
    </w:p>
    <w:p w14:paraId="00B9DF19" w14:textId="77777777" w:rsidR="00E006FF" w:rsidRPr="006720AB" w:rsidRDefault="00E006FF" w:rsidP="00E006FF">
      <w:pPr>
        <w:rPr>
          <w:rFonts w:ascii="Times New Roman" w:hAnsi="Times New Roman" w:cs="Times New Roman"/>
          <w:b/>
          <w:bCs/>
          <w:sz w:val="28"/>
          <w:szCs w:val="28"/>
        </w:rPr>
      </w:pPr>
      <w:r w:rsidRPr="006720AB">
        <w:rPr>
          <w:rFonts w:ascii="Times New Roman" w:hAnsi="Times New Roman" w:cs="Times New Roman"/>
          <w:b/>
          <w:bCs/>
          <w:sz w:val="28"/>
          <w:szCs w:val="28"/>
        </w:rPr>
        <w:t>2. What is your gender?</w:t>
      </w:r>
    </w:p>
    <w:p w14:paraId="75B06E70"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Female</w:t>
      </w:r>
    </w:p>
    <w:p w14:paraId="0C89ACE9"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Male</w:t>
      </w:r>
    </w:p>
    <w:p w14:paraId="18BB2D28" w14:textId="77777777" w:rsidR="00E006FF"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Prefer not to say</w:t>
      </w:r>
    </w:p>
    <w:p w14:paraId="5FC00815" w14:textId="77777777" w:rsidR="00E006FF" w:rsidRPr="006720AB" w:rsidRDefault="00E006FF" w:rsidP="00E006FF">
      <w:pPr>
        <w:rPr>
          <w:rFonts w:ascii="Times New Roman" w:hAnsi="Times New Roman" w:cs="Times New Roman"/>
          <w:sz w:val="28"/>
          <w:szCs w:val="28"/>
        </w:rPr>
      </w:pPr>
    </w:p>
    <w:p w14:paraId="65030271" w14:textId="77777777" w:rsidR="00E006FF" w:rsidRPr="00BC43BB" w:rsidRDefault="00E006FF" w:rsidP="00E006FF">
      <w:pPr>
        <w:rPr>
          <w:rFonts w:ascii="Times New Roman" w:hAnsi="Times New Roman" w:cs="Times New Roman"/>
          <w:b/>
          <w:bCs/>
          <w:sz w:val="28"/>
          <w:szCs w:val="28"/>
        </w:rPr>
      </w:pPr>
      <w:r w:rsidRPr="00BC43BB">
        <w:rPr>
          <w:rFonts w:ascii="Times New Roman" w:hAnsi="Times New Roman" w:cs="Times New Roman"/>
          <w:b/>
          <w:bCs/>
          <w:sz w:val="28"/>
          <w:szCs w:val="28"/>
        </w:rPr>
        <w:t>3. Your social status?</w:t>
      </w:r>
    </w:p>
    <w:p w14:paraId="3F8189B5"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Student</w:t>
      </w:r>
    </w:p>
    <w:p w14:paraId="678CCABB"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Unemployed</w:t>
      </w:r>
    </w:p>
    <w:p w14:paraId="1F4A49F1"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Entrepreneur</w:t>
      </w:r>
    </w:p>
    <w:p w14:paraId="00036C82"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Part-time employee</w:t>
      </w:r>
    </w:p>
    <w:p w14:paraId="1E66756B" w14:textId="77777777" w:rsidR="00E006FF"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Full time employee</w:t>
      </w:r>
    </w:p>
    <w:p w14:paraId="5BB35A92" w14:textId="77777777" w:rsidR="00E006FF" w:rsidRPr="006720AB" w:rsidRDefault="00E006FF" w:rsidP="00E006FF">
      <w:pPr>
        <w:rPr>
          <w:rFonts w:ascii="Times New Roman" w:hAnsi="Times New Roman" w:cs="Times New Roman"/>
          <w:sz w:val="28"/>
          <w:szCs w:val="28"/>
        </w:rPr>
      </w:pPr>
    </w:p>
    <w:p w14:paraId="0AA66C65" w14:textId="77777777" w:rsidR="00E006FF" w:rsidRPr="006720AB" w:rsidRDefault="00E006FF" w:rsidP="00E006FF">
      <w:pPr>
        <w:rPr>
          <w:rFonts w:ascii="Times New Roman" w:eastAsia="Consolas" w:hAnsi="Times New Roman" w:cs="Times New Roman"/>
          <w:b/>
          <w:bCs/>
          <w:color w:val="202124"/>
          <w:sz w:val="28"/>
          <w:szCs w:val="28"/>
        </w:rPr>
      </w:pPr>
      <w:r w:rsidRPr="006720AB">
        <w:rPr>
          <w:rFonts w:ascii="Times New Roman" w:hAnsi="Times New Roman" w:cs="Times New Roman"/>
          <w:b/>
          <w:bCs/>
          <w:sz w:val="28"/>
          <w:szCs w:val="28"/>
        </w:rPr>
        <w:t>4.What type of shopping do you prefer to do?</w:t>
      </w:r>
    </w:p>
    <w:p w14:paraId="2D99164A"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lastRenderedPageBreak/>
        <w:t>Online</w:t>
      </w:r>
    </w:p>
    <w:p w14:paraId="64F8E62E"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Store</w:t>
      </w:r>
    </w:p>
    <w:p w14:paraId="3BA34F9F" w14:textId="77777777" w:rsidR="00E006FF"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Both</w:t>
      </w:r>
    </w:p>
    <w:p w14:paraId="03326999" w14:textId="77777777" w:rsidR="00E006FF" w:rsidRPr="006720AB" w:rsidRDefault="00E006FF" w:rsidP="00E006FF">
      <w:pPr>
        <w:rPr>
          <w:rFonts w:ascii="Times New Roman" w:hAnsi="Times New Roman" w:cs="Times New Roman"/>
          <w:sz w:val="28"/>
          <w:szCs w:val="28"/>
        </w:rPr>
      </w:pPr>
    </w:p>
    <w:p w14:paraId="4009B619" w14:textId="77777777" w:rsidR="00E006FF" w:rsidRPr="006720AB" w:rsidRDefault="00E006FF" w:rsidP="00E006FF">
      <w:pPr>
        <w:rPr>
          <w:rFonts w:ascii="Times New Roman" w:hAnsi="Times New Roman" w:cs="Times New Roman"/>
          <w:b/>
          <w:bCs/>
          <w:sz w:val="28"/>
          <w:szCs w:val="28"/>
        </w:rPr>
      </w:pPr>
      <w:r w:rsidRPr="006720AB">
        <w:rPr>
          <w:rFonts w:ascii="Times New Roman" w:hAnsi="Times New Roman" w:cs="Times New Roman"/>
          <w:b/>
          <w:bCs/>
          <w:sz w:val="28"/>
          <w:szCs w:val="28"/>
        </w:rPr>
        <w:t>5. Have you shopped from Uniqlo last year?</w:t>
      </w:r>
    </w:p>
    <w:p w14:paraId="4F9BBAAB"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No</w:t>
      </w:r>
    </w:p>
    <w:p w14:paraId="24551DF2" w14:textId="77777777" w:rsidR="00E006FF" w:rsidRPr="006720AB"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Yes</w:t>
      </w:r>
    </w:p>
    <w:p w14:paraId="706A8F00" w14:textId="77777777" w:rsidR="00E006FF" w:rsidRDefault="00E006FF" w:rsidP="00E006FF">
      <w:pPr>
        <w:rPr>
          <w:rFonts w:ascii="Times New Roman" w:hAnsi="Times New Roman" w:cs="Times New Roman"/>
          <w:sz w:val="28"/>
          <w:szCs w:val="28"/>
        </w:rPr>
      </w:pPr>
      <w:r w:rsidRPr="006720AB">
        <w:rPr>
          <w:rFonts w:ascii="Times New Roman" w:hAnsi="Times New Roman" w:cs="Times New Roman"/>
          <w:sz w:val="28"/>
          <w:szCs w:val="28"/>
        </w:rPr>
        <w:t>Constantly</w:t>
      </w:r>
    </w:p>
    <w:p w14:paraId="42FCD4C8" w14:textId="77777777" w:rsidR="00E006FF" w:rsidRPr="0062193D" w:rsidRDefault="00E006FF" w:rsidP="00E006FF">
      <w:pPr>
        <w:rPr>
          <w:rFonts w:ascii="Times New Roman" w:hAnsi="Times New Roman" w:cs="Times New Roman"/>
          <w:sz w:val="28"/>
          <w:szCs w:val="28"/>
        </w:rPr>
      </w:pPr>
    </w:p>
    <w:p w14:paraId="787BD824" w14:textId="77777777" w:rsidR="00E006FF" w:rsidRPr="0062193D" w:rsidRDefault="00E006FF" w:rsidP="00E006FF">
      <w:pPr>
        <w:rPr>
          <w:rFonts w:ascii="Times New Roman" w:hAnsi="Times New Roman" w:cs="Times New Roman"/>
          <w:b/>
          <w:bCs/>
          <w:sz w:val="28"/>
          <w:szCs w:val="28"/>
        </w:rPr>
      </w:pPr>
      <w:r w:rsidRPr="0062193D">
        <w:rPr>
          <w:rFonts w:ascii="Times New Roman" w:hAnsi="Times New Roman" w:cs="Times New Roman"/>
          <w:b/>
          <w:bCs/>
          <w:sz w:val="28"/>
          <w:szCs w:val="28"/>
        </w:rPr>
        <w:t>6.Would you agree/disagree that the C</w:t>
      </w:r>
      <w:r>
        <w:rPr>
          <w:rFonts w:ascii="Times New Roman" w:hAnsi="Times New Roman" w:cs="Times New Roman"/>
          <w:b/>
          <w:bCs/>
          <w:sz w:val="28"/>
          <w:szCs w:val="28"/>
        </w:rPr>
        <w:t>OVID-</w:t>
      </w:r>
      <w:r w:rsidRPr="0062193D">
        <w:rPr>
          <w:rFonts w:ascii="Times New Roman" w:hAnsi="Times New Roman" w:cs="Times New Roman"/>
          <w:b/>
          <w:bCs/>
          <w:sz w:val="28"/>
          <w:szCs w:val="28"/>
        </w:rPr>
        <w:t>19 pandemic has reduced your purchasing frequency at Uniqlo?</w:t>
      </w:r>
    </w:p>
    <w:p w14:paraId="421FD4F7" w14:textId="77777777" w:rsidR="00E006FF" w:rsidRPr="0062193D" w:rsidRDefault="00E006FF" w:rsidP="00E006FF">
      <w:pPr>
        <w:rPr>
          <w:rFonts w:ascii="Times New Roman" w:hAnsi="Times New Roman" w:cs="Times New Roman"/>
          <w:sz w:val="28"/>
          <w:szCs w:val="28"/>
        </w:rPr>
      </w:pPr>
      <w:r w:rsidRPr="0062193D">
        <w:rPr>
          <w:rFonts w:ascii="Times New Roman" w:hAnsi="Times New Roman" w:cs="Times New Roman"/>
          <w:sz w:val="28"/>
          <w:szCs w:val="28"/>
        </w:rPr>
        <w:t>Definitely agree      Mostly agree    Neither agree nor disagree     Mostly disagree      Definitely disagree</w:t>
      </w:r>
    </w:p>
    <w:p w14:paraId="5A39D32F" w14:textId="77777777" w:rsidR="00E006FF" w:rsidRPr="0062193D" w:rsidRDefault="00E006FF" w:rsidP="00E006FF">
      <w:pPr>
        <w:rPr>
          <w:rFonts w:ascii="Times New Roman" w:hAnsi="Times New Roman" w:cs="Times New Roman"/>
          <w:sz w:val="28"/>
          <w:szCs w:val="28"/>
        </w:rPr>
      </w:pPr>
    </w:p>
    <w:p w14:paraId="7767888A" w14:textId="77777777" w:rsidR="00E006FF" w:rsidRPr="0062193D" w:rsidRDefault="00E006FF" w:rsidP="00E006FF">
      <w:pPr>
        <w:rPr>
          <w:rFonts w:ascii="Times New Roman" w:hAnsi="Times New Roman" w:cs="Times New Roman"/>
          <w:b/>
          <w:bCs/>
          <w:sz w:val="28"/>
          <w:szCs w:val="28"/>
        </w:rPr>
      </w:pPr>
      <w:r w:rsidRPr="0062193D">
        <w:rPr>
          <w:rFonts w:ascii="Times New Roman" w:hAnsi="Times New Roman" w:cs="Times New Roman"/>
          <w:b/>
          <w:bCs/>
          <w:sz w:val="28"/>
          <w:szCs w:val="28"/>
        </w:rPr>
        <w:t>7. Has the C</w:t>
      </w:r>
      <w:r>
        <w:rPr>
          <w:rFonts w:ascii="Times New Roman" w:hAnsi="Times New Roman" w:cs="Times New Roman"/>
          <w:b/>
          <w:bCs/>
          <w:sz w:val="28"/>
          <w:szCs w:val="28"/>
        </w:rPr>
        <w:t>OVID-</w:t>
      </w:r>
      <w:r w:rsidRPr="0062193D">
        <w:rPr>
          <w:rFonts w:ascii="Times New Roman" w:hAnsi="Times New Roman" w:cs="Times New Roman"/>
          <w:b/>
          <w:bCs/>
          <w:sz w:val="28"/>
          <w:szCs w:val="28"/>
        </w:rPr>
        <w:t>19 changed your preference of clothing purchase at Uniqlo?</w:t>
      </w:r>
    </w:p>
    <w:p w14:paraId="59EE0780" w14:textId="77777777" w:rsidR="00E006FF" w:rsidRPr="0062193D" w:rsidRDefault="00E006FF" w:rsidP="00E006FF">
      <w:pPr>
        <w:rPr>
          <w:rFonts w:ascii="Times New Roman" w:hAnsi="Times New Roman" w:cs="Times New Roman"/>
          <w:sz w:val="28"/>
          <w:szCs w:val="28"/>
        </w:rPr>
      </w:pPr>
      <w:r w:rsidRPr="0062193D">
        <w:rPr>
          <w:rFonts w:ascii="Times New Roman" w:hAnsi="Times New Roman" w:cs="Times New Roman"/>
          <w:sz w:val="28"/>
          <w:szCs w:val="28"/>
        </w:rPr>
        <w:t>No change, I shop according to my mood.</w:t>
      </w:r>
    </w:p>
    <w:p w14:paraId="1BA28C99" w14:textId="77777777" w:rsidR="00E006FF" w:rsidRPr="0062193D" w:rsidRDefault="00E006FF" w:rsidP="00E006FF">
      <w:pPr>
        <w:rPr>
          <w:rFonts w:ascii="Times New Roman" w:hAnsi="Times New Roman" w:cs="Times New Roman"/>
          <w:sz w:val="28"/>
          <w:szCs w:val="28"/>
        </w:rPr>
      </w:pPr>
      <w:r w:rsidRPr="0062193D">
        <w:rPr>
          <w:rFonts w:ascii="Times New Roman" w:hAnsi="Times New Roman" w:cs="Times New Roman"/>
          <w:sz w:val="28"/>
          <w:szCs w:val="28"/>
        </w:rPr>
        <w:t>I buy more formal clothing.</w:t>
      </w:r>
    </w:p>
    <w:p w14:paraId="45F88DEB" w14:textId="77777777" w:rsidR="00E006FF" w:rsidRPr="0062193D" w:rsidRDefault="00E006FF" w:rsidP="00E006FF">
      <w:pPr>
        <w:rPr>
          <w:rFonts w:ascii="Times New Roman" w:hAnsi="Times New Roman" w:cs="Times New Roman"/>
          <w:sz w:val="28"/>
          <w:szCs w:val="28"/>
        </w:rPr>
      </w:pPr>
      <w:r w:rsidRPr="0062193D">
        <w:rPr>
          <w:rFonts w:ascii="Times New Roman" w:hAnsi="Times New Roman" w:cs="Times New Roman"/>
          <w:sz w:val="28"/>
          <w:szCs w:val="28"/>
        </w:rPr>
        <w:t>I buy more leisure ware.</w:t>
      </w:r>
    </w:p>
    <w:p w14:paraId="6B693D05" w14:textId="77777777" w:rsidR="00E006FF" w:rsidRPr="006720AB" w:rsidRDefault="00E006FF" w:rsidP="00E006FF">
      <w:pPr>
        <w:rPr>
          <w:rFonts w:ascii="Times New Roman" w:hAnsi="Times New Roman" w:cs="Times New Roman"/>
          <w:sz w:val="28"/>
          <w:szCs w:val="28"/>
        </w:rPr>
      </w:pPr>
    </w:p>
    <w:p w14:paraId="3F56E20D" w14:textId="77777777" w:rsidR="00E006FF" w:rsidRPr="00C5767F" w:rsidRDefault="00E006FF" w:rsidP="00E006FF">
      <w:pPr>
        <w:rPr>
          <w:rFonts w:ascii="Times New Roman" w:hAnsi="Times New Roman" w:cs="Times New Roman"/>
          <w:color w:val="FF0000"/>
          <w:sz w:val="28"/>
          <w:szCs w:val="28"/>
        </w:rPr>
      </w:pPr>
    </w:p>
    <w:p w14:paraId="032AE2AB" w14:textId="77777777" w:rsidR="00E006FF" w:rsidRPr="00A6281E" w:rsidRDefault="00E006FF" w:rsidP="00E006FF">
      <w:pPr>
        <w:rPr>
          <w:rFonts w:ascii="Times New Roman" w:hAnsi="Times New Roman" w:cs="Times New Roman"/>
          <w:b/>
          <w:bCs/>
          <w:sz w:val="28"/>
          <w:szCs w:val="28"/>
        </w:rPr>
      </w:pPr>
      <w:r w:rsidRPr="00A6281E">
        <w:rPr>
          <w:rFonts w:ascii="Times New Roman" w:hAnsi="Times New Roman" w:cs="Times New Roman"/>
          <w:b/>
          <w:bCs/>
          <w:sz w:val="28"/>
          <w:szCs w:val="28"/>
        </w:rPr>
        <w:t xml:space="preserve">8.What attracts </w:t>
      </w:r>
      <w:r>
        <w:rPr>
          <w:rFonts w:ascii="Times New Roman" w:hAnsi="Times New Roman" w:cs="Times New Roman"/>
          <w:b/>
          <w:bCs/>
          <w:sz w:val="28"/>
          <w:szCs w:val="28"/>
        </w:rPr>
        <w:t xml:space="preserve">you </w:t>
      </w:r>
      <w:r w:rsidRPr="00A6281E">
        <w:rPr>
          <w:rFonts w:ascii="Times New Roman" w:hAnsi="Times New Roman" w:cs="Times New Roman"/>
          <w:b/>
          <w:bCs/>
          <w:sz w:val="28"/>
          <w:szCs w:val="28"/>
        </w:rPr>
        <w:t>to shop from Uniqlo?</w:t>
      </w:r>
    </w:p>
    <w:p w14:paraId="1F467AB6" w14:textId="77777777" w:rsidR="00E006FF" w:rsidRPr="00A6281E" w:rsidRDefault="00E006FF" w:rsidP="00E006FF">
      <w:pPr>
        <w:rPr>
          <w:rFonts w:ascii="Times New Roman" w:hAnsi="Times New Roman" w:cs="Times New Roman"/>
          <w:sz w:val="28"/>
          <w:szCs w:val="28"/>
        </w:rPr>
      </w:pPr>
      <w:r w:rsidRPr="00A6281E">
        <w:rPr>
          <w:rFonts w:ascii="Times New Roman" w:hAnsi="Times New Roman" w:cs="Times New Roman"/>
          <w:sz w:val="28"/>
          <w:szCs w:val="28"/>
        </w:rPr>
        <w:t>Affordable prices</w:t>
      </w:r>
    </w:p>
    <w:p w14:paraId="6DDE619F" w14:textId="77777777" w:rsidR="00E006FF" w:rsidRPr="00A6281E" w:rsidRDefault="00E006FF" w:rsidP="00E006FF">
      <w:pPr>
        <w:rPr>
          <w:rFonts w:ascii="Times New Roman" w:hAnsi="Times New Roman" w:cs="Times New Roman"/>
          <w:sz w:val="28"/>
          <w:szCs w:val="28"/>
        </w:rPr>
      </w:pPr>
      <w:r w:rsidRPr="00A6281E">
        <w:rPr>
          <w:rFonts w:ascii="Times New Roman" w:hAnsi="Times New Roman" w:cs="Times New Roman"/>
          <w:sz w:val="28"/>
          <w:szCs w:val="28"/>
        </w:rPr>
        <w:t>Quality</w:t>
      </w:r>
    </w:p>
    <w:p w14:paraId="075408E0" w14:textId="77777777" w:rsidR="00E006FF" w:rsidRPr="00A6281E" w:rsidRDefault="00E006FF" w:rsidP="00E006FF">
      <w:pPr>
        <w:rPr>
          <w:rFonts w:ascii="Times New Roman" w:hAnsi="Times New Roman" w:cs="Times New Roman"/>
          <w:sz w:val="28"/>
          <w:szCs w:val="28"/>
        </w:rPr>
      </w:pPr>
      <w:r w:rsidRPr="00A6281E">
        <w:rPr>
          <w:rFonts w:ascii="Times New Roman" w:hAnsi="Times New Roman" w:cs="Times New Roman"/>
          <w:sz w:val="28"/>
          <w:szCs w:val="28"/>
        </w:rPr>
        <w:t>Design of the clothes</w:t>
      </w:r>
    </w:p>
    <w:p w14:paraId="30C99298" w14:textId="4CDBF429" w:rsidR="00E006FF" w:rsidRDefault="00E006FF">
      <w:pPr>
        <w:spacing w:line="360" w:lineRule="auto"/>
        <w:rPr>
          <w:rFonts w:ascii="Times New Roman" w:eastAsia="Times New Roman" w:hAnsi="Times New Roman" w:cs="Times New Roman"/>
          <w:b/>
          <w:bCs/>
          <w:sz w:val="24"/>
        </w:rPr>
      </w:pPr>
    </w:p>
    <w:p w14:paraId="296AFF66" w14:textId="3834A291" w:rsidR="00B0063B" w:rsidRDefault="00B0063B">
      <w:pPr>
        <w:rPr>
          <w:rFonts w:ascii="Times New Roman" w:eastAsia="Times New Roman" w:hAnsi="Times New Roman" w:cs="Times New Roman"/>
          <w:b/>
          <w:bCs/>
          <w:sz w:val="24"/>
        </w:rPr>
      </w:pPr>
      <w:r>
        <w:rPr>
          <w:rFonts w:ascii="Times New Roman" w:eastAsia="Times New Roman" w:hAnsi="Times New Roman" w:cs="Times New Roman"/>
          <w:b/>
          <w:bCs/>
          <w:sz w:val="24"/>
        </w:rPr>
        <w:br w:type="page"/>
      </w:r>
    </w:p>
    <w:p w14:paraId="02DD81C7" w14:textId="77777777" w:rsidR="00B0063B" w:rsidRPr="009356C2" w:rsidRDefault="00B0063B" w:rsidP="004931D1">
      <w:pPr>
        <w:spacing w:after="120"/>
        <w:rPr>
          <w:rFonts w:ascii="Arial" w:hAnsi="Arial" w:cs="Arial"/>
          <w:b/>
        </w:rPr>
      </w:pPr>
    </w:p>
    <w:p w14:paraId="06C860AD" w14:textId="77777777" w:rsidR="00B0063B" w:rsidRPr="009356C2" w:rsidRDefault="00B0063B">
      <w:pPr>
        <w:jc w:val="center"/>
        <w:outlineLvl w:val="0"/>
        <w:rPr>
          <w:rFonts w:ascii="Arial" w:hAnsi="Arial" w:cs="Arial"/>
          <w:b/>
        </w:rPr>
      </w:pPr>
      <w:r w:rsidRPr="009356C2">
        <w:rPr>
          <w:rFonts w:ascii="Arial" w:hAnsi="Arial" w:cs="Arial"/>
          <w:b/>
        </w:rPr>
        <w:t>University of Wales: Trinity Saint David</w:t>
      </w:r>
    </w:p>
    <w:p w14:paraId="503174DC" w14:textId="77777777" w:rsidR="00B0063B" w:rsidRPr="009356C2" w:rsidRDefault="00B0063B">
      <w:pPr>
        <w:jc w:val="center"/>
        <w:outlineLvl w:val="0"/>
        <w:rPr>
          <w:rFonts w:ascii="Arial" w:hAnsi="Arial" w:cs="Arial"/>
          <w:b/>
        </w:rPr>
      </w:pPr>
      <w:r w:rsidRPr="009356C2">
        <w:rPr>
          <w:rFonts w:ascii="Arial" w:hAnsi="Arial" w:cs="Arial"/>
          <w:b/>
        </w:rPr>
        <w:t>E-Thesis Deposit Agreement</w:t>
      </w:r>
    </w:p>
    <w:p w14:paraId="145D0C9C" w14:textId="77777777" w:rsidR="00B0063B" w:rsidRPr="009356C2" w:rsidRDefault="00B0063B">
      <w:pPr>
        <w:rPr>
          <w:rFonts w:ascii="Arial" w:hAnsi="Arial" w:cs="Arial"/>
          <w:b/>
        </w:rPr>
      </w:pPr>
    </w:p>
    <w:p w14:paraId="50B9680E" w14:textId="77777777" w:rsidR="00B0063B" w:rsidRPr="009356C2" w:rsidRDefault="00B0063B">
      <w:pPr>
        <w:outlineLvl w:val="0"/>
        <w:rPr>
          <w:rFonts w:ascii="Arial" w:hAnsi="Arial" w:cs="Arial"/>
          <w:b/>
        </w:rPr>
      </w:pPr>
      <w:r w:rsidRPr="009356C2">
        <w:rPr>
          <w:rFonts w:ascii="Arial" w:hAnsi="Arial" w:cs="Arial"/>
          <w:b/>
        </w:rPr>
        <w:t>Details of the Work</w:t>
      </w:r>
    </w:p>
    <w:p w14:paraId="73D9C171" w14:textId="77777777" w:rsidR="00B0063B" w:rsidRPr="009356C2" w:rsidRDefault="00B0063B" w:rsidP="009356C2">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03DEFC86" w14:textId="77777777" w:rsidR="00B0063B" w:rsidRPr="009356C2" w:rsidRDefault="00B0063B" w:rsidP="009356C2">
      <w:pPr>
        <w:rPr>
          <w:rFonts w:ascii="Arial" w:hAnsi="Arial" w:cs="Arial"/>
        </w:rPr>
      </w:pPr>
    </w:p>
    <w:p w14:paraId="1C8A4685" w14:textId="77777777" w:rsidR="00B0063B" w:rsidRPr="00F57C9E" w:rsidRDefault="00B0063B" w:rsidP="00F57C9E">
      <w:pPr>
        <w:spacing w:line="360" w:lineRule="auto"/>
        <w:rPr>
          <w:bCs/>
          <w:sz w:val="28"/>
        </w:rPr>
      </w:pPr>
      <w:r w:rsidRPr="009356C2">
        <w:rPr>
          <w:rFonts w:ascii="Arial" w:hAnsi="Arial" w:cs="Arial"/>
          <w:b/>
        </w:rPr>
        <w:t>Title</w:t>
      </w:r>
      <w:r w:rsidRPr="009356C2">
        <w:rPr>
          <w:rFonts w:ascii="Arial" w:hAnsi="Arial" w:cs="Arial"/>
        </w:rPr>
        <w:t xml:space="preserve"> ………</w:t>
      </w:r>
      <w:r w:rsidRPr="00F57C9E">
        <w:rPr>
          <w:bCs/>
          <w:sz w:val="28"/>
        </w:rPr>
        <w:t xml:space="preserve"> </w:t>
      </w:r>
      <w:r w:rsidRPr="00243927">
        <w:rPr>
          <w:bCs/>
          <w:sz w:val="28"/>
        </w:rPr>
        <w:t>Analysing the marketing strategies utilised by Uniqlo during the Covid-19 pandemic and how the pandemic has impacted consumer buying behaviour.</w:t>
      </w:r>
      <w:r w:rsidRPr="009356C2">
        <w:rPr>
          <w:rFonts w:ascii="Arial" w:hAnsi="Arial" w:cs="Arial"/>
        </w:rPr>
        <w:t>……………………………………………………………</w:t>
      </w:r>
    </w:p>
    <w:p w14:paraId="7FC02BBD" w14:textId="77777777" w:rsidR="00B0063B" w:rsidRPr="009356C2" w:rsidRDefault="00B0063B" w:rsidP="009356C2">
      <w:pPr>
        <w:rPr>
          <w:rFonts w:ascii="Arial" w:hAnsi="Arial" w:cs="Arial"/>
        </w:rPr>
      </w:pPr>
    </w:p>
    <w:p w14:paraId="0A5AE02F" w14:textId="77777777" w:rsidR="00B0063B" w:rsidRPr="009356C2" w:rsidRDefault="00B0063B" w:rsidP="009356C2">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5B571B8D" w14:textId="77777777" w:rsidR="00B0063B" w:rsidRPr="009356C2" w:rsidRDefault="00B0063B" w:rsidP="009356C2">
      <w:pPr>
        <w:rPr>
          <w:rFonts w:ascii="Arial" w:hAnsi="Arial" w:cs="Arial"/>
        </w:rPr>
      </w:pPr>
    </w:p>
    <w:p w14:paraId="37C8DE11" w14:textId="77777777" w:rsidR="00B0063B" w:rsidRPr="009356C2" w:rsidRDefault="00B0063B" w:rsidP="009356C2">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FFC16F5" w14:textId="77777777" w:rsidR="00B0063B" w:rsidRPr="009356C2" w:rsidRDefault="00B0063B" w:rsidP="009356C2">
      <w:pPr>
        <w:rPr>
          <w:rFonts w:ascii="Arial" w:hAnsi="Arial" w:cs="Arial"/>
        </w:rPr>
      </w:pPr>
    </w:p>
    <w:p w14:paraId="7509743E" w14:textId="77777777" w:rsidR="00B0063B" w:rsidRPr="009356C2" w:rsidRDefault="00B0063B" w:rsidP="009356C2">
      <w:pPr>
        <w:outlineLvl w:val="0"/>
        <w:rPr>
          <w:rFonts w:ascii="Arial" w:hAnsi="Arial" w:cs="Arial"/>
          <w:b/>
        </w:rPr>
      </w:pPr>
      <w:r w:rsidRPr="009356C2">
        <w:rPr>
          <w:rFonts w:ascii="Arial" w:hAnsi="Arial" w:cs="Arial"/>
          <w:b/>
        </w:rPr>
        <w:t>UW: TSD Digital Repository</w:t>
      </w:r>
    </w:p>
    <w:p w14:paraId="06BD540E" w14:textId="77777777" w:rsidR="00B0063B" w:rsidRPr="009356C2" w:rsidRDefault="00B0063B" w:rsidP="009356C2">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284E555C" w14:textId="77777777" w:rsidR="00B0063B" w:rsidRPr="009356C2" w:rsidRDefault="00B0063B" w:rsidP="009356C2">
      <w:pPr>
        <w:rPr>
          <w:rFonts w:ascii="Arial" w:hAnsi="Arial" w:cs="Arial"/>
        </w:rPr>
      </w:pPr>
    </w:p>
    <w:p w14:paraId="602D6DB5" w14:textId="77777777" w:rsidR="00B0063B" w:rsidRPr="009356C2" w:rsidRDefault="00B0063B" w:rsidP="009356C2">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49D696F0" w14:textId="77777777" w:rsidR="00B0063B" w:rsidRPr="009356C2" w:rsidRDefault="00B0063B" w:rsidP="009356C2">
      <w:pPr>
        <w:rPr>
          <w:rFonts w:ascii="Arial" w:hAnsi="Arial" w:cs="Arial"/>
          <w:color w:val="FF0000"/>
        </w:rPr>
      </w:pPr>
    </w:p>
    <w:p w14:paraId="48695B64" w14:textId="77777777" w:rsidR="00B0063B" w:rsidRPr="009356C2" w:rsidRDefault="00B0063B" w:rsidP="009356C2">
      <w:pPr>
        <w:ind w:left="-720" w:right="-334"/>
        <w:outlineLvl w:val="0"/>
        <w:rPr>
          <w:rFonts w:ascii="Arial" w:hAnsi="Arial" w:cs="Arial"/>
          <w:b/>
        </w:rPr>
      </w:pPr>
      <w:r w:rsidRPr="009356C2">
        <w:rPr>
          <w:rFonts w:ascii="Arial" w:hAnsi="Arial" w:cs="Arial"/>
          <w:b/>
        </w:rPr>
        <w:tab/>
        <w:t>I agree as follows:</w:t>
      </w:r>
    </w:p>
    <w:p w14:paraId="0CE3DBE1" w14:textId="77777777" w:rsidR="00B0063B" w:rsidRPr="009356C2" w:rsidRDefault="00B0063B" w:rsidP="00B0063B">
      <w:pPr>
        <w:numPr>
          <w:ilvl w:val="0"/>
          <w:numId w:val="12"/>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1C770455" w14:textId="77777777" w:rsidR="00B0063B" w:rsidRPr="009356C2" w:rsidRDefault="00B0063B" w:rsidP="00B0063B">
      <w:pPr>
        <w:numPr>
          <w:ilvl w:val="0"/>
          <w:numId w:val="12"/>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1CEDF032" w14:textId="77777777" w:rsidR="00B0063B" w:rsidRPr="009356C2" w:rsidRDefault="00B0063B" w:rsidP="00B0063B">
      <w:pPr>
        <w:numPr>
          <w:ilvl w:val="0"/>
          <w:numId w:val="12"/>
        </w:numPr>
        <w:spacing w:after="0" w:line="240" w:lineRule="auto"/>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6F24744B" w14:textId="77777777" w:rsidR="00B0063B" w:rsidRPr="009356C2" w:rsidRDefault="00B0063B" w:rsidP="00B0063B">
      <w:pPr>
        <w:numPr>
          <w:ilvl w:val="0"/>
          <w:numId w:val="12"/>
        </w:numPr>
        <w:spacing w:after="0" w:line="240" w:lineRule="auto"/>
        <w:rPr>
          <w:rFonts w:ascii="Arial" w:hAnsi="Arial" w:cs="Arial"/>
        </w:rPr>
      </w:pPr>
      <w:r w:rsidRPr="009356C2">
        <w:rPr>
          <w:rFonts w:ascii="Arial" w:hAnsi="Arial" w:cs="Arial"/>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648E620C" w14:textId="77777777" w:rsidR="00B0063B" w:rsidRPr="009356C2" w:rsidRDefault="00B0063B" w:rsidP="00B0063B">
      <w:pPr>
        <w:numPr>
          <w:ilvl w:val="0"/>
          <w:numId w:val="12"/>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4554497D" w14:textId="77777777" w:rsidR="00B0063B" w:rsidRPr="009356C2" w:rsidRDefault="00B0063B" w:rsidP="00B0063B">
      <w:pPr>
        <w:numPr>
          <w:ilvl w:val="0"/>
          <w:numId w:val="12"/>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4D94262A" w14:textId="77777777" w:rsidR="00B0063B" w:rsidRPr="009356C2" w:rsidRDefault="00B0063B" w:rsidP="009356C2">
      <w:pPr>
        <w:rPr>
          <w:rFonts w:ascii="Arial" w:hAnsi="Arial" w:cs="Arial"/>
        </w:rPr>
      </w:pPr>
    </w:p>
    <w:p w14:paraId="4788E65C" w14:textId="77777777" w:rsidR="00B0063B" w:rsidRPr="009356C2" w:rsidRDefault="00B0063B">
      <w:pPr>
        <w:jc w:val="both"/>
        <w:rPr>
          <w:rFonts w:ascii="Arial" w:hAnsi="Arial" w:cs="Arial"/>
        </w:rPr>
      </w:pPr>
    </w:p>
    <w:p w14:paraId="69FA2DBD" w14:textId="77777777" w:rsidR="00B0063B" w:rsidRPr="009356C2" w:rsidRDefault="00B0063B">
      <w:pPr>
        <w:jc w:val="both"/>
        <w:rPr>
          <w:rFonts w:ascii="Arial" w:hAnsi="Arial" w:cs="Arial"/>
        </w:rPr>
      </w:pPr>
    </w:p>
    <w:p w14:paraId="3DB98F17" w14:textId="77777777" w:rsidR="00B0063B" w:rsidRPr="009356C2" w:rsidRDefault="00B0063B" w:rsidP="009356C2">
      <w:pPr>
        <w:outlineLvl w:val="0"/>
        <w:rPr>
          <w:rFonts w:ascii="Arial" w:hAnsi="Arial" w:cs="Arial"/>
          <w:b/>
        </w:rPr>
      </w:pPr>
      <w:r w:rsidRPr="009356C2">
        <w:rPr>
          <w:rFonts w:ascii="Arial" w:hAnsi="Arial" w:cs="Arial"/>
          <w:b/>
        </w:rPr>
        <w:t>Signature ……</w:t>
      </w:r>
      <w:r>
        <w:rPr>
          <w:rFonts w:ascii="Arial" w:hAnsi="Arial" w:cs="Arial"/>
          <w:b/>
        </w:rPr>
        <w:t xml:space="preserve">Diana </w:t>
      </w:r>
      <w:proofErr w:type="spellStart"/>
      <w:r>
        <w:rPr>
          <w:rFonts w:ascii="Arial" w:hAnsi="Arial" w:cs="Arial"/>
          <w:b/>
        </w:rPr>
        <w:t>Pashova</w:t>
      </w:r>
      <w:proofErr w:type="spellEnd"/>
      <w:r w:rsidRPr="009356C2">
        <w:rPr>
          <w:rFonts w:ascii="Arial" w:hAnsi="Arial" w:cs="Arial"/>
          <w:b/>
        </w:rPr>
        <w:t xml:space="preserve">………………………………………………….  </w:t>
      </w:r>
    </w:p>
    <w:p w14:paraId="12B3409F" w14:textId="77777777" w:rsidR="00B0063B" w:rsidRPr="009356C2" w:rsidRDefault="00B0063B" w:rsidP="009356C2">
      <w:pPr>
        <w:outlineLvl w:val="0"/>
        <w:rPr>
          <w:rFonts w:ascii="Arial" w:hAnsi="Arial" w:cs="Arial"/>
          <w:b/>
        </w:rPr>
      </w:pPr>
    </w:p>
    <w:p w14:paraId="01C2D062" w14:textId="77777777" w:rsidR="00B0063B" w:rsidRPr="009356C2" w:rsidRDefault="00B0063B" w:rsidP="009356C2">
      <w:pPr>
        <w:outlineLvl w:val="0"/>
        <w:rPr>
          <w:rFonts w:ascii="Arial" w:hAnsi="Arial" w:cs="Arial"/>
          <w:b/>
        </w:rPr>
      </w:pPr>
    </w:p>
    <w:p w14:paraId="29C0F10E" w14:textId="77777777" w:rsidR="00B0063B" w:rsidRPr="009356C2" w:rsidRDefault="00B0063B" w:rsidP="009356C2">
      <w:pPr>
        <w:outlineLvl w:val="0"/>
        <w:rPr>
          <w:rFonts w:ascii="Arial" w:hAnsi="Arial" w:cs="Arial"/>
          <w:b/>
        </w:rPr>
      </w:pPr>
      <w:r w:rsidRPr="009356C2">
        <w:rPr>
          <w:rFonts w:ascii="Arial" w:hAnsi="Arial" w:cs="Arial"/>
          <w:b/>
        </w:rPr>
        <w:t>Date …</w:t>
      </w:r>
      <w:r>
        <w:rPr>
          <w:rFonts w:ascii="Arial" w:hAnsi="Arial" w:cs="Arial"/>
          <w:b/>
        </w:rPr>
        <w:t>09/06/2021</w:t>
      </w:r>
      <w:r w:rsidRPr="009356C2">
        <w:rPr>
          <w:rFonts w:ascii="Arial" w:hAnsi="Arial" w:cs="Arial"/>
          <w:b/>
        </w:rPr>
        <w:t>……………</w:t>
      </w:r>
    </w:p>
    <w:p w14:paraId="69EC7B6E" w14:textId="77777777" w:rsidR="00B0063B" w:rsidRPr="009356C2" w:rsidRDefault="00B0063B">
      <w:pPr>
        <w:rPr>
          <w:rFonts w:ascii="Arial" w:hAnsi="Arial" w:cs="Arial"/>
          <w:b/>
        </w:rPr>
      </w:pPr>
    </w:p>
    <w:p w14:paraId="30481789" w14:textId="77777777" w:rsidR="00B0063B" w:rsidRPr="009356C2" w:rsidRDefault="00B0063B" w:rsidP="004931D1">
      <w:pPr>
        <w:spacing w:after="120"/>
        <w:rPr>
          <w:rFonts w:ascii="Arial" w:hAnsi="Arial" w:cs="Arial"/>
        </w:rPr>
      </w:pPr>
    </w:p>
    <w:p w14:paraId="58BB9DD0" w14:textId="77777777" w:rsidR="00B0063B" w:rsidRPr="009356C2" w:rsidRDefault="00B0063B">
      <w:pPr>
        <w:spacing w:after="120"/>
        <w:rPr>
          <w:rFonts w:ascii="Arial" w:hAnsi="Arial" w:cs="Arial"/>
        </w:rPr>
      </w:pPr>
    </w:p>
    <w:p w14:paraId="564D6C1E" w14:textId="30A2137F" w:rsidR="00E006FF" w:rsidRDefault="00E006FF">
      <w:pPr>
        <w:spacing w:line="360" w:lineRule="auto"/>
        <w:rPr>
          <w:rFonts w:ascii="Times New Roman" w:eastAsia="Times New Roman" w:hAnsi="Times New Roman" w:cs="Times New Roman"/>
          <w:sz w:val="24"/>
        </w:rPr>
      </w:pPr>
    </w:p>
    <w:p w14:paraId="54D2CE4B" w14:textId="36410750" w:rsidR="00B0063B" w:rsidRDefault="00B0063B">
      <w:pPr>
        <w:rPr>
          <w:rFonts w:ascii="Times New Roman" w:eastAsia="Times New Roman" w:hAnsi="Times New Roman" w:cs="Times New Roman"/>
          <w:sz w:val="24"/>
        </w:rPr>
      </w:pPr>
      <w:r>
        <w:rPr>
          <w:rFonts w:ascii="Times New Roman" w:eastAsia="Times New Roman" w:hAnsi="Times New Roman" w:cs="Times New Roman"/>
          <w:sz w:val="24"/>
        </w:rPr>
        <w:br w:type="page"/>
      </w:r>
    </w:p>
    <w:p w14:paraId="6AA05D63" w14:textId="77777777" w:rsidR="00B0063B" w:rsidRPr="009356C2" w:rsidRDefault="00B0063B" w:rsidP="004931D1">
      <w:pPr>
        <w:spacing w:after="120"/>
        <w:rPr>
          <w:rFonts w:ascii="Arial" w:hAnsi="Arial" w:cs="Arial"/>
          <w:b/>
        </w:rPr>
      </w:pPr>
    </w:p>
    <w:p w14:paraId="252B7F8D" w14:textId="77777777" w:rsidR="00B0063B" w:rsidRPr="009356C2" w:rsidRDefault="00B0063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rPr>
        <w:pict w14:anchorId="58630AC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46.4pt;height:60pt">
            <v:imagedata r:id="rId54" o:title="TSD_logo2010"/>
          </v:shape>
        </w:pict>
      </w:r>
    </w:p>
    <w:p w14:paraId="10C8FCDF" w14:textId="77777777" w:rsidR="00B0063B" w:rsidRPr="009356C2" w:rsidRDefault="00B0063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0999B6C8" w14:textId="77777777" w:rsidR="00B0063B" w:rsidRPr="009356C2" w:rsidRDefault="00B0063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6905B9DF"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1BB88817"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w:t>
      </w:r>
      <w:r w:rsidRPr="009356C2">
        <w:rPr>
          <w:rFonts w:ascii="Arial" w:hAnsi="Arial" w:cs="Arial"/>
        </w:rPr>
        <w:t>……………………………………………………...</w:t>
      </w:r>
    </w:p>
    <w:p w14:paraId="1149994C"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w:t>
      </w:r>
      <w:r w:rsidRPr="009356C2">
        <w:rPr>
          <w:rFonts w:ascii="Arial" w:hAnsi="Arial" w:cs="Arial"/>
        </w:rPr>
        <w:t>………………………………………………………</w:t>
      </w:r>
    </w:p>
    <w:p w14:paraId="4F8AC243" w14:textId="77777777" w:rsidR="00B0063B"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194B7363"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7E9657C8"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Signed  …</w:t>
      </w:r>
      <w:proofErr w:type="gramEnd"/>
      <w:r w:rsidRPr="009356C2">
        <w:rPr>
          <w:rFonts w:ascii="Arial" w:hAnsi="Arial" w:cs="Arial"/>
        </w:rPr>
        <w:t>………………………………………………………………………….</w:t>
      </w:r>
    </w:p>
    <w:p w14:paraId="68B2840C"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Date  …</w:t>
      </w:r>
      <w:proofErr w:type="gramEnd"/>
      <w:r w:rsidRPr="009356C2">
        <w:rPr>
          <w:rFonts w:ascii="Arial" w:hAnsi="Arial" w:cs="Arial"/>
        </w:rPr>
        <w:t>………………………………………………………………..…………...</w:t>
      </w:r>
    </w:p>
    <w:p w14:paraId="2380ABE2"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1A4EC9AE"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5B9BE41D"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068B0674"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Pr>
          <w:rFonts w:ascii="Arial" w:hAnsi="Arial" w:cs="Arial"/>
        </w:rPr>
        <w:t xml:space="preserve">Diana </w:t>
      </w:r>
      <w:proofErr w:type="spellStart"/>
      <w:r>
        <w:rPr>
          <w:rFonts w:ascii="Arial" w:hAnsi="Arial" w:cs="Arial"/>
        </w:rPr>
        <w:t>Pashova</w:t>
      </w:r>
      <w:proofErr w:type="spellEnd"/>
      <w:r w:rsidRPr="009356C2">
        <w:rPr>
          <w:rFonts w:ascii="Arial" w:hAnsi="Arial" w:cs="Arial"/>
        </w:rPr>
        <w:t>………………….……………….</w:t>
      </w:r>
    </w:p>
    <w:p w14:paraId="1E83426B"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09/06/2021…</w:t>
      </w:r>
      <w:r w:rsidRPr="009356C2">
        <w:rPr>
          <w:rFonts w:ascii="Arial" w:hAnsi="Arial" w:cs="Arial"/>
        </w:rPr>
        <w:t>…………………….……………………….</w:t>
      </w:r>
    </w:p>
    <w:p w14:paraId="2C97D824"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584BABAD"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6A05FA71"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Pr>
          <w:rFonts w:ascii="Arial" w:hAnsi="Arial" w:cs="Arial"/>
        </w:rPr>
        <w:t xml:space="preserve">Diana </w:t>
      </w:r>
      <w:proofErr w:type="spellStart"/>
      <w:r>
        <w:rPr>
          <w:rFonts w:ascii="Arial" w:hAnsi="Arial" w:cs="Arial"/>
        </w:rPr>
        <w:t>Pashova</w:t>
      </w:r>
      <w:proofErr w:type="spellEnd"/>
      <w:r w:rsidRPr="009356C2">
        <w:rPr>
          <w:rFonts w:ascii="Arial" w:hAnsi="Arial" w:cs="Arial"/>
        </w:rPr>
        <w:t>…………….………….…………...</w:t>
      </w:r>
    </w:p>
    <w:p w14:paraId="02659ECA"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09/06/2021</w:t>
      </w:r>
      <w:r w:rsidRPr="009356C2">
        <w:rPr>
          <w:rFonts w:ascii="Arial" w:hAnsi="Arial" w:cs="Arial"/>
        </w:rPr>
        <w:t>…………………………………….…………</w:t>
      </w:r>
      <w:proofErr w:type="gramStart"/>
      <w:r w:rsidRPr="009356C2">
        <w:rPr>
          <w:rFonts w:ascii="Arial" w:hAnsi="Arial" w:cs="Arial"/>
        </w:rPr>
        <w:t>….…</w:t>
      </w:r>
      <w:r>
        <w:rPr>
          <w:rFonts w:ascii="Arial" w:hAnsi="Arial" w:cs="Arial"/>
        </w:rPr>
        <w:t>..</w:t>
      </w:r>
      <w:proofErr w:type="gramEnd"/>
    </w:p>
    <w:p w14:paraId="0F8967C7"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255F0035"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4897C39A" w14:textId="77777777" w:rsidR="00B0063B" w:rsidRPr="009356C2" w:rsidRDefault="00B0063B"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Pr>
          <w:rFonts w:ascii="Arial" w:hAnsi="Arial" w:cs="Arial"/>
        </w:rPr>
        <w:t>Tushara Balendran</w:t>
      </w:r>
      <w:r w:rsidRPr="009356C2">
        <w:rPr>
          <w:rFonts w:ascii="Arial" w:hAnsi="Arial" w:cs="Arial"/>
        </w:rPr>
        <w:t>…………………………………………………………………</w:t>
      </w:r>
      <w:proofErr w:type="gramStart"/>
      <w:r w:rsidRPr="009356C2">
        <w:rPr>
          <w:rFonts w:ascii="Arial" w:hAnsi="Arial" w:cs="Arial"/>
        </w:rPr>
        <w:t>…..</w:t>
      </w:r>
      <w:proofErr w:type="gramEnd"/>
    </w:p>
    <w:p w14:paraId="0137B654" w14:textId="77777777" w:rsidR="00B0063B" w:rsidRPr="009356C2" w:rsidRDefault="00B0063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Pr>
          <w:rFonts w:ascii="Arial" w:hAnsi="Arial" w:cs="Arial"/>
        </w:rPr>
        <w:t>10/06/2021</w:t>
      </w:r>
      <w:r w:rsidRPr="009356C2">
        <w:rPr>
          <w:rFonts w:ascii="Arial" w:hAnsi="Arial" w:cs="Arial"/>
        </w:rPr>
        <w:t>………………………………………………………………………...</w:t>
      </w:r>
    </w:p>
    <w:p w14:paraId="77C24966" w14:textId="1222B413" w:rsidR="00B0063B" w:rsidRPr="00B0063B" w:rsidRDefault="00B0063B">
      <w:pPr>
        <w:spacing w:line="360" w:lineRule="auto"/>
        <w:rPr>
          <w:rFonts w:ascii="Times New Roman" w:eastAsia="Times New Roman" w:hAnsi="Times New Roman" w:cs="Times New Roman"/>
          <w:sz w:val="24"/>
        </w:rPr>
      </w:pPr>
    </w:p>
    <w:sectPr w:rsidR="00B0063B" w:rsidRPr="00B0063B">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5683C" w14:textId="77777777" w:rsidR="001B308C" w:rsidRDefault="001B308C" w:rsidP="00243927">
      <w:pPr>
        <w:spacing w:after="0" w:line="240" w:lineRule="auto"/>
      </w:pPr>
      <w:r>
        <w:separator/>
      </w:r>
    </w:p>
  </w:endnote>
  <w:endnote w:type="continuationSeparator" w:id="0">
    <w:p w14:paraId="43A2DEB6" w14:textId="77777777" w:rsidR="001B308C" w:rsidRDefault="001B308C" w:rsidP="002439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232987"/>
      <w:docPartObj>
        <w:docPartGallery w:val="Page Numbers (Bottom of Page)"/>
        <w:docPartUnique/>
      </w:docPartObj>
    </w:sdtPr>
    <w:sdtEndPr>
      <w:rPr>
        <w:noProof/>
      </w:rPr>
    </w:sdtEndPr>
    <w:sdtContent>
      <w:p w14:paraId="58BC5100" w14:textId="7C9376CC" w:rsidR="00243927" w:rsidRDefault="00243927">
        <w:pPr>
          <w:pStyle w:val="Footer"/>
          <w:jc w:val="right"/>
        </w:pPr>
        <w:r>
          <w:rPr>
            <w:noProof/>
          </w:rPr>
          <w:t>2</w:t>
        </w:r>
      </w:p>
    </w:sdtContent>
  </w:sdt>
  <w:p w14:paraId="4501A863" w14:textId="77777777" w:rsidR="00243927" w:rsidRDefault="00243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CB232" w14:textId="77777777" w:rsidR="001B308C" w:rsidRDefault="001B308C" w:rsidP="00243927">
      <w:pPr>
        <w:spacing w:after="0" w:line="240" w:lineRule="auto"/>
      </w:pPr>
      <w:r>
        <w:separator/>
      </w:r>
    </w:p>
  </w:footnote>
  <w:footnote w:type="continuationSeparator" w:id="0">
    <w:p w14:paraId="364572B3" w14:textId="77777777" w:rsidR="001B308C" w:rsidRDefault="001B308C" w:rsidP="002439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E649F"/>
    <w:multiLevelType w:val="multilevel"/>
    <w:tmpl w:val="006A22C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1542DD1"/>
    <w:multiLevelType w:val="multilevel"/>
    <w:tmpl w:val="C4C2CEB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35680568"/>
    <w:multiLevelType w:val="multilevel"/>
    <w:tmpl w:val="22A2168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9012AF5"/>
    <w:multiLevelType w:val="multilevel"/>
    <w:tmpl w:val="6A606AC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E546D0C"/>
    <w:multiLevelType w:val="multilevel"/>
    <w:tmpl w:val="8EC0C70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1C254B7"/>
    <w:multiLevelType w:val="multilevel"/>
    <w:tmpl w:val="76ECBAB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53535EDB"/>
    <w:multiLevelType w:val="multilevel"/>
    <w:tmpl w:val="62A2676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63F901BD"/>
    <w:multiLevelType w:val="multilevel"/>
    <w:tmpl w:val="C2E201D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67463385"/>
    <w:multiLevelType w:val="hybridMultilevel"/>
    <w:tmpl w:val="4052D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D6A8A"/>
    <w:multiLevelType w:val="multilevel"/>
    <w:tmpl w:val="FF981DB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705A0434"/>
    <w:multiLevelType w:val="multilevel"/>
    <w:tmpl w:val="EFBE01A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7"/>
  </w:num>
  <w:num w:numId="3">
    <w:abstractNumId w:val="4"/>
  </w:num>
  <w:num w:numId="4">
    <w:abstractNumId w:val="1"/>
  </w:num>
  <w:num w:numId="5">
    <w:abstractNumId w:val="2"/>
  </w:num>
  <w:num w:numId="6">
    <w:abstractNumId w:val="3"/>
  </w:num>
  <w:num w:numId="7">
    <w:abstractNumId w:val="0"/>
  </w:num>
  <w:num w:numId="8">
    <w:abstractNumId w:val="6"/>
  </w:num>
  <w:num w:numId="9">
    <w:abstractNumId w:val="10"/>
  </w:num>
  <w:num w:numId="10">
    <w:abstractNumId w:val="9"/>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8C0"/>
    <w:rsid w:val="000245DC"/>
    <w:rsid w:val="00073EAD"/>
    <w:rsid w:val="000E393C"/>
    <w:rsid w:val="001625B7"/>
    <w:rsid w:val="001718C0"/>
    <w:rsid w:val="00190095"/>
    <w:rsid w:val="001A48A2"/>
    <w:rsid w:val="001B308C"/>
    <w:rsid w:val="001E16E8"/>
    <w:rsid w:val="001F54EB"/>
    <w:rsid w:val="00224008"/>
    <w:rsid w:val="002374DA"/>
    <w:rsid w:val="00243927"/>
    <w:rsid w:val="002962CF"/>
    <w:rsid w:val="002C5A42"/>
    <w:rsid w:val="00331088"/>
    <w:rsid w:val="00336707"/>
    <w:rsid w:val="00347E33"/>
    <w:rsid w:val="00355C64"/>
    <w:rsid w:val="003B52B0"/>
    <w:rsid w:val="004D60E0"/>
    <w:rsid w:val="00516B0D"/>
    <w:rsid w:val="00543C71"/>
    <w:rsid w:val="00570A9B"/>
    <w:rsid w:val="005D7D38"/>
    <w:rsid w:val="005E561F"/>
    <w:rsid w:val="00643C71"/>
    <w:rsid w:val="00645725"/>
    <w:rsid w:val="00645E21"/>
    <w:rsid w:val="0066075C"/>
    <w:rsid w:val="006B4FC9"/>
    <w:rsid w:val="006C264E"/>
    <w:rsid w:val="006C7B9A"/>
    <w:rsid w:val="00717491"/>
    <w:rsid w:val="00771856"/>
    <w:rsid w:val="007874AD"/>
    <w:rsid w:val="00796FA8"/>
    <w:rsid w:val="00822DB9"/>
    <w:rsid w:val="0082613F"/>
    <w:rsid w:val="00887DF2"/>
    <w:rsid w:val="008B4E6D"/>
    <w:rsid w:val="008B6B34"/>
    <w:rsid w:val="00905621"/>
    <w:rsid w:val="009A0BCC"/>
    <w:rsid w:val="00A47E0D"/>
    <w:rsid w:val="00A73154"/>
    <w:rsid w:val="00B0063B"/>
    <w:rsid w:val="00B820A3"/>
    <w:rsid w:val="00BD1FE1"/>
    <w:rsid w:val="00C31D6D"/>
    <w:rsid w:val="00CF4C8E"/>
    <w:rsid w:val="00D6297D"/>
    <w:rsid w:val="00D762C2"/>
    <w:rsid w:val="00E006FF"/>
    <w:rsid w:val="00E150B1"/>
    <w:rsid w:val="00E7065F"/>
    <w:rsid w:val="00E8422C"/>
    <w:rsid w:val="00F347C6"/>
    <w:rsid w:val="00F427CC"/>
    <w:rsid w:val="00F43DF6"/>
    <w:rsid w:val="00FA5639"/>
    <w:rsid w:val="00FB11B0"/>
    <w:rsid w:val="00FB462E"/>
    <w:rsid w:val="00FE04E0"/>
    <w:rsid w:val="00FF6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14:docId w14:val="49FE8AC2"/>
  <w15:docId w15:val="{6B14C92E-59D2-4C65-9C0A-70953797E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E33"/>
    <w:pPr>
      <w:keepNext/>
      <w:keepLines/>
      <w:spacing w:before="240" w:after="0" w:line="360" w:lineRule="auto"/>
      <w:outlineLvl w:val="0"/>
    </w:pPr>
    <w:rPr>
      <w:rFonts w:ascii="Times New Roman" w:eastAsia="Times New Roman" w:hAnsi="Times New Roman" w:cs="Times New Roman"/>
      <w:b/>
      <w:sz w:val="28"/>
    </w:rPr>
  </w:style>
  <w:style w:type="paragraph" w:styleId="Heading2">
    <w:name w:val="heading 2"/>
    <w:basedOn w:val="Normal"/>
    <w:next w:val="Normal"/>
    <w:link w:val="Heading2Char"/>
    <w:uiPriority w:val="9"/>
    <w:unhideWhenUsed/>
    <w:qFormat/>
    <w:rsid w:val="00347E33"/>
    <w:pPr>
      <w:keepNext/>
      <w:keepLines/>
      <w:spacing w:before="40" w:after="0"/>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39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927"/>
  </w:style>
  <w:style w:type="paragraph" w:styleId="Footer">
    <w:name w:val="footer"/>
    <w:basedOn w:val="Normal"/>
    <w:link w:val="FooterChar"/>
    <w:uiPriority w:val="99"/>
    <w:unhideWhenUsed/>
    <w:rsid w:val="00243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927"/>
  </w:style>
  <w:style w:type="character" w:customStyle="1" w:styleId="Heading1Char">
    <w:name w:val="Heading 1 Char"/>
    <w:basedOn w:val="DefaultParagraphFont"/>
    <w:link w:val="Heading1"/>
    <w:uiPriority w:val="9"/>
    <w:rsid w:val="00347E33"/>
    <w:rPr>
      <w:rFonts w:ascii="Times New Roman" w:eastAsia="Times New Roman" w:hAnsi="Times New Roman" w:cs="Times New Roman"/>
      <w:b/>
      <w:sz w:val="28"/>
    </w:rPr>
  </w:style>
  <w:style w:type="character" w:customStyle="1" w:styleId="Heading2Char">
    <w:name w:val="Heading 2 Char"/>
    <w:basedOn w:val="DefaultParagraphFont"/>
    <w:link w:val="Heading2"/>
    <w:uiPriority w:val="9"/>
    <w:rsid w:val="00347E33"/>
    <w:rPr>
      <w:rFonts w:ascii="Times New Roman" w:eastAsia="Times New Roman" w:hAnsi="Times New Roman" w:cs="Times New Roman"/>
      <w:b/>
      <w:bCs/>
      <w:sz w:val="24"/>
      <w:szCs w:val="24"/>
    </w:rPr>
  </w:style>
  <w:style w:type="paragraph" w:styleId="ListParagraph">
    <w:name w:val="List Paragraph"/>
    <w:basedOn w:val="Normal"/>
    <w:uiPriority w:val="34"/>
    <w:qFormat/>
    <w:rsid w:val="006B4FC9"/>
    <w:pPr>
      <w:ind w:left="720"/>
      <w:contextualSpacing/>
    </w:pPr>
  </w:style>
  <w:style w:type="paragraph" w:styleId="TOCHeading">
    <w:name w:val="TOC Heading"/>
    <w:basedOn w:val="Heading1"/>
    <w:next w:val="Normal"/>
    <w:uiPriority w:val="39"/>
    <w:unhideWhenUsed/>
    <w:qFormat/>
    <w:rsid w:val="00F43DF6"/>
    <w:pPr>
      <w:spacing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F43DF6"/>
    <w:pPr>
      <w:spacing w:after="100"/>
    </w:pPr>
  </w:style>
  <w:style w:type="paragraph" w:styleId="TOC2">
    <w:name w:val="toc 2"/>
    <w:basedOn w:val="Normal"/>
    <w:next w:val="Normal"/>
    <w:autoRedefine/>
    <w:uiPriority w:val="39"/>
    <w:unhideWhenUsed/>
    <w:rsid w:val="00F43DF6"/>
    <w:pPr>
      <w:spacing w:after="100"/>
      <w:ind w:left="220"/>
    </w:pPr>
  </w:style>
  <w:style w:type="character" w:styleId="Hyperlink">
    <w:name w:val="Hyperlink"/>
    <w:basedOn w:val="DefaultParagraphFont"/>
    <w:uiPriority w:val="99"/>
    <w:unhideWhenUsed/>
    <w:rsid w:val="00F43DF6"/>
    <w:rPr>
      <w:color w:val="0563C1" w:themeColor="hyperlink"/>
      <w:u w:val="single"/>
    </w:rPr>
  </w:style>
  <w:style w:type="paragraph" w:styleId="NoSpacing">
    <w:name w:val="No Spacing"/>
    <w:uiPriority w:val="1"/>
    <w:qFormat/>
    <w:rsid w:val="004D60E0"/>
    <w:pPr>
      <w:spacing w:after="0" w:line="240" w:lineRule="auto"/>
    </w:pPr>
  </w:style>
  <w:style w:type="table" w:styleId="TableGrid">
    <w:name w:val="Table Grid"/>
    <w:basedOn w:val="TableNormal"/>
    <w:uiPriority w:val="39"/>
    <w:rsid w:val="00162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1625B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9" Type="http://schemas.openxmlformats.org/officeDocument/2006/relationships/hyperlink" Target="about:blank" TargetMode="External"/><Relationship Id="rId21" Type="http://schemas.openxmlformats.org/officeDocument/2006/relationships/hyperlink" Target="about:blank" TargetMode="External"/><Relationship Id="rId34" Type="http://schemas.openxmlformats.org/officeDocument/2006/relationships/hyperlink" Target="about:blank" TargetMode="External"/><Relationship Id="rId42" Type="http://schemas.openxmlformats.org/officeDocument/2006/relationships/hyperlink" Target="about:blank" TargetMode="External"/><Relationship Id="rId47" Type="http://schemas.openxmlformats.org/officeDocument/2006/relationships/hyperlink" Target="about:blank" TargetMode="External"/><Relationship Id="rId50" Type="http://schemas.openxmlformats.org/officeDocument/2006/relationships/hyperlink" Target="about:blank"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about:blank" TargetMode="External"/><Relationship Id="rId11" Type="http://schemas.openxmlformats.org/officeDocument/2006/relationships/image" Target="media/image4.png"/><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hyperlink" Target="about:blank" TargetMode="External"/><Relationship Id="rId45" Type="http://schemas.openxmlformats.org/officeDocument/2006/relationships/hyperlink" Target="about:blank" TargetMode="External"/><Relationship Id="rId53" Type="http://schemas.openxmlformats.org/officeDocument/2006/relationships/hyperlink" Target="about:blank" TargetMode="External"/><Relationship Id="rId5" Type="http://schemas.openxmlformats.org/officeDocument/2006/relationships/webSettings" Target="webSettings.xml"/><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43" Type="http://schemas.openxmlformats.org/officeDocument/2006/relationships/hyperlink" Target="about:blank" TargetMode="External"/><Relationship Id="rId48" Type="http://schemas.openxmlformats.org/officeDocument/2006/relationships/hyperlink" Target="about:blank"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about:blan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 Id="rId46" Type="http://schemas.openxmlformats.org/officeDocument/2006/relationships/hyperlink" Target="about:blank" TargetMode="External"/><Relationship Id="rId20" Type="http://schemas.openxmlformats.org/officeDocument/2006/relationships/hyperlink" Target="about:blank" TargetMode="External"/><Relationship Id="rId41" Type="http://schemas.openxmlformats.org/officeDocument/2006/relationships/hyperlink" Target="about:blank" TargetMode="External"/><Relationship Id="rId54"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49" Type="http://schemas.openxmlformats.org/officeDocument/2006/relationships/hyperlink" Target="about:blank"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about:blank" TargetMode="External"/><Relationship Id="rId44" Type="http://schemas.openxmlformats.org/officeDocument/2006/relationships/hyperlink" Target="about:blank" TargetMode="External"/><Relationship Id="rId5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45EF4-F630-4E7D-A0BE-8270D367C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58</Pages>
  <Words>15145</Words>
  <Characters>86333</Characters>
  <Application>Microsoft Office Word</Application>
  <DocSecurity>0</DocSecurity>
  <Lines>719</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Gabriela Atanasova</cp:lastModifiedBy>
  <cp:revision>8</cp:revision>
  <dcterms:created xsi:type="dcterms:W3CDTF">2021-06-10T12:11:00Z</dcterms:created>
  <dcterms:modified xsi:type="dcterms:W3CDTF">2021-06-11T08:20:00Z</dcterms:modified>
</cp:coreProperties>
</file>