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0C0CEF6" w:rsidR="005E6C44" w:rsidRPr="004C3A0B" w:rsidRDefault="001202D6" w:rsidP="003F6F7B">
            <w:pPr>
              <w:rPr>
                <w:rFonts w:ascii="Arial" w:hAnsi="Arial" w:cs="Arial"/>
                <w:sz w:val="22"/>
                <w:szCs w:val="22"/>
              </w:rPr>
            </w:pPr>
            <w:r>
              <w:rPr>
                <w:rFonts w:ascii="Arial" w:hAnsi="Arial" w:cs="Arial"/>
                <w:sz w:val="22"/>
                <w:szCs w:val="22"/>
              </w:rPr>
              <w:t>Petronela Prazniciuc</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A6A4A26" w:rsidR="005E6C44" w:rsidRPr="004C3A0B" w:rsidRDefault="001202D6" w:rsidP="003F6F7B">
            <w:pPr>
              <w:rPr>
                <w:rFonts w:ascii="Arial" w:hAnsi="Arial" w:cs="Arial"/>
                <w:sz w:val="22"/>
                <w:szCs w:val="22"/>
              </w:rPr>
            </w:pPr>
            <w:r>
              <w:rPr>
                <w:rFonts w:ascii="Arial" w:hAnsi="Arial" w:cs="Arial"/>
                <w:sz w:val="22"/>
                <w:szCs w:val="22"/>
              </w:rPr>
              <w:t>2310054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D64131A" w:rsidR="005E6C44" w:rsidRPr="004C3A0B" w:rsidRDefault="001202D6" w:rsidP="003F6F7B">
            <w:pPr>
              <w:rPr>
                <w:rFonts w:ascii="Arial" w:hAnsi="Arial" w:cs="Arial"/>
                <w:sz w:val="22"/>
                <w:szCs w:val="22"/>
              </w:rPr>
            </w:pPr>
            <w:r>
              <w:rPr>
                <w:rFonts w:ascii="Arial" w:hAnsi="Arial" w:cs="Arial"/>
                <w:sz w:val="22"/>
                <w:szCs w:val="22"/>
              </w:rPr>
              <w:t>2310054@student.uwtsd.ac.uk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8214166" w:rsidR="005E6C44" w:rsidRPr="004C3A0B" w:rsidRDefault="001202D6" w:rsidP="003F6F7B">
            <w:pPr>
              <w:rPr>
                <w:rFonts w:ascii="Arial" w:hAnsi="Arial" w:cs="Arial"/>
                <w:sz w:val="22"/>
                <w:szCs w:val="22"/>
              </w:rPr>
            </w:pPr>
            <w:r>
              <w:rPr>
                <w:rFonts w:ascii="Arial" w:hAnsi="Arial" w:cs="Arial"/>
                <w:sz w:val="22"/>
                <w:szCs w:val="22"/>
              </w:rPr>
              <w:t>BA (Hons) Leadership and Management Skills in the Workplace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3A4F45E6" w:rsidR="005E6C44" w:rsidRPr="004C3A0B" w:rsidRDefault="00077A68" w:rsidP="003F6F7B">
            <w:pPr>
              <w:rPr>
                <w:rFonts w:ascii="Arial" w:hAnsi="Arial" w:cs="Arial"/>
                <w:sz w:val="22"/>
                <w:szCs w:val="22"/>
              </w:rPr>
            </w:pPr>
            <w:r>
              <w:rPr>
                <w:rFonts w:ascii="Arial" w:hAnsi="Arial" w:cs="Arial"/>
                <w:sz w:val="22"/>
                <w:szCs w:val="22"/>
              </w:rPr>
              <w:t>Dr</w:t>
            </w:r>
            <w:r w:rsidR="00A3185B">
              <w:rPr>
                <w:rFonts w:ascii="Arial" w:hAnsi="Arial" w:cs="Arial"/>
                <w:sz w:val="22"/>
                <w:szCs w:val="22"/>
              </w:rPr>
              <w:t xml:space="preserve">. </w:t>
            </w:r>
            <w:r w:rsidR="001202D6">
              <w:rPr>
                <w:rFonts w:ascii="Arial" w:hAnsi="Arial" w:cs="Arial"/>
                <w:sz w:val="22"/>
                <w:szCs w:val="22"/>
              </w:rPr>
              <w:t>Olu Ad</w:t>
            </w:r>
            <w:r w:rsidR="006D2D1C">
              <w:rPr>
                <w:rFonts w:ascii="Arial" w:hAnsi="Arial" w:cs="Arial"/>
                <w:sz w:val="22"/>
                <w:szCs w:val="22"/>
              </w:rPr>
              <w:t>egbite</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CE247C1" w:rsidR="005E6C44" w:rsidRPr="00DD0929" w:rsidRDefault="006D2D1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FE1E722" w:rsidR="005E6C44" w:rsidRPr="004C3A0B" w:rsidRDefault="006D2D1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607A7F9" w:rsidR="005E6C44" w:rsidRPr="001B41AD" w:rsidRDefault="006D2D1C" w:rsidP="003F6F7B">
            <w:pPr>
              <w:autoSpaceDE w:val="0"/>
              <w:autoSpaceDN w:val="0"/>
              <w:adjustRightInd w:val="0"/>
              <w:rPr>
                <w:rFonts w:ascii="Arial" w:hAnsi="Arial" w:cs="Arial"/>
                <w:b/>
                <w:bCs/>
                <w:iCs/>
                <w:sz w:val="22"/>
                <w:szCs w:val="22"/>
              </w:rPr>
            </w:pPr>
            <w:r>
              <w:rPr>
                <w:rFonts w:ascii="Arial" w:hAnsi="Arial" w:cs="Arial"/>
                <w:b/>
                <w:bCs/>
                <w:iCs/>
                <w:sz w:val="22"/>
                <w:szCs w:val="22"/>
              </w:rPr>
              <w:t>BAM Framework for Institutional Research Ethics (British Academ</w:t>
            </w:r>
            <w:r w:rsidR="00CE3103">
              <w:rPr>
                <w:rFonts w:ascii="Arial" w:hAnsi="Arial" w:cs="Arial"/>
                <w:b/>
                <w:bCs/>
                <w:iCs/>
                <w:sz w:val="22"/>
                <w:szCs w:val="22"/>
              </w:rPr>
              <w:t>y of Management)</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0EA66223" w:rsidR="005E6C44" w:rsidRPr="004C3A0B" w:rsidRDefault="00077A68"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30A348D4" w:rsidR="001B41AD" w:rsidRPr="004C3A0B" w:rsidRDefault="00CE3103" w:rsidP="003F6F7B">
            <w:pPr>
              <w:autoSpaceDE w:val="0"/>
              <w:autoSpaceDN w:val="0"/>
              <w:adjustRightInd w:val="0"/>
              <w:rPr>
                <w:rFonts w:ascii="Arial" w:hAnsi="Arial" w:cs="Arial"/>
                <w:b/>
                <w:bCs/>
                <w:i/>
                <w:sz w:val="22"/>
                <w:szCs w:val="22"/>
              </w:rPr>
            </w:pPr>
            <w:r>
              <w:rPr>
                <w:rFonts w:ascii="Arial" w:hAnsi="Arial" w:cs="Arial"/>
                <w:b/>
                <w:bCs/>
                <w:i/>
                <w:sz w:val="22"/>
                <w:szCs w:val="22"/>
              </w:rPr>
              <w:t>UK Data Protection Act 2018 / GDPR Guidelines</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0E799160" w:rsidR="001B41AD" w:rsidRDefault="00077A68"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7628E1E" w:rsidR="004C3D85" w:rsidRPr="004C3A0B" w:rsidRDefault="006321EE" w:rsidP="006321EE">
            <w:pPr>
              <w:spacing w:line="360" w:lineRule="auto"/>
              <w:rPr>
                <w:rFonts w:ascii="Arial" w:hAnsi="Arial" w:cs="Arial"/>
                <w:sz w:val="22"/>
                <w:szCs w:val="22"/>
              </w:rPr>
            </w:pPr>
            <w:r w:rsidRPr="00793D56">
              <w:rPr>
                <w:rFonts w:ascii="Arial" w:hAnsi="Arial" w:cs="Arial"/>
                <w:sz w:val="22"/>
                <w:szCs w:val="22"/>
              </w:rPr>
              <w:t>An Analysis of Employee Turnover and Retention Drivers in the UK Hospitality Sector: A</w:t>
            </w:r>
            <w:r w:rsidR="00DD4345">
              <w:rPr>
                <w:rFonts w:ascii="Arial" w:hAnsi="Arial" w:cs="Arial"/>
                <w:sz w:val="22"/>
                <w:szCs w:val="22"/>
              </w:rPr>
              <w:t xml:space="preserve"> </w:t>
            </w:r>
            <w:r w:rsidRPr="00793D56">
              <w:rPr>
                <w:rFonts w:ascii="Arial" w:hAnsi="Arial" w:cs="Arial"/>
                <w:sz w:val="22"/>
                <w:szCs w:val="22"/>
              </w:rPr>
              <w:t xml:space="preserve">Case Study of Mitchells &amp; Butlers </w:t>
            </w:r>
            <w:r w:rsidR="00DD4345">
              <w:rPr>
                <w:rFonts w:ascii="Arial" w:hAnsi="Arial" w:cs="Arial"/>
                <w:sz w:val="22"/>
                <w:szCs w:val="22"/>
              </w:rPr>
              <w:t>P</w:t>
            </w:r>
            <w:r w:rsidRPr="00793D56">
              <w:rPr>
                <w:rFonts w:ascii="Arial" w:hAnsi="Arial" w:cs="Arial"/>
                <w:sz w:val="22"/>
                <w:szCs w:val="22"/>
              </w:rPr>
              <w:t>lc.</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DE40D38" w:rsidR="004C3D85" w:rsidRPr="00D839CD" w:rsidRDefault="00182C58" w:rsidP="003C07E3">
            <w:pPr>
              <w:rPr>
                <w:rFonts w:ascii="Arial" w:hAnsi="Arial" w:cs="Arial"/>
                <w:sz w:val="22"/>
                <w:szCs w:val="22"/>
              </w:rPr>
            </w:pPr>
            <w:r>
              <w:rPr>
                <w:rFonts w:ascii="Arial" w:hAnsi="Arial" w:cs="Arial"/>
                <w:sz w:val="22"/>
                <w:szCs w:val="22"/>
              </w:rPr>
              <w:t>27/06/2026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2B6F113" w:rsidR="004C3D85" w:rsidRPr="004C3A0B" w:rsidRDefault="006321EE" w:rsidP="003C07E3">
            <w:pPr>
              <w:rPr>
                <w:rFonts w:ascii="Arial" w:hAnsi="Arial" w:cs="Arial"/>
                <w:sz w:val="22"/>
                <w:szCs w:val="22"/>
              </w:rPr>
            </w:pPr>
            <w:r>
              <w:rPr>
                <w:rFonts w:ascii="Arial" w:hAnsi="Arial" w:cs="Arial"/>
                <w:sz w:val="22"/>
                <w:szCs w:val="22"/>
              </w:rPr>
              <w:t>12</w:t>
            </w:r>
            <w:r w:rsidR="00182C58">
              <w:rPr>
                <w:rFonts w:ascii="Arial" w:hAnsi="Arial" w:cs="Arial"/>
                <w:sz w:val="22"/>
                <w:szCs w:val="22"/>
              </w:rPr>
              <w:t>/07/2026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0F5E8BDA" w14:textId="77777777" w:rsidR="002F72DA" w:rsidRDefault="002F72DA" w:rsidP="002F72DA">
            <w:pPr>
              <w:ind w:left="360"/>
              <w:rPr>
                <w:rFonts w:ascii="Arial" w:hAnsi="Arial" w:cs="Arial"/>
                <w:i/>
              </w:rPr>
            </w:pPr>
          </w:p>
          <w:p w14:paraId="08635CF2" w14:textId="77777777" w:rsidR="002F72DA" w:rsidRPr="002F72DA" w:rsidRDefault="002F72DA" w:rsidP="002F72DA">
            <w:pPr>
              <w:ind w:left="360"/>
              <w:rPr>
                <w:rFonts w:ascii="Arial" w:hAnsi="Arial" w:cs="Arial"/>
                <w:i/>
              </w:rPr>
            </w:pPr>
          </w:p>
          <w:p w14:paraId="51A7B78C" w14:textId="77777777" w:rsidR="00F96C3F"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Proposed Research Question</w:t>
            </w:r>
          </w:p>
          <w:p w14:paraId="70D05C65" w14:textId="77777777" w:rsidR="002F72DA" w:rsidRDefault="002F72DA" w:rsidP="002F72DA">
            <w:pPr>
              <w:rPr>
                <w:rFonts w:ascii="Arial" w:hAnsi="Arial" w:cs="Arial"/>
                <w:i/>
              </w:rPr>
            </w:pPr>
          </w:p>
          <w:p w14:paraId="02F80E76" w14:textId="77777777" w:rsidR="002F72DA" w:rsidRPr="002F72DA" w:rsidRDefault="002F72DA" w:rsidP="002F72DA">
            <w:pPr>
              <w:rPr>
                <w:rFonts w:ascii="Arial" w:hAnsi="Arial" w:cs="Arial"/>
                <w:i/>
              </w:rPr>
            </w:pPr>
          </w:p>
          <w:p w14:paraId="30AF4C7F" w14:textId="7F675AA5" w:rsidR="00182C58" w:rsidRPr="00182C58" w:rsidRDefault="00F96C3F" w:rsidP="00182C58">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32CAC85" w14:textId="77777777" w:rsidR="008E12C3" w:rsidRPr="009D2E0B" w:rsidRDefault="008E12C3" w:rsidP="00F96C3F">
            <w:pPr>
              <w:autoSpaceDE w:val="0"/>
              <w:autoSpaceDN w:val="0"/>
              <w:adjustRightInd w:val="0"/>
              <w:rPr>
                <w:rFonts w:ascii="Arial" w:hAnsi="Arial" w:cs="Arial"/>
                <w:b/>
                <w:bCs/>
                <w:sz w:val="22"/>
                <w:szCs w:val="22"/>
              </w:rPr>
            </w:pPr>
          </w:p>
          <w:p w14:paraId="4BD21F83" w14:textId="61EEF5F3" w:rsidR="008E12C3" w:rsidRPr="00793D56" w:rsidRDefault="008E12C3" w:rsidP="008E12C3">
            <w:pPr>
              <w:spacing w:line="360" w:lineRule="auto"/>
              <w:rPr>
                <w:rFonts w:ascii="Arial" w:hAnsi="Arial" w:cs="Arial"/>
                <w:sz w:val="22"/>
                <w:szCs w:val="22"/>
              </w:rPr>
            </w:pPr>
            <w:r>
              <w:rPr>
                <w:rFonts w:ascii="Arial" w:hAnsi="Arial" w:cs="Arial"/>
                <w:sz w:val="22"/>
                <w:szCs w:val="22"/>
              </w:rPr>
              <w:t xml:space="preserve">    </w:t>
            </w:r>
            <w:r w:rsidRPr="00793D56">
              <w:rPr>
                <w:rFonts w:ascii="Arial" w:hAnsi="Arial" w:cs="Arial"/>
                <w:sz w:val="22"/>
                <w:szCs w:val="22"/>
              </w:rPr>
              <w:t>The goal of this project is to look closely at the main reasons why so many people leave their jobs in the UK hospitality industry. To see how these issues play out in a real business, the study uses Mitchells &amp; Butlers plc</w:t>
            </w:r>
            <w:r>
              <w:rPr>
                <w:rFonts w:ascii="Arial" w:hAnsi="Arial" w:cs="Arial"/>
                <w:sz w:val="22"/>
                <w:szCs w:val="22"/>
              </w:rPr>
              <w:t xml:space="preserve">, </w:t>
            </w:r>
            <w:r w:rsidRPr="00793D56">
              <w:rPr>
                <w:rFonts w:ascii="Arial" w:hAnsi="Arial" w:cs="Arial"/>
                <w:sz w:val="22"/>
                <w:szCs w:val="22"/>
              </w:rPr>
              <w:t>the UK's largest operator of pubs and restaurants</w:t>
            </w:r>
            <w:r>
              <w:rPr>
                <w:rFonts w:ascii="Arial" w:hAnsi="Arial" w:cs="Arial"/>
                <w:sz w:val="22"/>
                <w:szCs w:val="22"/>
              </w:rPr>
              <w:t xml:space="preserve"> </w:t>
            </w:r>
            <w:r w:rsidRPr="00793D56">
              <w:rPr>
                <w:rFonts w:ascii="Arial" w:hAnsi="Arial" w:cs="Arial"/>
                <w:sz w:val="22"/>
                <w:szCs w:val="22"/>
              </w:rPr>
              <w:t>as a real</w:t>
            </w:r>
            <w:r>
              <w:rPr>
                <w:rFonts w:ascii="Arial" w:hAnsi="Arial" w:cs="Arial"/>
                <w:sz w:val="22"/>
                <w:szCs w:val="22"/>
              </w:rPr>
              <w:t>-world</w:t>
            </w:r>
            <w:r w:rsidRPr="00793D56">
              <w:rPr>
                <w:rFonts w:ascii="Arial" w:hAnsi="Arial" w:cs="Arial"/>
                <w:sz w:val="22"/>
                <w:szCs w:val="22"/>
              </w:rPr>
              <w:t xml:space="preserve"> case study. Staff turnover is a massive problem for the UK food and drink sector, causing constant team disruptions, lost productivity, and high training costs.</w:t>
            </w:r>
          </w:p>
          <w:p w14:paraId="0CF74CD2" w14:textId="0D08EDE7" w:rsidR="008E12C3" w:rsidRDefault="008E12C3" w:rsidP="008E12C3">
            <w:pPr>
              <w:spacing w:line="360" w:lineRule="auto"/>
              <w:rPr>
                <w:rFonts w:ascii="Arial" w:hAnsi="Arial" w:cs="Arial"/>
                <w:sz w:val="22"/>
                <w:szCs w:val="22"/>
              </w:rPr>
            </w:pPr>
            <w:r>
              <w:rPr>
                <w:rFonts w:ascii="Arial" w:hAnsi="Arial" w:cs="Arial"/>
                <w:sz w:val="22"/>
                <w:szCs w:val="22"/>
              </w:rPr>
              <w:t xml:space="preserve">    </w:t>
            </w:r>
            <w:r w:rsidRPr="00793D56">
              <w:rPr>
                <w:rFonts w:ascii="Arial" w:hAnsi="Arial" w:cs="Arial"/>
                <w:sz w:val="22"/>
                <w:szCs w:val="22"/>
              </w:rPr>
              <w:t xml:space="preserve">To explain why this happens, the study relies on two well-known workplace ideas: the Job Demands-Resources model and Social Exchange Theory. Using these frameworks, the project looks at how heavy daily pressures </w:t>
            </w:r>
            <w:r w:rsidR="00B8336F">
              <w:rPr>
                <w:rFonts w:ascii="Arial" w:hAnsi="Arial" w:cs="Arial"/>
                <w:sz w:val="22"/>
                <w:szCs w:val="22"/>
              </w:rPr>
              <w:t>such as</w:t>
            </w:r>
            <w:r w:rsidRPr="00793D56">
              <w:rPr>
                <w:rFonts w:ascii="Arial" w:hAnsi="Arial" w:cs="Arial"/>
                <w:sz w:val="22"/>
                <w:szCs w:val="22"/>
              </w:rPr>
              <w:t xml:space="preserve"> physical exhaustion and the stress of </w:t>
            </w:r>
            <w:r w:rsidR="00B8336F">
              <w:rPr>
                <w:rFonts w:ascii="Arial" w:hAnsi="Arial" w:cs="Arial"/>
                <w:sz w:val="22"/>
                <w:szCs w:val="22"/>
              </w:rPr>
              <w:t>serving</w:t>
            </w:r>
            <w:r w:rsidRPr="00793D56">
              <w:rPr>
                <w:rFonts w:ascii="Arial" w:hAnsi="Arial" w:cs="Arial"/>
                <w:sz w:val="22"/>
                <w:szCs w:val="22"/>
              </w:rPr>
              <w:t xml:space="preserve"> customers</w:t>
            </w:r>
            <w:r w:rsidR="00B8336F">
              <w:rPr>
                <w:rFonts w:ascii="Arial" w:hAnsi="Arial" w:cs="Arial"/>
                <w:sz w:val="22"/>
                <w:szCs w:val="22"/>
              </w:rPr>
              <w:t xml:space="preserve">, </w:t>
            </w:r>
            <w:r w:rsidRPr="00793D56">
              <w:rPr>
                <w:rFonts w:ascii="Arial" w:hAnsi="Arial" w:cs="Arial"/>
                <w:sz w:val="22"/>
                <w:szCs w:val="22"/>
              </w:rPr>
              <w:t xml:space="preserve">combine with a lack of workplace fairness </w:t>
            </w:r>
            <w:r>
              <w:rPr>
                <w:rFonts w:ascii="Arial" w:hAnsi="Arial" w:cs="Arial"/>
                <w:sz w:val="22"/>
                <w:szCs w:val="22"/>
              </w:rPr>
              <w:t>in</w:t>
            </w:r>
            <w:r w:rsidRPr="00793D56">
              <w:rPr>
                <w:rFonts w:ascii="Arial" w:hAnsi="Arial" w:cs="Arial"/>
                <w:sz w:val="22"/>
                <w:szCs w:val="22"/>
              </w:rPr>
              <w:t xml:space="preserve"> getting late notice for rotas or having no manager support</w:t>
            </w:r>
            <w:r>
              <w:rPr>
                <w:rFonts w:ascii="Arial" w:hAnsi="Arial" w:cs="Arial"/>
                <w:sz w:val="22"/>
                <w:szCs w:val="22"/>
              </w:rPr>
              <w:t>,</w:t>
            </w:r>
            <w:r w:rsidRPr="00793D56">
              <w:rPr>
                <w:rFonts w:ascii="Arial" w:hAnsi="Arial" w:cs="Arial"/>
                <w:sz w:val="22"/>
                <w:szCs w:val="22"/>
              </w:rPr>
              <w:t xml:space="preserve"> to cause severe staff burnout and push people to quit.</w:t>
            </w:r>
          </w:p>
          <w:p w14:paraId="33018015" w14:textId="0641FF05" w:rsidR="008E12C3" w:rsidRPr="00793D56" w:rsidRDefault="008E12C3" w:rsidP="008E12C3">
            <w:pPr>
              <w:spacing w:line="360" w:lineRule="auto"/>
              <w:rPr>
                <w:rFonts w:ascii="Arial" w:hAnsi="Arial" w:cs="Arial"/>
                <w:sz w:val="22"/>
                <w:szCs w:val="22"/>
              </w:rPr>
            </w:pPr>
            <w:r>
              <w:rPr>
                <w:rFonts w:ascii="Arial" w:hAnsi="Arial" w:cs="Arial"/>
                <w:sz w:val="22"/>
                <w:szCs w:val="22"/>
              </w:rPr>
              <w:t xml:space="preserve">   </w:t>
            </w:r>
            <w:r w:rsidRPr="00793D56">
              <w:rPr>
                <w:rFonts w:ascii="Arial" w:hAnsi="Arial" w:cs="Arial"/>
                <w:sz w:val="22"/>
                <w:szCs w:val="22"/>
              </w:rPr>
              <w:t>By choosing a desk-based, secondary research design, this study compares big industry trends with the public corporate reports, financial statements, and workforce trends of Mitchells &amp; Butlers. This approach provides a clear, reliable, and honest look at the staffing crisis and offers practical solutions to help businesses keep their teams stable.</w:t>
            </w:r>
          </w:p>
          <w:p w14:paraId="5F64A457" w14:textId="201474D0"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16BC820B" w14:textId="77777777" w:rsidR="00721199" w:rsidRPr="00793D56" w:rsidRDefault="00721199" w:rsidP="00721199">
            <w:pPr>
              <w:pStyle w:val="ListParagraph"/>
              <w:numPr>
                <w:ilvl w:val="0"/>
                <w:numId w:val="29"/>
              </w:numPr>
              <w:spacing w:after="160" w:line="360" w:lineRule="auto"/>
              <w:rPr>
                <w:rFonts w:ascii="Arial" w:hAnsi="Arial" w:cs="Arial"/>
              </w:rPr>
            </w:pPr>
            <w:r w:rsidRPr="00793D56">
              <w:rPr>
                <w:rFonts w:ascii="Arial" w:hAnsi="Arial" w:cs="Arial"/>
              </w:rPr>
              <w:t>What specific daily workplace pressures and stressors cause employees to think about quitting their jobs in the UK food and beverage sector?</w:t>
            </w:r>
          </w:p>
          <w:p w14:paraId="58D5A9F3" w14:textId="77777777" w:rsidR="00721199" w:rsidRPr="00793D56" w:rsidRDefault="00721199" w:rsidP="00721199">
            <w:pPr>
              <w:pStyle w:val="ListParagraph"/>
              <w:numPr>
                <w:ilvl w:val="0"/>
                <w:numId w:val="29"/>
              </w:numPr>
              <w:spacing w:after="160" w:line="360" w:lineRule="auto"/>
              <w:rPr>
                <w:rFonts w:ascii="Arial" w:hAnsi="Arial" w:cs="Arial"/>
              </w:rPr>
            </w:pPr>
            <w:r w:rsidRPr="00793D56">
              <w:rPr>
                <w:rFonts w:ascii="Arial" w:hAnsi="Arial" w:cs="Arial"/>
              </w:rPr>
              <w:t>How do employee feelings about workplace fairness, shift schedules, and management honesty affect their decision to stay with a company?</w:t>
            </w:r>
          </w:p>
          <w:p w14:paraId="17E5B3D5" w14:textId="77777777" w:rsidR="00721199" w:rsidRPr="00793D56" w:rsidRDefault="00721199" w:rsidP="00721199">
            <w:pPr>
              <w:pStyle w:val="ListParagraph"/>
              <w:numPr>
                <w:ilvl w:val="0"/>
                <w:numId w:val="29"/>
              </w:numPr>
              <w:spacing w:after="160" w:line="360" w:lineRule="auto"/>
              <w:rPr>
                <w:rFonts w:ascii="Arial" w:hAnsi="Arial" w:cs="Arial"/>
              </w:rPr>
            </w:pPr>
            <w:r w:rsidRPr="00793D56">
              <w:rPr>
                <w:rFonts w:ascii="Arial" w:hAnsi="Arial" w:cs="Arial"/>
              </w:rPr>
              <w:t>How do big economic changes, minimum wage increases, and national tax changes affect team sizes and staff stress at Mitchells &amp; Butlers plc?</w:t>
            </w:r>
          </w:p>
          <w:p w14:paraId="76C0468A" w14:textId="6230C313" w:rsidR="00F96C3F" w:rsidRPr="006C1FDD" w:rsidRDefault="00F96C3F" w:rsidP="00721199">
            <w:pPr>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AC7ADA1" w14:textId="77777777" w:rsidR="00996977" w:rsidRDefault="00C84098" w:rsidP="00996977">
            <w:pPr>
              <w:rPr>
                <w:rFonts w:ascii="Arial" w:hAnsi="Arial" w:cs="Arial"/>
                <w:sz w:val="22"/>
                <w:szCs w:val="22"/>
              </w:rPr>
            </w:pPr>
            <w:r>
              <w:rPr>
                <w:rFonts w:ascii="Arial" w:hAnsi="Arial" w:cs="Arial"/>
                <w:sz w:val="22"/>
                <w:szCs w:val="22"/>
              </w:rPr>
              <w:t xml:space="preserve">    </w:t>
            </w:r>
          </w:p>
          <w:p w14:paraId="173FFEDA" w14:textId="5B6F2C4B" w:rsidR="00721199" w:rsidRPr="00793D56" w:rsidRDefault="00996977" w:rsidP="00721199">
            <w:pPr>
              <w:rPr>
                <w:rFonts w:ascii="Arial" w:hAnsi="Arial" w:cs="Arial"/>
                <w:sz w:val="22"/>
                <w:szCs w:val="22"/>
              </w:rPr>
            </w:pPr>
            <w:r>
              <w:rPr>
                <w:rFonts w:ascii="Arial" w:hAnsi="Arial" w:cs="Arial"/>
                <w:sz w:val="22"/>
                <w:szCs w:val="22"/>
              </w:rPr>
              <w:t xml:space="preserve">  </w:t>
            </w:r>
            <w:r w:rsidR="00721199" w:rsidRPr="00793D56">
              <w:rPr>
                <w:rFonts w:ascii="Arial" w:hAnsi="Arial" w:cs="Arial"/>
                <w:sz w:val="22"/>
                <w:szCs w:val="22"/>
              </w:rPr>
              <w:t>The main aim of this study is to use public data to understand the real causes behind high staff turnover in the UK food and beverage industry. By looking closely at national data alongside real corporate strategies from Mitchells &amp; Butlers plc, the project aims to find practical, everyday management solutions that can help businesses stop their staff from burning out and quitting.</w:t>
            </w:r>
          </w:p>
          <w:p w14:paraId="574A3C8C" w14:textId="3F96B3FE"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6134CA1" w14:textId="7EDB23DA" w:rsidR="00996977" w:rsidRDefault="00996977" w:rsidP="00996977">
            <w:pPr>
              <w:rPr>
                <w:rFonts w:ascii="Arial" w:hAnsi="Arial" w:cs="Arial"/>
                <w:sz w:val="22"/>
                <w:szCs w:val="22"/>
              </w:rPr>
            </w:pPr>
            <w:r>
              <w:rPr>
                <w:rFonts w:ascii="Arial" w:hAnsi="Arial" w:cs="Arial"/>
                <w:sz w:val="22"/>
                <w:szCs w:val="22"/>
              </w:rPr>
              <w:t xml:space="preserve"> </w:t>
            </w:r>
            <w:r w:rsidRPr="00B43566">
              <w:rPr>
                <w:rFonts w:ascii="Arial" w:hAnsi="Arial" w:cs="Arial"/>
                <w:sz w:val="22"/>
                <w:szCs w:val="22"/>
              </w:rPr>
              <w:t xml:space="preserve">Research Objectives: </w:t>
            </w:r>
          </w:p>
          <w:p w14:paraId="1D6F96C8" w14:textId="77777777" w:rsidR="00996977" w:rsidRDefault="00996977" w:rsidP="00996977">
            <w:pPr>
              <w:rPr>
                <w:rFonts w:ascii="Arial" w:hAnsi="Arial" w:cs="Arial"/>
                <w:sz w:val="22"/>
                <w:szCs w:val="22"/>
              </w:rPr>
            </w:pPr>
          </w:p>
          <w:p w14:paraId="35FC6ACE" w14:textId="5B494297" w:rsidR="00721199" w:rsidRPr="00721199" w:rsidRDefault="00721199" w:rsidP="00721199">
            <w:pPr>
              <w:pStyle w:val="ListParagraph"/>
              <w:numPr>
                <w:ilvl w:val="0"/>
                <w:numId w:val="30"/>
              </w:numPr>
              <w:spacing w:line="360" w:lineRule="auto"/>
              <w:rPr>
                <w:rFonts w:ascii="Arial" w:hAnsi="Arial" w:cs="Arial"/>
              </w:rPr>
            </w:pPr>
            <w:r w:rsidRPr="00721199">
              <w:rPr>
                <w:rFonts w:ascii="Arial" w:hAnsi="Arial" w:cs="Arial"/>
              </w:rPr>
              <w:lastRenderedPageBreak/>
              <w:t>To review what existing academic studies and business reports say about staff turnover using the Job Demands-Resources model and Social Exchange Theory.</w:t>
            </w:r>
          </w:p>
          <w:p w14:paraId="2F9A41A5" w14:textId="1CCC561E" w:rsidR="00721199" w:rsidRPr="00721199" w:rsidRDefault="00721199" w:rsidP="00721199">
            <w:pPr>
              <w:pStyle w:val="ListParagraph"/>
              <w:numPr>
                <w:ilvl w:val="0"/>
                <w:numId w:val="30"/>
              </w:numPr>
              <w:spacing w:after="160" w:line="360" w:lineRule="auto"/>
              <w:rPr>
                <w:rFonts w:ascii="Arial" w:hAnsi="Arial" w:cs="Arial"/>
              </w:rPr>
            </w:pPr>
            <w:r w:rsidRPr="00721199">
              <w:rPr>
                <w:rFonts w:ascii="Arial" w:hAnsi="Arial" w:cs="Arial"/>
              </w:rPr>
              <w:t>To look at how intense job demands, like long kitchen hours and customer-facing stress, lead to staff exhaustion.</w:t>
            </w:r>
          </w:p>
          <w:p w14:paraId="4BD5247E" w14:textId="6650D8D3" w:rsidR="00721199" w:rsidRPr="00721199" w:rsidRDefault="00721199" w:rsidP="00721199">
            <w:pPr>
              <w:pStyle w:val="ListParagraph"/>
              <w:numPr>
                <w:ilvl w:val="0"/>
                <w:numId w:val="30"/>
              </w:numPr>
              <w:spacing w:line="360" w:lineRule="auto"/>
              <w:rPr>
                <w:rFonts w:ascii="Arial" w:hAnsi="Arial" w:cs="Arial"/>
              </w:rPr>
            </w:pPr>
            <w:r w:rsidRPr="00721199">
              <w:rPr>
                <w:rFonts w:ascii="Arial" w:hAnsi="Arial" w:cs="Arial"/>
              </w:rPr>
              <w:t>To evaluate how workplace fairness, clear communication, and balanced rotas make employees feel valued and loyal.</w:t>
            </w:r>
          </w:p>
          <w:p w14:paraId="157D8FCF" w14:textId="77777777" w:rsidR="003E2216" w:rsidRDefault="00721199" w:rsidP="00721199">
            <w:pPr>
              <w:pStyle w:val="ListParagraph"/>
              <w:numPr>
                <w:ilvl w:val="0"/>
                <w:numId w:val="30"/>
              </w:numPr>
              <w:spacing w:line="360" w:lineRule="auto"/>
              <w:rPr>
                <w:rFonts w:ascii="Arial" w:hAnsi="Arial" w:cs="Arial"/>
              </w:rPr>
            </w:pPr>
            <w:r w:rsidRPr="00721199">
              <w:rPr>
                <w:rFonts w:ascii="Arial" w:hAnsi="Arial" w:cs="Arial"/>
              </w:rPr>
              <w:t>To check public reports from the ONS, the CIPD, and Mitchells &amp; Butlers plc to see how rising employment costs force businesses to run smaller, highly pressured teams.</w:t>
            </w:r>
          </w:p>
          <w:p w14:paraId="6D57ABD5" w14:textId="0D02A5E9" w:rsidR="00721199" w:rsidRPr="00721199" w:rsidRDefault="00721199" w:rsidP="00721199">
            <w:pPr>
              <w:pStyle w:val="ListParagraph"/>
              <w:numPr>
                <w:ilvl w:val="0"/>
                <w:numId w:val="30"/>
              </w:numPr>
              <w:spacing w:line="360" w:lineRule="auto"/>
              <w:rPr>
                <w:rFonts w:ascii="Arial" w:hAnsi="Arial" w:cs="Arial"/>
              </w:rPr>
            </w:pPr>
            <w:r w:rsidRPr="00721199">
              <w:rPr>
                <w:rFonts w:ascii="Arial" w:hAnsi="Arial" w:cs="Arial"/>
              </w:rPr>
              <w:t>To create realistic, practical recommendations that pub and restaurant managers can use to lower staff turnover without needing massive budgets.</w:t>
            </w:r>
          </w:p>
          <w:p w14:paraId="195CBC88" w14:textId="57680E40" w:rsidR="00F96C3F" w:rsidRPr="004C3A0B" w:rsidRDefault="00F96C3F" w:rsidP="00721199">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750FB872" w14:textId="77777777" w:rsidR="00996977" w:rsidRDefault="003D0884" w:rsidP="003C58B5">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06CA23C7" w:rsidR="003C58B5" w:rsidRPr="003C58B5" w:rsidRDefault="003C58B5" w:rsidP="003C58B5">
            <w:pPr>
              <w:spacing w:before="120" w:after="120"/>
              <w:rPr>
                <w:rFonts w:ascii="Arial" w:hAnsi="Arial" w:cs="Arial"/>
                <w:b/>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D2E030A" w14:textId="14BF54C0" w:rsidR="003C58B5" w:rsidRDefault="003C58B5" w:rsidP="003C58B5">
            <w:pPr>
              <w:spacing w:after="160" w:line="360" w:lineRule="auto"/>
              <w:rPr>
                <w:rFonts w:ascii="Arial" w:hAnsi="Arial" w:cs="Arial"/>
                <w:sz w:val="22"/>
                <w:szCs w:val="22"/>
              </w:rPr>
            </w:pPr>
            <w:r>
              <w:rPr>
                <w:rFonts w:ascii="Arial" w:hAnsi="Arial" w:cs="Arial"/>
                <w:sz w:val="22"/>
                <w:szCs w:val="22"/>
              </w:rPr>
              <w:t xml:space="preserve">    </w:t>
            </w:r>
            <w:r w:rsidRPr="00793D56">
              <w:rPr>
                <w:rFonts w:ascii="Arial" w:hAnsi="Arial" w:cs="Arial"/>
                <w:sz w:val="22"/>
                <w:szCs w:val="22"/>
              </w:rPr>
              <w:t>This project is entirely a desk-based secondary data study. There will be no primary data collection, meaning no interviews, no surveys, and no direct observations of real people will take place.</w:t>
            </w:r>
            <w:r>
              <w:rPr>
                <w:rFonts w:ascii="Arial" w:hAnsi="Arial" w:cs="Arial"/>
                <w:sz w:val="22"/>
                <w:szCs w:val="22"/>
              </w:rPr>
              <w:t xml:space="preserve"> </w:t>
            </w:r>
            <w:r w:rsidRPr="00793D56">
              <w:rPr>
                <w:rFonts w:ascii="Arial" w:hAnsi="Arial" w:cs="Arial"/>
                <w:sz w:val="22"/>
                <w:szCs w:val="22"/>
              </w:rPr>
              <w:t xml:space="preserve">All information will be gathered from completely public, open-access sources. Academic research will be found </w:t>
            </w:r>
            <w:r>
              <w:rPr>
                <w:rFonts w:ascii="Arial" w:hAnsi="Arial" w:cs="Arial"/>
                <w:sz w:val="22"/>
                <w:szCs w:val="22"/>
              </w:rPr>
              <w:t xml:space="preserve">by searching university library database, </w:t>
            </w:r>
            <w:r w:rsidRPr="00793D56">
              <w:rPr>
                <w:rFonts w:ascii="Arial" w:hAnsi="Arial" w:cs="Arial"/>
                <w:sz w:val="22"/>
                <w:szCs w:val="22"/>
              </w:rPr>
              <w:t xml:space="preserve">Google Scholar and ScienceDirect using simple keywords like </w:t>
            </w:r>
            <w:r>
              <w:rPr>
                <w:rFonts w:ascii="Arial" w:hAnsi="Arial" w:cs="Arial"/>
                <w:sz w:val="22"/>
                <w:szCs w:val="22"/>
              </w:rPr>
              <w:t>“</w:t>
            </w:r>
            <w:r w:rsidRPr="00793D56">
              <w:rPr>
                <w:rFonts w:ascii="Arial" w:hAnsi="Arial" w:cs="Arial"/>
                <w:sz w:val="22"/>
                <w:szCs w:val="22"/>
              </w:rPr>
              <w:t>hospitality staff turnover</w:t>
            </w:r>
            <w:r>
              <w:rPr>
                <w:rFonts w:ascii="Arial" w:hAnsi="Arial" w:cs="Arial"/>
                <w:sz w:val="22"/>
                <w:szCs w:val="22"/>
              </w:rPr>
              <w:t>”</w:t>
            </w:r>
            <w:r w:rsidRPr="00793D56">
              <w:rPr>
                <w:rFonts w:ascii="Arial" w:hAnsi="Arial" w:cs="Arial"/>
                <w:sz w:val="22"/>
                <w:szCs w:val="22"/>
              </w:rPr>
              <w:t xml:space="preserve">, </w:t>
            </w:r>
            <w:r>
              <w:rPr>
                <w:rFonts w:ascii="Arial" w:hAnsi="Arial" w:cs="Arial"/>
                <w:sz w:val="22"/>
                <w:szCs w:val="22"/>
              </w:rPr>
              <w:t>“employee retention”</w:t>
            </w:r>
            <w:r w:rsidRPr="00793D56">
              <w:rPr>
                <w:rFonts w:ascii="Arial" w:hAnsi="Arial" w:cs="Arial"/>
                <w:sz w:val="22"/>
                <w:szCs w:val="22"/>
              </w:rPr>
              <w:t xml:space="preserve"> and </w:t>
            </w:r>
            <w:r>
              <w:rPr>
                <w:rFonts w:ascii="Arial" w:hAnsi="Arial" w:cs="Arial"/>
                <w:sz w:val="22"/>
                <w:szCs w:val="22"/>
              </w:rPr>
              <w:t>“</w:t>
            </w:r>
            <w:r w:rsidRPr="00793D56">
              <w:rPr>
                <w:rFonts w:ascii="Arial" w:hAnsi="Arial" w:cs="Arial"/>
                <w:sz w:val="22"/>
                <w:szCs w:val="22"/>
              </w:rPr>
              <w:t>workplace burnout</w:t>
            </w:r>
            <w:r>
              <w:rPr>
                <w:rFonts w:ascii="Arial" w:hAnsi="Arial" w:cs="Arial"/>
                <w:sz w:val="22"/>
                <w:szCs w:val="22"/>
              </w:rPr>
              <w:t>” to locate and analyse relevant peer-reviewed journal articles</w:t>
            </w:r>
            <w:r w:rsidRPr="00793D56">
              <w:rPr>
                <w:rFonts w:ascii="Arial" w:hAnsi="Arial" w:cs="Arial"/>
                <w:sz w:val="22"/>
                <w:szCs w:val="22"/>
              </w:rPr>
              <w:t>. Broad industry trends and statistics will be sourced from official reports by the Office for National Statistics (ONS) and the Chartered Institute of Personnel and Development (CIPD).</w:t>
            </w:r>
          </w:p>
          <w:p w14:paraId="19378801" w14:textId="0B2317C1" w:rsidR="003C58B5" w:rsidRPr="00793D56" w:rsidRDefault="003C58B5" w:rsidP="003C58B5">
            <w:pPr>
              <w:spacing w:after="160" w:line="360" w:lineRule="auto"/>
              <w:rPr>
                <w:rFonts w:ascii="Arial" w:hAnsi="Arial" w:cs="Arial"/>
                <w:sz w:val="22"/>
                <w:szCs w:val="22"/>
              </w:rPr>
            </w:pPr>
            <w:r>
              <w:rPr>
                <w:rFonts w:ascii="Arial" w:hAnsi="Arial" w:cs="Arial"/>
                <w:sz w:val="22"/>
                <w:szCs w:val="22"/>
              </w:rPr>
              <w:t xml:space="preserve">    </w:t>
            </w:r>
            <w:r w:rsidRPr="00381F6B">
              <w:rPr>
                <w:rFonts w:ascii="Arial" w:hAnsi="Arial" w:cs="Arial"/>
                <w:sz w:val="22"/>
                <w:szCs w:val="22"/>
              </w:rPr>
              <w:t>To see how these trends work in a real business, corporate data will be collected straight from the public domain regarding Mitchells &amp; Butlers plc. This involves analysing their published annual reports, financial statements, and workforce updates. Because every piece of data used is already in the public domain, no private company secrets or personal files will be accessed</w:t>
            </w:r>
            <w:r>
              <w:rPr>
                <w:rFonts w:ascii="Arial" w:hAnsi="Arial" w:cs="Arial"/>
                <w:sz w:val="22"/>
                <w:szCs w:val="22"/>
              </w:rPr>
              <w:t>.</w:t>
            </w:r>
          </w:p>
          <w:p w14:paraId="108EF2F7" w14:textId="30A37160"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2A67115" w:rsidR="00C11423" w:rsidRPr="004C3A0B" w:rsidRDefault="0015101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31DFDB3" w:rsidR="00C11423" w:rsidRPr="004C3A0B" w:rsidRDefault="0015101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53AB9E9" w:rsidR="00770C66" w:rsidRDefault="0015101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A4B54E2" w:rsidR="00770C66" w:rsidRPr="004C3A0B" w:rsidRDefault="0015101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56E8166" w:rsidR="00D107AC" w:rsidRDefault="00151018"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AA47827" w:rsidR="00770C66" w:rsidRPr="004C3A0B" w:rsidRDefault="0015101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A7358A3" w:rsidR="00770C66" w:rsidRPr="004C3A0B" w:rsidRDefault="0015101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AE72621" w:rsidR="00770C66" w:rsidRPr="004C3A0B" w:rsidRDefault="0015101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9861B58" w:rsidR="00770C66" w:rsidRPr="004C3A0B" w:rsidRDefault="0015101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CD62C8E" w:rsidR="00770C66" w:rsidRPr="004C3A0B" w:rsidRDefault="0015101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51DBEED" w:rsidR="00770C66" w:rsidRPr="004C3A0B" w:rsidRDefault="0015101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1DB0644" w:rsidR="00770C66" w:rsidRPr="004C3A0B" w:rsidRDefault="0015101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583A310" w:rsidR="00770C66" w:rsidRPr="004C3A0B" w:rsidRDefault="0015101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8E31AFB" w:rsidR="00770C66" w:rsidRPr="004C3A0B" w:rsidRDefault="0015101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2B9D1EF" w:rsidR="00770C66" w:rsidRPr="004C3A0B" w:rsidRDefault="0015101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462478A" w:rsidR="00770C66" w:rsidRDefault="0015101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60DCE04" w:rsidR="00770C66" w:rsidRPr="006C1FDD" w:rsidRDefault="0015101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62066583"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r w:rsidR="003C58B5">
        <w:rPr>
          <w:rFonts w:ascii="Arial" w:hAnsi="Arial" w:cs="Arial"/>
          <w:bCs/>
          <w:iCs/>
          <w:sz w:val="22"/>
          <w:szCs w:val="22"/>
        </w:rPr>
        <w:t>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53914052" w:rsidR="00ED0C59" w:rsidRPr="004C3A0B" w:rsidRDefault="003C58B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49399859" w:rsidR="00ED0C59" w:rsidRPr="004C3A0B" w:rsidRDefault="003C58B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249B01B" w:rsidR="00ED0C59" w:rsidRPr="004C3A0B" w:rsidRDefault="003C58B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35766E5" w:rsidR="00ED0C59" w:rsidRPr="004C3A0B" w:rsidRDefault="003C58B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8CDD89D" w:rsidR="00ED0C59" w:rsidRPr="004C3A0B" w:rsidRDefault="003C58B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C286818" w:rsidR="00ED0C59" w:rsidRPr="004C3A0B" w:rsidRDefault="003C58B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79AE7DE" w:rsidR="00ED0C59" w:rsidRPr="004C3A0B" w:rsidRDefault="003C58B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E6B3585" w:rsidR="00ED0C59" w:rsidRPr="004C3A0B" w:rsidRDefault="003C58B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3A63B7C" w:rsidR="00ED0C59" w:rsidRPr="004C3A0B" w:rsidRDefault="003C58B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F407D">
        <w:trPr>
          <w:trHeight w:val="66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1BEC15A" w:rsidR="00025F69" w:rsidRPr="002F407D" w:rsidRDefault="002F407D" w:rsidP="002F407D">
            <w:pPr>
              <w:spacing w:line="360" w:lineRule="auto"/>
              <w:rPr>
                <w:rFonts w:ascii="Arial" w:hAnsi="Arial" w:cs="Arial"/>
                <w:sz w:val="22"/>
                <w:szCs w:val="22"/>
              </w:rPr>
            </w:pPr>
            <w:r>
              <w:rPr>
                <w:rFonts w:ascii="Arial" w:hAnsi="Arial" w:cs="Arial"/>
                <w:sz w:val="22"/>
                <w:szCs w:val="22"/>
              </w:rPr>
              <w:t>N/A</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5D585C8A" w14:textId="32D85EA3" w:rsidR="00025F69" w:rsidRPr="002F407D" w:rsidRDefault="002F407D" w:rsidP="002F407D">
            <w:pPr>
              <w:spacing w:line="360" w:lineRule="auto"/>
              <w:rPr>
                <w:rFonts w:ascii="Arial" w:hAnsi="Arial" w:cs="Arial"/>
                <w:sz w:val="22"/>
                <w:szCs w:val="22"/>
              </w:rPr>
            </w:pPr>
            <w:r>
              <w:rPr>
                <w:rFonts w:ascii="Arial" w:hAnsi="Arial" w:cs="Arial"/>
                <w:sz w:val="22"/>
                <w:szCs w:val="22"/>
              </w:rPr>
              <w:t>N/A</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77777777" w:rsidR="00025F69" w:rsidRDefault="00025F69" w:rsidP="003257BD">
            <w:pPr>
              <w:rPr>
                <w:rFonts w:ascii="Arial" w:hAnsi="Arial" w:cs="Arial"/>
                <w:sz w:val="22"/>
                <w:szCs w:val="22"/>
              </w:rPr>
            </w:pPr>
          </w:p>
          <w:p w14:paraId="404B1A3D" w14:textId="01158D3F" w:rsidR="00025F69" w:rsidRPr="002F407D" w:rsidRDefault="002F407D" w:rsidP="002F407D">
            <w:pPr>
              <w:spacing w:line="360" w:lineRule="auto"/>
              <w:rPr>
                <w:rFonts w:ascii="Arial" w:hAnsi="Arial" w:cs="Arial"/>
                <w:sz w:val="22"/>
                <w:szCs w:val="22"/>
              </w:rPr>
            </w:pPr>
            <w:r>
              <w:rPr>
                <w:rFonts w:ascii="Arial" w:hAnsi="Arial" w:cs="Arial"/>
                <w:sz w:val="22"/>
                <w:szCs w:val="22"/>
              </w:rPr>
              <w:t>N/A</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7C73E179" w:rsidR="00025F69" w:rsidRPr="004C3A0B" w:rsidRDefault="002F40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3578F13C" w:rsidR="00025F69" w:rsidRPr="004C3A0B" w:rsidRDefault="002F4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42D84A4B" w:rsidR="00025F69" w:rsidRPr="004C3A0B" w:rsidRDefault="002F4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692CB5F4" w:rsidR="00025F69" w:rsidRPr="004C3A0B" w:rsidRDefault="002F4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358D60B" w:rsidR="00025F69" w:rsidRPr="004C3A0B" w:rsidRDefault="002F4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68847B6A" w:rsidR="00025F69" w:rsidRPr="004C3A0B" w:rsidRDefault="002F4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61F7656F" w:rsidR="00025F69" w:rsidRPr="004C3A0B" w:rsidRDefault="002F4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4405B324" w:rsidR="00025F69" w:rsidRPr="004C3A0B" w:rsidRDefault="002F4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512F13D6" w:rsidR="00025F69" w:rsidRPr="004C3A0B" w:rsidRDefault="002F4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62FE753" w14:textId="77777777" w:rsidR="002F407D" w:rsidRPr="00793D56" w:rsidRDefault="002F407D" w:rsidP="002F407D">
            <w:pPr>
              <w:spacing w:line="360" w:lineRule="auto"/>
              <w:rPr>
                <w:rFonts w:ascii="Arial" w:hAnsi="Arial" w:cs="Arial"/>
                <w:sz w:val="22"/>
                <w:szCs w:val="22"/>
              </w:rPr>
            </w:pPr>
            <w:r w:rsidRPr="004B5090">
              <w:rPr>
                <w:rFonts w:ascii="Arial" w:hAnsi="Arial" w:cs="Arial"/>
                <w:sz w:val="22"/>
                <w:szCs w:val="22"/>
              </w:rPr>
              <w:t>N/A. This project is entirely desk-based secondary research using public data</w:t>
            </w:r>
            <w:r>
              <w:rPr>
                <w:rFonts w:ascii="Arial" w:hAnsi="Arial" w:cs="Arial"/>
                <w:sz w:val="22"/>
                <w:szCs w:val="22"/>
              </w:rPr>
              <w:t xml:space="preserve"> and </w:t>
            </w:r>
            <w:r w:rsidRPr="004B5090">
              <w:rPr>
                <w:rFonts w:ascii="Arial" w:hAnsi="Arial" w:cs="Arial"/>
                <w:sz w:val="22"/>
                <w:szCs w:val="22"/>
              </w:rPr>
              <w:t>therefore, there are no human participants to inform or obtain consent from</w:t>
            </w:r>
            <w:r>
              <w:rPr>
                <w:rFonts w:ascii="Arial" w:hAnsi="Arial" w:cs="Arial"/>
                <w:sz w:val="22"/>
                <w:szCs w:val="22"/>
              </w:rPr>
              <w:t>.</w:t>
            </w:r>
          </w:p>
          <w:p w14:paraId="219D1180" w14:textId="3477777E"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4F24090F" w:rsidR="00382031" w:rsidRPr="004C3A0B" w:rsidRDefault="002F4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495B366" w:rsidR="00382031" w:rsidRPr="004C3A0B" w:rsidRDefault="002F4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9DCADA0" w:rsidR="00382031" w:rsidRPr="004C3A0B" w:rsidRDefault="002F4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DEC79DE" w:rsidR="00382031" w:rsidRPr="004C3A0B" w:rsidRDefault="002F4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57E8CEC" w14:textId="274143D4" w:rsidR="00BB1CE5" w:rsidRDefault="00BB1CE5" w:rsidP="00BB1CE5">
            <w:pPr>
              <w:rPr>
                <w:rFonts w:ascii="Arial" w:hAnsi="Arial" w:cs="Arial"/>
                <w:sz w:val="22"/>
                <w:szCs w:val="22"/>
              </w:rPr>
            </w:pPr>
          </w:p>
          <w:p w14:paraId="6645975A" w14:textId="3D7ACCBF" w:rsidR="007407CC" w:rsidRPr="004C3A0B" w:rsidRDefault="00BB1CE5" w:rsidP="00BB1CE5">
            <w:pPr>
              <w:autoSpaceDE w:val="0"/>
              <w:autoSpaceDN w:val="0"/>
              <w:adjustRightInd w:val="0"/>
              <w:rPr>
                <w:rFonts w:ascii="Arial" w:hAnsi="Arial" w:cs="Arial"/>
                <w:sz w:val="22"/>
                <w:szCs w:val="22"/>
              </w:rPr>
            </w:pPr>
            <w:r>
              <w:rPr>
                <w:rFonts w:ascii="Arial" w:hAnsi="Arial" w:cs="Arial"/>
                <w:sz w:val="22"/>
                <w:szCs w:val="22"/>
              </w:rPr>
              <w:t xml:space="preserve"> N/A. I will use entirely desk-based and involves no human participants.</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D01621B" w:rsidR="00003E64" w:rsidRDefault="007407CC" w:rsidP="003257BD">
            <w:pPr>
              <w:rPr>
                <w:rFonts w:ascii="Arial" w:hAnsi="Arial" w:cs="Arial"/>
                <w:sz w:val="22"/>
                <w:szCs w:val="22"/>
              </w:rPr>
            </w:pPr>
            <w:r>
              <w:rPr>
                <w:rFonts w:ascii="Arial" w:hAnsi="Arial" w:cs="Arial"/>
                <w:sz w:val="22"/>
                <w:szCs w:val="22"/>
              </w:rPr>
              <w:t>N/A</w:t>
            </w:r>
            <w:r w:rsidR="00BB1CE5">
              <w:rPr>
                <w:rFonts w:ascii="Arial" w:hAnsi="Arial" w:cs="Arial"/>
                <w:sz w:val="22"/>
                <w:szCs w:val="22"/>
              </w:rPr>
              <w:t>. Because there are no participants and no mitigation are required.</w:t>
            </w:r>
          </w:p>
          <w:p w14:paraId="79B5B1B2" w14:textId="77777777" w:rsidR="00003E64" w:rsidRDefault="00003E64" w:rsidP="003257BD">
            <w:pPr>
              <w:autoSpaceDE w:val="0"/>
              <w:autoSpaceDN w:val="0"/>
              <w:adjustRightInd w:val="0"/>
              <w:rPr>
                <w:rFonts w:cs="Arial"/>
                <w:i/>
              </w:rPr>
            </w:pPr>
          </w:p>
          <w:p w14:paraId="5D00AF2B" w14:textId="1782E14B" w:rsidR="007407CC" w:rsidRPr="00354F34" w:rsidRDefault="007407CC"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36207C7C" w:rsidR="00003E64" w:rsidRDefault="007407CC" w:rsidP="003257BD">
            <w:pPr>
              <w:rPr>
                <w:rFonts w:ascii="Arial" w:hAnsi="Arial" w:cs="Arial"/>
                <w:sz w:val="22"/>
                <w:szCs w:val="22"/>
              </w:rPr>
            </w:pPr>
            <w:r w:rsidRPr="005F7948">
              <w:rPr>
                <w:rFonts w:ascii="Arial" w:hAnsi="Arial" w:cs="Arial"/>
                <w:sz w:val="22"/>
                <w:szCs w:val="22"/>
              </w:rPr>
              <w:t>N/A. This research relies strictly on aggregate, publicly available secondary data and published academic literature. It does not involve any human interaction, fieldwork, or access to non-public/confidential records</w:t>
            </w:r>
            <w:r>
              <w:rPr>
                <w:rFonts w:ascii="Arial" w:hAnsi="Arial" w:cs="Arial"/>
                <w:sz w:val="22"/>
                <w:szCs w:val="22"/>
              </w:rPr>
              <w:t xml:space="preserve">. </w:t>
            </w:r>
          </w:p>
          <w:p w14:paraId="27D860D6" w14:textId="256BF986"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1AF8CF8" w14:textId="77777777" w:rsidR="00003E64" w:rsidRDefault="00003E64" w:rsidP="00BB1CE5">
            <w:pPr>
              <w:rPr>
                <w:rFonts w:ascii="Arial" w:hAnsi="Arial" w:cs="Arial"/>
                <w:color w:val="00B050"/>
                <w:sz w:val="22"/>
                <w:szCs w:val="22"/>
              </w:rPr>
            </w:pPr>
          </w:p>
          <w:p w14:paraId="0435A036" w14:textId="6343DF9A" w:rsidR="00BB1CE5" w:rsidRPr="00BB1CE5" w:rsidRDefault="00BB1CE5" w:rsidP="00BB1CE5">
            <w:pPr>
              <w:rPr>
                <w:rFonts w:ascii="Arial" w:hAnsi="Arial" w:cs="Arial"/>
                <w:color w:val="00B050"/>
                <w:sz w:val="22"/>
                <w:szCs w:val="22"/>
              </w:rPr>
            </w:pPr>
            <w:r w:rsidRPr="00384445">
              <w:rPr>
                <w:rFonts w:ascii="Arial" w:hAnsi="Arial" w:cs="Arial"/>
                <w:sz w:val="22"/>
                <w:szCs w:val="22"/>
              </w:rPr>
              <w:t>Minor physical risks associated with persistent screen time and computer use, such as eye strain, fatigue, and posture discomfort</w:t>
            </w:r>
            <w:r>
              <w:rPr>
                <w:rFonts w:ascii="Arial" w:hAnsi="Arial" w:cs="Arial"/>
                <w:sz w:val="22"/>
                <w:szCs w:val="22"/>
              </w:rPr>
              <w:t>.</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14940F11" w14:textId="77777777" w:rsidR="00BB1CE5" w:rsidRPr="004036C5" w:rsidRDefault="00BB1CE5" w:rsidP="00BB1CE5">
            <w:pPr>
              <w:rPr>
                <w:rFonts w:ascii="Arial" w:hAnsi="Arial" w:cs="Arial"/>
                <w:sz w:val="22"/>
                <w:szCs w:val="22"/>
              </w:rPr>
            </w:pPr>
            <w:r w:rsidRPr="00384445">
              <w:rPr>
                <w:rFonts w:ascii="Arial" w:hAnsi="Arial" w:cs="Arial"/>
                <w:sz w:val="22"/>
                <w:szCs w:val="22"/>
              </w:rPr>
              <w:t>I will mitigate these risks by taking regular screen breaks, maintaining an ergonomic study workspace, and managing my time efficiently to prevent academic burnout.</w:t>
            </w:r>
          </w:p>
          <w:p w14:paraId="4416A3BD" w14:textId="44BCA85F"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color w:val="00B050"/>
                <w:sz w:val="22"/>
                <w:szCs w:val="22"/>
              </w:rPr>
            </w:pPr>
          </w:p>
          <w:p w14:paraId="1E55E55C" w14:textId="77777777" w:rsidR="00BB1CE5" w:rsidRDefault="00BB1CE5" w:rsidP="00BB1CE5">
            <w:pPr>
              <w:rPr>
                <w:rFonts w:ascii="Arial" w:hAnsi="Arial" w:cs="Arial"/>
                <w:sz w:val="22"/>
                <w:szCs w:val="22"/>
              </w:rPr>
            </w:pPr>
          </w:p>
          <w:p w14:paraId="054760B6" w14:textId="356CDF8B" w:rsidR="00BB1CE5" w:rsidRDefault="00BB1CE5" w:rsidP="00BB1CE5">
            <w:pPr>
              <w:spacing w:after="160" w:line="278" w:lineRule="auto"/>
              <w:rPr>
                <w:rFonts w:ascii="Arial" w:hAnsi="Arial" w:cs="Arial"/>
                <w:sz w:val="22"/>
                <w:szCs w:val="22"/>
              </w:rPr>
            </w:pPr>
            <w:r>
              <w:rPr>
                <w:rFonts w:ascii="Arial" w:hAnsi="Arial" w:cs="Arial"/>
                <w:sz w:val="22"/>
                <w:szCs w:val="22"/>
              </w:rPr>
              <w:t xml:space="preserve">  </w:t>
            </w:r>
            <w:r w:rsidRPr="00384445">
              <w:rPr>
                <w:rFonts w:ascii="Arial" w:hAnsi="Arial" w:cs="Arial"/>
                <w:sz w:val="22"/>
                <w:szCs w:val="22"/>
              </w:rPr>
              <w:t>Potential risk of unintentional poor academic practice, accidental plagiarism, or incorrect source referencing, which could affect institutional academic standards.</w:t>
            </w:r>
          </w:p>
          <w:p w14:paraId="09091714" w14:textId="77777777" w:rsidR="0094056C" w:rsidRPr="004C3A0B" w:rsidRDefault="0094056C" w:rsidP="00D107AC">
            <w:pPr>
              <w:rPr>
                <w:rFonts w:ascii="Arial" w:hAnsi="Arial" w:cs="Arial"/>
                <w:sz w:val="22"/>
                <w:szCs w:val="22"/>
              </w:rPr>
            </w:pPr>
          </w:p>
          <w:p w14:paraId="3CC70174" w14:textId="7DD8404E"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27FABBD4" w14:textId="77777777" w:rsidR="00BB1CE5" w:rsidRPr="00384445" w:rsidRDefault="00BB1CE5" w:rsidP="00BB1CE5">
            <w:pPr>
              <w:spacing w:after="160" w:line="278" w:lineRule="auto"/>
              <w:rPr>
                <w:rFonts w:ascii="Arial" w:hAnsi="Arial" w:cs="Arial"/>
                <w:sz w:val="22"/>
                <w:szCs w:val="22"/>
              </w:rPr>
            </w:pPr>
            <w:r w:rsidRPr="00384445">
              <w:rPr>
                <w:rFonts w:ascii="Arial" w:hAnsi="Arial" w:cs="Arial"/>
                <w:sz w:val="22"/>
                <w:szCs w:val="22"/>
              </w:rPr>
              <w:t>I will meticulously cite all secondary data sources (such as the ONS and CIPD) using the university's approved referencing guidelines and screen my final text through Turnitin prior to submission.</w:t>
            </w:r>
          </w:p>
          <w:p w14:paraId="035C5940" w14:textId="275CA38A"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E18C00F" w14:textId="77777777" w:rsidR="00793BED" w:rsidRDefault="00793BED" w:rsidP="006F307C">
            <w:pPr>
              <w:autoSpaceDE w:val="0"/>
              <w:autoSpaceDN w:val="0"/>
              <w:adjustRightInd w:val="0"/>
              <w:rPr>
                <w:rFonts w:ascii="Arial" w:hAnsi="Arial" w:cs="Arial"/>
                <w:sz w:val="22"/>
                <w:szCs w:val="22"/>
              </w:rPr>
            </w:pPr>
          </w:p>
          <w:p w14:paraId="6FF79ED3" w14:textId="3500F52F" w:rsidR="00793BED" w:rsidRPr="001916F8" w:rsidRDefault="00793BED" w:rsidP="00793BED">
            <w:pPr>
              <w:spacing w:after="160" w:line="278" w:lineRule="auto"/>
              <w:rPr>
                <w:rFonts w:ascii="Arial" w:hAnsi="Arial" w:cs="Arial"/>
                <w:sz w:val="22"/>
                <w:szCs w:val="22"/>
              </w:rPr>
            </w:pPr>
            <w:r w:rsidRPr="001916F8">
              <w:rPr>
                <w:rFonts w:ascii="Arial" w:hAnsi="Arial" w:cs="Arial"/>
                <w:sz w:val="22"/>
                <w:szCs w:val="22"/>
              </w:rPr>
              <w:t>None anticipated. This project is entirely desk-based, conducted online via computer, and requires no chemical usage, la</w:t>
            </w:r>
            <w:r w:rsidRPr="00793BED">
              <w:rPr>
                <w:rFonts w:ascii="Arial" w:hAnsi="Arial" w:cs="Arial"/>
                <w:sz w:val="22"/>
                <w:szCs w:val="22"/>
              </w:rPr>
              <w:t xml:space="preserve">boratory </w:t>
            </w:r>
            <w:r w:rsidRPr="001916F8">
              <w:rPr>
                <w:rFonts w:ascii="Arial" w:hAnsi="Arial" w:cs="Arial"/>
                <w:sz w:val="22"/>
                <w:szCs w:val="22"/>
              </w:rPr>
              <w:t>testing, or outdoor fieldwork</w:t>
            </w:r>
            <w:r>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4FB50E6F"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19BB9A9E" w14:textId="77777777" w:rsidR="00793BED" w:rsidRPr="001916F8" w:rsidRDefault="00793BED" w:rsidP="00793BED">
            <w:pPr>
              <w:spacing w:after="160" w:line="278" w:lineRule="auto"/>
              <w:rPr>
                <w:rFonts w:ascii="Arial" w:hAnsi="Arial" w:cs="Arial"/>
                <w:sz w:val="22"/>
                <w:szCs w:val="22"/>
              </w:rPr>
            </w:pPr>
            <w:r w:rsidRPr="001916F8">
              <w:rPr>
                <w:rFonts w:ascii="Arial" w:hAnsi="Arial" w:cs="Arial"/>
                <w:sz w:val="22"/>
                <w:szCs w:val="22"/>
              </w:rPr>
              <w:t>To minimize any minor carbon footprint or resource impact, I will rely on digital reading and secure cloud storage rather than printing physical documents on paper.</w:t>
            </w:r>
          </w:p>
          <w:p w14:paraId="41635964" w14:textId="77777777" w:rsidR="00003E64" w:rsidRDefault="00003E64" w:rsidP="003257BD">
            <w:pPr>
              <w:rPr>
                <w:rFonts w:ascii="Arial" w:hAnsi="Arial" w:cs="Arial"/>
                <w:sz w:val="22"/>
                <w:szCs w:val="22"/>
              </w:rPr>
            </w:pPr>
          </w:p>
          <w:p w14:paraId="2D9B576E" w14:textId="00CADD00"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lastRenderedPageBreak/>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5511CBE0"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EE1ADD9" w:rsidR="006930C2" w:rsidRDefault="008121E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 xml:space="preserve">X </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3E999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49C13B2F"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r w:rsidR="005A6289">
              <w:rPr>
                <w:rFonts w:ascii="Arial" w:hAnsi="Arial" w:cs="Arial"/>
                <w:i/>
                <w:iCs/>
                <w:color w:val="000000"/>
                <w:sz w:val="20"/>
                <w:szCs w:val="23"/>
              </w:rPr>
              <w:t>subjects</w:t>
            </w:r>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676C808" w:rsidR="006930C2" w:rsidRDefault="008121ED" w:rsidP="008121ED">
            <w:pPr>
              <w:pStyle w:val="NormalWeb"/>
              <w:autoSpaceDE w:val="0"/>
              <w:autoSpaceDN w:val="0"/>
              <w:adjustRightInd w:val="0"/>
            </w:pPr>
            <w:r>
              <w:rPr>
                <w:rFonts w:ascii="MS Gothic" w:eastAsia="MS Gothic" w:hAnsi="MS Gothic" w:cs="Arial"/>
                <w:b/>
                <w:bCs/>
                <w:sz w:val="22"/>
                <w:szCs w:val="22"/>
                <w:lang w:val="en-US"/>
              </w:rPr>
              <w:t xml:space="preserve">   </w:t>
            </w:r>
            <w:r w:rsidR="009B6A68">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2708068E" w:rsidR="006930C2" w:rsidRDefault="00793BED" w:rsidP="003257BD">
            <w:pPr>
              <w:rPr>
                <w:rFonts w:ascii="Arial" w:hAnsi="Arial" w:cs="Arial"/>
                <w:sz w:val="22"/>
                <w:szCs w:val="22"/>
              </w:rPr>
            </w:pPr>
            <w:r>
              <w:rPr>
                <w:rFonts w:ascii="Arial" w:hAnsi="Arial" w:cs="Arial"/>
                <w:sz w:val="22"/>
                <w:szCs w:val="22"/>
              </w:rPr>
              <w:t>N/A. No special category data will be collected or processed.</w:t>
            </w:r>
          </w:p>
          <w:p w14:paraId="79149A68" w14:textId="77777777" w:rsidR="006930C2" w:rsidRPr="004C3A0B" w:rsidRDefault="006930C2" w:rsidP="003257BD">
            <w:pPr>
              <w:rPr>
                <w:rFonts w:ascii="Arial" w:hAnsi="Arial" w:cs="Arial"/>
                <w:sz w:val="22"/>
                <w:szCs w:val="22"/>
              </w:rPr>
            </w:pPr>
          </w:p>
          <w:p w14:paraId="26748D15" w14:textId="6B5ED23B"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6964CE7D" w:rsidR="004D0161" w:rsidRPr="004C3A0B" w:rsidRDefault="0073009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36E4C99" w:rsidR="004D0161" w:rsidRPr="004C3A0B" w:rsidRDefault="007300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09C2E48C" w:rsidR="004D0161" w:rsidRPr="004C3A0B" w:rsidRDefault="0073009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1EA28D7E" w:rsidR="004D0161" w:rsidRPr="004C3A0B" w:rsidRDefault="007300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6B49AC0" w:rsidR="004D0161" w:rsidRPr="004C3A0B" w:rsidRDefault="00793BE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1A910F2F" w:rsidR="004D0161" w:rsidRPr="004C3A0B" w:rsidRDefault="00793BE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04DE5B5F" w:rsidR="004D0161" w:rsidRPr="004C3A0B" w:rsidRDefault="00793BE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58A5273" w:rsidR="004D0161" w:rsidRPr="004C3A0B" w:rsidRDefault="00793BE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4BE8643" w:rsidR="004D0161" w:rsidRPr="004C3A0B" w:rsidRDefault="00793BED"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Default="00A121A0" w:rsidP="00A121A0">
            <w:pPr>
              <w:rPr>
                <w:rFonts w:ascii="Arial" w:hAnsi="Arial" w:cs="Arial"/>
                <w:color w:val="00B050"/>
                <w:sz w:val="22"/>
              </w:rPr>
            </w:pPr>
          </w:p>
          <w:p w14:paraId="695796D2" w14:textId="6AC21F22" w:rsidR="00FA1493" w:rsidRPr="004036C5" w:rsidRDefault="00FA1493" w:rsidP="0073009A">
            <w:pPr>
              <w:spacing w:line="360" w:lineRule="auto"/>
              <w:rPr>
                <w:rFonts w:ascii="Arial" w:hAnsi="Arial" w:cs="Arial"/>
                <w:sz w:val="22"/>
                <w:szCs w:val="22"/>
              </w:rPr>
            </w:pPr>
            <w:r>
              <w:rPr>
                <w:rFonts w:ascii="Arial" w:hAnsi="Arial" w:cs="Arial"/>
                <w:sz w:val="22"/>
                <w:szCs w:val="22"/>
              </w:rPr>
              <w:t xml:space="preserve">   </w:t>
            </w:r>
            <w:r w:rsidR="0073009A" w:rsidRPr="001B7775">
              <w:rPr>
                <w:rFonts w:ascii="Arial" w:hAnsi="Arial" w:cs="Arial"/>
                <w:sz w:val="22"/>
                <w:szCs w:val="22"/>
              </w:rPr>
              <w:t>As this project is strictly desk-based and relies entirely on publicly available, fully anonymised secondary data, there are no risks regarding participant confidentiality or personal data breaches. To ensure the security and integrity of the research materials</w:t>
            </w:r>
            <w:r w:rsidR="0073009A">
              <w:rPr>
                <w:rFonts w:ascii="Arial" w:hAnsi="Arial" w:cs="Arial"/>
                <w:sz w:val="22"/>
                <w:szCs w:val="22"/>
              </w:rPr>
              <w:t>,</w:t>
            </w:r>
            <w:r w:rsidR="0073009A" w:rsidRPr="001B7775">
              <w:rPr>
                <w:rFonts w:ascii="Arial" w:hAnsi="Arial" w:cs="Arial"/>
                <w:sz w:val="22"/>
                <w:szCs w:val="22"/>
              </w:rPr>
              <w:t xml:space="preserve"> as downloaded journal articles, ONS datasets, and thesis drafts, all digital files will be stored on a password-protected personal computer, accessed securely via university systems, and backed up to the university's managed cloud storage system. No physical paper files or portable unencrypted drives will be used to store research materials.</w:t>
            </w:r>
          </w:p>
          <w:p w14:paraId="25AC9833" w14:textId="77777777" w:rsidR="00FA1493" w:rsidRPr="004033FC" w:rsidRDefault="00FA1493" w:rsidP="00A121A0">
            <w:pPr>
              <w:rPr>
                <w:rFonts w:ascii="Arial" w:hAnsi="Arial" w:cs="Arial"/>
                <w:color w:val="00B050"/>
                <w:sz w:val="22"/>
              </w:rPr>
            </w:pPr>
          </w:p>
          <w:p w14:paraId="3993C9F4" w14:textId="686C9441"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CAE23E8" w:rsidR="004D0161" w:rsidRPr="004C3A0B" w:rsidRDefault="00FA14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BDB9508" w:rsidR="004D0161" w:rsidRPr="004C3A0B" w:rsidRDefault="00FA14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D607F74" w:rsidR="004D0161" w:rsidRPr="004C3A0B" w:rsidRDefault="00FA14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27F0908" w:rsidR="004D0161" w:rsidRPr="004C3A0B" w:rsidRDefault="00FA14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D156B0C" w:rsidR="004D0161" w:rsidRPr="004C3A0B" w:rsidRDefault="00FA14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7FFFA02" w:rsidR="004D0161" w:rsidRPr="004C3A0B" w:rsidRDefault="00FA14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DAC0352" w14:textId="77777777" w:rsidR="004D0161" w:rsidRDefault="004D0161" w:rsidP="003257BD">
            <w:pPr>
              <w:autoSpaceDE w:val="0"/>
              <w:autoSpaceDN w:val="0"/>
              <w:adjustRightInd w:val="0"/>
              <w:rPr>
                <w:rFonts w:cs="Arial"/>
              </w:rPr>
            </w:pPr>
          </w:p>
          <w:p w14:paraId="58D19D01" w14:textId="77777777" w:rsidR="00FA1493" w:rsidRPr="00B1533F" w:rsidRDefault="00FA1493" w:rsidP="00FA1493">
            <w:pPr>
              <w:rPr>
                <w:rFonts w:ascii="Arial" w:hAnsi="Arial" w:cs="Arial"/>
                <w:sz w:val="22"/>
                <w:szCs w:val="22"/>
              </w:rPr>
            </w:pPr>
            <w:r w:rsidRPr="00B1533F">
              <w:rPr>
                <w:rFonts w:ascii="Arial" w:hAnsi="Arial" w:cs="Arial"/>
                <w:sz w:val="22"/>
                <w:szCs w:val="22"/>
              </w:rPr>
              <w:t>N/A. No personal or confidential data will be processed, transferred, or shared. All research activities rely strictly on publicly available, anonymised aggregate data and published academic literature. Drafts of the thesis will be securely stored on the university's private OneDrive system.</w:t>
            </w:r>
          </w:p>
          <w:p w14:paraId="25112752" w14:textId="06AA2784" w:rsidR="00FA1493" w:rsidRPr="004C3A0B" w:rsidRDefault="00FA1493"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6F6577D" w14:textId="7BC75B26" w:rsidR="00CD2C66" w:rsidRPr="00CF4D59" w:rsidRDefault="00CD2C66" w:rsidP="00CD2C66">
            <w:pPr>
              <w:spacing w:after="160" w:line="278" w:lineRule="auto"/>
              <w:rPr>
                <w:rFonts w:ascii="Arial" w:hAnsi="Arial" w:cs="Arial"/>
                <w:sz w:val="22"/>
                <w:szCs w:val="22"/>
              </w:rPr>
            </w:pPr>
            <w:r>
              <w:rPr>
                <w:rFonts w:ascii="Arial" w:hAnsi="Arial" w:cs="Arial"/>
                <w:i/>
                <w:color w:val="808080"/>
                <w:sz w:val="18"/>
                <w:szCs w:val="18"/>
              </w:rPr>
              <w:t xml:space="preserve"> </w:t>
            </w:r>
            <w:r w:rsidRPr="00CF4D59">
              <w:rPr>
                <w:rFonts w:ascii="Arial" w:hAnsi="Arial" w:cs="Arial"/>
                <w:sz w:val="22"/>
                <w:szCs w:val="22"/>
              </w:rPr>
              <w:t>Only myself (the student researcher) and my assigned university academic supervisor will have access to the research materials and thesis drafts.</w:t>
            </w:r>
          </w:p>
          <w:p w14:paraId="7F9CFD02" w14:textId="23872F94"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CE16CF9" w14:textId="77777777" w:rsidR="00CD2C66" w:rsidRPr="00CF4D59" w:rsidRDefault="00CD2C66" w:rsidP="00CD2C66">
            <w:pPr>
              <w:spacing w:after="160" w:line="278" w:lineRule="auto"/>
              <w:rPr>
                <w:rFonts w:ascii="Arial" w:hAnsi="Arial" w:cs="Arial"/>
                <w:sz w:val="22"/>
                <w:szCs w:val="22"/>
              </w:rPr>
            </w:pPr>
            <w:r w:rsidRPr="00CF4D59">
              <w:rPr>
                <w:rFonts w:ascii="Arial" w:hAnsi="Arial" w:cs="Arial"/>
                <w:sz w:val="22"/>
                <w:szCs w:val="22"/>
              </w:rPr>
              <w:t>Myself (the student researcher).</w:t>
            </w:r>
          </w:p>
          <w:p w14:paraId="033AC69F" w14:textId="04DF5E04"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04F95C" w14:textId="77777777" w:rsidR="00CD2C66" w:rsidRDefault="00CD2C66" w:rsidP="00CD2C66">
            <w:pPr>
              <w:spacing w:after="160" w:line="278" w:lineRule="auto"/>
              <w:rPr>
                <w:rFonts w:ascii="Arial" w:hAnsi="Arial" w:cs="Arial"/>
                <w:sz w:val="22"/>
                <w:szCs w:val="22"/>
              </w:rPr>
            </w:pPr>
          </w:p>
          <w:p w14:paraId="04A06947" w14:textId="36C7FB6B" w:rsidR="00CD2C66" w:rsidRPr="00CF4D59" w:rsidRDefault="00CD2C66" w:rsidP="00CD2C66">
            <w:pPr>
              <w:spacing w:after="160" w:line="278" w:lineRule="auto"/>
              <w:rPr>
                <w:rFonts w:ascii="Arial" w:hAnsi="Arial" w:cs="Arial"/>
                <w:sz w:val="22"/>
                <w:szCs w:val="22"/>
              </w:rPr>
            </w:pPr>
            <w:r w:rsidRPr="00CF4D59">
              <w:rPr>
                <w:rFonts w:ascii="Arial" w:hAnsi="Arial" w:cs="Arial"/>
                <w:sz w:val="22"/>
                <w:szCs w:val="22"/>
              </w:rPr>
              <w:t>All research materials (including downloaded peer-reviewed journal articles, public report PDFs from the ONS and CIPD, and digital drafts of the dissertation) will be stored in digital form on a password-protected personal computer. Files will be securely backed up to the university's managed Office 365 cloud storage system (OneDrive). No physical paper copies or unencrypted portable drives will be used. The data will be retained until the final grading and completion of the project, after which it will be permanently deleted.</w:t>
            </w:r>
          </w:p>
          <w:p w14:paraId="718D7CC2" w14:textId="26DF0ED2"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23CF24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CD2C6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DF011E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CD2C6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164A1C2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r w:rsidR="005A6289">
              <w:rPr>
                <w:rFonts w:ascii="Arial" w:hAnsi="Arial" w:cs="Arial"/>
                <w:bCs/>
                <w:sz w:val="22"/>
                <w:szCs w:val="22"/>
              </w:rPr>
              <w:t>several</w:t>
            </w:r>
            <w:r>
              <w:rPr>
                <w:rFonts w:ascii="Arial" w:hAnsi="Arial" w:cs="Arial"/>
                <w:bCs/>
                <w:sz w:val="22"/>
                <w:szCs w:val="22"/>
              </w:rPr>
              <w:t xml:space="preserve"> ethical issues relating to the use of generative AI and other AI-based tools, including data security, output bias, and output errors. In </w:t>
            </w:r>
            <w:r w:rsidR="005A6289">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25EB4354" w:rsidR="001B41AD" w:rsidRPr="003C7DED" w:rsidRDefault="00CD2C6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4033720A" w:rsidR="001B41AD" w:rsidRDefault="000B24D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5A7F95B8" w:rsidR="001B41AD" w:rsidRDefault="000B24D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13AE088C" w:rsidR="001B41AD" w:rsidRDefault="00CD2C6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5DF84FF0" w:rsidR="001B41AD" w:rsidRDefault="00CD2C6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49128FF1" w:rsidR="001B41AD" w:rsidRDefault="00CD2C6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07B44D79" w:rsidR="001B41AD" w:rsidRPr="003C7DED" w:rsidRDefault="00CD2C6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71B95B2" w:rsidR="001B41AD" w:rsidRPr="003C7DED" w:rsidRDefault="00CD2C6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0DFE2B9B" w:rsidR="001B41AD" w:rsidRPr="003C7DED" w:rsidRDefault="00CD2C6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04F99E15" w:rsidR="001B41AD" w:rsidRPr="003C7DED" w:rsidRDefault="00CD2C6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CD14A4F" w:rsidR="001B41AD" w:rsidRPr="003C7DED" w:rsidRDefault="00CD2C6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38147F76" w:rsidR="001B41AD" w:rsidRDefault="00CD2C6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442202F2" w14:textId="77777777" w:rsidR="00BD53BF" w:rsidRDefault="00BD53BF" w:rsidP="00BD53BF">
            <w:pPr>
              <w:rPr>
                <w:rFonts w:ascii="Arial" w:hAnsi="Arial" w:cs="Arial"/>
                <w:sz w:val="22"/>
                <w:szCs w:val="22"/>
              </w:rPr>
            </w:pPr>
            <w:r>
              <w:rPr>
                <w:rFonts w:ascii="Arial" w:hAnsi="Arial" w:cs="Arial"/>
                <w:sz w:val="22"/>
                <w:szCs w:val="22"/>
              </w:rPr>
              <w:t xml:space="preserve"> </w:t>
            </w:r>
          </w:p>
          <w:p w14:paraId="650AE31E" w14:textId="79465C5E" w:rsidR="009B6A68" w:rsidRPr="00793D56" w:rsidRDefault="009B6A68" w:rsidP="009B6A68">
            <w:pPr>
              <w:spacing w:line="360" w:lineRule="auto"/>
              <w:rPr>
                <w:rFonts w:ascii="Arial" w:hAnsi="Arial" w:cs="Arial"/>
                <w:sz w:val="22"/>
                <w:szCs w:val="22"/>
              </w:rPr>
            </w:pPr>
            <w:r w:rsidRPr="000D5A54">
              <w:rPr>
                <w:rFonts w:ascii="Arial" w:hAnsi="Arial" w:cs="Arial"/>
                <w:sz w:val="22"/>
                <w:szCs w:val="22"/>
              </w:rPr>
              <w:t xml:space="preserve">I only used Microsoft Copilot to format and clear up the language on this ethics form. This tool will not be used to collect data, analyse information, or write my dissertation. All my research comes entirely from academic sources </w:t>
            </w:r>
            <w:r w:rsidR="00B8336F">
              <w:rPr>
                <w:rFonts w:ascii="Arial" w:hAnsi="Arial" w:cs="Arial"/>
                <w:sz w:val="22"/>
                <w:szCs w:val="22"/>
              </w:rPr>
              <w:t>such as</w:t>
            </w:r>
            <w:r w:rsidRPr="000D5A54">
              <w:rPr>
                <w:rFonts w:ascii="Arial" w:hAnsi="Arial" w:cs="Arial"/>
                <w:sz w:val="22"/>
                <w:szCs w:val="22"/>
              </w:rPr>
              <w:t xml:space="preserve"> Google Scholar, textbooks, and the university library. Any future help will strictly use the secure, university-approved version.</w:t>
            </w:r>
          </w:p>
          <w:p w14:paraId="6BEFE5E9" w14:textId="3526D559" w:rsidR="001B41AD" w:rsidRPr="003C7DED" w:rsidRDefault="001B41AD" w:rsidP="0000343C">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EE4D64E"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r w:rsidR="00B8336F" w:rsidRPr="004C3A0B">
              <w:rPr>
                <w:rFonts w:ascii="Arial" w:hAnsi="Arial" w:cs="Arial"/>
                <w:sz w:val="22"/>
                <w:szCs w:val="22"/>
              </w:rPr>
              <w:t>application,</w:t>
            </w:r>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076D780" w:rsidR="004D0161" w:rsidRPr="004C3A0B" w:rsidRDefault="00BD53BF" w:rsidP="00694EA8">
            <w:pPr>
              <w:spacing w:before="100" w:beforeAutospacing="1" w:after="100" w:afterAutospacing="1"/>
              <w:rPr>
                <w:rFonts w:ascii="Arial" w:hAnsi="Arial" w:cs="Arial"/>
                <w:sz w:val="22"/>
                <w:szCs w:val="22"/>
              </w:rPr>
            </w:pPr>
            <w:r>
              <w:rPr>
                <w:rFonts w:ascii="Arial" w:hAnsi="Arial" w:cs="Arial"/>
                <w:sz w:val="22"/>
                <w:szCs w:val="22"/>
              </w:rPr>
              <w:t>Petronela Prazniciuc</w:t>
            </w:r>
          </w:p>
        </w:tc>
        <w:tc>
          <w:tcPr>
            <w:tcW w:w="2139" w:type="dxa"/>
            <w:gridSpan w:val="3"/>
            <w:vAlign w:val="center"/>
          </w:tcPr>
          <w:p w14:paraId="7C2D2CC9" w14:textId="2486CB6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8336F">
              <w:rPr>
                <w:rFonts w:ascii="Arial" w:hAnsi="Arial" w:cs="Arial"/>
                <w:b/>
                <w:bCs/>
                <w:sz w:val="22"/>
                <w:szCs w:val="22"/>
              </w:rPr>
              <w:t xml:space="preserve"> 12.07.2026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260EDDEB" w:rsidR="00AA7E42" w:rsidRPr="004C3A0B" w:rsidRDefault="00AA7E42" w:rsidP="00BC301B">
            <w:pPr>
              <w:pStyle w:val="ListParagraph"/>
              <w:ind w:left="0"/>
              <w:jc w:val="center"/>
              <w:rPr>
                <w:rFonts w:ascii="Arial" w:hAnsi="Arial" w:cs="Arial"/>
              </w:rPr>
            </w:pP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1349B13" w:rsidR="00AA7E42" w:rsidRPr="004C3A0B" w:rsidRDefault="00CD5F54" w:rsidP="00CA7241">
            <w:pPr>
              <w:pStyle w:val="ListParagraph"/>
              <w:ind w:left="0"/>
              <w:rPr>
                <w:rFonts w:ascii="Arial" w:hAnsi="Arial" w:cs="Arial"/>
              </w:rPr>
            </w:pPr>
            <w:r>
              <w:rPr>
                <w:rFonts w:ascii="Arial" w:hAnsi="Arial" w:cs="Arial"/>
              </w:rPr>
              <w:t>Dr Olu Adegbite</w:t>
            </w:r>
          </w:p>
        </w:tc>
        <w:tc>
          <w:tcPr>
            <w:tcW w:w="2123" w:type="dxa"/>
            <w:vMerge w:val="restart"/>
          </w:tcPr>
          <w:p w14:paraId="7BA89991" w14:textId="6F6AF47C" w:rsidR="00AA7E42" w:rsidRPr="004C3A0B" w:rsidRDefault="00AA7E42" w:rsidP="0092487B">
            <w:pPr>
              <w:pStyle w:val="ListParagraph"/>
              <w:ind w:left="0"/>
              <w:rPr>
                <w:rFonts w:ascii="Arial" w:hAnsi="Arial" w:cs="Arial"/>
              </w:rPr>
            </w:pPr>
            <w:r w:rsidRPr="004C3A0B">
              <w:rPr>
                <w:rFonts w:ascii="Arial" w:hAnsi="Arial" w:cs="Arial"/>
                <w:b/>
                <w:bCs/>
              </w:rPr>
              <w:t>Date:</w:t>
            </w:r>
            <w:r w:rsidR="00CD5F54">
              <w:rPr>
                <w:rFonts w:ascii="Arial" w:hAnsi="Arial" w:cs="Arial"/>
                <w:b/>
                <w:bCs/>
              </w:rPr>
              <w:t>13/07/2026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2FCE337D" w:rsidR="00AA7E42" w:rsidRPr="00CD5F54" w:rsidRDefault="00CD5F54" w:rsidP="0092487B">
            <w:pPr>
              <w:pStyle w:val="ListParagraph"/>
              <w:ind w:left="0"/>
              <w:rPr>
                <w:rFonts w:ascii="Brush Script MT" w:hAnsi="Brush Script MT" w:cs="Arial"/>
                <w:sz w:val="28"/>
                <w:szCs w:val="28"/>
              </w:rPr>
            </w:pPr>
            <w:r w:rsidRPr="00CD5F54">
              <w:rPr>
                <w:rFonts w:ascii="Brush Script MT" w:hAnsi="Brush Script MT" w:cs="Arial"/>
                <w:sz w:val="28"/>
                <w:szCs w:val="28"/>
              </w:rPr>
              <w:t>Oluwaseun Adegbite</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2AE59" w14:textId="77777777" w:rsidR="00BA7E7C" w:rsidRDefault="00BA7E7C" w:rsidP="00390251">
      <w:r>
        <w:separator/>
      </w:r>
    </w:p>
    <w:p w14:paraId="05873A1E" w14:textId="77777777" w:rsidR="00BA7E7C" w:rsidRDefault="00BA7E7C"/>
  </w:endnote>
  <w:endnote w:type="continuationSeparator" w:id="0">
    <w:p w14:paraId="70AB09B5" w14:textId="77777777" w:rsidR="00BA7E7C" w:rsidRDefault="00BA7E7C" w:rsidP="00390251">
      <w:r>
        <w:continuationSeparator/>
      </w:r>
    </w:p>
    <w:p w14:paraId="6CA0633B" w14:textId="77777777" w:rsidR="00BA7E7C" w:rsidRDefault="00BA7E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rush Script MT">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CCAA3" w14:textId="77777777" w:rsidR="00BA7E7C" w:rsidRDefault="00BA7E7C" w:rsidP="00390251">
      <w:r>
        <w:separator/>
      </w:r>
    </w:p>
    <w:p w14:paraId="1DE69187" w14:textId="77777777" w:rsidR="00BA7E7C" w:rsidRDefault="00BA7E7C"/>
  </w:footnote>
  <w:footnote w:type="continuationSeparator" w:id="0">
    <w:p w14:paraId="3FD2BD33" w14:textId="77777777" w:rsidR="00BA7E7C" w:rsidRDefault="00BA7E7C" w:rsidP="00390251">
      <w:r>
        <w:continuationSeparator/>
      </w:r>
    </w:p>
    <w:p w14:paraId="12B11935" w14:textId="77777777" w:rsidR="00BA7E7C" w:rsidRDefault="00BA7E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56246E9"/>
    <w:multiLevelType w:val="hybridMultilevel"/>
    <w:tmpl w:val="7A4AD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E55456"/>
    <w:multiLevelType w:val="hybridMultilevel"/>
    <w:tmpl w:val="77682C04"/>
    <w:lvl w:ilvl="0" w:tplc="C416FD06">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96B2FF8"/>
    <w:multiLevelType w:val="hybridMultilevel"/>
    <w:tmpl w:val="BC1AA2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2"/>
  </w:num>
  <w:num w:numId="3" w16cid:durableId="966281650">
    <w:abstractNumId w:val="2"/>
  </w:num>
  <w:num w:numId="4" w16cid:durableId="608397184">
    <w:abstractNumId w:val="27"/>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0"/>
  </w:num>
  <w:num w:numId="11" w16cid:durableId="1094789016">
    <w:abstractNumId w:val="25"/>
  </w:num>
  <w:num w:numId="12" w16cid:durableId="201676574">
    <w:abstractNumId w:val="23"/>
  </w:num>
  <w:num w:numId="13" w16cid:durableId="189995854">
    <w:abstractNumId w:val="24"/>
  </w:num>
  <w:num w:numId="14" w16cid:durableId="1611931583">
    <w:abstractNumId w:val="0"/>
  </w:num>
  <w:num w:numId="15" w16cid:durableId="1659993470">
    <w:abstractNumId w:val="6"/>
  </w:num>
  <w:num w:numId="16" w16cid:durableId="1659309094">
    <w:abstractNumId w:val="7"/>
  </w:num>
  <w:num w:numId="17" w16cid:durableId="1338845257">
    <w:abstractNumId w:val="13"/>
  </w:num>
  <w:num w:numId="18" w16cid:durableId="1662150999">
    <w:abstractNumId w:val="15"/>
  </w:num>
  <w:num w:numId="19" w16cid:durableId="48265336">
    <w:abstractNumId w:val="26"/>
  </w:num>
  <w:num w:numId="20" w16cid:durableId="211818222">
    <w:abstractNumId w:val="5"/>
  </w:num>
  <w:num w:numId="21" w16cid:durableId="613946751">
    <w:abstractNumId w:val="16"/>
  </w:num>
  <w:num w:numId="22" w16cid:durableId="1399202975">
    <w:abstractNumId w:val="21"/>
  </w:num>
  <w:num w:numId="23" w16cid:durableId="1519847789">
    <w:abstractNumId w:val="1"/>
  </w:num>
  <w:num w:numId="24" w16cid:durableId="807361496">
    <w:abstractNumId w:val="11"/>
  </w:num>
  <w:num w:numId="25" w16cid:durableId="1316760866">
    <w:abstractNumId w:val="14"/>
  </w:num>
  <w:num w:numId="26" w16cid:durableId="1190681930">
    <w:abstractNumId w:val="28"/>
  </w:num>
  <w:num w:numId="27" w16cid:durableId="965308682">
    <w:abstractNumId w:val="20"/>
  </w:num>
  <w:num w:numId="28" w16cid:durableId="507906097">
    <w:abstractNumId w:val="18"/>
  </w:num>
  <w:num w:numId="29" w16cid:durableId="782765872">
    <w:abstractNumId w:val="8"/>
  </w:num>
  <w:num w:numId="30" w16cid:durableId="13570030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A68"/>
    <w:rsid w:val="00077EA9"/>
    <w:rsid w:val="000819F1"/>
    <w:rsid w:val="0008353C"/>
    <w:rsid w:val="00084DC7"/>
    <w:rsid w:val="0008799F"/>
    <w:rsid w:val="00090CF7"/>
    <w:rsid w:val="000924DD"/>
    <w:rsid w:val="00095059"/>
    <w:rsid w:val="00096209"/>
    <w:rsid w:val="000B0A8F"/>
    <w:rsid w:val="000B24D5"/>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2B85"/>
    <w:rsid w:val="0010484B"/>
    <w:rsid w:val="00113E57"/>
    <w:rsid w:val="001202D6"/>
    <w:rsid w:val="00122E21"/>
    <w:rsid w:val="00124438"/>
    <w:rsid w:val="00126B4D"/>
    <w:rsid w:val="001312E4"/>
    <w:rsid w:val="00144D85"/>
    <w:rsid w:val="0014639E"/>
    <w:rsid w:val="00150EE4"/>
    <w:rsid w:val="00151018"/>
    <w:rsid w:val="00151286"/>
    <w:rsid w:val="001513B3"/>
    <w:rsid w:val="00152F36"/>
    <w:rsid w:val="001612C0"/>
    <w:rsid w:val="001703BF"/>
    <w:rsid w:val="00171735"/>
    <w:rsid w:val="00173776"/>
    <w:rsid w:val="00174A02"/>
    <w:rsid w:val="001808C3"/>
    <w:rsid w:val="001817E2"/>
    <w:rsid w:val="00182C58"/>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649D"/>
    <w:rsid w:val="001F79E2"/>
    <w:rsid w:val="00200104"/>
    <w:rsid w:val="00204E14"/>
    <w:rsid w:val="002063C3"/>
    <w:rsid w:val="002132F9"/>
    <w:rsid w:val="00213F52"/>
    <w:rsid w:val="00221686"/>
    <w:rsid w:val="00224A9A"/>
    <w:rsid w:val="0023138B"/>
    <w:rsid w:val="0023172C"/>
    <w:rsid w:val="00233B1F"/>
    <w:rsid w:val="00240F9C"/>
    <w:rsid w:val="002552FA"/>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2F407D"/>
    <w:rsid w:val="002F72DA"/>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7657A"/>
    <w:rsid w:val="00382031"/>
    <w:rsid w:val="00390251"/>
    <w:rsid w:val="00392D9A"/>
    <w:rsid w:val="003962EA"/>
    <w:rsid w:val="00397B49"/>
    <w:rsid w:val="003A09CB"/>
    <w:rsid w:val="003A5C91"/>
    <w:rsid w:val="003B4D13"/>
    <w:rsid w:val="003B7AA2"/>
    <w:rsid w:val="003C07E3"/>
    <w:rsid w:val="003C31F5"/>
    <w:rsid w:val="003C3C40"/>
    <w:rsid w:val="003C58B5"/>
    <w:rsid w:val="003C5BF3"/>
    <w:rsid w:val="003C7018"/>
    <w:rsid w:val="003C76B6"/>
    <w:rsid w:val="003D0884"/>
    <w:rsid w:val="003D2A20"/>
    <w:rsid w:val="003D6F95"/>
    <w:rsid w:val="003E2216"/>
    <w:rsid w:val="003F088B"/>
    <w:rsid w:val="003F6F7B"/>
    <w:rsid w:val="003F73A5"/>
    <w:rsid w:val="00411094"/>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289"/>
    <w:rsid w:val="005A76DA"/>
    <w:rsid w:val="005B52AE"/>
    <w:rsid w:val="005D0C38"/>
    <w:rsid w:val="005D6613"/>
    <w:rsid w:val="005E25AC"/>
    <w:rsid w:val="005E44E9"/>
    <w:rsid w:val="005E4987"/>
    <w:rsid w:val="005E6C44"/>
    <w:rsid w:val="005E7594"/>
    <w:rsid w:val="005F0709"/>
    <w:rsid w:val="005F4E36"/>
    <w:rsid w:val="005F677A"/>
    <w:rsid w:val="005F6CE0"/>
    <w:rsid w:val="00601BEA"/>
    <w:rsid w:val="00601C36"/>
    <w:rsid w:val="00604C9F"/>
    <w:rsid w:val="00606331"/>
    <w:rsid w:val="006073C6"/>
    <w:rsid w:val="006154A7"/>
    <w:rsid w:val="0062188A"/>
    <w:rsid w:val="00627E84"/>
    <w:rsid w:val="00631440"/>
    <w:rsid w:val="006321EE"/>
    <w:rsid w:val="00632C47"/>
    <w:rsid w:val="00633574"/>
    <w:rsid w:val="00634270"/>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2D1C"/>
    <w:rsid w:val="006D3C97"/>
    <w:rsid w:val="006D4BBB"/>
    <w:rsid w:val="006E0AB0"/>
    <w:rsid w:val="006E1992"/>
    <w:rsid w:val="006F307C"/>
    <w:rsid w:val="006F4828"/>
    <w:rsid w:val="00700361"/>
    <w:rsid w:val="007055BC"/>
    <w:rsid w:val="00717E6F"/>
    <w:rsid w:val="00720BA7"/>
    <w:rsid w:val="00721199"/>
    <w:rsid w:val="00726348"/>
    <w:rsid w:val="0073009A"/>
    <w:rsid w:val="00731CAC"/>
    <w:rsid w:val="00733B2B"/>
    <w:rsid w:val="00733EEB"/>
    <w:rsid w:val="0074063A"/>
    <w:rsid w:val="007407AA"/>
    <w:rsid w:val="007407CC"/>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BED"/>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1ED"/>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033"/>
    <w:rsid w:val="008E0B2C"/>
    <w:rsid w:val="008E12C3"/>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96977"/>
    <w:rsid w:val="009A2B57"/>
    <w:rsid w:val="009A3300"/>
    <w:rsid w:val="009A3C08"/>
    <w:rsid w:val="009A4E14"/>
    <w:rsid w:val="009A6F5D"/>
    <w:rsid w:val="009B1FB6"/>
    <w:rsid w:val="009B3534"/>
    <w:rsid w:val="009B6A68"/>
    <w:rsid w:val="009C5D44"/>
    <w:rsid w:val="009D2E0B"/>
    <w:rsid w:val="009E5020"/>
    <w:rsid w:val="009E71CD"/>
    <w:rsid w:val="009F3F71"/>
    <w:rsid w:val="009F41DE"/>
    <w:rsid w:val="009F5000"/>
    <w:rsid w:val="009F5AC3"/>
    <w:rsid w:val="009F6BB7"/>
    <w:rsid w:val="009F736C"/>
    <w:rsid w:val="00A003F5"/>
    <w:rsid w:val="00A07DB0"/>
    <w:rsid w:val="00A1213B"/>
    <w:rsid w:val="00A121A0"/>
    <w:rsid w:val="00A1787E"/>
    <w:rsid w:val="00A3185B"/>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336F"/>
    <w:rsid w:val="00B90B2A"/>
    <w:rsid w:val="00B91DEA"/>
    <w:rsid w:val="00B93605"/>
    <w:rsid w:val="00BA1A32"/>
    <w:rsid w:val="00BA346E"/>
    <w:rsid w:val="00BA7E7C"/>
    <w:rsid w:val="00BB1B85"/>
    <w:rsid w:val="00BB1CE5"/>
    <w:rsid w:val="00BB26B7"/>
    <w:rsid w:val="00BB3142"/>
    <w:rsid w:val="00BC301B"/>
    <w:rsid w:val="00BD4150"/>
    <w:rsid w:val="00BD53BF"/>
    <w:rsid w:val="00BE08D7"/>
    <w:rsid w:val="00BE117A"/>
    <w:rsid w:val="00BE2189"/>
    <w:rsid w:val="00BF0733"/>
    <w:rsid w:val="00BF3F4A"/>
    <w:rsid w:val="00C11423"/>
    <w:rsid w:val="00C1657B"/>
    <w:rsid w:val="00C20294"/>
    <w:rsid w:val="00C21DCF"/>
    <w:rsid w:val="00C22553"/>
    <w:rsid w:val="00C32EFB"/>
    <w:rsid w:val="00C34A87"/>
    <w:rsid w:val="00C359EF"/>
    <w:rsid w:val="00C40DAE"/>
    <w:rsid w:val="00C45C06"/>
    <w:rsid w:val="00C46A16"/>
    <w:rsid w:val="00C474BF"/>
    <w:rsid w:val="00C61A6D"/>
    <w:rsid w:val="00C666E9"/>
    <w:rsid w:val="00C67F11"/>
    <w:rsid w:val="00C70796"/>
    <w:rsid w:val="00C77D7E"/>
    <w:rsid w:val="00C81846"/>
    <w:rsid w:val="00C84098"/>
    <w:rsid w:val="00C86572"/>
    <w:rsid w:val="00C87F4A"/>
    <w:rsid w:val="00C976A6"/>
    <w:rsid w:val="00CA0057"/>
    <w:rsid w:val="00CA11BD"/>
    <w:rsid w:val="00CA1C8C"/>
    <w:rsid w:val="00CA510C"/>
    <w:rsid w:val="00CA7241"/>
    <w:rsid w:val="00CA7D5E"/>
    <w:rsid w:val="00CB0731"/>
    <w:rsid w:val="00CB4DA5"/>
    <w:rsid w:val="00CB7118"/>
    <w:rsid w:val="00CC1528"/>
    <w:rsid w:val="00CC1835"/>
    <w:rsid w:val="00CC2661"/>
    <w:rsid w:val="00CD2C66"/>
    <w:rsid w:val="00CD5765"/>
    <w:rsid w:val="00CD5F54"/>
    <w:rsid w:val="00CE0890"/>
    <w:rsid w:val="00CE0C76"/>
    <w:rsid w:val="00CE1636"/>
    <w:rsid w:val="00CE3103"/>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345"/>
    <w:rsid w:val="00DD4D69"/>
    <w:rsid w:val="00DE6682"/>
    <w:rsid w:val="00DF26D2"/>
    <w:rsid w:val="00E0132E"/>
    <w:rsid w:val="00E0333A"/>
    <w:rsid w:val="00E16786"/>
    <w:rsid w:val="00E168CB"/>
    <w:rsid w:val="00E17AFC"/>
    <w:rsid w:val="00E239F4"/>
    <w:rsid w:val="00E25714"/>
    <w:rsid w:val="00E31F7A"/>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493"/>
    <w:rsid w:val="00FA17A2"/>
    <w:rsid w:val="00FA1C94"/>
    <w:rsid w:val="00FA2553"/>
    <w:rsid w:val="00FB4F7A"/>
    <w:rsid w:val="00FB58A3"/>
    <w:rsid w:val="00FB6B35"/>
    <w:rsid w:val="00FC6A56"/>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3653</Words>
  <Characters>20825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24430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Adegbite, Oluwaseun</cp:lastModifiedBy>
  <cp:revision>4</cp:revision>
  <cp:lastPrinted>2016-10-24T12:21:00Z</cp:lastPrinted>
  <dcterms:created xsi:type="dcterms:W3CDTF">2026-07-13T09:33:00Z</dcterms:created>
  <dcterms:modified xsi:type="dcterms:W3CDTF">2026-07-13T09:36:00Z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