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7BF846E" w14:textId="0EBD5899" w:rsidR="00347A92" w:rsidRDefault="00347A92" w:rsidP="004E42BA">
      <w:pPr>
        <w:jc w:val="center"/>
      </w:pPr>
    </w:p>
    <w:p w14:paraId="7D02E261" w14:textId="72B398CC" w:rsidR="004E42BA" w:rsidRDefault="004E42BA" w:rsidP="004E42BA">
      <w:pPr>
        <w:jc w:val="center"/>
      </w:pPr>
    </w:p>
    <w:p w14:paraId="118B6CA1" w14:textId="6B5B60DA" w:rsidR="004E42BA" w:rsidRPr="007B4F28" w:rsidRDefault="004E42BA" w:rsidP="004E42BA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b/>
          <w:bCs/>
          <w:noProof/>
          <w:u w:val="single"/>
        </w:rPr>
        <w:drawing>
          <wp:inline distT="0" distB="0" distL="0" distR="0" wp14:anchorId="442883B5" wp14:editId="6151802F">
            <wp:extent cx="3277712" cy="1180123"/>
            <wp:effectExtent l="0" t="0" r="0" b="1270"/>
            <wp:docPr id="2" name="Picture 2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8881" cy="12345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b/>
          <w:bCs/>
          <w:sz w:val="48"/>
          <w:szCs w:val="48"/>
          <w:u w:val="single"/>
        </w:rPr>
        <w:br/>
      </w:r>
      <w:r>
        <w:rPr>
          <w:b/>
          <w:bCs/>
          <w:sz w:val="48"/>
          <w:szCs w:val="48"/>
          <w:u w:val="single"/>
        </w:rPr>
        <w:br/>
      </w:r>
      <w:r w:rsidRPr="007B4F28">
        <w:rPr>
          <w:rFonts w:ascii="Arial" w:hAnsi="Arial" w:cs="Arial"/>
          <w:b/>
          <w:bCs/>
          <w:sz w:val="36"/>
          <w:szCs w:val="36"/>
          <w:u w:val="single"/>
        </w:rPr>
        <w:t>Scheme of Work</w:t>
      </w:r>
      <w:r w:rsidRPr="007B4F28">
        <w:rPr>
          <w:rFonts w:ascii="Arial" w:hAnsi="Arial" w:cs="Arial"/>
          <w:b/>
          <w:bCs/>
          <w:sz w:val="36"/>
          <w:szCs w:val="36"/>
          <w:u w:val="single"/>
        </w:rPr>
        <w:br/>
      </w:r>
    </w:p>
    <w:p w14:paraId="26253158" w14:textId="71D78569" w:rsidR="004E42BA" w:rsidRPr="007B4F28" w:rsidRDefault="004E42BA" w:rsidP="005B35A5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07B4F28">
        <w:rPr>
          <w:rFonts w:ascii="Arial" w:hAnsi="Arial" w:cs="Arial"/>
          <w:b/>
          <w:bCs/>
          <w:sz w:val="36"/>
          <w:szCs w:val="36"/>
          <w:u w:val="single"/>
        </w:rPr>
        <w:t>Module</w:t>
      </w:r>
      <w:r w:rsidRPr="007B4F28">
        <w:rPr>
          <w:rFonts w:ascii="Arial" w:hAnsi="Arial" w:cs="Arial"/>
          <w:b/>
          <w:bCs/>
          <w:sz w:val="36"/>
          <w:szCs w:val="36"/>
        </w:rPr>
        <w:t xml:space="preserve">: </w:t>
      </w:r>
      <w:r w:rsidRPr="007B4F28">
        <w:rPr>
          <w:rFonts w:ascii="Arial" w:hAnsi="Arial" w:cs="Arial"/>
          <w:sz w:val="36"/>
          <w:szCs w:val="36"/>
        </w:rPr>
        <w:t>BMP</w:t>
      </w:r>
      <w:r w:rsidR="00A1600D" w:rsidRPr="007B4F28">
        <w:rPr>
          <w:rFonts w:ascii="Arial" w:hAnsi="Arial" w:cs="Arial"/>
          <w:sz w:val="36"/>
          <w:szCs w:val="36"/>
        </w:rPr>
        <w:t xml:space="preserve">L6 </w:t>
      </w:r>
      <w:r w:rsidRPr="007B4F28">
        <w:rPr>
          <w:rFonts w:ascii="Arial" w:hAnsi="Arial" w:cs="Arial"/>
          <w:sz w:val="36"/>
          <w:szCs w:val="36"/>
        </w:rPr>
        <w:t>Conducting Investigations</w:t>
      </w:r>
      <w:r w:rsidR="00A1600D" w:rsidRPr="007B4F28">
        <w:rPr>
          <w:rFonts w:ascii="Arial" w:hAnsi="Arial" w:cs="Arial"/>
          <w:sz w:val="36"/>
          <w:szCs w:val="36"/>
        </w:rPr>
        <w:t xml:space="preserve"> (</w:t>
      </w:r>
      <w:proofErr w:type="spellStart"/>
      <w:r w:rsidR="00A1600D" w:rsidRPr="007B4F28">
        <w:rPr>
          <w:rFonts w:ascii="Arial" w:hAnsi="Arial" w:cs="Arial"/>
          <w:sz w:val="36"/>
          <w:szCs w:val="36"/>
        </w:rPr>
        <w:t>P</w:t>
      </w:r>
      <w:r w:rsidR="007B4F28">
        <w:rPr>
          <w:rFonts w:ascii="Arial" w:hAnsi="Arial" w:cs="Arial"/>
          <w:sz w:val="36"/>
          <w:szCs w:val="36"/>
        </w:rPr>
        <w:t>rejoin</w:t>
      </w:r>
      <w:proofErr w:type="spellEnd"/>
      <w:r w:rsidR="00A1600D" w:rsidRPr="007B4F28">
        <w:rPr>
          <w:rFonts w:ascii="Arial" w:hAnsi="Arial" w:cs="Arial"/>
          <w:sz w:val="36"/>
          <w:szCs w:val="36"/>
        </w:rPr>
        <w:t>)</w:t>
      </w:r>
      <w:r w:rsidR="005B35A5" w:rsidRPr="007B4F28">
        <w:rPr>
          <w:rFonts w:ascii="Arial" w:hAnsi="Arial" w:cs="Arial"/>
          <w:sz w:val="36"/>
          <w:szCs w:val="36"/>
        </w:rPr>
        <w:br/>
      </w:r>
    </w:p>
    <w:p w14:paraId="7BE2D5AE" w14:textId="7B3294F4" w:rsidR="004E42BA" w:rsidRPr="007B4F28" w:rsidRDefault="004E42BA" w:rsidP="005B35A5">
      <w:pPr>
        <w:jc w:val="center"/>
        <w:rPr>
          <w:rFonts w:ascii="Arial" w:hAnsi="Arial" w:cs="Arial"/>
          <w:b/>
          <w:bCs/>
          <w:sz w:val="36"/>
          <w:szCs w:val="36"/>
          <w:u w:val="single"/>
        </w:rPr>
      </w:pPr>
      <w:r w:rsidRPr="015BB5F5">
        <w:rPr>
          <w:rFonts w:ascii="Arial" w:hAnsi="Arial" w:cs="Arial"/>
          <w:b/>
          <w:bCs/>
          <w:sz w:val="36"/>
          <w:szCs w:val="36"/>
          <w:u w:val="single"/>
        </w:rPr>
        <w:t>Module Tutor</w:t>
      </w:r>
      <w:r w:rsidRPr="015BB5F5">
        <w:rPr>
          <w:rFonts w:ascii="Arial" w:hAnsi="Arial" w:cs="Arial"/>
          <w:b/>
          <w:bCs/>
          <w:sz w:val="36"/>
          <w:szCs w:val="36"/>
        </w:rPr>
        <w:t xml:space="preserve">: </w:t>
      </w:r>
      <w:r w:rsidR="00C55CB2" w:rsidRPr="015BB5F5">
        <w:rPr>
          <w:rFonts w:ascii="Arial" w:hAnsi="Arial" w:cs="Arial"/>
          <w:sz w:val="36"/>
          <w:szCs w:val="36"/>
        </w:rPr>
        <w:t>Kel</w:t>
      </w:r>
      <w:r w:rsidR="51BFBEF7" w:rsidRPr="015BB5F5">
        <w:rPr>
          <w:rFonts w:ascii="Arial" w:hAnsi="Arial" w:cs="Arial"/>
          <w:sz w:val="36"/>
          <w:szCs w:val="36"/>
        </w:rPr>
        <w:t>l</w:t>
      </w:r>
      <w:r w:rsidR="00C55CB2" w:rsidRPr="015BB5F5">
        <w:rPr>
          <w:rFonts w:ascii="Arial" w:hAnsi="Arial" w:cs="Arial"/>
          <w:sz w:val="36"/>
          <w:szCs w:val="36"/>
        </w:rPr>
        <w:t>y Andrews</w:t>
      </w:r>
      <w:r>
        <w:br/>
      </w:r>
    </w:p>
    <w:p w14:paraId="50ED4E44" w14:textId="6EACAD01" w:rsidR="00C12337" w:rsidRPr="007B4F28" w:rsidRDefault="00C12337" w:rsidP="005B35A5">
      <w:pPr>
        <w:jc w:val="center"/>
        <w:rPr>
          <w:rFonts w:ascii="Arial" w:hAnsi="Arial" w:cs="Arial"/>
          <w:sz w:val="36"/>
          <w:szCs w:val="36"/>
        </w:rPr>
      </w:pPr>
      <w:r w:rsidRPr="015BB5F5">
        <w:rPr>
          <w:rFonts w:ascii="Arial" w:hAnsi="Arial" w:cs="Arial"/>
          <w:b/>
          <w:bCs/>
          <w:sz w:val="36"/>
          <w:szCs w:val="36"/>
          <w:u w:val="single"/>
        </w:rPr>
        <w:t>Teaching:</w:t>
      </w:r>
      <w:r w:rsidR="00A1600D" w:rsidRPr="015BB5F5">
        <w:rPr>
          <w:rFonts w:ascii="Arial" w:hAnsi="Arial" w:cs="Arial"/>
          <w:sz w:val="36"/>
          <w:szCs w:val="36"/>
        </w:rPr>
        <w:t xml:space="preserve"> Tuesdays </w:t>
      </w:r>
      <w:r w:rsidR="00C55CB2" w:rsidRPr="015BB5F5">
        <w:rPr>
          <w:rFonts w:ascii="Arial" w:hAnsi="Arial" w:cs="Arial"/>
          <w:sz w:val="36"/>
          <w:szCs w:val="36"/>
        </w:rPr>
        <w:t>13:00 to 17:00 AS418</w:t>
      </w:r>
    </w:p>
    <w:p w14:paraId="5D5D990D" w14:textId="6AC57ABC" w:rsidR="00B23040" w:rsidRPr="007B4F28" w:rsidRDefault="00B23040" w:rsidP="005B35A5">
      <w:pPr>
        <w:jc w:val="center"/>
        <w:rPr>
          <w:rFonts w:ascii="Arial" w:hAnsi="Arial" w:cs="Arial"/>
          <w:sz w:val="36"/>
          <w:szCs w:val="36"/>
        </w:rPr>
      </w:pPr>
    </w:p>
    <w:p w14:paraId="35027788" w14:textId="6647F716" w:rsidR="00B23040" w:rsidRPr="007B4F28" w:rsidRDefault="00B23040" w:rsidP="005B35A5">
      <w:pPr>
        <w:jc w:val="center"/>
        <w:rPr>
          <w:rFonts w:ascii="Arial" w:hAnsi="Arial" w:cs="Arial"/>
          <w:sz w:val="36"/>
          <w:szCs w:val="36"/>
        </w:rPr>
      </w:pPr>
      <w:r w:rsidRPr="007B4F28">
        <w:rPr>
          <w:rFonts w:ascii="Arial" w:hAnsi="Arial" w:cs="Arial"/>
          <w:b/>
          <w:bCs/>
          <w:sz w:val="36"/>
          <w:szCs w:val="36"/>
          <w:u w:val="single"/>
        </w:rPr>
        <w:t>Assessments:</w:t>
      </w:r>
      <w:r w:rsidRPr="007B4F28">
        <w:rPr>
          <w:rFonts w:ascii="Arial" w:hAnsi="Arial" w:cs="Arial"/>
          <w:sz w:val="36"/>
          <w:szCs w:val="36"/>
        </w:rPr>
        <w:t xml:space="preserve"> AC1 Exam </w:t>
      </w:r>
      <w:r w:rsidR="00897374" w:rsidRPr="007B4F28">
        <w:rPr>
          <w:rFonts w:ascii="Arial" w:hAnsi="Arial" w:cs="Arial"/>
          <w:sz w:val="36"/>
          <w:szCs w:val="36"/>
        </w:rPr>
        <w:t xml:space="preserve">(50%) </w:t>
      </w:r>
      <w:r w:rsidRPr="007B4F28">
        <w:rPr>
          <w:rFonts w:ascii="Arial" w:hAnsi="Arial" w:cs="Arial"/>
          <w:sz w:val="36"/>
          <w:szCs w:val="36"/>
        </w:rPr>
        <w:t xml:space="preserve">/ AC2 Role Play </w:t>
      </w:r>
      <w:r w:rsidR="00897374" w:rsidRPr="007B4F28">
        <w:rPr>
          <w:rFonts w:ascii="Arial" w:hAnsi="Arial" w:cs="Arial"/>
          <w:sz w:val="36"/>
          <w:szCs w:val="36"/>
        </w:rPr>
        <w:t>(50%)</w:t>
      </w:r>
    </w:p>
    <w:p w14:paraId="11CC4D21" w14:textId="65B7A521" w:rsidR="005B35A5" w:rsidRDefault="005B35A5" w:rsidP="005B35A5">
      <w:pPr>
        <w:jc w:val="center"/>
      </w:pPr>
    </w:p>
    <w:p w14:paraId="5146E164" w14:textId="2741A394" w:rsidR="005B35A5" w:rsidRDefault="005B35A5" w:rsidP="005B35A5">
      <w:pPr>
        <w:jc w:val="center"/>
      </w:pPr>
    </w:p>
    <w:p w14:paraId="1C2D2DF9" w14:textId="50A406BE" w:rsidR="005B35A5" w:rsidRPr="00A1600D" w:rsidRDefault="005B35A5" w:rsidP="005B35A5">
      <w:pPr>
        <w:jc w:val="center"/>
      </w:pPr>
      <w:r>
        <w:rPr>
          <w:noProof/>
        </w:rPr>
        <w:drawing>
          <wp:inline distT="0" distB="0" distL="0" distR="0" wp14:anchorId="2F78D099" wp14:editId="0E356B00">
            <wp:extent cx="4457700" cy="2971800"/>
            <wp:effectExtent l="0" t="0" r="0" b="0"/>
            <wp:docPr id="1" name="Picture 1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57700" cy="2971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82C76D0" w14:textId="77777777" w:rsidR="004E42BA" w:rsidRDefault="004E42BA" w:rsidP="004E42BA">
      <w:pPr>
        <w:rPr>
          <w:b/>
          <w:bCs/>
          <w:u w:val="single"/>
        </w:rPr>
      </w:pPr>
    </w:p>
    <w:p w14:paraId="3B1AAA94" w14:textId="090EBB86" w:rsidR="00CA1F4D" w:rsidRDefault="00CA1F4D" w:rsidP="004E42BA">
      <w:pPr>
        <w:jc w:val="center"/>
        <w:rPr>
          <w:b/>
          <w:bCs/>
          <w:sz w:val="48"/>
          <w:szCs w:val="48"/>
          <w:u w:val="single"/>
        </w:rPr>
      </w:pPr>
    </w:p>
    <w:p w14:paraId="153CA94C" w14:textId="46B9CC0A" w:rsidR="00CA1F4D" w:rsidRPr="008F4D29" w:rsidRDefault="008F4D29" w:rsidP="004E42BA">
      <w:pPr>
        <w:jc w:val="center"/>
        <w:rPr>
          <w:b/>
          <w:bCs/>
          <w:color w:val="FF0000"/>
          <w:sz w:val="48"/>
          <w:szCs w:val="48"/>
          <w:u w:val="single"/>
        </w:rPr>
      </w:pPr>
      <w:r w:rsidRPr="008F4D29">
        <w:rPr>
          <w:b/>
          <w:bCs/>
          <w:color w:val="FF0000"/>
          <w:sz w:val="48"/>
          <w:szCs w:val="48"/>
          <w:u w:val="single"/>
        </w:rPr>
        <w:t>**Note: This SOW is subject to change**</w:t>
      </w:r>
    </w:p>
    <w:p w14:paraId="1A16FC5F" w14:textId="77777777" w:rsidR="00B23040" w:rsidRPr="004E42BA" w:rsidRDefault="00B23040" w:rsidP="00B23040">
      <w:pPr>
        <w:rPr>
          <w:b/>
          <w:bCs/>
          <w:sz w:val="48"/>
          <w:szCs w:val="48"/>
          <w:u w:val="single"/>
        </w:rPr>
      </w:pPr>
    </w:p>
    <w:tbl>
      <w:tblPr>
        <w:tblStyle w:val="TableGrid"/>
        <w:tblpPr w:leftFromText="180" w:rightFromText="180" w:vertAnchor="page" w:horzAnchor="margin" w:tblpY="7201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3006"/>
      </w:tblGrid>
      <w:tr w:rsidR="00B14552" w14:paraId="513C3EC7" w14:textId="77777777" w:rsidTr="11BAD5D2">
        <w:tc>
          <w:tcPr>
            <w:tcW w:w="3005" w:type="dxa"/>
            <w:shd w:val="clear" w:color="auto" w:fill="DFEBF5" w:themeFill="accent2" w:themeFillTint="33"/>
          </w:tcPr>
          <w:p w14:paraId="243ED1A0" w14:textId="77777777" w:rsidR="00C12337" w:rsidRDefault="00C12337" w:rsidP="00F04E5C">
            <w:pPr>
              <w:jc w:val="center"/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  <w:r w:rsidRPr="00897374"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lastRenderedPageBreak/>
              <w:t xml:space="preserve">Workshop </w:t>
            </w:r>
          </w:p>
          <w:p w14:paraId="1B674FC0" w14:textId="21F08C30" w:rsidR="00897374" w:rsidRPr="00897374" w:rsidRDefault="00897374" w:rsidP="00F04E5C">
            <w:pPr>
              <w:jc w:val="center"/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</w:p>
        </w:tc>
        <w:tc>
          <w:tcPr>
            <w:tcW w:w="3005" w:type="dxa"/>
            <w:shd w:val="clear" w:color="auto" w:fill="DFEBF5" w:themeFill="accent2" w:themeFillTint="33"/>
          </w:tcPr>
          <w:p w14:paraId="656B36F0" w14:textId="004BDF67" w:rsidR="00C12337" w:rsidRPr="00897374" w:rsidRDefault="00897374" w:rsidP="00F04E5C">
            <w:pPr>
              <w:jc w:val="center"/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  <w:r w:rsidRPr="00897374"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Areas of Study </w:t>
            </w:r>
          </w:p>
        </w:tc>
        <w:tc>
          <w:tcPr>
            <w:tcW w:w="3006" w:type="dxa"/>
            <w:shd w:val="clear" w:color="auto" w:fill="DFEBF5" w:themeFill="accent2" w:themeFillTint="33"/>
          </w:tcPr>
          <w:p w14:paraId="5D278C3F" w14:textId="3623A279" w:rsidR="00C12337" w:rsidRPr="00897374" w:rsidRDefault="00897374" w:rsidP="00F04E5C">
            <w:pPr>
              <w:jc w:val="center"/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</w:pPr>
            <w:r w:rsidRPr="00897374"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Notes </w:t>
            </w:r>
            <w:r w:rsidR="005E5AC5" w:rsidRPr="00897374">
              <w:rPr>
                <w:rFonts w:ascii="Arial" w:hAnsi="Arial" w:cs="Arial"/>
                <w:b/>
                <w:bCs/>
                <w:sz w:val="36"/>
                <w:szCs w:val="36"/>
                <w:u w:val="single"/>
              </w:rPr>
              <w:t xml:space="preserve"> </w:t>
            </w:r>
          </w:p>
        </w:tc>
      </w:tr>
      <w:tr w:rsidR="00B14552" w14:paraId="19F2D000" w14:textId="77777777" w:rsidTr="11BAD5D2">
        <w:tc>
          <w:tcPr>
            <w:tcW w:w="3005" w:type="dxa"/>
            <w:shd w:val="clear" w:color="auto" w:fill="auto"/>
          </w:tcPr>
          <w:p w14:paraId="0F4135BB" w14:textId="02DBB933" w:rsidR="00C12337" w:rsidRPr="006070FB" w:rsidRDefault="00897374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highlight w:val="cyan"/>
              </w:rPr>
              <w:br/>
            </w:r>
            <w:r w:rsidR="00C12337"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W1: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 2/10</w:t>
            </w:r>
            <w:r w:rsidR="00C12337"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/23</w:t>
            </w:r>
          </w:p>
        </w:tc>
        <w:tc>
          <w:tcPr>
            <w:tcW w:w="3005" w:type="dxa"/>
            <w:shd w:val="clear" w:color="auto" w:fill="auto"/>
          </w:tcPr>
          <w:p w14:paraId="003AE99E" w14:textId="48356954" w:rsidR="005E5AC5" w:rsidRPr="00897374" w:rsidRDefault="00897374" w:rsidP="0089737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/>
            </w:r>
            <w:r w:rsidR="005E5AC5" w:rsidRPr="00897374">
              <w:rPr>
                <w:rFonts w:ascii="Arial" w:hAnsi="Arial" w:cs="Arial"/>
              </w:rPr>
              <w:t>Introduction to Conducting</w:t>
            </w:r>
            <w:r w:rsidR="00711B93">
              <w:rPr>
                <w:rFonts w:ascii="Arial" w:hAnsi="Arial" w:cs="Arial"/>
              </w:rPr>
              <w:t xml:space="preserve"> </w:t>
            </w:r>
            <w:r w:rsidR="005E5AC5" w:rsidRPr="00897374">
              <w:rPr>
                <w:rFonts w:ascii="Arial" w:hAnsi="Arial" w:cs="Arial"/>
              </w:rPr>
              <w:t xml:space="preserve">Investigations </w:t>
            </w:r>
          </w:p>
          <w:p w14:paraId="227435D7" w14:textId="7C84C3EB" w:rsidR="00897374" w:rsidRDefault="00897374" w:rsidP="005B35A5">
            <w:pPr>
              <w:rPr>
                <w:rFonts w:ascii="Arial" w:hAnsi="Arial" w:cs="Arial"/>
              </w:rPr>
            </w:pPr>
          </w:p>
          <w:p w14:paraId="0C5CF7E0" w14:textId="77777777" w:rsidR="006070FB" w:rsidRPr="00897374" w:rsidRDefault="006070FB" w:rsidP="005B35A5">
            <w:pPr>
              <w:rPr>
                <w:rFonts w:ascii="Arial" w:hAnsi="Arial" w:cs="Arial"/>
              </w:rPr>
            </w:pPr>
          </w:p>
          <w:p w14:paraId="510953B7" w14:textId="2702DA5B" w:rsidR="00897374" w:rsidRDefault="00AD2690" w:rsidP="005B35A5">
            <w:pPr>
              <w:rPr>
                <w:rFonts w:ascii="Arial" w:hAnsi="Arial" w:cs="Arial"/>
              </w:rPr>
            </w:pPr>
            <w:r w:rsidRPr="00897374">
              <w:rPr>
                <w:rFonts w:ascii="Arial" w:hAnsi="Arial" w:cs="Arial"/>
              </w:rPr>
              <w:t>Managing Investigations Part 1</w:t>
            </w:r>
            <w:r w:rsidR="00275C9E">
              <w:rPr>
                <w:rFonts w:ascii="Arial" w:hAnsi="Arial" w:cs="Arial"/>
              </w:rPr>
              <w:t xml:space="preserve"> /Part 2</w:t>
            </w:r>
          </w:p>
          <w:p w14:paraId="53B70DD1" w14:textId="6D3737E3" w:rsidR="0099158C" w:rsidRPr="00897374" w:rsidRDefault="00897374" w:rsidP="005B35A5">
            <w:pPr>
              <w:rPr>
                <w:rFonts w:ascii="Arial" w:hAnsi="Arial" w:cs="Arial"/>
              </w:rPr>
            </w:pPr>
            <w:r w:rsidRPr="00897374">
              <w:rPr>
                <w:rFonts w:ascii="Arial" w:hAnsi="Arial" w:cs="Arial"/>
              </w:rPr>
              <w:br/>
            </w:r>
          </w:p>
        </w:tc>
        <w:tc>
          <w:tcPr>
            <w:tcW w:w="3006" w:type="dxa"/>
            <w:shd w:val="clear" w:color="auto" w:fill="auto"/>
          </w:tcPr>
          <w:p w14:paraId="21A39223" w14:textId="77777777" w:rsidR="00C55CB2" w:rsidRDefault="00897374" w:rsidP="0089737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/>
              <w:t>-SOW outline</w:t>
            </w:r>
            <w:r>
              <w:rPr>
                <w:rFonts w:ascii="Arial" w:hAnsi="Arial" w:cs="Arial"/>
              </w:rPr>
              <w:br/>
              <w:t xml:space="preserve">-Assessment briefings </w:t>
            </w:r>
          </w:p>
          <w:p w14:paraId="37043B38" w14:textId="77777777" w:rsidR="00C55CB2" w:rsidRDefault="00C55CB2" w:rsidP="00897374">
            <w:pPr>
              <w:rPr>
                <w:rFonts w:ascii="Arial" w:hAnsi="Arial" w:cs="Arial"/>
              </w:rPr>
            </w:pPr>
          </w:p>
          <w:p w14:paraId="11AB9FFF" w14:textId="77777777" w:rsidR="00C55CB2" w:rsidRDefault="00C55CB2" w:rsidP="0089737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Exam and Roleplay</w:t>
            </w:r>
          </w:p>
          <w:p w14:paraId="3099DE52" w14:textId="29147A7C" w:rsidR="00986810" w:rsidRPr="00897374" w:rsidRDefault="00897374" w:rsidP="0089737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/>
              <w:t xml:space="preserve">-Online reading lists </w:t>
            </w:r>
          </w:p>
        </w:tc>
      </w:tr>
      <w:tr w:rsidR="00B14552" w14:paraId="4EB23481" w14:textId="77777777" w:rsidTr="11BAD5D2">
        <w:tc>
          <w:tcPr>
            <w:tcW w:w="3005" w:type="dxa"/>
            <w:shd w:val="clear" w:color="auto" w:fill="auto"/>
          </w:tcPr>
          <w:p w14:paraId="7C330634" w14:textId="77777777" w:rsidR="00897374" w:rsidRDefault="00897374" w:rsidP="00CA1F4D">
            <w:pPr>
              <w:rPr>
                <w:rFonts w:ascii="Arial" w:hAnsi="Arial" w:cs="Arial"/>
              </w:rPr>
            </w:pPr>
          </w:p>
          <w:p w14:paraId="13224C2C" w14:textId="0C8C9DED" w:rsidR="00766BDB" w:rsidRPr="006070FB" w:rsidRDefault="00766BDB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W2: 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9/10</w:t>
            </w:r>
            <w:r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/</w:t>
            </w:r>
            <w:r w:rsidR="00897374"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2</w:t>
            </w:r>
            <w:r w:rsid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3</w:t>
            </w:r>
          </w:p>
        </w:tc>
        <w:tc>
          <w:tcPr>
            <w:tcW w:w="3005" w:type="dxa"/>
            <w:shd w:val="clear" w:color="auto" w:fill="auto"/>
          </w:tcPr>
          <w:p w14:paraId="2FAE515E" w14:textId="77777777" w:rsidR="00897374" w:rsidRDefault="00897374" w:rsidP="005E5AC5">
            <w:pPr>
              <w:rPr>
                <w:rFonts w:ascii="Arial" w:hAnsi="Arial" w:cs="Arial"/>
              </w:rPr>
            </w:pPr>
          </w:p>
          <w:p w14:paraId="1A91EA0E" w14:textId="260DCFB4" w:rsidR="00275C9E" w:rsidRDefault="00275C9E" w:rsidP="005E5AC5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Managing Investigations</w:t>
            </w:r>
          </w:p>
          <w:p w14:paraId="677E8EC4" w14:textId="6BD3628B" w:rsidR="00CA1F4D" w:rsidRPr="00897374" w:rsidRDefault="00CA1F4D" w:rsidP="11BAD5D2">
            <w:pPr>
              <w:rPr>
                <w:rFonts w:ascii="Arial" w:hAnsi="Arial" w:cs="Arial"/>
              </w:rPr>
            </w:pPr>
          </w:p>
          <w:p w14:paraId="2C059DEF" w14:textId="71DD939B" w:rsidR="06125733" w:rsidRDefault="06125733" w:rsidP="11BAD5D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Complete workshop 2</w:t>
            </w:r>
          </w:p>
          <w:p w14:paraId="7393E909" w14:textId="18C88E79" w:rsidR="11BAD5D2" w:rsidRDefault="11BAD5D2" w:rsidP="11BAD5D2">
            <w:pPr>
              <w:rPr>
                <w:rFonts w:ascii="Arial" w:hAnsi="Arial" w:cs="Arial"/>
              </w:rPr>
            </w:pPr>
          </w:p>
          <w:p w14:paraId="0E6911E3" w14:textId="71AB6FC9" w:rsidR="06125733" w:rsidRDefault="06125733" w:rsidP="11BAD5D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 xml:space="preserve">Workshop </w:t>
            </w:r>
          </w:p>
          <w:p w14:paraId="1D3249A2" w14:textId="77777777" w:rsidR="00766BDB" w:rsidRPr="00897374" w:rsidRDefault="00766BDB" w:rsidP="005E5AC5">
            <w:pPr>
              <w:rPr>
                <w:rFonts w:ascii="Arial" w:hAnsi="Arial" w:cs="Arial"/>
              </w:rPr>
            </w:pPr>
          </w:p>
          <w:p w14:paraId="25D0E1FE" w14:textId="2BC2345D" w:rsidR="00897374" w:rsidRPr="00897374" w:rsidRDefault="00897374" w:rsidP="006070FB">
            <w:pPr>
              <w:rPr>
                <w:rFonts w:ascii="Arial" w:hAnsi="Arial" w:cs="Arial"/>
              </w:rPr>
            </w:pPr>
          </w:p>
        </w:tc>
        <w:tc>
          <w:tcPr>
            <w:tcW w:w="3006" w:type="dxa"/>
            <w:shd w:val="clear" w:color="auto" w:fill="auto"/>
          </w:tcPr>
          <w:p w14:paraId="114A0B02" w14:textId="708825FC" w:rsidR="00CF4215" w:rsidRDefault="00897374" w:rsidP="00766BD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/>
            </w:r>
            <w:r w:rsidR="00AD2690" w:rsidRPr="00897374">
              <w:rPr>
                <w:rFonts w:ascii="Arial" w:hAnsi="Arial" w:cs="Arial"/>
              </w:rPr>
              <w:t xml:space="preserve"> </w:t>
            </w:r>
            <w:r w:rsidR="00275C9E">
              <w:rPr>
                <w:rFonts w:ascii="Arial" w:hAnsi="Arial" w:cs="Arial"/>
              </w:rPr>
              <w:t>Forensics recap</w:t>
            </w:r>
          </w:p>
          <w:p w14:paraId="7ADACC90" w14:textId="7007A4CD" w:rsidR="00275C9E" w:rsidRDefault="00275C9E" w:rsidP="00275C9E">
            <w:pPr>
              <w:rPr>
                <w:rFonts w:ascii="Arial" w:hAnsi="Arial" w:cs="Arial"/>
              </w:rPr>
            </w:pPr>
          </w:p>
          <w:p w14:paraId="51782D6F" w14:textId="77777777" w:rsidR="00275C9E" w:rsidRPr="00897374" w:rsidRDefault="00275C9E" w:rsidP="00766BDB">
            <w:pPr>
              <w:rPr>
                <w:rFonts w:ascii="Arial" w:hAnsi="Arial" w:cs="Arial"/>
              </w:rPr>
            </w:pPr>
          </w:p>
          <w:p w14:paraId="4E96F45F" w14:textId="77777777" w:rsidR="005E5AC5" w:rsidRDefault="00CF4215" w:rsidP="00766BDB">
            <w:pPr>
              <w:rPr>
                <w:rFonts w:ascii="Arial" w:hAnsi="Arial" w:cs="Arial"/>
              </w:rPr>
            </w:pPr>
            <w:r w:rsidRPr="00897374">
              <w:rPr>
                <w:rFonts w:ascii="Arial" w:hAnsi="Arial" w:cs="Arial"/>
              </w:rPr>
              <w:t xml:space="preserve">    </w:t>
            </w:r>
          </w:p>
          <w:p w14:paraId="328391FF" w14:textId="5F457D19" w:rsidR="006070FB" w:rsidRDefault="006070FB" w:rsidP="00766BDB">
            <w:pPr>
              <w:rPr>
                <w:rFonts w:ascii="Arial" w:hAnsi="Arial" w:cs="Arial"/>
              </w:rPr>
            </w:pPr>
          </w:p>
          <w:p w14:paraId="597A94FB" w14:textId="0DB34C52" w:rsidR="006070FB" w:rsidRPr="00897374" w:rsidRDefault="006070FB" w:rsidP="00766BDB">
            <w:pPr>
              <w:rPr>
                <w:rFonts w:ascii="Arial" w:hAnsi="Arial" w:cs="Arial"/>
              </w:rPr>
            </w:pPr>
          </w:p>
        </w:tc>
      </w:tr>
      <w:tr w:rsidR="00B14552" w14:paraId="48ACB77E" w14:textId="77777777" w:rsidTr="11BAD5D2">
        <w:tc>
          <w:tcPr>
            <w:tcW w:w="3005" w:type="dxa"/>
            <w:shd w:val="clear" w:color="auto" w:fill="auto"/>
          </w:tcPr>
          <w:p w14:paraId="2595121B" w14:textId="52D1F0C8" w:rsidR="00766BDB" w:rsidRPr="006070FB" w:rsidRDefault="00897374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br/>
            </w:r>
            <w:r w:rsidR="00766BDB"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W3: 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16/10</w:t>
            </w:r>
            <w:r w:rsidR="00766BDB"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/23</w:t>
            </w:r>
          </w:p>
        </w:tc>
        <w:tc>
          <w:tcPr>
            <w:tcW w:w="3005" w:type="dxa"/>
            <w:shd w:val="clear" w:color="auto" w:fill="auto"/>
          </w:tcPr>
          <w:p w14:paraId="47DB5DC2" w14:textId="08AED049" w:rsidR="11BAD5D2" w:rsidRDefault="11BAD5D2"/>
          <w:p w14:paraId="303C2229" w14:textId="4782EC2C" w:rsidR="11BAD5D2" w:rsidRDefault="11BAD5D2"/>
          <w:p w14:paraId="14502538" w14:textId="5E9737E5" w:rsidR="00766BDB" w:rsidRDefault="00897374" w:rsidP="00711B93">
            <w:pPr>
              <w:rPr>
                <w:rFonts w:ascii="Arial" w:hAnsi="Arial" w:cs="Arial"/>
              </w:rPr>
            </w:pPr>
            <w:r>
              <w:br/>
            </w:r>
            <w:r w:rsidR="00F95F48" w:rsidRPr="11BAD5D2">
              <w:rPr>
                <w:rFonts w:ascii="Arial" w:hAnsi="Arial" w:cs="Arial"/>
              </w:rPr>
              <w:t xml:space="preserve">Workshop </w:t>
            </w:r>
            <w:r w:rsidR="2AB2D519" w:rsidRPr="11BAD5D2">
              <w:rPr>
                <w:rFonts w:ascii="Arial" w:hAnsi="Arial" w:cs="Arial"/>
              </w:rPr>
              <w:t>3</w:t>
            </w:r>
            <w:r w:rsidR="00F95F48" w:rsidRPr="11BAD5D2">
              <w:rPr>
                <w:rFonts w:ascii="Arial" w:hAnsi="Arial" w:cs="Arial"/>
              </w:rPr>
              <w:t xml:space="preserve"> –</w:t>
            </w:r>
          </w:p>
          <w:p w14:paraId="4BD9D955" w14:textId="77777777" w:rsidR="00897374" w:rsidRDefault="00897374" w:rsidP="00766BDB">
            <w:pPr>
              <w:jc w:val="center"/>
              <w:rPr>
                <w:rFonts w:ascii="Arial" w:hAnsi="Arial" w:cs="Arial"/>
              </w:rPr>
            </w:pPr>
          </w:p>
          <w:p w14:paraId="662B76BE" w14:textId="0B9D12D4" w:rsidR="00897374" w:rsidRDefault="00897374" w:rsidP="006070FB">
            <w:pPr>
              <w:rPr>
                <w:rFonts w:ascii="Arial" w:hAnsi="Arial" w:cs="Arial"/>
              </w:rPr>
            </w:pPr>
          </w:p>
          <w:p w14:paraId="23E7FB3A" w14:textId="2C0A7889" w:rsidR="006070FB" w:rsidRDefault="0CB8D9E9" w:rsidP="006070FB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 xml:space="preserve">South Wales Police </w:t>
            </w:r>
          </w:p>
          <w:p w14:paraId="4DF354CB" w14:textId="4A01D722" w:rsidR="0CB8D9E9" w:rsidRDefault="0CB8D9E9" w:rsidP="11BAD5D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Stephanie Samuel attending 17</w:t>
            </w:r>
            <w:r w:rsidRPr="11BAD5D2">
              <w:rPr>
                <w:rFonts w:ascii="Arial" w:hAnsi="Arial" w:cs="Arial"/>
                <w:vertAlign w:val="superscript"/>
              </w:rPr>
              <w:t>th</w:t>
            </w:r>
            <w:r w:rsidRPr="11BAD5D2">
              <w:rPr>
                <w:rFonts w:ascii="Arial" w:hAnsi="Arial" w:cs="Arial"/>
              </w:rPr>
              <w:t xml:space="preserve"> @</w:t>
            </w:r>
            <w:proofErr w:type="gramStart"/>
            <w:r w:rsidRPr="11BAD5D2">
              <w:rPr>
                <w:rFonts w:ascii="Arial" w:hAnsi="Arial" w:cs="Arial"/>
              </w:rPr>
              <w:t>13.30</w:t>
            </w:r>
            <w:proofErr w:type="gramEnd"/>
            <w:r w:rsidRPr="11BAD5D2">
              <w:rPr>
                <w:rFonts w:ascii="Arial" w:hAnsi="Arial" w:cs="Arial"/>
              </w:rPr>
              <w:t xml:space="preserve"> </w:t>
            </w:r>
          </w:p>
          <w:p w14:paraId="62E45618" w14:textId="7F736FFC" w:rsidR="00897374" w:rsidRPr="00897374" w:rsidRDefault="00897374" w:rsidP="006070FB">
            <w:pPr>
              <w:rPr>
                <w:rFonts w:ascii="Arial" w:hAnsi="Arial" w:cs="Arial"/>
              </w:rPr>
            </w:pPr>
          </w:p>
        </w:tc>
        <w:tc>
          <w:tcPr>
            <w:tcW w:w="3006" w:type="dxa"/>
            <w:shd w:val="clear" w:color="auto" w:fill="auto"/>
          </w:tcPr>
          <w:p w14:paraId="1AE7FE69" w14:textId="77777777" w:rsidR="00397EA7" w:rsidRPr="00897374" w:rsidRDefault="00397EA7" w:rsidP="00766BDB">
            <w:pPr>
              <w:jc w:val="center"/>
              <w:rPr>
                <w:rFonts w:ascii="Arial" w:hAnsi="Arial" w:cs="Arial"/>
              </w:rPr>
            </w:pPr>
          </w:p>
          <w:p w14:paraId="60815B44" w14:textId="76622577" w:rsidR="00275C9E" w:rsidRDefault="00275C9E" w:rsidP="007E07EC">
            <w:pPr>
              <w:rPr>
                <w:rFonts w:ascii="Arial" w:hAnsi="Arial" w:cs="Arial"/>
              </w:rPr>
            </w:pPr>
          </w:p>
          <w:p w14:paraId="31C4E77D" w14:textId="77777777" w:rsidR="00F95F48" w:rsidRDefault="00F95F48" w:rsidP="007E07EC">
            <w:pPr>
              <w:rPr>
                <w:rFonts w:ascii="Arial" w:hAnsi="Arial" w:cs="Arial"/>
              </w:rPr>
            </w:pPr>
          </w:p>
          <w:p w14:paraId="6F4885C9" w14:textId="5B3DA2FC" w:rsidR="006070FB" w:rsidRPr="00897374" w:rsidRDefault="2B11139E" w:rsidP="11BAD5D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Forensics recap</w:t>
            </w:r>
          </w:p>
          <w:p w14:paraId="58246F14" w14:textId="39271149" w:rsidR="006070FB" w:rsidRPr="00897374" w:rsidRDefault="2B11139E" w:rsidP="11BAD5D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Arrest revisited.</w:t>
            </w:r>
          </w:p>
          <w:p w14:paraId="6F48651E" w14:textId="77777777" w:rsidR="006070FB" w:rsidRPr="00897374" w:rsidRDefault="2B11139E" w:rsidP="11BAD5D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Entry, Search and Seizure Powers</w:t>
            </w:r>
          </w:p>
          <w:p w14:paraId="75BF18D6" w14:textId="77777777" w:rsidR="006070FB" w:rsidRPr="00897374" w:rsidRDefault="006070FB" w:rsidP="11BAD5D2">
            <w:pPr>
              <w:rPr>
                <w:rFonts w:ascii="Arial" w:hAnsi="Arial" w:cs="Arial"/>
              </w:rPr>
            </w:pPr>
          </w:p>
          <w:p w14:paraId="7D1C14FA" w14:textId="1DDA4A5A" w:rsidR="006070FB" w:rsidRPr="00897374" w:rsidRDefault="2B11139E" w:rsidP="11BAD5D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Theft re-visited.</w:t>
            </w:r>
          </w:p>
          <w:p w14:paraId="6CC7D113" w14:textId="1401FC68" w:rsidR="006070FB" w:rsidRPr="00897374" w:rsidRDefault="006070FB" w:rsidP="11BAD5D2">
            <w:pPr>
              <w:rPr>
                <w:rFonts w:ascii="Arial" w:hAnsi="Arial" w:cs="Arial"/>
              </w:rPr>
            </w:pPr>
          </w:p>
        </w:tc>
      </w:tr>
      <w:tr w:rsidR="00B14552" w14:paraId="4572DAC9" w14:textId="77777777" w:rsidTr="11BAD5D2">
        <w:tc>
          <w:tcPr>
            <w:tcW w:w="3005" w:type="dxa"/>
            <w:shd w:val="clear" w:color="auto" w:fill="auto"/>
          </w:tcPr>
          <w:p w14:paraId="5E2E8ED3" w14:textId="77777777" w:rsidR="00897374" w:rsidRDefault="00897374" w:rsidP="00897374">
            <w:pPr>
              <w:rPr>
                <w:rFonts w:ascii="Arial" w:hAnsi="Arial" w:cs="Arial"/>
              </w:rPr>
            </w:pPr>
          </w:p>
          <w:p w14:paraId="250844B3" w14:textId="275DA2B1" w:rsidR="00766BDB" w:rsidRPr="006070FB" w:rsidRDefault="00766BDB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W4: 2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3/10/23</w:t>
            </w:r>
          </w:p>
        </w:tc>
        <w:tc>
          <w:tcPr>
            <w:tcW w:w="3005" w:type="dxa"/>
            <w:shd w:val="clear" w:color="auto" w:fill="auto"/>
          </w:tcPr>
          <w:p w14:paraId="57E80488" w14:textId="77777777" w:rsidR="00897374" w:rsidRDefault="00897374" w:rsidP="00766BDB">
            <w:pPr>
              <w:jc w:val="center"/>
              <w:rPr>
                <w:rFonts w:ascii="Arial" w:hAnsi="Arial" w:cs="Arial"/>
              </w:rPr>
            </w:pPr>
          </w:p>
          <w:p w14:paraId="5D9F375B" w14:textId="60CEC6BD" w:rsidR="00914E4F" w:rsidRDefault="00F95F48" w:rsidP="00711B93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 xml:space="preserve">Workshop </w:t>
            </w:r>
            <w:r w:rsidR="258FEBDA" w:rsidRPr="11BAD5D2">
              <w:rPr>
                <w:rFonts w:ascii="Arial" w:hAnsi="Arial" w:cs="Arial"/>
              </w:rPr>
              <w:t>4</w:t>
            </w:r>
            <w:r w:rsidRPr="11BAD5D2">
              <w:rPr>
                <w:rFonts w:ascii="Arial" w:hAnsi="Arial" w:cs="Arial"/>
              </w:rPr>
              <w:t xml:space="preserve"> </w:t>
            </w:r>
          </w:p>
          <w:p w14:paraId="671295FE" w14:textId="77777777" w:rsidR="00897374" w:rsidRDefault="00897374" w:rsidP="003975D4">
            <w:pPr>
              <w:rPr>
                <w:rFonts w:ascii="Arial" w:hAnsi="Arial" w:cs="Arial"/>
              </w:rPr>
            </w:pPr>
          </w:p>
          <w:p w14:paraId="49405E65" w14:textId="21B13575" w:rsidR="00766BDB" w:rsidRPr="00897374" w:rsidRDefault="003975D4" w:rsidP="003975D4">
            <w:pPr>
              <w:rPr>
                <w:rFonts w:ascii="Arial" w:hAnsi="Arial" w:cs="Arial"/>
              </w:rPr>
            </w:pPr>
            <w:r w:rsidRPr="0089737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006" w:type="dxa"/>
            <w:shd w:val="clear" w:color="auto" w:fill="auto"/>
          </w:tcPr>
          <w:p w14:paraId="217250A4" w14:textId="3FBF6F7C" w:rsidR="00897374" w:rsidRPr="00897374" w:rsidRDefault="003975D4" w:rsidP="11BAD5D2">
            <w:pPr>
              <w:spacing w:before="100" w:beforeAutospacing="1" w:after="240"/>
              <w:rPr>
                <w:rFonts w:ascii="Arial" w:hAnsi="Arial" w:cs="Arial"/>
              </w:rPr>
            </w:pPr>
            <w:r>
              <w:br/>
            </w:r>
            <w:r w:rsidR="53D88148" w:rsidRPr="11BAD5D2">
              <w:rPr>
                <w:rFonts w:ascii="Arial" w:hAnsi="Arial" w:cs="Arial"/>
              </w:rPr>
              <w:t>Finish workshop 3</w:t>
            </w:r>
          </w:p>
          <w:p w14:paraId="38990792" w14:textId="35F59789" w:rsidR="00F95F48" w:rsidRDefault="00F95F48" w:rsidP="00F95F48">
            <w:pPr>
              <w:rPr>
                <w:rFonts w:ascii="Arial" w:hAnsi="Arial" w:cs="Arial"/>
              </w:rPr>
            </w:pPr>
          </w:p>
          <w:p w14:paraId="62E4D216" w14:textId="1C630C2D" w:rsidR="007E07EC" w:rsidRDefault="007E07EC" w:rsidP="007E07EC">
            <w:pPr>
              <w:tabs>
                <w:tab w:val="right" w:pos="279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ab/>
            </w:r>
          </w:p>
          <w:p w14:paraId="545C8274" w14:textId="7C058C4E" w:rsidR="007E07EC" w:rsidRDefault="007E07EC" w:rsidP="007E07EC">
            <w:pPr>
              <w:tabs>
                <w:tab w:val="right" w:pos="2790"/>
              </w:tabs>
              <w:rPr>
                <w:rFonts w:ascii="Arial" w:hAnsi="Arial" w:cs="Arial"/>
              </w:rPr>
            </w:pPr>
          </w:p>
          <w:p w14:paraId="7BE48950" w14:textId="0974C15F" w:rsidR="007E07EC" w:rsidRDefault="007E07EC" w:rsidP="007E07EC">
            <w:pPr>
              <w:tabs>
                <w:tab w:val="right" w:pos="2790"/>
              </w:tabs>
              <w:rPr>
                <w:rFonts w:ascii="Arial" w:hAnsi="Arial" w:cs="Arial"/>
              </w:rPr>
            </w:pPr>
          </w:p>
          <w:p w14:paraId="5F2AFE00" w14:textId="77777777" w:rsidR="007E07EC" w:rsidRDefault="007E07EC" w:rsidP="007E07EC">
            <w:pPr>
              <w:tabs>
                <w:tab w:val="right" w:pos="2790"/>
              </w:tabs>
              <w:rPr>
                <w:rFonts w:ascii="Arial" w:hAnsi="Arial" w:cs="Arial"/>
              </w:rPr>
            </w:pPr>
          </w:p>
          <w:p w14:paraId="45721A97" w14:textId="7F5C90B9" w:rsidR="003975D4" w:rsidRPr="00897374" w:rsidRDefault="003975D4" w:rsidP="00897374">
            <w:pPr>
              <w:rPr>
                <w:rFonts w:ascii="Arial" w:hAnsi="Arial" w:cs="Arial"/>
              </w:rPr>
            </w:pPr>
          </w:p>
        </w:tc>
      </w:tr>
      <w:tr w:rsidR="00B14552" w14:paraId="7F7A18D3" w14:textId="77777777" w:rsidTr="11BAD5D2">
        <w:trPr>
          <w:trHeight w:val="416"/>
        </w:trPr>
        <w:tc>
          <w:tcPr>
            <w:tcW w:w="3005" w:type="dxa"/>
            <w:shd w:val="clear" w:color="auto" w:fill="auto"/>
          </w:tcPr>
          <w:p w14:paraId="307FDBC4" w14:textId="77777777" w:rsidR="00897374" w:rsidRDefault="00897374" w:rsidP="00CA1F4D">
            <w:pPr>
              <w:rPr>
                <w:rFonts w:ascii="Arial" w:hAnsi="Arial" w:cs="Arial"/>
              </w:rPr>
            </w:pPr>
          </w:p>
          <w:p w14:paraId="1E223F47" w14:textId="77777777" w:rsidR="008816F6" w:rsidRDefault="008816F6" w:rsidP="006070FB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</w:p>
          <w:p w14:paraId="5F96D00F" w14:textId="77777777" w:rsidR="008816F6" w:rsidRDefault="008816F6" w:rsidP="006070FB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</w:p>
          <w:p w14:paraId="6240393E" w14:textId="22E252FF" w:rsidR="00766BDB" w:rsidRPr="006070FB" w:rsidRDefault="00766BDB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W5: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30/10/23</w:t>
            </w:r>
          </w:p>
        </w:tc>
        <w:tc>
          <w:tcPr>
            <w:tcW w:w="3005" w:type="dxa"/>
            <w:shd w:val="clear" w:color="auto" w:fill="auto"/>
          </w:tcPr>
          <w:p w14:paraId="1CC795D7" w14:textId="77777777" w:rsidR="00897374" w:rsidRDefault="00897374" w:rsidP="00766BDB">
            <w:pPr>
              <w:jc w:val="center"/>
              <w:rPr>
                <w:rFonts w:ascii="Arial" w:hAnsi="Arial" w:cs="Arial"/>
              </w:rPr>
            </w:pPr>
          </w:p>
          <w:p w14:paraId="455CA9DC" w14:textId="77777777" w:rsidR="008816F6" w:rsidRDefault="008816F6" w:rsidP="006070FB">
            <w:pPr>
              <w:rPr>
                <w:rFonts w:ascii="Arial" w:hAnsi="Arial" w:cs="Arial"/>
              </w:rPr>
            </w:pPr>
          </w:p>
          <w:p w14:paraId="21DE7F80" w14:textId="5B7541AF" w:rsidR="00897374" w:rsidRDefault="00C55CB2" w:rsidP="006070F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Guest Speaker Justin Evans SWP </w:t>
            </w:r>
          </w:p>
          <w:p w14:paraId="77FD306B" w14:textId="47376F08" w:rsidR="006070FB" w:rsidRDefault="006070FB" w:rsidP="006070FB">
            <w:pPr>
              <w:rPr>
                <w:rFonts w:ascii="Arial" w:hAnsi="Arial" w:cs="Arial"/>
              </w:rPr>
            </w:pPr>
          </w:p>
          <w:p w14:paraId="27AE7BD5" w14:textId="3BB77874" w:rsidR="008816F6" w:rsidRDefault="008816F6" w:rsidP="006070FB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Session to start at 13: </w:t>
            </w:r>
            <w:proofErr w:type="gramStart"/>
            <w:r>
              <w:rPr>
                <w:rFonts w:ascii="Arial" w:hAnsi="Arial" w:cs="Arial"/>
              </w:rPr>
              <w:t>30</w:t>
            </w:r>
            <w:proofErr w:type="gramEnd"/>
            <w:r>
              <w:rPr>
                <w:rFonts w:ascii="Arial" w:hAnsi="Arial" w:cs="Arial"/>
              </w:rPr>
              <w:t xml:space="preserve"> </w:t>
            </w:r>
          </w:p>
          <w:p w14:paraId="34AB70FB" w14:textId="301A1651" w:rsidR="006070FB" w:rsidRDefault="006070FB" w:rsidP="006070FB">
            <w:pPr>
              <w:rPr>
                <w:rFonts w:ascii="Arial" w:hAnsi="Arial" w:cs="Arial"/>
              </w:rPr>
            </w:pPr>
          </w:p>
          <w:p w14:paraId="73D6DFB0" w14:textId="155060F8" w:rsidR="006070FB" w:rsidRDefault="006070FB" w:rsidP="006070FB">
            <w:pPr>
              <w:rPr>
                <w:rFonts w:ascii="Arial" w:hAnsi="Arial" w:cs="Arial"/>
              </w:rPr>
            </w:pPr>
          </w:p>
          <w:p w14:paraId="47A4D1A6" w14:textId="190BB90E" w:rsidR="006070FB" w:rsidRDefault="006070FB" w:rsidP="006070FB">
            <w:pPr>
              <w:rPr>
                <w:rFonts w:ascii="Arial" w:hAnsi="Arial" w:cs="Arial"/>
              </w:rPr>
            </w:pPr>
          </w:p>
          <w:p w14:paraId="01BA47CA" w14:textId="77777777" w:rsidR="006070FB" w:rsidRDefault="006070FB" w:rsidP="006070FB">
            <w:pPr>
              <w:rPr>
                <w:rFonts w:ascii="Arial" w:hAnsi="Arial" w:cs="Arial"/>
              </w:rPr>
            </w:pPr>
          </w:p>
          <w:p w14:paraId="54E0F2C3" w14:textId="11666FDF" w:rsidR="00897374" w:rsidRPr="00897374" w:rsidRDefault="00897374" w:rsidP="00766BD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006" w:type="dxa"/>
            <w:shd w:val="clear" w:color="auto" w:fill="auto"/>
          </w:tcPr>
          <w:p w14:paraId="63315436" w14:textId="7678936D" w:rsidR="001B3869" w:rsidRPr="00897374" w:rsidRDefault="001B3869" w:rsidP="001B3869">
            <w:pPr>
              <w:rPr>
                <w:rFonts w:ascii="Arial" w:hAnsi="Arial" w:cs="Arial"/>
              </w:rPr>
            </w:pPr>
          </w:p>
          <w:p w14:paraId="54CE0A9D" w14:textId="5A798F7D" w:rsidR="003975D4" w:rsidRPr="00897374" w:rsidRDefault="0A0547B2" w:rsidP="00C55CB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Traffic pre</w:t>
            </w:r>
            <w:r w:rsidR="0263B9B8" w:rsidRPr="11BAD5D2">
              <w:rPr>
                <w:rFonts w:ascii="Arial" w:hAnsi="Arial" w:cs="Arial"/>
              </w:rPr>
              <w:t xml:space="preserve">- </w:t>
            </w:r>
            <w:r w:rsidRPr="11BAD5D2">
              <w:rPr>
                <w:rFonts w:ascii="Arial" w:hAnsi="Arial" w:cs="Arial"/>
              </w:rPr>
              <w:t>read</w:t>
            </w:r>
          </w:p>
        </w:tc>
      </w:tr>
      <w:tr w:rsidR="00B14552" w:rsidRPr="00CA1F4D" w14:paraId="1A75B095" w14:textId="77777777" w:rsidTr="11BAD5D2">
        <w:tc>
          <w:tcPr>
            <w:tcW w:w="3005" w:type="dxa"/>
            <w:shd w:val="clear" w:color="auto" w:fill="auto"/>
          </w:tcPr>
          <w:p w14:paraId="51F74A92" w14:textId="77777777" w:rsidR="00897374" w:rsidRDefault="00897374" w:rsidP="00897374">
            <w:pPr>
              <w:rPr>
                <w:rFonts w:ascii="Arial" w:hAnsi="Arial" w:cs="Arial"/>
              </w:rPr>
            </w:pPr>
          </w:p>
          <w:p w14:paraId="0A175728" w14:textId="513BC613" w:rsidR="00766BDB" w:rsidRPr="006070FB" w:rsidRDefault="00766BDB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W6: 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6/11/23</w:t>
            </w:r>
          </w:p>
        </w:tc>
        <w:tc>
          <w:tcPr>
            <w:tcW w:w="3005" w:type="dxa"/>
            <w:shd w:val="clear" w:color="auto" w:fill="auto"/>
          </w:tcPr>
          <w:p w14:paraId="46538241" w14:textId="77777777" w:rsidR="00897374" w:rsidRDefault="00897374" w:rsidP="00897374">
            <w:pPr>
              <w:rPr>
                <w:rFonts w:ascii="Arial" w:hAnsi="Arial" w:cs="Arial"/>
              </w:rPr>
            </w:pPr>
          </w:p>
          <w:p w14:paraId="2A3995F3" w14:textId="13B1DA9C" w:rsidR="00766BDB" w:rsidRDefault="00766BDB" w:rsidP="00897374">
            <w:pPr>
              <w:rPr>
                <w:rFonts w:ascii="Arial" w:hAnsi="Arial" w:cs="Arial"/>
              </w:rPr>
            </w:pPr>
          </w:p>
          <w:p w14:paraId="211243E6" w14:textId="2F4F9B77" w:rsidR="00897374" w:rsidRDefault="6D93F495" w:rsidP="00897374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Workshop</w:t>
            </w:r>
            <w:r w:rsidR="7D447BD0" w:rsidRPr="11BAD5D2">
              <w:rPr>
                <w:rFonts w:ascii="Arial" w:hAnsi="Arial" w:cs="Arial"/>
              </w:rPr>
              <w:t xml:space="preserve"> 5 – Drink Driving</w:t>
            </w:r>
          </w:p>
          <w:p w14:paraId="04ADE536" w14:textId="19918A75" w:rsidR="11BAD5D2" w:rsidRDefault="11BAD5D2" w:rsidP="11BAD5D2">
            <w:pPr>
              <w:rPr>
                <w:rFonts w:ascii="Arial" w:hAnsi="Arial" w:cs="Arial"/>
              </w:rPr>
            </w:pPr>
          </w:p>
          <w:p w14:paraId="41449402" w14:textId="04E0E00D" w:rsidR="015DE5F4" w:rsidRDefault="015DE5F4" w:rsidP="11BAD5D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Collision</w:t>
            </w:r>
            <w:r w:rsidR="7D447BD0" w:rsidRPr="11BAD5D2">
              <w:rPr>
                <w:rFonts w:ascii="Arial" w:hAnsi="Arial" w:cs="Arial"/>
              </w:rPr>
              <w:t xml:space="preserve"> Scene Management</w:t>
            </w:r>
          </w:p>
          <w:p w14:paraId="70AD0189" w14:textId="77777777" w:rsidR="00897374" w:rsidRDefault="00897374" w:rsidP="00897374">
            <w:pPr>
              <w:rPr>
                <w:rFonts w:ascii="Arial" w:hAnsi="Arial" w:cs="Arial"/>
              </w:rPr>
            </w:pPr>
          </w:p>
          <w:p w14:paraId="338634C6" w14:textId="77777777" w:rsidR="00897374" w:rsidRDefault="00897374" w:rsidP="00897374">
            <w:pPr>
              <w:rPr>
                <w:rFonts w:ascii="Arial" w:hAnsi="Arial" w:cs="Arial"/>
              </w:rPr>
            </w:pPr>
          </w:p>
          <w:p w14:paraId="3C7760CA" w14:textId="6260B82B" w:rsidR="006070FB" w:rsidRPr="00897374" w:rsidRDefault="006070FB" w:rsidP="00897374">
            <w:pPr>
              <w:rPr>
                <w:rFonts w:ascii="Arial" w:hAnsi="Arial" w:cs="Arial"/>
              </w:rPr>
            </w:pPr>
          </w:p>
        </w:tc>
        <w:tc>
          <w:tcPr>
            <w:tcW w:w="3006" w:type="dxa"/>
            <w:shd w:val="clear" w:color="auto" w:fill="auto"/>
          </w:tcPr>
          <w:p w14:paraId="3620CAB5" w14:textId="77777777" w:rsidR="003975D4" w:rsidRPr="00897374" w:rsidRDefault="003975D4" w:rsidP="00766BDB">
            <w:pPr>
              <w:jc w:val="center"/>
              <w:rPr>
                <w:rFonts w:ascii="Arial" w:hAnsi="Arial" w:cs="Arial"/>
              </w:rPr>
            </w:pPr>
          </w:p>
          <w:p w14:paraId="53BDA3A1" w14:textId="64831D76" w:rsidR="00C55CB2" w:rsidRPr="00897374" w:rsidRDefault="00C55CB2" w:rsidP="00C55CB2">
            <w:pPr>
              <w:rPr>
                <w:rFonts w:ascii="Arial" w:hAnsi="Arial" w:cs="Arial"/>
              </w:rPr>
            </w:pPr>
          </w:p>
          <w:p w14:paraId="4AC8F542" w14:textId="0D0FFD4F" w:rsidR="003975D4" w:rsidRPr="00897374" w:rsidRDefault="003975D4" w:rsidP="00766BDB">
            <w:pPr>
              <w:jc w:val="center"/>
              <w:rPr>
                <w:rFonts w:ascii="Arial" w:hAnsi="Arial" w:cs="Arial"/>
              </w:rPr>
            </w:pPr>
          </w:p>
        </w:tc>
      </w:tr>
      <w:tr w:rsidR="0099158C" w:rsidRPr="00CA1F4D" w14:paraId="7F1AE07A" w14:textId="77777777" w:rsidTr="11BAD5D2">
        <w:tc>
          <w:tcPr>
            <w:tcW w:w="3005" w:type="dxa"/>
            <w:shd w:val="clear" w:color="auto" w:fill="DFEBF5" w:themeFill="accent2" w:themeFillTint="33"/>
          </w:tcPr>
          <w:p w14:paraId="579824A1" w14:textId="77777777" w:rsidR="00711B93" w:rsidRDefault="00711B93" w:rsidP="00711B93">
            <w:pPr>
              <w:rPr>
                <w:rFonts w:ascii="Arial" w:hAnsi="Arial" w:cs="Arial"/>
              </w:rPr>
            </w:pPr>
          </w:p>
          <w:p w14:paraId="5196891E" w14:textId="418CEB0F" w:rsidR="00711B93" w:rsidRPr="007B4F28" w:rsidRDefault="00711B93" w:rsidP="006070FB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  <w:r w:rsidRPr="007B4F28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13/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11</w:t>
            </w:r>
            <w:r w:rsidRPr="007B4F28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/23 - 17/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11</w:t>
            </w:r>
            <w:r w:rsidRPr="007B4F28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/23</w:t>
            </w:r>
          </w:p>
          <w:p w14:paraId="6BC8B9BF" w14:textId="77777777" w:rsidR="00766BDB" w:rsidRPr="006070FB" w:rsidRDefault="00766BDB" w:rsidP="006070FB">
            <w:pPr>
              <w:jc w:val="center"/>
              <w:rPr>
                <w:rFonts w:ascii="Arial" w:hAnsi="Arial" w:cs="Arial"/>
                <w:sz w:val="28"/>
                <w:szCs w:val="28"/>
              </w:rPr>
            </w:pPr>
          </w:p>
          <w:p w14:paraId="5BA77058" w14:textId="56226ACD" w:rsidR="00711B93" w:rsidRPr="00897374" w:rsidRDefault="00711B93" w:rsidP="006070F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005" w:type="dxa"/>
            <w:shd w:val="clear" w:color="auto" w:fill="DFEBF5" w:themeFill="accent2" w:themeFillTint="33"/>
          </w:tcPr>
          <w:p w14:paraId="05B3AEE5" w14:textId="77777777" w:rsidR="00711B93" w:rsidRPr="007B4F28" w:rsidRDefault="00711B93" w:rsidP="00766BDB">
            <w:pPr>
              <w:jc w:val="center"/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</w:pPr>
          </w:p>
          <w:p w14:paraId="1EE4DABF" w14:textId="7A0AA6F3" w:rsidR="00711B93" w:rsidRDefault="00766BDB" w:rsidP="00711B93">
            <w:pPr>
              <w:rPr>
                <w:rFonts w:ascii="Arial" w:hAnsi="Arial" w:cs="Arial"/>
              </w:rPr>
            </w:pPr>
            <w:r w:rsidRPr="007B4F28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Employability Week</w:t>
            </w:r>
            <w:r w:rsidRPr="007B4F28">
              <w:rPr>
                <w:rFonts w:ascii="Arial" w:hAnsi="Arial" w:cs="Arial"/>
                <w:sz w:val="28"/>
                <w:szCs w:val="28"/>
              </w:rPr>
              <w:t xml:space="preserve"> </w:t>
            </w:r>
            <w:r w:rsidRPr="00897374">
              <w:rPr>
                <w:rFonts w:ascii="Arial" w:hAnsi="Arial" w:cs="Arial"/>
              </w:rPr>
              <w:br/>
            </w:r>
          </w:p>
          <w:p w14:paraId="7CDA8BF5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6F7F23DD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53AB4005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418DBD2E" w14:textId="77884A6F" w:rsidR="00766BDB" w:rsidRPr="00897374" w:rsidRDefault="00766BDB" w:rsidP="00766BDB">
            <w:pPr>
              <w:jc w:val="center"/>
              <w:rPr>
                <w:rFonts w:ascii="Arial" w:hAnsi="Arial" w:cs="Arial"/>
              </w:rPr>
            </w:pPr>
          </w:p>
        </w:tc>
        <w:tc>
          <w:tcPr>
            <w:tcW w:w="3006" w:type="dxa"/>
            <w:shd w:val="clear" w:color="auto" w:fill="DFEBF5" w:themeFill="accent2" w:themeFillTint="33"/>
          </w:tcPr>
          <w:p w14:paraId="35253164" w14:textId="77777777" w:rsidR="007B4F28" w:rsidRDefault="007B4F28" w:rsidP="00897374">
            <w:pPr>
              <w:rPr>
                <w:rFonts w:ascii="Arial" w:hAnsi="Arial" w:cs="Arial"/>
              </w:rPr>
            </w:pPr>
          </w:p>
          <w:p w14:paraId="59B04077" w14:textId="77777777" w:rsidR="00711B93" w:rsidRDefault="00711B93" w:rsidP="00897374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There will not be a taught session this week. </w:t>
            </w:r>
          </w:p>
          <w:p w14:paraId="527D2169" w14:textId="77777777" w:rsidR="00711B93" w:rsidRDefault="00711B93" w:rsidP="00897374">
            <w:pPr>
              <w:rPr>
                <w:rFonts w:ascii="Arial" w:hAnsi="Arial" w:cs="Arial"/>
              </w:rPr>
            </w:pPr>
          </w:p>
          <w:p w14:paraId="0B9EFFA2" w14:textId="3E29008D" w:rsidR="00C55CB2" w:rsidRPr="00897374" w:rsidRDefault="00711B93" w:rsidP="00C55CB2">
            <w:pPr>
              <w:rPr>
                <w:rFonts w:ascii="Arial" w:hAnsi="Arial" w:cs="Arial"/>
              </w:rPr>
            </w:pPr>
            <w:r w:rsidRPr="00CA1F4D">
              <w:rPr>
                <w:rFonts w:ascii="Arial" w:hAnsi="Arial" w:cs="Arial"/>
              </w:rPr>
              <w:br/>
            </w:r>
            <w:r w:rsidRPr="00CA1F4D">
              <w:rPr>
                <w:rFonts w:ascii="Arial" w:hAnsi="Arial" w:cs="Arial"/>
              </w:rPr>
              <w:br/>
            </w:r>
          </w:p>
          <w:p w14:paraId="759F660C" w14:textId="016817D6" w:rsidR="00766BDB" w:rsidRPr="00897374" w:rsidRDefault="00766BDB" w:rsidP="00766BDB">
            <w:pPr>
              <w:rPr>
                <w:rFonts w:ascii="Arial" w:hAnsi="Arial" w:cs="Arial"/>
              </w:rPr>
            </w:pPr>
            <w:r w:rsidRPr="00897374">
              <w:rPr>
                <w:rFonts w:ascii="Arial" w:hAnsi="Arial" w:cs="Arial"/>
              </w:rPr>
              <w:br/>
            </w:r>
          </w:p>
        </w:tc>
      </w:tr>
      <w:tr w:rsidR="00B14552" w:rsidRPr="00CA1F4D" w14:paraId="4DB22EB5" w14:textId="77777777" w:rsidTr="11BAD5D2">
        <w:tc>
          <w:tcPr>
            <w:tcW w:w="3005" w:type="dxa"/>
          </w:tcPr>
          <w:p w14:paraId="62D68269" w14:textId="77777777" w:rsidR="00711B93" w:rsidRDefault="00711B93" w:rsidP="00CA1F4D">
            <w:pPr>
              <w:rPr>
                <w:rFonts w:ascii="Arial" w:hAnsi="Arial" w:cs="Arial"/>
                <w:highlight w:val="cyan"/>
              </w:rPr>
            </w:pPr>
          </w:p>
          <w:p w14:paraId="4522ADEB" w14:textId="4722C50F" w:rsidR="00766BDB" w:rsidRPr="006070FB" w:rsidRDefault="007B4F28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br/>
            </w:r>
            <w:r w:rsidR="00766BDB"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W7:2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0</w:t>
            </w:r>
            <w:r w:rsidR="00766BDB"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/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11</w:t>
            </w:r>
            <w:r w:rsidR="00897374"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/</w:t>
            </w:r>
            <w:r w:rsidR="00766BDB"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23</w:t>
            </w:r>
          </w:p>
        </w:tc>
        <w:tc>
          <w:tcPr>
            <w:tcW w:w="3005" w:type="dxa"/>
          </w:tcPr>
          <w:p w14:paraId="74822AEB" w14:textId="77777777" w:rsidR="00711B93" w:rsidRDefault="00711B93" w:rsidP="00711B93">
            <w:pPr>
              <w:rPr>
                <w:rFonts w:ascii="Arial" w:hAnsi="Arial" w:cs="Arial"/>
              </w:rPr>
            </w:pPr>
          </w:p>
          <w:p w14:paraId="315876A3" w14:textId="652BE34F" w:rsidR="00711B93" w:rsidRDefault="007B4F28" w:rsidP="00711B93">
            <w:pPr>
              <w:rPr>
                <w:rFonts w:ascii="Arial" w:hAnsi="Arial" w:cs="Arial"/>
              </w:rPr>
            </w:pPr>
            <w:r>
              <w:br/>
            </w:r>
          </w:p>
          <w:p w14:paraId="5E76E51D" w14:textId="15E63C78" w:rsidR="006070FB" w:rsidRPr="00897374" w:rsidRDefault="57641C62" w:rsidP="00711B93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Traffic</w:t>
            </w:r>
          </w:p>
        </w:tc>
        <w:tc>
          <w:tcPr>
            <w:tcW w:w="3006" w:type="dxa"/>
          </w:tcPr>
          <w:p w14:paraId="571B7FD5" w14:textId="63C762DC" w:rsidR="00766BDB" w:rsidRPr="00897374" w:rsidRDefault="00766BDB" w:rsidP="00766BDB">
            <w:pPr>
              <w:jc w:val="center"/>
              <w:rPr>
                <w:rFonts w:ascii="Arial" w:hAnsi="Arial" w:cs="Arial"/>
              </w:rPr>
            </w:pPr>
          </w:p>
          <w:p w14:paraId="4D7E02F2" w14:textId="7849F994" w:rsidR="00CA1F4D" w:rsidRDefault="007B4F28" w:rsidP="007B4F2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br/>
              <w:t xml:space="preserve">Part of this workshop will concentrate on preparation for the role play assessments. </w:t>
            </w:r>
          </w:p>
          <w:p w14:paraId="48F8A1BB" w14:textId="05616804" w:rsidR="008E6B7A" w:rsidRDefault="008E6B7A" w:rsidP="007B4F28">
            <w:pPr>
              <w:rPr>
                <w:rFonts w:ascii="Arial" w:hAnsi="Arial" w:cs="Arial"/>
              </w:rPr>
            </w:pPr>
          </w:p>
          <w:p w14:paraId="04E01635" w14:textId="77777777" w:rsidR="008E6B7A" w:rsidRPr="00897374" w:rsidRDefault="008E6B7A" w:rsidP="007B4F28">
            <w:pPr>
              <w:rPr>
                <w:rFonts w:ascii="Arial" w:hAnsi="Arial" w:cs="Arial"/>
              </w:rPr>
            </w:pPr>
          </w:p>
          <w:p w14:paraId="0C29745B" w14:textId="713F530D" w:rsidR="00CA1F4D" w:rsidRDefault="00CA1F4D" w:rsidP="006070FB">
            <w:pPr>
              <w:rPr>
                <w:rFonts w:ascii="Arial" w:hAnsi="Arial" w:cs="Arial"/>
              </w:rPr>
            </w:pPr>
          </w:p>
          <w:p w14:paraId="25620685" w14:textId="77777777" w:rsidR="007B4F28" w:rsidRPr="00897374" w:rsidRDefault="007B4F28" w:rsidP="006070FB">
            <w:pPr>
              <w:rPr>
                <w:rFonts w:ascii="Arial" w:hAnsi="Arial" w:cs="Arial"/>
              </w:rPr>
            </w:pPr>
          </w:p>
          <w:p w14:paraId="12407416" w14:textId="475B1460" w:rsidR="00CA1F4D" w:rsidRPr="00897374" w:rsidRDefault="00CA1F4D" w:rsidP="00766BDB">
            <w:pPr>
              <w:jc w:val="center"/>
              <w:rPr>
                <w:rFonts w:ascii="Arial" w:hAnsi="Arial" w:cs="Arial"/>
              </w:rPr>
            </w:pPr>
          </w:p>
        </w:tc>
      </w:tr>
      <w:tr w:rsidR="001B3869" w:rsidRPr="00CA1F4D" w14:paraId="0846BD05" w14:textId="77777777" w:rsidTr="11BAD5D2">
        <w:tc>
          <w:tcPr>
            <w:tcW w:w="3005" w:type="dxa"/>
          </w:tcPr>
          <w:p w14:paraId="4052C880" w14:textId="77777777" w:rsidR="00711B93" w:rsidRPr="006070FB" w:rsidRDefault="00711B93" w:rsidP="006070FB">
            <w:pPr>
              <w:jc w:val="center"/>
              <w:rPr>
                <w:rFonts w:ascii="Arial" w:hAnsi="Arial" w:cs="Arial"/>
                <w:b/>
                <w:bCs/>
                <w:highlight w:val="cyan"/>
                <w:u w:val="single"/>
              </w:rPr>
            </w:pPr>
          </w:p>
          <w:p w14:paraId="47B6B0DE" w14:textId="553930B0" w:rsidR="00766BDB" w:rsidRPr="006070FB" w:rsidRDefault="00766BDB" w:rsidP="007B4F28">
            <w:pPr>
              <w:jc w:val="center"/>
              <w:rPr>
                <w:rFonts w:ascii="Arial" w:hAnsi="Arial" w:cs="Arial"/>
                <w:b/>
                <w:bCs/>
                <w:highlight w:val="cyan"/>
                <w:u w:val="single"/>
              </w:rPr>
            </w:pPr>
            <w:r w:rsidRPr="007B4F28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W8: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27/11/23</w:t>
            </w:r>
          </w:p>
        </w:tc>
        <w:tc>
          <w:tcPr>
            <w:tcW w:w="3005" w:type="dxa"/>
          </w:tcPr>
          <w:p w14:paraId="0E460343" w14:textId="77777777" w:rsidR="00711B93" w:rsidRPr="006070FB" w:rsidRDefault="00711B93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</w:p>
          <w:p w14:paraId="14DF4DB2" w14:textId="65F2D17E" w:rsidR="00766BDB" w:rsidRPr="006070FB" w:rsidRDefault="6DBB7FA2" w:rsidP="11BAD5D2">
            <w:pPr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>Investigative Interviewing</w:t>
            </w:r>
          </w:p>
          <w:p w14:paraId="46AC09B1" w14:textId="1D8FE025" w:rsidR="00766BDB" w:rsidRPr="006070FB" w:rsidRDefault="00766BDB" w:rsidP="11BAD5D2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3006" w:type="dxa"/>
          </w:tcPr>
          <w:p w14:paraId="71C62A39" w14:textId="62872669" w:rsidR="00CA1F4D" w:rsidRDefault="00711B93" w:rsidP="11BAD5D2">
            <w:pPr>
              <w:rPr>
                <w:rFonts w:ascii="Arial" w:hAnsi="Arial" w:cs="Arial"/>
              </w:rPr>
            </w:pPr>
            <w:r>
              <w:br/>
            </w:r>
            <w:r w:rsidR="310A5F11" w:rsidRPr="11BAD5D2">
              <w:rPr>
                <w:rFonts w:ascii="Arial" w:hAnsi="Arial" w:cs="Arial"/>
              </w:rPr>
              <w:t>Part of this workshop will concentrate on preparation for the role play assessments.</w:t>
            </w:r>
          </w:p>
          <w:p w14:paraId="559AB862" w14:textId="6CBE43E9" w:rsidR="00CA1F4D" w:rsidRDefault="00CA1F4D" w:rsidP="11BAD5D2">
            <w:pPr>
              <w:jc w:val="center"/>
            </w:pPr>
          </w:p>
          <w:p w14:paraId="50FCAB5C" w14:textId="10D850A6" w:rsidR="007B4F28" w:rsidRPr="006070FB" w:rsidRDefault="007B4F28" w:rsidP="007B4F28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</w:p>
        </w:tc>
      </w:tr>
      <w:tr w:rsidR="0099158C" w:rsidRPr="00CA1F4D" w14:paraId="5357A2B6" w14:textId="77777777" w:rsidTr="11BAD5D2">
        <w:tc>
          <w:tcPr>
            <w:tcW w:w="3005" w:type="dxa"/>
            <w:shd w:val="clear" w:color="auto" w:fill="auto"/>
          </w:tcPr>
          <w:p w14:paraId="06BF1B0D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3E1AB595" w14:textId="4FBC8F89" w:rsidR="00766BDB" w:rsidRPr="006070FB" w:rsidRDefault="00766BDB" w:rsidP="006070FB">
            <w:pPr>
              <w:jc w:val="center"/>
              <w:rPr>
                <w:rFonts w:ascii="Arial" w:hAnsi="Arial" w:cs="Arial"/>
                <w:b/>
                <w:bCs/>
                <w:highlight w:val="cyan"/>
                <w:u w:val="single"/>
              </w:rPr>
            </w:pPr>
            <w:r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W9: 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4/12/23</w:t>
            </w:r>
          </w:p>
        </w:tc>
        <w:tc>
          <w:tcPr>
            <w:tcW w:w="3005" w:type="dxa"/>
            <w:shd w:val="clear" w:color="auto" w:fill="auto"/>
          </w:tcPr>
          <w:p w14:paraId="08DCE387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21B4E5FB" w14:textId="3DCE133B" w:rsidR="00766BDB" w:rsidRPr="00897374" w:rsidRDefault="001B3869" w:rsidP="00711B93">
            <w:pPr>
              <w:rPr>
                <w:rFonts w:ascii="Arial" w:hAnsi="Arial" w:cs="Arial"/>
              </w:rPr>
            </w:pPr>
            <w:r w:rsidRPr="00897374">
              <w:rPr>
                <w:rFonts w:ascii="Arial" w:hAnsi="Arial" w:cs="Arial"/>
              </w:rPr>
              <w:t xml:space="preserve">Revision Session: Exam </w:t>
            </w:r>
            <w:r w:rsidR="00766BDB" w:rsidRPr="00897374">
              <w:rPr>
                <w:rFonts w:ascii="Arial" w:hAnsi="Arial" w:cs="Arial"/>
              </w:rPr>
              <w:t xml:space="preserve"> </w:t>
            </w:r>
          </w:p>
        </w:tc>
        <w:tc>
          <w:tcPr>
            <w:tcW w:w="3006" w:type="dxa"/>
            <w:shd w:val="clear" w:color="auto" w:fill="auto"/>
          </w:tcPr>
          <w:p w14:paraId="361E2D06" w14:textId="77777777" w:rsidR="00766BDB" w:rsidRPr="00897374" w:rsidRDefault="00766BDB" w:rsidP="00766BDB">
            <w:pPr>
              <w:jc w:val="center"/>
              <w:rPr>
                <w:rFonts w:ascii="Arial" w:hAnsi="Arial" w:cs="Arial"/>
              </w:rPr>
            </w:pPr>
          </w:p>
          <w:p w14:paraId="4E350BFE" w14:textId="7B08CD08" w:rsidR="00CA1F4D" w:rsidRPr="00897374" w:rsidRDefault="006070FB" w:rsidP="00766BDB">
            <w:pPr>
              <w:jc w:val="center"/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 xml:space="preserve">This will be a taught session. This is not a drop-in session. </w:t>
            </w:r>
          </w:p>
          <w:p w14:paraId="1476C5C1" w14:textId="550FA360" w:rsidR="11BAD5D2" w:rsidRDefault="11BAD5D2" w:rsidP="11BAD5D2">
            <w:pPr>
              <w:jc w:val="center"/>
              <w:rPr>
                <w:rFonts w:ascii="Arial" w:hAnsi="Arial" w:cs="Arial"/>
              </w:rPr>
            </w:pPr>
          </w:p>
          <w:p w14:paraId="42AD7C76" w14:textId="1D6E7A05" w:rsidR="11BAD5D2" w:rsidRDefault="11BAD5D2" w:rsidP="11BAD5D2">
            <w:pPr>
              <w:jc w:val="center"/>
              <w:rPr>
                <w:rFonts w:ascii="Arial" w:hAnsi="Arial" w:cs="Arial"/>
              </w:rPr>
            </w:pPr>
          </w:p>
          <w:p w14:paraId="557862F8" w14:textId="6FFD44AF" w:rsidR="0849E96D" w:rsidRDefault="0849E96D" w:rsidP="11BAD5D2">
            <w:pPr>
              <w:jc w:val="center"/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lastRenderedPageBreak/>
              <w:t>Part of this workshop will concentrate on preparation for the role play assessments.</w:t>
            </w:r>
          </w:p>
          <w:p w14:paraId="51DFC5E5" w14:textId="77777777" w:rsidR="00CA1F4D" w:rsidRPr="00897374" w:rsidRDefault="00CA1F4D" w:rsidP="00766BDB">
            <w:pPr>
              <w:jc w:val="center"/>
              <w:rPr>
                <w:rFonts w:ascii="Arial" w:hAnsi="Arial" w:cs="Arial"/>
              </w:rPr>
            </w:pPr>
          </w:p>
          <w:p w14:paraId="752AFFC3" w14:textId="77777777" w:rsidR="00CA1F4D" w:rsidRPr="00897374" w:rsidRDefault="00CA1F4D" w:rsidP="00766BDB">
            <w:pPr>
              <w:jc w:val="center"/>
              <w:rPr>
                <w:rFonts w:ascii="Arial" w:hAnsi="Arial" w:cs="Arial"/>
              </w:rPr>
            </w:pPr>
          </w:p>
          <w:p w14:paraId="33E78149" w14:textId="2F5DE1EA" w:rsidR="00CA1F4D" w:rsidRPr="00897374" w:rsidRDefault="00CA1F4D" w:rsidP="007B4F28">
            <w:pPr>
              <w:rPr>
                <w:rFonts w:ascii="Arial" w:hAnsi="Arial" w:cs="Arial"/>
              </w:rPr>
            </w:pPr>
          </w:p>
        </w:tc>
      </w:tr>
      <w:tr w:rsidR="006070FB" w:rsidRPr="00CA1F4D" w14:paraId="4F6E7788" w14:textId="77777777" w:rsidTr="11BAD5D2">
        <w:tc>
          <w:tcPr>
            <w:tcW w:w="3005" w:type="dxa"/>
            <w:shd w:val="clear" w:color="auto" w:fill="FFC000"/>
          </w:tcPr>
          <w:p w14:paraId="600A5DF4" w14:textId="77777777" w:rsidR="006070FB" w:rsidRDefault="006070FB" w:rsidP="006070FB">
            <w:pPr>
              <w:rPr>
                <w:rFonts w:ascii="Arial" w:hAnsi="Arial" w:cs="Arial"/>
                <w:b/>
                <w:bCs/>
                <w:u w:val="single"/>
              </w:rPr>
            </w:pPr>
          </w:p>
          <w:p w14:paraId="194DFC16" w14:textId="3D748092" w:rsidR="006070FB" w:rsidRDefault="006070FB" w:rsidP="006070FB">
            <w:pPr>
              <w:jc w:val="center"/>
              <w:rPr>
                <w:rFonts w:ascii="Arial" w:hAnsi="Arial" w:cs="Arial"/>
              </w:rPr>
            </w:pPr>
            <w:r w:rsidRPr="006070FB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 xml:space="preserve">W10: </w:t>
            </w:r>
            <w:r w:rsidR="00C55CB2">
              <w:rPr>
                <w:rFonts w:ascii="Arial" w:hAnsi="Arial" w:cs="Arial"/>
                <w:b/>
                <w:bCs/>
                <w:sz w:val="28"/>
                <w:szCs w:val="28"/>
                <w:u w:val="single"/>
              </w:rPr>
              <w:t>11/12/23</w:t>
            </w:r>
          </w:p>
        </w:tc>
        <w:tc>
          <w:tcPr>
            <w:tcW w:w="3005" w:type="dxa"/>
            <w:shd w:val="clear" w:color="auto" w:fill="FFC000"/>
          </w:tcPr>
          <w:p w14:paraId="46D0E25E" w14:textId="77777777" w:rsidR="006070FB" w:rsidRDefault="006070FB" w:rsidP="00766BDB">
            <w:pPr>
              <w:jc w:val="center"/>
              <w:rPr>
                <w:rFonts w:ascii="Arial" w:hAnsi="Arial" w:cs="Arial"/>
              </w:rPr>
            </w:pPr>
          </w:p>
          <w:p w14:paraId="16B533F0" w14:textId="1EB953A7" w:rsidR="006070FB" w:rsidRDefault="28B0040D" w:rsidP="11BAD5D2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11BAD5D2">
              <w:rPr>
                <w:rFonts w:ascii="Arial" w:hAnsi="Arial" w:cs="Arial"/>
                <w:b/>
                <w:bCs/>
                <w:u w:val="single"/>
              </w:rPr>
              <w:t xml:space="preserve">Assessment 2: </w:t>
            </w:r>
            <w:r w:rsidR="006070FB">
              <w:br/>
            </w:r>
            <w:r w:rsidRPr="11BAD5D2">
              <w:rPr>
                <w:rFonts w:ascii="Arial" w:hAnsi="Arial" w:cs="Arial"/>
                <w:b/>
                <w:bCs/>
                <w:u w:val="single"/>
              </w:rPr>
              <w:t>Role Plays</w:t>
            </w:r>
          </w:p>
          <w:p w14:paraId="357E09C4" w14:textId="60018DD5" w:rsidR="006070FB" w:rsidRDefault="006070FB" w:rsidP="11BAD5D2">
            <w:pPr>
              <w:jc w:val="center"/>
              <w:rPr>
                <w:rFonts w:ascii="Arial" w:hAnsi="Arial" w:cs="Arial"/>
              </w:rPr>
            </w:pPr>
          </w:p>
          <w:p w14:paraId="5FCC8FF6" w14:textId="3E944211" w:rsidR="006070FB" w:rsidRDefault="28B0040D" w:rsidP="11BAD5D2">
            <w:pPr>
              <w:jc w:val="center"/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</w:rPr>
              <w:t xml:space="preserve">There will be a drop-in session embedded here. </w:t>
            </w:r>
          </w:p>
        </w:tc>
        <w:tc>
          <w:tcPr>
            <w:tcW w:w="3006" w:type="dxa"/>
            <w:shd w:val="clear" w:color="auto" w:fill="FFC000"/>
          </w:tcPr>
          <w:p w14:paraId="6B1CE8C6" w14:textId="77777777" w:rsidR="008E6B7A" w:rsidRDefault="008E6B7A" w:rsidP="002E4481">
            <w:pPr>
              <w:jc w:val="center"/>
              <w:rPr>
                <w:rFonts w:ascii="Arial" w:hAnsi="Arial" w:cs="Arial"/>
              </w:rPr>
            </w:pPr>
          </w:p>
          <w:p w14:paraId="5437BA96" w14:textId="77777777" w:rsidR="008E6B7A" w:rsidRDefault="008E6B7A" w:rsidP="002E4481">
            <w:pPr>
              <w:jc w:val="center"/>
              <w:rPr>
                <w:rFonts w:ascii="Arial" w:hAnsi="Arial" w:cs="Arial"/>
              </w:rPr>
            </w:pPr>
          </w:p>
          <w:p w14:paraId="0E7F16C7" w14:textId="4043E35F" w:rsidR="006070FB" w:rsidRDefault="28B0040D" w:rsidP="11BAD5D2">
            <w:pPr>
              <w:jc w:val="center"/>
              <w:rPr>
                <w:rFonts w:ascii="Arial" w:hAnsi="Arial" w:cs="Arial"/>
              </w:rPr>
            </w:pPr>
            <w:r w:rsidRPr="11BAD5D2">
              <w:rPr>
                <w:rFonts w:ascii="Arial" w:hAnsi="Arial" w:cs="Arial"/>
                <w:b/>
                <w:bCs/>
              </w:rPr>
              <w:t>We will be using this day to do the role play assessments.</w:t>
            </w:r>
            <w:r w:rsidR="002E4481">
              <w:br/>
            </w:r>
          </w:p>
          <w:p w14:paraId="3BB4F322" w14:textId="77777777" w:rsidR="006070FB" w:rsidRDefault="006070FB" w:rsidP="007B4F28">
            <w:pPr>
              <w:rPr>
                <w:rFonts w:ascii="Arial" w:hAnsi="Arial" w:cs="Arial"/>
              </w:rPr>
            </w:pPr>
          </w:p>
          <w:p w14:paraId="45BBC482" w14:textId="70244D43" w:rsidR="006070FB" w:rsidRPr="00897374" w:rsidRDefault="006070FB" w:rsidP="00766BDB">
            <w:pPr>
              <w:jc w:val="center"/>
              <w:rPr>
                <w:rFonts w:ascii="Arial" w:hAnsi="Arial" w:cs="Arial"/>
              </w:rPr>
            </w:pPr>
          </w:p>
        </w:tc>
      </w:tr>
      <w:tr w:rsidR="0099158C" w:rsidRPr="00CA1F4D" w14:paraId="0DC5CC15" w14:textId="77777777" w:rsidTr="11BAD5D2">
        <w:tc>
          <w:tcPr>
            <w:tcW w:w="3005" w:type="dxa"/>
            <w:shd w:val="clear" w:color="auto" w:fill="FFC000"/>
          </w:tcPr>
          <w:p w14:paraId="7D413C23" w14:textId="77777777" w:rsidR="00711B93" w:rsidRDefault="00711B93" w:rsidP="00766BDB">
            <w:pPr>
              <w:jc w:val="center"/>
              <w:rPr>
                <w:rFonts w:ascii="Arial" w:hAnsi="Arial" w:cs="Arial"/>
                <w:highlight w:val="cyan"/>
              </w:rPr>
            </w:pPr>
          </w:p>
          <w:p w14:paraId="6C9C9EB3" w14:textId="77777777" w:rsidR="00711B93" w:rsidRDefault="00711B93" w:rsidP="00766BDB">
            <w:pPr>
              <w:jc w:val="center"/>
              <w:rPr>
                <w:rFonts w:ascii="Arial" w:hAnsi="Arial" w:cs="Arial"/>
                <w:highlight w:val="cyan"/>
              </w:rPr>
            </w:pPr>
          </w:p>
          <w:p w14:paraId="640A0E1C" w14:textId="47EE3443" w:rsidR="006070FB" w:rsidRPr="006070FB" w:rsidRDefault="006070FB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006070FB">
              <w:rPr>
                <w:rFonts w:ascii="Arial" w:hAnsi="Arial" w:cs="Arial"/>
                <w:b/>
                <w:bCs/>
                <w:u w:val="single"/>
              </w:rPr>
              <w:t>Assessment 1</w:t>
            </w:r>
            <w:r>
              <w:rPr>
                <w:rFonts w:ascii="Arial" w:hAnsi="Arial" w:cs="Arial"/>
                <w:b/>
                <w:bCs/>
                <w:u w:val="single"/>
              </w:rPr>
              <w:br/>
              <w:t xml:space="preserve">Mode: </w:t>
            </w:r>
            <w:r w:rsidRPr="006070FB">
              <w:rPr>
                <w:rFonts w:ascii="Arial" w:hAnsi="Arial" w:cs="Arial"/>
                <w:b/>
                <w:bCs/>
                <w:u w:val="single"/>
              </w:rPr>
              <w:t xml:space="preserve">Exam </w:t>
            </w:r>
            <w:r w:rsidRPr="006070FB">
              <w:rPr>
                <w:rFonts w:ascii="Arial" w:hAnsi="Arial" w:cs="Arial"/>
                <w:b/>
                <w:bCs/>
                <w:u w:val="single"/>
              </w:rPr>
              <w:br/>
            </w:r>
          </w:p>
        </w:tc>
        <w:tc>
          <w:tcPr>
            <w:tcW w:w="3005" w:type="dxa"/>
            <w:shd w:val="clear" w:color="auto" w:fill="FFC000"/>
          </w:tcPr>
          <w:p w14:paraId="2AAB87B3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33D466BC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7E17869D" w14:textId="2D254C74" w:rsidR="006070FB" w:rsidRPr="006070FB" w:rsidRDefault="00766BDB" w:rsidP="006070FB">
            <w:pPr>
              <w:jc w:val="center"/>
              <w:rPr>
                <w:rFonts w:ascii="Arial" w:hAnsi="Arial" w:cs="Arial"/>
                <w:b/>
                <w:bCs/>
                <w:u w:val="single"/>
              </w:rPr>
            </w:pPr>
            <w:r w:rsidRPr="11BAD5D2">
              <w:rPr>
                <w:rFonts w:ascii="Arial" w:hAnsi="Arial" w:cs="Arial"/>
                <w:b/>
                <w:bCs/>
                <w:u w:val="single"/>
              </w:rPr>
              <w:t>Exam Period</w:t>
            </w:r>
            <w:r w:rsidR="006070FB" w:rsidRPr="11BAD5D2">
              <w:rPr>
                <w:rFonts w:ascii="Arial" w:hAnsi="Arial" w:cs="Arial"/>
                <w:b/>
                <w:bCs/>
                <w:u w:val="single"/>
              </w:rPr>
              <w:t xml:space="preserve">: </w:t>
            </w:r>
            <w:r>
              <w:br/>
            </w:r>
            <w:r w:rsidR="73458D58" w:rsidRPr="11BAD5D2">
              <w:rPr>
                <w:rFonts w:ascii="Arial" w:hAnsi="Arial" w:cs="Arial"/>
                <w:b/>
                <w:bCs/>
                <w:u w:val="single"/>
              </w:rPr>
              <w:t>January</w:t>
            </w:r>
          </w:p>
          <w:p w14:paraId="2800D07D" w14:textId="3B75BD08" w:rsidR="00711B93" w:rsidRDefault="00711B93" w:rsidP="007B4F28">
            <w:pPr>
              <w:jc w:val="center"/>
              <w:rPr>
                <w:rFonts w:ascii="Arial" w:hAnsi="Arial" w:cs="Arial"/>
              </w:rPr>
            </w:pPr>
          </w:p>
          <w:p w14:paraId="70CC3AE2" w14:textId="6B9E5EF7" w:rsidR="00711B93" w:rsidRPr="00897374" w:rsidRDefault="00711B93" w:rsidP="006070FB">
            <w:pPr>
              <w:rPr>
                <w:rFonts w:ascii="Arial" w:hAnsi="Arial" w:cs="Arial"/>
              </w:rPr>
            </w:pPr>
          </w:p>
        </w:tc>
        <w:tc>
          <w:tcPr>
            <w:tcW w:w="3006" w:type="dxa"/>
            <w:shd w:val="clear" w:color="auto" w:fill="FFC000"/>
          </w:tcPr>
          <w:p w14:paraId="2737DF32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5F67250A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6AEF96F4" w14:textId="1857C629" w:rsidR="00711B93" w:rsidRDefault="006070FB" w:rsidP="00766BDB">
            <w:pPr>
              <w:jc w:val="center"/>
              <w:rPr>
                <w:rFonts w:ascii="Arial" w:hAnsi="Arial" w:cs="Arial"/>
              </w:rPr>
            </w:pPr>
            <w:r w:rsidRPr="006070FB">
              <w:rPr>
                <w:rFonts w:ascii="Arial" w:hAnsi="Arial" w:cs="Arial"/>
                <w:b/>
                <w:bCs/>
                <w:u w:val="single"/>
              </w:rPr>
              <w:t>Length: 2 hours</w:t>
            </w:r>
            <w:r>
              <w:rPr>
                <w:rFonts w:ascii="Arial" w:hAnsi="Arial" w:cs="Arial"/>
                <w:b/>
                <w:bCs/>
                <w:u w:val="single"/>
              </w:rPr>
              <w:br/>
              <w:t>Date &amp; Time: TBC</w:t>
            </w:r>
          </w:p>
          <w:p w14:paraId="1943E7F9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3DF606F7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24C39BEE" w14:textId="77777777" w:rsidR="00711B93" w:rsidRDefault="00711B93" w:rsidP="00766BDB">
            <w:pPr>
              <w:jc w:val="center"/>
              <w:rPr>
                <w:rFonts w:ascii="Arial" w:hAnsi="Arial" w:cs="Arial"/>
              </w:rPr>
            </w:pPr>
          </w:p>
          <w:p w14:paraId="65FBF3D3" w14:textId="4ADEF00B" w:rsidR="00711B93" w:rsidRPr="00897374" w:rsidRDefault="00711B93" w:rsidP="006070FB">
            <w:pPr>
              <w:rPr>
                <w:rFonts w:ascii="Arial" w:hAnsi="Arial" w:cs="Arial"/>
              </w:rPr>
            </w:pPr>
          </w:p>
        </w:tc>
      </w:tr>
    </w:tbl>
    <w:p w14:paraId="5D52EBEC" w14:textId="50131EE1" w:rsidR="004E42BA" w:rsidRPr="00CA1F4D" w:rsidRDefault="004E42BA" w:rsidP="004E42BA">
      <w:pPr>
        <w:jc w:val="center"/>
        <w:rPr>
          <w:rFonts w:ascii="Arial" w:hAnsi="Arial" w:cs="Arial"/>
          <w:b/>
          <w:bCs/>
          <w:u w:val="single"/>
        </w:rPr>
      </w:pPr>
    </w:p>
    <w:p w14:paraId="303C29F1" w14:textId="77777777" w:rsidR="005B35A5" w:rsidRDefault="005B35A5" w:rsidP="005B35A5">
      <w:pPr>
        <w:rPr>
          <w:b/>
          <w:bCs/>
          <w:u w:val="single"/>
        </w:rPr>
      </w:pPr>
    </w:p>
    <w:p w14:paraId="1F47AE91" w14:textId="77777777" w:rsidR="005B35A5" w:rsidRDefault="005B35A5" w:rsidP="005B35A5">
      <w:pPr>
        <w:rPr>
          <w:b/>
          <w:bCs/>
          <w:u w:val="single"/>
        </w:rPr>
      </w:pPr>
    </w:p>
    <w:p w14:paraId="600AD950" w14:textId="77777777" w:rsidR="005B35A5" w:rsidRDefault="005B35A5" w:rsidP="005B35A5">
      <w:pPr>
        <w:rPr>
          <w:b/>
          <w:bCs/>
          <w:u w:val="single"/>
        </w:rPr>
      </w:pPr>
    </w:p>
    <w:p w14:paraId="7602DF75" w14:textId="77777777" w:rsidR="005B35A5" w:rsidRDefault="005B35A5" w:rsidP="005B35A5">
      <w:pPr>
        <w:rPr>
          <w:b/>
          <w:bCs/>
          <w:u w:val="single"/>
        </w:rPr>
      </w:pPr>
    </w:p>
    <w:p w14:paraId="674679FD" w14:textId="766BE310" w:rsidR="001B3869" w:rsidRDefault="001B3869" w:rsidP="005B35A5">
      <w:pPr>
        <w:rPr>
          <w:b/>
          <w:bCs/>
          <w:u w:val="single"/>
        </w:rPr>
      </w:pPr>
    </w:p>
    <w:p w14:paraId="6E2A41E6" w14:textId="662EF523" w:rsidR="001B3869" w:rsidRDefault="001B3869" w:rsidP="005B35A5">
      <w:pPr>
        <w:rPr>
          <w:b/>
          <w:bCs/>
          <w:u w:val="single"/>
        </w:rPr>
      </w:pPr>
    </w:p>
    <w:p w14:paraId="327F1ECD" w14:textId="51CD6534" w:rsidR="001B3869" w:rsidRDefault="001B3869" w:rsidP="005B35A5">
      <w:pPr>
        <w:rPr>
          <w:b/>
          <w:bCs/>
          <w:u w:val="single"/>
        </w:rPr>
      </w:pPr>
    </w:p>
    <w:p w14:paraId="4FB067B6" w14:textId="3D879991" w:rsidR="001B3869" w:rsidRDefault="001B3869" w:rsidP="005B35A5">
      <w:pPr>
        <w:rPr>
          <w:b/>
          <w:bCs/>
          <w:u w:val="single"/>
        </w:rPr>
      </w:pPr>
    </w:p>
    <w:p w14:paraId="161B3176" w14:textId="2C4530EB" w:rsidR="001B3869" w:rsidRDefault="001B3869" w:rsidP="005B35A5">
      <w:pPr>
        <w:rPr>
          <w:b/>
          <w:bCs/>
          <w:u w:val="single"/>
        </w:rPr>
      </w:pPr>
    </w:p>
    <w:p w14:paraId="757271EC" w14:textId="428960AC" w:rsidR="001B3869" w:rsidRDefault="001B3869" w:rsidP="005B35A5">
      <w:pPr>
        <w:rPr>
          <w:b/>
          <w:bCs/>
          <w:u w:val="single"/>
        </w:rPr>
      </w:pPr>
    </w:p>
    <w:p w14:paraId="2B4E7CBA" w14:textId="7D13C807" w:rsidR="001B3869" w:rsidRDefault="001B3869" w:rsidP="005B35A5">
      <w:pPr>
        <w:rPr>
          <w:b/>
          <w:bCs/>
          <w:u w:val="single"/>
        </w:rPr>
      </w:pPr>
    </w:p>
    <w:p w14:paraId="077781DB" w14:textId="77777777" w:rsidR="004E42BA" w:rsidRDefault="004E42BA" w:rsidP="007B4F28"/>
    <w:sectPr w:rsidR="004E42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B9745AC"/>
    <w:multiLevelType w:val="multilevel"/>
    <w:tmpl w:val="3B6ABD7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" w15:restartNumberingAfterBreak="0">
    <w:nsid w:val="0CFB28B3"/>
    <w:multiLevelType w:val="hybridMultilevel"/>
    <w:tmpl w:val="5F3C1EC6"/>
    <w:lvl w:ilvl="0" w:tplc="8E7CAD0E">
      <w:start w:val="11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0EB2B2F"/>
    <w:multiLevelType w:val="multilevel"/>
    <w:tmpl w:val="E30499A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2712569"/>
    <w:multiLevelType w:val="hybridMultilevel"/>
    <w:tmpl w:val="B922BD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C007291"/>
    <w:multiLevelType w:val="multilevel"/>
    <w:tmpl w:val="C616E3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5F772B8C"/>
    <w:multiLevelType w:val="hybridMultilevel"/>
    <w:tmpl w:val="4C14F324"/>
    <w:lvl w:ilvl="0" w:tplc="4DB0AC94">
      <w:start w:val="1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6DEE1D1C"/>
    <w:multiLevelType w:val="hybridMultilevel"/>
    <w:tmpl w:val="D70450A0"/>
    <w:lvl w:ilvl="0" w:tplc="4DB0AC94">
      <w:start w:val="11"/>
      <w:numFmt w:val="bullet"/>
      <w:lvlText w:val="-"/>
      <w:lvlJc w:val="left"/>
      <w:pPr>
        <w:ind w:left="108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9BF7A10"/>
    <w:multiLevelType w:val="multilevel"/>
    <w:tmpl w:val="03508A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58875939">
    <w:abstractNumId w:val="1"/>
  </w:num>
  <w:num w:numId="2" w16cid:durableId="992833474">
    <w:abstractNumId w:val="5"/>
  </w:num>
  <w:num w:numId="3" w16cid:durableId="1906523406">
    <w:abstractNumId w:val="0"/>
  </w:num>
  <w:num w:numId="4" w16cid:durableId="1748333674">
    <w:abstractNumId w:val="7"/>
  </w:num>
  <w:num w:numId="5" w16cid:durableId="1759907169">
    <w:abstractNumId w:val="2"/>
  </w:num>
  <w:num w:numId="6" w16cid:durableId="319384699">
    <w:abstractNumId w:val="6"/>
  </w:num>
  <w:num w:numId="7" w16cid:durableId="1245141412">
    <w:abstractNumId w:val="4"/>
  </w:num>
  <w:num w:numId="8" w16cid:durableId="13153182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E42BA"/>
    <w:rsid w:val="00045098"/>
    <w:rsid w:val="001B3869"/>
    <w:rsid w:val="00275C9E"/>
    <w:rsid w:val="002E4481"/>
    <w:rsid w:val="00347A92"/>
    <w:rsid w:val="00362560"/>
    <w:rsid w:val="003975D4"/>
    <w:rsid w:val="00397EA7"/>
    <w:rsid w:val="004E42BA"/>
    <w:rsid w:val="00566440"/>
    <w:rsid w:val="005B35A5"/>
    <w:rsid w:val="005E5AC5"/>
    <w:rsid w:val="005F34BC"/>
    <w:rsid w:val="006070FB"/>
    <w:rsid w:val="00711B93"/>
    <w:rsid w:val="00766BDB"/>
    <w:rsid w:val="007B4F28"/>
    <w:rsid w:val="007E07EC"/>
    <w:rsid w:val="008816F6"/>
    <w:rsid w:val="00897374"/>
    <w:rsid w:val="008C3CFE"/>
    <w:rsid w:val="008E6B7A"/>
    <w:rsid w:val="008F4D29"/>
    <w:rsid w:val="00914E4F"/>
    <w:rsid w:val="00986810"/>
    <w:rsid w:val="0099158C"/>
    <w:rsid w:val="00A1600D"/>
    <w:rsid w:val="00AC64E7"/>
    <w:rsid w:val="00AD2690"/>
    <w:rsid w:val="00AE5B81"/>
    <w:rsid w:val="00B14552"/>
    <w:rsid w:val="00B23040"/>
    <w:rsid w:val="00C12337"/>
    <w:rsid w:val="00C40759"/>
    <w:rsid w:val="00C55CB2"/>
    <w:rsid w:val="00CA1F4D"/>
    <w:rsid w:val="00CF4215"/>
    <w:rsid w:val="00EB4DD6"/>
    <w:rsid w:val="00F47B0A"/>
    <w:rsid w:val="00F95F48"/>
    <w:rsid w:val="015BB5F5"/>
    <w:rsid w:val="015DE5F4"/>
    <w:rsid w:val="01EA406F"/>
    <w:rsid w:val="0263B9B8"/>
    <w:rsid w:val="06125733"/>
    <w:rsid w:val="0642522F"/>
    <w:rsid w:val="0849E96D"/>
    <w:rsid w:val="0A0547B2"/>
    <w:rsid w:val="0A38FDAD"/>
    <w:rsid w:val="0BD4CE0E"/>
    <w:rsid w:val="0CB8D9E9"/>
    <w:rsid w:val="11BAD5D2"/>
    <w:rsid w:val="20AF9DBC"/>
    <w:rsid w:val="20DF1DD4"/>
    <w:rsid w:val="258FEBDA"/>
    <w:rsid w:val="25D7EE6A"/>
    <w:rsid w:val="2773BECB"/>
    <w:rsid w:val="28B0040D"/>
    <w:rsid w:val="2AB2D519"/>
    <w:rsid w:val="2B11139E"/>
    <w:rsid w:val="310A5F11"/>
    <w:rsid w:val="48477D50"/>
    <w:rsid w:val="51BFBEF7"/>
    <w:rsid w:val="534A4666"/>
    <w:rsid w:val="53D88148"/>
    <w:rsid w:val="57641C62"/>
    <w:rsid w:val="5D566B35"/>
    <w:rsid w:val="62AF0E76"/>
    <w:rsid w:val="669FF878"/>
    <w:rsid w:val="6B5CED9A"/>
    <w:rsid w:val="6D93F495"/>
    <w:rsid w:val="6DBB7FA2"/>
    <w:rsid w:val="6E0559D4"/>
    <w:rsid w:val="73458D58"/>
    <w:rsid w:val="754D2785"/>
    <w:rsid w:val="7B8DEE1B"/>
    <w:rsid w:val="7C6427FB"/>
    <w:rsid w:val="7D447BD0"/>
    <w:rsid w:val="7DFFF85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B1F845"/>
  <w15:chartTrackingRefBased/>
  <w15:docId w15:val="{358BD267-C493-DA4C-84F8-143FC13EB2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0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9158C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next w:val="Normal"/>
    <w:link w:val="Heading1Char"/>
    <w:qFormat/>
    <w:rsid w:val="00B14552"/>
    <w:pPr>
      <w:keepNext/>
      <w:outlineLvl w:val="0"/>
    </w:pPr>
    <w:rPr>
      <w:rFonts w:ascii="Arial" w:hAnsi="Arial"/>
      <w:szCs w:val="20"/>
      <w:u w:val="single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47B0A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374C80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E42BA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5B35A5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F47B0A"/>
    <w:rPr>
      <w:rFonts w:asciiTheme="majorHAnsi" w:eastAsiaTheme="majorEastAsia" w:hAnsiTheme="majorHAnsi" w:cstheme="majorBidi"/>
      <w:color w:val="374C80" w:themeColor="accent1" w:themeShade="BF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AE5B81"/>
  </w:style>
  <w:style w:type="character" w:customStyle="1" w:styleId="Heading1Char">
    <w:name w:val="Heading 1 Char"/>
    <w:basedOn w:val="DefaultParagraphFont"/>
    <w:link w:val="Heading1"/>
    <w:rsid w:val="00B14552"/>
    <w:rPr>
      <w:rFonts w:ascii="Arial" w:eastAsia="Times New Roman" w:hAnsi="Arial" w:cs="Times New Roman"/>
      <w:szCs w:val="20"/>
      <w:u w:val="single"/>
      <w:lang w:eastAsia="en-GB"/>
    </w:rPr>
  </w:style>
  <w:style w:type="character" w:styleId="CommentReference">
    <w:name w:val="annotation reference"/>
    <w:basedOn w:val="DefaultParagraphFont"/>
    <w:uiPriority w:val="99"/>
    <w:semiHidden/>
    <w:unhideWhenUsed/>
    <w:rsid w:val="00B23040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23040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23040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23040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23040"/>
    <w:rPr>
      <w:rFonts w:ascii="Times New Roman" w:eastAsia="Times New Roman" w:hAnsi="Times New Roman" w:cs="Times New Roman"/>
      <w:b/>
      <w:bCs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45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7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33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081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911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169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056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881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260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72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3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39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1D5DFCB-5BF7-0C4A-A199-1142724B33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266</Words>
  <Characters>1522</Characters>
  <Application>Microsoft Office Word</Application>
  <DocSecurity>0</DocSecurity>
  <Lines>12</Lines>
  <Paragraphs>3</Paragraphs>
  <ScaleCrop>false</ScaleCrop>
  <Company/>
  <LinksUpToDate>false</LinksUpToDate>
  <CharactersWithSpaces>1785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Rhiannon Lloyd</dc:creator>
  <cp:keywords/>
  <dc:description/>
  <cp:lastModifiedBy>Kelly Andrews</cp:lastModifiedBy>
  <cp:revision>6</cp:revision>
  <dcterms:created xsi:type="dcterms:W3CDTF">2023-09-12T10:51:00Z</dcterms:created>
  <dcterms:modified xsi:type="dcterms:W3CDTF">2023-10-02T17:04:00Z</dcterms:modified>
</cp:coreProperties>
</file>