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0CA" w:rsidRDefault="000A20CA" w:rsidP="000A20CA">
      <w:pPr>
        <w:rPr>
          <w:rFonts w:ascii="Calibri" w:eastAsia="Calibri" w:hAnsi="Calibri" w:cs="Calibri"/>
          <w:b/>
          <w:color w:val="000000"/>
          <w:u w:val="single"/>
        </w:rPr>
      </w:pPr>
      <w:r>
        <w:rPr>
          <w:rFonts w:ascii="Calibri" w:eastAsia="Calibri" w:hAnsi="Calibri" w:cs="Calibri"/>
          <w:b/>
          <w:color w:val="000000"/>
          <w:u w:val="single"/>
        </w:rPr>
        <w:t>MAJOR PROJECT -   Final Report – 55%</w:t>
      </w:r>
    </w:p>
    <w:p w:rsidR="000A20CA" w:rsidRDefault="000A20CA" w:rsidP="000A20CA">
      <w:pPr>
        <w:rPr>
          <w:rFonts w:ascii="Calibri" w:eastAsia="Calibri" w:hAnsi="Calibri" w:cs="Calibri"/>
          <w:b/>
          <w:color w:val="000000"/>
        </w:rPr>
      </w:pPr>
    </w:p>
    <w:tbl>
      <w:tblPr>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6"/>
        <w:gridCol w:w="7200"/>
      </w:tblGrid>
      <w:tr w:rsidR="000A20CA" w:rsidTr="00C42862">
        <w:trPr>
          <w:trHeight w:val="54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Student Name:</w:t>
            </w:r>
          </w:p>
        </w:tc>
        <w:tc>
          <w:tcPr>
            <w:tcW w:w="7200" w:type="dxa"/>
            <w:vAlign w:val="center"/>
          </w:tcPr>
          <w:p w:rsidR="000A20CA" w:rsidRDefault="000A20CA" w:rsidP="00C42862">
            <w:pPr>
              <w:rPr>
                <w:rFonts w:ascii="Calibri" w:eastAsia="Calibri" w:hAnsi="Calibri" w:cs="Calibri"/>
                <w:b/>
                <w:color w:val="000000"/>
              </w:rPr>
            </w:pPr>
            <w:r>
              <w:rPr>
                <w:rFonts w:ascii="Calibri" w:eastAsia="Calibri" w:hAnsi="Calibri" w:cs="Calibri"/>
                <w:b/>
              </w:rPr>
              <w:t>Ben Green</w:t>
            </w:r>
          </w:p>
        </w:tc>
      </w:tr>
      <w:tr w:rsidR="000A20CA" w:rsidTr="00C42862">
        <w:trPr>
          <w:trHeight w:val="54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Title of Project:</w:t>
            </w:r>
          </w:p>
        </w:tc>
        <w:tc>
          <w:tcPr>
            <w:tcW w:w="7200" w:type="dxa"/>
            <w:vAlign w:val="center"/>
          </w:tcPr>
          <w:p w:rsidR="000A20CA" w:rsidRDefault="000A20CA" w:rsidP="00C42862">
            <w:pPr>
              <w:rPr>
                <w:rFonts w:ascii="Calibri" w:eastAsia="Calibri" w:hAnsi="Calibri" w:cs="Calibri"/>
                <w:b/>
                <w:color w:val="000000"/>
              </w:rPr>
            </w:pPr>
            <w:r>
              <w:rPr>
                <w:rFonts w:ascii="Calibri" w:eastAsia="Calibri" w:hAnsi="Calibri" w:cs="Calibri"/>
                <w:b/>
              </w:rPr>
              <w:t xml:space="preserve">An evaluation of Social Media Marketing. </w:t>
            </w:r>
          </w:p>
        </w:tc>
      </w:tr>
      <w:tr w:rsidR="000A20CA" w:rsidTr="00C42862">
        <w:trPr>
          <w:trHeight w:val="54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Supervisor:</w:t>
            </w:r>
          </w:p>
        </w:tc>
        <w:tc>
          <w:tcPr>
            <w:tcW w:w="7200" w:type="dxa"/>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James Williams</w:t>
            </w:r>
          </w:p>
        </w:tc>
      </w:tr>
      <w:tr w:rsidR="000A20CA" w:rsidTr="00C42862">
        <w:trPr>
          <w:trHeight w:val="56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2</w:t>
            </w:r>
            <w:r>
              <w:rPr>
                <w:rFonts w:ascii="Calibri" w:eastAsia="Calibri" w:hAnsi="Calibri" w:cs="Calibri"/>
                <w:b/>
                <w:color w:val="000000"/>
                <w:vertAlign w:val="superscript"/>
              </w:rPr>
              <w:t>nd</w:t>
            </w:r>
            <w:r>
              <w:rPr>
                <w:rFonts w:ascii="Calibri" w:eastAsia="Calibri" w:hAnsi="Calibri" w:cs="Calibri"/>
                <w:b/>
                <w:color w:val="000000"/>
              </w:rPr>
              <w:t xml:space="preserve"> marker: </w:t>
            </w:r>
          </w:p>
        </w:tc>
        <w:tc>
          <w:tcPr>
            <w:tcW w:w="7200" w:type="dxa"/>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Beverley Holland</w:t>
            </w:r>
          </w:p>
        </w:tc>
      </w:tr>
      <w:tr w:rsidR="000A20CA" w:rsidTr="00C42862">
        <w:trPr>
          <w:trHeight w:val="128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 xml:space="preserve">Course:    </w:t>
            </w:r>
          </w:p>
        </w:tc>
        <w:tc>
          <w:tcPr>
            <w:tcW w:w="7200" w:type="dxa"/>
            <w:vAlign w:val="center"/>
          </w:tcPr>
          <w:p w:rsidR="000A20CA" w:rsidRDefault="000A20CA" w:rsidP="00C42862">
            <w:pPr>
              <w:spacing w:before="120" w:after="120"/>
              <w:rPr>
                <w:rFonts w:ascii="Calibri" w:eastAsia="Calibri" w:hAnsi="Calibri" w:cs="Calibri"/>
                <w:color w:val="000000"/>
              </w:rPr>
            </w:pPr>
            <w:r>
              <w:rPr>
                <w:rFonts w:ascii="Calibri" w:eastAsia="Calibri" w:hAnsi="Calibri" w:cs="Calibri"/>
                <w:b/>
                <w:color w:val="000000"/>
                <w:u w:val="single"/>
              </w:rPr>
              <w:t>BIT</w:t>
            </w:r>
            <w:r>
              <w:rPr>
                <w:rFonts w:ascii="Calibri" w:eastAsia="Calibri" w:hAnsi="Calibri" w:cs="Calibri"/>
                <w:b/>
                <w:color w:val="000000"/>
              </w:rPr>
              <w:t xml:space="preserve">     </w:t>
            </w:r>
            <w:proofErr w:type="spellStart"/>
            <w:r>
              <w:rPr>
                <w:rFonts w:ascii="Calibri" w:eastAsia="Calibri" w:hAnsi="Calibri" w:cs="Calibri"/>
                <w:color w:val="000000"/>
              </w:rPr>
              <w:t>BusComp</w:t>
            </w:r>
            <w:proofErr w:type="spellEnd"/>
            <w:r>
              <w:rPr>
                <w:rFonts w:ascii="Calibri" w:eastAsia="Calibri" w:hAnsi="Calibri" w:cs="Calibri"/>
                <w:color w:val="000000"/>
              </w:rPr>
              <w:t xml:space="preserve">    CIS    </w:t>
            </w:r>
            <w:proofErr w:type="spellStart"/>
            <w:r>
              <w:rPr>
                <w:rFonts w:ascii="Calibri" w:eastAsia="Calibri" w:hAnsi="Calibri" w:cs="Calibri"/>
                <w:color w:val="000000"/>
              </w:rPr>
              <w:t>CNets</w:t>
            </w:r>
            <w:proofErr w:type="spellEnd"/>
            <w:r>
              <w:rPr>
                <w:rFonts w:ascii="Calibri" w:eastAsia="Calibri" w:hAnsi="Calibri" w:cs="Calibri"/>
                <w:color w:val="000000"/>
              </w:rPr>
              <w:t xml:space="preserve">    CSE      Electrical      </w:t>
            </w:r>
          </w:p>
          <w:p w:rsidR="000A20CA" w:rsidRDefault="000A20CA" w:rsidP="00C42862">
            <w:pPr>
              <w:spacing w:before="240"/>
              <w:rPr>
                <w:rFonts w:ascii="Calibri" w:eastAsia="Calibri" w:hAnsi="Calibri" w:cs="Calibri"/>
                <w:b/>
                <w:color w:val="000000"/>
              </w:rPr>
            </w:pPr>
            <w:r>
              <w:rPr>
                <w:rFonts w:ascii="Calibri" w:eastAsia="Calibri" w:hAnsi="Calibri" w:cs="Calibri"/>
                <w:color w:val="000000"/>
              </w:rPr>
              <w:t>Games      Mobile     TRE     SE     Web</w:t>
            </w:r>
            <w:r>
              <w:rPr>
                <w:rFonts w:ascii="Calibri" w:eastAsia="Calibri" w:hAnsi="Calibri" w:cs="Calibri"/>
                <w:b/>
                <w:color w:val="000000"/>
              </w:rPr>
              <w:t xml:space="preserve">                                 (please circle)</w:t>
            </w:r>
          </w:p>
        </w:tc>
      </w:tr>
      <w:tr w:rsidR="000A20CA" w:rsidTr="00C42862">
        <w:trPr>
          <w:trHeight w:val="1140"/>
        </w:trPr>
        <w:tc>
          <w:tcPr>
            <w:tcW w:w="2376" w:type="dxa"/>
            <w:shd w:val="clear" w:color="auto" w:fill="D9D9D9"/>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 xml:space="preserve">Project Type:    </w:t>
            </w:r>
          </w:p>
        </w:tc>
        <w:tc>
          <w:tcPr>
            <w:tcW w:w="7200" w:type="dxa"/>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u w:val="single"/>
              </w:rPr>
              <w:t>Survey</w:t>
            </w:r>
            <w:r>
              <w:rPr>
                <w:rFonts w:ascii="Calibri" w:eastAsia="Calibri" w:hAnsi="Calibri" w:cs="Calibri"/>
                <w:b/>
                <w:color w:val="000000"/>
              </w:rPr>
              <w:t xml:space="preserve">     </w:t>
            </w:r>
            <w:r>
              <w:rPr>
                <w:rFonts w:ascii="Calibri" w:eastAsia="Calibri" w:hAnsi="Calibri" w:cs="Calibri"/>
                <w:color w:val="000000"/>
              </w:rPr>
              <w:t>Review     Experiment     Development</w:t>
            </w:r>
            <w:r>
              <w:rPr>
                <w:rFonts w:ascii="Calibri" w:eastAsia="Calibri" w:hAnsi="Calibri" w:cs="Calibri"/>
                <w:b/>
                <w:color w:val="000000"/>
              </w:rPr>
              <w:t xml:space="preserve">            (please circle)</w:t>
            </w:r>
          </w:p>
        </w:tc>
      </w:tr>
    </w:tbl>
    <w:p w:rsidR="000A20CA" w:rsidRDefault="000A20CA" w:rsidP="000A20CA">
      <w:pPr>
        <w:rPr>
          <w:rFonts w:ascii="Calibri" w:eastAsia="Calibri" w:hAnsi="Calibri" w:cs="Calibri"/>
          <w:b/>
          <w:color w:val="000000"/>
        </w:rPr>
      </w:pPr>
    </w:p>
    <w:p w:rsidR="000A20CA" w:rsidRDefault="000A20CA" w:rsidP="000A20CA">
      <w:pPr>
        <w:ind w:right="-691"/>
        <w:rPr>
          <w:rFonts w:ascii="Calibri" w:eastAsia="Calibri" w:hAnsi="Calibri" w:cs="Calibri"/>
          <w:b/>
          <w:color w:val="000000"/>
        </w:rPr>
      </w:pPr>
      <w:r>
        <w:rPr>
          <w:b/>
          <w:color w:val="000000"/>
        </w:rPr>
        <w:tab/>
      </w:r>
      <w:r>
        <w:rPr>
          <w:b/>
          <w:color w:val="000000"/>
        </w:rPr>
        <w:tab/>
      </w:r>
      <w:r>
        <w:rPr>
          <w:rFonts w:ascii="Calibri" w:eastAsia="Calibri" w:hAnsi="Calibri" w:cs="Calibri"/>
          <w:b/>
          <w:color w:val="000000"/>
        </w:rPr>
        <w:t xml:space="preserve">                           </w:t>
      </w:r>
    </w:p>
    <w:tbl>
      <w:tblPr>
        <w:tblW w:w="9628"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94"/>
        <w:gridCol w:w="1134"/>
      </w:tblGrid>
      <w:tr w:rsidR="000A20CA" w:rsidTr="00C42862">
        <w:tc>
          <w:tcPr>
            <w:tcW w:w="8494" w:type="dxa"/>
            <w:tcBorders>
              <w:top w:val="single" w:sz="4" w:space="0" w:color="000000"/>
              <w:left w:val="single" w:sz="4" w:space="0" w:color="000000"/>
              <w:bottom w:val="single" w:sz="4" w:space="0" w:color="000000"/>
            </w:tcBorders>
            <w:shd w:val="clear" w:color="auto" w:fill="auto"/>
          </w:tcPr>
          <w:p w:rsidR="000A20CA" w:rsidRDefault="000A20CA" w:rsidP="00C42862">
            <w:pPr>
              <w:rPr>
                <w:rFonts w:ascii="Calibri" w:eastAsia="Calibri" w:hAnsi="Calibri" w:cs="Calibri"/>
                <w:b/>
                <w:color w:val="000000"/>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A20CA" w:rsidRDefault="000A20CA" w:rsidP="00C42862">
            <w:pPr>
              <w:jc w:val="center"/>
              <w:rPr>
                <w:rFonts w:ascii="Calibri" w:eastAsia="Calibri" w:hAnsi="Calibri" w:cs="Calibri"/>
                <w:b/>
                <w:color w:val="000000"/>
              </w:rPr>
            </w:pPr>
            <w:r>
              <w:rPr>
                <w:rFonts w:ascii="Calibri" w:eastAsia="Calibri" w:hAnsi="Calibri" w:cs="Calibri"/>
                <w:b/>
                <w:color w:val="000000"/>
              </w:rPr>
              <w:t>Mark %</w:t>
            </w:r>
          </w:p>
        </w:tc>
      </w:tr>
      <w:tr w:rsidR="000A20CA" w:rsidTr="00C42862">
        <w:tc>
          <w:tcPr>
            <w:tcW w:w="8494" w:type="dxa"/>
            <w:tcBorders>
              <w:top w:val="single" w:sz="4" w:space="0" w:color="000000"/>
              <w:left w:val="single" w:sz="4" w:space="0" w:color="000000"/>
              <w:bottom w:val="single" w:sz="4" w:space="0" w:color="000000"/>
            </w:tcBorders>
            <w:shd w:val="clear" w:color="auto" w:fill="auto"/>
          </w:tcPr>
          <w:p w:rsidR="000A20CA" w:rsidRDefault="000A20CA" w:rsidP="00C42862">
            <w:pPr>
              <w:rPr>
                <w:rFonts w:ascii="Calibri" w:eastAsia="Calibri" w:hAnsi="Calibri" w:cs="Calibri"/>
                <w:b/>
                <w:color w:val="000000"/>
                <w:u w:val="single"/>
              </w:rPr>
            </w:pPr>
            <w:r>
              <w:rPr>
                <w:rFonts w:ascii="Calibri" w:eastAsia="Calibri" w:hAnsi="Calibri" w:cs="Calibri"/>
                <w:b/>
                <w:color w:val="000000"/>
                <w:u w:val="single"/>
              </w:rPr>
              <w:t>First Marker’s General Comments and Original Mark</w:t>
            </w:r>
          </w:p>
          <w:p w:rsidR="000A20CA" w:rsidRDefault="000A20CA" w:rsidP="00C42862">
            <w:pPr>
              <w:rPr>
                <w:rFonts w:ascii="Calibri" w:eastAsia="Calibri" w:hAnsi="Calibri" w:cs="Calibri"/>
                <w:b/>
                <w:color w:val="000000"/>
              </w:rPr>
            </w:pPr>
          </w:p>
          <w:p w:rsidR="000A20CA" w:rsidRDefault="000A20CA" w:rsidP="00C42862">
            <w:pPr>
              <w:rPr>
                <w:rFonts w:ascii="Calibri" w:eastAsia="Calibri" w:hAnsi="Calibri" w:cs="Calibri"/>
                <w:color w:val="000000"/>
              </w:rPr>
            </w:pPr>
            <w:r>
              <w:rPr>
                <w:rFonts w:ascii="Calibri" w:eastAsia="Calibri" w:hAnsi="Calibri" w:cs="Calibri"/>
              </w:rPr>
              <w:t>Overall an excellent project with useful findings. Could be enhanced by aligning research and project objectives and including a reflection section. Easy marks missed.</w:t>
            </w:r>
          </w:p>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b/>
                <w:color w:val="000000"/>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p>
          <w:p w:rsidR="000A20CA" w:rsidRDefault="000A20CA" w:rsidP="00C42862">
            <w:pPr>
              <w:jc w:val="center"/>
              <w:rPr>
                <w:rFonts w:ascii="Calibri" w:eastAsia="Calibri" w:hAnsi="Calibri" w:cs="Calibri"/>
              </w:rPr>
            </w:pPr>
            <w:r>
              <w:rPr>
                <w:rFonts w:ascii="Calibri" w:eastAsia="Calibri" w:hAnsi="Calibri" w:cs="Calibri"/>
              </w:rPr>
              <w:t>72</w:t>
            </w:r>
          </w:p>
        </w:tc>
      </w:tr>
      <w:tr w:rsidR="000A20CA" w:rsidTr="00C42862">
        <w:tc>
          <w:tcPr>
            <w:tcW w:w="8494" w:type="dxa"/>
            <w:tcBorders>
              <w:top w:val="single" w:sz="4" w:space="0" w:color="000000"/>
              <w:left w:val="single" w:sz="4" w:space="0" w:color="000000"/>
              <w:bottom w:val="single" w:sz="8" w:space="0" w:color="000000"/>
            </w:tcBorders>
            <w:shd w:val="clear" w:color="auto" w:fill="auto"/>
          </w:tcPr>
          <w:p w:rsidR="000A20CA" w:rsidRDefault="000A20CA" w:rsidP="00C42862">
            <w:pPr>
              <w:rPr>
                <w:rFonts w:ascii="Calibri" w:eastAsia="Calibri" w:hAnsi="Calibri" w:cs="Calibri"/>
                <w:b/>
                <w:color w:val="000000"/>
                <w:u w:val="single"/>
              </w:rPr>
            </w:pPr>
            <w:r>
              <w:rPr>
                <w:rFonts w:ascii="Calibri" w:eastAsia="Calibri" w:hAnsi="Calibri" w:cs="Calibri"/>
                <w:b/>
                <w:color w:val="000000"/>
                <w:u w:val="single"/>
              </w:rPr>
              <w:t>Second Marker’s General Comments and Original Mark</w:t>
            </w:r>
          </w:p>
          <w:p w:rsidR="000A20CA" w:rsidRDefault="000A20CA" w:rsidP="00C42862">
            <w:pPr>
              <w:rPr>
                <w:rFonts w:ascii="Calibri" w:eastAsia="Calibri" w:hAnsi="Calibri" w:cs="Calibri"/>
                <w:b/>
                <w:color w:val="000000"/>
                <w:u w:val="single"/>
              </w:rPr>
            </w:pPr>
          </w:p>
          <w:p w:rsidR="000A20CA" w:rsidRDefault="000A20CA" w:rsidP="00C42862">
            <w:pPr>
              <w:rPr>
                <w:rFonts w:ascii="Calibri" w:eastAsia="Calibri" w:hAnsi="Calibri" w:cs="Calibri"/>
                <w:b/>
                <w:color w:val="000000"/>
                <w:u w:val="single"/>
              </w:rPr>
            </w:pPr>
          </w:p>
          <w:p w:rsidR="000A20CA" w:rsidRDefault="000A20CA" w:rsidP="00C42862">
            <w:pPr>
              <w:rPr>
                <w:rFonts w:ascii="Calibri" w:eastAsia="Calibri" w:hAnsi="Calibri" w:cs="Calibri"/>
                <w:b/>
                <w:color w:val="000000"/>
                <w:u w:val="single"/>
              </w:rPr>
            </w:pPr>
          </w:p>
          <w:p w:rsidR="000A20CA" w:rsidRDefault="000A20CA" w:rsidP="00C42862">
            <w:pPr>
              <w:rPr>
                <w:rFonts w:ascii="Calibri" w:eastAsia="Calibri" w:hAnsi="Calibri" w:cs="Calibri"/>
                <w:b/>
                <w:color w:val="000000"/>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color w:val="000000"/>
              </w:rPr>
            </w:pPr>
          </w:p>
          <w:p w:rsidR="000A20CA" w:rsidRDefault="000A20CA" w:rsidP="00C42862">
            <w:pPr>
              <w:jc w:val="center"/>
              <w:rPr>
                <w:rFonts w:ascii="Calibri" w:eastAsia="Calibri" w:hAnsi="Calibri" w:cs="Calibri"/>
                <w:color w:val="000000"/>
              </w:rPr>
            </w:pPr>
            <w:r>
              <w:rPr>
                <w:rFonts w:ascii="Calibri" w:eastAsia="Calibri" w:hAnsi="Calibri" w:cs="Calibri"/>
                <w:color w:val="000000"/>
              </w:rPr>
              <w:t>73</w:t>
            </w:r>
          </w:p>
        </w:tc>
      </w:tr>
      <w:tr w:rsidR="000A20CA" w:rsidTr="00C42862">
        <w:trPr>
          <w:trHeight w:val="1860"/>
        </w:trPr>
        <w:tc>
          <w:tcPr>
            <w:tcW w:w="8494" w:type="dxa"/>
            <w:tcBorders>
              <w:top w:val="single" w:sz="4" w:space="0" w:color="000000"/>
              <w:left w:val="single" w:sz="4" w:space="0" w:color="000000"/>
              <w:bottom w:val="single" w:sz="8" w:space="0" w:color="000000"/>
            </w:tcBorders>
            <w:shd w:val="clear" w:color="auto" w:fill="auto"/>
          </w:tcPr>
          <w:p w:rsidR="000A20CA" w:rsidRDefault="000A20CA" w:rsidP="00C42862">
            <w:pPr>
              <w:rPr>
                <w:rFonts w:ascii="Calibri" w:eastAsia="Calibri" w:hAnsi="Calibri" w:cs="Calibri"/>
                <w:b/>
                <w:color w:val="000000"/>
                <w:u w:val="single"/>
              </w:rPr>
            </w:pPr>
            <w:r>
              <w:rPr>
                <w:rFonts w:ascii="Calibri" w:eastAsia="Calibri" w:hAnsi="Calibri" w:cs="Calibri"/>
                <w:b/>
                <w:color w:val="000000"/>
                <w:u w:val="single"/>
              </w:rPr>
              <w:t>Comment After Consultation With Other Marker &amp; Final Agreed Mark</w:t>
            </w:r>
          </w:p>
          <w:p w:rsidR="000A20CA" w:rsidRDefault="000A20CA" w:rsidP="00C42862">
            <w:pPr>
              <w:rPr>
                <w:rFonts w:ascii="Calibri" w:eastAsia="Calibri" w:hAnsi="Calibri" w:cs="Calibri"/>
                <w:b/>
                <w:color w:val="000000"/>
                <w:u w:val="single"/>
              </w:rPr>
            </w:pPr>
          </w:p>
          <w:p w:rsidR="000A20CA" w:rsidRPr="00127200" w:rsidRDefault="000A20CA" w:rsidP="00C42862">
            <w:pPr>
              <w:rPr>
                <w:rFonts w:ascii="Calibri" w:eastAsia="Calibri" w:hAnsi="Calibri" w:cs="Calibri"/>
                <w:color w:val="000000"/>
              </w:rPr>
            </w:pPr>
            <w:r>
              <w:rPr>
                <w:rFonts w:ascii="Calibri" w:eastAsia="Calibri" w:hAnsi="Calibri" w:cs="Calibri"/>
                <w:color w:val="000000"/>
              </w:rPr>
              <w:t>Final m</w:t>
            </w:r>
            <w:r w:rsidRPr="00127200">
              <w:rPr>
                <w:rFonts w:ascii="Calibri" w:eastAsia="Calibri" w:hAnsi="Calibri" w:cs="Calibri"/>
                <w:color w:val="000000"/>
              </w:rPr>
              <w:t xml:space="preserve">ark </w:t>
            </w:r>
            <w:r>
              <w:rPr>
                <w:rFonts w:ascii="Calibri" w:eastAsia="Calibri" w:hAnsi="Calibri" w:cs="Calibri"/>
                <w:color w:val="000000"/>
              </w:rPr>
              <w:t>a</w:t>
            </w:r>
            <w:r w:rsidRPr="00127200">
              <w:rPr>
                <w:rFonts w:ascii="Calibri" w:eastAsia="Calibri" w:hAnsi="Calibri" w:cs="Calibri"/>
                <w:color w:val="000000"/>
              </w:rPr>
              <w:t>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color w:val="000000"/>
              </w:rPr>
            </w:pPr>
          </w:p>
          <w:p w:rsidR="000A20CA" w:rsidRDefault="000A20CA" w:rsidP="00C42862">
            <w:pPr>
              <w:jc w:val="center"/>
              <w:rPr>
                <w:rFonts w:ascii="Calibri" w:eastAsia="Calibri" w:hAnsi="Calibri" w:cs="Calibri"/>
                <w:color w:val="000000"/>
              </w:rPr>
            </w:pPr>
            <w:r>
              <w:rPr>
                <w:rFonts w:ascii="Calibri" w:eastAsia="Calibri" w:hAnsi="Calibri" w:cs="Calibri"/>
                <w:color w:val="000000"/>
              </w:rPr>
              <w:t>73</w:t>
            </w:r>
          </w:p>
        </w:tc>
      </w:tr>
    </w:tbl>
    <w:p w:rsidR="000A20CA" w:rsidRDefault="000A20CA" w:rsidP="000A20CA">
      <w:pPr>
        <w:rPr>
          <w:color w:val="000000"/>
        </w:rPr>
      </w:pPr>
      <w:r>
        <w:rPr>
          <w:rFonts w:ascii="Calibri" w:eastAsia="Calibri" w:hAnsi="Calibri" w:cs="Calibri"/>
          <w:color w:val="000000"/>
        </w:rPr>
        <w:t xml:space="preserve">Signature: </w:t>
      </w:r>
      <w:r>
        <w:rPr>
          <w:rFonts w:ascii="Calibri" w:eastAsia="Calibri" w:hAnsi="Calibri" w:cs="Calibri"/>
          <w:noProof/>
          <w:color w:val="000000"/>
        </w:rPr>
        <w:drawing>
          <wp:inline distT="0" distB="0" distL="0" distR="0" wp14:anchorId="5E297480" wp14:editId="77673939">
            <wp:extent cx="2407920" cy="50673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2.jpg"/>
                    <pic:cNvPicPr/>
                  </pic:nvPicPr>
                  <pic:blipFill>
                    <a:blip r:embed="rId5">
                      <a:extLst>
                        <a:ext uri="{28A0092B-C50C-407E-A947-70E740481C1C}">
                          <a14:useLocalDpi xmlns:a14="http://schemas.microsoft.com/office/drawing/2010/main" val="0"/>
                        </a:ext>
                      </a:extLst>
                    </a:blip>
                    <a:stretch>
                      <a:fillRect/>
                    </a:stretch>
                  </pic:blipFill>
                  <pic:spPr>
                    <a:xfrm>
                      <a:off x="0" y="0"/>
                      <a:ext cx="2586296" cy="544268"/>
                    </a:xfrm>
                    <a:prstGeom prst="rect">
                      <a:avLst/>
                    </a:prstGeom>
                  </pic:spPr>
                </pic:pic>
              </a:graphicData>
            </a:graphic>
          </wp:inline>
        </w:drawing>
      </w:r>
      <w:r>
        <w:rPr>
          <w:rFonts w:ascii="Calibri" w:eastAsia="Calibri" w:hAnsi="Calibri" w:cs="Calibri"/>
          <w:color w:val="000000"/>
        </w:rPr>
        <w:t xml:space="preserve">   Date: 21/05/2018</w:t>
      </w:r>
    </w:p>
    <w:p w:rsidR="000A20CA" w:rsidRDefault="000A20CA" w:rsidP="000A20CA">
      <w:pPr>
        <w:rPr>
          <w:rFonts w:ascii="Calibri" w:eastAsia="Calibri" w:hAnsi="Calibri" w:cs="Calibri"/>
          <w:color w:val="000000"/>
        </w:rPr>
      </w:pPr>
    </w:p>
    <w:tbl>
      <w:tblPr>
        <w:tblW w:w="9231" w:type="dxa"/>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1"/>
        <w:gridCol w:w="1164"/>
        <w:gridCol w:w="992"/>
        <w:gridCol w:w="1701"/>
        <w:gridCol w:w="1843"/>
      </w:tblGrid>
      <w:tr w:rsidR="000A20CA" w:rsidTr="00C42862">
        <w:trPr>
          <w:trHeight w:val="420"/>
        </w:trPr>
        <w:tc>
          <w:tcPr>
            <w:tcW w:w="3531" w:type="dxa"/>
            <w:tcBorders>
              <w:top w:val="single" w:sz="4" w:space="0" w:color="000000"/>
              <w:left w:val="single" w:sz="8" w:space="0" w:color="000000"/>
              <w:bottom w:val="single" w:sz="4" w:space="0" w:color="000000"/>
              <w:right w:val="single" w:sz="4" w:space="0" w:color="000000"/>
            </w:tcBorders>
            <w:shd w:val="clear" w:color="auto" w:fill="auto"/>
            <w:vAlign w:val="bottom"/>
          </w:tcPr>
          <w:p w:rsidR="000A20CA" w:rsidRDefault="000A20CA" w:rsidP="00C42862">
            <w:pPr>
              <w:rPr>
                <w:rFonts w:ascii="Calibri" w:eastAsia="Calibri" w:hAnsi="Calibri" w:cs="Calibri"/>
                <w:color w:val="000000"/>
              </w:rPr>
            </w:pPr>
            <w:r>
              <w:rPr>
                <w:rFonts w:ascii="Calibri" w:eastAsia="Calibri" w:hAnsi="Calibri" w:cs="Calibri"/>
                <w:color w:val="000000"/>
              </w:rPr>
              <w:t> </w:t>
            </w:r>
          </w:p>
        </w:tc>
        <w:tc>
          <w:tcPr>
            <w:tcW w:w="1164"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b/>
                <w:color w:val="000000"/>
              </w:rPr>
            </w:pPr>
            <w:r>
              <w:rPr>
                <w:rFonts w:ascii="Calibri" w:eastAsia="Calibri" w:hAnsi="Calibri" w:cs="Calibri"/>
                <w:b/>
                <w:color w:val="000000"/>
              </w:rPr>
              <w:t>Survey</w:t>
            </w:r>
          </w:p>
        </w:tc>
        <w:tc>
          <w:tcPr>
            <w:tcW w:w="992"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b/>
                <w:color w:val="000000"/>
              </w:rPr>
            </w:pPr>
            <w:r>
              <w:rPr>
                <w:rFonts w:ascii="Calibri" w:eastAsia="Calibri" w:hAnsi="Calibri" w:cs="Calibri"/>
                <w:b/>
                <w:color w:val="000000"/>
              </w:rPr>
              <w:t>Review</w:t>
            </w:r>
          </w:p>
        </w:tc>
        <w:tc>
          <w:tcPr>
            <w:tcW w:w="1701"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b/>
                <w:color w:val="000000"/>
              </w:rPr>
            </w:pPr>
            <w:r>
              <w:rPr>
                <w:rFonts w:ascii="Calibri" w:eastAsia="Calibri" w:hAnsi="Calibri" w:cs="Calibri"/>
                <w:b/>
                <w:color w:val="000000"/>
              </w:rPr>
              <w:t>Experiment</w:t>
            </w:r>
          </w:p>
        </w:tc>
        <w:tc>
          <w:tcPr>
            <w:tcW w:w="1843" w:type="dxa"/>
            <w:tcBorders>
              <w:top w:val="single" w:sz="4" w:space="0" w:color="000000"/>
              <w:left w:val="nil"/>
              <w:bottom w:val="single" w:sz="4" w:space="0" w:color="000000"/>
              <w:right w:val="single" w:sz="8" w:space="0" w:color="000000"/>
            </w:tcBorders>
            <w:shd w:val="clear" w:color="auto" w:fill="auto"/>
            <w:vAlign w:val="bottom"/>
          </w:tcPr>
          <w:p w:rsidR="000A20CA" w:rsidRDefault="000A20CA" w:rsidP="00C42862">
            <w:pPr>
              <w:jc w:val="center"/>
              <w:rPr>
                <w:rFonts w:ascii="Calibri" w:eastAsia="Calibri" w:hAnsi="Calibri" w:cs="Calibri"/>
                <w:b/>
                <w:color w:val="000000"/>
              </w:rPr>
            </w:pPr>
            <w:r>
              <w:rPr>
                <w:rFonts w:ascii="Calibri" w:eastAsia="Calibri" w:hAnsi="Calibri" w:cs="Calibri"/>
                <w:b/>
                <w:color w:val="000000"/>
              </w:rPr>
              <w:t>Development</w:t>
            </w:r>
          </w:p>
        </w:tc>
      </w:tr>
      <w:tr w:rsidR="000A20CA" w:rsidTr="00C42862">
        <w:trPr>
          <w:trHeight w:val="420"/>
        </w:trPr>
        <w:tc>
          <w:tcPr>
            <w:tcW w:w="3531" w:type="dxa"/>
            <w:tcBorders>
              <w:top w:val="single" w:sz="4" w:space="0" w:color="000000"/>
              <w:left w:val="single" w:sz="8" w:space="0" w:color="000000"/>
              <w:bottom w:val="single" w:sz="4" w:space="0" w:color="000000"/>
              <w:right w:val="single" w:sz="4" w:space="0" w:color="000000"/>
            </w:tcBorders>
            <w:shd w:val="clear" w:color="auto" w:fill="BFBFBF"/>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1.Research-informed Literature</w:t>
            </w:r>
          </w:p>
        </w:tc>
        <w:tc>
          <w:tcPr>
            <w:tcW w:w="1164" w:type="dxa"/>
            <w:tcBorders>
              <w:top w:val="single" w:sz="4" w:space="0" w:color="000000"/>
              <w:left w:val="nil"/>
              <w:bottom w:val="single" w:sz="4" w:space="0" w:color="000000"/>
              <w:right w:val="single" w:sz="4" w:space="0" w:color="000000"/>
            </w:tcBorders>
            <w:shd w:val="clear" w:color="auto" w:fill="BFBFBF"/>
            <w:vAlign w:val="bottom"/>
          </w:tcPr>
          <w:p w:rsidR="000A20CA" w:rsidRDefault="000A20CA" w:rsidP="00C42862">
            <w:pPr>
              <w:jc w:val="right"/>
              <w:rPr>
                <w:rFonts w:ascii="Calibri" w:eastAsia="Calibri" w:hAnsi="Calibri" w:cs="Calibri"/>
                <w:color w:val="000000"/>
              </w:rPr>
            </w:pPr>
          </w:p>
        </w:tc>
        <w:tc>
          <w:tcPr>
            <w:tcW w:w="992" w:type="dxa"/>
            <w:tcBorders>
              <w:top w:val="single" w:sz="4" w:space="0" w:color="000000"/>
              <w:left w:val="nil"/>
              <w:bottom w:val="single" w:sz="4" w:space="0" w:color="000000"/>
              <w:right w:val="single" w:sz="4" w:space="0" w:color="000000"/>
            </w:tcBorders>
            <w:shd w:val="clear" w:color="auto" w:fill="BFBFBF"/>
            <w:vAlign w:val="bottom"/>
          </w:tcPr>
          <w:p w:rsidR="000A20CA" w:rsidRDefault="000A20CA" w:rsidP="00C42862">
            <w:pPr>
              <w:jc w:val="right"/>
              <w:rPr>
                <w:rFonts w:ascii="Calibri" w:eastAsia="Calibri" w:hAnsi="Calibri" w:cs="Calibri"/>
                <w:color w:val="000000"/>
              </w:rPr>
            </w:pPr>
          </w:p>
        </w:tc>
        <w:tc>
          <w:tcPr>
            <w:tcW w:w="1701" w:type="dxa"/>
            <w:tcBorders>
              <w:top w:val="single" w:sz="4" w:space="0" w:color="000000"/>
              <w:left w:val="nil"/>
              <w:bottom w:val="single" w:sz="4" w:space="0" w:color="000000"/>
              <w:right w:val="single" w:sz="4" w:space="0" w:color="000000"/>
            </w:tcBorders>
            <w:shd w:val="clear" w:color="auto" w:fill="BFBFBF"/>
            <w:vAlign w:val="bottom"/>
          </w:tcPr>
          <w:p w:rsidR="000A20CA" w:rsidRDefault="000A20CA" w:rsidP="00C42862">
            <w:pPr>
              <w:jc w:val="right"/>
              <w:rPr>
                <w:rFonts w:ascii="Calibri" w:eastAsia="Calibri" w:hAnsi="Calibri" w:cs="Calibri"/>
                <w:color w:val="000000"/>
              </w:rPr>
            </w:pPr>
          </w:p>
        </w:tc>
        <w:tc>
          <w:tcPr>
            <w:tcW w:w="1843" w:type="dxa"/>
            <w:tcBorders>
              <w:top w:val="single" w:sz="4" w:space="0" w:color="000000"/>
              <w:left w:val="nil"/>
              <w:bottom w:val="single" w:sz="4" w:space="0" w:color="000000"/>
              <w:right w:val="single" w:sz="8" w:space="0" w:color="000000"/>
            </w:tcBorders>
            <w:shd w:val="clear" w:color="auto" w:fill="BFBFBF"/>
            <w:vAlign w:val="bottom"/>
          </w:tcPr>
          <w:p w:rsidR="000A20CA" w:rsidRDefault="000A20CA" w:rsidP="00C42862">
            <w:pPr>
              <w:jc w:val="right"/>
              <w:rPr>
                <w:rFonts w:ascii="Calibri" w:eastAsia="Calibri" w:hAnsi="Calibri" w:cs="Calibri"/>
                <w:color w:val="000000"/>
              </w:rPr>
            </w:pP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lastRenderedPageBreak/>
              <w:t>Introduction</w:t>
            </w:r>
          </w:p>
        </w:tc>
        <w:tc>
          <w:tcPr>
            <w:tcW w:w="1164"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4</w:t>
            </w:r>
            <w:r>
              <w:rPr>
                <w:rFonts w:ascii="Calibri" w:eastAsia="Calibri" w:hAnsi="Calibri" w:cs="Calibri"/>
                <w:color w:val="000000"/>
              </w:rPr>
              <w:t>/5</w:t>
            </w:r>
          </w:p>
        </w:tc>
        <w:tc>
          <w:tcPr>
            <w:tcW w:w="992"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c>
          <w:tcPr>
            <w:tcW w:w="1701"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c>
          <w:tcPr>
            <w:tcW w:w="1843"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Literature Review</w:t>
            </w:r>
          </w:p>
        </w:tc>
        <w:tc>
          <w:tcPr>
            <w:tcW w:w="1164"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17</w:t>
            </w:r>
            <w:r>
              <w:rPr>
                <w:rFonts w:ascii="Calibri" w:eastAsia="Calibri" w:hAnsi="Calibri" w:cs="Calibri"/>
                <w:color w:val="000000"/>
              </w:rPr>
              <w:t>/20</w:t>
            </w:r>
          </w:p>
        </w:tc>
        <w:tc>
          <w:tcPr>
            <w:tcW w:w="992"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/35</w:t>
            </w:r>
          </w:p>
        </w:tc>
        <w:tc>
          <w:tcPr>
            <w:tcW w:w="1701"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/20</w:t>
            </w:r>
          </w:p>
        </w:tc>
        <w:tc>
          <w:tcPr>
            <w:tcW w:w="1843"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/15</w:t>
            </w:r>
          </w:p>
        </w:tc>
      </w:tr>
      <w:tr w:rsidR="000A20CA" w:rsidTr="00C42862">
        <w:trPr>
          <w:trHeight w:val="4060"/>
        </w:trPr>
        <w:tc>
          <w:tcPr>
            <w:tcW w:w="9231" w:type="dxa"/>
            <w:gridSpan w:val="5"/>
            <w:tcBorders>
              <w:top w:val="nil"/>
              <w:left w:val="single" w:sz="8" w:space="0" w:color="000000"/>
              <w:bottom w:val="single" w:sz="4" w:space="0" w:color="000000"/>
              <w:right w:val="single" w:sz="8" w:space="0" w:color="000000"/>
            </w:tcBorders>
            <w:shd w:val="clear" w:color="auto" w:fill="auto"/>
          </w:tcPr>
          <w:p w:rsidR="000A20CA" w:rsidRDefault="000A20CA" w:rsidP="00C42862">
            <w:pPr>
              <w:rPr>
                <w:rFonts w:ascii="Calibri" w:eastAsia="Calibri" w:hAnsi="Calibri" w:cs="Calibri"/>
                <w:color w:val="000000"/>
              </w:rPr>
            </w:pPr>
            <w:r>
              <w:rPr>
                <w:rFonts w:ascii="Calibri" w:eastAsia="Calibri" w:hAnsi="Calibri" w:cs="Calibri"/>
                <w:color w:val="000000"/>
              </w:rPr>
              <w:t>Comments:</w:t>
            </w:r>
          </w:p>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rPr>
            </w:pPr>
            <w:r>
              <w:rPr>
                <w:rFonts w:ascii="Calibri" w:eastAsia="Calibri" w:hAnsi="Calibri" w:cs="Calibri"/>
                <w:color w:val="000000"/>
              </w:rPr>
              <w:t>Introduction</w:t>
            </w:r>
          </w:p>
          <w:p w:rsidR="000A20CA" w:rsidRDefault="000A20CA" w:rsidP="00C42862">
            <w:pPr>
              <w:rPr>
                <w:rFonts w:ascii="Calibri" w:eastAsia="Calibri" w:hAnsi="Calibri" w:cs="Calibri"/>
              </w:rPr>
            </w:pPr>
            <w:r>
              <w:rPr>
                <w:rFonts w:ascii="Calibri" w:eastAsia="Calibri" w:hAnsi="Calibri" w:cs="Calibri"/>
              </w:rPr>
              <w:t xml:space="preserve">Provides a good background and overview of the project using relevant citations to support project need and rationale. Aim and objectives clearly specified. Good. - Objectives different to those in the abstract. </w:t>
            </w:r>
          </w:p>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color w:val="000000"/>
              </w:rPr>
            </w:pPr>
            <w:r>
              <w:rPr>
                <w:rFonts w:ascii="Calibri" w:eastAsia="Calibri" w:hAnsi="Calibri" w:cs="Calibri"/>
                <w:color w:val="000000"/>
              </w:rPr>
              <w:t>Literature review</w:t>
            </w:r>
            <w:r>
              <w:rPr>
                <w:rFonts w:ascii="Calibri" w:eastAsia="Calibri" w:hAnsi="Calibri" w:cs="Calibri"/>
                <w:color w:val="000000"/>
              </w:rPr>
              <w:br/>
              <w:t>Overall the l</w:t>
            </w:r>
            <w:r>
              <w:rPr>
                <w:rFonts w:ascii="Calibri" w:eastAsia="Calibri" w:hAnsi="Calibri" w:cs="Calibri"/>
              </w:rPr>
              <w:t xml:space="preserve">iterature review research is excellent. - </w:t>
            </w:r>
            <w:proofErr w:type="spellStart"/>
            <w:proofErr w:type="gramStart"/>
            <w:r>
              <w:rPr>
                <w:rFonts w:ascii="Calibri" w:eastAsia="Calibri" w:hAnsi="Calibri" w:cs="Calibri"/>
              </w:rPr>
              <w:t>eWOM</w:t>
            </w:r>
            <w:proofErr w:type="spellEnd"/>
            <w:proofErr w:type="gramEnd"/>
            <w:r>
              <w:rPr>
                <w:rFonts w:ascii="Calibri" w:eastAsia="Calibri" w:hAnsi="Calibri" w:cs="Calibri"/>
              </w:rPr>
              <w:t xml:space="preserve"> duplication and no conclusion are two areas that could enhance the chapter. Excellent use of background sources. Excellent evaluation +/- Case study adds much value, but could be kept for a later practical implementation chapter. </w:t>
            </w: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bottom"/>
          </w:tcPr>
          <w:p w:rsidR="000A20CA" w:rsidRDefault="000A20CA" w:rsidP="00C42862">
            <w:pPr>
              <w:rPr>
                <w:rFonts w:ascii="Calibri" w:eastAsia="Calibri" w:hAnsi="Calibri" w:cs="Calibri"/>
                <w:b/>
                <w:color w:val="000000"/>
              </w:rPr>
            </w:pPr>
            <w:r>
              <w:rPr>
                <w:rFonts w:ascii="Calibri" w:eastAsia="Calibri" w:hAnsi="Calibri" w:cs="Calibri"/>
                <w:color w:val="000000"/>
              </w:rPr>
              <w:t> </w:t>
            </w:r>
          </w:p>
        </w:tc>
        <w:tc>
          <w:tcPr>
            <w:tcW w:w="1164" w:type="dxa"/>
            <w:tcBorders>
              <w:top w:val="nil"/>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Survey</w:t>
            </w:r>
          </w:p>
        </w:tc>
        <w:tc>
          <w:tcPr>
            <w:tcW w:w="992" w:type="dxa"/>
            <w:tcBorders>
              <w:top w:val="nil"/>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Review</w:t>
            </w:r>
          </w:p>
        </w:tc>
        <w:tc>
          <w:tcPr>
            <w:tcW w:w="1701" w:type="dxa"/>
            <w:tcBorders>
              <w:top w:val="nil"/>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Experiment</w:t>
            </w:r>
          </w:p>
        </w:tc>
        <w:tc>
          <w:tcPr>
            <w:tcW w:w="1843" w:type="dxa"/>
            <w:tcBorders>
              <w:top w:val="nil"/>
              <w:left w:val="nil"/>
              <w:bottom w:val="single" w:sz="4" w:space="0" w:color="000000"/>
              <w:right w:val="single" w:sz="8"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Development</w:t>
            </w:r>
          </w:p>
        </w:tc>
      </w:tr>
      <w:tr w:rsidR="000A20CA" w:rsidTr="00C42862">
        <w:trPr>
          <w:trHeight w:val="420"/>
        </w:trPr>
        <w:tc>
          <w:tcPr>
            <w:tcW w:w="3531" w:type="dxa"/>
            <w:tcBorders>
              <w:top w:val="single" w:sz="4" w:space="0" w:color="000000"/>
              <w:left w:val="single" w:sz="8" w:space="0" w:color="000000"/>
              <w:bottom w:val="single" w:sz="4" w:space="0" w:color="000000"/>
              <w:right w:val="single" w:sz="4" w:space="0" w:color="000000"/>
            </w:tcBorders>
            <w:shd w:val="clear" w:color="auto" w:fill="BFBFBF"/>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2. Knowledge and Understanding of Subject</w:t>
            </w:r>
          </w:p>
        </w:tc>
        <w:tc>
          <w:tcPr>
            <w:tcW w:w="1164" w:type="dxa"/>
            <w:tcBorders>
              <w:top w:val="single" w:sz="4"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992" w:type="dxa"/>
            <w:tcBorders>
              <w:top w:val="single" w:sz="4"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701" w:type="dxa"/>
            <w:tcBorders>
              <w:top w:val="single" w:sz="4"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843" w:type="dxa"/>
            <w:tcBorders>
              <w:top w:val="single" w:sz="4" w:space="0" w:color="000000"/>
              <w:left w:val="nil"/>
              <w:bottom w:val="single" w:sz="4" w:space="0" w:color="000000"/>
              <w:right w:val="single" w:sz="8" w:space="0" w:color="000000"/>
            </w:tcBorders>
            <w:shd w:val="clear" w:color="auto" w:fill="BFBFBF"/>
            <w:vAlign w:val="center"/>
          </w:tcPr>
          <w:p w:rsidR="000A20CA" w:rsidRDefault="000A20CA" w:rsidP="00C42862">
            <w:pPr>
              <w:jc w:val="right"/>
              <w:rPr>
                <w:rFonts w:ascii="Calibri" w:eastAsia="Calibri" w:hAnsi="Calibri" w:cs="Calibri"/>
                <w:color w:val="000000"/>
              </w:rPr>
            </w:pP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Methodology</w:t>
            </w:r>
          </w:p>
        </w:tc>
        <w:tc>
          <w:tcPr>
            <w:tcW w:w="1164"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4</w:t>
            </w:r>
            <w:r>
              <w:rPr>
                <w:rFonts w:ascii="Calibri" w:eastAsia="Calibri" w:hAnsi="Calibri" w:cs="Calibri"/>
                <w:color w:val="000000"/>
              </w:rPr>
              <w:t>/5</w:t>
            </w:r>
          </w:p>
        </w:tc>
        <w:tc>
          <w:tcPr>
            <w:tcW w:w="992"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c>
          <w:tcPr>
            <w:tcW w:w="1701"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c>
          <w:tcPr>
            <w:tcW w:w="1843"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Survey Design</w:t>
            </w:r>
          </w:p>
        </w:tc>
        <w:tc>
          <w:tcPr>
            <w:tcW w:w="1164"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10</w:t>
            </w:r>
            <w:r>
              <w:rPr>
                <w:rFonts w:ascii="Calibri" w:eastAsia="Calibri" w:hAnsi="Calibri" w:cs="Calibri"/>
                <w:color w:val="000000"/>
              </w:rPr>
              <w:t>/15</w:t>
            </w:r>
          </w:p>
        </w:tc>
        <w:tc>
          <w:tcPr>
            <w:tcW w:w="992"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701"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843"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r>
      <w:tr w:rsidR="000A20CA" w:rsidTr="00C42862">
        <w:trPr>
          <w:trHeight w:val="420"/>
        </w:trPr>
        <w:tc>
          <w:tcPr>
            <w:tcW w:w="3531"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Requirements/Design</w:t>
            </w:r>
          </w:p>
        </w:tc>
        <w:tc>
          <w:tcPr>
            <w:tcW w:w="1164"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992"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701"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843"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/5</w:t>
            </w:r>
          </w:p>
        </w:tc>
      </w:tr>
      <w:tr w:rsidR="000A20CA" w:rsidTr="00C42862">
        <w:trPr>
          <w:trHeight w:val="4460"/>
        </w:trPr>
        <w:tc>
          <w:tcPr>
            <w:tcW w:w="9231" w:type="dxa"/>
            <w:gridSpan w:val="5"/>
            <w:tcBorders>
              <w:top w:val="single" w:sz="4" w:space="0" w:color="000000"/>
              <w:left w:val="single" w:sz="8" w:space="0" w:color="000000"/>
              <w:bottom w:val="single" w:sz="8" w:space="0" w:color="000000"/>
              <w:right w:val="single" w:sz="8" w:space="0" w:color="000000"/>
            </w:tcBorders>
            <w:shd w:val="clear" w:color="auto" w:fill="FFFFFF"/>
          </w:tcPr>
          <w:p w:rsidR="000A20CA" w:rsidRDefault="000A20CA" w:rsidP="00C42862">
            <w:pPr>
              <w:rPr>
                <w:rFonts w:ascii="Calibri" w:eastAsia="Calibri" w:hAnsi="Calibri" w:cs="Calibri"/>
                <w:color w:val="000000"/>
              </w:rPr>
            </w:pPr>
            <w:r>
              <w:rPr>
                <w:rFonts w:ascii="Calibri" w:eastAsia="Calibri" w:hAnsi="Calibri" w:cs="Calibri"/>
                <w:color w:val="000000"/>
              </w:rPr>
              <w:t>Comments:</w:t>
            </w:r>
          </w:p>
          <w:p w:rsidR="000A20CA" w:rsidRDefault="000A20CA" w:rsidP="00C42862">
            <w:pPr>
              <w:rPr>
                <w:rFonts w:ascii="Calibri" w:eastAsia="Calibri" w:hAnsi="Calibri" w:cs="Calibri"/>
                <w:color w:val="000000"/>
              </w:rPr>
            </w:pPr>
          </w:p>
          <w:p w:rsidR="000A20CA" w:rsidRDefault="000A20CA" w:rsidP="00C42862">
            <w:pPr>
              <w:rPr>
                <w:rFonts w:ascii="Calibri" w:eastAsia="Calibri" w:hAnsi="Calibri" w:cs="Calibri"/>
              </w:rPr>
            </w:pPr>
            <w:r>
              <w:rPr>
                <w:rFonts w:ascii="Calibri" w:eastAsia="Calibri" w:hAnsi="Calibri" w:cs="Calibri"/>
                <w:color w:val="000000"/>
              </w:rPr>
              <w:t>Methodology</w:t>
            </w:r>
          </w:p>
          <w:p w:rsidR="000A20CA" w:rsidRDefault="000A20CA" w:rsidP="000A20CA">
            <w:pPr>
              <w:numPr>
                <w:ilvl w:val="0"/>
                <w:numId w:val="10"/>
              </w:numPr>
              <w:contextualSpacing/>
              <w:rPr>
                <w:rFonts w:ascii="Calibri" w:eastAsia="Calibri" w:hAnsi="Calibri" w:cs="Calibri"/>
              </w:rPr>
            </w:pPr>
            <w:r>
              <w:rPr>
                <w:rFonts w:ascii="Calibri" w:eastAsia="Calibri" w:hAnsi="Calibri" w:cs="Calibri"/>
              </w:rPr>
              <w:t>Research objectives are clearly stated.</w:t>
            </w:r>
          </w:p>
          <w:p w:rsidR="000A20CA" w:rsidRDefault="000A20CA" w:rsidP="000A20CA">
            <w:pPr>
              <w:numPr>
                <w:ilvl w:val="0"/>
                <w:numId w:val="11"/>
              </w:numPr>
              <w:contextualSpacing/>
              <w:rPr>
                <w:rFonts w:ascii="Calibri" w:eastAsia="Calibri" w:hAnsi="Calibri" w:cs="Calibri"/>
              </w:rPr>
            </w:pPr>
            <w:r>
              <w:rPr>
                <w:rFonts w:ascii="Calibri" w:eastAsia="Calibri" w:hAnsi="Calibri" w:cs="Calibri"/>
              </w:rPr>
              <w:t xml:space="preserve">Research methods are clearly stated and consideration for reliability, generalisation and replication are well documented. - Validity could also be considered here. </w:t>
            </w:r>
          </w:p>
          <w:p w:rsidR="000A20CA" w:rsidRDefault="000A20CA" w:rsidP="000A20CA">
            <w:pPr>
              <w:numPr>
                <w:ilvl w:val="0"/>
                <w:numId w:val="6"/>
              </w:numPr>
              <w:contextualSpacing/>
              <w:rPr>
                <w:rFonts w:ascii="Calibri" w:eastAsia="Calibri" w:hAnsi="Calibri" w:cs="Calibri"/>
                <w:color w:val="000000"/>
              </w:rPr>
            </w:pPr>
            <w:r>
              <w:rPr>
                <w:rFonts w:ascii="Calibri" w:eastAsia="Calibri" w:hAnsi="Calibri" w:cs="Calibri"/>
              </w:rPr>
              <w:t xml:space="preserve">Research objectives could be aligned with project objectives. </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r>
              <w:rPr>
                <w:rFonts w:ascii="Calibri" w:eastAsia="Calibri" w:hAnsi="Calibri" w:cs="Calibri"/>
                <w:color w:val="000000"/>
              </w:rPr>
              <w:t>Survey Design</w:t>
            </w:r>
          </w:p>
          <w:p w:rsidR="000A20CA" w:rsidRDefault="000A20CA" w:rsidP="000A20CA">
            <w:pPr>
              <w:numPr>
                <w:ilvl w:val="0"/>
                <w:numId w:val="12"/>
              </w:numPr>
              <w:contextualSpacing/>
              <w:rPr>
                <w:rFonts w:ascii="Calibri" w:eastAsia="Calibri" w:hAnsi="Calibri" w:cs="Calibri"/>
              </w:rPr>
            </w:pPr>
            <w:r>
              <w:rPr>
                <w:rFonts w:ascii="Calibri" w:eastAsia="Calibri" w:hAnsi="Calibri" w:cs="Calibri"/>
              </w:rPr>
              <w:t>Good overview of the survey method.</w:t>
            </w:r>
          </w:p>
          <w:p w:rsidR="000A20CA" w:rsidRDefault="000A20CA" w:rsidP="000A20CA">
            <w:pPr>
              <w:numPr>
                <w:ilvl w:val="0"/>
                <w:numId w:val="12"/>
              </w:numPr>
              <w:contextualSpacing/>
              <w:rPr>
                <w:rFonts w:ascii="Calibri" w:eastAsia="Calibri" w:hAnsi="Calibri" w:cs="Calibri"/>
              </w:rPr>
            </w:pPr>
            <w:r>
              <w:rPr>
                <w:rFonts w:ascii="Calibri" w:eastAsia="Calibri" w:hAnsi="Calibri" w:cs="Calibri"/>
              </w:rPr>
              <w:t xml:space="preserve">Good links </w:t>
            </w:r>
            <w:proofErr w:type="spellStart"/>
            <w:r>
              <w:rPr>
                <w:rFonts w:ascii="Calibri" w:eastAsia="Calibri" w:hAnsi="Calibri" w:cs="Calibri"/>
              </w:rPr>
              <w:t>beteen</w:t>
            </w:r>
            <w:proofErr w:type="spellEnd"/>
            <w:r>
              <w:rPr>
                <w:rFonts w:ascii="Calibri" w:eastAsia="Calibri" w:hAnsi="Calibri" w:cs="Calibri"/>
              </w:rPr>
              <w:t xml:space="preserve"> questions and objectives</w:t>
            </w:r>
          </w:p>
          <w:p w:rsidR="000A20CA" w:rsidRDefault="000A20CA" w:rsidP="000A20CA">
            <w:pPr>
              <w:numPr>
                <w:ilvl w:val="0"/>
                <w:numId w:val="2"/>
              </w:numPr>
              <w:contextualSpacing/>
              <w:rPr>
                <w:rFonts w:ascii="Calibri" w:eastAsia="Calibri" w:hAnsi="Calibri" w:cs="Calibri"/>
              </w:rPr>
            </w:pPr>
            <w:r>
              <w:rPr>
                <w:rFonts w:ascii="Calibri" w:eastAsia="Calibri" w:hAnsi="Calibri" w:cs="Calibri"/>
              </w:rPr>
              <w:t xml:space="preserve">Questions appear quite general and more lie interview questions than questionnaire format. - </w:t>
            </w:r>
            <w:proofErr w:type="gramStart"/>
            <w:r>
              <w:rPr>
                <w:rFonts w:ascii="Calibri" w:eastAsia="Calibri" w:hAnsi="Calibri" w:cs="Calibri"/>
              </w:rPr>
              <w:t>justification</w:t>
            </w:r>
            <w:proofErr w:type="gramEnd"/>
            <w:r>
              <w:rPr>
                <w:rFonts w:ascii="Calibri" w:eastAsia="Calibri" w:hAnsi="Calibri" w:cs="Calibri"/>
              </w:rPr>
              <w:t xml:space="preserve"> for question selection and question type would be useful here. </w:t>
            </w:r>
          </w:p>
          <w:p w:rsidR="000A20CA" w:rsidRDefault="000A20CA" w:rsidP="000A20CA">
            <w:pPr>
              <w:numPr>
                <w:ilvl w:val="0"/>
                <w:numId w:val="2"/>
              </w:numPr>
              <w:contextualSpacing/>
              <w:rPr>
                <w:rFonts w:ascii="Calibri" w:eastAsia="Calibri" w:hAnsi="Calibri" w:cs="Calibri"/>
              </w:rPr>
            </w:pPr>
            <w:r>
              <w:rPr>
                <w:rFonts w:ascii="Calibri" w:eastAsia="Calibri" w:hAnsi="Calibri" w:cs="Calibri"/>
              </w:rPr>
              <w:t xml:space="preserve">No mention of a pilot survey and resulting improvements to questionnaire design. </w:t>
            </w:r>
          </w:p>
          <w:p w:rsidR="000A20CA" w:rsidRDefault="000A20CA" w:rsidP="000A20CA">
            <w:pPr>
              <w:numPr>
                <w:ilvl w:val="0"/>
                <w:numId w:val="9"/>
              </w:numPr>
              <w:contextualSpacing/>
              <w:rPr>
                <w:rFonts w:ascii="Calibri" w:eastAsia="Calibri" w:hAnsi="Calibri" w:cs="Calibri"/>
              </w:rPr>
            </w:pPr>
            <w:r>
              <w:rPr>
                <w:rFonts w:ascii="Calibri" w:eastAsia="Calibri" w:hAnsi="Calibri" w:cs="Calibri"/>
              </w:rPr>
              <w:t xml:space="preserve">Validity is addressed here, good - could be enhanced by documenting solutions to stated limitations. </w:t>
            </w:r>
          </w:p>
          <w:p w:rsidR="000A20CA" w:rsidRDefault="000A20CA" w:rsidP="000A20CA">
            <w:pPr>
              <w:numPr>
                <w:ilvl w:val="0"/>
                <w:numId w:val="8"/>
              </w:numPr>
              <w:contextualSpacing/>
              <w:rPr>
                <w:rFonts w:ascii="Calibri" w:eastAsia="Calibri" w:hAnsi="Calibri" w:cs="Calibri"/>
              </w:rPr>
            </w:pPr>
            <w:r>
              <w:rPr>
                <w:rFonts w:ascii="Calibri" w:eastAsia="Calibri" w:hAnsi="Calibri" w:cs="Calibri"/>
              </w:rPr>
              <w:t xml:space="preserve">Questionnaire distribution method and analysis method not stated. </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color w:val="000000"/>
              </w:rPr>
            </w:pPr>
          </w:p>
        </w:tc>
      </w:tr>
    </w:tbl>
    <w:p w:rsidR="000A20CA" w:rsidRDefault="000A20CA" w:rsidP="000A20CA">
      <w:pPr>
        <w:rPr>
          <w:color w:val="000000"/>
        </w:rPr>
      </w:pPr>
    </w:p>
    <w:tbl>
      <w:tblPr>
        <w:tblW w:w="9485" w:type="dxa"/>
        <w:tblInd w:w="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4"/>
        <w:gridCol w:w="1329"/>
        <w:gridCol w:w="1329"/>
        <w:gridCol w:w="1643"/>
        <w:gridCol w:w="1780"/>
      </w:tblGrid>
      <w:tr w:rsidR="000A20CA" w:rsidTr="00C42862">
        <w:trPr>
          <w:trHeight w:val="420"/>
        </w:trPr>
        <w:tc>
          <w:tcPr>
            <w:tcW w:w="3404" w:type="dxa"/>
            <w:tcBorders>
              <w:top w:val="single" w:sz="8" w:space="0" w:color="000000"/>
              <w:left w:val="single" w:sz="8" w:space="0" w:color="000000"/>
              <w:bottom w:val="single" w:sz="8" w:space="0" w:color="000000"/>
              <w:right w:val="single" w:sz="4" w:space="0" w:color="000000"/>
            </w:tcBorders>
            <w:shd w:val="clear" w:color="auto" w:fill="FFFFFF"/>
            <w:vAlign w:val="bottom"/>
          </w:tcPr>
          <w:p w:rsidR="000A20CA" w:rsidRDefault="000A20CA" w:rsidP="00C42862">
            <w:pPr>
              <w:rPr>
                <w:rFonts w:ascii="Calibri" w:eastAsia="Calibri" w:hAnsi="Calibri" w:cs="Calibri"/>
                <w:b/>
                <w:color w:val="000000"/>
              </w:rPr>
            </w:pPr>
            <w:r>
              <w:rPr>
                <w:rFonts w:ascii="Calibri" w:eastAsia="Calibri" w:hAnsi="Calibri" w:cs="Calibri"/>
                <w:color w:val="000000"/>
              </w:rPr>
              <w:t> </w:t>
            </w:r>
          </w:p>
        </w:tc>
        <w:tc>
          <w:tcPr>
            <w:tcW w:w="1329" w:type="dxa"/>
            <w:tcBorders>
              <w:top w:val="single" w:sz="8"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Survey</w:t>
            </w:r>
          </w:p>
        </w:tc>
        <w:tc>
          <w:tcPr>
            <w:tcW w:w="1329" w:type="dxa"/>
            <w:tcBorders>
              <w:top w:val="single" w:sz="8"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Review</w:t>
            </w:r>
          </w:p>
        </w:tc>
        <w:tc>
          <w:tcPr>
            <w:tcW w:w="1643" w:type="dxa"/>
            <w:tcBorders>
              <w:top w:val="single" w:sz="8"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Experiment</w:t>
            </w:r>
          </w:p>
        </w:tc>
        <w:tc>
          <w:tcPr>
            <w:tcW w:w="1780" w:type="dxa"/>
            <w:tcBorders>
              <w:top w:val="single" w:sz="8" w:space="0" w:color="000000"/>
              <w:left w:val="nil"/>
              <w:bottom w:val="single" w:sz="4" w:space="0" w:color="000000"/>
              <w:right w:val="single" w:sz="8"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Development</w:t>
            </w:r>
          </w:p>
        </w:tc>
      </w:tr>
      <w:tr w:rsidR="000A20CA" w:rsidTr="00C42862">
        <w:trPr>
          <w:trHeight w:val="420"/>
        </w:trPr>
        <w:tc>
          <w:tcPr>
            <w:tcW w:w="3404" w:type="dxa"/>
            <w:tcBorders>
              <w:top w:val="single" w:sz="8" w:space="0" w:color="000000"/>
              <w:left w:val="single" w:sz="8" w:space="0" w:color="000000"/>
              <w:bottom w:val="single" w:sz="4" w:space="0" w:color="000000"/>
              <w:right w:val="single" w:sz="4" w:space="0" w:color="000000"/>
            </w:tcBorders>
            <w:shd w:val="clear" w:color="auto" w:fill="BFBFBF"/>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lastRenderedPageBreak/>
              <w:t>3. Analysis</w:t>
            </w:r>
          </w:p>
        </w:tc>
        <w:tc>
          <w:tcPr>
            <w:tcW w:w="1329"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329"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643"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780" w:type="dxa"/>
            <w:tcBorders>
              <w:top w:val="single" w:sz="8" w:space="0" w:color="000000"/>
              <w:left w:val="nil"/>
              <w:bottom w:val="single" w:sz="4" w:space="0" w:color="000000"/>
              <w:right w:val="single" w:sz="8" w:space="0" w:color="000000"/>
            </w:tcBorders>
            <w:shd w:val="clear" w:color="auto" w:fill="BFBFBF"/>
            <w:vAlign w:val="center"/>
          </w:tcPr>
          <w:p w:rsidR="000A20CA" w:rsidRDefault="000A20CA" w:rsidP="00C42862">
            <w:pPr>
              <w:jc w:val="right"/>
              <w:rPr>
                <w:rFonts w:ascii="Calibri" w:eastAsia="Calibri" w:hAnsi="Calibri" w:cs="Calibri"/>
                <w:color w:val="000000"/>
              </w:rPr>
            </w:pP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Results &amp; Discussions</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23</w:t>
            </w:r>
            <w:r>
              <w:rPr>
                <w:rFonts w:ascii="Calibri" w:eastAsia="Calibri" w:hAnsi="Calibri" w:cs="Calibri"/>
                <w:color w:val="000000"/>
              </w:rPr>
              <w:t>/25</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/25</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/25</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/25</w:t>
            </w: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 xml:space="preserve">Conclusions and Recommendations </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7</w:t>
            </w:r>
            <w:r>
              <w:rPr>
                <w:rFonts w:ascii="Calibri" w:eastAsia="Calibri" w:hAnsi="Calibri" w:cs="Calibri"/>
                <w:color w:val="000000"/>
              </w:rPr>
              <w:t>/10</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r>
      <w:tr w:rsidR="000A20CA" w:rsidTr="00C42862">
        <w:trPr>
          <w:trHeight w:val="1833"/>
        </w:trPr>
        <w:tc>
          <w:tcPr>
            <w:tcW w:w="9485" w:type="dxa"/>
            <w:gridSpan w:val="5"/>
            <w:tcBorders>
              <w:top w:val="single" w:sz="4" w:space="0" w:color="000000"/>
              <w:left w:val="single" w:sz="8" w:space="0" w:color="000000"/>
              <w:bottom w:val="single" w:sz="8" w:space="0" w:color="000000"/>
              <w:right w:val="single" w:sz="8" w:space="0" w:color="000000"/>
            </w:tcBorders>
            <w:shd w:val="clear" w:color="auto" w:fill="FFFFFF"/>
          </w:tcPr>
          <w:p w:rsidR="000A20CA" w:rsidRDefault="000A20CA" w:rsidP="00C42862">
            <w:pPr>
              <w:rPr>
                <w:rFonts w:ascii="Calibri" w:eastAsia="Calibri" w:hAnsi="Calibri" w:cs="Calibri"/>
                <w:color w:val="000000"/>
              </w:rPr>
            </w:pPr>
            <w:r>
              <w:rPr>
                <w:rFonts w:ascii="Calibri" w:eastAsia="Calibri" w:hAnsi="Calibri" w:cs="Calibri"/>
                <w:color w:val="000000"/>
              </w:rPr>
              <w:t>Comments:</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r>
              <w:rPr>
                <w:rFonts w:ascii="Calibri" w:eastAsia="Calibri" w:hAnsi="Calibri" w:cs="Calibri"/>
              </w:rPr>
              <w:t>Results and discussions</w:t>
            </w:r>
          </w:p>
          <w:p w:rsidR="000A20CA" w:rsidRDefault="000A20CA" w:rsidP="000A20CA">
            <w:pPr>
              <w:numPr>
                <w:ilvl w:val="0"/>
                <w:numId w:val="4"/>
              </w:numPr>
              <w:contextualSpacing/>
              <w:rPr>
                <w:rFonts w:ascii="Calibri" w:eastAsia="Calibri" w:hAnsi="Calibri" w:cs="Calibri"/>
              </w:rPr>
            </w:pPr>
            <w:r>
              <w:rPr>
                <w:rFonts w:ascii="Calibri" w:eastAsia="Calibri" w:hAnsi="Calibri" w:cs="Calibri"/>
              </w:rPr>
              <w:t xml:space="preserve">Excellent analysis of results with clear links to secondary research identified throughout. Clear links with objectives documented. </w:t>
            </w:r>
          </w:p>
          <w:p w:rsidR="000A20CA" w:rsidRDefault="000A20CA" w:rsidP="000A20CA">
            <w:pPr>
              <w:numPr>
                <w:ilvl w:val="0"/>
                <w:numId w:val="4"/>
              </w:numPr>
              <w:contextualSpacing/>
              <w:rPr>
                <w:rFonts w:ascii="Calibri" w:eastAsia="Calibri" w:hAnsi="Calibri" w:cs="Calibri"/>
              </w:rPr>
            </w:pPr>
            <w:r>
              <w:rPr>
                <w:rFonts w:ascii="Calibri" w:eastAsia="Calibri" w:hAnsi="Calibri" w:cs="Calibri"/>
              </w:rPr>
              <w:t xml:space="preserve">Excellent implementation with clear Links to secondary research. </w:t>
            </w:r>
          </w:p>
          <w:p w:rsidR="000A20CA" w:rsidRDefault="000A20CA" w:rsidP="000A20CA">
            <w:pPr>
              <w:numPr>
                <w:ilvl w:val="0"/>
                <w:numId w:val="14"/>
              </w:numPr>
              <w:contextualSpacing/>
              <w:rPr>
                <w:rFonts w:ascii="Calibri" w:eastAsia="Calibri" w:hAnsi="Calibri" w:cs="Calibri"/>
              </w:rPr>
            </w:pPr>
            <w:r>
              <w:rPr>
                <w:rFonts w:ascii="Calibri" w:eastAsia="Calibri" w:hAnsi="Calibri" w:cs="Calibri"/>
              </w:rPr>
              <w:t xml:space="preserve">Evaluation summary identifying links with primary secondary and implementations n could made here. However this is achieved in the conclusion section below. </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r>
              <w:rPr>
                <w:rFonts w:ascii="Calibri" w:eastAsia="Calibri" w:hAnsi="Calibri" w:cs="Calibri"/>
              </w:rPr>
              <w:t>Conclusion &amp; Recommendations</w:t>
            </w:r>
          </w:p>
          <w:p w:rsidR="000A20CA" w:rsidRDefault="000A20CA" w:rsidP="000A20CA">
            <w:pPr>
              <w:numPr>
                <w:ilvl w:val="0"/>
                <w:numId w:val="3"/>
              </w:numPr>
              <w:contextualSpacing/>
              <w:rPr>
                <w:rFonts w:ascii="Calibri" w:eastAsia="Calibri" w:hAnsi="Calibri" w:cs="Calibri"/>
              </w:rPr>
            </w:pPr>
            <w:r>
              <w:rPr>
                <w:rFonts w:ascii="Calibri" w:eastAsia="Calibri" w:hAnsi="Calibri" w:cs="Calibri"/>
              </w:rPr>
              <w:t xml:space="preserve">Good structure allowing main findings to be related to the research objectives. </w:t>
            </w:r>
          </w:p>
          <w:p w:rsidR="000A20CA" w:rsidRDefault="000A20CA" w:rsidP="000A20CA">
            <w:pPr>
              <w:numPr>
                <w:ilvl w:val="0"/>
                <w:numId w:val="5"/>
              </w:numPr>
              <w:contextualSpacing/>
              <w:rPr>
                <w:rFonts w:ascii="Calibri" w:eastAsia="Calibri" w:hAnsi="Calibri" w:cs="Calibri"/>
              </w:rPr>
            </w:pPr>
            <w:r>
              <w:rPr>
                <w:rFonts w:ascii="Calibri" w:eastAsia="Calibri" w:hAnsi="Calibri" w:cs="Calibri"/>
              </w:rPr>
              <w:t>Unfortunately the initial project aim and objectives are not mentioned. There is scope for improved clarity of structure here.</w:t>
            </w:r>
          </w:p>
          <w:p w:rsidR="000A20CA" w:rsidRDefault="000A20CA" w:rsidP="000A20CA">
            <w:pPr>
              <w:numPr>
                <w:ilvl w:val="0"/>
                <w:numId w:val="5"/>
              </w:numPr>
              <w:contextualSpacing/>
              <w:rPr>
                <w:rFonts w:ascii="Calibri" w:eastAsia="Calibri" w:hAnsi="Calibri" w:cs="Calibri"/>
              </w:rPr>
            </w:pPr>
            <w:r>
              <w:rPr>
                <w:rFonts w:ascii="Calibri" w:eastAsia="Calibri" w:hAnsi="Calibri" w:cs="Calibri"/>
              </w:rPr>
              <w:t xml:space="preserve">Objective 3 finding is based on assumption, secondary research finding could be used here and conclusion of point left to a recommendation for further study. </w:t>
            </w:r>
          </w:p>
          <w:p w:rsidR="000A20CA" w:rsidRDefault="000A20CA" w:rsidP="000A20CA">
            <w:pPr>
              <w:numPr>
                <w:ilvl w:val="0"/>
                <w:numId w:val="13"/>
              </w:numPr>
              <w:contextualSpacing/>
              <w:rPr>
                <w:rFonts w:ascii="Calibri" w:eastAsia="Calibri" w:hAnsi="Calibri" w:cs="Calibri"/>
              </w:rPr>
            </w:pPr>
            <w:r>
              <w:rPr>
                <w:rFonts w:ascii="Calibri" w:eastAsia="Calibri" w:hAnsi="Calibri" w:cs="Calibri"/>
              </w:rPr>
              <w:t xml:space="preserve">Clear recommendations for further study are documented. </w:t>
            </w:r>
          </w:p>
          <w:p w:rsidR="000A20CA" w:rsidRDefault="000A20CA" w:rsidP="000A20CA">
            <w:pPr>
              <w:numPr>
                <w:ilvl w:val="0"/>
                <w:numId w:val="13"/>
              </w:numPr>
              <w:contextualSpacing/>
              <w:rPr>
                <w:rFonts w:ascii="Calibri" w:eastAsia="Calibri" w:hAnsi="Calibri" w:cs="Calibri"/>
              </w:rPr>
            </w:pPr>
            <w:r>
              <w:rPr>
                <w:rFonts w:ascii="Calibri" w:eastAsia="Calibri" w:hAnsi="Calibri" w:cs="Calibri"/>
              </w:rPr>
              <w:t xml:space="preserve">Best practice business guide has been produced. Good. Could be further refined to remove some material that is perhaps more suited to the project but overall and excellent resource for the business community. </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p>
        </w:tc>
      </w:tr>
      <w:tr w:rsidR="000A20CA" w:rsidTr="00C42862">
        <w:trPr>
          <w:trHeight w:val="420"/>
        </w:trPr>
        <w:tc>
          <w:tcPr>
            <w:tcW w:w="3404" w:type="dxa"/>
            <w:tcBorders>
              <w:top w:val="single" w:sz="8" w:space="0" w:color="000000"/>
              <w:left w:val="single" w:sz="8" w:space="0" w:color="000000"/>
              <w:bottom w:val="single" w:sz="4" w:space="0" w:color="000000"/>
              <w:right w:val="single" w:sz="4" w:space="0" w:color="000000"/>
            </w:tcBorders>
            <w:shd w:val="clear" w:color="auto" w:fill="auto"/>
            <w:vAlign w:val="bottom"/>
          </w:tcPr>
          <w:p w:rsidR="000A20CA" w:rsidRDefault="000A20CA" w:rsidP="00C42862">
            <w:pPr>
              <w:rPr>
                <w:rFonts w:ascii="Calibri" w:eastAsia="Calibri" w:hAnsi="Calibri" w:cs="Calibri"/>
                <w:b/>
                <w:color w:val="000000"/>
              </w:rPr>
            </w:pPr>
            <w:r>
              <w:rPr>
                <w:rFonts w:ascii="Calibri" w:eastAsia="Calibri" w:hAnsi="Calibri" w:cs="Calibri"/>
                <w:color w:val="000000"/>
              </w:rPr>
              <w:t> </w:t>
            </w:r>
          </w:p>
        </w:tc>
        <w:tc>
          <w:tcPr>
            <w:tcW w:w="1329" w:type="dxa"/>
            <w:tcBorders>
              <w:top w:val="single" w:sz="8" w:space="0" w:color="000000"/>
              <w:left w:val="nil"/>
              <w:bottom w:val="single" w:sz="8"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Survey</w:t>
            </w:r>
          </w:p>
        </w:tc>
        <w:tc>
          <w:tcPr>
            <w:tcW w:w="1329" w:type="dxa"/>
            <w:tcBorders>
              <w:top w:val="single" w:sz="8" w:space="0" w:color="000000"/>
              <w:left w:val="nil"/>
              <w:bottom w:val="single" w:sz="8"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Review</w:t>
            </w:r>
          </w:p>
        </w:tc>
        <w:tc>
          <w:tcPr>
            <w:tcW w:w="1643" w:type="dxa"/>
            <w:tcBorders>
              <w:top w:val="single" w:sz="8" w:space="0" w:color="000000"/>
              <w:left w:val="nil"/>
              <w:bottom w:val="single" w:sz="8"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Experiment</w:t>
            </w:r>
          </w:p>
        </w:tc>
        <w:tc>
          <w:tcPr>
            <w:tcW w:w="1780" w:type="dxa"/>
            <w:tcBorders>
              <w:top w:val="single" w:sz="8" w:space="0" w:color="000000"/>
              <w:left w:val="nil"/>
              <w:bottom w:val="single" w:sz="8" w:space="0" w:color="000000"/>
              <w:right w:val="single" w:sz="8"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Development</w:t>
            </w:r>
          </w:p>
        </w:tc>
      </w:tr>
      <w:tr w:rsidR="000A20CA" w:rsidTr="00C42862">
        <w:trPr>
          <w:trHeight w:val="420"/>
        </w:trPr>
        <w:tc>
          <w:tcPr>
            <w:tcW w:w="3404" w:type="dxa"/>
            <w:tcBorders>
              <w:top w:val="single" w:sz="8" w:space="0" w:color="000000"/>
              <w:left w:val="single" w:sz="8" w:space="0" w:color="000000"/>
              <w:bottom w:val="single" w:sz="4" w:space="0" w:color="000000"/>
              <w:right w:val="single" w:sz="4" w:space="0" w:color="000000"/>
            </w:tcBorders>
            <w:shd w:val="clear" w:color="auto" w:fill="BFBFBF"/>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4. Practical Application and Deployment</w:t>
            </w:r>
          </w:p>
        </w:tc>
        <w:tc>
          <w:tcPr>
            <w:tcW w:w="1329"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329"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643" w:type="dxa"/>
            <w:tcBorders>
              <w:top w:val="single" w:sz="8" w:space="0" w:color="000000"/>
              <w:left w:val="nil"/>
              <w:bottom w:val="single" w:sz="4" w:space="0" w:color="000000"/>
              <w:right w:val="single" w:sz="4" w:space="0" w:color="000000"/>
            </w:tcBorders>
            <w:shd w:val="clear" w:color="auto" w:fill="BFBFBF"/>
            <w:vAlign w:val="center"/>
          </w:tcPr>
          <w:p w:rsidR="000A20CA" w:rsidRDefault="000A20CA" w:rsidP="00C42862">
            <w:pPr>
              <w:jc w:val="right"/>
              <w:rPr>
                <w:rFonts w:ascii="Calibri" w:eastAsia="Calibri" w:hAnsi="Calibri" w:cs="Calibri"/>
                <w:color w:val="000000"/>
              </w:rPr>
            </w:pPr>
          </w:p>
        </w:tc>
        <w:tc>
          <w:tcPr>
            <w:tcW w:w="1780" w:type="dxa"/>
            <w:tcBorders>
              <w:top w:val="single" w:sz="8" w:space="0" w:color="000000"/>
              <w:left w:val="nil"/>
              <w:bottom w:val="single" w:sz="4" w:space="0" w:color="000000"/>
              <w:right w:val="single" w:sz="8" w:space="0" w:color="000000"/>
            </w:tcBorders>
            <w:shd w:val="clear" w:color="auto" w:fill="BFBFBF"/>
            <w:vAlign w:val="center"/>
          </w:tcPr>
          <w:p w:rsidR="000A20CA" w:rsidRDefault="000A20CA" w:rsidP="00C42862">
            <w:pPr>
              <w:jc w:val="right"/>
              <w:rPr>
                <w:rFonts w:ascii="Calibri" w:eastAsia="Calibri" w:hAnsi="Calibri" w:cs="Calibri"/>
                <w:color w:val="000000"/>
              </w:rPr>
            </w:pP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Development</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/15</w:t>
            </w: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Experimental Design</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/15</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 -</w:t>
            </w:r>
          </w:p>
        </w:tc>
      </w:tr>
      <w:tr w:rsidR="000A20CA" w:rsidTr="00C42862">
        <w:trPr>
          <w:trHeight w:val="780"/>
        </w:trPr>
        <w:tc>
          <w:tcPr>
            <w:tcW w:w="9485" w:type="dxa"/>
            <w:gridSpan w:val="5"/>
            <w:tcBorders>
              <w:top w:val="single" w:sz="4" w:space="0" w:color="000000"/>
              <w:left w:val="single" w:sz="8" w:space="0" w:color="000000"/>
              <w:bottom w:val="single" w:sz="4" w:space="0" w:color="000000"/>
              <w:right w:val="single" w:sz="8" w:space="0" w:color="000000"/>
            </w:tcBorders>
            <w:shd w:val="clear" w:color="auto" w:fill="FFFFFF"/>
          </w:tcPr>
          <w:p w:rsidR="000A20CA" w:rsidRDefault="000A20CA" w:rsidP="00C42862">
            <w:pPr>
              <w:rPr>
                <w:rFonts w:ascii="Calibri" w:eastAsia="Calibri" w:hAnsi="Calibri" w:cs="Calibri"/>
                <w:b/>
                <w:color w:val="000000"/>
              </w:rPr>
            </w:pPr>
            <w:r>
              <w:rPr>
                <w:rFonts w:ascii="Calibri" w:eastAsia="Calibri" w:hAnsi="Calibri" w:cs="Calibri"/>
                <w:color w:val="000000"/>
              </w:rPr>
              <w:t>Comments:</w:t>
            </w:r>
          </w:p>
          <w:p w:rsidR="000A20CA" w:rsidRDefault="000A20CA" w:rsidP="00C42862">
            <w:pPr>
              <w:jc w:val="right"/>
              <w:rPr>
                <w:rFonts w:ascii="Calibri" w:eastAsia="Calibri" w:hAnsi="Calibri" w:cs="Calibri"/>
                <w:color w:val="000000"/>
              </w:rPr>
            </w:pPr>
          </w:p>
          <w:p w:rsidR="000A20CA" w:rsidRDefault="000A20CA" w:rsidP="00C42862">
            <w:pPr>
              <w:rPr>
                <w:rFonts w:ascii="Calibri" w:eastAsia="Calibri" w:hAnsi="Calibri" w:cs="Calibri"/>
                <w:color w:val="000000"/>
              </w:rPr>
            </w:pPr>
          </w:p>
        </w:tc>
      </w:tr>
      <w:tr w:rsidR="000A20CA" w:rsidTr="00C42862">
        <w:trPr>
          <w:trHeight w:val="420"/>
        </w:trPr>
        <w:tc>
          <w:tcPr>
            <w:tcW w:w="3404" w:type="dxa"/>
            <w:tcBorders>
              <w:top w:val="single" w:sz="4" w:space="0" w:color="000000"/>
              <w:left w:val="single" w:sz="8" w:space="0" w:color="000000"/>
              <w:bottom w:val="single" w:sz="4" w:space="0" w:color="000000"/>
              <w:right w:val="single" w:sz="4" w:space="0" w:color="000000"/>
            </w:tcBorders>
            <w:shd w:val="clear" w:color="auto" w:fill="auto"/>
            <w:vAlign w:val="bottom"/>
          </w:tcPr>
          <w:p w:rsidR="000A20CA" w:rsidRDefault="000A20CA" w:rsidP="00C42862">
            <w:pPr>
              <w:rPr>
                <w:rFonts w:ascii="Calibri" w:eastAsia="Calibri" w:hAnsi="Calibri" w:cs="Calibri"/>
                <w:b/>
                <w:color w:val="000000"/>
              </w:rPr>
            </w:pPr>
            <w:r>
              <w:rPr>
                <w:rFonts w:ascii="Calibri" w:eastAsia="Calibri" w:hAnsi="Calibri" w:cs="Calibri"/>
                <w:color w:val="000000"/>
              </w:rPr>
              <w:t> </w:t>
            </w:r>
          </w:p>
        </w:tc>
        <w:tc>
          <w:tcPr>
            <w:tcW w:w="1329"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Survey</w:t>
            </w:r>
          </w:p>
        </w:tc>
        <w:tc>
          <w:tcPr>
            <w:tcW w:w="1329"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Review</w:t>
            </w:r>
          </w:p>
        </w:tc>
        <w:tc>
          <w:tcPr>
            <w:tcW w:w="1643" w:type="dxa"/>
            <w:tcBorders>
              <w:top w:val="single" w:sz="4" w:space="0" w:color="000000"/>
              <w:left w:val="nil"/>
              <w:bottom w:val="single" w:sz="4" w:space="0" w:color="000000"/>
              <w:right w:val="single" w:sz="4"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Experiment</w:t>
            </w:r>
          </w:p>
        </w:tc>
        <w:tc>
          <w:tcPr>
            <w:tcW w:w="1780" w:type="dxa"/>
            <w:tcBorders>
              <w:top w:val="single" w:sz="4" w:space="0" w:color="000000"/>
              <w:left w:val="nil"/>
              <w:bottom w:val="single" w:sz="4" w:space="0" w:color="000000"/>
              <w:right w:val="single" w:sz="8" w:space="0" w:color="000000"/>
            </w:tcBorders>
            <w:shd w:val="clear" w:color="auto" w:fill="auto"/>
            <w:vAlign w:val="bottom"/>
          </w:tcPr>
          <w:p w:rsidR="000A20CA" w:rsidRDefault="000A20CA" w:rsidP="00C42862">
            <w:pPr>
              <w:jc w:val="center"/>
              <w:rPr>
                <w:rFonts w:ascii="Calibri" w:eastAsia="Calibri" w:hAnsi="Calibri" w:cs="Calibri"/>
                <w:color w:val="000000"/>
              </w:rPr>
            </w:pPr>
            <w:r>
              <w:rPr>
                <w:rFonts w:ascii="Calibri" w:eastAsia="Calibri" w:hAnsi="Calibri" w:cs="Calibri"/>
                <w:b/>
                <w:color w:val="000000"/>
              </w:rPr>
              <w:t>Development</w:t>
            </w:r>
          </w:p>
        </w:tc>
      </w:tr>
      <w:tr w:rsidR="000A20CA" w:rsidTr="00C42862">
        <w:trPr>
          <w:trHeight w:val="420"/>
        </w:trPr>
        <w:tc>
          <w:tcPr>
            <w:tcW w:w="3404" w:type="dxa"/>
            <w:tcBorders>
              <w:top w:val="single" w:sz="4" w:space="0" w:color="000000"/>
              <w:left w:val="single" w:sz="8" w:space="0" w:color="000000"/>
              <w:bottom w:val="single" w:sz="4" w:space="0" w:color="000000"/>
              <w:right w:val="single" w:sz="4" w:space="0" w:color="000000"/>
            </w:tcBorders>
            <w:shd w:val="clear" w:color="auto" w:fill="BFBFBF"/>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5. Skills for Professional Practice</w:t>
            </w:r>
          </w:p>
        </w:tc>
        <w:tc>
          <w:tcPr>
            <w:tcW w:w="1329" w:type="dxa"/>
            <w:tcBorders>
              <w:top w:val="single" w:sz="4" w:space="0" w:color="000000"/>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p>
        </w:tc>
        <w:tc>
          <w:tcPr>
            <w:tcW w:w="1329" w:type="dxa"/>
            <w:tcBorders>
              <w:top w:val="single" w:sz="4" w:space="0" w:color="000000"/>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p>
        </w:tc>
        <w:tc>
          <w:tcPr>
            <w:tcW w:w="1643" w:type="dxa"/>
            <w:tcBorders>
              <w:top w:val="single" w:sz="4" w:space="0" w:color="000000"/>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p>
        </w:tc>
        <w:tc>
          <w:tcPr>
            <w:tcW w:w="1780" w:type="dxa"/>
            <w:tcBorders>
              <w:top w:val="single" w:sz="4" w:space="0" w:color="000000"/>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Reflection</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0</w:t>
            </w:r>
            <w:r>
              <w:rPr>
                <w:rFonts w:ascii="Calibri" w:eastAsia="Calibri" w:hAnsi="Calibri" w:cs="Calibri"/>
                <w:color w:val="000000"/>
              </w:rPr>
              <w:t>/10</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r>
      <w:tr w:rsidR="000A20CA" w:rsidTr="00C42862">
        <w:trPr>
          <w:trHeight w:val="420"/>
        </w:trPr>
        <w:tc>
          <w:tcPr>
            <w:tcW w:w="3404" w:type="dxa"/>
            <w:tcBorders>
              <w:top w:val="nil"/>
              <w:left w:val="single" w:sz="8" w:space="0" w:color="000000"/>
              <w:bottom w:val="single" w:sz="4" w:space="0" w:color="000000"/>
              <w:right w:val="single" w:sz="4" w:space="0" w:color="000000"/>
            </w:tcBorders>
            <w:shd w:val="clear" w:color="auto" w:fill="auto"/>
            <w:vAlign w:val="center"/>
          </w:tcPr>
          <w:p w:rsidR="000A20CA" w:rsidRDefault="000A20CA" w:rsidP="00C42862">
            <w:pPr>
              <w:rPr>
                <w:rFonts w:ascii="Calibri" w:eastAsia="Calibri" w:hAnsi="Calibri" w:cs="Calibri"/>
                <w:color w:val="000000"/>
              </w:rPr>
            </w:pPr>
            <w:r>
              <w:rPr>
                <w:rFonts w:ascii="Calibri" w:eastAsia="Calibri" w:hAnsi="Calibri" w:cs="Calibri"/>
                <w:color w:val="000000"/>
              </w:rPr>
              <w:t>Quality of Report</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rPr>
              <w:t>7</w:t>
            </w:r>
            <w:r>
              <w:rPr>
                <w:rFonts w:ascii="Calibri" w:eastAsia="Calibri" w:hAnsi="Calibri" w:cs="Calibri"/>
                <w:color w:val="000000"/>
              </w:rPr>
              <w:t>/10</w:t>
            </w:r>
          </w:p>
        </w:tc>
        <w:tc>
          <w:tcPr>
            <w:tcW w:w="1329"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643" w:type="dxa"/>
            <w:tcBorders>
              <w:top w:val="nil"/>
              <w:left w:val="nil"/>
              <w:bottom w:val="single" w:sz="4"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c>
          <w:tcPr>
            <w:tcW w:w="1780" w:type="dxa"/>
            <w:tcBorders>
              <w:top w:val="nil"/>
              <w:left w:val="nil"/>
              <w:bottom w:val="single" w:sz="4"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color w:val="000000"/>
              </w:rPr>
            </w:pPr>
            <w:r>
              <w:rPr>
                <w:rFonts w:ascii="Calibri" w:eastAsia="Calibri" w:hAnsi="Calibri" w:cs="Calibri"/>
                <w:color w:val="000000"/>
              </w:rPr>
              <w:t>/10</w:t>
            </w:r>
          </w:p>
        </w:tc>
      </w:tr>
      <w:tr w:rsidR="000A20CA" w:rsidTr="00C42862">
        <w:trPr>
          <w:trHeight w:val="4377"/>
        </w:trPr>
        <w:tc>
          <w:tcPr>
            <w:tcW w:w="9485" w:type="dxa"/>
            <w:gridSpan w:val="5"/>
            <w:tcBorders>
              <w:top w:val="nil"/>
              <w:left w:val="single" w:sz="8" w:space="0" w:color="000000"/>
              <w:bottom w:val="single" w:sz="8" w:space="0" w:color="000000"/>
              <w:right w:val="single" w:sz="8" w:space="0" w:color="000000"/>
            </w:tcBorders>
            <w:shd w:val="clear" w:color="auto" w:fill="auto"/>
          </w:tcPr>
          <w:p w:rsidR="000A20CA" w:rsidRDefault="000A20CA" w:rsidP="00C42862">
            <w:pPr>
              <w:rPr>
                <w:rFonts w:ascii="Calibri" w:eastAsia="Calibri" w:hAnsi="Calibri" w:cs="Calibri"/>
                <w:b/>
              </w:rPr>
            </w:pPr>
            <w:r>
              <w:rPr>
                <w:rFonts w:ascii="Calibri" w:eastAsia="Calibri" w:hAnsi="Calibri" w:cs="Calibri"/>
                <w:b/>
                <w:color w:val="000000"/>
              </w:rPr>
              <w:lastRenderedPageBreak/>
              <w:t>Comments:</w:t>
            </w:r>
          </w:p>
          <w:p w:rsidR="000A20CA" w:rsidRDefault="000A20CA" w:rsidP="00C42862">
            <w:pPr>
              <w:rPr>
                <w:rFonts w:ascii="Calibri" w:eastAsia="Calibri" w:hAnsi="Calibri" w:cs="Calibri"/>
                <w:b/>
              </w:rPr>
            </w:pPr>
          </w:p>
          <w:p w:rsidR="000A20CA" w:rsidRDefault="000A20CA" w:rsidP="00C42862">
            <w:pPr>
              <w:rPr>
                <w:rFonts w:ascii="Calibri" w:eastAsia="Calibri" w:hAnsi="Calibri" w:cs="Calibri"/>
              </w:rPr>
            </w:pPr>
            <w:r>
              <w:rPr>
                <w:rFonts w:ascii="Calibri" w:eastAsia="Calibri" w:hAnsi="Calibri" w:cs="Calibri"/>
              </w:rPr>
              <w:t>Reflection</w:t>
            </w:r>
          </w:p>
          <w:p w:rsidR="000A20CA" w:rsidRDefault="000A20CA" w:rsidP="00C42862">
            <w:pPr>
              <w:rPr>
                <w:rFonts w:ascii="Calibri" w:eastAsia="Calibri" w:hAnsi="Calibri" w:cs="Calibri"/>
              </w:rPr>
            </w:pPr>
            <w:r>
              <w:rPr>
                <w:rFonts w:ascii="Calibri" w:eastAsia="Calibri" w:hAnsi="Calibri" w:cs="Calibri"/>
              </w:rPr>
              <w:t>None.</w:t>
            </w:r>
          </w:p>
          <w:p w:rsidR="000A20CA" w:rsidRDefault="000A20CA" w:rsidP="00C42862">
            <w:pPr>
              <w:rPr>
                <w:rFonts w:ascii="Calibri" w:eastAsia="Calibri" w:hAnsi="Calibri" w:cs="Calibri"/>
              </w:rPr>
            </w:pPr>
          </w:p>
          <w:p w:rsidR="000A20CA" w:rsidRDefault="000A20CA" w:rsidP="00C42862">
            <w:pPr>
              <w:rPr>
                <w:rFonts w:ascii="Calibri" w:eastAsia="Calibri" w:hAnsi="Calibri" w:cs="Calibri"/>
              </w:rPr>
            </w:pPr>
            <w:r>
              <w:rPr>
                <w:rFonts w:ascii="Calibri" w:eastAsia="Calibri" w:hAnsi="Calibri" w:cs="Calibri"/>
              </w:rPr>
              <w:t>Quality of report</w:t>
            </w:r>
          </w:p>
          <w:p w:rsidR="000A20CA" w:rsidRDefault="000A20CA" w:rsidP="000A20CA">
            <w:pPr>
              <w:numPr>
                <w:ilvl w:val="0"/>
                <w:numId w:val="7"/>
              </w:numPr>
              <w:contextualSpacing/>
              <w:rPr>
                <w:rFonts w:ascii="Calibri" w:eastAsia="Calibri" w:hAnsi="Calibri" w:cs="Calibri"/>
              </w:rPr>
            </w:pPr>
            <w:r>
              <w:rPr>
                <w:rFonts w:ascii="Calibri" w:eastAsia="Calibri" w:hAnsi="Calibri" w:cs="Calibri"/>
              </w:rPr>
              <w:t xml:space="preserve">Overall the project structure format and presentation is excellent. </w:t>
            </w:r>
          </w:p>
          <w:p w:rsidR="000A20CA" w:rsidRDefault="000A20CA" w:rsidP="00C42862">
            <w:pPr>
              <w:numPr>
                <w:ilvl w:val="0"/>
                <w:numId w:val="1"/>
              </w:numPr>
              <w:contextualSpacing/>
              <w:rPr>
                <w:rFonts w:ascii="Calibri" w:eastAsia="Calibri" w:hAnsi="Calibri" w:cs="Calibri"/>
              </w:rPr>
            </w:pPr>
            <w:r>
              <w:rPr>
                <w:rFonts w:ascii="Calibri" w:eastAsia="Calibri" w:hAnsi="Calibri" w:cs="Calibri"/>
              </w:rPr>
              <w:t xml:space="preserve">Reflection section is missing. </w:t>
            </w:r>
          </w:p>
          <w:p w:rsidR="000A20CA" w:rsidRDefault="000A20CA" w:rsidP="00C42862">
            <w:pPr>
              <w:numPr>
                <w:ilvl w:val="0"/>
                <w:numId w:val="1"/>
              </w:numPr>
              <w:contextualSpacing/>
              <w:rPr>
                <w:rFonts w:ascii="Calibri" w:eastAsia="Calibri" w:hAnsi="Calibri" w:cs="Calibri"/>
              </w:rPr>
            </w:pPr>
            <w:r>
              <w:rPr>
                <w:rFonts w:ascii="Calibri" w:eastAsia="Calibri" w:hAnsi="Calibri" w:cs="Calibri"/>
              </w:rPr>
              <w:t xml:space="preserve">Very few spelling/grammar errors spotted. There is some duplication </w:t>
            </w:r>
            <w:proofErr w:type="spellStart"/>
            <w:r>
              <w:rPr>
                <w:rFonts w:ascii="Calibri" w:eastAsia="Calibri" w:hAnsi="Calibri" w:cs="Calibri"/>
              </w:rPr>
              <w:t>eWOM</w:t>
            </w:r>
            <w:proofErr w:type="spellEnd"/>
            <w:r>
              <w:rPr>
                <w:rFonts w:ascii="Calibri" w:eastAsia="Calibri" w:hAnsi="Calibri" w:cs="Calibri"/>
              </w:rPr>
              <w:t xml:space="preserve">. </w:t>
            </w:r>
          </w:p>
          <w:p w:rsidR="000A20CA" w:rsidRDefault="000A20CA" w:rsidP="000A20CA">
            <w:pPr>
              <w:numPr>
                <w:ilvl w:val="0"/>
                <w:numId w:val="7"/>
              </w:numPr>
              <w:contextualSpacing/>
              <w:rPr>
                <w:rFonts w:ascii="Calibri" w:eastAsia="Calibri" w:hAnsi="Calibri" w:cs="Calibri"/>
              </w:rPr>
            </w:pPr>
            <w:r>
              <w:rPr>
                <w:rFonts w:ascii="Calibri" w:eastAsia="Calibri" w:hAnsi="Calibri" w:cs="Calibri"/>
              </w:rPr>
              <w:t>Abstract provides overview - but does not summarise key findings.</w:t>
            </w:r>
          </w:p>
        </w:tc>
      </w:tr>
      <w:tr w:rsidR="000A20CA" w:rsidTr="00C42862">
        <w:trPr>
          <w:trHeight w:val="260"/>
        </w:trPr>
        <w:tc>
          <w:tcPr>
            <w:tcW w:w="9485" w:type="dxa"/>
            <w:gridSpan w:val="5"/>
            <w:tcBorders>
              <w:top w:val="nil"/>
              <w:left w:val="single" w:sz="8" w:space="0" w:color="000000"/>
              <w:bottom w:val="single" w:sz="8"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b/>
                <w:color w:val="000000"/>
              </w:rPr>
            </w:pPr>
          </w:p>
        </w:tc>
      </w:tr>
      <w:tr w:rsidR="000A20CA" w:rsidTr="00C42862">
        <w:trPr>
          <w:trHeight w:val="940"/>
        </w:trPr>
        <w:tc>
          <w:tcPr>
            <w:tcW w:w="3404" w:type="dxa"/>
            <w:tcBorders>
              <w:top w:val="nil"/>
              <w:left w:val="single" w:sz="8" w:space="0" w:color="000000"/>
              <w:bottom w:val="single" w:sz="8" w:space="0" w:color="000000"/>
              <w:right w:val="single" w:sz="4" w:space="0" w:color="000000"/>
            </w:tcBorders>
            <w:shd w:val="clear" w:color="auto" w:fill="auto"/>
            <w:vAlign w:val="center"/>
          </w:tcPr>
          <w:p w:rsidR="000A20CA" w:rsidRDefault="000A20CA" w:rsidP="00C42862">
            <w:pPr>
              <w:rPr>
                <w:rFonts w:ascii="Calibri" w:eastAsia="Calibri" w:hAnsi="Calibri" w:cs="Calibri"/>
                <w:b/>
                <w:color w:val="000000"/>
              </w:rPr>
            </w:pPr>
            <w:r>
              <w:rPr>
                <w:rFonts w:ascii="Calibri" w:eastAsia="Calibri" w:hAnsi="Calibri" w:cs="Calibri"/>
                <w:b/>
                <w:color w:val="000000"/>
              </w:rPr>
              <w:t>TOTAL:</w:t>
            </w:r>
          </w:p>
        </w:tc>
        <w:tc>
          <w:tcPr>
            <w:tcW w:w="1329" w:type="dxa"/>
            <w:tcBorders>
              <w:top w:val="nil"/>
              <w:left w:val="nil"/>
              <w:bottom w:val="single" w:sz="8"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b/>
                <w:color w:val="000000"/>
              </w:rPr>
            </w:pPr>
            <w:r>
              <w:rPr>
                <w:rFonts w:ascii="Calibri" w:eastAsia="Calibri" w:hAnsi="Calibri" w:cs="Calibri"/>
                <w:b/>
              </w:rPr>
              <w:t>72</w:t>
            </w:r>
            <w:r>
              <w:rPr>
                <w:rFonts w:ascii="Calibri" w:eastAsia="Calibri" w:hAnsi="Calibri" w:cs="Calibri"/>
                <w:b/>
                <w:color w:val="000000"/>
              </w:rPr>
              <w:t>/100</w:t>
            </w:r>
          </w:p>
        </w:tc>
        <w:tc>
          <w:tcPr>
            <w:tcW w:w="1329" w:type="dxa"/>
            <w:tcBorders>
              <w:top w:val="nil"/>
              <w:left w:val="nil"/>
              <w:bottom w:val="single" w:sz="8"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b/>
                <w:color w:val="000000"/>
              </w:rPr>
            </w:pPr>
            <w:r>
              <w:rPr>
                <w:rFonts w:ascii="Calibri" w:eastAsia="Calibri" w:hAnsi="Calibri" w:cs="Calibri"/>
                <w:b/>
                <w:color w:val="000000"/>
              </w:rPr>
              <w:t>/100</w:t>
            </w:r>
          </w:p>
        </w:tc>
        <w:tc>
          <w:tcPr>
            <w:tcW w:w="1643" w:type="dxa"/>
            <w:tcBorders>
              <w:top w:val="nil"/>
              <w:left w:val="nil"/>
              <w:bottom w:val="single" w:sz="8" w:space="0" w:color="000000"/>
              <w:right w:val="single" w:sz="4" w:space="0" w:color="000000"/>
            </w:tcBorders>
            <w:shd w:val="clear" w:color="auto" w:fill="auto"/>
            <w:vAlign w:val="center"/>
          </w:tcPr>
          <w:p w:rsidR="000A20CA" w:rsidRDefault="000A20CA" w:rsidP="00C42862">
            <w:pPr>
              <w:jc w:val="right"/>
              <w:rPr>
                <w:rFonts w:ascii="Calibri" w:eastAsia="Calibri" w:hAnsi="Calibri" w:cs="Calibri"/>
                <w:b/>
                <w:color w:val="000000"/>
              </w:rPr>
            </w:pPr>
            <w:r>
              <w:rPr>
                <w:rFonts w:ascii="Calibri" w:eastAsia="Calibri" w:hAnsi="Calibri" w:cs="Calibri"/>
                <w:b/>
                <w:color w:val="000000"/>
              </w:rPr>
              <w:t>/100</w:t>
            </w:r>
          </w:p>
        </w:tc>
        <w:tc>
          <w:tcPr>
            <w:tcW w:w="1780" w:type="dxa"/>
            <w:tcBorders>
              <w:top w:val="nil"/>
              <w:left w:val="nil"/>
              <w:bottom w:val="single" w:sz="8" w:space="0" w:color="000000"/>
              <w:right w:val="single" w:sz="8" w:space="0" w:color="000000"/>
            </w:tcBorders>
            <w:shd w:val="clear" w:color="auto" w:fill="auto"/>
            <w:vAlign w:val="center"/>
          </w:tcPr>
          <w:p w:rsidR="000A20CA" w:rsidRDefault="000A20CA" w:rsidP="00C42862">
            <w:pPr>
              <w:jc w:val="right"/>
              <w:rPr>
                <w:rFonts w:ascii="Calibri" w:eastAsia="Calibri" w:hAnsi="Calibri" w:cs="Calibri"/>
                <w:b/>
                <w:color w:val="000000"/>
              </w:rPr>
            </w:pPr>
            <w:r>
              <w:rPr>
                <w:rFonts w:ascii="Calibri" w:eastAsia="Calibri" w:hAnsi="Calibri" w:cs="Calibri"/>
                <w:b/>
                <w:color w:val="000000"/>
              </w:rPr>
              <w:t>/100</w:t>
            </w:r>
          </w:p>
        </w:tc>
      </w:tr>
    </w:tbl>
    <w:p w:rsidR="000A20CA" w:rsidRDefault="000A20CA" w:rsidP="000A20CA">
      <w:pPr>
        <w:rPr>
          <w:rFonts w:ascii="Calibri" w:eastAsia="Calibri" w:hAnsi="Calibri" w:cs="Calibri"/>
          <w:b/>
          <w:u w:val="single"/>
        </w:rPr>
      </w:pPr>
    </w:p>
    <w:p w:rsidR="00A529BD" w:rsidRDefault="00A529BD">
      <w:bookmarkStart w:id="0" w:name="_GoBack"/>
      <w:bookmarkEnd w:id="0"/>
    </w:p>
    <w:sectPr w:rsidR="00A529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182B51"/>
    <w:multiLevelType w:val="multilevel"/>
    <w:tmpl w:val="18F82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565258"/>
    <w:multiLevelType w:val="multilevel"/>
    <w:tmpl w:val="6BE6E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6063D2"/>
    <w:multiLevelType w:val="multilevel"/>
    <w:tmpl w:val="83B09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DF79CD"/>
    <w:multiLevelType w:val="multilevel"/>
    <w:tmpl w:val="024A5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83A6B01"/>
    <w:multiLevelType w:val="multilevel"/>
    <w:tmpl w:val="A0C65E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D902ED"/>
    <w:multiLevelType w:val="multilevel"/>
    <w:tmpl w:val="CE320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2C737B2"/>
    <w:multiLevelType w:val="multilevel"/>
    <w:tmpl w:val="D812EB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79677F"/>
    <w:multiLevelType w:val="multilevel"/>
    <w:tmpl w:val="A34626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55A4E36"/>
    <w:multiLevelType w:val="multilevel"/>
    <w:tmpl w:val="53BA9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B75736D"/>
    <w:multiLevelType w:val="multilevel"/>
    <w:tmpl w:val="F6E08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AB2345"/>
    <w:multiLevelType w:val="multilevel"/>
    <w:tmpl w:val="B1DE3F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767873"/>
    <w:multiLevelType w:val="multilevel"/>
    <w:tmpl w:val="3CA4A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B433114"/>
    <w:multiLevelType w:val="multilevel"/>
    <w:tmpl w:val="F322E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7B07CE1"/>
    <w:multiLevelType w:val="multilevel"/>
    <w:tmpl w:val="4476D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2"/>
  </w:num>
  <w:num w:numId="3">
    <w:abstractNumId w:val="9"/>
  </w:num>
  <w:num w:numId="4">
    <w:abstractNumId w:val="1"/>
  </w:num>
  <w:num w:numId="5">
    <w:abstractNumId w:val="3"/>
  </w:num>
  <w:num w:numId="6">
    <w:abstractNumId w:val="11"/>
  </w:num>
  <w:num w:numId="7">
    <w:abstractNumId w:val="4"/>
  </w:num>
  <w:num w:numId="8">
    <w:abstractNumId w:val="10"/>
  </w:num>
  <w:num w:numId="9">
    <w:abstractNumId w:val="5"/>
  </w:num>
  <w:num w:numId="10">
    <w:abstractNumId w:val="0"/>
  </w:num>
  <w:num w:numId="11">
    <w:abstractNumId w:val="2"/>
  </w:num>
  <w:num w:numId="12">
    <w:abstractNumId w:val="7"/>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0CA"/>
    <w:rsid w:val="000A20CA"/>
    <w:rsid w:val="00A52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5E08E4-950F-4DDD-9783-401CAB77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0C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1</cp:revision>
  <dcterms:created xsi:type="dcterms:W3CDTF">2018-05-29T15:53:00Z</dcterms:created>
  <dcterms:modified xsi:type="dcterms:W3CDTF">2018-05-29T15:53:00Z</dcterms:modified>
</cp:coreProperties>
</file>