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FB0163" w14:textId="77777777" w:rsidR="00BF63C9" w:rsidRDefault="00BF63C9" w:rsidP="00BF63C9">
      <w:pPr>
        <w:pStyle w:val="Heading2"/>
        <w:spacing w:before="259"/>
        <w:jc w:val="both"/>
      </w:pPr>
      <w:r>
        <w:t>Individual</w:t>
      </w:r>
      <w:r>
        <w:rPr>
          <w:spacing w:val="-8"/>
        </w:rPr>
        <w:t xml:space="preserve"> </w:t>
      </w:r>
      <w:r>
        <w:rPr>
          <w:spacing w:val="-2"/>
        </w:rPr>
        <w:t>Presentation:</w:t>
      </w:r>
    </w:p>
    <w:p w14:paraId="61710529" w14:textId="77777777" w:rsidR="00BF63C9" w:rsidRDefault="00BF63C9" w:rsidP="00BF63C9">
      <w:pPr>
        <w:ind w:left="153" w:right="160"/>
        <w:jc w:val="both"/>
        <w:rPr>
          <w:rFonts w:ascii="Arial" w:hAnsi="Arial"/>
          <w:i/>
          <w:sz w:val="24"/>
        </w:rPr>
      </w:pPr>
      <w:r>
        <w:rPr>
          <w:rFonts w:ascii="Arial" w:hAnsi="Arial"/>
          <w:i/>
          <w:sz w:val="24"/>
        </w:rPr>
        <w:t xml:space="preserve">You are required to prepare and deliver a </w:t>
      </w:r>
      <w:proofErr w:type="gramStart"/>
      <w:r>
        <w:rPr>
          <w:rFonts w:ascii="Arial" w:hAnsi="Arial"/>
          <w:i/>
          <w:sz w:val="24"/>
        </w:rPr>
        <w:t>15 minute</w:t>
      </w:r>
      <w:proofErr w:type="gramEnd"/>
      <w:r>
        <w:rPr>
          <w:rFonts w:ascii="Arial" w:hAnsi="Arial"/>
          <w:i/>
          <w:sz w:val="24"/>
        </w:rPr>
        <w:t xml:space="preserve"> PowerPoint presentation demonstrating your management and leadership skills within your placement “Developing Restaurant Management”.</w:t>
      </w:r>
    </w:p>
    <w:p w14:paraId="47DFD9B3" w14:textId="77777777" w:rsidR="00BF63C9" w:rsidRDefault="00BF63C9" w:rsidP="00BF63C9">
      <w:pPr>
        <w:pStyle w:val="BodyText"/>
        <w:rPr>
          <w:rFonts w:ascii="Arial"/>
          <w:i/>
          <w:sz w:val="24"/>
        </w:rPr>
      </w:pPr>
    </w:p>
    <w:p w14:paraId="71AF7FC4" w14:textId="77777777" w:rsidR="00BF63C9" w:rsidRDefault="00BF63C9" w:rsidP="00BF63C9">
      <w:pPr>
        <w:ind w:left="153" w:right="149"/>
        <w:jc w:val="both"/>
        <w:rPr>
          <w:rFonts w:ascii="Arial"/>
          <w:i/>
          <w:sz w:val="24"/>
        </w:rPr>
      </w:pPr>
      <w:r>
        <w:rPr>
          <w:rFonts w:ascii="Arial"/>
          <w:i/>
          <w:sz w:val="24"/>
        </w:rPr>
        <w:t>There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are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three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main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elements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to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presentation.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first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element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requires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to give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 xml:space="preserve">evidence of your abilities to </w:t>
      </w:r>
      <w:proofErr w:type="spellStart"/>
      <w:r>
        <w:rPr>
          <w:rFonts w:ascii="Arial"/>
          <w:i/>
          <w:sz w:val="24"/>
        </w:rPr>
        <w:t>liase</w:t>
      </w:r>
      <w:proofErr w:type="spellEnd"/>
      <w:r>
        <w:rPr>
          <w:rFonts w:ascii="Arial"/>
          <w:i/>
          <w:sz w:val="24"/>
        </w:rPr>
        <w:t xml:space="preserve"> and communicate with team members throughout the whole operation, showing initiative. Please give specific examples (such as coordinating a breakfast set-up and service etc.), along with any outcomes and if this enhanced the business in any way.</w:t>
      </w:r>
    </w:p>
    <w:p w14:paraId="74C576F0" w14:textId="77777777" w:rsidR="00BF63C9" w:rsidRDefault="00BF63C9" w:rsidP="00BF63C9">
      <w:pPr>
        <w:pStyle w:val="BodyText"/>
        <w:spacing w:before="1"/>
        <w:rPr>
          <w:rFonts w:ascii="Arial"/>
          <w:i/>
          <w:sz w:val="24"/>
        </w:rPr>
      </w:pPr>
    </w:p>
    <w:p w14:paraId="5670D564" w14:textId="77777777" w:rsidR="00BF63C9" w:rsidRDefault="00BF63C9" w:rsidP="00BF63C9">
      <w:pPr>
        <w:ind w:left="153" w:right="153"/>
        <w:jc w:val="both"/>
        <w:rPr>
          <w:rFonts w:ascii="Arial"/>
          <w:i/>
          <w:sz w:val="24"/>
        </w:rPr>
      </w:pPr>
      <w:r>
        <w:rPr>
          <w:rFonts w:ascii="Arial"/>
          <w:i/>
          <w:sz w:val="24"/>
        </w:rPr>
        <w:t>The second element requires you to reflect upon your trouble shooting skills (and/or awareness of them), citing specific examples whereby you were able to take initiative in resolving a potential challenge that could have adversely affected the operation (this can be during service, relating to staff, guests, and throughout the operation).</w:t>
      </w:r>
    </w:p>
    <w:p w14:paraId="41B72F13" w14:textId="77777777" w:rsidR="00BF63C9" w:rsidRDefault="00BF63C9" w:rsidP="00BF63C9">
      <w:pPr>
        <w:spacing w:before="274"/>
        <w:ind w:left="153" w:right="150"/>
        <w:jc w:val="both"/>
        <w:rPr>
          <w:rFonts w:ascii="Arial"/>
          <w:i/>
          <w:sz w:val="24"/>
        </w:rPr>
      </w:pPr>
      <w:r>
        <w:rPr>
          <w:rFonts w:ascii="Arial"/>
          <w:i/>
          <w:sz w:val="24"/>
        </w:rPr>
        <w:t>The final element requires you to reflect upon your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use of point-of-sale systems, booking systems, stock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ordering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systems,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system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runs,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data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feedback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reports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end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day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reconciliations.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Please give evidence of your understanding, knowledge and skill in using these and how the analysis of the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information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gave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insight.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Please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also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include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how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information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z w:val="24"/>
        </w:rPr>
        <w:t>could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be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z w:val="24"/>
        </w:rPr>
        <w:t>used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to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enhance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the operations,</w:t>
      </w:r>
      <w:r>
        <w:rPr>
          <w:rFonts w:ascii="Arial"/>
          <w:i/>
          <w:spacing w:val="-16"/>
          <w:sz w:val="24"/>
        </w:rPr>
        <w:t xml:space="preserve"> </w:t>
      </w:r>
      <w:r>
        <w:rPr>
          <w:rFonts w:ascii="Arial"/>
          <w:i/>
          <w:sz w:val="24"/>
        </w:rPr>
        <w:t>with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any</w:t>
      </w:r>
      <w:r>
        <w:rPr>
          <w:rFonts w:ascii="Arial"/>
          <w:i/>
          <w:spacing w:val="-16"/>
          <w:sz w:val="24"/>
        </w:rPr>
        <w:t xml:space="preserve"> </w:t>
      </w:r>
      <w:r>
        <w:rPr>
          <w:rFonts w:ascii="Arial"/>
          <w:i/>
          <w:sz w:val="24"/>
        </w:rPr>
        <w:t>decisions</w:t>
      </w:r>
      <w:r>
        <w:rPr>
          <w:rFonts w:ascii="Arial"/>
          <w:i/>
          <w:spacing w:val="-1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actions</w:t>
      </w:r>
      <w:r>
        <w:rPr>
          <w:rFonts w:ascii="Arial"/>
          <w:i/>
          <w:spacing w:val="-16"/>
          <w:sz w:val="24"/>
        </w:rPr>
        <w:t xml:space="preserve"> </w:t>
      </w:r>
      <w:r>
        <w:rPr>
          <w:rFonts w:ascii="Arial"/>
          <w:i/>
          <w:sz w:val="24"/>
        </w:rPr>
        <w:t>that</w:t>
      </w:r>
      <w:r>
        <w:rPr>
          <w:rFonts w:ascii="Arial"/>
          <w:i/>
          <w:spacing w:val="-13"/>
          <w:sz w:val="24"/>
        </w:rPr>
        <w:t xml:space="preserve"> </w:t>
      </w:r>
      <w:r>
        <w:rPr>
          <w:rFonts w:ascii="Arial"/>
          <w:i/>
          <w:sz w:val="24"/>
        </w:rPr>
        <w:t>either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took</w:t>
      </w:r>
      <w:r>
        <w:rPr>
          <w:rFonts w:ascii="Arial"/>
          <w:i/>
          <w:spacing w:val="-16"/>
          <w:sz w:val="24"/>
        </w:rPr>
        <w:t xml:space="preserve"> </w:t>
      </w:r>
      <w:r>
        <w:rPr>
          <w:rFonts w:ascii="Arial"/>
          <w:i/>
          <w:sz w:val="24"/>
        </w:rPr>
        <w:t>place</w:t>
      </w:r>
      <w:r>
        <w:rPr>
          <w:rFonts w:ascii="Arial"/>
          <w:i/>
          <w:spacing w:val="-16"/>
          <w:sz w:val="24"/>
        </w:rPr>
        <w:t xml:space="preserve"> </w:t>
      </w:r>
      <w:r>
        <w:rPr>
          <w:rFonts w:ascii="Arial"/>
          <w:i/>
          <w:sz w:val="24"/>
        </w:rPr>
        <w:t>and/or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that</w:t>
      </w:r>
      <w:r>
        <w:rPr>
          <w:rFonts w:ascii="Arial"/>
          <w:i/>
          <w:spacing w:val="-1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believed</w:t>
      </w:r>
      <w:r>
        <w:rPr>
          <w:rFonts w:ascii="Arial"/>
          <w:i/>
          <w:spacing w:val="-15"/>
          <w:sz w:val="24"/>
        </w:rPr>
        <w:t xml:space="preserve"> </w:t>
      </w:r>
      <w:r>
        <w:rPr>
          <w:rFonts w:ascii="Arial"/>
          <w:i/>
          <w:sz w:val="24"/>
        </w:rPr>
        <w:t>could</w:t>
      </w:r>
      <w:r>
        <w:rPr>
          <w:rFonts w:ascii="Arial"/>
          <w:i/>
          <w:spacing w:val="-14"/>
          <w:sz w:val="24"/>
        </w:rPr>
        <w:t xml:space="preserve"> </w:t>
      </w:r>
      <w:r>
        <w:rPr>
          <w:rFonts w:ascii="Arial"/>
          <w:i/>
          <w:sz w:val="24"/>
        </w:rPr>
        <w:t>have taken place.</w:t>
      </w:r>
    </w:p>
    <w:p w14:paraId="2B95CC43" w14:textId="77777777" w:rsidR="00BF63C9" w:rsidRDefault="00BF63C9" w:rsidP="00BF63C9">
      <w:pPr>
        <w:pStyle w:val="BodyText"/>
        <w:rPr>
          <w:rFonts w:ascii="Arial"/>
          <w:i/>
          <w:sz w:val="24"/>
        </w:rPr>
      </w:pPr>
    </w:p>
    <w:p w14:paraId="2CC9F072" w14:textId="77777777" w:rsidR="00BF63C9" w:rsidRDefault="00BF63C9" w:rsidP="00BF63C9">
      <w:pPr>
        <w:ind w:left="153" w:right="162"/>
        <w:jc w:val="both"/>
        <w:rPr>
          <w:rFonts w:ascii="Arial"/>
          <w:i/>
          <w:sz w:val="24"/>
        </w:rPr>
      </w:pPr>
      <w:r>
        <w:rPr>
          <w:rFonts w:ascii="Arial"/>
          <w:i/>
          <w:sz w:val="24"/>
        </w:rPr>
        <w:t xml:space="preserve">You are not limited on the number of slides that you can create but are limited to a time of 15 </w:t>
      </w:r>
      <w:r>
        <w:rPr>
          <w:rFonts w:ascii="Arial"/>
          <w:i/>
          <w:spacing w:val="-2"/>
          <w:sz w:val="24"/>
        </w:rPr>
        <w:t>minutes.</w:t>
      </w:r>
    </w:p>
    <w:p w14:paraId="5A1A118A" w14:textId="77777777" w:rsidR="00BF63C9" w:rsidRDefault="00BF63C9" w:rsidP="00BF63C9">
      <w:pPr>
        <w:spacing w:before="255"/>
        <w:ind w:left="153" w:right="154"/>
        <w:jc w:val="both"/>
        <w:rPr>
          <w:sz w:val="24"/>
        </w:rPr>
      </w:pPr>
      <w:r>
        <w:rPr>
          <w:sz w:val="24"/>
        </w:rPr>
        <w:t>In your presentation, you must reference your work by providing a reference list containing a minimum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5"/>
          <w:sz w:val="24"/>
        </w:rPr>
        <w:t xml:space="preserve"> </w:t>
      </w:r>
      <w:r>
        <w:rPr>
          <w:rFonts w:ascii="Arial" w:hAnsi="Arial"/>
          <w:b/>
          <w:sz w:val="24"/>
        </w:rPr>
        <w:t>15</w:t>
      </w:r>
      <w:r>
        <w:rPr>
          <w:rFonts w:ascii="Arial" w:hAnsi="Arial"/>
          <w:b/>
          <w:spacing w:val="-4"/>
          <w:sz w:val="24"/>
        </w:rPr>
        <w:t xml:space="preserve"> </w:t>
      </w:r>
      <w:r>
        <w:rPr>
          <w:rFonts w:ascii="Arial" w:hAnsi="Arial"/>
          <w:b/>
          <w:sz w:val="24"/>
        </w:rPr>
        <w:t>references</w:t>
      </w:r>
      <w:r>
        <w:rPr>
          <w:sz w:val="24"/>
        </w:rPr>
        <w:t>.</w:t>
      </w:r>
      <w:r>
        <w:rPr>
          <w:spacing w:val="-6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should</w:t>
      </w:r>
      <w:r>
        <w:rPr>
          <w:spacing w:val="-4"/>
          <w:sz w:val="24"/>
        </w:rPr>
        <w:t xml:space="preserve"> </w:t>
      </w:r>
      <w:r>
        <w:rPr>
          <w:sz w:val="24"/>
        </w:rPr>
        <w:t>follow</w:t>
      </w:r>
      <w:r>
        <w:rPr>
          <w:spacing w:val="-7"/>
          <w:sz w:val="24"/>
        </w:rPr>
        <w:t xml:space="preserve"> </w:t>
      </w:r>
      <w:r>
        <w:rPr>
          <w:sz w:val="24"/>
        </w:rPr>
        <w:t>IGM’s</w:t>
      </w:r>
      <w:r>
        <w:rPr>
          <w:spacing w:val="-5"/>
          <w:sz w:val="24"/>
        </w:rPr>
        <w:t xml:space="preserve"> </w:t>
      </w:r>
      <w:r>
        <w:rPr>
          <w:sz w:val="24"/>
        </w:rPr>
        <w:t>UWTSD</w:t>
      </w:r>
      <w:r>
        <w:rPr>
          <w:spacing w:val="-4"/>
          <w:sz w:val="24"/>
        </w:rPr>
        <w:t xml:space="preserve"> </w:t>
      </w:r>
      <w:r>
        <w:rPr>
          <w:sz w:val="24"/>
        </w:rPr>
        <w:t>Harvard</w:t>
      </w:r>
      <w:r>
        <w:rPr>
          <w:spacing w:val="-4"/>
          <w:sz w:val="24"/>
        </w:rPr>
        <w:t xml:space="preserve"> </w:t>
      </w:r>
      <w:r>
        <w:rPr>
          <w:sz w:val="24"/>
        </w:rPr>
        <w:t>Referencing</w:t>
      </w:r>
      <w:r>
        <w:rPr>
          <w:spacing w:val="-6"/>
          <w:sz w:val="24"/>
        </w:rPr>
        <w:t xml:space="preserve"> </w:t>
      </w:r>
      <w:r>
        <w:rPr>
          <w:sz w:val="24"/>
        </w:rPr>
        <w:t>Guide,</w:t>
      </w:r>
      <w:r>
        <w:rPr>
          <w:spacing w:val="-6"/>
          <w:sz w:val="24"/>
        </w:rPr>
        <w:t xml:space="preserve"> </w:t>
      </w:r>
      <w:r>
        <w:rPr>
          <w:sz w:val="24"/>
        </w:rPr>
        <w:t>which</w:t>
      </w:r>
      <w:r>
        <w:rPr>
          <w:spacing w:val="-4"/>
          <w:sz w:val="24"/>
        </w:rPr>
        <w:t xml:space="preserve"> </w:t>
      </w:r>
      <w:r>
        <w:rPr>
          <w:sz w:val="24"/>
        </w:rPr>
        <w:t>is available on Moodle under the Module Information tile.</w:t>
      </w:r>
    </w:p>
    <w:p w14:paraId="351FC9F4" w14:textId="77777777" w:rsidR="00BF63C9" w:rsidRDefault="00BF63C9" w:rsidP="00BF63C9">
      <w:pPr>
        <w:pStyle w:val="BodyText"/>
        <w:rPr>
          <w:sz w:val="24"/>
        </w:rPr>
      </w:pPr>
    </w:p>
    <w:p w14:paraId="1F9361EC" w14:textId="77777777" w:rsidR="00BF63C9" w:rsidRDefault="00BF63C9" w:rsidP="00BF63C9">
      <w:pPr>
        <w:spacing w:before="67"/>
        <w:ind w:left="153" w:right="159"/>
        <w:jc w:val="both"/>
        <w:rPr>
          <w:sz w:val="24"/>
        </w:rPr>
      </w:pP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purpose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presentation</w:t>
      </w:r>
      <w:r>
        <w:rPr>
          <w:spacing w:val="-1"/>
          <w:sz w:val="24"/>
        </w:rPr>
        <w:t xml:space="preserve"> </w:t>
      </w:r>
      <w:r>
        <w:rPr>
          <w:sz w:val="24"/>
        </w:rPr>
        <w:t>is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provide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self-reflection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your</w:t>
      </w:r>
      <w:r>
        <w:rPr>
          <w:spacing w:val="-5"/>
          <w:sz w:val="24"/>
        </w:rPr>
        <w:t xml:space="preserve"> </w:t>
      </w:r>
      <w:r>
        <w:rPr>
          <w:sz w:val="24"/>
        </w:rPr>
        <w:t>progress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review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work you</w:t>
      </w:r>
      <w:r>
        <w:rPr>
          <w:spacing w:val="40"/>
          <w:sz w:val="24"/>
        </w:rPr>
        <w:t xml:space="preserve"> </w:t>
      </w:r>
      <w:r>
        <w:rPr>
          <w:sz w:val="24"/>
        </w:rPr>
        <w:t>have</w:t>
      </w:r>
      <w:r>
        <w:rPr>
          <w:spacing w:val="40"/>
          <w:sz w:val="24"/>
        </w:rPr>
        <w:t xml:space="preserve"> </w:t>
      </w:r>
      <w:r>
        <w:rPr>
          <w:sz w:val="24"/>
        </w:rPr>
        <w:t>undertaken,</w:t>
      </w:r>
      <w:r>
        <w:rPr>
          <w:spacing w:val="40"/>
          <w:sz w:val="24"/>
        </w:rPr>
        <w:t xml:space="preserve"> </w:t>
      </w:r>
      <w:r>
        <w:rPr>
          <w:sz w:val="24"/>
        </w:rPr>
        <w:t>applying</w:t>
      </w:r>
      <w:r>
        <w:rPr>
          <w:spacing w:val="40"/>
          <w:sz w:val="24"/>
        </w:rPr>
        <w:t xml:space="preserve"> </w:t>
      </w:r>
      <w:r>
        <w:rPr>
          <w:sz w:val="24"/>
        </w:rPr>
        <w:t>evidence</w:t>
      </w:r>
      <w:r>
        <w:rPr>
          <w:spacing w:val="40"/>
          <w:sz w:val="24"/>
        </w:rPr>
        <w:t xml:space="preserve"> </w:t>
      </w:r>
      <w:r>
        <w:rPr>
          <w:sz w:val="24"/>
        </w:rPr>
        <w:t>of</w:t>
      </w:r>
      <w:r>
        <w:rPr>
          <w:spacing w:val="40"/>
          <w:sz w:val="24"/>
        </w:rPr>
        <w:t xml:space="preserve"> </w:t>
      </w:r>
      <w:r>
        <w:rPr>
          <w:sz w:val="24"/>
        </w:rPr>
        <w:t>developing</w:t>
      </w:r>
      <w:r>
        <w:rPr>
          <w:spacing w:val="40"/>
          <w:sz w:val="24"/>
        </w:rPr>
        <w:t xml:space="preserve"> </w:t>
      </w:r>
      <w:r>
        <w:rPr>
          <w:sz w:val="24"/>
        </w:rPr>
        <w:t>key</w:t>
      </w:r>
      <w:r>
        <w:rPr>
          <w:spacing w:val="40"/>
          <w:sz w:val="24"/>
        </w:rPr>
        <w:t xml:space="preserve"> </w:t>
      </w:r>
      <w:r>
        <w:rPr>
          <w:sz w:val="24"/>
        </w:rPr>
        <w:t>skills</w:t>
      </w:r>
      <w:r>
        <w:rPr>
          <w:spacing w:val="40"/>
          <w:sz w:val="24"/>
        </w:rPr>
        <w:t xml:space="preserve"> </w:t>
      </w:r>
      <w:r>
        <w:rPr>
          <w:sz w:val="24"/>
        </w:rPr>
        <w:t>criteria.</w:t>
      </w:r>
      <w:r>
        <w:rPr>
          <w:spacing w:val="40"/>
          <w:sz w:val="24"/>
        </w:rPr>
        <w:t xml:space="preserve"> </w:t>
      </w:r>
      <w:r>
        <w:rPr>
          <w:sz w:val="24"/>
        </w:rPr>
        <w:t>These</w:t>
      </w:r>
      <w:r>
        <w:rPr>
          <w:spacing w:val="40"/>
          <w:sz w:val="24"/>
        </w:rPr>
        <w:t xml:space="preserve"> </w:t>
      </w:r>
      <w:r>
        <w:rPr>
          <w:sz w:val="24"/>
        </w:rPr>
        <w:t>include</w:t>
      </w:r>
      <w:r>
        <w:rPr>
          <w:spacing w:val="40"/>
          <w:sz w:val="24"/>
        </w:rPr>
        <w:t xml:space="preserve"> </w:t>
      </w:r>
      <w:r>
        <w:rPr>
          <w:sz w:val="24"/>
        </w:rPr>
        <w:t>self-management and development, task management, applying initiative in workplace problems, communication, and application of knowledge.</w:t>
      </w:r>
    </w:p>
    <w:p w14:paraId="74204AC3" w14:textId="77777777" w:rsidR="00BF63C9" w:rsidRDefault="00BF63C9" w:rsidP="00BF63C9">
      <w:pPr>
        <w:pStyle w:val="BodyText"/>
        <w:rPr>
          <w:sz w:val="24"/>
        </w:rPr>
      </w:pPr>
    </w:p>
    <w:p w14:paraId="15E1053E" w14:textId="77777777" w:rsidR="00BF63C9" w:rsidRDefault="00BF63C9" w:rsidP="00BF63C9">
      <w:pPr>
        <w:ind w:left="153" w:right="152"/>
        <w:jc w:val="both"/>
        <w:rPr>
          <w:sz w:val="24"/>
        </w:rPr>
      </w:pPr>
      <w:r>
        <w:rPr>
          <w:sz w:val="24"/>
        </w:rPr>
        <w:t>Your assessment will</w:t>
      </w:r>
      <w:r>
        <w:rPr>
          <w:spacing w:val="-2"/>
          <w:sz w:val="24"/>
        </w:rPr>
        <w:t xml:space="preserve"> </w:t>
      </w:r>
      <w:r>
        <w:rPr>
          <w:sz w:val="24"/>
        </w:rPr>
        <w:t>be based on your</w:t>
      </w:r>
      <w:r>
        <w:rPr>
          <w:spacing w:val="-1"/>
          <w:sz w:val="24"/>
        </w:rPr>
        <w:t xml:space="preserve"> </w:t>
      </w:r>
      <w:r>
        <w:rPr>
          <w:sz w:val="24"/>
        </w:rPr>
        <w:t>ability to critically evaluate</w:t>
      </w:r>
      <w:r>
        <w:rPr>
          <w:spacing w:val="-2"/>
          <w:sz w:val="24"/>
        </w:rPr>
        <w:t xml:space="preserve"> </w:t>
      </w:r>
      <w:r>
        <w:rPr>
          <w:sz w:val="24"/>
        </w:rPr>
        <w:t>your personal</w:t>
      </w:r>
      <w:r>
        <w:rPr>
          <w:spacing w:val="-1"/>
          <w:sz w:val="24"/>
        </w:rPr>
        <w:t xml:space="preserve"> </w:t>
      </w:r>
      <w:r>
        <w:rPr>
          <w:sz w:val="24"/>
        </w:rPr>
        <w:t>performance</w:t>
      </w:r>
      <w:r>
        <w:rPr>
          <w:spacing w:val="-1"/>
          <w:sz w:val="24"/>
        </w:rPr>
        <w:t xml:space="preserve"> </w:t>
      </w:r>
      <w:r>
        <w:rPr>
          <w:sz w:val="24"/>
        </w:rPr>
        <w:t>and development, your reflective analysis of the overall learning experience, outcome achievements, key skills development, application of theory in practice, identification of lost opportunities, and future career development/skills application. It is important to note that the record should be reflective, analytical, and critical, not descriptive in nature.</w:t>
      </w:r>
    </w:p>
    <w:p w14:paraId="7492CC4D" w14:textId="77777777" w:rsidR="00BF63C9" w:rsidRDefault="00BF63C9" w:rsidP="00BF63C9">
      <w:pPr>
        <w:pStyle w:val="BodyText"/>
        <w:rPr>
          <w:sz w:val="24"/>
        </w:rPr>
      </w:pPr>
    </w:p>
    <w:p w14:paraId="3EB48954" w14:textId="77777777" w:rsidR="00BF63C9" w:rsidRDefault="00BF63C9" w:rsidP="00BF63C9">
      <w:pPr>
        <w:ind w:left="153" w:right="154"/>
        <w:jc w:val="both"/>
        <w:rPr>
          <w:sz w:val="24"/>
        </w:rPr>
      </w:pPr>
      <w:r>
        <w:rPr>
          <w:sz w:val="24"/>
        </w:rPr>
        <w:t>Your placement module lecturer will meet with you bi-weekly to review your progress, and you will also</w:t>
      </w:r>
      <w:r>
        <w:rPr>
          <w:spacing w:val="-9"/>
          <w:sz w:val="24"/>
        </w:rPr>
        <w:t xml:space="preserve"> </w:t>
      </w:r>
      <w:r>
        <w:rPr>
          <w:sz w:val="24"/>
        </w:rPr>
        <w:t>meet</w:t>
      </w:r>
      <w:r>
        <w:rPr>
          <w:spacing w:val="-7"/>
          <w:sz w:val="24"/>
        </w:rPr>
        <w:t xml:space="preserve"> </w:t>
      </w:r>
      <w:r>
        <w:rPr>
          <w:sz w:val="24"/>
        </w:rPr>
        <w:t>with</w:t>
      </w:r>
      <w:r>
        <w:rPr>
          <w:spacing w:val="-8"/>
          <w:sz w:val="24"/>
        </w:rPr>
        <w:t xml:space="preserve"> </w:t>
      </w:r>
      <w:r>
        <w:rPr>
          <w:sz w:val="24"/>
        </w:rPr>
        <w:t>your</w:t>
      </w:r>
      <w:r>
        <w:rPr>
          <w:spacing w:val="-10"/>
          <w:sz w:val="24"/>
        </w:rPr>
        <w:t xml:space="preserve"> </w:t>
      </w:r>
      <w:r>
        <w:rPr>
          <w:sz w:val="24"/>
        </w:rPr>
        <w:t>front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7"/>
          <w:sz w:val="24"/>
        </w:rPr>
        <w:t xml:space="preserve"> </w:t>
      </w:r>
      <w:r>
        <w:rPr>
          <w:sz w:val="24"/>
        </w:rPr>
        <w:t>house</w:t>
      </w:r>
      <w:r>
        <w:rPr>
          <w:spacing w:val="-7"/>
          <w:sz w:val="24"/>
        </w:rPr>
        <w:t xml:space="preserve"> </w:t>
      </w:r>
      <w:r>
        <w:rPr>
          <w:sz w:val="24"/>
        </w:rPr>
        <w:t>supervisor</w:t>
      </w:r>
      <w:r>
        <w:rPr>
          <w:spacing w:val="-10"/>
          <w:sz w:val="24"/>
        </w:rPr>
        <w:t xml:space="preserve"> </w:t>
      </w:r>
      <w:r>
        <w:rPr>
          <w:sz w:val="24"/>
        </w:rPr>
        <w:t>to</w:t>
      </w:r>
      <w:r>
        <w:rPr>
          <w:spacing w:val="-7"/>
          <w:sz w:val="24"/>
        </w:rPr>
        <w:t xml:space="preserve"> </w:t>
      </w:r>
      <w:r>
        <w:rPr>
          <w:sz w:val="24"/>
        </w:rPr>
        <w:t>ensure</w:t>
      </w:r>
      <w:r>
        <w:rPr>
          <w:spacing w:val="-9"/>
          <w:sz w:val="24"/>
        </w:rPr>
        <w:t xml:space="preserve"> </w:t>
      </w:r>
      <w:r>
        <w:rPr>
          <w:sz w:val="24"/>
        </w:rPr>
        <w:t>you</w:t>
      </w:r>
      <w:r>
        <w:rPr>
          <w:spacing w:val="-8"/>
          <w:sz w:val="24"/>
        </w:rPr>
        <w:t xml:space="preserve"> </w:t>
      </w:r>
      <w:r>
        <w:rPr>
          <w:sz w:val="24"/>
        </w:rPr>
        <w:t>are</w:t>
      </w:r>
      <w:r>
        <w:rPr>
          <w:spacing w:val="-9"/>
          <w:sz w:val="24"/>
        </w:rPr>
        <w:t xml:space="preserve"> </w:t>
      </w:r>
      <w:r>
        <w:rPr>
          <w:sz w:val="24"/>
        </w:rPr>
        <w:t>progressing</w:t>
      </w:r>
      <w:r>
        <w:rPr>
          <w:spacing w:val="-6"/>
          <w:sz w:val="24"/>
        </w:rPr>
        <w:t xml:space="preserve"> </w:t>
      </w:r>
      <w:r>
        <w:rPr>
          <w:sz w:val="24"/>
        </w:rPr>
        <w:t>through</w:t>
      </w:r>
      <w:r>
        <w:rPr>
          <w:spacing w:val="-7"/>
          <w:sz w:val="24"/>
        </w:rPr>
        <w:t xml:space="preserve"> </w:t>
      </w:r>
      <w:r>
        <w:rPr>
          <w:sz w:val="24"/>
        </w:rPr>
        <w:t>your</w:t>
      </w:r>
      <w:r>
        <w:rPr>
          <w:spacing w:val="-8"/>
          <w:sz w:val="24"/>
        </w:rPr>
        <w:t xml:space="preserve"> </w:t>
      </w:r>
      <w:r>
        <w:rPr>
          <w:sz w:val="24"/>
        </w:rPr>
        <w:t>tasks</w:t>
      </w:r>
      <w:r>
        <w:rPr>
          <w:spacing w:val="-8"/>
          <w:sz w:val="24"/>
        </w:rPr>
        <w:t xml:space="preserve"> </w:t>
      </w:r>
      <w:r>
        <w:rPr>
          <w:sz w:val="24"/>
        </w:rPr>
        <w:t xml:space="preserve">and acquiring the support you need to be </w:t>
      </w:r>
      <w:r>
        <w:rPr>
          <w:sz w:val="24"/>
        </w:rPr>
        <w:lastRenderedPageBreak/>
        <w:t>successful in the department rotation.</w:t>
      </w:r>
    </w:p>
    <w:p w14:paraId="2F052FF6" w14:textId="77777777" w:rsidR="00BF63C9" w:rsidRDefault="00BF63C9" w:rsidP="00BF63C9">
      <w:pPr>
        <w:pStyle w:val="BodyText"/>
        <w:rPr>
          <w:sz w:val="24"/>
        </w:rPr>
      </w:pPr>
    </w:p>
    <w:p w14:paraId="750DBF0A" w14:textId="77777777" w:rsidR="00BF63C9" w:rsidRDefault="00BF63C9" w:rsidP="00BF63C9">
      <w:pPr>
        <w:ind w:left="153" w:right="160"/>
        <w:jc w:val="both"/>
        <w:rPr>
          <w:sz w:val="24"/>
        </w:rPr>
      </w:pPr>
      <w:r>
        <w:rPr>
          <w:sz w:val="24"/>
        </w:rPr>
        <w:t>Upon completion of your placement, you will be required to upload your completed portfolio to the Turnitin link provided in Moodle. You are expected to submit your presentation in a timely</w:t>
      </w:r>
      <w:r>
        <w:rPr>
          <w:spacing w:val="-3"/>
          <w:sz w:val="24"/>
        </w:rPr>
        <w:t xml:space="preserve"> </w:t>
      </w:r>
      <w:r>
        <w:rPr>
          <w:sz w:val="24"/>
        </w:rPr>
        <w:t>manner, according to the university guidelines, and the required dates will be posted in the Turnitin Link.</w:t>
      </w:r>
    </w:p>
    <w:p w14:paraId="57A9132C" w14:textId="57768FCE" w:rsidR="0088456C" w:rsidRDefault="0088456C"/>
    <w:sectPr w:rsidR="00884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C9"/>
    <w:rsid w:val="0088456C"/>
    <w:rsid w:val="008A7E17"/>
    <w:rsid w:val="00A734CB"/>
    <w:rsid w:val="00BF6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EF04B8"/>
  <w15:chartTrackingRefBased/>
  <w15:docId w15:val="{E785A76F-5A80-4C15-80B2-BA2E3A2C7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C9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63C9"/>
    <w:pPr>
      <w:keepNext/>
      <w:keepLines/>
      <w:widowControl/>
      <w:autoSpaceDE/>
      <w:autoSpaceDN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3C9"/>
    <w:pPr>
      <w:keepNext/>
      <w:keepLines/>
      <w:widowControl/>
      <w:autoSpaceDE/>
      <w:autoSpaceDN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3C9"/>
    <w:pPr>
      <w:keepNext/>
      <w:keepLines/>
      <w:widowControl/>
      <w:autoSpaceDE/>
      <w:autoSpaceDN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3C9"/>
    <w:pPr>
      <w:keepNext/>
      <w:keepLines/>
      <w:widowControl/>
      <w:autoSpaceDE/>
      <w:autoSpaceDN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3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6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63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3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3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3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3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3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3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63C9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F63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3C9"/>
    <w:pPr>
      <w:widowControl/>
      <w:numPr>
        <w:ilvl w:val="1"/>
      </w:numPr>
      <w:autoSpaceDE/>
      <w:autoSpaceDN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F63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63C9"/>
    <w:pPr>
      <w:widowControl/>
      <w:autoSpaceDE/>
      <w:autoSpaceDN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F63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63C9"/>
    <w:pPr>
      <w:widowControl/>
      <w:autoSpaceDE/>
      <w:autoSpaceDN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F63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3C9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3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63C9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BF63C9"/>
  </w:style>
  <w:style w:type="character" w:customStyle="1" w:styleId="BodyTextChar">
    <w:name w:val="Body Text Char"/>
    <w:basedOn w:val="DefaultParagraphFont"/>
    <w:link w:val="BodyText"/>
    <w:uiPriority w:val="1"/>
    <w:rsid w:val="00BF63C9"/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471</Words>
  <Characters>2669</Characters>
  <Application>Microsoft Office Word</Application>
  <DocSecurity>0</DocSecurity>
  <Lines>205</Lines>
  <Paragraphs>196</Paragraphs>
  <ScaleCrop>false</ScaleCrop>
  <Company>University of Wales Trinity Saint David</Company>
  <LinksUpToDate>false</LinksUpToDate>
  <CharactersWithSpaces>2944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1</cp:revision>
  <dcterms:created xsi:type="dcterms:W3CDTF">2025-01-20T14:18:00Z</dcterms:created>
  <dcterms:modified xsi:type="dcterms:W3CDTF">2025-01-20T14:20:00Z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b3afca47-c6c4-4ffa-8b96-b5e8b469a028</vt:lpwstr>
  </property>
</Properties>
</file>