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2A449" w14:textId="77777777" w:rsidR="0005666E" w:rsidRDefault="0005666E" w:rsidP="002B048B">
      <w:pPr>
        <w:jc w:val="center"/>
        <w:rPr>
          <w:rFonts w:cstheme="minorHAnsi"/>
          <w:b/>
          <w:bCs/>
          <w:sz w:val="28"/>
          <w:szCs w:val="28"/>
        </w:rPr>
      </w:pPr>
    </w:p>
    <w:p w14:paraId="188B5360" w14:textId="36FAEC93" w:rsidR="002B048B" w:rsidRPr="002B048B" w:rsidRDefault="002B048B" w:rsidP="002B048B">
      <w:pPr>
        <w:jc w:val="center"/>
        <w:rPr>
          <w:rFonts w:cstheme="minorHAnsi"/>
          <w:b/>
          <w:bCs/>
          <w:sz w:val="28"/>
          <w:szCs w:val="28"/>
        </w:rPr>
      </w:pPr>
      <w:r w:rsidRPr="002B048B">
        <w:rPr>
          <w:rFonts w:cstheme="minorHAnsi"/>
          <w:b/>
          <w:bCs/>
          <w:sz w:val="28"/>
          <w:szCs w:val="28"/>
        </w:rPr>
        <w:t>UWTSD Research Data Management Plan</w:t>
      </w:r>
    </w:p>
    <w:tbl>
      <w:tblPr>
        <w:tblStyle w:val="TableGrid"/>
        <w:tblW w:w="10206" w:type="dxa"/>
        <w:tblInd w:w="-572" w:type="dxa"/>
        <w:tblLook w:val="04A0" w:firstRow="1" w:lastRow="0" w:firstColumn="1" w:lastColumn="0" w:noHBand="0" w:noVBand="1"/>
      </w:tblPr>
      <w:tblGrid>
        <w:gridCol w:w="10206"/>
      </w:tblGrid>
      <w:tr w:rsidR="002B048B" w14:paraId="32E06003" w14:textId="77777777" w:rsidTr="000912F8">
        <w:trPr>
          <w:trHeight w:val="706"/>
        </w:trPr>
        <w:tc>
          <w:tcPr>
            <w:tcW w:w="10206" w:type="dxa"/>
            <w:shd w:val="clear" w:color="auto" w:fill="D9E2F3" w:themeFill="accent1" w:themeFillTint="33"/>
          </w:tcPr>
          <w:p w14:paraId="65A31D6F" w14:textId="77777777" w:rsidR="000912F8" w:rsidRDefault="000912F8" w:rsidP="002B048B">
            <w:pPr>
              <w:pStyle w:val="ListParagraph"/>
              <w:numPr>
                <w:ilvl w:val="0"/>
                <w:numId w:val="2"/>
              </w:numPr>
              <w:spacing w:after="160" w:line="259" w:lineRule="auto"/>
              <w:rPr>
                <w:rFonts w:cstheme="minorHAnsi"/>
                <w:b/>
                <w:bCs/>
              </w:rPr>
            </w:pPr>
            <w:r w:rsidRPr="009C6391">
              <w:rPr>
                <w:rFonts w:cstheme="minorHAnsi"/>
                <w:b/>
                <w:bCs/>
              </w:rPr>
              <w:t>All research undertaken by the University, its staff, its students, and under its name, must obtain ethical approval. This includes funded and unfunded research of any kind, regardless of the discipline, methodology, scope and nature of the research.</w:t>
            </w:r>
          </w:p>
          <w:p w14:paraId="6793F9BB" w14:textId="72CEF3AD" w:rsidR="00D33C17" w:rsidRPr="000912F8" w:rsidRDefault="002B048B" w:rsidP="000912F8">
            <w:pPr>
              <w:pStyle w:val="ListParagraph"/>
              <w:numPr>
                <w:ilvl w:val="0"/>
                <w:numId w:val="2"/>
              </w:numPr>
              <w:spacing w:after="160" w:line="259" w:lineRule="auto"/>
              <w:rPr>
                <w:rFonts w:cstheme="minorHAnsi"/>
                <w:b/>
                <w:bCs/>
              </w:rPr>
            </w:pPr>
            <w:r w:rsidRPr="005D21A4">
              <w:rPr>
                <w:rFonts w:cstheme="minorHAnsi"/>
                <w:b/>
                <w:bCs/>
              </w:rPr>
              <w:t xml:space="preserve">All data must be processed in accordance with the UWTSD Research Data Management Policy, which sets out our obligations under the UK Data Protection Act (2018) and UK GDPR.   </w:t>
            </w:r>
            <w:hyperlink r:id="rId7" w:history="1">
              <w:r w:rsidRPr="005D21A4">
                <w:rPr>
                  <w:rStyle w:val="Hyperlink"/>
                  <w:rFonts w:cstheme="minorHAnsi"/>
                  <w:b/>
                  <w:bCs/>
                  <w:color w:val="auto"/>
                </w:rPr>
                <w:t>Read the Policy here</w:t>
              </w:r>
            </w:hyperlink>
            <w:r w:rsidRPr="005D21A4">
              <w:rPr>
                <w:rFonts w:cstheme="minorHAnsi"/>
                <w:b/>
                <w:bCs/>
              </w:rPr>
              <w:t>.</w:t>
            </w:r>
          </w:p>
        </w:tc>
      </w:tr>
      <w:tr w:rsidR="002B048B" w14:paraId="59935FB2" w14:textId="77777777" w:rsidTr="002B048B">
        <w:trPr>
          <w:trHeight w:val="769"/>
        </w:trPr>
        <w:tc>
          <w:tcPr>
            <w:tcW w:w="10206" w:type="dxa"/>
          </w:tcPr>
          <w:p w14:paraId="5AE7A41B" w14:textId="038F9407" w:rsidR="002B048B" w:rsidRPr="00A40EB1" w:rsidRDefault="002B048B" w:rsidP="00216ACC">
            <w:pPr>
              <w:rPr>
                <w:rFonts w:cstheme="minorHAnsi"/>
                <w:b/>
                <w:bCs/>
              </w:rPr>
            </w:pPr>
            <w:r w:rsidRPr="00A40EB1">
              <w:rPr>
                <w:rFonts w:cstheme="minorHAnsi"/>
                <w:b/>
                <w:bCs/>
              </w:rPr>
              <w:t>Data Summary</w:t>
            </w:r>
          </w:p>
          <w:p w14:paraId="218955F0" w14:textId="77777777" w:rsidR="002B048B" w:rsidRPr="00A40EB1" w:rsidRDefault="002B048B" w:rsidP="002B048B">
            <w:pPr>
              <w:pStyle w:val="ListParagraph"/>
              <w:numPr>
                <w:ilvl w:val="0"/>
                <w:numId w:val="4"/>
              </w:numPr>
              <w:rPr>
                <w:rFonts w:cstheme="minorHAnsi"/>
              </w:rPr>
            </w:pPr>
            <w:r w:rsidRPr="00A40EB1">
              <w:rPr>
                <w:rFonts w:cstheme="minorHAnsi"/>
              </w:rPr>
              <w:t>Briefly introduce the types of data the research will create or access</w:t>
            </w:r>
          </w:p>
          <w:p w14:paraId="68C81DC2" w14:textId="77777777" w:rsidR="002B048B" w:rsidRPr="00A40EB1" w:rsidRDefault="002B048B" w:rsidP="002B048B">
            <w:pPr>
              <w:pStyle w:val="ListParagraph"/>
              <w:numPr>
                <w:ilvl w:val="0"/>
                <w:numId w:val="4"/>
              </w:numPr>
              <w:rPr>
                <w:rFonts w:cstheme="minorHAnsi"/>
              </w:rPr>
            </w:pPr>
            <w:r w:rsidRPr="00A40EB1">
              <w:rPr>
                <w:rFonts w:cstheme="minorHAnsi"/>
              </w:rPr>
              <w:t>Why did you decide to use these data types?</w:t>
            </w:r>
          </w:p>
          <w:p w14:paraId="2CB291E2" w14:textId="7B3CDBC5" w:rsidR="002B048B" w:rsidRPr="00A40EB1" w:rsidRDefault="002B048B" w:rsidP="002B048B">
            <w:pPr>
              <w:pStyle w:val="ListParagraph"/>
              <w:ind w:left="360"/>
              <w:rPr>
                <w:rFonts w:cstheme="minorHAnsi"/>
              </w:rPr>
            </w:pPr>
          </w:p>
        </w:tc>
      </w:tr>
      <w:tr w:rsidR="002B048B" w14:paraId="6DEBCA9F" w14:textId="77777777" w:rsidTr="002B048B">
        <w:trPr>
          <w:trHeight w:val="786"/>
        </w:trPr>
        <w:tc>
          <w:tcPr>
            <w:tcW w:w="10206" w:type="dxa"/>
          </w:tcPr>
          <w:p w14:paraId="05CB0C48" w14:textId="77777777" w:rsidR="002B048B" w:rsidRPr="00A40EB1" w:rsidRDefault="002B048B" w:rsidP="00216ACC">
            <w:pPr>
              <w:rPr>
                <w:rFonts w:cstheme="minorHAnsi"/>
                <w:b/>
                <w:bCs/>
              </w:rPr>
            </w:pPr>
            <w:r w:rsidRPr="00A40EB1">
              <w:rPr>
                <w:rFonts w:cstheme="minorHAnsi"/>
                <w:b/>
                <w:bCs/>
              </w:rPr>
              <w:t>Responsibilities</w:t>
            </w:r>
          </w:p>
          <w:p w14:paraId="59A2C6C0" w14:textId="77777777" w:rsidR="002B048B" w:rsidRPr="00A40EB1" w:rsidRDefault="002B048B" w:rsidP="002B048B">
            <w:pPr>
              <w:pStyle w:val="ListParagraph"/>
              <w:numPr>
                <w:ilvl w:val="0"/>
                <w:numId w:val="6"/>
              </w:numPr>
              <w:spacing w:after="160" w:line="259" w:lineRule="auto"/>
              <w:rPr>
                <w:rFonts w:cstheme="minorHAnsi"/>
              </w:rPr>
            </w:pPr>
            <w:r w:rsidRPr="00A40EB1">
              <w:rPr>
                <w:rFonts w:cstheme="minorHAnsi"/>
              </w:rPr>
              <w:t>Who will be responsible for data management?</w:t>
            </w:r>
          </w:p>
          <w:p w14:paraId="5B41CF4C" w14:textId="77777777" w:rsidR="002B048B" w:rsidRPr="00A40EB1" w:rsidRDefault="002B048B" w:rsidP="002B048B">
            <w:pPr>
              <w:pStyle w:val="ListParagraph"/>
              <w:numPr>
                <w:ilvl w:val="0"/>
                <w:numId w:val="5"/>
              </w:numPr>
              <w:rPr>
                <w:b/>
                <w:bCs/>
                <w:caps/>
              </w:rPr>
            </w:pPr>
            <w:r w:rsidRPr="00A40EB1">
              <w:rPr>
                <w:rFonts w:cstheme="minorHAnsi"/>
              </w:rPr>
              <w:t>Outline responsibilities for data management within research teams at all partner institutions</w:t>
            </w:r>
          </w:p>
          <w:p w14:paraId="54AF8E1D" w14:textId="602A8BCB" w:rsidR="002B048B" w:rsidRPr="00A40EB1" w:rsidRDefault="002B048B" w:rsidP="002B048B">
            <w:pPr>
              <w:pStyle w:val="ListParagraph"/>
              <w:ind w:left="360"/>
              <w:rPr>
                <w:b/>
                <w:bCs/>
                <w:caps/>
              </w:rPr>
            </w:pPr>
          </w:p>
        </w:tc>
      </w:tr>
      <w:tr w:rsidR="002B048B" w14:paraId="3A648B8F" w14:textId="77777777" w:rsidTr="002B048B">
        <w:trPr>
          <w:trHeight w:val="769"/>
        </w:trPr>
        <w:tc>
          <w:tcPr>
            <w:tcW w:w="10206" w:type="dxa"/>
          </w:tcPr>
          <w:p w14:paraId="09C918AC" w14:textId="77777777" w:rsidR="002B048B" w:rsidRPr="00A40EB1" w:rsidRDefault="002B048B" w:rsidP="00216ACC">
            <w:pPr>
              <w:rPr>
                <w:b/>
                <w:bCs/>
              </w:rPr>
            </w:pPr>
            <w:r w:rsidRPr="00A40EB1">
              <w:rPr>
                <w:b/>
                <w:bCs/>
              </w:rPr>
              <w:t>Data Collection</w:t>
            </w:r>
          </w:p>
          <w:p w14:paraId="3DD9CB03" w14:textId="77777777" w:rsidR="002B048B" w:rsidRPr="00A40EB1" w:rsidRDefault="002B048B" w:rsidP="002B048B">
            <w:pPr>
              <w:pStyle w:val="ListParagraph"/>
              <w:numPr>
                <w:ilvl w:val="0"/>
                <w:numId w:val="5"/>
              </w:numPr>
            </w:pPr>
            <w:r w:rsidRPr="00A40EB1">
              <w:t>Give details on the proposed methodologies that will be used to create the data. Advise how the project team selected will be suitable for the data/digital aspects of the work, including details of how the institution’s data support teams may need to support the project.</w:t>
            </w:r>
          </w:p>
          <w:p w14:paraId="02C428F9" w14:textId="06BA8DAD" w:rsidR="002B048B" w:rsidRPr="00A40EB1" w:rsidRDefault="002B048B" w:rsidP="002B048B">
            <w:pPr>
              <w:pStyle w:val="ListParagraph"/>
              <w:ind w:left="360"/>
            </w:pPr>
          </w:p>
        </w:tc>
      </w:tr>
      <w:tr w:rsidR="002B048B" w14:paraId="3B647D68" w14:textId="77777777" w:rsidTr="002B048B">
        <w:trPr>
          <w:trHeight w:val="769"/>
        </w:trPr>
        <w:tc>
          <w:tcPr>
            <w:tcW w:w="10206" w:type="dxa"/>
          </w:tcPr>
          <w:p w14:paraId="3E4AC225" w14:textId="77777777" w:rsidR="002B048B" w:rsidRPr="00A40EB1" w:rsidRDefault="002B048B" w:rsidP="00216ACC">
            <w:pPr>
              <w:rPr>
                <w:rFonts w:cstheme="minorHAnsi"/>
                <w:b/>
                <w:bCs/>
              </w:rPr>
            </w:pPr>
            <w:r w:rsidRPr="00A40EB1">
              <w:rPr>
                <w:rFonts w:cstheme="minorHAnsi"/>
                <w:b/>
                <w:bCs/>
              </w:rPr>
              <w:t>Assessment of existing data</w:t>
            </w:r>
          </w:p>
          <w:p w14:paraId="5506E413" w14:textId="76B7A62F" w:rsidR="002B048B" w:rsidRPr="00A40EB1" w:rsidRDefault="002B048B" w:rsidP="002B048B">
            <w:pPr>
              <w:pStyle w:val="ListParagraph"/>
              <w:numPr>
                <w:ilvl w:val="0"/>
                <w:numId w:val="3"/>
              </w:numPr>
              <w:rPr>
                <w:rFonts w:cstheme="minorHAnsi"/>
              </w:rPr>
            </w:pPr>
            <w:r w:rsidRPr="00A40EB1">
              <w:rPr>
                <w:rFonts w:cstheme="minorHAnsi"/>
              </w:rPr>
              <w:t>Provide an explanation of the existing data sources that will be used by the research project</w:t>
            </w:r>
            <w:r w:rsidR="00EA74CB">
              <w:rPr>
                <w:rFonts w:cstheme="minorHAnsi"/>
              </w:rPr>
              <w:t xml:space="preserve"> (if applicable)</w:t>
            </w:r>
            <w:r w:rsidRPr="00A40EB1">
              <w:rPr>
                <w:rFonts w:cstheme="minorHAnsi"/>
              </w:rPr>
              <w:t>, with references</w:t>
            </w:r>
          </w:p>
          <w:p w14:paraId="38B674ED" w14:textId="77777777" w:rsidR="002B048B" w:rsidRPr="00A40EB1" w:rsidRDefault="002B048B" w:rsidP="002B048B">
            <w:pPr>
              <w:pStyle w:val="ListParagraph"/>
              <w:numPr>
                <w:ilvl w:val="0"/>
                <w:numId w:val="3"/>
              </w:numPr>
              <w:rPr>
                <w:rFonts w:cstheme="minorHAnsi"/>
              </w:rPr>
            </w:pPr>
            <w:r w:rsidRPr="00A40EB1">
              <w:rPr>
                <w:rFonts w:cstheme="minorHAnsi"/>
              </w:rPr>
              <w:t>Provide an analysis of the gaps identified between the currently available and required data for the research</w:t>
            </w:r>
          </w:p>
          <w:p w14:paraId="0468968E" w14:textId="674E0F86" w:rsidR="002B048B" w:rsidRPr="00A40EB1" w:rsidRDefault="002B048B" w:rsidP="002B048B">
            <w:pPr>
              <w:pStyle w:val="ListParagraph"/>
              <w:ind w:left="360"/>
              <w:rPr>
                <w:rFonts w:cstheme="minorHAnsi"/>
              </w:rPr>
            </w:pPr>
          </w:p>
        </w:tc>
      </w:tr>
      <w:tr w:rsidR="002B048B" w14:paraId="453244AC" w14:textId="77777777" w:rsidTr="002B048B">
        <w:trPr>
          <w:trHeight w:val="511"/>
        </w:trPr>
        <w:tc>
          <w:tcPr>
            <w:tcW w:w="10206" w:type="dxa"/>
          </w:tcPr>
          <w:p w14:paraId="192BE4FC" w14:textId="77777777" w:rsidR="002B048B" w:rsidRPr="00A40EB1" w:rsidRDefault="002B048B" w:rsidP="00216ACC">
            <w:pPr>
              <w:rPr>
                <w:b/>
                <w:bCs/>
              </w:rPr>
            </w:pPr>
            <w:r w:rsidRPr="00A40EB1">
              <w:rPr>
                <w:b/>
                <w:bCs/>
              </w:rPr>
              <w:t>Management and curation of data</w:t>
            </w:r>
          </w:p>
          <w:p w14:paraId="6F7E70FB" w14:textId="77777777" w:rsidR="002B048B" w:rsidRPr="00A40EB1" w:rsidRDefault="002B048B" w:rsidP="002B048B">
            <w:pPr>
              <w:pStyle w:val="ListParagraph"/>
              <w:numPr>
                <w:ilvl w:val="0"/>
                <w:numId w:val="5"/>
              </w:numPr>
            </w:pPr>
            <w:r w:rsidRPr="00A40EB1">
              <w:t>Outline your plans for preparing, organising and documenting data.</w:t>
            </w:r>
          </w:p>
          <w:p w14:paraId="43FC6818" w14:textId="4AB07B7E" w:rsidR="002B048B" w:rsidRPr="00A40EB1" w:rsidRDefault="002B048B" w:rsidP="002B048B">
            <w:pPr>
              <w:pStyle w:val="ListParagraph"/>
              <w:ind w:left="360"/>
            </w:pPr>
          </w:p>
        </w:tc>
      </w:tr>
      <w:tr w:rsidR="002B048B" w14:paraId="230363C5" w14:textId="77777777" w:rsidTr="002B048B">
        <w:trPr>
          <w:trHeight w:val="516"/>
        </w:trPr>
        <w:tc>
          <w:tcPr>
            <w:tcW w:w="10206" w:type="dxa"/>
          </w:tcPr>
          <w:p w14:paraId="3481602A" w14:textId="77777777" w:rsidR="002B048B" w:rsidRPr="00A40EB1" w:rsidRDefault="002B048B" w:rsidP="00216ACC">
            <w:pPr>
              <w:rPr>
                <w:b/>
                <w:bCs/>
              </w:rPr>
            </w:pPr>
            <w:r w:rsidRPr="00A40EB1">
              <w:rPr>
                <w:b/>
                <w:bCs/>
              </w:rPr>
              <w:t>Quality assurance of data</w:t>
            </w:r>
          </w:p>
          <w:p w14:paraId="6E5053EC" w14:textId="77777777" w:rsidR="002B048B" w:rsidRPr="00A40EB1" w:rsidRDefault="002B048B" w:rsidP="002B048B">
            <w:pPr>
              <w:pStyle w:val="ListParagraph"/>
              <w:numPr>
                <w:ilvl w:val="0"/>
                <w:numId w:val="5"/>
              </w:numPr>
            </w:pPr>
            <w:r w:rsidRPr="00A40EB1">
              <w:t>Describe the procedures for quality assurance that will be carried out on the data collected at the time of data collection, data entry, digitisation and data checking.</w:t>
            </w:r>
          </w:p>
          <w:p w14:paraId="6252F164" w14:textId="60C12FB6" w:rsidR="002B048B" w:rsidRPr="00A40EB1" w:rsidRDefault="002B048B" w:rsidP="002B048B">
            <w:pPr>
              <w:pStyle w:val="ListParagraph"/>
              <w:ind w:left="360"/>
            </w:pPr>
          </w:p>
        </w:tc>
      </w:tr>
      <w:tr w:rsidR="002B048B" w14:paraId="4AE54CC1" w14:textId="77777777" w:rsidTr="002B048B">
        <w:trPr>
          <w:trHeight w:val="769"/>
        </w:trPr>
        <w:tc>
          <w:tcPr>
            <w:tcW w:w="10206" w:type="dxa"/>
          </w:tcPr>
          <w:p w14:paraId="54173942" w14:textId="77777777" w:rsidR="002B048B" w:rsidRPr="00A40EB1" w:rsidRDefault="002B048B" w:rsidP="00216ACC">
            <w:pPr>
              <w:rPr>
                <w:b/>
                <w:bCs/>
              </w:rPr>
            </w:pPr>
            <w:r w:rsidRPr="00A40EB1">
              <w:rPr>
                <w:b/>
                <w:bCs/>
              </w:rPr>
              <w:t>Short-term Data Storage</w:t>
            </w:r>
          </w:p>
          <w:p w14:paraId="19FC77C3" w14:textId="77777777" w:rsidR="002B048B" w:rsidRPr="00A40EB1" w:rsidRDefault="002B048B" w:rsidP="002B048B">
            <w:pPr>
              <w:pStyle w:val="ListParagraph"/>
              <w:numPr>
                <w:ilvl w:val="0"/>
                <w:numId w:val="5"/>
              </w:numPr>
            </w:pPr>
            <w:r w:rsidRPr="00A40EB1">
              <w:t xml:space="preserve">How will the data be stored in the short term during the research </w:t>
            </w:r>
          </w:p>
          <w:p w14:paraId="7F3C7046" w14:textId="77777777" w:rsidR="002B048B" w:rsidRPr="00A40EB1" w:rsidRDefault="002B048B" w:rsidP="002B048B">
            <w:pPr>
              <w:pStyle w:val="ListParagraph"/>
              <w:numPr>
                <w:ilvl w:val="0"/>
                <w:numId w:val="5"/>
              </w:numPr>
            </w:pPr>
            <w:r w:rsidRPr="00A40EB1">
              <w:t>Describe the data access, security and backup procedures you will adopt to ensure the data and metadata are securely stored during the lifetime of the project.</w:t>
            </w:r>
          </w:p>
          <w:p w14:paraId="058B4511" w14:textId="1AB079C6" w:rsidR="002B048B" w:rsidRPr="00A40EB1" w:rsidRDefault="002B048B" w:rsidP="002B048B">
            <w:pPr>
              <w:pStyle w:val="ListParagraph"/>
              <w:ind w:left="360"/>
            </w:pPr>
          </w:p>
        </w:tc>
      </w:tr>
      <w:tr w:rsidR="002B048B" w14:paraId="484B9086" w14:textId="77777777" w:rsidTr="002B048B">
        <w:trPr>
          <w:trHeight w:val="1280"/>
        </w:trPr>
        <w:tc>
          <w:tcPr>
            <w:tcW w:w="10206" w:type="dxa"/>
          </w:tcPr>
          <w:p w14:paraId="59BE6F10" w14:textId="77777777" w:rsidR="002B048B" w:rsidRPr="00A40EB1" w:rsidRDefault="002B048B" w:rsidP="00216ACC">
            <w:pPr>
              <w:rPr>
                <w:b/>
                <w:bCs/>
              </w:rPr>
            </w:pPr>
            <w:r w:rsidRPr="00A40EB1">
              <w:rPr>
                <w:b/>
                <w:bCs/>
              </w:rPr>
              <w:t xml:space="preserve">Long-term Data Storage and preservation </w:t>
            </w:r>
          </w:p>
          <w:p w14:paraId="79B7A8AD" w14:textId="77777777" w:rsidR="002B048B" w:rsidRPr="00A40EB1" w:rsidRDefault="002B048B" w:rsidP="002B048B">
            <w:pPr>
              <w:pStyle w:val="ListParagraph"/>
              <w:numPr>
                <w:ilvl w:val="0"/>
                <w:numId w:val="7"/>
              </w:numPr>
            </w:pPr>
            <w:r w:rsidRPr="00A40EB1">
              <w:t>Which data are of long-term value and should be retained, shared, and/or preserved?</w:t>
            </w:r>
          </w:p>
          <w:p w14:paraId="15CEFC52" w14:textId="77777777" w:rsidR="002B048B" w:rsidRPr="00A40EB1" w:rsidRDefault="002B048B" w:rsidP="002B048B">
            <w:pPr>
              <w:pStyle w:val="ListParagraph"/>
              <w:numPr>
                <w:ilvl w:val="0"/>
                <w:numId w:val="7"/>
              </w:numPr>
            </w:pPr>
            <w:r w:rsidRPr="00A40EB1">
              <w:t>How the data will be stored in the long term?</w:t>
            </w:r>
          </w:p>
          <w:p w14:paraId="40B298DA" w14:textId="77777777" w:rsidR="002B048B" w:rsidRPr="00A40EB1" w:rsidRDefault="002B048B" w:rsidP="002B048B">
            <w:pPr>
              <w:pStyle w:val="ListParagraph"/>
              <w:numPr>
                <w:ilvl w:val="0"/>
                <w:numId w:val="7"/>
              </w:numPr>
              <w:rPr>
                <w:rFonts w:cstheme="minorHAnsi"/>
              </w:rPr>
            </w:pPr>
            <w:r w:rsidRPr="00A40EB1">
              <w:rPr>
                <w:rFonts w:cstheme="minorHAnsi"/>
              </w:rPr>
              <w:t xml:space="preserve">Are the plans for preparing and documenting data for sharing and archiving with an external data repository (e.g. the UK Data Service) or the UWTSD data repository? </w:t>
            </w:r>
          </w:p>
          <w:p w14:paraId="066D7A03" w14:textId="77777777" w:rsidR="002B048B" w:rsidRPr="00A40EB1" w:rsidRDefault="002B048B" w:rsidP="002B048B">
            <w:pPr>
              <w:pStyle w:val="ListParagraph"/>
              <w:numPr>
                <w:ilvl w:val="0"/>
                <w:numId w:val="7"/>
              </w:numPr>
              <w:rPr>
                <w:rFonts w:cstheme="minorHAnsi"/>
              </w:rPr>
            </w:pPr>
            <w:r w:rsidRPr="00A40EB1">
              <w:t>How long will it be stored for and why?</w:t>
            </w:r>
          </w:p>
          <w:p w14:paraId="1E9EAC7A" w14:textId="4CAC3B58" w:rsidR="002B048B" w:rsidRPr="00A40EB1" w:rsidRDefault="002B048B" w:rsidP="002B048B">
            <w:pPr>
              <w:pStyle w:val="ListParagraph"/>
              <w:ind w:left="360"/>
              <w:rPr>
                <w:rFonts w:cstheme="minorHAnsi"/>
              </w:rPr>
            </w:pPr>
          </w:p>
        </w:tc>
      </w:tr>
      <w:tr w:rsidR="002B048B" w14:paraId="0DF9D004" w14:textId="77777777" w:rsidTr="002B048B">
        <w:trPr>
          <w:trHeight w:val="769"/>
        </w:trPr>
        <w:tc>
          <w:tcPr>
            <w:tcW w:w="10206" w:type="dxa"/>
          </w:tcPr>
          <w:p w14:paraId="15F4341B" w14:textId="77777777" w:rsidR="002B048B" w:rsidRPr="00A40EB1" w:rsidRDefault="002B048B" w:rsidP="00216ACC">
            <w:pPr>
              <w:rPr>
                <w:b/>
                <w:bCs/>
              </w:rPr>
            </w:pPr>
            <w:r w:rsidRPr="00A40EB1">
              <w:rPr>
                <w:b/>
                <w:bCs/>
              </w:rPr>
              <w:t>Documentation and Metadata</w:t>
            </w:r>
          </w:p>
          <w:p w14:paraId="547FB7F7" w14:textId="77777777" w:rsidR="002B048B" w:rsidRPr="00A40EB1" w:rsidRDefault="002B048B" w:rsidP="002B048B">
            <w:pPr>
              <w:pStyle w:val="ListParagraph"/>
              <w:numPr>
                <w:ilvl w:val="0"/>
                <w:numId w:val="7"/>
              </w:numPr>
            </w:pPr>
            <w:r w:rsidRPr="00A40EB1">
              <w:t>What documentation and metadata will accompany the data?</w:t>
            </w:r>
          </w:p>
          <w:p w14:paraId="45D0D8A7" w14:textId="77777777" w:rsidR="002B048B" w:rsidRPr="00A40EB1" w:rsidRDefault="002B048B" w:rsidP="002B048B">
            <w:pPr>
              <w:pStyle w:val="ListParagraph"/>
              <w:numPr>
                <w:ilvl w:val="0"/>
                <w:numId w:val="7"/>
              </w:numPr>
            </w:pPr>
            <w:r w:rsidRPr="00A40EB1">
              <w:rPr>
                <w:rFonts w:cstheme="minorHAnsi"/>
              </w:rPr>
              <w:lastRenderedPageBreak/>
              <w:t>How will the data be documented during research to provide high quality contextual information and/or structured metadata for secondary users?</w:t>
            </w:r>
          </w:p>
          <w:p w14:paraId="42C1557F" w14:textId="30EE6CCE" w:rsidR="002B048B" w:rsidRPr="00A40EB1" w:rsidRDefault="002B048B" w:rsidP="002B048B">
            <w:pPr>
              <w:pStyle w:val="ListParagraph"/>
              <w:ind w:left="360"/>
            </w:pPr>
          </w:p>
        </w:tc>
      </w:tr>
      <w:tr w:rsidR="002B048B" w14:paraId="24B8ED21" w14:textId="77777777" w:rsidTr="002B048B">
        <w:trPr>
          <w:trHeight w:val="2354"/>
        </w:trPr>
        <w:tc>
          <w:tcPr>
            <w:tcW w:w="10206" w:type="dxa"/>
          </w:tcPr>
          <w:p w14:paraId="3EBCAE99" w14:textId="362E7974" w:rsidR="002B048B" w:rsidRPr="00A40EB1" w:rsidRDefault="002B048B" w:rsidP="00216ACC">
            <w:pPr>
              <w:rPr>
                <w:rFonts w:cstheme="minorHAnsi"/>
                <w:b/>
                <w:bCs/>
              </w:rPr>
            </w:pPr>
            <w:r w:rsidRPr="00A40EB1">
              <w:rPr>
                <w:rFonts w:cstheme="minorHAnsi"/>
                <w:b/>
                <w:bCs/>
              </w:rPr>
              <w:lastRenderedPageBreak/>
              <w:t>Data Sharing</w:t>
            </w:r>
          </w:p>
          <w:p w14:paraId="02432E24" w14:textId="0BF51FA6" w:rsidR="002B048B" w:rsidRPr="00A40EB1" w:rsidRDefault="008F45A2" w:rsidP="002B048B">
            <w:pPr>
              <w:pStyle w:val="ListParagraph"/>
              <w:numPr>
                <w:ilvl w:val="0"/>
                <w:numId w:val="1"/>
              </w:numPr>
              <w:rPr>
                <w:rFonts w:cstheme="minorHAnsi"/>
              </w:rPr>
            </w:pPr>
            <w:r>
              <w:rPr>
                <w:rFonts w:cstheme="minorHAnsi"/>
              </w:rPr>
              <w:t xml:space="preserve">If you plan to share your research data </w:t>
            </w:r>
            <w:r w:rsidR="000C3056">
              <w:rPr>
                <w:rFonts w:cstheme="minorHAnsi"/>
              </w:rPr>
              <w:t>explain how it</w:t>
            </w:r>
            <w:r w:rsidR="002B048B" w:rsidRPr="00A40EB1">
              <w:rPr>
                <w:rFonts w:cstheme="minorHAnsi"/>
              </w:rPr>
              <w:t xml:space="preserve"> will be shared and the value it will have to others</w:t>
            </w:r>
          </w:p>
          <w:p w14:paraId="38F9F66E" w14:textId="77777777" w:rsidR="007F7009" w:rsidRDefault="00004F0C" w:rsidP="002B048B">
            <w:pPr>
              <w:pStyle w:val="ListParagraph"/>
              <w:numPr>
                <w:ilvl w:val="0"/>
                <w:numId w:val="1"/>
              </w:numPr>
              <w:rPr>
                <w:rFonts w:cstheme="minorHAnsi"/>
              </w:rPr>
            </w:pPr>
            <w:r w:rsidRPr="007F7009">
              <w:rPr>
                <w:rFonts w:cstheme="minorHAnsi"/>
              </w:rPr>
              <w:t xml:space="preserve">If you are planning to share </w:t>
            </w:r>
            <w:r w:rsidR="002B048B" w:rsidRPr="007F7009">
              <w:rPr>
                <w:rFonts w:cstheme="minorHAnsi"/>
              </w:rPr>
              <w:t>the data</w:t>
            </w:r>
            <w:r w:rsidR="007F7009" w:rsidRPr="007F7009">
              <w:rPr>
                <w:rFonts w:cstheme="minorHAnsi"/>
              </w:rPr>
              <w:t>, please</w:t>
            </w:r>
            <w:r w:rsidR="002B048B" w:rsidRPr="007F7009">
              <w:rPr>
                <w:rFonts w:cstheme="minorHAnsi"/>
              </w:rPr>
              <w:t xml:space="preserve"> advise when you will be releasing</w:t>
            </w:r>
            <w:r w:rsidR="007F7009" w:rsidRPr="007F7009">
              <w:rPr>
                <w:rFonts w:cstheme="minorHAnsi"/>
              </w:rPr>
              <w:t xml:space="preserve"> it.  </w:t>
            </w:r>
          </w:p>
          <w:p w14:paraId="6E329F2C" w14:textId="593DF557" w:rsidR="002B048B" w:rsidRPr="007F7009" w:rsidRDefault="002B048B" w:rsidP="002B048B">
            <w:pPr>
              <w:pStyle w:val="ListParagraph"/>
              <w:numPr>
                <w:ilvl w:val="0"/>
                <w:numId w:val="1"/>
              </w:numPr>
              <w:rPr>
                <w:rFonts w:cstheme="minorHAnsi"/>
              </w:rPr>
            </w:pPr>
            <w:r w:rsidRPr="007F7009">
              <w:rPr>
                <w:rFonts w:cstheme="minorHAnsi"/>
              </w:rPr>
              <w:t>Are any restrictions on data sharing required?</w:t>
            </w:r>
          </w:p>
          <w:p w14:paraId="271145D5" w14:textId="77777777" w:rsidR="002B048B" w:rsidRPr="00A40EB1" w:rsidRDefault="002B048B" w:rsidP="002B048B">
            <w:pPr>
              <w:pStyle w:val="ListParagraph"/>
              <w:numPr>
                <w:ilvl w:val="0"/>
                <w:numId w:val="1"/>
              </w:numPr>
              <w:spacing w:after="160" w:line="259" w:lineRule="auto"/>
              <w:rPr>
                <w:rFonts w:cstheme="minorHAnsi"/>
              </w:rPr>
            </w:pPr>
            <w:r w:rsidRPr="00A40EB1">
              <w:rPr>
                <w:rFonts w:cstheme="minorHAnsi"/>
              </w:rPr>
              <w:t>Identify any potential obstacles to sharing your data, explain which and the possible measures you can apply to overcome these</w:t>
            </w:r>
          </w:p>
          <w:p w14:paraId="5CB0D71E" w14:textId="77777777" w:rsidR="002B048B" w:rsidRPr="00A40EB1" w:rsidRDefault="002B048B" w:rsidP="002B048B">
            <w:pPr>
              <w:pStyle w:val="ListParagraph"/>
              <w:numPr>
                <w:ilvl w:val="0"/>
                <w:numId w:val="1"/>
              </w:numPr>
              <w:rPr>
                <w:rFonts w:cstheme="minorHAnsi"/>
              </w:rPr>
            </w:pPr>
            <w:r w:rsidRPr="00A40EB1">
              <w:rPr>
                <w:rFonts w:cstheme="minorHAnsi"/>
              </w:rPr>
              <w:t>If the data will have value to different audiences, how these groups will be informed?</w:t>
            </w:r>
          </w:p>
          <w:p w14:paraId="07397278" w14:textId="77777777" w:rsidR="002B048B" w:rsidRPr="00A40EB1" w:rsidRDefault="002B048B" w:rsidP="002B048B">
            <w:pPr>
              <w:pStyle w:val="ListParagraph"/>
              <w:numPr>
                <w:ilvl w:val="0"/>
                <w:numId w:val="1"/>
              </w:numPr>
              <w:rPr>
                <w:rFonts w:cstheme="minorHAnsi"/>
              </w:rPr>
            </w:pPr>
            <w:r w:rsidRPr="00A40EB1">
              <w:rPr>
                <w:rFonts w:cstheme="minorHAnsi"/>
              </w:rPr>
              <w:t>Will the data need to be updated? Include future plans for updating if this is the case.</w:t>
            </w:r>
          </w:p>
          <w:p w14:paraId="13C49338" w14:textId="604BA7F3" w:rsidR="002B048B" w:rsidRPr="00A40EB1" w:rsidRDefault="002B048B" w:rsidP="002B048B">
            <w:pPr>
              <w:pStyle w:val="ListParagraph"/>
              <w:numPr>
                <w:ilvl w:val="0"/>
                <w:numId w:val="1"/>
              </w:numPr>
              <w:rPr>
                <w:rFonts w:cstheme="minorHAnsi"/>
              </w:rPr>
            </w:pPr>
            <w:r w:rsidRPr="00A40EB1">
              <w:rPr>
                <w:rFonts w:cstheme="minorHAnsi"/>
              </w:rPr>
              <w:t>Will the data be open or will you charge for it? Justify if charging to access the data</w:t>
            </w:r>
            <w:r w:rsidR="00A82303">
              <w:rPr>
                <w:rFonts w:cstheme="minorHAnsi"/>
              </w:rPr>
              <w:t>.</w:t>
            </w:r>
          </w:p>
          <w:p w14:paraId="41E90D88" w14:textId="2FF637B9" w:rsidR="002B048B" w:rsidRPr="00A40EB1" w:rsidRDefault="002B048B" w:rsidP="002B048B">
            <w:pPr>
              <w:pStyle w:val="ListParagraph"/>
              <w:ind w:left="360"/>
              <w:rPr>
                <w:rFonts w:cstheme="minorHAnsi"/>
              </w:rPr>
            </w:pPr>
          </w:p>
        </w:tc>
      </w:tr>
      <w:tr w:rsidR="002B048B" w14:paraId="14DF4154" w14:textId="77777777" w:rsidTr="00D33C17">
        <w:trPr>
          <w:trHeight w:val="2929"/>
        </w:trPr>
        <w:tc>
          <w:tcPr>
            <w:tcW w:w="10206" w:type="dxa"/>
          </w:tcPr>
          <w:p w14:paraId="413E89BA" w14:textId="77508B1B" w:rsidR="002B048B" w:rsidRPr="00A40EB1" w:rsidRDefault="002B048B" w:rsidP="00216ACC">
            <w:pPr>
              <w:rPr>
                <w:rFonts w:cstheme="minorHAnsi"/>
                <w:b/>
                <w:bCs/>
              </w:rPr>
            </w:pPr>
            <w:r w:rsidRPr="00A40EB1">
              <w:rPr>
                <w:rFonts w:cstheme="minorHAnsi"/>
                <w:b/>
                <w:bCs/>
              </w:rPr>
              <w:t>Ethical and Legal Considerations</w:t>
            </w:r>
          </w:p>
          <w:p w14:paraId="17367592" w14:textId="77777777" w:rsidR="002B048B" w:rsidRPr="00A40EB1" w:rsidRDefault="002B048B" w:rsidP="002B048B">
            <w:pPr>
              <w:pStyle w:val="ListParagraph"/>
              <w:numPr>
                <w:ilvl w:val="0"/>
                <w:numId w:val="2"/>
              </w:numPr>
              <w:rPr>
                <w:rFonts w:cstheme="minorHAnsi"/>
              </w:rPr>
            </w:pPr>
            <w:r w:rsidRPr="00A40EB1">
              <w:rPr>
                <w:rFonts w:cstheme="minorHAnsi"/>
              </w:rPr>
              <w:t>What are the legal and ethical considerations of collecting / processing the data.  Make explicit mention of the planned procedures to handle consent for data sharing for data obtained from human participants, and/or how to anonymise data, to make sure that data can be made available and accessible for future research.</w:t>
            </w:r>
            <w:r w:rsidRPr="00A40EB1">
              <w:rPr>
                <w:rFonts w:cstheme="minorHAnsi"/>
                <w:b/>
                <w:bCs/>
              </w:rPr>
              <w:t xml:space="preserve"> </w:t>
            </w:r>
          </w:p>
          <w:p w14:paraId="1F492314" w14:textId="77777777" w:rsidR="002B048B" w:rsidRPr="00A40EB1" w:rsidRDefault="002B048B" w:rsidP="002B048B">
            <w:pPr>
              <w:pStyle w:val="ListParagraph"/>
              <w:numPr>
                <w:ilvl w:val="0"/>
                <w:numId w:val="2"/>
              </w:numPr>
              <w:rPr>
                <w:rFonts w:cstheme="minorHAnsi"/>
              </w:rPr>
            </w:pPr>
            <w:r w:rsidRPr="00A40EB1">
              <w:rPr>
                <w:rFonts w:cstheme="minorHAnsi"/>
              </w:rPr>
              <w:t>What are the legal and ethical considerations around releasing and storing the data (e.g. anonymity of any participants)?</w:t>
            </w:r>
          </w:p>
          <w:p w14:paraId="4C2A7BE1" w14:textId="41C3128A" w:rsidR="002B048B" w:rsidRPr="00D33C17" w:rsidRDefault="002B048B" w:rsidP="00D33C17">
            <w:pPr>
              <w:pStyle w:val="ListParagraph"/>
              <w:numPr>
                <w:ilvl w:val="0"/>
                <w:numId w:val="2"/>
              </w:numPr>
              <w:rPr>
                <w:rFonts w:cstheme="minorHAnsi"/>
              </w:rPr>
            </w:pPr>
            <w:r w:rsidRPr="00A40EB1">
              <w:rPr>
                <w:rFonts w:cstheme="minorHAnsi"/>
              </w:rPr>
              <w:t xml:space="preserve">All data must be processed in accordance with the UWTSD Research Data Management Policy, which sets out our obligations under the UK Data Protection Act (2018) and UK GDPR.   </w:t>
            </w:r>
            <w:hyperlink r:id="rId8" w:history="1">
              <w:r w:rsidRPr="00A40EB1">
                <w:rPr>
                  <w:rStyle w:val="Hyperlink"/>
                  <w:rFonts w:cstheme="minorHAnsi"/>
                  <w:color w:val="auto"/>
                </w:rPr>
                <w:t>Read the Research Data Management Policy here</w:t>
              </w:r>
            </w:hyperlink>
            <w:r w:rsidRPr="00A40EB1">
              <w:rPr>
                <w:rFonts w:cstheme="minorHAnsi"/>
              </w:rPr>
              <w:t>.</w:t>
            </w:r>
          </w:p>
        </w:tc>
      </w:tr>
      <w:tr w:rsidR="002B048B" w14:paraId="7C5BFD5D" w14:textId="77777777" w:rsidTr="002B048B">
        <w:trPr>
          <w:trHeight w:val="769"/>
        </w:trPr>
        <w:tc>
          <w:tcPr>
            <w:tcW w:w="10206" w:type="dxa"/>
          </w:tcPr>
          <w:p w14:paraId="66BE4522" w14:textId="09D2E6B3" w:rsidR="002B048B" w:rsidRPr="00A40EB1" w:rsidRDefault="002B048B" w:rsidP="002B048B">
            <w:pPr>
              <w:rPr>
                <w:rFonts w:cstheme="minorHAnsi"/>
                <w:b/>
                <w:bCs/>
              </w:rPr>
            </w:pPr>
            <w:r w:rsidRPr="00A40EB1">
              <w:rPr>
                <w:rFonts w:cstheme="minorHAnsi"/>
                <w:b/>
                <w:bCs/>
              </w:rPr>
              <w:t>Copyright and intellectual property ownership</w:t>
            </w:r>
          </w:p>
          <w:p w14:paraId="6CF7A7FB" w14:textId="6D33FA96" w:rsidR="002B048B" w:rsidRPr="00A40EB1" w:rsidRDefault="002B048B" w:rsidP="002B048B">
            <w:pPr>
              <w:pStyle w:val="ListParagraph"/>
              <w:numPr>
                <w:ilvl w:val="0"/>
                <w:numId w:val="10"/>
              </w:numPr>
            </w:pPr>
            <w:r w:rsidRPr="00A40EB1">
              <w:t>Who will own the copyright and Intellectual Property Rights (</w:t>
            </w:r>
            <w:proofErr w:type="spellStart"/>
            <w:r w:rsidRPr="00A40EB1">
              <w:t>IPR</w:t>
            </w:r>
            <w:proofErr w:type="spellEnd"/>
            <w:r w:rsidRPr="00A40EB1">
              <w:t>) of any new data that you will generate?</w:t>
            </w:r>
          </w:p>
          <w:p w14:paraId="73F44084" w14:textId="77777777" w:rsidR="002B048B" w:rsidRPr="00A40EB1" w:rsidRDefault="002B048B" w:rsidP="00216ACC">
            <w:pPr>
              <w:pStyle w:val="ListParagraph"/>
              <w:ind w:left="360"/>
            </w:pPr>
          </w:p>
        </w:tc>
      </w:tr>
      <w:tr w:rsidR="002B048B" w14:paraId="4ADFA863" w14:textId="77777777" w:rsidTr="002B048B">
        <w:trPr>
          <w:trHeight w:val="1280"/>
        </w:trPr>
        <w:tc>
          <w:tcPr>
            <w:tcW w:w="10206" w:type="dxa"/>
          </w:tcPr>
          <w:p w14:paraId="3DA4CB2E" w14:textId="7AE92270" w:rsidR="002B048B" w:rsidRPr="00A40EB1" w:rsidRDefault="002B048B" w:rsidP="00216ACC">
            <w:pPr>
              <w:rPr>
                <w:b/>
                <w:bCs/>
              </w:rPr>
            </w:pPr>
            <w:r w:rsidRPr="00A40EB1">
              <w:rPr>
                <w:b/>
                <w:bCs/>
              </w:rPr>
              <w:t>Resources</w:t>
            </w:r>
          </w:p>
          <w:p w14:paraId="425BCBF8" w14:textId="77777777" w:rsidR="002B048B" w:rsidRPr="00A40EB1" w:rsidRDefault="002B048B" w:rsidP="002B048B">
            <w:pPr>
              <w:pStyle w:val="ListParagraph"/>
              <w:numPr>
                <w:ilvl w:val="0"/>
                <w:numId w:val="5"/>
              </w:numPr>
            </w:pPr>
            <w:r w:rsidRPr="00A40EB1">
              <w:t>What resources will you require to deliver your plan?</w:t>
            </w:r>
          </w:p>
          <w:p w14:paraId="56ACD105" w14:textId="77777777" w:rsidR="002B048B" w:rsidRPr="00A40EB1" w:rsidRDefault="002B048B" w:rsidP="002B048B">
            <w:pPr>
              <w:pStyle w:val="ListParagraph"/>
              <w:numPr>
                <w:ilvl w:val="0"/>
                <w:numId w:val="5"/>
              </w:numPr>
            </w:pPr>
            <w:r w:rsidRPr="00A40EB1">
              <w:t xml:space="preserve">Costs of storage – why are these appropriate? </w:t>
            </w:r>
          </w:p>
          <w:p w14:paraId="3EDB842F" w14:textId="77777777" w:rsidR="002B048B" w:rsidRPr="00A40EB1" w:rsidRDefault="002B048B" w:rsidP="002B048B">
            <w:pPr>
              <w:pStyle w:val="ListParagraph"/>
              <w:numPr>
                <w:ilvl w:val="0"/>
                <w:numId w:val="5"/>
              </w:numPr>
            </w:pPr>
            <w:r w:rsidRPr="00A40EB1">
              <w:t>How will these be met? (costs related to long term storage will be normally permitted by funders providing these are fully justified and relate to the project)</w:t>
            </w:r>
          </w:p>
          <w:p w14:paraId="066AD0FA" w14:textId="77777777" w:rsidR="002B048B" w:rsidRPr="00A40EB1" w:rsidRDefault="002B048B" w:rsidP="00216ACC">
            <w:pPr>
              <w:pStyle w:val="ListParagraph"/>
              <w:ind w:left="360"/>
            </w:pPr>
          </w:p>
        </w:tc>
      </w:tr>
    </w:tbl>
    <w:p w14:paraId="014BC632" w14:textId="77777777" w:rsidR="002B048B" w:rsidRPr="00380DA5" w:rsidRDefault="002B048B" w:rsidP="002B048B"/>
    <w:p w14:paraId="52FF12AD" w14:textId="77777777" w:rsidR="002B048B" w:rsidRDefault="002B048B" w:rsidP="002B048B"/>
    <w:p w14:paraId="1EA7BAF8" w14:textId="77777777" w:rsidR="00267DDB" w:rsidRDefault="00267DDB"/>
    <w:sectPr w:rsidR="00267DDB" w:rsidSect="002B048B">
      <w:head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92AAB" w14:textId="77777777" w:rsidR="007A7336" w:rsidRDefault="007A7336" w:rsidP="00FF49F9">
      <w:pPr>
        <w:spacing w:after="0" w:line="240" w:lineRule="auto"/>
      </w:pPr>
      <w:r>
        <w:separator/>
      </w:r>
    </w:p>
  </w:endnote>
  <w:endnote w:type="continuationSeparator" w:id="0">
    <w:p w14:paraId="0F9759A5" w14:textId="77777777" w:rsidR="007A7336" w:rsidRDefault="007A7336" w:rsidP="00FF4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E7DB3" w14:textId="77777777" w:rsidR="007A7336" w:rsidRDefault="007A7336" w:rsidP="00FF49F9">
      <w:pPr>
        <w:spacing w:after="0" w:line="240" w:lineRule="auto"/>
      </w:pPr>
      <w:r>
        <w:separator/>
      </w:r>
    </w:p>
  </w:footnote>
  <w:footnote w:type="continuationSeparator" w:id="0">
    <w:p w14:paraId="6353293D" w14:textId="77777777" w:rsidR="007A7336" w:rsidRDefault="007A7336" w:rsidP="00FF49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C1186" w14:textId="0AD72DAE" w:rsidR="00FF49F9" w:rsidRDefault="00E70D3D">
    <w:pPr>
      <w:pStyle w:val="Header"/>
    </w:pPr>
    <w:r>
      <w:rPr>
        <w:noProof/>
      </w:rPr>
      <w:t xml:space="preserve">                                  </w:t>
    </w:r>
    <w:r w:rsidR="00AC498E">
      <w:t xml:space="preserve">                                                                                                       </w:t>
    </w:r>
    <w:r w:rsidR="0005666E">
      <w:rPr>
        <w:noProof/>
      </w:rPr>
      <w:drawing>
        <wp:inline distT="0" distB="0" distL="0" distR="0" wp14:anchorId="51B80D3E" wp14:editId="16BDB372">
          <wp:extent cx="1211580" cy="401375"/>
          <wp:effectExtent l="0" t="0" r="762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5140" cy="4091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1DC0"/>
    <w:multiLevelType w:val="hybridMultilevel"/>
    <w:tmpl w:val="EAEC2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CE4E19"/>
    <w:multiLevelType w:val="multilevel"/>
    <w:tmpl w:val="817A984E"/>
    <w:lvl w:ilvl="0">
      <w:start w:val="1"/>
      <w:numFmt w:val="bullet"/>
      <w:lvlText w:val=""/>
      <w:lvlJc w:val="left"/>
      <w:pPr>
        <w:tabs>
          <w:tab w:val="num" w:pos="-218"/>
        </w:tabs>
        <w:ind w:left="-218" w:hanging="360"/>
      </w:pPr>
      <w:rPr>
        <w:rFonts w:ascii="Symbol" w:hAnsi="Symbol" w:hint="default"/>
        <w:sz w:val="20"/>
      </w:r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bullet"/>
      <w:lvlText w:val=""/>
      <w:lvlJc w:val="left"/>
      <w:pPr>
        <w:tabs>
          <w:tab w:val="num" w:pos="1222"/>
        </w:tabs>
        <w:ind w:left="1222" w:hanging="360"/>
      </w:pPr>
      <w:rPr>
        <w:rFonts w:ascii="Wingdings" w:hAnsi="Wingdings" w:hint="default"/>
        <w:sz w:val="20"/>
      </w:rPr>
    </w:lvl>
    <w:lvl w:ilvl="3" w:tentative="1">
      <w:start w:val="1"/>
      <w:numFmt w:val="bullet"/>
      <w:lvlText w:val=""/>
      <w:lvlJc w:val="left"/>
      <w:pPr>
        <w:tabs>
          <w:tab w:val="num" w:pos="1942"/>
        </w:tabs>
        <w:ind w:left="1942" w:hanging="360"/>
      </w:pPr>
      <w:rPr>
        <w:rFonts w:ascii="Wingdings" w:hAnsi="Wingdings" w:hint="default"/>
        <w:sz w:val="20"/>
      </w:rPr>
    </w:lvl>
    <w:lvl w:ilvl="4" w:tentative="1">
      <w:start w:val="1"/>
      <w:numFmt w:val="bullet"/>
      <w:lvlText w:val=""/>
      <w:lvlJc w:val="left"/>
      <w:pPr>
        <w:tabs>
          <w:tab w:val="num" w:pos="2662"/>
        </w:tabs>
        <w:ind w:left="2662" w:hanging="360"/>
      </w:pPr>
      <w:rPr>
        <w:rFonts w:ascii="Wingdings" w:hAnsi="Wingdings" w:hint="default"/>
        <w:sz w:val="20"/>
      </w:rPr>
    </w:lvl>
    <w:lvl w:ilvl="5" w:tentative="1">
      <w:start w:val="1"/>
      <w:numFmt w:val="bullet"/>
      <w:lvlText w:val=""/>
      <w:lvlJc w:val="left"/>
      <w:pPr>
        <w:tabs>
          <w:tab w:val="num" w:pos="3382"/>
        </w:tabs>
        <w:ind w:left="3382" w:hanging="360"/>
      </w:pPr>
      <w:rPr>
        <w:rFonts w:ascii="Wingdings" w:hAnsi="Wingdings" w:hint="default"/>
        <w:sz w:val="20"/>
      </w:rPr>
    </w:lvl>
    <w:lvl w:ilvl="6" w:tentative="1">
      <w:start w:val="1"/>
      <w:numFmt w:val="bullet"/>
      <w:lvlText w:val=""/>
      <w:lvlJc w:val="left"/>
      <w:pPr>
        <w:tabs>
          <w:tab w:val="num" w:pos="4102"/>
        </w:tabs>
        <w:ind w:left="4102" w:hanging="360"/>
      </w:pPr>
      <w:rPr>
        <w:rFonts w:ascii="Wingdings" w:hAnsi="Wingdings" w:hint="default"/>
        <w:sz w:val="20"/>
      </w:rPr>
    </w:lvl>
    <w:lvl w:ilvl="7" w:tentative="1">
      <w:start w:val="1"/>
      <w:numFmt w:val="bullet"/>
      <w:lvlText w:val=""/>
      <w:lvlJc w:val="left"/>
      <w:pPr>
        <w:tabs>
          <w:tab w:val="num" w:pos="4822"/>
        </w:tabs>
        <w:ind w:left="4822" w:hanging="360"/>
      </w:pPr>
      <w:rPr>
        <w:rFonts w:ascii="Wingdings" w:hAnsi="Wingdings" w:hint="default"/>
        <w:sz w:val="20"/>
      </w:rPr>
    </w:lvl>
    <w:lvl w:ilvl="8" w:tentative="1">
      <w:start w:val="1"/>
      <w:numFmt w:val="bullet"/>
      <w:lvlText w:val=""/>
      <w:lvlJc w:val="left"/>
      <w:pPr>
        <w:tabs>
          <w:tab w:val="num" w:pos="5542"/>
        </w:tabs>
        <w:ind w:left="5542" w:hanging="360"/>
      </w:pPr>
      <w:rPr>
        <w:rFonts w:ascii="Wingdings" w:hAnsi="Wingdings" w:hint="default"/>
        <w:sz w:val="20"/>
      </w:rPr>
    </w:lvl>
  </w:abstractNum>
  <w:abstractNum w:abstractNumId="2" w15:restartNumberingAfterBreak="0">
    <w:nsid w:val="15D255A2"/>
    <w:multiLevelType w:val="multilevel"/>
    <w:tmpl w:val="817A98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2892D6E"/>
    <w:multiLevelType w:val="multilevel"/>
    <w:tmpl w:val="817A98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52516C6"/>
    <w:multiLevelType w:val="multilevel"/>
    <w:tmpl w:val="817A98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3AD2499B"/>
    <w:multiLevelType w:val="multilevel"/>
    <w:tmpl w:val="817A98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3DF81D12"/>
    <w:multiLevelType w:val="multilevel"/>
    <w:tmpl w:val="817A98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C5B53FD"/>
    <w:multiLevelType w:val="multilevel"/>
    <w:tmpl w:val="817A98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63883043"/>
    <w:multiLevelType w:val="multilevel"/>
    <w:tmpl w:val="817A98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74EE2DEA"/>
    <w:multiLevelType w:val="hybridMultilevel"/>
    <w:tmpl w:val="4AC4A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452230">
    <w:abstractNumId w:val="6"/>
  </w:num>
  <w:num w:numId="2" w16cid:durableId="1362172987">
    <w:abstractNumId w:val="7"/>
  </w:num>
  <w:num w:numId="3" w16cid:durableId="1069578688">
    <w:abstractNumId w:val="2"/>
  </w:num>
  <w:num w:numId="4" w16cid:durableId="86464466">
    <w:abstractNumId w:val="8"/>
  </w:num>
  <w:num w:numId="5" w16cid:durableId="1801070977">
    <w:abstractNumId w:val="3"/>
  </w:num>
  <w:num w:numId="6" w16cid:durableId="6520178">
    <w:abstractNumId w:val="4"/>
  </w:num>
  <w:num w:numId="7" w16cid:durableId="1200583313">
    <w:abstractNumId w:val="5"/>
  </w:num>
  <w:num w:numId="8" w16cid:durableId="1744445172">
    <w:abstractNumId w:val="1"/>
  </w:num>
  <w:num w:numId="9" w16cid:durableId="354310646">
    <w:abstractNumId w:val="9"/>
  </w:num>
  <w:num w:numId="10" w16cid:durableId="1346904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48B"/>
    <w:rsid w:val="00004F0C"/>
    <w:rsid w:val="0003610A"/>
    <w:rsid w:val="0005666E"/>
    <w:rsid w:val="000912F8"/>
    <w:rsid w:val="000C3056"/>
    <w:rsid w:val="000D445D"/>
    <w:rsid w:val="00267DDB"/>
    <w:rsid w:val="002B048B"/>
    <w:rsid w:val="004853E9"/>
    <w:rsid w:val="00492968"/>
    <w:rsid w:val="004E0DEB"/>
    <w:rsid w:val="00780AE0"/>
    <w:rsid w:val="007A7336"/>
    <w:rsid w:val="007F7009"/>
    <w:rsid w:val="008F45A2"/>
    <w:rsid w:val="009C6391"/>
    <w:rsid w:val="00A40EB1"/>
    <w:rsid w:val="00A809C2"/>
    <w:rsid w:val="00A82303"/>
    <w:rsid w:val="00AC498E"/>
    <w:rsid w:val="00B2215C"/>
    <w:rsid w:val="00C619CB"/>
    <w:rsid w:val="00D33C17"/>
    <w:rsid w:val="00E70D3D"/>
    <w:rsid w:val="00EA74CB"/>
    <w:rsid w:val="00FF49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A21B5"/>
  <w15:chartTrackingRefBased/>
  <w15:docId w15:val="{8986316C-B678-4E22-9D9E-1EDFF91EF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4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048B"/>
    <w:pPr>
      <w:ind w:left="720"/>
      <w:contextualSpacing/>
    </w:pPr>
  </w:style>
  <w:style w:type="character" w:styleId="Hyperlink">
    <w:name w:val="Hyperlink"/>
    <w:basedOn w:val="DefaultParagraphFont"/>
    <w:uiPriority w:val="99"/>
    <w:unhideWhenUsed/>
    <w:rsid w:val="002B048B"/>
    <w:rPr>
      <w:color w:val="0563C1" w:themeColor="hyperlink"/>
      <w:u w:val="single"/>
    </w:rPr>
  </w:style>
  <w:style w:type="character" w:styleId="FollowedHyperlink">
    <w:name w:val="FollowedHyperlink"/>
    <w:basedOn w:val="DefaultParagraphFont"/>
    <w:uiPriority w:val="99"/>
    <w:semiHidden/>
    <w:unhideWhenUsed/>
    <w:rsid w:val="002B048B"/>
    <w:rPr>
      <w:color w:val="954F72" w:themeColor="followedHyperlink"/>
      <w:u w:val="single"/>
    </w:rPr>
  </w:style>
  <w:style w:type="paragraph" w:styleId="NoSpacing">
    <w:name w:val="No Spacing"/>
    <w:uiPriority w:val="1"/>
    <w:qFormat/>
    <w:rsid w:val="002B048B"/>
    <w:pPr>
      <w:spacing w:after="0" w:line="240" w:lineRule="auto"/>
    </w:pPr>
  </w:style>
  <w:style w:type="paragraph" w:styleId="Header">
    <w:name w:val="header"/>
    <w:basedOn w:val="Normal"/>
    <w:link w:val="HeaderChar"/>
    <w:uiPriority w:val="99"/>
    <w:unhideWhenUsed/>
    <w:rsid w:val="00FF49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9F9"/>
  </w:style>
  <w:style w:type="paragraph" w:styleId="Footer">
    <w:name w:val="footer"/>
    <w:basedOn w:val="Normal"/>
    <w:link w:val="FooterChar"/>
    <w:uiPriority w:val="99"/>
    <w:unhideWhenUsed/>
    <w:rsid w:val="00FF4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strategies-policies/RDM-Policy-2022-v3-28-04-22.pdf"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uwtsd.ac.uk/media/uwtsd-website/content-assets/documents/strategies-policies/RDM-Policy-2022-v3-28-04-22.pdf"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7852137EF4F34AA752EDE1BBE40A82" ma:contentTypeVersion="8" ma:contentTypeDescription="Create a new document." ma:contentTypeScope="" ma:versionID="847cf59f0fd4548f0cbdb48499585fb6">
  <xsd:schema xmlns:xsd="http://www.w3.org/2001/XMLSchema" xmlns:xs="http://www.w3.org/2001/XMLSchema" xmlns:p="http://schemas.microsoft.com/office/2006/metadata/properties" xmlns:ns2="a62adc22-7897-4a91-93d0-74cef6a86ed5" xmlns:ns3="c2064879-2282-4440-9e86-dd7ede74ac33" targetNamespace="http://schemas.microsoft.com/office/2006/metadata/properties" ma:root="true" ma:fieldsID="2b9a4b5c52e8e157cc3f4b8c0f56231e" ns2:_="" ns3:_="">
    <xsd:import namespace="a62adc22-7897-4a91-93d0-74cef6a86ed5"/>
    <xsd:import namespace="c2064879-2282-4440-9e86-dd7ede74ac3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2adc22-7897-4a91-93d0-74cef6a86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064879-2282-4440-9e86-dd7ede74ac3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4864F5-85A8-478D-ACEA-FDE5BCCF669B}"/>
</file>

<file path=customXml/itemProps2.xml><?xml version="1.0" encoding="utf-8"?>
<ds:datastoreItem xmlns:ds="http://schemas.openxmlformats.org/officeDocument/2006/customXml" ds:itemID="{347CA4EA-E63D-4C43-B602-6F25A87ACB5D}"/>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3863</Characters>
  <Application>Microsoft Office Word</Application>
  <DocSecurity>0</DocSecurity>
  <Lines>32</Lines>
  <Paragraphs>9</Paragraphs>
  <ScaleCrop>false</ScaleCrop>
  <Company>University of Wales Trinity Saint David</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Briggs</dc:creator>
  <cp:keywords/>
  <dc:description/>
  <cp:lastModifiedBy>Matthew Briggs</cp:lastModifiedBy>
  <cp:revision>25</cp:revision>
  <dcterms:created xsi:type="dcterms:W3CDTF">2023-01-19T14:11:00Z</dcterms:created>
  <dcterms:modified xsi:type="dcterms:W3CDTF">2024-01-15T10:45:00Z</dcterms:modified>
</cp:coreProperties>
</file>