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16906" w14:textId="29F1E86E" w:rsidR="00697664" w:rsidRDefault="00BF6060" w:rsidP="002F078D">
      <w:pPr>
        <w:spacing w:line="360" w:lineRule="auto"/>
        <w:rPr>
          <w:b/>
          <w:sz w:val="72"/>
          <w:szCs w:val="72"/>
          <w:u w:val="single"/>
        </w:rPr>
      </w:pPr>
      <w:r w:rsidRPr="00BF6060">
        <w:rPr>
          <w:b/>
          <w:noProof/>
          <w:sz w:val="72"/>
          <w:szCs w:val="72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6E9C3A" wp14:editId="2CA2F5DC">
                <wp:simplePos x="0" y="0"/>
                <wp:positionH relativeFrom="column">
                  <wp:posOffset>962025</wp:posOffset>
                </wp:positionH>
                <wp:positionV relativeFrom="paragraph">
                  <wp:posOffset>1799590</wp:posOffset>
                </wp:positionV>
                <wp:extent cx="3771900" cy="37433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374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E9657" w14:textId="7EBE599B" w:rsidR="00D6348B" w:rsidRDefault="00D6348B"/>
                          <w:p w14:paraId="40163B62" w14:textId="02BED05E" w:rsidR="00D6348B" w:rsidRPr="00360799" w:rsidRDefault="00D6348B" w:rsidP="003F742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0799"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u w:val="single"/>
                              </w:rPr>
                              <w:t>Study skills portfolio</w:t>
                            </w:r>
                          </w:p>
                          <w:p w14:paraId="6D4C58A6" w14:textId="77777777" w:rsidR="00D6348B" w:rsidRPr="00360799" w:rsidRDefault="00D6348B" w:rsidP="003F742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</w:p>
                          <w:p w14:paraId="2FF1004F" w14:textId="77777777" w:rsidR="00D6348B" w:rsidRPr="00360799" w:rsidRDefault="00D6348B" w:rsidP="00BF606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36079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Name</w:t>
                            </w:r>
                            <w:r w:rsidRPr="0036079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- Niki Jones</w:t>
                            </w:r>
                          </w:p>
                          <w:p w14:paraId="4BA5AB25" w14:textId="77777777" w:rsidR="00D6348B" w:rsidRPr="00360799" w:rsidRDefault="00D6348B" w:rsidP="00BF606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36079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Assessment</w:t>
                            </w:r>
                            <w:r w:rsidRPr="0036079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- ECGE4001 -Portfolio of Study Skills</w:t>
                            </w:r>
                          </w:p>
                          <w:p w14:paraId="2DA3791E" w14:textId="77777777" w:rsidR="00D6348B" w:rsidRPr="00360799" w:rsidRDefault="00D6348B" w:rsidP="00BF606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36079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Level</w:t>
                            </w:r>
                            <w:r w:rsidRPr="0036079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– Four</w:t>
                            </w:r>
                          </w:p>
                          <w:p w14:paraId="736A4318" w14:textId="77777777" w:rsidR="00D6348B" w:rsidRPr="00360799" w:rsidRDefault="00D6348B" w:rsidP="00BF606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36079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Date </w:t>
                            </w:r>
                            <w:r w:rsidRPr="0036079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- 5/12/2018</w:t>
                            </w:r>
                          </w:p>
                          <w:p w14:paraId="4E9CEFB2" w14:textId="147E8108" w:rsidR="00D6348B" w:rsidRPr="00360799" w:rsidRDefault="00D6348B" w:rsidP="00BF606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36079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University</w:t>
                            </w:r>
                            <w:r w:rsidRPr="0036079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- University of </w:t>
                            </w:r>
                            <w:r w:rsidR="00C36E5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</w:t>
                            </w:r>
                            <w:r w:rsidRPr="0036079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ales, Saint Trinity David</w:t>
                            </w:r>
                          </w:p>
                          <w:p w14:paraId="75A462CB" w14:textId="77777777" w:rsidR="00D6348B" w:rsidRPr="00360799" w:rsidRDefault="00D6348B" w:rsidP="00BF606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36079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Lecturer</w:t>
                            </w:r>
                            <w:r w:rsidRPr="0036079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- Sarah Steward</w:t>
                            </w:r>
                          </w:p>
                          <w:p w14:paraId="5CF123A9" w14:textId="6E24397D" w:rsidR="00D6348B" w:rsidRPr="003F742F" w:rsidRDefault="00D6348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6E9C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5.75pt;margin-top:141.7pt;width:297pt;height:29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">
                <v:textbox>
                  <w:txbxContent>
                    <w:p w14:paraId="285E9657" w14:textId="7EBE599B" w:rsidR="00D6348B" w:rsidRDefault="00D6348B"/>
                    <w:p w14:paraId="40163B62" w14:textId="02BED05E" w:rsidR="00D6348B" w:rsidRPr="00360799" w:rsidRDefault="00D6348B" w:rsidP="003F742F">
                      <w:pPr>
                        <w:jc w:val="center"/>
                        <w:rPr>
                          <w:rFonts w:ascii="Arial" w:hAnsi="Arial" w:cs="Arial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360799">
                        <w:rPr>
                          <w:rFonts w:ascii="Arial" w:hAnsi="Arial" w:cs="Arial"/>
                          <w:b/>
                          <w:sz w:val="48"/>
                          <w:szCs w:val="48"/>
                          <w:u w:val="single"/>
                        </w:rPr>
                        <w:t>Study skills portfolio</w:t>
                      </w:r>
                    </w:p>
                    <w:p w14:paraId="6D4C58A6" w14:textId="77777777" w:rsidR="00D6348B" w:rsidRPr="00360799" w:rsidRDefault="00D6348B" w:rsidP="003F742F">
                      <w:pPr>
                        <w:jc w:val="center"/>
                        <w:rPr>
                          <w:rFonts w:ascii="Arial" w:hAnsi="Arial" w:cs="Arial"/>
                          <w:b/>
                          <w:sz w:val="48"/>
                          <w:szCs w:val="48"/>
                          <w:u w:val="single"/>
                        </w:rPr>
                      </w:pPr>
                    </w:p>
                    <w:p w14:paraId="2FF1004F" w14:textId="77777777" w:rsidR="00D6348B" w:rsidRPr="00360799" w:rsidRDefault="00D6348B" w:rsidP="00BF606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36079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Name</w:t>
                      </w:r>
                      <w:r w:rsidRPr="0036079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- Niki Jones</w:t>
                      </w:r>
                    </w:p>
                    <w:p w14:paraId="4BA5AB25" w14:textId="77777777" w:rsidR="00D6348B" w:rsidRPr="00360799" w:rsidRDefault="00D6348B" w:rsidP="00BF606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36079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Assessment</w:t>
                      </w:r>
                      <w:r w:rsidRPr="00360799">
                        <w:rPr>
                          <w:rFonts w:ascii="Arial" w:hAnsi="Arial" w:cs="Arial"/>
                          <w:sz w:val="28"/>
                          <w:szCs w:val="28"/>
                        </w:rPr>
                        <w:t>- ECGE4001 -Portfolio of Study Skills</w:t>
                      </w:r>
                    </w:p>
                    <w:p w14:paraId="2DA3791E" w14:textId="77777777" w:rsidR="00D6348B" w:rsidRPr="00360799" w:rsidRDefault="00D6348B" w:rsidP="00BF606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36079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Level</w:t>
                      </w:r>
                      <w:r w:rsidRPr="0036079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– Four</w:t>
                      </w:r>
                    </w:p>
                    <w:p w14:paraId="736A4318" w14:textId="77777777" w:rsidR="00D6348B" w:rsidRPr="00360799" w:rsidRDefault="00D6348B" w:rsidP="00BF606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36079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Date </w:t>
                      </w:r>
                      <w:r w:rsidRPr="00360799">
                        <w:rPr>
                          <w:rFonts w:ascii="Arial" w:hAnsi="Arial" w:cs="Arial"/>
                          <w:sz w:val="28"/>
                          <w:szCs w:val="28"/>
                        </w:rPr>
                        <w:t>- 5/12/2018</w:t>
                      </w:r>
                    </w:p>
                    <w:p w14:paraId="4E9CEFB2" w14:textId="147E8108" w:rsidR="00D6348B" w:rsidRPr="00360799" w:rsidRDefault="00D6348B" w:rsidP="00BF606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36079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University</w:t>
                      </w:r>
                      <w:r w:rsidRPr="0036079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- University of </w:t>
                      </w:r>
                      <w:r w:rsidR="00C36E5D">
                        <w:rPr>
                          <w:rFonts w:ascii="Arial" w:hAnsi="Arial" w:cs="Arial"/>
                          <w:sz w:val="28"/>
                          <w:szCs w:val="28"/>
                        </w:rPr>
                        <w:t>W</w:t>
                      </w:r>
                      <w:r w:rsidRPr="00360799">
                        <w:rPr>
                          <w:rFonts w:ascii="Arial" w:hAnsi="Arial" w:cs="Arial"/>
                          <w:sz w:val="28"/>
                          <w:szCs w:val="28"/>
                        </w:rPr>
                        <w:t>ales, Saint Trinity David</w:t>
                      </w:r>
                    </w:p>
                    <w:p w14:paraId="75A462CB" w14:textId="77777777" w:rsidR="00D6348B" w:rsidRPr="00360799" w:rsidRDefault="00D6348B" w:rsidP="00BF606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36079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Lecturer</w:t>
                      </w:r>
                      <w:r w:rsidRPr="0036079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- Sarah Steward</w:t>
                      </w:r>
                    </w:p>
                    <w:p w14:paraId="5CF123A9" w14:textId="6E24397D" w:rsidR="00D6348B" w:rsidRPr="003F742F" w:rsidRDefault="00D6348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E23CD">
        <w:rPr>
          <w:b/>
          <w:noProof/>
          <w:sz w:val="72"/>
          <w:szCs w:val="72"/>
          <w:u w:val="single"/>
        </w:rPr>
        <w:drawing>
          <wp:inline distT="0" distB="0" distL="0" distR="0" wp14:anchorId="11E849B5" wp14:editId="5A9A3708">
            <wp:extent cx="5724525" cy="88201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pture snip too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882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20B98" w14:textId="1B71155D" w:rsidR="00E7179C" w:rsidRPr="009B3A42" w:rsidRDefault="00E7179C" w:rsidP="002F078D">
      <w:pPr>
        <w:spacing w:line="360" w:lineRule="auto"/>
        <w:jc w:val="center"/>
        <w:rPr>
          <w:b/>
          <w:sz w:val="36"/>
          <w:szCs w:val="36"/>
          <w:u w:val="single"/>
        </w:rPr>
      </w:pPr>
      <w:r w:rsidRPr="009B3A42">
        <w:rPr>
          <w:b/>
          <w:sz w:val="36"/>
          <w:szCs w:val="36"/>
          <w:u w:val="single"/>
        </w:rPr>
        <w:lastRenderedPageBreak/>
        <w:t>Index</w:t>
      </w:r>
    </w:p>
    <w:p w14:paraId="3F68A3C0" w14:textId="77777777" w:rsidR="00A26DB8" w:rsidRDefault="00A26DB8" w:rsidP="002F078D">
      <w:pPr>
        <w:spacing w:line="360" w:lineRule="auto"/>
        <w:rPr>
          <w:b/>
          <w:sz w:val="28"/>
          <w:szCs w:val="28"/>
          <w:u w:val="single"/>
        </w:rPr>
      </w:pPr>
    </w:p>
    <w:p w14:paraId="5AD02899" w14:textId="04999862" w:rsidR="00157652" w:rsidRPr="00A26DB8" w:rsidRDefault="00A73F49" w:rsidP="002F078D">
      <w:pPr>
        <w:spacing w:line="360" w:lineRule="auto"/>
        <w:rPr>
          <w:b/>
          <w:sz w:val="20"/>
          <w:szCs w:val="20"/>
        </w:rPr>
      </w:pPr>
      <w:r w:rsidRPr="00A26DB8">
        <w:rPr>
          <w:b/>
          <w:sz w:val="20"/>
          <w:szCs w:val="20"/>
        </w:rPr>
        <w:t>Front cover</w:t>
      </w:r>
      <w:r w:rsidR="00F56076" w:rsidRPr="00893032">
        <w:rPr>
          <w:sz w:val="20"/>
          <w:szCs w:val="20"/>
        </w:rPr>
        <w:t xml:space="preserve"> …………………………………………………………………………………………………………</w:t>
      </w:r>
      <w:r w:rsidR="00172777" w:rsidRPr="00893032">
        <w:rPr>
          <w:sz w:val="20"/>
          <w:szCs w:val="20"/>
        </w:rPr>
        <w:t>…….</w:t>
      </w:r>
      <w:r w:rsidR="00F56076" w:rsidRPr="00893032">
        <w:rPr>
          <w:sz w:val="20"/>
          <w:szCs w:val="20"/>
        </w:rPr>
        <w:t>………</w:t>
      </w:r>
      <w:r w:rsidR="00893032">
        <w:rPr>
          <w:sz w:val="20"/>
          <w:szCs w:val="20"/>
        </w:rPr>
        <w:t>….</w:t>
      </w:r>
      <w:r w:rsidR="00F56076" w:rsidRPr="00893032">
        <w:rPr>
          <w:sz w:val="20"/>
          <w:szCs w:val="20"/>
        </w:rPr>
        <w:t>…</w:t>
      </w:r>
      <w:r w:rsidR="00AC7BB6" w:rsidRPr="00893032">
        <w:rPr>
          <w:sz w:val="20"/>
          <w:szCs w:val="20"/>
        </w:rPr>
        <w:t>…..</w:t>
      </w:r>
      <w:r w:rsidR="00AC7BB6" w:rsidRPr="00A26DB8">
        <w:rPr>
          <w:b/>
          <w:sz w:val="20"/>
          <w:szCs w:val="20"/>
        </w:rPr>
        <w:t>page 1</w:t>
      </w:r>
    </w:p>
    <w:p w14:paraId="6C3C0A6A" w14:textId="5CA40634" w:rsidR="00172777" w:rsidRDefault="008A1E50" w:rsidP="002F078D">
      <w:pPr>
        <w:spacing w:line="360" w:lineRule="auto"/>
        <w:rPr>
          <w:sz w:val="20"/>
          <w:szCs w:val="20"/>
        </w:rPr>
      </w:pPr>
      <w:r w:rsidRPr="00A26DB8">
        <w:rPr>
          <w:b/>
          <w:sz w:val="20"/>
          <w:szCs w:val="20"/>
        </w:rPr>
        <w:t>I</w:t>
      </w:r>
      <w:r w:rsidR="00157652" w:rsidRPr="00A26DB8">
        <w:rPr>
          <w:b/>
          <w:sz w:val="20"/>
          <w:szCs w:val="20"/>
        </w:rPr>
        <w:t>ndex</w:t>
      </w:r>
      <w:r w:rsidR="00157652" w:rsidRPr="00A26DB8">
        <w:rPr>
          <w:sz w:val="20"/>
          <w:szCs w:val="20"/>
        </w:rPr>
        <w:t xml:space="preserve"> ………………………………………………………………………………………………………………</w:t>
      </w:r>
      <w:r w:rsidR="00172777">
        <w:rPr>
          <w:sz w:val="20"/>
          <w:szCs w:val="20"/>
        </w:rPr>
        <w:t>…...</w:t>
      </w:r>
      <w:r w:rsidR="00157652" w:rsidRPr="00A26DB8">
        <w:rPr>
          <w:sz w:val="20"/>
          <w:szCs w:val="20"/>
        </w:rPr>
        <w:t xml:space="preserve">…………………….. </w:t>
      </w:r>
      <w:r w:rsidR="00157652" w:rsidRPr="00A26DB8">
        <w:rPr>
          <w:b/>
          <w:sz w:val="20"/>
          <w:szCs w:val="20"/>
        </w:rPr>
        <w:t xml:space="preserve">page </w:t>
      </w:r>
      <w:r w:rsidR="002326B0">
        <w:rPr>
          <w:sz w:val="20"/>
          <w:szCs w:val="20"/>
        </w:rPr>
        <w:t>2</w:t>
      </w:r>
    </w:p>
    <w:p w14:paraId="1724D700" w14:textId="0FAA24EB" w:rsidR="00E7179C" w:rsidRPr="00A26DB8" w:rsidRDefault="002326B0" w:rsidP="002F078D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>T</w:t>
      </w:r>
      <w:r w:rsidR="00172777">
        <w:rPr>
          <w:b/>
          <w:sz w:val="20"/>
          <w:szCs w:val="20"/>
        </w:rPr>
        <w:t>ask</w:t>
      </w:r>
      <w:r w:rsidR="00E7179C" w:rsidRPr="00A26DB8">
        <w:rPr>
          <w:b/>
          <w:sz w:val="20"/>
          <w:szCs w:val="20"/>
        </w:rPr>
        <w:t xml:space="preserve"> 1</w:t>
      </w:r>
      <w:r w:rsidR="00E7179C" w:rsidRPr="00A26DB8">
        <w:rPr>
          <w:sz w:val="20"/>
          <w:szCs w:val="20"/>
        </w:rPr>
        <w:t xml:space="preserve">, </w:t>
      </w:r>
      <w:r w:rsidR="00172777">
        <w:rPr>
          <w:sz w:val="20"/>
          <w:szCs w:val="20"/>
        </w:rPr>
        <w:t>…….</w:t>
      </w:r>
      <w:r w:rsidR="00483A33" w:rsidRPr="00A26DB8">
        <w:rPr>
          <w:sz w:val="20"/>
          <w:szCs w:val="20"/>
        </w:rPr>
        <w:t xml:space="preserve"> …</w:t>
      </w:r>
      <w:r w:rsidR="00E7179C" w:rsidRPr="00A26DB8">
        <w:rPr>
          <w:sz w:val="20"/>
          <w:szCs w:val="20"/>
        </w:rPr>
        <w:t>………………………………………………………………………</w:t>
      </w:r>
      <w:r w:rsidR="00483A33" w:rsidRPr="00A26DB8">
        <w:rPr>
          <w:sz w:val="20"/>
          <w:szCs w:val="20"/>
        </w:rPr>
        <w:t>…………</w:t>
      </w:r>
      <w:r w:rsidR="00172777">
        <w:rPr>
          <w:sz w:val="20"/>
          <w:szCs w:val="20"/>
        </w:rPr>
        <w:t>…………….</w:t>
      </w:r>
      <w:r w:rsidR="00483A33" w:rsidRPr="00A26DB8">
        <w:rPr>
          <w:sz w:val="20"/>
          <w:szCs w:val="20"/>
        </w:rPr>
        <w:t>………………………………</w:t>
      </w:r>
      <w:r w:rsidR="00E7179C" w:rsidRPr="00A26DB8">
        <w:rPr>
          <w:sz w:val="20"/>
          <w:szCs w:val="20"/>
        </w:rPr>
        <w:t xml:space="preserve"> </w:t>
      </w:r>
      <w:r w:rsidR="00E7179C" w:rsidRPr="00A26DB8">
        <w:rPr>
          <w:b/>
          <w:sz w:val="20"/>
          <w:szCs w:val="20"/>
        </w:rPr>
        <w:t xml:space="preserve">page </w:t>
      </w:r>
      <w:r w:rsidR="00AC7BB6" w:rsidRPr="00A26DB8">
        <w:rPr>
          <w:b/>
          <w:sz w:val="20"/>
          <w:szCs w:val="20"/>
        </w:rPr>
        <w:t>3</w:t>
      </w:r>
    </w:p>
    <w:p w14:paraId="797DA53D" w14:textId="05B4D9E8" w:rsidR="00172777" w:rsidRDefault="00172777" w:rsidP="002F078D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>Task</w:t>
      </w:r>
      <w:r w:rsidR="00E7179C" w:rsidRPr="00A26DB8">
        <w:rPr>
          <w:b/>
          <w:sz w:val="20"/>
          <w:szCs w:val="20"/>
        </w:rPr>
        <w:t xml:space="preserve"> 2</w:t>
      </w:r>
      <w:r w:rsidR="00483A33" w:rsidRPr="00A26DB8">
        <w:rPr>
          <w:sz w:val="20"/>
          <w:szCs w:val="20"/>
        </w:rPr>
        <w:t>,</w:t>
      </w:r>
      <w:r w:rsidR="00E7179C" w:rsidRPr="00A26DB8">
        <w:rPr>
          <w:sz w:val="20"/>
          <w:szCs w:val="20"/>
        </w:rPr>
        <w:t xml:space="preserve"> </w:t>
      </w:r>
      <w:r>
        <w:rPr>
          <w:sz w:val="20"/>
          <w:szCs w:val="20"/>
        </w:rPr>
        <w:t>…………………..</w:t>
      </w:r>
      <w:r w:rsidR="00483A33" w:rsidRPr="00A26DB8">
        <w:rPr>
          <w:sz w:val="20"/>
          <w:szCs w:val="20"/>
        </w:rPr>
        <w:t xml:space="preserve"> ….</w:t>
      </w:r>
      <w:r w:rsidR="00E7179C" w:rsidRPr="00A26DB8">
        <w:rPr>
          <w:sz w:val="20"/>
          <w:szCs w:val="20"/>
        </w:rPr>
        <w:t>……………………………………</w:t>
      </w:r>
      <w:r w:rsidR="00483A33" w:rsidRPr="00A26DB8">
        <w:rPr>
          <w:sz w:val="20"/>
          <w:szCs w:val="20"/>
        </w:rPr>
        <w:t>..</w:t>
      </w:r>
      <w:r w:rsidR="00E7179C" w:rsidRPr="00A26DB8">
        <w:rPr>
          <w:sz w:val="20"/>
          <w:szCs w:val="20"/>
        </w:rPr>
        <w:t>………………………………………………………………………</w:t>
      </w:r>
      <w:r w:rsidR="00893032">
        <w:rPr>
          <w:sz w:val="20"/>
          <w:szCs w:val="20"/>
        </w:rPr>
        <w:t>..</w:t>
      </w:r>
      <w:r w:rsidR="00E7179C" w:rsidRPr="00A26DB8">
        <w:rPr>
          <w:sz w:val="20"/>
          <w:szCs w:val="20"/>
        </w:rPr>
        <w:t xml:space="preserve">. </w:t>
      </w:r>
      <w:r w:rsidR="00E7179C" w:rsidRPr="00A26DB8">
        <w:rPr>
          <w:b/>
          <w:sz w:val="20"/>
          <w:szCs w:val="20"/>
        </w:rPr>
        <w:t xml:space="preserve">page </w:t>
      </w:r>
      <w:r w:rsidR="00D23AAD">
        <w:rPr>
          <w:b/>
          <w:sz w:val="20"/>
          <w:szCs w:val="20"/>
        </w:rPr>
        <w:t>4</w:t>
      </w:r>
    </w:p>
    <w:p w14:paraId="3CB14CD8" w14:textId="3354B693" w:rsidR="00E7179C" w:rsidRPr="00A26DB8" w:rsidRDefault="00FA4D9A" w:rsidP="002F078D">
      <w:pPr>
        <w:spacing w:line="360" w:lineRule="auto"/>
        <w:rPr>
          <w:sz w:val="20"/>
          <w:szCs w:val="20"/>
        </w:rPr>
      </w:pPr>
      <w:r w:rsidRPr="00A26DB8">
        <w:rPr>
          <w:b/>
          <w:sz w:val="20"/>
          <w:szCs w:val="20"/>
        </w:rPr>
        <w:t xml:space="preserve"> </w:t>
      </w:r>
      <w:r w:rsidR="00172777">
        <w:rPr>
          <w:b/>
          <w:sz w:val="20"/>
          <w:szCs w:val="20"/>
        </w:rPr>
        <w:t>Ta</w:t>
      </w:r>
      <w:r w:rsidR="001719E4">
        <w:rPr>
          <w:b/>
          <w:sz w:val="20"/>
          <w:szCs w:val="20"/>
        </w:rPr>
        <w:t xml:space="preserve">sk  2b </w:t>
      </w:r>
      <w:r w:rsidR="00E7179C" w:rsidRPr="00A26DB8">
        <w:rPr>
          <w:sz w:val="20"/>
          <w:szCs w:val="20"/>
        </w:rPr>
        <w:t xml:space="preserve"> </w:t>
      </w:r>
      <w:r w:rsidR="002326B0">
        <w:rPr>
          <w:sz w:val="20"/>
          <w:szCs w:val="20"/>
        </w:rPr>
        <w:t>…………………….</w:t>
      </w:r>
      <w:r w:rsidR="00E7179C" w:rsidRPr="00A26DB8">
        <w:rPr>
          <w:sz w:val="20"/>
          <w:szCs w:val="20"/>
        </w:rPr>
        <w:t>……………………………</w:t>
      </w:r>
      <w:r w:rsidR="002326B0">
        <w:rPr>
          <w:sz w:val="20"/>
          <w:szCs w:val="20"/>
        </w:rPr>
        <w:t>...</w:t>
      </w:r>
      <w:r w:rsidR="00E7179C" w:rsidRPr="00A26DB8">
        <w:rPr>
          <w:sz w:val="20"/>
          <w:szCs w:val="20"/>
        </w:rPr>
        <w:t>……………………………………………………………</w:t>
      </w:r>
      <w:r w:rsidR="003507CF">
        <w:rPr>
          <w:sz w:val="20"/>
          <w:szCs w:val="20"/>
        </w:rPr>
        <w:t>……..</w:t>
      </w:r>
      <w:r w:rsidR="00E7179C" w:rsidRPr="00A26DB8">
        <w:rPr>
          <w:sz w:val="20"/>
          <w:szCs w:val="20"/>
        </w:rPr>
        <w:t>…</w:t>
      </w:r>
      <w:r w:rsidR="00C44B7A" w:rsidRPr="00A26DB8">
        <w:rPr>
          <w:sz w:val="20"/>
          <w:szCs w:val="20"/>
        </w:rPr>
        <w:t>.</w:t>
      </w:r>
      <w:r w:rsidR="00E7179C" w:rsidRPr="00A26DB8">
        <w:rPr>
          <w:sz w:val="20"/>
          <w:szCs w:val="20"/>
        </w:rPr>
        <w:t xml:space="preserve">… </w:t>
      </w:r>
      <w:r w:rsidR="00E7179C" w:rsidRPr="00A26DB8">
        <w:rPr>
          <w:b/>
          <w:sz w:val="20"/>
          <w:szCs w:val="20"/>
        </w:rPr>
        <w:t>page</w:t>
      </w:r>
      <w:r w:rsidR="003507CF">
        <w:rPr>
          <w:b/>
          <w:sz w:val="20"/>
          <w:szCs w:val="20"/>
        </w:rPr>
        <w:t>s</w:t>
      </w:r>
      <w:r w:rsidR="00E7179C" w:rsidRPr="00A26DB8">
        <w:rPr>
          <w:b/>
          <w:sz w:val="20"/>
          <w:szCs w:val="20"/>
        </w:rPr>
        <w:t xml:space="preserve"> </w:t>
      </w:r>
      <w:r w:rsidR="00D23AAD">
        <w:rPr>
          <w:b/>
          <w:sz w:val="20"/>
          <w:szCs w:val="20"/>
        </w:rPr>
        <w:t>5</w:t>
      </w:r>
      <w:r w:rsidR="00A04FEE">
        <w:rPr>
          <w:b/>
          <w:sz w:val="20"/>
          <w:szCs w:val="20"/>
        </w:rPr>
        <w:t xml:space="preserve"> </w:t>
      </w:r>
      <w:r w:rsidR="003507CF">
        <w:rPr>
          <w:b/>
          <w:sz w:val="20"/>
          <w:szCs w:val="20"/>
        </w:rPr>
        <w:t>&amp; 6</w:t>
      </w:r>
    </w:p>
    <w:p w14:paraId="6E74CB68" w14:textId="51A328CC" w:rsidR="00483A33" w:rsidRPr="00A26DB8" w:rsidRDefault="00D866D3" w:rsidP="002F078D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 Task </w:t>
      </w:r>
      <w:r w:rsidR="00483A33" w:rsidRPr="00A26DB8">
        <w:rPr>
          <w:b/>
          <w:sz w:val="20"/>
          <w:szCs w:val="20"/>
        </w:rPr>
        <w:t xml:space="preserve"> 3</w:t>
      </w:r>
      <w:r w:rsidR="00483A33" w:rsidRPr="00A26DB8">
        <w:rPr>
          <w:sz w:val="20"/>
          <w:szCs w:val="20"/>
        </w:rPr>
        <w:t>, …………</w:t>
      </w:r>
      <w:r>
        <w:rPr>
          <w:sz w:val="20"/>
          <w:szCs w:val="20"/>
        </w:rPr>
        <w:t>………………………………………………………………………………..</w:t>
      </w:r>
      <w:r w:rsidR="00483A33" w:rsidRPr="00A26DB8">
        <w:rPr>
          <w:sz w:val="20"/>
          <w:szCs w:val="20"/>
        </w:rPr>
        <w:t>…</w:t>
      </w:r>
      <w:r w:rsidR="000D7F18" w:rsidRPr="00A26DB8">
        <w:rPr>
          <w:sz w:val="20"/>
          <w:szCs w:val="20"/>
        </w:rPr>
        <w:t>.</w:t>
      </w:r>
      <w:r w:rsidR="00483A33" w:rsidRPr="00A26DB8">
        <w:rPr>
          <w:sz w:val="20"/>
          <w:szCs w:val="20"/>
        </w:rPr>
        <w:t>…………</w:t>
      </w:r>
      <w:r w:rsidR="00893032">
        <w:rPr>
          <w:sz w:val="20"/>
          <w:szCs w:val="20"/>
        </w:rPr>
        <w:t>…….</w:t>
      </w:r>
      <w:r w:rsidR="005662C8" w:rsidRPr="00A26DB8">
        <w:rPr>
          <w:sz w:val="20"/>
          <w:szCs w:val="20"/>
        </w:rPr>
        <w:t>…</w:t>
      </w:r>
      <w:r w:rsidR="0088170D" w:rsidRPr="00A26DB8">
        <w:rPr>
          <w:sz w:val="20"/>
          <w:szCs w:val="20"/>
        </w:rPr>
        <w:t>….</w:t>
      </w:r>
      <w:r w:rsidR="005662C8" w:rsidRPr="00A26DB8">
        <w:rPr>
          <w:sz w:val="20"/>
          <w:szCs w:val="20"/>
        </w:rPr>
        <w:t>.</w:t>
      </w:r>
      <w:r w:rsidR="00483A33" w:rsidRPr="00A26DB8">
        <w:rPr>
          <w:sz w:val="20"/>
          <w:szCs w:val="20"/>
        </w:rPr>
        <w:t>.…</w:t>
      </w:r>
      <w:r w:rsidR="003507CF">
        <w:rPr>
          <w:sz w:val="20"/>
          <w:szCs w:val="20"/>
        </w:rPr>
        <w:t>………….</w:t>
      </w:r>
      <w:r w:rsidR="009465E8" w:rsidRPr="00A26DB8">
        <w:rPr>
          <w:sz w:val="20"/>
          <w:szCs w:val="20"/>
        </w:rPr>
        <w:t>..</w:t>
      </w:r>
      <w:r w:rsidR="00483A33" w:rsidRPr="00A26DB8">
        <w:rPr>
          <w:sz w:val="20"/>
          <w:szCs w:val="20"/>
        </w:rPr>
        <w:t xml:space="preserve"> </w:t>
      </w:r>
      <w:r w:rsidR="00483A33" w:rsidRPr="00A26DB8">
        <w:rPr>
          <w:b/>
          <w:sz w:val="20"/>
          <w:szCs w:val="20"/>
        </w:rPr>
        <w:t>page</w:t>
      </w:r>
      <w:r w:rsidR="003507CF">
        <w:rPr>
          <w:b/>
          <w:sz w:val="20"/>
          <w:szCs w:val="20"/>
        </w:rPr>
        <w:t xml:space="preserve"> 7</w:t>
      </w:r>
    </w:p>
    <w:p w14:paraId="3B2E84EA" w14:textId="6D231802" w:rsidR="009465E8" w:rsidRPr="00A26DB8" w:rsidRDefault="009465E8" w:rsidP="002F078D">
      <w:pPr>
        <w:spacing w:line="360" w:lineRule="auto"/>
        <w:rPr>
          <w:sz w:val="20"/>
          <w:szCs w:val="20"/>
        </w:rPr>
      </w:pPr>
      <w:r w:rsidRPr="00A26DB8">
        <w:rPr>
          <w:b/>
          <w:sz w:val="20"/>
          <w:szCs w:val="20"/>
        </w:rPr>
        <w:t>Reference list</w:t>
      </w:r>
      <w:r w:rsidRPr="00A26DB8">
        <w:rPr>
          <w:sz w:val="20"/>
          <w:szCs w:val="20"/>
        </w:rPr>
        <w:t xml:space="preserve"> ……………………………………………………………………</w:t>
      </w:r>
      <w:r w:rsidR="005962D3" w:rsidRPr="00A26DB8">
        <w:rPr>
          <w:sz w:val="20"/>
          <w:szCs w:val="20"/>
        </w:rPr>
        <w:t>..</w:t>
      </w:r>
      <w:r w:rsidRPr="00A26DB8">
        <w:rPr>
          <w:sz w:val="20"/>
          <w:szCs w:val="20"/>
        </w:rPr>
        <w:t>……………………………………………</w:t>
      </w:r>
      <w:r w:rsidR="00893032">
        <w:rPr>
          <w:sz w:val="20"/>
          <w:szCs w:val="20"/>
        </w:rPr>
        <w:t>……</w:t>
      </w:r>
      <w:r w:rsidRPr="00A26DB8">
        <w:rPr>
          <w:sz w:val="20"/>
          <w:szCs w:val="20"/>
        </w:rPr>
        <w:t>……</w:t>
      </w:r>
      <w:r w:rsidR="003507CF">
        <w:rPr>
          <w:sz w:val="20"/>
          <w:szCs w:val="20"/>
        </w:rPr>
        <w:t>..</w:t>
      </w:r>
      <w:r w:rsidRPr="00A26DB8">
        <w:rPr>
          <w:sz w:val="20"/>
          <w:szCs w:val="20"/>
        </w:rPr>
        <w:t xml:space="preserve"> </w:t>
      </w:r>
      <w:r w:rsidRPr="00A26DB8">
        <w:rPr>
          <w:b/>
          <w:sz w:val="20"/>
          <w:szCs w:val="20"/>
        </w:rPr>
        <w:t xml:space="preserve">page </w:t>
      </w:r>
      <w:r w:rsidR="003507CF">
        <w:rPr>
          <w:b/>
          <w:sz w:val="20"/>
          <w:szCs w:val="20"/>
        </w:rPr>
        <w:t>8</w:t>
      </w:r>
    </w:p>
    <w:p w14:paraId="11AC4C4C" w14:textId="1C4E6078" w:rsidR="00483A33" w:rsidRPr="00A26DB8" w:rsidRDefault="009465E8" w:rsidP="002F078D">
      <w:pPr>
        <w:spacing w:line="360" w:lineRule="auto"/>
        <w:rPr>
          <w:sz w:val="20"/>
          <w:szCs w:val="20"/>
        </w:rPr>
      </w:pPr>
      <w:r w:rsidRPr="00A26DB8">
        <w:rPr>
          <w:b/>
          <w:sz w:val="20"/>
          <w:szCs w:val="20"/>
        </w:rPr>
        <w:t>Bibliography</w:t>
      </w:r>
      <w:r w:rsidRPr="00A26DB8">
        <w:rPr>
          <w:sz w:val="20"/>
          <w:szCs w:val="20"/>
        </w:rPr>
        <w:t xml:space="preserve"> …………………</w:t>
      </w:r>
      <w:r w:rsidR="000D7F18" w:rsidRPr="00A26DB8">
        <w:rPr>
          <w:sz w:val="20"/>
          <w:szCs w:val="20"/>
        </w:rPr>
        <w:t>.</w:t>
      </w:r>
      <w:r w:rsidRPr="00A26DB8">
        <w:rPr>
          <w:sz w:val="20"/>
          <w:szCs w:val="20"/>
        </w:rPr>
        <w:t>………………………………………………………………</w:t>
      </w:r>
      <w:r w:rsidR="005962D3" w:rsidRPr="00A26DB8">
        <w:rPr>
          <w:sz w:val="20"/>
          <w:szCs w:val="20"/>
        </w:rPr>
        <w:t>..</w:t>
      </w:r>
      <w:r w:rsidRPr="00A26DB8">
        <w:rPr>
          <w:sz w:val="20"/>
          <w:szCs w:val="20"/>
        </w:rPr>
        <w:t>……………………………………</w:t>
      </w:r>
      <w:r w:rsidR="00893032">
        <w:rPr>
          <w:sz w:val="20"/>
          <w:szCs w:val="20"/>
        </w:rPr>
        <w:t>…</w:t>
      </w:r>
      <w:r w:rsidR="003507CF">
        <w:rPr>
          <w:sz w:val="20"/>
          <w:szCs w:val="20"/>
        </w:rPr>
        <w:t>….</w:t>
      </w:r>
      <w:r w:rsidR="00893032">
        <w:rPr>
          <w:sz w:val="20"/>
          <w:szCs w:val="20"/>
        </w:rPr>
        <w:t>.</w:t>
      </w:r>
      <w:r w:rsidRPr="00A26DB8">
        <w:rPr>
          <w:sz w:val="20"/>
          <w:szCs w:val="20"/>
        </w:rPr>
        <w:t xml:space="preserve">. </w:t>
      </w:r>
      <w:r w:rsidRPr="00A26DB8">
        <w:rPr>
          <w:b/>
          <w:sz w:val="20"/>
          <w:szCs w:val="20"/>
        </w:rPr>
        <w:t xml:space="preserve">page </w:t>
      </w:r>
      <w:r w:rsidR="003507CF">
        <w:rPr>
          <w:b/>
          <w:sz w:val="20"/>
          <w:szCs w:val="20"/>
        </w:rPr>
        <w:t>9</w:t>
      </w:r>
    </w:p>
    <w:p w14:paraId="19F7A84C" w14:textId="77777777" w:rsidR="00483A33" w:rsidRPr="00A26DB8" w:rsidRDefault="00483A33" w:rsidP="002F078D">
      <w:pPr>
        <w:spacing w:line="360" w:lineRule="auto"/>
        <w:rPr>
          <w:sz w:val="20"/>
          <w:szCs w:val="20"/>
        </w:rPr>
      </w:pPr>
    </w:p>
    <w:p w14:paraId="4D003749" w14:textId="36B206EF" w:rsidR="00E7179C" w:rsidRPr="00A26DB8" w:rsidRDefault="00E7179C" w:rsidP="002F078D">
      <w:pPr>
        <w:spacing w:line="360" w:lineRule="auto"/>
        <w:rPr>
          <w:sz w:val="20"/>
          <w:szCs w:val="20"/>
        </w:rPr>
      </w:pPr>
    </w:p>
    <w:p w14:paraId="66C0CE3F" w14:textId="0DB53569" w:rsidR="002C09F3" w:rsidRPr="00A26DB8" w:rsidRDefault="002C09F3" w:rsidP="002F078D">
      <w:pPr>
        <w:spacing w:line="360" w:lineRule="auto"/>
        <w:rPr>
          <w:sz w:val="20"/>
          <w:szCs w:val="20"/>
        </w:rPr>
      </w:pPr>
    </w:p>
    <w:p w14:paraId="7BCEAD8B" w14:textId="42E4BABC" w:rsidR="002C09F3" w:rsidRPr="00A26DB8" w:rsidRDefault="002C09F3" w:rsidP="002F078D">
      <w:pPr>
        <w:spacing w:line="360" w:lineRule="auto"/>
        <w:rPr>
          <w:sz w:val="20"/>
          <w:szCs w:val="20"/>
        </w:rPr>
      </w:pPr>
    </w:p>
    <w:p w14:paraId="5BDCA745" w14:textId="3B09EE43" w:rsidR="002C09F3" w:rsidRPr="00A26DB8" w:rsidRDefault="002C09F3" w:rsidP="002F078D">
      <w:pPr>
        <w:spacing w:line="360" w:lineRule="auto"/>
        <w:rPr>
          <w:sz w:val="20"/>
          <w:szCs w:val="20"/>
        </w:rPr>
      </w:pPr>
    </w:p>
    <w:p w14:paraId="07066546" w14:textId="1B67D53F" w:rsidR="002C09F3" w:rsidRPr="00A26DB8" w:rsidRDefault="002C09F3" w:rsidP="002F078D">
      <w:pPr>
        <w:spacing w:line="360" w:lineRule="auto"/>
        <w:rPr>
          <w:sz w:val="20"/>
          <w:szCs w:val="20"/>
        </w:rPr>
      </w:pPr>
    </w:p>
    <w:p w14:paraId="796C88CE" w14:textId="53C94C82" w:rsidR="002C09F3" w:rsidRPr="00A26DB8" w:rsidRDefault="002C09F3" w:rsidP="002F078D">
      <w:pPr>
        <w:spacing w:line="360" w:lineRule="auto"/>
        <w:rPr>
          <w:sz w:val="20"/>
          <w:szCs w:val="20"/>
        </w:rPr>
      </w:pPr>
    </w:p>
    <w:p w14:paraId="6C88F2DD" w14:textId="5CD9E7BE" w:rsidR="002C09F3" w:rsidRPr="00A26DB8" w:rsidRDefault="002C09F3" w:rsidP="002F078D">
      <w:pPr>
        <w:spacing w:line="360" w:lineRule="auto"/>
        <w:rPr>
          <w:sz w:val="20"/>
          <w:szCs w:val="20"/>
        </w:rPr>
      </w:pPr>
    </w:p>
    <w:p w14:paraId="361C4A78" w14:textId="77777777" w:rsidR="002F078D" w:rsidRPr="00A26DB8" w:rsidRDefault="002F078D" w:rsidP="002F078D">
      <w:pPr>
        <w:spacing w:after="219" w:line="360" w:lineRule="auto"/>
        <w:ind w:right="1"/>
        <w:jc w:val="center"/>
        <w:rPr>
          <w:sz w:val="20"/>
          <w:szCs w:val="20"/>
        </w:rPr>
      </w:pPr>
    </w:p>
    <w:p w14:paraId="4B5E676B" w14:textId="77777777" w:rsidR="00A26DB8" w:rsidRDefault="00A26DB8" w:rsidP="002F078D">
      <w:pPr>
        <w:spacing w:after="219" w:line="360" w:lineRule="auto"/>
        <w:ind w:right="1"/>
        <w:jc w:val="center"/>
        <w:rPr>
          <w:rFonts w:ascii="Arial" w:hAnsi="Arial" w:cs="Arial"/>
          <w:b/>
          <w:sz w:val="20"/>
          <w:szCs w:val="20"/>
          <w:u w:val="single" w:color="000000"/>
        </w:rPr>
      </w:pPr>
    </w:p>
    <w:p w14:paraId="765EF0A8" w14:textId="77777777" w:rsidR="00A26DB8" w:rsidRDefault="00A26DB8" w:rsidP="002F078D">
      <w:pPr>
        <w:spacing w:after="219" w:line="360" w:lineRule="auto"/>
        <w:ind w:right="1"/>
        <w:jc w:val="center"/>
        <w:rPr>
          <w:rFonts w:ascii="Arial" w:hAnsi="Arial" w:cs="Arial"/>
          <w:b/>
          <w:sz w:val="20"/>
          <w:szCs w:val="20"/>
          <w:u w:val="single" w:color="000000"/>
        </w:rPr>
      </w:pPr>
    </w:p>
    <w:p w14:paraId="6DA7C9E5" w14:textId="77777777" w:rsidR="00893032" w:rsidRDefault="00893032" w:rsidP="002F078D">
      <w:pPr>
        <w:spacing w:after="219" w:line="360" w:lineRule="auto"/>
        <w:ind w:right="1"/>
        <w:jc w:val="center"/>
        <w:rPr>
          <w:rFonts w:ascii="Arial" w:hAnsi="Arial" w:cs="Arial"/>
          <w:b/>
          <w:sz w:val="20"/>
          <w:szCs w:val="20"/>
          <w:u w:val="single" w:color="000000"/>
        </w:rPr>
      </w:pPr>
    </w:p>
    <w:p w14:paraId="6C32C360" w14:textId="77777777" w:rsidR="00893032" w:rsidRDefault="00893032" w:rsidP="002F078D">
      <w:pPr>
        <w:spacing w:after="219" w:line="360" w:lineRule="auto"/>
        <w:ind w:right="1"/>
        <w:jc w:val="center"/>
        <w:rPr>
          <w:rFonts w:ascii="Arial" w:hAnsi="Arial" w:cs="Arial"/>
          <w:b/>
          <w:sz w:val="20"/>
          <w:szCs w:val="20"/>
          <w:u w:val="single" w:color="000000"/>
        </w:rPr>
      </w:pPr>
    </w:p>
    <w:p w14:paraId="6DCF16DF" w14:textId="77777777" w:rsidR="00893032" w:rsidRDefault="00893032" w:rsidP="002F078D">
      <w:pPr>
        <w:spacing w:after="219" w:line="360" w:lineRule="auto"/>
        <w:ind w:right="1"/>
        <w:jc w:val="center"/>
        <w:rPr>
          <w:rFonts w:ascii="Arial" w:hAnsi="Arial" w:cs="Arial"/>
          <w:b/>
          <w:sz w:val="20"/>
          <w:szCs w:val="20"/>
          <w:u w:val="single" w:color="000000"/>
        </w:rPr>
      </w:pPr>
    </w:p>
    <w:p w14:paraId="6273C2B1" w14:textId="77777777" w:rsidR="00893032" w:rsidRDefault="00893032" w:rsidP="002F078D">
      <w:pPr>
        <w:spacing w:after="219" w:line="360" w:lineRule="auto"/>
        <w:ind w:right="1"/>
        <w:jc w:val="center"/>
        <w:rPr>
          <w:rFonts w:ascii="Arial" w:hAnsi="Arial" w:cs="Arial"/>
          <w:b/>
          <w:sz w:val="20"/>
          <w:szCs w:val="20"/>
          <w:u w:val="single" w:color="000000"/>
        </w:rPr>
      </w:pPr>
    </w:p>
    <w:p w14:paraId="0084DAE5" w14:textId="3CAD611F" w:rsidR="00DC6059" w:rsidRPr="00A26DB8" w:rsidRDefault="00DC6059" w:rsidP="002F078D">
      <w:pPr>
        <w:spacing w:after="219" w:line="360" w:lineRule="auto"/>
        <w:ind w:right="1"/>
        <w:jc w:val="center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b/>
          <w:sz w:val="20"/>
          <w:szCs w:val="20"/>
          <w:u w:val="single" w:color="000000"/>
        </w:rPr>
        <w:lastRenderedPageBreak/>
        <w:t>ECGE4001 - Portfolio of Study Skills</w:t>
      </w:r>
    </w:p>
    <w:p w14:paraId="03CE2F41" w14:textId="04720FDF" w:rsidR="00DC6059" w:rsidRPr="00A26DB8" w:rsidRDefault="00DC6059" w:rsidP="002F078D">
      <w:pPr>
        <w:spacing w:after="219" w:line="360" w:lineRule="auto"/>
        <w:ind w:left="45"/>
        <w:jc w:val="center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b/>
          <w:sz w:val="20"/>
          <w:szCs w:val="20"/>
          <w:u w:val="single" w:color="000000"/>
        </w:rPr>
        <w:t>Assessment Tasks</w:t>
      </w:r>
    </w:p>
    <w:p w14:paraId="5767E6C5" w14:textId="77777777" w:rsidR="002F078D" w:rsidRPr="00A26DB8" w:rsidRDefault="002F078D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1B42B326" w14:textId="5EB36B0B" w:rsidR="00154D83" w:rsidRPr="00A26DB8" w:rsidRDefault="00D50B2C" w:rsidP="002F07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A26DB8">
        <w:rPr>
          <w:rFonts w:ascii="Arial" w:hAnsi="Arial" w:cs="Arial"/>
          <w:b/>
          <w:sz w:val="20"/>
          <w:szCs w:val="20"/>
          <w:u w:val="single"/>
        </w:rPr>
        <w:t>Part 1</w:t>
      </w:r>
    </w:p>
    <w:p w14:paraId="6A2DB0A1" w14:textId="77777777" w:rsidR="001E4593" w:rsidRPr="00A26DB8" w:rsidRDefault="001E4593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4F3B243E" w14:textId="27007C99" w:rsidR="003B5FDA" w:rsidRPr="00A26DB8" w:rsidRDefault="007A449F" w:rsidP="002F078D">
      <w:pPr>
        <w:spacing w:after="134" w:line="360" w:lineRule="auto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They think </w:t>
      </w:r>
      <w:r w:rsidR="00723140">
        <w:rPr>
          <w:rFonts w:ascii="Arial" w:hAnsi="Arial" w:cs="Arial"/>
          <w:sz w:val="20"/>
          <w:szCs w:val="20"/>
        </w:rPr>
        <w:t>i</w:t>
      </w:r>
      <w:r w:rsidR="008D1ED4" w:rsidRPr="00A26DB8">
        <w:rPr>
          <w:rFonts w:ascii="Arial" w:hAnsi="Arial" w:cs="Arial"/>
          <w:sz w:val="20"/>
          <w:szCs w:val="20"/>
        </w:rPr>
        <w:t>n Iceland and other similar countries</w:t>
      </w:r>
      <w:r w:rsidR="00643E5D" w:rsidRPr="00A26DB8">
        <w:rPr>
          <w:rFonts w:ascii="Arial" w:hAnsi="Arial" w:cs="Arial"/>
          <w:sz w:val="20"/>
          <w:szCs w:val="20"/>
        </w:rPr>
        <w:t xml:space="preserve">, </w:t>
      </w:r>
      <w:r w:rsidR="005E2A05" w:rsidRPr="00A26DB8">
        <w:rPr>
          <w:rFonts w:ascii="Arial" w:hAnsi="Arial" w:cs="Arial"/>
          <w:sz w:val="20"/>
          <w:szCs w:val="20"/>
        </w:rPr>
        <w:t xml:space="preserve">that </w:t>
      </w:r>
      <w:r w:rsidR="002F078D" w:rsidRPr="00A26DB8">
        <w:rPr>
          <w:rFonts w:ascii="Arial" w:hAnsi="Arial" w:cs="Arial"/>
          <w:sz w:val="20"/>
          <w:szCs w:val="20"/>
        </w:rPr>
        <w:t>it</w:t>
      </w:r>
      <w:r w:rsidR="002A1FBA">
        <w:rPr>
          <w:rFonts w:ascii="Arial" w:hAnsi="Arial" w:cs="Arial"/>
          <w:sz w:val="20"/>
          <w:szCs w:val="20"/>
        </w:rPr>
        <w:t xml:space="preserve"> i</w:t>
      </w:r>
      <w:r w:rsidR="002F078D" w:rsidRPr="00A26DB8">
        <w:rPr>
          <w:rFonts w:ascii="Arial" w:hAnsi="Arial" w:cs="Arial"/>
          <w:sz w:val="20"/>
          <w:szCs w:val="20"/>
        </w:rPr>
        <w:t>s</w:t>
      </w:r>
      <w:r w:rsidR="005E2A05" w:rsidRPr="00A26DB8">
        <w:rPr>
          <w:rFonts w:ascii="Arial" w:hAnsi="Arial" w:cs="Arial"/>
          <w:sz w:val="20"/>
          <w:szCs w:val="20"/>
        </w:rPr>
        <w:t xml:space="preserve"> </w:t>
      </w:r>
      <w:r w:rsidR="00F47765" w:rsidRPr="00A26DB8">
        <w:rPr>
          <w:rFonts w:ascii="Arial" w:hAnsi="Arial" w:cs="Arial"/>
          <w:sz w:val="20"/>
          <w:szCs w:val="20"/>
        </w:rPr>
        <w:t xml:space="preserve">very important </w:t>
      </w:r>
      <w:r w:rsidR="007D3FB4" w:rsidRPr="00A26DB8">
        <w:rPr>
          <w:rFonts w:ascii="Arial" w:hAnsi="Arial" w:cs="Arial"/>
          <w:sz w:val="20"/>
          <w:szCs w:val="20"/>
        </w:rPr>
        <w:t>that children play out</w:t>
      </w:r>
      <w:r w:rsidR="00EC002B" w:rsidRPr="00A26DB8">
        <w:rPr>
          <w:rFonts w:ascii="Arial" w:hAnsi="Arial" w:cs="Arial"/>
          <w:sz w:val="20"/>
          <w:szCs w:val="20"/>
        </w:rPr>
        <w:t>d</w:t>
      </w:r>
      <w:r w:rsidR="007D3FB4" w:rsidRPr="00A26DB8">
        <w:rPr>
          <w:rFonts w:ascii="Arial" w:hAnsi="Arial" w:cs="Arial"/>
          <w:sz w:val="20"/>
          <w:szCs w:val="20"/>
        </w:rPr>
        <w:t>oors in the</w:t>
      </w:r>
      <w:r w:rsidR="00257927" w:rsidRPr="00A26DB8">
        <w:rPr>
          <w:rFonts w:ascii="Arial" w:hAnsi="Arial" w:cs="Arial"/>
          <w:sz w:val="20"/>
          <w:szCs w:val="20"/>
        </w:rPr>
        <w:t>ir</w:t>
      </w:r>
      <w:r w:rsidR="007D3FB4" w:rsidRPr="00A26DB8">
        <w:rPr>
          <w:rFonts w:ascii="Arial" w:hAnsi="Arial" w:cs="Arial"/>
          <w:sz w:val="20"/>
          <w:szCs w:val="20"/>
        </w:rPr>
        <w:t xml:space="preserve"> life.</w:t>
      </w:r>
      <w:r w:rsidR="0076514A" w:rsidRPr="00A26DB8">
        <w:rPr>
          <w:rFonts w:ascii="Arial" w:hAnsi="Arial" w:cs="Arial"/>
          <w:sz w:val="20"/>
          <w:szCs w:val="20"/>
        </w:rPr>
        <w:t xml:space="preserve"> Even some government papers state that</w:t>
      </w:r>
      <w:r w:rsidR="003A0D89" w:rsidRPr="00A26DB8">
        <w:rPr>
          <w:rFonts w:ascii="Arial" w:hAnsi="Arial" w:cs="Arial"/>
          <w:sz w:val="20"/>
          <w:szCs w:val="20"/>
        </w:rPr>
        <w:t xml:space="preserve"> outdoor play is good for children</w:t>
      </w:r>
      <w:r w:rsidR="003E6056" w:rsidRPr="00A26DB8">
        <w:rPr>
          <w:rFonts w:ascii="Arial" w:hAnsi="Arial" w:cs="Arial"/>
          <w:sz w:val="20"/>
          <w:szCs w:val="20"/>
        </w:rPr>
        <w:t>.</w:t>
      </w:r>
      <w:r w:rsidR="00B37DCC" w:rsidRPr="00A26D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37DCC" w:rsidRPr="00A26DB8">
        <w:rPr>
          <w:rFonts w:ascii="Arial" w:hAnsi="Arial" w:cs="Arial"/>
          <w:sz w:val="20"/>
          <w:szCs w:val="20"/>
        </w:rPr>
        <w:t>Norodahl</w:t>
      </w:r>
      <w:proofErr w:type="spellEnd"/>
      <w:r w:rsidR="00B37DCC" w:rsidRPr="00A26DB8">
        <w:rPr>
          <w:rFonts w:ascii="Arial" w:hAnsi="Arial" w:cs="Arial"/>
          <w:sz w:val="20"/>
          <w:szCs w:val="20"/>
        </w:rPr>
        <w:t xml:space="preserve"> and </w:t>
      </w:r>
      <w:proofErr w:type="spellStart"/>
      <w:r w:rsidR="00B37DCC" w:rsidRPr="00A26DB8">
        <w:rPr>
          <w:rFonts w:ascii="Arial" w:hAnsi="Arial" w:cs="Arial"/>
          <w:sz w:val="20"/>
          <w:szCs w:val="20"/>
        </w:rPr>
        <w:t>Johannesson</w:t>
      </w:r>
      <w:proofErr w:type="spellEnd"/>
      <w:r w:rsidR="00B37DCC" w:rsidRPr="00A26DB8">
        <w:rPr>
          <w:rFonts w:ascii="Arial" w:hAnsi="Arial" w:cs="Arial"/>
          <w:sz w:val="20"/>
          <w:szCs w:val="20"/>
        </w:rPr>
        <w:t xml:space="preserve"> </w:t>
      </w:r>
      <w:r w:rsidR="008C0C65">
        <w:rPr>
          <w:rFonts w:ascii="Arial" w:hAnsi="Arial" w:cs="Arial"/>
          <w:sz w:val="20"/>
          <w:szCs w:val="20"/>
        </w:rPr>
        <w:t>(</w:t>
      </w:r>
      <w:r w:rsidR="00B37DCC" w:rsidRPr="00A26DB8">
        <w:rPr>
          <w:rFonts w:ascii="Arial" w:hAnsi="Arial" w:cs="Arial"/>
          <w:sz w:val="20"/>
          <w:szCs w:val="20"/>
        </w:rPr>
        <w:t xml:space="preserve">2013) </w:t>
      </w:r>
      <w:r w:rsidR="00A46A1D" w:rsidRPr="00A26DB8">
        <w:rPr>
          <w:rFonts w:ascii="Arial" w:hAnsi="Arial" w:cs="Arial"/>
          <w:sz w:val="20"/>
          <w:szCs w:val="20"/>
        </w:rPr>
        <w:t>say that</w:t>
      </w:r>
      <w:r w:rsidR="00B3469C" w:rsidRPr="00A26DB8">
        <w:rPr>
          <w:rFonts w:ascii="Arial" w:hAnsi="Arial" w:cs="Arial"/>
          <w:sz w:val="20"/>
          <w:szCs w:val="20"/>
        </w:rPr>
        <w:t xml:space="preserve"> </w:t>
      </w:r>
      <w:r w:rsidR="00723140">
        <w:rPr>
          <w:rFonts w:ascii="Arial" w:hAnsi="Arial" w:cs="Arial"/>
          <w:sz w:val="20"/>
          <w:szCs w:val="20"/>
        </w:rPr>
        <w:t>i</w:t>
      </w:r>
      <w:r w:rsidR="001B4844" w:rsidRPr="00A26DB8">
        <w:rPr>
          <w:rFonts w:ascii="Arial" w:hAnsi="Arial" w:cs="Arial"/>
          <w:sz w:val="20"/>
          <w:szCs w:val="20"/>
        </w:rPr>
        <w:t>n curriculum guidelines</w:t>
      </w:r>
      <w:r w:rsidR="00B722C6" w:rsidRPr="00A26DB8">
        <w:rPr>
          <w:rFonts w:ascii="Arial" w:hAnsi="Arial" w:cs="Arial"/>
          <w:sz w:val="20"/>
          <w:szCs w:val="20"/>
        </w:rPr>
        <w:t>,</w:t>
      </w:r>
      <w:r w:rsidR="00D9663D" w:rsidRPr="00A26DB8">
        <w:rPr>
          <w:rFonts w:ascii="Arial" w:hAnsi="Arial" w:cs="Arial"/>
          <w:sz w:val="20"/>
          <w:szCs w:val="20"/>
        </w:rPr>
        <w:t xml:space="preserve"> the outdoors </w:t>
      </w:r>
      <w:r w:rsidR="00417123" w:rsidRPr="00A26DB8">
        <w:rPr>
          <w:rFonts w:ascii="Arial" w:hAnsi="Arial" w:cs="Arial"/>
          <w:sz w:val="20"/>
          <w:szCs w:val="20"/>
        </w:rPr>
        <w:t>is a learning environment</w:t>
      </w:r>
      <w:r w:rsidR="00D4312A" w:rsidRPr="00A26DB8">
        <w:rPr>
          <w:rFonts w:ascii="Arial" w:hAnsi="Arial" w:cs="Arial"/>
          <w:sz w:val="20"/>
          <w:szCs w:val="20"/>
        </w:rPr>
        <w:t xml:space="preserve"> for children,</w:t>
      </w:r>
      <w:r w:rsidR="004B3DC2" w:rsidRPr="00A26DB8">
        <w:rPr>
          <w:rFonts w:ascii="Arial" w:hAnsi="Arial" w:cs="Arial"/>
          <w:sz w:val="20"/>
          <w:szCs w:val="20"/>
        </w:rPr>
        <w:t xml:space="preserve"> </w:t>
      </w:r>
      <w:r w:rsidR="00802322" w:rsidRPr="00A26DB8">
        <w:rPr>
          <w:rFonts w:ascii="Arial" w:hAnsi="Arial" w:cs="Arial"/>
          <w:sz w:val="20"/>
          <w:szCs w:val="20"/>
        </w:rPr>
        <w:t>and</w:t>
      </w:r>
      <w:r w:rsidR="00D4312A" w:rsidRPr="00A26DB8">
        <w:rPr>
          <w:rFonts w:ascii="Arial" w:hAnsi="Arial" w:cs="Arial"/>
          <w:sz w:val="20"/>
          <w:szCs w:val="20"/>
        </w:rPr>
        <w:t xml:space="preserve"> it makes them think </w:t>
      </w:r>
      <w:r w:rsidR="001C617F">
        <w:rPr>
          <w:rFonts w:ascii="Arial" w:hAnsi="Arial" w:cs="Arial"/>
          <w:sz w:val="20"/>
          <w:szCs w:val="20"/>
        </w:rPr>
        <w:t xml:space="preserve">positively </w:t>
      </w:r>
      <w:r w:rsidR="00873161" w:rsidRPr="00A26DB8">
        <w:rPr>
          <w:rFonts w:ascii="Arial" w:hAnsi="Arial" w:cs="Arial"/>
          <w:sz w:val="20"/>
          <w:szCs w:val="20"/>
        </w:rPr>
        <w:t>about the</w:t>
      </w:r>
      <w:r w:rsidR="00EF0AD3" w:rsidRPr="00A26DB8">
        <w:rPr>
          <w:rFonts w:ascii="Arial" w:hAnsi="Arial" w:cs="Arial"/>
          <w:sz w:val="20"/>
          <w:szCs w:val="20"/>
        </w:rPr>
        <w:t>ir</w:t>
      </w:r>
      <w:r w:rsidR="00873161" w:rsidRPr="00A26DB8">
        <w:rPr>
          <w:rFonts w:ascii="Arial" w:hAnsi="Arial" w:cs="Arial"/>
          <w:sz w:val="20"/>
          <w:szCs w:val="20"/>
        </w:rPr>
        <w:t xml:space="preserve"> natural world</w:t>
      </w:r>
      <w:r w:rsidR="001C29D6" w:rsidRPr="00A26DB8">
        <w:rPr>
          <w:rFonts w:ascii="Arial" w:hAnsi="Arial" w:cs="Arial"/>
          <w:sz w:val="20"/>
          <w:szCs w:val="20"/>
        </w:rPr>
        <w:t xml:space="preserve"> and culture</w:t>
      </w:r>
      <w:r w:rsidR="00873161" w:rsidRPr="00A26DB8">
        <w:rPr>
          <w:rFonts w:ascii="Arial" w:hAnsi="Arial" w:cs="Arial"/>
          <w:sz w:val="20"/>
          <w:szCs w:val="20"/>
        </w:rPr>
        <w:t xml:space="preserve">, </w:t>
      </w:r>
      <w:r w:rsidR="00802306" w:rsidRPr="00A26DB8">
        <w:rPr>
          <w:rFonts w:ascii="Arial" w:hAnsi="Arial" w:cs="Arial"/>
          <w:sz w:val="20"/>
          <w:szCs w:val="20"/>
        </w:rPr>
        <w:t>it</w:t>
      </w:r>
      <w:r w:rsidR="000D52DA">
        <w:rPr>
          <w:rFonts w:ascii="Arial" w:hAnsi="Arial" w:cs="Arial"/>
          <w:sz w:val="20"/>
          <w:szCs w:val="20"/>
        </w:rPr>
        <w:t xml:space="preserve"> i</w:t>
      </w:r>
      <w:r w:rsidR="00802306" w:rsidRPr="00A26DB8">
        <w:rPr>
          <w:rFonts w:ascii="Arial" w:hAnsi="Arial" w:cs="Arial"/>
          <w:sz w:val="20"/>
          <w:szCs w:val="20"/>
        </w:rPr>
        <w:t xml:space="preserve">s </w:t>
      </w:r>
      <w:r w:rsidR="00CF4DDA" w:rsidRPr="00A26DB8">
        <w:rPr>
          <w:rFonts w:ascii="Arial" w:hAnsi="Arial" w:cs="Arial"/>
          <w:sz w:val="20"/>
          <w:szCs w:val="20"/>
        </w:rPr>
        <w:t xml:space="preserve">also </w:t>
      </w:r>
      <w:r w:rsidR="00802306" w:rsidRPr="00A26DB8">
        <w:rPr>
          <w:rFonts w:ascii="Arial" w:hAnsi="Arial" w:cs="Arial"/>
          <w:sz w:val="20"/>
          <w:szCs w:val="20"/>
        </w:rPr>
        <w:t>a place that</w:t>
      </w:r>
      <w:r w:rsidR="00873161" w:rsidRPr="00A26DB8">
        <w:rPr>
          <w:rFonts w:ascii="Arial" w:hAnsi="Arial" w:cs="Arial"/>
          <w:sz w:val="20"/>
          <w:szCs w:val="20"/>
        </w:rPr>
        <w:t xml:space="preserve"> promotes </w:t>
      </w:r>
      <w:r w:rsidR="00396D14" w:rsidRPr="00A26DB8">
        <w:rPr>
          <w:rFonts w:ascii="Arial" w:hAnsi="Arial" w:cs="Arial"/>
          <w:sz w:val="20"/>
          <w:szCs w:val="20"/>
        </w:rPr>
        <w:t>things like exercising and healthy living</w:t>
      </w:r>
      <w:r w:rsidR="00463CCF" w:rsidRPr="00A26DB8">
        <w:rPr>
          <w:rFonts w:ascii="Arial" w:hAnsi="Arial" w:cs="Arial"/>
          <w:sz w:val="20"/>
          <w:szCs w:val="20"/>
        </w:rPr>
        <w:t xml:space="preserve"> for them</w:t>
      </w:r>
      <w:r w:rsidR="0067606A" w:rsidRPr="00A26DB8">
        <w:rPr>
          <w:rFonts w:ascii="Arial" w:hAnsi="Arial" w:cs="Arial"/>
          <w:sz w:val="20"/>
          <w:szCs w:val="20"/>
        </w:rPr>
        <w:t>.</w:t>
      </w:r>
    </w:p>
    <w:p w14:paraId="0AE45B79" w14:textId="60D9679D" w:rsidR="00EE1B44" w:rsidRPr="00A26DB8" w:rsidRDefault="00EE1B44" w:rsidP="002F078D">
      <w:pPr>
        <w:spacing w:after="134" w:line="360" w:lineRule="auto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This emphasises that outdoor learning has been happening for a long time, </w:t>
      </w:r>
      <w:r w:rsidR="00F11468" w:rsidRPr="00A26DB8">
        <w:rPr>
          <w:rFonts w:ascii="Arial" w:hAnsi="Arial" w:cs="Arial"/>
          <w:sz w:val="20"/>
          <w:szCs w:val="20"/>
        </w:rPr>
        <w:t xml:space="preserve">in Iceland </w:t>
      </w:r>
      <w:r w:rsidR="009563F0" w:rsidRPr="00A26DB8">
        <w:rPr>
          <w:rFonts w:ascii="Arial" w:hAnsi="Arial" w:cs="Arial"/>
          <w:sz w:val="20"/>
          <w:szCs w:val="20"/>
        </w:rPr>
        <w:t>from a young age</w:t>
      </w:r>
      <w:r w:rsidRPr="00A26DB8">
        <w:rPr>
          <w:rFonts w:ascii="Arial" w:hAnsi="Arial" w:cs="Arial"/>
          <w:sz w:val="20"/>
          <w:szCs w:val="20"/>
        </w:rPr>
        <w:t xml:space="preserve"> children one to six</w:t>
      </w:r>
      <w:r w:rsidR="007864F5" w:rsidRPr="00A26DB8">
        <w:rPr>
          <w:rFonts w:ascii="Arial" w:hAnsi="Arial" w:cs="Arial"/>
          <w:sz w:val="20"/>
          <w:szCs w:val="20"/>
        </w:rPr>
        <w:t xml:space="preserve"> years old</w:t>
      </w:r>
      <w:r w:rsidRPr="00A26DB8">
        <w:rPr>
          <w:rFonts w:ascii="Arial" w:hAnsi="Arial" w:cs="Arial"/>
          <w:sz w:val="20"/>
          <w:szCs w:val="20"/>
        </w:rPr>
        <w:t>, play outside every day in schools. But it</w:t>
      </w:r>
      <w:r w:rsidR="0046411D">
        <w:rPr>
          <w:rFonts w:ascii="Arial" w:hAnsi="Arial" w:cs="Arial"/>
          <w:sz w:val="20"/>
          <w:szCs w:val="20"/>
        </w:rPr>
        <w:t xml:space="preserve"> i</w:t>
      </w:r>
      <w:r w:rsidRPr="00A26DB8">
        <w:rPr>
          <w:rFonts w:ascii="Arial" w:hAnsi="Arial" w:cs="Arial"/>
          <w:sz w:val="20"/>
          <w:szCs w:val="20"/>
        </w:rPr>
        <w:t xml:space="preserve">s </w:t>
      </w:r>
      <w:r w:rsidR="00134AF0" w:rsidRPr="00A26DB8">
        <w:rPr>
          <w:rFonts w:ascii="Arial" w:hAnsi="Arial" w:cs="Arial"/>
          <w:sz w:val="20"/>
          <w:szCs w:val="20"/>
        </w:rPr>
        <w:t xml:space="preserve">a bit </w:t>
      </w:r>
      <w:r w:rsidRPr="00A26DB8">
        <w:rPr>
          <w:rFonts w:ascii="Arial" w:hAnsi="Arial" w:cs="Arial"/>
          <w:sz w:val="20"/>
          <w:szCs w:val="20"/>
        </w:rPr>
        <w:t>different for children aged six to sixteen</w:t>
      </w:r>
      <w:r w:rsidR="00E0326A" w:rsidRPr="00A26DB8">
        <w:rPr>
          <w:rFonts w:ascii="Arial" w:hAnsi="Arial" w:cs="Arial"/>
          <w:sz w:val="20"/>
          <w:szCs w:val="20"/>
        </w:rPr>
        <w:t>,</w:t>
      </w:r>
      <w:r w:rsidR="009B63DB" w:rsidRPr="00A26DB8">
        <w:rPr>
          <w:rFonts w:ascii="Arial" w:hAnsi="Arial" w:cs="Arial"/>
          <w:sz w:val="20"/>
          <w:szCs w:val="20"/>
        </w:rPr>
        <w:t xml:space="preserve"> as they</w:t>
      </w:r>
      <w:r w:rsidRPr="00A26DB8">
        <w:rPr>
          <w:rFonts w:ascii="Arial" w:hAnsi="Arial" w:cs="Arial"/>
          <w:sz w:val="20"/>
          <w:szCs w:val="20"/>
        </w:rPr>
        <w:t xml:space="preserve"> only get to play outside with their friends when i</w:t>
      </w:r>
      <w:r w:rsidR="0046411D">
        <w:rPr>
          <w:rFonts w:ascii="Arial" w:hAnsi="Arial" w:cs="Arial"/>
          <w:sz w:val="20"/>
          <w:szCs w:val="20"/>
        </w:rPr>
        <w:t>t i</w:t>
      </w:r>
      <w:r w:rsidRPr="00A26DB8">
        <w:rPr>
          <w:rFonts w:ascii="Arial" w:hAnsi="Arial" w:cs="Arial"/>
          <w:sz w:val="20"/>
          <w:szCs w:val="20"/>
        </w:rPr>
        <w:t xml:space="preserve">s playtime. We </w:t>
      </w:r>
      <w:r w:rsidR="00E0326A" w:rsidRPr="00A26DB8">
        <w:rPr>
          <w:rFonts w:ascii="Arial" w:hAnsi="Arial" w:cs="Arial"/>
          <w:sz w:val="20"/>
          <w:szCs w:val="20"/>
        </w:rPr>
        <w:t>do</w:t>
      </w:r>
      <w:r w:rsidR="0046411D">
        <w:rPr>
          <w:rFonts w:ascii="Arial" w:hAnsi="Arial" w:cs="Arial"/>
          <w:sz w:val="20"/>
          <w:szCs w:val="20"/>
        </w:rPr>
        <w:t xml:space="preserve"> </w:t>
      </w:r>
      <w:r w:rsidR="00E0326A" w:rsidRPr="00A26DB8">
        <w:rPr>
          <w:rFonts w:ascii="Arial" w:hAnsi="Arial" w:cs="Arial"/>
          <w:sz w:val="20"/>
          <w:szCs w:val="20"/>
        </w:rPr>
        <w:t>n</w:t>
      </w:r>
      <w:r w:rsidR="0046411D">
        <w:rPr>
          <w:rFonts w:ascii="Arial" w:hAnsi="Arial" w:cs="Arial"/>
          <w:sz w:val="20"/>
          <w:szCs w:val="20"/>
        </w:rPr>
        <w:t>o</w:t>
      </w:r>
      <w:r w:rsidR="00E0326A" w:rsidRPr="00A26DB8">
        <w:rPr>
          <w:rFonts w:ascii="Arial" w:hAnsi="Arial" w:cs="Arial"/>
          <w:sz w:val="20"/>
          <w:szCs w:val="20"/>
        </w:rPr>
        <w:t xml:space="preserve">t </w:t>
      </w:r>
      <w:r w:rsidRPr="00A26DB8">
        <w:rPr>
          <w:rFonts w:ascii="Arial" w:hAnsi="Arial" w:cs="Arial"/>
          <w:sz w:val="20"/>
          <w:szCs w:val="20"/>
        </w:rPr>
        <w:t xml:space="preserve"> </w:t>
      </w:r>
      <w:r w:rsidR="004B438A" w:rsidRPr="00A26DB8">
        <w:rPr>
          <w:rFonts w:ascii="Arial" w:hAnsi="Arial" w:cs="Arial"/>
          <w:sz w:val="20"/>
          <w:szCs w:val="20"/>
        </w:rPr>
        <w:t>know</w:t>
      </w:r>
      <w:r w:rsidRPr="00A26DB8">
        <w:rPr>
          <w:rFonts w:ascii="Arial" w:hAnsi="Arial" w:cs="Arial"/>
          <w:sz w:val="20"/>
          <w:szCs w:val="20"/>
        </w:rPr>
        <w:t xml:space="preserve"> much about what teachers do outside to help</w:t>
      </w:r>
      <w:r w:rsidR="00857E22" w:rsidRPr="00A26DB8">
        <w:rPr>
          <w:rFonts w:ascii="Arial" w:hAnsi="Arial" w:cs="Arial"/>
          <w:sz w:val="20"/>
          <w:szCs w:val="20"/>
        </w:rPr>
        <w:t xml:space="preserve"> the </w:t>
      </w:r>
      <w:r w:rsidR="005C4D99" w:rsidRPr="00A26DB8">
        <w:rPr>
          <w:rFonts w:ascii="Arial" w:hAnsi="Arial" w:cs="Arial"/>
          <w:sz w:val="20"/>
          <w:szCs w:val="20"/>
        </w:rPr>
        <w:t>children</w:t>
      </w:r>
      <w:r w:rsidR="00856C0D">
        <w:rPr>
          <w:rFonts w:ascii="Arial" w:hAnsi="Arial" w:cs="Arial"/>
          <w:sz w:val="20"/>
          <w:szCs w:val="20"/>
        </w:rPr>
        <w:t>’</w:t>
      </w:r>
      <w:r w:rsidR="005C4D99" w:rsidRPr="00A26DB8">
        <w:rPr>
          <w:rFonts w:ascii="Arial" w:hAnsi="Arial" w:cs="Arial"/>
          <w:sz w:val="20"/>
          <w:szCs w:val="20"/>
        </w:rPr>
        <w:t>s</w:t>
      </w:r>
      <w:r w:rsidRPr="00A26DB8">
        <w:rPr>
          <w:rFonts w:ascii="Arial" w:hAnsi="Arial" w:cs="Arial"/>
          <w:sz w:val="20"/>
          <w:szCs w:val="20"/>
        </w:rPr>
        <w:t xml:space="preserve"> learning, but, </w:t>
      </w:r>
      <w:r w:rsidR="00403611" w:rsidRPr="00A26DB8">
        <w:rPr>
          <w:rFonts w:ascii="Arial" w:hAnsi="Arial" w:cs="Arial"/>
          <w:sz w:val="20"/>
          <w:szCs w:val="20"/>
        </w:rPr>
        <w:t>there</w:t>
      </w:r>
      <w:r w:rsidRPr="00A26DB8">
        <w:rPr>
          <w:rFonts w:ascii="Arial" w:hAnsi="Arial" w:cs="Arial"/>
          <w:sz w:val="20"/>
          <w:szCs w:val="20"/>
        </w:rPr>
        <w:t xml:space="preserve"> will be </w:t>
      </w:r>
      <w:r w:rsidR="0088567C" w:rsidRPr="00A26DB8">
        <w:rPr>
          <w:rFonts w:ascii="Arial" w:hAnsi="Arial" w:cs="Arial"/>
          <w:sz w:val="20"/>
          <w:szCs w:val="20"/>
        </w:rPr>
        <w:t xml:space="preserve">very </w:t>
      </w:r>
      <w:r w:rsidRPr="00A26DB8">
        <w:rPr>
          <w:rFonts w:ascii="Arial" w:hAnsi="Arial" w:cs="Arial"/>
          <w:sz w:val="20"/>
          <w:szCs w:val="20"/>
        </w:rPr>
        <w:t>different</w:t>
      </w:r>
      <w:r w:rsidR="00F92E27" w:rsidRPr="00A26DB8">
        <w:rPr>
          <w:rFonts w:ascii="Arial" w:hAnsi="Arial" w:cs="Arial"/>
          <w:sz w:val="20"/>
          <w:szCs w:val="20"/>
        </w:rPr>
        <w:t xml:space="preserve"> methods</w:t>
      </w:r>
      <w:r w:rsidR="006308F8" w:rsidRPr="00A26DB8">
        <w:rPr>
          <w:rFonts w:ascii="Arial" w:hAnsi="Arial" w:cs="Arial"/>
          <w:sz w:val="20"/>
          <w:szCs w:val="20"/>
        </w:rPr>
        <w:t xml:space="preserve"> used,</w:t>
      </w:r>
      <w:r w:rsidR="002D2D32" w:rsidRPr="00A26DB8">
        <w:rPr>
          <w:rFonts w:ascii="Arial" w:hAnsi="Arial" w:cs="Arial"/>
          <w:sz w:val="20"/>
          <w:szCs w:val="20"/>
        </w:rPr>
        <w:t xml:space="preserve"> depending</w:t>
      </w:r>
      <w:r w:rsidRPr="00A26DB8">
        <w:rPr>
          <w:rFonts w:ascii="Arial" w:hAnsi="Arial" w:cs="Arial"/>
          <w:sz w:val="20"/>
          <w:szCs w:val="20"/>
        </w:rPr>
        <w:t xml:space="preserve"> on the teacher </w:t>
      </w:r>
      <w:r w:rsidR="006308F8" w:rsidRPr="00A26DB8">
        <w:rPr>
          <w:rFonts w:ascii="Arial" w:hAnsi="Arial" w:cs="Arial"/>
          <w:sz w:val="20"/>
          <w:szCs w:val="20"/>
        </w:rPr>
        <w:t xml:space="preserve">and the </w:t>
      </w:r>
      <w:r w:rsidRPr="00A26DB8">
        <w:rPr>
          <w:rFonts w:ascii="Arial" w:hAnsi="Arial" w:cs="Arial"/>
          <w:sz w:val="20"/>
          <w:szCs w:val="20"/>
        </w:rPr>
        <w:t xml:space="preserve"> school</w:t>
      </w:r>
      <w:r w:rsidR="0088567C" w:rsidRPr="00A26DB8">
        <w:rPr>
          <w:rFonts w:ascii="Arial" w:hAnsi="Arial" w:cs="Arial"/>
          <w:sz w:val="20"/>
          <w:szCs w:val="20"/>
        </w:rPr>
        <w:t xml:space="preserve"> that they are in</w:t>
      </w:r>
      <w:r w:rsidRPr="00A26DB8">
        <w:rPr>
          <w:rFonts w:ascii="Arial" w:hAnsi="Arial" w:cs="Arial"/>
          <w:sz w:val="20"/>
          <w:szCs w:val="20"/>
        </w:rPr>
        <w:t xml:space="preserve">. There are signs in Iceland that teachers are using the outdoors more than they used to. In the capital of Iceland, </w:t>
      </w:r>
      <w:proofErr w:type="spellStart"/>
      <w:r w:rsidRPr="00A26DB8">
        <w:rPr>
          <w:rFonts w:ascii="Arial" w:hAnsi="Arial" w:cs="Arial"/>
          <w:sz w:val="20"/>
          <w:szCs w:val="20"/>
        </w:rPr>
        <w:t>Reyjkavik</w:t>
      </w:r>
      <w:proofErr w:type="spellEnd"/>
      <w:r w:rsidRPr="00A26DB8">
        <w:rPr>
          <w:rFonts w:ascii="Arial" w:hAnsi="Arial" w:cs="Arial"/>
          <w:sz w:val="20"/>
          <w:szCs w:val="20"/>
        </w:rPr>
        <w:t>, 70</w:t>
      </w:r>
      <w:r w:rsidR="0046411D">
        <w:rPr>
          <w:rFonts w:ascii="Arial" w:hAnsi="Arial" w:cs="Arial"/>
          <w:sz w:val="20"/>
          <w:szCs w:val="20"/>
        </w:rPr>
        <w:t xml:space="preserve"> percent</w:t>
      </w:r>
      <w:r w:rsidRPr="00A26DB8">
        <w:rPr>
          <w:rFonts w:ascii="Arial" w:hAnsi="Arial" w:cs="Arial"/>
          <w:sz w:val="20"/>
          <w:szCs w:val="20"/>
        </w:rPr>
        <w:t xml:space="preserve"> of schools say they take education outdoors quite frequently (</w:t>
      </w:r>
      <w:proofErr w:type="spellStart"/>
      <w:r w:rsidRPr="00A26DB8">
        <w:rPr>
          <w:rFonts w:ascii="Arial" w:hAnsi="Arial" w:cs="Arial"/>
          <w:sz w:val="20"/>
          <w:szCs w:val="20"/>
        </w:rPr>
        <w:t>Oladottir</w:t>
      </w:r>
      <w:proofErr w:type="spellEnd"/>
      <w:r w:rsidRPr="00A26DB8">
        <w:rPr>
          <w:rFonts w:ascii="Arial" w:hAnsi="Arial" w:cs="Arial"/>
          <w:sz w:val="20"/>
          <w:szCs w:val="20"/>
        </w:rPr>
        <w:t xml:space="preserve">, 2008). </w:t>
      </w:r>
    </w:p>
    <w:p w14:paraId="7595E8A0" w14:textId="4969782B" w:rsidR="00EE1B44" w:rsidRDefault="00EE1B44" w:rsidP="002F078D">
      <w:pPr>
        <w:spacing w:after="124" w:line="360" w:lineRule="auto"/>
        <w:rPr>
          <w:rFonts w:ascii="Arial" w:hAnsi="Arial" w:cs="Arial"/>
          <w:sz w:val="20"/>
          <w:szCs w:val="20"/>
        </w:rPr>
      </w:pPr>
    </w:p>
    <w:p w14:paraId="6E33D2E6" w14:textId="552EB41E" w:rsidR="003F54CB" w:rsidRDefault="003F54CB" w:rsidP="002F078D">
      <w:pPr>
        <w:spacing w:after="124" w:line="360" w:lineRule="auto"/>
        <w:rPr>
          <w:rFonts w:ascii="Arial" w:hAnsi="Arial" w:cs="Arial"/>
          <w:sz w:val="20"/>
          <w:szCs w:val="20"/>
        </w:rPr>
      </w:pPr>
    </w:p>
    <w:p w14:paraId="7BC0D8C2" w14:textId="30487FF7" w:rsidR="003F54CB" w:rsidRDefault="003F54CB" w:rsidP="002F078D">
      <w:pPr>
        <w:spacing w:after="124" w:line="360" w:lineRule="auto"/>
        <w:rPr>
          <w:rFonts w:ascii="Arial" w:hAnsi="Arial" w:cs="Arial"/>
          <w:sz w:val="20"/>
          <w:szCs w:val="20"/>
        </w:rPr>
      </w:pPr>
    </w:p>
    <w:p w14:paraId="6861F960" w14:textId="11A8BF21" w:rsidR="003F54CB" w:rsidRDefault="003F54CB" w:rsidP="002F078D">
      <w:pPr>
        <w:spacing w:after="124" w:line="360" w:lineRule="auto"/>
        <w:rPr>
          <w:rFonts w:ascii="Arial" w:hAnsi="Arial" w:cs="Arial"/>
          <w:sz w:val="20"/>
          <w:szCs w:val="20"/>
        </w:rPr>
      </w:pPr>
    </w:p>
    <w:p w14:paraId="11B91402" w14:textId="77777777" w:rsidR="003F54CB" w:rsidRPr="00A26DB8" w:rsidRDefault="003F54CB" w:rsidP="002F078D">
      <w:pPr>
        <w:spacing w:after="124" w:line="360" w:lineRule="auto"/>
        <w:rPr>
          <w:rFonts w:ascii="Arial" w:hAnsi="Arial" w:cs="Arial"/>
          <w:sz w:val="20"/>
          <w:szCs w:val="20"/>
        </w:rPr>
      </w:pPr>
    </w:p>
    <w:p w14:paraId="2ADADA05" w14:textId="77777777" w:rsidR="003B5FDA" w:rsidRPr="00A26DB8" w:rsidRDefault="003B5FDA" w:rsidP="002F078D">
      <w:pPr>
        <w:spacing w:after="124" w:line="360" w:lineRule="auto"/>
        <w:rPr>
          <w:rFonts w:ascii="Arial" w:hAnsi="Arial" w:cs="Arial"/>
          <w:sz w:val="20"/>
          <w:szCs w:val="20"/>
        </w:rPr>
      </w:pPr>
    </w:p>
    <w:p w14:paraId="130A40C2" w14:textId="77777777" w:rsidR="00EE1B44" w:rsidRPr="00A26DB8" w:rsidRDefault="00EE1B44" w:rsidP="002F078D">
      <w:pPr>
        <w:spacing w:after="124" w:line="360" w:lineRule="auto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Adapted from: </w:t>
      </w:r>
    </w:p>
    <w:p w14:paraId="0B63050F" w14:textId="77777777" w:rsidR="00EE1B44" w:rsidRPr="00A26DB8" w:rsidRDefault="00EE1B44" w:rsidP="002F078D">
      <w:pPr>
        <w:spacing w:after="134" w:line="360" w:lineRule="auto"/>
        <w:rPr>
          <w:rFonts w:ascii="Arial" w:hAnsi="Arial" w:cs="Arial"/>
          <w:i/>
          <w:sz w:val="20"/>
          <w:szCs w:val="20"/>
        </w:rPr>
      </w:pPr>
      <w:proofErr w:type="spellStart"/>
      <w:r w:rsidRPr="00A26DB8">
        <w:rPr>
          <w:rFonts w:ascii="Arial" w:hAnsi="Arial" w:cs="Arial"/>
          <w:sz w:val="20"/>
          <w:szCs w:val="20"/>
        </w:rPr>
        <w:t>Norodahl</w:t>
      </w:r>
      <w:proofErr w:type="spellEnd"/>
      <w:r w:rsidRPr="00A26DB8">
        <w:rPr>
          <w:rFonts w:ascii="Arial" w:hAnsi="Arial" w:cs="Arial"/>
          <w:sz w:val="20"/>
          <w:szCs w:val="20"/>
        </w:rPr>
        <w:t xml:space="preserve">, K. and </w:t>
      </w:r>
      <w:proofErr w:type="spellStart"/>
      <w:r w:rsidRPr="00A26DB8">
        <w:rPr>
          <w:rFonts w:ascii="Arial" w:hAnsi="Arial" w:cs="Arial"/>
          <w:sz w:val="20"/>
          <w:szCs w:val="20"/>
        </w:rPr>
        <w:t>Johannesson</w:t>
      </w:r>
      <w:proofErr w:type="spellEnd"/>
      <w:r w:rsidRPr="00A26DB8">
        <w:rPr>
          <w:rFonts w:ascii="Arial" w:hAnsi="Arial" w:cs="Arial"/>
          <w:sz w:val="20"/>
          <w:szCs w:val="20"/>
        </w:rPr>
        <w:t xml:space="preserve">, I. (2013) ‘Icelandic teachers’ views of using the outdoors’ </w:t>
      </w:r>
      <w:r w:rsidRPr="00A26DB8">
        <w:rPr>
          <w:rFonts w:ascii="Arial" w:hAnsi="Arial" w:cs="Arial"/>
          <w:i/>
          <w:sz w:val="20"/>
          <w:szCs w:val="20"/>
        </w:rPr>
        <w:t>Education 3-13: International Journal of Primary, Elementary and Early Years Education. Vol 44, No. 4, September 2014, 391-406.</w:t>
      </w:r>
    </w:p>
    <w:p w14:paraId="3F27DB7A" w14:textId="6FCD2C12" w:rsidR="00154D83" w:rsidRPr="00A26DB8" w:rsidRDefault="00154D83" w:rsidP="002F07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2D20A334" w14:textId="5821D4AF" w:rsidR="00D72F68" w:rsidRPr="00A26DB8" w:rsidRDefault="00D72F68" w:rsidP="002F07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1A8A7173" w14:textId="12AE472B" w:rsidR="00D72F68" w:rsidRPr="00A26DB8" w:rsidRDefault="00D72F68" w:rsidP="002F078D">
      <w:pPr>
        <w:spacing w:line="360" w:lineRule="auto"/>
        <w:rPr>
          <w:rFonts w:ascii="Arial" w:hAnsi="Arial" w:cs="Arial"/>
          <w:noProof/>
          <w:sz w:val="20"/>
          <w:szCs w:val="20"/>
        </w:rPr>
      </w:pPr>
    </w:p>
    <w:p w14:paraId="42ECE921" w14:textId="1E43513C" w:rsidR="00440A70" w:rsidRPr="00A26DB8" w:rsidRDefault="00440A70" w:rsidP="002F07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179024CB" w14:textId="3E45C49C" w:rsidR="00440A70" w:rsidRPr="00A26DB8" w:rsidRDefault="00440A70" w:rsidP="002F07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1CE7352A" w14:textId="7A1436FF" w:rsidR="005F6740" w:rsidRPr="003F54CB" w:rsidRDefault="000913C7" w:rsidP="004766F5">
      <w:pPr>
        <w:spacing w:line="360" w:lineRule="auto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b/>
          <w:sz w:val="20"/>
          <w:szCs w:val="20"/>
          <w:u w:val="single"/>
        </w:rPr>
        <w:lastRenderedPageBreak/>
        <w:t>Part 2a</w:t>
      </w:r>
    </w:p>
    <w:p w14:paraId="18D3CE77" w14:textId="5AF366E8" w:rsidR="008D1D96" w:rsidRPr="00A26DB8" w:rsidRDefault="000D074B" w:rsidP="002F078D">
      <w:pPr>
        <w:spacing w:line="360" w:lineRule="auto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This essay will </w:t>
      </w:r>
      <w:r w:rsidR="00507C30" w:rsidRPr="00A26DB8">
        <w:rPr>
          <w:rFonts w:ascii="Arial" w:hAnsi="Arial" w:cs="Arial"/>
          <w:sz w:val="20"/>
          <w:szCs w:val="20"/>
        </w:rPr>
        <w:t>talk</w:t>
      </w:r>
      <w:r w:rsidRPr="00A26DB8">
        <w:rPr>
          <w:rFonts w:ascii="Arial" w:hAnsi="Arial" w:cs="Arial"/>
          <w:sz w:val="20"/>
          <w:szCs w:val="20"/>
        </w:rPr>
        <w:t xml:space="preserve"> about Forest Schools. A definition of Forest School has been made by the Forest School Network it says “it is an inspirational process  that offers children, young people and adults regular opportunities</w:t>
      </w:r>
      <w:r w:rsidR="001A169C" w:rsidRPr="00A26DB8">
        <w:rPr>
          <w:rFonts w:ascii="Arial" w:hAnsi="Arial" w:cs="Arial"/>
          <w:sz w:val="20"/>
          <w:szCs w:val="20"/>
        </w:rPr>
        <w:t>,</w:t>
      </w:r>
      <w:r w:rsidRPr="00A26DB8">
        <w:rPr>
          <w:rFonts w:ascii="Arial" w:hAnsi="Arial" w:cs="Arial"/>
          <w:sz w:val="20"/>
          <w:szCs w:val="20"/>
        </w:rPr>
        <w:t xml:space="preserve"> to achieve and develop confidence and self-esteem though hands on learning experiences in a woodland environment” (Murray and O’Brien, 2006). P</w:t>
      </w:r>
      <w:r w:rsidR="00D67F70" w:rsidRPr="00A26DB8">
        <w:rPr>
          <w:rFonts w:ascii="Arial" w:hAnsi="Arial" w:cs="Arial"/>
          <w:sz w:val="20"/>
          <w:szCs w:val="20"/>
        </w:rPr>
        <w:t>eople</w:t>
      </w:r>
      <w:r w:rsidRPr="00A26DB8">
        <w:rPr>
          <w:rFonts w:ascii="Arial" w:hAnsi="Arial" w:cs="Arial"/>
          <w:sz w:val="20"/>
          <w:szCs w:val="20"/>
        </w:rPr>
        <w:t xml:space="preserve"> are worried that children in school</w:t>
      </w:r>
      <w:r w:rsidR="00953F0F" w:rsidRPr="00A26DB8">
        <w:rPr>
          <w:rFonts w:ascii="Arial" w:hAnsi="Arial" w:cs="Arial"/>
          <w:sz w:val="20"/>
          <w:szCs w:val="20"/>
        </w:rPr>
        <w:t xml:space="preserve">s </w:t>
      </w:r>
      <w:r w:rsidR="00296E6F" w:rsidRPr="00A26DB8">
        <w:rPr>
          <w:rFonts w:ascii="Arial" w:hAnsi="Arial" w:cs="Arial"/>
          <w:sz w:val="20"/>
          <w:szCs w:val="20"/>
        </w:rPr>
        <w:t xml:space="preserve">recently </w:t>
      </w:r>
      <w:r w:rsidRPr="00A26DB8">
        <w:rPr>
          <w:rFonts w:ascii="Arial" w:hAnsi="Arial" w:cs="Arial"/>
          <w:sz w:val="20"/>
          <w:szCs w:val="20"/>
        </w:rPr>
        <w:t>do</w:t>
      </w:r>
      <w:r w:rsidR="00C61132">
        <w:rPr>
          <w:rFonts w:ascii="Arial" w:hAnsi="Arial" w:cs="Arial"/>
          <w:sz w:val="20"/>
          <w:szCs w:val="20"/>
        </w:rPr>
        <w:t xml:space="preserve"> </w:t>
      </w:r>
      <w:r w:rsidRPr="00A26DB8">
        <w:rPr>
          <w:rFonts w:ascii="Arial" w:hAnsi="Arial" w:cs="Arial"/>
          <w:sz w:val="20"/>
          <w:szCs w:val="20"/>
        </w:rPr>
        <w:t>n</w:t>
      </w:r>
      <w:r w:rsidR="00C61132">
        <w:rPr>
          <w:rFonts w:ascii="Arial" w:hAnsi="Arial" w:cs="Arial"/>
          <w:sz w:val="20"/>
          <w:szCs w:val="20"/>
        </w:rPr>
        <w:t>o</w:t>
      </w:r>
      <w:r w:rsidRPr="00A26DB8">
        <w:rPr>
          <w:rFonts w:ascii="Arial" w:hAnsi="Arial" w:cs="Arial"/>
          <w:sz w:val="20"/>
          <w:szCs w:val="20"/>
        </w:rPr>
        <w:t>t get to go to woodlands and outdoor environments like their parents did because, they are too worried that something will happen to them. O’Brien and Murray</w:t>
      </w:r>
      <w:r w:rsidR="0018311F" w:rsidRPr="00A26DB8">
        <w:rPr>
          <w:rFonts w:ascii="Arial" w:hAnsi="Arial" w:cs="Arial"/>
          <w:sz w:val="20"/>
          <w:szCs w:val="20"/>
        </w:rPr>
        <w:t xml:space="preserve"> </w:t>
      </w:r>
      <w:r w:rsidR="00835975" w:rsidRPr="00A26DB8">
        <w:rPr>
          <w:rFonts w:ascii="Arial" w:hAnsi="Arial" w:cs="Arial"/>
          <w:sz w:val="20"/>
          <w:szCs w:val="20"/>
        </w:rPr>
        <w:t>(</w:t>
      </w:r>
      <w:r w:rsidR="00AB5161" w:rsidRPr="00A26DB8">
        <w:rPr>
          <w:rFonts w:ascii="Arial" w:hAnsi="Arial" w:cs="Arial"/>
          <w:sz w:val="20"/>
          <w:szCs w:val="20"/>
        </w:rPr>
        <w:t>2006)</w:t>
      </w:r>
      <w:r w:rsidRPr="00A26DB8">
        <w:rPr>
          <w:rFonts w:ascii="Arial" w:hAnsi="Arial" w:cs="Arial"/>
          <w:sz w:val="20"/>
          <w:szCs w:val="20"/>
        </w:rPr>
        <w:t xml:space="preserve"> think</w:t>
      </w:r>
      <w:r w:rsidR="000F6427">
        <w:rPr>
          <w:rFonts w:ascii="Arial" w:hAnsi="Arial" w:cs="Arial"/>
          <w:sz w:val="20"/>
          <w:szCs w:val="20"/>
        </w:rPr>
        <w:t xml:space="preserve"> tha</w:t>
      </w:r>
      <w:r w:rsidR="00C66F0E">
        <w:rPr>
          <w:rFonts w:ascii="Arial" w:hAnsi="Arial" w:cs="Arial"/>
          <w:sz w:val="20"/>
          <w:szCs w:val="20"/>
        </w:rPr>
        <w:t>t c</w:t>
      </w:r>
      <w:r w:rsidR="000F6427" w:rsidRPr="00A26DB8">
        <w:rPr>
          <w:rFonts w:ascii="Arial" w:hAnsi="Arial" w:cs="Arial"/>
          <w:sz w:val="20"/>
          <w:szCs w:val="20"/>
        </w:rPr>
        <w:t>hildren have a variety of activities indoors</w:t>
      </w:r>
      <w:r w:rsidR="00447005">
        <w:rPr>
          <w:rFonts w:ascii="Arial" w:hAnsi="Arial" w:cs="Arial"/>
          <w:sz w:val="20"/>
          <w:szCs w:val="20"/>
        </w:rPr>
        <w:t>.</w:t>
      </w:r>
    </w:p>
    <w:p w14:paraId="0BB9E3A6" w14:textId="7E5DC3E2" w:rsidR="000D074B" w:rsidRPr="00A26DB8" w:rsidRDefault="000D074B" w:rsidP="002F078D">
      <w:pPr>
        <w:spacing w:after="289" w:line="360" w:lineRule="auto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There is research that </w:t>
      </w:r>
      <w:r w:rsidR="00447005">
        <w:rPr>
          <w:rFonts w:ascii="Arial" w:hAnsi="Arial" w:cs="Arial"/>
          <w:sz w:val="20"/>
          <w:szCs w:val="20"/>
        </w:rPr>
        <w:t>shows</w:t>
      </w:r>
      <w:r w:rsidRPr="00A26DB8">
        <w:rPr>
          <w:rFonts w:ascii="Arial" w:hAnsi="Arial" w:cs="Arial"/>
          <w:sz w:val="20"/>
          <w:szCs w:val="20"/>
        </w:rPr>
        <w:t xml:space="preserve"> that if they do</w:t>
      </w:r>
      <w:r w:rsidR="00447005">
        <w:rPr>
          <w:rFonts w:ascii="Arial" w:hAnsi="Arial" w:cs="Arial"/>
          <w:sz w:val="20"/>
          <w:szCs w:val="20"/>
        </w:rPr>
        <w:t xml:space="preserve"> no</w:t>
      </w:r>
      <w:r w:rsidRPr="00A26DB8">
        <w:rPr>
          <w:rFonts w:ascii="Arial" w:hAnsi="Arial" w:cs="Arial"/>
          <w:sz w:val="20"/>
          <w:szCs w:val="20"/>
        </w:rPr>
        <w:t>t go</w:t>
      </w:r>
      <w:r w:rsidR="00177E91" w:rsidRPr="00A26DB8">
        <w:rPr>
          <w:rFonts w:ascii="Arial" w:hAnsi="Arial" w:cs="Arial"/>
          <w:sz w:val="20"/>
          <w:szCs w:val="20"/>
        </w:rPr>
        <w:t xml:space="preserve"> to a woodland </w:t>
      </w:r>
      <w:r w:rsidR="004F0B00" w:rsidRPr="00A26DB8">
        <w:rPr>
          <w:rFonts w:ascii="Arial" w:hAnsi="Arial" w:cs="Arial"/>
          <w:sz w:val="20"/>
          <w:szCs w:val="20"/>
        </w:rPr>
        <w:t>environment</w:t>
      </w:r>
      <w:r w:rsidRPr="00A26DB8">
        <w:rPr>
          <w:rFonts w:ascii="Arial" w:hAnsi="Arial" w:cs="Arial"/>
          <w:sz w:val="20"/>
          <w:szCs w:val="20"/>
        </w:rPr>
        <w:t xml:space="preserve"> when they are young, then they w</w:t>
      </w:r>
      <w:r w:rsidR="00447005">
        <w:rPr>
          <w:rFonts w:ascii="Arial" w:hAnsi="Arial" w:cs="Arial"/>
          <w:sz w:val="20"/>
          <w:szCs w:val="20"/>
        </w:rPr>
        <w:t>ill no</w:t>
      </w:r>
      <w:r w:rsidRPr="00A26DB8">
        <w:rPr>
          <w:rFonts w:ascii="Arial" w:hAnsi="Arial" w:cs="Arial"/>
          <w:sz w:val="20"/>
          <w:szCs w:val="20"/>
        </w:rPr>
        <w:t>t go when they are grown up</w:t>
      </w:r>
      <w:r w:rsidR="00570EDA" w:rsidRPr="00A26DB8">
        <w:rPr>
          <w:rFonts w:ascii="Arial" w:hAnsi="Arial" w:cs="Arial"/>
          <w:sz w:val="20"/>
          <w:szCs w:val="20"/>
        </w:rPr>
        <w:t>,</w:t>
      </w:r>
      <w:r w:rsidRPr="00A26DB8">
        <w:rPr>
          <w:rFonts w:ascii="Arial" w:hAnsi="Arial" w:cs="Arial"/>
          <w:sz w:val="20"/>
          <w:szCs w:val="20"/>
        </w:rPr>
        <w:t xml:space="preserve"> and therefore miss out on the</w:t>
      </w:r>
      <w:r w:rsidR="00896D6A" w:rsidRPr="00A26DB8">
        <w:rPr>
          <w:rFonts w:ascii="Arial" w:hAnsi="Arial" w:cs="Arial"/>
          <w:sz w:val="20"/>
          <w:szCs w:val="20"/>
        </w:rPr>
        <w:t xml:space="preserve"> physical and emotional</w:t>
      </w:r>
      <w:r w:rsidRPr="00A26DB8">
        <w:rPr>
          <w:rFonts w:ascii="Arial" w:hAnsi="Arial" w:cs="Arial"/>
          <w:sz w:val="20"/>
          <w:szCs w:val="20"/>
        </w:rPr>
        <w:t xml:space="preserve"> benefits of nature</w:t>
      </w:r>
      <w:r w:rsidR="00570EDA" w:rsidRPr="00A26DB8">
        <w:rPr>
          <w:rFonts w:ascii="Arial" w:hAnsi="Arial" w:cs="Arial"/>
          <w:sz w:val="20"/>
          <w:szCs w:val="20"/>
        </w:rPr>
        <w:t>,</w:t>
      </w:r>
      <w:r w:rsidRPr="00A26DB8">
        <w:rPr>
          <w:rFonts w:ascii="Arial" w:hAnsi="Arial" w:cs="Arial"/>
          <w:sz w:val="20"/>
          <w:szCs w:val="20"/>
        </w:rPr>
        <w:t xml:space="preserve"> (Ward Thompson </w:t>
      </w:r>
      <w:r w:rsidRPr="00A26DB8">
        <w:rPr>
          <w:rFonts w:ascii="Arial" w:hAnsi="Arial" w:cs="Arial"/>
          <w:i/>
          <w:sz w:val="20"/>
          <w:szCs w:val="20"/>
        </w:rPr>
        <w:t>et al,</w:t>
      </w:r>
      <w:r w:rsidRPr="00A26DB8">
        <w:rPr>
          <w:rFonts w:ascii="Arial" w:hAnsi="Arial" w:cs="Arial"/>
          <w:sz w:val="20"/>
          <w:szCs w:val="20"/>
        </w:rPr>
        <w:t xml:space="preserve"> 2004). That is because learning outdoors is </w:t>
      </w:r>
      <w:r w:rsidR="00E80A83" w:rsidRPr="00A26DB8">
        <w:rPr>
          <w:rFonts w:ascii="Arial" w:hAnsi="Arial" w:cs="Arial"/>
          <w:sz w:val="20"/>
          <w:szCs w:val="20"/>
        </w:rPr>
        <w:t xml:space="preserve">a lot </w:t>
      </w:r>
      <w:r w:rsidRPr="00A26DB8">
        <w:rPr>
          <w:rFonts w:ascii="Arial" w:hAnsi="Arial" w:cs="Arial"/>
          <w:sz w:val="20"/>
          <w:szCs w:val="20"/>
        </w:rPr>
        <w:t xml:space="preserve">different to learning in a classroom environment. The Welsh Assembly Government are encouraging teachers to go to Forest Schools, especially at the Foundation Phase.  </w:t>
      </w:r>
    </w:p>
    <w:p w14:paraId="471DBBF1" w14:textId="7A6B4AFA" w:rsidR="00426ED0" w:rsidRDefault="00426ED0" w:rsidP="002F078D">
      <w:pPr>
        <w:spacing w:after="291" w:line="360" w:lineRule="auto"/>
        <w:rPr>
          <w:rFonts w:ascii="Arial" w:hAnsi="Arial" w:cs="Arial"/>
          <w:sz w:val="20"/>
          <w:szCs w:val="20"/>
          <w:u w:val="single"/>
        </w:rPr>
      </w:pPr>
    </w:p>
    <w:p w14:paraId="012840FA" w14:textId="00515685" w:rsidR="00CB6061" w:rsidRDefault="00CB6061" w:rsidP="002F078D">
      <w:pPr>
        <w:spacing w:after="291" w:line="360" w:lineRule="auto"/>
        <w:rPr>
          <w:rFonts w:ascii="Arial" w:hAnsi="Arial" w:cs="Arial"/>
          <w:sz w:val="20"/>
          <w:szCs w:val="20"/>
          <w:u w:val="single"/>
        </w:rPr>
      </w:pPr>
    </w:p>
    <w:p w14:paraId="4B70D96D" w14:textId="4351F6E9" w:rsidR="00CB6061" w:rsidRDefault="00CB6061" w:rsidP="002F078D">
      <w:pPr>
        <w:spacing w:after="291" w:line="360" w:lineRule="auto"/>
        <w:rPr>
          <w:rFonts w:ascii="Arial" w:hAnsi="Arial" w:cs="Arial"/>
          <w:sz w:val="20"/>
          <w:szCs w:val="20"/>
          <w:u w:val="single"/>
        </w:rPr>
      </w:pPr>
    </w:p>
    <w:p w14:paraId="3A7A2196" w14:textId="77777777" w:rsidR="00CB6061" w:rsidRPr="00A26DB8" w:rsidRDefault="00CB6061" w:rsidP="002F078D">
      <w:pPr>
        <w:spacing w:after="291" w:line="360" w:lineRule="auto"/>
        <w:rPr>
          <w:rFonts w:ascii="Arial" w:hAnsi="Arial" w:cs="Arial"/>
          <w:sz w:val="20"/>
          <w:szCs w:val="20"/>
          <w:u w:val="single"/>
        </w:rPr>
      </w:pPr>
    </w:p>
    <w:p w14:paraId="7092EF6E" w14:textId="0209A579" w:rsidR="000D074B" w:rsidRPr="00A26DB8" w:rsidRDefault="000D074B" w:rsidP="002F078D">
      <w:pPr>
        <w:spacing w:after="291"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A26DB8">
        <w:rPr>
          <w:rFonts w:ascii="Arial" w:hAnsi="Arial" w:cs="Arial"/>
          <w:b/>
          <w:sz w:val="20"/>
          <w:szCs w:val="20"/>
          <w:u w:val="single"/>
        </w:rPr>
        <w:t xml:space="preserve">Reference List:  </w:t>
      </w:r>
    </w:p>
    <w:p w14:paraId="4FF834B7" w14:textId="4BC9D810" w:rsidR="000D074B" w:rsidRPr="00A26DB8" w:rsidRDefault="000D074B" w:rsidP="002F078D">
      <w:pPr>
        <w:spacing w:after="290" w:line="360" w:lineRule="auto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Welsh Assembly Government. </w:t>
      </w:r>
      <w:r w:rsidR="00563C5E">
        <w:rPr>
          <w:rFonts w:ascii="Arial" w:hAnsi="Arial" w:cs="Arial"/>
          <w:sz w:val="20"/>
          <w:szCs w:val="20"/>
        </w:rPr>
        <w:t xml:space="preserve">(2009) </w:t>
      </w:r>
      <w:r w:rsidRPr="00A26DB8">
        <w:rPr>
          <w:rFonts w:ascii="Arial" w:hAnsi="Arial" w:cs="Arial"/>
          <w:i/>
          <w:sz w:val="20"/>
          <w:szCs w:val="20"/>
        </w:rPr>
        <w:t>Outdoor Learning Handbook</w:t>
      </w:r>
      <w:r w:rsidRPr="00A26DB8">
        <w:rPr>
          <w:rFonts w:ascii="Arial" w:hAnsi="Arial" w:cs="Arial"/>
          <w:sz w:val="20"/>
          <w:szCs w:val="20"/>
        </w:rPr>
        <w:t>. Cardiff</w:t>
      </w:r>
      <w:r w:rsidR="00D27DFE">
        <w:rPr>
          <w:rFonts w:ascii="Arial" w:hAnsi="Arial" w:cs="Arial"/>
          <w:sz w:val="20"/>
          <w:szCs w:val="20"/>
        </w:rPr>
        <w:t>: Welsh Assembly Government</w:t>
      </w:r>
      <w:r w:rsidRPr="00A26DB8">
        <w:rPr>
          <w:rFonts w:ascii="Arial" w:hAnsi="Arial" w:cs="Arial"/>
          <w:sz w:val="20"/>
          <w:szCs w:val="20"/>
        </w:rPr>
        <w:t xml:space="preserve">.  </w:t>
      </w:r>
    </w:p>
    <w:p w14:paraId="000B1DBC" w14:textId="77777777" w:rsidR="000D074B" w:rsidRPr="00A26DB8" w:rsidRDefault="000D074B" w:rsidP="002F078D">
      <w:pPr>
        <w:spacing w:after="300" w:line="360" w:lineRule="auto"/>
        <w:ind w:right="194"/>
        <w:jc w:val="both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Ward Thompson, C., Aspinall, P., Bell, S., Findlay, C., </w:t>
      </w:r>
      <w:proofErr w:type="spellStart"/>
      <w:r w:rsidRPr="00A26DB8">
        <w:rPr>
          <w:rFonts w:ascii="Arial" w:hAnsi="Arial" w:cs="Arial"/>
          <w:sz w:val="20"/>
          <w:szCs w:val="20"/>
        </w:rPr>
        <w:t>Wherrett</w:t>
      </w:r>
      <w:proofErr w:type="spellEnd"/>
      <w:r w:rsidRPr="00A26DB8">
        <w:rPr>
          <w:rFonts w:ascii="Arial" w:hAnsi="Arial" w:cs="Arial"/>
          <w:sz w:val="20"/>
          <w:szCs w:val="20"/>
        </w:rPr>
        <w:t xml:space="preserve">, J. and </w:t>
      </w:r>
      <w:proofErr w:type="spellStart"/>
      <w:r w:rsidRPr="00A26DB8">
        <w:rPr>
          <w:rFonts w:ascii="Arial" w:hAnsi="Arial" w:cs="Arial"/>
          <w:sz w:val="20"/>
          <w:szCs w:val="20"/>
        </w:rPr>
        <w:t>Travlou</w:t>
      </w:r>
      <w:proofErr w:type="spellEnd"/>
      <w:r w:rsidRPr="00A26DB8">
        <w:rPr>
          <w:rFonts w:ascii="Arial" w:hAnsi="Arial" w:cs="Arial"/>
          <w:sz w:val="20"/>
          <w:szCs w:val="20"/>
        </w:rPr>
        <w:t xml:space="preserve">, P. (2004) </w:t>
      </w:r>
      <w:r w:rsidRPr="00A26DB8">
        <w:rPr>
          <w:rFonts w:ascii="Arial" w:hAnsi="Arial" w:cs="Arial"/>
          <w:i/>
          <w:sz w:val="20"/>
          <w:szCs w:val="20"/>
        </w:rPr>
        <w:t>Open space and social inclusion: Local woodland use in central Scotland</w:t>
      </w:r>
      <w:r w:rsidRPr="00A26DB8">
        <w:rPr>
          <w:rFonts w:ascii="Arial" w:hAnsi="Arial" w:cs="Arial"/>
          <w:sz w:val="20"/>
          <w:szCs w:val="20"/>
        </w:rPr>
        <w:t xml:space="preserve">. Report to the Forestry Commission, Edinburgh. </w:t>
      </w:r>
    </w:p>
    <w:p w14:paraId="45807330" w14:textId="77777777" w:rsidR="000D074B" w:rsidRPr="00A26DB8" w:rsidRDefault="000D074B" w:rsidP="002F078D">
      <w:pPr>
        <w:spacing w:after="300" w:line="360" w:lineRule="auto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E. O'Brien and R. Murray (2006). </w:t>
      </w:r>
      <w:r w:rsidRPr="00A26DB8">
        <w:rPr>
          <w:rFonts w:ascii="Arial" w:hAnsi="Arial" w:cs="Arial"/>
          <w:i/>
          <w:sz w:val="20"/>
          <w:szCs w:val="20"/>
        </w:rPr>
        <w:t>A marvellous opportunity for children to learn: A participatory evaluation of Forest School in England and Wales, Farnham</w:t>
      </w:r>
      <w:r w:rsidRPr="00A26DB8">
        <w:rPr>
          <w:rFonts w:ascii="Arial" w:hAnsi="Arial" w:cs="Arial"/>
          <w:sz w:val="20"/>
          <w:szCs w:val="20"/>
        </w:rPr>
        <w:t xml:space="preserve">: Forest Research. </w:t>
      </w:r>
    </w:p>
    <w:p w14:paraId="28648FD7" w14:textId="77777777" w:rsidR="005F6740" w:rsidRPr="00A26DB8" w:rsidRDefault="005F6740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50025C12" w14:textId="77777777" w:rsidR="005F6740" w:rsidRPr="00A26DB8" w:rsidRDefault="005F6740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14A088F1" w14:textId="40174EC7" w:rsidR="00881256" w:rsidRPr="00A26DB8" w:rsidRDefault="00881256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6DB24889" w14:textId="77777777" w:rsidR="00881256" w:rsidRPr="00A26DB8" w:rsidRDefault="00881256" w:rsidP="002F078D">
      <w:pPr>
        <w:spacing w:line="360" w:lineRule="auto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 </w:t>
      </w:r>
    </w:p>
    <w:p w14:paraId="7FD6EAFC" w14:textId="77777777" w:rsidR="003F54CB" w:rsidRDefault="003F54CB" w:rsidP="004766F5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607CDEAF" w14:textId="4E8FDB25" w:rsidR="003E0529" w:rsidRDefault="00D821C2" w:rsidP="004766F5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A26DB8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Part 2b </w:t>
      </w:r>
    </w:p>
    <w:p w14:paraId="6BEBF494" w14:textId="77777777" w:rsidR="00983530" w:rsidRPr="00A26DB8" w:rsidRDefault="00983530" w:rsidP="002F078D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A26DB8">
        <w:rPr>
          <w:rFonts w:ascii="Arial" w:hAnsi="Arial" w:cs="Arial"/>
          <w:sz w:val="20"/>
          <w:szCs w:val="20"/>
          <w:u w:val="single"/>
        </w:rPr>
        <w:t>Question 1</w:t>
      </w:r>
    </w:p>
    <w:p w14:paraId="5612BD83" w14:textId="0B103EA9" w:rsidR="00983530" w:rsidRPr="00A26DB8" w:rsidRDefault="00B7730E" w:rsidP="002F078D">
      <w:pPr>
        <w:spacing w:before="240" w:line="360" w:lineRule="auto"/>
        <w:rPr>
          <w:rFonts w:ascii="Arial" w:hAnsi="Arial" w:cs="Arial"/>
          <w:color w:val="C00000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>If you fail to acknowledge</w:t>
      </w:r>
      <w:r w:rsidR="0019726E" w:rsidRPr="00A26DB8">
        <w:rPr>
          <w:rFonts w:ascii="Arial" w:hAnsi="Arial" w:cs="Arial"/>
          <w:sz w:val="20"/>
          <w:szCs w:val="20"/>
        </w:rPr>
        <w:t xml:space="preserve"> or give credit to</w:t>
      </w:r>
      <w:r w:rsidRPr="00A26DB8">
        <w:rPr>
          <w:rFonts w:ascii="Arial" w:hAnsi="Arial" w:cs="Arial"/>
          <w:sz w:val="20"/>
          <w:szCs w:val="20"/>
        </w:rPr>
        <w:t xml:space="preserve"> the source</w:t>
      </w:r>
      <w:r w:rsidR="00607F11" w:rsidRPr="00A26DB8">
        <w:rPr>
          <w:rFonts w:ascii="Arial" w:hAnsi="Arial" w:cs="Arial"/>
          <w:sz w:val="20"/>
          <w:szCs w:val="20"/>
        </w:rPr>
        <w:t>,</w:t>
      </w:r>
      <w:r w:rsidR="0009156C" w:rsidRPr="00A26DB8">
        <w:rPr>
          <w:rFonts w:ascii="Arial" w:hAnsi="Arial" w:cs="Arial"/>
          <w:sz w:val="20"/>
          <w:szCs w:val="20"/>
        </w:rPr>
        <w:t xml:space="preserve"> </w:t>
      </w:r>
      <w:r w:rsidR="003E3F0E" w:rsidRPr="00A26DB8">
        <w:rPr>
          <w:rFonts w:ascii="Arial" w:hAnsi="Arial" w:cs="Arial"/>
          <w:sz w:val="20"/>
          <w:szCs w:val="20"/>
        </w:rPr>
        <w:t xml:space="preserve">that </w:t>
      </w:r>
      <w:r w:rsidR="008E7499" w:rsidRPr="00A26DB8">
        <w:rPr>
          <w:rFonts w:ascii="Arial" w:hAnsi="Arial" w:cs="Arial"/>
          <w:sz w:val="20"/>
          <w:szCs w:val="20"/>
        </w:rPr>
        <w:t>is</w:t>
      </w:r>
      <w:r w:rsidR="0009156C" w:rsidRPr="00A26DB8">
        <w:rPr>
          <w:rFonts w:ascii="Arial" w:hAnsi="Arial" w:cs="Arial"/>
          <w:sz w:val="20"/>
          <w:szCs w:val="20"/>
        </w:rPr>
        <w:t xml:space="preserve"> use</w:t>
      </w:r>
      <w:r w:rsidR="008E7499" w:rsidRPr="00A26DB8">
        <w:rPr>
          <w:rFonts w:ascii="Arial" w:hAnsi="Arial" w:cs="Arial"/>
          <w:sz w:val="20"/>
          <w:szCs w:val="20"/>
        </w:rPr>
        <w:t>d</w:t>
      </w:r>
      <w:r w:rsidR="000C00B7" w:rsidRPr="00A26DB8">
        <w:rPr>
          <w:rFonts w:ascii="Arial" w:hAnsi="Arial" w:cs="Arial"/>
          <w:sz w:val="20"/>
          <w:szCs w:val="20"/>
        </w:rPr>
        <w:t xml:space="preserve"> </w:t>
      </w:r>
      <w:r w:rsidR="0009156C" w:rsidRPr="00A26DB8">
        <w:rPr>
          <w:rFonts w:ascii="Arial" w:hAnsi="Arial" w:cs="Arial"/>
          <w:sz w:val="20"/>
          <w:szCs w:val="20"/>
        </w:rPr>
        <w:t xml:space="preserve"> in </w:t>
      </w:r>
      <w:r w:rsidR="003E3F0E" w:rsidRPr="00A26DB8">
        <w:rPr>
          <w:rFonts w:ascii="Arial" w:hAnsi="Arial" w:cs="Arial"/>
          <w:sz w:val="20"/>
          <w:szCs w:val="20"/>
        </w:rPr>
        <w:t xml:space="preserve">your </w:t>
      </w:r>
      <w:r w:rsidR="0009156C" w:rsidRPr="00A26DB8">
        <w:rPr>
          <w:rFonts w:ascii="Arial" w:hAnsi="Arial" w:cs="Arial"/>
          <w:sz w:val="20"/>
          <w:szCs w:val="20"/>
        </w:rPr>
        <w:t>academic writing</w:t>
      </w:r>
      <w:r w:rsidR="00607F11" w:rsidRPr="00A26DB8">
        <w:rPr>
          <w:rFonts w:ascii="Arial" w:hAnsi="Arial" w:cs="Arial"/>
          <w:sz w:val="20"/>
          <w:szCs w:val="20"/>
        </w:rPr>
        <w:t>,</w:t>
      </w:r>
      <w:r w:rsidR="0027071D" w:rsidRPr="00A26DB8">
        <w:rPr>
          <w:rFonts w:ascii="Arial" w:hAnsi="Arial" w:cs="Arial"/>
          <w:sz w:val="20"/>
          <w:szCs w:val="20"/>
        </w:rPr>
        <w:t xml:space="preserve"> </w:t>
      </w:r>
      <w:r w:rsidR="00BD3551">
        <w:rPr>
          <w:rFonts w:ascii="Arial" w:hAnsi="Arial" w:cs="Arial"/>
          <w:sz w:val="20"/>
          <w:szCs w:val="20"/>
        </w:rPr>
        <w:t>y</w:t>
      </w:r>
      <w:r w:rsidR="00983530" w:rsidRPr="00A26DB8">
        <w:rPr>
          <w:rFonts w:ascii="Arial" w:hAnsi="Arial" w:cs="Arial"/>
          <w:sz w:val="20"/>
          <w:szCs w:val="20"/>
        </w:rPr>
        <w:t xml:space="preserve">ou could be accused of </w:t>
      </w:r>
      <w:r w:rsidR="008830E0">
        <w:rPr>
          <w:rFonts w:ascii="Arial" w:hAnsi="Arial" w:cs="Arial"/>
          <w:sz w:val="20"/>
          <w:szCs w:val="20"/>
        </w:rPr>
        <w:t>p</w:t>
      </w:r>
      <w:r w:rsidR="00983530" w:rsidRPr="00A26DB8">
        <w:rPr>
          <w:rFonts w:ascii="Arial" w:hAnsi="Arial" w:cs="Arial"/>
          <w:sz w:val="20"/>
          <w:szCs w:val="20"/>
        </w:rPr>
        <w:t>lagiaris</w:t>
      </w:r>
      <w:r w:rsidR="004D3039" w:rsidRPr="00A26DB8">
        <w:rPr>
          <w:rFonts w:ascii="Arial" w:hAnsi="Arial" w:cs="Arial"/>
          <w:sz w:val="20"/>
          <w:szCs w:val="20"/>
        </w:rPr>
        <w:t>m</w:t>
      </w:r>
      <w:r w:rsidR="0027071D" w:rsidRPr="00A26DB8">
        <w:rPr>
          <w:rFonts w:ascii="Arial" w:hAnsi="Arial" w:cs="Arial"/>
          <w:sz w:val="20"/>
          <w:szCs w:val="20"/>
        </w:rPr>
        <w:t xml:space="preserve"> </w:t>
      </w:r>
      <w:r w:rsidR="00771830" w:rsidRPr="00A26DB8">
        <w:rPr>
          <w:rFonts w:ascii="Arial" w:hAnsi="Arial" w:cs="Arial"/>
          <w:sz w:val="20"/>
          <w:szCs w:val="20"/>
        </w:rPr>
        <w:t xml:space="preserve">(P.Org, 2017) </w:t>
      </w:r>
      <w:r w:rsidR="00092CEC" w:rsidRPr="00A26DB8">
        <w:rPr>
          <w:rFonts w:ascii="Arial" w:hAnsi="Arial" w:cs="Arial"/>
          <w:sz w:val="20"/>
          <w:szCs w:val="20"/>
        </w:rPr>
        <w:t>.</w:t>
      </w:r>
      <w:r w:rsidR="004D3039" w:rsidRPr="00A26DB8">
        <w:rPr>
          <w:rFonts w:ascii="Arial" w:hAnsi="Arial" w:cs="Arial"/>
          <w:sz w:val="20"/>
          <w:szCs w:val="20"/>
        </w:rPr>
        <w:t xml:space="preserve"> </w:t>
      </w:r>
      <w:r w:rsidR="006333EB" w:rsidRPr="00A26DB8">
        <w:rPr>
          <w:rFonts w:ascii="Arial" w:hAnsi="Arial" w:cs="Arial"/>
          <w:sz w:val="20"/>
          <w:szCs w:val="20"/>
        </w:rPr>
        <w:t>T</w:t>
      </w:r>
      <w:r w:rsidR="00EF4295" w:rsidRPr="00A26DB8">
        <w:rPr>
          <w:rFonts w:ascii="Arial" w:hAnsi="Arial" w:cs="Arial"/>
          <w:sz w:val="20"/>
          <w:szCs w:val="20"/>
        </w:rPr>
        <w:t>his means</w:t>
      </w:r>
      <w:r w:rsidR="004D3039" w:rsidRPr="00A26DB8">
        <w:rPr>
          <w:rFonts w:ascii="Arial" w:hAnsi="Arial" w:cs="Arial"/>
          <w:sz w:val="20"/>
          <w:szCs w:val="20"/>
        </w:rPr>
        <w:t xml:space="preserve"> using someone </w:t>
      </w:r>
      <w:r w:rsidR="003A3220" w:rsidRPr="00A26DB8">
        <w:rPr>
          <w:rFonts w:ascii="Arial" w:hAnsi="Arial" w:cs="Arial"/>
          <w:sz w:val="20"/>
          <w:szCs w:val="20"/>
        </w:rPr>
        <w:t>else’s</w:t>
      </w:r>
      <w:r w:rsidR="004D3039" w:rsidRPr="00A26DB8">
        <w:rPr>
          <w:rFonts w:ascii="Arial" w:hAnsi="Arial" w:cs="Arial"/>
          <w:sz w:val="20"/>
          <w:szCs w:val="20"/>
        </w:rPr>
        <w:t xml:space="preserve"> </w:t>
      </w:r>
      <w:r w:rsidR="003A3220" w:rsidRPr="00A26DB8">
        <w:rPr>
          <w:rFonts w:ascii="Arial" w:hAnsi="Arial" w:cs="Arial"/>
          <w:sz w:val="20"/>
          <w:szCs w:val="20"/>
        </w:rPr>
        <w:t xml:space="preserve">work, </w:t>
      </w:r>
      <w:r w:rsidR="00F360D0" w:rsidRPr="00A26DB8">
        <w:rPr>
          <w:rFonts w:ascii="Arial" w:hAnsi="Arial" w:cs="Arial"/>
          <w:sz w:val="20"/>
          <w:szCs w:val="20"/>
        </w:rPr>
        <w:t>to be</w:t>
      </w:r>
      <w:r w:rsidR="004D3039" w:rsidRPr="00A26DB8">
        <w:rPr>
          <w:rFonts w:ascii="Arial" w:hAnsi="Arial" w:cs="Arial"/>
          <w:sz w:val="20"/>
          <w:szCs w:val="20"/>
        </w:rPr>
        <w:t xml:space="preserve"> pass</w:t>
      </w:r>
      <w:r w:rsidR="003A3220" w:rsidRPr="00A26DB8">
        <w:rPr>
          <w:rFonts w:ascii="Arial" w:hAnsi="Arial" w:cs="Arial"/>
          <w:sz w:val="20"/>
          <w:szCs w:val="20"/>
        </w:rPr>
        <w:t>ed</w:t>
      </w:r>
      <w:r w:rsidR="004D3039" w:rsidRPr="00A26DB8">
        <w:rPr>
          <w:rFonts w:ascii="Arial" w:hAnsi="Arial" w:cs="Arial"/>
          <w:sz w:val="20"/>
          <w:szCs w:val="20"/>
        </w:rPr>
        <w:t xml:space="preserve"> off as your own</w:t>
      </w:r>
      <w:r w:rsidR="00F360D0" w:rsidRPr="00A26DB8">
        <w:rPr>
          <w:rFonts w:ascii="Arial" w:hAnsi="Arial" w:cs="Arial"/>
          <w:sz w:val="20"/>
          <w:szCs w:val="20"/>
        </w:rPr>
        <w:t xml:space="preserve"> and lying about it</w:t>
      </w:r>
      <w:r w:rsidR="006A2538" w:rsidRPr="00A26DB8">
        <w:rPr>
          <w:rFonts w:ascii="Arial" w:hAnsi="Arial" w:cs="Arial"/>
          <w:sz w:val="20"/>
          <w:szCs w:val="20"/>
        </w:rPr>
        <w:t xml:space="preserve">. </w:t>
      </w:r>
      <w:r w:rsidR="006333EB" w:rsidRPr="00A26DB8">
        <w:rPr>
          <w:rFonts w:ascii="Arial" w:hAnsi="Arial" w:cs="Arial"/>
          <w:sz w:val="20"/>
          <w:szCs w:val="20"/>
        </w:rPr>
        <w:t>T</w:t>
      </w:r>
      <w:r w:rsidR="00937A63" w:rsidRPr="00A26DB8">
        <w:rPr>
          <w:rFonts w:ascii="Arial" w:hAnsi="Arial" w:cs="Arial"/>
          <w:sz w:val="20"/>
          <w:szCs w:val="20"/>
        </w:rPr>
        <w:t>his</w:t>
      </w:r>
      <w:r w:rsidR="00926EAB" w:rsidRPr="00A26DB8">
        <w:rPr>
          <w:rFonts w:ascii="Arial" w:hAnsi="Arial" w:cs="Arial"/>
          <w:sz w:val="20"/>
          <w:szCs w:val="20"/>
        </w:rPr>
        <w:t xml:space="preserve"> is</w:t>
      </w:r>
      <w:r w:rsidR="00180B99" w:rsidRPr="00A26DB8">
        <w:rPr>
          <w:rFonts w:ascii="Arial" w:hAnsi="Arial" w:cs="Arial"/>
          <w:sz w:val="20"/>
          <w:szCs w:val="20"/>
        </w:rPr>
        <w:t xml:space="preserve"> a </w:t>
      </w:r>
      <w:r w:rsidR="00092CEC" w:rsidRPr="00A26DB8">
        <w:rPr>
          <w:rFonts w:ascii="Arial" w:hAnsi="Arial" w:cs="Arial"/>
          <w:sz w:val="20"/>
          <w:szCs w:val="20"/>
        </w:rPr>
        <w:t xml:space="preserve">very </w:t>
      </w:r>
      <w:r w:rsidR="00180B99" w:rsidRPr="00A26DB8">
        <w:rPr>
          <w:rFonts w:ascii="Arial" w:hAnsi="Arial" w:cs="Arial"/>
          <w:sz w:val="20"/>
          <w:szCs w:val="20"/>
        </w:rPr>
        <w:t xml:space="preserve">serious offence in academic </w:t>
      </w:r>
      <w:r w:rsidR="00092CEC" w:rsidRPr="00A26DB8">
        <w:rPr>
          <w:rFonts w:ascii="Arial" w:hAnsi="Arial" w:cs="Arial"/>
          <w:sz w:val="20"/>
          <w:szCs w:val="20"/>
        </w:rPr>
        <w:t>writing</w:t>
      </w:r>
      <w:r w:rsidR="00180B99" w:rsidRPr="00A26DB8">
        <w:rPr>
          <w:rFonts w:ascii="Arial" w:hAnsi="Arial" w:cs="Arial"/>
          <w:sz w:val="20"/>
          <w:szCs w:val="20"/>
        </w:rPr>
        <w:t xml:space="preserve">, because it can be seen as cheating </w:t>
      </w:r>
      <w:r w:rsidR="00833B14" w:rsidRPr="00A26DB8">
        <w:rPr>
          <w:rFonts w:ascii="Arial" w:hAnsi="Arial" w:cs="Arial"/>
          <w:sz w:val="20"/>
          <w:szCs w:val="20"/>
        </w:rPr>
        <w:t xml:space="preserve">( </w:t>
      </w:r>
      <w:r w:rsidR="00927FAA" w:rsidRPr="00A26DB8">
        <w:rPr>
          <w:rFonts w:ascii="Arial" w:hAnsi="Arial" w:cs="Arial"/>
          <w:sz w:val="20"/>
          <w:szCs w:val="20"/>
        </w:rPr>
        <w:t>Cottrell</w:t>
      </w:r>
      <w:r w:rsidR="006533D6" w:rsidRPr="00A26DB8">
        <w:rPr>
          <w:rFonts w:ascii="Arial" w:hAnsi="Arial" w:cs="Arial"/>
          <w:sz w:val="20"/>
          <w:szCs w:val="20"/>
        </w:rPr>
        <w:t>,2008 )</w:t>
      </w:r>
      <w:r w:rsidR="008953EC" w:rsidRPr="00A26DB8">
        <w:rPr>
          <w:rFonts w:ascii="Arial" w:hAnsi="Arial" w:cs="Arial"/>
          <w:sz w:val="20"/>
          <w:szCs w:val="20"/>
        </w:rPr>
        <w:t>.</w:t>
      </w:r>
      <w:r w:rsidR="00983530" w:rsidRPr="00A26DB8">
        <w:rPr>
          <w:rFonts w:ascii="Arial" w:hAnsi="Arial" w:cs="Arial"/>
          <w:sz w:val="20"/>
          <w:szCs w:val="20"/>
        </w:rPr>
        <w:t xml:space="preserve"> If </w:t>
      </w:r>
      <w:r w:rsidR="00241442" w:rsidRPr="00A26DB8">
        <w:rPr>
          <w:rFonts w:ascii="Arial" w:hAnsi="Arial" w:cs="Arial"/>
          <w:sz w:val="20"/>
          <w:szCs w:val="20"/>
        </w:rPr>
        <w:t>any</w:t>
      </w:r>
      <w:r w:rsidR="00983530" w:rsidRPr="00A26DB8">
        <w:rPr>
          <w:rFonts w:ascii="Arial" w:hAnsi="Arial" w:cs="Arial"/>
          <w:sz w:val="20"/>
          <w:szCs w:val="20"/>
        </w:rPr>
        <w:t xml:space="preserve"> student</w:t>
      </w:r>
      <w:r w:rsidR="006333EB" w:rsidRPr="00A26DB8">
        <w:rPr>
          <w:rFonts w:ascii="Arial" w:hAnsi="Arial" w:cs="Arial"/>
          <w:sz w:val="20"/>
          <w:szCs w:val="20"/>
        </w:rPr>
        <w:t>s</w:t>
      </w:r>
      <w:r w:rsidR="00983530" w:rsidRPr="00A26DB8">
        <w:rPr>
          <w:rFonts w:ascii="Arial" w:hAnsi="Arial" w:cs="Arial"/>
          <w:sz w:val="20"/>
          <w:szCs w:val="20"/>
        </w:rPr>
        <w:t xml:space="preserve"> </w:t>
      </w:r>
      <w:r w:rsidR="00937A63" w:rsidRPr="00A26DB8">
        <w:rPr>
          <w:rFonts w:ascii="Arial" w:hAnsi="Arial" w:cs="Arial"/>
          <w:sz w:val="20"/>
          <w:szCs w:val="20"/>
        </w:rPr>
        <w:t>are</w:t>
      </w:r>
      <w:r w:rsidR="00B448CD" w:rsidRPr="00A26DB8">
        <w:rPr>
          <w:rFonts w:ascii="Arial" w:hAnsi="Arial" w:cs="Arial"/>
          <w:sz w:val="20"/>
          <w:szCs w:val="20"/>
        </w:rPr>
        <w:t xml:space="preserve"> </w:t>
      </w:r>
      <w:r w:rsidR="00983530" w:rsidRPr="00A26DB8">
        <w:rPr>
          <w:rFonts w:ascii="Arial" w:hAnsi="Arial" w:cs="Arial"/>
          <w:sz w:val="20"/>
          <w:szCs w:val="20"/>
        </w:rPr>
        <w:t>caught plagiarising, it is</w:t>
      </w:r>
      <w:r w:rsidR="00632B9D" w:rsidRPr="00A26DB8">
        <w:rPr>
          <w:rFonts w:ascii="Arial" w:hAnsi="Arial" w:cs="Arial"/>
          <w:sz w:val="20"/>
          <w:szCs w:val="20"/>
        </w:rPr>
        <w:t xml:space="preserve"> then</w:t>
      </w:r>
      <w:r w:rsidR="00983530" w:rsidRPr="00A26DB8">
        <w:rPr>
          <w:rFonts w:ascii="Arial" w:hAnsi="Arial" w:cs="Arial"/>
          <w:sz w:val="20"/>
          <w:szCs w:val="20"/>
        </w:rPr>
        <w:t xml:space="preserve"> considered an academic offense.</w:t>
      </w:r>
      <w:r w:rsidR="008830E0">
        <w:rPr>
          <w:rFonts w:ascii="Arial" w:hAnsi="Arial" w:cs="Arial"/>
          <w:sz w:val="20"/>
          <w:szCs w:val="20"/>
        </w:rPr>
        <w:t xml:space="preserve"> </w:t>
      </w:r>
      <w:r w:rsidR="00983530" w:rsidRPr="00A26DB8">
        <w:rPr>
          <w:rFonts w:ascii="Arial" w:hAnsi="Arial" w:cs="Arial"/>
          <w:sz w:val="20"/>
          <w:szCs w:val="20"/>
        </w:rPr>
        <w:t>Students can avoid plagiarising by using referencing as a way to present ideas</w:t>
      </w:r>
      <w:r w:rsidR="00A659FF" w:rsidRPr="00A26DB8">
        <w:rPr>
          <w:rFonts w:ascii="Arial" w:hAnsi="Arial" w:cs="Arial"/>
          <w:sz w:val="20"/>
          <w:szCs w:val="20"/>
        </w:rPr>
        <w:t xml:space="preserve"> and arguments</w:t>
      </w:r>
      <w:r w:rsidR="00983530" w:rsidRPr="00A26DB8">
        <w:rPr>
          <w:rFonts w:ascii="Arial" w:hAnsi="Arial" w:cs="Arial"/>
          <w:sz w:val="20"/>
          <w:szCs w:val="20"/>
        </w:rPr>
        <w:t xml:space="preserve"> in</w:t>
      </w:r>
      <w:r w:rsidR="00C32671" w:rsidRPr="00A26DB8">
        <w:rPr>
          <w:rFonts w:ascii="Arial" w:hAnsi="Arial" w:cs="Arial"/>
          <w:sz w:val="20"/>
          <w:szCs w:val="20"/>
        </w:rPr>
        <w:t xml:space="preserve"> their</w:t>
      </w:r>
      <w:r w:rsidR="00983530" w:rsidRPr="00A26DB8">
        <w:rPr>
          <w:rFonts w:ascii="Arial" w:hAnsi="Arial" w:cs="Arial"/>
          <w:sz w:val="20"/>
          <w:szCs w:val="20"/>
        </w:rPr>
        <w:t xml:space="preserve"> assignments</w:t>
      </w:r>
      <w:r w:rsidR="00803E41" w:rsidRPr="00A26DB8">
        <w:rPr>
          <w:rFonts w:ascii="Arial" w:hAnsi="Arial" w:cs="Arial"/>
          <w:sz w:val="20"/>
          <w:szCs w:val="20"/>
        </w:rPr>
        <w:t xml:space="preserve">, and acknowledge </w:t>
      </w:r>
      <w:r w:rsidR="00D70AC3" w:rsidRPr="00A26DB8">
        <w:rPr>
          <w:rFonts w:ascii="Arial" w:hAnsi="Arial" w:cs="Arial"/>
          <w:sz w:val="20"/>
          <w:szCs w:val="20"/>
        </w:rPr>
        <w:t xml:space="preserve">every bit of information in </w:t>
      </w:r>
      <w:r w:rsidR="008830E0">
        <w:rPr>
          <w:rFonts w:ascii="Arial" w:hAnsi="Arial" w:cs="Arial"/>
          <w:sz w:val="20"/>
          <w:szCs w:val="20"/>
        </w:rPr>
        <w:t>their</w:t>
      </w:r>
      <w:r w:rsidR="00D70AC3" w:rsidRPr="00A26DB8">
        <w:rPr>
          <w:rFonts w:ascii="Arial" w:hAnsi="Arial" w:cs="Arial"/>
          <w:sz w:val="20"/>
          <w:szCs w:val="20"/>
        </w:rPr>
        <w:t xml:space="preserve"> work</w:t>
      </w:r>
      <w:r w:rsidR="00A27BF4" w:rsidRPr="00A26DB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071157055"/>
          <w:citation/>
        </w:sdtPr>
        <w:sdtContent>
          <w:r w:rsidR="00DE6A31" w:rsidRPr="00A26DB8">
            <w:rPr>
              <w:rFonts w:ascii="Arial" w:hAnsi="Arial" w:cs="Arial"/>
              <w:sz w:val="20"/>
              <w:szCs w:val="20"/>
            </w:rPr>
            <w:fldChar w:fldCharType="begin"/>
          </w:r>
          <w:r w:rsidR="00DE6A31" w:rsidRPr="00A26DB8">
            <w:rPr>
              <w:rFonts w:ascii="Arial" w:hAnsi="Arial" w:cs="Arial"/>
              <w:sz w:val="20"/>
              <w:szCs w:val="20"/>
            </w:rPr>
            <w:instrText xml:space="preserve"> CITATION Uni13 \l 2057 </w:instrText>
          </w:r>
          <w:r w:rsidR="00DE6A31" w:rsidRPr="00A26DB8">
            <w:rPr>
              <w:rFonts w:ascii="Arial" w:hAnsi="Arial" w:cs="Arial"/>
              <w:sz w:val="20"/>
              <w:szCs w:val="20"/>
            </w:rPr>
            <w:fldChar w:fldCharType="separate"/>
          </w:r>
          <w:r w:rsidR="00227F42" w:rsidRPr="00A26DB8">
            <w:rPr>
              <w:rFonts w:ascii="Arial" w:hAnsi="Arial" w:cs="Arial"/>
              <w:noProof/>
              <w:sz w:val="20"/>
              <w:szCs w:val="20"/>
            </w:rPr>
            <w:t>(University of Wales, 2013)</w:t>
          </w:r>
          <w:r w:rsidR="00DE6A31" w:rsidRPr="00A26DB8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  <w:r w:rsidR="008830E0">
        <w:rPr>
          <w:rFonts w:ascii="Arial" w:hAnsi="Arial" w:cs="Arial"/>
          <w:sz w:val="20"/>
          <w:szCs w:val="20"/>
        </w:rPr>
        <w:t>.</w:t>
      </w:r>
    </w:p>
    <w:p w14:paraId="78B69ADD" w14:textId="4FC18608" w:rsidR="002139E4" w:rsidRPr="00A26DB8" w:rsidRDefault="00983530" w:rsidP="002F078D">
      <w:pPr>
        <w:spacing w:after="34" w:line="360" w:lineRule="auto"/>
        <w:rPr>
          <w:rFonts w:ascii="Arial" w:hAnsi="Arial" w:cs="Arial"/>
          <w:sz w:val="20"/>
          <w:szCs w:val="20"/>
          <w:u w:val="single"/>
        </w:rPr>
      </w:pPr>
      <w:r w:rsidRPr="00A26DB8">
        <w:rPr>
          <w:rFonts w:ascii="Arial" w:hAnsi="Arial" w:cs="Arial"/>
          <w:sz w:val="20"/>
          <w:szCs w:val="20"/>
          <w:u w:val="single"/>
        </w:rPr>
        <w:t>Question</w:t>
      </w:r>
      <w:r w:rsidR="002C418E" w:rsidRPr="00A26DB8">
        <w:rPr>
          <w:rFonts w:ascii="Arial" w:hAnsi="Arial" w:cs="Arial"/>
          <w:sz w:val="20"/>
          <w:szCs w:val="20"/>
          <w:u w:val="single"/>
        </w:rPr>
        <w:t xml:space="preserve"> 2</w:t>
      </w:r>
      <w:r w:rsidRPr="00A26DB8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4FE4030D" w14:textId="0986CC30" w:rsidR="002139E4" w:rsidRPr="00A26DB8" w:rsidRDefault="00810CFC" w:rsidP="002F078D">
      <w:pPr>
        <w:spacing w:line="360" w:lineRule="auto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 </w:t>
      </w:r>
      <w:r w:rsidR="00BC2005" w:rsidRPr="00A26DB8">
        <w:rPr>
          <w:rFonts w:ascii="Arial" w:hAnsi="Arial" w:cs="Arial"/>
          <w:sz w:val="20"/>
          <w:szCs w:val="20"/>
        </w:rPr>
        <w:t>It</w:t>
      </w:r>
      <w:r w:rsidR="00DE0FE4" w:rsidRPr="00A26DB8">
        <w:rPr>
          <w:rFonts w:ascii="Arial" w:hAnsi="Arial" w:cs="Arial"/>
          <w:sz w:val="20"/>
          <w:szCs w:val="20"/>
        </w:rPr>
        <w:t xml:space="preserve"> is</w:t>
      </w:r>
      <w:r w:rsidR="00BC2005" w:rsidRPr="00A26DB8">
        <w:rPr>
          <w:rFonts w:ascii="Arial" w:hAnsi="Arial" w:cs="Arial"/>
          <w:sz w:val="20"/>
          <w:szCs w:val="20"/>
        </w:rPr>
        <w:t xml:space="preserve"> false to </w:t>
      </w:r>
      <w:r w:rsidR="00821027" w:rsidRPr="00A26DB8">
        <w:rPr>
          <w:rFonts w:ascii="Arial" w:hAnsi="Arial" w:cs="Arial"/>
          <w:sz w:val="20"/>
          <w:szCs w:val="20"/>
        </w:rPr>
        <w:t xml:space="preserve">presume that one technique is used when </w:t>
      </w:r>
      <w:r w:rsidR="00524FB9" w:rsidRPr="00A26DB8">
        <w:rPr>
          <w:rFonts w:ascii="Arial" w:hAnsi="Arial" w:cs="Arial"/>
          <w:sz w:val="20"/>
          <w:szCs w:val="20"/>
        </w:rPr>
        <w:t>referencing</w:t>
      </w:r>
      <w:r w:rsidR="009316EA" w:rsidRPr="00A26DB8">
        <w:rPr>
          <w:rFonts w:ascii="Arial" w:hAnsi="Arial" w:cs="Arial"/>
          <w:sz w:val="20"/>
          <w:szCs w:val="20"/>
        </w:rPr>
        <w:t xml:space="preserve"> different pieces of written work</w:t>
      </w:r>
      <w:r w:rsidR="00524FB9" w:rsidRPr="00A26DB8">
        <w:rPr>
          <w:rFonts w:ascii="Arial" w:hAnsi="Arial" w:cs="Arial"/>
          <w:sz w:val="20"/>
          <w:szCs w:val="20"/>
        </w:rPr>
        <w:t>, they must be appropriately written</w:t>
      </w:r>
      <w:r w:rsidR="00DE0FE4" w:rsidRPr="00A26DB8">
        <w:rPr>
          <w:rFonts w:ascii="Arial" w:hAnsi="Arial" w:cs="Arial"/>
          <w:sz w:val="20"/>
          <w:szCs w:val="20"/>
        </w:rPr>
        <w:t xml:space="preserve"> and credited</w:t>
      </w:r>
      <w:r w:rsidR="00524FB9" w:rsidRPr="00A26DB8">
        <w:rPr>
          <w:rFonts w:ascii="Arial" w:hAnsi="Arial" w:cs="Arial"/>
          <w:sz w:val="20"/>
          <w:szCs w:val="20"/>
        </w:rPr>
        <w:t>,</w:t>
      </w:r>
      <w:r w:rsidR="003E4130" w:rsidRPr="00A26DB8">
        <w:rPr>
          <w:rFonts w:ascii="Arial" w:hAnsi="Arial" w:cs="Arial"/>
          <w:sz w:val="20"/>
          <w:szCs w:val="20"/>
        </w:rPr>
        <w:t xml:space="preserve"> </w:t>
      </w:r>
      <w:r w:rsidR="004E155E" w:rsidRPr="00A26DB8">
        <w:rPr>
          <w:rFonts w:ascii="Arial" w:hAnsi="Arial" w:cs="Arial"/>
          <w:sz w:val="20"/>
          <w:szCs w:val="20"/>
        </w:rPr>
        <w:t>an</w:t>
      </w:r>
      <w:r w:rsidR="003E4130" w:rsidRPr="00A26DB8">
        <w:rPr>
          <w:rFonts w:ascii="Arial" w:hAnsi="Arial" w:cs="Arial"/>
          <w:sz w:val="20"/>
          <w:szCs w:val="20"/>
        </w:rPr>
        <w:t xml:space="preserve"> example </w:t>
      </w:r>
      <w:r w:rsidR="004E155E" w:rsidRPr="00A26DB8">
        <w:rPr>
          <w:rFonts w:ascii="Arial" w:hAnsi="Arial" w:cs="Arial"/>
          <w:sz w:val="20"/>
          <w:szCs w:val="20"/>
        </w:rPr>
        <w:t>would be</w:t>
      </w:r>
      <w:r w:rsidR="00F32B98" w:rsidRPr="00A26DB8">
        <w:rPr>
          <w:rFonts w:ascii="Arial" w:hAnsi="Arial" w:cs="Arial"/>
          <w:sz w:val="20"/>
          <w:szCs w:val="20"/>
        </w:rPr>
        <w:t xml:space="preserve"> when using a long quotation, first you </w:t>
      </w:r>
      <w:r w:rsidR="003E1E98" w:rsidRPr="00A26DB8">
        <w:rPr>
          <w:rFonts w:ascii="Arial" w:hAnsi="Arial" w:cs="Arial"/>
          <w:sz w:val="20"/>
          <w:szCs w:val="20"/>
        </w:rPr>
        <w:t>must indent the paragraph when including it, as it</w:t>
      </w:r>
      <w:r w:rsidR="00575644">
        <w:rPr>
          <w:rFonts w:ascii="Arial" w:hAnsi="Arial" w:cs="Arial"/>
          <w:sz w:val="20"/>
          <w:szCs w:val="20"/>
        </w:rPr>
        <w:t xml:space="preserve"> i</w:t>
      </w:r>
      <w:r w:rsidR="003E1E98" w:rsidRPr="00A26DB8">
        <w:rPr>
          <w:rFonts w:ascii="Arial" w:hAnsi="Arial" w:cs="Arial"/>
          <w:sz w:val="20"/>
          <w:szCs w:val="20"/>
        </w:rPr>
        <w:t xml:space="preserve">s </w:t>
      </w:r>
      <w:r w:rsidR="00C62EA5" w:rsidRPr="00A26DB8">
        <w:rPr>
          <w:rFonts w:ascii="Arial" w:hAnsi="Arial" w:cs="Arial"/>
          <w:sz w:val="20"/>
          <w:szCs w:val="20"/>
        </w:rPr>
        <w:t>too long to be defined as a direct quotation</w:t>
      </w:r>
      <w:r w:rsidR="00017CC5" w:rsidRPr="00A26DB8">
        <w:rPr>
          <w:rFonts w:ascii="Arial" w:hAnsi="Arial" w:cs="Arial"/>
          <w:sz w:val="20"/>
          <w:szCs w:val="20"/>
        </w:rPr>
        <w:t xml:space="preserve">, which would also be referenced differently to </w:t>
      </w:r>
      <w:r w:rsidR="00EB579F" w:rsidRPr="00A26DB8">
        <w:rPr>
          <w:rFonts w:ascii="Arial" w:hAnsi="Arial" w:cs="Arial"/>
          <w:sz w:val="20"/>
          <w:szCs w:val="20"/>
        </w:rPr>
        <w:t>long quotations</w:t>
      </w:r>
      <w:r w:rsidR="00CC147C" w:rsidRPr="00A26DB8">
        <w:rPr>
          <w:rFonts w:ascii="Arial" w:hAnsi="Arial" w:cs="Arial"/>
          <w:sz w:val="20"/>
          <w:szCs w:val="20"/>
        </w:rPr>
        <w:t xml:space="preserve"> (</w:t>
      </w:r>
      <w:r w:rsidR="007E263B" w:rsidRPr="00A26DB8">
        <w:rPr>
          <w:rFonts w:ascii="Arial" w:hAnsi="Arial" w:cs="Arial"/>
          <w:sz w:val="20"/>
          <w:szCs w:val="20"/>
        </w:rPr>
        <w:t>University of Wales, 2013)</w:t>
      </w:r>
      <w:r w:rsidR="00575644">
        <w:rPr>
          <w:rFonts w:ascii="Arial" w:hAnsi="Arial" w:cs="Arial"/>
          <w:sz w:val="20"/>
          <w:szCs w:val="20"/>
        </w:rPr>
        <w:t>.</w:t>
      </w:r>
    </w:p>
    <w:p w14:paraId="63C6A51C" w14:textId="66607D01" w:rsidR="00983530" w:rsidRPr="00A26DB8" w:rsidRDefault="00983530" w:rsidP="002F078D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A26DB8">
        <w:rPr>
          <w:rFonts w:ascii="Arial" w:hAnsi="Arial" w:cs="Arial"/>
          <w:sz w:val="20"/>
          <w:szCs w:val="20"/>
          <w:u w:val="single"/>
        </w:rPr>
        <w:t>Question 3</w:t>
      </w:r>
    </w:p>
    <w:p w14:paraId="56B9070D" w14:textId="17EE4D2C" w:rsidR="00983530" w:rsidRPr="00A26DB8" w:rsidRDefault="00102707" w:rsidP="002F078D">
      <w:pPr>
        <w:spacing w:line="360" w:lineRule="auto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To believe that using Wikipedia </w:t>
      </w:r>
      <w:r w:rsidR="007C03D7" w:rsidRPr="00A26DB8">
        <w:rPr>
          <w:rFonts w:ascii="Arial" w:hAnsi="Arial" w:cs="Arial"/>
          <w:sz w:val="20"/>
          <w:szCs w:val="20"/>
        </w:rPr>
        <w:t>as a</w:t>
      </w:r>
      <w:r w:rsidR="007D3989" w:rsidRPr="00A26DB8">
        <w:rPr>
          <w:rFonts w:ascii="Arial" w:hAnsi="Arial" w:cs="Arial"/>
          <w:sz w:val="20"/>
          <w:szCs w:val="20"/>
        </w:rPr>
        <w:t xml:space="preserve"> reliable</w:t>
      </w:r>
      <w:r w:rsidR="007C03D7" w:rsidRPr="00A26DB8">
        <w:rPr>
          <w:rFonts w:ascii="Arial" w:hAnsi="Arial" w:cs="Arial"/>
          <w:sz w:val="20"/>
          <w:szCs w:val="20"/>
        </w:rPr>
        <w:t xml:space="preserve"> source for any ac</w:t>
      </w:r>
      <w:r w:rsidR="00575644">
        <w:rPr>
          <w:rFonts w:ascii="Arial" w:hAnsi="Arial" w:cs="Arial"/>
          <w:sz w:val="20"/>
          <w:szCs w:val="20"/>
        </w:rPr>
        <w:t>a</w:t>
      </w:r>
      <w:r w:rsidR="007C03D7" w:rsidRPr="00A26DB8">
        <w:rPr>
          <w:rFonts w:ascii="Arial" w:hAnsi="Arial" w:cs="Arial"/>
          <w:sz w:val="20"/>
          <w:szCs w:val="20"/>
        </w:rPr>
        <w:t xml:space="preserve">demic writing </w:t>
      </w:r>
      <w:r w:rsidR="008E1514" w:rsidRPr="00A26DB8">
        <w:rPr>
          <w:rFonts w:ascii="Arial" w:hAnsi="Arial" w:cs="Arial"/>
          <w:sz w:val="20"/>
          <w:szCs w:val="20"/>
        </w:rPr>
        <w:t xml:space="preserve">is </w:t>
      </w:r>
      <w:r w:rsidR="007D3989" w:rsidRPr="00A26DB8">
        <w:rPr>
          <w:rFonts w:ascii="Arial" w:hAnsi="Arial" w:cs="Arial"/>
          <w:sz w:val="20"/>
          <w:szCs w:val="20"/>
        </w:rPr>
        <w:t>false</w:t>
      </w:r>
      <w:r w:rsidR="00575644">
        <w:rPr>
          <w:rFonts w:ascii="Arial" w:hAnsi="Arial" w:cs="Arial"/>
          <w:sz w:val="20"/>
          <w:szCs w:val="20"/>
        </w:rPr>
        <w:t>.</w:t>
      </w:r>
      <w:r w:rsidR="008E1514" w:rsidRPr="00A26DB8">
        <w:rPr>
          <w:rFonts w:ascii="Arial" w:hAnsi="Arial" w:cs="Arial"/>
          <w:sz w:val="20"/>
          <w:szCs w:val="20"/>
        </w:rPr>
        <w:t xml:space="preserve"> </w:t>
      </w:r>
      <w:r w:rsidR="00575644">
        <w:rPr>
          <w:rFonts w:ascii="Arial" w:hAnsi="Arial" w:cs="Arial"/>
          <w:sz w:val="20"/>
          <w:szCs w:val="20"/>
        </w:rPr>
        <w:t>T</w:t>
      </w:r>
      <w:r w:rsidR="007D3989" w:rsidRPr="00A26DB8">
        <w:rPr>
          <w:rFonts w:ascii="Arial" w:hAnsi="Arial" w:cs="Arial"/>
          <w:sz w:val="20"/>
          <w:szCs w:val="20"/>
        </w:rPr>
        <w:t xml:space="preserve">his is because </w:t>
      </w:r>
      <w:r w:rsidR="00575644">
        <w:rPr>
          <w:rFonts w:ascii="Arial" w:hAnsi="Arial" w:cs="Arial"/>
          <w:sz w:val="20"/>
          <w:szCs w:val="20"/>
        </w:rPr>
        <w:t>‘a</w:t>
      </w:r>
      <w:r w:rsidR="007E2422" w:rsidRPr="00A26DB8">
        <w:rPr>
          <w:rFonts w:ascii="Arial" w:hAnsi="Arial" w:cs="Arial"/>
          <w:sz w:val="20"/>
          <w:szCs w:val="20"/>
        </w:rPr>
        <w:t>rticles can be written by anyone, not necessarily a world expert</w:t>
      </w:r>
      <w:r w:rsidR="00575644">
        <w:rPr>
          <w:rFonts w:ascii="Arial" w:hAnsi="Arial" w:cs="Arial"/>
          <w:sz w:val="20"/>
          <w:szCs w:val="20"/>
        </w:rPr>
        <w:t>’</w:t>
      </w:r>
      <w:r w:rsidR="007E2422" w:rsidRPr="00A26DB8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7E2422" w:rsidRPr="00A26DB8">
        <w:rPr>
          <w:rFonts w:ascii="Arial" w:hAnsi="Arial" w:cs="Arial"/>
          <w:sz w:val="20"/>
          <w:szCs w:val="20"/>
        </w:rPr>
        <w:t>Coomer</w:t>
      </w:r>
      <w:proofErr w:type="spellEnd"/>
      <w:r w:rsidR="007E2422" w:rsidRPr="00A26DB8">
        <w:rPr>
          <w:rFonts w:ascii="Arial" w:hAnsi="Arial" w:cs="Arial"/>
          <w:sz w:val="20"/>
          <w:szCs w:val="20"/>
        </w:rPr>
        <w:t>, 2013).</w:t>
      </w:r>
      <w:r w:rsidR="0091655A" w:rsidRPr="00A26DB8">
        <w:rPr>
          <w:rFonts w:ascii="Arial" w:hAnsi="Arial" w:cs="Arial"/>
          <w:sz w:val="20"/>
          <w:szCs w:val="20"/>
        </w:rPr>
        <w:t xml:space="preserve"> </w:t>
      </w:r>
      <w:r w:rsidR="008D5082" w:rsidRPr="00A26DB8">
        <w:rPr>
          <w:rFonts w:ascii="Arial" w:hAnsi="Arial" w:cs="Arial"/>
          <w:sz w:val="20"/>
          <w:szCs w:val="20"/>
        </w:rPr>
        <w:t xml:space="preserve">This suggests that </w:t>
      </w:r>
      <w:r w:rsidR="00DF5F35" w:rsidRPr="00A26DB8">
        <w:rPr>
          <w:rFonts w:ascii="Arial" w:hAnsi="Arial" w:cs="Arial"/>
          <w:sz w:val="20"/>
          <w:szCs w:val="20"/>
        </w:rPr>
        <w:t>Wikipedia</w:t>
      </w:r>
      <w:r w:rsidR="0091655A" w:rsidRPr="00A26DB8">
        <w:rPr>
          <w:rFonts w:ascii="Arial" w:hAnsi="Arial" w:cs="Arial"/>
          <w:sz w:val="20"/>
          <w:szCs w:val="20"/>
        </w:rPr>
        <w:t xml:space="preserve"> is not always accurate as anyone can </w:t>
      </w:r>
      <w:r w:rsidR="008D5082" w:rsidRPr="00A26DB8">
        <w:rPr>
          <w:rFonts w:ascii="Arial" w:hAnsi="Arial" w:cs="Arial"/>
          <w:sz w:val="20"/>
          <w:szCs w:val="20"/>
        </w:rPr>
        <w:t xml:space="preserve">edit the writing and put their own </w:t>
      </w:r>
      <w:r w:rsidR="00C167AA" w:rsidRPr="00A26DB8">
        <w:rPr>
          <w:rFonts w:ascii="Arial" w:hAnsi="Arial" w:cs="Arial"/>
          <w:sz w:val="20"/>
          <w:szCs w:val="20"/>
        </w:rPr>
        <w:t>comments on it.</w:t>
      </w:r>
      <w:r w:rsidR="003279B6" w:rsidRPr="00A26DB8">
        <w:rPr>
          <w:rFonts w:ascii="Arial" w:hAnsi="Arial" w:cs="Arial"/>
          <w:sz w:val="20"/>
          <w:szCs w:val="20"/>
        </w:rPr>
        <w:t xml:space="preserve"> </w:t>
      </w:r>
      <w:r w:rsidR="00F01AFA">
        <w:rPr>
          <w:rFonts w:ascii="Arial" w:hAnsi="Arial" w:cs="Arial"/>
          <w:sz w:val="20"/>
          <w:szCs w:val="20"/>
        </w:rPr>
        <w:t>A</w:t>
      </w:r>
      <w:r w:rsidR="003279B6" w:rsidRPr="00A26DB8">
        <w:rPr>
          <w:rFonts w:ascii="Arial" w:hAnsi="Arial" w:cs="Arial"/>
          <w:sz w:val="20"/>
          <w:szCs w:val="20"/>
        </w:rPr>
        <w:t>lso</w:t>
      </w:r>
      <w:r w:rsidR="00983530" w:rsidRPr="00A26DB8">
        <w:rPr>
          <w:rFonts w:ascii="Arial" w:hAnsi="Arial" w:cs="Arial"/>
          <w:sz w:val="20"/>
          <w:szCs w:val="20"/>
        </w:rPr>
        <w:t xml:space="preserve"> Choi (2011) </w:t>
      </w:r>
      <w:r w:rsidR="003279B6" w:rsidRPr="00A26DB8">
        <w:rPr>
          <w:rFonts w:ascii="Arial" w:hAnsi="Arial" w:cs="Arial"/>
          <w:sz w:val="20"/>
          <w:szCs w:val="20"/>
        </w:rPr>
        <w:t>states</w:t>
      </w:r>
      <w:r w:rsidR="00983530" w:rsidRPr="00A26DB8">
        <w:rPr>
          <w:rFonts w:ascii="Arial" w:hAnsi="Arial" w:cs="Arial"/>
          <w:sz w:val="20"/>
          <w:szCs w:val="20"/>
        </w:rPr>
        <w:t xml:space="preserve"> that</w:t>
      </w:r>
      <w:r w:rsidR="00EF22D0" w:rsidRPr="00A26DB8">
        <w:rPr>
          <w:rFonts w:ascii="Arial" w:hAnsi="Arial" w:cs="Arial"/>
          <w:sz w:val="20"/>
          <w:szCs w:val="20"/>
        </w:rPr>
        <w:t xml:space="preserve"> if you use</w:t>
      </w:r>
      <w:r w:rsidR="00983530" w:rsidRPr="00A26DB8">
        <w:rPr>
          <w:rFonts w:ascii="Arial" w:hAnsi="Arial" w:cs="Arial"/>
          <w:sz w:val="20"/>
          <w:szCs w:val="20"/>
        </w:rPr>
        <w:t xml:space="preserve"> Wikipedia for research</w:t>
      </w:r>
      <w:r w:rsidR="00EF22D0" w:rsidRPr="00A26DB8">
        <w:rPr>
          <w:rFonts w:ascii="Arial" w:hAnsi="Arial" w:cs="Arial"/>
          <w:sz w:val="20"/>
          <w:szCs w:val="20"/>
        </w:rPr>
        <w:t xml:space="preserve"> for academic writing,</w:t>
      </w:r>
      <w:r w:rsidR="00CA416E" w:rsidRPr="00A26DB8">
        <w:rPr>
          <w:rFonts w:ascii="Arial" w:hAnsi="Arial" w:cs="Arial"/>
          <w:sz w:val="20"/>
          <w:szCs w:val="20"/>
        </w:rPr>
        <w:t xml:space="preserve"> </w:t>
      </w:r>
      <w:r w:rsidR="006E0290" w:rsidRPr="00A26DB8">
        <w:rPr>
          <w:rFonts w:ascii="Arial" w:hAnsi="Arial" w:cs="Arial"/>
          <w:sz w:val="20"/>
          <w:szCs w:val="20"/>
        </w:rPr>
        <w:t>students</w:t>
      </w:r>
      <w:r w:rsidR="00983530" w:rsidRPr="00A26DB8">
        <w:rPr>
          <w:rFonts w:ascii="Arial" w:hAnsi="Arial" w:cs="Arial"/>
          <w:sz w:val="20"/>
          <w:szCs w:val="20"/>
        </w:rPr>
        <w:t xml:space="preserve"> could be breaking copyright laws and this could put them in </w:t>
      </w:r>
      <w:r w:rsidR="006E0290" w:rsidRPr="00A26DB8">
        <w:rPr>
          <w:rFonts w:ascii="Arial" w:hAnsi="Arial" w:cs="Arial"/>
          <w:sz w:val="20"/>
          <w:szCs w:val="20"/>
        </w:rPr>
        <w:t xml:space="preserve">a lot of </w:t>
      </w:r>
      <w:r w:rsidR="00983530" w:rsidRPr="00A26DB8">
        <w:rPr>
          <w:rFonts w:ascii="Arial" w:hAnsi="Arial" w:cs="Arial"/>
          <w:sz w:val="20"/>
          <w:szCs w:val="20"/>
        </w:rPr>
        <w:t>trouble</w:t>
      </w:r>
      <w:r w:rsidR="00192CF5" w:rsidRPr="00A26DB8">
        <w:rPr>
          <w:rFonts w:ascii="Arial" w:hAnsi="Arial" w:cs="Arial"/>
          <w:sz w:val="20"/>
          <w:szCs w:val="20"/>
        </w:rPr>
        <w:t xml:space="preserve"> </w:t>
      </w:r>
      <w:r w:rsidR="00983530" w:rsidRPr="00A26DB8">
        <w:rPr>
          <w:rFonts w:ascii="Arial" w:hAnsi="Arial" w:cs="Arial"/>
          <w:sz w:val="20"/>
          <w:szCs w:val="20"/>
        </w:rPr>
        <w:t>.</w:t>
      </w:r>
    </w:p>
    <w:p w14:paraId="0CF6D895" w14:textId="488C2CDA" w:rsidR="00983530" w:rsidRPr="00A26DB8" w:rsidRDefault="00983530" w:rsidP="002F078D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A26DB8">
        <w:rPr>
          <w:rFonts w:ascii="Arial" w:hAnsi="Arial" w:cs="Arial"/>
          <w:sz w:val="20"/>
          <w:szCs w:val="20"/>
          <w:u w:val="single"/>
        </w:rPr>
        <w:t>Question 4</w:t>
      </w:r>
    </w:p>
    <w:p w14:paraId="69007D55" w14:textId="77777777" w:rsidR="003653FC" w:rsidRPr="00A26DB8" w:rsidRDefault="00AA44E3" w:rsidP="002F078D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A26DB8">
        <w:rPr>
          <w:rFonts w:ascii="Arial" w:hAnsi="Arial" w:cs="Arial"/>
          <w:sz w:val="20"/>
          <w:szCs w:val="20"/>
          <w:u w:val="single"/>
        </w:rPr>
        <w:t xml:space="preserve">Instructions how to </w:t>
      </w:r>
      <w:r w:rsidR="00662B29" w:rsidRPr="00A26DB8">
        <w:rPr>
          <w:rFonts w:ascii="Arial" w:hAnsi="Arial" w:cs="Arial"/>
          <w:sz w:val="20"/>
          <w:szCs w:val="20"/>
          <w:u w:val="single"/>
        </w:rPr>
        <w:t>present a very long quotation</w:t>
      </w:r>
    </w:p>
    <w:p w14:paraId="551F684C" w14:textId="2E7F68DE" w:rsidR="003653FC" w:rsidRPr="00A26DB8" w:rsidRDefault="0073525E" w:rsidP="002F078D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To begin you </w:t>
      </w:r>
      <w:r w:rsidR="00F01AFA">
        <w:rPr>
          <w:rFonts w:ascii="Arial" w:hAnsi="Arial" w:cs="Arial"/>
          <w:sz w:val="20"/>
          <w:szCs w:val="20"/>
        </w:rPr>
        <w:t>i</w:t>
      </w:r>
      <w:r w:rsidR="003653FC" w:rsidRPr="00A26DB8">
        <w:rPr>
          <w:rFonts w:ascii="Arial" w:hAnsi="Arial" w:cs="Arial"/>
          <w:sz w:val="20"/>
          <w:szCs w:val="20"/>
        </w:rPr>
        <w:t xml:space="preserve">ntroduce the quote with a short sentence in </w:t>
      </w:r>
      <w:r w:rsidR="00F01AFA">
        <w:rPr>
          <w:rFonts w:ascii="Arial" w:hAnsi="Arial" w:cs="Arial"/>
          <w:sz w:val="20"/>
          <w:szCs w:val="20"/>
        </w:rPr>
        <w:t xml:space="preserve">the </w:t>
      </w:r>
      <w:r w:rsidR="003653FC" w:rsidRPr="00A26DB8">
        <w:rPr>
          <w:rFonts w:ascii="Arial" w:hAnsi="Arial" w:cs="Arial"/>
          <w:sz w:val="20"/>
          <w:szCs w:val="20"/>
        </w:rPr>
        <w:t>essay</w:t>
      </w:r>
      <w:r w:rsidR="009D677F">
        <w:rPr>
          <w:rFonts w:ascii="Arial" w:hAnsi="Arial" w:cs="Arial"/>
          <w:sz w:val="20"/>
          <w:szCs w:val="20"/>
        </w:rPr>
        <w:t>.</w:t>
      </w:r>
      <w:r w:rsidR="003653FC" w:rsidRPr="00A26DB8">
        <w:rPr>
          <w:rFonts w:ascii="Arial" w:hAnsi="Arial" w:cs="Arial"/>
          <w:sz w:val="20"/>
          <w:szCs w:val="20"/>
        </w:rPr>
        <w:t xml:space="preserve"> </w:t>
      </w:r>
    </w:p>
    <w:p w14:paraId="5FCC9B07" w14:textId="25361E89" w:rsidR="003653FC" w:rsidRPr="00A26DB8" w:rsidRDefault="0073525E" w:rsidP="002F078D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You then </w:t>
      </w:r>
      <w:r w:rsidR="00983530" w:rsidRPr="00A26DB8">
        <w:rPr>
          <w:rFonts w:ascii="Arial" w:hAnsi="Arial" w:cs="Arial"/>
          <w:sz w:val="20"/>
          <w:szCs w:val="20"/>
        </w:rPr>
        <w:t xml:space="preserve">place quotation marks on the quote as you place the quote on a new line. </w:t>
      </w:r>
    </w:p>
    <w:p w14:paraId="6D1C5BA9" w14:textId="1152BF3E" w:rsidR="003653FC" w:rsidRPr="00A26DB8" w:rsidRDefault="00983530" w:rsidP="002F078D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A26DB8">
        <w:rPr>
          <w:rFonts w:ascii="Arial" w:hAnsi="Arial" w:cs="Arial"/>
          <w:sz w:val="20"/>
          <w:szCs w:val="20"/>
        </w:rPr>
        <w:t xml:space="preserve">Next, you must indent the quote to </w:t>
      </w:r>
      <w:r w:rsidR="009D677F">
        <w:rPr>
          <w:rFonts w:ascii="Arial" w:hAnsi="Arial" w:cs="Arial"/>
          <w:sz w:val="20"/>
          <w:szCs w:val="20"/>
        </w:rPr>
        <w:t>one</w:t>
      </w:r>
      <w:r w:rsidRPr="00A26DB8">
        <w:rPr>
          <w:rFonts w:ascii="Arial" w:hAnsi="Arial" w:cs="Arial"/>
          <w:sz w:val="20"/>
          <w:szCs w:val="20"/>
        </w:rPr>
        <w:t xml:space="preserve"> inch from the left-hand margin.</w:t>
      </w:r>
    </w:p>
    <w:p w14:paraId="448CE0A1" w14:textId="7F1955A2" w:rsidR="003653FC" w:rsidRPr="00A26DB8" w:rsidRDefault="00BE410B" w:rsidP="002F078D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Next </w:t>
      </w:r>
      <w:r w:rsidR="009D677F">
        <w:rPr>
          <w:rFonts w:ascii="Arial" w:hAnsi="Arial" w:cs="Arial"/>
          <w:sz w:val="20"/>
          <w:szCs w:val="20"/>
        </w:rPr>
        <w:t>p</w:t>
      </w:r>
      <w:r w:rsidR="00983530" w:rsidRPr="00A26DB8">
        <w:rPr>
          <w:rFonts w:ascii="Arial" w:hAnsi="Arial" w:cs="Arial"/>
          <w:sz w:val="20"/>
          <w:szCs w:val="20"/>
        </w:rPr>
        <w:t xml:space="preserve">ut in </w:t>
      </w:r>
      <w:r w:rsidR="00FC1C5D" w:rsidRPr="00A26DB8">
        <w:rPr>
          <w:rFonts w:ascii="Arial" w:hAnsi="Arial" w:cs="Arial"/>
          <w:sz w:val="20"/>
          <w:szCs w:val="20"/>
        </w:rPr>
        <w:t>the date</w:t>
      </w:r>
      <w:r w:rsidR="00983530" w:rsidRPr="00A26DB8">
        <w:rPr>
          <w:rFonts w:ascii="Arial" w:hAnsi="Arial" w:cs="Arial"/>
          <w:sz w:val="20"/>
          <w:szCs w:val="20"/>
        </w:rPr>
        <w:t xml:space="preserve"> and citation at the end of the quote, these will be things such as author and the date</w:t>
      </w:r>
      <w:r w:rsidR="002327D6" w:rsidRPr="00A26DB8">
        <w:rPr>
          <w:rFonts w:ascii="Arial" w:hAnsi="Arial" w:cs="Arial"/>
          <w:sz w:val="20"/>
          <w:szCs w:val="20"/>
        </w:rPr>
        <w:t xml:space="preserve"> it was wr</w:t>
      </w:r>
      <w:r w:rsidR="009D677F">
        <w:rPr>
          <w:rFonts w:ascii="Arial" w:hAnsi="Arial" w:cs="Arial"/>
          <w:sz w:val="20"/>
          <w:szCs w:val="20"/>
        </w:rPr>
        <w:t>itten</w:t>
      </w:r>
      <w:r w:rsidR="00983530" w:rsidRPr="00A26DB8">
        <w:rPr>
          <w:rFonts w:ascii="Arial" w:hAnsi="Arial" w:cs="Arial"/>
          <w:sz w:val="20"/>
          <w:szCs w:val="20"/>
        </w:rPr>
        <w:t xml:space="preserve">. </w:t>
      </w:r>
    </w:p>
    <w:p w14:paraId="34E4A21C" w14:textId="446F552B" w:rsidR="00983530" w:rsidRPr="00A26DB8" w:rsidRDefault="00BE410B" w:rsidP="002F078D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Finally </w:t>
      </w:r>
      <w:r w:rsidR="009D677F">
        <w:rPr>
          <w:rFonts w:ascii="Arial" w:hAnsi="Arial" w:cs="Arial"/>
          <w:sz w:val="20"/>
          <w:szCs w:val="20"/>
        </w:rPr>
        <w:t>i</w:t>
      </w:r>
      <w:r w:rsidR="00983530" w:rsidRPr="00A26DB8">
        <w:rPr>
          <w:rFonts w:ascii="Arial" w:hAnsi="Arial" w:cs="Arial"/>
          <w:sz w:val="20"/>
          <w:szCs w:val="20"/>
        </w:rPr>
        <w:t>f you</w:t>
      </w:r>
      <w:r w:rsidR="009D677F">
        <w:rPr>
          <w:rFonts w:ascii="Arial" w:hAnsi="Arial" w:cs="Arial"/>
          <w:sz w:val="20"/>
          <w:szCs w:val="20"/>
        </w:rPr>
        <w:t xml:space="preserve"> a</w:t>
      </w:r>
      <w:r w:rsidR="002327D6" w:rsidRPr="00A26DB8">
        <w:rPr>
          <w:rFonts w:ascii="Arial" w:hAnsi="Arial" w:cs="Arial"/>
          <w:sz w:val="20"/>
          <w:szCs w:val="20"/>
        </w:rPr>
        <w:t>r</w:t>
      </w:r>
      <w:r w:rsidR="00097945">
        <w:rPr>
          <w:rFonts w:ascii="Arial" w:hAnsi="Arial" w:cs="Arial"/>
          <w:sz w:val="20"/>
          <w:szCs w:val="20"/>
        </w:rPr>
        <w:t>e</w:t>
      </w:r>
      <w:r w:rsidR="00983530" w:rsidRPr="00A26DB8">
        <w:rPr>
          <w:rFonts w:ascii="Arial" w:hAnsi="Arial" w:cs="Arial"/>
          <w:sz w:val="20"/>
          <w:szCs w:val="20"/>
        </w:rPr>
        <w:t xml:space="preserve"> quoting paragraphs more than once,</w:t>
      </w:r>
      <w:r w:rsidR="00662B29" w:rsidRPr="00A26DB8">
        <w:rPr>
          <w:rFonts w:ascii="Arial" w:hAnsi="Arial" w:cs="Arial"/>
          <w:sz w:val="20"/>
          <w:szCs w:val="20"/>
        </w:rPr>
        <w:t xml:space="preserve"> </w:t>
      </w:r>
      <w:r w:rsidR="00AA44E3" w:rsidRPr="00A26DB8">
        <w:rPr>
          <w:rFonts w:ascii="Arial" w:hAnsi="Arial" w:cs="Arial"/>
          <w:sz w:val="20"/>
          <w:szCs w:val="20"/>
        </w:rPr>
        <w:t>just</w:t>
      </w:r>
      <w:r w:rsidR="00983530" w:rsidRPr="00A26DB8">
        <w:rPr>
          <w:rFonts w:ascii="Arial" w:hAnsi="Arial" w:cs="Arial"/>
          <w:sz w:val="20"/>
          <w:szCs w:val="20"/>
        </w:rPr>
        <w:t xml:space="preserve"> indent the paragraph’s first line </w:t>
      </w:r>
      <w:r w:rsidR="00DF65E6">
        <w:rPr>
          <w:rFonts w:ascii="Arial" w:hAnsi="Arial" w:cs="Arial"/>
          <w:sz w:val="20"/>
          <w:szCs w:val="20"/>
        </w:rPr>
        <w:t xml:space="preserve">a quarter </w:t>
      </w:r>
      <w:r w:rsidR="00983530" w:rsidRPr="00A26DB8">
        <w:rPr>
          <w:rFonts w:ascii="Arial" w:hAnsi="Arial" w:cs="Arial"/>
          <w:sz w:val="20"/>
          <w:szCs w:val="20"/>
        </w:rPr>
        <w:t xml:space="preserve">inch </w:t>
      </w:r>
      <w:r w:rsidR="00C01836" w:rsidRPr="00A26DB8">
        <w:rPr>
          <w:rFonts w:ascii="Arial" w:hAnsi="Arial" w:cs="Arial"/>
          <w:sz w:val="20"/>
          <w:szCs w:val="20"/>
        </w:rPr>
        <w:t>(</w:t>
      </w:r>
      <w:r w:rsidR="00967139" w:rsidRPr="00A26DB8">
        <w:rPr>
          <w:rFonts w:ascii="Arial" w:hAnsi="Arial" w:cs="Arial"/>
          <w:sz w:val="20"/>
          <w:szCs w:val="20"/>
        </w:rPr>
        <w:t xml:space="preserve">The </w:t>
      </w:r>
      <w:r w:rsidR="00097945">
        <w:rPr>
          <w:rFonts w:ascii="Arial" w:hAnsi="Arial" w:cs="Arial"/>
          <w:sz w:val="20"/>
          <w:szCs w:val="20"/>
        </w:rPr>
        <w:t>O</w:t>
      </w:r>
      <w:r w:rsidR="009A4768" w:rsidRPr="00A26DB8">
        <w:rPr>
          <w:rFonts w:ascii="Arial" w:hAnsi="Arial" w:cs="Arial"/>
          <w:sz w:val="20"/>
          <w:szCs w:val="20"/>
        </w:rPr>
        <w:t xml:space="preserve">pen </w:t>
      </w:r>
      <w:r w:rsidR="00097945">
        <w:rPr>
          <w:rFonts w:ascii="Arial" w:hAnsi="Arial" w:cs="Arial"/>
          <w:sz w:val="20"/>
          <w:szCs w:val="20"/>
        </w:rPr>
        <w:t>U</w:t>
      </w:r>
      <w:r w:rsidR="009A4768" w:rsidRPr="00A26DB8">
        <w:rPr>
          <w:rFonts w:ascii="Arial" w:hAnsi="Arial" w:cs="Arial"/>
          <w:sz w:val="20"/>
          <w:szCs w:val="20"/>
        </w:rPr>
        <w:t>niversity</w:t>
      </w:r>
      <w:r w:rsidR="00C01836" w:rsidRPr="00A26DB8">
        <w:rPr>
          <w:rFonts w:ascii="Arial" w:hAnsi="Arial" w:cs="Arial"/>
          <w:sz w:val="20"/>
          <w:szCs w:val="20"/>
        </w:rPr>
        <w:t>,</w:t>
      </w:r>
      <w:r w:rsidR="009A4768" w:rsidRPr="00A26DB8">
        <w:rPr>
          <w:rFonts w:ascii="Arial" w:hAnsi="Arial" w:cs="Arial"/>
          <w:sz w:val="20"/>
          <w:szCs w:val="20"/>
        </w:rPr>
        <w:t xml:space="preserve"> 2018</w:t>
      </w:r>
      <w:r w:rsidR="00D40B4C" w:rsidRPr="00A26DB8">
        <w:rPr>
          <w:rFonts w:ascii="Arial" w:hAnsi="Arial" w:cs="Arial"/>
          <w:sz w:val="20"/>
          <w:szCs w:val="20"/>
        </w:rPr>
        <w:t xml:space="preserve"> </w:t>
      </w:r>
      <w:r w:rsidR="00D112BC" w:rsidRPr="00A26DB8">
        <w:rPr>
          <w:rFonts w:ascii="Arial" w:hAnsi="Arial" w:cs="Arial"/>
          <w:sz w:val="20"/>
          <w:szCs w:val="20"/>
        </w:rPr>
        <w:t>)</w:t>
      </w:r>
      <w:r w:rsidR="00097945">
        <w:rPr>
          <w:rFonts w:ascii="Arial" w:hAnsi="Arial" w:cs="Arial"/>
          <w:sz w:val="20"/>
          <w:szCs w:val="20"/>
        </w:rPr>
        <w:t>.</w:t>
      </w:r>
    </w:p>
    <w:p w14:paraId="396DADA4" w14:textId="3AE0E7DB" w:rsidR="00D821C2" w:rsidRPr="00A26DB8" w:rsidRDefault="004D0D0A" w:rsidP="002F078D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A26DB8">
        <w:rPr>
          <w:rFonts w:ascii="Arial" w:hAnsi="Arial" w:cs="Arial"/>
          <w:sz w:val="20"/>
          <w:szCs w:val="20"/>
          <w:u w:val="single"/>
        </w:rPr>
        <w:t>Question 5</w:t>
      </w:r>
    </w:p>
    <w:p w14:paraId="612B846A" w14:textId="5F7F06DF" w:rsidR="00344E0B" w:rsidRPr="00A26DB8" w:rsidRDefault="008672CA" w:rsidP="002F078D">
      <w:pPr>
        <w:spacing w:line="360" w:lineRule="auto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 </w:t>
      </w:r>
      <w:r w:rsidR="00BB4426" w:rsidRPr="00A26DB8">
        <w:rPr>
          <w:rFonts w:ascii="Arial" w:hAnsi="Arial" w:cs="Arial"/>
          <w:sz w:val="20"/>
          <w:szCs w:val="20"/>
        </w:rPr>
        <w:t xml:space="preserve"> </w:t>
      </w:r>
      <w:r w:rsidR="00461C86" w:rsidRPr="00A26DB8">
        <w:rPr>
          <w:rFonts w:ascii="Arial" w:hAnsi="Arial" w:cs="Arial"/>
          <w:sz w:val="20"/>
          <w:szCs w:val="20"/>
        </w:rPr>
        <w:t xml:space="preserve">To conduct </w:t>
      </w:r>
      <w:r w:rsidR="00B801A7" w:rsidRPr="00A26DB8">
        <w:rPr>
          <w:rFonts w:ascii="Arial" w:hAnsi="Arial" w:cs="Arial"/>
          <w:sz w:val="20"/>
          <w:szCs w:val="20"/>
        </w:rPr>
        <w:t>research</w:t>
      </w:r>
      <w:r w:rsidR="00461C86" w:rsidRPr="00A26DB8">
        <w:rPr>
          <w:rFonts w:ascii="Arial" w:hAnsi="Arial" w:cs="Arial"/>
          <w:sz w:val="20"/>
          <w:szCs w:val="20"/>
        </w:rPr>
        <w:t xml:space="preserve"> for an </w:t>
      </w:r>
      <w:r w:rsidR="00061072" w:rsidRPr="00A26DB8">
        <w:rPr>
          <w:rFonts w:ascii="Arial" w:hAnsi="Arial" w:cs="Arial"/>
          <w:sz w:val="20"/>
          <w:szCs w:val="20"/>
        </w:rPr>
        <w:t xml:space="preserve">academic </w:t>
      </w:r>
      <w:r w:rsidR="00461C86" w:rsidRPr="00A26DB8">
        <w:rPr>
          <w:rFonts w:ascii="Arial" w:hAnsi="Arial" w:cs="Arial"/>
          <w:sz w:val="20"/>
          <w:szCs w:val="20"/>
        </w:rPr>
        <w:t>assignment, first you will need to</w:t>
      </w:r>
      <w:r w:rsidR="00763CE3" w:rsidRPr="00A26DB8">
        <w:rPr>
          <w:rFonts w:ascii="Arial" w:hAnsi="Arial" w:cs="Arial"/>
          <w:sz w:val="20"/>
          <w:szCs w:val="20"/>
        </w:rPr>
        <w:t xml:space="preserve"> establish what </w:t>
      </w:r>
      <w:r w:rsidR="008975FB" w:rsidRPr="00A26DB8">
        <w:rPr>
          <w:rFonts w:ascii="Arial" w:hAnsi="Arial" w:cs="Arial"/>
          <w:sz w:val="20"/>
          <w:szCs w:val="20"/>
        </w:rPr>
        <w:t xml:space="preserve"> subject you will be writing about, then </w:t>
      </w:r>
      <w:r w:rsidR="00F748A1" w:rsidRPr="00A26DB8">
        <w:rPr>
          <w:rFonts w:ascii="Arial" w:hAnsi="Arial" w:cs="Arial"/>
          <w:sz w:val="20"/>
          <w:szCs w:val="20"/>
        </w:rPr>
        <w:t xml:space="preserve">use </w:t>
      </w:r>
      <w:r w:rsidR="00763CE3" w:rsidRPr="00A26DB8">
        <w:rPr>
          <w:rFonts w:ascii="Arial" w:hAnsi="Arial" w:cs="Arial"/>
          <w:sz w:val="20"/>
          <w:szCs w:val="20"/>
        </w:rPr>
        <w:t xml:space="preserve">sources </w:t>
      </w:r>
      <w:r w:rsidR="009D5569" w:rsidRPr="00A26DB8">
        <w:rPr>
          <w:rFonts w:ascii="Arial" w:hAnsi="Arial" w:cs="Arial"/>
          <w:sz w:val="20"/>
          <w:szCs w:val="20"/>
        </w:rPr>
        <w:t xml:space="preserve">that </w:t>
      </w:r>
      <w:r w:rsidR="00DF65E6">
        <w:rPr>
          <w:rFonts w:ascii="Arial" w:hAnsi="Arial" w:cs="Arial"/>
          <w:sz w:val="20"/>
          <w:szCs w:val="20"/>
        </w:rPr>
        <w:t>are</w:t>
      </w:r>
      <w:r w:rsidR="009D5569" w:rsidRPr="00A26DB8">
        <w:rPr>
          <w:rFonts w:ascii="Arial" w:hAnsi="Arial" w:cs="Arial"/>
          <w:sz w:val="20"/>
          <w:szCs w:val="20"/>
        </w:rPr>
        <w:t xml:space="preserve"> acceptable for academic study, for example the library</w:t>
      </w:r>
      <w:r w:rsidR="006648BE">
        <w:rPr>
          <w:rFonts w:ascii="Arial" w:hAnsi="Arial" w:cs="Arial"/>
          <w:sz w:val="20"/>
          <w:szCs w:val="20"/>
        </w:rPr>
        <w:t xml:space="preserve"> for books,</w:t>
      </w:r>
      <w:r w:rsidR="00D92F25" w:rsidRPr="00A26DB8">
        <w:rPr>
          <w:rFonts w:ascii="Arial" w:hAnsi="Arial" w:cs="Arial"/>
          <w:sz w:val="20"/>
          <w:szCs w:val="20"/>
        </w:rPr>
        <w:t xml:space="preserve"> journals, </w:t>
      </w:r>
      <w:r w:rsidR="00B801A7" w:rsidRPr="00A26DB8">
        <w:rPr>
          <w:rFonts w:ascii="Arial" w:hAnsi="Arial" w:cs="Arial"/>
          <w:sz w:val="20"/>
          <w:szCs w:val="20"/>
        </w:rPr>
        <w:t>articles, newspapers</w:t>
      </w:r>
      <w:r w:rsidR="00D92F25" w:rsidRPr="00A26DB8">
        <w:rPr>
          <w:rFonts w:ascii="Arial" w:hAnsi="Arial" w:cs="Arial"/>
          <w:sz w:val="20"/>
          <w:szCs w:val="20"/>
        </w:rPr>
        <w:t xml:space="preserve"> but not red top </w:t>
      </w:r>
      <w:r w:rsidR="008E0BEE" w:rsidRPr="00A26DB8">
        <w:rPr>
          <w:rFonts w:ascii="Arial" w:hAnsi="Arial" w:cs="Arial"/>
          <w:sz w:val="20"/>
          <w:szCs w:val="20"/>
        </w:rPr>
        <w:t>papers</w:t>
      </w:r>
      <w:r w:rsidR="008E0BEE">
        <w:rPr>
          <w:rFonts w:ascii="Arial" w:hAnsi="Arial" w:cs="Arial"/>
          <w:sz w:val="20"/>
          <w:szCs w:val="20"/>
        </w:rPr>
        <w:t>,</w:t>
      </w:r>
      <w:r w:rsidR="008E0BEE" w:rsidRPr="00A26DB8">
        <w:rPr>
          <w:rFonts w:ascii="Arial" w:hAnsi="Arial" w:cs="Arial"/>
          <w:sz w:val="20"/>
          <w:szCs w:val="20"/>
        </w:rPr>
        <w:t xml:space="preserve"> </w:t>
      </w:r>
      <w:r w:rsidR="00D65422">
        <w:rPr>
          <w:rFonts w:ascii="Arial" w:hAnsi="Arial" w:cs="Arial"/>
          <w:sz w:val="20"/>
          <w:szCs w:val="20"/>
        </w:rPr>
        <w:t xml:space="preserve">search engines such as </w:t>
      </w:r>
      <w:r w:rsidR="006648BE" w:rsidRPr="006648BE">
        <w:rPr>
          <w:rFonts w:ascii="Arial" w:hAnsi="Arial" w:cs="Arial"/>
          <w:i/>
          <w:sz w:val="20"/>
          <w:szCs w:val="20"/>
        </w:rPr>
        <w:t>G</w:t>
      </w:r>
      <w:r w:rsidR="00D65422" w:rsidRPr="006648BE">
        <w:rPr>
          <w:rFonts w:ascii="Arial" w:hAnsi="Arial" w:cs="Arial"/>
          <w:i/>
          <w:sz w:val="20"/>
          <w:szCs w:val="20"/>
        </w:rPr>
        <w:t xml:space="preserve">oogle </w:t>
      </w:r>
      <w:r w:rsidR="006648BE" w:rsidRPr="006648BE">
        <w:rPr>
          <w:rFonts w:ascii="Arial" w:hAnsi="Arial" w:cs="Arial"/>
          <w:i/>
          <w:sz w:val="20"/>
          <w:szCs w:val="20"/>
        </w:rPr>
        <w:t>S</w:t>
      </w:r>
      <w:r w:rsidR="00D65422" w:rsidRPr="006648BE">
        <w:rPr>
          <w:rFonts w:ascii="Arial" w:hAnsi="Arial" w:cs="Arial"/>
          <w:i/>
          <w:sz w:val="20"/>
          <w:szCs w:val="20"/>
        </w:rPr>
        <w:t>cholar</w:t>
      </w:r>
      <w:r w:rsidR="006648BE">
        <w:rPr>
          <w:rFonts w:ascii="Arial" w:hAnsi="Arial" w:cs="Arial"/>
          <w:i/>
          <w:sz w:val="20"/>
          <w:szCs w:val="20"/>
        </w:rPr>
        <w:t xml:space="preserve">. </w:t>
      </w:r>
      <w:r w:rsidR="00AC4AA7" w:rsidRPr="00A26DB8">
        <w:rPr>
          <w:rFonts w:ascii="Arial" w:hAnsi="Arial" w:cs="Arial"/>
          <w:sz w:val="20"/>
          <w:szCs w:val="20"/>
        </w:rPr>
        <w:t xml:space="preserve"> </w:t>
      </w:r>
      <w:r w:rsidR="00E824FB">
        <w:rPr>
          <w:rFonts w:ascii="Arial" w:hAnsi="Arial" w:cs="Arial"/>
          <w:sz w:val="20"/>
          <w:szCs w:val="20"/>
        </w:rPr>
        <w:t>O</w:t>
      </w:r>
      <w:r w:rsidR="00AC4AA7" w:rsidRPr="00A26DB8">
        <w:rPr>
          <w:rFonts w:ascii="Arial" w:hAnsi="Arial" w:cs="Arial"/>
          <w:sz w:val="20"/>
          <w:szCs w:val="20"/>
        </w:rPr>
        <w:t xml:space="preserve">nce </w:t>
      </w:r>
      <w:r w:rsidR="00E824FB" w:rsidRPr="00A26DB8">
        <w:rPr>
          <w:rFonts w:ascii="Arial" w:hAnsi="Arial" w:cs="Arial"/>
          <w:sz w:val="20"/>
          <w:szCs w:val="20"/>
        </w:rPr>
        <w:t xml:space="preserve">all the information </w:t>
      </w:r>
      <w:r w:rsidR="00AC4AA7" w:rsidRPr="00A26DB8">
        <w:rPr>
          <w:rFonts w:ascii="Arial" w:hAnsi="Arial" w:cs="Arial"/>
          <w:sz w:val="20"/>
          <w:szCs w:val="20"/>
        </w:rPr>
        <w:t>ha</w:t>
      </w:r>
      <w:r w:rsidR="00E824FB">
        <w:rPr>
          <w:rFonts w:ascii="Arial" w:hAnsi="Arial" w:cs="Arial"/>
          <w:sz w:val="20"/>
          <w:szCs w:val="20"/>
        </w:rPr>
        <w:t>s been</w:t>
      </w:r>
      <w:r w:rsidR="00AC4AA7" w:rsidRPr="00A26DB8">
        <w:rPr>
          <w:rFonts w:ascii="Arial" w:hAnsi="Arial" w:cs="Arial"/>
          <w:sz w:val="20"/>
          <w:szCs w:val="20"/>
        </w:rPr>
        <w:t xml:space="preserve"> </w:t>
      </w:r>
      <w:r w:rsidR="00F34184" w:rsidRPr="00A26DB8">
        <w:rPr>
          <w:rFonts w:ascii="Arial" w:hAnsi="Arial" w:cs="Arial"/>
          <w:sz w:val="20"/>
          <w:szCs w:val="20"/>
        </w:rPr>
        <w:t>accumulated</w:t>
      </w:r>
      <w:r w:rsidR="00AC4AA7" w:rsidRPr="00A26DB8">
        <w:rPr>
          <w:rFonts w:ascii="Arial" w:hAnsi="Arial" w:cs="Arial"/>
          <w:sz w:val="20"/>
          <w:szCs w:val="20"/>
        </w:rPr>
        <w:t xml:space="preserve"> from the </w:t>
      </w:r>
      <w:r w:rsidR="0062354A" w:rsidRPr="00A26DB8">
        <w:rPr>
          <w:rFonts w:ascii="Arial" w:hAnsi="Arial" w:cs="Arial"/>
          <w:sz w:val="20"/>
          <w:szCs w:val="20"/>
        </w:rPr>
        <w:t xml:space="preserve">chosen subject for your academic </w:t>
      </w:r>
      <w:r w:rsidR="0062354A" w:rsidRPr="00A26DB8">
        <w:rPr>
          <w:rFonts w:ascii="Arial" w:hAnsi="Arial" w:cs="Arial"/>
          <w:sz w:val="20"/>
          <w:szCs w:val="20"/>
        </w:rPr>
        <w:lastRenderedPageBreak/>
        <w:t xml:space="preserve">assignment, then </w:t>
      </w:r>
      <w:r w:rsidR="00E824FB">
        <w:rPr>
          <w:rFonts w:ascii="Arial" w:hAnsi="Arial" w:cs="Arial"/>
          <w:sz w:val="20"/>
          <w:szCs w:val="20"/>
        </w:rPr>
        <w:t>it</w:t>
      </w:r>
      <w:r w:rsidR="0062354A" w:rsidRPr="00A26DB8">
        <w:rPr>
          <w:rFonts w:ascii="Arial" w:hAnsi="Arial" w:cs="Arial"/>
          <w:sz w:val="20"/>
          <w:szCs w:val="20"/>
        </w:rPr>
        <w:t xml:space="preserve"> can </w:t>
      </w:r>
      <w:r w:rsidR="00E824FB">
        <w:rPr>
          <w:rFonts w:ascii="Arial" w:hAnsi="Arial" w:cs="Arial"/>
          <w:sz w:val="20"/>
          <w:szCs w:val="20"/>
        </w:rPr>
        <w:t xml:space="preserve">be </w:t>
      </w:r>
      <w:r w:rsidR="0062354A" w:rsidRPr="00A26DB8">
        <w:rPr>
          <w:rFonts w:ascii="Arial" w:hAnsi="Arial" w:cs="Arial"/>
          <w:sz w:val="20"/>
          <w:szCs w:val="20"/>
        </w:rPr>
        <w:t>wri</w:t>
      </w:r>
      <w:r w:rsidR="00E824FB">
        <w:rPr>
          <w:rFonts w:ascii="Arial" w:hAnsi="Arial" w:cs="Arial"/>
          <w:sz w:val="20"/>
          <w:szCs w:val="20"/>
        </w:rPr>
        <w:t xml:space="preserve">tten </w:t>
      </w:r>
      <w:r w:rsidR="0062354A" w:rsidRPr="00A26DB8">
        <w:rPr>
          <w:rFonts w:ascii="Arial" w:hAnsi="Arial" w:cs="Arial"/>
          <w:sz w:val="20"/>
          <w:szCs w:val="20"/>
        </w:rPr>
        <w:t>using all the</w:t>
      </w:r>
      <w:r w:rsidR="00E824FB">
        <w:rPr>
          <w:rFonts w:ascii="Arial" w:hAnsi="Arial" w:cs="Arial"/>
          <w:sz w:val="20"/>
          <w:szCs w:val="20"/>
        </w:rPr>
        <w:t xml:space="preserve"> identified</w:t>
      </w:r>
      <w:r w:rsidR="0062354A" w:rsidRPr="00A26DB8">
        <w:rPr>
          <w:rFonts w:ascii="Arial" w:hAnsi="Arial" w:cs="Arial"/>
          <w:sz w:val="20"/>
          <w:szCs w:val="20"/>
        </w:rPr>
        <w:t xml:space="preserve"> </w:t>
      </w:r>
      <w:r w:rsidR="00F34184" w:rsidRPr="00A26DB8">
        <w:rPr>
          <w:rFonts w:ascii="Arial" w:hAnsi="Arial" w:cs="Arial"/>
          <w:sz w:val="20"/>
          <w:szCs w:val="20"/>
        </w:rPr>
        <w:t>sources , to support and show understanding</w:t>
      </w:r>
      <w:r w:rsidR="00244E45" w:rsidRPr="00A26DB8">
        <w:rPr>
          <w:rFonts w:ascii="Arial" w:hAnsi="Arial" w:cs="Arial"/>
          <w:sz w:val="20"/>
          <w:szCs w:val="20"/>
        </w:rPr>
        <w:t xml:space="preserve"> in academic </w:t>
      </w:r>
      <w:r w:rsidR="00A73F49" w:rsidRPr="00A26DB8">
        <w:rPr>
          <w:rFonts w:ascii="Arial" w:hAnsi="Arial" w:cs="Arial"/>
          <w:sz w:val="20"/>
          <w:szCs w:val="20"/>
        </w:rPr>
        <w:t>writing</w:t>
      </w:r>
      <w:r w:rsidR="00F34184" w:rsidRPr="00A26DB8">
        <w:rPr>
          <w:rFonts w:ascii="Arial" w:hAnsi="Arial" w:cs="Arial"/>
          <w:sz w:val="20"/>
          <w:szCs w:val="20"/>
        </w:rPr>
        <w:t>.</w:t>
      </w:r>
      <w:r w:rsidR="00DD6E57" w:rsidRPr="00A26DB8">
        <w:rPr>
          <w:rFonts w:ascii="Arial" w:hAnsi="Arial" w:cs="Arial"/>
          <w:sz w:val="20"/>
          <w:szCs w:val="20"/>
        </w:rPr>
        <w:t xml:space="preserve"> </w:t>
      </w:r>
      <w:r w:rsidR="009D5569" w:rsidRPr="00A26DB8">
        <w:rPr>
          <w:rFonts w:ascii="Arial" w:hAnsi="Arial" w:cs="Arial"/>
          <w:sz w:val="20"/>
          <w:szCs w:val="20"/>
        </w:rPr>
        <w:t xml:space="preserve"> </w:t>
      </w:r>
    </w:p>
    <w:p w14:paraId="30B0DB77" w14:textId="68266C60" w:rsidR="00D821C2" w:rsidRPr="00A26DB8" w:rsidRDefault="00D821C2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2518938A" w14:textId="77777777" w:rsidR="00344E0B" w:rsidRPr="00A26DB8" w:rsidRDefault="00344E0B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305EBC64" w14:textId="3D6E156E" w:rsidR="00D821C2" w:rsidRPr="00A26DB8" w:rsidRDefault="00D821C2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11EBB358" w14:textId="77777777" w:rsidR="0093650A" w:rsidRPr="00A26DB8" w:rsidRDefault="006F0C5D" w:rsidP="002F078D">
      <w:pPr>
        <w:spacing w:line="360" w:lineRule="auto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 </w:t>
      </w:r>
    </w:p>
    <w:p w14:paraId="6C8DB32C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3B877016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2069BFBC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125DBE21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70E5F169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6C51AAE0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1011D3A7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4650ACCB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7DFC4E34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6B74FBC5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4812F774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503D9A3B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0D3CEFDC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7750FED7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2C0D78CB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74EBA4AE" w14:textId="77777777" w:rsidR="0093650A" w:rsidRPr="00A26DB8" w:rsidRDefault="0093650A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55AA8673" w14:textId="77777777" w:rsidR="000B59C0" w:rsidRDefault="000B59C0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0DA83A15" w14:textId="77777777" w:rsidR="000B59C0" w:rsidRDefault="000B59C0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7DC4C766" w14:textId="77777777" w:rsidR="000B59C0" w:rsidRDefault="000B59C0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239EFC2E" w14:textId="77777777" w:rsidR="000B59C0" w:rsidRDefault="000B59C0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397C1641" w14:textId="77777777" w:rsidR="000B59C0" w:rsidRDefault="000B59C0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72AC6443" w14:textId="77777777" w:rsidR="000B59C0" w:rsidRDefault="000B59C0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6F12962D" w14:textId="4E344409" w:rsidR="00E00EA7" w:rsidRPr="00A26DB8" w:rsidRDefault="00695C01" w:rsidP="002F07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A26DB8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Part 3 </w:t>
      </w:r>
    </w:p>
    <w:p w14:paraId="1E7F16EF" w14:textId="3F7C137F" w:rsidR="00695C01" w:rsidRPr="00A26DB8" w:rsidRDefault="007513FD" w:rsidP="002F07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A26DB8">
        <w:rPr>
          <w:rFonts w:ascii="Arial" w:hAnsi="Arial" w:cs="Arial"/>
          <w:b/>
          <w:sz w:val="20"/>
          <w:szCs w:val="20"/>
          <w:u w:val="single"/>
        </w:rPr>
        <w:t>A</w:t>
      </w:r>
      <w:r w:rsidR="00947C7E" w:rsidRPr="00A26DB8">
        <w:rPr>
          <w:rFonts w:ascii="Arial" w:hAnsi="Arial" w:cs="Arial"/>
          <w:b/>
          <w:sz w:val="20"/>
          <w:szCs w:val="20"/>
          <w:u w:val="single"/>
        </w:rPr>
        <w:t xml:space="preserve"> critical response to, The Welsh Journal of Education</w:t>
      </w:r>
    </w:p>
    <w:p w14:paraId="42044FA2" w14:textId="6EDF818E" w:rsidR="00DE1C51" w:rsidRDefault="00B34308" w:rsidP="002F078D">
      <w:pPr>
        <w:spacing w:line="360" w:lineRule="auto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Emma </w:t>
      </w:r>
      <w:r w:rsidR="00D16CC0">
        <w:rPr>
          <w:rFonts w:ascii="Arial" w:hAnsi="Arial" w:cs="Arial"/>
          <w:sz w:val="20"/>
          <w:szCs w:val="20"/>
        </w:rPr>
        <w:t>S</w:t>
      </w:r>
      <w:r w:rsidRPr="00A26DB8">
        <w:rPr>
          <w:rFonts w:ascii="Arial" w:hAnsi="Arial" w:cs="Arial"/>
          <w:sz w:val="20"/>
          <w:szCs w:val="20"/>
        </w:rPr>
        <w:t>mith the author of this article</w:t>
      </w:r>
      <w:r w:rsidR="009950EA" w:rsidRPr="00A26DB8">
        <w:rPr>
          <w:rFonts w:ascii="Arial" w:hAnsi="Arial" w:cs="Arial"/>
          <w:sz w:val="20"/>
          <w:szCs w:val="20"/>
        </w:rPr>
        <w:t xml:space="preserve">, is a </w:t>
      </w:r>
      <w:r w:rsidR="0020669C">
        <w:rPr>
          <w:rFonts w:ascii="Arial" w:hAnsi="Arial" w:cs="Arial"/>
          <w:sz w:val="20"/>
          <w:szCs w:val="20"/>
        </w:rPr>
        <w:t>P</w:t>
      </w:r>
      <w:r w:rsidR="009950EA" w:rsidRPr="00A26DB8">
        <w:rPr>
          <w:rFonts w:ascii="Arial" w:hAnsi="Arial" w:cs="Arial"/>
          <w:sz w:val="20"/>
          <w:szCs w:val="20"/>
        </w:rPr>
        <w:t xml:space="preserve">rofessor of </w:t>
      </w:r>
      <w:r w:rsidR="0020669C">
        <w:rPr>
          <w:rFonts w:ascii="Arial" w:hAnsi="Arial" w:cs="Arial"/>
          <w:sz w:val="20"/>
          <w:szCs w:val="20"/>
        </w:rPr>
        <w:t>E</w:t>
      </w:r>
      <w:r w:rsidR="009950EA" w:rsidRPr="00A26DB8">
        <w:rPr>
          <w:rFonts w:ascii="Arial" w:hAnsi="Arial" w:cs="Arial"/>
          <w:sz w:val="20"/>
          <w:szCs w:val="20"/>
        </w:rPr>
        <w:t xml:space="preserve">ducation from the </w:t>
      </w:r>
      <w:r w:rsidR="0020669C">
        <w:rPr>
          <w:rFonts w:ascii="Arial" w:hAnsi="Arial" w:cs="Arial"/>
          <w:sz w:val="20"/>
          <w:szCs w:val="20"/>
        </w:rPr>
        <w:t>U</w:t>
      </w:r>
      <w:r w:rsidR="009950EA" w:rsidRPr="00A26DB8">
        <w:rPr>
          <w:rFonts w:ascii="Arial" w:hAnsi="Arial" w:cs="Arial"/>
          <w:sz w:val="20"/>
          <w:szCs w:val="20"/>
        </w:rPr>
        <w:t>niversity of Birmingham</w:t>
      </w:r>
      <w:r w:rsidR="00232F54">
        <w:rPr>
          <w:rFonts w:ascii="Arial" w:hAnsi="Arial" w:cs="Arial"/>
          <w:sz w:val="20"/>
          <w:szCs w:val="20"/>
        </w:rPr>
        <w:t>.</w:t>
      </w:r>
      <w:r w:rsidR="009950EA" w:rsidRPr="00A26DB8">
        <w:rPr>
          <w:rFonts w:ascii="Arial" w:hAnsi="Arial" w:cs="Arial"/>
          <w:sz w:val="20"/>
          <w:szCs w:val="20"/>
        </w:rPr>
        <w:t xml:space="preserve"> </w:t>
      </w:r>
      <w:r w:rsidR="00232F54">
        <w:rPr>
          <w:rFonts w:ascii="Arial" w:hAnsi="Arial" w:cs="Arial"/>
          <w:sz w:val="20"/>
          <w:szCs w:val="20"/>
        </w:rPr>
        <w:t>S</w:t>
      </w:r>
      <w:r w:rsidR="008F1691" w:rsidRPr="00A26DB8">
        <w:rPr>
          <w:rFonts w:ascii="Arial" w:hAnsi="Arial" w:cs="Arial"/>
          <w:sz w:val="20"/>
          <w:szCs w:val="20"/>
        </w:rPr>
        <w:t>mith</w:t>
      </w:r>
      <w:r w:rsidR="00232F54">
        <w:rPr>
          <w:rFonts w:ascii="Arial" w:hAnsi="Arial" w:cs="Arial"/>
          <w:sz w:val="20"/>
          <w:szCs w:val="20"/>
        </w:rPr>
        <w:t>’</w:t>
      </w:r>
      <w:r w:rsidR="008F1691" w:rsidRPr="00A26DB8">
        <w:rPr>
          <w:rFonts w:ascii="Arial" w:hAnsi="Arial" w:cs="Arial"/>
          <w:sz w:val="20"/>
          <w:szCs w:val="20"/>
        </w:rPr>
        <w:t xml:space="preserve">s background </w:t>
      </w:r>
      <w:r w:rsidR="00A5426D" w:rsidRPr="00A26DB8">
        <w:rPr>
          <w:rFonts w:ascii="Arial" w:hAnsi="Arial" w:cs="Arial"/>
          <w:sz w:val="20"/>
          <w:szCs w:val="20"/>
        </w:rPr>
        <w:t>knowledge</w:t>
      </w:r>
      <w:r w:rsidR="00232F54">
        <w:rPr>
          <w:rFonts w:ascii="Arial" w:hAnsi="Arial" w:cs="Arial"/>
          <w:sz w:val="20"/>
          <w:szCs w:val="20"/>
        </w:rPr>
        <w:t xml:space="preserve"> </w:t>
      </w:r>
      <w:r w:rsidR="00A5426D" w:rsidRPr="00A26DB8">
        <w:rPr>
          <w:rFonts w:ascii="Arial" w:hAnsi="Arial" w:cs="Arial"/>
          <w:sz w:val="20"/>
          <w:szCs w:val="20"/>
        </w:rPr>
        <w:t>suggests that she has a well rounded cognit</w:t>
      </w:r>
      <w:r w:rsidR="00002A70" w:rsidRPr="00A26DB8">
        <w:rPr>
          <w:rFonts w:ascii="Arial" w:hAnsi="Arial" w:cs="Arial"/>
          <w:sz w:val="20"/>
          <w:szCs w:val="20"/>
        </w:rPr>
        <w:t>ion of education. It</w:t>
      </w:r>
      <w:r w:rsidR="005B015A" w:rsidRPr="00A26DB8">
        <w:rPr>
          <w:rFonts w:ascii="Arial" w:hAnsi="Arial" w:cs="Arial"/>
          <w:sz w:val="20"/>
          <w:szCs w:val="20"/>
        </w:rPr>
        <w:t xml:space="preserve"> discusses some of the already </w:t>
      </w:r>
      <w:r w:rsidR="002D1254" w:rsidRPr="00A26DB8">
        <w:rPr>
          <w:rFonts w:ascii="Arial" w:hAnsi="Arial" w:cs="Arial"/>
          <w:sz w:val="20"/>
          <w:szCs w:val="20"/>
        </w:rPr>
        <w:t xml:space="preserve">existing ‘underachievement’ </w:t>
      </w:r>
      <w:r w:rsidR="00697AC0" w:rsidRPr="00A26DB8">
        <w:rPr>
          <w:rFonts w:ascii="Arial" w:hAnsi="Arial" w:cs="Arial"/>
          <w:sz w:val="20"/>
          <w:szCs w:val="20"/>
        </w:rPr>
        <w:t xml:space="preserve">of </w:t>
      </w:r>
      <w:r w:rsidR="003E43FC" w:rsidRPr="00A26DB8">
        <w:rPr>
          <w:rFonts w:ascii="Arial" w:hAnsi="Arial" w:cs="Arial"/>
          <w:sz w:val="20"/>
          <w:szCs w:val="20"/>
        </w:rPr>
        <w:t>students’</w:t>
      </w:r>
      <w:r w:rsidR="00697AC0" w:rsidRPr="00A26DB8">
        <w:rPr>
          <w:rFonts w:ascii="Arial" w:hAnsi="Arial" w:cs="Arial"/>
          <w:sz w:val="20"/>
          <w:szCs w:val="20"/>
        </w:rPr>
        <w:t xml:space="preserve"> academic performance in Wales and compare</w:t>
      </w:r>
      <w:r w:rsidR="00232F54">
        <w:rPr>
          <w:rFonts w:ascii="Arial" w:hAnsi="Arial" w:cs="Arial"/>
          <w:sz w:val="20"/>
          <w:szCs w:val="20"/>
        </w:rPr>
        <w:t>d</w:t>
      </w:r>
      <w:r w:rsidR="00697AC0" w:rsidRPr="00A26DB8">
        <w:rPr>
          <w:rFonts w:ascii="Arial" w:hAnsi="Arial" w:cs="Arial"/>
          <w:sz w:val="20"/>
          <w:szCs w:val="20"/>
        </w:rPr>
        <w:t xml:space="preserve"> it to that of England</w:t>
      </w:r>
      <w:r w:rsidR="00030D19" w:rsidRPr="00A26DB8">
        <w:rPr>
          <w:rFonts w:ascii="Arial" w:hAnsi="Arial" w:cs="Arial"/>
          <w:sz w:val="20"/>
          <w:szCs w:val="20"/>
        </w:rPr>
        <w:t>, w</w:t>
      </w:r>
      <w:r w:rsidR="00232F54">
        <w:rPr>
          <w:rFonts w:ascii="Arial" w:hAnsi="Arial" w:cs="Arial"/>
          <w:sz w:val="20"/>
          <w:szCs w:val="20"/>
        </w:rPr>
        <w:t>hilst</w:t>
      </w:r>
      <w:r w:rsidR="00030D19" w:rsidRPr="00A26DB8">
        <w:rPr>
          <w:rFonts w:ascii="Arial" w:hAnsi="Arial" w:cs="Arial"/>
          <w:sz w:val="20"/>
          <w:szCs w:val="20"/>
        </w:rPr>
        <w:t xml:space="preserve"> taking into account the pupils social class, </w:t>
      </w:r>
      <w:r w:rsidR="00842D56" w:rsidRPr="00A26DB8">
        <w:rPr>
          <w:rFonts w:ascii="Arial" w:hAnsi="Arial" w:cs="Arial"/>
          <w:sz w:val="20"/>
          <w:szCs w:val="20"/>
        </w:rPr>
        <w:t>g</w:t>
      </w:r>
      <w:r w:rsidR="00232F54">
        <w:rPr>
          <w:rFonts w:ascii="Arial" w:hAnsi="Arial" w:cs="Arial"/>
          <w:sz w:val="20"/>
          <w:szCs w:val="20"/>
        </w:rPr>
        <w:t>ender</w:t>
      </w:r>
      <w:r w:rsidR="009F0B30">
        <w:rPr>
          <w:rFonts w:ascii="Arial" w:hAnsi="Arial" w:cs="Arial"/>
          <w:sz w:val="20"/>
          <w:szCs w:val="20"/>
        </w:rPr>
        <w:t xml:space="preserve"> </w:t>
      </w:r>
      <w:r w:rsidR="00842D56" w:rsidRPr="00A26DB8">
        <w:rPr>
          <w:rFonts w:ascii="Arial" w:hAnsi="Arial" w:cs="Arial"/>
          <w:sz w:val="20"/>
          <w:szCs w:val="20"/>
        </w:rPr>
        <w:t>and the academic performance</w:t>
      </w:r>
      <w:r w:rsidR="00A06FE4" w:rsidRPr="00A26DB8">
        <w:rPr>
          <w:rFonts w:ascii="Arial" w:hAnsi="Arial" w:cs="Arial"/>
          <w:sz w:val="20"/>
          <w:szCs w:val="20"/>
        </w:rPr>
        <w:t xml:space="preserve"> ‘national tests</w:t>
      </w:r>
      <w:r w:rsidR="00661577" w:rsidRPr="00A26DB8">
        <w:rPr>
          <w:rFonts w:ascii="Arial" w:hAnsi="Arial" w:cs="Arial"/>
          <w:sz w:val="20"/>
          <w:szCs w:val="20"/>
        </w:rPr>
        <w:t xml:space="preserve">’ of </w:t>
      </w:r>
      <w:r w:rsidR="009F0B30">
        <w:rPr>
          <w:rFonts w:ascii="Arial" w:hAnsi="Arial" w:cs="Arial"/>
          <w:sz w:val="20"/>
          <w:szCs w:val="20"/>
        </w:rPr>
        <w:t>K</w:t>
      </w:r>
      <w:r w:rsidR="00661577" w:rsidRPr="00A26DB8">
        <w:rPr>
          <w:rFonts w:ascii="Arial" w:hAnsi="Arial" w:cs="Arial"/>
          <w:sz w:val="20"/>
          <w:szCs w:val="20"/>
        </w:rPr>
        <w:t xml:space="preserve">ey </w:t>
      </w:r>
      <w:r w:rsidR="009F0B30">
        <w:rPr>
          <w:rFonts w:ascii="Arial" w:hAnsi="Arial" w:cs="Arial"/>
          <w:sz w:val="20"/>
          <w:szCs w:val="20"/>
        </w:rPr>
        <w:t>S</w:t>
      </w:r>
      <w:r w:rsidR="00661577" w:rsidRPr="00A26DB8">
        <w:rPr>
          <w:rFonts w:ascii="Arial" w:hAnsi="Arial" w:cs="Arial"/>
          <w:sz w:val="20"/>
          <w:szCs w:val="20"/>
        </w:rPr>
        <w:t>tage</w:t>
      </w:r>
      <w:r w:rsidR="00505A19">
        <w:rPr>
          <w:rFonts w:ascii="Arial" w:hAnsi="Arial" w:cs="Arial"/>
          <w:sz w:val="20"/>
          <w:szCs w:val="20"/>
        </w:rPr>
        <w:t xml:space="preserve"> </w:t>
      </w:r>
      <w:r w:rsidR="009F0B30">
        <w:rPr>
          <w:rFonts w:ascii="Arial" w:hAnsi="Arial" w:cs="Arial"/>
          <w:sz w:val="20"/>
          <w:szCs w:val="20"/>
        </w:rPr>
        <w:t>T</w:t>
      </w:r>
      <w:r w:rsidR="00661577" w:rsidRPr="00A26DB8">
        <w:rPr>
          <w:rFonts w:ascii="Arial" w:hAnsi="Arial" w:cs="Arial"/>
          <w:sz w:val="20"/>
          <w:szCs w:val="20"/>
        </w:rPr>
        <w:t>hree school examination</w:t>
      </w:r>
      <w:r w:rsidR="00497496" w:rsidRPr="00A26DB8">
        <w:rPr>
          <w:rFonts w:ascii="Arial" w:hAnsi="Arial" w:cs="Arial"/>
          <w:sz w:val="20"/>
          <w:szCs w:val="20"/>
        </w:rPr>
        <w:t xml:space="preserve"> of the two countries.</w:t>
      </w:r>
      <w:r w:rsidR="00D0625E" w:rsidRPr="00A26DB8">
        <w:rPr>
          <w:rFonts w:ascii="Arial" w:hAnsi="Arial" w:cs="Arial"/>
          <w:sz w:val="20"/>
          <w:szCs w:val="20"/>
        </w:rPr>
        <w:t xml:space="preserve"> </w:t>
      </w:r>
      <w:r w:rsidR="00505A19">
        <w:rPr>
          <w:rFonts w:ascii="Arial" w:hAnsi="Arial" w:cs="Arial"/>
          <w:sz w:val="20"/>
          <w:szCs w:val="20"/>
        </w:rPr>
        <w:t>S</w:t>
      </w:r>
      <w:r w:rsidR="00D0625E" w:rsidRPr="00A26DB8">
        <w:rPr>
          <w:rFonts w:ascii="Arial" w:hAnsi="Arial" w:cs="Arial"/>
          <w:sz w:val="20"/>
          <w:szCs w:val="20"/>
        </w:rPr>
        <w:t>tee</w:t>
      </w:r>
      <w:r w:rsidR="00C40F2C" w:rsidRPr="00A26DB8">
        <w:rPr>
          <w:rFonts w:ascii="Arial" w:hAnsi="Arial" w:cs="Arial"/>
          <w:sz w:val="20"/>
          <w:szCs w:val="20"/>
        </w:rPr>
        <w:t>ring</w:t>
      </w:r>
      <w:r w:rsidR="00D0625E" w:rsidRPr="00A26DB8">
        <w:rPr>
          <w:rFonts w:ascii="Arial" w:hAnsi="Arial" w:cs="Arial"/>
          <w:sz w:val="20"/>
          <w:szCs w:val="20"/>
        </w:rPr>
        <w:t xml:space="preserve"> to possible trends</w:t>
      </w:r>
      <w:r w:rsidR="00006BEE" w:rsidRPr="00A26DB8">
        <w:rPr>
          <w:rFonts w:ascii="Arial" w:hAnsi="Arial" w:cs="Arial"/>
          <w:sz w:val="20"/>
          <w:szCs w:val="20"/>
        </w:rPr>
        <w:t xml:space="preserve">, </w:t>
      </w:r>
      <w:r w:rsidR="005011FC">
        <w:rPr>
          <w:rFonts w:ascii="Arial" w:hAnsi="Arial" w:cs="Arial"/>
          <w:sz w:val="20"/>
          <w:szCs w:val="20"/>
        </w:rPr>
        <w:t xml:space="preserve">the article </w:t>
      </w:r>
      <w:r w:rsidR="00006BEE" w:rsidRPr="00A26DB8">
        <w:rPr>
          <w:rFonts w:ascii="Arial" w:hAnsi="Arial" w:cs="Arial"/>
          <w:sz w:val="20"/>
          <w:szCs w:val="20"/>
        </w:rPr>
        <w:t>lead</w:t>
      </w:r>
      <w:r w:rsidR="005011FC">
        <w:rPr>
          <w:rFonts w:ascii="Arial" w:hAnsi="Arial" w:cs="Arial"/>
          <w:sz w:val="20"/>
          <w:szCs w:val="20"/>
        </w:rPr>
        <w:t>s</w:t>
      </w:r>
      <w:r w:rsidR="00006BEE" w:rsidRPr="00A26DB8">
        <w:rPr>
          <w:rFonts w:ascii="Arial" w:hAnsi="Arial" w:cs="Arial"/>
          <w:sz w:val="20"/>
          <w:szCs w:val="20"/>
        </w:rPr>
        <w:t xml:space="preserve"> to the debate of </w:t>
      </w:r>
      <w:r w:rsidR="005011FC">
        <w:rPr>
          <w:rFonts w:ascii="Arial" w:hAnsi="Arial" w:cs="Arial"/>
          <w:sz w:val="20"/>
          <w:szCs w:val="20"/>
        </w:rPr>
        <w:t xml:space="preserve"> whether </w:t>
      </w:r>
      <w:r w:rsidR="005F2D00" w:rsidRPr="00A26DB8">
        <w:rPr>
          <w:rFonts w:ascii="Arial" w:hAnsi="Arial" w:cs="Arial"/>
          <w:sz w:val="20"/>
          <w:szCs w:val="20"/>
        </w:rPr>
        <w:t xml:space="preserve">students </w:t>
      </w:r>
      <w:r w:rsidR="005011FC">
        <w:rPr>
          <w:rFonts w:ascii="Arial" w:hAnsi="Arial" w:cs="Arial"/>
          <w:sz w:val="20"/>
          <w:szCs w:val="20"/>
        </w:rPr>
        <w:t xml:space="preserve">are </w:t>
      </w:r>
      <w:r w:rsidR="005F2D00" w:rsidRPr="00A26DB8">
        <w:rPr>
          <w:rFonts w:ascii="Arial" w:hAnsi="Arial" w:cs="Arial"/>
          <w:sz w:val="20"/>
          <w:szCs w:val="20"/>
        </w:rPr>
        <w:t>being schooled to fail</w:t>
      </w:r>
      <w:r w:rsidR="005011FC">
        <w:rPr>
          <w:rFonts w:ascii="Arial" w:hAnsi="Arial" w:cs="Arial"/>
          <w:sz w:val="20"/>
          <w:szCs w:val="20"/>
        </w:rPr>
        <w:t>.  This is considered f</w:t>
      </w:r>
      <w:r w:rsidR="005F2D00" w:rsidRPr="00A26DB8">
        <w:rPr>
          <w:rFonts w:ascii="Arial" w:hAnsi="Arial" w:cs="Arial"/>
          <w:sz w:val="20"/>
          <w:szCs w:val="20"/>
        </w:rPr>
        <w:t xml:space="preserve">rom a </w:t>
      </w:r>
      <w:r w:rsidR="005011FC">
        <w:rPr>
          <w:rFonts w:ascii="Arial" w:hAnsi="Arial" w:cs="Arial"/>
          <w:sz w:val="20"/>
          <w:szCs w:val="20"/>
        </w:rPr>
        <w:t>W</w:t>
      </w:r>
      <w:r w:rsidR="005F2D00" w:rsidRPr="00A26DB8">
        <w:rPr>
          <w:rFonts w:ascii="Arial" w:hAnsi="Arial" w:cs="Arial"/>
          <w:sz w:val="20"/>
          <w:szCs w:val="20"/>
        </w:rPr>
        <w:t>elsh perspective</w:t>
      </w:r>
      <w:r w:rsidR="00DE1C51">
        <w:rPr>
          <w:rFonts w:ascii="Arial" w:hAnsi="Arial" w:cs="Arial"/>
          <w:sz w:val="20"/>
          <w:szCs w:val="20"/>
        </w:rPr>
        <w:t>.</w:t>
      </w:r>
    </w:p>
    <w:p w14:paraId="21C26383" w14:textId="486F55C8" w:rsidR="00D655C8" w:rsidRDefault="00AC2502" w:rsidP="002F078D">
      <w:pPr>
        <w:spacing w:line="360" w:lineRule="auto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To begin with </w:t>
      </w:r>
      <w:r w:rsidR="00D768B8">
        <w:rPr>
          <w:rFonts w:ascii="Arial" w:hAnsi="Arial" w:cs="Arial"/>
          <w:sz w:val="20"/>
          <w:szCs w:val="20"/>
        </w:rPr>
        <w:t>S</w:t>
      </w:r>
      <w:r w:rsidRPr="00A26DB8">
        <w:rPr>
          <w:rFonts w:ascii="Arial" w:hAnsi="Arial" w:cs="Arial"/>
          <w:sz w:val="20"/>
          <w:szCs w:val="20"/>
        </w:rPr>
        <w:t>mith</w:t>
      </w:r>
      <w:r w:rsidR="00DE1C51">
        <w:rPr>
          <w:rFonts w:ascii="Arial" w:hAnsi="Arial" w:cs="Arial"/>
          <w:sz w:val="20"/>
          <w:szCs w:val="20"/>
        </w:rPr>
        <w:t xml:space="preserve"> </w:t>
      </w:r>
      <w:r w:rsidR="00D768B8">
        <w:rPr>
          <w:rFonts w:ascii="Arial" w:hAnsi="Arial" w:cs="Arial"/>
          <w:sz w:val="20"/>
          <w:szCs w:val="20"/>
        </w:rPr>
        <w:t>(</w:t>
      </w:r>
      <w:r w:rsidRPr="00A26DB8">
        <w:rPr>
          <w:rFonts w:ascii="Arial" w:hAnsi="Arial" w:cs="Arial"/>
          <w:sz w:val="20"/>
          <w:szCs w:val="20"/>
        </w:rPr>
        <w:t xml:space="preserve"> 2005) shows the reader the purpose of the article</w:t>
      </w:r>
      <w:r w:rsidR="00D16CC0">
        <w:rPr>
          <w:rFonts w:ascii="Arial" w:hAnsi="Arial" w:cs="Arial"/>
          <w:sz w:val="20"/>
          <w:szCs w:val="20"/>
        </w:rPr>
        <w:t>,</w:t>
      </w:r>
      <w:r w:rsidRPr="00A26DB8">
        <w:rPr>
          <w:rFonts w:ascii="Arial" w:hAnsi="Arial" w:cs="Arial"/>
          <w:sz w:val="20"/>
          <w:szCs w:val="20"/>
        </w:rPr>
        <w:t xml:space="preserve"> </w:t>
      </w:r>
      <w:r w:rsidR="00C40381" w:rsidRPr="00A26DB8">
        <w:rPr>
          <w:rFonts w:ascii="Arial" w:hAnsi="Arial" w:cs="Arial"/>
          <w:sz w:val="20"/>
          <w:szCs w:val="20"/>
        </w:rPr>
        <w:t xml:space="preserve">by expressing that some commentators have </w:t>
      </w:r>
      <w:r w:rsidR="008528B1" w:rsidRPr="00A26DB8">
        <w:rPr>
          <w:rFonts w:ascii="Arial" w:hAnsi="Arial" w:cs="Arial"/>
          <w:sz w:val="20"/>
          <w:szCs w:val="20"/>
        </w:rPr>
        <w:t>claimed that standard</w:t>
      </w:r>
      <w:r w:rsidR="004676F8">
        <w:rPr>
          <w:rFonts w:ascii="Arial" w:hAnsi="Arial" w:cs="Arial"/>
          <w:sz w:val="20"/>
          <w:szCs w:val="20"/>
        </w:rPr>
        <w:t>s</w:t>
      </w:r>
      <w:r w:rsidR="008528B1" w:rsidRPr="00A26DB8">
        <w:rPr>
          <w:rFonts w:ascii="Arial" w:hAnsi="Arial" w:cs="Arial"/>
          <w:sz w:val="20"/>
          <w:szCs w:val="20"/>
        </w:rPr>
        <w:t xml:space="preserve"> i</w:t>
      </w:r>
      <w:r w:rsidR="004676F8">
        <w:rPr>
          <w:rFonts w:ascii="Arial" w:hAnsi="Arial" w:cs="Arial"/>
          <w:sz w:val="20"/>
          <w:szCs w:val="20"/>
        </w:rPr>
        <w:t>n</w:t>
      </w:r>
      <w:r w:rsidR="008528B1" w:rsidRPr="00A26DB8">
        <w:rPr>
          <w:rFonts w:ascii="Arial" w:hAnsi="Arial" w:cs="Arial"/>
          <w:sz w:val="20"/>
          <w:szCs w:val="20"/>
        </w:rPr>
        <w:t xml:space="preserve"> British schools have reached a</w:t>
      </w:r>
      <w:r w:rsidR="004676F8">
        <w:rPr>
          <w:rFonts w:ascii="Arial" w:hAnsi="Arial" w:cs="Arial"/>
          <w:sz w:val="20"/>
          <w:szCs w:val="20"/>
        </w:rPr>
        <w:t>n</w:t>
      </w:r>
      <w:r w:rsidR="008528B1" w:rsidRPr="00A26DB8">
        <w:rPr>
          <w:rFonts w:ascii="Arial" w:hAnsi="Arial" w:cs="Arial"/>
          <w:sz w:val="20"/>
          <w:szCs w:val="20"/>
        </w:rPr>
        <w:t xml:space="preserve"> </w:t>
      </w:r>
      <w:r w:rsidR="009156ED" w:rsidRPr="00A26DB8">
        <w:rPr>
          <w:rFonts w:ascii="Arial" w:hAnsi="Arial" w:cs="Arial"/>
          <w:sz w:val="20"/>
          <w:szCs w:val="20"/>
        </w:rPr>
        <w:t>‘unacceptable’ level (</w:t>
      </w:r>
      <w:r w:rsidR="004676F8">
        <w:rPr>
          <w:rFonts w:ascii="Arial" w:hAnsi="Arial" w:cs="Arial"/>
          <w:sz w:val="20"/>
          <w:szCs w:val="20"/>
        </w:rPr>
        <w:t>S</w:t>
      </w:r>
      <w:r w:rsidR="009156ED" w:rsidRPr="00A26DB8">
        <w:rPr>
          <w:rFonts w:ascii="Arial" w:hAnsi="Arial" w:cs="Arial"/>
          <w:sz w:val="20"/>
          <w:szCs w:val="20"/>
        </w:rPr>
        <w:t>mith</w:t>
      </w:r>
      <w:r w:rsidR="00BD3ED2" w:rsidRPr="00A26DB8">
        <w:rPr>
          <w:rFonts w:ascii="Arial" w:hAnsi="Arial" w:cs="Arial"/>
          <w:sz w:val="20"/>
          <w:szCs w:val="20"/>
        </w:rPr>
        <w:t>,</w:t>
      </w:r>
      <w:r w:rsidR="009156ED" w:rsidRPr="00A26DB8">
        <w:rPr>
          <w:rFonts w:ascii="Arial" w:hAnsi="Arial" w:cs="Arial"/>
          <w:sz w:val="20"/>
          <w:szCs w:val="20"/>
        </w:rPr>
        <w:t xml:space="preserve"> 2005</w:t>
      </w:r>
      <w:r w:rsidR="00BD3ED2" w:rsidRPr="00A26DB8">
        <w:rPr>
          <w:rFonts w:ascii="Arial" w:hAnsi="Arial" w:cs="Arial"/>
          <w:sz w:val="20"/>
          <w:szCs w:val="20"/>
        </w:rPr>
        <w:t>. P.85</w:t>
      </w:r>
      <w:r w:rsidR="009156ED" w:rsidRPr="00A26DB8">
        <w:rPr>
          <w:rFonts w:ascii="Arial" w:hAnsi="Arial" w:cs="Arial"/>
          <w:sz w:val="20"/>
          <w:szCs w:val="20"/>
        </w:rPr>
        <w:t>)</w:t>
      </w:r>
      <w:r w:rsidR="006809D6">
        <w:rPr>
          <w:rFonts w:ascii="Arial" w:hAnsi="Arial" w:cs="Arial"/>
          <w:sz w:val="20"/>
          <w:szCs w:val="20"/>
        </w:rPr>
        <w:t xml:space="preserve">. </w:t>
      </w:r>
      <w:r w:rsidR="00D768B8">
        <w:rPr>
          <w:rFonts w:ascii="Arial" w:hAnsi="Arial" w:cs="Arial"/>
          <w:sz w:val="20"/>
          <w:szCs w:val="20"/>
        </w:rPr>
        <w:t xml:space="preserve"> </w:t>
      </w:r>
      <w:r w:rsidR="002A7ADD">
        <w:rPr>
          <w:rFonts w:ascii="Arial" w:hAnsi="Arial" w:cs="Arial"/>
          <w:sz w:val="20"/>
          <w:szCs w:val="20"/>
        </w:rPr>
        <w:t>She</w:t>
      </w:r>
      <w:r w:rsidR="00BD4772" w:rsidRPr="00A26DB8">
        <w:rPr>
          <w:rFonts w:ascii="Arial" w:hAnsi="Arial" w:cs="Arial"/>
          <w:sz w:val="20"/>
          <w:szCs w:val="20"/>
        </w:rPr>
        <w:t xml:space="preserve"> </w:t>
      </w:r>
      <w:r w:rsidR="00245D33" w:rsidRPr="00A26DB8">
        <w:rPr>
          <w:rFonts w:ascii="Arial" w:hAnsi="Arial" w:cs="Arial"/>
          <w:sz w:val="20"/>
          <w:szCs w:val="20"/>
        </w:rPr>
        <w:t xml:space="preserve">uses </w:t>
      </w:r>
      <w:r w:rsidR="00E87366">
        <w:rPr>
          <w:rFonts w:ascii="Arial" w:hAnsi="Arial" w:cs="Arial"/>
          <w:sz w:val="20"/>
          <w:szCs w:val="20"/>
        </w:rPr>
        <w:t>su</w:t>
      </w:r>
      <w:r w:rsidR="00BD4772" w:rsidRPr="00A26DB8">
        <w:rPr>
          <w:rFonts w:ascii="Arial" w:hAnsi="Arial" w:cs="Arial"/>
          <w:sz w:val="20"/>
          <w:szCs w:val="20"/>
        </w:rPr>
        <w:t xml:space="preserve">bjective </w:t>
      </w:r>
      <w:r w:rsidR="00245D33" w:rsidRPr="00A26DB8">
        <w:rPr>
          <w:rFonts w:ascii="Arial" w:hAnsi="Arial" w:cs="Arial"/>
          <w:sz w:val="20"/>
          <w:szCs w:val="20"/>
        </w:rPr>
        <w:t xml:space="preserve">language to </w:t>
      </w:r>
      <w:r w:rsidR="00BD4772" w:rsidRPr="00A26DB8">
        <w:rPr>
          <w:rFonts w:ascii="Arial" w:hAnsi="Arial" w:cs="Arial"/>
          <w:sz w:val="20"/>
          <w:szCs w:val="20"/>
        </w:rPr>
        <w:t xml:space="preserve">expresses the </w:t>
      </w:r>
      <w:r w:rsidR="007A6DA8" w:rsidRPr="00A26DB8">
        <w:rPr>
          <w:rFonts w:ascii="Arial" w:hAnsi="Arial" w:cs="Arial"/>
          <w:sz w:val="20"/>
          <w:szCs w:val="20"/>
        </w:rPr>
        <w:t>need for the</w:t>
      </w:r>
      <w:r w:rsidR="00FC2DFD" w:rsidRPr="00A26DB8">
        <w:rPr>
          <w:rFonts w:ascii="Arial" w:hAnsi="Arial" w:cs="Arial"/>
          <w:sz w:val="20"/>
          <w:szCs w:val="20"/>
        </w:rPr>
        <w:t xml:space="preserve"> </w:t>
      </w:r>
      <w:r w:rsidR="00BD4772" w:rsidRPr="00A26DB8">
        <w:rPr>
          <w:rFonts w:ascii="Arial" w:hAnsi="Arial" w:cs="Arial"/>
          <w:sz w:val="20"/>
          <w:szCs w:val="20"/>
        </w:rPr>
        <w:t xml:space="preserve">UK </w:t>
      </w:r>
      <w:r w:rsidR="00726463">
        <w:rPr>
          <w:rFonts w:ascii="Arial" w:hAnsi="Arial" w:cs="Arial"/>
          <w:sz w:val="20"/>
          <w:szCs w:val="20"/>
        </w:rPr>
        <w:t>to</w:t>
      </w:r>
      <w:r w:rsidR="00BD4772" w:rsidRPr="00A26DB8">
        <w:rPr>
          <w:rFonts w:ascii="Arial" w:hAnsi="Arial" w:cs="Arial"/>
          <w:sz w:val="20"/>
          <w:szCs w:val="20"/>
        </w:rPr>
        <w:t xml:space="preserve"> become </w:t>
      </w:r>
      <w:r w:rsidR="006F3525" w:rsidRPr="00A26DB8">
        <w:rPr>
          <w:rFonts w:ascii="Arial" w:hAnsi="Arial" w:cs="Arial"/>
          <w:sz w:val="20"/>
          <w:szCs w:val="20"/>
        </w:rPr>
        <w:t>competitive</w:t>
      </w:r>
      <w:r w:rsidR="007A6DA8" w:rsidRPr="00A26DB8">
        <w:rPr>
          <w:rFonts w:ascii="Arial" w:hAnsi="Arial" w:cs="Arial"/>
          <w:sz w:val="20"/>
          <w:szCs w:val="20"/>
        </w:rPr>
        <w:t xml:space="preserve"> on a global scale </w:t>
      </w:r>
      <w:r w:rsidR="00FC2DFD" w:rsidRPr="00A26DB8">
        <w:rPr>
          <w:rFonts w:ascii="Arial" w:hAnsi="Arial" w:cs="Arial"/>
          <w:sz w:val="20"/>
          <w:szCs w:val="20"/>
        </w:rPr>
        <w:t xml:space="preserve">and the need </w:t>
      </w:r>
      <w:r w:rsidR="00726463">
        <w:rPr>
          <w:rFonts w:ascii="Arial" w:hAnsi="Arial" w:cs="Arial"/>
          <w:sz w:val="20"/>
          <w:szCs w:val="20"/>
        </w:rPr>
        <w:t>for</w:t>
      </w:r>
      <w:r w:rsidR="00FC2DFD" w:rsidRPr="00A26DB8">
        <w:rPr>
          <w:rFonts w:ascii="Arial" w:hAnsi="Arial" w:cs="Arial"/>
          <w:sz w:val="20"/>
          <w:szCs w:val="20"/>
        </w:rPr>
        <w:t xml:space="preserve"> economic growth </w:t>
      </w:r>
      <w:r w:rsidR="006F3525" w:rsidRPr="00A26DB8">
        <w:rPr>
          <w:rFonts w:ascii="Arial" w:hAnsi="Arial" w:cs="Arial"/>
          <w:sz w:val="20"/>
          <w:szCs w:val="20"/>
        </w:rPr>
        <w:t>since</w:t>
      </w:r>
      <w:r w:rsidR="003A6740">
        <w:rPr>
          <w:rFonts w:ascii="Arial" w:hAnsi="Arial" w:cs="Arial"/>
          <w:sz w:val="20"/>
          <w:szCs w:val="20"/>
        </w:rPr>
        <w:t xml:space="preserve"> the second </w:t>
      </w:r>
      <w:r w:rsidR="002A7ADD">
        <w:rPr>
          <w:rFonts w:ascii="Arial" w:hAnsi="Arial" w:cs="Arial"/>
          <w:sz w:val="20"/>
          <w:szCs w:val="20"/>
        </w:rPr>
        <w:t>W</w:t>
      </w:r>
      <w:r w:rsidR="006F3525" w:rsidRPr="00A26DB8">
        <w:rPr>
          <w:rFonts w:ascii="Arial" w:hAnsi="Arial" w:cs="Arial"/>
          <w:sz w:val="20"/>
          <w:szCs w:val="20"/>
        </w:rPr>
        <w:t xml:space="preserve">orld </w:t>
      </w:r>
      <w:r w:rsidR="002A7ADD">
        <w:rPr>
          <w:rFonts w:ascii="Arial" w:hAnsi="Arial" w:cs="Arial"/>
          <w:sz w:val="20"/>
          <w:szCs w:val="20"/>
        </w:rPr>
        <w:t>W</w:t>
      </w:r>
      <w:r w:rsidR="006F3525" w:rsidRPr="00A26DB8">
        <w:rPr>
          <w:rFonts w:ascii="Arial" w:hAnsi="Arial" w:cs="Arial"/>
          <w:sz w:val="20"/>
          <w:szCs w:val="20"/>
        </w:rPr>
        <w:t>ar</w:t>
      </w:r>
      <w:r w:rsidR="00726463">
        <w:rPr>
          <w:rFonts w:ascii="Arial" w:hAnsi="Arial" w:cs="Arial"/>
          <w:sz w:val="20"/>
          <w:szCs w:val="20"/>
        </w:rPr>
        <w:t xml:space="preserve">. This is </w:t>
      </w:r>
      <w:r w:rsidR="000B59C0" w:rsidRPr="00A26DB8">
        <w:rPr>
          <w:rFonts w:ascii="Arial" w:hAnsi="Arial" w:cs="Arial"/>
          <w:sz w:val="20"/>
          <w:szCs w:val="20"/>
        </w:rPr>
        <w:t xml:space="preserve"> due</w:t>
      </w:r>
      <w:r w:rsidR="008B226E">
        <w:rPr>
          <w:rFonts w:ascii="Arial" w:hAnsi="Arial" w:cs="Arial"/>
          <w:sz w:val="20"/>
          <w:szCs w:val="20"/>
        </w:rPr>
        <w:t xml:space="preserve"> </w:t>
      </w:r>
      <w:r w:rsidR="002F078D" w:rsidRPr="00A26DB8">
        <w:rPr>
          <w:rFonts w:ascii="Arial" w:hAnsi="Arial" w:cs="Arial"/>
          <w:sz w:val="20"/>
          <w:szCs w:val="20"/>
        </w:rPr>
        <w:t xml:space="preserve"> to factors </w:t>
      </w:r>
      <w:r w:rsidR="00726463">
        <w:rPr>
          <w:rFonts w:ascii="Arial" w:hAnsi="Arial" w:cs="Arial"/>
          <w:sz w:val="20"/>
          <w:szCs w:val="20"/>
        </w:rPr>
        <w:t>such as</w:t>
      </w:r>
      <w:r w:rsidR="006F3525" w:rsidRPr="00A26DB8">
        <w:rPr>
          <w:rFonts w:ascii="Arial" w:hAnsi="Arial" w:cs="Arial"/>
          <w:sz w:val="20"/>
          <w:szCs w:val="20"/>
        </w:rPr>
        <w:t xml:space="preserve"> </w:t>
      </w:r>
      <w:r w:rsidR="00F44518">
        <w:rPr>
          <w:rFonts w:ascii="Arial" w:hAnsi="Arial" w:cs="Arial"/>
          <w:sz w:val="20"/>
          <w:szCs w:val="20"/>
        </w:rPr>
        <w:t>factories closing</w:t>
      </w:r>
      <w:r w:rsidR="0074195E">
        <w:rPr>
          <w:rFonts w:ascii="Arial" w:hAnsi="Arial" w:cs="Arial"/>
          <w:sz w:val="20"/>
          <w:szCs w:val="20"/>
        </w:rPr>
        <w:t>,</w:t>
      </w:r>
      <w:r w:rsidR="00726463">
        <w:rPr>
          <w:rFonts w:ascii="Arial" w:hAnsi="Arial" w:cs="Arial"/>
          <w:sz w:val="20"/>
          <w:szCs w:val="20"/>
        </w:rPr>
        <w:t xml:space="preserve"> </w:t>
      </w:r>
      <w:r w:rsidR="0074195E">
        <w:rPr>
          <w:rFonts w:ascii="Arial" w:hAnsi="Arial" w:cs="Arial"/>
          <w:sz w:val="20"/>
          <w:szCs w:val="20"/>
        </w:rPr>
        <w:t>and investors hav</w:t>
      </w:r>
      <w:r w:rsidR="00726463">
        <w:rPr>
          <w:rFonts w:ascii="Arial" w:hAnsi="Arial" w:cs="Arial"/>
          <w:sz w:val="20"/>
          <w:szCs w:val="20"/>
        </w:rPr>
        <w:t>ing</w:t>
      </w:r>
      <w:r w:rsidR="0074195E">
        <w:rPr>
          <w:rFonts w:ascii="Arial" w:hAnsi="Arial" w:cs="Arial"/>
          <w:sz w:val="20"/>
          <w:szCs w:val="20"/>
        </w:rPr>
        <w:t xml:space="preserve"> </w:t>
      </w:r>
      <w:r w:rsidR="009F7A7F">
        <w:rPr>
          <w:rFonts w:ascii="Arial" w:hAnsi="Arial" w:cs="Arial"/>
          <w:sz w:val="20"/>
          <w:szCs w:val="20"/>
        </w:rPr>
        <w:t>less</w:t>
      </w:r>
      <w:r w:rsidR="0074195E">
        <w:rPr>
          <w:rFonts w:ascii="Arial" w:hAnsi="Arial" w:cs="Arial"/>
          <w:sz w:val="20"/>
          <w:szCs w:val="20"/>
        </w:rPr>
        <w:t xml:space="preserve"> security when investing in</w:t>
      </w:r>
      <w:r w:rsidR="00A07C2E">
        <w:rPr>
          <w:rFonts w:ascii="Arial" w:hAnsi="Arial" w:cs="Arial"/>
          <w:sz w:val="20"/>
          <w:szCs w:val="20"/>
        </w:rPr>
        <w:t>to</w:t>
      </w:r>
      <w:r w:rsidR="0074195E">
        <w:rPr>
          <w:rFonts w:ascii="Arial" w:hAnsi="Arial" w:cs="Arial"/>
          <w:sz w:val="20"/>
          <w:szCs w:val="20"/>
        </w:rPr>
        <w:t xml:space="preserve"> the </w:t>
      </w:r>
      <w:r w:rsidR="00153FC2">
        <w:rPr>
          <w:rFonts w:ascii="Arial" w:hAnsi="Arial" w:cs="Arial"/>
          <w:sz w:val="20"/>
          <w:szCs w:val="20"/>
        </w:rPr>
        <w:t>economy</w:t>
      </w:r>
      <w:r w:rsidR="0074195E">
        <w:rPr>
          <w:rFonts w:ascii="Arial" w:hAnsi="Arial" w:cs="Arial"/>
          <w:sz w:val="20"/>
          <w:szCs w:val="20"/>
        </w:rPr>
        <w:t xml:space="preserve"> </w:t>
      </w:r>
      <w:r w:rsidR="00726463">
        <w:rPr>
          <w:rFonts w:ascii="Arial" w:hAnsi="Arial" w:cs="Arial"/>
          <w:sz w:val="20"/>
          <w:szCs w:val="20"/>
        </w:rPr>
        <w:t>(</w:t>
      </w:r>
      <w:r w:rsidR="00EC5671">
        <w:rPr>
          <w:rFonts w:ascii="Arial" w:hAnsi="Arial" w:cs="Arial"/>
          <w:sz w:val="20"/>
          <w:szCs w:val="20"/>
        </w:rPr>
        <w:t>S</w:t>
      </w:r>
      <w:r w:rsidR="008A1C7A" w:rsidRPr="00A26DB8">
        <w:rPr>
          <w:rFonts w:ascii="Arial" w:hAnsi="Arial" w:cs="Arial"/>
          <w:sz w:val="20"/>
          <w:szCs w:val="20"/>
        </w:rPr>
        <w:t>mith</w:t>
      </w:r>
      <w:r w:rsidR="00726463">
        <w:rPr>
          <w:rFonts w:ascii="Arial" w:hAnsi="Arial" w:cs="Arial"/>
          <w:sz w:val="20"/>
          <w:szCs w:val="20"/>
        </w:rPr>
        <w:t xml:space="preserve">, </w:t>
      </w:r>
      <w:r w:rsidR="008A1C7A" w:rsidRPr="00A26DB8">
        <w:rPr>
          <w:rFonts w:ascii="Arial" w:hAnsi="Arial" w:cs="Arial"/>
          <w:sz w:val="20"/>
          <w:szCs w:val="20"/>
        </w:rPr>
        <w:t>2005)</w:t>
      </w:r>
      <w:r w:rsidR="00153FC2">
        <w:rPr>
          <w:rFonts w:ascii="Arial" w:hAnsi="Arial" w:cs="Arial"/>
          <w:sz w:val="20"/>
          <w:szCs w:val="20"/>
        </w:rPr>
        <w:t xml:space="preserve">. </w:t>
      </w:r>
      <w:r w:rsidR="006546FD">
        <w:rPr>
          <w:rFonts w:ascii="Arial" w:hAnsi="Arial" w:cs="Arial"/>
          <w:sz w:val="20"/>
          <w:szCs w:val="20"/>
        </w:rPr>
        <w:t xml:space="preserve">However  </w:t>
      </w:r>
      <w:r w:rsidR="00D768B8">
        <w:rPr>
          <w:rFonts w:ascii="Arial" w:hAnsi="Arial" w:cs="Arial"/>
          <w:sz w:val="20"/>
          <w:szCs w:val="20"/>
        </w:rPr>
        <w:t>S</w:t>
      </w:r>
      <w:r w:rsidR="006546FD">
        <w:rPr>
          <w:rFonts w:ascii="Arial" w:hAnsi="Arial" w:cs="Arial"/>
          <w:sz w:val="20"/>
          <w:szCs w:val="20"/>
        </w:rPr>
        <w:t>mith</w:t>
      </w:r>
      <w:r w:rsidR="00726463">
        <w:rPr>
          <w:rFonts w:ascii="Arial" w:hAnsi="Arial" w:cs="Arial"/>
          <w:sz w:val="20"/>
          <w:szCs w:val="20"/>
        </w:rPr>
        <w:t xml:space="preserve"> </w:t>
      </w:r>
      <w:r w:rsidR="00D768B8">
        <w:rPr>
          <w:rFonts w:ascii="Arial" w:hAnsi="Arial" w:cs="Arial"/>
          <w:sz w:val="20"/>
          <w:szCs w:val="20"/>
        </w:rPr>
        <w:t>(</w:t>
      </w:r>
      <w:r w:rsidR="006546FD">
        <w:rPr>
          <w:rFonts w:ascii="Arial" w:hAnsi="Arial" w:cs="Arial"/>
          <w:sz w:val="20"/>
          <w:szCs w:val="20"/>
        </w:rPr>
        <w:t xml:space="preserve">2005) objectively states that </w:t>
      </w:r>
      <w:r w:rsidR="00574816">
        <w:rPr>
          <w:rFonts w:ascii="Arial" w:hAnsi="Arial" w:cs="Arial"/>
          <w:sz w:val="20"/>
          <w:szCs w:val="20"/>
        </w:rPr>
        <w:t xml:space="preserve"> the </w:t>
      </w:r>
      <w:r w:rsidR="00726463">
        <w:rPr>
          <w:rFonts w:ascii="Arial" w:hAnsi="Arial" w:cs="Arial"/>
          <w:sz w:val="20"/>
          <w:szCs w:val="20"/>
        </w:rPr>
        <w:t>W</w:t>
      </w:r>
      <w:r w:rsidR="00A07C2E">
        <w:rPr>
          <w:rFonts w:ascii="Arial" w:hAnsi="Arial" w:cs="Arial"/>
          <w:sz w:val="20"/>
          <w:szCs w:val="20"/>
        </w:rPr>
        <w:t>ales</w:t>
      </w:r>
      <w:r w:rsidR="001F7AA0">
        <w:rPr>
          <w:rFonts w:ascii="Arial" w:hAnsi="Arial" w:cs="Arial"/>
          <w:sz w:val="20"/>
          <w:szCs w:val="20"/>
        </w:rPr>
        <w:t xml:space="preserve"> education system </w:t>
      </w:r>
      <w:r w:rsidR="00D265E4">
        <w:rPr>
          <w:rFonts w:ascii="Arial" w:hAnsi="Arial" w:cs="Arial"/>
          <w:sz w:val="20"/>
          <w:szCs w:val="20"/>
        </w:rPr>
        <w:t>may be</w:t>
      </w:r>
      <w:r w:rsidR="00B227BC">
        <w:rPr>
          <w:rFonts w:ascii="Arial" w:hAnsi="Arial" w:cs="Arial"/>
          <w:sz w:val="20"/>
          <w:szCs w:val="20"/>
        </w:rPr>
        <w:t xml:space="preserve"> </w:t>
      </w:r>
      <w:r w:rsidR="00A07C2E">
        <w:rPr>
          <w:rFonts w:ascii="Arial" w:hAnsi="Arial" w:cs="Arial"/>
          <w:sz w:val="20"/>
          <w:szCs w:val="20"/>
        </w:rPr>
        <w:t xml:space="preserve"> being schooled to fail,</w:t>
      </w:r>
      <w:r w:rsidR="00E62DD6">
        <w:rPr>
          <w:rFonts w:ascii="Arial" w:hAnsi="Arial" w:cs="Arial"/>
          <w:sz w:val="20"/>
          <w:szCs w:val="20"/>
        </w:rPr>
        <w:t xml:space="preserve"> but was more complex and not as strait forward as it seem</w:t>
      </w:r>
      <w:r w:rsidR="00574816">
        <w:rPr>
          <w:rFonts w:ascii="Arial" w:hAnsi="Arial" w:cs="Arial"/>
          <w:sz w:val="20"/>
          <w:szCs w:val="20"/>
        </w:rPr>
        <w:t>ed</w:t>
      </w:r>
      <w:r w:rsidR="00DA7750">
        <w:rPr>
          <w:rFonts w:ascii="Arial" w:hAnsi="Arial" w:cs="Arial"/>
          <w:sz w:val="20"/>
          <w:szCs w:val="20"/>
        </w:rPr>
        <w:t xml:space="preserve"> resulting from all this</w:t>
      </w:r>
      <w:r w:rsidR="001F0388">
        <w:rPr>
          <w:rFonts w:ascii="Arial" w:hAnsi="Arial" w:cs="Arial"/>
          <w:sz w:val="20"/>
          <w:szCs w:val="20"/>
        </w:rPr>
        <w:t>.</w:t>
      </w:r>
      <w:r w:rsidR="001B23C8">
        <w:rPr>
          <w:rFonts w:ascii="Arial" w:hAnsi="Arial" w:cs="Arial"/>
          <w:sz w:val="20"/>
          <w:szCs w:val="20"/>
        </w:rPr>
        <w:t xml:space="preserve"> </w:t>
      </w:r>
      <w:r w:rsidR="001F0388">
        <w:rPr>
          <w:rFonts w:ascii="Arial" w:hAnsi="Arial" w:cs="Arial"/>
          <w:sz w:val="20"/>
          <w:szCs w:val="20"/>
        </w:rPr>
        <w:t>T</w:t>
      </w:r>
      <w:r w:rsidR="00557ECA">
        <w:rPr>
          <w:rFonts w:ascii="Arial" w:hAnsi="Arial" w:cs="Arial"/>
          <w:sz w:val="20"/>
          <w:szCs w:val="20"/>
        </w:rPr>
        <w:t>here are three main key arguments</w:t>
      </w:r>
      <w:r w:rsidR="001F4895">
        <w:rPr>
          <w:rFonts w:ascii="Arial" w:hAnsi="Arial" w:cs="Arial"/>
          <w:sz w:val="20"/>
          <w:szCs w:val="20"/>
        </w:rPr>
        <w:t>,</w:t>
      </w:r>
      <w:r w:rsidR="00557ECA">
        <w:rPr>
          <w:rFonts w:ascii="Arial" w:hAnsi="Arial" w:cs="Arial"/>
          <w:sz w:val="20"/>
          <w:szCs w:val="20"/>
        </w:rPr>
        <w:t xml:space="preserve"> </w:t>
      </w:r>
      <w:r w:rsidR="00C40649">
        <w:rPr>
          <w:rFonts w:ascii="Arial" w:hAnsi="Arial" w:cs="Arial"/>
          <w:sz w:val="20"/>
          <w:szCs w:val="20"/>
        </w:rPr>
        <w:t xml:space="preserve">and from this </w:t>
      </w:r>
      <w:r w:rsidR="00EC5671">
        <w:rPr>
          <w:rFonts w:ascii="Arial" w:hAnsi="Arial" w:cs="Arial"/>
          <w:sz w:val="20"/>
          <w:szCs w:val="20"/>
        </w:rPr>
        <w:t>S</w:t>
      </w:r>
      <w:r w:rsidR="00C40649">
        <w:rPr>
          <w:rFonts w:ascii="Arial" w:hAnsi="Arial" w:cs="Arial"/>
          <w:sz w:val="20"/>
          <w:szCs w:val="20"/>
        </w:rPr>
        <w:t>mith</w:t>
      </w:r>
      <w:r w:rsidR="00907C76">
        <w:rPr>
          <w:rFonts w:ascii="Arial" w:hAnsi="Arial" w:cs="Arial"/>
          <w:sz w:val="20"/>
          <w:szCs w:val="20"/>
        </w:rPr>
        <w:t>’</w:t>
      </w:r>
      <w:r w:rsidR="00C40649">
        <w:rPr>
          <w:rFonts w:ascii="Arial" w:hAnsi="Arial" w:cs="Arial"/>
          <w:sz w:val="20"/>
          <w:szCs w:val="20"/>
        </w:rPr>
        <w:t>s</w:t>
      </w:r>
      <w:r w:rsidR="00907C76">
        <w:rPr>
          <w:rFonts w:ascii="Arial" w:hAnsi="Arial" w:cs="Arial"/>
          <w:sz w:val="20"/>
          <w:szCs w:val="20"/>
        </w:rPr>
        <w:t xml:space="preserve"> </w:t>
      </w:r>
      <w:r w:rsidR="00EC5671">
        <w:rPr>
          <w:rFonts w:ascii="Arial" w:hAnsi="Arial" w:cs="Arial"/>
          <w:sz w:val="20"/>
          <w:szCs w:val="20"/>
        </w:rPr>
        <w:t>(</w:t>
      </w:r>
      <w:r w:rsidR="00C40649">
        <w:rPr>
          <w:rFonts w:ascii="Arial" w:hAnsi="Arial" w:cs="Arial"/>
          <w:sz w:val="20"/>
          <w:szCs w:val="20"/>
        </w:rPr>
        <w:t>2005) intentions are clear</w:t>
      </w:r>
      <w:r w:rsidR="00D57EFF">
        <w:rPr>
          <w:rFonts w:ascii="Arial" w:hAnsi="Arial" w:cs="Arial"/>
          <w:sz w:val="20"/>
          <w:szCs w:val="20"/>
        </w:rPr>
        <w:t>. F</w:t>
      </w:r>
      <w:r w:rsidR="00C40649">
        <w:rPr>
          <w:rFonts w:ascii="Arial" w:hAnsi="Arial" w:cs="Arial"/>
          <w:sz w:val="20"/>
          <w:szCs w:val="20"/>
        </w:rPr>
        <w:t>or example the first</w:t>
      </w:r>
      <w:r w:rsidR="001F4895">
        <w:rPr>
          <w:rFonts w:ascii="Arial" w:hAnsi="Arial" w:cs="Arial"/>
          <w:sz w:val="20"/>
          <w:szCs w:val="20"/>
        </w:rPr>
        <w:t xml:space="preserve"> </w:t>
      </w:r>
      <w:r w:rsidR="00C40649">
        <w:rPr>
          <w:rFonts w:ascii="Arial" w:hAnsi="Arial" w:cs="Arial"/>
          <w:sz w:val="20"/>
          <w:szCs w:val="20"/>
        </w:rPr>
        <w:t xml:space="preserve">is in table </w:t>
      </w:r>
      <w:r w:rsidR="00866C87">
        <w:rPr>
          <w:rFonts w:ascii="Arial" w:hAnsi="Arial" w:cs="Arial"/>
          <w:sz w:val="20"/>
          <w:szCs w:val="20"/>
        </w:rPr>
        <w:t>form, ‘regional</w:t>
      </w:r>
      <w:r w:rsidR="00CD1A01">
        <w:rPr>
          <w:rFonts w:ascii="Arial" w:hAnsi="Arial" w:cs="Arial"/>
          <w:sz w:val="20"/>
          <w:szCs w:val="20"/>
        </w:rPr>
        <w:t xml:space="preserve"> performances’</w:t>
      </w:r>
      <w:r w:rsidR="001B23C8">
        <w:rPr>
          <w:rFonts w:ascii="Arial" w:hAnsi="Arial" w:cs="Arial"/>
          <w:sz w:val="20"/>
          <w:szCs w:val="20"/>
        </w:rPr>
        <w:t xml:space="preserve"> </w:t>
      </w:r>
      <w:r w:rsidR="005D6F4B">
        <w:rPr>
          <w:rFonts w:ascii="Arial" w:hAnsi="Arial" w:cs="Arial"/>
          <w:sz w:val="20"/>
          <w:szCs w:val="20"/>
        </w:rPr>
        <w:t xml:space="preserve">related to the social and economic factors in Wales compared to the </w:t>
      </w:r>
      <w:r w:rsidR="00D8371A">
        <w:rPr>
          <w:rFonts w:ascii="Arial" w:hAnsi="Arial" w:cs="Arial"/>
          <w:sz w:val="20"/>
          <w:szCs w:val="20"/>
        </w:rPr>
        <w:t>North East of England</w:t>
      </w:r>
      <w:r w:rsidR="00A4239A">
        <w:rPr>
          <w:rFonts w:ascii="Arial" w:hAnsi="Arial" w:cs="Arial"/>
          <w:sz w:val="20"/>
          <w:szCs w:val="20"/>
        </w:rPr>
        <w:t>.</w:t>
      </w:r>
      <w:r w:rsidR="00D8371A">
        <w:rPr>
          <w:rFonts w:ascii="Arial" w:hAnsi="Arial" w:cs="Arial"/>
          <w:sz w:val="20"/>
          <w:szCs w:val="20"/>
        </w:rPr>
        <w:t xml:space="preserve"> </w:t>
      </w:r>
      <w:r w:rsidR="00907C76">
        <w:rPr>
          <w:rFonts w:ascii="Arial" w:hAnsi="Arial" w:cs="Arial"/>
          <w:sz w:val="20"/>
          <w:szCs w:val="20"/>
        </w:rPr>
        <w:t>S</w:t>
      </w:r>
      <w:r w:rsidR="00D8371A">
        <w:rPr>
          <w:rFonts w:ascii="Arial" w:hAnsi="Arial" w:cs="Arial"/>
          <w:sz w:val="20"/>
          <w:szCs w:val="20"/>
        </w:rPr>
        <w:t>mith</w:t>
      </w:r>
      <w:r w:rsidR="00FD7498">
        <w:rPr>
          <w:rFonts w:ascii="Arial" w:hAnsi="Arial" w:cs="Arial"/>
          <w:sz w:val="20"/>
          <w:szCs w:val="20"/>
        </w:rPr>
        <w:t>,</w:t>
      </w:r>
      <w:r w:rsidR="00D8371A">
        <w:rPr>
          <w:rFonts w:ascii="Arial" w:hAnsi="Arial" w:cs="Arial"/>
          <w:sz w:val="20"/>
          <w:szCs w:val="20"/>
        </w:rPr>
        <w:t xml:space="preserve"> </w:t>
      </w:r>
      <w:r w:rsidR="00A4239A">
        <w:rPr>
          <w:rFonts w:ascii="Arial" w:hAnsi="Arial" w:cs="Arial"/>
          <w:sz w:val="20"/>
          <w:szCs w:val="20"/>
        </w:rPr>
        <w:t>(</w:t>
      </w:r>
      <w:r w:rsidR="00D8371A">
        <w:rPr>
          <w:rFonts w:ascii="Arial" w:hAnsi="Arial" w:cs="Arial"/>
          <w:sz w:val="20"/>
          <w:szCs w:val="20"/>
        </w:rPr>
        <w:t xml:space="preserve">2005) expresses </w:t>
      </w:r>
      <w:r w:rsidR="00BB2042">
        <w:rPr>
          <w:rFonts w:ascii="Arial" w:hAnsi="Arial" w:cs="Arial"/>
          <w:sz w:val="20"/>
          <w:szCs w:val="20"/>
        </w:rPr>
        <w:t>that as a whole</w:t>
      </w:r>
      <w:r w:rsidR="009B37CD">
        <w:rPr>
          <w:rFonts w:ascii="Arial" w:hAnsi="Arial" w:cs="Arial"/>
          <w:sz w:val="20"/>
          <w:szCs w:val="20"/>
        </w:rPr>
        <w:t xml:space="preserve"> </w:t>
      </w:r>
      <w:r w:rsidR="00E27AD4">
        <w:rPr>
          <w:rFonts w:ascii="Arial" w:hAnsi="Arial" w:cs="Arial"/>
          <w:sz w:val="20"/>
          <w:szCs w:val="20"/>
        </w:rPr>
        <w:t xml:space="preserve">it would be unfair to </w:t>
      </w:r>
      <w:r w:rsidR="00837A62">
        <w:rPr>
          <w:rFonts w:ascii="Arial" w:hAnsi="Arial" w:cs="Arial"/>
          <w:sz w:val="20"/>
          <w:szCs w:val="20"/>
        </w:rPr>
        <w:t>compare</w:t>
      </w:r>
      <w:r w:rsidR="0003761A">
        <w:rPr>
          <w:rFonts w:ascii="Arial" w:hAnsi="Arial" w:cs="Arial"/>
          <w:sz w:val="20"/>
          <w:szCs w:val="20"/>
        </w:rPr>
        <w:t xml:space="preserve"> them both</w:t>
      </w:r>
      <w:r w:rsidR="00837A62">
        <w:rPr>
          <w:rFonts w:ascii="Arial" w:hAnsi="Arial" w:cs="Arial"/>
          <w:sz w:val="20"/>
          <w:szCs w:val="20"/>
        </w:rPr>
        <w:t xml:space="preserve"> as </w:t>
      </w:r>
      <w:r w:rsidR="00070934">
        <w:rPr>
          <w:rFonts w:ascii="Arial" w:hAnsi="Arial" w:cs="Arial"/>
          <w:sz w:val="20"/>
          <w:szCs w:val="20"/>
        </w:rPr>
        <w:t>there is a huge gap in population, for example</w:t>
      </w:r>
      <w:r w:rsidR="00EC5AB2">
        <w:rPr>
          <w:rFonts w:ascii="Arial" w:hAnsi="Arial" w:cs="Arial"/>
          <w:sz w:val="20"/>
          <w:szCs w:val="20"/>
        </w:rPr>
        <w:t xml:space="preserve"> </w:t>
      </w:r>
      <w:r w:rsidR="00706EA7">
        <w:rPr>
          <w:rFonts w:ascii="Arial" w:hAnsi="Arial" w:cs="Arial"/>
          <w:sz w:val="20"/>
          <w:szCs w:val="20"/>
        </w:rPr>
        <w:t>there are</w:t>
      </w:r>
      <w:r w:rsidR="00EC5AB2">
        <w:rPr>
          <w:rFonts w:ascii="Arial" w:hAnsi="Arial" w:cs="Arial"/>
          <w:sz w:val="20"/>
          <w:szCs w:val="20"/>
        </w:rPr>
        <w:t xml:space="preserve"> three million</w:t>
      </w:r>
      <w:r w:rsidR="00B8304D">
        <w:rPr>
          <w:rFonts w:ascii="Arial" w:hAnsi="Arial" w:cs="Arial"/>
          <w:sz w:val="20"/>
          <w:szCs w:val="20"/>
        </w:rPr>
        <w:t xml:space="preserve"> in Wales</w:t>
      </w:r>
      <w:r w:rsidR="00EC5AB2">
        <w:rPr>
          <w:rFonts w:ascii="Arial" w:hAnsi="Arial" w:cs="Arial"/>
          <w:sz w:val="20"/>
          <w:szCs w:val="20"/>
        </w:rPr>
        <w:t xml:space="preserve"> </w:t>
      </w:r>
      <w:r w:rsidR="00706EA7">
        <w:rPr>
          <w:rFonts w:ascii="Arial" w:hAnsi="Arial" w:cs="Arial"/>
          <w:sz w:val="20"/>
          <w:szCs w:val="20"/>
        </w:rPr>
        <w:t>compared to</w:t>
      </w:r>
      <w:r w:rsidR="00631F9D">
        <w:rPr>
          <w:rFonts w:ascii="Arial" w:hAnsi="Arial" w:cs="Arial"/>
          <w:sz w:val="20"/>
          <w:szCs w:val="20"/>
        </w:rPr>
        <w:t xml:space="preserve"> </w:t>
      </w:r>
      <w:r w:rsidR="00AA4A8E">
        <w:rPr>
          <w:rFonts w:ascii="Arial" w:hAnsi="Arial" w:cs="Arial"/>
          <w:sz w:val="20"/>
          <w:szCs w:val="20"/>
        </w:rPr>
        <w:t>England</w:t>
      </w:r>
      <w:r w:rsidR="00631F9D">
        <w:rPr>
          <w:rFonts w:ascii="Arial" w:hAnsi="Arial" w:cs="Arial"/>
          <w:sz w:val="20"/>
          <w:szCs w:val="20"/>
        </w:rPr>
        <w:t xml:space="preserve"> </w:t>
      </w:r>
      <w:r w:rsidR="00706EA7">
        <w:rPr>
          <w:rFonts w:ascii="Arial" w:hAnsi="Arial" w:cs="Arial"/>
          <w:sz w:val="20"/>
          <w:szCs w:val="20"/>
        </w:rPr>
        <w:t>which</w:t>
      </w:r>
      <w:r w:rsidR="00EC5AB2">
        <w:rPr>
          <w:rFonts w:ascii="Arial" w:hAnsi="Arial" w:cs="Arial"/>
          <w:sz w:val="20"/>
          <w:szCs w:val="20"/>
        </w:rPr>
        <w:t xml:space="preserve"> has fifty million</w:t>
      </w:r>
      <w:r w:rsidR="00032290">
        <w:rPr>
          <w:rFonts w:ascii="Arial" w:hAnsi="Arial" w:cs="Arial"/>
          <w:sz w:val="20"/>
          <w:szCs w:val="20"/>
        </w:rPr>
        <w:t>.</w:t>
      </w:r>
      <w:r w:rsidR="00941175">
        <w:rPr>
          <w:rFonts w:ascii="Arial" w:hAnsi="Arial" w:cs="Arial"/>
          <w:sz w:val="20"/>
          <w:szCs w:val="20"/>
        </w:rPr>
        <w:t xml:space="preserve"> </w:t>
      </w:r>
      <w:r w:rsidR="00706EA7">
        <w:rPr>
          <w:rFonts w:ascii="Arial" w:hAnsi="Arial" w:cs="Arial"/>
          <w:sz w:val="20"/>
          <w:szCs w:val="20"/>
        </w:rPr>
        <w:t xml:space="preserve">A comparison between these different population sizes </w:t>
      </w:r>
      <w:r w:rsidR="00941175">
        <w:rPr>
          <w:rFonts w:ascii="Arial" w:hAnsi="Arial" w:cs="Arial"/>
          <w:sz w:val="20"/>
          <w:szCs w:val="20"/>
        </w:rPr>
        <w:t>would be unfavourable for Wales</w:t>
      </w:r>
      <w:r w:rsidR="00FD2A27">
        <w:rPr>
          <w:rFonts w:ascii="Arial" w:hAnsi="Arial" w:cs="Arial"/>
          <w:sz w:val="20"/>
          <w:szCs w:val="20"/>
        </w:rPr>
        <w:t xml:space="preserve">.  </w:t>
      </w:r>
      <w:r w:rsidR="0039461E">
        <w:rPr>
          <w:rFonts w:ascii="Arial" w:hAnsi="Arial" w:cs="Arial"/>
          <w:sz w:val="20"/>
          <w:szCs w:val="20"/>
        </w:rPr>
        <w:t>T</w:t>
      </w:r>
      <w:r w:rsidR="009B2582">
        <w:rPr>
          <w:rFonts w:ascii="Arial" w:hAnsi="Arial" w:cs="Arial"/>
          <w:sz w:val="20"/>
          <w:szCs w:val="20"/>
        </w:rPr>
        <w:t xml:space="preserve">he authors intentions are to </w:t>
      </w:r>
      <w:r w:rsidR="00A42CFE">
        <w:rPr>
          <w:rFonts w:ascii="Arial" w:hAnsi="Arial" w:cs="Arial"/>
          <w:sz w:val="20"/>
          <w:szCs w:val="20"/>
        </w:rPr>
        <w:t xml:space="preserve">deliberately </w:t>
      </w:r>
      <w:r w:rsidR="009B2582">
        <w:rPr>
          <w:rFonts w:ascii="Arial" w:hAnsi="Arial" w:cs="Arial"/>
          <w:sz w:val="20"/>
          <w:szCs w:val="20"/>
        </w:rPr>
        <w:t xml:space="preserve">make </w:t>
      </w:r>
      <w:r w:rsidR="0039461E">
        <w:rPr>
          <w:rFonts w:ascii="Arial" w:hAnsi="Arial" w:cs="Arial"/>
          <w:sz w:val="20"/>
          <w:szCs w:val="20"/>
        </w:rPr>
        <w:t>the reader think</w:t>
      </w:r>
      <w:r w:rsidR="007F526B">
        <w:rPr>
          <w:rFonts w:ascii="Arial" w:hAnsi="Arial" w:cs="Arial"/>
          <w:sz w:val="20"/>
          <w:szCs w:val="20"/>
        </w:rPr>
        <w:t xml:space="preserve"> about statistic</w:t>
      </w:r>
      <w:r w:rsidR="0039461E">
        <w:rPr>
          <w:rFonts w:ascii="Arial" w:hAnsi="Arial" w:cs="Arial"/>
          <w:sz w:val="20"/>
          <w:szCs w:val="20"/>
        </w:rPr>
        <w:t>s</w:t>
      </w:r>
      <w:r w:rsidR="004D064D">
        <w:rPr>
          <w:rFonts w:ascii="Arial" w:hAnsi="Arial" w:cs="Arial"/>
          <w:sz w:val="20"/>
          <w:szCs w:val="20"/>
        </w:rPr>
        <w:t xml:space="preserve"> and persuade </w:t>
      </w:r>
      <w:r w:rsidR="0039461E">
        <w:rPr>
          <w:rFonts w:ascii="Arial" w:hAnsi="Arial" w:cs="Arial"/>
          <w:sz w:val="20"/>
          <w:szCs w:val="20"/>
        </w:rPr>
        <w:t>them</w:t>
      </w:r>
      <w:r w:rsidR="004D064D">
        <w:rPr>
          <w:rFonts w:ascii="Arial" w:hAnsi="Arial" w:cs="Arial"/>
          <w:sz w:val="20"/>
          <w:szCs w:val="20"/>
        </w:rPr>
        <w:t xml:space="preserve"> to her thinking</w:t>
      </w:r>
      <w:r w:rsidR="00D118CC">
        <w:rPr>
          <w:rFonts w:ascii="Arial" w:hAnsi="Arial" w:cs="Arial"/>
          <w:sz w:val="20"/>
          <w:szCs w:val="20"/>
        </w:rPr>
        <w:t xml:space="preserve"> in a </w:t>
      </w:r>
      <w:r w:rsidR="0039461E">
        <w:rPr>
          <w:rFonts w:ascii="Arial" w:hAnsi="Arial" w:cs="Arial"/>
          <w:sz w:val="20"/>
          <w:szCs w:val="20"/>
        </w:rPr>
        <w:t xml:space="preserve">structured </w:t>
      </w:r>
      <w:r w:rsidR="00D118CC">
        <w:rPr>
          <w:rFonts w:ascii="Arial" w:hAnsi="Arial" w:cs="Arial"/>
          <w:sz w:val="20"/>
          <w:szCs w:val="20"/>
        </w:rPr>
        <w:t xml:space="preserve">way </w:t>
      </w:r>
      <w:r w:rsidR="0039461E">
        <w:rPr>
          <w:rFonts w:ascii="Arial" w:hAnsi="Arial" w:cs="Arial"/>
          <w:sz w:val="20"/>
          <w:szCs w:val="20"/>
        </w:rPr>
        <w:t xml:space="preserve">to illustrate that </w:t>
      </w:r>
      <w:r w:rsidR="00EC4497">
        <w:rPr>
          <w:rFonts w:ascii="Arial" w:hAnsi="Arial" w:cs="Arial"/>
          <w:sz w:val="20"/>
          <w:szCs w:val="20"/>
        </w:rPr>
        <w:t xml:space="preserve">there is a clear problem </w:t>
      </w:r>
      <w:r w:rsidR="00F131F1">
        <w:rPr>
          <w:rFonts w:ascii="Arial" w:hAnsi="Arial" w:cs="Arial"/>
          <w:sz w:val="20"/>
          <w:szCs w:val="20"/>
        </w:rPr>
        <w:t>and the evidence supporting this is convincing</w:t>
      </w:r>
      <w:r w:rsidR="004D064D">
        <w:rPr>
          <w:rFonts w:ascii="Arial" w:hAnsi="Arial" w:cs="Arial"/>
          <w:sz w:val="20"/>
          <w:szCs w:val="20"/>
        </w:rPr>
        <w:t>.</w:t>
      </w:r>
      <w:r w:rsidR="007F526B">
        <w:rPr>
          <w:rFonts w:ascii="Arial" w:hAnsi="Arial" w:cs="Arial"/>
          <w:sz w:val="20"/>
          <w:szCs w:val="20"/>
        </w:rPr>
        <w:t xml:space="preserve"> </w:t>
      </w:r>
      <w:r w:rsidR="007F53C5">
        <w:rPr>
          <w:rFonts w:ascii="Arial" w:hAnsi="Arial" w:cs="Arial"/>
          <w:sz w:val="20"/>
          <w:szCs w:val="20"/>
        </w:rPr>
        <w:t>On the other hand</w:t>
      </w:r>
      <w:r w:rsidR="003E10E2">
        <w:rPr>
          <w:rFonts w:ascii="Arial" w:hAnsi="Arial" w:cs="Arial"/>
          <w:sz w:val="20"/>
          <w:szCs w:val="20"/>
        </w:rPr>
        <w:t>,</w:t>
      </w:r>
      <w:r w:rsidR="006A28F6">
        <w:rPr>
          <w:rFonts w:ascii="Arial" w:hAnsi="Arial" w:cs="Arial"/>
          <w:sz w:val="20"/>
          <w:szCs w:val="20"/>
        </w:rPr>
        <w:t xml:space="preserve"> the second </w:t>
      </w:r>
      <w:r w:rsidR="00567529">
        <w:rPr>
          <w:rFonts w:ascii="Arial" w:hAnsi="Arial" w:cs="Arial"/>
          <w:sz w:val="20"/>
          <w:szCs w:val="20"/>
        </w:rPr>
        <w:t>compa</w:t>
      </w:r>
      <w:r w:rsidR="004D064D">
        <w:rPr>
          <w:rFonts w:ascii="Arial" w:hAnsi="Arial" w:cs="Arial"/>
          <w:sz w:val="20"/>
          <w:szCs w:val="20"/>
        </w:rPr>
        <w:t>ri</w:t>
      </w:r>
      <w:r w:rsidR="00AA4A8E">
        <w:rPr>
          <w:rFonts w:ascii="Arial" w:hAnsi="Arial" w:cs="Arial"/>
          <w:sz w:val="20"/>
          <w:szCs w:val="20"/>
        </w:rPr>
        <w:t>son</w:t>
      </w:r>
      <w:r w:rsidR="00567529">
        <w:rPr>
          <w:rFonts w:ascii="Arial" w:hAnsi="Arial" w:cs="Arial"/>
          <w:sz w:val="20"/>
          <w:szCs w:val="20"/>
        </w:rPr>
        <w:t xml:space="preserve"> is </w:t>
      </w:r>
      <w:r w:rsidR="00291485">
        <w:rPr>
          <w:rFonts w:ascii="Arial" w:hAnsi="Arial" w:cs="Arial"/>
          <w:sz w:val="20"/>
          <w:szCs w:val="20"/>
        </w:rPr>
        <w:t xml:space="preserve">then </w:t>
      </w:r>
      <w:r w:rsidR="00567529">
        <w:rPr>
          <w:rFonts w:ascii="Arial" w:hAnsi="Arial" w:cs="Arial"/>
          <w:sz w:val="20"/>
          <w:szCs w:val="20"/>
        </w:rPr>
        <w:t>made</w:t>
      </w:r>
      <w:r w:rsidR="003E10E2">
        <w:rPr>
          <w:rFonts w:ascii="Arial" w:hAnsi="Arial" w:cs="Arial"/>
          <w:sz w:val="20"/>
          <w:szCs w:val="20"/>
        </w:rPr>
        <w:t xml:space="preserve"> </w:t>
      </w:r>
      <w:r w:rsidR="007521B7">
        <w:rPr>
          <w:rFonts w:ascii="Arial" w:hAnsi="Arial" w:cs="Arial"/>
          <w:sz w:val="20"/>
          <w:szCs w:val="20"/>
        </w:rPr>
        <w:t>d</w:t>
      </w:r>
      <w:r w:rsidR="003E10E2">
        <w:rPr>
          <w:rFonts w:ascii="Arial" w:hAnsi="Arial" w:cs="Arial"/>
          <w:sz w:val="20"/>
          <w:szCs w:val="20"/>
        </w:rPr>
        <w:t>ue to similar</w:t>
      </w:r>
      <w:r w:rsidR="00AB39FB">
        <w:rPr>
          <w:rFonts w:ascii="Arial" w:hAnsi="Arial" w:cs="Arial"/>
          <w:sz w:val="20"/>
          <w:szCs w:val="20"/>
        </w:rPr>
        <w:t>ity in</w:t>
      </w:r>
      <w:r w:rsidR="003E10E2">
        <w:rPr>
          <w:rFonts w:ascii="Arial" w:hAnsi="Arial" w:cs="Arial"/>
          <w:sz w:val="20"/>
          <w:szCs w:val="20"/>
        </w:rPr>
        <w:t xml:space="preserve"> region</w:t>
      </w:r>
      <w:r w:rsidR="00B33F33">
        <w:rPr>
          <w:rFonts w:ascii="Arial" w:hAnsi="Arial" w:cs="Arial"/>
          <w:sz w:val="20"/>
          <w:szCs w:val="20"/>
        </w:rPr>
        <w:t xml:space="preserve">. </w:t>
      </w:r>
      <w:r w:rsidR="00EC5671">
        <w:rPr>
          <w:rFonts w:ascii="Arial" w:hAnsi="Arial" w:cs="Arial"/>
          <w:sz w:val="20"/>
          <w:szCs w:val="20"/>
        </w:rPr>
        <w:t>S</w:t>
      </w:r>
      <w:r w:rsidR="007521B7">
        <w:rPr>
          <w:rFonts w:ascii="Arial" w:hAnsi="Arial" w:cs="Arial"/>
          <w:sz w:val="20"/>
          <w:szCs w:val="20"/>
        </w:rPr>
        <w:t>mith</w:t>
      </w:r>
      <w:r w:rsidR="00FD7498">
        <w:rPr>
          <w:rFonts w:ascii="Arial" w:hAnsi="Arial" w:cs="Arial"/>
          <w:sz w:val="20"/>
          <w:szCs w:val="20"/>
        </w:rPr>
        <w:t>,</w:t>
      </w:r>
      <w:r w:rsidR="007521B7">
        <w:rPr>
          <w:rFonts w:ascii="Arial" w:hAnsi="Arial" w:cs="Arial"/>
          <w:sz w:val="20"/>
          <w:szCs w:val="20"/>
        </w:rPr>
        <w:t xml:space="preserve"> </w:t>
      </w:r>
      <w:r w:rsidR="00EC5671">
        <w:rPr>
          <w:rFonts w:ascii="Arial" w:hAnsi="Arial" w:cs="Arial"/>
          <w:sz w:val="20"/>
          <w:szCs w:val="20"/>
        </w:rPr>
        <w:t>(</w:t>
      </w:r>
      <w:r w:rsidR="007521B7">
        <w:rPr>
          <w:rFonts w:ascii="Arial" w:hAnsi="Arial" w:cs="Arial"/>
          <w:sz w:val="20"/>
          <w:szCs w:val="20"/>
        </w:rPr>
        <w:t xml:space="preserve">2005) </w:t>
      </w:r>
      <w:r w:rsidR="00467544">
        <w:rPr>
          <w:rFonts w:ascii="Arial" w:hAnsi="Arial" w:cs="Arial"/>
          <w:sz w:val="20"/>
          <w:szCs w:val="20"/>
        </w:rPr>
        <w:t xml:space="preserve">can </w:t>
      </w:r>
      <w:r w:rsidR="00E102F9">
        <w:rPr>
          <w:rFonts w:ascii="Arial" w:hAnsi="Arial" w:cs="Arial"/>
          <w:sz w:val="20"/>
          <w:szCs w:val="20"/>
        </w:rPr>
        <w:t xml:space="preserve">compare the East of England to Wales </w:t>
      </w:r>
      <w:r w:rsidR="00B33F33">
        <w:rPr>
          <w:rFonts w:ascii="Arial" w:hAnsi="Arial" w:cs="Arial"/>
          <w:sz w:val="20"/>
          <w:szCs w:val="20"/>
        </w:rPr>
        <w:t>with</w:t>
      </w:r>
      <w:r w:rsidR="00DA58F8">
        <w:rPr>
          <w:rFonts w:ascii="Arial" w:hAnsi="Arial" w:cs="Arial"/>
          <w:sz w:val="20"/>
          <w:szCs w:val="20"/>
        </w:rPr>
        <w:t xml:space="preserve"> the ‘ unachievable students’</w:t>
      </w:r>
      <w:r w:rsidR="00021508">
        <w:rPr>
          <w:rFonts w:ascii="Arial" w:hAnsi="Arial" w:cs="Arial"/>
          <w:sz w:val="20"/>
          <w:szCs w:val="20"/>
        </w:rPr>
        <w:t xml:space="preserve"> b</w:t>
      </w:r>
      <w:r w:rsidR="008B1283">
        <w:rPr>
          <w:rFonts w:ascii="Arial" w:hAnsi="Arial" w:cs="Arial"/>
          <w:sz w:val="20"/>
          <w:szCs w:val="20"/>
        </w:rPr>
        <w:t>y their gender</w:t>
      </w:r>
      <w:r w:rsidR="00B202FD">
        <w:rPr>
          <w:rFonts w:ascii="Arial" w:hAnsi="Arial" w:cs="Arial"/>
          <w:sz w:val="20"/>
          <w:szCs w:val="20"/>
        </w:rPr>
        <w:t xml:space="preserve"> and</w:t>
      </w:r>
      <w:r w:rsidR="00515756">
        <w:rPr>
          <w:rFonts w:ascii="Arial" w:hAnsi="Arial" w:cs="Arial"/>
          <w:sz w:val="20"/>
          <w:szCs w:val="20"/>
        </w:rPr>
        <w:t xml:space="preserve"> </w:t>
      </w:r>
      <w:r w:rsidR="008A10F3">
        <w:rPr>
          <w:rFonts w:ascii="Arial" w:hAnsi="Arial" w:cs="Arial"/>
          <w:sz w:val="20"/>
          <w:szCs w:val="20"/>
        </w:rPr>
        <w:t>economically, to</w:t>
      </w:r>
      <w:r w:rsidR="00B202FD">
        <w:rPr>
          <w:rFonts w:ascii="Arial" w:hAnsi="Arial" w:cs="Arial"/>
          <w:sz w:val="20"/>
          <w:szCs w:val="20"/>
        </w:rPr>
        <w:t xml:space="preserve"> get fair </w:t>
      </w:r>
      <w:r w:rsidR="00AA4A8E">
        <w:rPr>
          <w:rFonts w:ascii="Arial" w:hAnsi="Arial" w:cs="Arial"/>
          <w:sz w:val="20"/>
          <w:szCs w:val="20"/>
        </w:rPr>
        <w:t>comparison, this</w:t>
      </w:r>
      <w:r w:rsidR="00B202FD">
        <w:rPr>
          <w:rFonts w:ascii="Arial" w:hAnsi="Arial" w:cs="Arial"/>
          <w:sz w:val="20"/>
          <w:szCs w:val="20"/>
        </w:rPr>
        <w:t xml:space="preserve"> highlights a good </w:t>
      </w:r>
      <w:r w:rsidR="00EC2F58">
        <w:rPr>
          <w:rFonts w:ascii="Arial" w:hAnsi="Arial" w:cs="Arial"/>
          <w:sz w:val="20"/>
          <w:szCs w:val="20"/>
        </w:rPr>
        <w:t xml:space="preserve">start to the reader that maybe </w:t>
      </w:r>
      <w:r w:rsidR="00A4239A">
        <w:rPr>
          <w:rFonts w:ascii="Arial" w:hAnsi="Arial" w:cs="Arial"/>
          <w:sz w:val="20"/>
          <w:szCs w:val="20"/>
        </w:rPr>
        <w:t>W</w:t>
      </w:r>
      <w:r w:rsidR="00EC2F58">
        <w:rPr>
          <w:rFonts w:ascii="Arial" w:hAnsi="Arial" w:cs="Arial"/>
          <w:sz w:val="20"/>
          <w:szCs w:val="20"/>
        </w:rPr>
        <w:t>ales are no</w:t>
      </w:r>
      <w:r w:rsidR="009C6F5D">
        <w:rPr>
          <w:rFonts w:ascii="Arial" w:hAnsi="Arial" w:cs="Arial"/>
          <w:sz w:val="20"/>
          <w:szCs w:val="20"/>
        </w:rPr>
        <w:t>t schooled to fail and have been unfairly compared</w:t>
      </w:r>
      <w:r w:rsidR="00021508">
        <w:rPr>
          <w:rFonts w:ascii="Arial" w:hAnsi="Arial" w:cs="Arial"/>
          <w:sz w:val="20"/>
          <w:szCs w:val="20"/>
        </w:rPr>
        <w:t>. I</w:t>
      </w:r>
      <w:r w:rsidR="009C6F5D">
        <w:rPr>
          <w:rFonts w:ascii="Arial" w:hAnsi="Arial" w:cs="Arial"/>
          <w:sz w:val="20"/>
          <w:szCs w:val="20"/>
        </w:rPr>
        <w:t xml:space="preserve">t pulls </w:t>
      </w:r>
      <w:r w:rsidR="000A4158">
        <w:rPr>
          <w:rFonts w:ascii="Arial" w:hAnsi="Arial" w:cs="Arial"/>
          <w:sz w:val="20"/>
          <w:szCs w:val="20"/>
        </w:rPr>
        <w:t>the reader</w:t>
      </w:r>
      <w:r w:rsidR="009C6F5D">
        <w:rPr>
          <w:rFonts w:ascii="Arial" w:hAnsi="Arial" w:cs="Arial"/>
          <w:sz w:val="20"/>
          <w:szCs w:val="20"/>
        </w:rPr>
        <w:t xml:space="preserve"> in to read </w:t>
      </w:r>
      <w:r w:rsidR="00AA4A8E">
        <w:rPr>
          <w:rFonts w:ascii="Arial" w:hAnsi="Arial" w:cs="Arial"/>
          <w:sz w:val="20"/>
          <w:szCs w:val="20"/>
        </w:rPr>
        <w:t>more, and</w:t>
      </w:r>
      <w:r w:rsidR="00746280">
        <w:rPr>
          <w:rFonts w:ascii="Arial" w:hAnsi="Arial" w:cs="Arial"/>
          <w:sz w:val="20"/>
          <w:szCs w:val="20"/>
        </w:rPr>
        <w:t xml:space="preserve"> uses a lot of </w:t>
      </w:r>
      <w:r w:rsidR="00AA4A8E">
        <w:rPr>
          <w:rFonts w:ascii="Arial" w:hAnsi="Arial" w:cs="Arial"/>
          <w:sz w:val="20"/>
          <w:szCs w:val="20"/>
        </w:rPr>
        <w:t>persuasive</w:t>
      </w:r>
      <w:r w:rsidR="00746280">
        <w:rPr>
          <w:rFonts w:ascii="Arial" w:hAnsi="Arial" w:cs="Arial"/>
          <w:sz w:val="20"/>
          <w:szCs w:val="20"/>
        </w:rPr>
        <w:t xml:space="preserve"> language</w:t>
      </w:r>
      <w:r w:rsidR="000A4158">
        <w:rPr>
          <w:rFonts w:ascii="Arial" w:hAnsi="Arial" w:cs="Arial"/>
          <w:sz w:val="20"/>
          <w:szCs w:val="20"/>
        </w:rPr>
        <w:t>.</w:t>
      </w:r>
      <w:r w:rsidR="00746280">
        <w:rPr>
          <w:rFonts w:ascii="Arial" w:hAnsi="Arial" w:cs="Arial"/>
          <w:sz w:val="20"/>
          <w:szCs w:val="20"/>
        </w:rPr>
        <w:t xml:space="preserve"> </w:t>
      </w:r>
      <w:r w:rsidR="000A4158">
        <w:rPr>
          <w:rFonts w:ascii="Arial" w:hAnsi="Arial" w:cs="Arial"/>
          <w:sz w:val="20"/>
          <w:szCs w:val="20"/>
        </w:rPr>
        <w:t>I</w:t>
      </w:r>
      <w:r w:rsidR="00AA4A8E">
        <w:rPr>
          <w:rFonts w:ascii="Arial" w:hAnsi="Arial" w:cs="Arial"/>
          <w:sz w:val="20"/>
          <w:szCs w:val="20"/>
        </w:rPr>
        <w:t>t</w:t>
      </w:r>
      <w:r w:rsidR="00021508">
        <w:rPr>
          <w:rFonts w:ascii="Arial" w:hAnsi="Arial" w:cs="Arial"/>
          <w:sz w:val="20"/>
          <w:szCs w:val="20"/>
        </w:rPr>
        <w:t xml:space="preserve"> i</w:t>
      </w:r>
      <w:r w:rsidR="00AA4A8E">
        <w:rPr>
          <w:rFonts w:ascii="Arial" w:hAnsi="Arial" w:cs="Arial"/>
          <w:sz w:val="20"/>
          <w:szCs w:val="20"/>
        </w:rPr>
        <w:t>s</w:t>
      </w:r>
      <w:r w:rsidR="00D847FD">
        <w:rPr>
          <w:rFonts w:ascii="Arial" w:hAnsi="Arial" w:cs="Arial"/>
          <w:sz w:val="20"/>
          <w:szCs w:val="20"/>
        </w:rPr>
        <w:t xml:space="preserve"> a clear problem stated by the author</w:t>
      </w:r>
      <w:r w:rsidR="000A4158">
        <w:rPr>
          <w:rFonts w:ascii="Arial" w:hAnsi="Arial" w:cs="Arial"/>
          <w:sz w:val="20"/>
          <w:szCs w:val="20"/>
        </w:rPr>
        <w:t xml:space="preserve"> who</w:t>
      </w:r>
      <w:r w:rsidR="004433B5">
        <w:rPr>
          <w:rFonts w:ascii="Arial" w:hAnsi="Arial" w:cs="Arial"/>
          <w:sz w:val="20"/>
          <w:szCs w:val="20"/>
        </w:rPr>
        <w:t xml:space="preserve"> has </w:t>
      </w:r>
      <w:r w:rsidR="008A10F3">
        <w:rPr>
          <w:rFonts w:ascii="Arial" w:hAnsi="Arial" w:cs="Arial"/>
          <w:sz w:val="20"/>
          <w:szCs w:val="20"/>
        </w:rPr>
        <w:t>cleverly</w:t>
      </w:r>
      <w:r w:rsidR="004433B5">
        <w:rPr>
          <w:rFonts w:ascii="Arial" w:hAnsi="Arial" w:cs="Arial"/>
          <w:sz w:val="20"/>
          <w:szCs w:val="20"/>
        </w:rPr>
        <w:t xml:space="preserve"> built up to this part of the article, to </w:t>
      </w:r>
      <w:r w:rsidR="009B06F7">
        <w:rPr>
          <w:rFonts w:ascii="Arial" w:hAnsi="Arial" w:cs="Arial"/>
          <w:sz w:val="20"/>
          <w:szCs w:val="20"/>
        </w:rPr>
        <w:t xml:space="preserve">make </w:t>
      </w:r>
      <w:r w:rsidR="00100DBC">
        <w:rPr>
          <w:rFonts w:ascii="Arial" w:hAnsi="Arial" w:cs="Arial"/>
          <w:sz w:val="20"/>
          <w:szCs w:val="20"/>
        </w:rPr>
        <w:t>the reader</w:t>
      </w:r>
      <w:r w:rsidR="009B06F7">
        <w:rPr>
          <w:rFonts w:ascii="Arial" w:hAnsi="Arial" w:cs="Arial"/>
          <w:sz w:val="20"/>
          <w:szCs w:val="20"/>
        </w:rPr>
        <w:t xml:space="preserve"> want to read more.</w:t>
      </w:r>
      <w:r w:rsidR="004433B5">
        <w:rPr>
          <w:rFonts w:ascii="Arial" w:hAnsi="Arial" w:cs="Arial"/>
          <w:sz w:val="20"/>
          <w:szCs w:val="20"/>
        </w:rPr>
        <w:t xml:space="preserve"> </w:t>
      </w:r>
      <w:r w:rsidR="00420D2F">
        <w:rPr>
          <w:rFonts w:ascii="Arial" w:hAnsi="Arial" w:cs="Arial"/>
          <w:sz w:val="20"/>
          <w:szCs w:val="20"/>
        </w:rPr>
        <w:t>To help with this argument the evidence of</w:t>
      </w:r>
      <w:r w:rsidR="00515756">
        <w:rPr>
          <w:rFonts w:ascii="Arial" w:hAnsi="Arial" w:cs="Arial"/>
          <w:sz w:val="20"/>
          <w:szCs w:val="20"/>
        </w:rPr>
        <w:t xml:space="preserve"> </w:t>
      </w:r>
      <w:r w:rsidR="007735E9">
        <w:rPr>
          <w:rFonts w:ascii="Arial" w:hAnsi="Arial" w:cs="Arial"/>
          <w:sz w:val="20"/>
          <w:szCs w:val="20"/>
        </w:rPr>
        <w:t xml:space="preserve"> </w:t>
      </w:r>
      <w:r w:rsidR="00CF125A">
        <w:rPr>
          <w:rFonts w:ascii="Arial" w:hAnsi="Arial" w:cs="Arial"/>
          <w:sz w:val="20"/>
          <w:szCs w:val="20"/>
        </w:rPr>
        <w:t xml:space="preserve">the bench mark for </w:t>
      </w:r>
      <w:r w:rsidR="009154E1">
        <w:rPr>
          <w:rFonts w:ascii="Arial" w:hAnsi="Arial" w:cs="Arial"/>
          <w:sz w:val="20"/>
          <w:szCs w:val="20"/>
        </w:rPr>
        <w:t>GCSE grades A -C*</w:t>
      </w:r>
      <w:r w:rsidR="005D4ED7">
        <w:rPr>
          <w:rFonts w:ascii="Arial" w:hAnsi="Arial" w:cs="Arial"/>
          <w:sz w:val="20"/>
          <w:szCs w:val="20"/>
        </w:rPr>
        <w:t xml:space="preserve"> results</w:t>
      </w:r>
      <w:r w:rsidR="000A4158">
        <w:rPr>
          <w:rFonts w:ascii="Arial" w:hAnsi="Arial" w:cs="Arial"/>
          <w:sz w:val="20"/>
          <w:szCs w:val="20"/>
        </w:rPr>
        <w:t xml:space="preserve"> has been used</w:t>
      </w:r>
      <w:r w:rsidR="006E54A5">
        <w:rPr>
          <w:rFonts w:ascii="Arial" w:hAnsi="Arial" w:cs="Arial"/>
          <w:sz w:val="20"/>
          <w:szCs w:val="20"/>
        </w:rPr>
        <w:t xml:space="preserve">. </w:t>
      </w:r>
      <w:r w:rsidR="00680D3D">
        <w:rPr>
          <w:rFonts w:ascii="Arial" w:hAnsi="Arial" w:cs="Arial"/>
          <w:sz w:val="20"/>
          <w:szCs w:val="20"/>
        </w:rPr>
        <w:t xml:space="preserve"> </w:t>
      </w:r>
      <w:r w:rsidR="006E54A5">
        <w:rPr>
          <w:rFonts w:ascii="Arial" w:hAnsi="Arial" w:cs="Arial"/>
          <w:sz w:val="20"/>
          <w:szCs w:val="20"/>
        </w:rPr>
        <w:t>I</w:t>
      </w:r>
      <w:r w:rsidR="00444C98">
        <w:rPr>
          <w:rFonts w:ascii="Arial" w:hAnsi="Arial" w:cs="Arial"/>
          <w:sz w:val="20"/>
          <w:szCs w:val="20"/>
        </w:rPr>
        <w:t>t</w:t>
      </w:r>
      <w:r w:rsidR="00971159">
        <w:rPr>
          <w:rFonts w:ascii="Arial" w:hAnsi="Arial" w:cs="Arial"/>
          <w:sz w:val="20"/>
          <w:szCs w:val="20"/>
        </w:rPr>
        <w:t xml:space="preserve"> address that GCSE results for fifteen year old pupils </w:t>
      </w:r>
      <w:r w:rsidR="00DD5415">
        <w:rPr>
          <w:rFonts w:ascii="Arial" w:hAnsi="Arial" w:cs="Arial"/>
          <w:sz w:val="20"/>
          <w:szCs w:val="20"/>
        </w:rPr>
        <w:t xml:space="preserve">form Wales and </w:t>
      </w:r>
      <w:r w:rsidR="00357B42">
        <w:rPr>
          <w:rFonts w:ascii="Arial" w:hAnsi="Arial" w:cs="Arial"/>
          <w:sz w:val="20"/>
          <w:szCs w:val="20"/>
        </w:rPr>
        <w:t>England</w:t>
      </w:r>
      <w:r w:rsidR="00DD5415">
        <w:rPr>
          <w:rFonts w:ascii="Arial" w:hAnsi="Arial" w:cs="Arial"/>
          <w:sz w:val="20"/>
          <w:szCs w:val="20"/>
        </w:rPr>
        <w:t xml:space="preserve"> 1999 to 2003 </w:t>
      </w:r>
      <w:r w:rsidR="00E42432">
        <w:rPr>
          <w:rFonts w:ascii="Arial" w:hAnsi="Arial" w:cs="Arial"/>
          <w:sz w:val="20"/>
          <w:szCs w:val="20"/>
        </w:rPr>
        <w:t>show</w:t>
      </w:r>
      <w:r w:rsidR="00DD5415">
        <w:rPr>
          <w:rFonts w:ascii="Arial" w:hAnsi="Arial" w:cs="Arial"/>
          <w:sz w:val="20"/>
          <w:szCs w:val="20"/>
        </w:rPr>
        <w:t xml:space="preserve"> hardly any difference between the</w:t>
      </w:r>
      <w:r w:rsidR="00E42432">
        <w:rPr>
          <w:rFonts w:ascii="Arial" w:hAnsi="Arial" w:cs="Arial"/>
          <w:sz w:val="20"/>
          <w:szCs w:val="20"/>
        </w:rPr>
        <w:t>m</w:t>
      </w:r>
      <w:r w:rsidR="005D4ED7">
        <w:rPr>
          <w:rFonts w:ascii="Arial" w:hAnsi="Arial" w:cs="Arial"/>
          <w:sz w:val="20"/>
          <w:szCs w:val="20"/>
        </w:rPr>
        <w:t>, and</w:t>
      </w:r>
      <w:r w:rsidR="00444C98">
        <w:rPr>
          <w:rFonts w:ascii="Arial" w:hAnsi="Arial" w:cs="Arial"/>
          <w:sz w:val="20"/>
          <w:szCs w:val="20"/>
        </w:rPr>
        <w:t xml:space="preserve"> in</w:t>
      </w:r>
      <w:r w:rsidR="005D4ED7">
        <w:rPr>
          <w:rFonts w:ascii="Arial" w:hAnsi="Arial" w:cs="Arial"/>
          <w:sz w:val="20"/>
          <w:szCs w:val="20"/>
        </w:rPr>
        <w:t xml:space="preserve"> </w:t>
      </w:r>
      <w:r w:rsidR="00444C98">
        <w:rPr>
          <w:rFonts w:ascii="Arial" w:hAnsi="Arial" w:cs="Arial"/>
          <w:sz w:val="20"/>
          <w:szCs w:val="20"/>
        </w:rPr>
        <w:t xml:space="preserve">fact Wales are </w:t>
      </w:r>
      <w:r w:rsidR="00A27AFE">
        <w:rPr>
          <w:rFonts w:ascii="Arial" w:hAnsi="Arial" w:cs="Arial"/>
          <w:sz w:val="20"/>
          <w:szCs w:val="20"/>
        </w:rPr>
        <w:t xml:space="preserve">better academically compared to the North East of </w:t>
      </w:r>
      <w:r w:rsidR="003B25B4">
        <w:rPr>
          <w:rFonts w:ascii="Arial" w:hAnsi="Arial" w:cs="Arial"/>
          <w:sz w:val="20"/>
          <w:szCs w:val="20"/>
        </w:rPr>
        <w:t>England, so this may start to suggest that Wales may not be schooled to fail</w:t>
      </w:r>
      <w:r w:rsidR="00373CC0">
        <w:rPr>
          <w:rFonts w:ascii="Arial" w:hAnsi="Arial" w:cs="Arial"/>
          <w:sz w:val="20"/>
          <w:szCs w:val="20"/>
        </w:rPr>
        <w:t>?</w:t>
      </w:r>
      <w:r w:rsidR="00E42432">
        <w:rPr>
          <w:rFonts w:ascii="Arial" w:hAnsi="Arial" w:cs="Arial"/>
          <w:sz w:val="20"/>
          <w:szCs w:val="20"/>
        </w:rPr>
        <w:t xml:space="preserve"> B</w:t>
      </w:r>
      <w:r w:rsidR="00373CC0">
        <w:rPr>
          <w:rFonts w:ascii="Arial" w:hAnsi="Arial" w:cs="Arial"/>
          <w:sz w:val="20"/>
          <w:szCs w:val="20"/>
        </w:rPr>
        <w:t xml:space="preserve">ut to </w:t>
      </w:r>
      <w:r w:rsidR="00357B42">
        <w:rPr>
          <w:rFonts w:ascii="Arial" w:hAnsi="Arial" w:cs="Arial"/>
          <w:sz w:val="20"/>
          <w:szCs w:val="20"/>
        </w:rPr>
        <w:t>appropriately</w:t>
      </w:r>
      <w:r w:rsidR="00373CC0">
        <w:rPr>
          <w:rFonts w:ascii="Arial" w:hAnsi="Arial" w:cs="Arial"/>
          <w:sz w:val="20"/>
          <w:szCs w:val="20"/>
        </w:rPr>
        <w:t xml:space="preserve"> </w:t>
      </w:r>
      <w:r w:rsidR="00357B42">
        <w:rPr>
          <w:rFonts w:ascii="Arial" w:hAnsi="Arial" w:cs="Arial"/>
          <w:sz w:val="20"/>
          <w:szCs w:val="20"/>
        </w:rPr>
        <w:t>compare</w:t>
      </w:r>
      <w:r w:rsidR="00373CC0">
        <w:rPr>
          <w:rFonts w:ascii="Arial" w:hAnsi="Arial" w:cs="Arial"/>
          <w:sz w:val="20"/>
          <w:szCs w:val="20"/>
        </w:rPr>
        <w:t xml:space="preserve"> within a</w:t>
      </w:r>
      <w:r w:rsidR="003B25B4">
        <w:rPr>
          <w:rFonts w:ascii="Arial" w:hAnsi="Arial" w:cs="Arial"/>
          <w:sz w:val="20"/>
          <w:szCs w:val="20"/>
        </w:rPr>
        <w:t xml:space="preserve"> </w:t>
      </w:r>
      <w:r w:rsidR="00AA4A8E">
        <w:rPr>
          <w:rFonts w:ascii="Arial" w:hAnsi="Arial" w:cs="Arial"/>
          <w:sz w:val="20"/>
          <w:szCs w:val="20"/>
        </w:rPr>
        <w:t>region</w:t>
      </w:r>
      <w:r w:rsidR="00B4592B">
        <w:rPr>
          <w:rFonts w:ascii="Arial" w:hAnsi="Arial" w:cs="Arial"/>
          <w:sz w:val="20"/>
          <w:szCs w:val="20"/>
        </w:rPr>
        <w:t xml:space="preserve"> </w:t>
      </w:r>
      <w:r w:rsidR="00D933A0">
        <w:rPr>
          <w:rFonts w:ascii="Arial" w:hAnsi="Arial" w:cs="Arial"/>
          <w:sz w:val="20"/>
          <w:szCs w:val="20"/>
        </w:rPr>
        <w:t xml:space="preserve">would make more </w:t>
      </w:r>
      <w:r w:rsidR="00AA4A8E">
        <w:rPr>
          <w:rFonts w:ascii="Arial" w:hAnsi="Arial" w:cs="Arial"/>
          <w:sz w:val="20"/>
          <w:szCs w:val="20"/>
        </w:rPr>
        <w:t>sense</w:t>
      </w:r>
      <w:r w:rsidR="005F2915">
        <w:rPr>
          <w:rFonts w:ascii="Arial" w:hAnsi="Arial" w:cs="Arial"/>
          <w:sz w:val="20"/>
          <w:szCs w:val="20"/>
        </w:rPr>
        <w:t>.</w:t>
      </w:r>
      <w:r w:rsidR="00D01FDE">
        <w:rPr>
          <w:rFonts w:ascii="Arial" w:hAnsi="Arial" w:cs="Arial"/>
          <w:sz w:val="20"/>
          <w:szCs w:val="20"/>
        </w:rPr>
        <w:t xml:space="preserve"> </w:t>
      </w:r>
      <w:r w:rsidR="007E2F21">
        <w:rPr>
          <w:rFonts w:ascii="Arial" w:hAnsi="Arial" w:cs="Arial"/>
          <w:sz w:val="20"/>
          <w:szCs w:val="20"/>
        </w:rPr>
        <w:t xml:space="preserve"> Lastly </w:t>
      </w:r>
      <w:r w:rsidR="00E42432">
        <w:rPr>
          <w:rFonts w:ascii="Arial" w:hAnsi="Arial" w:cs="Arial"/>
          <w:sz w:val="20"/>
          <w:szCs w:val="20"/>
        </w:rPr>
        <w:t xml:space="preserve">for </w:t>
      </w:r>
      <w:r w:rsidR="007E2F21">
        <w:rPr>
          <w:rFonts w:ascii="Arial" w:hAnsi="Arial" w:cs="Arial"/>
          <w:sz w:val="20"/>
          <w:szCs w:val="20"/>
        </w:rPr>
        <w:t>the third topic ‘W</w:t>
      </w:r>
      <w:r w:rsidR="00440489">
        <w:rPr>
          <w:rFonts w:ascii="Arial" w:hAnsi="Arial" w:cs="Arial"/>
          <w:sz w:val="20"/>
          <w:szCs w:val="20"/>
        </w:rPr>
        <w:t>elsh’</w:t>
      </w:r>
      <w:r w:rsidR="00F21046">
        <w:rPr>
          <w:rFonts w:ascii="Arial" w:hAnsi="Arial" w:cs="Arial"/>
          <w:sz w:val="20"/>
          <w:szCs w:val="20"/>
        </w:rPr>
        <w:t>,</w:t>
      </w:r>
      <w:r w:rsidR="00EC5671">
        <w:rPr>
          <w:rFonts w:ascii="Arial" w:hAnsi="Arial" w:cs="Arial"/>
          <w:sz w:val="20"/>
          <w:szCs w:val="20"/>
        </w:rPr>
        <w:t xml:space="preserve"> S</w:t>
      </w:r>
      <w:r w:rsidR="000E3FFD">
        <w:rPr>
          <w:rFonts w:ascii="Arial" w:hAnsi="Arial" w:cs="Arial"/>
          <w:sz w:val="20"/>
          <w:szCs w:val="20"/>
        </w:rPr>
        <w:t xml:space="preserve">mith </w:t>
      </w:r>
      <w:r w:rsidR="00EC5671">
        <w:rPr>
          <w:rFonts w:ascii="Arial" w:hAnsi="Arial" w:cs="Arial"/>
          <w:sz w:val="20"/>
          <w:szCs w:val="20"/>
        </w:rPr>
        <w:t>(</w:t>
      </w:r>
      <w:r w:rsidR="000E3FFD">
        <w:rPr>
          <w:rFonts w:ascii="Arial" w:hAnsi="Arial" w:cs="Arial"/>
          <w:sz w:val="20"/>
          <w:szCs w:val="20"/>
        </w:rPr>
        <w:t xml:space="preserve">2005) </w:t>
      </w:r>
      <w:r w:rsidR="00BE13B1">
        <w:rPr>
          <w:rFonts w:ascii="Arial" w:hAnsi="Arial" w:cs="Arial"/>
          <w:sz w:val="20"/>
          <w:szCs w:val="20"/>
        </w:rPr>
        <w:t>highlights</w:t>
      </w:r>
      <w:r w:rsidR="00A33A9E">
        <w:rPr>
          <w:rFonts w:ascii="Arial" w:hAnsi="Arial" w:cs="Arial"/>
          <w:sz w:val="20"/>
          <w:szCs w:val="20"/>
        </w:rPr>
        <w:t>,</w:t>
      </w:r>
      <w:r w:rsidR="00BE13B1">
        <w:rPr>
          <w:rFonts w:ascii="Arial" w:hAnsi="Arial" w:cs="Arial"/>
          <w:sz w:val="20"/>
          <w:szCs w:val="20"/>
        </w:rPr>
        <w:t xml:space="preserve"> </w:t>
      </w:r>
      <w:r w:rsidR="00C86D98">
        <w:rPr>
          <w:rFonts w:ascii="Arial" w:hAnsi="Arial" w:cs="Arial"/>
          <w:sz w:val="20"/>
          <w:szCs w:val="20"/>
        </w:rPr>
        <w:t xml:space="preserve">that </w:t>
      </w:r>
      <w:r w:rsidR="00886319">
        <w:rPr>
          <w:rFonts w:ascii="Arial" w:hAnsi="Arial" w:cs="Arial"/>
          <w:sz w:val="20"/>
          <w:szCs w:val="20"/>
        </w:rPr>
        <w:t xml:space="preserve">due to changes to the </w:t>
      </w:r>
      <w:r w:rsidR="00C86D98">
        <w:rPr>
          <w:rFonts w:ascii="Arial" w:hAnsi="Arial" w:cs="Arial"/>
          <w:sz w:val="20"/>
          <w:szCs w:val="20"/>
        </w:rPr>
        <w:t xml:space="preserve">examining body </w:t>
      </w:r>
      <w:r w:rsidR="00886319">
        <w:rPr>
          <w:rFonts w:ascii="Arial" w:hAnsi="Arial" w:cs="Arial"/>
          <w:sz w:val="20"/>
          <w:szCs w:val="20"/>
        </w:rPr>
        <w:t xml:space="preserve">WJEC, a BTEC science </w:t>
      </w:r>
      <w:r w:rsidR="005243B9">
        <w:rPr>
          <w:rFonts w:ascii="Arial" w:hAnsi="Arial" w:cs="Arial"/>
          <w:sz w:val="20"/>
          <w:szCs w:val="20"/>
        </w:rPr>
        <w:t>qualification</w:t>
      </w:r>
      <w:r w:rsidR="00C86D98">
        <w:rPr>
          <w:rFonts w:ascii="Arial" w:hAnsi="Arial" w:cs="Arial"/>
          <w:sz w:val="20"/>
          <w:szCs w:val="20"/>
        </w:rPr>
        <w:t>, for example,</w:t>
      </w:r>
      <w:r w:rsidR="0050045E">
        <w:rPr>
          <w:rFonts w:ascii="Arial" w:hAnsi="Arial" w:cs="Arial"/>
          <w:sz w:val="20"/>
          <w:szCs w:val="20"/>
        </w:rPr>
        <w:t xml:space="preserve"> </w:t>
      </w:r>
      <w:r w:rsidR="00A33A9E">
        <w:rPr>
          <w:rFonts w:ascii="Arial" w:hAnsi="Arial" w:cs="Arial"/>
          <w:sz w:val="20"/>
          <w:szCs w:val="20"/>
        </w:rPr>
        <w:t>can be</w:t>
      </w:r>
      <w:r w:rsidR="0050045E">
        <w:rPr>
          <w:rFonts w:ascii="Arial" w:hAnsi="Arial" w:cs="Arial"/>
          <w:sz w:val="20"/>
          <w:szCs w:val="20"/>
        </w:rPr>
        <w:t xml:space="preserve"> all course work and no exams</w:t>
      </w:r>
      <w:r w:rsidR="00C86D98">
        <w:rPr>
          <w:rFonts w:ascii="Arial" w:hAnsi="Arial" w:cs="Arial"/>
          <w:sz w:val="20"/>
          <w:szCs w:val="20"/>
        </w:rPr>
        <w:t>. T</w:t>
      </w:r>
      <w:r w:rsidR="00D50C1C">
        <w:rPr>
          <w:rFonts w:ascii="Arial" w:hAnsi="Arial" w:cs="Arial"/>
          <w:sz w:val="20"/>
          <w:szCs w:val="20"/>
        </w:rPr>
        <w:t>his could be why W</w:t>
      </w:r>
      <w:r w:rsidR="00D20D73">
        <w:rPr>
          <w:rFonts w:ascii="Arial" w:hAnsi="Arial" w:cs="Arial"/>
          <w:sz w:val="20"/>
          <w:szCs w:val="20"/>
        </w:rPr>
        <w:t xml:space="preserve">elsh students </w:t>
      </w:r>
      <w:r w:rsidR="004075FB">
        <w:rPr>
          <w:rFonts w:ascii="Arial" w:hAnsi="Arial" w:cs="Arial"/>
          <w:sz w:val="20"/>
          <w:szCs w:val="20"/>
        </w:rPr>
        <w:t xml:space="preserve">would rather complete the BTEC qualification than </w:t>
      </w:r>
      <w:r w:rsidR="005E6B07">
        <w:rPr>
          <w:rFonts w:ascii="Arial" w:hAnsi="Arial" w:cs="Arial"/>
          <w:sz w:val="20"/>
          <w:szCs w:val="20"/>
        </w:rPr>
        <w:t xml:space="preserve">a </w:t>
      </w:r>
      <w:r w:rsidR="004075FB">
        <w:rPr>
          <w:rFonts w:ascii="Arial" w:hAnsi="Arial" w:cs="Arial"/>
          <w:sz w:val="20"/>
          <w:szCs w:val="20"/>
        </w:rPr>
        <w:t>GCS</w:t>
      </w:r>
      <w:r w:rsidR="00DD317F">
        <w:rPr>
          <w:rFonts w:ascii="Arial" w:hAnsi="Arial" w:cs="Arial"/>
          <w:sz w:val="20"/>
          <w:szCs w:val="20"/>
        </w:rPr>
        <w:t>E</w:t>
      </w:r>
      <w:r w:rsidR="0050045E">
        <w:rPr>
          <w:rFonts w:ascii="Arial" w:hAnsi="Arial" w:cs="Arial"/>
          <w:sz w:val="20"/>
          <w:szCs w:val="20"/>
        </w:rPr>
        <w:t xml:space="preserve"> </w:t>
      </w:r>
      <w:r w:rsidR="00DD317F">
        <w:rPr>
          <w:rFonts w:ascii="Arial" w:hAnsi="Arial" w:cs="Arial"/>
          <w:sz w:val="20"/>
          <w:szCs w:val="20"/>
        </w:rPr>
        <w:t>, and tha</w:t>
      </w:r>
      <w:r w:rsidR="00C86D98">
        <w:rPr>
          <w:rFonts w:ascii="Arial" w:hAnsi="Arial" w:cs="Arial"/>
          <w:sz w:val="20"/>
          <w:szCs w:val="20"/>
        </w:rPr>
        <w:t>t i</w:t>
      </w:r>
      <w:r w:rsidR="00DD317F">
        <w:rPr>
          <w:rFonts w:ascii="Arial" w:hAnsi="Arial" w:cs="Arial"/>
          <w:sz w:val="20"/>
          <w:szCs w:val="20"/>
        </w:rPr>
        <w:t>s maybe</w:t>
      </w:r>
      <w:r w:rsidR="00AC1D35">
        <w:rPr>
          <w:rFonts w:ascii="Arial" w:hAnsi="Arial" w:cs="Arial"/>
          <w:sz w:val="20"/>
          <w:szCs w:val="20"/>
        </w:rPr>
        <w:t xml:space="preserve"> why</w:t>
      </w:r>
      <w:r w:rsidR="00DD317F">
        <w:rPr>
          <w:rFonts w:ascii="Arial" w:hAnsi="Arial" w:cs="Arial"/>
          <w:sz w:val="20"/>
          <w:szCs w:val="20"/>
        </w:rPr>
        <w:t xml:space="preserve"> </w:t>
      </w:r>
      <w:r w:rsidR="005243B9">
        <w:rPr>
          <w:rFonts w:ascii="Arial" w:hAnsi="Arial" w:cs="Arial"/>
          <w:sz w:val="20"/>
          <w:szCs w:val="20"/>
        </w:rPr>
        <w:t>the ‘Welsh’ are underachieving academically</w:t>
      </w:r>
      <w:r w:rsidR="00A65D0A">
        <w:rPr>
          <w:rFonts w:ascii="Arial" w:hAnsi="Arial" w:cs="Arial"/>
          <w:sz w:val="20"/>
          <w:szCs w:val="20"/>
        </w:rPr>
        <w:t xml:space="preserve">, </w:t>
      </w:r>
      <w:r w:rsidR="005E6B07">
        <w:rPr>
          <w:rFonts w:ascii="Arial" w:hAnsi="Arial" w:cs="Arial"/>
          <w:sz w:val="20"/>
          <w:szCs w:val="20"/>
        </w:rPr>
        <w:t>as students would rather complete course work than sit an examination on a</w:t>
      </w:r>
      <w:r w:rsidR="00AC1D35">
        <w:rPr>
          <w:rFonts w:ascii="Arial" w:hAnsi="Arial" w:cs="Arial"/>
          <w:sz w:val="20"/>
          <w:szCs w:val="20"/>
        </w:rPr>
        <w:t>n</w:t>
      </w:r>
      <w:r w:rsidR="005E6B07">
        <w:rPr>
          <w:rFonts w:ascii="Arial" w:hAnsi="Arial" w:cs="Arial"/>
          <w:sz w:val="20"/>
          <w:szCs w:val="20"/>
        </w:rPr>
        <w:t xml:space="preserve"> intermediate level</w:t>
      </w:r>
      <w:r w:rsidR="008C6664">
        <w:rPr>
          <w:rFonts w:ascii="Arial" w:hAnsi="Arial" w:cs="Arial"/>
          <w:sz w:val="20"/>
          <w:szCs w:val="20"/>
        </w:rPr>
        <w:t>, so less pupils will enter the GCSE exam</w:t>
      </w:r>
      <w:r w:rsidR="00C97285">
        <w:rPr>
          <w:rFonts w:ascii="Arial" w:hAnsi="Arial" w:cs="Arial"/>
          <w:sz w:val="20"/>
          <w:szCs w:val="20"/>
        </w:rPr>
        <w:t xml:space="preserve">, so </w:t>
      </w:r>
      <w:r w:rsidR="00C97285">
        <w:rPr>
          <w:rFonts w:ascii="Arial" w:hAnsi="Arial" w:cs="Arial"/>
          <w:sz w:val="20"/>
          <w:szCs w:val="20"/>
        </w:rPr>
        <w:lastRenderedPageBreak/>
        <w:t>this may effect the overall results</w:t>
      </w:r>
      <w:r w:rsidR="00C86D98">
        <w:rPr>
          <w:rFonts w:ascii="Arial" w:hAnsi="Arial" w:cs="Arial"/>
          <w:sz w:val="20"/>
          <w:szCs w:val="20"/>
        </w:rPr>
        <w:t>. H</w:t>
      </w:r>
      <w:r w:rsidR="00C97285">
        <w:rPr>
          <w:rFonts w:ascii="Arial" w:hAnsi="Arial" w:cs="Arial"/>
          <w:sz w:val="20"/>
          <w:szCs w:val="20"/>
        </w:rPr>
        <w:t xml:space="preserve">owever </w:t>
      </w:r>
      <w:r w:rsidR="00EC75BB">
        <w:rPr>
          <w:rFonts w:ascii="Arial" w:hAnsi="Arial" w:cs="Arial"/>
          <w:sz w:val="20"/>
          <w:szCs w:val="20"/>
        </w:rPr>
        <w:t xml:space="preserve">the author </w:t>
      </w:r>
      <w:r w:rsidR="00E64824">
        <w:rPr>
          <w:rFonts w:ascii="Arial" w:hAnsi="Arial" w:cs="Arial"/>
          <w:sz w:val="20"/>
          <w:szCs w:val="20"/>
        </w:rPr>
        <w:t xml:space="preserve">in the </w:t>
      </w:r>
      <w:r w:rsidR="00F230FB">
        <w:rPr>
          <w:rFonts w:ascii="Arial" w:hAnsi="Arial" w:cs="Arial"/>
          <w:sz w:val="20"/>
          <w:szCs w:val="20"/>
        </w:rPr>
        <w:t>following</w:t>
      </w:r>
      <w:r w:rsidR="009D75F0">
        <w:rPr>
          <w:rFonts w:ascii="Arial" w:hAnsi="Arial" w:cs="Arial"/>
          <w:sz w:val="20"/>
          <w:szCs w:val="20"/>
        </w:rPr>
        <w:t xml:space="preserve"> final</w:t>
      </w:r>
      <w:r w:rsidR="00F230FB">
        <w:rPr>
          <w:rFonts w:ascii="Arial" w:hAnsi="Arial" w:cs="Arial"/>
          <w:sz w:val="20"/>
          <w:szCs w:val="20"/>
        </w:rPr>
        <w:t xml:space="preserve"> paragraph</w:t>
      </w:r>
      <w:r w:rsidR="009D75F0">
        <w:rPr>
          <w:rFonts w:ascii="Arial" w:hAnsi="Arial" w:cs="Arial"/>
          <w:sz w:val="20"/>
          <w:szCs w:val="20"/>
        </w:rPr>
        <w:t xml:space="preserve"> of the article,</w:t>
      </w:r>
      <w:r w:rsidR="00E64824">
        <w:rPr>
          <w:rFonts w:ascii="Arial" w:hAnsi="Arial" w:cs="Arial"/>
          <w:sz w:val="20"/>
          <w:szCs w:val="20"/>
        </w:rPr>
        <w:t xml:space="preserve"> </w:t>
      </w:r>
      <w:r w:rsidR="00C86D98">
        <w:rPr>
          <w:rFonts w:ascii="Arial" w:hAnsi="Arial" w:cs="Arial"/>
          <w:sz w:val="20"/>
          <w:szCs w:val="20"/>
        </w:rPr>
        <w:t>de</w:t>
      </w:r>
      <w:r w:rsidR="004F06F6">
        <w:rPr>
          <w:rFonts w:ascii="Arial" w:hAnsi="Arial" w:cs="Arial"/>
          <w:sz w:val="20"/>
          <w:szCs w:val="20"/>
        </w:rPr>
        <w:t xml:space="preserve">scribes </w:t>
      </w:r>
      <w:r w:rsidR="006E7C20">
        <w:rPr>
          <w:rFonts w:ascii="Arial" w:hAnsi="Arial" w:cs="Arial"/>
          <w:sz w:val="20"/>
          <w:szCs w:val="20"/>
        </w:rPr>
        <w:t xml:space="preserve">how critics say that </w:t>
      </w:r>
      <w:r w:rsidR="00F230FB">
        <w:rPr>
          <w:rFonts w:ascii="Arial" w:hAnsi="Arial" w:cs="Arial"/>
          <w:sz w:val="20"/>
          <w:szCs w:val="20"/>
        </w:rPr>
        <w:t xml:space="preserve">not </w:t>
      </w:r>
      <w:r w:rsidR="00CC6814">
        <w:rPr>
          <w:rFonts w:ascii="Arial" w:hAnsi="Arial" w:cs="Arial"/>
          <w:sz w:val="20"/>
          <w:szCs w:val="20"/>
        </w:rPr>
        <w:t xml:space="preserve">only are </w:t>
      </w:r>
      <w:r w:rsidR="00E528EF">
        <w:rPr>
          <w:rFonts w:ascii="Arial" w:hAnsi="Arial" w:cs="Arial"/>
          <w:sz w:val="20"/>
          <w:szCs w:val="20"/>
        </w:rPr>
        <w:t>W</w:t>
      </w:r>
      <w:r w:rsidR="006E7C20">
        <w:rPr>
          <w:rFonts w:ascii="Arial" w:hAnsi="Arial" w:cs="Arial"/>
          <w:sz w:val="20"/>
          <w:szCs w:val="20"/>
        </w:rPr>
        <w:t>ales put</w:t>
      </w:r>
      <w:r w:rsidR="00B60ACC">
        <w:rPr>
          <w:rFonts w:ascii="Arial" w:hAnsi="Arial" w:cs="Arial"/>
          <w:sz w:val="20"/>
          <w:szCs w:val="20"/>
        </w:rPr>
        <w:t>ting</w:t>
      </w:r>
      <w:r w:rsidR="006E7C20">
        <w:rPr>
          <w:rFonts w:ascii="Arial" w:hAnsi="Arial" w:cs="Arial"/>
          <w:sz w:val="20"/>
          <w:szCs w:val="20"/>
        </w:rPr>
        <w:t xml:space="preserve"> on a media </w:t>
      </w:r>
      <w:r w:rsidR="00CC6814">
        <w:rPr>
          <w:rFonts w:ascii="Arial" w:hAnsi="Arial" w:cs="Arial"/>
          <w:sz w:val="20"/>
          <w:szCs w:val="20"/>
        </w:rPr>
        <w:t>frenz</w:t>
      </w:r>
      <w:r w:rsidR="004B316C">
        <w:rPr>
          <w:rFonts w:ascii="Arial" w:hAnsi="Arial" w:cs="Arial"/>
          <w:sz w:val="20"/>
          <w:szCs w:val="20"/>
        </w:rPr>
        <w:t>y</w:t>
      </w:r>
      <w:r w:rsidR="006E7C20">
        <w:rPr>
          <w:rFonts w:ascii="Arial" w:hAnsi="Arial" w:cs="Arial"/>
          <w:sz w:val="20"/>
          <w:szCs w:val="20"/>
        </w:rPr>
        <w:t xml:space="preserve"> about </w:t>
      </w:r>
      <w:r w:rsidR="00C707A6">
        <w:rPr>
          <w:rFonts w:ascii="Arial" w:hAnsi="Arial" w:cs="Arial"/>
          <w:sz w:val="20"/>
          <w:szCs w:val="20"/>
        </w:rPr>
        <w:t>‘</w:t>
      </w:r>
      <w:r w:rsidR="00CC6814">
        <w:rPr>
          <w:rFonts w:ascii="Arial" w:hAnsi="Arial" w:cs="Arial"/>
          <w:sz w:val="20"/>
          <w:szCs w:val="20"/>
        </w:rPr>
        <w:t>underachieving students</w:t>
      </w:r>
      <w:r w:rsidR="00C707A6">
        <w:rPr>
          <w:rFonts w:ascii="Arial" w:hAnsi="Arial" w:cs="Arial"/>
          <w:sz w:val="20"/>
          <w:szCs w:val="20"/>
        </w:rPr>
        <w:t xml:space="preserve">’ they </w:t>
      </w:r>
      <w:r w:rsidR="00B60ACC">
        <w:rPr>
          <w:rFonts w:ascii="Arial" w:hAnsi="Arial" w:cs="Arial"/>
          <w:sz w:val="20"/>
          <w:szCs w:val="20"/>
        </w:rPr>
        <w:t xml:space="preserve">are </w:t>
      </w:r>
      <w:r w:rsidR="00C707A6">
        <w:rPr>
          <w:rFonts w:ascii="Arial" w:hAnsi="Arial" w:cs="Arial"/>
          <w:sz w:val="20"/>
          <w:szCs w:val="20"/>
        </w:rPr>
        <w:t xml:space="preserve">also </w:t>
      </w:r>
      <w:r w:rsidR="00CC6814">
        <w:rPr>
          <w:rFonts w:ascii="Arial" w:hAnsi="Arial" w:cs="Arial"/>
          <w:sz w:val="20"/>
          <w:szCs w:val="20"/>
        </w:rPr>
        <w:t xml:space="preserve">under the scope for female verses boys on academic </w:t>
      </w:r>
      <w:r w:rsidR="00CF2B78">
        <w:rPr>
          <w:rFonts w:ascii="Arial" w:hAnsi="Arial" w:cs="Arial"/>
          <w:sz w:val="20"/>
          <w:szCs w:val="20"/>
        </w:rPr>
        <w:t>performances</w:t>
      </w:r>
      <w:r w:rsidR="00B60ACC">
        <w:rPr>
          <w:rFonts w:ascii="Arial" w:hAnsi="Arial" w:cs="Arial"/>
          <w:sz w:val="20"/>
          <w:szCs w:val="20"/>
        </w:rPr>
        <w:t>.  F</w:t>
      </w:r>
      <w:r w:rsidR="00265B57">
        <w:rPr>
          <w:rFonts w:ascii="Arial" w:hAnsi="Arial" w:cs="Arial"/>
          <w:sz w:val="20"/>
          <w:szCs w:val="20"/>
        </w:rPr>
        <w:t xml:space="preserve">or example </w:t>
      </w:r>
      <w:r w:rsidR="00CF2B78">
        <w:rPr>
          <w:rFonts w:ascii="Arial" w:hAnsi="Arial" w:cs="Arial"/>
          <w:sz w:val="20"/>
          <w:szCs w:val="20"/>
        </w:rPr>
        <w:t>an achievement gap between both sexes</w:t>
      </w:r>
      <w:r w:rsidR="00B84054">
        <w:rPr>
          <w:rFonts w:ascii="Arial" w:hAnsi="Arial" w:cs="Arial"/>
          <w:sz w:val="20"/>
          <w:szCs w:val="20"/>
        </w:rPr>
        <w:t xml:space="preserve"> and that boys are way below girls when it comes to</w:t>
      </w:r>
      <w:r w:rsidR="00A93A74">
        <w:rPr>
          <w:rFonts w:ascii="Arial" w:hAnsi="Arial" w:cs="Arial"/>
          <w:sz w:val="20"/>
          <w:szCs w:val="20"/>
        </w:rPr>
        <w:t>,</w:t>
      </w:r>
      <w:r w:rsidR="00B84054">
        <w:rPr>
          <w:rFonts w:ascii="Arial" w:hAnsi="Arial" w:cs="Arial"/>
          <w:sz w:val="20"/>
          <w:szCs w:val="20"/>
        </w:rPr>
        <w:t xml:space="preserve"> academic achievements in GCSE</w:t>
      </w:r>
      <w:r w:rsidR="000010C4">
        <w:rPr>
          <w:rFonts w:ascii="Arial" w:hAnsi="Arial" w:cs="Arial"/>
          <w:sz w:val="20"/>
          <w:szCs w:val="20"/>
        </w:rPr>
        <w:t xml:space="preserve"> examination results</w:t>
      </w:r>
      <w:r w:rsidR="001E2582">
        <w:rPr>
          <w:rFonts w:ascii="Arial" w:hAnsi="Arial" w:cs="Arial"/>
          <w:sz w:val="20"/>
          <w:szCs w:val="20"/>
        </w:rPr>
        <w:t xml:space="preserve"> and everyone is panicking over </w:t>
      </w:r>
      <w:r w:rsidR="00566FBA">
        <w:rPr>
          <w:rFonts w:ascii="Arial" w:hAnsi="Arial" w:cs="Arial"/>
          <w:sz w:val="20"/>
          <w:szCs w:val="20"/>
        </w:rPr>
        <w:t>this</w:t>
      </w:r>
      <w:r w:rsidR="001952E6">
        <w:rPr>
          <w:rFonts w:ascii="Arial" w:hAnsi="Arial" w:cs="Arial"/>
          <w:sz w:val="20"/>
          <w:szCs w:val="20"/>
        </w:rPr>
        <w:t xml:space="preserve"> </w:t>
      </w:r>
      <w:r w:rsidR="00CF2B78">
        <w:rPr>
          <w:rFonts w:ascii="Arial" w:hAnsi="Arial" w:cs="Arial"/>
          <w:sz w:val="20"/>
          <w:szCs w:val="20"/>
        </w:rPr>
        <w:t>,</w:t>
      </w:r>
      <w:r w:rsidR="00823FD5">
        <w:rPr>
          <w:rFonts w:ascii="Arial" w:hAnsi="Arial" w:cs="Arial"/>
          <w:sz w:val="20"/>
          <w:szCs w:val="20"/>
        </w:rPr>
        <w:t>but (Smith 2005. Pg.92) st</w:t>
      </w:r>
      <w:r w:rsidR="009D75F0">
        <w:rPr>
          <w:rFonts w:ascii="Arial" w:hAnsi="Arial" w:cs="Arial"/>
          <w:sz w:val="20"/>
          <w:szCs w:val="20"/>
        </w:rPr>
        <w:t xml:space="preserve">arts an convincing argument to leave </w:t>
      </w:r>
      <w:r w:rsidR="001952E6">
        <w:rPr>
          <w:rFonts w:ascii="Arial" w:hAnsi="Arial" w:cs="Arial"/>
          <w:sz w:val="20"/>
          <w:szCs w:val="20"/>
        </w:rPr>
        <w:t xml:space="preserve">the reader </w:t>
      </w:r>
      <w:r w:rsidR="009D75F0">
        <w:rPr>
          <w:rFonts w:ascii="Arial" w:hAnsi="Arial" w:cs="Arial"/>
          <w:sz w:val="20"/>
          <w:szCs w:val="20"/>
        </w:rPr>
        <w:t>with</w:t>
      </w:r>
      <w:r w:rsidR="00B60ACC">
        <w:rPr>
          <w:rFonts w:ascii="Arial" w:hAnsi="Arial" w:cs="Arial"/>
          <w:sz w:val="20"/>
          <w:szCs w:val="20"/>
        </w:rPr>
        <w:t>.  This</w:t>
      </w:r>
      <w:r w:rsidR="000010C4">
        <w:rPr>
          <w:rFonts w:ascii="Arial" w:hAnsi="Arial" w:cs="Arial"/>
          <w:sz w:val="20"/>
          <w:szCs w:val="20"/>
        </w:rPr>
        <w:t xml:space="preserve"> </w:t>
      </w:r>
      <w:r w:rsidR="00DE6491">
        <w:rPr>
          <w:rFonts w:ascii="Arial" w:hAnsi="Arial" w:cs="Arial"/>
          <w:sz w:val="20"/>
          <w:szCs w:val="20"/>
        </w:rPr>
        <w:t xml:space="preserve">seems a valid one too, she states that </w:t>
      </w:r>
      <w:r w:rsidR="00F5265D">
        <w:rPr>
          <w:rFonts w:ascii="Arial" w:hAnsi="Arial" w:cs="Arial"/>
          <w:sz w:val="20"/>
          <w:szCs w:val="20"/>
        </w:rPr>
        <w:t>yes</w:t>
      </w:r>
      <w:r w:rsidR="00DE6491">
        <w:rPr>
          <w:rFonts w:ascii="Arial" w:hAnsi="Arial" w:cs="Arial"/>
          <w:sz w:val="20"/>
          <w:szCs w:val="20"/>
        </w:rPr>
        <w:t xml:space="preserve"> </w:t>
      </w:r>
      <w:r w:rsidR="00F5265D">
        <w:rPr>
          <w:rFonts w:ascii="Arial" w:hAnsi="Arial" w:cs="Arial"/>
          <w:sz w:val="20"/>
          <w:szCs w:val="20"/>
        </w:rPr>
        <w:t>there is a small gap of</w:t>
      </w:r>
      <w:r w:rsidR="00DE6491">
        <w:rPr>
          <w:rFonts w:ascii="Arial" w:hAnsi="Arial" w:cs="Arial"/>
          <w:sz w:val="20"/>
          <w:szCs w:val="20"/>
        </w:rPr>
        <w:t xml:space="preserve"> </w:t>
      </w:r>
      <w:r w:rsidR="00566FBA">
        <w:rPr>
          <w:rFonts w:ascii="Arial" w:hAnsi="Arial" w:cs="Arial"/>
          <w:sz w:val="20"/>
          <w:szCs w:val="20"/>
        </w:rPr>
        <w:t xml:space="preserve">10 percent </w:t>
      </w:r>
      <w:r w:rsidR="00CE69BE">
        <w:rPr>
          <w:rFonts w:ascii="Arial" w:hAnsi="Arial" w:cs="Arial"/>
          <w:sz w:val="20"/>
          <w:szCs w:val="20"/>
        </w:rPr>
        <w:t xml:space="preserve">between the girls and boys </w:t>
      </w:r>
      <w:r w:rsidR="00002905">
        <w:rPr>
          <w:rFonts w:ascii="Arial" w:hAnsi="Arial" w:cs="Arial"/>
          <w:sz w:val="20"/>
          <w:szCs w:val="20"/>
        </w:rPr>
        <w:t>performances</w:t>
      </w:r>
      <w:r w:rsidR="00CE69BE">
        <w:rPr>
          <w:rFonts w:ascii="Arial" w:hAnsi="Arial" w:cs="Arial"/>
          <w:sz w:val="20"/>
          <w:szCs w:val="20"/>
        </w:rPr>
        <w:t xml:space="preserve"> but surly that is not enough for everyone to have a meltdown or </w:t>
      </w:r>
      <w:r w:rsidR="00002905">
        <w:rPr>
          <w:rFonts w:ascii="Arial" w:hAnsi="Arial" w:cs="Arial"/>
          <w:sz w:val="20"/>
          <w:szCs w:val="20"/>
        </w:rPr>
        <w:t>label</w:t>
      </w:r>
      <w:r w:rsidR="00CE69BE">
        <w:rPr>
          <w:rFonts w:ascii="Arial" w:hAnsi="Arial" w:cs="Arial"/>
          <w:sz w:val="20"/>
          <w:szCs w:val="20"/>
        </w:rPr>
        <w:t xml:space="preserve"> boys in </w:t>
      </w:r>
      <w:r w:rsidR="00B60ACC">
        <w:rPr>
          <w:rFonts w:ascii="Arial" w:hAnsi="Arial" w:cs="Arial"/>
          <w:sz w:val="20"/>
          <w:szCs w:val="20"/>
        </w:rPr>
        <w:t>W</w:t>
      </w:r>
      <w:r w:rsidR="00CE69BE">
        <w:rPr>
          <w:rFonts w:ascii="Arial" w:hAnsi="Arial" w:cs="Arial"/>
          <w:sz w:val="20"/>
          <w:szCs w:val="20"/>
        </w:rPr>
        <w:t xml:space="preserve">ales as </w:t>
      </w:r>
      <w:r w:rsidR="00002905">
        <w:rPr>
          <w:rFonts w:ascii="Arial" w:hAnsi="Arial" w:cs="Arial"/>
          <w:sz w:val="20"/>
          <w:szCs w:val="20"/>
        </w:rPr>
        <w:t xml:space="preserve">‘underachieving’ </w:t>
      </w:r>
      <w:r w:rsidR="003D784A">
        <w:rPr>
          <w:rFonts w:ascii="Arial" w:hAnsi="Arial" w:cs="Arial"/>
          <w:sz w:val="20"/>
          <w:szCs w:val="20"/>
        </w:rPr>
        <w:t>. Smith</w:t>
      </w:r>
      <w:r w:rsidR="00B60ACC">
        <w:rPr>
          <w:rFonts w:ascii="Arial" w:hAnsi="Arial" w:cs="Arial"/>
          <w:sz w:val="20"/>
          <w:szCs w:val="20"/>
        </w:rPr>
        <w:t>’s</w:t>
      </w:r>
      <w:r w:rsidR="003D784A">
        <w:rPr>
          <w:rFonts w:ascii="Arial" w:hAnsi="Arial" w:cs="Arial"/>
          <w:sz w:val="20"/>
          <w:szCs w:val="20"/>
        </w:rPr>
        <w:t xml:space="preserve"> (2005)</w:t>
      </w:r>
      <w:r w:rsidR="00002905">
        <w:rPr>
          <w:rFonts w:ascii="Arial" w:hAnsi="Arial" w:cs="Arial"/>
          <w:sz w:val="20"/>
          <w:szCs w:val="20"/>
        </w:rPr>
        <w:t xml:space="preserve"> use of percentage is </w:t>
      </w:r>
      <w:r w:rsidR="00FC7D32">
        <w:rPr>
          <w:rFonts w:ascii="Arial" w:hAnsi="Arial" w:cs="Arial"/>
          <w:sz w:val="20"/>
          <w:szCs w:val="20"/>
        </w:rPr>
        <w:t>convincing as i</w:t>
      </w:r>
      <w:r w:rsidR="00B60ACC">
        <w:rPr>
          <w:rFonts w:ascii="Arial" w:hAnsi="Arial" w:cs="Arial"/>
          <w:sz w:val="20"/>
          <w:szCs w:val="20"/>
        </w:rPr>
        <w:t>t i</w:t>
      </w:r>
      <w:r w:rsidR="00FC7D32">
        <w:rPr>
          <w:rFonts w:ascii="Arial" w:hAnsi="Arial" w:cs="Arial"/>
          <w:sz w:val="20"/>
          <w:szCs w:val="20"/>
        </w:rPr>
        <w:t xml:space="preserve">s a small </w:t>
      </w:r>
      <w:r w:rsidR="00DF2277">
        <w:rPr>
          <w:rFonts w:ascii="Arial" w:hAnsi="Arial" w:cs="Arial"/>
          <w:sz w:val="20"/>
          <w:szCs w:val="20"/>
        </w:rPr>
        <w:t xml:space="preserve">statistic </w:t>
      </w:r>
      <w:r w:rsidR="00FC7D32">
        <w:rPr>
          <w:rFonts w:ascii="Arial" w:hAnsi="Arial" w:cs="Arial"/>
          <w:sz w:val="20"/>
          <w:szCs w:val="20"/>
        </w:rPr>
        <w:t xml:space="preserve">however over the whole of </w:t>
      </w:r>
      <w:r w:rsidR="00B60ACC">
        <w:rPr>
          <w:rFonts w:ascii="Arial" w:hAnsi="Arial" w:cs="Arial"/>
          <w:sz w:val="20"/>
          <w:szCs w:val="20"/>
        </w:rPr>
        <w:t>W</w:t>
      </w:r>
      <w:r w:rsidR="00FC7D32">
        <w:rPr>
          <w:rFonts w:ascii="Arial" w:hAnsi="Arial" w:cs="Arial"/>
          <w:sz w:val="20"/>
          <w:szCs w:val="20"/>
        </w:rPr>
        <w:t xml:space="preserve">ales </w:t>
      </w:r>
      <w:r w:rsidR="00620219">
        <w:rPr>
          <w:rFonts w:ascii="Arial" w:hAnsi="Arial" w:cs="Arial"/>
          <w:sz w:val="20"/>
          <w:szCs w:val="20"/>
        </w:rPr>
        <w:t xml:space="preserve">ten percent might be a lot, she uses good </w:t>
      </w:r>
      <w:r w:rsidR="008A2D56">
        <w:rPr>
          <w:rFonts w:ascii="Arial" w:hAnsi="Arial" w:cs="Arial"/>
          <w:sz w:val="20"/>
          <w:szCs w:val="20"/>
        </w:rPr>
        <w:t>wording with this rather than say a figure.</w:t>
      </w:r>
    </w:p>
    <w:p w14:paraId="1CBEE629" w14:textId="064FCF58" w:rsidR="00DF2277" w:rsidRDefault="00212882" w:rsidP="002F078D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Therefore </w:t>
      </w:r>
      <w:r w:rsidR="007540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throughout</w:t>
      </w:r>
      <w:r w:rsidR="0075401F">
        <w:rPr>
          <w:rFonts w:ascii="Arial" w:hAnsi="Arial" w:cs="Arial"/>
          <w:sz w:val="20"/>
          <w:szCs w:val="20"/>
        </w:rPr>
        <w:t xml:space="preserve"> this article</w:t>
      </w:r>
      <w:r w:rsidR="00077EB2">
        <w:rPr>
          <w:rFonts w:ascii="Arial" w:hAnsi="Arial" w:cs="Arial"/>
          <w:sz w:val="20"/>
          <w:szCs w:val="20"/>
        </w:rPr>
        <w:t xml:space="preserve"> the author has been consistent , </w:t>
      </w:r>
      <w:r w:rsidR="00D44C3A">
        <w:rPr>
          <w:rFonts w:ascii="Arial" w:hAnsi="Arial" w:cs="Arial"/>
          <w:sz w:val="20"/>
          <w:szCs w:val="20"/>
        </w:rPr>
        <w:t>with arguments</w:t>
      </w:r>
      <w:r w:rsidR="003233DB">
        <w:rPr>
          <w:rFonts w:ascii="Arial" w:hAnsi="Arial" w:cs="Arial"/>
          <w:sz w:val="20"/>
          <w:szCs w:val="20"/>
        </w:rPr>
        <w:t>, organises the reader</w:t>
      </w:r>
      <w:r w:rsidR="00B60ACC">
        <w:rPr>
          <w:rFonts w:ascii="Arial" w:hAnsi="Arial" w:cs="Arial"/>
          <w:sz w:val="20"/>
          <w:szCs w:val="20"/>
        </w:rPr>
        <w:t>’s</w:t>
      </w:r>
      <w:r w:rsidR="003233DB">
        <w:rPr>
          <w:rFonts w:ascii="Arial" w:hAnsi="Arial" w:cs="Arial"/>
          <w:sz w:val="20"/>
          <w:szCs w:val="20"/>
        </w:rPr>
        <w:t xml:space="preserve"> thoughts by drawing </w:t>
      </w:r>
      <w:r w:rsidR="00B60ACC">
        <w:rPr>
          <w:rFonts w:ascii="Arial" w:hAnsi="Arial" w:cs="Arial"/>
          <w:sz w:val="20"/>
          <w:szCs w:val="20"/>
        </w:rPr>
        <w:t>the reader</w:t>
      </w:r>
      <w:r w:rsidR="003233DB">
        <w:rPr>
          <w:rFonts w:ascii="Arial" w:hAnsi="Arial" w:cs="Arial"/>
          <w:sz w:val="20"/>
          <w:szCs w:val="20"/>
        </w:rPr>
        <w:t xml:space="preserve"> from each paragraph, linking them neatly and </w:t>
      </w:r>
      <w:r w:rsidR="00B14267">
        <w:rPr>
          <w:rFonts w:ascii="Arial" w:hAnsi="Arial" w:cs="Arial"/>
          <w:sz w:val="20"/>
          <w:szCs w:val="20"/>
        </w:rPr>
        <w:t>organising the reader</w:t>
      </w:r>
      <w:r w:rsidR="0025364D">
        <w:rPr>
          <w:rFonts w:ascii="Arial" w:hAnsi="Arial" w:cs="Arial"/>
          <w:sz w:val="20"/>
          <w:szCs w:val="20"/>
        </w:rPr>
        <w:t>’</w:t>
      </w:r>
      <w:r w:rsidR="00B14267">
        <w:rPr>
          <w:rFonts w:ascii="Arial" w:hAnsi="Arial" w:cs="Arial"/>
          <w:sz w:val="20"/>
          <w:szCs w:val="20"/>
        </w:rPr>
        <w:t>s thought process along the way</w:t>
      </w:r>
      <w:r w:rsidR="0025364D">
        <w:rPr>
          <w:rFonts w:ascii="Arial" w:hAnsi="Arial" w:cs="Arial"/>
          <w:sz w:val="20"/>
          <w:szCs w:val="20"/>
        </w:rPr>
        <w:t>. A</w:t>
      </w:r>
      <w:r w:rsidR="00D22D6C">
        <w:rPr>
          <w:rFonts w:ascii="Arial" w:hAnsi="Arial" w:cs="Arial"/>
          <w:sz w:val="20"/>
          <w:szCs w:val="20"/>
        </w:rPr>
        <w:t xml:space="preserve">lthough </w:t>
      </w:r>
      <w:r w:rsidR="006F1FB6">
        <w:rPr>
          <w:rFonts w:ascii="Arial" w:hAnsi="Arial" w:cs="Arial"/>
          <w:sz w:val="20"/>
          <w:szCs w:val="20"/>
        </w:rPr>
        <w:t xml:space="preserve">Smith (2005) gives a good background and tries to simplify the data for a </w:t>
      </w:r>
      <w:r w:rsidR="00526EFB">
        <w:rPr>
          <w:rFonts w:ascii="Arial" w:hAnsi="Arial" w:cs="Arial"/>
          <w:sz w:val="20"/>
          <w:szCs w:val="20"/>
        </w:rPr>
        <w:t xml:space="preserve">person to understand her point </w:t>
      </w:r>
      <w:r w:rsidR="0025364D">
        <w:rPr>
          <w:rFonts w:ascii="Arial" w:hAnsi="Arial" w:cs="Arial"/>
          <w:sz w:val="20"/>
          <w:szCs w:val="20"/>
        </w:rPr>
        <w:t xml:space="preserve">in </w:t>
      </w:r>
      <w:r w:rsidR="00526EFB">
        <w:rPr>
          <w:rFonts w:ascii="Arial" w:hAnsi="Arial" w:cs="Arial"/>
          <w:sz w:val="20"/>
          <w:szCs w:val="20"/>
        </w:rPr>
        <w:t>the written text</w:t>
      </w:r>
      <w:r w:rsidR="006C03CC">
        <w:rPr>
          <w:rFonts w:ascii="Arial" w:hAnsi="Arial" w:cs="Arial"/>
          <w:sz w:val="20"/>
          <w:szCs w:val="20"/>
        </w:rPr>
        <w:t xml:space="preserve"> </w:t>
      </w:r>
      <w:r w:rsidR="002118DA">
        <w:rPr>
          <w:rFonts w:ascii="Arial" w:hAnsi="Arial" w:cs="Arial"/>
          <w:sz w:val="20"/>
          <w:szCs w:val="20"/>
        </w:rPr>
        <w:t>and a lot of statistics</w:t>
      </w:r>
      <w:r w:rsidR="003D43DB">
        <w:rPr>
          <w:rFonts w:ascii="Arial" w:hAnsi="Arial" w:cs="Arial"/>
          <w:sz w:val="20"/>
          <w:szCs w:val="20"/>
        </w:rPr>
        <w:t xml:space="preserve"> and arguments</w:t>
      </w:r>
      <w:r w:rsidR="002118DA">
        <w:rPr>
          <w:rFonts w:ascii="Arial" w:hAnsi="Arial" w:cs="Arial"/>
          <w:sz w:val="20"/>
          <w:szCs w:val="20"/>
        </w:rPr>
        <w:t xml:space="preserve"> are evident to her article</w:t>
      </w:r>
      <w:r w:rsidR="00C35E0E">
        <w:rPr>
          <w:rFonts w:ascii="Arial" w:hAnsi="Arial" w:cs="Arial"/>
          <w:sz w:val="20"/>
          <w:szCs w:val="20"/>
        </w:rPr>
        <w:t xml:space="preserve"> and backed up with</w:t>
      </w:r>
      <w:r w:rsidR="003D43DB">
        <w:rPr>
          <w:rFonts w:ascii="Arial" w:hAnsi="Arial" w:cs="Arial"/>
          <w:sz w:val="20"/>
          <w:szCs w:val="20"/>
        </w:rPr>
        <w:t xml:space="preserve"> appropriate </w:t>
      </w:r>
      <w:r w:rsidR="00DB3CCB">
        <w:rPr>
          <w:rFonts w:ascii="Arial" w:hAnsi="Arial" w:cs="Arial"/>
          <w:sz w:val="20"/>
          <w:szCs w:val="20"/>
        </w:rPr>
        <w:t>references, it</w:t>
      </w:r>
      <w:r w:rsidR="00537F11">
        <w:rPr>
          <w:rFonts w:ascii="Arial" w:hAnsi="Arial" w:cs="Arial"/>
          <w:sz w:val="20"/>
          <w:szCs w:val="20"/>
        </w:rPr>
        <w:t xml:space="preserve"> gives the whole article a</w:t>
      </w:r>
      <w:r w:rsidR="00DB3CCB">
        <w:rPr>
          <w:rFonts w:ascii="Arial" w:hAnsi="Arial" w:cs="Arial"/>
          <w:sz w:val="20"/>
          <w:szCs w:val="20"/>
        </w:rPr>
        <w:t xml:space="preserve"> </w:t>
      </w:r>
      <w:r w:rsidR="00FA1FAF">
        <w:rPr>
          <w:rFonts w:ascii="Arial" w:hAnsi="Arial" w:cs="Arial"/>
          <w:sz w:val="20"/>
          <w:szCs w:val="20"/>
        </w:rPr>
        <w:t>very good well rounded argument</w:t>
      </w:r>
      <w:r w:rsidR="0025364D">
        <w:rPr>
          <w:rFonts w:ascii="Arial" w:hAnsi="Arial" w:cs="Arial"/>
          <w:sz w:val="20"/>
          <w:szCs w:val="20"/>
        </w:rPr>
        <w:t>.  H</w:t>
      </w:r>
      <w:r w:rsidR="00D74C60">
        <w:rPr>
          <w:rFonts w:ascii="Arial" w:hAnsi="Arial" w:cs="Arial"/>
          <w:sz w:val="20"/>
          <w:szCs w:val="20"/>
        </w:rPr>
        <w:t xml:space="preserve">er use of paragraphs are </w:t>
      </w:r>
      <w:r w:rsidR="00F85091">
        <w:rPr>
          <w:rFonts w:ascii="Arial" w:hAnsi="Arial" w:cs="Arial"/>
          <w:sz w:val="20"/>
          <w:szCs w:val="20"/>
        </w:rPr>
        <w:t>too</w:t>
      </w:r>
      <w:r w:rsidR="00213ED1">
        <w:rPr>
          <w:rFonts w:ascii="Arial" w:hAnsi="Arial" w:cs="Arial"/>
          <w:sz w:val="20"/>
          <w:szCs w:val="20"/>
        </w:rPr>
        <w:t xml:space="preserve"> large </w:t>
      </w:r>
      <w:r w:rsidR="0025364D">
        <w:rPr>
          <w:rFonts w:ascii="Arial" w:hAnsi="Arial" w:cs="Arial"/>
          <w:sz w:val="20"/>
          <w:szCs w:val="20"/>
        </w:rPr>
        <w:t>and the vocab</w:t>
      </w:r>
      <w:r w:rsidR="00E94F41">
        <w:rPr>
          <w:rFonts w:ascii="Arial" w:hAnsi="Arial" w:cs="Arial"/>
          <w:sz w:val="20"/>
          <w:szCs w:val="20"/>
        </w:rPr>
        <w:t>ulary</w:t>
      </w:r>
      <w:r w:rsidR="00213ED1">
        <w:rPr>
          <w:rFonts w:ascii="Arial" w:hAnsi="Arial" w:cs="Arial"/>
          <w:sz w:val="20"/>
          <w:szCs w:val="20"/>
        </w:rPr>
        <w:t xml:space="preserve"> would make it hard for a non-expert to read</w:t>
      </w:r>
      <w:r w:rsidR="00E94F41">
        <w:rPr>
          <w:rFonts w:ascii="Arial" w:hAnsi="Arial" w:cs="Arial"/>
          <w:sz w:val="20"/>
          <w:szCs w:val="20"/>
        </w:rPr>
        <w:t>. S</w:t>
      </w:r>
      <w:r w:rsidR="00F46926">
        <w:rPr>
          <w:rFonts w:ascii="Arial" w:hAnsi="Arial" w:cs="Arial"/>
          <w:sz w:val="20"/>
          <w:szCs w:val="20"/>
        </w:rPr>
        <w:t xml:space="preserve">ome of the written text is very negative and </w:t>
      </w:r>
      <w:r w:rsidR="00E94F41">
        <w:rPr>
          <w:rFonts w:ascii="Arial" w:hAnsi="Arial" w:cs="Arial"/>
          <w:sz w:val="20"/>
          <w:szCs w:val="20"/>
        </w:rPr>
        <w:t>sub</w:t>
      </w:r>
      <w:r w:rsidR="00F46926">
        <w:rPr>
          <w:rFonts w:ascii="Arial" w:hAnsi="Arial" w:cs="Arial"/>
          <w:sz w:val="20"/>
          <w:szCs w:val="20"/>
        </w:rPr>
        <w:t>jective</w:t>
      </w:r>
      <w:r w:rsidR="00C35E0E">
        <w:rPr>
          <w:rFonts w:ascii="Arial" w:hAnsi="Arial" w:cs="Arial"/>
          <w:sz w:val="20"/>
          <w:szCs w:val="20"/>
        </w:rPr>
        <w:t xml:space="preserve"> and </w:t>
      </w:r>
      <w:r w:rsidR="00D87129">
        <w:rPr>
          <w:rFonts w:ascii="Arial" w:hAnsi="Arial" w:cs="Arial"/>
          <w:sz w:val="20"/>
          <w:szCs w:val="20"/>
        </w:rPr>
        <w:t xml:space="preserve">shows </w:t>
      </w:r>
      <w:r w:rsidR="00C35E0E">
        <w:rPr>
          <w:rFonts w:ascii="Arial" w:hAnsi="Arial" w:cs="Arial"/>
          <w:sz w:val="20"/>
          <w:szCs w:val="20"/>
        </w:rPr>
        <w:t>bias in some parts.</w:t>
      </w:r>
      <w:r w:rsidR="0061647D">
        <w:rPr>
          <w:rFonts w:ascii="Arial" w:hAnsi="Arial" w:cs="Arial"/>
          <w:sz w:val="20"/>
          <w:szCs w:val="20"/>
        </w:rPr>
        <w:t xml:space="preserve"> </w:t>
      </w:r>
      <w:r w:rsidR="000D51CE">
        <w:rPr>
          <w:rFonts w:ascii="Arial" w:hAnsi="Arial" w:cs="Arial"/>
          <w:sz w:val="20"/>
          <w:szCs w:val="20"/>
        </w:rPr>
        <w:t xml:space="preserve">For </w:t>
      </w:r>
      <w:r w:rsidR="00685566">
        <w:rPr>
          <w:rFonts w:ascii="Arial" w:hAnsi="Arial" w:cs="Arial"/>
          <w:sz w:val="20"/>
          <w:szCs w:val="20"/>
        </w:rPr>
        <w:t xml:space="preserve">example </w:t>
      </w:r>
      <w:r w:rsidR="00DB02CB">
        <w:rPr>
          <w:rFonts w:ascii="Arial" w:hAnsi="Arial" w:cs="Arial"/>
          <w:sz w:val="20"/>
          <w:szCs w:val="20"/>
        </w:rPr>
        <w:t xml:space="preserve">her definitive remarks that ‘the </w:t>
      </w:r>
      <w:r w:rsidR="00CC3CA8">
        <w:rPr>
          <w:rFonts w:ascii="Arial" w:hAnsi="Arial" w:cs="Arial"/>
          <w:sz w:val="20"/>
          <w:szCs w:val="20"/>
        </w:rPr>
        <w:t>underachievement</w:t>
      </w:r>
      <w:r w:rsidR="00DB02CB">
        <w:rPr>
          <w:rFonts w:ascii="Arial" w:hAnsi="Arial" w:cs="Arial"/>
          <w:sz w:val="20"/>
          <w:szCs w:val="20"/>
        </w:rPr>
        <w:t xml:space="preserve"> debate is a </w:t>
      </w:r>
      <w:r w:rsidR="00F1645F">
        <w:rPr>
          <w:rFonts w:ascii="Arial" w:hAnsi="Arial" w:cs="Arial"/>
          <w:sz w:val="20"/>
          <w:szCs w:val="20"/>
        </w:rPr>
        <w:t>under achievable</w:t>
      </w:r>
      <w:r w:rsidR="00DB02CB">
        <w:rPr>
          <w:rFonts w:ascii="Arial" w:hAnsi="Arial" w:cs="Arial"/>
          <w:sz w:val="20"/>
          <w:szCs w:val="20"/>
        </w:rPr>
        <w:t xml:space="preserve"> issue </w:t>
      </w:r>
      <w:r w:rsidR="00F1645F">
        <w:rPr>
          <w:rFonts w:ascii="Arial" w:hAnsi="Arial" w:cs="Arial"/>
          <w:sz w:val="20"/>
          <w:szCs w:val="20"/>
        </w:rPr>
        <w:t>in education today’ (</w:t>
      </w:r>
      <w:r w:rsidR="000F689C">
        <w:rPr>
          <w:rFonts w:ascii="Arial" w:hAnsi="Arial" w:cs="Arial"/>
          <w:sz w:val="20"/>
          <w:szCs w:val="20"/>
        </w:rPr>
        <w:t>S</w:t>
      </w:r>
      <w:r w:rsidR="00F1645F">
        <w:rPr>
          <w:rFonts w:ascii="Arial" w:hAnsi="Arial" w:cs="Arial"/>
          <w:sz w:val="20"/>
          <w:szCs w:val="20"/>
        </w:rPr>
        <w:t>mith,</w:t>
      </w:r>
      <w:r w:rsidR="000F689C">
        <w:rPr>
          <w:rFonts w:ascii="Arial" w:hAnsi="Arial" w:cs="Arial"/>
          <w:sz w:val="20"/>
          <w:szCs w:val="20"/>
        </w:rPr>
        <w:t>2005. P. 86)</w:t>
      </w:r>
      <w:r w:rsidR="00F1645F">
        <w:rPr>
          <w:rFonts w:ascii="Arial" w:hAnsi="Arial" w:cs="Arial"/>
          <w:sz w:val="20"/>
          <w:szCs w:val="20"/>
        </w:rPr>
        <w:t>.</w:t>
      </w:r>
      <w:r w:rsidR="00E94F41">
        <w:rPr>
          <w:rFonts w:ascii="Arial" w:hAnsi="Arial" w:cs="Arial"/>
          <w:sz w:val="20"/>
          <w:szCs w:val="20"/>
        </w:rPr>
        <w:t>S</w:t>
      </w:r>
      <w:r w:rsidR="0061647D">
        <w:rPr>
          <w:rFonts w:ascii="Arial" w:hAnsi="Arial" w:cs="Arial"/>
          <w:sz w:val="20"/>
          <w:szCs w:val="20"/>
        </w:rPr>
        <w:t>he also states that there is a lot of work to be done but expresses that stepping stones should be put in place</w:t>
      </w:r>
      <w:r w:rsidR="00536235">
        <w:rPr>
          <w:rFonts w:ascii="Arial" w:hAnsi="Arial" w:cs="Arial"/>
          <w:sz w:val="20"/>
          <w:szCs w:val="20"/>
        </w:rPr>
        <w:t xml:space="preserve"> </w:t>
      </w:r>
      <w:r w:rsidR="00C572CB">
        <w:rPr>
          <w:rFonts w:ascii="Arial" w:hAnsi="Arial" w:cs="Arial"/>
          <w:sz w:val="20"/>
          <w:szCs w:val="20"/>
        </w:rPr>
        <w:t>that stand out in the ‘</w:t>
      </w:r>
      <w:r w:rsidR="00037D5B">
        <w:rPr>
          <w:rFonts w:ascii="Arial" w:hAnsi="Arial" w:cs="Arial"/>
          <w:sz w:val="20"/>
          <w:szCs w:val="20"/>
        </w:rPr>
        <w:t>underachieving</w:t>
      </w:r>
      <w:r w:rsidR="00C572CB">
        <w:rPr>
          <w:rFonts w:ascii="Arial" w:hAnsi="Arial" w:cs="Arial"/>
          <w:sz w:val="20"/>
          <w:szCs w:val="20"/>
        </w:rPr>
        <w:t>’</w:t>
      </w:r>
      <w:r w:rsidR="00536235">
        <w:rPr>
          <w:rFonts w:ascii="Arial" w:hAnsi="Arial" w:cs="Arial"/>
          <w:sz w:val="20"/>
          <w:szCs w:val="20"/>
        </w:rPr>
        <w:t>.</w:t>
      </w:r>
    </w:p>
    <w:p w14:paraId="6A8C5678" w14:textId="0ECFE0CD" w:rsidR="00FC3E08" w:rsidRDefault="00037D5B" w:rsidP="002F078D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 conclude</w:t>
      </w:r>
      <w:r w:rsidR="004070E1">
        <w:rPr>
          <w:rFonts w:ascii="Arial" w:hAnsi="Arial" w:cs="Arial"/>
          <w:sz w:val="20"/>
          <w:szCs w:val="20"/>
        </w:rPr>
        <w:t xml:space="preserve"> , </w:t>
      </w:r>
      <w:r w:rsidR="00E00FFE">
        <w:rPr>
          <w:rFonts w:ascii="Arial" w:hAnsi="Arial" w:cs="Arial"/>
          <w:sz w:val="20"/>
          <w:szCs w:val="20"/>
        </w:rPr>
        <w:t>it</w:t>
      </w:r>
      <w:r w:rsidR="00536235">
        <w:rPr>
          <w:rFonts w:ascii="Arial" w:hAnsi="Arial" w:cs="Arial"/>
          <w:sz w:val="20"/>
          <w:szCs w:val="20"/>
        </w:rPr>
        <w:t xml:space="preserve"> i</w:t>
      </w:r>
      <w:r w:rsidR="00E00FFE">
        <w:rPr>
          <w:rFonts w:ascii="Arial" w:hAnsi="Arial" w:cs="Arial"/>
          <w:sz w:val="20"/>
          <w:szCs w:val="20"/>
        </w:rPr>
        <w:t>s</w:t>
      </w:r>
      <w:r w:rsidR="004070E1">
        <w:rPr>
          <w:rFonts w:ascii="Arial" w:hAnsi="Arial" w:cs="Arial"/>
          <w:sz w:val="20"/>
          <w:szCs w:val="20"/>
        </w:rPr>
        <w:t xml:space="preserve"> still unclear what the term is </w:t>
      </w:r>
      <w:r w:rsidR="00F41EEC">
        <w:rPr>
          <w:rFonts w:ascii="Arial" w:hAnsi="Arial" w:cs="Arial"/>
          <w:sz w:val="20"/>
          <w:szCs w:val="20"/>
        </w:rPr>
        <w:t>meant</w:t>
      </w:r>
      <w:r w:rsidR="004070E1">
        <w:rPr>
          <w:rFonts w:ascii="Arial" w:hAnsi="Arial" w:cs="Arial"/>
          <w:sz w:val="20"/>
          <w:szCs w:val="20"/>
        </w:rPr>
        <w:t xml:space="preserve"> by ‘underachieving’ </w:t>
      </w:r>
      <w:r>
        <w:rPr>
          <w:rFonts w:ascii="Arial" w:hAnsi="Arial" w:cs="Arial"/>
          <w:sz w:val="20"/>
          <w:szCs w:val="20"/>
        </w:rPr>
        <w:t xml:space="preserve"> </w:t>
      </w:r>
      <w:r w:rsidR="00A425D2">
        <w:rPr>
          <w:rFonts w:ascii="Arial" w:hAnsi="Arial" w:cs="Arial"/>
          <w:sz w:val="20"/>
          <w:szCs w:val="20"/>
        </w:rPr>
        <w:t xml:space="preserve">the article itself is </w:t>
      </w:r>
      <w:r w:rsidR="006C18DB">
        <w:rPr>
          <w:rFonts w:ascii="Arial" w:hAnsi="Arial" w:cs="Arial"/>
          <w:sz w:val="20"/>
          <w:szCs w:val="20"/>
        </w:rPr>
        <w:t xml:space="preserve">an interesting read, with </w:t>
      </w:r>
      <w:r w:rsidR="001923DF">
        <w:rPr>
          <w:rFonts w:ascii="Arial" w:hAnsi="Arial" w:cs="Arial"/>
          <w:sz w:val="20"/>
          <w:szCs w:val="20"/>
        </w:rPr>
        <w:t xml:space="preserve">a lot of good points made by </w:t>
      </w:r>
      <w:r w:rsidR="00536235">
        <w:rPr>
          <w:rFonts w:ascii="Arial" w:hAnsi="Arial" w:cs="Arial"/>
          <w:sz w:val="20"/>
          <w:szCs w:val="20"/>
        </w:rPr>
        <w:t>S</w:t>
      </w:r>
      <w:r w:rsidR="001923DF">
        <w:rPr>
          <w:rFonts w:ascii="Arial" w:hAnsi="Arial" w:cs="Arial"/>
          <w:sz w:val="20"/>
          <w:szCs w:val="20"/>
        </w:rPr>
        <w:t>mith</w:t>
      </w:r>
      <w:r w:rsidR="00536235">
        <w:rPr>
          <w:rFonts w:ascii="Arial" w:hAnsi="Arial" w:cs="Arial"/>
          <w:sz w:val="20"/>
          <w:szCs w:val="20"/>
        </w:rPr>
        <w:t xml:space="preserve">.  However </w:t>
      </w:r>
      <w:r w:rsidR="003211F8">
        <w:rPr>
          <w:rFonts w:ascii="Arial" w:hAnsi="Arial" w:cs="Arial"/>
          <w:sz w:val="20"/>
          <w:szCs w:val="20"/>
        </w:rPr>
        <w:t>a bit more cl</w:t>
      </w:r>
      <w:r w:rsidR="00B4494A">
        <w:rPr>
          <w:rFonts w:ascii="Arial" w:hAnsi="Arial" w:cs="Arial"/>
          <w:sz w:val="20"/>
          <w:szCs w:val="20"/>
        </w:rPr>
        <w:t xml:space="preserve">arification is needed </w:t>
      </w:r>
      <w:r w:rsidR="003211F8">
        <w:rPr>
          <w:rFonts w:ascii="Arial" w:hAnsi="Arial" w:cs="Arial"/>
          <w:sz w:val="20"/>
          <w:szCs w:val="20"/>
        </w:rPr>
        <w:t xml:space="preserve">to highlight the problems </w:t>
      </w:r>
      <w:r w:rsidR="0004020A">
        <w:rPr>
          <w:rFonts w:ascii="Arial" w:hAnsi="Arial" w:cs="Arial"/>
          <w:sz w:val="20"/>
          <w:szCs w:val="20"/>
        </w:rPr>
        <w:t>W</w:t>
      </w:r>
      <w:r w:rsidR="003211F8">
        <w:rPr>
          <w:rFonts w:ascii="Arial" w:hAnsi="Arial" w:cs="Arial"/>
          <w:sz w:val="20"/>
          <w:szCs w:val="20"/>
        </w:rPr>
        <w:t xml:space="preserve">ales is facing </w:t>
      </w:r>
      <w:r w:rsidR="0004020A">
        <w:rPr>
          <w:rFonts w:ascii="Arial" w:hAnsi="Arial" w:cs="Arial"/>
          <w:sz w:val="20"/>
          <w:szCs w:val="20"/>
        </w:rPr>
        <w:t>currently in education.</w:t>
      </w:r>
      <w:r w:rsidR="00C01968" w:rsidRPr="00C01968">
        <w:rPr>
          <w:rFonts w:ascii="Arial" w:hAnsi="Arial" w:cs="Arial"/>
          <w:sz w:val="20"/>
          <w:szCs w:val="20"/>
        </w:rPr>
        <w:t xml:space="preserve"> </w:t>
      </w:r>
      <w:r w:rsidR="00B4494A">
        <w:rPr>
          <w:rFonts w:ascii="Arial" w:hAnsi="Arial" w:cs="Arial"/>
          <w:sz w:val="20"/>
          <w:szCs w:val="20"/>
        </w:rPr>
        <w:t xml:space="preserve">The article should have </w:t>
      </w:r>
      <w:r w:rsidR="00E018D3">
        <w:rPr>
          <w:rFonts w:ascii="Arial" w:hAnsi="Arial" w:cs="Arial"/>
          <w:sz w:val="20"/>
          <w:szCs w:val="20"/>
        </w:rPr>
        <w:t>m</w:t>
      </w:r>
      <w:r w:rsidR="00C01968">
        <w:rPr>
          <w:rFonts w:ascii="Arial" w:hAnsi="Arial" w:cs="Arial"/>
          <w:sz w:val="20"/>
          <w:szCs w:val="20"/>
        </w:rPr>
        <w:t>aybe focus</w:t>
      </w:r>
      <w:r w:rsidR="00E018D3">
        <w:rPr>
          <w:rFonts w:ascii="Arial" w:hAnsi="Arial" w:cs="Arial"/>
          <w:sz w:val="20"/>
          <w:szCs w:val="20"/>
        </w:rPr>
        <w:t>ed</w:t>
      </w:r>
      <w:r w:rsidR="00C01968">
        <w:rPr>
          <w:rFonts w:ascii="Arial" w:hAnsi="Arial" w:cs="Arial"/>
          <w:sz w:val="20"/>
          <w:szCs w:val="20"/>
        </w:rPr>
        <w:t xml:space="preserve"> on background and poverty in </w:t>
      </w:r>
      <w:r w:rsidR="00E018D3">
        <w:rPr>
          <w:rFonts w:ascii="Arial" w:hAnsi="Arial" w:cs="Arial"/>
          <w:sz w:val="20"/>
          <w:szCs w:val="20"/>
        </w:rPr>
        <w:t>W</w:t>
      </w:r>
      <w:r w:rsidR="00C01968">
        <w:rPr>
          <w:rFonts w:ascii="Arial" w:hAnsi="Arial" w:cs="Arial"/>
          <w:sz w:val="20"/>
          <w:szCs w:val="20"/>
        </w:rPr>
        <w:t>ales</w:t>
      </w:r>
      <w:r w:rsidR="00E018D3">
        <w:rPr>
          <w:rFonts w:ascii="Arial" w:hAnsi="Arial" w:cs="Arial"/>
          <w:sz w:val="20"/>
          <w:szCs w:val="20"/>
        </w:rPr>
        <w:t>, rather tha</w:t>
      </w:r>
      <w:r w:rsidR="00723F1E">
        <w:rPr>
          <w:rFonts w:ascii="Arial" w:hAnsi="Arial" w:cs="Arial"/>
          <w:sz w:val="20"/>
          <w:szCs w:val="20"/>
        </w:rPr>
        <w:t>n</w:t>
      </w:r>
      <w:r w:rsidR="00FC3E08">
        <w:rPr>
          <w:rFonts w:ascii="Arial" w:hAnsi="Arial" w:cs="Arial"/>
          <w:sz w:val="20"/>
          <w:szCs w:val="20"/>
        </w:rPr>
        <w:t xml:space="preserve"> try</w:t>
      </w:r>
      <w:r w:rsidR="00723F1E">
        <w:rPr>
          <w:rFonts w:ascii="Arial" w:hAnsi="Arial" w:cs="Arial"/>
          <w:sz w:val="20"/>
          <w:szCs w:val="20"/>
        </w:rPr>
        <w:t>ing</w:t>
      </w:r>
      <w:r w:rsidR="00FC3E08">
        <w:rPr>
          <w:rFonts w:ascii="Arial" w:hAnsi="Arial" w:cs="Arial"/>
          <w:sz w:val="20"/>
          <w:szCs w:val="20"/>
        </w:rPr>
        <w:t xml:space="preserve"> </w:t>
      </w:r>
      <w:r w:rsidR="00723F1E">
        <w:rPr>
          <w:rFonts w:ascii="Arial" w:hAnsi="Arial" w:cs="Arial"/>
          <w:sz w:val="20"/>
          <w:szCs w:val="20"/>
        </w:rPr>
        <w:t>to</w:t>
      </w:r>
      <w:r w:rsidR="00FC3E08">
        <w:rPr>
          <w:rFonts w:ascii="Arial" w:hAnsi="Arial" w:cs="Arial"/>
          <w:sz w:val="20"/>
          <w:szCs w:val="20"/>
        </w:rPr>
        <w:t xml:space="preserve"> </w:t>
      </w:r>
      <w:r w:rsidR="00B261B1">
        <w:rPr>
          <w:rFonts w:ascii="Arial" w:hAnsi="Arial" w:cs="Arial"/>
          <w:sz w:val="20"/>
          <w:szCs w:val="20"/>
        </w:rPr>
        <w:t>outline them</w:t>
      </w:r>
      <w:r w:rsidR="00F72E26">
        <w:rPr>
          <w:rFonts w:ascii="Arial" w:hAnsi="Arial" w:cs="Arial"/>
          <w:sz w:val="20"/>
          <w:szCs w:val="20"/>
        </w:rPr>
        <w:t xml:space="preserve"> and look up the statistics of the results of WJEC</w:t>
      </w:r>
      <w:r w:rsidR="00723F1E">
        <w:rPr>
          <w:rFonts w:ascii="Arial" w:hAnsi="Arial" w:cs="Arial"/>
          <w:sz w:val="20"/>
          <w:szCs w:val="20"/>
        </w:rPr>
        <w:t>.</w:t>
      </w:r>
      <w:r w:rsidR="00B261B1">
        <w:rPr>
          <w:rFonts w:ascii="Arial" w:hAnsi="Arial" w:cs="Arial"/>
          <w:sz w:val="20"/>
          <w:szCs w:val="20"/>
        </w:rPr>
        <w:t xml:space="preserve"> </w:t>
      </w:r>
      <w:r w:rsidR="00F72E26">
        <w:rPr>
          <w:rFonts w:ascii="Arial" w:hAnsi="Arial" w:cs="Arial"/>
          <w:sz w:val="20"/>
          <w:szCs w:val="20"/>
        </w:rPr>
        <w:t xml:space="preserve">However </w:t>
      </w:r>
      <w:r w:rsidR="00C715EC">
        <w:rPr>
          <w:rFonts w:ascii="Arial" w:hAnsi="Arial" w:cs="Arial"/>
          <w:sz w:val="20"/>
          <w:szCs w:val="20"/>
        </w:rPr>
        <w:t xml:space="preserve">this </w:t>
      </w:r>
      <w:r w:rsidR="00B261B1">
        <w:rPr>
          <w:rFonts w:ascii="Arial" w:hAnsi="Arial" w:cs="Arial"/>
          <w:sz w:val="20"/>
          <w:szCs w:val="20"/>
        </w:rPr>
        <w:t xml:space="preserve">still leaves the question </w:t>
      </w:r>
      <w:r w:rsidR="00C715EC">
        <w:rPr>
          <w:rFonts w:ascii="Arial" w:hAnsi="Arial" w:cs="Arial"/>
          <w:sz w:val="20"/>
          <w:szCs w:val="20"/>
        </w:rPr>
        <w:t>‘</w:t>
      </w:r>
      <w:r w:rsidR="00B261B1">
        <w:rPr>
          <w:rFonts w:ascii="Arial" w:hAnsi="Arial" w:cs="Arial"/>
          <w:sz w:val="20"/>
          <w:szCs w:val="20"/>
        </w:rPr>
        <w:t>how do we measure ‘un</w:t>
      </w:r>
      <w:r w:rsidR="00AB0A5F">
        <w:rPr>
          <w:rFonts w:ascii="Arial" w:hAnsi="Arial" w:cs="Arial"/>
          <w:sz w:val="20"/>
          <w:szCs w:val="20"/>
        </w:rPr>
        <w:t xml:space="preserve">derachievement’ </w:t>
      </w:r>
      <w:r w:rsidR="00571A90">
        <w:rPr>
          <w:rFonts w:ascii="Arial" w:hAnsi="Arial" w:cs="Arial"/>
          <w:sz w:val="20"/>
          <w:szCs w:val="20"/>
        </w:rPr>
        <w:t xml:space="preserve">in a way that is excepted by </w:t>
      </w:r>
      <w:r w:rsidR="00DE581F">
        <w:rPr>
          <w:rFonts w:ascii="Arial" w:hAnsi="Arial" w:cs="Arial"/>
          <w:sz w:val="20"/>
          <w:szCs w:val="20"/>
        </w:rPr>
        <w:t>society</w:t>
      </w:r>
      <w:r w:rsidR="00C715EC">
        <w:rPr>
          <w:rFonts w:ascii="Arial" w:hAnsi="Arial" w:cs="Arial"/>
          <w:sz w:val="20"/>
          <w:szCs w:val="20"/>
        </w:rPr>
        <w:t>?’</w:t>
      </w:r>
      <w:r w:rsidR="00DE581F">
        <w:rPr>
          <w:rFonts w:ascii="Arial" w:hAnsi="Arial" w:cs="Arial"/>
          <w:sz w:val="20"/>
          <w:szCs w:val="20"/>
        </w:rPr>
        <w:t xml:space="preserve"> </w:t>
      </w:r>
      <w:r w:rsidR="00C715EC">
        <w:rPr>
          <w:rFonts w:ascii="Arial" w:hAnsi="Arial" w:cs="Arial"/>
          <w:sz w:val="20"/>
          <w:szCs w:val="20"/>
        </w:rPr>
        <w:t xml:space="preserve"> Arguabl</w:t>
      </w:r>
      <w:r w:rsidR="00B15921">
        <w:rPr>
          <w:rFonts w:ascii="Arial" w:hAnsi="Arial" w:cs="Arial"/>
          <w:sz w:val="20"/>
          <w:szCs w:val="20"/>
        </w:rPr>
        <w:t>y</w:t>
      </w:r>
      <w:r w:rsidR="00B27736">
        <w:rPr>
          <w:rFonts w:ascii="Arial" w:hAnsi="Arial" w:cs="Arial"/>
          <w:sz w:val="20"/>
          <w:szCs w:val="20"/>
        </w:rPr>
        <w:t xml:space="preserve"> the status ‘</w:t>
      </w:r>
      <w:r w:rsidR="00DE581F">
        <w:rPr>
          <w:rFonts w:ascii="Arial" w:hAnsi="Arial" w:cs="Arial"/>
          <w:sz w:val="20"/>
          <w:szCs w:val="20"/>
        </w:rPr>
        <w:t>underachieving</w:t>
      </w:r>
      <w:r w:rsidR="007D047D">
        <w:rPr>
          <w:rFonts w:ascii="Arial" w:hAnsi="Arial" w:cs="Arial"/>
          <w:sz w:val="20"/>
          <w:szCs w:val="20"/>
        </w:rPr>
        <w:t>’ w</w:t>
      </w:r>
      <w:r w:rsidR="00B15921">
        <w:rPr>
          <w:rFonts w:ascii="Arial" w:hAnsi="Arial" w:cs="Arial"/>
          <w:sz w:val="20"/>
          <w:szCs w:val="20"/>
        </w:rPr>
        <w:t>ill not</w:t>
      </w:r>
      <w:r w:rsidR="007D047D">
        <w:rPr>
          <w:rFonts w:ascii="Arial" w:hAnsi="Arial" w:cs="Arial"/>
          <w:sz w:val="20"/>
          <w:szCs w:val="20"/>
        </w:rPr>
        <w:t xml:space="preserve"> be agree</w:t>
      </w:r>
      <w:r w:rsidR="00B15921">
        <w:rPr>
          <w:rFonts w:ascii="Arial" w:hAnsi="Arial" w:cs="Arial"/>
          <w:sz w:val="20"/>
          <w:szCs w:val="20"/>
        </w:rPr>
        <w:t>d by everyone</w:t>
      </w:r>
      <w:r w:rsidR="007D047D">
        <w:rPr>
          <w:rFonts w:ascii="Arial" w:hAnsi="Arial" w:cs="Arial"/>
          <w:sz w:val="20"/>
          <w:szCs w:val="20"/>
        </w:rPr>
        <w:t>.</w:t>
      </w:r>
      <w:r w:rsidR="00EF58EF">
        <w:rPr>
          <w:rFonts w:ascii="Arial" w:hAnsi="Arial" w:cs="Arial"/>
          <w:sz w:val="20"/>
          <w:szCs w:val="20"/>
        </w:rPr>
        <w:t xml:space="preserve"> </w:t>
      </w:r>
      <w:r w:rsidR="00C93A76">
        <w:rPr>
          <w:rFonts w:ascii="Arial" w:hAnsi="Arial" w:cs="Arial"/>
          <w:sz w:val="20"/>
          <w:szCs w:val="20"/>
        </w:rPr>
        <w:t>furthermore there is</w:t>
      </w:r>
      <w:r w:rsidR="00EF58EF">
        <w:rPr>
          <w:rFonts w:ascii="Arial" w:hAnsi="Arial" w:cs="Arial"/>
          <w:sz w:val="20"/>
          <w:szCs w:val="20"/>
        </w:rPr>
        <w:t xml:space="preserve"> no evidence that Wales is schooled to fail. </w:t>
      </w:r>
    </w:p>
    <w:p w14:paraId="21245D0B" w14:textId="670026A9" w:rsidR="004E789C" w:rsidRDefault="004E789C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38E63E1C" w14:textId="77777777" w:rsidR="00C572CB" w:rsidRDefault="00C572CB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02616F68" w14:textId="77777777" w:rsidR="00A67D2F" w:rsidRPr="00A26DB8" w:rsidRDefault="00A67D2F" w:rsidP="002F078D">
      <w:pPr>
        <w:spacing w:line="360" w:lineRule="auto"/>
        <w:rPr>
          <w:rFonts w:ascii="Arial" w:hAnsi="Arial" w:cs="Arial"/>
          <w:sz w:val="20"/>
          <w:szCs w:val="20"/>
        </w:rPr>
      </w:pPr>
    </w:p>
    <w:p w14:paraId="577CEA82" w14:textId="77777777" w:rsidR="005F2D00" w:rsidRPr="00A26DB8" w:rsidRDefault="005F2D00">
      <w:pPr>
        <w:rPr>
          <w:rFonts w:ascii="Arial" w:hAnsi="Arial" w:cs="Arial"/>
          <w:sz w:val="20"/>
          <w:szCs w:val="20"/>
        </w:rPr>
      </w:pPr>
    </w:p>
    <w:p w14:paraId="150AB484" w14:textId="56BBD90F" w:rsidR="009F44E4" w:rsidRPr="00A26DB8" w:rsidRDefault="009F44E4">
      <w:pPr>
        <w:rPr>
          <w:rFonts w:ascii="Arial" w:hAnsi="Arial" w:cs="Arial"/>
          <w:sz w:val="20"/>
          <w:szCs w:val="20"/>
        </w:rPr>
      </w:pPr>
    </w:p>
    <w:p w14:paraId="7F82FB9F" w14:textId="5EFC0788" w:rsidR="009F44E4" w:rsidRPr="00A26DB8" w:rsidRDefault="009F44E4">
      <w:pPr>
        <w:rPr>
          <w:rFonts w:ascii="Arial" w:hAnsi="Arial" w:cs="Arial"/>
          <w:sz w:val="20"/>
          <w:szCs w:val="20"/>
        </w:rPr>
      </w:pPr>
    </w:p>
    <w:p w14:paraId="05B9E784" w14:textId="47F37723" w:rsidR="009F44E4" w:rsidRPr="00A26DB8" w:rsidRDefault="009F44E4">
      <w:pPr>
        <w:rPr>
          <w:rFonts w:ascii="Arial" w:hAnsi="Arial" w:cs="Arial"/>
          <w:sz w:val="20"/>
          <w:szCs w:val="20"/>
        </w:rPr>
      </w:pPr>
    </w:p>
    <w:p w14:paraId="622E5ECB" w14:textId="27F76CDC" w:rsidR="009F44E4" w:rsidRPr="00A26DB8" w:rsidRDefault="009F44E4">
      <w:pPr>
        <w:rPr>
          <w:rFonts w:ascii="Arial" w:hAnsi="Arial" w:cs="Arial"/>
          <w:sz w:val="20"/>
          <w:szCs w:val="20"/>
        </w:rPr>
      </w:pPr>
    </w:p>
    <w:p w14:paraId="7E613398" w14:textId="62A76C7B" w:rsidR="009F44E4" w:rsidRPr="00A26DB8" w:rsidRDefault="002E050A" w:rsidP="00541A90">
      <w:pPr>
        <w:rPr>
          <w:rFonts w:ascii="Arial" w:hAnsi="Arial" w:cs="Arial"/>
          <w:b/>
          <w:sz w:val="20"/>
          <w:szCs w:val="20"/>
          <w:u w:val="single"/>
        </w:rPr>
      </w:pPr>
      <w:r w:rsidRPr="00A26DB8">
        <w:rPr>
          <w:rFonts w:ascii="Arial" w:hAnsi="Arial" w:cs="Arial"/>
          <w:b/>
          <w:sz w:val="20"/>
          <w:szCs w:val="20"/>
          <w:u w:val="single"/>
        </w:rPr>
        <w:lastRenderedPageBreak/>
        <w:t>Reference list</w:t>
      </w:r>
    </w:p>
    <w:p w14:paraId="2139F404" w14:textId="4752F43A" w:rsidR="002E050A" w:rsidRPr="00A26DB8" w:rsidRDefault="002E050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1F79CE4" w14:textId="5D5FDB42" w:rsidR="004E09F5" w:rsidRPr="00A26DB8" w:rsidRDefault="00D44A74" w:rsidP="00E35053">
      <w:pPr>
        <w:rPr>
          <w:rFonts w:ascii="Arial" w:hAnsi="Arial" w:cs="Arial"/>
          <w:color w:val="212529"/>
          <w:sz w:val="20"/>
          <w:szCs w:val="20"/>
          <w:shd w:val="clear" w:color="auto" w:fill="FFFFFF"/>
        </w:rPr>
      </w:pPr>
      <w:r w:rsidRPr="00A26DB8">
        <w:rPr>
          <w:rFonts w:ascii="Arial" w:hAnsi="Arial" w:cs="Arial"/>
          <w:color w:val="212529"/>
          <w:sz w:val="20"/>
          <w:szCs w:val="20"/>
          <w:shd w:val="clear" w:color="auto" w:fill="FFFFFF"/>
        </w:rPr>
        <w:t>Backgroundcheckall</w:t>
      </w:r>
      <w:r w:rsidR="00AA3ACC" w:rsidRPr="00A26DB8">
        <w:rPr>
          <w:rFonts w:ascii="Arial" w:hAnsi="Arial" w:cs="Arial"/>
          <w:color w:val="212529"/>
          <w:sz w:val="20"/>
          <w:szCs w:val="20"/>
          <w:shd w:val="clear" w:color="auto" w:fill="FFFFFF"/>
        </w:rPr>
        <w:t>.</w:t>
      </w:r>
      <w:r w:rsidR="005D5934" w:rsidRPr="00A26DB8">
        <w:rPr>
          <w:rFonts w:ascii="Arial" w:hAnsi="Arial" w:cs="Arial"/>
          <w:color w:val="212529"/>
          <w:sz w:val="20"/>
          <w:szCs w:val="20"/>
          <w:shd w:val="clear" w:color="auto" w:fill="FFFFFF"/>
        </w:rPr>
        <w:t>(2017)</w:t>
      </w:r>
      <w:r w:rsidR="008061EF" w:rsidRPr="00A26DB8">
        <w:rPr>
          <w:rFonts w:ascii="Arial" w:hAnsi="Arial" w:cs="Arial"/>
          <w:color w:val="212529"/>
          <w:sz w:val="20"/>
          <w:szCs w:val="20"/>
          <w:shd w:val="clear" w:color="auto" w:fill="FFFFFF"/>
        </w:rPr>
        <w:t xml:space="preserve"> </w:t>
      </w:r>
      <w:r w:rsidR="00101794" w:rsidRPr="00A26DB8">
        <w:rPr>
          <w:rFonts w:ascii="Arial" w:hAnsi="Arial" w:cs="Arial"/>
          <w:color w:val="212529"/>
          <w:sz w:val="20"/>
          <w:szCs w:val="20"/>
          <w:shd w:val="clear" w:color="auto" w:fill="FFFFFF"/>
        </w:rPr>
        <w:t>’</w:t>
      </w:r>
      <w:r w:rsidR="004350A6" w:rsidRPr="00A26DB8">
        <w:rPr>
          <w:rFonts w:ascii="Arial" w:hAnsi="Arial" w:cs="Arial"/>
          <w:color w:val="212529"/>
          <w:sz w:val="20"/>
          <w:szCs w:val="20"/>
          <w:shd w:val="clear" w:color="auto" w:fill="FFFFFF"/>
        </w:rPr>
        <w:t>Academicbackground7’</w:t>
      </w:r>
      <w:r w:rsidR="008931E5" w:rsidRPr="00A26DB8">
        <w:rPr>
          <w:rFonts w:ascii="Arial" w:hAnsi="Arial" w:cs="Arial"/>
          <w:color w:val="212529"/>
          <w:sz w:val="20"/>
          <w:szCs w:val="20"/>
          <w:shd w:val="clear" w:color="auto" w:fill="FFFFFF"/>
        </w:rPr>
        <w:t>.</w:t>
      </w:r>
    </w:p>
    <w:p w14:paraId="036CE4A8" w14:textId="5D2A1B88" w:rsidR="004A5586" w:rsidRPr="00A26DB8" w:rsidRDefault="00C57B75" w:rsidP="00E35053">
      <w:pPr>
        <w:rPr>
          <w:rFonts w:ascii="Arial" w:hAnsi="Arial" w:cs="Arial"/>
          <w:color w:val="212529"/>
          <w:sz w:val="20"/>
          <w:szCs w:val="20"/>
          <w:shd w:val="clear" w:color="auto" w:fill="FFFFFF"/>
        </w:rPr>
      </w:pPr>
      <w:hyperlink r:id="rId9" w:history="1">
        <w:r w:rsidR="004E09F5" w:rsidRPr="00A26DB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https://backgroundcheckall.com/academic-background-7/</w:t>
        </w:r>
      </w:hyperlink>
      <w:r w:rsidR="004E09F5" w:rsidRPr="00A26DB8">
        <w:rPr>
          <w:rFonts w:ascii="Arial" w:hAnsi="Arial" w:cs="Arial"/>
          <w:color w:val="212529"/>
          <w:sz w:val="20"/>
          <w:szCs w:val="20"/>
          <w:shd w:val="clear" w:color="auto" w:fill="FFFFFF"/>
        </w:rPr>
        <w:t xml:space="preserve"> </w:t>
      </w:r>
      <w:r w:rsidR="00F6320D" w:rsidRPr="00A26DB8">
        <w:rPr>
          <w:rFonts w:ascii="Arial" w:hAnsi="Arial" w:cs="Arial"/>
          <w:color w:val="212529"/>
          <w:sz w:val="20"/>
          <w:szCs w:val="20"/>
          <w:shd w:val="clear" w:color="auto" w:fill="FFFFFF"/>
        </w:rPr>
        <w:t xml:space="preserve"> </w:t>
      </w:r>
      <w:r w:rsidR="00BD7071" w:rsidRPr="00A26DB8">
        <w:rPr>
          <w:rFonts w:ascii="Arial" w:hAnsi="Arial" w:cs="Arial"/>
          <w:color w:val="212529"/>
          <w:sz w:val="20"/>
          <w:szCs w:val="20"/>
          <w:shd w:val="clear" w:color="auto" w:fill="FFFFFF"/>
        </w:rPr>
        <w:t>{</w:t>
      </w:r>
      <w:r w:rsidR="00B56E8E" w:rsidRPr="00A26DB8">
        <w:rPr>
          <w:rFonts w:ascii="Arial" w:hAnsi="Arial" w:cs="Arial"/>
          <w:color w:val="212529"/>
          <w:sz w:val="20"/>
          <w:szCs w:val="20"/>
          <w:shd w:val="clear" w:color="auto" w:fill="FFFFFF"/>
        </w:rPr>
        <w:t>Accessed:1</w:t>
      </w:r>
      <w:r w:rsidR="00B56E8E" w:rsidRPr="00A26DB8">
        <w:rPr>
          <w:rFonts w:ascii="Arial" w:hAnsi="Arial" w:cs="Arial"/>
          <w:color w:val="212529"/>
          <w:sz w:val="20"/>
          <w:szCs w:val="20"/>
          <w:shd w:val="clear" w:color="auto" w:fill="FFFFFF"/>
          <w:vertAlign w:val="superscript"/>
        </w:rPr>
        <w:t>st</w:t>
      </w:r>
      <w:r w:rsidR="0017000B" w:rsidRPr="00A26DB8">
        <w:rPr>
          <w:rFonts w:ascii="Arial" w:hAnsi="Arial" w:cs="Arial"/>
          <w:color w:val="212529"/>
          <w:sz w:val="20"/>
          <w:szCs w:val="20"/>
          <w:shd w:val="clear" w:color="auto" w:fill="FFFFFF"/>
        </w:rPr>
        <w:t xml:space="preserve"> November 2018}.</w:t>
      </w:r>
    </w:p>
    <w:p w14:paraId="336F11E4" w14:textId="77777777" w:rsidR="00F6320D" w:rsidRPr="00A26DB8" w:rsidRDefault="00F6320D" w:rsidP="00E35053">
      <w:pPr>
        <w:rPr>
          <w:rFonts w:ascii="Arial" w:hAnsi="Arial" w:cs="Arial"/>
          <w:color w:val="212529"/>
          <w:sz w:val="20"/>
          <w:szCs w:val="20"/>
          <w:u w:val="single"/>
          <w:shd w:val="clear" w:color="auto" w:fill="FFFFFF"/>
        </w:rPr>
      </w:pPr>
    </w:p>
    <w:p w14:paraId="45B13095" w14:textId="00014473" w:rsidR="006364E9" w:rsidRPr="00A26DB8" w:rsidRDefault="00D35969" w:rsidP="001A13F8">
      <w:pPr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>P.</w:t>
      </w:r>
      <w:r w:rsidR="00637C67" w:rsidRPr="00A26DB8">
        <w:rPr>
          <w:rFonts w:ascii="Arial" w:hAnsi="Arial" w:cs="Arial"/>
          <w:sz w:val="20"/>
          <w:szCs w:val="20"/>
        </w:rPr>
        <w:t>Org</w:t>
      </w:r>
      <w:r w:rsidR="00FC49FC" w:rsidRPr="00A26DB8">
        <w:rPr>
          <w:rFonts w:ascii="Arial" w:hAnsi="Arial" w:cs="Arial"/>
          <w:sz w:val="20"/>
          <w:szCs w:val="20"/>
        </w:rPr>
        <w:t>, (2017)</w:t>
      </w:r>
      <w:r w:rsidR="0080444F" w:rsidRPr="00A26DB8">
        <w:rPr>
          <w:rFonts w:ascii="Arial" w:hAnsi="Arial" w:cs="Arial"/>
          <w:sz w:val="20"/>
          <w:szCs w:val="20"/>
        </w:rPr>
        <w:t xml:space="preserve"> </w:t>
      </w:r>
      <w:r w:rsidR="00FC49FC" w:rsidRPr="00A26DB8">
        <w:rPr>
          <w:rFonts w:ascii="Arial" w:hAnsi="Arial" w:cs="Arial"/>
          <w:sz w:val="20"/>
          <w:szCs w:val="20"/>
        </w:rPr>
        <w:t>’What is Plagiarism?’</w:t>
      </w:r>
      <w:r w:rsidR="003E1F00" w:rsidRPr="00A26DB8">
        <w:rPr>
          <w:rFonts w:ascii="Arial" w:hAnsi="Arial" w:cs="Arial"/>
          <w:sz w:val="20"/>
          <w:szCs w:val="20"/>
        </w:rPr>
        <w:t>.</w:t>
      </w:r>
    </w:p>
    <w:p w14:paraId="1A842E95" w14:textId="47F0AE3C" w:rsidR="001D7FCE" w:rsidRPr="00A26DB8" w:rsidRDefault="00C57B75" w:rsidP="001A13F8">
      <w:pPr>
        <w:rPr>
          <w:rFonts w:ascii="Arial" w:hAnsi="Arial" w:cs="Arial"/>
          <w:sz w:val="20"/>
          <w:szCs w:val="20"/>
        </w:rPr>
      </w:pPr>
      <w:hyperlink r:id="rId10" w:history="1">
        <w:r w:rsidR="006364E9" w:rsidRPr="00A26DB8">
          <w:rPr>
            <w:rStyle w:val="Hyperlink"/>
            <w:rFonts w:ascii="Arial" w:hAnsi="Arial" w:cs="Arial"/>
            <w:b/>
            <w:sz w:val="20"/>
            <w:szCs w:val="20"/>
          </w:rPr>
          <w:t>https://www.plagiarism.org/article/what-is-plagiarism</w:t>
        </w:r>
      </w:hyperlink>
      <w:r w:rsidR="001F0352" w:rsidRPr="00A26DB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565F46" w:rsidRPr="00A26DB8">
        <w:rPr>
          <w:rFonts w:ascii="Arial" w:hAnsi="Arial" w:cs="Arial"/>
          <w:sz w:val="20"/>
          <w:szCs w:val="20"/>
        </w:rPr>
        <w:t xml:space="preserve"> </w:t>
      </w:r>
      <w:r w:rsidR="00E4117C" w:rsidRPr="00A26DB8">
        <w:rPr>
          <w:rFonts w:ascii="Arial" w:hAnsi="Arial" w:cs="Arial"/>
          <w:sz w:val="20"/>
          <w:szCs w:val="20"/>
        </w:rPr>
        <w:t>{</w:t>
      </w:r>
      <w:r w:rsidR="00C565F6" w:rsidRPr="00A26DB8">
        <w:rPr>
          <w:rFonts w:ascii="Arial" w:hAnsi="Arial" w:cs="Arial"/>
          <w:sz w:val="20"/>
          <w:szCs w:val="20"/>
        </w:rPr>
        <w:t>Accessed</w:t>
      </w:r>
      <w:r w:rsidR="007D2B30" w:rsidRPr="00A26DB8">
        <w:rPr>
          <w:rFonts w:ascii="Arial" w:hAnsi="Arial" w:cs="Arial"/>
          <w:sz w:val="20"/>
          <w:szCs w:val="20"/>
        </w:rPr>
        <w:t>:</w:t>
      </w:r>
      <w:r w:rsidR="00B33A3A" w:rsidRPr="00A26DB8">
        <w:rPr>
          <w:rFonts w:ascii="Arial" w:hAnsi="Arial" w:cs="Arial"/>
          <w:sz w:val="20"/>
          <w:szCs w:val="20"/>
        </w:rPr>
        <w:t xml:space="preserve"> </w:t>
      </w:r>
      <w:r w:rsidR="00C565F6" w:rsidRPr="00A26DB8">
        <w:rPr>
          <w:rFonts w:ascii="Arial" w:hAnsi="Arial" w:cs="Arial"/>
          <w:sz w:val="20"/>
          <w:szCs w:val="20"/>
        </w:rPr>
        <w:t xml:space="preserve">3rd </w:t>
      </w:r>
      <w:r w:rsidR="00565F46" w:rsidRPr="00A26DB8">
        <w:rPr>
          <w:rFonts w:ascii="Arial" w:hAnsi="Arial" w:cs="Arial"/>
          <w:sz w:val="20"/>
          <w:szCs w:val="20"/>
        </w:rPr>
        <w:t>November</w:t>
      </w:r>
      <w:r w:rsidR="00C565F6" w:rsidRPr="00A26DB8">
        <w:rPr>
          <w:rFonts w:ascii="Arial" w:hAnsi="Arial" w:cs="Arial"/>
          <w:sz w:val="20"/>
          <w:szCs w:val="20"/>
        </w:rPr>
        <w:t xml:space="preserve"> 2018}.</w:t>
      </w:r>
    </w:p>
    <w:p w14:paraId="775913C7" w14:textId="77777777" w:rsidR="000B2117" w:rsidRPr="00A26DB8" w:rsidRDefault="000B2117" w:rsidP="001A13F8">
      <w:pPr>
        <w:rPr>
          <w:rFonts w:ascii="Arial" w:hAnsi="Arial" w:cs="Arial"/>
          <w:sz w:val="20"/>
          <w:szCs w:val="20"/>
        </w:rPr>
      </w:pPr>
    </w:p>
    <w:p w14:paraId="5F0FF21E" w14:textId="321C97DF" w:rsidR="000B2117" w:rsidRPr="00A26DB8" w:rsidRDefault="000B2117" w:rsidP="000B2117">
      <w:pPr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>Cottrell,</w:t>
      </w:r>
      <w:r w:rsidR="002F5318" w:rsidRPr="00A26DB8">
        <w:rPr>
          <w:rFonts w:ascii="Arial" w:hAnsi="Arial" w:cs="Arial"/>
          <w:sz w:val="20"/>
          <w:szCs w:val="20"/>
        </w:rPr>
        <w:t xml:space="preserve"> </w:t>
      </w:r>
      <w:r w:rsidRPr="00A26DB8">
        <w:rPr>
          <w:rFonts w:ascii="Arial" w:hAnsi="Arial" w:cs="Arial"/>
          <w:sz w:val="20"/>
          <w:szCs w:val="20"/>
        </w:rPr>
        <w:t xml:space="preserve">S.(2008) </w:t>
      </w:r>
      <w:r w:rsidRPr="00A26DB8">
        <w:rPr>
          <w:rFonts w:ascii="Arial" w:hAnsi="Arial" w:cs="Arial"/>
          <w:i/>
          <w:sz w:val="20"/>
          <w:szCs w:val="20"/>
        </w:rPr>
        <w:t>The study skills handbook</w:t>
      </w:r>
      <w:r w:rsidRPr="00A26DB8">
        <w:rPr>
          <w:rFonts w:ascii="Arial" w:hAnsi="Arial" w:cs="Arial"/>
          <w:sz w:val="20"/>
          <w:szCs w:val="20"/>
        </w:rPr>
        <w:t xml:space="preserve"> (3</w:t>
      </w:r>
      <w:r w:rsidRPr="00A26DB8">
        <w:rPr>
          <w:rFonts w:ascii="Arial" w:hAnsi="Arial" w:cs="Arial"/>
          <w:sz w:val="20"/>
          <w:szCs w:val="20"/>
          <w:vertAlign w:val="superscript"/>
        </w:rPr>
        <w:t>rd</w:t>
      </w:r>
      <w:r w:rsidRPr="00A26DB8">
        <w:rPr>
          <w:rFonts w:ascii="Arial" w:hAnsi="Arial" w:cs="Arial"/>
          <w:sz w:val="20"/>
          <w:szCs w:val="20"/>
        </w:rPr>
        <w:t xml:space="preserve"> edition), Hampshire: Palgrave MacMillan.</w:t>
      </w:r>
      <w:r w:rsidR="003205F5">
        <w:rPr>
          <w:rFonts w:ascii="Arial" w:hAnsi="Arial" w:cs="Arial"/>
          <w:sz w:val="20"/>
          <w:szCs w:val="20"/>
        </w:rPr>
        <w:t xml:space="preserve"> {accesses 4</w:t>
      </w:r>
      <w:r w:rsidR="003205F5" w:rsidRPr="003205F5">
        <w:rPr>
          <w:rFonts w:ascii="Arial" w:hAnsi="Arial" w:cs="Arial"/>
          <w:sz w:val="20"/>
          <w:szCs w:val="20"/>
          <w:vertAlign w:val="superscript"/>
        </w:rPr>
        <w:t>th</w:t>
      </w:r>
      <w:r w:rsidR="003205F5">
        <w:rPr>
          <w:rFonts w:ascii="Arial" w:hAnsi="Arial" w:cs="Arial"/>
          <w:sz w:val="20"/>
          <w:szCs w:val="20"/>
        </w:rPr>
        <w:t xml:space="preserve"> November 2018}</w:t>
      </w:r>
    </w:p>
    <w:p w14:paraId="051ACC30" w14:textId="382AE882" w:rsidR="00B467A3" w:rsidRPr="00A26DB8" w:rsidRDefault="00B467A3" w:rsidP="000B2117">
      <w:pPr>
        <w:rPr>
          <w:rFonts w:ascii="Arial" w:hAnsi="Arial" w:cs="Arial"/>
          <w:sz w:val="20"/>
          <w:szCs w:val="20"/>
        </w:rPr>
      </w:pPr>
    </w:p>
    <w:p w14:paraId="480641D5" w14:textId="2883A590" w:rsidR="005F22BF" w:rsidRPr="00A26DB8" w:rsidRDefault="005F22BF" w:rsidP="005F22BF">
      <w:pPr>
        <w:pStyle w:val="Bibliography"/>
        <w:rPr>
          <w:rFonts w:ascii="Arial" w:hAnsi="Arial" w:cs="Arial"/>
          <w:noProof/>
          <w:sz w:val="20"/>
          <w:szCs w:val="20"/>
          <w:lang w:val="en-US"/>
        </w:rPr>
      </w:pPr>
      <w:r w:rsidRPr="00A26DB8">
        <w:rPr>
          <w:rFonts w:ascii="Arial" w:hAnsi="Arial" w:cs="Arial"/>
          <w:noProof/>
          <w:sz w:val="20"/>
          <w:szCs w:val="20"/>
          <w:lang w:val="en-US"/>
        </w:rPr>
        <w:t xml:space="preserve">University of Wales, T. S. D., 2013. </w:t>
      </w:r>
      <w:r w:rsidRPr="00A26DB8">
        <w:rPr>
          <w:rFonts w:ascii="Arial" w:hAnsi="Arial" w:cs="Arial"/>
          <w:i/>
          <w:iCs/>
          <w:noProof/>
          <w:sz w:val="20"/>
          <w:szCs w:val="20"/>
          <w:lang w:val="en-US"/>
        </w:rPr>
        <w:t xml:space="preserve">School of Social Justice and Inclusion Handbook , </w:t>
      </w:r>
      <w:r w:rsidRPr="00A26DB8">
        <w:rPr>
          <w:rFonts w:ascii="Arial" w:hAnsi="Arial" w:cs="Arial"/>
          <w:noProof/>
          <w:sz w:val="20"/>
          <w:szCs w:val="20"/>
          <w:lang w:val="en-US"/>
        </w:rPr>
        <w:t>Carmarthernshire : University of Wales, Trinity Saint David.</w:t>
      </w:r>
      <w:r w:rsidR="004C1C2B">
        <w:rPr>
          <w:rFonts w:ascii="Arial" w:hAnsi="Arial" w:cs="Arial"/>
          <w:noProof/>
          <w:sz w:val="20"/>
          <w:szCs w:val="20"/>
          <w:lang w:val="en-US"/>
        </w:rPr>
        <w:t>{acessed 4</w:t>
      </w:r>
      <w:r w:rsidR="004C1C2B" w:rsidRPr="004C1C2B">
        <w:rPr>
          <w:rFonts w:ascii="Arial" w:hAnsi="Arial" w:cs="Arial"/>
          <w:noProof/>
          <w:sz w:val="20"/>
          <w:szCs w:val="20"/>
          <w:vertAlign w:val="superscript"/>
          <w:lang w:val="en-US"/>
        </w:rPr>
        <w:t>th</w:t>
      </w:r>
      <w:r w:rsidR="004C1C2B">
        <w:rPr>
          <w:rFonts w:ascii="Arial" w:hAnsi="Arial" w:cs="Arial"/>
          <w:noProof/>
          <w:sz w:val="20"/>
          <w:szCs w:val="20"/>
          <w:lang w:val="en-US"/>
        </w:rPr>
        <w:t xml:space="preserve"> november 2018}</w:t>
      </w:r>
    </w:p>
    <w:p w14:paraId="67D6639C" w14:textId="56459F89" w:rsidR="00046FDC" w:rsidRPr="00A26DB8" w:rsidRDefault="00046FDC" w:rsidP="000B2117">
      <w:pPr>
        <w:rPr>
          <w:rFonts w:ascii="Arial" w:hAnsi="Arial" w:cs="Arial"/>
          <w:sz w:val="20"/>
          <w:szCs w:val="20"/>
          <w:u w:val="single"/>
        </w:rPr>
      </w:pPr>
    </w:p>
    <w:p w14:paraId="07B864C7" w14:textId="2FBE6940" w:rsidR="00CF641C" w:rsidRPr="00A26DB8" w:rsidRDefault="00CF641C" w:rsidP="00CF641C">
      <w:pPr>
        <w:spacing w:after="278"/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Smith, E. (2005) ‘Schooled to fail? The underachievement debate in Wales’, </w:t>
      </w:r>
      <w:r w:rsidRPr="00A26DB8">
        <w:rPr>
          <w:rFonts w:ascii="Arial" w:hAnsi="Arial" w:cs="Arial"/>
          <w:i/>
          <w:sz w:val="20"/>
          <w:szCs w:val="20"/>
        </w:rPr>
        <w:t xml:space="preserve">The Welsh Journal of Education, </w:t>
      </w:r>
      <w:r w:rsidRPr="00A26DB8">
        <w:rPr>
          <w:rFonts w:ascii="Arial" w:hAnsi="Arial" w:cs="Arial"/>
          <w:sz w:val="20"/>
          <w:szCs w:val="20"/>
        </w:rPr>
        <w:t>13, pp.84-102.</w:t>
      </w:r>
      <w:r w:rsidR="004C1C2B">
        <w:rPr>
          <w:rFonts w:ascii="Arial" w:hAnsi="Arial" w:cs="Arial"/>
          <w:sz w:val="20"/>
          <w:szCs w:val="20"/>
        </w:rPr>
        <w:t xml:space="preserve"> {accessed 3</w:t>
      </w:r>
      <w:r w:rsidR="004C1C2B" w:rsidRPr="004C1C2B">
        <w:rPr>
          <w:rFonts w:ascii="Arial" w:hAnsi="Arial" w:cs="Arial"/>
          <w:sz w:val="20"/>
          <w:szCs w:val="20"/>
          <w:vertAlign w:val="superscript"/>
        </w:rPr>
        <w:t>rd</w:t>
      </w:r>
      <w:r w:rsidR="004C1C2B">
        <w:rPr>
          <w:rFonts w:ascii="Arial" w:hAnsi="Arial" w:cs="Arial"/>
          <w:sz w:val="20"/>
          <w:szCs w:val="20"/>
        </w:rPr>
        <w:t xml:space="preserve"> November 2018}</w:t>
      </w:r>
    </w:p>
    <w:p w14:paraId="47FEC889" w14:textId="77777777" w:rsidR="00CF641C" w:rsidRPr="00A26DB8" w:rsidRDefault="00CF641C" w:rsidP="00CF641C">
      <w:pPr>
        <w:rPr>
          <w:rFonts w:ascii="Arial" w:hAnsi="Arial" w:cs="Arial"/>
          <w:i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Bailey, J. (2016) </w:t>
      </w:r>
      <w:r w:rsidRPr="00A26DB8">
        <w:rPr>
          <w:rFonts w:ascii="Arial" w:hAnsi="Arial" w:cs="Arial"/>
          <w:i/>
          <w:sz w:val="20"/>
          <w:szCs w:val="20"/>
        </w:rPr>
        <w:t>Why Do Students Not Understand Plagiarism?</w:t>
      </w:r>
    </w:p>
    <w:p w14:paraId="146009FC" w14:textId="77777777" w:rsidR="00CF641C" w:rsidRPr="00A26DB8" w:rsidRDefault="00C57B75" w:rsidP="00CF641C">
      <w:pPr>
        <w:rPr>
          <w:rFonts w:ascii="Arial" w:hAnsi="Arial" w:cs="Arial"/>
          <w:sz w:val="20"/>
          <w:szCs w:val="20"/>
        </w:rPr>
      </w:pPr>
      <w:hyperlink r:id="rId11" w:history="1">
        <w:r w:rsidR="00CF641C" w:rsidRPr="00A26DB8">
          <w:rPr>
            <w:rStyle w:val="Hyperlink"/>
            <w:rFonts w:ascii="Arial" w:hAnsi="Arial" w:cs="Arial"/>
            <w:sz w:val="20"/>
            <w:szCs w:val="20"/>
          </w:rPr>
          <w:t>https://www.plagiarismtoday.com/2016/09/01/why-dont-students-understand-plagiarism/</w:t>
        </w:r>
      </w:hyperlink>
    </w:p>
    <w:p w14:paraId="436BD6B2" w14:textId="0195EE69" w:rsidR="00CF641C" w:rsidRPr="009054EF" w:rsidRDefault="009054EF" w:rsidP="00CF64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{</w:t>
      </w:r>
      <w:r w:rsidR="00CF641C" w:rsidRPr="00A26DB8">
        <w:rPr>
          <w:rFonts w:ascii="Arial" w:hAnsi="Arial" w:cs="Arial"/>
          <w:sz w:val="20"/>
          <w:szCs w:val="20"/>
        </w:rPr>
        <w:t>Accessed: 18</w:t>
      </w:r>
      <w:r w:rsidR="00CF641C" w:rsidRPr="00A26DB8">
        <w:rPr>
          <w:rFonts w:ascii="Arial" w:hAnsi="Arial" w:cs="Arial"/>
          <w:sz w:val="20"/>
          <w:szCs w:val="20"/>
          <w:vertAlign w:val="superscript"/>
        </w:rPr>
        <w:t>th</w:t>
      </w:r>
      <w:r w:rsidR="00CF641C" w:rsidRPr="00A26DB8">
        <w:rPr>
          <w:rFonts w:ascii="Arial" w:hAnsi="Arial" w:cs="Arial"/>
          <w:sz w:val="20"/>
          <w:szCs w:val="20"/>
        </w:rPr>
        <w:t xml:space="preserve"> November, 201</w:t>
      </w:r>
      <w:r w:rsidR="004C1C2B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}</w:t>
      </w:r>
    </w:p>
    <w:p w14:paraId="1B1855D0" w14:textId="77777777" w:rsidR="00CF641C" w:rsidRPr="00A26DB8" w:rsidRDefault="00CF641C" w:rsidP="00CF641C">
      <w:pPr>
        <w:rPr>
          <w:rFonts w:ascii="Arial" w:hAnsi="Arial" w:cs="Arial"/>
          <w:sz w:val="20"/>
          <w:szCs w:val="20"/>
          <w:u w:val="single"/>
        </w:rPr>
      </w:pPr>
    </w:p>
    <w:p w14:paraId="0FA0DCAA" w14:textId="77777777" w:rsidR="00CF641C" w:rsidRPr="00A26DB8" w:rsidRDefault="00CF641C" w:rsidP="00CF641C">
      <w:pPr>
        <w:rPr>
          <w:rFonts w:ascii="Arial" w:hAnsi="Arial" w:cs="Arial"/>
          <w:i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University of Bristol, (2002-2015) </w:t>
      </w:r>
      <w:r w:rsidRPr="00A26DB8">
        <w:rPr>
          <w:rFonts w:ascii="Arial" w:hAnsi="Arial" w:cs="Arial"/>
          <w:i/>
          <w:sz w:val="20"/>
          <w:szCs w:val="20"/>
        </w:rPr>
        <w:t>A guide to Referencing Academic Work</w:t>
      </w:r>
    </w:p>
    <w:p w14:paraId="293E1FE7" w14:textId="77777777" w:rsidR="00CF641C" w:rsidRPr="00A26DB8" w:rsidRDefault="00C57B75" w:rsidP="00CF641C">
      <w:pPr>
        <w:rPr>
          <w:rFonts w:ascii="Arial" w:hAnsi="Arial" w:cs="Arial"/>
          <w:sz w:val="20"/>
          <w:szCs w:val="20"/>
        </w:rPr>
      </w:pPr>
      <w:hyperlink r:id="rId12" w:history="1">
        <w:r w:rsidR="00CF641C" w:rsidRPr="00A26DB8">
          <w:rPr>
            <w:rStyle w:val="Hyperlink"/>
            <w:rFonts w:ascii="Arial" w:hAnsi="Arial" w:cs="Arial"/>
            <w:sz w:val="20"/>
            <w:szCs w:val="20"/>
          </w:rPr>
          <w:t>http://www.bristol.ac.uk/arts/exercises/referencing/referencing%20skills/page_03.htm</w:t>
        </w:r>
      </w:hyperlink>
    </w:p>
    <w:p w14:paraId="4F5AB8F5" w14:textId="1BC7D72F" w:rsidR="00CF641C" w:rsidRPr="00A26DB8" w:rsidRDefault="009054EF" w:rsidP="00CF64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{</w:t>
      </w:r>
      <w:r w:rsidR="00CF641C" w:rsidRPr="00A26DB8">
        <w:rPr>
          <w:rFonts w:ascii="Arial" w:hAnsi="Arial" w:cs="Arial"/>
          <w:sz w:val="20"/>
          <w:szCs w:val="20"/>
        </w:rPr>
        <w:t>Accessed: 1</w:t>
      </w:r>
      <w:r>
        <w:rPr>
          <w:rFonts w:ascii="Arial" w:hAnsi="Arial" w:cs="Arial"/>
          <w:sz w:val="20"/>
          <w:szCs w:val="20"/>
        </w:rPr>
        <w:t>2</w:t>
      </w:r>
      <w:r w:rsidR="00CF641C" w:rsidRPr="00A26DB8">
        <w:rPr>
          <w:rFonts w:ascii="Arial" w:hAnsi="Arial" w:cs="Arial"/>
          <w:sz w:val="20"/>
          <w:szCs w:val="20"/>
          <w:vertAlign w:val="superscript"/>
        </w:rPr>
        <w:t>th</w:t>
      </w:r>
      <w:r w:rsidR="00CF641C" w:rsidRPr="00A26DB8">
        <w:rPr>
          <w:rFonts w:ascii="Arial" w:hAnsi="Arial" w:cs="Arial"/>
          <w:sz w:val="20"/>
          <w:szCs w:val="20"/>
        </w:rPr>
        <w:t xml:space="preserve"> November 201</w:t>
      </w:r>
      <w:r>
        <w:rPr>
          <w:rFonts w:ascii="Arial" w:hAnsi="Arial" w:cs="Arial"/>
          <w:sz w:val="20"/>
          <w:szCs w:val="20"/>
        </w:rPr>
        <w:t>8}</w:t>
      </w:r>
    </w:p>
    <w:p w14:paraId="66767940" w14:textId="77777777" w:rsidR="00CF641C" w:rsidRPr="00A26DB8" w:rsidRDefault="00CF641C" w:rsidP="00CF641C">
      <w:pPr>
        <w:rPr>
          <w:rFonts w:ascii="Arial" w:hAnsi="Arial" w:cs="Arial"/>
          <w:sz w:val="20"/>
          <w:szCs w:val="20"/>
        </w:rPr>
      </w:pPr>
    </w:p>
    <w:p w14:paraId="6A167BD1" w14:textId="77777777" w:rsidR="00CF641C" w:rsidRPr="00A26DB8" w:rsidRDefault="00CF641C" w:rsidP="00CF641C">
      <w:pPr>
        <w:rPr>
          <w:rFonts w:ascii="Arial" w:hAnsi="Arial" w:cs="Arial"/>
          <w:sz w:val="20"/>
          <w:szCs w:val="20"/>
        </w:rPr>
      </w:pPr>
      <w:proofErr w:type="spellStart"/>
      <w:r w:rsidRPr="00A26DB8">
        <w:rPr>
          <w:rFonts w:ascii="Arial" w:hAnsi="Arial" w:cs="Arial"/>
          <w:sz w:val="20"/>
          <w:szCs w:val="20"/>
        </w:rPr>
        <w:t>Coomer</w:t>
      </w:r>
      <w:proofErr w:type="spellEnd"/>
      <w:r w:rsidRPr="00A26DB8">
        <w:rPr>
          <w:rFonts w:ascii="Arial" w:hAnsi="Arial" w:cs="Arial"/>
          <w:sz w:val="20"/>
          <w:szCs w:val="20"/>
        </w:rPr>
        <w:t xml:space="preserve">, A (2013) </w:t>
      </w:r>
      <w:r w:rsidRPr="00A26DB8">
        <w:rPr>
          <w:rFonts w:ascii="Arial" w:hAnsi="Arial" w:cs="Arial"/>
          <w:i/>
          <w:sz w:val="20"/>
          <w:szCs w:val="20"/>
        </w:rPr>
        <w:t>Should University students use Wikipedia?</w:t>
      </w:r>
      <w:r w:rsidRPr="00A26DB8">
        <w:rPr>
          <w:rFonts w:ascii="Arial" w:hAnsi="Arial" w:cs="Arial"/>
          <w:sz w:val="20"/>
          <w:szCs w:val="20"/>
        </w:rPr>
        <w:t xml:space="preserve"> </w:t>
      </w:r>
    </w:p>
    <w:p w14:paraId="34B6A43A" w14:textId="5702645A" w:rsidR="00CF641C" w:rsidRDefault="00C57B75" w:rsidP="00CF641C">
      <w:pPr>
        <w:rPr>
          <w:rFonts w:ascii="Arial" w:hAnsi="Arial" w:cs="Arial"/>
          <w:sz w:val="20"/>
          <w:szCs w:val="20"/>
        </w:rPr>
      </w:pPr>
      <w:hyperlink r:id="rId13" w:history="1">
        <w:r w:rsidR="00CF641C" w:rsidRPr="00A26DB8">
          <w:rPr>
            <w:rStyle w:val="Hyperlink"/>
            <w:rFonts w:ascii="Arial" w:hAnsi="Arial" w:cs="Arial"/>
            <w:sz w:val="20"/>
            <w:szCs w:val="20"/>
          </w:rPr>
          <w:t>https://www.theguardian.com/education/2013/may/13/should-university-students-use-wikip234redia</w:t>
        </w:r>
      </w:hyperlink>
      <w:r w:rsidR="00651C59" w:rsidRPr="00A26DB8">
        <w:rPr>
          <w:rFonts w:ascii="Arial" w:hAnsi="Arial" w:cs="Arial"/>
          <w:sz w:val="20"/>
          <w:szCs w:val="20"/>
        </w:rPr>
        <w:t xml:space="preserve"> {</w:t>
      </w:r>
      <w:r w:rsidR="00CF641C" w:rsidRPr="00A26DB8">
        <w:rPr>
          <w:rFonts w:ascii="Arial" w:hAnsi="Arial" w:cs="Arial"/>
          <w:sz w:val="20"/>
          <w:szCs w:val="20"/>
        </w:rPr>
        <w:t>Accessed: 18</w:t>
      </w:r>
      <w:r w:rsidR="00CF641C" w:rsidRPr="00A26DB8">
        <w:rPr>
          <w:rFonts w:ascii="Arial" w:hAnsi="Arial" w:cs="Arial"/>
          <w:sz w:val="20"/>
          <w:szCs w:val="20"/>
          <w:vertAlign w:val="superscript"/>
        </w:rPr>
        <w:t>th</w:t>
      </w:r>
      <w:r w:rsidR="00CF641C" w:rsidRPr="00A26DB8">
        <w:rPr>
          <w:rFonts w:ascii="Arial" w:hAnsi="Arial" w:cs="Arial"/>
          <w:sz w:val="20"/>
          <w:szCs w:val="20"/>
        </w:rPr>
        <w:t xml:space="preserve"> November 201</w:t>
      </w:r>
      <w:r w:rsidR="009054EF">
        <w:rPr>
          <w:rFonts w:ascii="Arial" w:hAnsi="Arial" w:cs="Arial"/>
          <w:sz w:val="20"/>
          <w:szCs w:val="20"/>
        </w:rPr>
        <w:t>8</w:t>
      </w:r>
      <w:r w:rsidR="00651C59" w:rsidRPr="00A26DB8">
        <w:rPr>
          <w:rFonts w:ascii="Arial" w:hAnsi="Arial" w:cs="Arial"/>
          <w:sz w:val="20"/>
          <w:szCs w:val="20"/>
        </w:rPr>
        <w:t>}</w:t>
      </w:r>
    </w:p>
    <w:p w14:paraId="1295D33E" w14:textId="77777777" w:rsidR="009054EF" w:rsidRPr="00A26DB8" w:rsidRDefault="009054EF" w:rsidP="00CF641C">
      <w:pPr>
        <w:rPr>
          <w:rFonts w:ascii="Arial" w:hAnsi="Arial" w:cs="Arial"/>
          <w:sz w:val="20"/>
          <w:szCs w:val="20"/>
        </w:rPr>
      </w:pPr>
    </w:p>
    <w:p w14:paraId="3847C15B" w14:textId="77777777" w:rsidR="00CF641C" w:rsidRPr="00A26DB8" w:rsidRDefault="00CF641C" w:rsidP="00CF641C">
      <w:pPr>
        <w:rPr>
          <w:rFonts w:ascii="Arial" w:hAnsi="Arial" w:cs="Arial"/>
          <w:i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Choi, E (2011) </w:t>
      </w:r>
      <w:r w:rsidRPr="00A26DB8">
        <w:rPr>
          <w:rFonts w:ascii="Arial" w:hAnsi="Arial" w:cs="Arial"/>
          <w:i/>
          <w:sz w:val="20"/>
          <w:szCs w:val="20"/>
        </w:rPr>
        <w:t>Should students be allowed to use Wikipedia as a source?</w:t>
      </w:r>
    </w:p>
    <w:p w14:paraId="09B6AD7E" w14:textId="239A7716" w:rsidR="00CF641C" w:rsidRPr="00A26DB8" w:rsidRDefault="00C57B75" w:rsidP="00CF641C">
      <w:pPr>
        <w:rPr>
          <w:rFonts w:ascii="Arial" w:hAnsi="Arial" w:cs="Arial"/>
          <w:sz w:val="20"/>
          <w:szCs w:val="20"/>
        </w:rPr>
      </w:pPr>
      <w:hyperlink r:id="rId14" w:history="1">
        <w:r w:rsidR="00CF641C" w:rsidRPr="00A26DB8">
          <w:rPr>
            <w:rStyle w:val="Hyperlink"/>
            <w:rFonts w:ascii="Arial" w:hAnsi="Arial" w:cs="Arial"/>
            <w:sz w:val="20"/>
            <w:szCs w:val="20"/>
          </w:rPr>
          <w:t>http://www.scmp.com/article/965525/should-students-be-allowed-use-wikipedia-source</w:t>
        </w:r>
      </w:hyperlink>
      <w:r w:rsidR="00651C59" w:rsidRPr="00A26DB8">
        <w:rPr>
          <w:rFonts w:ascii="Arial" w:hAnsi="Arial" w:cs="Arial"/>
          <w:sz w:val="20"/>
          <w:szCs w:val="20"/>
        </w:rPr>
        <w:t xml:space="preserve"> {</w:t>
      </w:r>
      <w:r w:rsidR="00CF641C" w:rsidRPr="00A26DB8">
        <w:rPr>
          <w:rFonts w:ascii="Arial" w:hAnsi="Arial" w:cs="Arial"/>
          <w:sz w:val="20"/>
          <w:szCs w:val="20"/>
        </w:rPr>
        <w:t>Accessed: 19</w:t>
      </w:r>
      <w:r w:rsidR="00CF641C" w:rsidRPr="00A26DB8">
        <w:rPr>
          <w:rFonts w:ascii="Arial" w:hAnsi="Arial" w:cs="Arial"/>
          <w:sz w:val="20"/>
          <w:szCs w:val="20"/>
          <w:vertAlign w:val="superscript"/>
        </w:rPr>
        <w:t>th</w:t>
      </w:r>
      <w:r w:rsidR="00CF641C" w:rsidRPr="00A26DB8">
        <w:rPr>
          <w:rFonts w:ascii="Arial" w:hAnsi="Arial" w:cs="Arial"/>
          <w:sz w:val="20"/>
          <w:szCs w:val="20"/>
        </w:rPr>
        <w:t xml:space="preserve"> November 201</w:t>
      </w:r>
      <w:r w:rsidR="009054EF">
        <w:rPr>
          <w:rFonts w:ascii="Arial" w:hAnsi="Arial" w:cs="Arial"/>
          <w:sz w:val="20"/>
          <w:szCs w:val="20"/>
        </w:rPr>
        <w:t>8</w:t>
      </w:r>
      <w:r w:rsidR="00651C59" w:rsidRPr="00A26DB8">
        <w:rPr>
          <w:rFonts w:ascii="Arial" w:hAnsi="Arial" w:cs="Arial"/>
          <w:sz w:val="20"/>
          <w:szCs w:val="20"/>
        </w:rPr>
        <w:t>}</w:t>
      </w:r>
    </w:p>
    <w:p w14:paraId="402A615D" w14:textId="77777777" w:rsidR="00CF641C" w:rsidRPr="00A26DB8" w:rsidRDefault="00CF641C" w:rsidP="00CF641C">
      <w:pPr>
        <w:rPr>
          <w:rFonts w:ascii="Arial" w:hAnsi="Arial" w:cs="Arial"/>
          <w:sz w:val="20"/>
          <w:szCs w:val="20"/>
        </w:rPr>
      </w:pPr>
    </w:p>
    <w:p w14:paraId="74FB37ED" w14:textId="4B90A21E" w:rsidR="00CF641C" w:rsidRPr="00A26DB8" w:rsidRDefault="00CF641C" w:rsidP="00CF641C">
      <w:pPr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t xml:space="preserve">Pears, R &amp; Shields, G. (2017) </w:t>
      </w:r>
      <w:r w:rsidRPr="00A26DB8">
        <w:rPr>
          <w:rFonts w:ascii="Arial" w:hAnsi="Arial" w:cs="Arial"/>
          <w:i/>
          <w:sz w:val="20"/>
          <w:szCs w:val="20"/>
        </w:rPr>
        <w:t>Cite them right: the essential referencing guide.</w:t>
      </w:r>
      <w:r w:rsidRPr="00A26DB8">
        <w:rPr>
          <w:rFonts w:ascii="Arial" w:hAnsi="Arial" w:cs="Arial"/>
          <w:sz w:val="20"/>
          <w:szCs w:val="20"/>
        </w:rPr>
        <w:t xml:space="preserve"> Basingstoke: Palgrave Macmillan </w:t>
      </w:r>
      <w:r w:rsidR="00651C59" w:rsidRPr="00A26DB8">
        <w:rPr>
          <w:rFonts w:ascii="Arial" w:hAnsi="Arial" w:cs="Arial"/>
          <w:sz w:val="20"/>
          <w:szCs w:val="20"/>
        </w:rPr>
        <w:t>{</w:t>
      </w:r>
      <w:r w:rsidRPr="00A26DB8">
        <w:rPr>
          <w:rFonts w:ascii="Arial" w:hAnsi="Arial" w:cs="Arial"/>
          <w:sz w:val="20"/>
          <w:szCs w:val="20"/>
        </w:rPr>
        <w:t>Accessed: 2</w:t>
      </w:r>
      <w:r w:rsidR="009054EF">
        <w:rPr>
          <w:rFonts w:ascii="Arial" w:hAnsi="Arial" w:cs="Arial"/>
          <w:sz w:val="20"/>
          <w:szCs w:val="20"/>
        </w:rPr>
        <w:t>0</w:t>
      </w:r>
      <w:r w:rsidRPr="00A26DB8">
        <w:rPr>
          <w:rFonts w:ascii="Arial" w:hAnsi="Arial" w:cs="Arial"/>
          <w:sz w:val="20"/>
          <w:szCs w:val="20"/>
          <w:vertAlign w:val="superscript"/>
        </w:rPr>
        <w:t>st</w:t>
      </w:r>
      <w:r w:rsidRPr="00A26DB8">
        <w:rPr>
          <w:rFonts w:ascii="Arial" w:hAnsi="Arial" w:cs="Arial"/>
          <w:sz w:val="20"/>
          <w:szCs w:val="20"/>
        </w:rPr>
        <w:t xml:space="preserve"> November 201</w:t>
      </w:r>
      <w:r w:rsidR="009054EF">
        <w:rPr>
          <w:rFonts w:ascii="Arial" w:hAnsi="Arial" w:cs="Arial"/>
          <w:sz w:val="20"/>
          <w:szCs w:val="20"/>
        </w:rPr>
        <w:t>8</w:t>
      </w:r>
      <w:r w:rsidR="00651C59" w:rsidRPr="00A26DB8">
        <w:rPr>
          <w:rFonts w:ascii="Arial" w:hAnsi="Arial" w:cs="Arial"/>
          <w:sz w:val="20"/>
          <w:szCs w:val="20"/>
        </w:rPr>
        <w:t>}</w:t>
      </w:r>
    </w:p>
    <w:p w14:paraId="4DE86314" w14:textId="77777777" w:rsidR="008F286C" w:rsidRPr="00A26DB8" w:rsidRDefault="008F286C" w:rsidP="000B2117">
      <w:pPr>
        <w:rPr>
          <w:rFonts w:ascii="Arial" w:hAnsi="Arial" w:cs="Arial"/>
          <w:b/>
          <w:sz w:val="20"/>
          <w:szCs w:val="20"/>
        </w:rPr>
      </w:pPr>
    </w:p>
    <w:p w14:paraId="7DFF5870" w14:textId="7816D02A" w:rsidR="000B2117" w:rsidRPr="00A26DB8" w:rsidRDefault="009224F1" w:rsidP="007E5383">
      <w:pPr>
        <w:rPr>
          <w:rFonts w:ascii="Arial" w:hAnsi="Arial" w:cs="Arial"/>
          <w:sz w:val="20"/>
          <w:szCs w:val="20"/>
        </w:rPr>
      </w:pPr>
      <w:r w:rsidRPr="00A26DB8">
        <w:rPr>
          <w:rFonts w:ascii="Arial" w:hAnsi="Arial" w:cs="Arial"/>
          <w:sz w:val="20"/>
          <w:szCs w:val="20"/>
        </w:rPr>
        <w:lastRenderedPageBreak/>
        <w:t>The Open University</w:t>
      </w:r>
      <w:r w:rsidR="00103739" w:rsidRPr="00A26DB8">
        <w:rPr>
          <w:rFonts w:ascii="Arial" w:hAnsi="Arial" w:cs="Arial"/>
          <w:sz w:val="20"/>
          <w:szCs w:val="20"/>
        </w:rPr>
        <w:t xml:space="preserve"> (2018)</w:t>
      </w:r>
      <w:r w:rsidR="0005287E" w:rsidRPr="00A26DB8">
        <w:rPr>
          <w:rFonts w:ascii="Arial" w:hAnsi="Arial" w:cs="Arial"/>
          <w:sz w:val="20"/>
          <w:szCs w:val="20"/>
        </w:rPr>
        <w:t xml:space="preserve"> ‘Using Quotations’. </w:t>
      </w:r>
      <w:hyperlink r:id="rId15" w:history="1">
        <w:r w:rsidR="001313DB" w:rsidRPr="00A26DB8">
          <w:rPr>
            <w:rStyle w:val="Hyperlink"/>
            <w:rFonts w:ascii="Arial" w:hAnsi="Arial" w:cs="Arial"/>
            <w:sz w:val="20"/>
            <w:szCs w:val="20"/>
          </w:rPr>
          <w:t>https://www2.open.ac.uk/students/skillsforstudy/using-quotations.php</w:t>
        </w:r>
      </w:hyperlink>
      <w:r w:rsidR="001313DB" w:rsidRPr="00A26DB8">
        <w:rPr>
          <w:rFonts w:ascii="Arial" w:hAnsi="Arial" w:cs="Arial"/>
          <w:sz w:val="20"/>
          <w:szCs w:val="20"/>
        </w:rPr>
        <w:t xml:space="preserve"> { Accessed 13</w:t>
      </w:r>
      <w:r w:rsidR="001313DB" w:rsidRPr="00A26DB8">
        <w:rPr>
          <w:rFonts w:ascii="Arial" w:hAnsi="Arial" w:cs="Arial"/>
          <w:sz w:val="20"/>
          <w:szCs w:val="20"/>
          <w:vertAlign w:val="superscript"/>
        </w:rPr>
        <w:t>th</w:t>
      </w:r>
      <w:r w:rsidR="001313DB" w:rsidRPr="00A26DB8">
        <w:rPr>
          <w:rFonts w:ascii="Arial" w:hAnsi="Arial" w:cs="Arial"/>
          <w:sz w:val="20"/>
          <w:szCs w:val="20"/>
        </w:rPr>
        <w:t xml:space="preserve"> November 2018 }</w:t>
      </w:r>
    </w:p>
    <w:p w14:paraId="7E4F7A56" w14:textId="4A153CCA" w:rsidR="00792E7C" w:rsidRPr="00A26DB8" w:rsidRDefault="00792E7C" w:rsidP="001A13F8">
      <w:pPr>
        <w:rPr>
          <w:rFonts w:ascii="Arial" w:hAnsi="Arial" w:cs="Arial"/>
          <w:b/>
          <w:sz w:val="20"/>
          <w:szCs w:val="20"/>
          <w:u w:val="single"/>
        </w:rPr>
      </w:pPr>
    </w:p>
    <w:p w14:paraId="47C91B9F" w14:textId="09357916" w:rsidR="002E050A" w:rsidRPr="00A26DB8" w:rsidRDefault="002E050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372EEB2" w14:textId="4B3C1B39" w:rsidR="002E050A" w:rsidRPr="00A26DB8" w:rsidRDefault="002E050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</w:p>
    <w:p w14:paraId="5BED3D83" w14:textId="375DA255" w:rsidR="002E050A" w:rsidRPr="00A26DB8" w:rsidRDefault="002E050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E296542" w14:textId="351E484E" w:rsidR="002E050A" w:rsidRPr="00A26DB8" w:rsidRDefault="002E050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5C89C12" w14:textId="5C18402B" w:rsidR="002E050A" w:rsidRPr="00A26DB8" w:rsidRDefault="002E050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962A576" w14:textId="313E63B0" w:rsidR="002E050A" w:rsidRPr="00A26DB8" w:rsidRDefault="002E050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1831DAC" w14:textId="5E1614F1" w:rsidR="00E84AEA" w:rsidRPr="00A26DB8" w:rsidRDefault="00E84AE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02E4A01" w14:textId="5AD9C3C8" w:rsidR="00E84AEA" w:rsidRPr="00A26DB8" w:rsidRDefault="00E84AE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F38AB11" w14:textId="6C079C17" w:rsidR="00E84AEA" w:rsidRPr="00A26DB8" w:rsidRDefault="00E84AE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AFC145D" w14:textId="33A63749" w:rsidR="00E84AEA" w:rsidRPr="00A26DB8" w:rsidRDefault="00E84AE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AA3BCF8" w14:textId="46953A94" w:rsidR="00E84AEA" w:rsidRPr="00A26DB8" w:rsidRDefault="00E84AE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5F51A5A" w14:textId="0700DFB1" w:rsidR="00E84AEA" w:rsidRPr="00A26DB8" w:rsidRDefault="00E84AE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792397B" w14:textId="4FB3F5A8" w:rsidR="00E84AEA" w:rsidRPr="00A26DB8" w:rsidRDefault="00E84AE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5E3FCEE" w14:textId="566B1A90" w:rsidR="00E84AEA" w:rsidRPr="00A26DB8" w:rsidRDefault="00E84AE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5E6F9ED" w14:textId="690EDD59" w:rsidR="00E84AEA" w:rsidRPr="00A26DB8" w:rsidRDefault="00E84AE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A4EA0E1" w14:textId="357EDA1D" w:rsidR="00E84AEA" w:rsidRPr="00A26DB8" w:rsidRDefault="00E84AE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E826678" w14:textId="4BA204ED" w:rsidR="00E84AEA" w:rsidRPr="00A26DB8" w:rsidRDefault="00E84AE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1A3D131" w14:textId="249CF728" w:rsidR="00E84AEA" w:rsidRPr="00A26DB8" w:rsidRDefault="00E84AE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4C26F68" w14:textId="2238B343" w:rsidR="00E84AEA" w:rsidRPr="00A26DB8" w:rsidRDefault="00E84AE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441D9F1" w14:textId="77777777" w:rsidR="00E84AEA" w:rsidRPr="00A26DB8" w:rsidRDefault="00E84AE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9A5B295" w14:textId="14C0DB45" w:rsidR="002E050A" w:rsidRPr="00A26DB8" w:rsidRDefault="002E050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5A89113" w14:textId="6ED269C7" w:rsidR="002E050A" w:rsidRPr="00A26DB8" w:rsidRDefault="002E050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325A587" w14:textId="255340C2" w:rsidR="002E050A" w:rsidRPr="00A26DB8" w:rsidRDefault="002E050A" w:rsidP="002A4BD2">
      <w:pPr>
        <w:rPr>
          <w:rFonts w:ascii="Arial" w:hAnsi="Arial" w:cs="Arial"/>
          <w:sz w:val="20"/>
          <w:szCs w:val="20"/>
        </w:rPr>
      </w:pPr>
    </w:p>
    <w:p w14:paraId="750907AF" w14:textId="7394EB64" w:rsidR="002E050A" w:rsidRPr="00A26DB8" w:rsidRDefault="002E050A" w:rsidP="000523A7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26DB8">
        <w:rPr>
          <w:rFonts w:ascii="Arial" w:hAnsi="Arial" w:cs="Arial"/>
          <w:b/>
          <w:sz w:val="20"/>
          <w:szCs w:val="20"/>
          <w:u w:val="single"/>
        </w:rPr>
        <w:t>Bibliography</w:t>
      </w:r>
    </w:p>
    <w:p w14:paraId="689FE55B" w14:textId="77777777" w:rsidR="002E050A" w:rsidRPr="00A26DB8" w:rsidRDefault="002E050A" w:rsidP="002E050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57E6D9F" w14:textId="2E4035BE" w:rsidR="009B6154" w:rsidRPr="00A26DB8" w:rsidRDefault="009B6154">
      <w:pPr>
        <w:rPr>
          <w:rFonts w:ascii="Arial" w:hAnsi="Arial" w:cs="Arial"/>
          <w:sz w:val="20"/>
          <w:szCs w:val="20"/>
        </w:rPr>
      </w:pPr>
    </w:p>
    <w:p w14:paraId="705A90B6" w14:textId="75B277D7" w:rsidR="009B6154" w:rsidRPr="00A6149A" w:rsidRDefault="00086A7A">
      <w:pPr>
        <w:rPr>
          <w:rFonts w:ascii="Arial" w:hAnsi="Arial" w:cs="Arial"/>
        </w:rPr>
      </w:pPr>
      <w:r w:rsidRPr="00A6149A">
        <w:rPr>
          <w:rFonts w:ascii="Arial" w:hAnsi="Arial" w:cs="Arial"/>
        </w:rPr>
        <w:t>Cottrell</w:t>
      </w:r>
      <w:r w:rsidR="00586B6E" w:rsidRPr="00A6149A">
        <w:rPr>
          <w:rFonts w:ascii="Arial" w:hAnsi="Arial" w:cs="Arial"/>
        </w:rPr>
        <w:t xml:space="preserve">, S. (2013) </w:t>
      </w:r>
      <w:r w:rsidR="00586B6E" w:rsidRPr="00A6149A">
        <w:rPr>
          <w:rFonts w:ascii="Arial" w:hAnsi="Arial" w:cs="Arial"/>
          <w:i/>
        </w:rPr>
        <w:t xml:space="preserve">The </w:t>
      </w:r>
      <w:r w:rsidR="00EC5D6E" w:rsidRPr="00A6149A">
        <w:rPr>
          <w:rFonts w:ascii="Arial" w:hAnsi="Arial" w:cs="Arial"/>
          <w:i/>
        </w:rPr>
        <w:t>S</w:t>
      </w:r>
      <w:r w:rsidR="00586B6E" w:rsidRPr="00A6149A">
        <w:rPr>
          <w:rFonts w:ascii="Arial" w:hAnsi="Arial" w:cs="Arial"/>
          <w:i/>
        </w:rPr>
        <w:t>tudy s</w:t>
      </w:r>
      <w:r w:rsidR="003E7E2F" w:rsidRPr="00A6149A">
        <w:rPr>
          <w:rFonts w:ascii="Arial" w:hAnsi="Arial" w:cs="Arial"/>
          <w:i/>
        </w:rPr>
        <w:t>kills handbook</w:t>
      </w:r>
      <w:r w:rsidR="003E7E2F" w:rsidRPr="00A6149A">
        <w:rPr>
          <w:rFonts w:ascii="Arial" w:hAnsi="Arial" w:cs="Arial"/>
        </w:rPr>
        <w:t xml:space="preserve"> (4</w:t>
      </w:r>
      <w:r w:rsidR="003E7E2F" w:rsidRPr="00A6149A">
        <w:rPr>
          <w:rFonts w:ascii="Arial" w:hAnsi="Arial" w:cs="Arial"/>
          <w:vertAlign w:val="superscript"/>
        </w:rPr>
        <w:t>th</w:t>
      </w:r>
      <w:r w:rsidR="003E7E2F" w:rsidRPr="00A6149A">
        <w:rPr>
          <w:rFonts w:ascii="Arial" w:hAnsi="Arial" w:cs="Arial"/>
        </w:rPr>
        <w:t xml:space="preserve"> ed).</w:t>
      </w:r>
      <w:r w:rsidRPr="00A6149A">
        <w:rPr>
          <w:rFonts w:ascii="Arial" w:hAnsi="Arial" w:cs="Arial"/>
        </w:rPr>
        <w:t xml:space="preserve"> Basingstoke: Palgrave MacMillan.</w:t>
      </w:r>
      <w:r w:rsidR="00A02783" w:rsidRPr="00A6149A">
        <w:rPr>
          <w:rFonts w:ascii="Arial" w:hAnsi="Arial" w:cs="Arial"/>
        </w:rPr>
        <w:t xml:space="preserve"> </w:t>
      </w:r>
      <w:r w:rsidR="00E07502" w:rsidRPr="00A6149A">
        <w:rPr>
          <w:rFonts w:ascii="Arial" w:hAnsi="Arial" w:cs="Arial"/>
        </w:rPr>
        <w:t>{Accessed:</w:t>
      </w:r>
      <w:r w:rsidR="00E71551" w:rsidRPr="00A6149A">
        <w:rPr>
          <w:rFonts w:ascii="Arial" w:hAnsi="Arial" w:cs="Arial"/>
        </w:rPr>
        <w:t xml:space="preserve"> 08</w:t>
      </w:r>
      <w:r w:rsidR="00E71551" w:rsidRPr="00A6149A">
        <w:rPr>
          <w:rFonts w:ascii="Arial" w:hAnsi="Arial" w:cs="Arial"/>
          <w:vertAlign w:val="superscript"/>
        </w:rPr>
        <w:t>th</w:t>
      </w:r>
      <w:r w:rsidR="00E71551" w:rsidRPr="00A6149A">
        <w:rPr>
          <w:rFonts w:ascii="Arial" w:hAnsi="Arial" w:cs="Arial"/>
        </w:rPr>
        <w:t xml:space="preserve"> November 2018}</w:t>
      </w:r>
    </w:p>
    <w:p w14:paraId="2FA477FB" w14:textId="593D1C2C" w:rsidR="00086A7A" w:rsidRPr="00A6149A" w:rsidRDefault="00D17EFB">
      <w:pPr>
        <w:rPr>
          <w:rFonts w:ascii="Arial" w:hAnsi="Arial" w:cs="Arial"/>
        </w:rPr>
      </w:pPr>
      <w:r w:rsidRPr="00A6149A">
        <w:rPr>
          <w:rFonts w:ascii="Arial" w:hAnsi="Arial" w:cs="Arial"/>
        </w:rPr>
        <w:t>Burns, T</w:t>
      </w:r>
      <w:r w:rsidR="00E53DB1" w:rsidRPr="00A6149A">
        <w:rPr>
          <w:rFonts w:ascii="Arial" w:hAnsi="Arial" w:cs="Arial"/>
        </w:rPr>
        <w:t xml:space="preserve">. &amp; Sinfiels, S. (2016) </w:t>
      </w:r>
      <w:r w:rsidR="00E53DB1" w:rsidRPr="00A6149A">
        <w:rPr>
          <w:rFonts w:ascii="Arial" w:hAnsi="Arial" w:cs="Arial"/>
          <w:i/>
        </w:rPr>
        <w:t xml:space="preserve">Essential </w:t>
      </w:r>
      <w:r w:rsidR="00EC5D6E" w:rsidRPr="00A6149A">
        <w:rPr>
          <w:rFonts w:ascii="Arial" w:hAnsi="Arial" w:cs="Arial"/>
          <w:i/>
        </w:rPr>
        <w:t>S</w:t>
      </w:r>
      <w:r w:rsidR="00E53DB1" w:rsidRPr="00A6149A">
        <w:rPr>
          <w:rFonts w:ascii="Arial" w:hAnsi="Arial" w:cs="Arial"/>
          <w:i/>
        </w:rPr>
        <w:t>tudy skills:</w:t>
      </w:r>
      <w:r w:rsidR="00B453F1" w:rsidRPr="00A6149A">
        <w:rPr>
          <w:rFonts w:ascii="Arial" w:hAnsi="Arial" w:cs="Arial"/>
          <w:i/>
        </w:rPr>
        <w:t xml:space="preserve"> </w:t>
      </w:r>
      <w:r w:rsidR="002A11C0" w:rsidRPr="00A6149A">
        <w:rPr>
          <w:rFonts w:ascii="Arial" w:hAnsi="Arial" w:cs="Arial"/>
          <w:i/>
        </w:rPr>
        <w:t>T</w:t>
      </w:r>
      <w:r w:rsidR="00F734CD" w:rsidRPr="00A6149A">
        <w:rPr>
          <w:rFonts w:ascii="Arial" w:hAnsi="Arial" w:cs="Arial"/>
          <w:i/>
        </w:rPr>
        <w:t>he complete guide to success at</w:t>
      </w:r>
      <w:r w:rsidR="00F734CD" w:rsidRPr="00A6149A">
        <w:rPr>
          <w:rFonts w:ascii="Arial" w:hAnsi="Arial" w:cs="Arial"/>
        </w:rPr>
        <w:t xml:space="preserve"> university (4</w:t>
      </w:r>
      <w:r w:rsidR="00F734CD" w:rsidRPr="00A6149A">
        <w:rPr>
          <w:rFonts w:ascii="Arial" w:hAnsi="Arial" w:cs="Arial"/>
          <w:vertAlign w:val="superscript"/>
        </w:rPr>
        <w:t>th</w:t>
      </w:r>
      <w:r w:rsidR="00F734CD" w:rsidRPr="00A6149A">
        <w:rPr>
          <w:rFonts w:ascii="Arial" w:hAnsi="Arial" w:cs="Arial"/>
        </w:rPr>
        <w:t xml:space="preserve"> ed ). London:</w:t>
      </w:r>
      <w:r w:rsidR="00EC5D6E" w:rsidRPr="00A6149A">
        <w:rPr>
          <w:rFonts w:ascii="Arial" w:hAnsi="Arial" w:cs="Arial"/>
        </w:rPr>
        <w:t xml:space="preserve"> Sage.</w:t>
      </w:r>
      <w:r w:rsidR="00E71551" w:rsidRPr="00A6149A">
        <w:rPr>
          <w:rFonts w:ascii="Arial" w:hAnsi="Arial" w:cs="Arial"/>
        </w:rPr>
        <w:t xml:space="preserve"> {Accessed: 8</w:t>
      </w:r>
      <w:r w:rsidR="00E71551" w:rsidRPr="00A6149A">
        <w:rPr>
          <w:rFonts w:ascii="Arial" w:hAnsi="Arial" w:cs="Arial"/>
          <w:vertAlign w:val="superscript"/>
        </w:rPr>
        <w:t>th</w:t>
      </w:r>
      <w:r w:rsidR="00E71551" w:rsidRPr="00A6149A">
        <w:rPr>
          <w:rFonts w:ascii="Arial" w:hAnsi="Arial" w:cs="Arial"/>
        </w:rPr>
        <w:t xml:space="preserve"> </w:t>
      </w:r>
      <w:r w:rsidR="00836046" w:rsidRPr="00A6149A">
        <w:rPr>
          <w:rFonts w:ascii="Arial" w:hAnsi="Arial" w:cs="Arial"/>
        </w:rPr>
        <w:t>November</w:t>
      </w:r>
      <w:r w:rsidR="00E71551" w:rsidRPr="00A6149A">
        <w:rPr>
          <w:rFonts w:ascii="Arial" w:hAnsi="Arial" w:cs="Arial"/>
        </w:rPr>
        <w:t xml:space="preserve"> 2018</w:t>
      </w:r>
      <w:r w:rsidR="00836046" w:rsidRPr="00A6149A">
        <w:rPr>
          <w:rFonts w:ascii="Arial" w:hAnsi="Arial" w:cs="Arial"/>
        </w:rPr>
        <w:t>}</w:t>
      </w:r>
    </w:p>
    <w:p w14:paraId="205D0F52" w14:textId="1FB5F2A4" w:rsidR="001A61BE" w:rsidRPr="00A6149A" w:rsidRDefault="00C705E3">
      <w:pPr>
        <w:rPr>
          <w:rFonts w:ascii="Arial" w:hAnsi="Arial" w:cs="Arial"/>
        </w:rPr>
      </w:pPr>
      <w:r w:rsidRPr="00A6149A">
        <w:rPr>
          <w:rFonts w:ascii="Arial" w:hAnsi="Arial" w:cs="Arial"/>
        </w:rPr>
        <w:t>Harriso</w:t>
      </w:r>
      <w:r w:rsidR="00DA43DD" w:rsidRPr="00A6149A">
        <w:rPr>
          <w:rFonts w:ascii="Arial" w:hAnsi="Arial" w:cs="Arial"/>
        </w:rPr>
        <w:t xml:space="preserve">n, M., </w:t>
      </w:r>
      <w:r w:rsidR="00F061C1" w:rsidRPr="00A6149A">
        <w:rPr>
          <w:rFonts w:ascii="Arial" w:hAnsi="Arial" w:cs="Arial"/>
        </w:rPr>
        <w:t>Jackman</w:t>
      </w:r>
      <w:r w:rsidR="00DA43DD" w:rsidRPr="00A6149A">
        <w:rPr>
          <w:rFonts w:ascii="Arial" w:hAnsi="Arial" w:cs="Arial"/>
        </w:rPr>
        <w:t xml:space="preserve">, V, and </w:t>
      </w:r>
      <w:r w:rsidR="007B39BB" w:rsidRPr="00A6149A">
        <w:rPr>
          <w:rFonts w:ascii="Arial" w:hAnsi="Arial" w:cs="Arial"/>
        </w:rPr>
        <w:t>Paterson. K</w:t>
      </w:r>
      <w:r w:rsidR="004B1175" w:rsidRPr="00A6149A">
        <w:rPr>
          <w:rFonts w:ascii="Arial" w:hAnsi="Arial" w:cs="Arial"/>
        </w:rPr>
        <w:t xml:space="preserve">. (2012) </w:t>
      </w:r>
      <w:r w:rsidR="007158EF" w:rsidRPr="00A6149A">
        <w:rPr>
          <w:rFonts w:ascii="Arial" w:hAnsi="Arial" w:cs="Arial"/>
          <w:i/>
        </w:rPr>
        <w:t>Improve your gra</w:t>
      </w:r>
      <w:r w:rsidR="007A49EF" w:rsidRPr="00A6149A">
        <w:rPr>
          <w:rFonts w:ascii="Arial" w:hAnsi="Arial" w:cs="Arial"/>
          <w:i/>
        </w:rPr>
        <w:t>mmar</w:t>
      </w:r>
      <w:r w:rsidR="007A49EF" w:rsidRPr="00A6149A">
        <w:rPr>
          <w:rFonts w:ascii="Arial" w:hAnsi="Arial" w:cs="Arial"/>
        </w:rPr>
        <w:t>.</w:t>
      </w:r>
      <w:r w:rsidR="00F061C1" w:rsidRPr="00A6149A">
        <w:rPr>
          <w:rFonts w:ascii="Arial" w:hAnsi="Arial" w:cs="Arial"/>
        </w:rPr>
        <w:t xml:space="preserve"> </w:t>
      </w:r>
      <w:r w:rsidR="007A49EF" w:rsidRPr="00A6149A">
        <w:rPr>
          <w:rFonts w:ascii="Arial" w:hAnsi="Arial" w:cs="Arial"/>
        </w:rPr>
        <w:t>Basingstoke</w:t>
      </w:r>
      <w:r w:rsidR="00F061C1" w:rsidRPr="00A6149A">
        <w:rPr>
          <w:rFonts w:ascii="Arial" w:hAnsi="Arial" w:cs="Arial"/>
        </w:rPr>
        <w:t>: Palgrave MacMillan.</w:t>
      </w:r>
      <w:r w:rsidR="005B7A90" w:rsidRPr="00A6149A">
        <w:rPr>
          <w:rFonts w:ascii="Arial" w:hAnsi="Arial" w:cs="Arial"/>
        </w:rPr>
        <w:t xml:space="preserve"> {Accessed: 3</w:t>
      </w:r>
      <w:r w:rsidR="005B7A90" w:rsidRPr="00A6149A">
        <w:rPr>
          <w:rFonts w:ascii="Arial" w:hAnsi="Arial" w:cs="Arial"/>
          <w:vertAlign w:val="superscript"/>
        </w:rPr>
        <w:t>rd</w:t>
      </w:r>
      <w:r w:rsidR="005B7A90" w:rsidRPr="00A6149A">
        <w:rPr>
          <w:rFonts w:ascii="Arial" w:hAnsi="Arial" w:cs="Arial"/>
        </w:rPr>
        <w:t xml:space="preserve"> November 2018}</w:t>
      </w:r>
    </w:p>
    <w:p w14:paraId="7477CBE2" w14:textId="3962A9CD" w:rsidR="006D3F2C" w:rsidRPr="00A6149A" w:rsidRDefault="006D3F2C" w:rsidP="006D3F2C">
      <w:pPr>
        <w:spacing w:after="278"/>
        <w:rPr>
          <w:rFonts w:ascii="Arial" w:hAnsi="Arial" w:cs="Arial"/>
        </w:rPr>
      </w:pPr>
      <w:r w:rsidRPr="00A6149A">
        <w:rPr>
          <w:rFonts w:ascii="Arial" w:hAnsi="Arial" w:cs="Arial"/>
        </w:rPr>
        <w:lastRenderedPageBreak/>
        <w:t xml:space="preserve">Moore, S., Neville, C. and Murphy, M.  (2010) </w:t>
      </w:r>
      <w:r w:rsidRPr="00A6149A">
        <w:rPr>
          <w:rFonts w:ascii="Arial" w:hAnsi="Arial" w:cs="Arial"/>
          <w:i/>
          <w:iCs/>
        </w:rPr>
        <w:t>The ultimate study skills handbook</w:t>
      </w:r>
      <w:r w:rsidRPr="00A6149A">
        <w:rPr>
          <w:rFonts w:ascii="Arial" w:hAnsi="Arial" w:cs="Arial"/>
        </w:rPr>
        <w:t xml:space="preserve">. Maidenhead: McGraw-Hill, Open University Press. </w:t>
      </w:r>
      <w:r w:rsidR="00F869B0" w:rsidRPr="00A6149A">
        <w:rPr>
          <w:rFonts w:ascii="Arial" w:hAnsi="Arial" w:cs="Arial"/>
        </w:rPr>
        <w:t>{</w:t>
      </w:r>
      <w:r w:rsidRPr="00A6149A">
        <w:rPr>
          <w:rFonts w:ascii="Arial" w:hAnsi="Arial" w:cs="Arial"/>
        </w:rPr>
        <w:t xml:space="preserve">Accessed: </w:t>
      </w:r>
      <w:r w:rsidR="00F869B0" w:rsidRPr="00A6149A">
        <w:rPr>
          <w:rFonts w:ascii="Arial" w:hAnsi="Arial" w:cs="Arial"/>
        </w:rPr>
        <w:t>14</w:t>
      </w:r>
      <w:r w:rsidR="00F869B0" w:rsidRPr="00A6149A">
        <w:rPr>
          <w:rFonts w:ascii="Arial" w:hAnsi="Arial" w:cs="Arial"/>
          <w:vertAlign w:val="superscript"/>
        </w:rPr>
        <w:t>th</w:t>
      </w:r>
      <w:r w:rsidR="00F869B0" w:rsidRPr="00A6149A">
        <w:rPr>
          <w:rFonts w:ascii="Arial" w:hAnsi="Arial" w:cs="Arial"/>
        </w:rPr>
        <w:t xml:space="preserve"> November 2018}</w:t>
      </w:r>
    </w:p>
    <w:p w14:paraId="32D59D01" w14:textId="2700DDEF" w:rsidR="006D3F2C" w:rsidRPr="00A6149A" w:rsidRDefault="006D3F2C" w:rsidP="006D3F2C">
      <w:pPr>
        <w:spacing w:after="278"/>
        <w:rPr>
          <w:rFonts w:ascii="Arial" w:hAnsi="Arial" w:cs="Arial"/>
        </w:rPr>
      </w:pPr>
      <w:r w:rsidRPr="00A6149A">
        <w:rPr>
          <w:rFonts w:ascii="Arial" w:hAnsi="Arial" w:cs="Arial"/>
        </w:rPr>
        <w:t xml:space="preserve">Bedford, D. and Wilson, E. (2009). </w:t>
      </w:r>
      <w:r w:rsidRPr="00A6149A">
        <w:rPr>
          <w:rFonts w:ascii="Arial" w:hAnsi="Arial" w:cs="Arial"/>
          <w:i/>
          <w:iCs/>
        </w:rPr>
        <w:t>Study skills for part-time students</w:t>
      </w:r>
      <w:r w:rsidRPr="00A6149A">
        <w:rPr>
          <w:rFonts w:ascii="Arial" w:hAnsi="Arial" w:cs="Arial"/>
        </w:rPr>
        <w:t xml:space="preserve">. Harlow: Prentice Hall.                              </w:t>
      </w:r>
      <w:r w:rsidR="00337E1E" w:rsidRPr="00A6149A">
        <w:rPr>
          <w:rFonts w:ascii="Arial" w:hAnsi="Arial" w:cs="Arial"/>
        </w:rPr>
        <w:t>{</w:t>
      </w:r>
      <w:r w:rsidRPr="00A6149A">
        <w:rPr>
          <w:rFonts w:ascii="Arial" w:hAnsi="Arial" w:cs="Arial"/>
        </w:rPr>
        <w:t>Accessed: 17</w:t>
      </w:r>
      <w:r w:rsidRPr="00A6149A">
        <w:rPr>
          <w:rFonts w:ascii="Arial" w:hAnsi="Arial" w:cs="Arial"/>
          <w:vertAlign w:val="superscript"/>
        </w:rPr>
        <w:t>th</w:t>
      </w:r>
      <w:r w:rsidRPr="00A6149A">
        <w:rPr>
          <w:rFonts w:ascii="Arial" w:hAnsi="Arial" w:cs="Arial"/>
        </w:rPr>
        <w:t xml:space="preserve"> November 201</w:t>
      </w:r>
      <w:r w:rsidR="00337E1E" w:rsidRPr="00A6149A">
        <w:rPr>
          <w:rFonts w:ascii="Arial" w:hAnsi="Arial" w:cs="Arial"/>
        </w:rPr>
        <w:t>8}</w:t>
      </w:r>
    </w:p>
    <w:p w14:paraId="47F50B9A" w14:textId="42B6B25A" w:rsidR="006D3F2C" w:rsidRPr="00A6149A" w:rsidRDefault="006D3F2C" w:rsidP="006D3F2C">
      <w:pPr>
        <w:spacing w:after="278"/>
        <w:rPr>
          <w:rFonts w:ascii="Arial" w:hAnsi="Arial" w:cs="Arial"/>
          <w:bCs/>
        </w:rPr>
      </w:pPr>
      <w:r w:rsidRPr="00A6149A">
        <w:rPr>
          <w:rFonts w:ascii="Arial" w:hAnsi="Arial" w:cs="Arial"/>
          <w:bCs/>
        </w:rPr>
        <w:t xml:space="preserve">van Emden, J. &amp; Becker, L. (2010) </w:t>
      </w:r>
      <w:r w:rsidRPr="00A6149A">
        <w:rPr>
          <w:rFonts w:ascii="Arial" w:hAnsi="Arial" w:cs="Arial"/>
          <w:i/>
        </w:rPr>
        <w:t xml:space="preserve">Presentation Skills for Students </w:t>
      </w:r>
      <w:r w:rsidRPr="00A6149A">
        <w:rPr>
          <w:rFonts w:ascii="Arial" w:hAnsi="Arial" w:cs="Arial"/>
          <w:bCs/>
        </w:rPr>
        <w:t>(2</w:t>
      </w:r>
      <w:r w:rsidRPr="00A6149A">
        <w:rPr>
          <w:rFonts w:ascii="Arial" w:hAnsi="Arial" w:cs="Arial"/>
          <w:bCs/>
          <w:vertAlign w:val="superscript"/>
        </w:rPr>
        <w:t>nd</w:t>
      </w:r>
      <w:r w:rsidRPr="00A6149A">
        <w:rPr>
          <w:rFonts w:ascii="Arial" w:hAnsi="Arial" w:cs="Arial"/>
          <w:bCs/>
        </w:rPr>
        <w:t xml:space="preserve"> ed).</w:t>
      </w:r>
      <w:r w:rsidRPr="00A6149A">
        <w:rPr>
          <w:rFonts w:ascii="Arial" w:hAnsi="Arial" w:cs="Arial"/>
        </w:rPr>
        <w:t xml:space="preserve"> Basingstoke: </w:t>
      </w:r>
      <w:r w:rsidRPr="00A6149A">
        <w:rPr>
          <w:rFonts w:ascii="Arial" w:hAnsi="Arial" w:cs="Arial"/>
          <w:bCs/>
        </w:rPr>
        <w:t>Palgrave Macmillan.</w:t>
      </w:r>
      <w:r w:rsidR="00337E1E" w:rsidRPr="00A6149A">
        <w:rPr>
          <w:rFonts w:ascii="Arial" w:hAnsi="Arial" w:cs="Arial"/>
          <w:bCs/>
        </w:rPr>
        <w:t>{</w:t>
      </w:r>
      <w:r w:rsidRPr="00A6149A">
        <w:rPr>
          <w:rFonts w:ascii="Arial" w:hAnsi="Arial" w:cs="Arial"/>
          <w:bCs/>
        </w:rPr>
        <w:t>Accessed: 19</w:t>
      </w:r>
      <w:r w:rsidRPr="00A6149A">
        <w:rPr>
          <w:rFonts w:ascii="Arial" w:hAnsi="Arial" w:cs="Arial"/>
          <w:bCs/>
          <w:vertAlign w:val="superscript"/>
        </w:rPr>
        <w:t>th</w:t>
      </w:r>
      <w:r w:rsidRPr="00A6149A">
        <w:rPr>
          <w:rFonts w:ascii="Arial" w:hAnsi="Arial" w:cs="Arial"/>
          <w:bCs/>
        </w:rPr>
        <w:t xml:space="preserve"> November 201</w:t>
      </w:r>
      <w:r w:rsidR="00337E1E" w:rsidRPr="00A6149A">
        <w:rPr>
          <w:rFonts w:ascii="Arial" w:hAnsi="Arial" w:cs="Arial"/>
          <w:bCs/>
        </w:rPr>
        <w:t>8}</w:t>
      </w:r>
    </w:p>
    <w:p w14:paraId="1ECADD6D" w14:textId="471F9A9D" w:rsidR="006D3F2C" w:rsidRPr="00A6149A" w:rsidRDefault="006D3F2C" w:rsidP="006D3F2C">
      <w:pPr>
        <w:spacing w:after="278"/>
        <w:rPr>
          <w:rFonts w:ascii="Arial" w:hAnsi="Arial" w:cs="Arial"/>
        </w:rPr>
      </w:pPr>
      <w:r w:rsidRPr="00A6149A">
        <w:rPr>
          <w:rFonts w:ascii="Arial" w:hAnsi="Arial" w:cs="Arial"/>
        </w:rPr>
        <w:t xml:space="preserve">Smith, E. (2005) ‘Schooled to fail? The underachievement debate in Wales’, </w:t>
      </w:r>
      <w:r w:rsidRPr="00A6149A">
        <w:rPr>
          <w:rFonts w:ascii="Arial" w:hAnsi="Arial" w:cs="Arial"/>
          <w:i/>
        </w:rPr>
        <w:t xml:space="preserve">The Welsh Journal of Education, </w:t>
      </w:r>
      <w:r w:rsidRPr="00A6149A">
        <w:rPr>
          <w:rFonts w:ascii="Arial" w:hAnsi="Arial" w:cs="Arial"/>
        </w:rPr>
        <w:t xml:space="preserve">13, pp.84-102. </w:t>
      </w:r>
      <w:r w:rsidR="001A5F32" w:rsidRPr="00A6149A">
        <w:rPr>
          <w:rFonts w:ascii="Arial" w:hAnsi="Arial" w:cs="Arial"/>
        </w:rPr>
        <w:t>{</w:t>
      </w:r>
      <w:r w:rsidRPr="00A6149A">
        <w:rPr>
          <w:rFonts w:ascii="Arial" w:hAnsi="Arial" w:cs="Arial"/>
        </w:rPr>
        <w:t>Accessed: 18</w:t>
      </w:r>
      <w:r w:rsidRPr="00A6149A">
        <w:rPr>
          <w:rFonts w:ascii="Arial" w:hAnsi="Arial" w:cs="Arial"/>
          <w:vertAlign w:val="superscript"/>
        </w:rPr>
        <w:t>th</w:t>
      </w:r>
      <w:r w:rsidRPr="00A6149A">
        <w:rPr>
          <w:rFonts w:ascii="Arial" w:hAnsi="Arial" w:cs="Arial"/>
        </w:rPr>
        <w:t xml:space="preserve"> October 2017</w:t>
      </w:r>
      <w:r w:rsidR="001A5F32" w:rsidRPr="00A6149A">
        <w:rPr>
          <w:rFonts w:ascii="Arial" w:hAnsi="Arial" w:cs="Arial"/>
        </w:rPr>
        <w:t>}</w:t>
      </w:r>
    </w:p>
    <w:p w14:paraId="6252E75F" w14:textId="7760ED48" w:rsidR="005B7A90" w:rsidRPr="00A6149A" w:rsidRDefault="005B7A90">
      <w:pPr>
        <w:rPr>
          <w:rFonts w:ascii="Arial" w:hAnsi="Arial" w:cs="Arial"/>
        </w:rPr>
      </w:pPr>
    </w:p>
    <w:p w14:paraId="5C7BD7F8" w14:textId="77777777" w:rsidR="00AA733B" w:rsidRPr="00A6149A" w:rsidRDefault="00AA733B">
      <w:pPr>
        <w:rPr>
          <w:rFonts w:ascii="Arial" w:hAnsi="Arial" w:cs="Arial"/>
          <w:b/>
        </w:rPr>
      </w:pPr>
    </w:p>
    <w:p w14:paraId="0E986D68" w14:textId="77777777" w:rsidR="00F061C1" w:rsidRPr="00A6149A" w:rsidRDefault="00F061C1">
      <w:pPr>
        <w:rPr>
          <w:rFonts w:ascii="Arial" w:hAnsi="Arial" w:cs="Arial"/>
        </w:rPr>
      </w:pPr>
    </w:p>
    <w:p w14:paraId="57819BC6" w14:textId="2241EA5A" w:rsidR="009B6154" w:rsidRPr="00A6149A" w:rsidRDefault="009B6154">
      <w:pPr>
        <w:rPr>
          <w:rFonts w:ascii="Arial" w:hAnsi="Arial" w:cs="Arial"/>
        </w:rPr>
      </w:pPr>
    </w:p>
    <w:p w14:paraId="55C835FE" w14:textId="7CCC2D0F" w:rsidR="009B6154" w:rsidRPr="00A6149A" w:rsidRDefault="009B6154">
      <w:pPr>
        <w:rPr>
          <w:rFonts w:ascii="Arial" w:hAnsi="Arial" w:cs="Arial"/>
        </w:rPr>
      </w:pPr>
    </w:p>
    <w:p w14:paraId="3FE985D8" w14:textId="7CC090CC" w:rsidR="009B6154" w:rsidRPr="00A6149A" w:rsidRDefault="009B6154">
      <w:pPr>
        <w:rPr>
          <w:rFonts w:ascii="Arial" w:hAnsi="Arial" w:cs="Arial"/>
        </w:rPr>
      </w:pPr>
    </w:p>
    <w:p w14:paraId="027FE071" w14:textId="7ED20C1D" w:rsidR="009B6154" w:rsidRPr="00A6149A" w:rsidRDefault="009B6154">
      <w:pPr>
        <w:rPr>
          <w:rFonts w:ascii="Arial" w:hAnsi="Arial" w:cs="Arial"/>
        </w:rPr>
      </w:pPr>
    </w:p>
    <w:p w14:paraId="5B27B62A" w14:textId="1D843CF5" w:rsidR="009B6154" w:rsidRPr="00A6149A" w:rsidRDefault="009B6154">
      <w:pPr>
        <w:rPr>
          <w:rFonts w:ascii="Arial" w:hAnsi="Arial" w:cs="Arial"/>
        </w:rPr>
      </w:pPr>
    </w:p>
    <w:p w14:paraId="7523325B" w14:textId="624FC577" w:rsidR="009B6154" w:rsidRPr="00A6149A" w:rsidRDefault="009B6154">
      <w:pPr>
        <w:rPr>
          <w:rFonts w:ascii="Arial" w:hAnsi="Arial" w:cs="Arial"/>
        </w:rPr>
      </w:pPr>
    </w:p>
    <w:p w14:paraId="2957628A" w14:textId="186C08B9" w:rsidR="009B6154" w:rsidRPr="00A6149A" w:rsidRDefault="009B6154">
      <w:pPr>
        <w:rPr>
          <w:rFonts w:ascii="Arial" w:hAnsi="Arial" w:cs="Arial"/>
        </w:rPr>
      </w:pPr>
    </w:p>
    <w:p w14:paraId="03976AB7" w14:textId="62E5A939" w:rsidR="009B6154" w:rsidRPr="00A6149A" w:rsidRDefault="009B6154">
      <w:pPr>
        <w:rPr>
          <w:rFonts w:ascii="Arial" w:hAnsi="Arial" w:cs="Arial"/>
        </w:rPr>
      </w:pPr>
    </w:p>
    <w:p w14:paraId="1F99D922" w14:textId="6C2BB6A1" w:rsidR="009B6154" w:rsidRPr="00A6149A" w:rsidRDefault="009B6154">
      <w:pPr>
        <w:rPr>
          <w:rFonts w:ascii="Arial" w:hAnsi="Arial" w:cs="Arial"/>
        </w:rPr>
      </w:pPr>
    </w:p>
    <w:p w14:paraId="640A310D" w14:textId="7608B595" w:rsidR="009B6154" w:rsidRPr="00A6149A" w:rsidRDefault="009B6154">
      <w:pPr>
        <w:rPr>
          <w:rFonts w:ascii="Arial" w:hAnsi="Arial" w:cs="Arial"/>
        </w:rPr>
      </w:pPr>
    </w:p>
    <w:p w14:paraId="472B0A9E" w14:textId="5943220B" w:rsidR="009B6154" w:rsidRPr="00A6149A" w:rsidRDefault="009B6154">
      <w:pPr>
        <w:rPr>
          <w:rFonts w:ascii="Arial" w:hAnsi="Arial" w:cs="Arial"/>
        </w:rPr>
      </w:pPr>
    </w:p>
    <w:p w14:paraId="7F7DE73E" w14:textId="1C1D4144" w:rsidR="009B6154" w:rsidRDefault="009B6154"/>
    <w:p w14:paraId="295D9E67" w14:textId="0792A0F3" w:rsidR="009B6154" w:rsidRDefault="009B6154"/>
    <w:p w14:paraId="1F35415A" w14:textId="5918E094" w:rsidR="009B6154" w:rsidRDefault="009B6154"/>
    <w:p w14:paraId="2A6C612A" w14:textId="1AD8421B" w:rsidR="009B6154" w:rsidRDefault="009B6154"/>
    <w:p w14:paraId="756CC1F9" w14:textId="685A6830" w:rsidR="009B6154" w:rsidRDefault="009B6154"/>
    <w:p w14:paraId="6F5BE7A8" w14:textId="33D2F94A" w:rsidR="009B6154" w:rsidRDefault="009B6154"/>
    <w:p w14:paraId="3FB25D08" w14:textId="38A7CAE2" w:rsidR="009B6154" w:rsidRDefault="009B6154"/>
    <w:p w14:paraId="181F04D0" w14:textId="790868B0" w:rsidR="009B6154" w:rsidRDefault="009B6154"/>
    <w:p w14:paraId="52A532EE" w14:textId="269FAC34" w:rsidR="009B6154" w:rsidRDefault="009B6154"/>
    <w:p w14:paraId="569E1544" w14:textId="09A2AB65" w:rsidR="009B6154" w:rsidRDefault="009B6154"/>
    <w:p w14:paraId="4096056D" w14:textId="565B083A" w:rsidR="009B6154" w:rsidRDefault="009B6154"/>
    <w:p w14:paraId="7D578CE8" w14:textId="22C59971" w:rsidR="009B6154" w:rsidRDefault="009B6154"/>
    <w:p w14:paraId="119C52F4" w14:textId="35271862" w:rsidR="009B6154" w:rsidRDefault="009B6154"/>
    <w:p w14:paraId="37DF34DA" w14:textId="08FB7374" w:rsidR="009B6154" w:rsidRDefault="009B6154"/>
    <w:p w14:paraId="3188DDF7" w14:textId="096B3F13" w:rsidR="009B6154" w:rsidRDefault="000523A7" w:rsidP="000523A7">
      <w:pPr>
        <w:jc w:val="center"/>
      </w:pPr>
      <w:r>
        <w:t>11</w:t>
      </w:r>
    </w:p>
    <w:p w14:paraId="172992A8" w14:textId="1C00A619" w:rsidR="009B6154" w:rsidRDefault="009B6154"/>
    <w:p w14:paraId="2CEFBA4E" w14:textId="03CB04BA" w:rsidR="009B6154" w:rsidRDefault="009B6154"/>
    <w:p w14:paraId="1E810480" w14:textId="56A29E82" w:rsidR="009B6154" w:rsidRDefault="009B6154"/>
    <w:p w14:paraId="37A7CDB9" w14:textId="3B8C0CA5" w:rsidR="009B6154" w:rsidRDefault="009B6154"/>
    <w:p w14:paraId="06CDF900" w14:textId="26D62D6C" w:rsidR="009B6154" w:rsidRDefault="009B6154"/>
    <w:p w14:paraId="01995976" w14:textId="7309B372" w:rsidR="009B6154" w:rsidRDefault="009B6154"/>
    <w:p w14:paraId="5636035E" w14:textId="712C0230" w:rsidR="009B6154" w:rsidRDefault="009B6154"/>
    <w:p w14:paraId="405CF1DC" w14:textId="48B759AA" w:rsidR="009B6154" w:rsidRDefault="009B6154"/>
    <w:p w14:paraId="3CF7B94E" w14:textId="068CCA6B" w:rsidR="009B6154" w:rsidRDefault="009B6154"/>
    <w:p w14:paraId="623E1F9E" w14:textId="044FEBCF" w:rsidR="009B6154" w:rsidRDefault="009B6154"/>
    <w:p w14:paraId="09161DE6" w14:textId="3085AEC9" w:rsidR="009B6154" w:rsidRDefault="009B6154"/>
    <w:p w14:paraId="138F31A2" w14:textId="776FDACE" w:rsidR="009B6154" w:rsidRDefault="009B6154"/>
    <w:p w14:paraId="192A1191" w14:textId="7DF09D8C" w:rsidR="009B6154" w:rsidRDefault="009B6154"/>
    <w:p w14:paraId="12D8F4B4" w14:textId="28306626" w:rsidR="009B6154" w:rsidRDefault="009B6154"/>
    <w:p w14:paraId="63CB8197" w14:textId="11376A21" w:rsidR="009B6154" w:rsidRDefault="009B6154"/>
    <w:p w14:paraId="15EF3986" w14:textId="157E92BD" w:rsidR="009B6154" w:rsidRDefault="009B6154"/>
    <w:p w14:paraId="33D013F5" w14:textId="509A79CA" w:rsidR="009B6154" w:rsidRDefault="009B6154"/>
    <w:p w14:paraId="513F27C7" w14:textId="7EE5DE9F" w:rsidR="009B6154" w:rsidRDefault="009B6154"/>
    <w:p w14:paraId="539A7817" w14:textId="67FDEDC8" w:rsidR="009B6154" w:rsidRDefault="009B6154"/>
    <w:p w14:paraId="13981349" w14:textId="4C289423" w:rsidR="009B6154" w:rsidRDefault="009B6154"/>
    <w:p w14:paraId="4BC7DA88" w14:textId="4D1768C0" w:rsidR="009B6154" w:rsidRDefault="009B6154"/>
    <w:p w14:paraId="161A6352" w14:textId="0D6104E7" w:rsidR="009B6154" w:rsidRDefault="009B6154"/>
    <w:p w14:paraId="5E05C9AA" w14:textId="1F165DFE" w:rsidR="009B6154" w:rsidRDefault="009B6154"/>
    <w:p w14:paraId="3820ADF1" w14:textId="58BDDA21" w:rsidR="009B6154" w:rsidRDefault="009B6154"/>
    <w:p w14:paraId="06660D31" w14:textId="1414C52E" w:rsidR="009B6154" w:rsidRDefault="009B6154"/>
    <w:p w14:paraId="7BDD27E9" w14:textId="6E510A4E" w:rsidR="009B6154" w:rsidRDefault="009B6154"/>
    <w:p w14:paraId="36054B7F" w14:textId="042E160A" w:rsidR="009B6154" w:rsidRDefault="009B6154"/>
    <w:p w14:paraId="77103B5F" w14:textId="44C29F20" w:rsidR="009B6154" w:rsidRDefault="009B6154"/>
    <w:p w14:paraId="795F72F3" w14:textId="5DC9DCCC" w:rsidR="009B6154" w:rsidRDefault="009B6154"/>
    <w:p w14:paraId="24285627" w14:textId="3A7DDA0E" w:rsidR="009B6154" w:rsidRDefault="009B6154"/>
    <w:p w14:paraId="0923144B" w14:textId="21CE467B" w:rsidR="009B6154" w:rsidRDefault="009B6154"/>
    <w:p w14:paraId="46860B45" w14:textId="6E460617" w:rsidR="009B6154" w:rsidRDefault="009B6154"/>
    <w:p w14:paraId="690D6AC4" w14:textId="42C5C60F" w:rsidR="009165F0" w:rsidRDefault="009165F0"/>
    <w:p w14:paraId="384BF3A8" w14:textId="54CF5570" w:rsidR="009165F0" w:rsidRDefault="009165F0"/>
    <w:p w14:paraId="310D889F" w14:textId="6F3F1AEB" w:rsidR="009165F0" w:rsidRDefault="009165F0"/>
    <w:p w14:paraId="62F89D6F" w14:textId="76BC9319" w:rsidR="009165F0" w:rsidRDefault="009165F0"/>
    <w:p w14:paraId="3B6415E0" w14:textId="09A80C84" w:rsidR="009165F0" w:rsidRDefault="009165F0"/>
    <w:p w14:paraId="0EF4EB23" w14:textId="64ED669E" w:rsidR="009165F0" w:rsidRDefault="009165F0"/>
    <w:p w14:paraId="0286B17D" w14:textId="0453C615" w:rsidR="009165F0" w:rsidRDefault="009165F0"/>
    <w:p w14:paraId="1CE2B38E" w14:textId="400F013A" w:rsidR="009165F0" w:rsidRDefault="009165F0"/>
    <w:p w14:paraId="1AAEF6EF" w14:textId="4543FD59" w:rsidR="009165F0" w:rsidRDefault="009165F0"/>
    <w:p w14:paraId="5C5B26F5" w14:textId="2FF266DD" w:rsidR="009165F0" w:rsidRDefault="009165F0"/>
    <w:p w14:paraId="0160E84F" w14:textId="7DBCBEC4" w:rsidR="009165F0" w:rsidRDefault="009165F0"/>
    <w:p w14:paraId="4CEF5B84" w14:textId="1596B524" w:rsidR="009165F0" w:rsidRDefault="009165F0"/>
    <w:p w14:paraId="51AFE5EB" w14:textId="641438EB" w:rsidR="009165F0" w:rsidRDefault="009165F0"/>
    <w:p w14:paraId="76D87353" w14:textId="68CD1CD4" w:rsidR="009165F0" w:rsidRDefault="009165F0"/>
    <w:p w14:paraId="1FD7DD97" w14:textId="375CA4E6" w:rsidR="009165F0" w:rsidRDefault="009165F0"/>
    <w:p w14:paraId="782EEA7C" w14:textId="3AE69C92" w:rsidR="009165F0" w:rsidRDefault="009165F0"/>
    <w:p w14:paraId="3C115AE4" w14:textId="00D8AC1B" w:rsidR="009165F0" w:rsidRDefault="009165F0"/>
    <w:p w14:paraId="134F4208" w14:textId="62A4E58D" w:rsidR="009165F0" w:rsidRDefault="009165F0"/>
    <w:p w14:paraId="6B0743D9" w14:textId="10C2DA77" w:rsidR="009165F0" w:rsidRDefault="009165F0"/>
    <w:p w14:paraId="1E43B9CF" w14:textId="273C04FB" w:rsidR="009165F0" w:rsidRDefault="009165F0"/>
    <w:p w14:paraId="4497CF4D" w14:textId="0EF886B5" w:rsidR="009165F0" w:rsidRDefault="009165F0"/>
    <w:p w14:paraId="6F547709" w14:textId="166797B2" w:rsidR="009165F0" w:rsidRDefault="009165F0"/>
    <w:p w14:paraId="1F335238" w14:textId="0EE5FDEC" w:rsidR="009165F0" w:rsidRDefault="009165F0"/>
    <w:p w14:paraId="284AF677" w14:textId="5EDE01C1" w:rsidR="009165F0" w:rsidRDefault="009165F0"/>
    <w:p w14:paraId="05F630BE" w14:textId="50B8A484" w:rsidR="009165F0" w:rsidRDefault="009165F0"/>
    <w:p w14:paraId="568C3E55" w14:textId="5D402FAC" w:rsidR="009165F0" w:rsidRDefault="009165F0"/>
    <w:p w14:paraId="0271CFCD" w14:textId="633D97AE" w:rsidR="009165F0" w:rsidRDefault="009165F0"/>
    <w:p w14:paraId="4CF0CE7F" w14:textId="77777777" w:rsidR="009165F0" w:rsidRDefault="009165F0"/>
    <w:p w14:paraId="63F0E103" w14:textId="2AF517F1" w:rsidR="009B6154" w:rsidRDefault="009B6154"/>
    <w:p w14:paraId="17A448F4" w14:textId="148F684C" w:rsidR="009B6154" w:rsidRDefault="009B6154"/>
    <w:p w14:paraId="5CA0F32A" w14:textId="259D7E02" w:rsidR="009B6154" w:rsidRDefault="009B6154"/>
    <w:p w14:paraId="25F7CDD9" w14:textId="2EA0BD5F" w:rsidR="009B6154" w:rsidRDefault="009B6154"/>
    <w:p w14:paraId="678DC08C" w14:textId="4420AF4C" w:rsidR="009B6154" w:rsidRDefault="009B6154"/>
    <w:p w14:paraId="34F1DACA" w14:textId="3D634B9A" w:rsidR="009B6154" w:rsidRDefault="009B6154"/>
    <w:p w14:paraId="25583315" w14:textId="43AC61D4" w:rsidR="009B6154" w:rsidRDefault="009B6154"/>
    <w:p w14:paraId="4731DA81" w14:textId="5E98748F" w:rsidR="009B6154" w:rsidRDefault="009B6154"/>
    <w:p w14:paraId="19BC68CB" w14:textId="77777777" w:rsidR="009B6154" w:rsidRDefault="009B6154"/>
    <w:p w14:paraId="3F92665B" w14:textId="6E6D8653" w:rsidR="00950AE2" w:rsidRDefault="00950AE2"/>
    <w:p w14:paraId="7AC7131D" w14:textId="42352E34" w:rsidR="00950AE2" w:rsidRDefault="00950AE2"/>
    <w:p w14:paraId="0D3A65AC" w14:textId="145B36BA" w:rsidR="00950AE2" w:rsidRDefault="00950AE2"/>
    <w:p w14:paraId="0A4F3CBD" w14:textId="1CD9D6DC" w:rsidR="00950AE2" w:rsidRDefault="00950AE2"/>
    <w:p w14:paraId="6C14723D" w14:textId="676F7077" w:rsidR="00950AE2" w:rsidRDefault="00950AE2"/>
    <w:p w14:paraId="393A6B0F" w14:textId="1129F286" w:rsidR="00950AE2" w:rsidRDefault="00950AE2"/>
    <w:p w14:paraId="1149AA84" w14:textId="521F4765" w:rsidR="00950AE2" w:rsidRDefault="00950AE2"/>
    <w:p w14:paraId="1502C56F" w14:textId="77777777" w:rsidR="00950AE2" w:rsidRDefault="00950AE2"/>
    <w:p w14:paraId="762F26C8" w14:textId="09EFB28E" w:rsidR="002C09F3" w:rsidRDefault="002C09F3"/>
    <w:p w14:paraId="4BA1BAA4" w14:textId="1682033E" w:rsidR="002C09F3" w:rsidRDefault="002C09F3"/>
    <w:p w14:paraId="07A7CB09" w14:textId="6B8028C8" w:rsidR="002C09F3" w:rsidRDefault="002C09F3"/>
    <w:p w14:paraId="2EA975C5" w14:textId="77777777" w:rsidR="003A06CF" w:rsidRDefault="003A06CF"/>
    <w:sectPr w:rsidR="003A06CF" w:rsidSect="00032A7B">
      <w:footerReference w:type="default" r:id="rId16"/>
      <w:pgSz w:w="11906" w:h="16838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EDB3D3" w14:textId="77777777" w:rsidR="001F72DB" w:rsidRDefault="001F72DB" w:rsidP="00180FCE">
      <w:pPr>
        <w:spacing w:after="0" w:line="240" w:lineRule="auto"/>
      </w:pPr>
      <w:r>
        <w:separator/>
      </w:r>
    </w:p>
  </w:endnote>
  <w:endnote w:type="continuationSeparator" w:id="0">
    <w:p w14:paraId="51527A40" w14:textId="77777777" w:rsidR="001F72DB" w:rsidRDefault="001F72DB" w:rsidP="0018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927270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EF2C48" w14:textId="30B6238D" w:rsidR="00F85091" w:rsidRDefault="00F850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2FEEFE" w14:textId="703CF77B" w:rsidR="00D6348B" w:rsidRDefault="00D634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079789" w14:textId="77777777" w:rsidR="001F72DB" w:rsidRDefault="001F72DB" w:rsidP="00180FCE">
      <w:pPr>
        <w:spacing w:after="0" w:line="240" w:lineRule="auto"/>
      </w:pPr>
      <w:r>
        <w:separator/>
      </w:r>
    </w:p>
  </w:footnote>
  <w:footnote w:type="continuationSeparator" w:id="0">
    <w:p w14:paraId="07868A22" w14:textId="77777777" w:rsidR="001F72DB" w:rsidRDefault="001F72DB" w:rsidP="00180F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47D3F"/>
    <w:multiLevelType w:val="hybridMultilevel"/>
    <w:tmpl w:val="4B22C91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9134C44"/>
    <w:multiLevelType w:val="hybridMultilevel"/>
    <w:tmpl w:val="DE46C716"/>
    <w:lvl w:ilvl="0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1DAB536D"/>
    <w:multiLevelType w:val="hybridMultilevel"/>
    <w:tmpl w:val="A294792A"/>
    <w:lvl w:ilvl="0" w:tplc="8DD8FB2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5" w:hanging="360"/>
      </w:pPr>
    </w:lvl>
    <w:lvl w:ilvl="2" w:tplc="0809001B" w:tentative="1">
      <w:start w:val="1"/>
      <w:numFmt w:val="lowerRoman"/>
      <w:lvlText w:val="%3."/>
      <w:lvlJc w:val="right"/>
      <w:pPr>
        <w:ind w:left="2145" w:hanging="180"/>
      </w:pPr>
    </w:lvl>
    <w:lvl w:ilvl="3" w:tplc="0809000F" w:tentative="1">
      <w:start w:val="1"/>
      <w:numFmt w:val="decimal"/>
      <w:lvlText w:val="%4."/>
      <w:lvlJc w:val="left"/>
      <w:pPr>
        <w:ind w:left="2865" w:hanging="360"/>
      </w:pPr>
    </w:lvl>
    <w:lvl w:ilvl="4" w:tplc="08090019" w:tentative="1">
      <w:start w:val="1"/>
      <w:numFmt w:val="lowerLetter"/>
      <w:lvlText w:val="%5."/>
      <w:lvlJc w:val="left"/>
      <w:pPr>
        <w:ind w:left="3585" w:hanging="360"/>
      </w:pPr>
    </w:lvl>
    <w:lvl w:ilvl="5" w:tplc="0809001B" w:tentative="1">
      <w:start w:val="1"/>
      <w:numFmt w:val="lowerRoman"/>
      <w:lvlText w:val="%6."/>
      <w:lvlJc w:val="right"/>
      <w:pPr>
        <w:ind w:left="4305" w:hanging="180"/>
      </w:pPr>
    </w:lvl>
    <w:lvl w:ilvl="6" w:tplc="0809000F" w:tentative="1">
      <w:start w:val="1"/>
      <w:numFmt w:val="decimal"/>
      <w:lvlText w:val="%7."/>
      <w:lvlJc w:val="left"/>
      <w:pPr>
        <w:ind w:left="5025" w:hanging="360"/>
      </w:pPr>
    </w:lvl>
    <w:lvl w:ilvl="7" w:tplc="08090019" w:tentative="1">
      <w:start w:val="1"/>
      <w:numFmt w:val="lowerLetter"/>
      <w:lvlText w:val="%8."/>
      <w:lvlJc w:val="left"/>
      <w:pPr>
        <w:ind w:left="5745" w:hanging="360"/>
      </w:pPr>
    </w:lvl>
    <w:lvl w:ilvl="8" w:tplc="08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25416F3B"/>
    <w:multiLevelType w:val="hybridMultilevel"/>
    <w:tmpl w:val="DC7038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4C236E"/>
    <w:multiLevelType w:val="hybridMultilevel"/>
    <w:tmpl w:val="FD426668"/>
    <w:lvl w:ilvl="0" w:tplc="08090003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 w15:restartNumberingAfterBreak="0">
    <w:nsid w:val="42696DE5"/>
    <w:multiLevelType w:val="hybridMultilevel"/>
    <w:tmpl w:val="F676901E"/>
    <w:lvl w:ilvl="0" w:tplc="08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6" w15:restartNumberingAfterBreak="0">
    <w:nsid w:val="520A1838"/>
    <w:multiLevelType w:val="hybridMultilevel"/>
    <w:tmpl w:val="B3C64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D451A1"/>
    <w:multiLevelType w:val="hybridMultilevel"/>
    <w:tmpl w:val="DB2E35BC"/>
    <w:lvl w:ilvl="0" w:tplc="08090011">
      <w:start w:val="1"/>
      <w:numFmt w:val="decimal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59887843"/>
    <w:multiLevelType w:val="hybridMultilevel"/>
    <w:tmpl w:val="5A9A5CF6"/>
    <w:lvl w:ilvl="0" w:tplc="08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9" w15:restartNumberingAfterBreak="0">
    <w:nsid w:val="650536B2"/>
    <w:multiLevelType w:val="hybridMultilevel"/>
    <w:tmpl w:val="F578831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698841CC"/>
    <w:multiLevelType w:val="hybridMultilevel"/>
    <w:tmpl w:val="D82E1E84"/>
    <w:lvl w:ilvl="0" w:tplc="08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6EB606F1"/>
    <w:multiLevelType w:val="hybridMultilevel"/>
    <w:tmpl w:val="EE642A5E"/>
    <w:lvl w:ilvl="0" w:tplc="08090003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</w:abstractNum>
  <w:abstractNum w:abstractNumId="12" w15:restartNumberingAfterBreak="0">
    <w:nsid w:val="72297066"/>
    <w:multiLevelType w:val="hybridMultilevel"/>
    <w:tmpl w:val="9DE85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0"/>
  </w:num>
  <w:num w:numId="5">
    <w:abstractNumId w:val="1"/>
  </w:num>
  <w:num w:numId="6">
    <w:abstractNumId w:val="3"/>
  </w:num>
  <w:num w:numId="7">
    <w:abstractNumId w:val="10"/>
  </w:num>
  <w:num w:numId="8">
    <w:abstractNumId w:val="8"/>
  </w:num>
  <w:num w:numId="9">
    <w:abstractNumId w:val="5"/>
  </w:num>
  <w:num w:numId="10">
    <w:abstractNumId w:val="11"/>
  </w:num>
  <w:num w:numId="11">
    <w:abstractNumId w:val="4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BFC"/>
    <w:rsid w:val="000010C4"/>
    <w:rsid w:val="00001C13"/>
    <w:rsid w:val="00002905"/>
    <w:rsid w:val="00002A70"/>
    <w:rsid w:val="000048CD"/>
    <w:rsid w:val="00006BEE"/>
    <w:rsid w:val="00010444"/>
    <w:rsid w:val="00013FD3"/>
    <w:rsid w:val="00015EE0"/>
    <w:rsid w:val="000174E3"/>
    <w:rsid w:val="00017CC5"/>
    <w:rsid w:val="00021508"/>
    <w:rsid w:val="000228F5"/>
    <w:rsid w:val="00025BCA"/>
    <w:rsid w:val="00030D19"/>
    <w:rsid w:val="00032290"/>
    <w:rsid w:val="00032A7B"/>
    <w:rsid w:val="0003761A"/>
    <w:rsid w:val="00037D5B"/>
    <w:rsid w:val="0004020A"/>
    <w:rsid w:val="00045274"/>
    <w:rsid w:val="00046FDC"/>
    <w:rsid w:val="000523A7"/>
    <w:rsid w:val="0005287E"/>
    <w:rsid w:val="00054C31"/>
    <w:rsid w:val="000608EE"/>
    <w:rsid w:val="00061072"/>
    <w:rsid w:val="00070934"/>
    <w:rsid w:val="00076615"/>
    <w:rsid w:val="00077EB2"/>
    <w:rsid w:val="00086A7A"/>
    <w:rsid w:val="00090BF7"/>
    <w:rsid w:val="000913C7"/>
    <w:rsid w:val="00091559"/>
    <w:rsid w:val="0009156C"/>
    <w:rsid w:val="00092CEC"/>
    <w:rsid w:val="00097945"/>
    <w:rsid w:val="000A2DAE"/>
    <w:rsid w:val="000A3595"/>
    <w:rsid w:val="000A4158"/>
    <w:rsid w:val="000A7A9D"/>
    <w:rsid w:val="000B0DAE"/>
    <w:rsid w:val="000B2117"/>
    <w:rsid w:val="000B59C0"/>
    <w:rsid w:val="000C00B7"/>
    <w:rsid w:val="000C3792"/>
    <w:rsid w:val="000D074B"/>
    <w:rsid w:val="000D3396"/>
    <w:rsid w:val="000D51CE"/>
    <w:rsid w:val="000D52DA"/>
    <w:rsid w:val="000D5BFC"/>
    <w:rsid w:val="000D7F18"/>
    <w:rsid w:val="000E3FFD"/>
    <w:rsid w:val="000F07B6"/>
    <w:rsid w:val="000F6427"/>
    <w:rsid w:val="000F689C"/>
    <w:rsid w:val="00100DBC"/>
    <w:rsid w:val="00101794"/>
    <w:rsid w:val="00101F00"/>
    <w:rsid w:val="00102707"/>
    <w:rsid w:val="00103739"/>
    <w:rsid w:val="001074A9"/>
    <w:rsid w:val="001164FE"/>
    <w:rsid w:val="00124B14"/>
    <w:rsid w:val="001313DB"/>
    <w:rsid w:val="001314A1"/>
    <w:rsid w:val="00134AF0"/>
    <w:rsid w:val="00142A53"/>
    <w:rsid w:val="00146B64"/>
    <w:rsid w:val="00151B8C"/>
    <w:rsid w:val="00153F5C"/>
    <w:rsid w:val="00153FC2"/>
    <w:rsid w:val="00154D83"/>
    <w:rsid w:val="001558ED"/>
    <w:rsid w:val="00157652"/>
    <w:rsid w:val="00166D84"/>
    <w:rsid w:val="0017000B"/>
    <w:rsid w:val="001719E4"/>
    <w:rsid w:val="00172777"/>
    <w:rsid w:val="00172F55"/>
    <w:rsid w:val="001737D5"/>
    <w:rsid w:val="00177E91"/>
    <w:rsid w:val="00180B99"/>
    <w:rsid w:val="00180FCE"/>
    <w:rsid w:val="00182CFD"/>
    <w:rsid w:val="0018311F"/>
    <w:rsid w:val="001836E7"/>
    <w:rsid w:val="001850F1"/>
    <w:rsid w:val="00187065"/>
    <w:rsid w:val="001923DF"/>
    <w:rsid w:val="00192570"/>
    <w:rsid w:val="00192CF5"/>
    <w:rsid w:val="001952E6"/>
    <w:rsid w:val="001953BA"/>
    <w:rsid w:val="0019726E"/>
    <w:rsid w:val="001A13F8"/>
    <w:rsid w:val="001A169C"/>
    <w:rsid w:val="001A387C"/>
    <w:rsid w:val="001A5F32"/>
    <w:rsid w:val="001A61BE"/>
    <w:rsid w:val="001B23C8"/>
    <w:rsid w:val="001B45D7"/>
    <w:rsid w:val="001B4844"/>
    <w:rsid w:val="001B6E59"/>
    <w:rsid w:val="001C1F77"/>
    <w:rsid w:val="001C29D6"/>
    <w:rsid w:val="001C617F"/>
    <w:rsid w:val="001C6573"/>
    <w:rsid w:val="001D13EF"/>
    <w:rsid w:val="001D49FE"/>
    <w:rsid w:val="001D7FCE"/>
    <w:rsid w:val="001E2582"/>
    <w:rsid w:val="001E4593"/>
    <w:rsid w:val="001F0352"/>
    <w:rsid w:val="001F0388"/>
    <w:rsid w:val="001F0A45"/>
    <w:rsid w:val="001F4895"/>
    <w:rsid w:val="001F72DB"/>
    <w:rsid w:val="001F7AA0"/>
    <w:rsid w:val="0020137D"/>
    <w:rsid w:val="002049D6"/>
    <w:rsid w:val="0020669C"/>
    <w:rsid w:val="00210485"/>
    <w:rsid w:val="00211007"/>
    <w:rsid w:val="00211470"/>
    <w:rsid w:val="002118DA"/>
    <w:rsid w:val="00212882"/>
    <w:rsid w:val="002139E4"/>
    <w:rsid w:val="00213ED1"/>
    <w:rsid w:val="00223C56"/>
    <w:rsid w:val="00227F42"/>
    <w:rsid w:val="002326B0"/>
    <w:rsid w:val="002327D6"/>
    <w:rsid w:val="00232F54"/>
    <w:rsid w:val="00233CD2"/>
    <w:rsid w:val="00241442"/>
    <w:rsid w:val="00244E45"/>
    <w:rsid w:val="00245D33"/>
    <w:rsid w:val="00246257"/>
    <w:rsid w:val="0025364D"/>
    <w:rsid w:val="00257927"/>
    <w:rsid w:val="00261A75"/>
    <w:rsid w:val="0026291B"/>
    <w:rsid w:val="00263901"/>
    <w:rsid w:val="00265B57"/>
    <w:rsid w:val="00265DAF"/>
    <w:rsid w:val="0027071D"/>
    <w:rsid w:val="00270B83"/>
    <w:rsid w:val="002806D2"/>
    <w:rsid w:val="00291485"/>
    <w:rsid w:val="00296E6F"/>
    <w:rsid w:val="00297FFC"/>
    <w:rsid w:val="002A11C0"/>
    <w:rsid w:val="002A1FBA"/>
    <w:rsid w:val="002A3610"/>
    <w:rsid w:val="002A4BD2"/>
    <w:rsid w:val="002A756E"/>
    <w:rsid w:val="002A7ADD"/>
    <w:rsid w:val="002B44E5"/>
    <w:rsid w:val="002B6E1F"/>
    <w:rsid w:val="002C09F3"/>
    <w:rsid w:val="002C418E"/>
    <w:rsid w:val="002C5343"/>
    <w:rsid w:val="002D1254"/>
    <w:rsid w:val="002D1EC4"/>
    <w:rsid w:val="002D2D32"/>
    <w:rsid w:val="002D5B4C"/>
    <w:rsid w:val="002E050A"/>
    <w:rsid w:val="002E45DD"/>
    <w:rsid w:val="002F078D"/>
    <w:rsid w:val="002F5318"/>
    <w:rsid w:val="00301184"/>
    <w:rsid w:val="00302681"/>
    <w:rsid w:val="00302B87"/>
    <w:rsid w:val="00311BB3"/>
    <w:rsid w:val="0031336D"/>
    <w:rsid w:val="003205F5"/>
    <w:rsid w:val="003211F8"/>
    <w:rsid w:val="003233DB"/>
    <w:rsid w:val="0032748B"/>
    <w:rsid w:val="003279B6"/>
    <w:rsid w:val="003304D6"/>
    <w:rsid w:val="0033593A"/>
    <w:rsid w:val="00337E1E"/>
    <w:rsid w:val="00344E0B"/>
    <w:rsid w:val="003507CF"/>
    <w:rsid w:val="00352338"/>
    <w:rsid w:val="00354708"/>
    <w:rsid w:val="00357B42"/>
    <w:rsid w:val="00360799"/>
    <w:rsid w:val="003653FC"/>
    <w:rsid w:val="00373CC0"/>
    <w:rsid w:val="00385D2E"/>
    <w:rsid w:val="0039043F"/>
    <w:rsid w:val="0039461E"/>
    <w:rsid w:val="00396D14"/>
    <w:rsid w:val="00397475"/>
    <w:rsid w:val="003A06CF"/>
    <w:rsid w:val="003A0D89"/>
    <w:rsid w:val="003A3220"/>
    <w:rsid w:val="003A5B01"/>
    <w:rsid w:val="003A6740"/>
    <w:rsid w:val="003A6A20"/>
    <w:rsid w:val="003A7D9E"/>
    <w:rsid w:val="003B25B4"/>
    <w:rsid w:val="003B5FDA"/>
    <w:rsid w:val="003D43DB"/>
    <w:rsid w:val="003D784A"/>
    <w:rsid w:val="003E0529"/>
    <w:rsid w:val="003E10E2"/>
    <w:rsid w:val="003E1E98"/>
    <w:rsid w:val="003E1F00"/>
    <w:rsid w:val="003E3F0E"/>
    <w:rsid w:val="003E4130"/>
    <w:rsid w:val="003E43FC"/>
    <w:rsid w:val="003E6056"/>
    <w:rsid w:val="003E7445"/>
    <w:rsid w:val="003E7E2F"/>
    <w:rsid w:val="003F54CB"/>
    <w:rsid w:val="003F742F"/>
    <w:rsid w:val="00402EC1"/>
    <w:rsid w:val="00403611"/>
    <w:rsid w:val="004051EE"/>
    <w:rsid w:val="004070E1"/>
    <w:rsid w:val="004075FB"/>
    <w:rsid w:val="00411264"/>
    <w:rsid w:val="00411D55"/>
    <w:rsid w:val="00416B6D"/>
    <w:rsid w:val="00417123"/>
    <w:rsid w:val="00420A5F"/>
    <w:rsid w:val="00420D2F"/>
    <w:rsid w:val="00426ED0"/>
    <w:rsid w:val="00427B2E"/>
    <w:rsid w:val="004350A6"/>
    <w:rsid w:val="00435D60"/>
    <w:rsid w:val="00435DB9"/>
    <w:rsid w:val="00440489"/>
    <w:rsid w:val="00440A70"/>
    <w:rsid w:val="0044273E"/>
    <w:rsid w:val="004433B5"/>
    <w:rsid w:val="004437F0"/>
    <w:rsid w:val="00444C6E"/>
    <w:rsid w:val="00444C98"/>
    <w:rsid w:val="00447005"/>
    <w:rsid w:val="00447A03"/>
    <w:rsid w:val="00461C86"/>
    <w:rsid w:val="00461D83"/>
    <w:rsid w:val="00463CCF"/>
    <w:rsid w:val="0046411D"/>
    <w:rsid w:val="00467544"/>
    <w:rsid w:val="004676F8"/>
    <w:rsid w:val="00471D67"/>
    <w:rsid w:val="00473D9D"/>
    <w:rsid w:val="00473DB2"/>
    <w:rsid w:val="004755EC"/>
    <w:rsid w:val="004766F5"/>
    <w:rsid w:val="00480188"/>
    <w:rsid w:val="00483A33"/>
    <w:rsid w:val="00493193"/>
    <w:rsid w:val="00497496"/>
    <w:rsid w:val="004A282F"/>
    <w:rsid w:val="004A3751"/>
    <w:rsid w:val="004A4A4C"/>
    <w:rsid w:val="004A4EE0"/>
    <w:rsid w:val="004A5586"/>
    <w:rsid w:val="004A688D"/>
    <w:rsid w:val="004B1175"/>
    <w:rsid w:val="004B316C"/>
    <w:rsid w:val="004B3DC2"/>
    <w:rsid w:val="004B438A"/>
    <w:rsid w:val="004C1C2B"/>
    <w:rsid w:val="004C2BAE"/>
    <w:rsid w:val="004C640E"/>
    <w:rsid w:val="004D064D"/>
    <w:rsid w:val="004D0D0A"/>
    <w:rsid w:val="004D3039"/>
    <w:rsid w:val="004E09F5"/>
    <w:rsid w:val="004E155E"/>
    <w:rsid w:val="004E2F1A"/>
    <w:rsid w:val="004E789C"/>
    <w:rsid w:val="004F06F6"/>
    <w:rsid w:val="004F0B00"/>
    <w:rsid w:val="004F0B31"/>
    <w:rsid w:val="0050045E"/>
    <w:rsid w:val="005011FC"/>
    <w:rsid w:val="00501831"/>
    <w:rsid w:val="0050208E"/>
    <w:rsid w:val="00505A19"/>
    <w:rsid w:val="00507C30"/>
    <w:rsid w:val="00515756"/>
    <w:rsid w:val="005243B9"/>
    <w:rsid w:val="00524FB9"/>
    <w:rsid w:val="00526EFB"/>
    <w:rsid w:val="00536235"/>
    <w:rsid w:val="00537F11"/>
    <w:rsid w:val="00541A90"/>
    <w:rsid w:val="005438B3"/>
    <w:rsid w:val="00554635"/>
    <w:rsid w:val="00557ECA"/>
    <w:rsid w:val="005605C1"/>
    <w:rsid w:val="00563C5E"/>
    <w:rsid w:val="00564D6E"/>
    <w:rsid w:val="00565F46"/>
    <w:rsid w:val="005662C8"/>
    <w:rsid w:val="00566FBA"/>
    <w:rsid w:val="00567529"/>
    <w:rsid w:val="00570EDA"/>
    <w:rsid w:val="00571A90"/>
    <w:rsid w:val="00574816"/>
    <w:rsid w:val="00575644"/>
    <w:rsid w:val="005835DE"/>
    <w:rsid w:val="00586B6E"/>
    <w:rsid w:val="00594668"/>
    <w:rsid w:val="005962D3"/>
    <w:rsid w:val="005A1AA2"/>
    <w:rsid w:val="005B015A"/>
    <w:rsid w:val="005B7A90"/>
    <w:rsid w:val="005C4D99"/>
    <w:rsid w:val="005C5E9F"/>
    <w:rsid w:val="005C63D5"/>
    <w:rsid w:val="005D22F0"/>
    <w:rsid w:val="005D3C60"/>
    <w:rsid w:val="005D4A91"/>
    <w:rsid w:val="005D4ED7"/>
    <w:rsid w:val="005D5766"/>
    <w:rsid w:val="005D5934"/>
    <w:rsid w:val="005D6F4B"/>
    <w:rsid w:val="005E2A05"/>
    <w:rsid w:val="005E6B07"/>
    <w:rsid w:val="005F22BF"/>
    <w:rsid w:val="005F2915"/>
    <w:rsid w:val="005F2D00"/>
    <w:rsid w:val="005F6740"/>
    <w:rsid w:val="00600E87"/>
    <w:rsid w:val="00607F11"/>
    <w:rsid w:val="006107D1"/>
    <w:rsid w:val="006139E4"/>
    <w:rsid w:val="0061647D"/>
    <w:rsid w:val="00620219"/>
    <w:rsid w:val="00621108"/>
    <w:rsid w:val="0062128D"/>
    <w:rsid w:val="0062354A"/>
    <w:rsid w:val="006308F8"/>
    <w:rsid w:val="00631F9D"/>
    <w:rsid w:val="00632B9D"/>
    <w:rsid w:val="00632F8B"/>
    <w:rsid w:val="006333EB"/>
    <w:rsid w:val="00635544"/>
    <w:rsid w:val="006364E9"/>
    <w:rsid w:val="00637C67"/>
    <w:rsid w:val="0064167E"/>
    <w:rsid w:val="00643E5D"/>
    <w:rsid w:val="006442EA"/>
    <w:rsid w:val="00644CA0"/>
    <w:rsid w:val="00651C59"/>
    <w:rsid w:val="006533D6"/>
    <w:rsid w:val="006546FD"/>
    <w:rsid w:val="00655994"/>
    <w:rsid w:val="00655E5E"/>
    <w:rsid w:val="00656507"/>
    <w:rsid w:val="00661577"/>
    <w:rsid w:val="00662B29"/>
    <w:rsid w:val="006648BE"/>
    <w:rsid w:val="0067606A"/>
    <w:rsid w:val="006809D6"/>
    <w:rsid w:val="00680D3D"/>
    <w:rsid w:val="00685566"/>
    <w:rsid w:val="0069051D"/>
    <w:rsid w:val="00695C01"/>
    <w:rsid w:val="00697664"/>
    <w:rsid w:val="00697AC0"/>
    <w:rsid w:val="006A2538"/>
    <w:rsid w:val="006A28F6"/>
    <w:rsid w:val="006C03CC"/>
    <w:rsid w:val="006C18DB"/>
    <w:rsid w:val="006D1425"/>
    <w:rsid w:val="006D3508"/>
    <w:rsid w:val="006D3F2C"/>
    <w:rsid w:val="006E0290"/>
    <w:rsid w:val="006E23CD"/>
    <w:rsid w:val="006E2AB9"/>
    <w:rsid w:val="006E54A5"/>
    <w:rsid w:val="006E7C20"/>
    <w:rsid w:val="006E7C50"/>
    <w:rsid w:val="006F0C5D"/>
    <w:rsid w:val="006F1FB6"/>
    <w:rsid w:val="006F3525"/>
    <w:rsid w:val="006F4041"/>
    <w:rsid w:val="006F6B9A"/>
    <w:rsid w:val="0070223B"/>
    <w:rsid w:val="00705067"/>
    <w:rsid w:val="0070540D"/>
    <w:rsid w:val="00706EA7"/>
    <w:rsid w:val="007158EF"/>
    <w:rsid w:val="00723140"/>
    <w:rsid w:val="00723F1E"/>
    <w:rsid w:val="00726463"/>
    <w:rsid w:val="0073525E"/>
    <w:rsid w:val="0074195E"/>
    <w:rsid w:val="007424FD"/>
    <w:rsid w:val="0074381A"/>
    <w:rsid w:val="00746280"/>
    <w:rsid w:val="007513FD"/>
    <w:rsid w:val="007521B7"/>
    <w:rsid w:val="0075401F"/>
    <w:rsid w:val="00763CE3"/>
    <w:rsid w:val="0076514A"/>
    <w:rsid w:val="00771830"/>
    <w:rsid w:val="007735E9"/>
    <w:rsid w:val="00774247"/>
    <w:rsid w:val="007864F5"/>
    <w:rsid w:val="00792E7C"/>
    <w:rsid w:val="007944B5"/>
    <w:rsid w:val="007A114C"/>
    <w:rsid w:val="007A22A7"/>
    <w:rsid w:val="007A449F"/>
    <w:rsid w:val="007A49EF"/>
    <w:rsid w:val="007A6DA8"/>
    <w:rsid w:val="007B0D65"/>
    <w:rsid w:val="007B208E"/>
    <w:rsid w:val="007B39BB"/>
    <w:rsid w:val="007C03D7"/>
    <w:rsid w:val="007C7A6C"/>
    <w:rsid w:val="007D047D"/>
    <w:rsid w:val="007D2B30"/>
    <w:rsid w:val="007D3989"/>
    <w:rsid w:val="007D3BDE"/>
    <w:rsid w:val="007D3FB4"/>
    <w:rsid w:val="007D4DFA"/>
    <w:rsid w:val="007E0DAD"/>
    <w:rsid w:val="007E2422"/>
    <w:rsid w:val="007E263B"/>
    <w:rsid w:val="007E2F21"/>
    <w:rsid w:val="007E5383"/>
    <w:rsid w:val="007F2F00"/>
    <w:rsid w:val="007F526B"/>
    <w:rsid w:val="007F53C5"/>
    <w:rsid w:val="00802306"/>
    <w:rsid w:val="00802322"/>
    <w:rsid w:val="00803E41"/>
    <w:rsid w:val="0080444F"/>
    <w:rsid w:val="008061EF"/>
    <w:rsid w:val="00810CFC"/>
    <w:rsid w:val="008122BE"/>
    <w:rsid w:val="00821027"/>
    <w:rsid w:val="00823FD5"/>
    <w:rsid w:val="00824646"/>
    <w:rsid w:val="0082725D"/>
    <w:rsid w:val="0082739E"/>
    <w:rsid w:val="0083089D"/>
    <w:rsid w:val="00833B14"/>
    <w:rsid w:val="00835975"/>
    <w:rsid w:val="00836046"/>
    <w:rsid w:val="00837A62"/>
    <w:rsid w:val="00842D56"/>
    <w:rsid w:val="008435A9"/>
    <w:rsid w:val="008528B1"/>
    <w:rsid w:val="00856C0D"/>
    <w:rsid w:val="00857459"/>
    <w:rsid w:val="00857E22"/>
    <w:rsid w:val="0086472C"/>
    <w:rsid w:val="00866C87"/>
    <w:rsid w:val="008672CA"/>
    <w:rsid w:val="00867E1A"/>
    <w:rsid w:val="008715CC"/>
    <w:rsid w:val="00873161"/>
    <w:rsid w:val="00881256"/>
    <w:rsid w:val="0088170D"/>
    <w:rsid w:val="008830E0"/>
    <w:rsid w:val="0088567C"/>
    <w:rsid w:val="00886319"/>
    <w:rsid w:val="00893032"/>
    <w:rsid w:val="008931E5"/>
    <w:rsid w:val="008953EC"/>
    <w:rsid w:val="00896415"/>
    <w:rsid w:val="00896D6A"/>
    <w:rsid w:val="008975FB"/>
    <w:rsid w:val="008A10F3"/>
    <w:rsid w:val="008A1C7A"/>
    <w:rsid w:val="008A1E50"/>
    <w:rsid w:val="008A2D56"/>
    <w:rsid w:val="008B1283"/>
    <w:rsid w:val="008B226E"/>
    <w:rsid w:val="008B4A33"/>
    <w:rsid w:val="008B4C70"/>
    <w:rsid w:val="008C0C65"/>
    <w:rsid w:val="008C1F30"/>
    <w:rsid w:val="008C6664"/>
    <w:rsid w:val="008C6B6B"/>
    <w:rsid w:val="008C75B2"/>
    <w:rsid w:val="008D1D96"/>
    <w:rsid w:val="008D1ED4"/>
    <w:rsid w:val="008D5082"/>
    <w:rsid w:val="008E0BEE"/>
    <w:rsid w:val="008E1514"/>
    <w:rsid w:val="008E69BE"/>
    <w:rsid w:val="008E7499"/>
    <w:rsid w:val="008F1691"/>
    <w:rsid w:val="008F286C"/>
    <w:rsid w:val="008F2B0D"/>
    <w:rsid w:val="00901988"/>
    <w:rsid w:val="009035BD"/>
    <w:rsid w:val="00904342"/>
    <w:rsid w:val="009054EF"/>
    <w:rsid w:val="00907C76"/>
    <w:rsid w:val="00911A38"/>
    <w:rsid w:val="009154E1"/>
    <w:rsid w:val="0091555B"/>
    <w:rsid w:val="009156ED"/>
    <w:rsid w:val="0091655A"/>
    <w:rsid w:val="009165F0"/>
    <w:rsid w:val="009224F1"/>
    <w:rsid w:val="00922A35"/>
    <w:rsid w:val="00926EAB"/>
    <w:rsid w:val="00927FAA"/>
    <w:rsid w:val="009316EA"/>
    <w:rsid w:val="00934E76"/>
    <w:rsid w:val="0093650A"/>
    <w:rsid w:val="00937A63"/>
    <w:rsid w:val="00941175"/>
    <w:rsid w:val="009433FC"/>
    <w:rsid w:val="00944DFC"/>
    <w:rsid w:val="009465E8"/>
    <w:rsid w:val="00947C7E"/>
    <w:rsid w:val="00950AE2"/>
    <w:rsid w:val="00951F78"/>
    <w:rsid w:val="00952FFD"/>
    <w:rsid w:val="00953F0F"/>
    <w:rsid w:val="009563F0"/>
    <w:rsid w:val="00964598"/>
    <w:rsid w:val="00967139"/>
    <w:rsid w:val="00971159"/>
    <w:rsid w:val="00983530"/>
    <w:rsid w:val="00991E3E"/>
    <w:rsid w:val="00992603"/>
    <w:rsid w:val="00993F4C"/>
    <w:rsid w:val="0099504E"/>
    <w:rsid w:val="009950EA"/>
    <w:rsid w:val="009A1F32"/>
    <w:rsid w:val="009A2626"/>
    <w:rsid w:val="009A4768"/>
    <w:rsid w:val="009A6504"/>
    <w:rsid w:val="009B06F7"/>
    <w:rsid w:val="009B2582"/>
    <w:rsid w:val="009B37CD"/>
    <w:rsid w:val="009B3A42"/>
    <w:rsid w:val="009B6154"/>
    <w:rsid w:val="009B63DB"/>
    <w:rsid w:val="009C6F5D"/>
    <w:rsid w:val="009D5569"/>
    <w:rsid w:val="009D5820"/>
    <w:rsid w:val="009D677F"/>
    <w:rsid w:val="009D75F0"/>
    <w:rsid w:val="009E2BE3"/>
    <w:rsid w:val="009E5A54"/>
    <w:rsid w:val="009F0B30"/>
    <w:rsid w:val="009F2EAF"/>
    <w:rsid w:val="009F3D8E"/>
    <w:rsid w:val="009F44E4"/>
    <w:rsid w:val="009F667F"/>
    <w:rsid w:val="009F7A7F"/>
    <w:rsid w:val="00A02783"/>
    <w:rsid w:val="00A04FEE"/>
    <w:rsid w:val="00A05964"/>
    <w:rsid w:val="00A06856"/>
    <w:rsid w:val="00A06FE4"/>
    <w:rsid w:val="00A07C2E"/>
    <w:rsid w:val="00A12E12"/>
    <w:rsid w:val="00A2157C"/>
    <w:rsid w:val="00A21F52"/>
    <w:rsid w:val="00A22251"/>
    <w:rsid w:val="00A24DBC"/>
    <w:rsid w:val="00A26DB8"/>
    <w:rsid w:val="00A27AFE"/>
    <w:rsid w:val="00A27BF4"/>
    <w:rsid w:val="00A27D03"/>
    <w:rsid w:val="00A31041"/>
    <w:rsid w:val="00A33A9E"/>
    <w:rsid w:val="00A4239A"/>
    <w:rsid w:val="00A425D2"/>
    <w:rsid w:val="00A42CFE"/>
    <w:rsid w:val="00A45249"/>
    <w:rsid w:val="00A45624"/>
    <w:rsid w:val="00A46A1D"/>
    <w:rsid w:val="00A51078"/>
    <w:rsid w:val="00A52296"/>
    <w:rsid w:val="00A5426D"/>
    <w:rsid w:val="00A55298"/>
    <w:rsid w:val="00A60647"/>
    <w:rsid w:val="00A61390"/>
    <w:rsid w:val="00A6149A"/>
    <w:rsid w:val="00A65677"/>
    <w:rsid w:val="00A659FF"/>
    <w:rsid w:val="00A65D0A"/>
    <w:rsid w:val="00A67D2F"/>
    <w:rsid w:val="00A67E6E"/>
    <w:rsid w:val="00A73F49"/>
    <w:rsid w:val="00A83B5D"/>
    <w:rsid w:val="00A870EE"/>
    <w:rsid w:val="00A93A74"/>
    <w:rsid w:val="00AA3ACC"/>
    <w:rsid w:val="00AA44E3"/>
    <w:rsid w:val="00AA4A8E"/>
    <w:rsid w:val="00AA733B"/>
    <w:rsid w:val="00AB0A5F"/>
    <w:rsid w:val="00AB39FB"/>
    <w:rsid w:val="00AB4D4F"/>
    <w:rsid w:val="00AB5161"/>
    <w:rsid w:val="00AB7CFB"/>
    <w:rsid w:val="00AC1D35"/>
    <w:rsid w:val="00AC22A4"/>
    <w:rsid w:val="00AC2502"/>
    <w:rsid w:val="00AC25E0"/>
    <w:rsid w:val="00AC4AA7"/>
    <w:rsid w:val="00AC6DE6"/>
    <w:rsid w:val="00AC7BB6"/>
    <w:rsid w:val="00AD49C7"/>
    <w:rsid w:val="00AD626B"/>
    <w:rsid w:val="00AD63FC"/>
    <w:rsid w:val="00AE1C46"/>
    <w:rsid w:val="00AE6A17"/>
    <w:rsid w:val="00AF428A"/>
    <w:rsid w:val="00B00CD6"/>
    <w:rsid w:val="00B010B8"/>
    <w:rsid w:val="00B05289"/>
    <w:rsid w:val="00B14267"/>
    <w:rsid w:val="00B153E9"/>
    <w:rsid w:val="00B15921"/>
    <w:rsid w:val="00B16231"/>
    <w:rsid w:val="00B16721"/>
    <w:rsid w:val="00B17360"/>
    <w:rsid w:val="00B202FD"/>
    <w:rsid w:val="00B227BC"/>
    <w:rsid w:val="00B243D1"/>
    <w:rsid w:val="00B25963"/>
    <w:rsid w:val="00B261B1"/>
    <w:rsid w:val="00B27736"/>
    <w:rsid w:val="00B33A3A"/>
    <w:rsid w:val="00B33F33"/>
    <w:rsid w:val="00B34308"/>
    <w:rsid w:val="00B3469C"/>
    <w:rsid w:val="00B37DCC"/>
    <w:rsid w:val="00B43EC9"/>
    <w:rsid w:val="00B448CD"/>
    <w:rsid w:val="00B4494A"/>
    <w:rsid w:val="00B453F1"/>
    <w:rsid w:val="00B4592B"/>
    <w:rsid w:val="00B467A3"/>
    <w:rsid w:val="00B474BB"/>
    <w:rsid w:val="00B52597"/>
    <w:rsid w:val="00B54866"/>
    <w:rsid w:val="00B558A9"/>
    <w:rsid w:val="00B56E8E"/>
    <w:rsid w:val="00B60ACC"/>
    <w:rsid w:val="00B65C79"/>
    <w:rsid w:val="00B70327"/>
    <w:rsid w:val="00B722C6"/>
    <w:rsid w:val="00B75F07"/>
    <w:rsid w:val="00B7730E"/>
    <w:rsid w:val="00B801A7"/>
    <w:rsid w:val="00B820BC"/>
    <w:rsid w:val="00B8304D"/>
    <w:rsid w:val="00B84054"/>
    <w:rsid w:val="00B94EBB"/>
    <w:rsid w:val="00BB085A"/>
    <w:rsid w:val="00BB1E33"/>
    <w:rsid w:val="00BB2042"/>
    <w:rsid w:val="00BB4426"/>
    <w:rsid w:val="00BC2005"/>
    <w:rsid w:val="00BC494B"/>
    <w:rsid w:val="00BD312C"/>
    <w:rsid w:val="00BD3551"/>
    <w:rsid w:val="00BD3ED2"/>
    <w:rsid w:val="00BD4772"/>
    <w:rsid w:val="00BD6701"/>
    <w:rsid w:val="00BD7071"/>
    <w:rsid w:val="00BE13B1"/>
    <w:rsid w:val="00BE410B"/>
    <w:rsid w:val="00BF6060"/>
    <w:rsid w:val="00BF65D6"/>
    <w:rsid w:val="00C01836"/>
    <w:rsid w:val="00C01968"/>
    <w:rsid w:val="00C14680"/>
    <w:rsid w:val="00C167AA"/>
    <w:rsid w:val="00C20615"/>
    <w:rsid w:val="00C245E0"/>
    <w:rsid w:val="00C26B78"/>
    <w:rsid w:val="00C32671"/>
    <w:rsid w:val="00C3584F"/>
    <w:rsid w:val="00C35E0E"/>
    <w:rsid w:val="00C35F68"/>
    <w:rsid w:val="00C36E5D"/>
    <w:rsid w:val="00C40381"/>
    <w:rsid w:val="00C40649"/>
    <w:rsid w:val="00C4076F"/>
    <w:rsid w:val="00C40F2C"/>
    <w:rsid w:val="00C44B7A"/>
    <w:rsid w:val="00C46FCB"/>
    <w:rsid w:val="00C565F6"/>
    <w:rsid w:val="00C572CB"/>
    <w:rsid w:val="00C61097"/>
    <w:rsid w:val="00C61132"/>
    <w:rsid w:val="00C61260"/>
    <w:rsid w:val="00C62EA5"/>
    <w:rsid w:val="00C65336"/>
    <w:rsid w:val="00C661AC"/>
    <w:rsid w:val="00C66E01"/>
    <w:rsid w:val="00C66F0E"/>
    <w:rsid w:val="00C705E3"/>
    <w:rsid w:val="00C707A6"/>
    <w:rsid w:val="00C715CB"/>
    <w:rsid w:val="00C715EC"/>
    <w:rsid w:val="00C74B69"/>
    <w:rsid w:val="00C86D98"/>
    <w:rsid w:val="00C93A76"/>
    <w:rsid w:val="00C97285"/>
    <w:rsid w:val="00CA2A61"/>
    <w:rsid w:val="00CA416E"/>
    <w:rsid w:val="00CA76C3"/>
    <w:rsid w:val="00CB4776"/>
    <w:rsid w:val="00CB6061"/>
    <w:rsid w:val="00CC147C"/>
    <w:rsid w:val="00CC3CA8"/>
    <w:rsid w:val="00CC5B3F"/>
    <w:rsid w:val="00CC6814"/>
    <w:rsid w:val="00CD12F5"/>
    <w:rsid w:val="00CD1A01"/>
    <w:rsid w:val="00CE69BE"/>
    <w:rsid w:val="00CF125A"/>
    <w:rsid w:val="00CF2B78"/>
    <w:rsid w:val="00CF3C3F"/>
    <w:rsid w:val="00CF4DDA"/>
    <w:rsid w:val="00CF641C"/>
    <w:rsid w:val="00D01FDE"/>
    <w:rsid w:val="00D05FF8"/>
    <w:rsid w:val="00D0625E"/>
    <w:rsid w:val="00D112BC"/>
    <w:rsid w:val="00D118CC"/>
    <w:rsid w:val="00D16CC0"/>
    <w:rsid w:val="00D17EFB"/>
    <w:rsid w:val="00D20D73"/>
    <w:rsid w:val="00D22D6C"/>
    <w:rsid w:val="00D23AAD"/>
    <w:rsid w:val="00D265E4"/>
    <w:rsid w:val="00D27DFE"/>
    <w:rsid w:val="00D3342D"/>
    <w:rsid w:val="00D35969"/>
    <w:rsid w:val="00D40B4C"/>
    <w:rsid w:val="00D4312A"/>
    <w:rsid w:val="00D43279"/>
    <w:rsid w:val="00D44A74"/>
    <w:rsid w:val="00D44C3A"/>
    <w:rsid w:val="00D45951"/>
    <w:rsid w:val="00D50B2C"/>
    <w:rsid w:val="00D50C1C"/>
    <w:rsid w:val="00D51E99"/>
    <w:rsid w:val="00D57EFF"/>
    <w:rsid w:val="00D62670"/>
    <w:rsid w:val="00D6348B"/>
    <w:rsid w:val="00D65422"/>
    <w:rsid w:val="00D655C8"/>
    <w:rsid w:val="00D667F5"/>
    <w:rsid w:val="00D67F70"/>
    <w:rsid w:val="00D70AC3"/>
    <w:rsid w:val="00D72F68"/>
    <w:rsid w:val="00D74C60"/>
    <w:rsid w:val="00D768B8"/>
    <w:rsid w:val="00D821C2"/>
    <w:rsid w:val="00D8371A"/>
    <w:rsid w:val="00D847FD"/>
    <w:rsid w:val="00D85E35"/>
    <w:rsid w:val="00D866D3"/>
    <w:rsid w:val="00D87129"/>
    <w:rsid w:val="00D91F94"/>
    <w:rsid w:val="00D92F25"/>
    <w:rsid w:val="00D933A0"/>
    <w:rsid w:val="00D9436C"/>
    <w:rsid w:val="00D9663D"/>
    <w:rsid w:val="00DA0045"/>
    <w:rsid w:val="00DA292C"/>
    <w:rsid w:val="00DA2B1F"/>
    <w:rsid w:val="00DA43DD"/>
    <w:rsid w:val="00DA58F8"/>
    <w:rsid w:val="00DA76B8"/>
    <w:rsid w:val="00DA7750"/>
    <w:rsid w:val="00DB02CB"/>
    <w:rsid w:val="00DB3CCB"/>
    <w:rsid w:val="00DB49BD"/>
    <w:rsid w:val="00DC4DF6"/>
    <w:rsid w:val="00DC6059"/>
    <w:rsid w:val="00DD317F"/>
    <w:rsid w:val="00DD4726"/>
    <w:rsid w:val="00DD5415"/>
    <w:rsid w:val="00DD6E57"/>
    <w:rsid w:val="00DE0FE4"/>
    <w:rsid w:val="00DE119C"/>
    <w:rsid w:val="00DE1C51"/>
    <w:rsid w:val="00DE4448"/>
    <w:rsid w:val="00DE581F"/>
    <w:rsid w:val="00DE6491"/>
    <w:rsid w:val="00DE6A31"/>
    <w:rsid w:val="00DF2277"/>
    <w:rsid w:val="00DF5F35"/>
    <w:rsid w:val="00DF65E6"/>
    <w:rsid w:val="00E00EA7"/>
    <w:rsid w:val="00E00FFE"/>
    <w:rsid w:val="00E018D3"/>
    <w:rsid w:val="00E0326A"/>
    <w:rsid w:val="00E07502"/>
    <w:rsid w:val="00E102F9"/>
    <w:rsid w:val="00E12275"/>
    <w:rsid w:val="00E12755"/>
    <w:rsid w:val="00E27AD4"/>
    <w:rsid w:val="00E323A8"/>
    <w:rsid w:val="00E35053"/>
    <w:rsid w:val="00E4117C"/>
    <w:rsid w:val="00E42432"/>
    <w:rsid w:val="00E528EF"/>
    <w:rsid w:val="00E53DB1"/>
    <w:rsid w:val="00E606F0"/>
    <w:rsid w:val="00E62DD6"/>
    <w:rsid w:val="00E64824"/>
    <w:rsid w:val="00E71551"/>
    <w:rsid w:val="00E7179C"/>
    <w:rsid w:val="00E71E4D"/>
    <w:rsid w:val="00E8026B"/>
    <w:rsid w:val="00E80A83"/>
    <w:rsid w:val="00E824FB"/>
    <w:rsid w:val="00E84AEA"/>
    <w:rsid w:val="00E87366"/>
    <w:rsid w:val="00E92219"/>
    <w:rsid w:val="00E94F41"/>
    <w:rsid w:val="00E9740E"/>
    <w:rsid w:val="00EA2A13"/>
    <w:rsid w:val="00EA5D21"/>
    <w:rsid w:val="00EA6169"/>
    <w:rsid w:val="00EB1548"/>
    <w:rsid w:val="00EB506A"/>
    <w:rsid w:val="00EB579F"/>
    <w:rsid w:val="00EC002B"/>
    <w:rsid w:val="00EC0D5C"/>
    <w:rsid w:val="00EC2F58"/>
    <w:rsid w:val="00EC3981"/>
    <w:rsid w:val="00EC4497"/>
    <w:rsid w:val="00EC5554"/>
    <w:rsid w:val="00EC5671"/>
    <w:rsid w:val="00EC5AB2"/>
    <w:rsid w:val="00EC5D6E"/>
    <w:rsid w:val="00EC7274"/>
    <w:rsid w:val="00EC75BB"/>
    <w:rsid w:val="00EC79C4"/>
    <w:rsid w:val="00ED3EF5"/>
    <w:rsid w:val="00EE1B44"/>
    <w:rsid w:val="00EE1D78"/>
    <w:rsid w:val="00EE5A20"/>
    <w:rsid w:val="00EE5D89"/>
    <w:rsid w:val="00EF0AD3"/>
    <w:rsid w:val="00EF22D0"/>
    <w:rsid w:val="00EF4295"/>
    <w:rsid w:val="00EF4AB6"/>
    <w:rsid w:val="00EF58EF"/>
    <w:rsid w:val="00F00987"/>
    <w:rsid w:val="00F01AFA"/>
    <w:rsid w:val="00F05A19"/>
    <w:rsid w:val="00F061C1"/>
    <w:rsid w:val="00F073C1"/>
    <w:rsid w:val="00F11468"/>
    <w:rsid w:val="00F131F1"/>
    <w:rsid w:val="00F1645F"/>
    <w:rsid w:val="00F21046"/>
    <w:rsid w:val="00F230FB"/>
    <w:rsid w:val="00F32B98"/>
    <w:rsid w:val="00F338C9"/>
    <w:rsid w:val="00F34184"/>
    <w:rsid w:val="00F360D0"/>
    <w:rsid w:val="00F41EEC"/>
    <w:rsid w:val="00F44518"/>
    <w:rsid w:val="00F45BEE"/>
    <w:rsid w:val="00F46926"/>
    <w:rsid w:val="00F47765"/>
    <w:rsid w:val="00F5265D"/>
    <w:rsid w:val="00F56076"/>
    <w:rsid w:val="00F629E8"/>
    <w:rsid w:val="00F6320D"/>
    <w:rsid w:val="00F675EA"/>
    <w:rsid w:val="00F72E26"/>
    <w:rsid w:val="00F734CD"/>
    <w:rsid w:val="00F748A1"/>
    <w:rsid w:val="00F77F40"/>
    <w:rsid w:val="00F84C0F"/>
    <w:rsid w:val="00F85091"/>
    <w:rsid w:val="00F869B0"/>
    <w:rsid w:val="00F90282"/>
    <w:rsid w:val="00F92E27"/>
    <w:rsid w:val="00F957B6"/>
    <w:rsid w:val="00F967D2"/>
    <w:rsid w:val="00FA1FAF"/>
    <w:rsid w:val="00FA3265"/>
    <w:rsid w:val="00FA4D9A"/>
    <w:rsid w:val="00FB1BB7"/>
    <w:rsid w:val="00FB34BE"/>
    <w:rsid w:val="00FB43C0"/>
    <w:rsid w:val="00FC1C5D"/>
    <w:rsid w:val="00FC2DFD"/>
    <w:rsid w:val="00FC3E08"/>
    <w:rsid w:val="00FC49FC"/>
    <w:rsid w:val="00FC7D32"/>
    <w:rsid w:val="00FD2396"/>
    <w:rsid w:val="00FD2A27"/>
    <w:rsid w:val="00FD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BA9B485"/>
  <w15:chartTrackingRefBased/>
  <w15:docId w15:val="{0513D5A7-2AD4-462E-8175-6444D23FA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36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0F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FCE"/>
  </w:style>
  <w:style w:type="paragraph" w:styleId="Footer">
    <w:name w:val="footer"/>
    <w:basedOn w:val="Normal"/>
    <w:link w:val="FooterChar"/>
    <w:uiPriority w:val="99"/>
    <w:unhideWhenUsed/>
    <w:rsid w:val="00180F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FCE"/>
  </w:style>
  <w:style w:type="paragraph" w:styleId="ListParagraph">
    <w:name w:val="List Paragraph"/>
    <w:basedOn w:val="Normal"/>
    <w:uiPriority w:val="34"/>
    <w:qFormat/>
    <w:rsid w:val="003A7D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13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13F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A361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2A3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1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theguardian.com/education/2013/may/13/should-university-students-use-wikip234redia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ristol.ac.uk/arts/exercises/referencing/referencing%20skills/page_03.ht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giarismtoday.com/2016/09/01/why-dont-students-understand-plagiaris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2.open.ac.uk/students/skillsforstudy/using-quotations.php" TargetMode="External"/><Relationship Id="rId10" Type="http://schemas.openxmlformats.org/officeDocument/2006/relationships/hyperlink" Target="https://www.plagiarism.org/article/what-is-plagiaris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ckgroundcheckall.com/academic-background-7/" TargetMode="External"/><Relationship Id="rId14" Type="http://schemas.openxmlformats.org/officeDocument/2006/relationships/hyperlink" Target="http://www.scmp.com/article/965525/should-students-be-allowed-use-wikipedia-sour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Uni13</b:Tag>
    <b:SourceType>Report</b:SourceType>
    <b:Guid>{A623E293-6793-426D-8A85-D1711EEC0CC0}</b:Guid>
    <b:Title>School of Social Justice and Inclusion Handbook </b:Title>
    <b:Year>2013</b:Year>
    <b:City>Carmarthernshire </b:City>
    <b:Publisher>University of Wales, Trinity Saint David</b:Publisher>
    <b:Author>
      <b:Author>
        <b:NameList>
          <b:Person>
            <b:Last>University of Wales</b:Last>
            <b:First>Trinity</b:First>
            <b:Middle>Saint David</b:Middle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4AD6ACDD-D370-4C4F-9538-7B24B9B60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2442</Words>
  <Characters>13925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 Jones</dc:creator>
  <cp:keywords/>
  <dc:description/>
  <cp:lastModifiedBy>Niki Jones</cp:lastModifiedBy>
  <cp:revision>2</cp:revision>
  <dcterms:created xsi:type="dcterms:W3CDTF">2018-11-26T22:01:00Z</dcterms:created>
  <dcterms:modified xsi:type="dcterms:W3CDTF">2018-11-26T22:01:00Z</dcterms:modified>
</cp:coreProperties>
</file>