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0361C" w14:textId="1613AE04" w:rsidR="00A13443" w:rsidRPr="00306742" w:rsidRDefault="00A13443" w:rsidP="00306742">
      <w:pPr>
        <w:spacing w:line="360" w:lineRule="auto"/>
        <w:rPr>
          <w:rFonts w:ascii="Arial" w:hAnsi="Arial" w:cs="Arial"/>
        </w:rPr>
      </w:pPr>
      <w:bookmarkStart w:id="0" w:name="_Hlk100075011"/>
      <w:r w:rsidRPr="00306742">
        <w:rPr>
          <w:rFonts w:ascii="Arial" w:hAnsi="Arial" w:cs="Arial"/>
          <w:noProof/>
          <w:lang w:val="en-US" w:eastAsia="en-US"/>
        </w:rPr>
        <w:drawing>
          <wp:anchor distT="0" distB="0" distL="114300" distR="114300" simplePos="0" relativeHeight="251659264" behindDoc="0" locked="0" layoutInCell="1" allowOverlap="1" wp14:anchorId="0C08A87C" wp14:editId="079C6A68">
            <wp:simplePos x="0" y="0"/>
            <wp:positionH relativeFrom="margin">
              <wp:posOffset>1361900</wp:posOffset>
            </wp:positionH>
            <wp:positionV relativeFrom="paragraph">
              <wp:posOffset>209</wp:posOffset>
            </wp:positionV>
            <wp:extent cx="2854325" cy="1240790"/>
            <wp:effectExtent l="0" t="0" r="3175" b="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a:extLst>
                        <a:ext uri="{28A0092B-C50C-407E-A947-70E740481C1C}">
                          <a14:useLocalDpi xmlns:a14="http://schemas.microsoft.com/office/drawing/2010/main" val="0"/>
                        </a:ext>
                      </a:extLst>
                    </a:blip>
                    <a:srcRect l="37430" t="19329" r="38195" b="61819"/>
                    <a:stretch/>
                  </pic:blipFill>
                  <pic:spPr bwMode="auto">
                    <a:xfrm>
                      <a:off x="0" y="0"/>
                      <a:ext cx="2854325"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58AAEA" w14:textId="77777777" w:rsidR="00A13443" w:rsidRPr="00306742" w:rsidRDefault="00A13443" w:rsidP="00306742">
      <w:pPr>
        <w:spacing w:line="360" w:lineRule="auto"/>
        <w:rPr>
          <w:rFonts w:ascii="Arial" w:hAnsi="Arial" w:cs="Arial"/>
        </w:rPr>
      </w:pPr>
    </w:p>
    <w:p w14:paraId="61A18535" w14:textId="77777777" w:rsidR="00A13443" w:rsidRPr="00306742" w:rsidRDefault="00A13443" w:rsidP="00306742">
      <w:pPr>
        <w:spacing w:line="360" w:lineRule="auto"/>
        <w:rPr>
          <w:rFonts w:ascii="Arial" w:hAnsi="Arial" w:cs="Arial"/>
        </w:rPr>
      </w:pPr>
    </w:p>
    <w:p w14:paraId="4313AAF0" w14:textId="77777777" w:rsidR="00157266" w:rsidRPr="00306742" w:rsidRDefault="00157266" w:rsidP="00306742">
      <w:pPr>
        <w:spacing w:line="360" w:lineRule="auto"/>
        <w:jc w:val="center"/>
        <w:rPr>
          <w:rFonts w:ascii="Arial" w:hAnsi="Arial" w:cs="Arial"/>
          <w:b/>
          <w:bCs/>
        </w:rPr>
      </w:pPr>
    </w:p>
    <w:p w14:paraId="3FB3E5DD" w14:textId="77777777" w:rsidR="00157266" w:rsidRPr="00306742" w:rsidRDefault="00157266" w:rsidP="00306742">
      <w:pPr>
        <w:spacing w:line="360" w:lineRule="auto"/>
        <w:jc w:val="center"/>
        <w:rPr>
          <w:rFonts w:ascii="Arial" w:hAnsi="Arial" w:cs="Arial"/>
          <w:b/>
          <w:bCs/>
        </w:rPr>
      </w:pPr>
    </w:p>
    <w:p w14:paraId="0C8036EC" w14:textId="649192A6" w:rsidR="00A13443" w:rsidRPr="00306742" w:rsidRDefault="00A13443" w:rsidP="00306742">
      <w:pPr>
        <w:spacing w:line="360" w:lineRule="auto"/>
        <w:jc w:val="center"/>
        <w:rPr>
          <w:rFonts w:ascii="Arial" w:hAnsi="Arial" w:cs="Arial"/>
          <w:b/>
          <w:bCs/>
        </w:rPr>
      </w:pPr>
      <w:r w:rsidRPr="00306742">
        <w:rPr>
          <w:rFonts w:ascii="Arial" w:hAnsi="Arial" w:cs="Arial"/>
          <w:b/>
          <w:bCs/>
        </w:rPr>
        <w:t xml:space="preserve">Assessment Component 1 </w:t>
      </w:r>
    </w:p>
    <w:p w14:paraId="2DC7A818" w14:textId="7621A50F" w:rsidR="00A13443" w:rsidRDefault="00A13443" w:rsidP="00306742">
      <w:pPr>
        <w:spacing w:line="360" w:lineRule="auto"/>
        <w:jc w:val="center"/>
        <w:rPr>
          <w:rFonts w:ascii="Arial" w:hAnsi="Arial" w:cs="Arial"/>
          <w:b/>
          <w:bCs/>
        </w:rPr>
      </w:pPr>
      <w:r w:rsidRPr="00306742">
        <w:rPr>
          <w:rFonts w:ascii="Arial" w:hAnsi="Arial" w:cs="Arial"/>
          <w:b/>
          <w:bCs/>
        </w:rPr>
        <w:t xml:space="preserve">Case study - Supporting Paper </w:t>
      </w:r>
    </w:p>
    <w:p w14:paraId="03C62079" w14:textId="62D86459" w:rsidR="00E303E7" w:rsidRDefault="00E303E7" w:rsidP="00306742">
      <w:pPr>
        <w:spacing w:line="360" w:lineRule="auto"/>
        <w:jc w:val="center"/>
        <w:rPr>
          <w:rFonts w:ascii="Arial" w:hAnsi="Arial" w:cs="Arial"/>
          <w:b/>
          <w:bCs/>
        </w:rPr>
      </w:pPr>
    </w:p>
    <w:p w14:paraId="228E927C" w14:textId="77777777" w:rsidR="00E303E7" w:rsidRPr="00306742" w:rsidRDefault="00E303E7" w:rsidP="00306742">
      <w:pPr>
        <w:spacing w:line="360" w:lineRule="auto"/>
        <w:jc w:val="center"/>
        <w:rPr>
          <w:rFonts w:ascii="Arial" w:hAnsi="Arial" w:cs="Arial"/>
          <w:b/>
          <w:bCs/>
        </w:rPr>
      </w:pPr>
    </w:p>
    <w:p w14:paraId="5F886893" w14:textId="7E2B70DC" w:rsidR="00A13443" w:rsidRPr="00306742" w:rsidRDefault="00A13443" w:rsidP="00306742">
      <w:pPr>
        <w:spacing w:line="360" w:lineRule="auto"/>
        <w:rPr>
          <w:rFonts w:ascii="Arial" w:hAnsi="Arial" w:cs="Arial"/>
        </w:rPr>
      </w:pPr>
      <w:r w:rsidRPr="00306742">
        <w:rPr>
          <w:rFonts w:ascii="Arial" w:hAnsi="Arial" w:cs="Arial"/>
        </w:rPr>
        <w:t xml:space="preserve">Student name: </w:t>
      </w:r>
      <w:proofErr w:type="spellStart"/>
      <w:r w:rsidR="00F97870">
        <w:rPr>
          <w:rFonts w:ascii="Arial" w:hAnsi="Arial" w:cs="Arial"/>
        </w:rPr>
        <w:t>Kawther</w:t>
      </w:r>
      <w:proofErr w:type="spellEnd"/>
      <w:r w:rsidR="00F97870">
        <w:rPr>
          <w:rFonts w:ascii="Arial" w:hAnsi="Arial" w:cs="Arial"/>
        </w:rPr>
        <w:t xml:space="preserve"> </w:t>
      </w:r>
      <w:proofErr w:type="spellStart"/>
      <w:r w:rsidR="00F97870">
        <w:rPr>
          <w:rFonts w:ascii="Arial" w:hAnsi="Arial" w:cs="Arial"/>
        </w:rPr>
        <w:t>Chible</w:t>
      </w:r>
      <w:proofErr w:type="spellEnd"/>
    </w:p>
    <w:p w14:paraId="0F20B0AA" w14:textId="01057669" w:rsidR="00A13443" w:rsidRPr="00306742" w:rsidRDefault="00A13443" w:rsidP="00306742">
      <w:pPr>
        <w:spacing w:line="360" w:lineRule="auto"/>
        <w:rPr>
          <w:rFonts w:ascii="Arial" w:hAnsi="Arial" w:cs="Arial"/>
        </w:rPr>
      </w:pPr>
      <w:r w:rsidRPr="00DC6087">
        <w:rPr>
          <w:rFonts w:ascii="Arial" w:hAnsi="Arial" w:cs="Arial"/>
        </w:rPr>
        <w:t>Student ID:</w:t>
      </w:r>
      <w:r w:rsidRPr="00306742">
        <w:rPr>
          <w:rFonts w:ascii="Arial" w:hAnsi="Arial" w:cs="Arial"/>
        </w:rPr>
        <w:t xml:space="preserve"> </w:t>
      </w:r>
      <w:r w:rsidR="00DC6087">
        <w:rPr>
          <w:rFonts w:ascii="Arial" w:hAnsi="Arial" w:cs="Arial"/>
        </w:rPr>
        <w:t>2008114</w:t>
      </w:r>
    </w:p>
    <w:p w14:paraId="74261464" w14:textId="77777777" w:rsidR="00A13443" w:rsidRPr="00306742" w:rsidRDefault="00A13443" w:rsidP="00306742">
      <w:pPr>
        <w:spacing w:line="360" w:lineRule="auto"/>
        <w:rPr>
          <w:rFonts w:ascii="Arial" w:hAnsi="Arial" w:cs="Arial"/>
        </w:rPr>
      </w:pPr>
      <w:r w:rsidRPr="00306742">
        <w:rPr>
          <w:rFonts w:ascii="Arial" w:hAnsi="Arial" w:cs="Arial"/>
        </w:rPr>
        <w:t>Module name: Children, Young People and Families</w:t>
      </w:r>
    </w:p>
    <w:p w14:paraId="73E927BA" w14:textId="781B947A" w:rsidR="00A13443" w:rsidRPr="00306742" w:rsidRDefault="00F97870" w:rsidP="00306742">
      <w:pPr>
        <w:spacing w:line="360" w:lineRule="auto"/>
        <w:rPr>
          <w:rFonts w:ascii="Arial" w:hAnsi="Arial" w:cs="Arial"/>
        </w:rPr>
      </w:pPr>
      <w:r>
        <w:rPr>
          <w:rFonts w:ascii="Arial" w:hAnsi="Arial" w:cs="Arial"/>
        </w:rPr>
        <w:t>Module code: BMHP5004</w:t>
      </w:r>
    </w:p>
    <w:p w14:paraId="52A5FDE2" w14:textId="77777777" w:rsidR="00A13443" w:rsidRPr="00306742" w:rsidRDefault="00A13443" w:rsidP="00306742">
      <w:pPr>
        <w:spacing w:line="360" w:lineRule="auto"/>
        <w:rPr>
          <w:rFonts w:ascii="Arial" w:hAnsi="Arial" w:cs="Arial"/>
        </w:rPr>
      </w:pPr>
      <w:r w:rsidRPr="00306742">
        <w:rPr>
          <w:rFonts w:ascii="Arial" w:hAnsi="Arial" w:cs="Arial"/>
        </w:rPr>
        <w:t>Lecturer name: Bianca Sanfilippo</w:t>
      </w:r>
    </w:p>
    <w:p w14:paraId="4509B5EC" w14:textId="37371E2D" w:rsidR="00A13443" w:rsidRPr="00306742" w:rsidRDefault="00A13443" w:rsidP="00306742">
      <w:pPr>
        <w:spacing w:line="360" w:lineRule="auto"/>
        <w:rPr>
          <w:rFonts w:ascii="Arial" w:hAnsi="Arial" w:cs="Arial"/>
        </w:rPr>
      </w:pPr>
      <w:r w:rsidRPr="00306742">
        <w:rPr>
          <w:rFonts w:ascii="Arial" w:hAnsi="Arial" w:cs="Arial"/>
        </w:rPr>
        <w:t xml:space="preserve">Submission Date: </w:t>
      </w:r>
      <w:r w:rsidR="00220A42">
        <w:rPr>
          <w:rFonts w:ascii="Arial" w:hAnsi="Arial" w:cs="Arial"/>
        </w:rPr>
        <w:t>April 21, 2022</w:t>
      </w:r>
    </w:p>
    <w:p w14:paraId="3FC6B865" w14:textId="459CCF83" w:rsidR="00A13443" w:rsidRPr="00306742" w:rsidRDefault="00A13443" w:rsidP="00306742">
      <w:pPr>
        <w:spacing w:line="360" w:lineRule="auto"/>
        <w:rPr>
          <w:rFonts w:ascii="Arial" w:hAnsi="Arial" w:cs="Arial"/>
        </w:rPr>
      </w:pPr>
    </w:p>
    <w:p w14:paraId="2BD19FBF" w14:textId="23EA1CFC" w:rsidR="00A13443" w:rsidRPr="00306742" w:rsidRDefault="00A13443" w:rsidP="00306742">
      <w:pPr>
        <w:spacing w:line="360" w:lineRule="auto"/>
        <w:rPr>
          <w:rFonts w:ascii="Arial" w:hAnsi="Arial" w:cs="Arial"/>
        </w:rPr>
      </w:pPr>
    </w:p>
    <w:p w14:paraId="6766A4AB" w14:textId="67C82C01" w:rsidR="00A13443" w:rsidRPr="00306742" w:rsidRDefault="00A13443" w:rsidP="00306742">
      <w:pPr>
        <w:spacing w:line="360" w:lineRule="auto"/>
        <w:rPr>
          <w:rFonts w:ascii="Arial" w:hAnsi="Arial" w:cs="Arial"/>
        </w:rPr>
      </w:pPr>
    </w:p>
    <w:p w14:paraId="054D142F" w14:textId="6B24AE03" w:rsidR="00A13443" w:rsidRPr="00306742" w:rsidRDefault="00A13443" w:rsidP="00306742">
      <w:pPr>
        <w:spacing w:line="360" w:lineRule="auto"/>
        <w:rPr>
          <w:rFonts w:ascii="Arial" w:hAnsi="Arial" w:cs="Arial"/>
        </w:rPr>
      </w:pPr>
    </w:p>
    <w:p w14:paraId="7934944F" w14:textId="712A9834" w:rsidR="00C352E9" w:rsidRPr="00306742" w:rsidRDefault="00C352E9" w:rsidP="00306742">
      <w:pPr>
        <w:spacing w:line="360" w:lineRule="auto"/>
        <w:rPr>
          <w:rFonts w:ascii="Arial" w:hAnsi="Arial" w:cs="Arial"/>
        </w:rPr>
      </w:pPr>
    </w:p>
    <w:p w14:paraId="0A1DE653" w14:textId="3819B321" w:rsidR="00C352E9" w:rsidRPr="00306742" w:rsidRDefault="00C352E9" w:rsidP="00306742">
      <w:pPr>
        <w:spacing w:line="360" w:lineRule="auto"/>
        <w:rPr>
          <w:rFonts w:ascii="Arial" w:hAnsi="Arial" w:cs="Arial"/>
        </w:rPr>
      </w:pPr>
    </w:p>
    <w:p w14:paraId="4CF9BC93" w14:textId="23C42719" w:rsidR="00C352E9" w:rsidRPr="00306742" w:rsidRDefault="00C352E9" w:rsidP="00306742">
      <w:pPr>
        <w:spacing w:line="360" w:lineRule="auto"/>
        <w:rPr>
          <w:rFonts w:ascii="Arial" w:hAnsi="Arial" w:cs="Arial"/>
        </w:rPr>
      </w:pPr>
    </w:p>
    <w:p w14:paraId="371CBFCD" w14:textId="64F6ED84" w:rsidR="00C352E9" w:rsidRPr="00306742" w:rsidRDefault="00C352E9" w:rsidP="00306742">
      <w:pPr>
        <w:spacing w:line="360" w:lineRule="auto"/>
        <w:rPr>
          <w:rFonts w:ascii="Arial" w:hAnsi="Arial" w:cs="Arial"/>
        </w:rPr>
      </w:pPr>
    </w:p>
    <w:p w14:paraId="7002DD2E" w14:textId="38EC340F" w:rsidR="00C352E9" w:rsidRPr="00306742" w:rsidRDefault="00C352E9" w:rsidP="00306742">
      <w:pPr>
        <w:spacing w:line="360" w:lineRule="auto"/>
        <w:rPr>
          <w:rFonts w:ascii="Arial" w:hAnsi="Arial" w:cs="Arial"/>
        </w:rPr>
      </w:pPr>
    </w:p>
    <w:p w14:paraId="5895F126" w14:textId="0B512682" w:rsidR="00C352E9" w:rsidRPr="00306742" w:rsidRDefault="00C352E9" w:rsidP="00306742">
      <w:pPr>
        <w:spacing w:line="360" w:lineRule="auto"/>
        <w:rPr>
          <w:rFonts w:ascii="Arial" w:hAnsi="Arial" w:cs="Arial"/>
        </w:rPr>
      </w:pPr>
    </w:p>
    <w:p w14:paraId="433F0BB0" w14:textId="64B03D32" w:rsidR="00C352E9" w:rsidRPr="00306742" w:rsidRDefault="00C352E9" w:rsidP="00306742">
      <w:pPr>
        <w:spacing w:line="360" w:lineRule="auto"/>
        <w:rPr>
          <w:rFonts w:ascii="Arial" w:hAnsi="Arial" w:cs="Arial"/>
        </w:rPr>
      </w:pPr>
    </w:p>
    <w:p w14:paraId="58289455" w14:textId="27CF73AC" w:rsidR="00C352E9" w:rsidRPr="00306742" w:rsidRDefault="00C352E9" w:rsidP="00306742">
      <w:pPr>
        <w:spacing w:line="360" w:lineRule="auto"/>
        <w:rPr>
          <w:rFonts w:ascii="Arial" w:hAnsi="Arial" w:cs="Arial"/>
        </w:rPr>
      </w:pPr>
    </w:p>
    <w:p w14:paraId="5C954B73" w14:textId="667C5CEE" w:rsidR="00C352E9" w:rsidRPr="00306742" w:rsidRDefault="00C352E9" w:rsidP="00306742">
      <w:pPr>
        <w:spacing w:line="360" w:lineRule="auto"/>
        <w:rPr>
          <w:rFonts w:ascii="Arial" w:hAnsi="Arial" w:cs="Arial"/>
        </w:rPr>
      </w:pPr>
    </w:p>
    <w:sdt>
      <w:sdtPr>
        <w:rPr>
          <w:rFonts w:ascii="Arial" w:eastAsiaTheme="minorEastAsia" w:hAnsi="Arial" w:cs="Arial"/>
          <w:color w:val="auto"/>
          <w:sz w:val="22"/>
          <w:szCs w:val="22"/>
          <w:lang w:val="en-GB" w:eastAsia="zh-CN"/>
        </w:rPr>
        <w:id w:val="363029546"/>
        <w:docPartObj>
          <w:docPartGallery w:val="Table of Contents"/>
          <w:docPartUnique/>
        </w:docPartObj>
      </w:sdtPr>
      <w:sdtEndPr>
        <w:rPr>
          <w:b/>
          <w:bCs/>
          <w:noProof/>
        </w:rPr>
      </w:sdtEndPr>
      <w:sdtContent>
        <w:p w14:paraId="042B8B06" w14:textId="2DBEC680" w:rsidR="00C352E9" w:rsidRPr="00306742" w:rsidRDefault="00C352E9" w:rsidP="00306742">
          <w:pPr>
            <w:pStyle w:val="TOCHeading"/>
            <w:spacing w:line="360" w:lineRule="auto"/>
            <w:rPr>
              <w:rFonts w:ascii="Arial" w:hAnsi="Arial" w:cs="Arial"/>
              <w:color w:val="auto"/>
              <w:sz w:val="22"/>
              <w:szCs w:val="22"/>
            </w:rPr>
          </w:pPr>
          <w:r w:rsidRPr="00306742">
            <w:rPr>
              <w:rFonts w:ascii="Arial" w:hAnsi="Arial" w:cs="Arial"/>
              <w:color w:val="auto"/>
              <w:sz w:val="22"/>
              <w:szCs w:val="22"/>
            </w:rPr>
            <w:t>Table of Contents</w:t>
          </w:r>
        </w:p>
        <w:p w14:paraId="708C0B16" w14:textId="65A6540D" w:rsidR="00B26A5F" w:rsidRDefault="00C352E9">
          <w:pPr>
            <w:pStyle w:val="TOC1"/>
            <w:tabs>
              <w:tab w:val="right" w:leader="dot" w:pos="9016"/>
            </w:tabs>
            <w:rPr>
              <w:noProof/>
              <w:lang w:eastAsia="en-GB"/>
            </w:rPr>
          </w:pPr>
          <w:r w:rsidRPr="00306742">
            <w:rPr>
              <w:rFonts w:ascii="Arial" w:hAnsi="Arial" w:cs="Arial"/>
            </w:rPr>
            <w:fldChar w:fldCharType="begin"/>
          </w:r>
          <w:r w:rsidRPr="00306742">
            <w:rPr>
              <w:rFonts w:ascii="Arial" w:hAnsi="Arial" w:cs="Arial"/>
            </w:rPr>
            <w:instrText xml:space="preserve"> TOC \o "1-3" \h \z \u </w:instrText>
          </w:r>
          <w:r w:rsidRPr="00306742">
            <w:rPr>
              <w:rFonts w:ascii="Arial" w:hAnsi="Arial" w:cs="Arial"/>
            </w:rPr>
            <w:fldChar w:fldCharType="separate"/>
          </w:r>
          <w:hyperlink w:anchor="_Toc100076774" w:history="1">
            <w:r w:rsidR="00B26A5F" w:rsidRPr="00433E81">
              <w:rPr>
                <w:rStyle w:val="Hyperlink"/>
                <w:rFonts w:ascii="Arial" w:hAnsi="Arial" w:cs="Arial"/>
                <w:b/>
                <w:bCs/>
                <w:noProof/>
                <w:lang w:val="en-US"/>
              </w:rPr>
              <w:t>Introduction</w:t>
            </w:r>
            <w:r w:rsidR="00B26A5F">
              <w:rPr>
                <w:noProof/>
                <w:webHidden/>
              </w:rPr>
              <w:tab/>
            </w:r>
            <w:r w:rsidR="00B26A5F">
              <w:rPr>
                <w:noProof/>
                <w:webHidden/>
              </w:rPr>
              <w:fldChar w:fldCharType="begin"/>
            </w:r>
            <w:r w:rsidR="00B26A5F">
              <w:rPr>
                <w:noProof/>
                <w:webHidden/>
              </w:rPr>
              <w:instrText xml:space="preserve"> PAGEREF _Toc100076774 \h </w:instrText>
            </w:r>
            <w:r w:rsidR="00B26A5F">
              <w:rPr>
                <w:noProof/>
                <w:webHidden/>
              </w:rPr>
            </w:r>
            <w:r w:rsidR="00B26A5F">
              <w:rPr>
                <w:noProof/>
                <w:webHidden/>
              </w:rPr>
              <w:fldChar w:fldCharType="separate"/>
            </w:r>
            <w:r w:rsidR="00B26A5F">
              <w:rPr>
                <w:noProof/>
                <w:webHidden/>
              </w:rPr>
              <w:t>3</w:t>
            </w:r>
            <w:r w:rsidR="00B26A5F">
              <w:rPr>
                <w:noProof/>
                <w:webHidden/>
              </w:rPr>
              <w:fldChar w:fldCharType="end"/>
            </w:r>
          </w:hyperlink>
        </w:p>
        <w:p w14:paraId="479236BD" w14:textId="2ED1935D" w:rsidR="00B26A5F" w:rsidRDefault="00EC04B8">
          <w:pPr>
            <w:pStyle w:val="TOC1"/>
            <w:tabs>
              <w:tab w:val="right" w:leader="dot" w:pos="9016"/>
            </w:tabs>
            <w:rPr>
              <w:noProof/>
              <w:lang w:eastAsia="en-GB"/>
            </w:rPr>
          </w:pPr>
          <w:hyperlink w:anchor="_Toc100076775" w:history="1">
            <w:r w:rsidR="00B26A5F" w:rsidRPr="00433E81">
              <w:rPr>
                <w:rStyle w:val="Hyperlink"/>
                <w:rFonts w:ascii="Arial" w:hAnsi="Arial" w:cs="Arial"/>
                <w:b/>
                <w:bCs/>
                <w:noProof/>
                <w:lang w:val="en-US"/>
              </w:rPr>
              <w:t>Presentation of the case study: Bradford</w:t>
            </w:r>
            <w:r w:rsidR="00B26A5F">
              <w:rPr>
                <w:noProof/>
                <w:webHidden/>
              </w:rPr>
              <w:tab/>
            </w:r>
            <w:r w:rsidR="00B26A5F">
              <w:rPr>
                <w:noProof/>
                <w:webHidden/>
              </w:rPr>
              <w:fldChar w:fldCharType="begin"/>
            </w:r>
            <w:r w:rsidR="00B26A5F">
              <w:rPr>
                <w:noProof/>
                <w:webHidden/>
              </w:rPr>
              <w:instrText xml:space="preserve"> PAGEREF _Toc100076775 \h </w:instrText>
            </w:r>
            <w:r w:rsidR="00B26A5F">
              <w:rPr>
                <w:noProof/>
                <w:webHidden/>
              </w:rPr>
            </w:r>
            <w:r w:rsidR="00B26A5F">
              <w:rPr>
                <w:noProof/>
                <w:webHidden/>
              </w:rPr>
              <w:fldChar w:fldCharType="separate"/>
            </w:r>
            <w:r w:rsidR="00B26A5F">
              <w:rPr>
                <w:noProof/>
                <w:webHidden/>
              </w:rPr>
              <w:t>3</w:t>
            </w:r>
            <w:r w:rsidR="00B26A5F">
              <w:rPr>
                <w:noProof/>
                <w:webHidden/>
              </w:rPr>
              <w:fldChar w:fldCharType="end"/>
            </w:r>
          </w:hyperlink>
        </w:p>
        <w:p w14:paraId="4F4AD24B" w14:textId="4FED27FF" w:rsidR="00B26A5F" w:rsidRDefault="00EC04B8">
          <w:pPr>
            <w:pStyle w:val="TOC1"/>
            <w:tabs>
              <w:tab w:val="right" w:leader="dot" w:pos="9016"/>
            </w:tabs>
            <w:rPr>
              <w:noProof/>
              <w:lang w:eastAsia="en-GB"/>
            </w:rPr>
          </w:pPr>
          <w:hyperlink w:anchor="_Toc100076776" w:history="1">
            <w:r w:rsidR="00B26A5F" w:rsidRPr="00433E81">
              <w:rPr>
                <w:rStyle w:val="Hyperlink"/>
                <w:rFonts w:ascii="Arial" w:hAnsi="Arial" w:cs="Arial"/>
                <w:b/>
                <w:bCs/>
                <w:noProof/>
              </w:rPr>
              <w:t>Family facing adversity -The risk factors of vulnerability</w:t>
            </w:r>
            <w:r w:rsidR="00B26A5F">
              <w:rPr>
                <w:noProof/>
                <w:webHidden/>
              </w:rPr>
              <w:tab/>
            </w:r>
            <w:r w:rsidR="00B26A5F">
              <w:rPr>
                <w:noProof/>
                <w:webHidden/>
              </w:rPr>
              <w:fldChar w:fldCharType="begin"/>
            </w:r>
            <w:r w:rsidR="00B26A5F">
              <w:rPr>
                <w:noProof/>
                <w:webHidden/>
              </w:rPr>
              <w:instrText xml:space="preserve"> PAGEREF _Toc100076776 \h </w:instrText>
            </w:r>
            <w:r w:rsidR="00B26A5F">
              <w:rPr>
                <w:noProof/>
                <w:webHidden/>
              </w:rPr>
            </w:r>
            <w:r w:rsidR="00B26A5F">
              <w:rPr>
                <w:noProof/>
                <w:webHidden/>
              </w:rPr>
              <w:fldChar w:fldCharType="separate"/>
            </w:r>
            <w:r w:rsidR="00B26A5F">
              <w:rPr>
                <w:noProof/>
                <w:webHidden/>
              </w:rPr>
              <w:t>3</w:t>
            </w:r>
            <w:r w:rsidR="00B26A5F">
              <w:rPr>
                <w:noProof/>
                <w:webHidden/>
              </w:rPr>
              <w:fldChar w:fldCharType="end"/>
            </w:r>
          </w:hyperlink>
        </w:p>
        <w:p w14:paraId="047254BA" w14:textId="0100FAD8" w:rsidR="00B26A5F" w:rsidRDefault="00EC04B8">
          <w:pPr>
            <w:pStyle w:val="TOC1"/>
            <w:tabs>
              <w:tab w:val="right" w:leader="dot" w:pos="9016"/>
            </w:tabs>
            <w:rPr>
              <w:noProof/>
              <w:lang w:eastAsia="en-GB"/>
            </w:rPr>
          </w:pPr>
          <w:hyperlink w:anchor="_Toc100076777" w:history="1">
            <w:r w:rsidR="00B26A5F" w:rsidRPr="00433E81">
              <w:rPr>
                <w:rStyle w:val="Hyperlink"/>
                <w:rFonts w:ascii="Arial" w:hAnsi="Arial" w:cs="Arial"/>
                <w:b/>
                <w:bCs/>
                <w:noProof/>
              </w:rPr>
              <w:t>The impact of these factors on the child/children's health and wellbeing</w:t>
            </w:r>
            <w:r w:rsidR="00B26A5F">
              <w:rPr>
                <w:noProof/>
                <w:webHidden/>
              </w:rPr>
              <w:tab/>
            </w:r>
            <w:r w:rsidR="00B26A5F">
              <w:rPr>
                <w:noProof/>
                <w:webHidden/>
              </w:rPr>
              <w:fldChar w:fldCharType="begin"/>
            </w:r>
            <w:r w:rsidR="00B26A5F">
              <w:rPr>
                <w:noProof/>
                <w:webHidden/>
              </w:rPr>
              <w:instrText xml:space="preserve"> PAGEREF _Toc100076777 \h </w:instrText>
            </w:r>
            <w:r w:rsidR="00B26A5F">
              <w:rPr>
                <w:noProof/>
                <w:webHidden/>
              </w:rPr>
            </w:r>
            <w:r w:rsidR="00B26A5F">
              <w:rPr>
                <w:noProof/>
                <w:webHidden/>
              </w:rPr>
              <w:fldChar w:fldCharType="separate"/>
            </w:r>
            <w:r w:rsidR="00B26A5F">
              <w:rPr>
                <w:noProof/>
                <w:webHidden/>
              </w:rPr>
              <w:t>4</w:t>
            </w:r>
            <w:r w:rsidR="00B26A5F">
              <w:rPr>
                <w:noProof/>
                <w:webHidden/>
              </w:rPr>
              <w:fldChar w:fldCharType="end"/>
            </w:r>
          </w:hyperlink>
        </w:p>
        <w:p w14:paraId="31291001" w14:textId="4C27E1BC" w:rsidR="00B26A5F" w:rsidRDefault="00EC04B8">
          <w:pPr>
            <w:pStyle w:val="TOC1"/>
            <w:tabs>
              <w:tab w:val="right" w:leader="dot" w:pos="9016"/>
            </w:tabs>
            <w:rPr>
              <w:noProof/>
              <w:lang w:eastAsia="en-GB"/>
            </w:rPr>
          </w:pPr>
          <w:hyperlink w:anchor="_Toc100076778" w:history="1">
            <w:r w:rsidR="00B26A5F" w:rsidRPr="00433E81">
              <w:rPr>
                <w:rStyle w:val="Hyperlink"/>
                <w:rFonts w:ascii="Arial" w:hAnsi="Arial" w:cs="Arial"/>
                <w:b/>
                <w:bCs/>
                <w:noProof/>
                <w:lang w:val="en-US"/>
              </w:rPr>
              <w:t>Process of intervention</w:t>
            </w:r>
            <w:r w:rsidR="00B26A5F">
              <w:rPr>
                <w:noProof/>
                <w:webHidden/>
              </w:rPr>
              <w:tab/>
            </w:r>
            <w:r w:rsidR="00B26A5F">
              <w:rPr>
                <w:noProof/>
                <w:webHidden/>
              </w:rPr>
              <w:fldChar w:fldCharType="begin"/>
            </w:r>
            <w:r w:rsidR="00B26A5F">
              <w:rPr>
                <w:noProof/>
                <w:webHidden/>
              </w:rPr>
              <w:instrText xml:space="preserve"> PAGEREF _Toc100076778 \h </w:instrText>
            </w:r>
            <w:r w:rsidR="00B26A5F">
              <w:rPr>
                <w:noProof/>
                <w:webHidden/>
              </w:rPr>
            </w:r>
            <w:r w:rsidR="00B26A5F">
              <w:rPr>
                <w:noProof/>
                <w:webHidden/>
              </w:rPr>
              <w:fldChar w:fldCharType="separate"/>
            </w:r>
            <w:r w:rsidR="00B26A5F">
              <w:rPr>
                <w:noProof/>
                <w:webHidden/>
              </w:rPr>
              <w:t>4</w:t>
            </w:r>
            <w:r w:rsidR="00B26A5F">
              <w:rPr>
                <w:noProof/>
                <w:webHidden/>
              </w:rPr>
              <w:fldChar w:fldCharType="end"/>
            </w:r>
          </w:hyperlink>
        </w:p>
        <w:p w14:paraId="0F57C531" w14:textId="7DDF0943" w:rsidR="00B26A5F" w:rsidRDefault="00EC04B8">
          <w:pPr>
            <w:pStyle w:val="TOC1"/>
            <w:tabs>
              <w:tab w:val="right" w:leader="dot" w:pos="9016"/>
            </w:tabs>
            <w:rPr>
              <w:noProof/>
              <w:lang w:eastAsia="en-GB"/>
            </w:rPr>
          </w:pPr>
          <w:hyperlink w:anchor="_Toc100076779" w:history="1">
            <w:r w:rsidR="00B26A5F" w:rsidRPr="00433E81">
              <w:rPr>
                <w:rStyle w:val="Hyperlink"/>
                <w:rFonts w:ascii="Arial" w:hAnsi="Arial" w:cs="Arial"/>
                <w:b/>
                <w:bCs/>
                <w:noProof/>
                <w:lang w:val="en-US"/>
              </w:rPr>
              <w:t>Policies and legislation supporting vulnerable children and families</w:t>
            </w:r>
            <w:r w:rsidR="00B26A5F">
              <w:rPr>
                <w:noProof/>
                <w:webHidden/>
              </w:rPr>
              <w:tab/>
            </w:r>
            <w:r w:rsidR="00B26A5F">
              <w:rPr>
                <w:noProof/>
                <w:webHidden/>
              </w:rPr>
              <w:fldChar w:fldCharType="begin"/>
            </w:r>
            <w:r w:rsidR="00B26A5F">
              <w:rPr>
                <w:noProof/>
                <w:webHidden/>
              </w:rPr>
              <w:instrText xml:space="preserve"> PAGEREF _Toc100076779 \h </w:instrText>
            </w:r>
            <w:r w:rsidR="00B26A5F">
              <w:rPr>
                <w:noProof/>
                <w:webHidden/>
              </w:rPr>
            </w:r>
            <w:r w:rsidR="00B26A5F">
              <w:rPr>
                <w:noProof/>
                <w:webHidden/>
              </w:rPr>
              <w:fldChar w:fldCharType="separate"/>
            </w:r>
            <w:r w:rsidR="00B26A5F">
              <w:rPr>
                <w:noProof/>
                <w:webHidden/>
              </w:rPr>
              <w:t>4</w:t>
            </w:r>
            <w:r w:rsidR="00B26A5F">
              <w:rPr>
                <w:noProof/>
                <w:webHidden/>
              </w:rPr>
              <w:fldChar w:fldCharType="end"/>
            </w:r>
          </w:hyperlink>
        </w:p>
        <w:p w14:paraId="35349F93" w14:textId="21979F15" w:rsidR="00B26A5F" w:rsidRDefault="00EC04B8">
          <w:pPr>
            <w:pStyle w:val="TOC1"/>
            <w:tabs>
              <w:tab w:val="right" w:leader="dot" w:pos="9016"/>
            </w:tabs>
            <w:rPr>
              <w:noProof/>
              <w:lang w:eastAsia="en-GB"/>
            </w:rPr>
          </w:pPr>
          <w:hyperlink w:anchor="_Toc100076780" w:history="1">
            <w:r w:rsidR="00B26A5F" w:rsidRPr="00433E81">
              <w:rPr>
                <w:rStyle w:val="Hyperlink"/>
                <w:rFonts w:ascii="Arial" w:hAnsi="Arial" w:cs="Arial"/>
                <w:b/>
                <w:bCs/>
                <w:noProof/>
              </w:rPr>
              <w:t>Current policy and the roles of multi-disciplinary services within the case study and the potential impact of their actions on the children, young people and family</w:t>
            </w:r>
            <w:r w:rsidR="00B26A5F">
              <w:rPr>
                <w:noProof/>
                <w:webHidden/>
              </w:rPr>
              <w:tab/>
            </w:r>
            <w:r w:rsidR="00B26A5F">
              <w:rPr>
                <w:noProof/>
                <w:webHidden/>
              </w:rPr>
              <w:fldChar w:fldCharType="begin"/>
            </w:r>
            <w:r w:rsidR="00B26A5F">
              <w:rPr>
                <w:noProof/>
                <w:webHidden/>
              </w:rPr>
              <w:instrText xml:space="preserve"> PAGEREF _Toc100076780 \h </w:instrText>
            </w:r>
            <w:r w:rsidR="00B26A5F">
              <w:rPr>
                <w:noProof/>
                <w:webHidden/>
              </w:rPr>
            </w:r>
            <w:r w:rsidR="00B26A5F">
              <w:rPr>
                <w:noProof/>
                <w:webHidden/>
              </w:rPr>
              <w:fldChar w:fldCharType="separate"/>
            </w:r>
            <w:r w:rsidR="00B26A5F">
              <w:rPr>
                <w:noProof/>
                <w:webHidden/>
              </w:rPr>
              <w:t>5</w:t>
            </w:r>
            <w:r w:rsidR="00B26A5F">
              <w:rPr>
                <w:noProof/>
                <w:webHidden/>
              </w:rPr>
              <w:fldChar w:fldCharType="end"/>
            </w:r>
          </w:hyperlink>
        </w:p>
        <w:p w14:paraId="3EDA9BC6" w14:textId="679714E0" w:rsidR="00B26A5F" w:rsidRDefault="00EC04B8">
          <w:pPr>
            <w:pStyle w:val="TOC1"/>
            <w:tabs>
              <w:tab w:val="right" w:leader="dot" w:pos="9016"/>
            </w:tabs>
            <w:rPr>
              <w:noProof/>
              <w:lang w:eastAsia="en-GB"/>
            </w:rPr>
          </w:pPr>
          <w:hyperlink w:anchor="_Toc100076781" w:history="1">
            <w:r w:rsidR="00B26A5F" w:rsidRPr="00433E81">
              <w:rPr>
                <w:rStyle w:val="Hyperlink"/>
                <w:rFonts w:ascii="Arial" w:hAnsi="Arial" w:cs="Arial"/>
                <w:b/>
                <w:bCs/>
                <w:noProof/>
                <w:lang w:val="en-US"/>
              </w:rPr>
              <w:t>Conclusion and Recommendation</w:t>
            </w:r>
            <w:r w:rsidR="00B26A5F">
              <w:rPr>
                <w:noProof/>
                <w:webHidden/>
              </w:rPr>
              <w:tab/>
            </w:r>
            <w:r w:rsidR="00B26A5F">
              <w:rPr>
                <w:noProof/>
                <w:webHidden/>
              </w:rPr>
              <w:fldChar w:fldCharType="begin"/>
            </w:r>
            <w:r w:rsidR="00B26A5F">
              <w:rPr>
                <w:noProof/>
                <w:webHidden/>
              </w:rPr>
              <w:instrText xml:space="preserve"> PAGEREF _Toc100076781 \h </w:instrText>
            </w:r>
            <w:r w:rsidR="00B26A5F">
              <w:rPr>
                <w:noProof/>
                <w:webHidden/>
              </w:rPr>
            </w:r>
            <w:r w:rsidR="00B26A5F">
              <w:rPr>
                <w:noProof/>
                <w:webHidden/>
              </w:rPr>
              <w:fldChar w:fldCharType="separate"/>
            </w:r>
            <w:r w:rsidR="00B26A5F">
              <w:rPr>
                <w:noProof/>
                <w:webHidden/>
              </w:rPr>
              <w:t>5</w:t>
            </w:r>
            <w:r w:rsidR="00B26A5F">
              <w:rPr>
                <w:noProof/>
                <w:webHidden/>
              </w:rPr>
              <w:fldChar w:fldCharType="end"/>
            </w:r>
          </w:hyperlink>
        </w:p>
        <w:p w14:paraId="6396DECF" w14:textId="717AF738" w:rsidR="00B26A5F" w:rsidRDefault="00EC04B8">
          <w:pPr>
            <w:pStyle w:val="TOC1"/>
            <w:tabs>
              <w:tab w:val="right" w:leader="dot" w:pos="9016"/>
            </w:tabs>
            <w:rPr>
              <w:noProof/>
              <w:lang w:eastAsia="en-GB"/>
            </w:rPr>
          </w:pPr>
          <w:hyperlink w:anchor="_Toc100076782" w:history="1">
            <w:r w:rsidR="00B26A5F" w:rsidRPr="00433E81">
              <w:rPr>
                <w:rStyle w:val="Hyperlink"/>
                <w:rFonts w:ascii="Arial" w:hAnsi="Arial" w:cs="Arial"/>
                <w:b/>
                <w:bCs/>
                <w:noProof/>
              </w:rPr>
              <w:t>References</w:t>
            </w:r>
            <w:r w:rsidR="00B26A5F">
              <w:rPr>
                <w:noProof/>
                <w:webHidden/>
              </w:rPr>
              <w:tab/>
            </w:r>
            <w:r w:rsidR="00B26A5F">
              <w:rPr>
                <w:noProof/>
                <w:webHidden/>
              </w:rPr>
              <w:fldChar w:fldCharType="begin"/>
            </w:r>
            <w:r w:rsidR="00B26A5F">
              <w:rPr>
                <w:noProof/>
                <w:webHidden/>
              </w:rPr>
              <w:instrText xml:space="preserve"> PAGEREF _Toc100076782 \h </w:instrText>
            </w:r>
            <w:r w:rsidR="00B26A5F">
              <w:rPr>
                <w:noProof/>
                <w:webHidden/>
              </w:rPr>
            </w:r>
            <w:r w:rsidR="00B26A5F">
              <w:rPr>
                <w:noProof/>
                <w:webHidden/>
              </w:rPr>
              <w:fldChar w:fldCharType="separate"/>
            </w:r>
            <w:r w:rsidR="00B26A5F">
              <w:rPr>
                <w:noProof/>
                <w:webHidden/>
              </w:rPr>
              <w:t>6</w:t>
            </w:r>
            <w:r w:rsidR="00B26A5F">
              <w:rPr>
                <w:noProof/>
                <w:webHidden/>
              </w:rPr>
              <w:fldChar w:fldCharType="end"/>
            </w:r>
          </w:hyperlink>
        </w:p>
        <w:p w14:paraId="15812519" w14:textId="2DEE89E9" w:rsidR="00C352E9" w:rsidRPr="00306742" w:rsidRDefault="00C352E9" w:rsidP="00306742">
          <w:pPr>
            <w:spacing w:line="360" w:lineRule="auto"/>
            <w:rPr>
              <w:rFonts w:ascii="Arial" w:hAnsi="Arial" w:cs="Arial"/>
            </w:rPr>
          </w:pPr>
          <w:r w:rsidRPr="00306742">
            <w:rPr>
              <w:rFonts w:ascii="Arial" w:hAnsi="Arial" w:cs="Arial"/>
              <w:b/>
              <w:bCs/>
              <w:noProof/>
            </w:rPr>
            <w:fldChar w:fldCharType="end"/>
          </w:r>
        </w:p>
      </w:sdtContent>
    </w:sdt>
    <w:p w14:paraId="4C0614B7" w14:textId="77777777" w:rsidR="00C352E9" w:rsidRPr="00306742" w:rsidRDefault="00C352E9" w:rsidP="00306742">
      <w:pPr>
        <w:spacing w:line="360" w:lineRule="auto"/>
        <w:rPr>
          <w:rFonts w:ascii="Arial" w:hAnsi="Arial" w:cs="Arial"/>
        </w:rPr>
      </w:pPr>
    </w:p>
    <w:p w14:paraId="5C4952B6" w14:textId="03F70994" w:rsidR="00A13443" w:rsidRPr="00306742" w:rsidRDefault="00A13443" w:rsidP="00306742">
      <w:pPr>
        <w:spacing w:line="360" w:lineRule="auto"/>
        <w:rPr>
          <w:rFonts w:ascii="Arial" w:hAnsi="Arial" w:cs="Arial"/>
        </w:rPr>
      </w:pPr>
    </w:p>
    <w:p w14:paraId="3737371A" w14:textId="5C49AD18" w:rsidR="00A13443" w:rsidRPr="00306742" w:rsidRDefault="00A13443" w:rsidP="00306742">
      <w:pPr>
        <w:spacing w:line="360" w:lineRule="auto"/>
        <w:rPr>
          <w:rFonts w:ascii="Arial" w:hAnsi="Arial" w:cs="Arial"/>
        </w:rPr>
      </w:pPr>
    </w:p>
    <w:p w14:paraId="11826AF5" w14:textId="534DE86F" w:rsidR="00A13443" w:rsidRPr="00306742" w:rsidRDefault="00A13443" w:rsidP="00306742">
      <w:pPr>
        <w:spacing w:line="360" w:lineRule="auto"/>
        <w:rPr>
          <w:rFonts w:ascii="Arial" w:hAnsi="Arial" w:cs="Arial"/>
        </w:rPr>
      </w:pPr>
    </w:p>
    <w:p w14:paraId="6EDAC356" w14:textId="5984B25A" w:rsidR="00A13443" w:rsidRPr="00306742" w:rsidRDefault="00A13443" w:rsidP="00306742">
      <w:pPr>
        <w:spacing w:line="360" w:lineRule="auto"/>
        <w:rPr>
          <w:rFonts w:ascii="Arial" w:hAnsi="Arial" w:cs="Arial"/>
        </w:rPr>
      </w:pPr>
    </w:p>
    <w:p w14:paraId="52BB0721" w14:textId="6C0D4E0F" w:rsidR="00A13443" w:rsidRPr="00306742" w:rsidRDefault="00A13443" w:rsidP="00306742">
      <w:pPr>
        <w:spacing w:line="360" w:lineRule="auto"/>
        <w:rPr>
          <w:rFonts w:ascii="Arial" w:hAnsi="Arial" w:cs="Arial"/>
        </w:rPr>
      </w:pPr>
    </w:p>
    <w:p w14:paraId="557883D1" w14:textId="0B65D833" w:rsidR="00A13443" w:rsidRPr="00306742" w:rsidRDefault="00A13443" w:rsidP="00306742">
      <w:pPr>
        <w:spacing w:line="360" w:lineRule="auto"/>
        <w:rPr>
          <w:rFonts w:ascii="Arial" w:hAnsi="Arial" w:cs="Arial"/>
        </w:rPr>
      </w:pPr>
    </w:p>
    <w:p w14:paraId="5D23C5E3" w14:textId="406B797F" w:rsidR="00A13443" w:rsidRPr="00306742" w:rsidRDefault="00A13443" w:rsidP="00306742">
      <w:pPr>
        <w:spacing w:line="360" w:lineRule="auto"/>
        <w:rPr>
          <w:rFonts w:ascii="Arial" w:hAnsi="Arial" w:cs="Arial"/>
        </w:rPr>
      </w:pPr>
    </w:p>
    <w:p w14:paraId="7620C36B" w14:textId="61F5C83F" w:rsidR="00A13443" w:rsidRPr="00306742" w:rsidRDefault="00A13443" w:rsidP="00306742">
      <w:pPr>
        <w:spacing w:line="360" w:lineRule="auto"/>
        <w:rPr>
          <w:rFonts w:ascii="Arial" w:hAnsi="Arial" w:cs="Arial"/>
        </w:rPr>
      </w:pPr>
    </w:p>
    <w:p w14:paraId="2D0FF3C7" w14:textId="5807D96E" w:rsidR="00A13443" w:rsidRPr="00306742" w:rsidRDefault="00A13443" w:rsidP="00306742">
      <w:pPr>
        <w:spacing w:line="360" w:lineRule="auto"/>
        <w:rPr>
          <w:rFonts w:ascii="Arial" w:hAnsi="Arial" w:cs="Arial"/>
        </w:rPr>
      </w:pPr>
    </w:p>
    <w:p w14:paraId="402D3D62" w14:textId="2298AC13" w:rsidR="00A13443" w:rsidRPr="00306742" w:rsidRDefault="00A13443" w:rsidP="00306742">
      <w:pPr>
        <w:spacing w:line="360" w:lineRule="auto"/>
        <w:rPr>
          <w:rFonts w:ascii="Arial" w:hAnsi="Arial" w:cs="Arial"/>
        </w:rPr>
      </w:pPr>
    </w:p>
    <w:p w14:paraId="560E15B7" w14:textId="7563EBE3" w:rsidR="00A13443" w:rsidRPr="00306742" w:rsidRDefault="00A13443" w:rsidP="00306742">
      <w:pPr>
        <w:spacing w:line="360" w:lineRule="auto"/>
        <w:rPr>
          <w:rFonts w:ascii="Arial" w:hAnsi="Arial" w:cs="Arial"/>
        </w:rPr>
      </w:pPr>
    </w:p>
    <w:p w14:paraId="381F957D" w14:textId="455DBD6E" w:rsidR="00A13443" w:rsidRPr="00306742" w:rsidRDefault="00A13443" w:rsidP="00306742">
      <w:pPr>
        <w:spacing w:line="360" w:lineRule="auto"/>
        <w:rPr>
          <w:rFonts w:ascii="Arial" w:hAnsi="Arial" w:cs="Arial"/>
        </w:rPr>
      </w:pPr>
    </w:p>
    <w:p w14:paraId="3839114F" w14:textId="77777777" w:rsidR="00C352E9" w:rsidRPr="00306742" w:rsidRDefault="00C352E9" w:rsidP="00306742">
      <w:pPr>
        <w:spacing w:line="360" w:lineRule="auto"/>
        <w:rPr>
          <w:rFonts w:ascii="Arial" w:hAnsi="Arial" w:cs="Arial"/>
        </w:rPr>
      </w:pPr>
    </w:p>
    <w:p w14:paraId="0CAB042F" w14:textId="77777777" w:rsidR="00D42274" w:rsidRPr="00306742" w:rsidRDefault="00D42274" w:rsidP="00306742">
      <w:pPr>
        <w:spacing w:line="360" w:lineRule="auto"/>
        <w:rPr>
          <w:rFonts w:ascii="Arial" w:hAnsi="Arial" w:cs="Arial"/>
        </w:rPr>
      </w:pPr>
    </w:p>
    <w:p w14:paraId="08278691" w14:textId="77777777" w:rsidR="005D22B0" w:rsidRPr="00306742" w:rsidRDefault="005D22B0" w:rsidP="00306742">
      <w:pPr>
        <w:pStyle w:val="Heading1"/>
        <w:spacing w:line="360" w:lineRule="auto"/>
        <w:jc w:val="center"/>
        <w:rPr>
          <w:rFonts w:ascii="Arial" w:hAnsi="Arial" w:cs="Arial"/>
          <w:b/>
          <w:bCs/>
          <w:color w:val="auto"/>
          <w:sz w:val="22"/>
          <w:szCs w:val="22"/>
          <w:lang w:val="en-US"/>
        </w:rPr>
      </w:pPr>
      <w:bookmarkStart w:id="1" w:name="_Toc100076774"/>
      <w:r w:rsidRPr="00306742">
        <w:rPr>
          <w:rFonts w:ascii="Arial" w:hAnsi="Arial" w:cs="Arial"/>
          <w:b/>
          <w:bCs/>
          <w:color w:val="auto"/>
          <w:sz w:val="22"/>
          <w:szCs w:val="22"/>
          <w:lang w:val="en-US"/>
        </w:rPr>
        <w:lastRenderedPageBreak/>
        <w:t>Introduction</w:t>
      </w:r>
      <w:bookmarkEnd w:id="1"/>
    </w:p>
    <w:p w14:paraId="6F622644" w14:textId="4588E3CA" w:rsidR="005D22B0" w:rsidRPr="00306742" w:rsidRDefault="005D22B0" w:rsidP="00306742">
      <w:pPr>
        <w:spacing w:line="360" w:lineRule="auto"/>
        <w:jc w:val="both"/>
        <w:rPr>
          <w:rFonts w:ascii="Arial" w:hAnsi="Arial" w:cs="Arial"/>
          <w:lang w:val="en-US"/>
        </w:rPr>
      </w:pPr>
      <w:r w:rsidRPr="00306742">
        <w:rPr>
          <w:rFonts w:ascii="Arial" w:hAnsi="Arial" w:cs="Arial"/>
          <w:lang w:val="en-US"/>
        </w:rPr>
        <w:t>Vulnerability refers to the state where one is subjected to either abuse or harm from society and family members</w:t>
      </w:r>
      <w:r w:rsidRPr="00306742">
        <w:rPr>
          <w:rFonts w:ascii="Arial" w:hAnsi="Arial" w:cs="Arial"/>
          <w:shd w:val="clear" w:color="auto" w:fill="FFFFFF"/>
        </w:rPr>
        <w:t xml:space="preserve"> (Mackenzie,</w:t>
      </w:r>
      <w:r w:rsidR="00D42274" w:rsidRPr="00306742">
        <w:rPr>
          <w:rFonts w:ascii="Arial" w:hAnsi="Arial" w:cs="Arial"/>
          <w:shd w:val="clear" w:color="auto" w:fill="FFFFFF"/>
        </w:rPr>
        <w:t xml:space="preserve"> </w:t>
      </w:r>
      <w:r w:rsidRPr="00306742">
        <w:rPr>
          <w:rFonts w:ascii="Arial" w:hAnsi="Arial" w:cs="Arial"/>
          <w:shd w:val="clear" w:color="auto" w:fill="FFFFFF"/>
        </w:rPr>
        <w:t xml:space="preserve">Rogers and </w:t>
      </w:r>
      <w:proofErr w:type="spellStart"/>
      <w:r w:rsidRPr="00306742">
        <w:rPr>
          <w:rFonts w:ascii="Arial" w:hAnsi="Arial" w:cs="Arial"/>
          <w:shd w:val="clear" w:color="auto" w:fill="FFFFFF"/>
        </w:rPr>
        <w:t>Dodds</w:t>
      </w:r>
      <w:proofErr w:type="spellEnd"/>
      <w:r w:rsidRPr="00306742">
        <w:rPr>
          <w:rFonts w:ascii="Arial" w:hAnsi="Arial" w:cs="Arial"/>
          <w:shd w:val="clear" w:color="auto" w:fill="FFFFFF"/>
        </w:rPr>
        <w:t>, 2014)</w:t>
      </w:r>
      <w:r w:rsidRPr="00306742">
        <w:rPr>
          <w:rFonts w:ascii="Arial" w:hAnsi="Arial" w:cs="Arial"/>
          <w:lang w:val="en-US"/>
        </w:rPr>
        <w:t xml:space="preserve">. The following essay will discuss a case study of one of the families facing difficulties and a lot of struggles in their daily lives, thereby representing various factors of vulnerability. In the family that is being looked at, parental drug abuse is the main factor causing the effect on the whole family. The essay will discuss the impacts and the risk factors of parental drug abuse on children. It will also highlight the interventions of the social services available and evaluate the outcomes of the intervention's work. It will look into the policies and legislation supporting vulnerable children and families. </w:t>
      </w:r>
    </w:p>
    <w:p w14:paraId="417B6210" w14:textId="0F2CD235" w:rsidR="005D22B0" w:rsidRPr="00306742" w:rsidRDefault="005D22B0" w:rsidP="00306742">
      <w:pPr>
        <w:pStyle w:val="Heading1"/>
        <w:spacing w:line="360" w:lineRule="auto"/>
        <w:rPr>
          <w:rFonts w:ascii="Arial" w:hAnsi="Arial" w:cs="Arial"/>
          <w:b/>
          <w:bCs/>
          <w:color w:val="auto"/>
          <w:sz w:val="22"/>
          <w:szCs w:val="22"/>
          <w:lang w:val="en-US"/>
        </w:rPr>
      </w:pPr>
      <w:bookmarkStart w:id="2" w:name="_Toc100076775"/>
      <w:r w:rsidRPr="00306742">
        <w:rPr>
          <w:rFonts w:ascii="Arial" w:hAnsi="Arial" w:cs="Arial"/>
          <w:b/>
          <w:bCs/>
          <w:color w:val="auto"/>
          <w:sz w:val="22"/>
          <w:szCs w:val="22"/>
          <w:lang w:val="en-US"/>
        </w:rPr>
        <w:t>Presentation of the case study</w:t>
      </w:r>
      <w:r w:rsidR="00C77072" w:rsidRPr="00306742">
        <w:rPr>
          <w:rFonts w:ascii="Arial" w:hAnsi="Arial" w:cs="Arial"/>
          <w:b/>
          <w:bCs/>
          <w:color w:val="auto"/>
          <w:sz w:val="22"/>
          <w:szCs w:val="22"/>
          <w:lang w:val="en-US"/>
        </w:rPr>
        <w:t>:</w:t>
      </w:r>
      <w:r w:rsidRPr="00306742">
        <w:rPr>
          <w:rFonts w:ascii="Arial" w:hAnsi="Arial" w:cs="Arial"/>
          <w:b/>
          <w:bCs/>
          <w:color w:val="auto"/>
          <w:sz w:val="22"/>
          <w:szCs w:val="22"/>
          <w:lang w:val="en-US"/>
        </w:rPr>
        <w:t xml:space="preserve"> Bradford</w:t>
      </w:r>
      <w:bookmarkEnd w:id="2"/>
    </w:p>
    <w:p w14:paraId="356DD203" w14:textId="52F73FA6" w:rsidR="005D22B0" w:rsidRPr="00306742" w:rsidRDefault="005D22B0" w:rsidP="00306742">
      <w:pPr>
        <w:spacing w:line="360" w:lineRule="auto"/>
        <w:jc w:val="both"/>
        <w:rPr>
          <w:rFonts w:ascii="Arial" w:hAnsi="Arial" w:cs="Arial"/>
          <w:lang w:val="en-US"/>
        </w:rPr>
      </w:pPr>
      <w:r w:rsidRPr="00306742">
        <w:rPr>
          <w:rFonts w:ascii="Arial" w:hAnsi="Arial" w:cs="Arial"/>
          <w:lang w:val="en-US"/>
        </w:rPr>
        <w:t>The family is about a single mum</w:t>
      </w:r>
      <w:r w:rsidR="00BC41CE" w:rsidRPr="00306742">
        <w:rPr>
          <w:rFonts w:ascii="Arial" w:hAnsi="Arial" w:cs="Arial"/>
          <w:lang w:val="en-US"/>
        </w:rPr>
        <w:t xml:space="preserve"> by the name Julie</w:t>
      </w:r>
      <w:r w:rsidRPr="00306742">
        <w:rPr>
          <w:rFonts w:ascii="Arial" w:hAnsi="Arial" w:cs="Arial"/>
          <w:lang w:val="en-US"/>
        </w:rPr>
        <w:t xml:space="preserve"> who has six children. Four of them are boys, and the last two are girls. Their mother spends less time at home with the family. She uses most of her time engaging in criminal </w:t>
      </w:r>
      <w:proofErr w:type="spellStart"/>
      <w:r w:rsidRPr="00306742">
        <w:rPr>
          <w:rFonts w:ascii="Arial" w:hAnsi="Arial" w:cs="Arial"/>
          <w:lang w:val="en-US"/>
        </w:rPr>
        <w:t>behavio</w:t>
      </w:r>
      <w:r w:rsidR="00C77072" w:rsidRPr="00306742">
        <w:rPr>
          <w:rFonts w:ascii="Arial" w:hAnsi="Arial" w:cs="Arial"/>
          <w:lang w:val="en-US"/>
        </w:rPr>
        <w:t>u</w:t>
      </w:r>
      <w:r w:rsidRPr="00306742">
        <w:rPr>
          <w:rFonts w:ascii="Arial" w:hAnsi="Arial" w:cs="Arial"/>
          <w:lang w:val="en-US"/>
        </w:rPr>
        <w:t>r</w:t>
      </w:r>
      <w:proofErr w:type="spellEnd"/>
      <w:r w:rsidRPr="00306742">
        <w:rPr>
          <w:rFonts w:ascii="Arial" w:hAnsi="Arial" w:cs="Arial"/>
          <w:lang w:val="en-US"/>
        </w:rPr>
        <w:t xml:space="preserve"> and prostitution to enable her to fund her heroin addiction. The children suffer because of parental neglection and substance abuse.</w:t>
      </w:r>
    </w:p>
    <w:p w14:paraId="511E7A88" w14:textId="1B2F3DE4" w:rsidR="005D22B0" w:rsidRPr="00306742" w:rsidRDefault="005D22B0" w:rsidP="00306742">
      <w:pPr>
        <w:spacing w:line="360" w:lineRule="auto"/>
        <w:jc w:val="both"/>
        <w:rPr>
          <w:rFonts w:ascii="Arial" w:hAnsi="Arial" w:cs="Arial"/>
          <w:lang w:val="en-US"/>
        </w:rPr>
      </w:pPr>
      <w:r w:rsidRPr="00306742">
        <w:rPr>
          <w:rFonts w:ascii="Arial" w:hAnsi="Arial" w:cs="Arial"/>
          <w:lang w:val="en-US"/>
        </w:rPr>
        <w:t xml:space="preserve">On the other hand, </w:t>
      </w:r>
      <w:proofErr w:type="gramStart"/>
      <w:r w:rsidRPr="00306742">
        <w:rPr>
          <w:rFonts w:ascii="Arial" w:hAnsi="Arial" w:cs="Arial"/>
          <w:lang w:val="en-US"/>
        </w:rPr>
        <w:t>aunt</w:t>
      </w:r>
      <w:proofErr w:type="gramEnd"/>
      <w:r w:rsidRPr="00306742">
        <w:rPr>
          <w:rFonts w:ascii="Arial" w:hAnsi="Arial" w:cs="Arial"/>
          <w:lang w:val="en-US"/>
        </w:rPr>
        <w:t xml:space="preserve"> Sonia is left to care </w:t>
      </w:r>
      <w:r w:rsidR="00C77072" w:rsidRPr="00306742">
        <w:rPr>
          <w:rFonts w:ascii="Arial" w:hAnsi="Arial" w:cs="Arial"/>
          <w:lang w:val="en-US"/>
        </w:rPr>
        <w:t>for</w:t>
      </w:r>
      <w:r w:rsidRPr="00306742">
        <w:rPr>
          <w:rFonts w:ascii="Arial" w:hAnsi="Arial" w:cs="Arial"/>
          <w:lang w:val="en-US"/>
        </w:rPr>
        <w:t xml:space="preserve"> the children, who get overwhelmed with their care because of poverty. Poverty makes the younger children who are supposed to be in school miss most classes</w:t>
      </w:r>
      <w:r w:rsidR="00C77072" w:rsidRPr="00306742">
        <w:rPr>
          <w:rFonts w:ascii="Arial" w:hAnsi="Arial" w:cs="Arial"/>
          <w:lang w:val="en-US"/>
        </w:rPr>
        <w:t xml:space="preserve">. </w:t>
      </w:r>
      <w:r w:rsidRPr="00306742">
        <w:rPr>
          <w:rFonts w:ascii="Arial" w:hAnsi="Arial" w:cs="Arial"/>
          <w:lang w:val="en-US"/>
        </w:rPr>
        <w:t xml:space="preserve">The family cannot afford decent housing, and they are forced to live on marginal land that puts their house at risk of demolition. The family is also at risk because of being hurt by angry </w:t>
      </w:r>
      <w:proofErr w:type="spellStart"/>
      <w:r w:rsidRPr="00306742">
        <w:rPr>
          <w:rFonts w:ascii="Arial" w:hAnsi="Arial" w:cs="Arial"/>
          <w:lang w:val="en-US"/>
        </w:rPr>
        <w:t>neighbo</w:t>
      </w:r>
      <w:r w:rsidR="00C77072" w:rsidRPr="00306742">
        <w:rPr>
          <w:rFonts w:ascii="Arial" w:hAnsi="Arial" w:cs="Arial"/>
          <w:lang w:val="en-US"/>
        </w:rPr>
        <w:t>u</w:t>
      </w:r>
      <w:r w:rsidRPr="00306742">
        <w:rPr>
          <w:rFonts w:ascii="Arial" w:hAnsi="Arial" w:cs="Arial"/>
          <w:lang w:val="en-US"/>
        </w:rPr>
        <w:t>rs</w:t>
      </w:r>
      <w:proofErr w:type="spellEnd"/>
      <w:r w:rsidRPr="00306742">
        <w:rPr>
          <w:rFonts w:ascii="Arial" w:hAnsi="Arial" w:cs="Arial"/>
          <w:lang w:val="en-US"/>
        </w:rPr>
        <w:t xml:space="preserve"> who want them out of the area because of their criminal </w:t>
      </w:r>
      <w:proofErr w:type="spellStart"/>
      <w:r w:rsidRPr="00306742">
        <w:rPr>
          <w:rFonts w:ascii="Arial" w:hAnsi="Arial" w:cs="Arial"/>
          <w:lang w:val="en-US"/>
        </w:rPr>
        <w:t>behavio</w:t>
      </w:r>
      <w:r w:rsidR="00C77072" w:rsidRPr="00306742">
        <w:rPr>
          <w:rFonts w:ascii="Arial" w:hAnsi="Arial" w:cs="Arial"/>
          <w:lang w:val="en-US"/>
        </w:rPr>
        <w:t>u</w:t>
      </w:r>
      <w:r w:rsidRPr="00306742">
        <w:rPr>
          <w:rFonts w:ascii="Arial" w:hAnsi="Arial" w:cs="Arial"/>
          <w:lang w:val="en-US"/>
        </w:rPr>
        <w:t>r</w:t>
      </w:r>
      <w:proofErr w:type="spellEnd"/>
      <w:r w:rsidRPr="00306742">
        <w:rPr>
          <w:rFonts w:ascii="Arial" w:hAnsi="Arial" w:cs="Arial"/>
          <w:lang w:val="en-US"/>
        </w:rPr>
        <w:t xml:space="preserve">. The elder boy Tom is caught in criminal </w:t>
      </w:r>
      <w:proofErr w:type="spellStart"/>
      <w:r w:rsidRPr="00306742">
        <w:rPr>
          <w:rFonts w:ascii="Arial" w:hAnsi="Arial" w:cs="Arial"/>
          <w:lang w:val="en-US"/>
        </w:rPr>
        <w:t>behavio</w:t>
      </w:r>
      <w:r w:rsidR="00C77072" w:rsidRPr="00306742">
        <w:rPr>
          <w:rFonts w:ascii="Arial" w:hAnsi="Arial" w:cs="Arial"/>
          <w:lang w:val="en-US"/>
        </w:rPr>
        <w:t>u</w:t>
      </w:r>
      <w:r w:rsidRPr="00306742">
        <w:rPr>
          <w:rFonts w:ascii="Arial" w:hAnsi="Arial" w:cs="Arial"/>
          <w:lang w:val="en-US"/>
        </w:rPr>
        <w:t>r</w:t>
      </w:r>
      <w:proofErr w:type="spellEnd"/>
      <w:r w:rsidRPr="00306742">
        <w:rPr>
          <w:rFonts w:ascii="Arial" w:hAnsi="Arial" w:cs="Arial"/>
          <w:lang w:val="en-US"/>
        </w:rPr>
        <w:t xml:space="preserve"> that sends him to an offending team. The youngest child, who needs to be checked regularly, misses necessary </w:t>
      </w:r>
      <w:proofErr w:type="spellStart"/>
      <w:r w:rsidRPr="00306742">
        <w:rPr>
          <w:rFonts w:ascii="Arial" w:hAnsi="Arial" w:cs="Arial"/>
          <w:lang w:val="en-US"/>
        </w:rPr>
        <w:t>immuni</w:t>
      </w:r>
      <w:r w:rsidR="00C77072" w:rsidRPr="00306742">
        <w:rPr>
          <w:rFonts w:ascii="Arial" w:hAnsi="Arial" w:cs="Arial"/>
          <w:lang w:val="en-US"/>
        </w:rPr>
        <w:t>s</w:t>
      </w:r>
      <w:r w:rsidRPr="00306742">
        <w:rPr>
          <w:rFonts w:ascii="Arial" w:hAnsi="Arial" w:cs="Arial"/>
          <w:lang w:val="en-US"/>
        </w:rPr>
        <w:t>ations</w:t>
      </w:r>
      <w:proofErr w:type="spellEnd"/>
      <w:r w:rsidRPr="00306742">
        <w:rPr>
          <w:rFonts w:ascii="Arial" w:hAnsi="Arial" w:cs="Arial"/>
          <w:lang w:val="en-US"/>
        </w:rPr>
        <w:t xml:space="preserve"> that, put her life at risk of being infected or attacked by various diseases that can be prevented from </w:t>
      </w:r>
      <w:proofErr w:type="spellStart"/>
      <w:r w:rsidRPr="00306742">
        <w:rPr>
          <w:rFonts w:ascii="Arial" w:hAnsi="Arial" w:cs="Arial"/>
          <w:lang w:val="en-US"/>
        </w:rPr>
        <w:t>immuni</w:t>
      </w:r>
      <w:r w:rsidR="00392748" w:rsidRPr="00306742">
        <w:rPr>
          <w:rFonts w:ascii="Arial" w:hAnsi="Arial" w:cs="Arial"/>
          <w:lang w:val="en-US"/>
        </w:rPr>
        <w:t>s</w:t>
      </w:r>
      <w:r w:rsidRPr="00306742">
        <w:rPr>
          <w:rFonts w:ascii="Arial" w:hAnsi="Arial" w:cs="Arial"/>
          <w:lang w:val="en-US"/>
        </w:rPr>
        <w:t>ation</w:t>
      </w:r>
      <w:proofErr w:type="spellEnd"/>
      <w:r w:rsidRPr="00306742">
        <w:rPr>
          <w:rFonts w:ascii="Arial" w:hAnsi="Arial" w:cs="Arial"/>
          <w:lang w:val="en-US"/>
        </w:rPr>
        <w:t>. This makes the whole family members vulnerable.</w:t>
      </w:r>
    </w:p>
    <w:p w14:paraId="4A02322B" w14:textId="514B7383" w:rsidR="00851176" w:rsidRPr="00306742" w:rsidRDefault="00E209B3" w:rsidP="00306742">
      <w:pPr>
        <w:pStyle w:val="Heading1"/>
        <w:spacing w:line="360" w:lineRule="auto"/>
        <w:rPr>
          <w:rFonts w:ascii="Arial" w:hAnsi="Arial" w:cs="Arial"/>
          <w:b/>
          <w:bCs/>
          <w:color w:val="auto"/>
          <w:sz w:val="22"/>
          <w:szCs w:val="22"/>
        </w:rPr>
      </w:pPr>
      <w:bookmarkStart w:id="3" w:name="_Toc100076776"/>
      <w:r w:rsidRPr="00306742">
        <w:rPr>
          <w:rFonts w:ascii="Arial" w:hAnsi="Arial" w:cs="Arial"/>
          <w:b/>
          <w:bCs/>
          <w:color w:val="auto"/>
          <w:sz w:val="22"/>
          <w:szCs w:val="22"/>
        </w:rPr>
        <w:t>Family facing adversity -The risk factors of vulnerability</w:t>
      </w:r>
      <w:bookmarkEnd w:id="3"/>
    </w:p>
    <w:p w14:paraId="472C4407" w14:textId="4F1CB7B7" w:rsidR="00306A22" w:rsidRPr="00306742" w:rsidRDefault="00E209B3" w:rsidP="00306742">
      <w:pPr>
        <w:spacing w:line="360" w:lineRule="auto"/>
        <w:jc w:val="both"/>
        <w:rPr>
          <w:rFonts w:ascii="Arial" w:hAnsi="Arial" w:cs="Arial"/>
        </w:rPr>
      </w:pPr>
      <w:r w:rsidRPr="00306742">
        <w:rPr>
          <w:rFonts w:ascii="Arial" w:hAnsi="Arial" w:cs="Arial"/>
        </w:rPr>
        <w:t xml:space="preserve"> </w:t>
      </w:r>
      <w:r w:rsidR="00E12EE1" w:rsidRPr="00306742">
        <w:rPr>
          <w:rFonts w:ascii="Arial" w:hAnsi="Arial" w:cs="Arial"/>
        </w:rPr>
        <w:t xml:space="preserve">The family in the case study was facing various adversities because the parents were separated and the family could not get the full support of all the parents as a result of domestic </w:t>
      </w:r>
      <w:r w:rsidR="00F67987" w:rsidRPr="00306742">
        <w:rPr>
          <w:rFonts w:ascii="Arial" w:hAnsi="Arial" w:cs="Arial"/>
        </w:rPr>
        <w:t>abuse. The</w:t>
      </w:r>
      <w:r w:rsidR="00E12EE1" w:rsidRPr="00306742">
        <w:rPr>
          <w:rFonts w:ascii="Arial" w:hAnsi="Arial" w:cs="Arial"/>
        </w:rPr>
        <w:t xml:space="preserve"> single mum</w:t>
      </w:r>
      <w:r w:rsidR="005A5337" w:rsidRPr="00306742">
        <w:rPr>
          <w:rFonts w:ascii="Arial" w:hAnsi="Arial" w:cs="Arial"/>
        </w:rPr>
        <w:t xml:space="preserve"> of the six children</w:t>
      </w:r>
      <w:r w:rsidR="000004D5" w:rsidRPr="00306742">
        <w:rPr>
          <w:rFonts w:ascii="Arial" w:hAnsi="Arial" w:cs="Arial"/>
        </w:rPr>
        <w:t>,</w:t>
      </w:r>
      <w:r w:rsidR="00E12EE1" w:rsidRPr="00306742">
        <w:rPr>
          <w:rFonts w:ascii="Arial" w:hAnsi="Arial" w:cs="Arial"/>
        </w:rPr>
        <w:t xml:space="preserve"> Julie</w:t>
      </w:r>
      <w:r w:rsidR="005A5337" w:rsidRPr="00306742">
        <w:rPr>
          <w:rFonts w:ascii="Arial" w:hAnsi="Arial" w:cs="Arial"/>
        </w:rPr>
        <w:t xml:space="preserve"> was involved in </w:t>
      </w:r>
      <w:r w:rsidR="000004D5" w:rsidRPr="00306742">
        <w:rPr>
          <w:rFonts w:ascii="Arial" w:hAnsi="Arial" w:cs="Arial"/>
        </w:rPr>
        <w:t xml:space="preserve">the </w:t>
      </w:r>
      <w:r w:rsidR="005A5337" w:rsidRPr="00306742">
        <w:rPr>
          <w:rFonts w:ascii="Arial" w:hAnsi="Arial" w:cs="Arial"/>
        </w:rPr>
        <w:t>abuse</w:t>
      </w:r>
      <w:r w:rsidR="000004D5" w:rsidRPr="00306742">
        <w:rPr>
          <w:rFonts w:ascii="Arial" w:hAnsi="Arial" w:cs="Arial"/>
        </w:rPr>
        <w:t xml:space="preserve"> of</w:t>
      </w:r>
      <w:r w:rsidR="005A5337" w:rsidRPr="00306742">
        <w:rPr>
          <w:rFonts w:ascii="Arial" w:hAnsi="Arial" w:cs="Arial"/>
        </w:rPr>
        <w:t xml:space="preserve"> heroin substances and </w:t>
      </w:r>
      <w:r w:rsidR="00F67987" w:rsidRPr="00306742">
        <w:rPr>
          <w:rFonts w:ascii="Arial" w:hAnsi="Arial" w:cs="Arial"/>
        </w:rPr>
        <w:t>prostitution. This</w:t>
      </w:r>
      <w:r w:rsidR="005A5337" w:rsidRPr="00306742">
        <w:rPr>
          <w:rFonts w:ascii="Arial" w:hAnsi="Arial" w:cs="Arial"/>
        </w:rPr>
        <w:t xml:space="preserve"> makes her children vulnerable because </w:t>
      </w:r>
      <w:r w:rsidR="00F67987" w:rsidRPr="00306742">
        <w:rPr>
          <w:rFonts w:ascii="Arial" w:hAnsi="Arial" w:cs="Arial"/>
        </w:rPr>
        <w:t>their</w:t>
      </w:r>
      <w:r w:rsidR="005A5337" w:rsidRPr="00306742">
        <w:rPr>
          <w:rFonts w:ascii="Arial" w:hAnsi="Arial" w:cs="Arial"/>
        </w:rPr>
        <w:t xml:space="preserve"> parent is not in the right mind to take care of the</w:t>
      </w:r>
      <w:r w:rsidR="000004D5" w:rsidRPr="00306742">
        <w:rPr>
          <w:rFonts w:ascii="Arial" w:hAnsi="Arial" w:cs="Arial"/>
        </w:rPr>
        <w:t>m</w:t>
      </w:r>
      <w:r w:rsidR="00F67987" w:rsidRPr="00306742">
        <w:rPr>
          <w:rFonts w:ascii="Arial" w:hAnsi="Arial" w:cs="Arial"/>
        </w:rPr>
        <w:t>. The children cannot</w:t>
      </w:r>
      <w:r w:rsidR="0049757A" w:rsidRPr="00306742">
        <w:rPr>
          <w:rFonts w:ascii="Arial" w:hAnsi="Arial" w:cs="Arial"/>
        </w:rPr>
        <w:t>, therefore,</w:t>
      </w:r>
      <w:r w:rsidR="00F67987" w:rsidRPr="00306742">
        <w:rPr>
          <w:rFonts w:ascii="Arial" w:hAnsi="Arial" w:cs="Arial"/>
        </w:rPr>
        <w:t xml:space="preserve"> get psychological support and moral support from their parent</w:t>
      </w:r>
      <w:r w:rsidR="0049757A" w:rsidRPr="00306742">
        <w:rPr>
          <w:rFonts w:ascii="Arial" w:hAnsi="Arial" w:cs="Arial"/>
        </w:rPr>
        <w:t>s</w:t>
      </w:r>
      <w:r w:rsidR="00F67987" w:rsidRPr="00306742">
        <w:rPr>
          <w:rFonts w:ascii="Arial" w:hAnsi="Arial" w:cs="Arial"/>
        </w:rPr>
        <w:t>. Since most of the funds are wasted on drugs</w:t>
      </w:r>
      <w:r w:rsidR="0049757A" w:rsidRPr="00306742">
        <w:rPr>
          <w:rFonts w:ascii="Arial" w:hAnsi="Arial" w:cs="Arial"/>
        </w:rPr>
        <w:t>,</w:t>
      </w:r>
      <w:r w:rsidR="007C13CB" w:rsidRPr="00306742">
        <w:rPr>
          <w:rFonts w:ascii="Arial" w:hAnsi="Arial" w:cs="Arial"/>
        </w:rPr>
        <w:t xml:space="preserve"> the family cannot be able to afford the normal life of th</w:t>
      </w:r>
      <w:r w:rsidRPr="00306742">
        <w:rPr>
          <w:rFonts w:ascii="Arial" w:hAnsi="Arial" w:cs="Arial"/>
        </w:rPr>
        <w:t>e</w:t>
      </w:r>
      <w:r w:rsidR="007C13CB" w:rsidRPr="00306742">
        <w:rPr>
          <w:rFonts w:ascii="Arial" w:hAnsi="Arial" w:cs="Arial"/>
        </w:rPr>
        <w:t xml:space="preserve"> average like the basic needs needed for the family for </w:t>
      </w:r>
      <w:r w:rsidR="001F6F2C" w:rsidRPr="00306742">
        <w:rPr>
          <w:rFonts w:ascii="Arial" w:hAnsi="Arial" w:cs="Arial"/>
        </w:rPr>
        <w:t xml:space="preserve">survival. </w:t>
      </w:r>
      <w:r w:rsidR="00D333C0" w:rsidRPr="00306742">
        <w:rPr>
          <w:rFonts w:ascii="Arial" w:hAnsi="Arial" w:cs="Arial"/>
        </w:rPr>
        <w:t>The children</w:t>
      </w:r>
      <w:r w:rsidRPr="00306742">
        <w:rPr>
          <w:rFonts w:ascii="Arial" w:hAnsi="Arial" w:cs="Arial"/>
        </w:rPr>
        <w:t xml:space="preserve"> </w:t>
      </w:r>
      <w:r w:rsidR="00EC155E" w:rsidRPr="00306742">
        <w:rPr>
          <w:rFonts w:ascii="Arial" w:hAnsi="Arial" w:cs="Arial"/>
        </w:rPr>
        <w:t>cannot</w:t>
      </w:r>
      <w:r w:rsidRPr="00306742">
        <w:rPr>
          <w:rFonts w:ascii="Arial" w:hAnsi="Arial" w:cs="Arial"/>
        </w:rPr>
        <w:t xml:space="preserve"> get the protection </w:t>
      </w:r>
      <w:r w:rsidR="001F6F2C" w:rsidRPr="00306742">
        <w:rPr>
          <w:rFonts w:ascii="Arial" w:hAnsi="Arial" w:cs="Arial"/>
        </w:rPr>
        <w:t>that they</w:t>
      </w:r>
      <w:r w:rsidRPr="00306742">
        <w:rPr>
          <w:rFonts w:ascii="Arial" w:hAnsi="Arial" w:cs="Arial"/>
        </w:rPr>
        <w:t xml:space="preserve"> need because of the bad company from their </w:t>
      </w:r>
      <w:r w:rsidR="0049757A" w:rsidRPr="00306742">
        <w:rPr>
          <w:rFonts w:ascii="Arial" w:hAnsi="Arial" w:cs="Arial"/>
        </w:rPr>
        <w:t>mother</w:t>
      </w:r>
      <w:r w:rsidR="00D333C0" w:rsidRPr="00306742">
        <w:rPr>
          <w:rFonts w:ascii="Arial" w:hAnsi="Arial" w:cs="Arial"/>
        </w:rPr>
        <w:t xml:space="preserve">. The children were also </w:t>
      </w:r>
      <w:r w:rsidR="0057493F" w:rsidRPr="00306742">
        <w:rPr>
          <w:rFonts w:ascii="Arial" w:hAnsi="Arial" w:cs="Arial"/>
        </w:rPr>
        <w:t>neglected by their parents</w:t>
      </w:r>
      <w:r w:rsidR="00D333C0" w:rsidRPr="00306742">
        <w:rPr>
          <w:rFonts w:ascii="Arial" w:hAnsi="Arial" w:cs="Arial"/>
        </w:rPr>
        <w:t xml:space="preserve"> since they were </w:t>
      </w:r>
      <w:r w:rsidR="00D333C0" w:rsidRPr="00306742">
        <w:rPr>
          <w:rFonts w:ascii="Arial" w:hAnsi="Arial" w:cs="Arial"/>
        </w:rPr>
        <w:lastRenderedPageBreak/>
        <w:t>left in the care of their aunty Sonia</w:t>
      </w:r>
      <w:r w:rsidR="0057493F" w:rsidRPr="00306742">
        <w:rPr>
          <w:rFonts w:ascii="Arial" w:hAnsi="Arial" w:cs="Arial"/>
        </w:rPr>
        <w:t xml:space="preserve"> who got overwhelmed and the firstborn was sent into an offending system because of less attention that the child was accorded.</w:t>
      </w:r>
    </w:p>
    <w:p w14:paraId="5DEE898A" w14:textId="1BC0D5C7" w:rsidR="00D333C0" w:rsidRPr="00306742" w:rsidRDefault="00E209B3" w:rsidP="00306742">
      <w:pPr>
        <w:pStyle w:val="Heading1"/>
        <w:spacing w:line="360" w:lineRule="auto"/>
        <w:rPr>
          <w:rFonts w:ascii="Arial" w:hAnsi="Arial" w:cs="Arial"/>
          <w:b/>
          <w:bCs/>
          <w:color w:val="auto"/>
          <w:sz w:val="22"/>
          <w:szCs w:val="22"/>
        </w:rPr>
      </w:pPr>
      <w:bookmarkStart w:id="4" w:name="_Toc100076777"/>
      <w:r w:rsidRPr="00306742">
        <w:rPr>
          <w:rFonts w:ascii="Arial" w:hAnsi="Arial" w:cs="Arial"/>
          <w:b/>
          <w:bCs/>
          <w:color w:val="auto"/>
          <w:sz w:val="22"/>
          <w:szCs w:val="22"/>
        </w:rPr>
        <w:t>The impact of these factors on the child/children</w:t>
      </w:r>
      <w:r w:rsidR="009678B6" w:rsidRPr="00306742">
        <w:rPr>
          <w:rFonts w:ascii="Arial" w:hAnsi="Arial" w:cs="Arial"/>
          <w:b/>
          <w:bCs/>
          <w:color w:val="auto"/>
          <w:sz w:val="22"/>
          <w:szCs w:val="22"/>
        </w:rPr>
        <w:t>'s</w:t>
      </w:r>
      <w:r w:rsidRPr="00306742">
        <w:rPr>
          <w:rFonts w:ascii="Arial" w:hAnsi="Arial" w:cs="Arial"/>
          <w:b/>
          <w:bCs/>
          <w:color w:val="auto"/>
          <w:sz w:val="22"/>
          <w:szCs w:val="22"/>
        </w:rPr>
        <w:t xml:space="preserve"> health and wellbeing</w:t>
      </w:r>
      <w:bookmarkEnd w:id="4"/>
    </w:p>
    <w:p w14:paraId="021865A5" w14:textId="4CE3E5AA" w:rsidR="00DE7DA7" w:rsidRPr="00306742" w:rsidRDefault="00DE7DA7" w:rsidP="00306742">
      <w:pPr>
        <w:spacing w:line="360" w:lineRule="auto"/>
        <w:jc w:val="both"/>
        <w:rPr>
          <w:rFonts w:ascii="Arial" w:hAnsi="Arial" w:cs="Arial"/>
        </w:rPr>
      </w:pPr>
      <w:r w:rsidRPr="00306742">
        <w:rPr>
          <w:rFonts w:ascii="Arial" w:hAnsi="Arial" w:cs="Arial"/>
          <w:lang w:val="en-US"/>
        </w:rPr>
        <w:t>There are a lot of risk factors that the children will be exposed to because, as stated in the children’s Act 1989, a child in need cannot afford a quality life without the intervention of the local authority. The above case study exposes several risk factors like domestic abuse, poverty, sexual abuse, and poor physical and mental health, among other risk factors</w:t>
      </w:r>
      <w:r w:rsidRPr="00306742">
        <w:rPr>
          <w:rFonts w:ascii="Arial" w:hAnsi="Arial" w:cs="Arial"/>
          <w:shd w:val="clear" w:color="auto" w:fill="FFFFFF"/>
        </w:rPr>
        <w:t xml:space="preserve"> (Lander, </w:t>
      </w:r>
      <w:proofErr w:type="spellStart"/>
      <w:r w:rsidRPr="00306742">
        <w:rPr>
          <w:rFonts w:ascii="Arial" w:hAnsi="Arial" w:cs="Arial"/>
          <w:shd w:val="clear" w:color="auto" w:fill="FFFFFF"/>
        </w:rPr>
        <w:t>Howsare</w:t>
      </w:r>
      <w:proofErr w:type="spellEnd"/>
      <w:r w:rsidRPr="00306742">
        <w:rPr>
          <w:rFonts w:ascii="Arial" w:hAnsi="Arial" w:cs="Arial"/>
          <w:shd w:val="clear" w:color="auto" w:fill="FFFFFF"/>
        </w:rPr>
        <w:t xml:space="preserve"> and Byrne, 2013)</w:t>
      </w:r>
      <w:r w:rsidRPr="00306742">
        <w:rPr>
          <w:rFonts w:ascii="Arial" w:hAnsi="Arial" w:cs="Arial"/>
          <w:lang w:val="en-US"/>
        </w:rPr>
        <w:t>.</w:t>
      </w:r>
    </w:p>
    <w:p w14:paraId="7D0029E1" w14:textId="253EC864" w:rsidR="00DE7DA7" w:rsidRPr="00306742" w:rsidRDefault="00DE7DA7" w:rsidP="00306742">
      <w:pPr>
        <w:spacing w:line="360" w:lineRule="auto"/>
        <w:jc w:val="both"/>
        <w:rPr>
          <w:rFonts w:ascii="Arial" w:hAnsi="Arial" w:cs="Arial"/>
          <w:lang w:val="en-US"/>
        </w:rPr>
      </w:pPr>
      <w:r w:rsidRPr="00306742">
        <w:rPr>
          <w:rFonts w:ascii="Arial" w:hAnsi="Arial" w:cs="Arial"/>
          <w:lang w:val="en-US"/>
        </w:rPr>
        <w:t>The family was having difficulties as their parents were involved in misunderstandings, and they could not raise their children in a complete family. This exposed the children to mental torture or domestic abuse because of a lack of love from both parents</w:t>
      </w:r>
      <w:r w:rsidRPr="00306742">
        <w:rPr>
          <w:rFonts w:ascii="Arial" w:hAnsi="Arial" w:cs="Arial"/>
          <w:shd w:val="clear" w:color="auto" w:fill="FFFFFF"/>
        </w:rPr>
        <w:t xml:space="preserve"> (Lee, Fang and Luo, 2013)</w:t>
      </w:r>
      <w:r w:rsidRPr="00306742">
        <w:rPr>
          <w:rFonts w:ascii="Arial" w:hAnsi="Arial" w:cs="Arial"/>
          <w:lang w:val="en-US"/>
        </w:rPr>
        <w:t xml:space="preserve">. The mother's parental substance abuse and prostitution exposed the children to criminal </w:t>
      </w:r>
      <w:proofErr w:type="spellStart"/>
      <w:r w:rsidRPr="00306742">
        <w:rPr>
          <w:rFonts w:ascii="Arial" w:hAnsi="Arial" w:cs="Arial"/>
          <w:lang w:val="en-US"/>
        </w:rPr>
        <w:t>behavio</w:t>
      </w:r>
      <w:r w:rsidR="009678B6" w:rsidRPr="00306742">
        <w:rPr>
          <w:rFonts w:ascii="Arial" w:hAnsi="Arial" w:cs="Arial"/>
          <w:lang w:val="en-US"/>
        </w:rPr>
        <w:t>u</w:t>
      </w:r>
      <w:r w:rsidRPr="00306742">
        <w:rPr>
          <w:rFonts w:ascii="Arial" w:hAnsi="Arial" w:cs="Arial"/>
          <w:lang w:val="en-US"/>
        </w:rPr>
        <w:t>r</w:t>
      </w:r>
      <w:proofErr w:type="spellEnd"/>
      <w:r w:rsidRPr="00306742">
        <w:rPr>
          <w:rFonts w:ascii="Arial" w:hAnsi="Arial" w:cs="Arial"/>
          <w:lang w:val="en-US"/>
        </w:rPr>
        <w:t xml:space="preserve"> because they lacked a parent to guide them</w:t>
      </w:r>
      <w:r w:rsidR="009678B6" w:rsidRPr="00306742">
        <w:rPr>
          <w:rFonts w:ascii="Arial" w:hAnsi="Arial" w:cs="Arial"/>
          <w:lang w:val="en-US"/>
        </w:rPr>
        <w:t>.</w:t>
      </w:r>
      <w:r w:rsidRPr="00306742">
        <w:rPr>
          <w:rFonts w:ascii="Arial" w:hAnsi="Arial" w:cs="Arial"/>
          <w:lang w:val="en-US"/>
        </w:rPr>
        <w:t xml:space="preserve"> This mean</w:t>
      </w:r>
      <w:r w:rsidR="009678B6" w:rsidRPr="00306742">
        <w:rPr>
          <w:rFonts w:ascii="Arial" w:hAnsi="Arial" w:cs="Arial"/>
          <w:lang w:val="en-US"/>
        </w:rPr>
        <w:t>s</w:t>
      </w:r>
      <w:r w:rsidRPr="00306742">
        <w:rPr>
          <w:rFonts w:ascii="Arial" w:hAnsi="Arial" w:cs="Arial"/>
          <w:lang w:val="en-US"/>
        </w:rPr>
        <w:t xml:space="preserve"> that the children would also turn into drug addicts because the more they get exposed to drugs, the more they get to use the substances</w:t>
      </w:r>
      <w:r w:rsidR="002913B9" w:rsidRPr="00306742">
        <w:rPr>
          <w:rFonts w:ascii="Arial" w:hAnsi="Arial" w:cs="Arial"/>
          <w:lang w:val="en-US"/>
        </w:rPr>
        <w:t xml:space="preserve">, hence, </w:t>
      </w:r>
      <w:r w:rsidRPr="00306742">
        <w:rPr>
          <w:rFonts w:ascii="Arial" w:hAnsi="Arial" w:cs="Arial"/>
          <w:lang w:val="en-US"/>
        </w:rPr>
        <w:t xml:space="preserve">becoming drug addicts. This risks the mental and physical health of the children. </w:t>
      </w:r>
    </w:p>
    <w:p w14:paraId="39201F95" w14:textId="3A484C05" w:rsidR="00384EE4" w:rsidRPr="00306742" w:rsidRDefault="00DE7DA7" w:rsidP="00306742">
      <w:pPr>
        <w:spacing w:line="360" w:lineRule="auto"/>
        <w:jc w:val="both"/>
        <w:rPr>
          <w:rFonts w:ascii="Arial" w:hAnsi="Arial" w:cs="Arial"/>
          <w:lang w:val="en-US"/>
        </w:rPr>
      </w:pPr>
      <w:r w:rsidRPr="00306742">
        <w:rPr>
          <w:rFonts w:ascii="Arial" w:hAnsi="Arial" w:cs="Arial"/>
          <w:lang w:val="en-US"/>
        </w:rPr>
        <w:t xml:space="preserve">The children also get exposed to poverty, which might make most of them indulge in criminal </w:t>
      </w:r>
      <w:proofErr w:type="spellStart"/>
      <w:r w:rsidRPr="00306742">
        <w:rPr>
          <w:rFonts w:ascii="Arial" w:hAnsi="Arial" w:cs="Arial"/>
          <w:lang w:val="en-US"/>
        </w:rPr>
        <w:t>behavio</w:t>
      </w:r>
      <w:r w:rsidR="0080700A" w:rsidRPr="00306742">
        <w:rPr>
          <w:rFonts w:ascii="Arial" w:hAnsi="Arial" w:cs="Arial"/>
          <w:lang w:val="en-US"/>
        </w:rPr>
        <w:t>u</w:t>
      </w:r>
      <w:r w:rsidRPr="00306742">
        <w:rPr>
          <w:rFonts w:ascii="Arial" w:hAnsi="Arial" w:cs="Arial"/>
          <w:lang w:val="en-US"/>
        </w:rPr>
        <w:t>r</w:t>
      </w:r>
      <w:proofErr w:type="spellEnd"/>
      <w:r w:rsidRPr="00306742">
        <w:rPr>
          <w:rFonts w:ascii="Arial" w:hAnsi="Arial" w:cs="Arial"/>
          <w:lang w:val="en-US"/>
        </w:rPr>
        <w:t xml:space="preserve"> since the parent wastes all the money on drug abuse. This would make them lose their lives because of the brutality that they receive from the </w:t>
      </w:r>
      <w:proofErr w:type="spellStart"/>
      <w:r w:rsidRPr="00306742">
        <w:rPr>
          <w:rFonts w:ascii="Arial" w:hAnsi="Arial" w:cs="Arial"/>
          <w:lang w:val="en-US"/>
        </w:rPr>
        <w:t>neighbo</w:t>
      </w:r>
      <w:r w:rsidR="0080700A" w:rsidRPr="00306742">
        <w:rPr>
          <w:rFonts w:ascii="Arial" w:hAnsi="Arial" w:cs="Arial"/>
          <w:lang w:val="en-US"/>
        </w:rPr>
        <w:t>u</w:t>
      </w:r>
      <w:r w:rsidRPr="00306742">
        <w:rPr>
          <w:rFonts w:ascii="Arial" w:hAnsi="Arial" w:cs="Arial"/>
          <w:lang w:val="en-US"/>
        </w:rPr>
        <w:t>ring</w:t>
      </w:r>
      <w:proofErr w:type="spellEnd"/>
      <w:r w:rsidRPr="00306742">
        <w:rPr>
          <w:rFonts w:ascii="Arial" w:hAnsi="Arial" w:cs="Arial"/>
          <w:lang w:val="en-US"/>
        </w:rPr>
        <w:t xml:space="preserve"> community. The little girl being the younger ones in the family with no morals would suffer the risk of being abused sexually hence endangering their lives </w:t>
      </w:r>
      <w:r w:rsidRPr="00306742">
        <w:rPr>
          <w:rFonts w:ascii="Arial" w:hAnsi="Arial" w:cs="Arial"/>
          <w:shd w:val="clear" w:color="auto" w:fill="FFFFFF"/>
        </w:rPr>
        <w:t xml:space="preserve">(Lander, </w:t>
      </w:r>
      <w:proofErr w:type="spellStart"/>
      <w:r w:rsidRPr="00306742">
        <w:rPr>
          <w:rFonts w:ascii="Arial" w:hAnsi="Arial" w:cs="Arial"/>
          <w:shd w:val="clear" w:color="auto" w:fill="FFFFFF"/>
        </w:rPr>
        <w:t>Howsare</w:t>
      </w:r>
      <w:proofErr w:type="spellEnd"/>
      <w:r w:rsidRPr="00306742">
        <w:rPr>
          <w:rFonts w:ascii="Arial" w:hAnsi="Arial" w:cs="Arial"/>
          <w:shd w:val="clear" w:color="auto" w:fill="FFFFFF"/>
        </w:rPr>
        <w:t xml:space="preserve"> and Byrne, 2013</w:t>
      </w:r>
      <w:r w:rsidR="00CC06E6" w:rsidRPr="00306742">
        <w:rPr>
          <w:rFonts w:ascii="Arial" w:hAnsi="Arial" w:cs="Arial"/>
          <w:shd w:val="clear" w:color="auto" w:fill="FFFFFF"/>
        </w:rPr>
        <w:t>)</w:t>
      </w:r>
      <w:r w:rsidRPr="00306742">
        <w:rPr>
          <w:rFonts w:ascii="Arial" w:hAnsi="Arial" w:cs="Arial"/>
          <w:lang w:val="en-US"/>
        </w:rPr>
        <w:t>.</w:t>
      </w:r>
    </w:p>
    <w:p w14:paraId="02992F4A" w14:textId="28B3D24F" w:rsidR="00CC06E6" w:rsidRPr="00306742" w:rsidRDefault="00CC06E6" w:rsidP="00306742">
      <w:pPr>
        <w:pStyle w:val="Heading1"/>
        <w:spacing w:line="360" w:lineRule="auto"/>
        <w:rPr>
          <w:rFonts w:ascii="Arial" w:hAnsi="Arial" w:cs="Arial"/>
          <w:b/>
          <w:bCs/>
          <w:color w:val="auto"/>
          <w:sz w:val="22"/>
          <w:szCs w:val="22"/>
          <w:lang w:val="en-US"/>
        </w:rPr>
      </w:pPr>
      <w:bookmarkStart w:id="5" w:name="_Toc100076778"/>
      <w:r w:rsidRPr="00306742">
        <w:rPr>
          <w:rFonts w:ascii="Arial" w:hAnsi="Arial" w:cs="Arial"/>
          <w:b/>
          <w:bCs/>
          <w:color w:val="auto"/>
          <w:sz w:val="22"/>
          <w:szCs w:val="22"/>
          <w:lang w:val="en-US"/>
        </w:rPr>
        <w:t>Process of intervention</w:t>
      </w:r>
      <w:bookmarkEnd w:id="5"/>
      <w:r w:rsidRPr="00306742">
        <w:rPr>
          <w:rFonts w:ascii="Arial" w:hAnsi="Arial" w:cs="Arial"/>
          <w:b/>
          <w:bCs/>
          <w:color w:val="auto"/>
          <w:sz w:val="22"/>
          <w:szCs w:val="22"/>
          <w:lang w:val="en-US"/>
        </w:rPr>
        <w:t xml:space="preserve"> </w:t>
      </w:r>
    </w:p>
    <w:p w14:paraId="0A6D44B8" w14:textId="0C0FBB61" w:rsidR="00CC06E6" w:rsidRPr="00306742" w:rsidRDefault="00CC06E6" w:rsidP="00306742">
      <w:pPr>
        <w:spacing w:line="360" w:lineRule="auto"/>
        <w:jc w:val="both"/>
        <w:rPr>
          <w:rFonts w:ascii="Arial" w:hAnsi="Arial" w:cs="Arial"/>
          <w:lang w:val="en-US"/>
        </w:rPr>
      </w:pPr>
      <w:r w:rsidRPr="00306742">
        <w:rPr>
          <w:rFonts w:ascii="Arial" w:hAnsi="Arial" w:cs="Arial"/>
          <w:lang w:val="en-US"/>
        </w:rPr>
        <w:t>The process of intervention begins with a referral whereby the relevant bodies are notifie</w:t>
      </w:r>
      <w:r w:rsidR="00273EFC" w:rsidRPr="00306742">
        <w:rPr>
          <w:rFonts w:ascii="Arial" w:hAnsi="Arial" w:cs="Arial"/>
          <w:lang w:val="en-US"/>
        </w:rPr>
        <w:t>d</w:t>
      </w:r>
      <w:r w:rsidRPr="00306742">
        <w:rPr>
          <w:rFonts w:ascii="Arial" w:hAnsi="Arial" w:cs="Arial"/>
          <w:lang w:val="en-US"/>
        </w:rPr>
        <w:t xml:space="preserve"> of the vulnerable families (HM Government, 2022). </w:t>
      </w:r>
      <w:r w:rsidR="00695444" w:rsidRPr="00306742">
        <w:rPr>
          <w:rFonts w:ascii="Arial" w:hAnsi="Arial" w:cs="Arial"/>
          <w:lang w:val="en-US"/>
        </w:rPr>
        <w:t>In the case study, the children became the subject of assessment as they were considered to be in need as per the Children act 1989. The practi</w:t>
      </w:r>
      <w:r w:rsidR="00273EFC" w:rsidRPr="00306742">
        <w:rPr>
          <w:rFonts w:ascii="Arial" w:hAnsi="Arial" w:cs="Arial"/>
          <w:lang w:val="en-US"/>
        </w:rPr>
        <w:t>t</w:t>
      </w:r>
      <w:r w:rsidR="00695444" w:rsidRPr="00306742">
        <w:rPr>
          <w:rFonts w:ascii="Arial" w:hAnsi="Arial" w:cs="Arial"/>
          <w:lang w:val="en-US"/>
        </w:rPr>
        <w:t>ioners beg</w:t>
      </w:r>
      <w:r w:rsidR="00273EFC" w:rsidRPr="00306742">
        <w:rPr>
          <w:rFonts w:ascii="Arial" w:hAnsi="Arial" w:cs="Arial"/>
          <w:lang w:val="en-US"/>
        </w:rPr>
        <w:t>a</w:t>
      </w:r>
      <w:r w:rsidR="00695444" w:rsidRPr="00306742">
        <w:rPr>
          <w:rFonts w:ascii="Arial" w:hAnsi="Arial" w:cs="Arial"/>
          <w:lang w:val="en-US"/>
        </w:rPr>
        <w:t>n by assessing if the children were in nee</w:t>
      </w:r>
      <w:r w:rsidR="00306742" w:rsidRPr="00306742">
        <w:rPr>
          <w:rFonts w:ascii="Arial" w:hAnsi="Arial" w:cs="Arial"/>
          <w:lang w:val="en-US"/>
        </w:rPr>
        <w:t>d and whether they</w:t>
      </w:r>
      <w:r w:rsidR="00695444" w:rsidRPr="00306742">
        <w:rPr>
          <w:rFonts w:ascii="Arial" w:hAnsi="Arial" w:cs="Arial"/>
          <w:lang w:val="en-US"/>
        </w:rPr>
        <w:t xml:space="preserve"> </w:t>
      </w:r>
      <w:r w:rsidR="00273EFC" w:rsidRPr="00306742">
        <w:rPr>
          <w:rFonts w:ascii="Arial" w:hAnsi="Arial" w:cs="Arial"/>
          <w:lang w:val="en-US"/>
        </w:rPr>
        <w:t>required</w:t>
      </w:r>
      <w:r w:rsidR="00695444" w:rsidRPr="00306742">
        <w:rPr>
          <w:rFonts w:ascii="Arial" w:hAnsi="Arial" w:cs="Arial"/>
          <w:lang w:val="en-US"/>
        </w:rPr>
        <w:t xml:space="preserve"> accommodation and care. After ascertaining all these, they decided to come to the rescue of the vulnerable family. </w:t>
      </w:r>
    </w:p>
    <w:p w14:paraId="0D6FEE8F" w14:textId="77777777" w:rsidR="00DE7DA7" w:rsidRPr="00306742" w:rsidRDefault="00DE7DA7" w:rsidP="00306742">
      <w:pPr>
        <w:pStyle w:val="Heading1"/>
        <w:spacing w:line="360" w:lineRule="auto"/>
        <w:rPr>
          <w:rFonts w:ascii="Arial" w:hAnsi="Arial" w:cs="Arial"/>
          <w:b/>
          <w:bCs/>
          <w:color w:val="auto"/>
          <w:sz w:val="22"/>
          <w:szCs w:val="22"/>
          <w:lang w:val="en-US"/>
        </w:rPr>
      </w:pPr>
      <w:bookmarkStart w:id="6" w:name="_Toc100076779"/>
      <w:r w:rsidRPr="00306742">
        <w:rPr>
          <w:rFonts w:ascii="Arial" w:hAnsi="Arial" w:cs="Arial"/>
          <w:b/>
          <w:bCs/>
          <w:color w:val="auto"/>
          <w:sz w:val="22"/>
          <w:szCs w:val="22"/>
          <w:lang w:val="en-US"/>
        </w:rPr>
        <w:t>Policies and legislation supporting vulnerable children and families</w:t>
      </w:r>
      <w:bookmarkEnd w:id="6"/>
    </w:p>
    <w:p w14:paraId="5656A01A" w14:textId="1A9F9F0A" w:rsidR="005C5803" w:rsidRPr="00306742" w:rsidRDefault="00DE7DA7" w:rsidP="00306742">
      <w:pPr>
        <w:spacing w:line="360" w:lineRule="auto"/>
        <w:jc w:val="both"/>
        <w:rPr>
          <w:rFonts w:ascii="Arial" w:hAnsi="Arial" w:cs="Arial"/>
          <w:b/>
          <w:bCs/>
        </w:rPr>
      </w:pPr>
      <w:r w:rsidRPr="00306742">
        <w:rPr>
          <w:rFonts w:ascii="Arial" w:hAnsi="Arial" w:cs="Arial"/>
          <w:lang w:val="en-US"/>
        </w:rPr>
        <w:t>Various policies protect vulnerable children. The children Act 1989 states that children should be safeguarded</w:t>
      </w:r>
      <w:r w:rsidRPr="00306742">
        <w:rPr>
          <w:rFonts w:ascii="Arial" w:hAnsi="Arial" w:cs="Arial"/>
          <w:shd w:val="clear" w:color="auto" w:fill="FFFFFF"/>
        </w:rPr>
        <w:t xml:space="preserve"> (Masson, 2014)</w:t>
      </w:r>
      <w:r w:rsidRPr="00306742">
        <w:rPr>
          <w:rFonts w:ascii="Arial" w:hAnsi="Arial" w:cs="Arial"/>
          <w:lang w:val="en-US"/>
        </w:rPr>
        <w:t>. All the children should belong to a family and therefore gives the local authority powers to work in multi-agency to ensure all the children are safe</w:t>
      </w:r>
      <w:r w:rsidR="00DC7F51" w:rsidRPr="00306742">
        <w:rPr>
          <w:rFonts w:ascii="Arial" w:hAnsi="Arial" w:cs="Arial"/>
          <w:lang w:val="en-US"/>
        </w:rPr>
        <w:t xml:space="preserve">. </w:t>
      </w:r>
      <w:r w:rsidRPr="00306742">
        <w:rPr>
          <w:rFonts w:ascii="Arial" w:hAnsi="Arial" w:cs="Arial"/>
          <w:lang w:val="en-US"/>
        </w:rPr>
        <w:t>The United Nations Convention on the Rights of the Child (UNCRC) has given the government the duty of ensuring that vulnerable children are supported and get the help they need</w:t>
      </w:r>
      <w:r w:rsidRPr="00306742">
        <w:rPr>
          <w:rFonts w:ascii="Arial" w:hAnsi="Arial" w:cs="Arial"/>
          <w:shd w:val="clear" w:color="auto" w:fill="FFFFFF"/>
        </w:rPr>
        <w:t xml:space="preserve"> (Williams, </w:t>
      </w:r>
      <w:r w:rsidRPr="00306742">
        <w:rPr>
          <w:rFonts w:ascii="Arial" w:hAnsi="Arial" w:cs="Arial"/>
          <w:shd w:val="clear" w:color="auto" w:fill="FFFFFF"/>
        </w:rPr>
        <w:lastRenderedPageBreak/>
        <w:t>2013)</w:t>
      </w:r>
      <w:r w:rsidRPr="00306742">
        <w:rPr>
          <w:rFonts w:ascii="Arial" w:hAnsi="Arial" w:cs="Arial"/>
          <w:lang w:val="en-US"/>
        </w:rPr>
        <w:t xml:space="preserve">. This ensures the children fully attend school and are also protected from any harm. Equality Act 2010 </w:t>
      </w:r>
      <w:r w:rsidR="00DC7F51" w:rsidRPr="00306742">
        <w:rPr>
          <w:rFonts w:ascii="Arial" w:hAnsi="Arial" w:cs="Arial"/>
          <w:lang w:val="en-US"/>
        </w:rPr>
        <w:t>also</w:t>
      </w:r>
      <w:r w:rsidRPr="00306742">
        <w:rPr>
          <w:rFonts w:ascii="Arial" w:hAnsi="Arial" w:cs="Arial"/>
          <w:lang w:val="en-US"/>
        </w:rPr>
        <w:t xml:space="preserve"> applie</w:t>
      </w:r>
      <w:r w:rsidR="00DC7F51" w:rsidRPr="00306742">
        <w:rPr>
          <w:rFonts w:ascii="Arial" w:hAnsi="Arial" w:cs="Arial"/>
          <w:lang w:val="en-US"/>
        </w:rPr>
        <w:t>s</w:t>
      </w:r>
      <w:r w:rsidRPr="00306742">
        <w:rPr>
          <w:rFonts w:ascii="Arial" w:hAnsi="Arial" w:cs="Arial"/>
          <w:lang w:val="en-US"/>
        </w:rPr>
        <w:t xml:space="preserve"> in the case study. The Act states that all children should be given equal care </w:t>
      </w:r>
      <w:r w:rsidRPr="00306742">
        <w:rPr>
          <w:rFonts w:ascii="Arial" w:hAnsi="Arial" w:cs="Arial"/>
          <w:shd w:val="clear" w:color="auto" w:fill="FFFFFF"/>
        </w:rPr>
        <w:t>(Hargreaves et al.</w:t>
      </w:r>
      <w:r w:rsidR="00E1371C" w:rsidRPr="00306742">
        <w:rPr>
          <w:rFonts w:ascii="Arial" w:hAnsi="Arial" w:cs="Arial"/>
          <w:shd w:val="clear" w:color="auto" w:fill="FFFFFF"/>
        </w:rPr>
        <w:t xml:space="preserve">, </w:t>
      </w:r>
      <w:r w:rsidRPr="00306742">
        <w:rPr>
          <w:rFonts w:ascii="Arial" w:hAnsi="Arial" w:cs="Arial"/>
          <w:shd w:val="clear" w:color="auto" w:fill="FFFFFF"/>
        </w:rPr>
        <w:t>2014)</w:t>
      </w:r>
      <w:r w:rsidRPr="00306742">
        <w:rPr>
          <w:rFonts w:ascii="Arial" w:hAnsi="Arial" w:cs="Arial"/>
          <w:lang w:val="en-US"/>
        </w:rPr>
        <w:t xml:space="preserve">. </w:t>
      </w:r>
      <w:r w:rsidR="00E1371C" w:rsidRPr="00306742">
        <w:rPr>
          <w:rFonts w:ascii="Arial" w:hAnsi="Arial" w:cs="Arial"/>
          <w:lang w:val="en-US"/>
        </w:rPr>
        <w:t>This act i</w:t>
      </w:r>
      <w:r w:rsidRPr="00306742">
        <w:rPr>
          <w:rFonts w:ascii="Arial" w:hAnsi="Arial" w:cs="Arial"/>
          <w:lang w:val="en-US"/>
        </w:rPr>
        <w:t>s displayed when the eldest son Tom was given a chance to reform in the offending team while the siblings were taken to school</w:t>
      </w:r>
    </w:p>
    <w:p w14:paraId="7E69BACF" w14:textId="061EC565" w:rsidR="006302C4" w:rsidRPr="00306742" w:rsidRDefault="003A3FD4" w:rsidP="00306742">
      <w:pPr>
        <w:pStyle w:val="Heading1"/>
        <w:spacing w:line="360" w:lineRule="auto"/>
        <w:rPr>
          <w:rFonts w:ascii="Arial" w:hAnsi="Arial" w:cs="Arial"/>
          <w:b/>
          <w:bCs/>
          <w:color w:val="auto"/>
          <w:sz w:val="22"/>
          <w:szCs w:val="22"/>
        </w:rPr>
      </w:pPr>
      <w:bookmarkStart w:id="7" w:name="_Toc100076780"/>
      <w:r w:rsidRPr="00306742">
        <w:rPr>
          <w:rFonts w:ascii="Arial" w:hAnsi="Arial" w:cs="Arial"/>
          <w:b/>
          <w:bCs/>
          <w:color w:val="auto"/>
          <w:sz w:val="22"/>
          <w:szCs w:val="22"/>
        </w:rPr>
        <w:t>C</w:t>
      </w:r>
      <w:r w:rsidR="00DE7DA7" w:rsidRPr="00306742">
        <w:rPr>
          <w:rFonts w:ascii="Arial" w:hAnsi="Arial" w:cs="Arial"/>
          <w:b/>
          <w:bCs/>
          <w:color w:val="auto"/>
          <w:sz w:val="22"/>
          <w:szCs w:val="22"/>
        </w:rPr>
        <w:t>urrent policy and the roles of multi-disciplinary services within the case study and the potential impact of their actions on the children, young people and family</w:t>
      </w:r>
      <w:bookmarkEnd w:id="7"/>
    </w:p>
    <w:p w14:paraId="266587FA" w14:textId="0C078E79" w:rsidR="00DE7DA7" w:rsidRPr="00306742" w:rsidRDefault="00DE7DA7" w:rsidP="00306742">
      <w:pPr>
        <w:spacing w:after="0" w:line="360" w:lineRule="auto"/>
        <w:jc w:val="both"/>
        <w:rPr>
          <w:rFonts w:ascii="Arial" w:eastAsia="Calibri" w:hAnsi="Arial" w:cs="Arial"/>
          <w:lang w:val="en-US" w:eastAsia="en-US"/>
        </w:rPr>
      </w:pPr>
      <w:r w:rsidRPr="00306742">
        <w:rPr>
          <w:rFonts w:ascii="Arial" w:eastAsia="Calibri" w:hAnsi="Arial" w:cs="Arial"/>
          <w:lang w:val="en-US" w:eastAsia="en-US"/>
        </w:rPr>
        <w:t xml:space="preserve">Based on the case study, the family and the children were all vulnerable people, and they were all required to be taken care of. The intervention took care of the family by providing shelter to them that they were to live in under the condition that they change their </w:t>
      </w:r>
      <w:proofErr w:type="spellStart"/>
      <w:r w:rsidRPr="00306742">
        <w:rPr>
          <w:rFonts w:ascii="Arial" w:eastAsia="Calibri" w:hAnsi="Arial" w:cs="Arial"/>
          <w:lang w:val="en-US" w:eastAsia="en-US"/>
        </w:rPr>
        <w:t>behavio</w:t>
      </w:r>
      <w:r w:rsidR="00A13443" w:rsidRPr="00306742">
        <w:rPr>
          <w:rFonts w:ascii="Arial" w:eastAsia="Calibri" w:hAnsi="Arial" w:cs="Arial"/>
          <w:lang w:val="en-US" w:eastAsia="en-US"/>
        </w:rPr>
        <w:t>u</w:t>
      </w:r>
      <w:r w:rsidRPr="00306742">
        <w:rPr>
          <w:rFonts w:ascii="Arial" w:eastAsia="Calibri" w:hAnsi="Arial" w:cs="Arial"/>
          <w:lang w:val="en-US" w:eastAsia="en-US"/>
        </w:rPr>
        <w:t>r</w:t>
      </w:r>
      <w:proofErr w:type="spellEnd"/>
      <w:r w:rsidRPr="00306742">
        <w:rPr>
          <w:rFonts w:ascii="Arial" w:eastAsia="Calibri" w:hAnsi="Arial" w:cs="Arial"/>
          <w:lang w:val="en-US" w:eastAsia="en-US"/>
        </w:rPr>
        <w:t xml:space="preserve">. </w:t>
      </w:r>
    </w:p>
    <w:p w14:paraId="5C19A0FD" w14:textId="1229B257" w:rsidR="006302C4" w:rsidRPr="00306742" w:rsidRDefault="00DE7DA7" w:rsidP="00306742">
      <w:pPr>
        <w:spacing w:line="360" w:lineRule="auto"/>
        <w:jc w:val="both"/>
        <w:rPr>
          <w:rFonts w:ascii="Arial" w:hAnsi="Arial" w:cs="Arial"/>
          <w:lang w:val="en-US"/>
        </w:rPr>
      </w:pPr>
      <w:r w:rsidRPr="00306742">
        <w:rPr>
          <w:rFonts w:ascii="Arial" w:eastAsia="Calibri" w:hAnsi="Arial" w:cs="Arial"/>
          <w:lang w:val="en-US" w:eastAsia="en-US"/>
        </w:rPr>
        <w:t xml:space="preserve">The intervention helped their mother, Julie, get out of drug addiction and was also taught the simple parenting skills that helped change the family's </w:t>
      </w:r>
      <w:proofErr w:type="spellStart"/>
      <w:r w:rsidRPr="00306742">
        <w:rPr>
          <w:rFonts w:ascii="Arial" w:eastAsia="Calibri" w:hAnsi="Arial" w:cs="Arial"/>
          <w:lang w:val="en-US" w:eastAsia="en-US"/>
        </w:rPr>
        <w:t>behavio</w:t>
      </w:r>
      <w:r w:rsidR="00A13443" w:rsidRPr="00306742">
        <w:rPr>
          <w:rFonts w:ascii="Arial" w:eastAsia="Calibri" w:hAnsi="Arial" w:cs="Arial"/>
          <w:lang w:val="en-US" w:eastAsia="en-US"/>
        </w:rPr>
        <w:t>u</w:t>
      </w:r>
      <w:r w:rsidRPr="00306742">
        <w:rPr>
          <w:rFonts w:ascii="Arial" w:eastAsia="Calibri" w:hAnsi="Arial" w:cs="Arial"/>
          <w:lang w:val="en-US" w:eastAsia="en-US"/>
        </w:rPr>
        <w:t>r</w:t>
      </w:r>
      <w:proofErr w:type="spellEnd"/>
      <w:r w:rsidRPr="00306742">
        <w:rPr>
          <w:rFonts w:ascii="Arial" w:eastAsia="Calibri" w:hAnsi="Arial" w:cs="Arial"/>
          <w:lang w:val="en-US" w:eastAsia="en-US"/>
        </w:rPr>
        <w:t xml:space="preserve">. On the other hand, the intervention took their aunt Sonia to work in Family Links Nurturing </w:t>
      </w:r>
      <w:proofErr w:type="spellStart"/>
      <w:r w:rsidRPr="00306742">
        <w:rPr>
          <w:rFonts w:ascii="Arial" w:eastAsia="Calibri" w:hAnsi="Arial" w:cs="Arial"/>
          <w:lang w:val="en-US" w:eastAsia="en-US"/>
        </w:rPr>
        <w:t>Programme</w:t>
      </w:r>
      <w:proofErr w:type="spellEnd"/>
      <w:r w:rsidRPr="00306742">
        <w:rPr>
          <w:rFonts w:ascii="Arial" w:eastAsia="Calibri" w:hAnsi="Arial" w:cs="Arial"/>
          <w:lang w:val="en-US" w:eastAsia="en-US"/>
        </w:rPr>
        <w:t xml:space="preserve">, which deals with the parenting skills that enabled the change in the family's overall </w:t>
      </w:r>
      <w:proofErr w:type="spellStart"/>
      <w:r w:rsidRPr="00306742">
        <w:rPr>
          <w:rFonts w:ascii="Arial" w:eastAsia="Calibri" w:hAnsi="Arial" w:cs="Arial"/>
          <w:lang w:val="en-US" w:eastAsia="en-US"/>
        </w:rPr>
        <w:t>behavio</w:t>
      </w:r>
      <w:r w:rsidR="00A13443" w:rsidRPr="00306742">
        <w:rPr>
          <w:rFonts w:ascii="Arial" w:eastAsia="Calibri" w:hAnsi="Arial" w:cs="Arial"/>
          <w:lang w:val="en-US" w:eastAsia="en-US"/>
        </w:rPr>
        <w:t>u</w:t>
      </w:r>
      <w:r w:rsidRPr="00306742">
        <w:rPr>
          <w:rFonts w:ascii="Arial" w:eastAsia="Calibri" w:hAnsi="Arial" w:cs="Arial"/>
          <w:lang w:val="en-US" w:eastAsia="en-US"/>
        </w:rPr>
        <w:t>r</w:t>
      </w:r>
      <w:proofErr w:type="spellEnd"/>
      <w:r w:rsidRPr="00306742">
        <w:rPr>
          <w:rFonts w:ascii="Arial" w:eastAsia="Calibri" w:hAnsi="Arial" w:cs="Arial"/>
          <w:lang w:val="en-US" w:eastAsia="en-US"/>
        </w:rPr>
        <w:t xml:space="preserve"> and full employment that improved their daily income. The intervention also enabled the children to attend almost 90 per</w:t>
      </w:r>
      <w:r w:rsidR="00A13443" w:rsidRPr="00306742">
        <w:rPr>
          <w:rFonts w:ascii="Arial" w:eastAsia="Calibri" w:hAnsi="Arial" w:cs="Arial"/>
          <w:lang w:val="en-US" w:eastAsia="en-US"/>
        </w:rPr>
        <w:t xml:space="preserve"> </w:t>
      </w:r>
      <w:r w:rsidRPr="00306742">
        <w:rPr>
          <w:rFonts w:ascii="Arial" w:eastAsia="Calibri" w:hAnsi="Arial" w:cs="Arial"/>
          <w:lang w:val="en-US" w:eastAsia="en-US"/>
        </w:rPr>
        <w:t xml:space="preserve">cent improving their quality of </w:t>
      </w:r>
      <w:r w:rsidR="00EE058F" w:rsidRPr="00306742">
        <w:rPr>
          <w:rFonts w:ascii="Arial" w:eastAsia="Calibri" w:hAnsi="Arial" w:cs="Arial"/>
          <w:lang w:val="en-US" w:eastAsia="en-US"/>
        </w:rPr>
        <w:t>life. Having</w:t>
      </w:r>
      <w:r w:rsidR="00A425AE" w:rsidRPr="00306742">
        <w:rPr>
          <w:rFonts w:ascii="Arial" w:eastAsia="Calibri" w:hAnsi="Arial" w:cs="Arial"/>
          <w:lang w:val="en-US" w:eastAsia="en-US"/>
        </w:rPr>
        <w:t xml:space="preserve"> evaluated the above case study and the actions taken by the intervention </w:t>
      </w:r>
      <w:r w:rsidR="005E70A0" w:rsidRPr="00306742">
        <w:rPr>
          <w:rFonts w:ascii="Arial" w:eastAsia="Calibri" w:hAnsi="Arial" w:cs="Arial"/>
          <w:lang w:val="en-US" w:eastAsia="en-US"/>
        </w:rPr>
        <w:t>services,</w:t>
      </w:r>
      <w:r w:rsidR="005E70A0" w:rsidRPr="00306742">
        <w:rPr>
          <w:rFonts w:ascii="Arial" w:hAnsi="Arial" w:cs="Arial"/>
          <w:lang w:val="en-US"/>
        </w:rPr>
        <w:t xml:space="preserve"> it </w:t>
      </w:r>
      <w:r w:rsidR="00A425AE" w:rsidRPr="00306742">
        <w:rPr>
          <w:rFonts w:ascii="Arial" w:hAnsi="Arial" w:cs="Arial"/>
          <w:lang w:val="en-US"/>
        </w:rPr>
        <w:t xml:space="preserve">would also be better if the government build more intervention </w:t>
      </w:r>
      <w:proofErr w:type="spellStart"/>
      <w:r w:rsidR="00A425AE" w:rsidRPr="00306742">
        <w:rPr>
          <w:rFonts w:ascii="Arial" w:hAnsi="Arial" w:cs="Arial"/>
          <w:lang w:val="en-US"/>
        </w:rPr>
        <w:t>cent</w:t>
      </w:r>
      <w:r w:rsidR="00A13443" w:rsidRPr="00306742">
        <w:rPr>
          <w:rFonts w:ascii="Arial" w:hAnsi="Arial" w:cs="Arial"/>
          <w:lang w:val="en-US"/>
        </w:rPr>
        <w:t>re</w:t>
      </w:r>
      <w:r w:rsidR="00A425AE" w:rsidRPr="00306742">
        <w:rPr>
          <w:rFonts w:ascii="Arial" w:hAnsi="Arial" w:cs="Arial"/>
          <w:lang w:val="en-US"/>
        </w:rPr>
        <w:t>s</w:t>
      </w:r>
      <w:proofErr w:type="spellEnd"/>
      <w:r w:rsidR="00A425AE" w:rsidRPr="00306742">
        <w:rPr>
          <w:rFonts w:ascii="Arial" w:hAnsi="Arial" w:cs="Arial"/>
          <w:lang w:val="en-US"/>
        </w:rPr>
        <w:t xml:space="preserve"> within the community to enable the identify vulnerable families on time before thing</w:t>
      </w:r>
      <w:r w:rsidR="00A13443" w:rsidRPr="00306742">
        <w:rPr>
          <w:rFonts w:ascii="Arial" w:hAnsi="Arial" w:cs="Arial"/>
          <w:lang w:val="en-US"/>
        </w:rPr>
        <w:t>s</w:t>
      </w:r>
      <w:r w:rsidR="00A425AE" w:rsidRPr="00306742">
        <w:rPr>
          <w:rFonts w:ascii="Arial" w:hAnsi="Arial" w:cs="Arial"/>
          <w:lang w:val="en-US"/>
        </w:rPr>
        <w:t xml:space="preserve"> get out of </w:t>
      </w:r>
      <w:r w:rsidR="00EE058F" w:rsidRPr="00306742">
        <w:rPr>
          <w:rFonts w:ascii="Arial" w:hAnsi="Arial" w:cs="Arial"/>
          <w:lang w:val="en-US"/>
        </w:rPr>
        <w:t>hand. This</w:t>
      </w:r>
      <w:r w:rsidR="00A425AE" w:rsidRPr="00306742">
        <w:rPr>
          <w:rFonts w:ascii="Arial" w:hAnsi="Arial" w:cs="Arial"/>
          <w:lang w:val="en-US"/>
        </w:rPr>
        <w:t xml:space="preserve"> is because they restore the broken family and give </w:t>
      </w:r>
      <w:r w:rsidR="00A13443" w:rsidRPr="00306742">
        <w:rPr>
          <w:rFonts w:ascii="Arial" w:hAnsi="Arial" w:cs="Arial"/>
          <w:lang w:val="en-US"/>
        </w:rPr>
        <w:t xml:space="preserve">them </w:t>
      </w:r>
      <w:r w:rsidR="00A425AE" w:rsidRPr="00306742">
        <w:rPr>
          <w:rFonts w:ascii="Arial" w:hAnsi="Arial" w:cs="Arial"/>
          <w:lang w:val="en-US"/>
        </w:rPr>
        <w:t xml:space="preserve">the chance of enjoying </w:t>
      </w:r>
      <w:r w:rsidR="00A13443" w:rsidRPr="00306742">
        <w:rPr>
          <w:rFonts w:ascii="Arial" w:hAnsi="Arial" w:cs="Arial"/>
          <w:lang w:val="en-US"/>
        </w:rPr>
        <w:t>li</w:t>
      </w:r>
      <w:r w:rsidR="001A2326" w:rsidRPr="00306742">
        <w:rPr>
          <w:rFonts w:ascii="Arial" w:hAnsi="Arial" w:cs="Arial"/>
          <w:lang w:val="en-US"/>
        </w:rPr>
        <w:t>v</w:t>
      </w:r>
      <w:r w:rsidR="00A13443" w:rsidRPr="00306742">
        <w:rPr>
          <w:rFonts w:ascii="Arial" w:hAnsi="Arial" w:cs="Arial"/>
          <w:lang w:val="en-US"/>
        </w:rPr>
        <w:t xml:space="preserve">es </w:t>
      </w:r>
      <w:r w:rsidR="00A51D87" w:rsidRPr="00306742">
        <w:rPr>
          <w:rFonts w:ascii="Arial" w:hAnsi="Arial" w:cs="Arial"/>
          <w:lang w:val="en-US"/>
        </w:rPr>
        <w:t xml:space="preserve">as </w:t>
      </w:r>
      <w:r w:rsidR="00EE058F" w:rsidRPr="00306742">
        <w:rPr>
          <w:rFonts w:ascii="Arial" w:hAnsi="Arial" w:cs="Arial"/>
          <w:lang w:val="en-US"/>
        </w:rPr>
        <w:t>normal families.</w:t>
      </w:r>
    </w:p>
    <w:p w14:paraId="692C6CE5" w14:textId="139DFB1E" w:rsidR="00BC41CE" w:rsidRPr="00306742" w:rsidRDefault="00667402" w:rsidP="00306742">
      <w:pPr>
        <w:pStyle w:val="Heading1"/>
        <w:spacing w:line="360" w:lineRule="auto"/>
        <w:rPr>
          <w:rFonts w:ascii="Arial" w:hAnsi="Arial" w:cs="Arial"/>
          <w:b/>
          <w:bCs/>
          <w:color w:val="auto"/>
          <w:sz w:val="22"/>
          <w:szCs w:val="22"/>
          <w:lang w:val="en-US"/>
        </w:rPr>
      </w:pPr>
      <w:bookmarkStart w:id="8" w:name="_Toc100076781"/>
      <w:r w:rsidRPr="00306742">
        <w:rPr>
          <w:rFonts w:ascii="Arial" w:hAnsi="Arial" w:cs="Arial"/>
          <w:b/>
          <w:bCs/>
          <w:color w:val="auto"/>
          <w:sz w:val="22"/>
          <w:szCs w:val="22"/>
          <w:lang w:val="en-US"/>
        </w:rPr>
        <w:t xml:space="preserve">Conclusion and </w:t>
      </w:r>
      <w:r w:rsidR="00BC41CE" w:rsidRPr="00306742">
        <w:rPr>
          <w:rFonts w:ascii="Arial" w:hAnsi="Arial" w:cs="Arial"/>
          <w:b/>
          <w:bCs/>
          <w:color w:val="auto"/>
          <w:sz w:val="22"/>
          <w:szCs w:val="22"/>
          <w:lang w:val="en-US"/>
        </w:rPr>
        <w:t>Recommendatio</w:t>
      </w:r>
      <w:r w:rsidR="00A34A36" w:rsidRPr="00306742">
        <w:rPr>
          <w:rFonts w:ascii="Arial" w:hAnsi="Arial" w:cs="Arial"/>
          <w:b/>
          <w:bCs/>
          <w:color w:val="auto"/>
          <w:sz w:val="22"/>
          <w:szCs w:val="22"/>
          <w:lang w:val="en-US"/>
        </w:rPr>
        <w:t>n</w:t>
      </w:r>
      <w:bookmarkEnd w:id="8"/>
    </w:p>
    <w:p w14:paraId="685A8A78" w14:textId="19FBFA4B" w:rsidR="00BC41CE" w:rsidRPr="00306742" w:rsidRDefault="00667402" w:rsidP="00306742">
      <w:pPr>
        <w:spacing w:line="360" w:lineRule="auto"/>
        <w:jc w:val="both"/>
        <w:rPr>
          <w:rFonts w:ascii="Arial" w:hAnsi="Arial" w:cs="Arial"/>
          <w:lang w:val="en-US"/>
        </w:rPr>
      </w:pPr>
      <w:r w:rsidRPr="00306742">
        <w:rPr>
          <w:rFonts w:ascii="Arial" w:hAnsi="Arial" w:cs="Arial"/>
          <w:lang w:val="en-US"/>
        </w:rPr>
        <w:t>Every individual deserves to be taken care of. T</w:t>
      </w:r>
      <w:r w:rsidR="00BC41CE" w:rsidRPr="00306742">
        <w:rPr>
          <w:rFonts w:ascii="Arial" w:hAnsi="Arial" w:cs="Arial"/>
          <w:lang w:val="en-US"/>
        </w:rPr>
        <w:t>he parents should always try to work out their issues in the famil</w:t>
      </w:r>
      <w:r w:rsidR="001A2326" w:rsidRPr="00306742">
        <w:rPr>
          <w:rFonts w:ascii="Arial" w:hAnsi="Arial" w:cs="Arial"/>
          <w:lang w:val="en-US"/>
        </w:rPr>
        <w:t>y</w:t>
      </w:r>
      <w:r w:rsidR="00BC41CE" w:rsidRPr="00306742">
        <w:rPr>
          <w:rFonts w:ascii="Arial" w:hAnsi="Arial" w:cs="Arial"/>
          <w:lang w:val="en-US"/>
        </w:rPr>
        <w:t xml:space="preserve"> in order to avoid domestic abuse and endangering the lives of the children. The community should also work hand in hand with the intervention programs to enable them to quickly identify vulnerable members before </w:t>
      </w:r>
      <w:r w:rsidR="001A2326" w:rsidRPr="00306742">
        <w:rPr>
          <w:rFonts w:ascii="Arial" w:hAnsi="Arial" w:cs="Arial"/>
          <w:lang w:val="en-US"/>
        </w:rPr>
        <w:t xml:space="preserve">the situations get worse. </w:t>
      </w:r>
      <w:r w:rsidR="00BC41CE" w:rsidRPr="00306742">
        <w:rPr>
          <w:rFonts w:ascii="Arial" w:hAnsi="Arial" w:cs="Arial"/>
          <w:lang w:val="en-US"/>
        </w:rPr>
        <w:t xml:space="preserve">The intervention </w:t>
      </w:r>
      <w:proofErr w:type="spellStart"/>
      <w:r w:rsidR="00BC41CE" w:rsidRPr="00306742">
        <w:rPr>
          <w:rFonts w:ascii="Arial" w:hAnsi="Arial" w:cs="Arial"/>
          <w:lang w:val="en-US"/>
        </w:rPr>
        <w:t>cent</w:t>
      </w:r>
      <w:r w:rsidR="001A2326" w:rsidRPr="00306742">
        <w:rPr>
          <w:rFonts w:ascii="Arial" w:hAnsi="Arial" w:cs="Arial"/>
          <w:lang w:val="en-US"/>
        </w:rPr>
        <w:t>re</w:t>
      </w:r>
      <w:r w:rsidR="00BC41CE" w:rsidRPr="00306742">
        <w:rPr>
          <w:rFonts w:ascii="Arial" w:hAnsi="Arial" w:cs="Arial"/>
          <w:lang w:val="en-US"/>
        </w:rPr>
        <w:t>s</w:t>
      </w:r>
      <w:proofErr w:type="spellEnd"/>
      <w:r w:rsidR="00BC41CE" w:rsidRPr="00306742">
        <w:rPr>
          <w:rFonts w:ascii="Arial" w:hAnsi="Arial" w:cs="Arial"/>
          <w:lang w:val="en-US"/>
        </w:rPr>
        <w:t xml:space="preserve"> should also make sure that the members of the society are well educated on </w:t>
      </w:r>
      <w:r w:rsidR="001A2326" w:rsidRPr="00306742">
        <w:rPr>
          <w:rFonts w:ascii="Arial" w:hAnsi="Arial" w:cs="Arial"/>
          <w:lang w:val="en-US"/>
        </w:rPr>
        <w:t xml:space="preserve">the </w:t>
      </w:r>
      <w:r w:rsidR="00BC41CE" w:rsidRPr="00306742">
        <w:rPr>
          <w:rFonts w:ascii="Arial" w:hAnsi="Arial" w:cs="Arial"/>
          <w:lang w:val="en-US"/>
        </w:rPr>
        <w:t xml:space="preserve">importance of taking care of vulnerable families and children so that </w:t>
      </w:r>
      <w:r w:rsidR="001A2326" w:rsidRPr="00306742">
        <w:rPr>
          <w:rFonts w:ascii="Arial" w:hAnsi="Arial" w:cs="Arial"/>
          <w:lang w:val="en-US"/>
        </w:rPr>
        <w:t xml:space="preserve">the number </w:t>
      </w:r>
      <w:r w:rsidR="00BC41CE" w:rsidRPr="00306742">
        <w:rPr>
          <w:rFonts w:ascii="Arial" w:hAnsi="Arial" w:cs="Arial"/>
          <w:lang w:val="en-US"/>
        </w:rPr>
        <w:t xml:space="preserve">of vulnerable members in the </w:t>
      </w:r>
      <w:r w:rsidR="005A21FE" w:rsidRPr="00306742">
        <w:rPr>
          <w:rFonts w:ascii="Arial" w:hAnsi="Arial" w:cs="Arial"/>
          <w:lang w:val="en-US"/>
        </w:rPr>
        <w:t>society</w:t>
      </w:r>
      <w:r w:rsidR="001A2326" w:rsidRPr="00306742">
        <w:rPr>
          <w:rFonts w:ascii="Arial" w:hAnsi="Arial" w:cs="Arial"/>
          <w:lang w:val="en-US"/>
        </w:rPr>
        <w:t xml:space="preserve"> is </w:t>
      </w:r>
      <w:proofErr w:type="spellStart"/>
      <w:r w:rsidR="001A2326" w:rsidRPr="00306742">
        <w:rPr>
          <w:rFonts w:ascii="Arial" w:hAnsi="Arial" w:cs="Arial"/>
          <w:lang w:val="en-US"/>
        </w:rPr>
        <w:t>minimised</w:t>
      </w:r>
      <w:proofErr w:type="spellEnd"/>
      <w:r w:rsidR="001A2326" w:rsidRPr="00306742">
        <w:rPr>
          <w:rFonts w:ascii="Arial" w:hAnsi="Arial" w:cs="Arial"/>
          <w:lang w:val="en-US"/>
        </w:rPr>
        <w:t>.</w:t>
      </w:r>
    </w:p>
    <w:p w14:paraId="1FF37820" w14:textId="5C51C20C" w:rsidR="006302C4" w:rsidRPr="00306742" w:rsidRDefault="006302C4" w:rsidP="00306742">
      <w:pPr>
        <w:spacing w:line="360" w:lineRule="auto"/>
        <w:jc w:val="both"/>
        <w:rPr>
          <w:rFonts w:ascii="Arial" w:hAnsi="Arial" w:cs="Arial"/>
        </w:rPr>
      </w:pPr>
    </w:p>
    <w:p w14:paraId="478E1E7A" w14:textId="3233F92D" w:rsidR="00FF0913" w:rsidRPr="00306742" w:rsidRDefault="00FF0913" w:rsidP="00306742">
      <w:pPr>
        <w:spacing w:line="360" w:lineRule="auto"/>
        <w:jc w:val="both"/>
        <w:rPr>
          <w:rFonts w:ascii="Arial" w:hAnsi="Arial" w:cs="Arial"/>
        </w:rPr>
      </w:pPr>
    </w:p>
    <w:p w14:paraId="0EEAF86F" w14:textId="77777777" w:rsidR="00FF0913" w:rsidRPr="00306742" w:rsidRDefault="00FF0913" w:rsidP="00306742">
      <w:pPr>
        <w:spacing w:line="360" w:lineRule="auto"/>
        <w:jc w:val="both"/>
        <w:rPr>
          <w:rFonts w:ascii="Arial" w:hAnsi="Arial" w:cs="Arial"/>
        </w:rPr>
      </w:pPr>
    </w:p>
    <w:p w14:paraId="4F60D662" w14:textId="510D3DB3" w:rsidR="00537378" w:rsidRPr="00306742" w:rsidRDefault="00537378" w:rsidP="00306742">
      <w:pPr>
        <w:spacing w:line="360" w:lineRule="auto"/>
        <w:jc w:val="both"/>
        <w:rPr>
          <w:rFonts w:ascii="Arial" w:hAnsi="Arial" w:cs="Arial"/>
          <w:i/>
          <w:iCs/>
        </w:rPr>
      </w:pPr>
    </w:p>
    <w:p w14:paraId="0404DC8A" w14:textId="498D4BCF" w:rsidR="00537378" w:rsidRPr="00306742" w:rsidRDefault="00537378" w:rsidP="00306742">
      <w:pPr>
        <w:spacing w:line="360" w:lineRule="auto"/>
        <w:jc w:val="both"/>
        <w:rPr>
          <w:rFonts w:ascii="Arial" w:hAnsi="Arial" w:cs="Arial"/>
          <w:i/>
          <w:iCs/>
        </w:rPr>
      </w:pPr>
    </w:p>
    <w:p w14:paraId="01099EBD" w14:textId="691B6B29" w:rsidR="00D427F8" w:rsidRPr="00306742" w:rsidRDefault="00D427F8" w:rsidP="00306742">
      <w:pPr>
        <w:spacing w:line="360" w:lineRule="auto"/>
        <w:jc w:val="both"/>
        <w:rPr>
          <w:rFonts w:ascii="Arial" w:hAnsi="Arial" w:cs="Arial"/>
          <w:b/>
          <w:bCs/>
        </w:rPr>
      </w:pPr>
    </w:p>
    <w:p w14:paraId="5BEAEE11" w14:textId="77777777" w:rsidR="00D427F8" w:rsidRPr="00306742" w:rsidRDefault="00D427F8" w:rsidP="00306742">
      <w:pPr>
        <w:pStyle w:val="Heading1"/>
        <w:spacing w:line="360" w:lineRule="auto"/>
        <w:jc w:val="center"/>
        <w:rPr>
          <w:rFonts w:ascii="Arial" w:hAnsi="Arial" w:cs="Arial"/>
          <w:b/>
          <w:bCs/>
          <w:color w:val="auto"/>
          <w:sz w:val="22"/>
          <w:szCs w:val="22"/>
        </w:rPr>
      </w:pPr>
    </w:p>
    <w:p w14:paraId="62DEC136" w14:textId="716781BC" w:rsidR="00B7313F" w:rsidRPr="00306742" w:rsidRDefault="00384EE4" w:rsidP="00306742">
      <w:pPr>
        <w:pStyle w:val="Heading1"/>
        <w:spacing w:line="360" w:lineRule="auto"/>
        <w:jc w:val="center"/>
        <w:rPr>
          <w:rFonts w:ascii="Arial" w:hAnsi="Arial" w:cs="Arial"/>
          <w:b/>
          <w:bCs/>
          <w:color w:val="auto"/>
          <w:sz w:val="22"/>
          <w:szCs w:val="22"/>
        </w:rPr>
      </w:pPr>
      <w:bookmarkStart w:id="9" w:name="_Toc100076782"/>
      <w:r w:rsidRPr="00306742">
        <w:rPr>
          <w:rFonts w:ascii="Arial" w:hAnsi="Arial" w:cs="Arial"/>
          <w:b/>
          <w:bCs/>
          <w:color w:val="auto"/>
          <w:sz w:val="22"/>
          <w:szCs w:val="22"/>
        </w:rPr>
        <w:t>References</w:t>
      </w:r>
      <w:bookmarkEnd w:id="9"/>
    </w:p>
    <w:p w14:paraId="101A27B2" w14:textId="77777777" w:rsidR="007521F4" w:rsidRPr="00306742" w:rsidRDefault="007521F4" w:rsidP="00306742">
      <w:pPr>
        <w:spacing w:line="360" w:lineRule="auto"/>
        <w:ind w:left="720" w:hanging="720"/>
        <w:jc w:val="both"/>
        <w:rPr>
          <w:rFonts w:ascii="Arial" w:hAnsi="Arial" w:cs="Arial"/>
          <w:shd w:val="clear" w:color="auto" w:fill="FFFFFF"/>
        </w:rPr>
      </w:pPr>
      <w:r w:rsidRPr="00306742">
        <w:rPr>
          <w:rFonts w:ascii="Arial" w:hAnsi="Arial" w:cs="Arial"/>
          <w:shd w:val="clear" w:color="auto" w:fill="FFFFFF"/>
        </w:rPr>
        <w:t xml:space="preserve">Hargreaves, J., </w:t>
      </w:r>
      <w:proofErr w:type="spellStart"/>
      <w:r w:rsidRPr="00306742">
        <w:rPr>
          <w:rFonts w:ascii="Arial" w:hAnsi="Arial" w:cs="Arial"/>
          <w:shd w:val="clear" w:color="auto" w:fill="FFFFFF"/>
        </w:rPr>
        <w:t>Dearnley</w:t>
      </w:r>
      <w:proofErr w:type="spellEnd"/>
      <w:r w:rsidRPr="00306742">
        <w:rPr>
          <w:rFonts w:ascii="Arial" w:hAnsi="Arial" w:cs="Arial"/>
          <w:shd w:val="clear" w:color="auto" w:fill="FFFFFF"/>
        </w:rPr>
        <w:t>, C., Walker, S. and Walker, L. (2014). The preparation and practice of disabled health care practitioners: Exploring the issues. </w:t>
      </w:r>
      <w:r w:rsidRPr="00306742">
        <w:rPr>
          <w:rFonts w:ascii="Arial" w:hAnsi="Arial" w:cs="Arial"/>
          <w:i/>
          <w:iCs/>
          <w:shd w:val="clear" w:color="auto" w:fill="FFFFFF"/>
        </w:rPr>
        <w:t>Innovations in Education and Teaching International</w:t>
      </w:r>
      <w:r w:rsidRPr="00306742">
        <w:rPr>
          <w:rFonts w:ascii="Arial" w:hAnsi="Arial" w:cs="Arial"/>
          <w:shd w:val="clear" w:color="auto" w:fill="FFFFFF"/>
        </w:rPr>
        <w:t>, </w:t>
      </w:r>
      <w:r w:rsidRPr="00306742">
        <w:rPr>
          <w:rFonts w:ascii="Arial" w:hAnsi="Arial" w:cs="Arial"/>
          <w:i/>
          <w:iCs/>
          <w:shd w:val="clear" w:color="auto" w:fill="FFFFFF"/>
        </w:rPr>
        <w:t>51</w:t>
      </w:r>
      <w:r w:rsidRPr="00306742">
        <w:rPr>
          <w:rFonts w:ascii="Arial" w:hAnsi="Arial" w:cs="Arial"/>
          <w:shd w:val="clear" w:color="auto" w:fill="FFFFFF"/>
        </w:rPr>
        <w:t>(3), pp.303-314.</w:t>
      </w:r>
    </w:p>
    <w:p w14:paraId="567198A0" w14:textId="77777777" w:rsidR="007521F4" w:rsidRPr="00306742" w:rsidRDefault="007521F4" w:rsidP="00306742">
      <w:pPr>
        <w:spacing w:line="360" w:lineRule="auto"/>
        <w:ind w:left="720" w:hanging="720"/>
        <w:jc w:val="both"/>
        <w:rPr>
          <w:rFonts w:ascii="Arial" w:hAnsi="Arial" w:cs="Arial"/>
          <w:shd w:val="clear" w:color="auto" w:fill="FFFFFF"/>
        </w:rPr>
      </w:pPr>
      <w:proofErr w:type="spellStart"/>
      <w:r w:rsidRPr="00306742">
        <w:rPr>
          <w:rFonts w:ascii="Arial" w:hAnsi="Arial" w:cs="Arial"/>
          <w:shd w:val="clear" w:color="auto" w:fill="FFFFFF"/>
        </w:rPr>
        <w:t>Harwin</w:t>
      </w:r>
      <w:proofErr w:type="spellEnd"/>
      <w:r w:rsidRPr="00306742">
        <w:rPr>
          <w:rFonts w:ascii="Arial" w:hAnsi="Arial" w:cs="Arial"/>
          <w:shd w:val="clear" w:color="auto" w:fill="FFFFFF"/>
        </w:rPr>
        <w:t xml:space="preserve">, J., </w:t>
      </w:r>
      <w:proofErr w:type="spellStart"/>
      <w:r w:rsidRPr="00306742">
        <w:rPr>
          <w:rFonts w:ascii="Arial" w:hAnsi="Arial" w:cs="Arial"/>
          <w:shd w:val="clear" w:color="auto" w:fill="FFFFFF"/>
        </w:rPr>
        <w:t>Alrouh</w:t>
      </w:r>
      <w:proofErr w:type="spellEnd"/>
      <w:r w:rsidRPr="00306742">
        <w:rPr>
          <w:rFonts w:ascii="Arial" w:hAnsi="Arial" w:cs="Arial"/>
          <w:shd w:val="clear" w:color="auto" w:fill="FFFFFF"/>
        </w:rPr>
        <w:t>, B., Broadhurst, K., McQuarrie, T., Golding, L. and Ryan, M. (2018). Child and parent outcomes in the London Family Drug and Alcohol Court five years on Building on international evidence. </w:t>
      </w:r>
      <w:r w:rsidRPr="00306742">
        <w:rPr>
          <w:rFonts w:ascii="Arial" w:hAnsi="Arial" w:cs="Arial"/>
          <w:i/>
          <w:iCs/>
          <w:shd w:val="clear" w:color="auto" w:fill="FFFFFF"/>
        </w:rPr>
        <w:t>International journal of law, policy and the family</w:t>
      </w:r>
      <w:r w:rsidRPr="00306742">
        <w:rPr>
          <w:rFonts w:ascii="Arial" w:hAnsi="Arial" w:cs="Arial"/>
          <w:shd w:val="clear" w:color="auto" w:fill="FFFFFF"/>
        </w:rPr>
        <w:t>, </w:t>
      </w:r>
      <w:r w:rsidRPr="00306742">
        <w:rPr>
          <w:rFonts w:ascii="Arial" w:hAnsi="Arial" w:cs="Arial"/>
          <w:i/>
          <w:iCs/>
          <w:shd w:val="clear" w:color="auto" w:fill="FFFFFF"/>
        </w:rPr>
        <w:t>32</w:t>
      </w:r>
      <w:r w:rsidRPr="00306742">
        <w:rPr>
          <w:rFonts w:ascii="Arial" w:hAnsi="Arial" w:cs="Arial"/>
          <w:shd w:val="clear" w:color="auto" w:fill="FFFFFF"/>
        </w:rPr>
        <w:t>(2), pp.140-169.</w:t>
      </w:r>
    </w:p>
    <w:p w14:paraId="5EF91E78" w14:textId="77777777" w:rsidR="007521F4" w:rsidRPr="00306742" w:rsidRDefault="007521F4" w:rsidP="00306742">
      <w:pPr>
        <w:spacing w:line="360" w:lineRule="auto"/>
        <w:ind w:left="720" w:hanging="720"/>
        <w:jc w:val="both"/>
        <w:rPr>
          <w:rFonts w:ascii="Arial" w:hAnsi="Arial" w:cs="Arial"/>
          <w:shd w:val="clear" w:color="auto" w:fill="FFFFFF"/>
        </w:rPr>
      </w:pPr>
      <w:r w:rsidRPr="00306742">
        <w:rPr>
          <w:rFonts w:ascii="Arial" w:hAnsi="Arial" w:cs="Arial"/>
          <w:shd w:val="clear" w:color="auto" w:fill="FFFFFF"/>
        </w:rPr>
        <w:t>HM Government (2022).</w:t>
      </w:r>
      <w:r w:rsidRPr="00306742">
        <w:rPr>
          <w:rFonts w:ascii="Arial" w:hAnsi="Arial" w:cs="Arial"/>
          <w:i/>
          <w:iCs/>
          <w:shd w:val="clear" w:color="auto" w:fill="FFFFFF"/>
        </w:rPr>
        <w:t>Assets.publishing.service.gov.uk [</w:t>
      </w:r>
      <w:r w:rsidRPr="00306742">
        <w:rPr>
          <w:rFonts w:ascii="Arial" w:hAnsi="Arial" w:cs="Arial"/>
          <w:shd w:val="clear" w:color="auto" w:fill="FFFFFF"/>
        </w:rPr>
        <w:t>online] Available at: &lt;https://assets.publishing.service.gov.uk/government/uploads/system/uploads/attachment_data/file/942454/Working_together_to_safeguard_children_inter_agency_guidance.pdf&gt; [Accessed 5 April 2022].</w:t>
      </w:r>
    </w:p>
    <w:p w14:paraId="1612D476" w14:textId="77777777" w:rsidR="007521F4" w:rsidRPr="00306742" w:rsidRDefault="007521F4" w:rsidP="00306742">
      <w:pPr>
        <w:spacing w:line="360" w:lineRule="auto"/>
        <w:ind w:left="720" w:hanging="720"/>
        <w:jc w:val="both"/>
        <w:rPr>
          <w:rFonts w:ascii="Arial" w:hAnsi="Arial" w:cs="Arial"/>
          <w:shd w:val="clear" w:color="auto" w:fill="FFFFFF"/>
        </w:rPr>
      </w:pPr>
      <w:r w:rsidRPr="00306742">
        <w:rPr>
          <w:rFonts w:ascii="Arial" w:hAnsi="Arial" w:cs="Arial"/>
          <w:shd w:val="clear" w:color="auto" w:fill="FFFFFF"/>
        </w:rPr>
        <w:t xml:space="preserve">Lander, L., </w:t>
      </w:r>
      <w:proofErr w:type="spellStart"/>
      <w:r w:rsidRPr="00306742">
        <w:rPr>
          <w:rFonts w:ascii="Arial" w:hAnsi="Arial" w:cs="Arial"/>
          <w:shd w:val="clear" w:color="auto" w:fill="FFFFFF"/>
        </w:rPr>
        <w:t>Howsare</w:t>
      </w:r>
      <w:proofErr w:type="spellEnd"/>
      <w:r w:rsidRPr="00306742">
        <w:rPr>
          <w:rFonts w:ascii="Arial" w:hAnsi="Arial" w:cs="Arial"/>
          <w:shd w:val="clear" w:color="auto" w:fill="FFFFFF"/>
        </w:rPr>
        <w:t>, J. and Byrne, M. (2013). The impact of substance use disorders on families and children: from theory to practice. </w:t>
      </w:r>
      <w:r w:rsidRPr="00306742">
        <w:rPr>
          <w:rFonts w:ascii="Arial" w:hAnsi="Arial" w:cs="Arial"/>
          <w:i/>
          <w:iCs/>
          <w:shd w:val="clear" w:color="auto" w:fill="FFFFFF"/>
        </w:rPr>
        <w:t>Social work in public health</w:t>
      </w:r>
      <w:r w:rsidRPr="00306742">
        <w:rPr>
          <w:rFonts w:ascii="Arial" w:hAnsi="Arial" w:cs="Arial"/>
          <w:shd w:val="clear" w:color="auto" w:fill="FFFFFF"/>
        </w:rPr>
        <w:t>, </w:t>
      </w:r>
      <w:r w:rsidRPr="00306742">
        <w:rPr>
          <w:rFonts w:ascii="Arial" w:hAnsi="Arial" w:cs="Arial"/>
          <w:i/>
          <w:iCs/>
          <w:shd w:val="clear" w:color="auto" w:fill="FFFFFF"/>
        </w:rPr>
        <w:t>28</w:t>
      </w:r>
      <w:r w:rsidRPr="00306742">
        <w:rPr>
          <w:rFonts w:ascii="Arial" w:hAnsi="Arial" w:cs="Arial"/>
          <w:shd w:val="clear" w:color="auto" w:fill="FFFFFF"/>
        </w:rPr>
        <w:t>(3-4), pp.194-205.</w:t>
      </w:r>
    </w:p>
    <w:p w14:paraId="6B6D77CD" w14:textId="77777777" w:rsidR="007521F4" w:rsidRPr="00306742" w:rsidRDefault="007521F4" w:rsidP="00306742">
      <w:pPr>
        <w:spacing w:line="360" w:lineRule="auto"/>
        <w:ind w:left="720" w:hanging="720"/>
        <w:jc w:val="both"/>
        <w:rPr>
          <w:rFonts w:ascii="Arial" w:hAnsi="Arial" w:cs="Arial"/>
          <w:shd w:val="clear" w:color="auto" w:fill="FFFFFF"/>
        </w:rPr>
      </w:pPr>
      <w:r w:rsidRPr="00306742">
        <w:rPr>
          <w:rFonts w:ascii="Arial" w:hAnsi="Arial" w:cs="Arial"/>
          <w:shd w:val="clear" w:color="auto" w:fill="FFFFFF"/>
        </w:rPr>
        <w:t>Lee, R.D., Fang, X. and Luo, F. (2013). The impact of parental incarceration on the physical and mental health of young adults. </w:t>
      </w:r>
      <w:r w:rsidRPr="00306742">
        <w:rPr>
          <w:rFonts w:ascii="Arial" w:hAnsi="Arial" w:cs="Arial"/>
          <w:i/>
          <w:iCs/>
          <w:shd w:val="clear" w:color="auto" w:fill="FFFFFF"/>
        </w:rPr>
        <w:t>P</w:t>
      </w:r>
      <w:r>
        <w:rPr>
          <w:rFonts w:ascii="Arial" w:hAnsi="Arial" w:cs="Arial"/>
          <w:i/>
          <w:iCs/>
          <w:shd w:val="clear" w:color="auto" w:fill="FFFFFF"/>
        </w:rPr>
        <w:t>a</w:t>
      </w:r>
      <w:r w:rsidRPr="00306742">
        <w:rPr>
          <w:rFonts w:ascii="Arial" w:hAnsi="Arial" w:cs="Arial"/>
          <w:i/>
          <w:iCs/>
          <w:shd w:val="clear" w:color="auto" w:fill="FFFFFF"/>
        </w:rPr>
        <w:t>ediatrics</w:t>
      </w:r>
      <w:r w:rsidRPr="00306742">
        <w:rPr>
          <w:rFonts w:ascii="Arial" w:hAnsi="Arial" w:cs="Arial"/>
          <w:shd w:val="clear" w:color="auto" w:fill="FFFFFF"/>
        </w:rPr>
        <w:t>, </w:t>
      </w:r>
      <w:r w:rsidRPr="00306742">
        <w:rPr>
          <w:rFonts w:ascii="Arial" w:hAnsi="Arial" w:cs="Arial"/>
          <w:i/>
          <w:iCs/>
          <w:shd w:val="clear" w:color="auto" w:fill="FFFFFF"/>
        </w:rPr>
        <w:t>131</w:t>
      </w:r>
      <w:r w:rsidRPr="00306742">
        <w:rPr>
          <w:rFonts w:ascii="Arial" w:hAnsi="Arial" w:cs="Arial"/>
          <w:shd w:val="clear" w:color="auto" w:fill="FFFFFF"/>
        </w:rPr>
        <w:t>(4), pp. e1188-e1195.</w:t>
      </w:r>
    </w:p>
    <w:p w14:paraId="6199D182" w14:textId="77777777" w:rsidR="007521F4" w:rsidRPr="00306742" w:rsidRDefault="007521F4" w:rsidP="00306742">
      <w:pPr>
        <w:spacing w:line="360" w:lineRule="auto"/>
        <w:ind w:left="720" w:hanging="720"/>
        <w:jc w:val="both"/>
        <w:rPr>
          <w:rFonts w:ascii="Arial" w:hAnsi="Arial" w:cs="Arial"/>
          <w:shd w:val="clear" w:color="auto" w:fill="FFFFFF"/>
        </w:rPr>
      </w:pPr>
      <w:r w:rsidRPr="00306742">
        <w:rPr>
          <w:rFonts w:ascii="Arial" w:hAnsi="Arial" w:cs="Arial"/>
          <w:shd w:val="clear" w:color="auto" w:fill="FFFFFF"/>
        </w:rPr>
        <w:t xml:space="preserve">Mackenzie, C., Rogers, W. and </w:t>
      </w:r>
      <w:proofErr w:type="spellStart"/>
      <w:r w:rsidRPr="00306742">
        <w:rPr>
          <w:rFonts w:ascii="Arial" w:hAnsi="Arial" w:cs="Arial"/>
          <w:shd w:val="clear" w:color="auto" w:fill="FFFFFF"/>
        </w:rPr>
        <w:t>Dodds</w:t>
      </w:r>
      <w:proofErr w:type="spellEnd"/>
      <w:r w:rsidRPr="00306742">
        <w:rPr>
          <w:rFonts w:ascii="Arial" w:hAnsi="Arial" w:cs="Arial"/>
          <w:shd w:val="clear" w:color="auto" w:fill="FFFFFF"/>
        </w:rPr>
        <w:t>, S. (2014). Introduction: What is vulnerability and why does it matter for moral theory. </w:t>
      </w:r>
      <w:r w:rsidRPr="00306742">
        <w:rPr>
          <w:rFonts w:ascii="Arial" w:hAnsi="Arial" w:cs="Arial"/>
          <w:i/>
          <w:iCs/>
          <w:shd w:val="clear" w:color="auto" w:fill="FFFFFF"/>
        </w:rPr>
        <w:t>Vulnerability: New essays in ethics and feminist philosophy</w:t>
      </w:r>
      <w:r w:rsidRPr="00306742">
        <w:rPr>
          <w:rFonts w:ascii="Arial" w:hAnsi="Arial" w:cs="Arial"/>
          <w:shd w:val="clear" w:color="auto" w:fill="FFFFFF"/>
        </w:rPr>
        <w:t>, pp.1-29.</w:t>
      </w:r>
    </w:p>
    <w:p w14:paraId="65074091" w14:textId="77777777" w:rsidR="007521F4" w:rsidRPr="00306742" w:rsidRDefault="007521F4" w:rsidP="00306742">
      <w:pPr>
        <w:spacing w:line="360" w:lineRule="auto"/>
        <w:ind w:left="720" w:hanging="720"/>
        <w:jc w:val="both"/>
        <w:rPr>
          <w:rFonts w:ascii="Arial" w:hAnsi="Arial" w:cs="Arial"/>
          <w:shd w:val="clear" w:color="auto" w:fill="FFFFFF"/>
        </w:rPr>
      </w:pPr>
      <w:r w:rsidRPr="00306742">
        <w:rPr>
          <w:rFonts w:ascii="Arial" w:hAnsi="Arial" w:cs="Arial"/>
          <w:shd w:val="clear" w:color="auto" w:fill="FFFFFF"/>
        </w:rPr>
        <w:t>Masson, J. (2014). Researching children’s perspectives: Legal issues. In </w:t>
      </w:r>
      <w:r w:rsidRPr="00306742">
        <w:rPr>
          <w:rFonts w:ascii="Arial" w:hAnsi="Arial" w:cs="Arial"/>
          <w:i/>
          <w:iCs/>
          <w:shd w:val="clear" w:color="auto" w:fill="FFFFFF"/>
        </w:rPr>
        <w:t>Ethics and Research in Inclusive Education</w:t>
      </w:r>
      <w:r w:rsidRPr="00306742">
        <w:rPr>
          <w:rFonts w:ascii="Arial" w:hAnsi="Arial" w:cs="Arial"/>
          <w:shd w:val="clear" w:color="auto" w:fill="FFFFFF"/>
        </w:rPr>
        <w:t> (pp. 243-253). Routledge.</w:t>
      </w:r>
    </w:p>
    <w:p w14:paraId="6244DA6F" w14:textId="77777777" w:rsidR="007521F4" w:rsidRDefault="007521F4" w:rsidP="00306742">
      <w:pPr>
        <w:spacing w:line="360" w:lineRule="auto"/>
        <w:ind w:left="720" w:hanging="720"/>
        <w:jc w:val="both"/>
        <w:rPr>
          <w:rFonts w:ascii="Arial" w:hAnsi="Arial" w:cs="Arial"/>
          <w:shd w:val="clear" w:color="auto" w:fill="FFFFFF"/>
        </w:rPr>
      </w:pPr>
      <w:r w:rsidRPr="00306742">
        <w:rPr>
          <w:rFonts w:ascii="Arial" w:hAnsi="Arial" w:cs="Arial"/>
          <w:shd w:val="clear" w:color="auto" w:fill="FFFFFF"/>
        </w:rPr>
        <w:t>Williams, J. ed. (2013). </w:t>
      </w:r>
      <w:r w:rsidRPr="00306742">
        <w:rPr>
          <w:rFonts w:ascii="Arial" w:hAnsi="Arial" w:cs="Arial"/>
          <w:i/>
          <w:iCs/>
          <w:shd w:val="clear" w:color="auto" w:fill="FFFFFF"/>
        </w:rPr>
        <w:t xml:space="preserve">The United Nations </w:t>
      </w:r>
      <w:r>
        <w:rPr>
          <w:rFonts w:ascii="Arial" w:hAnsi="Arial" w:cs="Arial"/>
          <w:i/>
          <w:iCs/>
          <w:shd w:val="clear" w:color="auto" w:fill="FFFFFF"/>
        </w:rPr>
        <w:t>C</w:t>
      </w:r>
      <w:r w:rsidRPr="00306742">
        <w:rPr>
          <w:rFonts w:ascii="Arial" w:hAnsi="Arial" w:cs="Arial"/>
          <w:i/>
          <w:iCs/>
          <w:shd w:val="clear" w:color="auto" w:fill="FFFFFF"/>
        </w:rPr>
        <w:t>onvention on the rights of the child in Wales</w:t>
      </w:r>
      <w:r w:rsidRPr="00306742">
        <w:rPr>
          <w:rFonts w:ascii="Arial" w:hAnsi="Arial" w:cs="Arial"/>
          <w:shd w:val="clear" w:color="auto" w:fill="FFFFFF"/>
        </w:rPr>
        <w:t>. London: University of Wales Press.</w:t>
      </w:r>
    </w:p>
    <w:p w14:paraId="21EA597A" w14:textId="77777777" w:rsidR="00BD6FC7" w:rsidRDefault="00BD6FC7" w:rsidP="00306742">
      <w:pPr>
        <w:spacing w:line="360" w:lineRule="auto"/>
        <w:ind w:left="720" w:hanging="720"/>
        <w:jc w:val="both"/>
        <w:rPr>
          <w:rFonts w:ascii="Arial" w:hAnsi="Arial" w:cs="Arial"/>
          <w:shd w:val="clear" w:color="auto" w:fill="FFFFFF"/>
        </w:rPr>
      </w:pPr>
    </w:p>
    <w:p w14:paraId="36774F13" w14:textId="77777777" w:rsidR="00BD6FC7" w:rsidRDefault="00BD6FC7" w:rsidP="00306742">
      <w:pPr>
        <w:spacing w:line="360" w:lineRule="auto"/>
        <w:ind w:left="720" w:hanging="720"/>
        <w:jc w:val="both"/>
        <w:rPr>
          <w:rFonts w:ascii="Arial" w:hAnsi="Arial" w:cs="Arial"/>
          <w:shd w:val="clear" w:color="auto" w:fill="FFFFFF"/>
        </w:rPr>
      </w:pPr>
    </w:p>
    <w:p w14:paraId="1A2156C2" w14:textId="77777777" w:rsidR="00BD6FC7" w:rsidRDefault="00BD6FC7" w:rsidP="00306742">
      <w:pPr>
        <w:spacing w:line="360" w:lineRule="auto"/>
        <w:ind w:left="720" w:hanging="720"/>
        <w:jc w:val="both"/>
        <w:rPr>
          <w:rFonts w:ascii="Arial" w:hAnsi="Arial" w:cs="Arial"/>
          <w:shd w:val="clear" w:color="auto" w:fill="FFFFFF"/>
        </w:rPr>
      </w:pPr>
    </w:p>
    <w:p w14:paraId="0C0A1590" w14:textId="77777777" w:rsidR="00BD6FC7" w:rsidRDefault="00BD6FC7" w:rsidP="00306742">
      <w:pPr>
        <w:spacing w:line="360" w:lineRule="auto"/>
        <w:ind w:left="720" w:hanging="720"/>
        <w:jc w:val="both"/>
        <w:rPr>
          <w:rFonts w:ascii="Arial" w:hAnsi="Arial" w:cs="Arial"/>
          <w:shd w:val="clear" w:color="auto" w:fill="FFFFFF"/>
        </w:rPr>
      </w:pPr>
    </w:p>
    <w:p w14:paraId="79E9FAEB" w14:textId="77777777" w:rsidR="00BD6FC7" w:rsidRDefault="00BD6FC7" w:rsidP="00306742">
      <w:pPr>
        <w:spacing w:line="360" w:lineRule="auto"/>
        <w:ind w:left="720" w:hanging="720"/>
        <w:jc w:val="both"/>
        <w:rPr>
          <w:rFonts w:ascii="Arial" w:hAnsi="Arial" w:cs="Arial"/>
          <w:shd w:val="clear" w:color="auto" w:fill="FFFFFF"/>
        </w:rPr>
      </w:pPr>
    </w:p>
    <w:p w14:paraId="204BFFC3" w14:textId="77777777" w:rsidR="00BD6FC7" w:rsidRDefault="00BD6FC7" w:rsidP="00306742">
      <w:pPr>
        <w:spacing w:line="360" w:lineRule="auto"/>
        <w:ind w:left="720" w:hanging="720"/>
        <w:jc w:val="both"/>
        <w:rPr>
          <w:rFonts w:ascii="Arial" w:hAnsi="Arial" w:cs="Arial"/>
          <w:shd w:val="clear" w:color="auto" w:fill="FFFFFF"/>
        </w:rPr>
      </w:pPr>
    </w:p>
    <w:p w14:paraId="0F226558" w14:textId="3596920C" w:rsidR="00BD6FC7" w:rsidRPr="00BD6FC7" w:rsidRDefault="00BD6FC7" w:rsidP="00BD6FC7">
      <w:pPr>
        <w:spacing w:line="360" w:lineRule="auto"/>
        <w:ind w:left="720" w:hanging="720"/>
        <w:jc w:val="center"/>
        <w:rPr>
          <w:rFonts w:asciiTheme="minorBidi" w:hAnsiTheme="minorBidi"/>
          <w:b/>
          <w:bCs/>
          <w:shd w:val="clear" w:color="auto" w:fill="FFFFFF"/>
        </w:rPr>
      </w:pPr>
      <w:proofErr w:type="spellStart"/>
      <w:r w:rsidRPr="00BD6FC7">
        <w:rPr>
          <w:rFonts w:asciiTheme="minorBidi" w:hAnsiTheme="minorBidi"/>
          <w:b/>
          <w:bCs/>
          <w:shd w:val="clear" w:color="auto" w:fill="FFFFFF"/>
        </w:rPr>
        <w:lastRenderedPageBreak/>
        <w:t>Apendix</w:t>
      </w:r>
      <w:proofErr w:type="spellEnd"/>
    </w:p>
    <w:p w14:paraId="5696614A" w14:textId="77777777" w:rsidR="005C5803" w:rsidRPr="00306742" w:rsidRDefault="005C5803" w:rsidP="00306742">
      <w:pPr>
        <w:spacing w:line="360" w:lineRule="auto"/>
        <w:rPr>
          <w:rFonts w:ascii="Arial" w:hAnsi="Arial" w:cs="Arial"/>
          <w:b/>
          <w:bCs/>
        </w:rPr>
      </w:pPr>
    </w:p>
    <w:p w14:paraId="544FC47D" w14:textId="1331CE33" w:rsidR="00384EE4" w:rsidRPr="00306742" w:rsidRDefault="00BD6FC7" w:rsidP="00306742">
      <w:pPr>
        <w:spacing w:line="360" w:lineRule="auto"/>
        <w:rPr>
          <w:rFonts w:ascii="Arial" w:hAnsi="Arial" w:cs="Arial"/>
          <w:b/>
          <w:bCs/>
        </w:rPr>
      </w:pPr>
      <w:r>
        <w:rPr>
          <w:rFonts w:ascii="Arial" w:hAnsi="Arial" w:cs="Arial"/>
          <w:b/>
          <w:bCs/>
        </w:rPr>
        <w:object w:dxaOrig="1543" w:dyaOrig="995" w14:anchorId="612979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9.5pt" o:ole="">
            <v:imagedata r:id="rId9" o:title=""/>
          </v:shape>
          <o:OLEObject Type="Embed" ProgID="PowerPoint.Show.12" ShapeID="_x0000_i1025" DrawAspect="Icon" ObjectID="_1712004049" r:id="rId10"/>
        </w:object>
      </w:r>
    </w:p>
    <w:p w14:paraId="78C02562" w14:textId="7E671CE7" w:rsidR="00384EE4" w:rsidRPr="00306742" w:rsidRDefault="00384EE4" w:rsidP="00306742">
      <w:pPr>
        <w:spacing w:line="360" w:lineRule="auto"/>
        <w:rPr>
          <w:rFonts w:ascii="Arial" w:hAnsi="Arial" w:cs="Arial"/>
          <w:b/>
          <w:bCs/>
        </w:rPr>
      </w:pPr>
    </w:p>
    <w:bookmarkEnd w:id="0"/>
    <w:p w14:paraId="708E2F20" w14:textId="61424E23" w:rsidR="00384EE4" w:rsidRPr="00306742" w:rsidRDefault="00384EE4" w:rsidP="00306742">
      <w:pPr>
        <w:spacing w:line="360" w:lineRule="auto"/>
        <w:rPr>
          <w:rFonts w:ascii="Arial" w:hAnsi="Arial" w:cs="Arial"/>
          <w:b/>
          <w:bCs/>
        </w:rPr>
      </w:pPr>
    </w:p>
    <w:sectPr w:rsidR="00384EE4" w:rsidRPr="00306742" w:rsidSect="00306A2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1BF1C" w14:textId="77777777" w:rsidR="00EC04B8" w:rsidRDefault="00EC04B8" w:rsidP="00D42274">
      <w:pPr>
        <w:spacing w:after="0" w:line="240" w:lineRule="auto"/>
      </w:pPr>
      <w:r>
        <w:separator/>
      </w:r>
    </w:p>
  </w:endnote>
  <w:endnote w:type="continuationSeparator" w:id="0">
    <w:p w14:paraId="5A465120" w14:textId="77777777" w:rsidR="00EC04B8" w:rsidRDefault="00EC04B8" w:rsidP="00D42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72DE8" w14:textId="77777777" w:rsidR="00D42274" w:rsidRDefault="00D422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234FA" w14:textId="77777777" w:rsidR="00D42274" w:rsidRDefault="00D422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76727" w14:textId="77777777" w:rsidR="00D42274" w:rsidRDefault="00D42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E75DC" w14:textId="77777777" w:rsidR="00EC04B8" w:rsidRDefault="00EC04B8" w:rsidP="00D42274">
      <w:pPr>
        <w:spacing w:after="0" w:line="240" w:lineRule="auto"/>
      </w:pPr>
      <w:r>
        <w:separator/>
      </w:r>
    </w:p>
  </w:footnote>
  <w:footnote w:type="continuationSeparator" w:id="0">
    <w:p w14:paraId="12F3DECE" w14:textId="77777777" w:rsidR="00EC04B8" w:rsidRDefault="00EC04B8" w:rsidP="00D422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FEF83" w14:textId="77777777" w:rsidR="00D42274" w:rsidRDefault="00D422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585266683"/>
      <w:docPartObj>
        <w:docPartGallery w:val="Page Numbers (Top of Page)"/>
        <w:docPartUnique/>
      </w:docPartObj>
    </w:sdtPr>
    <w:sdtEndPr>
      <w:rPr>
        <w:noProof/>
      </w:rPr>
    </w:sdtEndPr>
    <w:sdtContent>
      <w:p w14:paraId="5F47B247" w14:textId="578AFC9B" w:rsidR="00157266" w:rsidRPr="00157266" w:rsidRDefault="00157266">
        <w:pPr>
          <w:pStyle w:val="Header"/>
          <w:jc w:val="right"/>
          <w:rPr>
            <w:rFonts w:ascii="Arial" w:hAnsi="Arial" w:cs="Arial"/>
            <w:sz w:val="24"/>
            <w:szCs w:val="24"/>
          </w:rPr>
        </w:pPr>
        <w:r w:rsidRPr="00157266">
          <w:rPr>
            <w:rFonts w:ascii="Arial" w:hAnsi="Arial" w:cs="Arial"/>
            <w:sz w:val="24"/>
            <w:szCs w:val="24"/>
          </w:rPr>
          <w:t xml:space="preserve">Children, Young People and Families </w:t>
        </w:r>
        <w:r w:rsidRPr="00157266">
          <w:rPr>
            <w:rFonts w:ascii="Arial" w:hAnsi="Arial" w:cs="Arial"/>
            <w:sz w:val="24"/>
            <w:szCs w:val="24"/>
          </w:rPr>
          <w:fldChar w:fldCharType="begin"/>
        </w:r>
        <w:r w:rsidRPr="00157266">
          <w:rPr>
            <w:rFonts w:ascii="Arial" w:hAnsi="Arial" w:cs="Arial"/>
            <w:sz w:val="24"/>
            <w:szCs w:val="24"/>
          </w:rPr>
          <w:instrText xml:space="preserve"> PAGE   \* MERGEFORMAT </w:instrText>
        </w:r>
        <w:r w:rsidRPr="00157266">
          <w:rPr>
            <w:rFonts w:ascii="Arial" w:hAnsi="Arial" w:cs="Arial"/>
            <w:sz w:val="24"/>
            <w:szCs w:val="24"/>
          </w:rPr>
          <w:fldChar w:fldCharType="separate"/>
        </w:r>
        <w:r w:rsidR="00BD6FC7">
          <w:rPr>
            <w:rFonts w:ascii="Arial" w:hAnsi="Arial" w:cs="Arial"/>
            <w:noProof/>
            <w:sz w:val="24"/>
            <w:szCs w:val="24"/>
          </w:rPr>
          <w:t>7</w:t>
        </w:r>
        <w:r w:rsidRPr="00157266">
          <w:rPr>
            <w:rFonts w:ascii="Arial" w:hAnsi="Arial" w:cs="Arial"/>
            <w:noProof/>
            <w:sz w:val="24"/>
            <w:szCs w:val="24"/>
          </w:rPr>
          <w:fldChar w:fldCharType="end"/>
        </w:r>
      </w:p>
    </w:sdtContent>
  </w:sdt>
  <w:p w14:paraId="4A256334" w14:textId="77777777" w:rsidR="00D42274" w:rsidRPr="00157266" w:rsidRDefault="00D42274" w:rsidP="00D42274">
    <w:pPr>
      <w:pStyle w:val="Header"/>
      <w:rPr>
        <w:rFonts w:ascii="Arial" w:hAnsi="Arial" w:cs="Arial"/>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14034" w14:textId="77777777" w:rsidR="00D42274" w:rsidRDefault="00D422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929E4"/>
    <w:multiLevelType w:val="hybridMultilevel"/>
    <w:tmpl w:val="59F21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34011"/>
    <w:multiLevelType w:val="hybridMultilevel"/>
    <w:tmpl w:val="051422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53F521B"/>
    <w:multiLevelType w:val="hybridMultilevel"/>
    <w:tmpl w:val="1F6E43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00102783">
    <w:abstractNumId w:val="0"/>
  </w:num>
  <w:num w:numId="2" w16cid:durableId="1347828712">
    <w:abstractNumId w:val="2"/>
  </w:num>
  <w:num w:numId="3" w16cid:durableId="11837115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zMjE3NjM3sjCzMDBT0lEKTi0uzszPAykwqgUAP1DiJCwAAAA="/>
  </w:docVars>
  <w:rsids>
    <w:rsidRoot w:val="00306A22"/>
    <w:rsid w:val="000004D5"/>
    <w:rsid w:val="00037D5C"/>
    <w:rsid w:val="0007600F"/>
    <w:rsid w:val="000E38B6"/>
    <w:rsid w:val="00157266"/>
    <w:rsid w:val="001A2326"/>
    <w:rsid w:val="001F4A95"/>
    <w:rsid w:val="001F6F2C"/>
    <w:rsid w:val="00220A42"/>
    <w:rsid w:val="00257F6A"/>
    <w:rsid w:val="00273EFC"/>
    <w:rsid w:val="002913B9"/>
    <w:rsid w:val="002C0852"/>
    <w:rsid w:val="00306742"/>
    <w:rsid w:val="00306A22"/>
    <w:rsid w:val="00307987"/>
    <w:rsid w:val="0034347F"/>
    <w:rsid w:val="00384EE4"/>
    <w:rsid w:val="00392748"/>
    <w:rsid w:val="003A3FD4"/>
    <w:rsid w:val="003F4334"/>
    <w:rsid w:val="00417350"/>
    <w:rsid w:val="0049363C"/>
    <w:rsid w:val="0049757A"/>
    <w:rsid w:val="004D0094"/>
    <w:rsid w:val="00537378"/>
    <w:rsid w:val="005437BE"/>
    <w:rsid w:val="0057493F"/>
    <w:rsid w:val="005831C1"/>
    <w:rsid w:val="005A21FE"/>
    <w:rsid w:val="005A5337"/>
    <w:rsid w:val="005C5803"/>
    <w:rsid w:val="005D22B0"/>
    <w:rsid w:val="005D3CC7"/>
    <w:rsid w:val="005E2F5D"/>
    <w:rsid w:val="005E70A0"/>
    <w:rsid w:val="005F275A"/>
    <w:rsid w:val="00610954"/>
    <w:rsid w:val="006302C4"/>
    <w:rsid w:val="00667402"/>
    <w:rsid w:val="006679D7"/>
    <w:rsid w:val="00695444"/>
    <w:rsid w:val="006B0857"/>
    <w:rsid w:val="00740445"/>
    <w:rsid w:val="007521F4"/>
    <w:rsid w:val="00761703"/>
    <w:rsid w:val="00785A04"/>
    <w:rsid w:val="00794F2A"/>
    <w:rsid w:val="007C13CB"/>
    <w:rsid w:val="0080700A"/>
    <w:rsid w:val="00851176"/>
    <w:rsid w:val="009354BE"/>
    <w:rsid w:val="009678B6"/>
    <w:rsid w:val="009C43C6"/>
    <w:rsid w:val="00A13443"/>
    <w:rsid w:val="00A34A36"/>
    <w:rsid w:val="00A425AE"/>
    <w:rsid w:val="00A51D87"/>
    <w:rsid w:val="00A932C4"/>
    <w:rsid w:val="00B26A5F"/>
    <w:rsid w:val="00B7313F"/>
    <w:rsid w:val="00B75CA7"/>
    <w:rsid w:val="00BC41CE"/>
    <w:rsid w:val="00BD6FC7"/>
    <w:rsid w:val="00C352E9"/>
    <w:rsid w:val="00C60F43"/>
    <w:rsid w:val="00C77072"/>
    <w:rsid w:val="00CC06E6"/>
    <w:rsid w:val="00D3143E"/>
    <w:rsid w:val="00D333C0"/>
    <w:rsid w:val="00D42274"/>
    <w:rsid w:val="00D427F8"/>
    <w:rsid w:val="00D96772"/>
    <w:rsid w:val="00DC6087"/>
    <w:rsid w:val="00DC7F51"/>
    <w:rsid w:val="00DD665C"/>
    <w:rsid w:val="00DE7DA7"/>
    <w:rsid w:val="00E12EE1"/>
    <w:rsid w:val="00E1371C"/>
    <w:rsid w:val="00E209B3"/>
    <w:rsid w:val="00E26F9D"/>
    <w:rsid w:val="00E303E7"/>
    <w:rsid w:val="00EC04B8"/>
    <w:rsid w:val="00EC155E"/>
    <w:rsid w:val="00ED63C6"/>
    <w:rsid w:val="00EE058F"/>
    <w:rsid w:val="00EF7FE9"/>
    <w:rsid w:val="00F11F06"/>
    <w:rsid w:val="00F56BAE"/>
    <w:rsid w:val="00F62911"/>
    <w:rsid w:val="00F67987"/>
    <w:rsid w:val="00F97870"/>
    <w:rsid w:val="00FE0D83"/>
    <w:rsid w:val="00FF09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096C"/>
  <w15:chartTrackingRefBased/>
  <w15:docId w15:val="{83C8920D-485B-4813-9475-B51E5534C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3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EE4"/>
    <w:pPr>
      <w:ind w:left="720"/>
      <w:contextualSpacing/>
    </w:pPr>
  </w:style>
  <w:style w:type="character" w:styleId="Hyperlink">
    <w:name w:val="Hyperlink"/>
    <w:basedOn w:val="DefaultParagraphFont"/>
    <w:uiPriority w:val="99"/>
    <w:unhideWhenUsed/>
    <w:rsid w:val="00794F2A"/>
    <w:rPr>
      <w:color w:val="0563C1" w:themeColor="hyperlink"/>
      <w:u w:val="single"/>
    </w:rPr>
  </w:style>
  <w:style w:type="character" w:customStyle="1" w:styleId="UnresolvedMention1">
    <w:name w:val="Unresolved Mention1"/>
    <w:basedOn w:val="DefaultParagraphFont"/>
    <w:uiPriority w:val="99"/>
    <w:semiHidden/>
    <w:unhideWhenUsed/>
    <w:rsid w:val="00794F2A"/>
    <w:rPr>
      <w:color w:val="605E5C"/>
      <w:shd w:val="clear" w:color="auto" w:fill="E1DFDD"/>
    </w:rPr>
  </w:style>
  <w:style w:type="paragraph" w:styleId="Header">
    <w:name w:val="header"/>
    <w:basedOn w:val="Normal"/>
    <w:link w:val="HeaderChar"/>
    <w:uiPriority w:val="99"/>
    <w:unhideWhenUsed/>
    <w:rsid w:val="00D422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2274"/>
  </w:style>
  <w:style w:type="paragraph" w:styleId="Footer">
    <w:name w:val="footer"/>
    <w:basedOn w:val="Normal"/>
    <w:link w:val="FooterChar"/>
    <w:uiPriority w:val="99"/>
    <w:unhideWhenUsed/>
    <w:rsid w:val="00D422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2274"/>
  </w:style>
  <w:style w:type="character" w:customStyle="1" w:styleId="Heading1Char">
    <w:name w:val="Heading 1 Char"/>
    <w:basedOn w:val="DefaultParagraphFont"/>
    <w:link w:val="Heading1"/>
    <w:uiPriority w:val="9"/>
    <w:rsid w:val="003F43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52E9"/>
    <w:pPr>
      <w:outlineLvl w:val="9"/>
    </w:pPr>
    <w:rPr>
      <w:lang w:val="en-US" w:eastAsia="en-US"/>
    </w:rPr>
  </w:style>
  <w:style w:type="paragraph" w:styleId="TOC1">
    <w:name w:val="toc 1"/>
    <w:basedOn w:val="Normal"/>
    <w:next w:val="Normal"/>
    <w:autoRedefine/>
    <w:uiPriority w:val="39"/>
    <w:unhideWhenUsed/>
    <w:rsid w:val="00C352E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26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3D3B7-7CFA-4C63-AC3D-B5EC01341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1652</Words>
  <Characters>9420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Issa, Hassan</cp:lastModifiedBy>
  <cp:revision>2</cp:revision>
  <dcterms:created xsi:type="dcterms:W3CDTF">2022-04-20T22:54:00Z</dcterms:created>
  <dcterms:modified xsi:type="dcterms:W3CDTF">2022-04-20T22:54:00Z</dcterms:modified>
</cp:coreProperties>
</file>