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61B8E" w14:textId="77777777" w:rsidR="009B2CC4" w:rsidRDefault="009B2CC4" w:rsidP="009B2CC4">
      <w:pPr>
        <w:spacing w:line="259" w:lineRule="auto"/>
        <w:jc w:val="center"/>
        <w:rPr>
          <w:b/>
          <w:bCs/>
        </w:rPr>
      </w:pPr>
      <w:r w:rsidRPr="00CD5975">
        <w:rPr>
          <w:b/>
          <w:bCs/>
          <w:noProof/>
        </w:rPr>
        <w:drawing>
          <wp:inline distT="0" distB="0" distL="0" distR="0" wp14:anchorId="01B3EF3C" wp14:editId="6EED78E2">
            <wp:extent cx="2148840" cy="818212"/>
            <wp:effectExtent l="0" t="0" r="3810" b="1270"/>
            <wp:docPr id="756705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705264" name=""/>
                    <pic:cNvPicPr/>
                  </pic:nvPicPr>
                  <pic:blipFill>
                    <a:blip r:embed="rId7"/>
                    <a:stretch>
                      <a:fillRect/>
                    </a:stretch>
                  </pic:blipFill>
                  <pic:spPr>
                    <a:xfrm>
                      <a:off x="0" y="0"/>
                      <a:ext cx="2152258" cy="819514"/>
                    </a:xfrm>
                    <a:prstGeom prst="rect">
                      <a:avLst/>
                    </a:prstGeom>
                  </pic:spPr>
                </pic:pic>
              </a:graphicData>
            </a:graphic>
          </wp:inline>
        </w:drawing>
      </w:r>
    </w:p>
    <w:p w14:paraId="182BC8F1" w14:textId="77777777" w:rsidR="009B2CC4" w:rsidRDefault="009B2CC4" w:rsidP="009B2CC4">
      <w:pPr>
        <w:spacing w:line="259" w:lineRule="auto"/>
        <w:jc w:val="center"/>
        <w:rPr>
          <w:rFonts w:ascii="Arial" w:hAnsi="Arial" w:cs="Arial"/>
          <w:b/>
          <w:sz w:val="22"/>
        </w:rPr>
      </w:pPr>
    </w:p>
    <w:p w14:paraId="62C87B6C" w14:textId="77777777" w:rsidR="009B2CC4" w:rsidRDefault="009B2CC4" w:rsidP="009B2CC4">
      <w:pPr>
        <w:spacing w:line="259" w:lineRule="auto"/>
        <w:jc w:val="center"/>
        <w:rPr>
          <w:rFonts w:ascii="Arial" w:hAnsi="Arial" w:cs="Arial"/>
          <w:b/>
          <w:sz w:val="22"/>
        </w:rPr>
      </w:pPr>
    </w:p>
    <w:p w14:paraId="4033CF14" w14:textId="77777777" w:rsidR="009B2CC4" w:rsidRPr="000F2CC7" w:rsidRDefault="009B2CC4" w:rsidP="009B2CC4">
      <w:pPr>
        <w:spacing w:line="259" w:lineRule="auto"/>
        <w:jc w:val="center"/>
        <w:rPr>
          <w:rFonts w:cs="Times New Roman"/>
          <w:b/>
          <w:szCs w:val="24"/>
        </w:rPr>
      </w:pPr>
      <w:r w:rsidRPr="000F2CC7">
        <w:rPr>
          <w:rFonts w:cs="Times New Roman"/>
          <w:b/>
          <w:szCs w:val="24"/>
        </w:rPr>
        <w:t>ACCB6017</w:t>
      </w:r>
    </w:p>
    <w:p w14:paraId="1E9BFAE0" w14:textId="77777777" w:rsidR="009B2CC4" w:rsidRPr="000F2CC7" w:rsidRDefault="009B2CC4" w:rsidP="009B2CC4">
      <w:pPr>
        <w:spacing w:line="259" w:lineRule="auto"/>
        <w:jc w:val="center"/>
        <w:rPr>
          <w:rFonts w:cs="Times New Roman"/>
          <w:b/>
          <w:szCs w:val="24"/>
        </w:rPr>
      </w:pPr>
      <w:r w:rsidRPr="000F2CC7">
        <w:rPr>
          <w:rFonts w:cs="Times New Roman"/>
          <w:b/>
          <w:szCs w:val="24"/>
        </w:rPr>
        <w:t>Usability Engineering</w:t>
      </w:r>
    </w:p>
    <w:p w14:paraId="60F41739" w14:textId="77777777" w:rsidR="009B2CC4" w:rsidRPr="000F2CC7" w:rsidRDefault="009B2CC4" w:rsidP="009B2CC4">
      <w:pPr>
        <w:spacing w:line="259" w:lineRule="auto"/>
        <w:jc w:val="center"/>
        <w:rPr>
          <w:rFonts w:cs="Times New Roman"/>
          <w:b/>
          <w:szCs w:val="24"/>
        </w:rPr>
      </w:pPr>
    </w:p>
    <w:p w14:paraId="0F2BDA39" w14:textId="77777777" w:rsidR="009B2CC4" w:rsidRPr="000F2CC7" w:rsidRDefault="009B2CC4" w:rsidP="009B2CC4">
      <w:pPr>
        <w:spacing w:line="259" w:lineRule="auto"/>
        <w:jc w:val="center"/>
        <w:rPr>
          <w:rFonts w:cs="Times New Roman"/>
          <w:b/>
          <w:szCs w:val="24"/>
        </w:rPr>
      </w:pPr>
      <w:r w:rsidRPr="000F2CC7">
        <w:rPr>
          <w:rFonts w:cs="Times New Roman"/>
          <w:b/>
          <w:szCs w:val="24"/>
        </w:rPr>
        <w:t>Full Interface &amp; Testing</w:t>
      </w:r>
    </w:p>
    <w:p w14:paraId="205F817E" w14:textId="77777777" w:rsidR="009B2CC4" w:rsidRPr="000F2CC7" w:rsidRDefault="009B2CC4" w:rsidP="009B2CC4">
      <w:pPr>
        <w:spacing w:line="259" w:lineRule="auto"/>
        <w:jc w:val="center"/>
        <w:rPr>
          <w:rFonts w:cs="Times New Roman"/>
          <w:b/>
          <w:szCs w:val="24"/>
        </w:rPr>
      </w:pPr>
      <w:r w:rsidRPr="000F2CC7">
        <w:rPr>
          <w:rFonts w:cs="Times New Roman"/>
          <w:b/>
          <w:szCs w:val="24"/>
        </w:rPr>
        <w:t>Lecturer: Dr Nassir Ibrahim</w:t>
      </w:r>
    </w:p>
    <w:p w14:paraId="0AF78EE0" w14:textId="77777777" w:rsidR="009B2CC4" w:rsidRDefault="009B2CC4" w:rsidP="009B2CC4">
      <w:pPr>
        <w:spacing w:line="259" w:lineRule="auto"/>
        <w:jc w:val="center"/>
        <w:rPr>
          <w:rFonts w:ascii="Arial" w:hAnsi="Arial" w:cs="Arial"/>
          <w:b/>
          <w:sz w:val="22"/>
        </w:rPr>
      </w:pPr>
    </w:p>
    <w:p w14:paraId="5630E185" w14:textId="77777777" w:rsidR="009B2CC4" w:rsidRDefault="009B2CC4" w:rsidP="009B2CC4">
      <w:pPr>
        <w:spacing w:line="259" w:lineRule="auto"/>
        <w:jc w:val="center"/>
        <w:rPr>
          <w:rFonts w:ascii="Arial" w:hAnsi="Arial" w:cs="Arial"/>
          <w:b/>
          <w:sz w:val="22"/>
        </w:rPr>
      </w:pPr>
    </w:p>
    <w:p w14:paraId="2C48835C" w14:textId="77777777" w:rsidR="009B2CC4" w:rsidRDefault="009B2CC4" w:rsidP="009B2CC4">
      <w:pPr>
        <w:spacing w:line="259" w:lineRule="auto"/>
        <w:jc w:val="center"/>
        <w:rPr>
          <w:rFonts w:ascii="Arial" w:hAnsi="Arial" w:cs="Arial"/>
          <w:b/>
          <w:sz w:val="22"/>
        </w:rPr>
      </w:pPr>
    </w:p>
    <w:p w14:paraId="74E4244E" w14:textId="77777777" w:rsidR="009B2CC4" w:rsidRDefault="009B2CC4" w:rsidP="009B2CC4">
      <w:pPr>
        <w:spacing w:line="259" w:lineRule="auto"/>
        <w:jc w:val="center"/>
        <w:rPr>
          <w:rFonts w:ascii="Arial" w:hAnsi="Arial" w:cs="Arial"/>
          <w:b/>
          <w:sz w:val="22"/>
        </w:rPr>
      </w:pPr>
    </w:p>
    <w:p w14:paraId="6F51B3E7" w14:textId="77777777" w:rsidR="009B2CC4" w:rsidRDefault="009B2CC4" w:rsidP="009B2CC4">
      <w:pPr>
        <w:spacing w:line="259" w:lineRule="auto"/>
        <w:jc w:val="center"/>
        <w:rPr>
          <w:rFonts w:ascii="Arial" w:hAnsi="Arial" w:cs="Arial"/>
          <w:b/>
          <w:sz w:val="22"/>
        </w:rPr>
      </w:pPr>
    </w:p>
    <w:p w14:paraId="2C6F9097" w14:textId="77777777" w:rsidR="009B2CC4" w:rsidRDefault="009B2CC4" w:rsidP="009B2CC4">
      <w:pPr>
        <w:spacing w:line="259" w:lineRule="auto"/>
        <w:jc w:val="center"/>
        <w:rPr>
          <w:rFonts w:ascii="Arial" w:hAnsi="Arial" w:cs="Arial"/>
          <w:b/>
          <w:sz w:val="22"/>
        </w:rPr>
      </w:pPr>
    </w:p>
    <w:p w14:paraId="4F0ACB71" w14:textId="77777777" w:rsidR="009B2CC4" w:rsidRDefault="009B2CC4" w:rsidP="009B2CC4">
      <w:pPr>
        <w:spacing w:line="259" w:lineRule="auto"/>
        <w:jc w:val="center"/>
        <w:rPr>
          <w:rFonts w:ascii="Arial" w:hAnsi="Arial" w:cs="Arial"/>
          <w:b/>
          <w:sz w:val="22"/>
        </w:rPr>
      </w:pPr>
    </w:p>
    <w:p w14:paraId="6C2B9F0A" w14:textId="77777777" w:rsidR="009B2CC4" w:rsidRDefault="009B2CC4" w:rsidP="009B2CC4">
      <w:pPr>
        <w:spacing w:line="259" w:lineRule="auto"/>
        <w:jc w:val="center"/>
        <w:rPr>
          <w:rFonts w:ascii="Arial" w:hAnsi="Arial" w:cs="Arial"/>
          <w:b/>
          <w:sz w:val="22"/>
        </w:rPr>
      </w:pPr>
    </w:p>
    <w:p w14:paraId="60813F89" w14:textId="77777777" w:rsidR="009B2CC4" w:rsidRDefault="009B2CC4" w:rsidP="009B2CC4">
      <w:pPr>
        <w:spacing w:line="259" w:lineRule="auto"/>
        <w:jc w:val="center"/>
        <w:rPr>
          <w:rFonts w:ascii="Arial" w:hAnsi="Arial" w:cs="Arial"/>
          <w:b/>
          <w:sz w:val="22"/>
        </w:rPr>
      </w:pPr>
    </w:p>
    <w:p w14:paraId="596F632E" w14:textId="77777777" w:rsidR="009B2CC4" w:rsidRDefault="009B2CC4" w:rsidP="009B2CC4">
      <w:pPr>
        <w:spacing w:line="259" w:lineRule="auto"/>
        <w:jc w:val="center"/>
        <w:rPr>
          <w:rFonts w:ascii="Arial" w:hAnsi="Arial" w:cs="Arial"/>
          <w:b/>
          <w:sz w:val="22"/>
        </w:rPr>
      </w:pPr>
    </w:p>
    <w:p w14:paraId="213CB195" w14:textId="77777777" w:rsidR="009B2CC4" w:rsidRDefault="009B2CC4" w:rsidP="009B2CC4">
      <w:pPr>
        <w:spacing w:line="259" w:lineRule="auto"/>
        <w:jc w:val="center"/>
        <w:rPr>
          <w:rFonts w:ascii="Arial" w:hAnsi="Arial" w:cs="Arial"/>
          <w:b/>
          <w:sz w:val="22"/>
        </w:rPr>
      </w:pPr>
    </w:p>
    <w:p w14:paraId="30755AC0" w14:textId="77777777" w:rsidR="009B2CC4" w:rsidRDefault="009B2CC4" w:rsidP="009B2CC4">
      <w:pPr>
        <w:spacing w:line="259" w:lineRule="auto"/>
        <w:jc w:val="center"/>
        <w:rPr>
          <w:rFonts w:ascii="Arial" w:hAnsi="Arial" w:cs="Arial"/>
          <w:b/>
          <w:sz w:val="22"/>
        </w:rPr>
      </w:pPr>
    </w:p>
    <w:p w14:paraId="21274561" w14:textId="77777777" w:rsidR="009B2CC4" w:rsidRDefault="009B2CC4" w:rsidP="009B2CC4">
      <w:pPr>
        <w:spacing w:line="259" w:lineRule="auto"/>
        <w:jc w:val="center"/>
        <w:rPr>
          <w:rFonts w:ascii="Arial" w:hAnsi="Arial" w:cs="Arial"/>
          <w:b/>
          <w:sz w:val="22"/>
        </w:rPr>
      </w:pPr>
    </w:p>
    <w:p w14:paraId="7A9D549B" w14:textId="77777777" w:rsidR="009B2CC4" w:rsidRDefault="009B2CC4" w:rsidP="009B2CC4">
      <w:pPr>
        <w:spacing w:line="259" w:lineRule="auto"/>
        <w:jc w:val="center"/>
        <w:rPr>
          <w:rFonts w:ascii="Arial" w:hAnsi="Arial" w:cs="Arial"/>
          <w:b/>
          <w:sz w:val="22"/>
        </w:rPr>
      </w:pPr>
    </w:p>
    <w:p w14:paraId="00C3AB42" w14:textId="77777777" w:rsidR="009B2CC4" w:rsidRDefault="009B2CC4" w:rsidP="009B2CC4">
      <w:pPr>
        <w:spacing w:line="259" w:lineRule="auto"/>
        <w:jc w:val="center"/>
        <w:rPr>
          <w:rFonts w:ascii="Arial" w:hAnsi="Arial" w:cs="Arial"/>
          <w:b/>
          <w:sz w:val="22"/>
        </w:rPr>
      </w:pPr>
    </w:p>
    <w:p w14:paraId="6D8DBAA5" w14:textId="77777777" w:rsidR="009B2CC4" w:rsidRDefault="009B2CC4" w:rsidP="009B2CC4">
      <w:pPr>
        <w:spacing w:line="259" w:lineRule="auto"/>
        <w:jc w:val="center"/>
        <w:rPr>
          <w:rFonts w:ascii="Arial" w:hAnsi="Arial" w:cs="Arial"/>
          <w:b/>
          <w:sz w:val="22"/>
        </w:rPr>
      </w:pPr>
    </w:p>
    <w:p w14:paraId="713E4A92" w14:textId="77777777" w:rsidR="009B2CC4" w:rsidRDefault="009B2CC4" w:rsidP="009B2CC4">
      <w:pPr>
        <w:spacing w:line="259" w:lineRule="auto"/>
        <w:jc w:val="center"/>
        <w:rPr>
          <w:rFonts w:ascii="Arial" w:hAnsi="Arial" w:cs="Arial"/>
          <w:b/>
          <w:sz w:val="22"/>
        </w:rPr>
      </w:pPr>
    </w:p>
    <w:p w14:paraId="7DBFA75D" w14:textId="77777777" w:rsidR="009B2CC4" w:rsidRDefault="009B2CC4" w:rsidP="009B2CC4">
      <w:pPr>
        <w:spacing w:line="259" w:lineRule="auto"/>
        <w:jc w:val="center"/>
        <w:rPr>
          <w:rFonts w:ascii="Arial" w:hAnsi="Arial" w:cs="Arial"/>
          <w:b/>
          <w:sz w:val="22"/>
        </w:rPr>
      </w:pPr>
    </w:p>
    <w:p w14:paraId="3C84A361" w14:textId="76B143A9" w:rsidR="009B2CC4" w:rsidRPr="000F2CC7" w:rsidRDefault="009B2CC4" w:rsidP="009B2CC4">
      <w:pPr>
        <w:spacing w:line="259" w:lineRule="auto"/>
        <w:jc w:val="center"/>
        <w:rPr>
          <w:rFonts w:cs="Times New Roman"/>
          <w:b/>
          <w:szCs w:val="24"/>
        </w:rPr>
      </w:pPr>
      <w:r w:rsidRPr="000F2CC7">
        <w:rPr>
          <w:rFonts w:cs="Times New Roman"/>
          <w:b/>
          <w:szCs w:val="24"/>
        </w:rPr>
        <w:t>Student Name:</w:t>
      </w:r>
      <w:r w:rsidR="00F607E8">
        <w:rPr>
          <w:rFonts w:cs="Times New Roman"/>
          <w:b/>
          <w:szCs w:val="24"/>
        </w:rPr>
        <w:t xml:space="preserve"> Gheorghe Luca </w:t>
      </w:r>
      <w:proofErr w:type="spellStart"/>
      <w:r w:rsidR="00F607E8">
        <w:rPr>
          <w:rFonts w:cs="Times New Roman"/>
          <w:b/>
          <w:szCs w:val="24"/>
        </w:rPr>
        <w:t>Atanasiu</w:t>
      </w:r>
      <w:proofErr w:type="spellEnd"/>
    </w:p>
    <w:p w14:paraId="477C9F2C" w14:textId="6B1F9169" w:rsidR="009B2CC4" w:rsidRDefault="009B2CC4" w:rsidP="009B2CC4">
      <w:pPr>
        <w:spacing w:line="259" w:lineRule="auto"/>
        <w:jc w:val="center"/>
        <w:rPr>
          <w:b/>
          <w:bCs/>
        </w:rPr>
      </w:pPr>
      <w:r w:rsidRPr="000F2CC7">
        <w:rPr>
          <w:rFonts w:cs="Times New Roman"/>
          <w:b/>
          <w:szCs w:val="24"/>
        </w:rPr>
        <w:t>Student ID:</w:t>
      </w:r>
      <w:r w:rsidR="00F607E8">
        <w:rPr>
          <w:rFonts w:cs="Times New Roman"/>
          <w:b/>
          <w:szCs w:val="24"/>
        </w:rPr>
        <w:t xml:space="preserve"> 2224316</w:t>
      </w:r>
      <w:r>
        <w:rPr>
          <w:b/>
          <w:bCs/>
        </w:rPr>
        <w:br w:type="page"/>
      </w:r>
    </w:p>
    <w:sdt>
      <w:sdtPr>
        <w:rPr>
          <w:rFonts w:ascii="Times New Roman" w:eastAsiaTheme="minorHAnsi" w:hAnsi="Times New Roman" w:cstheme="minorBidi"/>
          <w:color w:val="auto"/>
          <w:kern w:val="2"/>
          <w:sz w:val="24"/>
          <w:szCs w:val="22"/>
          <w:lang w:val="en-IN"/>
          <w14:ligatures w14:val="standardContextual"/>
        </w:rPr>
        <w:id w:val="1787928714"/>
        <w:docPartObj>
          <w:docPartGallery w:val="Table of Contents"/>
          <w:docPartUnique/>
        </w:docPartObj>
      </w:sdtPr>
      <w:sdtEndPr>
        <w:rPr>
          <w:b/>
          <w:bCs/>
          <w:noProof/>
        </w:rPr>
      </w:sdtEndPr>
      <w:sdtContent>
        <w:p w14:paraId="12F33A25" w14:textId="77777777" w:rsidR="009B2CC4" w:rsidRPr="000876EE" w:rsidRDefault="009B2CC4" w:rsidP="009B2CC4">
          <w:pPr>
            <w:pStyle w:val="TOCHeading"/>
            <w:rPr>
              <w:rStyle w:val="Heading1Char"/>
              <w:color w:val="auto"/>
            </w:rPr>
          </w:pPr>
          <w:r w:rsidRPr="000876EE">
            <w:rPr>
              <w:rStyle w:val="Heading1Char"/>
              <w:color w:val="auto"/>
            </w:rPr>
            <w:t>Table of Contents</w:t>
          </w:r>
        </w:p>
        <w:p w14:paraId="6ECA3C97" w14:textId="301D0231" w:rsidR="009A1727" w:rsidRDefault="009B2CC4">
          <w:pPr>
            <w:pStyle w:val="TOC1"/>
            <w:tabs>
              <w:tab w:val="right" w:leader="dot" w:pos="9016"/>
            </w:tabs>
            <w:rPr>
              <w:rFonts w:asciiTheme="minorHAnsi" w:eastAsiaTheme="minorEastAsia" w:hAnsiTheme="minorHAnsi"/>
              <w:noProof/>
              <w:szCs w:val="24"/>
              <w:lang w:eastAsia="en-IN"/>
            </w:rPr>
          </w:pPr>
          <w:r>
            <w:fldChar w:fldCharType="begin"/>
          </w:r>
          <w:r>
            <w:instrText xml:space="preserve"> TOC \o "1-3" \h \z \u </w:instrText>
          </w:r>
          <w:r>
            <w:fldChar w:fldCharType="separate"/>
          </w:r>
          <w:hyperlink w:anchor="_Toc211007247" w:history="1">
            <w:r w:rsidR="009A1727" w:rsidRPr="00D87C6E">
              <w:rPr>
                <w:rStyle w:val="Hyperlink"/>
                <w:noProof/>
              </w:rPr>
              <w:t>Introduction</w:t>
            </w:r>
            <w:r w:rsidR="009A1727">
              <w:rPr>
                <w:noProof/>
                <w:webHidden/>
              </w:rPr>
              <w:tab/>
            </w:r>
            <w:r w:rsidR="009A1727">
              <w:rPr>
                <w:noProof/>
                <w:webHidden/>
              </w:rPr>
              <w:fldChar w:fldCharType="begin"/>
            </w:r>
            <w:r w:rsidR="009A1727">
              <w:rPr>
                <w:noProof/>
                <w:webHidden/>
              </w:rPr>
              <w:instrText xml:space="preserve"> PAGEREF _Toc211007247 \h </w:instrText>
            </w:r>
            <w:r w:rsidR="009A1727">
              <w:rPr>
                <w:noProof/>
                <w:webHidden/>
              </w:rPr>
            </w:r>
            <w:r w:rsidR="009A1727">
              <w:rPr>
                <w:noProof/>
                <w:webHidden/>
              </w:rPr>
              <w:fldChar w:fldCharType="separate"/>
            </w:r>
            <w:r w:rsidR="009A1727">
              <w:rPr>
                <w:noProof/>
                <w:webHidden/>
              </w:rPr>
              <w:t>3</w:t>
            </w:r>
            <w:r w:rsidR="009A1727">
              <w:rPr>
                <w:noProof/>
                <w:webHidden/>
              </w:rPr>
              <w:fldChar w:fldCharType="end"/>
            </w:r>
          </w:hyperlink>
        </w:p>
        <w:p w14:paraId="5F83608B" w14:textId="1EE810ED" w:rsidR="009A1727" w:rsidRDefault="009A1727">
          <w:pPr>
            <w:pStyle w:val="TOC1"/>
            <w:tabs>
              <w:tab w:val="right" w:leader="dot" w:pos="9016"/>
            </w:tabs>
            <w:rPr>
              <w:rFonts w:asciiTheme="minorHAnsi" w:eastAsiaTheme="minorEastAsia" w:hAnsiTheme="minorHAnsi"/>
              <w:noProof/>
              <w:szCs w:val="24"/>
              <w:lang w:eastAsia="en-IN"/>
            </w:rPr>
          </w:pPr>
          <w:hyperlink w:anchor="_Toc211007248" w:history="1">
            <w:r w:rsidRPr="00D87C6E">
              <w:rPr>
                <w:rStyle w:val="Hyperlink"/>
                <w:noProof/>
              </w:rPr>
              <w:t>Full-Colour Storyboard Designs and Justifications</w:t>
            </w:r>
            <w:r>
              <w:rPr>
                <w:noProof/>
                <w:webHidden/>
              </w:rPr>
              <w:tab/>
            </w:r>
            <w:r>
              <w:rPr>
                <w:noProof/>
                <w:webHidden/>
              </w:rPr>
              <w:fldChar w:fldCharType="begin"/>
            </w:r>
            <w:r>
              <w:rPr>
                <w:noProof/>
                <w:webHidden/>
              </w:rPr>
              <w:instrText xml:space="preserve"> PAGEREF _Toc211007248 \h </w:instrText>
            </w:r>
            <w:r>
              <w:rPr>
                <w:noProof/>
                <w:webHidden/>
              </w:rPr>
            </w:r>
            <w:r>
              <w:rPr>
                <w:noProof/>
                <w:webHidden/>
              </w:rPr>
              <w:fldChar w:fldCharType="separate"/>
            </w:r>
            <w:r>
              <w:rPr>
                <w:noProof/>
                <w:webHidden/>
              </w:rPr>
              <w:t>4</w:t>
            </w:r>
            <w:r>
              <w:rPr>
                <w:noProof/>
                <w:webHidden/>
              </w:rPr>
              <w:fldChar w:fldCharType="end"/>
            </w:r>
          </w:hyperlink>
        </w:p>
        <w:p w14:paraId="4E1B9FB8" w14:textId="2ECC41EF" w:rsidR="009A1727" w:rsidRDefault="009A1727">
          <w:pPr>
            <w:pStyle w:val="TOC1"/>
            <w:tabs>
              <w:tab w:val="right" w:leader="dot" w:pos="9016"/>
            </w:tabs>
            <w:rPr>
              <w:rFonts w:asciiTheme="minorHAnsi" w:eastAsiaTheme="minorEastAsia" w:hAnsiTheme="minorHAnsi"/>
              <w:noProof/>
              <w:szCs w:val="24"/>
              <w:lang w:eastAsia="en-IN"/>
            </w:rPr>
          </w:pPr>
          <w:hyperlink w:anchor="_Toc211007249" w:history="1">
            <w:r w:rsidRPr="00D87C6E">
              <w:rPr>
                <w:rStyle w:val="Hyperlink"/>
                <w:noProof/>
              </w:rPr>
              <w:t>Usability Testing and Feedback Collection</w:t>
            </w:r>
            <w:r>
              <w:rPr>
                <w:noProof/>
                <w:webHidden/>
              </w:rPr>
              <w:tab/>
            </w:r>
            <w:r>
              <w:rPr>
                <w:noProof/>
                <w:webHidden/>
              </w:rPr>
              <w:fldChar w:fldCharType="begin"/>
            </w:r>
            <w:r>
              <w:rPr>
                <w:noProof/>
                <w:webHidden/>
              </w:rPr>
              <w:instrText xml:space="preserve"> PAGEREF _Toc211007249 \h </w:instrText>
            </w:r>
            <w:r>
              <w:rPr>
                <w:noProof/>
                <w:webHidden/>
              </w:rPr>
            </w:r>
            <w:r>
              <w:rPr>
                <w:noProof/>
                <w:webHidden/>
              </w:rPr>
              <w:fldChar w:fldCharType="separate"/>
            </w:r>
            <w:r>
              <w:rPr>
                <w:noProof/>
                <w:webHidden/>
              </w:rPr>
              <w:t>12</w:t>
            </w:r>
            <w:r>
              <w:rPr>
                <w:noProof/>
                <w:webHidden/>
              </w:rPr>
              <w:fldChar w:fldCharType="end"/>
            </w:r>
          </w:hyperlink>
        </w:p>
        <w:p w14:paraId="14CB2CEA" w14:textId="3C49EF01" w:rsidR="009A1727" w:rsidRDefault="009A1727">
          <w:pPr>
            <w:pStyle w:val="TOC2"/>
            <w:tabs>
              <w:tab w:val="right" w:leader="dot" w:pos="9016"/>
            </w:tabs>
            <w:rPr>
              <w:rFonts w:asciiTheme="minorHAnsi" w:eastAsiaTheme="minorEastAsia" w:hAnsiTheme="minorHAnsi"/>
              <w:noProof/>
              <w:szCs w:val="24"/>
              <w:lang w:eastAsia="en-IN"/>
            </w:rPr>
          </w:pPr>
          <w:hyperlink w:anchor="_Toc211007250" w:history="1">
            <w:r w:rsidRPr="00D87C6E">
              <w:rPr>
                <w:rStyle w:val="Hyperlink"/>
                <w:noProof/>
              </w:rPr>
              <w:t>Testing Methodology</w:t>
            </w:r>
            <w:r>
              <w:rPr>
                <w:noProof/>
                <w:webHidden/>
              </w:rPr>
              <w:tab/>
            </w:r>
            <w:r>
              <w:rPr>
                <w:noProof/>
                <w:webHidden/>
              </w:rPr>
              <w:fldChar w:fldCharType="begin"/>
            </w:r>
            <w:r>
              <w:rPr>
                <w:noProof/>
                <w:webHidden/>
              </w:rPr>
              <w:instrText xml:space="preserve"> PAGEREF _Toc211007250 \h </w:instrText>
            </w:r>
            <w:r>
              <w:rPr>
                <w:noProof/>
                <w:webHidden/>
              </w:rPr>
            </w:r>
            <w:r>
              <w:rPr>
                <w:noProof/>
                <w:webHidden/>
              </w:rPr>
              <w:fldChar w:fldCharType="separate"/>
            </w:r>
            <w:r>
              <w:rPr>
                <w:noProof/>
                <w:webHidden/>
              </w:rPr>
              <w:t>12</w:t>
            </w:r>
            <w:r>
              <w:rPr>
                <w:noProof/>
                <w:webHidden/>
              </w:rPr>
              <w:fldChar w:fldCharType="end"/>
            </w:r>
          </w:hyperlink>
        </w:p>
        <w:p w14:paraId="5186C308" w14:textId="15D7EB66" w:rsidR="009A1727" w:rsidRDefault="009A1727">
          <w:pPr>
            <w:pStyle w:val="TOC2"/>
            <w:tabs>
              <w:tab w:val="right" w:leader="dot" w:pos="9016"/>
            </w:tabs>
            <w:rPr>
              <w:rFonts w:asciiTheme="minorHAnsi" w:eastAsiaTheme="minorEastAsia" w:hAnsiTheme="minorHAnsi"/>
              <w:noProof/>
              <w:szCs w:val="24"/>
              <w:lang w:eastAsia="en-IN"/>
            </w:rPr>
          </w:pPr>
          <w:hyperlink w:anchor="_Toc211007251" w:history="1">
            <w:r w:rsidRPr="00D87C6E">
              <w:rPr>
                <w:rStyle w:val="Hyperlink"/>
                <w:noProof/>
              </w:rPr>
              <w:t>Usability Testing Activity and Results</w:t>
            </w:r>
            <w:r>
              <w:rPr>
                <w:noProof/>
                <w:webHidden/>
              </w:rPr>
              <w:tab/>
            </w:r>
            <w:r>
              <w:rPr>
                <w:noProof/>
                <w:webHidden/>
              </w:rPr>
              <w:fldChar w:fldCharType="begin"/>
            </w:r>
            <w:r>
              <w:rPr>
                <w:noProof/>
                <w:webHidden/>
              </w:rPr>
              <w:instrText xml:space="preserve"> PAGEREF _Toc211007251 \h </w:instrText>
            </w:r>
            <w:r>
              <w:rPr>
                <w:noProof/>
                <w:webHidden/>
              </w:rPr>
            </w:r>
            <w:r>
              <w:rPr>
                <w:noProof/>
                <w:webHidden/>
              </w:rPr>
              <w:fldChar w:fldCharType="separate"/>
            </w:r>
            <w:r>
              <w:rPr>
                <w:noProof/>
                <w:webHidden/>
              </w:rPr>
              <w:t>12</w:t>
            </w:r>
            <w:r>
              <w:rPr>
                <w:noProof/>
                <w:webHidden/>
              </w:rPr>
              <w:fldChar w:fldCharType="end"/>
            </w:r>
          </w:hyperlink>
        </w:p>
        <w:p w14:paraId="39F4E253" w14:textId="002D3CE9" w:rsidR="009A1727" w:rsidRDefault="009A1727">
          <w:pPr>
            <w:pStyle w:val="TOC2"/>
            <w:tabs>
              <w:tab w:val="right" w:leader="dot" w:pos="9016"/>
            </w:tabs>
            <w:rPr>
              <w:rFonts w:asciiTheme="minorHAnsi" w:eastAsiaTheme="minorEastAsia" w:hAnsiTheme="minorHAnsi"/>
              <w:noProof/>
              <w:szCs w:val="24"/>
              <w:lang w:eastAsia="en-IN"/>
            </w:rPr>
          </w:pPr>
          <w:hyperlink w:anchor="_Toc211007252" w:history="1">
            <w:r w:rsidRPr="00D87C6E">
              <w:rPr>
                <w:rStyle w:val="Hyperlink"/>
                <w:noProof/>
              </w:rPr>
              <w:t>Positive Feedback</w:t>
            </w:r>
            <w:r>
              <w:rPr>
                <w:noProof/>
                <w:webHidden/>
              </w:rPr>
              <w:tab/>
            </w:r>
            <w:r>
              <w:rPr>
                <w:noProof/>
                <w:webHidden/>
              </w:rPr>
              <w:fldChar w:fldCharType="begin"/>
            </w:r>
            <w:r>
              <w:rPr>
                <w:noProof/>
                <w:webHidden/>
              </w:rPr>
              <w:instrText xml:space="preserve"> PAGEREF _Toc211007252 \h </w:instrText>
            </w:r>
            <w:r>
              <w:rPr>
                <w:noProof/>
                <w:webHidden/>
              </w:rPr>
            </w:r>
            <w:r>
              <w:rPr>
                <w:noProof/>
                <w:webHidden/>
              </w:rPr>
              <w:fldChar w:fldCharType="separate"/>
            </w:r>
            <w:r>
              <w:rPr>
                <w:noProof/>
                <w:webHidden/>
              </w:rPr>
              <w:t>13</w:t>
            </w:r>
            <w:r>
              <w:rPr>
                <w:noProof/>
                <w:webHidden/>
              </w:rPr>
              <w:fldChar w:fldCharType="end"/>
            </w:r>
          </w:hyperlink>
        </w:p>
        <w:p w14:paraId="029B4A85" w14:textId="57DBCD5E" w:rsidR="009A1727" w:rsidRDefault="009A1727">
          <w:pPr>
            <w:pStyle w:val="TOC2"/>
            <w:tabs>
              <w:tab w:val="right" w:leader="dot" w:pos="9016"/>
            </w:tabs>
            <w:rPr>
              <w:rFonts w:asciiTheme="minorHAnsi" w:eastAsiaTheme="minorEastAsia" w:hAnsiTheme="minorHAnsi"/>
              <w:noProof/>
              <w:szCs w:val="24"/>
              <w:lang w:eastAsia="en-IN"/>
            </w:rPr>
          </w:pPr>
          <w:hyperlink w:anchor="_Toc211007253" w:history="1">
            <w:r w:rsidRPr="00D87C6E">
              <w:rPr>
                <w:rStyle w:val="Hyperlink"/>
                <w:noProof/>
              </w:rPr>
              <w:t>Negative Feedback and Improvements</w:t>
            </w:r>
            <w:r>
              <w:rPr>
                <w:noProof/>
                <w:webHidden/>
              </w:rPr>
              <w:tab/>
            </w:r>
            <w:r>
              <w:rPr>
                <w:noProof/>
                <w:webHidden/>
              </w:rPr>
              <w:fldChar w:fldCharType="begin"/>
            </w:r>
            <w:r>
              <w:rPr>
                <w:noProof/>
                <w:webHidden/>
              </w:rPr>
              <w:instrText xml:space="preserve"> PAGEREF _Toc211007253 \h </w:instrText>
            </w:r>
            <w:r>
              <w:rPr>
                <w:noProof/>
                <w:webHidden/>
              </w:rPr>
            </w:r>
            <w:r>
              <w:rPr>
                <w:noProof/>
                <w:webHidden/>
              </w:rPr>
              <w:fldChar w:fldCharType="separate"/>
            </w:r>
            <w:r>
              <w:rPr>
                <w:noProof/>
                <w:webHidden/>
              </w:rPr>
              <w:t>14</w:t>
            </w:r>
            <w:r>
              <w:rPr>
                <w:noProof/>
                <w:webHidden/>
              </w:rPr>
              <w:fldChar w:fldCharType="end"/>
            </w:r>
          </w:hyperlink>
        </w:p>
        <w:p w14:paraId="1A8684EB" w14:textId="2A50ED57" w:rsidR="009A1727" w:rsidRDefault="009A1727">
          <w:pPr>
            <w:pStyle w:val="TOC1"/>
            <w:tabs>
              <w:tab w:val="right" w:leader="dot" w:pos="9016"/>
            </w:tabs>
            <w:rPr>
              <w:rFonts w:asciiTheme="minorHAnsi" w:eastAsiaTheme="minorEastAsia" w:hAnsiTheme="minorHAnsi"/>
              <w:noProof/>
              <w:szCs w:val="24"/>
              <w:lang w:eastAsia="en-IN"/>
            </w:rPr>
          </w:pPr>
          <w:hyperlink w:anchor="_Toc211007254" w:history="1">
            <w:r w:rsidRPr="00D87C6E">
              <w:rPr>
                <w:rStyle w:val="Hyperlink"/>
                <w:noProof/>
              </w:rPr>
              <w:t>Data Collection Strategy</w:t>
            </w:r>
            <w:r>
              <w:rPr>
                <w:noProof/>
                <w:webHidden/>
              </w:rPr>
              <w:tab/>
            </w:r>
            <w:r>
              <w:rPr>
                <w:noProof/>
                <w:webHidden/>
              </w:rPr>
              <w:fldChar w:fldCharType="begin"/>
            </w:r>
            <w:r>
              <w:rPr>
                <w:noProof/>
                <w:webHidden/>
              </w:rPr>
              <w:instrText xml:space="preserve"> PAGEREF _Toc211007254 \h </w:instrText>
            </w:r>
            <w:r>
              <w:rPr>
                <w:noProof/>
                <w:webHidden/>
              </w:rPr>
            </w:r>
            <w:r>
              <w:rPr>
                <w:noProof/>
                <w:webHidden/>
              </w:rPr>
              <w:fldChar w:fldCharType="separate"/>
            </w:r>
            <w:r>
              <w:rPr>
                <w:noProof/>
                <w:webHidden/>
              </w:rPr>
              <w:t>15</w:t>
            </w:r>
            <w:r>
              <w:rPr>
                <w:noProof/>
                <w:webHidden/>
              </w:rPr>
              <w:fldChar w:fldCharType="end"/>
            </w:r>
          </w:hyperlink>
        </w:p>
        <w:p w14:paraId="35A5F27B" w14:textId="13EBD36C" w:rsidR="009A1727" w:rsidRDefault="009A1727">
          <w:pPr>
            <w:pStyle w:val="TOC1"/>
            <w:tabs>
              <w:tab w:val="right" w:leader="dot" w:pos="9016"/>
            </w:tabs>
            <w:rPr>
              <w:rFonts w:asciiTheme="minorHAnsi" w:eastAsiaTheme="minorEastAsia" w:hAnsiTheme="minorHAnsi"/>
              <w:noProof/>
              <w:szCs w:val="24"/>
              <w:lang w:eastAsia="en-IN"/>
            </w:rPr>
          </w:pPr>
          <w:hyperlink w:anchor="_Toc211007255" w:history="1">
            <w:r w:rsidRPr="00D87C6E">
              <w:rPr>
                <w:rStyle w:val="Hyperlink"/>
                <w:noProof/>
              </w:rPr>
              <w:t>Reflecting: Usability vs User Experience</w:t>
            </w:r>
            <w:r>
              <w:rPr>
                <w:noProof/>
                <w:webHidden/>
              </w:rPr>
              <w:tab/>
            </w:r>
            <w:r>
              <w:rPr>
                <w:noProof/>
                <w:webHidden/>
              </w:rPr>
              <w:fldChar w:fldCharType="begin"/>
            </w:r>
            <w:r>
              <w:rPr>
                <w:noProof/>
                <w:webHidden/>
              </w:rPr>
              <w:instrText xml:space="preserve"> PAGEREF _Toc211007255 \h </w:instrText>
            </w:r>
            <w:r>
              <w:rPr>
                <w:noProof/>
                <w:webHidden/>
              </w:rPr>
            </w:r>
            <w:r>
              <w:rPr>
                <w:noProof/>
                <w:webHidden/>
              </w:rPr>
              <w:fldChar w:fldCharType="separate"/>
            </w:r>
            <w:r>
              <w:rPr>
                <w:noProof/>
                <w:webHidden/>
              </w:rPr>
              <w:t>18</w:t>
            </w:r>
            <w:r>
              <w:rPr>
                <w:noProof/>
                <w:webHidden/>
              </w:rPr>
              <w:fldChar w:fldCharType="end"/>
            </w:r>
          </w:hyperlink>
        </w:p>
        <w:p w14:paraId="3A5431A0" w14:textId="693BE722" w:rsidR="009A1727" w:rsidRDefault="009A1727">
          <w:pPr>
            <w:pStyle w:val="TOC1"/>
            <w:tabs>
              <w:tab w:val="right" w:leader="dot" w:pos="9016"/>
            </w:tabs>
            <w:rPr>
              <w:rFonts w:asciiTheme="minorHAnsi" w:eastAsiaTheme="minorEastAsia" w:hAnsiTheme="minorHAnsi"/>
              <w:noProof/>
              <w:szCs w:val="24"/>
              <w:lang w:eastAsia="en-IN"/>
            </w:rPr>
          </w:pPr>
          <w:hyperlink w:anchor="_Toc211007256" w:history="1">
            <w:r w:rsidRPr="00D87C6E">
              <w:rPr>
                <w:rStyle w:val="Hyperlink"/>
                <w:noProof/>
              </w:rPr>
              <w:t>References</w:t>
            </w:r>
            <w:r>
              <w:rPr>
                <w:noProof/>
                <w:webHidden/>
              </w:rPr>
              <w:tab/>
            </w:r>
            <w:r>
              <w:rPr>
                <w:noProof/>
                <w:webHidden/>
              </w:rPr>
              <w:fldChar w:fldCharType="begin"/>
            </w:r>
            <w:r>
              <w:rPr>
                <w:noProof/>
                <w:webHidden/>
              </w:rPr>
              <w:instrText xml:space="preserve"> PAGEREF _Toc211007256 \h </w:instrText>
            </w:r>
            <w:r>
              <w:rPr>
                <w:noProof/>
                <w:webHidden/>
              </w:rPr>
            </w:r>
            <w:r>
              <w:rPr>
                <w:noProof/>
                <w:webHidden/>
              </w:rPr>
              <w:fldChar w:fldCharType="separate"/>
            </w:r>
            <w:r>
              <w:rPr>
                <w:noProof/>
                <w:webHidden/>
              </w:rPr>
              <w:t>19</w:t>
            </w:r>
            <w:r>
              <w:rPr>
                <w:noProof/>
                <w:webHidden/>
              </w:rPr>
              <w:fldChar w:fldCharType="end"/>
            </w:r>
          </w:hyperlink>
        </w:p>
        <w:p w14:paraId="4B0091E7" w14:textId="50710BEF" w:rsidR="009A1727" w:rsidRDefault="009A1727">
          <w:pPr>
            <w:pStyle w:val="TOC1"/>
            <w:tabs>
              <w:tab w:val="right" w:leader="dot" w:pos="9016"/>
            </w:tabs>
            <w:rPr>
              <w:rFonts w:asciiTheme="minorHAnsi" w:eastAsiaTheme="minorEastAsia" w:hAnsiTheme="minorHAnsi"/>
              <w:noProof/>
              <w:szCs w:val="24"/>
              <w:lang w:eastAsia="en-IN"/>
            </w:rPr>
          </w:pPr>
          <w:hyperlink w:anchor="_Toc211007257" w:history="1">
            <w:r w:rsidRPr="00D87C6E">
              <w:rPr>
                <w:rStyle w:val="Hyperlink"/>
                <w:noProof/>
              </w:rPr>
              <w:t>Appendix:</w:t>
            </w:r>
            <w:r>
              <w:rPr>
                <w:noProof/>
                <w:webHidden/>
              </w:rPr>
              <w:tab/>
            </w:r>
            <w:r>
              <w:rPr>
                <w:noProof/>
                <w:webHidden/>
              </w:rPr>
              <w:fldChar w:fldCharType="begin"/>
            </w:r>
            <w:r>
              <w:rPr>
                <w:noProof/>
                <w:webHidden/>
              </w:rPr>
              <w:instrText xml:space="preserve"> PAGEREF _Toc211007257 \h </w:instrText>
            </w:r>
            <w:r>
              <w:rPr>
                <w:noProof/>
                <w:webHidden/>
              </w:rPr>
            </w:r>
            <w:r>
              <w:rPr>
                <w:noProof/>
                <w:webHidden/>
              </w:rPr>
              <w:fldChar w:fldCharType="separate"/>
            </w:r>
            <w:r>
              <w:rPr>
                <w:noProof/>
                <w:webHidden/>
              </w:rPr>
              <w:t>21</w:t>
            </w:r>
            <w:r>
              <w:rPr>
                <w:noProof/>
                <w:webHidden/>
              </w:rPr>
              <w:fldChar w:fldCharType="end"/>
            </w:r>
          </w:hyperlink>
        </w:p>
        <w:p w14:paraId="6FEA2F65" w14:textId="07CE31FC" w:rsidR="009A1727" w:rsidRDefault="009A1727">
          <w:pPr>
            <w:pStyle w:val="TOC2"/>
            <w:tabs>
              <w:tab w:val="right" w:leader="dot" w:pos="9016"/>
            </w:tabs>
            <w:rPr>
              <w:rFonts w:asciiTheme="minorHAnsi" w:eastAsiaTheme="minorEastAsia" w:hAnsiTheme="minorHAnsi"/>
              <w:noProof/>
              <w:szCs w:val="24"/>
              <w:lang w:eastAsia="en-IN"/>
            </w:rPr>
          </w:pPr>
          <w:hyperlink w:anchor="_Toc211007258" w:history="1">
            <w:r w:rsidRPr="00D87C6E">
              <w:rPr>
                <w:rStyle w:val="Hyperlink"/>
                <w:noProof/>
              </w:rPr>
              <w:t>Appendix A: Navigation Flow Diagram</w:t>
            </w:r>
            <w:r>
              <w:rPr>
                <w:noProof/>
                <w:webHidden/>
              </w:rPr>
              <w:tab/>
            </w:r>
            <w:r>
              <w:rPr>
                <w:noProof/>
                <w:webHidden/>
              </w:rPr>
              <w:fldChar w:fldCharType="begin"/>
            </w:r>
            <w:r>
              <w:rPr>
                <w:noProof/>
                <w:webHidden/>
              </w:rPr>
              <w:instrText xml:space="preserve"> PAGEREF _Toc211007258 \h </w:instrText>
            </w:r>
            <w:r>
              <w:rPr>
                <w:noProof/>
                <w:webHidden/>
              </w:rPr>
            </w:r>
            <w:r>
              <w:rPr>
                <w:noProof/>
                <w:webHidden/>
              </w:rPr>
              <w:fldChar w:fldCharType="separate"/>
            </w:r>
            <w:r>
              <w:rPr>
                <w:noProof/>
                <w:webHidden/>
              </w:rPr>
              <w:t>21</w:t>
            </w:r>
            <w:r>
              <w:rPr>
                <w:noProof/>
                <w:webHidden/>
              </w:rPr>
              <w:fldChar w:fldCharType="end"/>
            </w:r>
          </w:hyperlink>
        </w:p>
        <w:p w14:paraId="062925CA" w14:textId="65B6997C" w:rsidR="009A1727" w:rsidRDefault="009A1727">
          <w:pPr>
            <w:pStyle w:val="TOC2"/>
            <w:tabs>
              <w:tab w:val="right" w:leader="dot" w:pos="9016"/>
            </w:tabs>
            <w:rPr>
              <w:rFonts w:asciiTheme="minorHAnsi" w:eastAsiaTheme="minorEastAsia" w:hAnsiTheme="minorHAnsi"/>
              <w:noProof/>
              <w:szCs w:val="24"/>
              <w:lang w:eastAsia="en-IN"/>
            </w:rPr>
          </w:pPr>
          <w:hyperlink w:anchor="_Toc211007259" w:history="1">
            <w:r w:rsidRPr="00D87C6E">
              <w:rPr>
                <w:rStyle w:val="Hyperlink"/>
                <w:noProof/>
              </w:rPr>
              <w:t>Appendix B: Full Storyboard Diagram</w:t>
            </w:r>
            <w:r>
              <w:rPr>
                <w:noProof/>
                <w:webHidden/>
              </w:rPr>
              <w:tab/>
            </w:r>
            <w:r>
              <w:rPr>
                <w:noProof/>
                <w:webHidden/>
              </w:rPr>
              <w:fldChar w:fldCharType="begin"/>
            </w:r>
            <w:r>
              <w:rPr>
                <w:noProof/>
                <w:webHidden/>
              </w:rPr>
              <w:instrText xml:space="preserve"> PAGEREF _Toc211007259 \h </w:instrText>
            </w:r>
            <w:r>
              <w:rPr>
                <w:noProof/>
                <w:webHidden/>
              </w:rPr>
            </w:r>
            <w:r>
              <w:rPr>
                <w:noProof/>
                <w:webHidden/>
              </w:rPr>
              <w:fldChar w:fldCharType="separate"/>
            </w:r>
            <w:r>
              <w:rPr>
                <w:noProof/>
                <w:webHidden/>
              </w:rPr>
              <w:t>22</w:t>
            </w:r>
            <w:r>
              <w:rPr>
                <w:noProof/>
                <w:webHidden/>
              </w:rPr>
              <w:fldChar w:fldCharType="end"/>
            </w:r>
          </w:hyperlink>
        </w:p>
        <w:p w14:paraId="739B5FAA" w14:textId="7679BC82" w:rsidR="009A1727" w:rsidRDefault="009A1727">
          <w:pPr>
            <w:pStyle w:val="TOC2"/>
            <w:tabs>
              <w:tab w:val="right" w:leader="dot" w:pos="9016"/>
            </w:tabs>
            <w:rPr>
              <w:rFonts w:asciiTheme="minorHAnsi" w:eastAsiaTheme="minorEastAsia" w:hAnsiTheme="minorHAnsi"/>
              <w:noProof/>
              <w:szCs w:val="24"/>
              <w:lang w:eastAsia="en-IN"/>
            </w:rPr>
          </w:pPr>
          <w:hyperlink w:anchor="_Toc211007260" w:history="1">
            <w:r w:rsidRPr="00D87C6E">
              <w:rPr>
                <w:rStyle w:val="Hyperlink"/>
                <w:noProof/>
              </w:rPr>
              <w:t>Appendix D: MoSCoW table</w:t>
            </w:r>
            <w:r>
              <w:rPr>
                <w:noProof/>
                <w:webHidden/>
              </w:rPr>
              <w:tab/>
            </w:r>
            <w:r>
              <w:rPr>
                <w:noProof/>
                <w:webHidden/>
              </w:rPr>
              <w:fldChar w:fldCharType="begin"/>
            </w:r>
            <w:r>
              <w:rPr>
                <w:noProof/>
                <w:webHidden/>
              </w:rPr>
              <w:instrText xml:space="preserve"> PAGEREF _Toc211007260 \h </w:instrText>
            </w:r>
            <w:r>
              <w:rPr>
                <w:noProof/>
                <w:webHidden/>
              </w:rPr>
            </w:r>
            <w:r>
              <w:rPr>
                <w:noProof/>
                <w:webHidden/>
              </w:rPr>
              <w:fldChar w:fldCharType="separate"/>
            </w:r>
            <w:r>
              <w:rPr>
                <w:noProof/>
                <w:webHidden/>
              </w:rPr>
              <w:t>22</w:t>
            </w:r>
            <w:r>
              <w:rPr>
                <w:noProof/>
                <w:webHidden/>
              </w:rPr>
              <w:fldChar w:fldCharType="end"/>
            </w:r>
          </w:hyperlink>
        </w:p>
        <w:p w14:paraId="7AD693C3" w14:textId="2AB2002F" w:rsidR="009B2CC4" w:rsidRDefault="009B2CC4" w:rsidP="009B2CC4">
          <w:r>
            <w:rPr>
              <w:b/>
              <w:bCs/>
              <w:noProof/>
            </w:rPr>
            <w:fldChar w:fldCharType="end"/>
          </w:r>
        </w:p>
      </w:sdtContent>
    </w:sdt>
    <w:p w14:paraId="14EF99C1" w14:textId="77777777" w:rsidR="009B2CC4" w:rsidRDefault="009B2CC4" w:rsidP="009B2CC4">
      <w:pPr>
        <w:spacing w:line="259" w:lineRule="auto"/>
        <w:jc w:val="left"/>
        <w:rPr>
          <w:b/>
          <w:bCs/>
          <w:sz w:val="28"/>
          <w:szCs w:val="24"/>
        </w:rPr>
      </w:pPr>
      <w:r w:rsidRPr="00A247B7">
        <w:rPr>
          <w:b/>
          <w:bCs/>
          <w:sz w:val="28"/>
          <w:szCs w:val="24"/>
        </w:rPr>
        <w:t>Table of Figures</w:t>
      </w:r>
    </w:p>
    <w:p w14:paraId="46EA2E25" w14:textId="6C53C35E" w:rsidR="009B2CC4" w:rsidRDefault="009B2CC4" w:rsidP="009B2CC4">
      <w:pPr>
        <w:pStyle w:val="TableofFigures"/>
        <w:tabs>
          <w:tab w:val="right" w:leader="dot" w:pos="9016"/>
        </w:tabs>
        <w:rPr>
          <w:noProof/>
        </w:rPr>
      </w:pPr>
      <w:r>
        <w:rPr>
          <w:b/>
          <w:bCs/>
        </w:rPr>
        <w:fldChar w:fldCharType="begin"/>
      </w:r>
      <w:r>
        <w:rPr>
          <w:b/>
          <w:bCs/>
        </w:rPr>
        <w:instrText xml:space="preserve"> TOC \h \z \c "Figure" </w:instrText>
      </w:r>
      <w:r>
        <w:rPr>
          <w:b/>
          <w:bCs/>
        </w:rPr>
        <w:fldChar w:fldCharType="separate"/>
      </w:r>
      <w:hyperlink w:anchor="_Toc211001776" w:history="1">
        <w:r w:rsidRPr="007F445E">
          <w:rPr>
            <w:rStyle w:val="Hyperlink"/>
            <w:noProof/>
          </w:rPr>
          <w:t>Figure 1. Splash Screen</w:t>
        </w:r>
        <w:r>
          <w:rPr>
            <w:noProof/>
            <w:webHidden/>
          </w:rPr>
          <w:tab/>
        </w:r>
        <w:r>
          <w:rPr>
            <w:noProof/>
            <w:webHidden/>
          </w:rPr>
          <w:fldChar w:fldCharType="begin"/>
        </w:r>
        <w:r>
          <w:rPr>
            <w:noProof/>
            <w:webHidden/>
          </w:rPr>
          <w:instrText xml:space="preserve"> PAGEREF _Toc211001776 \h </w:instrText>
        </w:r>
        <w:r>
          <w:rPr>
            <w:noProof/>
            <w:webHidden/>
          </w:rPr>
        </w:r>
        <w:r>
          <w:rPr>
            <w:noProof/>
            <w:webHidden/>
          </w:rPr>
          <w:fldChar w:fldCharType="separate"/>
        </w:r>
        <w:r w:rsidR="00BF4F43">
          <w:rPr>
            <w:noProof/>
            <w:webHidden/>
          </w:rPr>
          <w:t>3</w:t>
        </w:r>
        <w:r>
          <w:rPr>
            <w:noProof/>
            <w:webHidden/>
          </w:rPr>
          <w:fldChar w:fldCharType="end"/>
        </w:r>
      </w:hyperlink>
    </w:p>
    <w:p w14:paraId="20F921A7" w14:textId="59D0F460" w:rsidR="009B2CC4" w:rsidRDefault="009B2CC4" w:rsidP="009B2CC4">
      <w:pPr>
        <w:pStyle w:val="TableofFigures"/>
        <w:tabs>
          <w:tab w:val="right" w:leader="dot" w:pos="9016"/>
        </w:tabs>
        <w:rPr>
          <w:noProof/>
        </w:rPr>
      </w:pPr>
      <w:hyperlink w:anchor="_Toc211001777" w:history="1">
        <w:r w:rsidRPr="007F445E">
          <w:rPr>
            <w:rStyle w:val="Hyperlink"/>
            <w:noProof/>
          </w:rPr>
          <w:t>Figure 2. Login/Signup Screen</w:t>
        </w:r>
        <w:r>
          <w:rPr>
            <w:noProof/>
            <w:webHidden/>
          </w:rPr>
          <w:tab/>
        </w:r>
        <w:r>
          <w:rPr>
            <w:noProof/>
            <w:webHidden/>
          </w:rPr>
          <w:fldChar w:fldCharType="begin"/>
        </w:r>
        <w:r>
          <w:rPr>
            <w:noProof/>
            <w:webHidden/>
          </w:rPr>
          <w:instrText xml:space="preserve"> PAGEREF _Toc211001777 \h </w:instrText>
        </w:r>
        <w:r>
          <w:rPr>
            <w:noProof/>
            <w:webHidden/>
          </w:rPr>
        </w:r>
        <w:r>
          <w:rPr>
            <w:noProof/>
            <w:webHidden/>
          </w:rPr>
          <w:fldChar w:fldCharType="separate"/>
        </w:r>
        <w:r w:rsidR="00BF4F43">
          <w:rPr>
            <w:noProof/>
            <w:webHidden/>
          </w:rPr>
          <w:t>4</w:t>
        </w:r>
        <w:r>
          <w:rPr>
            <w:noProof/>
            <w:webHidden/>
          </w:rPr>
          <w:fldChar w:fldCharType="end"/>
        </w:r>
      </w:hyperlink>
    </w:p>
    <w:p w14:paraId="108CBFD7" w14:textId="53A743F9" w:rsidR="009B2CC4" w:rsidRDefault="009B2CC4" w:rsidP="009B2CC4">
      <w:pPr>
        <w:pStyle w:val="TableofFigures"/>
        <w:tabs>
          <w:tab w:val="right" w:leader="dot" w:pos="9016"/>
        </w:tabs>
        <w:rPr>
          <w:noProof/>
        </w:rPr>
      </w:pPr>
      <w:hyperlink w:anchor="_Toc211001778" w:history="1">
        <w:r w:rsidRPr="007F445E">
          <w:rPr>
            <w:rStyle w:val="Hyperlink"/>
            <w:noProof/>
          </w:rPr>
          <w:t>Figure 3. Main Dashboard</w:t>
        </w:r>
        <w:r>
          <w:rPr>
            <w:noProof/>
            <w:webHidden/>
          </w:rPr>
          <w:tab/>
        </w:r>
        <w:r>
          <w:rPr>
            <w:noProof/>
            <w:webHidden/>
          </w:rPr>
          <w:fldChar w:fldCharType="begin"/>
        </w:r>
        <w:r>
          <w:rPr>
            <w:noProof/>
            <w:webHidden/>
          </w:rPr>
          <w:instrText xml:space="preserve"> PAGEREF _Toc211001778 \h </w:instrText>
        </w:r>
        <w:r>
          <w:rPr>
            <w:noProof/>
            <w:webHidden/>
          </w:rPr>
        </w:r>
        <w:r>
          <w:rPr>
            <w:noProof/>
            <w:webHidden/>
          </w:rPr>
          <w:fldChar w:fldCharType="separate"/>
        </w:r>
        <w:r w:rsidR="00BF4F43">
          <w:rPr>
            <w:noProof/>
            <w:webHidden/>
          </w:rPr>
          <w:t>5</w:t>
        </w:r>
        <w:r>
          <w:rPr>
            <w:noProof/>
            <w:webHidden/>
          </w:rPr>
          <w:fldChar w:fldCharType="end"/>
        </w:r>
      </w:hyperlink>
    </w:p>
    <w:p w14:paraId="02A8491E" w14:textId="15527E0E" w:rsidR="009B2CC4" w:rsidRDefault="009B2CC4" w:rsidP="009B2CC4">
      <w:pPr>
        <w:pStyle w:val="TableofFigures"/>
        <w:tabs>
          <w:tab w:val="right" w:leader="dot" w:pos="9016"/>
        </w:tabs>
        <w:rPr>
          <w:noProof/>
        </w:rPr>
      </w:pPr>
      <w:hyperlink w:anchor="_Toc211001779" w:history="1">
        <w:r w:rsidRPr="007F445E">
          <w:rPr>
            <w:rStyle w:val="Hyperlink"/>
            <w:noProof/>
          </w:rPr>
          <w:t>Figure 4. Character Selection Screen</w:t>
        </w:r>
        <w:r>
          <w:rPr>
            <w:noProof/>
            <w:webHidden/>
          </w:rPr>
          <w:tab/>
        </w:r>
        <w:r>
          <w:rPr>
            <w:noProof/>
            <w:webHidden/>
          </w:rPr>
          <w:fldChar w:fldCharType="begin"/>
        </w:r>
        <w:r>
          <w:rPr>
            <w:noProof/>
            <w:webHidden/>
          </w:rPr>
          <w:instrText xml:space="preserve"> PAGEREF _Toc211001779 \h </w:instrText>
        </w:r>
        <w:r>
          <w:rPr>
            <w:noProof/>
            <w:webHidden/>
          </w:rPr>
        </w:r>
        <w:r>
          <w:rPr>
            <w:noProof/>
            <w:webHidden/>
          </w:rPr>
          <w:fldChar w:fldCharType="separate"/>
        </w:r>
        <w:r w:rsidR="00BF4F43">
          <w:rPr>
            <w:noProof/>
            <w:webHidden/>
          </w:rPr>
          <w:t>6</w:t>
        </w:r>
        <w:r>
          <w:rPr>
            <w:noProof/>
            <w:webHidden/>
          </w:rPr>
          <w:fldChar w:fldCharType="end"/>
        </w:r>
      </w:hyperlink>
    </w:p>
    <w:p w14:paraId="0D09A53F" w14:textId="47399FA2" w:rsidR="009B2CC4" w:rsidRDefault="009B2CC4" w:rsidP="009B2CC4">
      <w:pPr>
        <w:pStyle w:val="TableofFigures"/>
        <w:tabs>
          <w:tab w:val="right" w:leader="dot" w:pos="9016"/>
        </w:tabs>
        <w:rPr>
          <w:noProof/>
        </w:rPr>
      </w:pPr>
      <w:hyperlink w:anchor="_Toc211001780" w:history="1">
        <w:r w:rsidRPr="007F445E">
          <w:rPr>
            <w:rStyle w:val="Hyperlink"/>
            <w:noProof/>
          </w:rPr>
          <w:t>Figure 5. Game Board Screen</w:t>
        </w:r>
        <w:r>
          <w:rPr>
            <w:noProof/>
            <w:webHidden/>
          </w:rPr>
          <w:tab/>
        </w:r>
        <w:r>
          <w:rPr>
            <w:noProof/>
            <w:webHidden/>
          </w:rPr>
          <w:fldChar w:fldCharType="begin"/>
        </w:r>
        <w:r>
          <w:rPr>
            <w:noProof/>
            <w:webHidden/>
          </w:rPr>
          <w:instrText xml:space="preserve"> PAGEREF _Toc211001780 \h </w:instrText>
        </w:r>
        <w:r>
          <w:rPr>
            <w:noProof/>
            <w:webHidden/>
          </w:rPr>
        </w:r>
        <w:r>
          <w:rPr>
            <w:noProof/>
            <w:webHidden/>
          </w:rPr>
          <w:fldChar w:fldCharType="separate"/>
        </w:r>
        <w:r w:rsidR="00BF4F43">
          <w:rPr>
            <w:noProof/>
            <w:webHidden/>
          </w:rPr>
          <w:t>7</w:t>
        </w:r>
        <w:r>
          <w:rPr>
            <w:noProof/>
            <w:webHidden/>
          </w:rPr>
          <w:fldChar w:fldCharType="end"/>
        </w:r>
      </w:hyperlink>
    </w:p>
    <w:p w14:paraId="46150ED9" w14:textId="11F0AFE2" w:rsidR="009B2CC4" w:rsidRDefault="009B2CC4" w:rsidP="009B2CC4">
      <w:pPr>
        <w:pStyle w:val="TableofFigures"/>
        <w:tabs>
          <w:tab w:val="right" w:leader="dot" w:pos="9016"/>
        </w:tabs>
        <w:rPr>
          <w:noProof/>
        </w:rPr>
      </w:pPr>
      <w:hyperlink w:anchor="_Toc211001781" w:history="1">
        <w:r w:rsidRPr="007F445E">
          <w:rPr>
            <w:rStyle w:val="Hyperlink"/>
            <w:noProof/>
          </w:rPr>
          <w:t>Figure 6. Clue Screen</w:t>
        </w:r>
        <w:r>
          <w:rPr>
            <w:noProof/>
            <w:webHidden/>
          </w:rPr>
          <w:tab/>
        </w:r>
        <w:r>
          <w:rPr>
            <w:noProof/>
            <w:webHidden/>
          </w:rPr>
          <w:fldChar w:fldCharType="begin"/>
        </w:r>
        <w:r>
          <w:rPr>
            <w:noProof/>
            <w:webHidden/>
          </w:rPr>
          <w:instrText xml:space="preserve"> PAGEREF _Toc211001781 \h </w:instrText>
        </w:r>
        <w:r>
          <w:rPr>
            <w:noProof/>
            <w:webHidden/>
          </w:rPr>
        </w:r>
        <w:r>
          <w:rPr>
            <w:noProof/>
            <w:webHidden/>
          </w:rPr>
          <w:fldChar w:fldCharType="separate"/>
        </w:r>
        <w:r w:rsidR="00BF4F43">
          <w:rPr>
            <w:noProof/>
            <w:webHidden/>
          </w:rPr>
          <w:t>8</w:t>
        </w:r>
        <w:r>
          <w:rPr>
            <w:noProof/>
            <w:webHidden/>
          </w:rPr>
          <w:fldChar w:fldCharType="end"/>
        </w:r>
      </w:hyperlink>
    </w:p>
    <w:p w14:paraId="30E764B4" w14:textId="3B41C4A3" w:rsidR="009B2CC4" w:rsidRDefault="009B2CC4" w:rsidP="009B2CC4">
      <w:pPr>
        <w:pStyle w:val="TableofFigures"/>
        <w:tabs>
          <w:tab w:val="right" w:leader="dot" w:pos="9016"/>
        </w:tabs>
        <w:rPr>
          <w:noProof/>
        </w:rPr>
      </w:pPr>
      <w:hyperlink w:anchor="_Toc211001782" w:history="1">
        <w:r w:rsidRPr="007F445E">
          <w:rPr>
            <w:rStyle w:val="Hyperlink"/>
            <w:noProof/>
          </w:rPr>
          <w:t>Figure 7. Results/End Screen</w:t>
        </w:r>
        <w:r>
          <w:rPr>
            <w:noProof/>
            <w:webHidden/>
          </w:rPr>
          <w:tab/>
        </w:r>
        <w:r>
          <w:rPr>
            <w:noProof/>
            <w:webHidden/>
          </w:rPr>
          <w:fldChar w:fldCharType="begin"/>
        </w:r>
        <w:r>
          <w:rPr>
            <w:noProof/>
            <w:webHidden/>
          </w:rPr>
          <w:instrText xml:space="preserve"> PAGEREF _Toc211001782 \h </w:instrText>
        </w:r>
        <w:r>
          <w:rPr>
            <w:noProof/>
            <w:webHidden/>
          </w:rPr>
        </w:r>
        <w:r>
          <w:rPr>
            <w:noProof/>
            <w:webHidden/>
          </w:rPr>
          <w:fldChar w:fldCharType="separate"/>
        </w:r>
        <w:r w:rsidR="00BF4F43">
          <w:rPr>
            <w:noProof/>
            <w:webHidden/>
          </w:rPr>
          <w:t>9</w:t>
        </w:r>
        <w:r>
          <w:rPr>
            <w:noProof/>
            <w:webHidden/>
          </w:rPr>
          <w:fldChar w:fldCharType="end"/>
        </w:r>
      </w:hyperlink>
    </w:p>
    <w:p w14:paraId="380F1BB1" w14:textId="77777777" w:rsidR="009B2CC4" w:rsidRPr="00A247B7" w:rsidRDefault="009B2CC4" w:rsidP="009B2CC4">
      <w:pPr>
        <w:spacing w:line="259" w:lineRule="auto"/>
        <w:jc w:val="left"/>
        <w:rPr>
          <w:rFonts w:eastAsiaTheme="majorEastAsia" w:cstheme="majorBidi"/>
          <w:b/>
          <w:bCs/>
          <w:sz w:val="28"/>
          <w:szCs w:val="32"/>
        </w:rPr>
      </w:pPr>
      <w:r>
        <w:rPr>
          <w:b/>
          <w:bCs/>
        </w:rPr>
        <w:fldChar w:fldCharType="end"/>
      </w:r>
      <w:r w:rsidRPr="00A247B7">
        <w:rPr>
          <w:b/>
          <w:bCs/>
        </w:rPr>
        <w:br w:type="page"/>
      </w:r>
    </w:p>
    <w:p w14:paraId="36A62806" w14:textId="77777777" w:rsidR="009B2CC4" w:rsidRPr="002915B9" w:rsidRDefault="009B2CC4" w:rsidP="009B2CC4">
      <w:pPr>
        <w:pStyle w:val="Heading1"/>
      </w:pPr>
      <w:bookmarkStart w:id="0" w:name="_Toc211007247"/>
      <w:r w:rsidRPr="002915B9">
        <w:lastRenderedPageBreak/>
        <w:t>Introduction</w:t>
      </w:r>
      <w:bookmarkEnd w:id="0"/>
    </w:p>
    <w:p w14:paraId="1F5A360A" w14:textId="77777777" w:rsidR="009B2CC4" w:rsidRDefault="009B2CC4" w:rsidP="009B2CC4">
      <w:r>
        <w:t>The UWTSD Cluedo Game project aims to create an interactive, accessible, and inclusive digital board game targeting students and staff. Component 1 (Phase 1) involved the development of detailed user personas, user requirements, and low-fidelity wireframes to illustrate the layout and functionality of the interface. Based on these, Component 2 will seek to bring the wireframe concepts to the next level, resulting in fully formed, high-fidelity, full-colour storyboard designs that capture not only the principles of usability but also the principles of user experience.</w:t>
      </w:r>
    </w:p>
    <w:p w14:paraId="62D7D886" w14:textId="77777777" w:rsidR="009B2CC4" w:rsidRDefault="009B2CC4" w:rsidP="009B2CC4">
      <w:r>
        <w:t>The main goal of this element is to make sure that the end interface design will follow the actual user requirements by means of usability testing and organised feedback gathering. Accessibility, simplicity, and an intuitive navigation are also important to serve the various users with some of whom are visually impaired, colour blind and language barrier. This report describes the complete colour interface graphics, usability test methodology, data collection method, and sharp thoughts concerning the design procedure, which included the necessity of considering the equilibrium between ease of use and the general user experience.</w:t>
      </w:r>
    </w:p>
    <w:p w14:paraId="0D9A840B" w14:textId="77777777" w:rsidR="009B2CC4" w:rsidRDefault="009B2CC4" w:rsidP="009B2CC4"/>
    <w:p w14:paraId="7BC85B08" w14:textId="77777777" w:rsidR="009B2CC4" w:rsidRDefault="009B2CC4" w:rsidP="009B2CC4">
      <w:pPr>
        <w:spacing w:line="259" w:lineRule="auto"/>
        <w:jc w:val="left"/>
      </w:pPr>
      <w:r>
        <w:br w:type="page"/>
      </w:r>
    </w:p>
    <w:p w14:paraId="50593538" w14:textId="77777777" w:rsidR="009B2CC4" w:rsidRDefault="009B2CC4" w:rsidP="009B2CC4">
      <w:pPr>
        <w:pStyle w:val="Heading1"/>
      </w:pPr>
      <w:bookmarkStart w:id="1" w:name="_Toc211007248"/>
      <w:r w:rsidRPr="00293085">
        <w:lastRenderedPageBreak/>
        <w:t>Full-Colour Storyboard Designs and Justifications</w:t>
      </w:r>
      <w:bookmarkEnd w:id="1"/>
    </w:p>
    <w:p w14:paraId="095B942B" w14:textId="77777777" w:rsidR="009B2CC4" w:rsidRPr="00293085" w:rsidRDefault="009B2CC4" w:rsidP="009B2CC4">
      <w:pPr>
        <w:rPr>
          <w:b/>
          <w:bCs/>
        </w:rPr>
      </w:pPr>
      <w:r>
        <w:t>The design of the final interface of the UWTSD Cluedo Game was aimed at developing a clean, accessible, and visually appealing user experience. The interface was created based on the rules of user-centred design and accessibility, and, as a result, all personas found in Component 1 will be able to deal with the game. Every storyboard screen has been executed with a uniform palette of colours, easy fonts, and user-friendly navigation to decongest the cognition workload and facilitate easy navigation.</w:t>
      </w:r>
    </w:p>
    <w:p w14:paraId="194FDB8A" w14:textId="77777777" w:rsidR="009B2CC4" w:rsidRDefault="009B2CC4" w:rsidP="009B2CC4">
      <w:r>
        <w:t>The last storyboard will be composed of eight major screens that will embody major steps of the user journey: Splash Screen, Login/Sign-Up, Dashboard, Character Selection, Game Board, Clue Screen, Results Screen, and Settings. The interface design has contrast ratios, icon-based objects, and text scaling features to assist users with visual or cognitive disabilities. The explanation and justification of each screen are given below.</w:t>
      </w:r>
    </w:p>
    <w:p w14:paraId="27A5ED2A" w14:textId="77777777" w:rsidR="009B2CC4" w:rsidRDefault="009B2CC4" w:rsidP="009B2CC4">
      <w:pPr>
        <w:rPr>
          <w:b/>
          <w:bCs/>
        </w:rPr>
      </w:pPr>
      <w:r w:rsidRPr="002915B9">
        <w:rPr>
          <w:b/>
          <w:bCs/>
        </w:rPr>
        <w:t>1</w:t>
      </w:r>
      <w:r>
        <w:rPr>
          <w:b/>
          <w:bCs/>
        </w:rPr>
        <w:t>.</w:t>
      </w:r>
      <w:r w:rsidRPr="002915B9">
        <w:rPr>
          <w:b/>
          <w:bCs/>
        </w:rPr>
        <w:t xml:space="preserve"> Splash Screen</w:t>
      </w:r>
    </w:p>
    <w:p w14:paraId="2388284B" w14:textId="77777777" w:rsidR="009B2CC4" w:rsidRDefault="009B2CC4" w:rsidP="009B2CC4">
      <w:pPr>
        <w:keepNext/>
        <w:jc w:val="center"/>
      </w:pPr>
      <w:r w:rsidRPr="002D0563">
        <w:rPr>
          <w:b/>
          <w:bCs/>
          <w:noProof/>
        </w:rPr>
        <w:drawing>
          <wp:inline distT="0" distB="0" distL="0" distR="0" wp14:anchorId="274356C3" wp14:editId="5D644D88">
            <wp:extent cx="2180803" cy="3893820"/>
            <wp:effectExtent l="0" t="0" r="0" b="0"/>
            <wp:docPr id="805888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888755" name=""/>
                    <pic:cNvPicPr/>
                  </pic:nvPicPr>
                  <pic:blipFill>
                    <a:blip r:embed="rId8"/>
                    <a:stretch>
                      <a:fillRect/>
                    </a:stretch>
                  </pic:blipFill>
                  <pic:spPr>
                    <a:xfrm>
                      <a:off x="0" y="0"/>
                      <a:ext cx="2183337" cy="3898345"/>
                    </a:xfrm>
                    <a:prstGeom prst="rect">
                      <a:avLst/>
                    </a:prstGeom>
                  </pic:spPr>
                </pic:pic>
              </a:graphicData>
            </a:graphic>
          </wp:inline>
        </w:drawing>
      </w:r>
    </w:p>
    <w:p w14:paraId="397E9C63" w14:textId="77777777" w:rsidR="009B2CC4" w:rsidRDefault="009B2CC4" w:rsidP="009B2CC4">
      <w:pPr>
        <w:pStyle w:val="Caption"/>
        <w:jc w:val="center"/>
      </w:pPr>
      <w:bookmarkStart w:id="2" w:name="_Toc211001776"/>
      <w:r>
        <w:t xml:space="preserve">Figure </w:t>
      </w:r>
      <w:fldSimple w:instr=" SEQ Figure \* ARABIC ">
        <w:r>
          <w:rPr>
            <w:noProof/>
          </w:rPr>
          <w:t>1</w:t>
        </w:r>
      </w:fldSimple>
      <w:r>
        <w:t>. Splash Screen</w:t>
      </w:r>
      <w:bookmarkEnd w:id="2"/>
    </w:p>
    <w:p w14:paraId="49426552" w14:textId="77777777" w:rsidR="009B2CC4" w:rsidRPr="00293085" w:rsidRDefault="009B2CC4" w:rsidP="009B2CC4">
      <w:pPr>
        <w:jc w:val="center"/>
      </w:pPr>
      <w:r>
        <w:t>(Source: Author, 2025)</w:t>
      </w:r>
    </w:p>
    <w:p w14:paraId="1335CF16" w14:textId="77777777" w:rsidR="009B2CC4" w:rsidRPr="005B043C" w:rsidRDefault="009B2CC4" w:rsidP="009B2CC4">
      <w:r w:rsidRPr="000B539A">
        <w:rPr>
          <w:b/>
          <w:bCs/>
        </w:rPr>
        <w:lastRenderedPageBreak/>
        <w:t xml:space="preserve">Purpose: </w:t>
      </w:r>
      <w:r w:rsidRPr="005B043C">
        <w:t>The entry point of the game, with the logo, the name of the game, and the loading animation.</w:t>
      </w:r>
    </w:p>
    <w:p w14:paraId="12563FBC" w14:textId="193F1619" w:rsidR="009B2CC4" w:rsidRPr="000B539A" w:rsidRDefault="009B2CC4" w:rsidP="009B2CC4">
      <w:pPr>
        <w:rPr>
          <w:b/>
          <w:bCs/>
        </w:rPr>
      </w:pPr>
      <w:r w:rsidRPr="000B539A">
        <w:rPr>
          <w:b/>
          <w:bCs/>
        </w:rPr>
        <w:t xml:space="preserve">Design features: </w:t>
      </w:r>
      <w:r w:rsidRPr="00323C83">
        <w:t>The</w:t>
      </w:r>
      <w:r>
        <w:rPr>
          <w:b/>
          <w:bCs/>
        </w:rPr>
        <w:t xml:space="preserve"> </w:t>
      </w:r>
      <w:r w:rsidRPr="005B043C">
        <w:t>Background is of high contrast</w:t>
      </w:r>
      <w:r>
        <w:t>. T</w:t>
      </w:r>
      <w:r w:rsidRPr="005B043C">
        <w:t xml:space="preserve">he logo is in the centre and </w:t>
      </w:r>
      <w:r>
        <w:t xml:space="preserve">has </w:t>
      </w:r>
      <w:r w:rsidRPr="005B043C">
        <w:t>a clear progress indicator</w:t>
      </w:r>
      <w:r w:rsidR="006B37E7">
        <w:t xml:space="preserve"> </w:t>
      </w:r>
      <w:r w:rsidR="00A35466">
        <w:t>[3].</w:t>
      </w:r>
    </w:p>
    <w:p w14:paraId="11D7C061" w14:textId="77777777" w:rsidR="009B2CC4" w:rsidRPr="000B539A" w:rsidRDefault="009B2CC4" w:rsidP="009B2CC4">
      <w:pPr>
        <w:rPr>
          <w:b/>
          <w:bCs/>
        </w:rPr>
      </w:pPr>
      <w:r w:rsidRPr="000B539A">
        <w:rPr>
          <w:b/>
          <w:bCs/>
        </w:rPr>
        <w:t>Justification:</w:t>
      </w:r>
    </w:p>
    <w:p w14:paraId="1CFBFBBE" w14:textId="77777777" w:rsidR="009B2CC4" w:rsidRPr="00323C83" w:rsidRDefault="009B2CC4" w:rsidP="009B2CC4">
      <w:pPr>
        <w:pStyle w:val="ListParagraph"/>
        <w:numPr>
          <w:ilvl w:val="0"/>
          <w:numId w:val="50"/>
        </w:numPr>
      </w:pPr>
      <w:r w:rsidRPr="00323C83">
        <w:t>Gives an instant visual welcome experience.</w:t>
      </w:r>
    </w:p>
    <w:p w14:paraId="09F56BD6" w14:textId="77777777" w:rsidR="009B2CC4" w:rsidRPr="00323C83" w:rsidRDefault="009B2CC4" w:rsidP="009B2CC4">
      <w:pPr>
        <w:pStyle w:val="ListParagraph"/>
        <w:numPr>
          <w:ilvl w:val="0"/>
          <w:numId w:val="50"/>
        </w:numPr>
      </w:pPr>
      <w:r w:rsidRPr="00323C83">
        <w:t>Simplified design allows the users who are visually impaired or colour blind to identify the entry point.</w:t>
      </w:r>
    </w:p>
    <w:p w14:paraId="2736B2FB" w14:textId="77777777" w:rsidR="009B2CC4" w:rsidRPr="00323C83" w:rsidRDefault="009B2CC4" w:rsidP="009B2CC4">
      <w:pPr>
        <w:pStyle w:val="ListParagraph"/>
        <w:numPr>
          <w:ilvl w:val="0"/>
          <w:numId w:val="50"/>
        </w:numPr>
      </w:pPr>
      <w:r w:rsidRPr="00323C83">
        <w:t>Short loading animations can be used to add expectations and decrease frustration.</w:t>
      </w:r>
    </w:p>
    <w:p w14:paraId="787D1089" w14:textId="77777777" w:rsidR="009B2CC4" w:rsidRDefault="009B2CC4" w:rsidP="009B2CC4">
      <w:pPr>
        <w:rPr>
          <w:b/>
          <w:bCs/>
        </w:rPr>
      </w:pPr>
      <w:r w:rsidRPr="000B539A">
        <w:rPr>
          <w:b/>
          <w:bCs/>
        </w:rPr>
        <w:t>2. Login / Sign-Up Screen</w:t>
      </w:r>
    </w:p>
    <w:p w14:paraId="70F0514D" w14:textId="77777777" w:rsidR="009B2CC4" w:rsidRDefault="009B2CC4" w:rsidP="009B2CC4">
      <w:pPr>
        <w:keepNext/>
        <w:jc w:val="center"/>
      </w:pPr>
      <w:r w:rsidRPr="002D0563">
        <w:rPr>
          <w:b/>
          <w:bCs/>
          <w:noProof/>
        </w:rPr>
        <w:drawing>
          <wp:inline distT="0" distB="0" distL="0" distR="0" wp14:anchorId="6BFF3A50" wp14:editId="396CFC15">
            <wp:extent cx="2256202" cy="4160520"/>
            <wp:effectExtent l="0" t="0" r="0" b="0"/>
            <wp:docPr id="1149018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018658" name=""/>
                    <pic:cNvPicPr/>
                  </pic:nvPicPr>
                  <pic:blipFill>
                    <a:blip r:embed="rId9"/>
                    <a:stretch>
                      <a:fillRect/>
                    </a:stretch>
                  </pic:blipFill>
                  <pic:spPr>
                    <a:xfrm>
                      <a:off x="0" y="0"/>
                      <a:ext cx="2262449" cy="4172040"/>
                    </a:xfrm>
                    <a:prstGeom prst="rect">
                      <a:avLst/>
                    </a:prstGeom>
                  </pic:spPr>
                </pic:pic>
              </a:graphicData>
            </a:graphic>
          </wp:inline>
        </w:drawing>
      </w:r>
    </w:p>
    <w:p w14:paraId="4E6BE8CA" w14:textId="77777777" w:rsidR="009B2CC4" w:rsidRDefault="009B2CC4" w:rsidP="009B2CC4">
      <w:pPr>
        <w:pStyle w:val="Caption"/>
        <w:jc w:val="center"/>
      </w:pPr>
      <w:bookmarkStart w:id="3" w:name="_Toc211001777"/>
      <w:r>
        <w:t xml:space="preserve">Figure </w:t>
      </w:r>
      <w:fldSimple w:instr=" SEQ Figure \* ARABIC ">
        <w:r>
          <w:rPr>
            <w:noProof/>
          </w:rPr>
          <w:t>2</w:t>
        </w:r>
      </w:fldSimple>
      <w:r>
        <w:t>. Login/Signup Screen</w:t>
      </w:r>
      <w:bookmarkEnd w:id="3"/>
    </w:p>
    <w:p w14:paraId="1CCE63ED" w14:textId="77777777" w:rsidR="009B2CC4" w:rsidRPr="00293085" w:rsidRDefault="009B2CC4" w:rsidP="009B2CC4">
      <w:pPr>
        <w:jc w:val="center"/>
      </w:pPr>
      <w:r>
        <w:t>(Source: Author, 2025)</w:t>
      </w:r>
    </w:p>
    <w:p w14:paraId="34DC4D12" w14:textId="77777777" w:rsidR="009B2CC4" w:rsidRPr="00323C83" w:rsidRDefault="009B2CC4" w:rsidP="009B2CC4">
      <w:pPr>
        <w:pStyle w:val="ListParagraph"/>
        <w:numPr>
          <w:ilvl w:val="0"/>
          <w:numId w:val="51"/>
        </w:numPr>
        <w:rPr>
          <w:b/>
          <w:bCs/>
        </w:rPr>
      </w:pPr>
      <w:r w:rsidRPr="00323C83">
        <w:rPr>
          <w:b/>
          <w:bCs/>
        </w:rPr>
        <w:t xml:space="preserve">Purpose: </w:t>
      </w:r>
      <w:r w:rsidRPr="00323C83">
        <w:t>Allows new customers to sign up and returning customers to log in.</w:t>
      </w:r>
    </w:p>
    <w:p w14:paraId="02857A71" w14:textId="77777777" w:rsidR="009B2CC4" w:rsidRPr="00323C83" w:rsidRDefault="009B2CC4" w:rsidP="009B2CC4">
      <w:pPr>
        <w:pStyle w:val="ListParagraph"/>
        <w:numPr>
          <w:ilvl w:val="0"/>
          <w:numId w:val="51"/>
        </w:numPr>
      </w:pPr>
      <w:r w:rsidRPr="00323C83">
        <w:rPr>
          <w:b/>
          <w:bCs/>
        </w:rPr>
        <w:lastRenderedPageBreak/>
        <w:t xml:space="preserve">Elements of design: </w:t>
      </w:r>
      <w:r w:rsidRPr="00323C83">
        <w:t>large text fields, icon-assisted input labels, show password toggle, language option and accessibility help icon.</w:t>
      </w:r>
    </w:p>
    <w:p w14:paraId="55B6FECA" w14:textId="77777777" w:rsidR="009B2CC4" w:rsidRPr="00323C83" w:rsidRDefault="009B2CC4" w:rsidP="009B2CC4">
      <w:pPr>
        <w:pStyle w:val="ListParagraph"/>
        <w:numPr>
          <w:ilvl w:val="0"/>
          <w:numId w:val="51"/>
        </w:numPr>
        <w:rPr>
          <w:b/>
          <w:bCs/>
        </w:rPr>
      </w:pPr>
      <w:r w:rsidRPr="00323C83">
        <w:rPr>
          <w:b/>
          <w:bCs/>
        </w:rPr>
        <w:t>Justification:</w:t>
      </w:r>
    </w:p>
    <w:p w14:paraId="68597EFF" w14:textId="77777777" w:rsidR="009B2CC4" w:rsidRPr="00323C83" w:rsidRDefault="009B2CC4" w:rsidP="009B2CC4">
      <w:pPr>
        <w:pStyle w:val="ListParagraph"/>
        <w:numPr>
          <w:ilvl w:val="1"/>
          <w:numId w:val="51"/>
        </w:numPr>
      </w:pPr>
      <w:r w:rsidRPr="00323C83">
        <w:t>Unfussy, plain, and simple design aids users with few technical aptitudes.</w:t>
      </w:r>
    </w:p>
    <w:p w14:paraId="4C69F7E5" w14:textId="77777777" w:rsidR="009B2CC4" w:rsidRPr="00323C83" w:rsidRDefault="009B2CC4" w:rsidP="009B2CC4">
      <w:pPr>
        <w:pStyle w:val="ListParagraph"/>
        <w:numPr>
          <w:ilvl w:val="1"/>
          <w:numId w:val="51"/>
        </w:numPr>
      </w:pPr>
      <w:r w:rsidRPr="00323C83">
        <w:t>The language choice and the proper labelling of fields can help overseas students.</w:t>
      </w:r>
    </w:p>
    <w:p w14:paraId="1857DE51" w14:textId="77777777" w:rsidR="009B2CC4" w:rsidRPr="00323C83" w:rsidRDefault="009B2CC4" w:rsidP="009B2CC4">
      <w:pPr>
        <w:pStyle w:val="ListParagraph"/>
        <w:numPr>
          <w:ilvl w:val="1"/>
          <w:numId w:val="51"/>
        </w:numPr>
      </w:pPr>
      <w:r w:rsidRPr="00323C83">
        <w:t>Password revealing and highlighting errors make usability and recovery of errors better.</w:t>
      </w:r>
    </w:p>
    <w:p w14:paraId="7DF87FE5" w14:textId="77777777" w:rsidR="009B2CC4" w:rsidRDefault="009B2CC4" w:rsidP="009B2CC4">
      <w:pPr>
        <w:rPr>
          <w:b/>
          <w:bCs/>
        </w:rPr>
      </w:pPr>
      <w:r w:rsidRPr="000B539A">
        <w:rPr>
          <w:b/>
          <w:bCs/>
        </w:rPr>
        <w:t>3</w:t>
      </w:r>
      <w:r>
        <w:rPr>
          <w:b/>
          <w:bCs/>
        </w:rPr>
        <w:t>.</w:t>
      </w:r>
      <w:r w:rsidRPr="000B539A">
        <w:rPr>
          <w:b/>
          <w:bCs/>
        </w:rPr>
        <w:t xml:space="preserve"> Main Dashboard</w:t>
      </w:r>
    </w:p>
    <w:p w14:paraId="414F766B" w14:textId="77777777" w:rsidR="009B2CC4" w:rsidRDefault="009B2CC4" w:rsidP="009B2CC4">
      <w:pPr>
        <w:keepNext/>
        <w:jc w:val="center"/>
      </w:pPr>
      <w:r w:rsidRPr="00B63AA5">
        <w:rPr>
          <w:b/>
          <w:bCs/>
          <w:noProof/>
        </w:rPr>
        <w:drawing>
          <wp:inline distT="0" distB="0" distL="0" distR="0" wp14:anchorId="250F968F" wp14:editId="620FB920">
            <wp:extent cx="2186940" cy="3998209"/>
            <wp:effectExtent l="0" t="0" r="3810" b="2540"/>
            <wp:docPr id="1928560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560668" name=""/>
                    <pic:cNvPicPr/>
                  </pic:nvPicPr>
                  <pic:blipFill>
                    <a:blip r:embed="rId10"/>
                    <a:stretch>
                      <a:fillRect/>
                    </a:stretch>
                  </pic:blipFill>
                  <pic:spPr>
                    <a:xfrm>
                      <a:off x="0" y="0"/>
                      <a:ext cx="2189441" cy="4002781"/>
                    </a:xfrm>
                    <a:prstGeom prst="rect">
                      <a:avLst/>
                    </a:prstGeom>
                  </pic:spPr>
                </pic:pic>
              </a:graphicData>
            </a:graphic>
          </wp:inline>
        </w:drawing>
      </w:r>
    </w:p>
    <w:p w14:paraId="207EB506" w14:textId="77777777" w:rsidR="009B2CC4" w:rsidRDefault="009B2CC4" w:rsidP="009B2CC4">
      <w:pPr>
        <w:pStyle w:val="Caption"/>
        <w:jc w:val="center"/>
      </w:pPr>
      <w:bookmarkStart w:id="4" w:name="_Toc211001778"/>
      <w:r>
        <w:t xml:space="preserve">Figure </w:t>
      </w:r>
      <w:fldSimple w:instr=" SEQ Figure \* ARABIC ">
        <w:r>
          <w:rPr>
            <w:noProof/>
          </w:rPr>
          <w:t>3</w:t>
        </w:r>
      </w:fldSimple>
      <w:r>
        <w:t>. Main Dashboard</w:t>
      </w:r>
      <w:bookmarkEnd w:id="4"/>
    </w:p>
    <w:p w14:paraId="37F36BF7" w14:textId="77777777" w:rsidR="009B2CC4" w:rsidRPr="00293085" w:rsidRDefault="009B2CC4" w:rsidP="009B2CC4">
      <w:pPr>
        <w:jc w:val="center"/>
      </w:pPr>
      <w:r w:rsidRPr="00293085">
        <w:t>(Source: Author, 2025)</w:t>
      </w:r>
    </w:p>
    <w:p w14:paraId="1081B2D5" w14:textId="77777777" w:rsidR="009B2CC4" w:rsidRPr="00323C83" w:rsidRDefault="009B2CC4" w:rsidP="009B2CC4">
      <w:pPr>
        <w:pStyle w:val="ListParagraph"/>
        <w:numPr>
          <w:ilvl w:val="0"/>
          <w:numId w:val="52"/>
        </w:numPr>
        <w:rPr>
          <w:b/>
          <w:bCs/>
        </w:rPr>
      </w:pPr>
      <w:r w:rsidRPr="00323C83">
        <w:rPr>
          <w:b/>
          <w:bCs/>
        </w:rPr>
        <w:t xml:space="preserve">Purpose: </w:t>
      </w:r>
      <w:r w:rsidRPr="00323C83">
        <w:t>The key point through which users can go to select the gameplay, tutorials, and settings.</w:t>
      </w:r>
    </w:p>
    <w:p w14:paraId="5AB64F86" w14:textId="77777777" w:rsidR="009B2CC4" w:rsidRPr="00323C83" w:rsidRDefault="009B2CC4" w:rsidP="009B2CC4">
      <w:pPr>
        <w:pStyle w:val="ListParagraph"/>
        <w:numPr>
          <w:ilvl w:val="0"/>
          <w:numId w:val="52"/>
        </w:numPr>
        <w:rPr>
          <w:b/>
          <w:bCs/>
        </w:rPr>
      </w:pPr>
      <w:r w:rsidRPr="00323C83">
        <w:rPr>
          <w:b/>
          <w:bCs/>
        </w:rPr>
        <w:t xml:space="preserve">Design: </w:t>
      </w:r>
      <w:r w:rsidRPr="00323C83">
        <w:t>Intrusive start game button, tutorial option, user profile, and well-defined navigation bar.</w:t>
      </w:r>
    </w:p>
    <w:p w14:paraId="1F159FB9" w14:textId="77777777" w:rsidR="009B2CC4" w:rsidRPr="00323C83" w:rsidRDefault="009B2CC4" w:rsidP="009B2CC4">
      <w:pPr>
        <w:pStyle w:val="ListParagraph"/>
        <w:numPr>
          <w:ilvl w:val="0"/>
          <w:numId w:val="52"/>
        </w:numPr>
        <w:rPr>
          <w:b/>
          <w:bCs/>
        </w:rPr>
      </w:pPr>
      <w:r w:rsidRPr="00323C83">
        <w:rPr>
          <w:b/>
          <w:bCs/>
        </w:rPr>
        <w:t>Justification:</w:t>
      </w:r>
    </w:p>
    <w:p w14:paraId="1B9D4018" w14:textId="77777777" w:rsidR="009B2CC4" w:rsidRPr="00323C83" w:rsidRDefault="009B2CC4" w:rsidP="009B2CC4">
      <w:pPr>
        <w:pStyle w:val="ListParagraph"/>
        <w:numPr>
          <w:ilvl w:val="1"/>
          <w:numId w:val="52"/>
        </w:numPr>
      </w:pPr>
      <w:r w:rsidRPr="00323C83">
        <w:t>Limited layout minimises decision fatigue.</w:t>
      </w:r>
    </w:p>
    <w:p w14:paraId="7AB0A1EC" w14:textId="77777777" w:rsidR="009B2CC4" w:rsidRPr="00323C83" w:rsidRDefault="009B2CC4" w:rsidP="009B2CC4">
      <w:pPr>
        <w:pStyle w:val="ListParagraph"/>
        <w:numPr>
          <w:ilvl w:val="1"/>
          <w:numId w:val="52"/>
        </w:numPr>
      </w:pPr>
      <w:r w:rsidRPr="00323C83">
        <w:lastRenderedPageBreak/>
        <w:t>Available navigation icons assist those users who have visual and cognitive impairments.</w:t>
      </w:r>
    </w:p>
    <w:p w14:paraId="6540C654" w14:textId="77777777" w:rsidR="009B2CC4" w:rsidRPr="00323C83" w:rsidRDefault="009B2CC4" w:rsidP="009B2CC4">
      <w:pPr>
        <w:pStyle w:val="ListParagraph"/>
        <w:numPr>
          <w:ilvl w:val="1"/>
          <w:numId w:val="52"/>
        </w:numPr>
      </w:pPr>
      <w:r w:rsidRPr="00323C83">
        <w:t>Strong conformity to the heuristic principles of visibility and recognition as opposed to recall.</w:t>
      </w:r>
    </w:p>
    <w:p w14:paraId="01057E6E" w14:textId="77777777" w:rsidR="009B2CC4" w:rsidRDefault="009B2CC4" w:rsidP="009B2CC4">
      <w:pPr>
        <w:rPr>
          <w:b/>
          <w:bCs/>
        </w:rPr>
      </w:pPr>
      <w:r w:rsidRPr="000B539A">
        <w:rPr>
          <w:b/>
          <w:bCs/>
        </w:rPr>
        <w:t>4</w:t>
      </w:r>
      <w:r>
        <w:rPr>
          <w:b/>
          <w:bCs/>
        </w:rPr>
        <w:t>.</w:t>
      </w:r>
      <w:r w:rsidRPr="000B539A">
        <w:rPr>
          <w:b/>
          <w:bCs/>
        </w:rPr>
        <w:t xml:space="preserve"> Character Selection Screen</w:t>
      </w:r>
    </w:p>
    <w:p w14:paraId="4ACFE361" w14:textId="77777777" w:rsidR="009B2CC4" w:rsidRDefault="009B2CC4" w:rsidP="009B2CC4">
      <w:pPr>
        <w:keepNext/>
        <w:jc w:val="center"/>
      </w:pPr>
      <w:r w:rsidRPr="00B63AA5">
        <w:rPr>
          <w:b/>
          <w:bCs/>
          <w:noProof/>
        </w:rPr>
        <w:drawing>
          <wp:inline distT="0" distB="0" distL="0" distR="0" wp14:anchorId="103DDDEA" wp14:editId="307712F4">
            <wp:extent cx="1862408" cy="6522720"/>
            <wp:effectExtent l="0" t="0" r="5080" b="0"/>
            <wp:docPr id="32003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03614" name=""/>
                    <pic:cNvPicPr/>
                  </pic:nvPicPr>
                  <pic:blipFill>
                    <a:blip r:embed="rId11"/>
                    <a:stretch>
                      <a:fillRect/>
                    </a:stretch>
                  </pic:blipFill>
                  <pic:spPr>
                    <a:xfrm>
                      <a:off x="0" y="0"/>
                      <a:ext cx="1866267" cy="6536236"/>
                    </a:xfrm>
                    <a:prstGeom prst="rect">
                      <a:avLst/>
                    </a:prstGeom>
                  </pic:spPr>
                </pic:pic>
              </a:graphicData>
            </a:graphic>
          </wp:inline>
        </w:drawing>
      </w:r>
    </w:p>
    <w:p w14:paraId="2452DA88" w14:textId="77777777" w:rsidR="009B2CC4" w:rsidRDefault="009B2CC4" w:rsidP="009B2CC4">
      <w:pPr>
        <w:pStyle w:val="Caption"/>
        <w:jc w:val="center"/>
      </w:pPr>
      <w:bookmarkStart w:id="5" w:name="_Toc211001779"/>
      <w:r>
        <w:t xml:space="preserve">Figure </w:t>
      </w:r>
      <w:fldSimple w:instr=" SEQ Figure \* ARABIC ">
        <w:r>
          <w:rPr>
            <w:noProof/>
          </w:rPr>
          <w:t>4</w:t>
        </w:r>
      </w:fldSimple>
      <w:r>
        <w:t>. Character Selection Screen</w:t>
      </w:r>
      <w:bookmarkEnd w:id="5"/>
    </w:p>
    <w:p w14:paraId="19964DA1" w14:textId="77777777" w:rsidR="009B2CC4" w:rsidRPr="00293085" w:rsidRDefault="009B2CC4" w:rsidP="009B2CC4">
      <w:pPr>
        <w:jc w:val="center"/>
      </w:pPr>
      <w:r w:rsidRPr="00293085">
        <w:t>(Source: Author, 2025)</w:t>
      </w:r>
    </w:p>
    <w:p w14:paraId="362CD223" w14:textId="77777777" w:rsidR="009B2CC4" w:rsidRPr="00323C83" w:rsidRDefault="009B2CC4" w:rsidP="009B2CC4">
      <w:pPr>
        <w:pStyle w:val="ListParagraph"/>
        <w:numPr>
          <w:ilvl w:val="0"/>
          <w:numId w:val="53"/>
        </w:numPr>
      </w:pPr>
      <w:r w:rsidRPr="00323C83">
        <w:rPr>
          <w:b/>
          <w:bCs/>
        </w:rPr>
        <w:lastRenderedPageBreak/>
        <w:t xml:space="preserve">Purpose: </w:t>
      </w:r>
      <w:r w:rsidRPr="00323C83">
        <w:t>The players can select their in-game character or avatar.</w:t>
      </w:r>
    </w:p>
    <w:p w14:paraId="7086487A" w14:textId="77777777" w:rsidR="009B2CC4" w:rsidRPr="00323C83" w:rsidRDefault="009B2CC4" w:rsidP="009B2CC4">
      <w:pPr>
        <w:pStyle w:val="ListParagraph"/>
        <w:numPr>
          <w:ilvl w:val="0"/>
          <w:numId w:val="53"/>
        </w:numPr>
      </w:pPr>
      <w:r w:rsidRPr="00323C83">
        <w:rPr>
          <w:b/>
          <w:bCs/>
        </w:rPr>
        <w:t xml:space="preserve">Design features: </w:t>
      </w:r>
      <w:r w:rsidRPr="00323C83">
        <w:t>grid design, big character cards, visual or tap highlighting, and visual labels.</w:t>
      </w:r>
    </w:p>
    <w:p w14:paraId="6A976043" w14:textId="77777777" w:rsidR="009B2CC4" w:rsidRPr="00323C83" w:rsidRDefault="009B2CC4" w:rsidP="009B2CC4">
      <w:pPr>
        <w:pStyle w:val="ListParagraph"/>
        <w:numPr>
          <w:ilvl w:val="0"/>
          <w:numId w:val="53"/>
        </w:numPr>
        <w:rPr>
          <w:b/>
          <w:bCs/>
        </w:rPr>
      </w:pPr>
      <w:r w:rsidRPr="00323C83">
        <w:rPr>
          <w:b/>
          <w:bCs/>
        </w:rPr>
        <w:t>Justification:</w:t>
      </w:r>
    </w:p>
    <w:p w14:paraId="4C54D291" w14:textId="77777777" w:rsidR="009B2CC4" w:rsidRPr="00323C83" w:rsidRDefault="009B2CC4" w:rsidP="009B2CC4">
      <w:pPr>
        <w:pStyle w:val="ListParagraph"/>
        <w:numPr>
          <w:ilvl w:val="1"/>
          <w:numId w:val="53"/>
        </w:numPr>
      </w:pPr>
      <w:r w:rsidRPr="00323C83">
        <w:t>Big clickable fields are helpful for motor-challenged users.</w:t>
      </w:r>
    </w:p>
    <w:p w14:paraId="6D1ED18D" w14:textId="77777777" w:rsidR="009B2CC4" w:rsidRPr="00323C83" w:rsidRDefault="009B2CC4" w:rsidP="009B2CC4">
      <w:pPr>
        <w:pStyle w:val="ListParagraph"/>
        <w:numPr>
          <w:ilvl w:val="1"/>
          <w:numId w:val="53"/>
        </w:numPr>
      </w:pPr>
      <w:r w:rsidRPr="00323C83">
        <w:t>Icons and names assist users who have a language barrier.</w:t>
      </w:r>
    </w:p>
    <w:p w14:paraId="5259F5FF" w14:textId="75BFD45C" w:rsidR="009B2CC4" w:rsidRPr="00323C83" w:rsidRDefault="009B2CC4" w:rsidP="009B2CC4">
      <w:pPr>
        <w:pStyle w:val="ListParagraph"/>
        <w:numPr>
          <w:ilvl w:val="1"/>
          <w:numId w:val="53"/>
        </w:numPr>
      </w:pPr>
      <w:r w:rsidRPr="00323C83">
        <w:t>When there is visual feedback on the selection, it is better to be clear and confident in the decision</w:t>
      </w:r>
      <w:r w:rsidR="00351C83">
        <w:t xml:space="preserve"> </w:t>
      </w:r>
      <w:r w:rsidR="005E4C56">
        <w:t>[9]</w:t>
      </w:r>
      <w:r w:rsidRPr="00323C83">
        <w:t>.</w:t>
      </w:r>
    </w:p>
    <w:p w14:paraId="603F2781" w14:textId="77777777" w:rsidR="009B2CC4" w:rsidRDefault="009B2CC4" w:rsidP="009B2CC4">
      <w:pPr>
        <w:rPr>
          <w:b/>
          <w:bCs/>
        </w:rPr>
      </w:pPr>
      <w:r w:rsidRPr="002915B9">
        <w:rPr>
          <w:b/>
          <w:bCs/>
        </w:rPr>
        <w:t>5</w:t>
      </w:r>
      <w:r>
        <w:rPr>
          <w:b/>
          <w:bCs/>
        </w:rPr>
        <w:t>.</w:t>
      </w:r>
      <w:r w:rsidRPr="002915B9">
        <w:rPr>
          <w:b/>
          <w:bCs/>
        </w:rPr>
        <w:t xml:space="preserve"> Game Board Screen</w:t>
      </w:r>
    </w:p>
    <w:p w14:paraId="71DB60F8" w14:textId="77777777" w:rsidR="009B2CC4" w:rsidRDefault="009B2CC4" w:rsidP="009B2CC4">
      <w:pPr>
        <w:keepNext/>
        <w:jc w:val="center"/>
      </w:pPr>
      <w:r w:rsidRPr="00B63AA5">
        <w:rPr>
          <w:b/>
          <w:bCs/>
          <w:noProof/>
        </w:rPr>
        <w:drawing>
          <wp:inline distT="0" distB="0" distL="0" distR="0" wp14:anchorId="631EF647" wp14:editId="35DAE141">
            <wp:extent cx="2276238" cy="4983480"/>
            <wp:effectExtent l="0" t="0" r="0" b="7620"/>
            <wp:docPr id="1242171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171602" name=""/>
                    <pic:cNvPicPr/>
                  </pic:nvPicPr>
                  <pic:blipFill>
                    <a:blip r:embed="rId12"/>
                    <a:stretch>
                      <a:fillRect/>
                    </a:stretch>
                  </pic:blipFill>
                  <pic:spPr>
                    <a:xfrm>
                      <a:off x="0" y="0"/>
                      <a:ext cx="2279149" cy="4989852"/>
                    </a:xfrm>
                    <a:prstGeom prst="rect">
                      <a:avLst/>
                    </a:prstGeom>
                  </pic:spPr>
                </pic:pic>
              </a:graphicData>
            </a:graphic>
          </wp:inline>
        </w:drawing>
      </w:r>
    </w:p>
    <w:p w14:paraId="0823F386" w14:textId="77777777" w:rsidR="009B2CC4" w:rsidRDefault="009B2CC4" w:rsidP="009B2CC4">
      <w:pPr>
        <w:pStyle w:val="Caption"/>
        <w:jc w:val="center"/>
      </w:pPr>
      <w:bookmarkStart w:id="6" w:name="_Toc211001780"/>
      <w:r>
        <w:t xml:space="preserve">Figure </w:t>
      </w:r>
      <w:fldSimple w:instr=" SEQ Figure \* ARABIC ">
        <w:r>
          <w:rPr>
            <w:noProof/>
          </w:rPr>
          <w:t>5</w:t>
        </w:r>
      </w:fldSimple>
      <w:r>
        <w:t>. Game Board Screen</w:t>
      </w:r>
      <w:bookmarkEnd w:id="6"/>
    </w:p>
    <w:p w14:paraId="6641FEAB" w14:textId="77777777" w:rsidR="009B2CC4" w:rsidRPr="00293085" w:rsidRDefault="009B2CC4" w:rsidP="009B2CC4">
      <w:pPr>
        <w:jc w:val="center"/>
      </w:pPr>
      <w:r w:rsidRPr="00293085">
        <w:t>(Source: Author, 2025)</w:t>
      </w:r>
    </w:p>
    <w:p w14:paraId="0CD3DFA9" w14:textId="77777777" w:rsidR="009B2CC4" w:rsidRPr="00323C83" w:rsidRDefault="009B2CC4" w:rsidP="009B2CC4">
      <w:pPr>
        <w:pStyle w:val="ListParagraph"/>
        <w:numPr>
          <w:ilvl w:val="0"/>
          <w:numId w:val="54"/>
        </w:numPr>
        <w:jc w:val="left"/>
        <w:rPr>
          <w:b/>
          <w:bCs/>
        </w:rPr>
      </w:pPr>
      <w:r w:rsidRPr="00323C83">
        <w:rPr>
          <w:b/>
          <w:bCs/>
        </w:rPr>
        <w:t xml:space="preserve">Purpose: </w:t>
      </w:r>
      <w:r w:rsidRPr="00323C83">
        <w:t>This is the main part of the game where the user plays the game, picks up the pieces on the board, and collects clues.</w:t>
      </w:r>
    </w:p>
    <w:p w14:paraId="3737FB56" w14:textId="06B3D3AD" w:rsidR="009B2CC4" w:rsidRPr="00323C83" w:rsidRDefault="009B2CC4" w:rsidP="009B2CC4">
      <w:pPr>
        <w:pStyle w:val="ListParagraph"/>
        <w:numPr>
          <w:ilvl w:val="0"/>
          <w:numId w:val="54"/>
        </w:numPr>
        <w:jc w:val="left"/>
      </w:pPr>
      <w:r w:rsidRPr="00323C83">
        <w:rPr>
          <w:b/>
          <w:bCs/>
        </w:rPr>
        <w:lastRenderedPageBreak/>
        <w:t xml:space="preserve">Design items: </w:t>
      </w:r>
      <w:r w:rsidRPr="00323C83">
        <w:t>Interactive board, zoom-adjustable, move buttons, clue tracker board and chat icon</w:t>
      </w:r>
      <w:r w:rsidR="00A2764A">
        <w:t xml:space="preserve"> </w:t>
      </w:r>
      <w:r w:rsidR="00B82C1F">
        <w:t>[2]</w:t>
      </w:r>
      <w:r w:rsidRPr="00323C83">
        <w:t>.</w:t>
      </w:r>
    </w:p>
    <w:p w14:paraId="79B1DAC5" w14:textId="77777777" w:rsidR="009B2CC4" w:rsidRPr="00323C83" w:rsidRDefault="009B2CC4" w:rsidP="009B2CC4">
      <w:pPr>
        <w:pStyle w:val="ListParagraph"/>
        <w:numPr>
          <w:ilvl w:val="0"/>
          <w:numId w:val="54"/>
        </w:numPr>
        <w:jc w:val="left"/>
        <w:rPr>
          <w:b/>
          <w:bCs/>
        </w:rPr>
      </w:pPr>
      <w:r w:rsidRPr="00323C83">
        <w:rPr>
          <w:b/>
          <w:bCs/>
        </w:rPr>
        <w:t>Justification:</w:t>
      </w:r>
    </w:p>
    <w:p w14:paraId="3722B12D" w14:textId="77777777" w:rsidR="009B2CC4" w:rsidRPr="00323C83" w:rsidRDefault="009B2CC4" w:rsidP="009B2CC4">
      <w:pPr>
        <w:pStyle w:val="ListParagraph"/>
        <w:numPr>
          <w:ilvl w:val="1"/>
          <w:numId w:val="54"/>
        </w:numPr>
        <w:jc w:val="left"/>
      </w:pPr>
      <w:r w:rsidRPr="00323C83">
        <w:t>Huge contrast board and adaptable text size satisfy the standards of WCAG.</w:t>
      </w:r>
    </w:p>
    <w:p w14:paraId="48F3DDB2" w14:textId="77777777" w:rsidR="009B2CC4" w:rsidRPr="00323C83" w:rsidRDefault="009B2CC4" w:rsidP="009B2CC4">
      <w:pPr>
        <w:pStyle w:val="ListParagraph"/>
        <w:numPr>
          <w:ilvl w:val="1"/>
          <w:numId w:val="54"/>
        </w:numPr>
        <w:jc w:val="left"/>
      </w:pPr>
      <w:r w:rsidRPr="00323C83">
        <w:t>Simple controls permit participation equal to all personas.</w:t>
      </w:r>
    </w:p>
    <w:p w14:paraId="4E8CC10B" w14:textId="77777777" w:rsidR="009B2CC4" w:rsidRPr="00323C83" w:rsidRDefault="009B2CC4" w:rsidP="009B2CC4">
      <w:pPr>
        <w:pStyle w:val="ListParagraph"/>
        <w:numPr>
          <w:ilvl w:val="1"/>
          <w:numId w:val="54"/>
        </w:numPr>
        <w:jc w:val="left"/>
      </w:pPr>
      <w:r w:rsidRPr="00323C83">
        <w:t>Real-time feedback provides the player with information about actions.</w:t>
      </w:r>
    </w:p>
    <w:p w14:paraId="08D69280" w14:textId="77777777" w:rsidR="009B2CC4" w:rsidRDefault="009B2CC4" w:rsidP="009B2CC4">
      <w:pPr>
        <w:spacing w:line="259" w:lineRule="auto"/>
        <w:jc w:val="left"/>
        <w:rPr>
          <w:b/>
          <w:bCs/>
        </w:rPr>
      </w:pPr>
      <w:r w:rsidRPr="000B539A">
        <w:rPr>
          <w:b/>
          <w:bCs/>
        </w:rPr>
        <w:t>6</w:t>
      </w:r>
      <w:r>
        <w:rPr>
          <w:b/>
          <w:bCs/>
        </w:rPr>
        <w:t>.</w:t>
      </w:r>
      <w:r w:rsidRPr="000B539A">
        <w:rPr>
          <w:b/>
          <w:bCs/>
        </w:rPr>
        <w:t xml:space="preserve"> Clue Screen</w:t>
      </w:r>
    </w:p>
    <w:p w14:paraId="2ABEE143" w14:textId="77777777" w:rsidR="009B2CC4" w:rsidRDefault="009B2CC4" w:rsidP="009B2CC4">
      <w:pPr>
        <w:keepNext/>
        <w:spacing w:line="259" w:lineRule="auto"/>
        <w:jc w:val="center"/>
      </w:pPr>
      <w:r w:rsidRPr="00B63AA5">
        <w:rPr>
          <w:b/>
          <w:bCs/>
          <w:noProof/>
        </w:rPr>
        <w:drawing>
          <wp:inline distT="0" distB="0" distL="0" distR="0" wp14:anchorId="29003DD3" wp14:editId="09509EDF">
            <wp:extent cx="2270366" cy="4091940"/>
            <wp:effectExtent l="0" t="0" r="0" b="3810"/>
            <wp:docPr id="304352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352563" name=""/>
                    <pic:cNvPicPr/>
                  </pic:nvPicPr>
                  <pic:blipFill>
                    <a:blip r:embed="rId13"/>
                    <a:stretch>
                      <a:fillRect/>
                    </a:stretch>
                  </pic:blipFill>
                  <pic:spPr>
                    <a:xfrm>
                      <a:off x="0" y="0"/>
                      <a:ext cx="2275728" cy="4101603"/>
                    </a:xfrm>
                    <a:prstGeom prst="rect">
                      <a:avLst/>
                    </a:prstGeom>
                  </pic:spPr>
                </pic:pic>
              </a:graphicData>
            </a:graphic>
          </wp:inline>
        </w:drawing>
      </w:r>
    </w:p>
    <w:p w14:paraId="77D499FC" w14:textId="77777777" w:rsidR="009B2CC4" w:rsidRDefault="009B2CC4" w:rsidP="009B2CC4">
      <w:pPr>
        <w:pStyle w:val="Caption"/>
        <w:jc w:val="center"/>
      </w:pPr>
      <w:bookmarkStart w:id="7" w:name="_Toc211001781"/>
      <w:r>
        <w:t xml:space="preserve">Figure </w:t>
      </w:r>
      <w:fldSimple w:instr=" SEQ Figure \* ARABIC ">
        <w:r>
          <w:rPr>
            <w:noProof/>
          </w:rPr>
          <w:t>6</w:t>
        </w:r>
      </w:fldSimple>
      <w:r>
        <w:t>. Clue Screen</w:t>
      </w:r>
      <w:bookmarkEnd w:id="7"/>
    </w:p>
    <w:p w14:paraId="32243FCD" w14:textId="77777777" w:rsidR="009B2CC4" w:rsidRPr="00293085" w:rsidRDefault="009B2CC4" w:rsidP="009B2CC4">
      <w:pPr>
        <w:jc w:val="center"/>
      </w:pPr>
      <w:r w:rsidRPr="00293085">
        <w:t>(Source: Author, 2025)</w:t>
      </w:r>
    </w:p>
    <w:p w14:paraId="33B05AA3" w14:textId="77777777" w:rsidR="009B2CC4" w:rsidRPr="00323C83" w:rsidRDefault="009B2CC4" w:rsidP="009B2CC4">
      <w:pPr>
        <w:pStyle w:val="ListParagraph"/>
        <w:numPr>
          <w:ilvl w:val="0"/>
          <w:numId w:val="55"/>
        </w:numPr>
        <w:jc w:val="left"/>
      </w:pPr>
      <w:r w:rsidRPr="00323C83">
        <w:t>Purpose: Shows hints, evidence, and advances in the gameplay.</w:t>
      </w:r>
    </w:p>
    <w:p w14:paraId="0F91FDC7" w14:textId="77777777" w:rsidR="009B2CC4" w:rsidRPr="00323C83" w:rsidRDefault="009B2CC4" w:rsidP="009B2CC4">
      <w:pPr>
        <w:pStyle w:val="ListParagraph"/>
        <w:numPr>
          <w:ilvl w:val="0"/>
          <w:numId w:val="55"/>
        </w:numPr>
        <w:jc w:val="left"/>
      </w:pPr>
      <w:r w:rsidRPr="00323C83">
        <w:t>Design: modal in the form of a pop-up with distinct headings, hint cards and filters.</w:t>
      </w:r>
    </w:p>
    <w:p w14:paraId="6EC1779C" w14:textId="77777777" w:rsidR="009B2CC4" w:rsidRPr="00323C83" w:rsidRDefault="009B2CC4" w:rsidP="009B2CC4">
      <w:pPr>
        <w:pStyle w:val="ListParagraph"/>
        <w:numPr>
          <w:ilvl w:val="0"/>
          <w:numId w:val="55"/>
        </w:numPr>
        <w:jc w:val="left"/>
      </w:pPr>
      <w:r w:rsidRPr="00323C83">
        <w:t>Justification:</w:t>
      </w:r>
    </w:p>
    <w:p w14:paraId="0F167DFB" w14:textId="77777777" w:rsidR="009B2CC4" w:rsidRPr="00323C83" w:rsidRDefault="009B2CC4" w:rsidP="009B2CC4">
      <w:pPr>
        <w:pStyle w:val="ListParagraph"/>
        <w:numPr>
          <w:ilvl w:val="1"/>
          <w:numId w:val="55"/>
        </w:numPr>
        <w:jc w:val="left"/>
      </w:pPr>
      <w:r w:rsidRPr="00323C83">
        <w:t>Enhanced Space and visual hierarchy respond to Component 1 feedback that the wireframe was crowded.</w:t>
      </w:r>
    </w:p>
    <w:p w14:paraId="6CEBC5A5" w14:textId="77777777" w:rsidR="009B2CC4" w:rsidRPr="00323C83" w:rsidRDefault="009B2CC4" w:rsidP="009B2CC4">
      <w:pPr>
        <w:pStyle w:val="ListParagraph"/>
        <w:numPr>
          <w:ilvl w:val="1"/>
          <w:numId w:val="55"/>
        </w:numPr>
        <w:jc w:val="left"/>
      </w:pPr>
      <w:r w:rsidRPr="00323C83">
        <w:t>There is support for fast learning through icons and colour coding.</w:t>
      </w:r>
    </w:p>
    <w:p w14:paraId="2C0A4560" w14:textId="77777777" w:rsidR="009B2CC4" w:rsidRPr="00323C83" w:rsidRDefault="009B2CC4" w:rsidP="009B2CC4">
      <w:pPr>
        <w:pStyle w:val="ListParagraph"/>
        <w:numPr>
          <w:ilvl w:val="1"/>
          <w:numId w:val="55"/>
        </w:numPr>
        <w:jc w:val="left"/>
      </w:pPr>
      <w:r w:rsidRPr="00323C83">
        <w:t>Both mobile and desktop friendly.</w:t>
      </w:r>
    </w:p>
    <w:p w14:paraId="21144639" w14:textId="77777777" w:rsidR="009B2CC4" w:rsidRDefault="009B2CC4" w:rsidP="009B2CC4">
      <w:pPr>
        <w:spacing w:line="259" w:lineRule="auto"/>
        <w:jc w:val="left"/>
        <w:rPr>
          <w:b/>
          <w:bCs/>
        </w:rPr>
      </w:pPr>
      <w:r w:rsidRPr="000B539A">
        <w:rPr>
          <w:b/>
          <w:bCs/>
        </w:rPr>
        <w:lastRenderedPageBreak/>
        <w:t>7</w:t>
      </w:r>
      <w:r>
        <w:rPr>
          <w:b/>
          <w:bCs/>
        </w:rPr>
        <w:t>.</w:t>
      </w:r>
      <w:r w:rsidRPr="000B539A">
        <w:rPr>
          <w:b/>
          <w:bCs/>
        </w:rPr>
        <w:t xml:space="preserve"> Results / End Screen</w:t>
      </w:r>
    </w:p>
    <w:p w14:paraId="21D6C416" w14:textId="77777777" w:rsidR="009B2CC4" w:rsidRDefault="009B2CC4" w:rsidP="009B2CC4">
      <w:pPr>
        <w:keepNext/>
        <w:spacing w:line="259" w:lineRule="auto"/>
        <w:jc w:val="center"/>
      </w:pPr>
      <w:r w:rsidRPr="00B63AA5">
        <w:rPr>
          <w:b/>
          <w:bCs/>
          <w:noProof/>
        </w:rPr>
        <w:drawing>
          <wp:inline distT="0" distB="0" distL="0" distR="0" wp14:anchorId="74EB94F8" wp14:editId="0CBEE4A2">
            <wp:extent cx="2210108" cy="6382641"/>
            <wp:effectExtent l="0" t="0" r="0" b="0"/>
            <wp:docPr id="1308652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652450" name=""/>
                    <pic:cNvPicPr/>
                  </pic:nvPicPr>
                  <pic:blipFill>
                    <a:blip r:embed="rId14"/>
                    <a:stretch>
                      <a:fillRect/>
                    </a:stretch>
                  </pic:blipFill>
                  <pic:spPr>
                    <a:xfrm>
                      <a:off x="0" y="0"/>
                      <a:ext cx="2210108" cy="6382641"/>
                    </a:xfrm>
                    <a:prstGeom prst="rect">
                      <a:avLst/>
                    </a:prstGeom>
                  </pic:spPr>
                </pic:pic>
              </a:graphicData>
            </a:graphic>
          </wp:inline>
        </w:drawing>
      </w:r>
    </w:p>
    <w:p w14:paraId="472D4F7E" w14:textId="77777777" w:rsidR="009B2CC4" w:rsidRDefault="009B2CC4" w:rsidP="009B2CC4">
      <w:pPr>
        <w:pStyle w:val="Caption"/>
        <w:jc w:val="center"/>
      </w:pPr>
      <w:bookmarkStart w:id="8" w:name="_Toc211001782"/>
      <w:r>
        <w:t xml:space="preserve">Figure </w:t>
      </w:r>
      <w:fldSimple w:instr=" SEQ Figure \* ARABIC ">
        <w:r>
          <w:rPr>
            <w:noProof/>
          </w:rPr>
          <w:t>7</w:t>
        </w:r>
      </w:fldSimple>
      <w:r>
        <w:t>. Results/End Screen</w:t>
      </w:r>
      <w:bookmarkEnd w:id="8"/>
    </w:p>
    <w:p w14:paraId="304F63E6" w14:textId="77777777" w:rsidR="009B2CC4" w:rsidRPr="00293085" w:rsidRDefault="009B2CC4" w:rsidP="009B2CC4">
      <w:pPr>
        <w:jc w:val="center"/>
      </w:pPr>
      <w:r w:rsidRPr="00293085">
        <w:t>(Source: Author, 2025)</w:t>
      </w:r>
    </w:p>
    <w:p w14:paraId="70B84133" w14:textId="77777777" w:rsidR="009B2CC4" w:rsidRPr="00323C83" w:rsidRDefault="009B2CC4" w:rsidP="009B2CC4">
      <w:pPr>
        <w:pStyle w:val="ListParagraph"/>
        <w:numPr>
          <w:ilvl w:val="0"/>
          <w:numId w:val="56"/>
        </w:numPr>
        <w:jc w:val="left"/>
      </w:pPr>
      <w:r w:rsidRPr="00323C83">
        <w:t>Purpose: Overviews the game result, displaying the information about the winner and the last hints.</w:t>
      </w:r>
    </w:p>
    <w:p w14:paraId="67AA28C7" w14:textId="280E0983" w:rsidR="009B2CC4" w:rsidRPr="00323C83" w:rsidRDefault="009B2CC4" w:rsidP="009B2CC4">
      <w:pPr>
        <w:pStyle w:val="ListParagraph"/>
        <w:numPr>
          <w:ilvl w:val="0"/>
          <w:numId w:val="56"/>
        </w:numPr>
        <w:jc w:val="left"/>
      </w:pPr>
      <w:r w:rsidRPr="00323C83">
        <w:t>Design: Huge text, festive icons, play again button, Exit button, and a table with the leaderboard</w:t>
      </w:r>
      <w:r w:rsidR="003C4E20">
        <w:t xml:space="preserve"> </w:t>
      </w:r>
      <w:r w:rsidR="005F552B">
        <w:t>[6].</w:t>
      </w:r>
    </w:p>
    <w:p w14:paraId="05EB3FD3" w14:textId="77777777" w:rsidR="009B2CC4" w:rsidRPr="00323C83" w:rsidRDefault="009B2CC4" w:rsidP="009B2CC4">
      <w:pPr>
        <w:pStyle w:val="ListParagraph"/>
        <w:numPr>
          <w:ilvl w:val="0"/>
          <w:numId w:val="56"/>
        </w:numPr>
        <w:jc w:val="left"/>
      </w:pPr>
      <w:r w:rsidRPr="00323C83">
        <w:t>Justification:</w:t>
      </w:r>
    </w:p>
    <w:p w14:paraId="2CFC39DA" w14:textId="77777777" w:rsidR="009B2CC4" w:rsidRPr="00323C83" w:rsidRDefault="009B2CC4" w:rsidP="009B2CC4">
      <w:pPr>
        <w:pStyle w:val="ListParagraph"/>
        <w:numPr>
          <w:ilvl w:val="1"/>
          <w:numId w:val="56"/>
        </w:numPr>
        <w:jc w:val="left"/>
      </w:pPr>
      <w:r w:rsidRPr="00323C83">
        <w:lastRenderedPageBreak/>
        <w:t xml:space="preserve">Visual feedback, positive reinforcement </w:t>
      </w:r>
      <w:proofErr w:type="gramStart"/>
      <w:r>
        <w:t>increase</w:t>
      </w:r>
      <w:proofErr w:type="gramEnd"/>
      <w:r w:rsidRPr="00323C83">
        <w:t xml:space="preserve"> emotional involvement.</w:t>
      </w:r>
    </w:p>
    <w:p w14:paraId="63441C83" w14:textId="77777777" w:rsidR="009B2CC4" w:rsidRPr="00323C83" w:rsidRDefault="009B2CC4" w:rsidP="009B2CC4">
      <w:pPr>
        <w:pStyle w:val="ListParagraph"/>
        <w:numPr>
          <w:ilvl w:val="1"/>
          <w:numId w:val="56"/>
        </w:numPr>
        <w:jc w:val="left"/>
      </w:pPr>
      <w:r w:rsidRPr="00323C83">
        <w:t>The next steps are intuitive as they have large buttons and a clear structure.</w:t>
      </w:r>
    </w:p>
    <w:p w14:paraId="4706AFE5" w14:textId="77777777" w:rsidR="009B2CC4" w:rsidRPr="00323C83" w:rsidRDefault="009B2CC4" w:rsidP="009B2CC4">
      <w:pPr>
        <w:pStyle w:val="ListParagraph"/>
        <w:numPr>
          <w:ilvl w:val="1"/>
          <w:numId w:val="56"/>
        </w:numPr>
        <w:jc w:val="left"/>
      </w:pPr>
      <w:r w:rsidRPr="00323C83">
        <w:t xml:space="preserve">Encourages </w:t>
      </w:r>
      <w:proofErr w:type="spellStart"/>
      <w:r>
        <w:t>replayability</w:t>
      </w:r>
      <w:proofErr w:type="spellEnd"/>
      <w:r w:rsidRPr="00323C83">
        <w:t>.</w:t>
      </w:r>
    </w:p>
    <w:p w14:paraId="6696CA04" w14:textId="77777777" w:rsidR="009B2CC4" w:rsidRPr="000B539A" w:rsidRDefault="009B2CC4" w:rsidP="009B2CC4">
      <w:pPr>
        <w:spacing w:line="259" w:lineRule="auto"/>
        <w:jc w:val="left"/>
        <w:rPr>
          <w:b/>
          <w:bCs/>
        </w:rPr>
      </w:pPr>
      <w:r w:rsidRPr="000B539A">
        <w:rPr>
          <w:b/>
          <w:bCs/>
        </w:rPr>
        <w:t>8</w:t>
      </w:r>
      <w:r>
        <w:rPr>
          <w:b/>
          <w:bCs/>
        </w:rPr>
        <w:t>.</w:t>
      </w:r>
      <w:r w:rsidRPr="000B539A">
        <w:rPr>
          <w:b/>
          <w:bCs/>
        </w:rPr>
        <w:t xml:space="preserve"> Settings / Tutorial Screen</w:t>
      </w:r>
    </w:p>
    <w:p w14:paraId="41D0F5E3" w14:textId="77777777" w:rsidR="009B2CC4" w:rsidRPr="00323C83" w:rsidRDefault="009B2CC4" w:rsidP="009B2CC4">
      <w:pPr>
        <w:pStyle w:val="ListParagraph"/>
        <w:numPr>
          <w:ilvl w:val="0"/>
          <w:numId w:val="57"/>
        </w:numPr>
        <w:jc w:val="left"/>
      </w:pPr>
      <w:r w:rsidRPr="00323C83">
        <w:t>Purpose: Enables users to change their settings concerning sound, languages, accessibility, tutorials, etc.</w:t>
      </w:r>
    </w:p>
    <w:p w14:paraId="0875D7AA" w14:textId="77777777" w:rsidR="009B2CC4" w:rsidRPr="00323C83" w:rsidRDefault="009B2CC4" w:rsidP="009B2CC4">
      <w:pPr>
        <w:pStyle w:val="ListParagraph"/>
        <w:numPr>
          <w:ilvl w:val="0"/>
          <w:numId w:val="57"/>
        </w:numPr>
        <w:jc w:val="left"/>
      </w:pPr>
      <w:r w:rsidRPr="00323C83">
        <w:t>Design: Toggle switches that can be used to disable audio/visual options, language choice, and Help.</w:t>
      </w:r>
    </w:p>
    <w:p w14:paraId="2BDF5233" w14:textId="77777777" w:rsidR="009B2CC4" w:rsidRPr="00323C83" w:rsidRDefault="009B2CC4" w:rsidP="009B2CC4">
      <w:pPr>
        <w:pStyle w:val="ListParagraph"/>
        <w:numPr>
          <w:ilvl w:val="0"/>
          <w:numId w:val="57"/>
        </w:numPr>
        <w:jc w:val="left"/>
      </w:pPr>
      <w:r w:rsidRPr="00323C83">
        <w:t>Justification:</w:t>
      </w:r>
    </w:p>
    <w:p w14:paraId="31614645" w14:textId="77777777" w:rsidR="009B2CC4" w:rsidRPr="00323C83" w:rsidRDefault="009B2CC4" w:rsidP="009B2CC4">
      <w:pPr>
        <w:pStyle w:val="ListParagraph"/>
        <w:numPr>
          <w:ilvl w:val="1"/>
          <w:numId w:val="57"/>
        </w:numPr>
        <w:jc w:val="left"/>
      </w:pPr>
      <w:r w:rsidRPr="00323C83">
        <w:t>Favours personalisation, which is necessary to be accessible.</w:t>
      </w:r>
    </w:p>
    <w:p w14:paraId="7BD19370" w14:textId="77777777" w:rsidR="009B2CC4" w:rsidRPr="00323C83" w:rsidRDefault="009B2CC4" w:rsidP="009B2CC4">
      <w:pPr>
        <w:pStyle w:val="ListParagraph"/>
        <w:numPr>
          <w:ilvl w:val="1"/>
          <w:numId w:val="57"/>
        </w:numPr>
        <w:jc w:val="left"/>
      </w:pPr>
      <w:r>
        <w:t>The tutorial</w:t>
      </w:r>
      <w:r w:rsidRPr="00323C83">
        <w:t xml:space="preserve"> enhances the experience of new players.</w:t>
      </w:r>
    </w:p>
    <w:p w14:paraId="32122FBE" w14:textId="27BE2399" w:rsidR="009B2CC4" w:rsidRPr="00323C83" w:rsidRDefault="009B2CC4" w:rsidP="009B2CC4">
      <w:pPr>
        <w:pStyle w:val="ListParagraph"/>
        <w:numPr>
          <w:ilvl w:val="1"/>
          <w:numId w:val="57"/>
        </w:numPr>
        <w:jc w:val="left"/>
      </w:pPr>
      <w:r w:rsidRPr="00323C83">
        <w:t>Compliant with heuristic rules of flexibility and efficiency of usability</w:t>
      </w:r>
      <w:r w:rsidR="00CB4A7F">
        <w:t xml:space="preserve"> </w:t>
      </w:r>
      <w:r w:rsidR="00D013BD">
        <w:t>[10]</w:t>
      </w:r>
      <w:r w:rsidRPr="00323C83">
        <w:t>.</w:t>
      </w:r>
    </w:p>
    <w:p w14:paraId="7EBE4FD4" w14:textId="77777777" w:rsidR="009B2CC4" w:rsidRPr="000B539A" w:rsidRDefault="009B2CC4" w:rsidP="009B2CC4">
      <w:pPr>
        <w:spacing w:line="259" w:lineRule="auto"/>
        <w:jc w:val="left"/>
        <w:rPr>
          <w:b/>
          <w:bCs/>
        </w:rPr>
      </w:pPr>
      <w:r w:rsidRPr="000B539A">
        <w:rPr>
          <w:b/>
          <w:bCs/>
        </w:rPr>
        <w:t>9</w:t>
      </w:r>
      <w:r>
        <w:rPr>
          <w:b/>
          <w:bCs/>
        </w:rPr>
        <w:t>.</w:t>
      </w:r>
      <w:r w:rsidRPr="000B539A">
        <w:rPr>
          <w:b/>
          <w:bCs/>
        </w:rPr>
        <w:t xml:space="preserve"> Design Principles Applied</w:t>
      </w:r>
    </w:p>
    <w:p w14:paraId="660986FA" w14:textId="77777777" w:rsidR="009B2CC4" w:rsidRPr="00323C83" w:rsidRDefault="009B2CC4" w:rsidP="009B2CC4">
      <w:pPr>
        <w:pStyle w:val="ListParagraph"/>
        <w:numPr>
          <w:ilvl w:val="0"/>
          <w:numId w:val="58"/>
        </w:numPr>
        <w:jc w:val="left"/>
      </w:pPr>
      <w:r w:rsidRPr="00323C83">
        <w:t>Convenience: High contrast ratios, big touch targets, language choices, text scaling.</w:t>
      </w:r>
    </w:p>
    <w:p w14:paraId="168C148B" w14:textId="77777777" w:rsidR="009B2CC4" w:rsidRPr="00323C83" w:rsidRDefault="009B2CC4" w:rsidP="009B2CC4">
      <w:pPr>
        <w:pStyle w:val="ListParagraph"/>
        <w:numPr>
          <w:ilvl w:val="0"/>
          <w:numId w:val="58"/>
        </w:numPr>
        <w:jc w:val="left"/>
      </w:pPr>
      <w:r w:rsidRPr="00323C83">
        <w:t>Consistency: All the screens should have the same colour palette, layout, and navigation.</w:t>
      </w:r>
    </w:p>
    <w:p w14:paraId="16FCC54E" w14:textId="77777777" w:rsidR="009B2CC4" w:rsidRPr="00323C83" w:rsidRDefault="009B2CC4" w:rsidP="009B2CC4">
      <w:pPr>
        <w:pStyle w:val="ListParagraph"/>
        <w:numPr>
          <w:ilvl w:val="0"/>
          <w:numId w:val="58"/>
        </w:numPr>
        <w:jc w:val="left"/>
      </w:pPr>
      <w:r w:rsidRPr="00323C83">
        <w:t>Visibility &amp; Feedback: real-time response, pop-ups, and progress status.</w:t>
      </w:r>
    </w:p>
    <w:p w14:paraId="7A2A0CA3" w14:textId="77777777" w:rsidR="009B2CC4" w:rsidRPr="00323C83" w:rsidRDefault="009B2CC4" w:rsidP="009B2CC4">
      <w:pPr>
        <w:pStyle w:val="ListParagraph"/>
        <w:numPr>
          <w:ilvl w:val="0"/>
          <w:numId w:val="58"/>
        </w:numPr>
        <w:jc w:val="left"/>
      </w:pPr>
      <w:r w:rsidRPr="00323C83">
        <w:t>Prevention of errors: Instructions, validation messages, and undo.</w:t>
      </w:r>
    </w:p>
    <w:p w14:paraId="3A33B81C" w14:textId="77777777" w:rsidR="009B2CC4" w:rsidRPr="00323C83" w:rsidRDefault="009B2CC4" w:rsidP="009B2CC4">
      <w:pPr>
        <w:pStyle w:val="ListParagraph"/>
        <w:numPr>
          <w:ilvl w:val="0"/>
          <w:numId w:val="58"/>
        </w:numPr>
        <w:jc w:val="left"/>
      </w:pPr>
      <w:r w:rsidRPr="00323C83">
        <w:t>Ease: A less complicated interface with minimal and iconic navigation.</w:t>
      </w:r>
    </w:p>
    <w:p w14:paraId="6D2ADD6A" w14:textId="77777777" w:rsidR="009B2CC4" w:rsidRDefault="009B2CC4" w:rsidP="009B2CC4">
      <w:pPr>
        <w:spacing w:line="259" w:lineRule="auto"/>
        <w:jc w:val="left"/>
      </w:pPr>
      <w:r>
        <w:br w:type="page"/>
      </w:r>
    </w:p>
    <w:p w14:paraId="207D2425" w14:textId="77777777" w:rsidR="009B2CC4" w:rsidRPr="0005554F" w:rsidRDefault="009B2CC4" w:rsidP="009B2CC4">
      <w:pPr>
        <w:pStyle w:val="Heading1"/>
      </w:pPr>
      <w:bookmarkStart w:id="9" w:name="_Toc211007249"/>
      <w:r w:rsidRPr="0005554F">
        <w:lastRenderedPageBreak/>
        <w:t>Usability Testing and Feedback Collection</w:t>
      </w:r>
      <w:bookmarkEnd w:id="9"/>
    </w:p>
    <w:p w14:paraId="7BE063FF" w14:textId="77777777" w:rsidR="009B2CC4" w:rsidRPr="0005554F" w:rsidRDefault="009B2CC4" w:rsidP="009B2CC4">
      <w:r w:rsidRPr="0005554F">
        <w:t>The usability test on the UWTSD Cluedo Game interface was carried out to determine the capability of users to interact with the ultimate storyboard designs. The main goals were to evaluate the readability of the interface, the availability of the most important functions, the convenience of navigation, and the general experience when using it. The task-based evaluation method was used to test them, and it enabled the participants to perform usual in-game tasks with their interactions observed and documented.</w:t>
      </w:r>
    </w:p>
    <w:p w14:paraId="6A69358E" w14:textId="77777777" w:rsidR="009B2CC4" w:rsidRPr="0005554F" w:rsidRDefault="009B2CC4" w:rsidP="009B2CC4">
      <w:pPr>
        <w:pStyle w:val="Heading2"/>
      </w:pPr>
      <w:bookmarkStart w:id="10" w:name="_Toc211007250"/>
      <w:r w:rsidRPr="0005554F">
        <w:t>Testing Methodology</w:t>
      </w:r>
      <w:bookmarkEnd w:id="10"/>
    </w:p>
    <w:p w14:paraId="6138759B" w14:textId="77777777" w:rsidR="009B2CC4" w:rsidRPr="0005554F" w:rsidRDefault="009B2CC4" w:rsidP="009B2CC4">
      <w:pPr>
        <w:rPr>
          <w:b/>
          <w:bCs/>
        </w:rPr>
      </w:pPr>
      <w:r w:rsidRPr="0005554F">
        <w:rPr>
          <w:b/>
          <w:bCs/>
        </w:rPr>
        <w:t>Participants:</w:t>
      </w:r>
    </w:p>
    <w:p w14:paraId="73DDF42F" w14:textId="4CCECF86" w:rsidR="00523D6C" w:rsidRDefault="009B2CC4" w:rsidP="009B2CC4">
      <w:r w:rsidRPr="0005554F">
        <w:t xml:space="preserve">The participants chosen to fit the personas created in Component 1 were </w:t>
      </w:r>
      <w:r w:rsidR="00523D6C">
        <w:t xml:space="preserve">the same </w:t>
      </w:r>
      <w:r w:rsidRPr="0005554F">
        <w:t>four</w:t>
      </w:r>
      <w:r w:rsidR="00523D6C">
        <w:t xml:space="preserve"> that previously tested the wire frames.</w:t>
      </w:r>
    </w:p>
    <w:p w14:paraId="0AF50513" w14:textId="59CD352C" w:rsidR="00007FC0" w:rsidRDefault="00007FC0" w:rsidP="009B2CC4">
      <w:r w:rsidRPr="00007FC0">
        <w:lastRenderedPageBreak/>
        <w:drawing>
          <wp:inline distT="0" distB="0" distL="0" distR="0" wp14:anchorId="307DB1B3" wp14:editId="3591C2B3">
            <wp:extent cx="5731510" cy="7425690"/>
            <wp:effectExtent l="171450" t="190500" r="173990" b="194310"/>
            <wp:docPr id="1035823821" name="Picture 1"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823821" name="Picture 1" descr="A close-up of a form&#10;&#10;AI-generated content may be incorrect."/>
                    <pic:cNvPicPr/>
                  </pic:nvPicPr>
                  <pic:blipFill>
                    <a:blip r:embed="rId15"/>
                    <a:stretch>
                      <a:fillRect/>
                    </a:stretch>
                  </pic:blipFill>
                  <pic:spPr>
                    <a:xfrm>
                      <a:off x="0" y="0"/>
                      <a:ext cx="5731510" cy="742569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7739EEE" w14:textId="5E8CE4E8" w:rsidR="00523D6C" w:rsidRPr="0005554F" w:rsidRDefault="00007FC0" w:rsidP="009B2CC4">
      <w:r w:rsidRPr="00007FC0">
        <w:lastRenderedPageBreak/>
        <w:drawing>
          <wp:inline distT="0" distB="0" distL="0" distR="0" wp14:anchorId="5E367484" wp14:editId="21EC5663">
            <wp:extent cx="5731510" cy="7418705"/>
            <wp:effectExtent l="171450" t="190500" r="173990" b="201295"/>
            <wp:docPr id="1416950973"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950973" name="Picture 1" descr="A paper with text on it&#10;&#10;AI-generated content may be incorrect."/>
                    <pic:cNvPicPr/>
                  </pic:nvPicPr>
                  <pic:blipFill>
                    <a:blip r:embed="rId16"/>
                    <a:stretch>
                      <a:fillRect/>
                    </a:stretch>
                  </pic:blipFill>
                  <pic:spPr>
                    <a:xfrm>
                      <a:off x="0" y="0"/>
                      <a:ext cx="5731510" cy="741870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569E1C63" w14:textId="03162E49" w:rsidR="00007FC0" w:rsidRDefault="0051435A" w:rsidP="009B2CC4">
      <w:pPr>
        <w:rPr>
          <w:b/>
          <w:bCs/>
        </w:rPr>
      </w:pPr>
      <w:r w:rsidRPr="0051435A">
        <w:rPr>
          <w:b/>
          <w:bCs/>
        </w:rPr>
        <w:lastRenderedPageBreak/>
        <w:drawing>
          <wp:inline distT="0" distB="0" distL="0" distR="0" wp14:anchorId="04FA6B15" wp14:editId="10A57A66">
            <wp:extent cx="5731510" cy="7426960"/>
            <wp:effectExtent l="171450" t="190500" r="173990" b="193040"/>
            <wp:docPr id="1647082242"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082242" name="Picture 1" descr="A paper with text on it&#10;&#10;AI-generated content may be incorrect."/>
                    <pic:cNvPicPr/>
                  </pic:nvPicPr>
                  <pic:blipFill>
                    <a:blip r:embed="rId17"/>
                    <a:stretch>
                      <a:fillRect/>
                    </a:stretch>
                  </pic:blipFill>
                  <pic:spPr>
                    <a:xfrm>
                      <a:off x="0" y="0"/>
                      <a:ext cx="5731510" cy="742696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34E12A06" w14:textId="77777777" w:rsidR="00007FC0" w:rsidRDefault="00007FC0" w:rsidP="009B2CC4">
      <w:pPr>
        <w:rPr>
          <w:b/>
          <w:bCs/>
        </w:rPr>
      </w:pPr>
    </w:p>
    <w:p w14:paraId="5FB53D70" w14:textId="7BB4F2D8" w:rsidR="0051435A" w:rsidRDefault="0051435A" w:rsidP="009B2CC4">
      <w:pPr>
        <w:rPr>
          <w:b/>
          <w:bCs/>
        </w:rPr>
      </w:pPr>
      <w:r w:rsidRPr="0051435A">
        <w:rPr>
          <w:b/>
          <w:bCs/>
        </w:rPr>
        <w:lastRenderedPageBreak/>
        <w:drawing>
          <wp:inline distT="0" distB="0" distL="0" distR="0" wp14:anchorId="67D5551B" wp14:editId="00F1949F">
            <wp:extent cx="5731510" cy="7430770"/>
            <wp:effectExtent l="171450" t="190500" r="173990" b="189230"/>
            <wp:docPr id="1244867431" name="Picture 1"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867431" name="Picture 1" descr="A document with text and images&#10;&#10;AI-generated content may be incorrect."/>
                    <pic:cNvPicPr/>
                  </pic:nvPicPr>
                  <pic:blipFill>
                    <a:blip r:embed="rId18"/>
                    <a:stretch>
                      <a:fillRect/>
                    </a:stretch>
                  </pic:blipFill>
                  <pic:spPr>
                    <a:xfrm>
                      <a:off x="0" y="0"/>
                      <a:ext cx="5731510" cy="743077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647935CF" w14:textId="77777777" w:rsidR="0051435A" w:rsidRDefault="0051435A" w:rsidP="009B2CC4">
      <w:pPr>
        <w:rPr>
          <w:b/>
          <w:bCs/>
        </w:rPr>
      </w:pPr>
    </w:p>
    <w:p w14:paraId="6B4C444C" w14:textId="77777777" w:rsidR="0051435A" w:rsidRDefault="0051435A" w:rsidP="009B2CC4">
      <w:pPr>
        <w:rPr>
          <w:b/>
          <w:bCs/>
        </w:rPr>
      </w:pPr>
    </w:p>
    <w:p w14:paraId="0DAE5C6F" w14:textId="19123A1E" w:rsidR="009B2CC4" w:rsidRPr="0005554F" w:rsidRDefault="009B2CC4" w:rsidP="009B2CC4">
      <w:pPr>
        <w:rPr>
          <w:b/>
          <w:bCs/>
        </w:rPr>
      </w:pPr>
      <w:r w:rsidRPr="0005554F">
        <w:rPr>
          <w:b/>
          <w:bCs/>
        </w:rPr>
        <w:lastRenderedPageBreak/>
        <w:t>Method:</w:t>
      </w:r>
    </w:p>
    <w:p w14:paraId="751CCFA9" w14:textId="379C8FBF" w:rsidR="009B2CC4" w:rsidRPr="0005554F" w:rsidRDefault="009B2CC4" w:rsidP="009B2CC4">
      <w:r w:rsidRPr="0005554F">
        <w:t>The remote testing sessions were conducted via Microsoft Teams. The subjects were provided with five central tasks:</w:t>
      </w:r>
    </w:p>
    <w:p w14:paraId="4BF912B1" w14:textId="77777777" w:rsidR="005866F5" w:rsidRPr="0005554F" w:rsidRDefault="005866F5" w:rsidP="009B2CC4">
      <w:pPr>
        <w:pStyle w:val="ListParagraph"/>
        <w:numPr>
          <w:ilvl w:val="0"/>
          <w:numId w:val="60"/>
        </w:numPr>
      </w:pPr>
      <w:r w:rsidRPr="0005554F">
        <w:t>Review the Login/Sign-Up storyboard screen and comment on layout, clarity, and visible options (e.g., language selector, show password toggle</w:t>
      </w:r>
    </w:p>
    <w:p w14:paraId="4E5295AE" w14:textId="50C5B68D" w:rsidR="009B2CC4" w:rsidRPr="0005554F" w:rsidRDefault="009B2CC4" w:rsidP="009B2CC4">
      <w:pPr>
        <w:pStyle w:val="ListParagraph"/>
        <w:numPr>
          <w:ilvl w:val="0"/>
          <w:numId w:val="60"/>
        </w:numPr>
      </w:pPr>
      <w:r w:rsidRPr="0005554F">
        <w:t>Choose a character and start another game.</w:t>
      </w:r>
    </w:p>
    <w:p w14:paraId="120CE26A" w14:textId="77777777" w:rsidR="005866F5" w:rsidRPr="0005554F" w:rsidRDefault="005866F5" w:rsidP="009B2CC4">
      <w:pPr>
        <w:pStyle w:val="ListParagraph"/>
        <w:numPr>
          <w:ilvl w:val="0"/>
          <w:numId w:val="60"/>
        </w:numPr>
      </w:pPr>
      <w:r w:rsidRPr="0005554F">
        <w:t>Examine the Game Board storyboard and indicate whether the layout, controls, and clue tracker are visually clear.</w:t>
      </w:r>
    </w:p>
    <w:p w14:paraId="66ACFFC8" w14:textId="77777777" w:rsidR="005866F5" w:rsidRPr="0005554F" w:rsidRDefault="005866F5" w:rsidP="009B2CC4">
      <w:pPr>
        <w:pStyle w:val="ListParagraph"/>
        <w:numPr>
          <w:ilvl w:val="0"/>
          <w:numId w:val="60"/>
        </w:numPr>
      </w:pPr>
      <w:r w:rsidRPr="0005554F">
        <w:t>Inspect the Settings storyboard and state whether the presented accessibility options (text size, language choice) appear discoverable and sufficient.</w:t>
      </w:r>
    </w:p>
    <w:p w14:paraId="711CFF92" w14:textId="25B22AED" w:rsidR="009B2CC4" w:rsidRPr="0005554F" w:rsidRDefault="009B2CC4" w:rsidP="009B2CC4">
      <w:pPr>
        <w:pStyle w:val="ListParagraph"/>
        <w:numPr>
          <w:ilvl w:val="0"/>
          <w:numId w:val="60"/>
        </w:numPr>
      </w:pPr>
      <w:r w:rsidRPr="0005554F">
        <w:t xml:space="preserve">Complete the game </w:t>
      </w:r>
      <w:r w:rsidR="0051435A">
        <w:t xml:space="preserve">story boards </w:t>
      </w:r>
      <w:r w:rsidRPr="0005554F">
        <w:t>and see the results</w:t>
      </w:r>
      <w:r w:rsidR="00551B71" w:rsidRPr="0005554F">
        <w:t xml:space="preserve"> </w:t>
      </w:r>
      <w:r w:rsidR="005E4C56" w:rsidRPr="0005554F">
        <w:t>[8]</w:t>
      </w:r>
      <w:r w:rsidRPr="0005554F">
        <w:t>.</w:t>
      </w:r>
    </w:p>
    <w:p w14:paraId="0085896A" w14:textId="77777777" w:rsidR="009B2CC4" w:rsidRPr="0005554F" w:rsidRDefault="009B2CC4" w:rsidP="009B2CC4">
      <w:pPr>
        <w:rPr>
          <w:b/>
          <w:bCs/>
        </w:rPr>
      </w:pPr>
      <w:r w:rsidRPr="0005554F">
        <w:rPr>
          <w:b/>
          <w:bCs/>
        </w:rPr>
        <w:t>Data Collection Tools:</w:t>
      </w:r>
    </w:p>
    <w:p w14:paraId="1DF56746" w14:textId="77777777" w:rsidR="009B2CC4" w:rsidRPr="0005554F" w:rsidRDefault="009B2CC4" w:rsidP="009B2CC4">
      <w:pPr>
        <w:pStyle w:val="ListParagraph"/>
        <w:numPr>
          <w:ilvl w:val="0"/>
          <w:numId w:val="61"/>
        </w:numPr>
      </w:pPr>
      <w:r w:rsidRPr="0005554F">
        <w:t>Observation checklists</w:t>
      </w:r>
    </w:p>
    <w:p w14:paraId="6A87B202" w14:textId="77777777" w:rsidR="009B2CC4" w:rsidRPr="0005554F" w:rsidRDefault="009B2CC4" w:rsidP="009B2CC4">
      <w:pPr>
        <w:pStyle w:val="ListParagraph"/>
        <w:numPr>
          <w:ilvl w:val="0"/>
          <w:numId w:val="61"/>
        </w:numPr>
      </w:pPr>
      <w:r w:rsidRPr="0005554F">
        <w:t>Likert scale survey (1 =Very Difficult, 5 =Very Easy).</w:t>
      </w:r>
    </w:p>
    <w:p w14:paraId="72C4EA4D" w14:textId="77777777" w:rsidR="009B2CC4" w:rsidRDefault="009B2CC4" w:rsidP="009B2CC4">
      <w:pPr>
        <w:pStyle w:val="ListParagraph"/>
        <w:numPr>
          <w:ilvl w:val="0"/>
          <w:numId w:val="61"/>
        </w:numPr>
      </w:pPr>
      <w:r w:rsidRPr="0005554F">
        <w:t>Short (5-minute) post-test interviews.</w:t>
      </w:r>
    </w:p>
    <w:p w14:paraId="0CC05399" w14:textId="77777777" w:rsidR="0051435A" w:rsidRDefault="0051435A" w:rsidP="0051435A"/>
    <w:p w14:paraId="73231E77" w14:textId="77777777" w:rsidR="0051435A" w:rsidRDefault="0051435A" w:rsidP="0051435A"/>
    <w:p w14:paraId="4F05AEA8" w14:textId="77777777" w:rsidR="0051435A" w:rsidRDefault="0051435A" w:rsidP="0051435A"/>
    <w:p w14:paraId="0C27BABA" w14:textId="77777777" w:rsidR="0051435A" w:rsidRDefault="0051435A" w:rsidP="0051435A"/>
    <w:p w14:paraId="45EC4CAB" w14:textId="77777777" w:rsidR="0051435A" w:rsidRDefault="0051435A" w:rsidP="0051435A"/>
    <w:p w14:paraId="5677170C" w14:textId="77777777" w:rsidR="0051435A" w:rsidRDefault="0051435A" w:rsidP="0051435A"/>
    <w:p w14:paraId="19D68630" w14:textId="77777777" w:rsidR="0051435A" w:rsidRDefault="0051435A" w:rsidP="0051435A"/>
    <w:p w14:paraId="2DC8B13A" w14:textId="77777777" w:rsidR="0051435A" w:rsidRDefault="0051435A" w:rsidP="0051435A"/>
    <w:p w14:paraId="3B8AC2B9" w14:textId="77777777" w:rsidR="0051435A" w:rsidRDefault="0051435A" w:rsidP="0051435A"/>
    <w:p w14:paraId="1802BA3A" w14:textId="77777777" w:rsidR="0051435A" w:rsidRDefault="0051435A" w:rsidP="0051435A"/>
    <w:p w14:paraId="1638FF67" w14:textId="77777777" w:rsidR="0051435A" w:rsidRPr="0005554F" w:rsidRDefault="0051435A" w:rsidP="0051435A"/>
    <w:p w14:paraId="075D7FF7" w14:textId="67E508AD" w:rsidR="009B2CC4" w:rsidRPr="0005554F" w:rsidRDefault="009B2CC4" w:rsidP="009B2CC4">
      <w:pPr>
        <w:pStyle w:val="Heading2"/>
      </w:pPr>
      <w:bookmarkStart w:id="11" w:name="_Toc211007251"/>
      <w:r w:rsidRPr="0005554F">
        <w:lastRenderedPageBreak/>
        <w:t>Usability Testing Activity and Results</w:t>
      </w:r>
      <w:bookmarkEnd w:id="11"/>
    </w:p>
    <w:p w14:paraId="2902E11A" w14:textId="77777777" w:rsidR="009B2CC4" w:rsidRPr="0005554F" w:rsidRDefault="009B2CC4" w:rsidP="009B2CC4"/>
    <w:tbl>
      <w:tblPr>
        <w:tblStyle w:val="GridTable4-Accent2"/>
        <w:tblW w:w="0" w:type="auto"/>
        <w:tblLook w:val="04A0" w:firstRow="1" w:lastRow="0" w:firstColumn="1" w:lastColumn="0" w:noHBand="0" w:noVBand="1"/>
      </w:tblPr>
      <w:tblGrid>
        <w:gridCol w:w="1601"/>
        <w:gridCol w:w="1429"/>
        <w:gridCol w:w="2648"/>
        <w:gridCol w:w="3338"/>
      </w:tblGrid>
      <w:tr w:rsidR="00BE2453" w:rsidRPr="00BE2453" w14:paraId="297DAF67" w14:textId="77777777" w:rsidTr="00BE24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C0E09A" w14:textId="77777777" w:rsidR="00BE2453" w:rsidRPr="00F607E8" w:rsidRDefault="00BE2453" w:rsidP="00BE2453">
            <w:pPr>
              <w:spacing w:after="160"/>
            </w:pPr>
            <w:r w:rsidRPr="00F607E8">
              <w:t>Task</w:t>
            </w:r>
          </w:p>
        </w:tc>
        <w:tc>
          <w:tcPr>
            <w:tcW w:w="0" w:type="auto"/>
            <w:hideMark/>
          </w:tcPr>
          <w:p w14:paraId="58754A69" w14:textId="77777777" w:rsidR="00BE2453" w:rsidRPr="00F607E8" w:rsidRDefault="00BE2453" w:rsidP="00BE2453">
            <w:pPr>
              <w:spacing w:after="160"/>
              <w:cnfStyle w:val="100000000000" w:firstRow="1" w:lastRow="0" w:firstColumn="0" w:lastColumn="0" w:oddVBand="0" w:evenVBand="0" w:oddHBand="0" w:evenHBand="0" w:firstRowFirstColumn="0" w:firstRowLastColumn="0" w:lastRowFirstColumn="0" w:lastRowLastColumn="0"/>
            </w:pPr>
            <w:r w:rsidRPr="00F607E8">
              <w:t>Perceived Ease (1–5)</w:t>
            </w:r>
          </w:p>
        </w:tc>
        <w:tc>
          <w:tcPr>
            <w:tcW w:w="0" w:type="auto"/>
            <w:hideMark/>
          </w:tcPr>
          <w:p w14:paraId="26B48F83" w14:textId="77777777" w:rsidR="00BE2453" w:rsidRPr="00F607E8" w:rsidRDefault="00BE2453" w:rsidP="00BE2453">
            <w:pPr>
              <w:spacing w:after="160"/>
              <w:cnfStyle w:val="100000000000" w:firstRow="1" w:lastRow="0" w:firstColumn="0" w:lastColumn="0" w:oddVBand="0" w:evenVBand="0" w:oddHBand="0" w:evenHBand="0" w:firstRowFirstColumn="0" w:firstRowLastColumn="0" w:lastRowFirstColumn="0" w:lastRowLastColumn="0"/>
            </w:pPr>
            <w:r w:rsidRPr="00F607E8">
              <w:t>What Was Observed</w:t>
            </w:r>
          </w:p>
        </w:tc>
        <w:tc>
          <w:tcPr>
            <w:tcW w:w="0" w:type="auto"/>
            <w:hideMark/>
          </w:tcPr>
          <w:p w14:paraId="77F2679B" w14:textId="77777777" w:rsidR="00BE2453" w:rsidRPr="00F607E8" w:rsidRDefault="00BE2453" w:rsidP="00BE2453">
            <w:pPr>
              <w:spacing w:after="160"/>
              <w:cnfStyle w:val="100000000000" w:firstRow="1" w:lastRow="0" w:firstColumn="0" w:lastColumn="0" w:oddVBand="0" w:evenVBand="0" w:oddHBand="0" w:evenHBand="0" w:firstRowFirstColumn="0" w:firstRowLastColumn="0" w:lastRowFirstColumn="0" w:lastRowLastColumn="0"/>
            </w:pPr>
            <w:r w:rsidRPr="00F607E8">
              <w:t>Participant Feedback</w:t>
            </w:r>
          </w:p>
        </w:tc>
      </w:tr>
      <w:tr w:rsidR="00BE2453" w:rsidRPr="00BE2453" w14:paraId="299FBA4E" w14:textId="77777777" w:rsidTr="00BE24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BED344" w14:textId="77777777" w:rsidR="00BE2453" w:rsidRPr="00F607E8" w:rsidRDefault="00BE2453" w:rsidP="00BE2453">
            <w:pPr>
              <w:spacing w:after="160"/>
            </w:pPr>
            <w:r w:rsidRPr="00F607E8">
              <w:t>Login / Sign-Up Screen</w:t>
            </w:r>
          </w:p>
        </w:tc>
        <w:tc>
          <w:tcPr>
            <w:tcW w:w="0" w:type="auto"/>
            <w:hideMark/>
          </w:tcPr>
          <w:p w14:paraId="14BBB12C" w14:textId="77777777" w:rsidR="00BE2453" w:rsidRPr="00F607E8" w:rsidRDefault="00BE2453" w:rsidP="00BE2453">
            <w:pPr>
              <w:spacing w:after="160"/>
              <w:cnfStyle w:val="000000100000" w:firstRow="0" w:lastRow="0" w:firstColumn="0" w:lastColumn="0" w:oddVBand="0" w:evenVBand="0" w:oddHBand="1" w:evenHBand="0" w:firstRowFirstColumn="0" w:firstRowLastColumn="0" w:lastRowFirstColumn="0" w:lastRowLastColumn="0"/>
            </w:pPr>
            <w:r w:rsidRPr="00F607E8">
              <w:t>4.5</w:t>
            </w:r>
          </w:p>
        </w:tc>
        <w:tc>
          <w:tcPr>
            <w:tcW w:w="0" w:type="auto"/>
            <w:hideMark/>
          </w:tcPr>
          <w:p w14:paraId="7F8893D0" w14:textId="77777777" w:rsidR="00BE2453" w:rsidRPr="00F607E8" w:rsidRDefault="00BE2453" w:rsidP="00BE2453">
            <w:pPr>
              <w:spacing w:after="160"/>
              <w:cnfStyle w:val="000000100000" w:firstRow="0" w:lastRow="0" w:firstColumn="0" w:lastColumn="0" w:oddVBand="0" w:evenVBand="0" w:oddHBand="1" w:evenHBand="0" w:firstRowFirstColumn="0" w:firstRowLastColumn="0" w:lastRowFirstColumn="0" w:lastRowLastColumn="0"/>
            </w:pPr>
            <w:r w:rsidRPr="00F607E8">
              <w:t>Participants clearly recognised form fields and support options.</w:t>
            </w:r>
          </w:p>
        </w:tc>
        <w:tc>
          <w:tcPr>
            <w:tcW w:w="0" w:type="auto"/>
            <w:hideMark/>
          </w:tcPr>
          <w:p w14:paraId="359B808F" w14:textId="77777777" w:rsidR="00BE2453" w:rsidRPr="00F607E8" w:rsidRDefault="00BE2453" w:rsidP="00BE2453">
            <w:pPr>
              <w:spacing w:after="160"/>
              <w:cnfStyle w:val="000000100000" w:firstRow="0" w:lastRow="0" w:firstColumn="0" w:lastColumn="0" w:oddVBand="0" w:evenVBand="0" w:oddHBand="1" w:evenHBand="0" w:firstRowFirstColumn="0" w:firstRowLastColumn="0" w:lastRowFirstColumn="0" w:lastRowLastColumn="0"/>
            </w:pPr>
            <w:r w:rsidRPr="00F607E8">
              <w:t>Noted that the password toggle and language selector were easy to notice in the screen design.</w:t>
            </w:r>
          </w:p>
        </w:tc>
      </w:tr>
      <w:tr w:rsidR="00BE2453" w:rsidRPr="00BE2453" w14:paraId="58AE819D" w14:textId="77777777" w:rsidTr="00BE2453">
        <w:tc>
          <w:tcPr>
            <w:cnfStyle w:val="001000000000" w:firstRow="0" w:lastRow="0" w:firstColumn="1" w:lastColumn="0" w:oddVBand="0" w:evenVBand="0" w:oddHBand="0" w:evenHBand="0" w:firstRowFirstColumn="0" w:firstRowLastColumn="0" w:lastRowFirstColumn="0" w:lastRowLastColumn="0"/>
            <w:tcW w:w="0" w:type="auto"/>
            <w:hideMark/>
          </w:tcPr>
          <w:p w14:paraId="6FBAF955" w14:textId="77777777" w:rsidR="00BE2453" w:rsidRPr="00F607E8" w:rsidRDefault="00BE2453" w:rsidP="00BE2453">
            <w:pPr>
              <w:spacing w:after="160"/>
            </w:pPr>
            <w:r w:rsidRPr="00F607E8">
              <w:t>Character Selection Screen</w:t>
            </w:r>
          </w:p>
        </w:tc>
        <w:tc>
          <w:tcPr>
            <w:tcW w:w="0" w:type="auto"/>
            <w:hideMark/>
          </w:tcPr>
          <w:p w14:paraId="72FC1827" w14:textId="77777777" w:rsidR="00BE2453" w:rsidRPr="00F607E8" w:rsidRDefault="00BE2453" w:rsidP="00BE2453">
            <w:pPr>
              <w:spacing w:after="160"/>
              <w:cnfStyle w:val="000000000000" w:firstRow="0" w:lastRow="0" w:firstColumn="0" w:lastColumn="0" w:oddVBand="0" w:evenVBand="0" w:oddHBand="0" w:evenHBand="0" w:firstRowFirstColumn="0" w:firstRowLastColumn="0" w:lastRowFirstColumn="0" w:lastRowLastColumn="0"/>
            </w:pPr>
            <w:r w:rsidRPr="00F607E8">
              <w:t>4.3</w:t>
            </w:r>
          </w:p>
        </w:tc>
        <w:tc>
          <w:tcPr>
            <w:tcW w:w="0" w:type="auto"/>
            <w:hideMark/>
          </w:tcPr>
          <w:p w14:paraId="4C378E1F" w14:textId="77777777" w:rsidR="00BE2453" w:rsidRPr="00F607E8" w:rsidRDefault="00BE2453" w:rsidP="00BE2453">
            <w:pPr>
              <w:spacing w:after="160"/>
              <w:cnfStyle w:val="000000000000" w:firstRow="0" w:lastRow="0" w:firstColumn="0" w:lastColumn="0" w:oddVBand="0" w:evenVBand="0" w:oddHBand="0" w:evenHBand="0" w:firstRowFirstColumn="0" w:firstRowLastColumn="0" w:lastRowFirstColumn="0" w:lastRowLastColumn="0"/>
            </w:pPr>
            <w:r w:rsidRPr="00F607E8">
              <w:t>Characters and selection highlights were easily identified.</w:t>
            </w:r>
          </w:p>
        </w:tc>
        <w:tc>
          <w:tcPr>
            <w:tcW w:w="0" w:type="auto"/>
            <w:hideMark/>
          </w:tcPr>
          <w:p w14:paraId="0A542224" w14:textId="77777777" w:rsidR="00BE2453" w:rsidRPr="00F607E8" w:rsidRDefault="00BE2453" w:rsidP="00BE2453">
            <w:pPr>
              <w:spacing w:after="160"/>
              <w:cnfStyle w:val="000000000000" w:firstRow="0" w:lastRow="0" w:firstColumn="0" w:lastColumn="0" w:oddVBand="0" w:evenVBand="0" w:oddHBand="0" w:evenHBand="0" w:firstRowFirstColumn="0" w:firstRowLastColumn="0" w:lastRowFirstColumn="0" w:lastRowLastColumn="0"/>
            </w:pPr>
            <w:r w:rsidRPr="00F607E8">
              <w:t>Participants felt large character cards and clear labels supported decision-making.</w:t>
            </w:r>
          </w:p>
        </w:tc>
      </w:tr>
      <w:tr w:rsidR="00BE2453" w:rsidRPr="00BE2453" w14:paraId="55CAD2A9" w14:textId="77777777" w:rsidTr="00BE24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AF4944" w14:textId="77777777" w:rsidR="00BE2453" w:rsidRPr="00F607E8" w:rsidRDefault="00BE2453" w:rsidP="00BE2453">
            <w:pPr>
              <w:spacing w:after="160"/>
            </w:pPr>
            <w:r w:rsidRPr="00F607E8">
              <w:t>Game Board Screen</w:t>
            </w:r>
          </w:p>
        </w:tc>
        <w:tc>
          <w:tcPr>
            <w:tcW w:w="0" w:type="auto"/>
            <w:hideMark/>
          </w:tcPr>
          <w:p w14:paraId="149A7864" w14:textId="77777777" w:rsidR="00BE2453" w:rsidRPr="00F607E8" w:rsidRDefault="00BE2453" w:rsidP="00BE2453">
            <w:pPr>
              <w:spacing w:after="160"/>
              <w:cnfStyle w:val="000000100000" w:firstRow="0" w:lastRow="0" w:firstColumn="0" w:lastColumn="0" w:oddVBand="0" w:evenVBand="0" w:oddHBand="1" w:evenHBand="0" w:firstRowFirstColumn="0" w:firstRowLastColumn="0" w:lastRowFirstColumn="0" w:lastRowLastColumn="0"/>
            </w:pPr>
            <w:r w:rsidRPr="00F607E8">
              <w:t>3.8</w:t>
            </w:r>
          </w:p>
        </w:tc>
        <w:tc>
          <w:tcPr>
            <w:tcW w:w="0" w:type="auto"/>
            <w:hideMark/>
          </w:tcPr>
          <w:p w14:paraId="05096122" w14:textId="77777777" w:rsidR="00BE2453" w:rsidRPr="00F607E8" w:rsidRDefault="00BE2453" w:rsidP="00BE2453">
            <w:pPr>
              <w:spacing w:after="160"/>
              <w:cnfStyle w:val="000000100000" w:firstRow="0" w:lastRow="0" w:firstColumn="0" w:lastColumn="0" w:oddVBand="0" w:evenVBand="0" w:oddHBand="1" w:evenHBand="0" w:firstRowFirstColumn="0" w:firstRowLastColumn="0" w:lastRowFirstColumn="0" w:lastRowLastColumn="0"/>
            </w:pPr>
            <w:r w:rsidRPr="00F607E8">
              <w:t>Core game elements were visible, but some smaller elements needed clarity.</w:t>
            </w:r>
          </w:p>
        </w:tc>
        <w:tc>
          <w:tcPr>
            <w:tcW w:w="0" w:type="auto"/>
            <w:hideMark/>
          </w:tcPr>
          <w:p w14:paraId="53E00FCB" w14:textId="77777777" w:rsidR="00BE2453" w:rsidRPr="00F607E8" w:rsidRDefault="00BE2453" w:rsidP="00BE2453">
            <w:pPr>
              <w:spacing w:after="160"/>
              <w:cnfStyle w:val="000000100000" w:firstRow="0" w:lastRow="0" w:firstColumn="0" w:lastColumn="0" w:oddVBand="0" w:evenVBand="0" w:oddHBand="1" w:evenHBand="0" w:firstRowFirstColumn="0" w:firstRowLastColumn="0" w:lastRowFirstColumn="0" w:lastRowLastColumn="0"/>
            </w:pPr>
            <w:r w:rsidRPr="00F607E8">
              <w:t>Some participants suggested clearer labelling for the clue tracker and controls.</w:t>
            </w:r>
          </w:p>
        </w:tc>
      </w:tr>
      <w:tr w:rsidR="00BE2453" w:rsidRPr="00BE2453" w14:paraId="208DF351" w14:textId="77777777" w:rsidTr="00BE2453">
        <w:tc>
          <w:tcPr>
            <w:cnfStyle w:val="001000000000" w:firstRow="0" w:lastRow="0" w:firstColumn="1" w:lastColumn="0" w:oddVBand="0" w:evenVBand="0" w:oddHBand="0" w:evenHBand="0" w:firstRowFirstColumn="0" w:firstRowLastColumn="0" w:lastRowFirstColumn="0" w:lastRowLastColumn="0"/>
            <w:tcW w:w="0" w:type="auto"/>
            <w:hideMark/>
          </w:tcPr>
          <w:p w14:paraId="61007728" w14:textId="77777777" w:rsidR="00BE2453" w:rsidRPr="00F607E8" w:rsidRDefault="00BE2453" w:rsidP="00BE2453">
            <w:pPr>
              <w:spacing w:after="160"/>
            </w:pPr>
            <w:r w:rsidRPr="00F607E8">
              <w:t>Settings Screen</w:t>
            </w:r>
          </w:p>
        </w:tc>
        <w:tc>
          <w:tcPr>
            <w:tcW w:w="0" w:type="auto"/>
            <w:hideMark/>
          </w:tcPr>
          <w:p w14:paraId="69E82A99" w14:textId="77777777" w:rsidR="00BE2453" w:rsidRPr="00F607E8" w:rsidRDefault="00BE2453" w:rsidP="00BE2453">
            <w:pPr>
              <w:spacing w:after="160"/>
              <w:cnfStyle w:val="000000000000" w:firstRow="0" w:lastRow="0" w:firstColumn="0" w:lastColumn="0" w:oddVBand="0" w:evenVBand="0" w:oddHBand="0" w:evenHBand="0" w:firstRowFirstColumn="0" w:firstRowLastColumn="0" w:lastRowFirstColumn="0" w:lastRowLastColumn="0"/>
            </w:pPr>
            <w:r w:rsidRPr="00F607E8">
              <w:t>4.7</w:t>
            </w:r>
          </w:p>
        </w:tc>
        <w:tc>
          <w:tcPr>
            <w:tcW w:w="0" w:type="auto"/>
            <w:hideMark/>
          </w:tcPr>
          <w:p w14:paraId="0AB70D19" w14:textId="77777777" w:rsidR="00BE2453" w:rsidRPr="00F607E8" w:rsidRDefault="00BE2453" w:rsidP="00BE2453">
            <w:pPr>
              <w:spacing w:after="160"/>
              <w:cnfStyle w:val="000000000000" w:firstRow="0" w:lastRow="0" w:firstColumn="0" w:lastColumn="0" w:oddVBand="0" w:evenVBand="0" w:oddHBand="0" w:evenHBand="0" w:firstRowFirstColumn="0" w:firstRowLastColumn="0" w:lastRowFirstColumn="0" w:lastRowLastColumn="0"/>
            </w:pPr>
            <w:r w:rsidRPr="00F607E8">
              <w:t>Accessibility controls (text size, language) were quickly noticed.</w:t>
            </w:r>
          </w:p>
        </w:tc>
        <w:tc>
          <w:tcPr>
            <w:tcW w:w="0" w:type="auto"/>
            <w:hideMark/>
          </w:tcPr>
          <w:p w14:paraId="2B7E1F92" w14:textId="77777777" w:rsidR="00BE2453" w:rsidRPr="00F607E8" w:rsidRDefault="00BE2453" w:rsidP="00BE2453">
            <w:pPr>
              <w:spacing w:after="160"/>
              <w:cnfStyle w:val="000000000000" w:firstRow="0" w:lastRow="0" w:firstColumn="0" w:lastColumn="0" w:oddVBand="0" w:evenVBand="0" w:oddHBand="0" w:evenHBand="0" w:firstRowFirstColumn="0" w:firstRowLastColumn="0" w:lastRowFirstColumn="0" w:lastRowLastColumn="0"/>
            </w:pPr>
            <w:r w:rsidRPr="00F607E8">
              <w:t>Participants appreciated seeing customisation options and stated these would likely support accessibility well.</w:t>
            </w:r>
          </w:p>
        </w:tc>
      </w:tr>
      <w:tr w:rsidR="00BE2453" w:rsidRPr="00BE2453" w14:paraId="18942CB7" w14:textId="77777777" w:rsidTr="00BE24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BC24A6" w14:textId="77777777" w:rsidR="00BE2453" w:rsidRPr="00F607E8" w:rsidRDefault="00BE2453" w:rsidP="00BE2453">
            <w:pPr>
              <w:spacing w:after="160"/>
            </w:pPr>
            <w:r w:rsidRPr="00F607E8">
              <w:t>Results Screen</w:t>
            </w:r>
          </w:p>
        </w:tc>
        <w:tc>
          <w:tcPr>
            <w:tcW w:w="0" w:type="auto"/>
            <w:hideMark/>
          </w:tcPr>
          <w:p w14:paraId="4CD6ACF3" w14:textId="77777777" w:rsidR="00BE2453" w:rsidRPr="00F607E8" w:rsidRDefault="00BE2453" w:rsidP="00BE2453">
            <w:pPr>
              <w:spacing w:after="160"/>
              <w:cnfStyle w:val="000000100000" w:firstRow="0" w:lastRow="0" w:firstColumn="0" w:lastColumn="0" w:oddVBand="0" w:evenVBand="0" w:oddHBand="1" w:evenHBand="0" w:firstRowFirstColumn="0" w:firstRowLastColumn="0" w:lastRowFirstColumn="0" w:lastRowLastColumn="0"/>
            </w:pPr>
            <w:r w:rsidRPr="00F607E8">
              <w:t>4.6</w:t>
            </w:r>
          </w:p>
        </w:tc>
        <w:tc>
          <w:tcPr>
            <w:tcW w:w="0" w:type="auto"/>
            <w:hideMark/>
          </w:tcPr>
          <w:p w14:paraId="62B5CC67" w14:textId="177C1AC5" w:rsidR="00BE2453" w:rsidRPr="00F607E8" w:rsidRDefault="00BE2453" w:rsidP="00BE2453">
            <w:pPr>
              <w:spacing w:after="160"/>
              <w:cnfStyle w:val="000000100000" w:firstRow="0" w:lastRow="0" w:firstColumn="0" w:lastColumn="0" w:oddVBand="0" w:evenVBand="0" w:oddHBand="1" w:evenHBand="0" w:firstRowFirstColumn="0" w:firstRowLastColumn="0" w:lastRowFirstColumn="0" w:lastRowLastColumn="0"/>
            </w:pPr>
            <w:r w:rsidRPr="00F607E8">
              <w:t>The screen flow and leaderboard were easily understood.</w:t>
            </w:r>
          </w:p>
        </w:tc>
        <w:tc>
          <w:tcPr>
            <w:tcW w:w="0" w:type="auto"/>
            <w:hideMark/>
          </w:tcPr>
          <w:p w14:paraId="736F86D2" w14:textId="17DD44F2" w:rsidR="00BE2453" w:rsidRPr="00F607E8" w:rsidRDefault="00BE2453" w:rsidP="00BE2453">
            <w:pPr>
              <w:spacing w:after="160"/>
              <w:cnfStyle w:val="000000100000" w:firstRow="0" w:lastRow="0" w:firstColumn="0" w:lastColumn="0" w:oddVBand="0" w:evenVBand="0" w:oddHBand="1" w:evenHBand="0" w:firstRowFirstColumn="0" w:firstRowLastColumn="0" w:lastRowFirstColumn="0" w:lastRowLastColumn="0"/>
            </w:pPr>
            <w:r w:rsidRPr="00F607E8">
              <w:t xml:space="preserve">Participants described the end screen as celebratory and </w:t>
            </w:r>
            <w:r w:rsidR="005F5C4D" w:rsidRPr="00F607E8">
              <w:t>well-structured</w:t>
            </w:r>
            <w:r w:rsidRPr="00F607E8">
              <w:t xml:space="preserve"> for result review.</w:t>
            </w:r>
          </w:p>
        </w:tc>
      </w:tr>
    </w:tbl>
    <w:p w14:paraId="4F6AB092" w14:textId="77777777" w:rsidR="009B2CC4" w:rsidRPr="0005554F" w:rsidRDefault="009B2CC4" w:rsidP="009B2CC4"/>
    <w:p w14:paraId="4B04BC7C" w14:textId="77777777" w:rsidR="009B2CC4" w:rsidRPr="0005554F" w:rsidRDefault="009B2CC4" w:rsidP="009B2CC4">
      <w:pPr>
        <w:pStyle w:val="Heading2"/>
      </w:pPr>
      <w:bookmarkStart w:id="12" w:name="_Toc211007252"/>
      <w:r w:rsidRPr="0005554F">
        <w:t>Positive Feedback</w:t>
      </w:r>
      <w:bookmarkEnd w:id="12"/>
    </w:p>
    <w:p w14:paraId="0FBFCD06" w14:textId="77777777" w:rsidR="009B2CC4" w:rsidRPr="0005554F" w:rsidRDefault="009B2CC4" w:rsidP="009B2CC4">
      <w:pPr>
        <w:pStyle w:val="ListParagraph"/>
        <w:numPr>
          <w:ilvl w:val="0"/>
          <w:numId w:val="62"/>
        </w:numPr>
      </w:pPr>
      <w:r w:rsidRPr="0005554F">
        <w:t>The interface design was simple and uniform in its various screens, making it easy to use.</w:t>
      </w:r>
    </w:p>
    <w:p w14:paraId="4C2908D7" w14:textId="77777777" w:rsidR="009B2CC4" w:rsidRPr="0005554F" w:rsidRDefault="009B2CC4" w:rsidP="009B2CC4">
      <w:pPr>
        <w:pStyle w:val="ListParagraph"/>
        <w:numPr>
          <w:ilvl w:val="0"/>
          <w:numId w:val="62"/>
        </w:numPr>
      </w:pPr>
      <w:r w:rsidRPr="0005554F">
        <w:t>High contrast colour and big touch targets were also in place, which was favourable to accessibility.</w:t>
      </w:r>
    </w:p>
    <w:p w14:paraId="5D44F9A5" w14:textId="77777777" w:rsidR="009B2CC4" w:rsidRPr="0005554F" w:rsidRDefault="009B2CC4" w:rsidP="009B2CC4">
      <w:pPr>
        <w:pStyle w:val="ListParagraph"/>
        <w:numPr>
          <w:ilvl w:val="0"/>
          <w:numId w:val="62"/>
        </w:numPr>
      </w:pPr>
      <w:r w:rsidRPr="0005554F">
        <w:t>Respondents liked language choices and customisation in environments.</w:t>
      </w:r>
    </w:p>
    <w:p w14:paraId="3A2A0B1B" w14:textId="77777777" w:rsidR="009B2CC4" w:rsidRPr="0005554F" w:rsidRDefault="009B2CC4" w:rsidP="009B2CC4">
      <w:pPr>
        <w:pStyle w:val="ListParagraph"/>
        <w:numPr>
          <w:ilvl w:val="0"/>
          <w:numId w:val="62"/>
        </w:numPr>
      </w:pPr>
      <w:r w:rsidRPr="0005554F">
        <w:t>Easy navigation among the principal screens enhanced confidence and minimised errors.</w:t>
      </w:r>
    </w:p>
    <w:p w14:paraId="79F8CE51" w14:textId="77777777" w:rsidR="009B2CC4" w:rsidRPr="0005554F" w:rsidRDefault="009B2CC4" w:rsidP="009B2CC4">
      <w:pPr>
        <w:pStyle w:val="Heading2"/>
      </w:pPr>
      <w:bookmarkStart w:id="13" w:name="_Toc211007253"/>
      <w:r w:rsidRPr="0005554F">
        <w:lastRenderedPageBreak/>
        <w:t>Negative Feedback and Improvements</w:t>
      </w:r>
      <w:bookmarkEnd w:id="13"/>
    </w:p>
    <w:tbl>
      <w:tblPr>
        <w:tblStyle w:val="GridTable4-Accent1"/>
        <w:tblW w:w="0" w:type="auto"/>
        <w:tblLook w:val="04A0" w:firstRow="1" w:lastRow="0" w:firstColumn="1" w:lastColumn="0" w:noHBand="0" w:noVBand="1"/>
      </w:tblPr>
      <w:tblGrid>
        <w:gridCol w:w="3272"/>
        <w:gridCol w:w="1507"/>
        <w:gridCol w:w="4237"/>
      </w:tblGrid>
      <w:tr w:rsidR="00BE2453" w:rsidRPr="00BE2453" w14:paraId="2A7A9501" w14:textId="77777777" w:rsidTr="00BE24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7A7C40" w14:textId="77777777" w:rsidR="00BE2453" w:rsidRPr="00BE2453" w:rsidRDefault="00BE2453" w:rsidP="00BE2453">
            <w:pPr>
              <w:spacing w:after="160"/>
            </w:pPr>
            <w:r w:rsidRPr="00BE2453">
              <w:t>Observation</w:t>
            </w:r>
          </w:p>
        </w:tc>
        <w:tc>
          <w:tcPr>
            <w:tcW w:w="0" w:type="auto"/>
            <w:hideMark/>
          </w:tcPr>
          <w:p w14:paraId="1CFD8961" w14:textId="77777777" w:rsidR="00BE2453" w:rsidRPr="00BE2453" w:rsidRDefault="00BE2453" w:rsidP="00BE2453">
            <w:pPr>
              <w:spacing w:after="160"/>
              <w:cnfStyle w:val="100000000000" w:firstRow="1" w:lastRow="0" w:firstColumn="0" w:lastColumn="0" w:oddVBand="0" w:evenVBand="0" w:oddHBand="0" w:evenHBand="0" w:firstRowFirstColumn="0" w:firstRowLastColumn="0" w:lastRowFirstColumn="0" w:lastRowLastColumn="0"/>
            </w:pPr>
            <w:r w:rsidRPr="00BE2453">
              <w:t>Mentioned By</w:t>
            </w:r>
          </w:p>
        </w:tc>
        <w:tc>
          <w:tcPr>
            <w:tcW w:w="0" w:type="auto"/>
            <w:hideMark/>
          </w:tcPr>
          <w:p w14:paraId="458C17D1" w14:textId="77777777" w:rsidR="00BE2453" w:rsidRPr="00BE2453" w:rsidRDefault="00BE2453" w:rsidP="00BE2453">
            <w:pPr>
              <w:spacing w:after="160"/>
              <w:cnfStyle w:val="100000000000" w:firstRow="1" w:lastRow="0" w:firstColumn="0" w:lastColumn="0" w:oddVBand="0" w:evenVBand="0" w:oddHBand="0" w:evenHBand="0" w:firstRowFirstColumn="0" w:firstRowLastColumn="0" w:lastRowFirstColumn="0" w:lastRowLastColumn="0"/>
            </w:pPr>
            <w:r w:rsidRPr="00BE2453">
              <w:t>Suggested Design Action</w:t>
            </w:r>
          </w:p>
        </w:tc>
      </w:tr>
      <w:tr w:rsidR="00BE2453" w:rsidRPr="00BE2453" w14:paraId="207508D3" w14:textId="77777777" w:rsidTr="00BE24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B3064E" w14:textId="6CDA1D2E" w:rsidR="00BE2453" w:rsidRPr="00BE2453" w:rsidRDefault="00BE2453" w:rsidP="00BE2453">
            <w:pPr>
              <w:spacing w:after="160"/>
              <w:rPr>
                <w:b w:val="0"/>
                <w:bCs w:val="0"/>
              </w:rPr>
            </w:pPr>
            <w:r w:rsidRPr="0005554F">
              <w:rPr>
                <w:b w:val="0"/>
                <w:bCs w:val="0"/>
              </w:rPr>
              <w:t>The clue</w:t>
            </w:r>
            <w:r w:rsidRPr="00BE2453">
              <w:rPr>
                <w:b w:val="0"/>
                <w:bCs w:val="0"/>
              </w:rPr>
              <w:t xml:space="preserve"> tracker area appeared less noticeable</w:t>
            </w:r>
          </w:p>
        </w:tc>
        <w:tc>
          <w:tcPr>
            <w:tcW w:w="0" w:type="auto"/>
            <w:hideMark/>
          </w:tcPr>
          <w:p w14:paraId="5E05A7FD" w14:textId="77777777" w:rsidR="00BE2453" w:rsidRPr="00BE2453" w:rsidRDefault="00BE2453" w:rsidP="00BE2453">
            <w:pPr>
              <w:spacing w:after="160"/>
              <w:cnfStyle w:val="000000100000" w:firstRow="0" w:lastRow="0" w:firstColumn="0" w:lastColumn="0" w:oddVBand="0" w:evenVBand="0" w:oddHBand="1" w:evenHBand="0" w:firstRowFirstColumn="0" w:firstRowLastColumn="0" w:lastRowFirstColumn="0" w:lastRowLastColumn="0"/>
            </w:pPr>
            <w:r w:rsidRPr="00BE2453">
              <w:t>2 participants</w:t>
            </w:r>
          </w:p>
        </w:tc>
        <w:tc>
          <w:tcPr>
            <w:tcW w:w="0" w:type="auto"/>
            <w:hideMark/>
          </w:tcPr>
          <w:p w14:paraId="1A0A83F5" w14:textId="77777777" w:rsidR="00BE2453" w:rsidRPr="00BE2453" w:rsidRDefault="00BE2453" w:rsidP="00BE2453">
            <w:pPr>
              <w:spacing w:after="160"/>
              <w:cnfStyle w:val="000000100000" w:firstRow="0" w:lastRow="0" w:firstColumn="0" w:lastColumn="0" w:oddVBand="0" w:evenVBand="0" w:oddHBand="1" w:evenHBand="0" w:firstRowFirstColumn="0" w:firstRowLastColumn="0" w:lastRowFirstColumn="0" w:lastRowLastColumn="0"/>
            </w:pPr>
            <w:r w:rsidRPr="00BE2453">
              <w:t>Add clearer visual labels or highlighting near the clue tracker section</w:t>
            </w:r>
          </w:p>
        </w:tc>
      </w:tr>
      <w:tr w:rsidR="00BE2453" w:rsidRPr="00BE2453" w14:paraId="31E5736E" w14:textId="77777777" w:rsidTr="00BE2453">
        <w:tc>
          <w:tcPr>
            <w:cnfStyle w:val="001000000000" w:firstRow="0" w:lastRow="0" w:firstColumn="1" w:lastColumn="0" w:oddVBand="0" w:evenVBand="0" w:oddHBand="0" w:evenHBand="0" w:firstRowFirstColumn="0" w:firstRowLastColumn="0" w:lastRowFirstColumn="0" w:lastRowLastColumn="0"/>
            <w:tcW w:w="0" w:type="auto"/>
            <w:hideMark/>
          </w:tcPr>
          <w:p w14:paraId="44E050AE" w14:textId="661B88D2" w:rsidR="00BE2453" w:rsidRPr="00BE2453" w:rsidRDefault="00BE2453" w:rsidP="00BE2453">
            <w:pPr>
              <w:spacing w:after="160"/>
              <w:rPr>
                <w:b w:val="0"/>
                <w:bCs w:val="0"/>
              </w:rPr>
            </w:pPr>
            <w:r w:rsidRPr="0005554F">
              <w:rPr>
                <w:b w:val="0"/>
                <w:bCs w:val="0"/>
              </w:rPr>
              <w:t>The game</w:t>
            </w:r>
            <w:r w:rsidRPr="00BE2453">
              <w:rPr>
                <w:b w:val="0"/>
                <w:bCs w:val="0"/>
              </w:rPr>
              <w:t xml:space="preserve"> board appeared slightly visually dense</w:t>
            </w:r>
          </w:p>
        </w:tc>
        <w:tc>
          <w:tcPr>
            <w:tcW w:w="0" w:type="auto"/>
            <w:hideMark/>
          </w:tcPr>
          <w:p w14:paraId="6C840EBB" w14:textId="77777777" w:rsidR="00BE2453" w:rsidRPr="00BE2453" w:rsidRDefault="00BE2453" w:rsidP="00BE2453">
            <w:pPr>
              <w:spacing w:after="160"/>
              <w:cnfStyle w:val="000000000000" w:firstRow="0" w:lastRow="0" w:firstColumn="0" w:lastColumn="0" w:oddVBand="0" w:evenVBand="0" w:oddHBand="0" w:evenHBand="0" w:firstRowFirstColumn="0" w:firstRowLastColumn="0" w:lastRowFirstColumn="0" w:lastRowLastColumn="0"/>
            </w:pPr>
            <w:r w:rsidRPr="00BE2453">
              <w:t>1 participant</w:t>
            </w:r>
          </w:p>
        </w:tc>
        <w:tc>
          <w:tcPr>
            <w:tcW w:w="0" w:type="auto"/>
            <w:hideMark/>
          </w:tcPr>
          <w:p w14:paraId="21360EE0" w14:textId="77777777" w:rsidR="00BE2453" w:rsidRPr="00BE2453" w:rsidRDefault="00BE2453" w:rsidP="00BE2453">
            <w:pPr>
              <w:spacing w:after="160"/>
              <w:cnfStyle w:val="000000000000" w:firstRow="0" w:lastRow="0" w:firstColumn="0" w:lastColumn="0" w:oddVBand="0" w:evenVBand="0" w:oddHBand="0" w:evenHBand="0" w:firstRowFirstColumn="0" w:firstRowLastColumn="0" w:lastRowFirstColumn="0" w:lastRowLastColumn="0"/>
            </w:pPr>
            <w:r w:rsidRPr="00BE2453">
              <w:t>Increase spacing and padding around interactive elements</w:t>
            </w:r>
          </w:p>
        </w:tc>
      </w:tr>
      <w:tr w:rsidR="00BE2453" w:rsidRPr="00BE2453" w14:paraId="5A7521B4" w14:textId="77777777" w:rsidTr="00BE24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8A0473" w14:textId="77777777" w:rsidR="00BE2453" w:rsidRPr="00BE2453" w:rsidRDefault="00BE2453" w:rsidP="00BE2453">
            <w:pPr>
              <w:spacing w:after="160"/>
              <w:rPr>
                <w:b w:val="0"/>
                <w:bCs w:val="0"/>
              </w:rPr>
            </w:pPr>
            <w:r w:rsidRPr="00BE2453">
              <w:rPr>
                <w:b w:val="0"/>
                <w:bCs w:val="0"/>
              </w:rPr>
              <w:t>Tutorial/help entry point not immediately visible</w:t>
            </w:r>
          </w:p>
        </w:tc>
        <w:tc>
          <w:tcPr>
            <w:tcW w:w="0" w:type="auto"/>
            <w:hideMark/>
          </w:tcPr>
          <w:p w14:paraId="2BD9802D" w14:textId="77777777" w:rsidR="00BE2453" w:rsidRPr="00BE2453" w:rsidRDefault="00BE2453" w:rsidP="00BE2453">
            <w:pPr>
              <w:spacing w:after="160"/>
              <w:cnfStyle w:val="000000100000" w:firstRow="0" w:lastRow="0" w:firstColumn="0" w:lastColumn="0" w:oddVBand="0" w:evenVBand="0" w:oddHBand="1" w:evenHBand="0" w:firstRowFirstColumn="0" w:firstRowLastColumn="0" w:lastRowFirstColumn="0" w:lastRowLastColumn="0"/>
            </w:pPr>
            <w:r w:rsidRPr="00BE2453">
              <w:t>1 participant</w:t>
            </w:r>
          </w:p>
        </w:tc>
        <w:tc>
          <w:tcPr>
            <w:tcW w:w="0" w:type="auto"/>
            <w:hideMark/>
          </w:tcPr>
          <w:p w14:paraId="5217145D" w14:textId="77777777" w:rsidR="00BE2453" w:rsidRPr="00BE2453" w:rsidRDefault="00BE2453" w:rsidP="00BE2453">
            <w:pPr>
              <w:spacing w:after="160"/>
              <w:cnfStyle w:val="000000100000" w:firstRow="0" w:lastRow="0" w:firstColumn="0" w:lastColumn="0" w:oddVBand="0" w:evenVBand="0" w:oddHBand="1" w:evenHBand="0" w:firstRowFirstColumn="0" w:firstRowLastColumn="0" w:lastRowFirstColumn="0" w:lastRowLastColumn="0"/>
            </w:pPr>
            <w:r w:rsidRPr="00BE2453">
              <w:t>Introduce a more prominent Help icon on primary screens</w:t>
            </w:r>
          </w:p>
        </w:tc>
      </w:tr>
    </w:tbl>
    <w:p w14:paraId="0211C59D" w14:textId="316B7433" w:rsidR="009B2CC4" w:rsidRDefault="009B2CC4" w:rsidP="009B2CC4"/>
    <w:p w14:paraId="7ED6C7D6" w14:textId="77777777" w:rsidR="009B2CC4" w:rsidRDefault="009B2CC4" w:rsidP="009B2CC4">
      <w:pPr>
        <w:spacing w:line="259" w:lineRule="auto"/>
        <w:jc w:val="left"/>
        <w:rPr>
          <w:b/>
          <w:bCs/>
        </w:rPr>
      </w:pPr>
      <w:r>
        <w:rPr>
          <w:b/>
          <w:bCs/>
        </w:rPr>
        <w:br w:type="page"/>
      </w:r>
    </w:p>
    <w:p w14:paraId="10BD589B" w14:textId="77777777" w:rsidR="009B2CC4" w:rsidRPr="00323C83" w:rsidRDefault="009B2CC4" w:rsidP="009B2CC4">
      <w:pPr>
        <w:pStyle w:val="Heading1"/>
      </w:pPr>
      <w:bookmarkStart w:id="14" w:name="_Toc211007254"/>
      <w:r w:rsidRPr="00323C83">
        <w:lastRenderedPageBreak/>
        <w:t>Data Collection Strategy</w:t>
      </w:r>
      <w:bookmarkEnd w:id="14"/>
    </w:p>
    <w:p w14:paraId="4AFCE017" w14:textId="77777777" w:rsidR="009B2CC4" w:rsidRDefault="009B2CC4" w:rsidP="009B2CC4">
      <w:r>
        <w:t xml:space="preserve">The UWTSD Cluedo Game requires an effective data collection strategy to enhance the game after its initial implementation. By gathering and evaluating quantitative and qualitative data, one will be able to detect the problems with usability, learn the habits of the players, and optimise the user experience. </w:t>
      </w:r>
    </w:p>
    <w:p w14:paraId="622DAB85" w14:textId="77777777" w:rsidR="009B2CC4" w:rsidRPr="00323C83" w:rsidRDefault="009B2CC4" w:rsidP="009B2CC4">
      <w:pPr>
        <w:rPr>
          <w:b/>
          <w:bCs/>
        </w:rPr>
      </w:pPr>
      <w:r>
        <w:rPr>
          <w:b/>
          <w:bCs/>
        </w:rPr>
        <w:t>1.</w:t>
      </w:r>
      <w:r w:rsidRPr="00323C83">
        <w:rPr>
          <w:b/>
          <w:bCs/>
        </w:rPr>
        <w:t xml:space="preserve"> Data Collection Objectives</w:t>
      </w:r>
    </w:p>
    <w:p w14:paraId="0D19ED01" w14:textId="77777777" w:rsidR="009B2CC4" w:rsidRDefault="009B2CC4" w:rsidP="009B2CC4">
      <w:pPr>
        <w:pStyle w:val="ListParagraph"/>
        <w:numPr>
          <w:ilvl w:val="0"/>
          <w:numId w:val="63"/>
        </w:numPr>
      </w:pPr>
      <w:r>
        <w:t>Determine what characteristics are most utilised or disregarded.</w:t>
      </w:r>
    </w:p>
    <w:p w14:paraId="36A5F11E" w14:textId="77777777" w:rsidR="009B2CC4" w:rsidRDefault="009B2CC4" w:rsidP="009B2CC4">
      <w:pPr>
        <w:pStyle w:val="ListParagraph"/>
        <w:numPr>
          <w:ilvl w:val="0"/>
          <w:numId w:val="63"/>
        </w:numPr>
      </w:pPr>
      <w:r>
        <w:t>Identify usability problems according to drop-off and navigation.</w:t>
      </w:r>
    </w:p>
    <w:p w14:paraId="171FD6C1" w14:textId="77777777" w:rsidR="009B2CC4" w:rsidRDefault="009B2CC4" w:rsidP="009B2CC4">
      <w:pPr>
        <w:pStyle w:val="ListParagraph"/>
        <w:numPr>
          <w:ilvl w:val="0"/>
          <w:numId w:val="63"/>
        </w:numPr>
      </w:pPr>
      <w:r>
        <w:t>Assess the interaction of various user groups (according to personas) with the game.</w:t>
      </w:r>
    </w:p>
    <w:p w14:paraId="3B7E6F33" w14:textId="77777777" w:rsidR="009B2CC4" w:rsidRDefault="009B2CC4" w:rsidP="009B2CC4">
      <w:pPr>
        <w:pStyle w:val="ListParagraph"/>
        <w:numPr>
          <w:ilvl w:val="0"/>
          <w:numId w:val="63"/>
        </w:numPr>
      </w:pPr>
      <w:r>
        <w:t>Test the level of user satisfaction and emotional involvement to improve it.</w:t>
      </w:r>
    </w:p>
    <w:p w14:paraId="7C7CBD22" w14:textId="5D63378F" w:rsidR="009B2CC4" w:rsidRDefault="009B2CC4" w:rsidP="009B2CC4">
      <w:pPr>
        <w:pStyle w:val="ListParagraph"/>
        <w:numPr>
          <w:ilvl w:val="0"/>
          <w:numId w:val="63"/>
        </w:numPr>
      </w:pPr>
      <w:r>
        <w:t>Favour iterative design and feature improvement</w:t>
      </w:r>
      <w:r w:rsidR="00741565">
        <w:t xml:space="preserve"> </w:t>
      </w:r>
      <w:r w:rsidR="00FB63F2">
        <w:t>[5]</w:t>
      </w:r>
      <w:r>
        <w:t>.</w:t>
      </w:r>
    </w:p>
    <w:p w14:paraId="5870B7BD" w14:textId="77777777" w:rsidR="009B2CC4" w:rsidRDefault="009B2CC4" w:rsidP="009B2CC4">
      <w:pPr>
        <w:rPr>
          <w:b/>
          <w:bCs/>
        </w:rPr>
      </w:pPr>
      <w:r w:rsidRPr="00323C83">
        <w:rPr>
          <w:b/>
          <w:bCs/>
        </w:rPr>
        <w:t>2</w:t>
      </w:r>
      <w:r>
        <w:rPr>
          <w:b/>
          <w:bCs/>
        </w:rPr>
        <w:t>.</w:t>
      </w:r>
      <w:r w:rsidRPr="00323C83">
        <w:rPr>
          <w:b/>
          <w:bCs/>
        </w:rPr>
        <w:t xml:space="preserve"> Types of Data to Be Collected</w:t>
      </w:r>
    </w:p>
    <w:tbl>
      <w:tblPr>
        <w:tblStyle w:val="GridTable4-Accent6"/>
        <w:tblW w:w="0" w:type="auto"/>
        <w:tblLook w:val="04A0" w:firstRow="1" w:lastRow="0" w:firstColumn="1" w:lastColumn="0" w:noHBand="0" w:noVBand="1"/>
      </w:tblPr>
      <w:tblGrid>
        <w:gridCol w:w="1861"/>
        <w:gridCol w:w="2192"/>
        <w:gridCol w:w="2752"/>
        <w:gridCol w:w="2211"/>
      </w:tblGrid>
      <w:tr w:rsidR="001E0E67" w:rsidRPr="00AA60ED" w14:paraId="78A00480" w14:textId="77777777" w:rsidTr="009175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45A732" w14:textId="77777777" w:rsidR="009B2CC4" w:rsidRPr="00AA60ED" w:rsidRDefault="009B2CC4" w:rsidP="00895B60">
            <w:pPr>
              <w:spacing w:after="160"/>
            </w:pPr>
            <w:r w:rsidRPr="00AA60ED">
              <w:t>Type of Information</w:t>
            </w:r>
          </w:p>
        </w:tc>
        <w:tc>
          <w:tcPr>
            <w:tcW w:w="0" w:type="auto"/>
            <w:hideMark/>
          </w:tcPr>
          <w:p w14:paraId="462C2BB0" w14:textId="77777777" w:rsidR="009B2CC4" w:rsidRPr="00AA60ED" w:rsidRDefault="009B2CC4" w:rsidP="00895B60">
            <w:pPr>
              <w:spacing w:after="160"/>
              <w:cnfStyle w:val="100000000000" w:firstRow="1" w:lastRow="0" w:firstColumn="0" w:lastColumn="0" w:oddVBand="0" w:evenVBand="0" w:oddHBand="0" w:evenHBand="0" w:firstRowFirstColumn="0" w:firstRowLastColumn="0" w:lastRowFirstColumn="0" w:lastRowLastColumn="0"/>
            </w:pPr>
            <w:r w:rsidRPr="00AA60ED">
              <w:t>Example Details</w:t>
            </w:r>
          </w:p>
        </w:tc>
        <w:tc>
          <w:tcPr>
            <w:tcW w:w="0" w:type="auto"/>
            <w:hideMark/>
          </w:tcPr>
          <w:p w14:paraId="2794E8F6" w14:textId="77777777" w:rsidR="009B2CC4" w:rsidRPr="00AA60ED" w:rsidRDefault="009B2CC4" w:rsidP="00895B60">
            <w:pPr>
              <w:spacing w:after="160"/>
              <w:cnfStyle w:val="100000000000" w:firstRow="1" w:lastRow="0" w:firstColumn="0" w:lastColumn="0" w:oddVBand="0" w:evenVBand="0" w:oddHBand="0" w:evenHBand="0" w:firstRowFirstColumn="0" w:firstRowLastColumn="0" w:lastRowFirstColumn="0" w:lastRowLastColumn="0"/>
            </w:pPr>
            <w:r w:rsidRPr="00AA60ED">
              <w:t>Why It’s Collected</w:t>
            </w:r>
          </w:p>
        </w:tc>
        <w:tc>
          <w:tcPr>
            <w:tcW w:w="0" w:type="auto"/>
            <w:hideMark/>
          </w:tcPr>
          <w:p w14:paraId="16BA0009" w14:textId="77777777" w:rsidR="009B2CC4" w:rsidRPr="00AA60ED" w:rsidRDefault="009B2CC4" w:rsidP="00895B60">
            <w:pPr>
              <w:spacing w:after="160"/>
              <w:cnfStyle w:val="100000000000" w:firstRow="1" w:lastRow="0" w:firstColumn="0" w:lastColumn="0" w:oddVBand="0" w:evenVBand="0" w:oddHBand="0" w:evenHBand="0" w:firstRowFirstColumn="0" w:firstRowLastColumn="0" w:lastRowFirstColumn="0" w:lastRowLastColumn="0"/>
            </w:pPr>
            <w:r w:rsidRPr="00AA60ED">
              <w:t>How It’s Collected</w:t>
            </w:r>
          </w:p>
        </w:tc>
      </w:tr>
      <w:tr w:rsidR="001E0E67" w:rsidRPr="00AA60ED" w14:paraId="1FC5461F" w14:textId="77777777" w:rsidTr="00917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D99B49" w14:textId="6B60550E" w:rsidR="009B2CC4" w:rsidRPr="00AA60ED" w:rsidRDefault="001E0E67" w:rsidP="00895B60">
            <w:pPr>
              <w:spacing w:after="160"/>
              <w:jc w:val="left"/>
            </w:pPr>
            <w:r>
              <w:t>Activity of Users</w:t>
            </w:r>
          </w:p>
        </w:tc>
        <w:tc>
          <w:tcPr>
            <w:tcW w:w="0" w:type="auto"/>
            <w:hideMark/>
          </w:tcPr>
          <w:p w14:paraId="102711DE" w14:textId="51D727F4" w:rsidR="009B2CC4" w:rsidRPr="00AA60ED" w:rsidRDefault="001E0E67" w:rsidP="00895B60">
            <w:pPr>
              <w:spacing w:after="160"/>
              <w:jc w:val="left"/>
              <w:cnfStyle w:val="000000100000" w:firstRow="0" w:lastRow="0" w:firstColumn="0" w:lastColumn="0" w:oddVBand="0" w:evenVBand="0" w:oddHBand="1" w:evenHBand="0" w:firstRowFirstColumn="0" w:firstRowLastColumn="0" w:lastRowFirstColumn="0" w:lastRowLastColumn="0"/>
            </w:pPr>
            <w:r>
              <w:t>Login counts</w:t>
            </w:r>
          </w:p>
        </w:tc>
        <w:tc>
          <w:tcPr>
            <w:tcW w:w="0" w:type="auto"/>
            <w:hideMark/>
          </w:tcPr>
          <w:p w14:paraId="45E53D07" w14:textId="55D5BBCB" w:rsidR="009B2CC4" w:rsidRPr="00AA60ED" w:rsidRDefault="001E0E67" w:rsidP="00895B60">
            <w:pPr>
              <w:spacing w:after="160"/>
              <w:jc w:val="left"/>
              <w:cnfStyle w:val="000000100000" w:firstRow="0" w:lastRow="0" w:firstColumn="0" w:lastColumn="0" w:oddVBand="0" w:evenVBand="0" w:oddHBand="1" w:evenHBand="0" w:firstRowFirstColumn="0" w:firstRowLastColumn="0" w:lastRowFirstColumn="0" w:lastRowLastColumn="0"/>
            </w:pPr>
            <w:r>
              <w:t>Information about the functionality usage</w:t>
            </w:r>
          </w:p>
        </w:tc>
        <w:tc>
          <w:tcPr>
            <w:tcW w:w="0" w:type="auto"/>
            <w:hideMark/>
          </w:tcPr>
          <w:p w14:paraId="0663050C" w14:textId="05F2E407" w:rsidR="009B2CC4" w:rsidRPr="00AA60ED" w:rsidRDefault="001E0E67" w:rsidP="00895B60">
            <w:pPr>
              <w:spacing w:after="160"/>
              <w:jc w:val="left"/>
              <w:cnfStyle w:val="000000100000" w:firstRow="0" w:lastRow="0" w:firstColumn="0" w:lastColumn="0" w:oddVBand="0" w:evenVBand="0" w:oddHBand="1" w:evenHBand="0" w:firstRowFirstColumn="0" w:firstRowLastColumn="0" w:lastRowFirstColumn="0" w:lastRowLastColumn="0"/>
            </w:pPr>
            <w:r>
              <w:t>S</w:t>
            </w:r>
            <w:r w:rsidR="009B2CC4" w:rsidRPr="00AA60ED">
              <w:t xml:space="preserve">ystem counts </w:t>
            </w:r>
          </w:p>
        </w:tc>
      </w:tr>
      <w:tr w:rsidR="001E0E67" w:rsidRPr="00AA60ED" w14:paraId="6146676E" w14:textId="77777777" w:rsidTr="009175AE">
        <w:tc>
          <w:tcPr>
            <w:cnfStyle w:val="001000000000" w:firstRow="0" w:lastRow="0" w:firstColumn="1" w:lastColumn="0" w:oddVBand="0" w:evenVBand="0" w:oddHBand="0" w:evenHBand="0" w:firstRowFirstColumn="0" w:firstRowLastColumn="0" w:lastRowFirstColumn="0" w:lastRowLastColumn="0"/>
            <w:tcW w:w="0" w:type="auto"/>
            <w:hideMark/>
          </w:tcPr>
          <w:p w14:paraId="6E1FE5E8" w14:textId="77777777" w:rsidR="009B2CC4" w:rsidRPr="00AA60ED" w:rsidRDefault="009B2CC4" w:rsidP="00895B60">
            <w:pPr>
              <w:spacing w:after="160"/>
              <w:jc w:val="left"/>
            </w:pPr>
            <w:r w:rsidRPr="00AA60ED">
              <w:t>Performance</w:t>
            </w:r>
          </w:p>
        </w:tc>
        <w:tc>
          <w:tcPr>
            <w:tcW w:w="0" w:type="auto"/>
            <w:hideMark/>
          </w:tcPr>
          <w:p w14:paraId="58C3DC88" w14:textId="119861AA" w:rsidR="009B2CC4" w:rsidRPr="00AA60ED" w:rsidRDefault="001E0E67" w:rsidP="00895B60">
            <w:pPr>
              <w:spacing w:after="160"/>
              <w:jc w:val="left"/>
              <w:cnfStyle w:val="000000000000" w:firstRow="0" w:lastRow="0" w:firstColumn="0" w:lastColumn="0" w:oddVBand="0" w:evenVBand="0" w:oddHBand="0" w:evenHBand="0" w:firstRowFirstColumn="0" w:firstRowLastColumn="0" w:lastRowFirstColumn="0" w:lastRowLastColumn="0"/>
            </w:pPr>
            <w:r>
              <w:t>Loading Speed</w:t>
            </w:r>
          </w:p>
        </w:tc>
        <w:tc>
          <w:tcPr>
            <w:tcW w:w="0" w:type="auto"/>
            <w:hideMark/>
          </w:tcPr>
          <w:p w14:paraId="6CF032EF" w14:textId="6749CD30" w:rsidR="009B2CC4" w:rsidRPr="00AA60ED" w:rsidRDefault="001E0E67" w:rsidP="00895B60">
            <w:pPr>
              <w:spacing w:after="160"/>
              <w:jc w:val="left"/>
              <w:cnfStyle w:val="000000000000" w:firstRow="0" w:lastRow="0" w:firstColumn="0" w:lastColumn="0" w:oddVBand="0" w:evenVBand="0" w:oddHBand="0" w:evenHBand="0" w:firstRowFirstColumn="0" w:firstRowLastColumn="0" w:lastRowFirstColumn="0" w:lastRowLastColumn="0"/>
            </w:pPr>
            <w:r>
              <w:t>To remove errors and issues</w:t>
            </w:r>
            <w:r w:rsidR="0013754F">
              <w:t xml:space="preserve"> </w:t>
            </w:r>
            <w:r w:rsidR="005F552B">
              <w:t>[7]</w:t>
            </w:r>
          </w:p>
        </w:tc>
        <w:tc>
          <w:tcPr>
            <w:tcW w:w="0" w:type="auto"/>
            <w:hideMark/>
          </w:tcPr>
          <w:p w14:paraId="55DED962" w14:textId="4DEBC576" w:rsidR="009B2CC4" w:rsidRPr="00AA60ED" w:rsidRDefault="000E2C57" w:rsidP="00895B60">
            <w:pPr>
              <w:spacing w:after="160"/>
              <w:jc w:val="left"/>
              <w:cnfStyle w:val="000000000000" w:firstRow="0" w:lastRow="0" w:firstColumn="0" w:lastColumn="0" w:oddVBand="0" w:evenVBand="0" w:oddHBand="0" w:evenHBand="0" w:firstRowFirstColumn="0" w:firstRowLastColumn="0" w:lastRowFirstColumn="0" w:lastRowLastColumn="0"/>
            </w:pPr>
            <w:r>
              <w:t>Analysis from reports</w:t>
            </w:r>
          </w:p>
        </w:tc>
      </w:tr>
      <w:tr w:rsidR="001E0E67" w:rsidRPr="00AA60ED" w14:paraId="6A99BC63" w14:textId="77777777" w:rsidTr="00917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FAD734" w14:textId="60DD4797" w:rsidR="009B2CC4" w:rsidRPr="00AA60ED" w:rsidRDefault="009B2CC4" w:rsidP="00895B60">
            <w:pPr>
              <w:spacing w:after="160"/>
              <w:jc w:val="left"/>
            </w:pPr>
            <w:r w:rsidRPr="00AA60ED">
              <w:t>Success</w:t>
            </w:r>
          </w:p>
        </w:tc>
        <w:tc>
          <w:tcPr>
            <w:tcW w:w="0" w:type="auto"/>
            <w:hideMark/>
          </w:tcPr>
          <w:p w14:paraId="061EC37B" w14:textId="32C04590" w:rsidR="009B2CC4" w:rsidRPr="00AA60ED" w:rsidRDefault="000E2C57" w:rsidP="00895B60">
            <w:pPr>
              <w:spacing w:after="160"/>
              <w:jc w:val="left"/>
              <w:cnfStyle w:val="000000100000" w:firstRow="0" w:lastRow="0" w:firstColumn="0" w:lastColumn="0" w:oddVBand="0" w:evenVBand="0" w:oddHBand="1" w:evenHBand="0" w:firstRowFirstColumn="0" w:firstRowLastColumn="0" w:lastRowFirstColumn="0" w:lastRowLastColumn="0"/>
            </w:pPr>
            <w:r>
              <w:t>Steps and time needed to finish</w:t>
            </w:r>
          </w:p>
        </w:tc>
        <w:tc>
          <w:tcPr>
            <w:tcW w:w="0" w:type="auto"/>
            <w:hideMark/>
          </w:tcPr>
          <w:p w14:paraId="653DF423" w14:textId="4CA47EEA" w:rsidR="009B2CC4" w:rsidRPr="00AA60ED" w:rsidRDefault="000E2C57" w:rsidP="00895B60">
            <w:pPr>
              <w:spacing w:after="160"/>
              <w:jc w:val="left"/>
              <w:cnfStyle w:val="000000100000" w:firstRow="0" w:lastRow="0" w:firstColumn="0" w:lastColumn="0" w:oddVBand="0" w:evenVBand="0" w:oddHBand="1" w:evenHBand="0" w:firstRowFirstColumn="0" w:firstRowLastColumn="0" w:lastRowFirstColumn="0" w:lastRowLastColumn="0"/>
            </w:pPr>
            <w:r>
              <w:t>Check the mode of the game</w:t>
            </w:r>
            <w:r w:rsidR="005E4C56">
              <w:t>,</w:t>
            </w:r>
            <w:r>
              <w:t xml:space="preserve"> if easy or not</w:t>
            </w:r>
          </w:p>
        </w:tc>
        <w:tc>
          <w:tcPr>
            <w:tcW w:w="0" w:type="auto"/>
            <w:hideMark/>
          </w:tcPr>
          <w:p w14:paraId="14CBD43C" w14:textId="49CA4E35" w:rsidR="009B2CC4" w:rsidRPr="00AA60ED" w:rsidRDefault="000E2C57" w:rsidP="00895B60">
            <w:pPr>
              <w:spacing w:after="160"/>
              <w:jc w:val="left"/>
              <w:cnfStyle w:val="000000100000" w:firstRow="0" w:lastRow="0" w:firstColumn="0" w:lastColumn="0" w:oddVBand="0" w:evenVBand="0" w:oddHBand="1" w:evenHBand="0" w:firstRowFirstColumn="0" w:firstRowLastColumn="0" w:lastRowFirstColumn="0" w:lastRowLastColumn="0"/>
            </w:pPr>
            <w:r>
              <w:t>Recorded within the system</w:t>
            </w:r>
          </w:p>
        </w:tc>
      </w:tr>
      <w:tr w:rsidR="001E0E67" w:rsidRPr="00AA60ED" w14:paraId="484F0312" w14:textId="77777777" w:rsidTr="009175AE">
        <w:tc>
          <w:tcPr>
            <w:cnfStyle w:val="001000000000" w:firstRow="0" w:lastRow="0" w:firstColumn="1" w:lastColumn="0" w:oddVBand="0" w:evenVBand="0" w:oddHBand="0" w:evenHBand="0" w:firstRowFirstColumn="0" w:firstRowLastColumn="0" w:lastRowFirstColumn="0" w:lastRowLastColumn="0"/>
            <w:tcW w:w="0" w:type="auto"/>
            <w:hideMark/>
          </w:tcPr>
          <w:p w14:paraId="26DD23D1" w14:textId="77777777" w:rsidR="009B2CC4" w:rsidRPr="00AA60ED" w:rsidRDefault="009B2CC4" w:rsidP="00895B60">
            <w:pPr>
              <w:spacing w:after="160"/>
              <w:jc w:val="left"/>
            </w:pPr>
            <w:r w:rsidRPr="00AA60ED">
              <w:t>Experience</w:t>
            </w:r>
          </w:p>
        </w:tc>
        <w:tc>
          <w:tcPr>
            <w:tcW w:w="0" w:type="auto"/>
            <w:hideMark/>
          </w:tcPr>
          <w:p w14:paraId="0CB3DA74" w14:textId="77777777" w:rsidR="009B2CC4" w:rsidRPr="00AA60ED" w:rsidRDefault="009B2CC4" w:rsidP="00895B60">
            <w:pPr>
              <w:spacing w:after="160"/>
              <w:jc w:val="left"/>
              <w:cnfStyle w:val="000000000000" w:firstRow="0" w:lastRow="0" w:firstColumn="0" w:lastColumn="0" w:oddVBand="0" w:evenVBand="0" w:oddHBand="0" w:evenHBand="0" w:firstRowFirstColumn="0" w:firstRowLastColumn="0" w:lastRowFirstColumn="0" w:lastRowLastColumn="0"/>
            </w:pPr>
            <w:r w:rsidRPr="00AA60ED">
              <w:t>Short ratings and quick comments</w:t>
            </w:r>
          </w:p>
        </w:tc>
        <w:tc>
          <w:tcPr>
            <w:tcW w:w="0" w:type="auto"/>
            <w:hideMark/>
          </w:tcPr>
          <w:p w14:paraId="6AD0393A" w14:textId="77777777" w:rsidR="009B2CC4" w:rsidRPr="00AA60ED" w:rsidRDefault="009B2CC4" w:rsidP="00895B60">
            <w:pPr>
              <w:spacing w:after="160"/>
              <w:jc w:val="left"/>
              <w:cnfStyle w:val="000000000000" w:firstRow="0" w:lastRow="0" w:firstColumn="0" w:lastColumn="0" w:oddVBand="0" w:evenVBand="0" w:oddHBand="0" w:evenHBand="0" w:firstRowFirstColumn="0" w:firstRowLastColumn="0" w:lastRowFirstColumn="0" w:lastRowLastColumn="0"/>
            </w:pPr>
            <w:r w:rsidRPr="00AA60ED">
              <w:t>To hear what people feel after playing</w:t>
            </w:r>
          </w:p>
        </w:tc>
        <w:tc>
          <w:tcPr>
            <w:tcW w:w="0" w:type="auto"/>
            <w:hideMark/>
          </w:tcPr>
          <w:p w14:paraId="513062E6" w14:textId="77777777" w:rsidR="009B2CC4" w:rsidRPr="00AA60ED" w:rsidRDefault="009B2CC4" w:rsidP="00895B60">
            <w:pPr>
              <w:spacing w:after="160"/>
              <w:jc w:val="left"/>
              <w:cnfStyle w:val="000000000000" w:firstRow="0" w:lastRow="0" w:firstColumn="0" w:lastColumn="0" w:oddVBand="0" w:evenVBand="0" w:oddHBand="0" w:evenHBand="0" w:firstRowFirstColumn="0" w:firstRowLastColumn="0" w:lastRowFirstColumn="0" w:lastRowLastColumn="0"/>
            </w:pPr>
            <w:r w:rsidRPr="00AA60ED">
              <w:t>Gathered with short forms</w:t>
            </w:r>
          </w:p>
        </w:tc>
      </w:tr>
      <w:tr w:rsidR="001E0E67" w:rsidRPr="00AA60ED" w14:paraId="452AA3F2" w14:textId="77777777" w:rsidTr="00917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35AA80" w14:textId="77777777" w:rsidR="009B2CC4" w:rsidRPr="00AA60ED" w:rsidRDefault="009B2CC4" w:rsidP="00895B60">
            <w:pPr>
              <w:spacing w:after="160"/>
              <w:jc w:val="left"/>
            </w:pPr>
            <w:r w:rsidRPr="00AA60ED">
              <w:t>Accessibility Use</w:t>
            </w:r>
          </w:p>
        </w:tc>
        <w:tc>
          <w:tcPr>
            <w:tcW w:w="0" w:type="auto"/>
            <w:hideMark/>
          </w:tcPr>
          <w:p w14:paraId="17DAA5A0" w14:textId="77777777" w:rsidR="009B2CC4" w:rsidRPr="00AA60ED" w:rsidRDefault="009B2CC4" w:rsidP="00895B60">
            <w:pPr>
              <w:spacing w:after="160"/>
              <w:jc w:val="left"/>
              <w:cnfStyle w:val="000000100000" w:firstRow="0" w:lastRow="0" w:firstColumn="0" w:lastColumn="0" w:oddVBand="0" w:evenVBand="0" w:oddHBand="1" w:evenHBand="0" w:firstRowFirstColumn="0" w:firstRowLastColumn="0" w:lastRowFirstColumn="0" w:lastRowLastColumn="0"/>
            </w:pPr>
            <w:r w:rsidRPr="00AA60ED">
              <w:t>Font size, language, sound settings</w:t>
            </w:r>
          </w:p>
        </w:tc>
        <w:tc>
          <w:tcPr>
            <w:tcW w:w="0" w:type="auto"/>
            <w:hideMark/>
          </w:tcPr>
          <w:p w14:paraId="3A10BCA6" w14:textId="77777777" w:rsidR="009B2CC4" w:rsidRPr="00AA60ED" w:rsidRDefault="009B2CC4" w:rsidP="00895B60">
            <w:pPr>
              <w:spacing w:after="160"/>
              <w:jc w:val="left"/>
              <w:cnfStyle w:val="000000100000" w:firstRow="0" w:lastRow="0" w:firstColumn="0" w:lastColumn="0" w:oddVBand="0" w:evenVBand="0" w:oddHBand="1" w:evenHBand="0" w:firstRowFirstColumn="0" w:firstRowLastColumn="0" w:lastRowFirstColumn="0" w:lastRowLastColumn="0"/>
            </w:pPr>
            <w:r w:rsidRPr="00AA60ED">
              <w:t>To know how people use the support features</w:t>
            </w:r>
          </w:p>
        </w:tc>
        <w:tc>
          <w:tcPr>
            <w:tcW w:w="0" w:type="auto"/>
            <w:hideMark/>
          </w:tcPr>
          <w:p w14:paraId="2F21F7C2" w14:textId="77777777" w:rsidR="009B2CC4" w:rsidRPr="00AA60ED" w:rsidRDefault="009B2CC4" w:rsidP="00895B60">
            <w:pPr>
              <w:spacing w:after="160"/>
              <w:jc w:val="left"/>
              <w:cnfStyle w:val="000000100000" w:firstRow="0" w:lastRow="0" w:firstColumn="0" w:lastColumn="0" w:oddVBand="0" w:evenVBand="0" w:oddHBand="1" w:evenHBand="0" w:firstRowFirstColumn="0" w:firstRowLastColumn="0" w:lastRowFirstColumn="0" w:lastRowLastColumn="0"/>
            </w:pPr>
            <w:r w:rsidRPr="00AA60ED">
              <w:t>Taken from system notes and forms</w:t>
            </w:r>
          </w:p>
        </w:tc>
      </w:tr>
    </w:tbl>
    <w:p w14:paraId="0FE045EC" w14:textId="77777777" w:rsidR="009B2CC4" w:rsidRDefault="009B2CC4" w:rsidP="009B2CC4">
      <w:pPr>
        <w:rPr>
          <w:b/>
          <w:bCs/>
        </w:rPr>
      </w:pPr>
    </w:p>
    <w:p w14:paraId="666C2086" w14:textId="77777777" w:rsidR="0051435A" w:rsidRDefault="0051435A" w:rsidP="009B2CC4">
      <w:pPr>
        <w:rPr>
          <w:b/>
          <w:bCs/>
        </w:rPr>
      </w:pPr>
    </w:p>
    <w:p w14:paraId="5806B8E9" w14:textId="77777777" w:rsidR="0051435A" w:rsidRDefault="0051435A" w:rsidP="009B2CC4">
      <w:pPr>
        <w:rPr>
          <w:b/>
          <w:bCs/>
        </w:rPr>
      </w:pPr>
    </w:p>
    <w:p w14:paraId="71A3E531" w14:textId="77777777" w:rsidR="0051435A" w:rsidRPr="00323C83" w:rsidRDefault="0051435A" w:rsidP="009B2CC4">
      <w:pPr>
        <w:rPr>
          <w:b/>
          <w:bCs/>
        </w:rPr>
      </w:pPr>
    </w:p>
    <w:p w14:paraId="29E71B65" w14:textId="77777777" w:rsidR="009B2CC4" w:rsidRPr="00323C83" w:rsidRDefault="009B2CC4" w:rsidP="009B2CC4">
      <w:pPr>
        <w:rPr>
          <w:b/>
          <w:bCs/>
        </w:rPr>
      </w:pPr>
      <w:r w:rsidRPr="00323C83">
        <w:rPr>
          <w:b/>
          <w:bCs/>
        </w:rPr>
        <w:lastRenderedPageBreak/>
        <w:t>3</w:t>
      </w:r>
      <w:r>
        <w:rPr>
          <w:b/>
          <w:bCs/>
        </w:rPr>
        <w:t>.</w:t>
      </w:r>
      <w:r w:rsidRPr="00323C83">
        <w:rPr>
          <w:b/>
          <w:bCs/>
        </w:rPr>
        <w:t xml:space="preserve"> Data Collection Methods</w:t>
      </w:r>
    </w:p>
    <w:p w14:paraId="2212AF0F" w14:textId="77777777" w:rsidR="009B2CC4" w:rsidRPr="00323C83" w:rsidRDefault="009B2CC4" w:rsidP="009B2CC4">
      <w:pPr>
        <w:ind w:left="360"/>
        <w:rPr>
          <w:b/>
          <w:bCs/>
        </w:rPr>
      </w:pPr>
      <w:r>
        <w:rPr>
          <w:b/>
          <w:bCs/>
        </w:rPr>
        <w:t xml:space="preserve">a) </w:t>
      </w:r>
      <w:r w:rsidRPr="00323C83">
        <w:rPr>
          <w:b/>
          <w:bCs/>
        </w:rPr>
        <w:t>Automated Analytics</w:t>
      </w:r>
      <w:r>
        <w:rPr>
          <w:b/>
          <w:bCs/>
        </w:rPr>
        <w:tab/>
      </w:r>
    </w:p>
    <w:p w14:paraId="41D2A339" w14:textId="77777777" w:rsidR="009B2CC4" w:rsidRDefault="009B2CC4" w:rsidP="009B2CC4">
      <w:pPr>
        <w:pStyle w:val="ListParagraph"/>
        <w:numPr>
          <w:ilvl w:val="0"/>
          <w:numId w:val="64"/>
        </w:numPr>
        <w:ind w:left="1080"/>
      </w:pPr>
      <w:r>
        <w:t>The tools of event tracking can track user activity in real-time (e.g., button-clicks, time spent on each screen, navigation path).</w:t>
      </w:r>
    </w:p>
    <w:p w14:paraId="48CC9434" w14:textId="77777777" w:rsidR="009B2CC4" w:rsidRDefault="009B2CC4" w:rsidP="009B2CC4">
      <w:pPr>
        <w:pStyle w:val="ListParagraph"/>
        <w:numPr>
          <w:ilvl w:val="0"/>
          <w:numId w:val="64"/>
        </w:numPr>
        <w:ind w:left="1080"/>
      </w:pPr>
      <w:r>
        <w:t>These analytics can be used to detect drop-off points at which users might have problems.</w:t>
      </w:r>
    </w:p>
    <w:p w14:paraId="6B5E6834" w14:textId="77777777" w:rsidR="009B2CC4" w:rsidRPr="005F4F00" w:rsidRDefault="009B2CC4" w:rsidP="009B2CC4">
      <w:pPr>
        <w:ind w:left="360"/>
        <w:rPr>
          <w:b/>
          <w:bCs/>
        </w:rPr>
      </w:pPr>
      <w:r>
        <w:rPr>
          <w:b/>
          <w:bCs/>
        </w:rPr>
        <w:t>b)</w:t>
      </w:r>
      <w:r w:rsidRPr="005F4F00">
        <w:rPr>
          <w:b/>
          <w:bCs/>
        </w:rPr>
        <w:t xml:space="preserve"> System Monitoring Tools</w:t>
      </w:r>
    </w:p>
    <w:p w14:paraId="1FD08083" w14:textId="1A4D458F" w:rsidR="009B2CC4" w:rsidRDefault="009B2CC4" w:rsidP="009B2CC4">
      <w:pPr>
        <w:pStyle w:val="ListParagraph"/>
        <w:numPr>
          <w:ilvl w:val="0"/>
          <w:numId w:val="65"/>
        </w:numPr>
        <w:ind w:left="1080"/>
      </w:pPr>
      <w:r>
        <w:t xml:space="preserve">Gather information regarding page loading time, </w:t>
      </w:r>
      <w:r w:rsidR="00365F7C">
        <w:t>etc</w:t>
      </w:r>
      <w:r>
        <w:t>.</w:t>
      </w:r>
    </w:p>
    <w:p w14:paraId="1CDEF18A" w14:textId="77777777" w:rsidR="009B2CC4" w:rsidRDefault="009B2CC4" w:rsidP="009B2CC4">
      <w:pPr>
        <w:pStyle w:val="ListParagraph"/>
        <w:numPr>
          <w:ilvl w:val="0"/>
          <w:numId w:val="65"/>
        </w:numPr>
        <w:ind w:left="1080"/>
      </w:pPr>
      <w:r>
        <w:t>Critical in enhancing the performance and facilitating accessibility in a cross-platform environment.</w:t>
      </w:r>
    </w:p>
    <w:p w14:paraId="2FE50DB5" w14:textId="77777777" w:rsidR="009B2CC4" w:rsidRPr="00BD6667" w:rsidRDefault="009B2CC4" w:rsidP="009B2CC4">
      <w:pPr>
        <w:ind w:left="360"/>
      </w:pPr>
      <w:r>
        <w:rPr>
          <w:b/>
          <w:bCs/>
        </w:rPr>
        <w:t xml:space="preserve">c) </w:t>
      </w:r>
      <w:r w:rsidRPr="00BD6667">
        <w:rPr>
          <w:b/>
          <w:bCs/>
        </w:rPr>
        <w:t>In-App Surveys &amp; Feedback Prompts</w:t>
      </w:r>
    </w:p>
    <w:p w14:paraId="014B92AD" w14:textId="77777777" w:rsidR="009B2CC4" w:rsidRDefault="009B2CC4" w:rsidP="009B2CC4">
      <w:pPr>
        <w:pStyle w:val="ListParagraph"/>
        <w:numPr>
          <w:ilvl w:val="0"/>
          <w:numId w:val="66"/>
        </w:numPr>
        <w:ind w:left="1080"/>
      </w:pPr>
      <w:r>
        <w:t>Pop-up, short, and optional surveys following a game round.</w:t>
      </w:r>
    </w:p>
    <w:p w14:paraId="4B46B9FC" w14:textId="77777777" w:rsidR="009B2CC4" w:rsidRDefault="009B2CC4" w:rsidP="009B2CC4">
      <w:pPr>
        <w:pStyle w:val="ListParagraph"/>
        <w:numPr>
          <w:ilvl w:val="0"/>
          <w:numId w:val="66"/>
        </w:numPr>
        <w:ind w:left="1080"/>
      </w:pPr>
      <w:r>
        <w:t>Likert scale (15) ease of use, clarity, and enjoyment.</w:t>
      </w:r>
    </w:p>
    <w:p w14:paraId="7359C8CB" w14:textId="77777777" w:rsidR="009B2CC4" w:rsidRDefault="009B2CC4" w:rsidP="009B2CC4">
      <w:pPr>
        <w:pStyle w:val="ListParagraph"/>
        <w:numPr>
          <w:ilvl w:val="0"/>
          <w:numId w:val="66"/>
        </w:numPr>
        <w:ind w:left="1080"/>
      </w:pPr>
      <w:r>
        <w:t>Free text suggestion boxes.</w:t>
      </w:r>
    </w:p>
    <w:p w14:paraId="56790DA7" w14:textId="77777777" w:rsidR="009B2CC4" w:rsidRPr="005F4F00" w:rsidRDefault="009B2CC4" w:rsidP="009B2CC4">
      <w:pPr>
        <w:ind w:left="360"/>
        <w:rPr>
          <w:b/>
          <w:bCs/>
        </w:rPr>
      </w:pPr>
      <w:r>
        <w:rPr>
          <w:b/>
          <w:bCs/>
        </w:rPr>
        <w:t>d)</w:t>
      </w:r>
      <w:r w:rsidRPr="005F4F00">
        <w:rPr>
          <w:b/>
          <w:bCs/>
        </w:rPr>
        <w:t xml:space="preserve"> SUS and Heuristic Evaluation.</w:t>
      </w:r>
    </w:p>
    <w:p w14:paraId="7D0DADE2" w14:textId="77777777" w:rsidR="009B2CC4" w:rsidRDefault="009B2CC4" w:rsidP="009B2CC4">
      <w:pPr>
        <w:pStyle w:val="ListParagraph"/>
        <w:numPr>
          <w:ilvl w:val="0"/>
          <w:numId w:val="67"/>
        </w:numPr>
        <w:ind w:left="1080"/>
      </w:pPr>
      <w:r>
        <w:t>Occasional gathering of SUS scores by users in the measurement of usability.</w:t>
      </w:r>
    </w:p>
    <w:p w14:paraId="10D4BEBA" w14:textId="77777777" w:rsidR="009B2CC4" w:rsidRDefault="009B2CC4" w:rsidP="009B2CC4">
      <w:pPr>
        <w:pStyle w:val="ListParagraph"/>
        <w:numPr>
          <w:ilvl w:val="0"/>
          <w:numId w:val="67"/>
        </w:numPr>
        <w:ind w:left="1080"/>
      </w:pPr>
      <w:r>
        <w:t>Expert heuristic assessment (optional) to gain more knowledge.</w:t>
      </w:r>
    </w:p>
    <w:p w14:paraId="4CA5905B" w14:textId="77777777" w:rsidR="009B2CC4" w:rsidRPr="005F4F00" w:rsidRDefault="009B2CC4" w:rsidP="009B2CC4">
      <w:pPr>
        <w:rPr>
          <w:b/>
          <w:bCs/>
        </w:rPr>
      </w:pPr>
      <w:r>
        <w:rPr>
          <w:b/>
          <w:bCs/>
        </w:rPr>
        <w:t xml:space="preserve">4. </w:t>
      </w:r>
      <w:r w:rsidRPr="005F4F00">
        <w:rPr>
          <w:b/>
          <w:bCs/>
        </w:rPr>
        <w:t>Ethical and Privacy</w:t>
      </w:r>
    </w:p>
    <w:p w14:paraId="069FC209" w14:textId="77777777" w:rsidR="009B2CC4" w:rsidRDefault="009B2CC4" w:rsidP="009B2CC4">
      <w:pPr>
        <w:pStyle w:val="ListParagraph"/>
        <w:numPr>
          <w:ilvl w:val="0"/>
          <w:numId w:val="68"/>
        </w:numPr>
      </w:pPr>
      <w:r>
        <w:t>As well, all data collected will be anonymous and will be utilised to better the system.</w:t>
      </w:r>
    </w:p>
    <w:p w14:paraId="39E397FB" w14:textId="77777777" w:rsidR="009B2CC4" w:rsidRDefault="009B2CC4" w:rsidP="009B2CC4">
      <w:pPr>
        <w:pStyle w:val="ListParagraph"/>
        <w:numPr>
          <w:ilvl w:val="0"/>
          <w:numId w:val="68"/>
        </w:numPr>
      </w:pPr>
      <w:r>
        <w:t>Consent messages will be shown clearly before the commencement of data collection.</w:t>
      </w:r>
    </w:p>
    <w:p w14:paraId="6B4A4150" w14:textId="77777777" w:rsidR="009B2CC4" w:rsidRDefault="009B2CC4" w:rsidP="009B2CC4">
      <w:pPr>
        <w:pStyle w:val="ListParagraph"/>
        <w:numPr>
          <w:ilvl w:val="0"/>
          <w:numId w:val="68"/>
        </w:numPr>
      </w:pPr>
      <w:r>
        <w:t>Customers have the choice of not taking part in surveys on the feedback.</w:t>
      </w:r>
    </w:p>
    <w:p w14:paraId="1AB87EB2" w14:textId="5BBA43A3" w:rsidR="009B2CC4" w:rsidRDefault="009B2CC4" w:rsidP="009B2CC4">
      <w:pPr>
        <w:pStyle w:val="ListParagraph"/>
        <w:numPr>
          <w:ilvl w:val="0"/>
          <w:numId w:val="68"/>
        </w:numPr>
      </w:pPr>
      <w:r>
        <w:t>No sensitive personal information (e.g. login credentials) will be stored, and no access to it will be provided to the outside world</w:t>
      </w:r>
      <w:r w:rsidR="008520A4">
        <w:t xml:space="preserve"> </w:t>
      </w:r>
      <w:r w:rsidR="00A35466">
        <w:t>[4]</w:t>
      </w:r>
      <w:r>
        <w:t>.</w:t>
      </w:r>
    </w:p>
    <w:p w14:paraId="32E1240B" w14:textId="77777777" w:rsidR="009B2CC4" w:rsidRPr="005F4F00" w:rsidRDefault="009B2CC4" w:rsidP="009B2CC4">
      <w:pPr>
        <w:rPr>
          <w:b/>
          <w:bCs/>
        </w:rPr>
      </w:pPr>
      <w:r w:rsidRPr="005F4F00">
        <w:rPr>
          <w:b/>
          <w:bCs/>
        </w:rPr>
        <w:t>5</w:t>
      </w:r>
      <w:r>
        <w:rPr>
          <w:b/>
          <w:bCs/>
        </w:rPr>
        <w:t>.</w:t>
      </w:r>
      <w:r w:rsidRPr="005F4F00">
        <w:rPr>
          <w:b/>
          <w:bCs/>
        </w:rPr>
        <w:t xml:space="preserve"> Continuous Improvement Use of Data</w:t>
      </w:r>
    </w:p>
    <w:p w14:paraId="02308860" w14:textId="77777777" w:rsidR="009B2CC4" w:rsidRDefault="009B2CC4" w:rsidP="009B2CC4">
      <w:pPr>
        <w:pStyle w:val="ListParagraph"/>
        <w:numPr>
          <w:ilvl w:val="0"/>
          <w:numId w:val="69"/>
        </w:numPr>
      </w:pPr>
      <w:r>
        <w:t>Optional Feature Optimisation: Find the features that are not used enough and make them more visible or usable.</w:t>
      </w:r>
    </w:p>
    <w:p w14:paraId="1AEC7E34" w14:textId="77777777" w:rsidR="009B2CC4" w:rsidRDefault="009B2CC4" w:rsidP="009B2CC4">
      <w:pPr>
        <w:pStyle w:val="ListParagraph"/>
        <w:numPr>
          <w:ilvl w:val="0"/>
          <w:numId w:val="69"/>
        </w:numPr>
      </w:pPr>
      <w:r>
        <w:t>Accessibility Improvements: Examine accessibility settings utilisation frequency and make them even more optimised.</w:t>
      </w:r>
    </w:p>
    <w:p w14:paraId="7DB254A0" w14:textId="77777777" w:rsidR="009B2CC4" w:rsidRDefault="009B2CC4" w:rsidP="009B2CC4">
      <w:pPr>
        <w:pStyle w:val="ListParagraph"/>
        <w:numPr>
          <w:ilvl w:val="0"/>
          <w:numId w:val="69"/>
        </w:numPr>
      </w:pPr>
      <w:r>
        <w:lastRenderedPageBreak/>
        <w:t>Performance Tuning: Error logs, response time statistics: Optimise technical stability.</w:t>
      </w:r>
    </w:p>
    <w:p w14:paraId="3D6576C3" w14:textId="77777777" w:rsidR="009B2CC4" w:rsidRDefault="009B2CC4" w:rsidP="009B2CC4">
      <w:pPr>
        <w:pStyle w:val="ListParagraph"/>
        <w:numPr>
          <w:ilvl w:val="0"/>
          <w:numId w:val="69"/>
        </w:numPr>
      </w:pPr>
      <w:r>
        <w:t>User experience enhancements: Respond to the survey and make the interface more usable, entertaining, and welcoming.</w:t>
      </w:r>
    </w:p>
    <w:p w14:paraId="7889DB65" w14:textId="77777777" w:rsidR="009B2CC4" w:rsidRDefault="009B2CC4" w:rsidP="009B2CC4">
      <w:pPr>
        <w:pStyle w:val="ListParagraph"/>
        <w:numPr>
          <w:ilvl w:val="0"/>
          <w:numId w:val="69"/>
        </w:numPr>
      </w:pPr>
      <w:r>
        <w:t>Future Testing: Notify the subsequent cycles of the usability testing with specific scenarios according to the gathered information.</w:t>
      </w:r>
    </w:p>
    <w:p w14:paraId="5BB2B99C" w14:textId="77777777" w:rsidR="009B2CC4" w:rsidRDefault="009B2CC4" w:rsidP="009B2CC4"/>
    <w:p w14:paraId="728782B1" w14:textId="77777777" w:rsidR="009B2CC4" w:rsidRDefault="009B2CC4" w:rsidP="009B2CC4">
      <w:pPr>
        <w:spacing w:line="259" w:lineRule="auto"/>
        <w:jc w:val="left"/>
        <w:rPr>
          <w:b/>
          <w:bCs/>
        </w:rPr>
      </w:pPr>
      <w:r>
        <w:rPr>
          <w:b/>
          <w:bCs/>
        </w:rPr>
        <w:br w:type="page"/>
      </w:r>
    </w:p>
    <w:p w14:paraId="53ADA527" w14:textId="77777777" w:rsidR="009B2CC4" w:rsidRDefault="009B2CC4" w:rsidP="009B2CC4">
      <w:pPr>
        <w:pStyle w:val="Heading1"/>
      </w:pPr>
      <w:bookmarkStart w:id="15" w:name="_Toc211007255"/>
      <w:r w:rsidRPr="005F4F00">
        <w:lastRenderedPageBreak/>
        <w:t>Reflecting: Usability vs User Experience</w:t>
      </w:r>
      <w:bookmarkEnd w:id="15"/>
    </w:p>
    <w:p w14:paraId="47A5B5E4" w14:textId="77777777" w:rsidR="009B2CC4" w:rsidRPr="005F4F00" w:rsidRDefault="009B2CC4" w:rsidP="009B2CC4">
      <w:pPr>
        <w:rPr>
          <w:b/>
          <w:bCs/>
        </w:rPr>
      </w:pPr>
      <w:r>
        <w:t>The natural tension of the design and development process of the UWTSD Cluedo Game was the need to design the interface that is as usable as possible and as well as provide the user with an enjoyable and engaging experience. As usability is concerned with functionality, accessibility and efficiency, user experience is concerned with the emotional and aesthetic influence of the design on the user.</w:t>
      </w:r>
    </w:p>
    <w:p w14:paraId="3B3FB4CF" w14:textId="77777777" w:rsidR="009B2CC4" w:rsidRDefault="009B2CC4" w:rsidP="009B2CC4">
      <w:r>
        <w:t>At the initial wireframe stage (Component 1), the focus was on making sure that the basic usability principles, such as ensuring straightforward navigation, having large touch areas, a high contrast ratio, and supporting a variety of users with the help of language, were identified. The persona feedback had been useful to inform many of the initial decisions (e.g., Emily and Daniel). The above considerations ensured that the design is of the ISO 9241-11 usability standards and compliant with principles such as error prevention, system status visibility, and consistency.</w:t>
      </w:r>
    </w:p>
    <w:p w14:paraId="16083FE5" w14:textId="77777777" w:rsidR="009B2CC4" w:rsidRDefault="009B2CC4" w:rsidP="009B2CC4">
      <w:r w:rsidRPr="004D42D0">
        <w:t xml:space="preserve">On the stage when the project was brought to the stage of full-colour interface, the elements of user experience - visual attractiveness of the project, the effects of transition between the elements of the navigation, the festive images in the results screen and personalisation options were given more consideration. These developments improved the amount of emotional attachment of the users to the game and made it more intriguing and enjoyable, particularly to the younger users and the </w:t>
      </w:r>
      <w:r>
        <w:t>first-time</w:t>
      </w:r>
      <w:r w:rsidRPr="004D42D0">
        <w:t xml:space="preserve"> users of the game. Among the design choices, a trade-off between usability and UX existed on several occasions. </w:t>
      </w:r>
    </w:p>
    <w:p w14:paraId="5587EDBC" w14:textId="77777777" w:rsidR="009B2CC4" w:rsidRDefault="009B2CC4" w:rsidP="009B2CC4">
      <w:r w:rsidRPr="004D42D0">
        <w:t xml:space="preserve">To illustrate, due to the high attractiveness of animation, excessive animation would be a risk </w:t>
      </w:r>
      <w:r>
        <w:t>of</w:t>
      </w:r>
      <w:r w:rsidRPr="004D42D0">
        <w:t xml:space="preserve"> irritating the users with eye </w:t>
      </w:r>
      <w:r>
        <w:t>fatigue</w:t>
      </w:r>
      <w:r w:rsidRPr="004D42D0">
        <w:t xml:space="preserve">. The animations were thus brought down to a minimum and </w:t>
      </w:r>
      <w:r>
        <w:t xml:space="preserve">made </w:t>
      </w:r>
      <w:r w:rsidRPr="004D42D0">
        <w:t xml:space="preserve">optional. </w:t>
      </w:r>
      <w:r>
        <w:t>The quantitative data (e.g. completion rates of assigned tasks, ease of navigation scores) also showed where the usability may be refined, and the qualitative feedback (e.g. emotional reaction to the interface) also showed where UX can be reinforced. The combination of these data-driven details and design intuition enabled the interface to become a product that is easy to access and pleasant to use.</w:t>
      </w:r>
    </w:p>
    <w:p w14:paraId="5AB83251" w14:textId="77777777" w:rsidR="009B2CC4" w:rsidRPr="005F4F00" w:rsidRDefault="009B2CC4" w:rsidP="009B2CC4">
      <w:r w:rsidRPr="005F4F00">
        <w:t>Ultimately, this project reinforced the idea that usability and UX are interdependent rather than separate. A usable product ensures functionality and efficiency, but UX transforms it into a meaningful, engaging experience. The final design of the UWTSD Cluedo Game reflects this balance, offering a user-friendly, inclusive, and enjoyable environment that can adapt to diverse user needs.</w:t>
      </w:r>
    </w:p>
    <w:p w14:paraId="676F3247" w14:textId="77777777" w:rsidR="009B2CC4" w:rsidRDefault="009B2CC4" w:rsidP="009B2CC4">
      <w:pPr>
        <w:pStyle w:val="Heading1"/>
      </w:pPr>
      <w:bookmarkStart w:id="16" w:name="_Toc211007256"/>
      <w:r>
        <w:lastRenderedPageBreak/>
        <w:t>References</w:t>
      </w:r>
      <w:bookmarkEnd w:id="16"/>
    </w:p>
    <w:p w14:paraId="691E6F65" w14:textId="77777777" w:rsidR="00B82C1F" w:rsidRPr="00F607E8" w:rsidRDefault="00B82C1F" w:rsidP="00B82C1F">
      <w:pPr>
        <w:jc w:val="left"/>
      </w:pPr>
      <w:r w:rsidRPr="00F607E8">
        <w:t xml:space="preserve">[1] N. A. N. Ahmad and M. Hussaini, “A usability testing of a higher education mobile application among postgraduate and undergraduate students,” </w:t>
      </w:r>
      <w:r w:rsidRPr="00F607E8">
        <w:rPr>
          <w:i/>
          <w:iCs/>
        </w:rPr>
        <w:t>Int. J. Interact. Mobile Technol.</w:t>
      </w:r>
      <w:r w:rsidRPr="00F607E8">
        <w:t xml:space="preserve">, vol. 15, no. 9, 2021. [Online]. Available: </w:t>
      </w:r>
      <w:hyperlink r:id="rId19" w:tgtFrame="_new" w:history="1">
        <w:r w:rsidRPr="00F607E8">
          <w:rPr>
            <w:rStyle w:val="Hyperlink"/>
          </w:rPr>
          <w:t>https://pdfs.semanticscholar.org/4e40/8ffb23211b974e0a64d585e7c198fbb0cecf.pdf</w:t>
        </w:r>
      </w:hyperlink>
    </w:p>
    <w:p w14:paraId="4FA47272" w14:textId="77777777" w:rsidR="00B82C1F" w:rsidRPr="00F607E8" w:rsidRDefault="00B82C1F" w:rsidP="00B82C1F">
      <w:pPr>
        <w:jc w:val="left"/>
      </w:pPr>
      <w:r w:rsidRPr="00F607E8">
        <w:t xml:space="preserve">[2] J. M. Ferreira, F. D. Rodríguez, A. Santos, O. </w:t>
      </w:r>
      <w:proofErr w:type="spellStart"/>
      <w:r w:rsidRPr="00F607E8">
        <w:t>Dieste</w:t>
      </w:r>
      <w:proofErr w:type="spellEnd"/>
      <w:r w:rsidRPr="00F607E8">
        <w:t xml:space="preserve">, S. T. Acuña, and N. </w:t>
      </w:r>
      <w:proofErr w:type="spellStart"/>
      <w:r w:rsidRPr="00F607E8">
        <w:t>Juristo</w:t>
      </w:r>
      <w:proofErr w:type="spellEnd"/>
      <w:r w:rsidRPr="00F607E8">
        <w:t xml:space="preserve">, “Impact of usability mechanisms: A family of experiments on efficiency, effectiveness and user satisfaction,” </w:t>
      </w:r>
      <w:r w:rsidRPr="00F607E8">
        <w:rPr>
          <w:i/>
          <w:iCs/>
        </w:rPr>
        <w:t xml:space="preserve">IEEE Trans. </w:t>
      </w:r>
      <w:proofErr w:type="spellStart"/>
      <w:r w:rsidRPr="00F607E8">
        <w:rPr>
          <w:i/>
          <w:iCs/>
        </w:rPr>
        <w:t>Softw</w:t>
      </w:r>
      <w:proofErr w:type="spellEnd"/>
      <w:r w:rsidRPr="00F607E8">
        <w:rPr>
          <w:i/>
          <w:iCs/>
        </w:rPr>
        <w:t>. Eng.</w:t>
      </w:r>
      <w:r w:rsidRPr="00F607E8">
        <w:t xml:space="preserve">, vol. 49, no. 1, pp. 251–267, 2022. [Online]. Available: </w:t>
      </w:r>
      <w:hyperlink r:id="rId20" w:tgtFrame="_new" w:history="1">
        <w:r w:rsidRPr="00F607E8">
          <w:rPr>
            <w:rStyle w:val="Hyperlink"/>
          </w:rPr>
          <w:t>https://ieeexplore.ieee.org/iel7/32/10008953/09707667.pdf</w:t>
        </w:r>
      </w:hyperlink>
    </w:p>
    <w:p w14:paraId="72C769CF" w14:textId="77777777" w:rsidR="00B82C1F" w:rsidRPr="00F607E8" w:rsidRDefault="00B82C1F" w:rsidP="00B82C1F">
      <w:pPr>
        <w:jc w:val="left"/>
      </w:pPr>
      <w:r w:rsidRPr="00F607E8">
        <w:t xml:space="preserve">[3] C. J. </w:t>
      </w:r>
      <w:proofErr w:type="spellStart"/>
      <w:r w:rsidRPr="00F607E8">
        <w:t>Hellín</w:t>
      </w:r>
      <w:proofErr w:type="spellEnd"/>
      <w:r w:rsidRPr="00F607E8">
        <w:t xml:space="preserve"> </w:t>
      </w:r>
      <w:r w:rsidRPr="00F607E8">
        <w:rPr>
          <w:i/>
          <w:iCs/>
        </w:rPr>
        <w:t>et al.</w:t>
      </w:r>
      <w:r w:rsidRPr="00F607E8">
        <w:t xml:space="preserve">, “Enhancing student motivation and engagement through a gamified learning environment,” </w:t>
      </w:r>
      <w:r w:rsidRPr="00F607E8">
        <w:rPr>
          <w:i/>
          <w:iCs/>
        </w:rPr>
        <w:t>Sustainability</w:t>
      </w:r>
      <w:r w:rsidRPr="00F607E8">
        <w:t xml:space="preserve">, vol. 15, no. 19, p. 14119, 2023. [Online]. Available: </w:t>
      </w:r>
      <w:hyperlink r:id="rId21" w:tgtFrame="_new" w:history="1">
        <w:r w:rsidRPr="00F607E8">
          <w:rPr>
            <w:rStyle w:val="Hyperlink"/>
          </w:rPr>
          <w:t>https://www.mdpi.com/2071-1050/15/19/14119/pdf</w:t>
        </w:r>
      </w:hyperlink>
    </w:p>
    <w:p w14:paraId="673327B4" w14:textId="77777777" w:rsidR="00B82C1F" w:rsidRPr="00F607E8" w:rsidRDefault="00B82C1F" w:rsidP="00B82C1F">
      <w:pPr>
        <w:jc w:val="left"/>
      </w:pPr>
      <w:r w:rsidRPr="00F607E8">
        <w:t xml:space="preserve">[4] M. J. Parker, C. Anderson, C. Stone, and Y. Oh, “A large language model approach to educational survey feedback analysis,” </w:t>
      </w:r>
      <w:r w:rsidRPr="00F607E8">
        <w:rPr>
          <w:i/>
          <w:iCs/>
        </w:rPr>
        <w:t xml:space="preserve">Int. J. </w:t>
      </w:r>
      <w:proofErr w:type="spellStart"/>
      <w:r w:rsidRPr="00F607E8">
        <w:rPr>
          <w:i/>
          <w:iCs/>
        </w:rPr>
        <w:t>Artif</w:t>
      </w:r>
      <w:proofErr w:type="spellEnd"/>
      <w:r w:rsidRPr="00F607E8">
        <w:rPr>
          <w:i/>
          <w:iCs/>
        </w:rPr>
        <w:t xml:space="preserve">. </w:t>
      </w:r>
      <w:proofErr w:type="spellStart"/>
      <w:r w:rsidRPr="00F607E8">
        <w:rPr>
          <w:i/>
          <w:iCs/>
        </w:rPr>
        <w:t>Intell</w:t>
      </w:r>
      <w:proofErr w:type="spellEnd"/>
      <w:r w:rsidRPr="00F607E8">
        <w:rPr>
          <w:i/>
          <w:iCs/>
        </w:rPr>
        <w:t>. Educ.</w:t>
      </w:r>
      <w:r w:rsidRPr="00F607E8">
        <w:t xml:space="preserve">, vol. 35, no. 2, pp. 444–481, 2025. [Online]. Available: </w:t>
      </w:r>
      <w:hyperlink r:id="rId22" w:tgtFrame="_new" w:history="1">
        <w:r w:rsidRPr="00F607E8">
          <w:rPr>
            <w:rStyle w:val="Hyperlink"/>
          </w:rPr>
          <w:t>https://link.springer.com/content/pdf/10.1007/s40593-024-00414-0.pdf</w:t>
        </w:r>
      </w:hyperlink>
    </w:p>
    <w:p w14:paraId="308707D2" w14:textId="77777777" w:rsidR="00B82C1F" w:rsidRPr="00F607E8" w:rsidRDefault="00B82C1F" w:rsidP="00B82C1F">
      <w:pPr>
        <w:jc w:val="left"/>
      </w:pPr>
      <w:r w:rsidRPr="00F607E8">
        <w:t xml:space="preserve">[5] J. T. Meyer, R. Gassert, and O. </w:t>
      </w:r>
      <w:proofErr w:type="spellStart"/>
      <w:r w:rsidRPr="00F607E8">
        <w:t>Lambercy</w:t>
      </w:r>
      <w:proofErr w:type="spellEnd"/>
      <w:r w:rsidRPr="00F607E8">
        <w:t xml:space="preserve">, “An analysis of usability evaluation practices and contexts of use in wearable robotics,” </w:t>
      </w:r>
      <w:r w:rsidRPr="00F607E8">
        <w:rPr>
          <w:i/>
          <w:iCs/>
        </w:rPr>
        <w:t xml:space="preserve">J. </w:t>
      </w:r>
      <w:proofErr w:type="spellStart"/>
      <w:r w:rsidRPr="00F607E8">
        <w:rPr>
          <w:i/>
          <w:iCs/>
        </w:rPr>
        <w:t>NeuroEng</w:t>
      </w:r>
      <w:proofErr w:type="spellEnd"/>
      <w:r w:rsidRPr="00F607E8">
        <w:rPr>
          <w:i/>
          <w:iCs/>
        </w:rPr>
        <w:t xml:space="preserve">. </w:t>
      </w:r>
      <w:proofErr w:type="spellStart"/>
      <w:r w:rsidRPr="00F607E8">
        <w:rPr>
          <w:i/>
          <w:iCs/>
        </w:rPr>
        <w:t>Rehabil</w:t>
      </w:r>
      <w:proofErr w:type="spellEnd"/>
      <w:r w:rsidRPr="00F607E8">
        <w:rPr>
          <w:i/>
          <w:iCs/>
        </w:rPr>
        <w:t>.</w:t>
      </w:r>
      <w:r w:rsidRPr="00F607E8">
        <w:t xml:space="preserve">, vol. 18, no. 1, p. 170, 2021. [Online]. Available: </w:t>
      </w:r>
      <w:hyperlink r:id="rId23" w:tgtFrame="_new" w:history="1">
        <w:r w:rsidRPr="00F607E8">
          <w:rPr>
            <w:rStyle w:val="Hyperlink"/>
          </w:rPr>
          <w:t>https://link.springer.com/content/pdf/10.1186/s12984-021-00963-8.pdf</w:t>
        </w:r>
      </w:hyperlink>
    </w:p>
    <w:p w14:paraId="4743DE8D" w14:textId="77777777" w:rsidR="00B82C1F" w:rsidRPr="00F607E8" w:rsidRDefault="00B82C1F" w:rsidP="00B82C1F">
      <w:pPr>
        <w:jc w:val="left"/>
      </w:pPr>
      <w:r w:rsidRPr="00F607E8">
        <w:t xml:space="preserve">[6] R. </w:t>
      </w:r>
      <w:proofErr w:type="spellStart"/>
      <w:r w:rsidRPr="00F607E8">
        <w:t>Pushpakumar</w:t>
      </w:r>
      <w:proofErr w:type="spellEnd"/>
      <w:r w:rsidRPr="00F607E8">
        <w:t xml:space="preserve"> </w:t>
      </w:r>
      <w:r w:rsidRPr="00F607E8">
        <w:rPr>
          <w:i/>
          <w:iCs/>
        </w:rPr>
        <w:t>et al.</w:t>
      </w:r>
      <w:r w:rsidRPr="00F607E8">
        <w:t xml:space="preserve">, “Human–computer interaction: Enhancing user experience in interactive systems,” in </w:t>
      </w:r>
      <w:r w:rsidRPr="00F607E8">
        <w:rPr>
          <w:i/>
          <w:iCs/>
        </w:rPr>
        <w:t>E3S Web Conf.</w:t>
      </w:r>
      <w:r w:rsidRPr="00F607E8">
        <w:t xml:space="preserve">, vol. 399, p. 04037, 2023. [Online]. Available: </w:t>
      </w:r>
      <w:hyperlink r:id="rId24" w:tgtFrame="_new" w:history="1">
        <w:r w:rsidRPr="00F607E8">
          <w:rPr>
            <w:rStyle w:val="Hyperlink"/>
          </w:rPr>
          <w:t>https://www.e3s-conferences.org/articles/e3sconf/pdf/2023/36/e3sconf_iconnect2023_04037.pdf</w:t>
        </w:r>
      </w:hyperlink>
    </w:p>
    <w:p w14:paraId="11BDAA35" w14:textId="77777777" w:rsidR="00B82C1F" w:rsidRPr="00F607E8" w:rsidRDefault="00B82C1F" w:rsidP="00B82C1F">
      <w:pPr>
        <w:jc w:val="left"/>
      </w:pPr>
      <w:r w:rsidRPr="00F607E8">
        <w:t xml:space="preserve">[7] Section508.gov, “Guide to accessible web design &amp; development,” </w:t>
      </w:r>
      <w:r w:rsidRPr="00F607E8">
        <w:rPr>
          <w:i/>
          <w:iCs/>
        </w:rPr>
        <w:t>Section508.gov</w:t>
      </w:r>
      <w:r w:rsidRPr="00F607E8">
        <w:t xml:space="preserve">, 2023. [Online]. Available: </w:t>
      </w:r>
      <w:hyperlink r:id="rId25" w:tgtFrame="_new" w:history="1">
        <w:r w:rsidRPr="00F607E8">
          <w:rPr>
            <w:rStyle w:val="Hyperlink"/>
          </w:rPr>
          <w:t>https://www.section508.gov/develop/guide-accessible-web-design-development/</w:t>
        </w:r>
      </w:hyperlink>
      <w:r w:rsidRPr="00F607E8">
        <w:t>. [Accessed: Oct. 10, 2025].</w:t>
      </w:r>
    </w:p>
    <w:p w14:paraId="343764B5" w14:textId="77777777" w:rsidR="00B82C1F" w:rsidRPr="00F607E8" w:rsidRDefault="00B82C1F" w:rsidP="00B82C1F">
      <w:pPr>
        <w:jc w:val="left"/>
      </w:pPr>
      <w:r w:rsidRPr="00F607E8">
        <w:t xml:space="preserve">[8] A. </w:t>
      </w:r>
      <w:proofErr w:type="spellStart"/>
      <w:r w:rsidRPr="00F607E8">
        <w:t>Subiyakto</w:t>
      </w:r>
      <w:proofErr w:type="spellEnd"/>
      <w:r w:rsidRPr="00F607E8">
        <w:t xml:space="preserve"> </w:t>
      </w:r>
      <w:r w:rsidRPr="00F607E8">
        <w:rPr>
          <w:i/>
          <w:iCs/>
        </w:rPr>
        <w:t>et al.</w:t>
      </w:r>
      <w:r w:rsidRPr="00F607E8">
        <w:t xml:space="preserve">, “Investigating quality of institutional repository website design using usability testing framework,” in </w:t>
      </w:r>
      <w:r w:rsidRPr="00F607E8">
        <w:rPr>
          <w:i/>
          <w:iCs/>
        </w:rPr>
        <w:t>AIP Conf. Proc.</w:t>
      </w:r>
      <w:r w:rsidRPr="00F607E8">
        <w:t xml:space="preserve">, vol. 2331, no. 1, p. 060016, Apr. 2021. [Online]. Available: </w:t>
      </w:r>
      <w:hyperlink r:id="rId26" w:tgtFrame="_new" w:history="1">
        <w:r w:rsidRPr="00F607E8">
          <w:rPr>
            <w:rStyle w:val="Hyperlink"/>
          </w:rPr>
          <w:t>https://arxiv.org/pdf/2101.04880</w:t>
        </w:r>
      </w:hyperlink>
    </w:p>
    <w:p w14:paraId="4C1F4919" w14:textId="77777777" w:rsidR="00B82C1F" w:rsidRPr="00F607E8" w:rsidRDefault="00B82C1F" w:rsidP="00B82C1F">
      <w:pPr>
        <w:jc w:val="left"/>
      </w:pPr>
      <w:r w:rsidRPr="00F607E8">
        <w:lastRenderedPageBreak/>
        <w:t xml:space="preserve">[9] W3.org, “Web Content Accessibility Guidelines (WCAG) 2.1,” </w:t>
      </w:r>
      <w:r w:rsidRPr="00F607E8">
        <w:rPr>
          <w:i/>
          <w:iCs/>
        </w:rPr>
        <w:t>W3C</w:t>
      </w:r>
      <w:r w:rsidRPr="00F607E8">
        <w:t xml:space="preserve">, 2025. [Online]. Available: </w:t>
      </w:r>
      <w:hyperlink r:id="rId27" w:tgtFrame="_new" w:history="1">
        <w:r w:rsidRPr="00F607E8">
          <w:rPr>
            <w:rStyle w:val="Hyperlink"/>
          </w:rPr>
          <w:t>https://www.w3.org/TR/WCAG21/</w:t>
        </w:r>
      </w:hyperlink>
      <w:r w:rsidRPr="00F607E8">
        <w:t>. [Accessed: Oct. 10, 2025].</w:t>
      </w:r>
    </w:p>
    <w:p w14:paraId="674419A6" w14:textId="77777777" w:rsidR="00B82C1F" w:rsidRPr="00B82C1F" w:rsidRDefault="00B82C1F" w:rsidP="00B82C1F">
      <w:pPr>
        <w:jc w:val="left"/>
      </w:pPr>
      <w:r w:rsidRPr="00F607E8">
        <w:t xml:space="preserve">[10] C. </w:t>
      </w:r>
      <w:proofErr w:type="spellStart"/>
      <w:r w:rsidRPr="00F607E8">
        <w:t>Wallwey</w:t>
      </w:r>
      <w:proofErr w:type="spellEnd"/>
      <w:r w:rsidRPr="00F607E8">
        <w:t xml:space="preserve"> and R. L. </w:t>
      </w:r>
      <w:proofErr w:type="spellStart"/>
      <w:r w:rsidRPr="00F607E8">
        <w:t>Kajfez</w:t>
      </w:r>
      <w:proofErr w:type="spellEnd"/>
      <w:r w:rsidRPr="00F607E8">
        <w:t xml:space="preserve">, “Quantitative research artifacts as qualitative data collection techniques in a mixed methods research study,” </w:t>
      </w:r>
      <w:r w:rsidRPr="00F607E8">
        <w:rPr>
          <w:i/>
          <w:iCs/>
        </w:rPr>
        <w:t>Methods Psychol.</w:t>
      </w:r>
      <w:r w:rsidRPr="00F607E8">
        <w:t xml:space="preserve">, vol. 8, p. 100115, 2023. [Online]. Available: </w:t>
      </w:r>
      <w:hyperlink r:id="rId28" w:tgtFrame="_new" w:history="1">
        <w:r w:rsidRPr="00F607E8">
          <w:rPr>
            <w:rStyle w:val="Hyperlink"/>
          </w:rPr>
          <w:t>https://www.sciencedirect.com/science/article/pii/S2590260123000061</w:t>
        </w:r>
      </w:hyperlink>
    </w:p>
    <w:p w14:paraId="46C546C8" w14:textId="1B532450" w:rsidR="007C3C3C" w:rsidRDefault="007C3C3C">
      <w:pPr>
        <w:spacing w:line="259" w:lineRule="auto"/>
        <w:jc w:val="left"/>
        <w:rPr>
          <w:noProof/>
        </w:rPr>
      </w:pPr>
      <w:r>
        <w:rPr>
          <w:noProof/>
        </w:rPr>
        <w:br w:type="page"/>
      </w:r>
    </w:p>
    <w:p w14:paraId="5FA4DF83" w14:textId="5BF88EC1" w:rsidR="007C3C3C" w:rsidRDefault="007C3C3C" w:rsidP="007C3C3C">
      <w:pPr>
        <w:pStyle w:val="Heading1"/>
        <w:rPr>
          <w:noProof/>
        </w:rPr>
      </w:pPr>
      <w:bookmarkStart w:id="17" w:name="_Toc211007257"/>
      <w:r>
        <w:rPr>
          <w:noProof/>
        </w:rPr>
        <w:lastRenderedPageBreak/>
        <w:t>Appendix:</w:t>
      </w:r>
      <w:bookmarkEnd w:id="17"/>
    </w:p>
    <w:p w14:paraId="581A7479" w14:textId="2B88F914" w:rsidR="007C3C3C" w:rsidRDefault="007C3C3C" w:rsidP="007C3C3C">
      <w:pPr>
        <w:pStyle w:val="Heading2"/>
      </w:pPr>
      <w:bookmarkStart w:id="18" w:name="_Toc211007258"/>
      <w:r>
        <w:t>Appendix A: Navigation Flow Diagram</w:t>
      </w:r>
      <w:bookmarkEnd w:id="18"/>
    </w:p>
    <w:p w14:paraId="70B83821" w14:textId="77777777" w:rsidR="007C3C3C" w:rsidRPr="007C3C3C" w:rsidRDefault="007C3C3C" w:rsidP="007C3C3C"/>
    <w:p w14:paraId="75EEEF84" w14:textId="55D52FDF" w:rsidR="007C3C3C" w:rsidRDefault="007C3C3C">
      <w:pPr>
        <w:spacing w:line="259" w:lineRule="auto"/>
        <w:jc w:val="left"/>
        <w:rPr>
          <w:noProof/>
        </w:rPr>
      </w:pPr>
      <w:r>
        <w:rPr>
          <w:noProof/>
        </w:rPr>
        <w:drawing>
          <wp:inline distT="0" distB="0" distL="0" distR="0" wp14:anchorId="6E9A535A" wp14:editId="317C9FA1">
            <wp:extent cx="3840480" cy="4094460"/>
            <wp:effectExtent l="0" t="0" r="7620" b="1905"/>
            <wp:docPr id="330796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796929" name="Picture 330796929"/>
                    <pic:cNvPicPr/>
                  </pic:nvPicPr>
                  <pic:blipFill>
                    <a:blip r:embed="rId29">
                      <a:extLst>
                        <a:ext uri="{28A0092B-C50C-407E-A947-70E740481C1C}">
                          <a14:useLocalDpi xmlns:a14="http://schemas.microsoft.com/office/drawing/2010/main" val="0"/>
                        </a:ext>
                      </a:extLst>
                    </a:blip>
                    <a:stretch>
                      <a:fillRect/>
                    </a:stretch>
                  </pic:blipFill>
                  <pic:spPr>
                    <a:xfrm>
                      <a:off x="0" y="0"/>
                      <a:ext cx="3843125" cy="4097280"/>
                    </a:xfrm>
                    <a:prstGeom prst="rect">
                      <a:avLst/>
                    </a:prstGeom>
                  </pic:spPr>
                </pic:pic>
              </a:graphicData>
            </a:graphic>
          </wp:inline>
        </w:drawing>
      </w:r>
    </w:p>
    <w:p w14:paraId="2E7B9C5A" w14:textId="5729FE56" w:rsidR="00560D99" w:rsidRDefault="00560D99">
      <w:pPr>
        <w:spacing w:line="259" w:lineRule="auto"/>
        <w:jc w:val="left"/>
        <w:rPr>
          <w:noProof/>
        </w:rPr>
      </w:pPr>
      <w:r>
        <w:rPr>
          <w:noProof/>
        </w:rPr>
        <w:br w:type="page"/>
      </w:r>
    </w:p>
    <w:p w14:paraId="3B7F8590" w14:textId="77777777" w:rsidR="00560D99" w:rsidRDefault="00560D99" w:rsidP="00560D99">
      <w:pPr>
        <w:pStyle w:val="Heading2"/>
      </w:pPr>
      <w:bookmarkStart w:id="19" w:name="_Toc211007259"/>
      <w:r>
        <w:lastRenderedPageBreak/>
        <w:t>Appendix B: Full Storyboard Diagram</w:t>
      </w:r>
      <w:bookmarkEnd w:id="19"/>
    </w:p>
    <w:p w14:paraId="010F1AB0" w14:textId="77777777" w:rsidR="00560D99" w:rsidRDefault="00560D99">
      <w:pPr>
        <w:spacing w:line="259" w:lineRule="auto"/>
        <w:jc w:val="left"/>
        <w:rPr>
          <w:noProof/>
        </w:rPr>
      </w:pPr>
    </w:p>
    <w:p w14:paraId="47FF82CD" w14:textId="168120C2" w:rsidR="00544278" w:rsidRDefault="00544278">
      <w:pPr>
        <w:spacing w:line="259" w:lineRule="auto"/>
        <w:jc w:val="left"/>
        <w:rPr>
          <w:noProof/>
        </w:rPr>
      </w:pPr>
      <w:r>
        <w:rPr>
          <w:noProof/>
        </w:rPr>
        <w:drawing>
          <wp:inline distT="0" distB="0" distL="0" distR="0" wp14:anchorId="72D25E3B" wp14:editId="79822335">
            <wp:extent cx="5731510" cy="2647315"/>
            <wp:effectExtent l="0" t="0" r="2540" b="635"/>
            <wp:docPr id="243286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286552" name=""/>
                    <pic:cNvPicPr/>
                  </pic:nvPicPr>
                  <pic:blipFill>
                    <a:blip r:embed="rId30"/>
                    <a:stretch>
                      <a:fillRect/>
                    </a:stretch>
                  </pic:blipFill>
                  <pic:spPr>
                    <a:xfrm>
                      <a:off x="0" y="0"/>
                      <a:ext cx="5731510" cy="2647315"/>
                    </a:xfrm>
                    <a:prstGeom prst="rect">
                      <a:avLst/>
                    </a:prstGeom>
                  </pic:spPr>
                </pic:pic>
              </a:graphicData>
            </a:graphic>
          </wp:inline>
        </w:drawing>
      </w:r>
    </w:p>
    <w:p w14:paraId="343C5BE2" w14:textId="77777777" w:rsidR="009B2CC4" w:rsidRDefault="009B2CC4" w:rsidP="007C3C3C"/>
    <w:p w14:paraId="3E822167" w14:textId="01A5B671" w:rsidR="007C3C3C" w:rsidRPr="007C3C3C" w:rsidRDefault="00544278" w:rsidP="007C3C3C">
      <w:r w:rsidRPr="00544278">
        <w:rPr>
          <w:noProof/>
        </w:rPr>
        <w:drawing>
          <wp:inline distT="0" distB="0" distL="0" distR="0" wp14:anchorId="4D54B1D7" wp14:editId="5F4AEB37">
            <wp:extent cx="5731510" cy="2660650"/>
            <wp:effectExtent l="0" t="0" r="2540" b="6350"/>
            <wp:docPr id="1359466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466278" name=""/>
                    <pic:cNvPicPr/>
                  </pic:nvPicPr>
                  <pic:blipFill>
                    <a:blip r:embed="rId31"/>
                    <a:stretch>
                      <a:fillRect/>
                    </a:stretch>
                  </pic:blipFill>
                  <pic:spPr>
                    <a:xfrm>
                      <a:off x="0" y="0"/>
                      <a:ext cx="5731510" cy="2660650"/>
                    </a:xfrm>
                    <a:prstGeom prst="rect">
                      <a:avLst/>
                    </a:prstGeom>
                  </pic:spPr>
                </pic:pic>
              </a:graphicData>
            </a:graphic>
          </wp:inline>
        </w:drawing>
      </w:r>
    </w:p>
    <w:p w14:paraId="7C0A5032" w14:textId="4B5F3713" w:rsidR="007C3C3C" w:rsidRDefault="007C3C3C" w:rsidP="007C3C3C">
      <w:pPr>
        <w:pStyle w:val="Heading2"/>
      </w:pPr>
      <w:bookmarkStart w:id="20" w:name="_Toc211007260"/>
      <w:r>
        <w:t xml:space="preserve">Appendix </w:t>
      </w:r>
      <w:r w:rsidR="00560D99">
        <w:t>C</w:t>
      </w:r>
      <w:r>
        <w:t xml:space="preserve">: </w:t>
      </w:r>
      <w:r w:rsidRPr="007C3C3C">
        <w:t>MoSCoW table</w:t>
      </w:r>
      <w:bookmarkEnd w:id="20"/>
    </w:p>
    <w:p w14:paraId="281CE921" w14:textId="77777777" w:rsidR="00F2794C" w:rsidRPr="00F2794C" w:rsidRDefault="00F2794C" w:rsidP="00F2794C"/>
    <w:tbl>
      <w:tblPr>
        <w:tblStyle w:val="TableGrid"/>
        <w:tblW w:w="0" w:type="auto"/>
        <w:tblLook w:val="04A0" w:firstRow="1" w:lastRow="0" w:firstColumn="1" w:lastColumn="0" w:noHBand="0" w:noVBand="1"/>
      </w:tblPr>
      <w:tblGrid>
        <w:gridCol w:w="2373"/>
        <w:gridCol w:w="2140"/>
        <w:gridCol w:w="1379"/>
        <w:gridCol w:w="3124"/>
      </w:tblGrid>
      <w:tr w:rsidR="007C3C3C" w:rsidRPr="00C205DD" w14:paraId="33BA6B18" w14:textId="77777777" w:rsidTr="00895B60">
        <w:tc>
          <w:tcPr>
            <w:tcW w:w="0" w:type="auto"/>
            <w:hideMark/>
          </w:tcPr>
          <w:p w14:paraId="0537E950" w14:textId="77777777" w:rsidR="007C3C3C" w:rsidRPr="00C205DD" w:rsidRDefault="007C3C3C" w:rsidP="00895B60">
            <w:pPr>
              <w:spacing w:after="160"/>
              <w:jc w:val="left"/>
              <w:rPr>
                <w:b/>
                <w:bCs/>
              </w:rPr>
            </w:pPr>
            <w:r w:rsidRPr="00C205DD">
              <w:rPr>
                <w:b/>
                <w:bCs/>
              </w:rPr>
              <w:t>Persona / Feature</w:t>
            </w:r>
          </w:p>
        </w:tc>
        <w:tc>
          <w:tcPr>
            <w:tcW w:w="0" w:type="auto"/>
            <w:hideMark/>
          </w:tcPr>
          <w:p w14:paraId="4CFE4534" w14:textId="77777777" w:rsidR="007C3C3C" w:rsidRPr="00C205DD" w:rsidRDefault="007C3C3C" w:rsidP="00895B60">
            <w:pPr>
              <w:spacing w:after="160"/>
              <w:jc w:val="left"/>
              <w:rPr>
                <w:b/>
                <w:bCs/>
              </w:rPr>
            </w:pPr>
            <w:r w:rsidRPr="00C205DD">
              <w:rPr>
                <w:b/>
                <w:bCs/>
              </w:rPr>
              <w:t>Requirement Description</w:t>
            </w:r>
          </w:p>
        </w:tc>
        <w:tc>
          <w:tcPr>
            <w:tcW w:w="0" w:type="auto"/>
            <w:hideMark/>
          </w:tcPr>
          <w:p w14:paraId="51B1BCFF" w14:textId="77777777" w:rsidR="007C3C3C" w:rsidRPr="00C205DD" w:rsidRDefault="007C3C3C" w:rsidP="00895B60">
            <w:pPr>
              <w:spacing w:after="160"/>
              <w:jc w:val="left"/>
              <w:rPr>
                <w:b/>
                <w:bCs/>
              </w:rPr>
            </w:pPr>
            <w:r w:rsidRPr="00C205DD">
              <w:rPr>
                <w:b/>
                <w:bCs/>
              </w:rPr>
              <w:t>MoSCoW Priority</w:t>
            </w:r>
          </w:p>
        </w:tc>
        <w:tc>
          <w:tcPr>
            <w:tcW w:w="0" w:type="auto"/>
            <w:hideMark/>
          </w:tcPr>
          <w:p w14:paraId="2AAC6C10" w14:textId="77777777" w:rsidR="007C3C3C" w:rsidRPr="00C205DD" w:rsidRDefault="007C3C3C" w:rsidP="00895B60">
            <w:pPr>
              <w:spacing w:after="160"/>
              <w:jc w:val="left"/>
              <w:rPr>
                <w:b/>
                <w:bCs/>
              </w:rPr>
            </w:pPr>
            <w:r w:rsidRPr="00C205DD">
              <w:rPr>
                <w:b/>
                <w:bCs/>
              </w:rPr>
              <w:t>Justification</w:t>
            </w:r>
          </w:p>
        </w:tc>
      </w:tr>
      <w:tr w:rsidR="007C3C3C" w:rsidRPr="00C205DD" w14:paraId="260C303C" w14:textId="77777777" w:rsidTr="00895B60">
        <w:tc>
          <w:tcPr>
            <w:tcW w:w="0" w:type="auto"/>
            <w:hideMark/>
          </w:tcPr>
          <w:p w14:paraId="11AB43ED" w14:textId="77777777" w:rsidR="007C3C3C" w:rsidRPr="00C205DD" w:rsidRDefault="007C3C3C" w:rsidP="00895B60">
            <w:pPr>
              <w:spacing w:after="160"/>
              <w:jc w:val="left"/>
            </w:pPr>
            <w:r w:rsidRPr="00C205DD">
              <w:rPr>
                <w:b/>
                <w:bCs/>
              </w:rPr>
              <w:t>Persona 1 – Emily (Undergraduate Student)</w:t>
            </w:r>
          </w:p>
        </w:tc>
        <w:tc>
          <w:tcPr>
            <w:tcW w:w="0" w:type="auto"/>
            <w:hideMark/>
          </w:tcPr>
          <w:p w14:paraId="72598428" w14:textId="77777777" w:rsidR="007C3C3C" w:rsidRPr="00C205DD" w:rsidRDefault="007C3C3C" w:rsidP="00895B60">
            <w:pPr>
              <w:spacing w:after="160"/>
              <w:jc w:val="left"/>
            </w:pPr>
            <w:r w:rsidRPr="00C205DD">
              <w:t>Adjustable text size and contrast settings</w:t>
            </w:r>
          </w:p>
        </w:tc>
        <w:tc>
          <w:tcPr>
            <w:tcW w:w="0" w:type="auto"/>
            <w:hideMark/>
          </w:tcPr>
          <w:p w14:paraId="6F2FE10C" w14:textId="77777777" w:rsidR="007C3C3C" w:rsidRPr="00C205DD" w:rsidRDefault="007C3C3C" w:rsidP="00895B60">
            <w:pPr>
              <w:spacing w:after="160"/>
              <w:jc w:val="left"/>
            </w:pPr>
            <w:r w:rsidRPr="00C205DD">
              <w:rPr>
                <w:b/>
                <w:bCs/>
              </w:rPr>
              <w:t>Must Have</w:t>
            </w:r>
          </w:p>
        </w:tc>
        <w:tc>
          <w:tcPr>
            <w:tcW w:w="0" w:type="auto"/>
            <w:hideMark/>
          </w:tcPr>
          <w:p w14:paraId="1AD98691" w14:textId="77777777" w:rsidR="007C3C3C" w:rsidRPr="00C205DD" w:rsidRDefault="007C3C3C" w:rsidP="00895B60">
            <w:pPr>
              <w:spacing w:after="160"/>
              <w:jc w:val="left"/>
            </w:pPr>
            <w:r w:rsidRPr="00C205DD">
              <w:t xml:space="preserve">Emily has mild visual impairment, so accessibility </w:t>
            </w:r>
            <w:r w:rsidRPr="00C205DD">
              <w:lastRenderedPageBreak/>
              <w:t>features are essential for usability and inclusivity.</w:t>
            </w:r>
          </w:p>
        </w:tc>
      </w:tr>
      <w:tr w:rsidR="007C3C3C" w:rsidRPr="00C205DD" w14:paraId="4FCEB409" w14:textId="77777777" w:rsidTr="00895B60">
        <w:tc>
          <w:tcPr>
            <w:tcW w:w="0" w:type="auto"/>
            <w:hideMark/>
          </w:tcPr>
          <w:p w14:paraId="3CA3332E" w14:textId="77777777" w:rsidR="007C3C3C" w:rsidRPr="00C205DD" w:rsidRDefault="007C3C3C" w:rsidP="00895B60">
            <w:pPr>
              <w:spacing w:after="160"/>
              <w:jc w:val="left"/>
            </w:pPr>
          </w:p>
        </w:tc>
        <w:tc>
          <w:tcPr>
            <w:tcW w:w="0" w:type="auto"/>
            <w:hideMark/>
          </w:tcPr>
          <w:p w14:paraId="5BEF4D31" w14:textId="77777777" w:rsidR="007C3C3C" w:rsidRPr="00C205DD" w:rsidRDefault="007C3C3C" w:rsidP="00895B60">
            <w:pPr>
              <w:spacing w:after="160"/>
              <w:jc w:val="left"/>
            </w:pPr>
            <w:r w:rsidRPr="00C205DD">
              <w:t>Easy navigation bar</w:t>
            </w:r>
          </w:p>
        </w:tc>
        <w:tc>
          <w:tcPr>
            <w:tcW w:w="0" w:type="auto"/>
            <w:hideMark/>
          </w:tcPr>
          <w:p w14:paraId="067136B5" w14:textId="77777777" w:rsidR="007C3C3C" w:rsidRPr="00C205DD" w:rsidRDefault="007C3C3C" w:rsidP="00895B60">
            <w:pPr>
              <w:spacing w:after="160"/>
              <w:jc w:val="left"/>
            </w:pPr>
            <w:r w:rsidRPr="00C205DD">
              <w:rPr>
                <w:b/>
                <w:bCs/>
              </w:rPr>
              <w:t>Must Have</w:t>
            </w:r>
          </w:p>
        </w:tc>
        <w:tc>
          <w:tcPr>
            <w:tcW w:w="0" w:type="auto"/>
            <w:hideMark/>
          </w:tcPr>
          <w:p w14:paraId="404C726E" w14:textId="77777777" w:rsidR="007C3C3C" w:rsidRPr="00C205DD" w:rsidRDefault="007C3C3C" w:rsidP="00895B60">
            <w:pPr>
              <w:spacing w:after="160"/>
              <w:jc w:val="left"/>
            </w:pPr>
            <w:r w:rsidRPr="00C205DD">
              <w:t>Core gameplay and menu access rely on intuitive navigation for all users.</w:t>
            </w:r>
          </w:p>
        </w:tc>
      </w:tr>
      <w:tr w:rsidR="007C3C3C" w:rsidRPr="00C205DD" w14:paraId="183D097B" w14:textId="77777777" w:rsidTr="00895B60">
        <w:tc>
          <w:tcPr>
            <w:tcW w:w="0" w:type="auto"/>
            <w:hideMark/>
          </w:tcPr>
          <w:p w14:paraId="47DDA173" w14:textId="77777777" w:rsidR="007C3C3C" w:rsidRPr="00C205DD" w:rsidRDefault="007C3C3C" w:rsidP="00895B60">
            <w:pPr>
              <w:spacing w:after="160"/>
              <w:jc w:val="left"/>
            </w:pPr>
          </w:p>
        </w:tc>
        <w:tc>
          <w:tcPr>
            <w:tcW w:w="0" w:type="auto"/>
            <w:hideMark/>
          </w:tcPr>
          <w:p w14:paraId="1C878D00" w14:textId="77777777" w:rsidR="007C3C3C" w:rsidRPr="00C205DD" w:rsidRDefault="007C3C3C" w:rsidP="00895B60">
            <w:pPr>
              <w:spacing w:after="160"/>
              <w:jc w:val="left"/>
            </w:pPr>
            <w:r w:rsidRPr="00C205DD">
              <w:t>Tutorial tips for new players</w:t>
            </w:r>
          </w:p>
        </w:tc>
        <w:tc>
          <w:tcPr>
            <w:tcW w:w="0" w:type="auto"/>
            <w:hideMark/>
          </w:tcPr>
          <w:p w14:paraId="1738F2C6" w14:textId="77777777" w:rsidR="007C3C3C" w:rsidRPr="00C205DD" w:rsidRDefault="007C3C3C" w:rsidP="00895B60">
            <w:pPr>
              <w:spacing w:after="160"/>
              <w:jc w:val="left"/>
            </w:pPr>
            <w:r w:rsidRPr="00C205DD">
              <w:rPr>
                <w:b/>
                <w:bCs/>
              </w:rPr>
              <w:t>Should Have</w:t>
            </w:r>
          </w:p>
        </w:tc>
        <w:tc>
          <w:tcPr>
            <w:tcW w:w="0" w:type="auto"/>
            <w:hideMark/>
          </w:tcPr>
          <w:p w14:paraId="7EC64B20" w14:textId="77777777" w:rsidR="007C3C3C" w:rsidRPr="00C205DD" w:rsidRDefault="007C3C3C" w:rsidP="00895B60">
            <w:pPr>
              <w:spacing w:after="160"/>
              <w:jc w:val="left"/>
            </w:pPr>
            <w:r w:rsidRPr="00C205DD">
              <w:t>Supports onboarding of less experienced users, but not strictly essential to gameplay.</w:t>
            </w:r>
          </w:p>
        </w:tc>
      </w:tr>
      <w:tr w:rsidR="007C3C3C" w:rsidRPr="00C205DD" w14:paraId="415ACE53" w14:textId="77777777" w:rsidTr="00895B60">
        <w:tc>
          <w:tcPr>
            <w:tcW w:w="0" w:type="auto"/>
            <w:hideMark/>
          </w:tcPr>
          <w:p w14:paraId="78A17B16" w14:textId="77777777" w:rsidR="007C3C3C" w:rsidRPr="00C205DD" w:rsidRDefault="007C3C3C" w:rsidP="00895B60">
            <w:pPr>
              <w:spacing w:after="160"/>
              <w:jc w:val="left"/>
            </w:pPr>
          </w:p>
        </w:tc>
        <w:tc>
          <w:tcPr>
            <w:tcW w:w="0" w:type="auto"/>
            <w:hideMark/>
          </w:tcPr>
          <w:p w14:paraId="65FBFF2A" w14:textId="77777777" w:rsidR="007C3C3C" w:rsidRPr="00C205DD" w:rsidRDefault="007C3C3C" w:rsidP="00895B60">
            <w:pPr>
              <w:spacing w:after="160"/>
              <w:jc w:val="left"/>
            </w:pPr>
            <w:r w:rsidRPr="00C205DD">
              <w:t>Offline single-player mode</w:t>
            </w:r>
          </w:p>
        </w:tc>
        <w:tc>
          <w:tcPr>
            <w:tcW w:w="0" w:type="auto"/>
            <w:hideMark/>
          </w:tcPr>
          <w:p w14:paraId="0F78D7FC" w14:textId="77777777" w:rsidR="007C3C3C" w:rsidRPr="00C205DD" w:rsidRDefault="007C3C3C" w:rsidP="00895B60">
            <w:pPr>
              <w:spacing w:after="160"/>
              <w:jc w:val="left"/>
            </w:pPr>
            <w:r w:rsidRPr="00C205DD">
              <w:rPr>
                <w:b/>
                <w:bCs/>
              </w:rPr>
              <w:t>Could Have</w:t>
            </w:r>
          </w:p>
        </w:tc>
        <w:tc>
          <w:tcPr>
            <w:tcW w:w="0" w:type="auto"/>
            <w:hideMark/>
          </w:tcPr>
          <w:p w14:paraId="2A029D57" w14:textId="77777777" w:rsidR="007C3C3C" w:rsidRPr="00C205DD" w:rsidRDefault="007C3C3C" w:rsidP="00895B60">
            <w:pPr>
              <w:spacing w:after="160"/>
              <w:jc w:val="left"/>
            </w:pPr>
            <w:r w:rsidRPr="00C205DD">
              <w:t>Enhances flexibility but not critical to core game functionality.</w:t>
            </w:r>
          </w:p>
        </w:tc>
      </w:tr>
      <w:tr w:rsidR="007C3C3C" w:rsidRPr="00C205DD" w14:paraId="1B138228" w14:textId="77777777" w:rsidTr="00895B60">
        <w:tc>
          <w:tcPr>
            <w:tcW w:w="0" w:type="auto"/>
            <w:hideMark/>
          </w:tcPr>
          <w:p w14:paraId="53AA1713" w14:textId="77777777" w:rsidR="007C3C3C" w:rsidRPr="00C205DD" w:rsidRDefault="007C3C3C" w:rsidP="00895B60">
            <w:pPr>
              <w:spacing w:after="160"/>
              <w:jc w:val="left"/>
            </w:pPr>
            <w:r w:rsidRPr="00C205DD">
              <w:rPr>
                <w:b/>
                <w:bCs/>
              </w:rPr>
              <w:t>Persona 2 – Dr. John (Lecturer)</w:t>
            </w:r>
          </w:p>
        </w:tc>
        <w:tc>
          <w:tcPr>
            <w:tcW w:w="0" w:type="auto"/>
            <w:hideMark/>
          </w:tcPr>
          <w:p w14:paraId="3F441456" w14:textId="77777777" w:rsidR="007C3C3C" w:rsidRPr="00C205DD" w:rsidRDefault="007C3C3C" w:rsidP="00895B60">
            <w:pPr>
              <w:spacing w:after="160"/>
              <w:jc w:val="left"/>
            </w:pPr>
            <w:r w:rsidRPr="00C205DD">
              <w:t>Quick loading and smooth game flow</w:t>
            </w:r>
          </w:p>
        </w:tc>
        <w:tc>
          <w:tcPr>
            <w:tcW w:w="0" w:type="auto"/>
            <w:hideMark/>
          </w:tcPr>
          <w:p w14:paraId="31CCF851" w14:textId="77777777" w:rsidR="007C3C3C" w:rsidRPr="00C205DD" w:rsidRDefault="007C3C3C" w:rsidP="00895B60">
            <w:pPr>
              <w:spacing w:after="160"/>
              <w:jc w:val="left"/>
            </w:pPr>
            <w:r w:rsidRPr="00C205DD">
              <w:rPr>
                <w:b/>
                <w:bCs/>
              </w:rPr>
              <w:t>Must Have</w:t>
            </w:r>
          </w:p>
        </w:tc>
        <w:tc>
          <w:tcPr>
            <w:tcW w:w="0" w:type="auto"/>
            <w:hideMark/>
          </w:tcPr>
          <w:p w14:paraId="1F5F036F" w14:textId="77777777" w:rsidR="007C3C3C" w:rsidRPr="00C205DD" w:rsidRDefault="007C3C3C" w:rsidP="00895B60">
            <w:pPr>
              <w:spacing w:after="160"/>
              <w:jc w:val="left"/>
            </w:pPr>
            <w:r w:rsidRPr="00C205DD">
              <w:t>Important for users with limited time availability.</w:t>
            </w:r>
          </w:p>
        </w:tc>
      </w:tr>
      <w:tr w:rsidR="007C3C3C" w:rsidRPr="00C205DD" w14:paraId="4C6CB720" w14:textId="77777777" w:rsidTr="00895B60">
        <w:tc>
          <w:tcPr>
            <w:tcW w:w="0" w:type="auto"/>
            <w:hideMark/>
          </w:tcPr>
          <w:p w14:paraId="56750149" w14:textId="77777777" w:rsidR="007C3C3C" w:rsidRPr="00C205DD" w:rsidRDefault="007C3C3C" w:rsidP="00895B60">
            <w:pPr>
              <w:spacing w:after="160"/>
              <w:jc w:val="left"/>
            </w:pPr>
          </w:p>
        </w:tc>
        <w:tc>
          <w:tcPr>
            <w:tcW w:w="0" w:type="auto"/>
            <w:hideMark/>
          </w:tcPr>
          <w:p w14:paraId="61BF35AB" w14:textId="77777777" w:rsidR="007C3C3C" w:rsidRPr="00C205DD" w:rsidRDefault="007C3C3C" w:rsidP="00895B60">
            <w:pPr>
              <w:spacing w:after="160"/>
              <w:jc w:val="left"/>
            </w:pPr>
            <w:r w:rsidRPr="00C205DD">
              <w:t>Game session restart functionality</w:t>
            </w:r>
          </w:p>
        </w:tc>
        <w:tc>
          <w:tcPr>
            <w:tcW w:w="0" w:type="auto"/>
            <w:hideMark/>
          </w:tcPr>
          <w:p w14:paraId="7F7ACD64" w14:textId="77777777" w:rsidR="007C3C3C" w:rsidRPr="00C205DD" w:rsidRDefault="007C3C3C" w:rsidP="00895B60">
            <w:pPr>
              <w:spacing w:after="160"/>
              <w:jc w:val="left"/>
            </w:pPr>
            <w:r w:rsidRPr="00C205DD">
              <w:rPr>
                <w:b/>
                <w:bCs/>
              </w:rPr>
              <w:t>Must Have</w:t>
            </w:r>
          </w:p>
        </w:tc>
        <w:tc>
          <w:tcPr>
            <w:tcW w:w="0" w:type="auto"/>
            <w:hideMark/>
          </w:tcPr>
          <w:p w14:paraId="2526613A" w14:textId="77777777" w:rsidR="007C3C3C" w:rsidRPr="00C205DD" w:rsidRDefault="007C3C3C" w:rsidP="00895B60">
            <w:pPr>
              <w:spacing w:after="160"/>
              <w:jc w:val="left"/>
            </w:pPr>
            <w:r w:rsidRPr="00C205DD">
              <w:t>Ensures continuity and supports short play sessions during breaks.</w:t>
            </w:r>
          </w:p>
        </w:tc>
      </w:tr>
      <w:tr w:rsidR="007C3C3C" w:rsidRPr="00C205DD" w14:paraId="343610F8" w14:textId="77777777" w:rsidTr="00895B60">
        <w:tc>
          <w:tcPr>
            <w:tcW w:w="0" w:type="auto"/>
            <w:hideMark/>
          </w:tcPr>
          <w:p w14:paraId="01BA244A" w14:textId="77777777" w:rsidR="007C3C3C" w:rsidRPr="00C205DD" w:rsidRDefault="007C3C3C" w:rsidP="00895B60">
            <w:pPr>
              <w:spacing w:after="160"/>
              <w:jc w:val="left"/>
            </w:pPr>
          </w:p>
        </w:tc>
        <w:tc>
          <w:tcPr>
            <w:tcW w:w="0" w:type="auto"/>
            <w:hideMark/>
          </w:tcPr>
          <w:p w14:paraId="5D0EE04E" w14:textId="77777777" w:rsidR="007C3C3C" w:rsidRPr="00C205DD" w:rsidRDefault="007C3C3C" w:rsidP="00895B60">
            <w:pPr>
              <w:spacing w:after="160"/>
              <w:jc w:val="left"/>
            </w:pPr>
            <w:r w:rsidRPr="00C205DD">
              <w:t>Short game mode</w:t>
            </w:r>
          </w:p>
        </w:tc>
        <w:tc>
          <w:tcPr>
            <w:tcW w:w="0" w:type="auto"/>
            <w:hideMark/>
          </w:tcPr>
          <w:p w14:paraId="1EBFFDBC" w14:textId="77777777" w:rsidR="007C3C3C" w:rsidRPr="00C205DD" w:rsidRDefault="007C3C3C" w:rsidP="00895B60">
            <w:pPr>
              <w:spacing w:after="160"/>
              <w:jc w:val="left"/>
            </w:pPr>
            <w:r w:rsidRPr="00C205DD">
              <w:rPr>
                <w:b/>
                <w:bCs/>
              </w:rPr>
              <w:t>Should Have</w:t>
            </w:r>
          </w:p>
        </w:tc>
        <w:tc>
          <w:tcPr>
            <w:tcW w:w="0" w:type="auto"/>
            <w:hideMark/>
          </w:tcPr>
          <w:p w14:paraId="4675E745" w14:textId="77777777" w:rsidR="007C3C3C" w:rsidRPr="00C205DD" w:rsidRDefault="007C3C3C" w:rsidP="00895B60">
            <w:pPr>
              <w:spacing w:after="160"/>
              <w:jc w:val="left"/>
            </w:pPr>
            <w:r w:rsidRPr="00C205DD">
              <w:t>Improves experience for time-constrained players, but not essential.</w:t>
            </w:r>
          </w:p>
        </w:tc>
      </w:tr>
      <w:tr w:rsidR="007C3C3C" w:rsidRPr="00C205DD" w14:paraId="05500273" w14:textId="77777777" w:rsidTr="00895B60">
        <w:tc>
          <w:tcPr>
            <w:tcW w:w="0" w:type="auto"/>
            <w:hideMark/>
          </w:tcPr>
          <w:p w14:paraId="1935B7D6" w14:textId="77777777" w:rsidR="007C3C3C" w:rsidRPr="00C205DD" w:rsidRDefault="007C3C3C" w:rsidP="00895B60">
            <w:pPr>
              <w:spacing w:after="160"/>
              <w:jc w:val="left"/>
            </w:pPr>
          </w:p>
        </w:tc>
        <w:tc>
          <w:tcPr>
            <w:tcW w:w="0" w:type="auto"/>
            <w:hideMark/>
          </w:tcPr>
          <w:p w14:paraId="3CDA59FE" w14:textId="77777777" w:rsidR="007C3C3C" w:rsidRPr="00C205DD" w:rsidRDefault="007C3C3C" w:rsidP="00895B60">
            <w:pPr>
              <w:spacing w:after="160"/>
              <w:jc w:val="left"/>
            </w:pPr>
            <w:r w:rsidRPr="00C205DD">
              <w:t>Limited animations and simple UI</w:t>
            </w:r>
          </w:p>
        </w:tc>
        <w:tc>
          <w:tcPr>
            <w:tcW w:w="0" w:type="auto"/>
            <w:hideMark/>
          </w:tcPr>
          <w:p w14:paraId="1FBB4988" w14:textId="77777777" w:rsidR="007C3C3C" w:rsidRPr="00C205DD" w:rsidRDefault="007C3C3C" w:rsidP="00895B60">
            <w:pPr>
              <w:spacing w:after="160"/>
              <w:jc w:val="left"/>
            </w:pPr>
            <w:r w:rsidRPr="00C205DD">
              <w:rPr>
                <w:b/>
                <w:bCs/>
              </w:rPr>
              <w:t>Should Have</w:t>
            </w:r>
          </w:p>
        </w:tc>
        <w:tc>
          <w:tcPr>
            <w:tcW w:w="0" w:type="auto"/>
            <w:hideMark/>
          </w:tcPr>
          <w:p w14:paraId="6F009B3A" w14:textId="77777777" w:rsidR="007C3C3C" w:rsidRPr="00C205DD" w:rsidRDefault="007C3C3C" w:rsidP="00895B60">
            <w:pPr>
              <w:spacing w:after="160"/>
              <w:jc w:val="left"/>
            </w:pPr>
            <w:r w:rsidRPr="00C205DD">
              <w:t>Helps reduce cognitive load but is secondary to core gameplay.</w:t>
            </w:r>
          </w:p>
        </w:tc>
      </w:tr>
      <w:tr w:rsidR="007C3C3C" w:rsidRPr="00C205DD" w14:paraId="31C93219" w14:textId="77777777" w:rsidTr="00895B60">
        <w:tc>
          <w:tcPr>
            <w:tcW w:w="0" w:type="auto"/>
            <w:hideMark/>
          </w:tcPr>
          <w:p w14:paraId="697AAB59" w14:textId="77777777" w:rsidR="007C3C3C" w:rsidRPr="00C205DD" w:rsidRDefault="007C3C3C" w:rsidP="00895B60">
            <w:pPr>
              <w:spacing w:after="160"/>
              <w:jc w:val="left"/>
            </w:pPr>
            <w:r w:rsidRPr="00C205DD">
              <w:rPr>
                <w:b/>
                <w:bCs/>
              </w:rPr>
              <w:t>Persona 3 – Megan (Admin Staff)</w:t>
            </w:r>
          </w:p>
        </w:tc>
        <w:tc>
          <w:tcPr>
            <w:tcW w:w="0" w:type="auto"/>
            <w:hideMark/>
          </w:tcPr>
          <w:p w14:paraId="220C70AB" w14:textId="77777777" w:rsidR="007C3C3C" w:rsidRPr="00C205DD" w:rsidRDefault="007C3C3C" w:rsidP="00895B60">
            <w:pPr>
              <w:spacing w:after="160"/>
              <w:jc w:val="left"/>
            </w:pPr>
            <w:r w:rsidRPr="00C205DD">
              <w:t>Colour-blind friendly design (patterns, symbols)</w:t>
            </w:r>
          </w:p>
        </w:tc>
        <w:tc>
          <w:tcPr>
            <w:tcW w:w="0" w:type="auto"/>
            <w:hideMark/>
          </w:tcPr>
          <w:p w14:paraId="524B02D9" w14:textId="77777777" w:rsidR="007C3C3C" w:rsidRPr="00C205DD" w:rsidRDefault="007C3C3C" w:rsidP="00895B60">
            <w:pPr>
              <w:spacing w:after="160"/>
              <w:jc w:val="left"/>
            </w:pPr>
            <w:r w:rsidRPr="00C205DD">
              <w:rPr>
                <w:b/>
                <w:bCs/>
              </w:rPr>
              <w:t>Must Have</w:t>
            </w:r>
          </w:p>
        </w:tc>
        <w:tc>
          <w:tcPr>
            <w:tcW w:w="0" w:type="auto"/>
            <w:hideMark/>
          </w:tcPr>
          <w:p w14:paraId="22B9178D" w14:textId="77777777" w:rsidR="007C3C3C" w:rsidRPr="00C205DD" w:rsidRDefault="007C3C3C" w:rsidP="00895B60">
            <w:pPr>
              <w:spacing w:after="160"/>
              <w:jc w:val="left"/>
            </w:pPr>
            <w:r w:rsidRPr="00C205DD">
              <w:t>Accessibility requirement for colour-blind users.</w:t>
            </w:r>
          </w:p>
        </w:tc>
      </w:tr>
      <w:tr w:rsidR="007C3C3C" w:rsidRPr="00C205DD" w14:paraId="1F16EEBA" w14:textId="77777777" w:rsidTr="00895B60">
        <w:tc>
          <w:tcPr>
            <w:tcW w:w="0" w:type="auto"/>
            <w:hideMark/>
          </w:tcPr>
          <w:p w14:paraId="0E93B390" w14:textId="77777777" w:rsidR="007C3C3C" w:rsidRPr="00C205DD" w:rsidRDefault="007C3C3C" w:rsidP="00895B60">
            <w:pPr>
              <w:spacing w:after="160"/>
              <w:jc w:val="left"/>
            </w:pPr>
          </w:p>
        </w:tc>
        <w:tc>
          <w:tcPr>
            <w:tcW w:w="0" w:type="auto"/>
            <w:hideMark/>
          </w:tcPr>
          <w:p w14:paraId="535C63EB" w14:textId="77777777" w:rsidR="007C3C3C" w:rsidRPr="00C205DD" w:rsidRDefault="007C3C3C" w:rsidP="00895B60">
            <w:pPr>
              <w:spacing w:after="160"/>
              <w:jc w:val="left"/>
            </w:pPr>
            <w:r w:rsidRPr="00C205DD">
              <w:t>Tap-based controls and guided tutorial</w:t>
            </w:r>
          </w:p>
        </w:tc>
        <w:tc>
          <w:tcPr>
            <w:tcW w:w="0" w:type="auto"/>
            <w:hideMark/>
          </w:tcPr>
          <w:p w14:paraId="1A720896" w14:textId="77777777" w:rsidR="007C3C3C" w:rsidRPr="00C205DD" w:rsidRDefault="007C3C3C" w:rsidP="00895B60">
            <w:pPr>
              <w:spacing w:after="160"/>
              <w:jc w:val="left"/>
            </w:pPr>
            <w:r w:rsidRPr="00C205DD">
              <w:rPr>
                <w:b/>
                <w:bCs/>
              </w:rPr>
              <w:t>Must Have</w:t>
            </w:r>
          </w:p>
        </w:tc>
        <w:tc>
          <w:tcPr>
            <w:tcW w:w="0" w:type="auto"/>
            <w:hideMark/>
          </w:tcPr>
          <w:p w14:paraId="23C030A5" w14:textId="77777777" w:rsidR="007C3C3C" w:rsidRPr="00C205DD" w:rsidRDefault="007C3C3C" w:rsidP="00895B60">
            <w:pPr>
              <w:spacing w:after="160"/>
              <w:jc w:val="left"/>
            </w:pPr>
            <w:r w:rsidRPr="00C205DD">
              <w:t>Low technical expertise requires intuitive and simple interactions.</w:t>
            </w:r>
          </w:p>
        </w:tc>
      </w:tr>
      <w:tr w:rsidR="007C3C3C" w:rsidRPr="00C205DD" w14:paraId="6E24C452" w14:textId="77777777" w:rsidTr="00895B60">
        <w:tc>
          <w:tcPr>
            <w:tcW w:w="0" w:type="auto"/>
            <w:hideMark/>
          </w:tcPr>
          <w:p w14:paraId="4DD125AB" w14:textId="77777777" w:rsidR="007C3C3C" w:rsidRPr="00C205DD" w:rsidRDefault="007C3C3C" w:rsidP="00895B60">
            <w:pPr>
              <w:spacing w:after="160"/>
              <w:jc w:val="left"/>
            </w:pPr>
          </w:p>
        </w:tc>
        <w:tc>
          <w:tcPr>
            <w:tcW w:w="0" w:type="auto"/>
            <w:hideMark/>
          </w:tcPr>
          <w:p w14:paraId="6B9EF1A0" w14:textId="77777777" w:rsidR="007C3C3C" w:rsidRPr="00C205DD" w:rsidRDefault="007C3C3C" w:rsidP="00895B60">
            <w:pPr>
              <w:spacing w:after="160"/>
              <w:jc w:val="left"/>
            </w:pPr>
            <w:r w:rsidRPr="00C205DD">
              <w:t>Sound cues for clarity</w:t>
            </w:r>
          </w:p>
        </w:tc>
        <w:tc>
          <w:tcPr>
            <w:tcW w:w="0" w:type="auto"/>
            <w:hideMark/>
          </w:tcPr>
          <w:p w14:paraId="4BA88587" w14:textId="77777777" w:rsidR="007C3C3C" w:rsidRPr="00C205DD" w:rsidRDefault="007C3C3C" w:rsidP="00895B60">
            <w:pPr>
              <w:spacing w:after="160"/>
              <w:jc w:val="left"/>
            </w:pPr>
            <w:r w:rsidRPr="00C205DD">
              <w:rPr>
                <w:b/>
                <w:bCs/>
              </w:rPr>
              <w:t>Should Have</w:t>
            </w:r>
          </w:p>
        </w:tc>
        <w:tc>
          <w:tcPr>
            <w:tcW w:w="0" w:type="auto"/>
            <w:hideMark/>
          </w:tcPr>
          <w:p w14:paraId="1B17765E" w14:textId="77777777" w:rsidR="007C3C3C" w:rsidRPr="00C205DD" w:rsidRDefault="007C3C3C" w:rsidP="00895B60">
            <w:pPr>
              <w:spacing w:after="160"/>
              <w:jc w:val="left"/>
            </w:pPr>
            <w:r w:rsidRPr="00C205DD">
              <w:t>Improves clarity but not critical if visual cues exist.</w:t>
            </w:r>
          </w:p>
        </w:tc>
      </w:tr>
      <w:tr w:rsidR="007C3C3C" w:rsidRPr="00C205DD" w14:paraId="236F0D80" w14:textId="77777777" w:rsidTr="00895B60">
        <w:tc>
          <w:tcPr>
            <w:tcW w:w="0" w:type="auto"/>
            <w:hideMark/>
          </w:tcPr>
          <w:p w14:paraId="138C6545" w14:textId="77777777" w:rsidR="007C3C3C" w:rsidRPr="00C205DD" w:rsidRDefault="007C3C3C" w:rsidP="00895B60">
            <w:pPr>
              <w:spacing w:after="160"/>
              <w:jc w:val="left"/>
            </w:pPr>
          </w:p>
        </w:tc>
        <w:tc>
          <w:tcPr>
            <w:tcW w:w="0" w:type="auto"/>
            <w:hideMark/>
          </w:tcPr>
          <w:p w14:paraId="0C15B5B4" w14:textId="77777777" w:rsidR="007C3C3C" w:rsidRPr="00C205DD" w:rsidRDefault="007C3C3C" w:rsidP="00895B60">
            <w:pPr>
              <w:spacing w:after="160"/>
              <w:jc w:val="left"/>
            </w:pPr>
            <w:r w:rsidRPr="00C205DD">
              <w:t>No fast reflex/time-limited challenges</w:t>
            </w:r>
          </w:p>
        </w:tc>
        <w:tc>
          <w:tcPr>
            <w:tcW w:w="0" w:type="auto"/>
            <w:hideMark/>
          </w:tcPr>
          <w:p w14:paraId="37E85F42" w14:textId="77777777" w:rsidR="007C3C3C" w:rsidRPr="00C205DD" w:rsidRDefault="007C3C3C" w:rsidP="00895B60">
            <w:pPr>
              <w:spacing w:after="160"/>
              <w:jc w:val="left"/>
            </w:pPr>
            <w:r w:rsidRPr="00C205DD">
              <w:rPr>
                <w:b/>
                <w:bCs/>
              </w:rPr>
              <w:t>Should Have</w:t>
            </w:r>
          </w:p>
        </w:tc>
        <w:tc>
          <w:tcPr>
            <w:tcW w:w="0" w:type="auto"/>
            <w:hideMark/>
          </w:tcPr>
          <w:p w14:paraId="689B2889" w14:textId="77777777" w:rsidR="007C3C3C" w:rsidRPr="00C205DD" w:rsidRDefault="007C3C3C" w:rsidP="00895B60">
            <w:pPr>
              <w:spacing w:after="160"/>
              <w:jc w:val="left"/>
            </w:pPr>
            <w:r w:rsidRPr="00C205DD">
              <w:t>Enhances enjoyment but is not essential to play.</w:t>
            </w:r>
          </w:p>
        </w:tc>
      </w:tr>
      <w:tr w:rsidR="007C3C3C" w:rsidRPr="00C205DD" w14:paraId="79F7FA9C" w14:textId="77777777" w:rsidTr="00895B60">
        <w:tc>
          <w:tcPr>
            <w:tcW w:w="0" w:type="auto"/>
            <w:hideMark/>
          </w:tcPr>
          <w:p w14:paraId="7665B965" w14:textId="77777777" w:rsidR="007C3C3C" w:rsidRPr="00C205DD" w:rsidRDefault="007C3C3C" w:rsidP="00895B60">
            <w:pPr>
              <w:spacing w:after="160"/>
              <w:jc w:val="left"/>
            </w:pPr>
            <w:r w:rsidRPr="00C205DD">
              <w:rPr>
                <w:b/>
                <w:bCs/>
              </w:rPr>
              <w:t>Persona 4 – Daniel (International Student)</w:t>
            </w:r>
          </w:p>
        </w:tc>
        <w:tc>
          <w:tcPr>
            <w:tcW w:w="0" w:type="auto"/>
            <w:hideMark/>
          </w:tcPr>
          <w:p w14:paraId="378645FD" w14:textId="77777777" w:rsidR="007C3C3C" w:rsidRPr="00C205DD" w:rsidRDefault="007C3C3C" w:rsidP="00895B60">
            <w:pPr>
              <w:spacing w:after="160"/>
              <w:jc w:val="left"/>
            </w:pPr>
            <w:r w:rsidRPr="00C205DD">
              <w:t>Simplified English / multilingual interface</w:t>
            </w:r>
          </w:p>
        </w:tc>
        <w:tc>
          <w:tcPr>
            <w:tcW w:w="0" w:type="auto"/>
            <w:hideMark/>
          </w:tcPr>
          <w:p w14:paraId="3537BCC6" w14:textId="77777777" w:rsidR="007C3C3C" w:rsidRPr="00C205DD" w:rsidRDefault="007C3C3C" w:rsidP="00895B60">
            <w:pPr>
              <w:spacing w:after="160"/>
              <w:jc w:val="left"/>
            </w:pPr>
            <w:r w:rsidRPr="00C205DD">
              <w:rPr>
                <w:b/>
                <w:bCs/>
              </w:rPr>
              <w:t>Must Have</w:t>
            </w:r>
          </w:p>
        </w:tc>
        <w:tc>
          <w:tcPr>
            <w:tcW w:w="0" w:type="auto"/>
            <w:hideMark/>
          </w:tcPr>
          <w:p w14:paraId="3651C4CF" w14:textId="77777777" w:rsidR="007C3C3C" w:rsidRPr="00C205DD" w:rsidRDefault="007C3C3C" w:rsidP="00895B60">
            <w:pPr>
              <w:spacing w:after="160"/>
              <w:jc w:val="left"/>
            </w:pPr>
            <w:r w:rsidRPr="00C205DD">
              <w:t>Crucial for non-native speakers to understand the game clearly.</w:t>
            </w:r>
          </w:p>
        </w:tc>
      </w:tr>
      <w:tr w:rsidR="007C3C3C" w:rsidRPr="00C205DD" w14:paraId="3E93B9D7" w14:textId="77777777" w:rsidTr="00895B60">
        <w:tc>
          <w:tcPr>
            <w:tcW w:w="0" w:type="auto"/>
            <w:hideMark/>
          </w:tcPr>
          <w:p w14:paraId="39562277" w14:textId="77777777" w:rsidR="007C3C3C" w:rsidRPr="00C205DD" w:rsidRDefault="007C3C3C" w:rsidP="00895B60">
            <w:pPr>
              <w:spacing w:after="160"/>
              <w:jc w:val="left"/>
            </w:pPr>
          </w:p>
        </w:tc>
        <w:tc>
          <w:tcPr>
            <w:tcW w:w="0" w:type="auto"/>
            <w:hideMark/>
          </w:tcPr>
          <w:p w14:paraId="3875095F" w14:textId="77777777" w:rsidR="007C3C3C" w:rsidRPr="00C205DD" w:rsidRDefault="007C3C3C" w:rsidP="00895B60">
            <w:pPr>
              <w:spacing w:after="160"/>
              <w:jc w:val="left"/>
            </w:pPr>
            <w:r w:rsidRPr="00C205DD">
              <w:t>Easy multiplayer connection and chat</w:t>
            </w:r>
          </w:p>
        </w:tc>
        <w:tc>
          <w:tcPr>
            <w:tcW w:w="0" w:type="auto"/>
            <w:hideMark/>
          </w:tcPr>
          <w:p w14:paraId="7CF548B1" w14:textId="77777777" w:rsidR="007C3C3C" w:rsidRPr="00C205DD" w:rsidRDefault="007C3C3C" w:rsidP="00895B60">
            <w:pPr>
              <w:spacing w:after="160"/>
              <w:jc w:val="left"/>
            </w:pPr>
            <w:r w:rsidRPr="00C205DD">
              <w:rPr>
                <w:b/>
                <w:bCs/>
              </w:rPr>
              <w:t>Must Have</w:t>
            </w:r>
          </w:p>
        </w:tc>
        <w:tc>
          <w:tcPr>
            <w:tcW w:w="0" w:type="auto"/>
            <w:hideMark/>
          </w:tcPr>
          <w:p w14:paraId="68F29D91" w14:textId="77777777" w:rsidR="007C3C3C" w:rsidRPr="00C205DD" w:rsidRDefault="007C3C3C" w:rsidP="00895B60">
            <w:pPr>
              <w:spacing w:after="160"/>
              <w:jc w:val="left"/>
            </w:pPr>
            <w:r w:rsidRPr="00C205DD">
              <w:t>Core gameplay feature for Daniel’s preferred game mode.</w:t>
            </w:r>
          </w:p>
        </w:tc>
      </w:tr>
      <w:tr w:rsidR="007C3C3C" w:rsidRPr="00C205DD" w14:paraId="2E6882D8" w14:textId="77777777" w:rsidTr="00895B60">
        <w:tc>
          <w:tcPr>
            <w:tcW w:w="0" w:type="auto"/>
            <w:hideMark/>
          </w:tcPr>
          <w:p w14:paraId="444D31BD" w14:textId="77777777" w:rsidR="007C3C3C" w:rsidRPr="00C205DD" w:rsidRDefault="007C3C3C" w:rsidP="00895B60">
            <w:pPr>
              <w:spacing w:after="160"/>
              <w:jc w:val="left"/>
            </w:pPr>
          </w:p>
        </w:tc>
        <w:tc>
          <w:tcPr>
            <w:tcW w:w="0" w:type="auto"/>
            <w:hideMark/>
          </w:tcPr>
          <w:p w14:paraId="607A082F" w14:textId="77777777" w:rsidR="007C3C3C" w:rsidRPr="00C205DD" w:rsidRDefault="007C3C3C" w:rsidP="00895B60">
            <w:pPr>
              <w:spacing w:after="160"/>
              <w:jc w:val="left"/>
            </w:pPr>
            <w:r w:rsidRPr="00C205DD">
              <w:t>Icon-based instructions</w:t>
            </w:r>
          </w:p>
        </w:tc>
        <w:tc>
          <w:tcPr>
            <w:tcW w:w="0" w:type="auto"/>
            <w:hideMark/>
          </w:tcPr>
          <w:p w14:paraId="4498DBD3" w14:textId="77777777" w:rsidR="007C3C3C" w:rsidRPr="00C205DD" w:rsidRDefault="007C3C3C" w:rsidP="00895B60">
            <w:pPr>
              <w:spacing w:after="160"/>
              <w:jc w:val="left"/>
            </w:pPr>
            <w:r w:rsidRPr="00C205DD">
              <w:rPr>
                <w:b/>
                <w:bCs/>
              </w:rPr>
              <w:t>Should Have</w:t>
            </w:r>
          </w:p>
        </w:tc>
        <w:tc>
          <w:tcPr>
            <w:tcW w:w="0" w:type="auto"/>
            <w:hideMark/>
          </w:tcPr>
          <w:p w14:paraId="373604F2" w14:textId="77777777" w:rsidR="007C3C3C" w:rsidRPr="00C205DD" w:rsidRDefault="007C3C3C" w:rsidP="00895B60">
            <w:pPr>
              <w:spacing w:after="160"/>
              <w:jc w:val="left"/>
            </w:pPr>
            <w:r w:rsidRPr="00C205DD">
              <w:t>Enhances comprehension but not strictly required.</w:t>
            </w:r>
          </w:p>
        </w:tc>
      </w:tr>
      <w:tr w:rsidR="007C3C3C" w:rsidRPr="00C205DD" w14:paraId="46717214" w14:textId="77777777" w:rsidTr="00895B60">
        <w:tc>
          <w:tcPr>
            <w:tcW w:w="0" w:type="auto"/>
            <w:hideMark/>
          </w:tcPr>
          <w:p w14:paraId="7A706485" w14:textId="77777777" w:rsidR="007C3C3C" w:rsidRPr="00C205DD" w:rsidRDefault="007C3C3C" w:rsidP="00895B60">
            <w:pPr>
              <w:spacing w:after="160"/>
              <w:jc w:val="left"/>
            </w:pPr>
          </w:p>
        </w:tc>
        <w:tc>
          <w:tcPr>
            <w:tcW w:w="0" w:type="auto"/>
            <w:hideMark/>
          </w:tcPr>
          <w:p w14:paraId="44CD2A2B" w14:textId="77777777" w:rsidR="007C3C3C" w:rsidRPr="00C205DD" w:rsidRDefault="007C3C3C" w:rsidP="00895B60">
            <w:pPr>
              <w:spacing w:after="160"/>
              <w:jc w:val="left"/>
            </w:pPr>
            <w:r w:rsidRPr="00C205DD">
              <w:t>Avoid text-heavy tutorials</w:t>
            </w:r>
          </w:p>
        </w:tc>
        <w:tc>
          <w:tcPr>
            <w:tcW w:w="0" w:type="auto"/>
            <w:hideMark/>
          </w:tcPr>
          <w:p w14:paraId="0DD7842C" w14:textId="77777777" w:rsidR="007C3C3C" w:rsidRPr="00C205DD" w:rsidRDefault="007C3C3C" w:rsidP="00895B60">
            <w:pPr>
              <w:spacing w:after="160"/>
              <w:jc w:val="left"/>
            </w:pPr>
            <w:r w:rsidRPr="00C205DD">
              <w:rPr>
                <w:b/>
                <w:bCs/>
              </w:rPr>
              <w:t>Should Have</w:t>
            </w:r>
          </w:p>
        </w:tc>
        <w:tc>
          <w:tcPr>
            <w:tcW w:w="0" w:type="auto"/>
            <w:hideMark/>
          </w:tcPr>
          <w:p w14:paraId="1FF64994" w14:textId="77777777" w:rsidR="007C3C3C" w:rsidRPr="00C205DD" w:rsidRDefault="007C3C3C" w:rsidP="00895B60">
            <w:pPr>
              <w:spacing w:after="160"/>
              <w:jc w:val="left"/>
            </w:pPr>
            <w:r w:rsidRPr="00C205DD">
              <w:t>Improves accessibility but not core functionality.</w:t>
            </w:r>
          </w:p>
        </w:tc>
      </w:tr>
    </w:tbl>
    <w:p w14:paraId="4F2CD017" w14:textId="77777777" w:rsidR="007C3C3C" w:rsidRDefault="007C3C3C" w:rsidP="007C3C3C"/>
    <w:p w14:paraId="1B4D4A9A" w14:textId="77777777" w:rsidR="007C3C3C" w:rsidRDefault="007C3C3C" w:rsidP="009B2CC4">
      <w:pPr>
        <w:jc w:val="center"/>
      </w:pPr>
    </w:p>
    <w:p w14:paraId="29C2BBC4" w14:textId="77777777" w:rsidR="009B2CC4" w:rsidRPr="002915B9" w:rsidRDefault="009B2CC4" w:rsidP="009B2CC4">
      <w:pPr>
        <w:jc w:val="center"/>
      </w:pPr>
    </w:p>
    <w:p w14:paraId="2EAA0966" w14:textId="77777777" w:rsidR="009B2CC4" w:rsidRDefault="009B2CC4" w:rsidP="009B2CC4"/>
    <w:p w14:paraId="4C375490" w14:textId="77777777" w:rsidR="009B2CC4" w:rsidRDefault="009B2CC4" w:rsidP="009B2CC4"/>
    <w:p w14:paraId="1FFADED9" w14:textId="77777777" w:rsidR="00A55CEE" w:rsidRPr="009B2CC4" w:rsidRDefault="00A55CEE" w:rsidP="009B2CC4"/>
    <w:sectPr w:rsidR="00A55CEE" w:rsidRPr="009B2CC4" w:rsidSect="009A1727">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865E2" w14:textId="77777777" w:rsidR="00EF0829" w:rsidRDefault="00EF0829" w:rsidP="009A1727">
      <w:pPr>
        <w:spacing w:after="0" w:line="240" w:lineRule="auto"/>
      </w:pPr>
      <w:r>
        <w:separator/>
      </w:r>
    </w:p>
  </w:endnote>
  <w:endnote w:type="continuationSeparator" w:id="0">
    <w:p w14:paraId="511EB64D" w14:textId="77777777" w:rsidR="00EF0829" w:rsidRDefault="00EF0829" w:rsidP="009A17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6251360"/>
      <w:docPartObj>
        <w:docPartGallery w:val="Page Numbers (Bottom of Page)"/>
        <w:docPartUnique/>
      </w:docPartObj>
    </w:sdtPr>
    <w:sdtEndPr>
      <w:rPr>
        <w:noProof/>
      </w:rPr>
    </w:sdtEndPr>
    <w:sdtContent>
      <w:p w14:paraId="76F91FFB" w14:textId="1600A833" w:rsidR="009A1727" w:rsidRDefault="009A17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69E50F" w14:textId="77777777" w:rsidR="009A1727" w:rsidRDefault="009A17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74270" w14:textId="77777777" w:rsidR="00EF0829" w:rsidRDefault="00EF0829" w:rsidP="009A1727">
      <w:pPr>
        <w:spacing w:after="0" w:line="240" w:lineRule="auto"/>
      </w:pPr>
      <w:r>
        <w:separator/>
      </w:r>
    </w:p>
  </w:footnote>
  <w:footnote w:type="continuationSeparator" w:id="0">
    <w:p w14:paraId="2B417663" w14:textId="77777777" w:rsidR="00EF0829" w:rsidRDefault="00EF0829" w:rsidP="009A17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364C"/>
    <w:multiLevelType w:val="hybridMultilevel"/>
    <w:tmpl w:val="61C2D4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0A84FA9"/>
    <w:multiLevelType w:val="multilevel"/>
    <w:tmpl w:val="A4B437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B67048"/>
    <w:multiLevelType w:val="multilevel"/>
    <w:tmpl w:val="AC244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21624E"/>
    <w:multiLevelType w:val="multilevel"/>
    <w:tmpl w:val="378EA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9B35E4"/>
    <w:multiLevelType w:val="hybridMultilevel"/>
    <w:tmpl w:val="79BEEE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03D542CA"/>
    <w:multiLevelType w:val="multilevel"/>
    <w:tmpl w:val="E962E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80446D"/>
    <w:multiLevelType w:val="multilevel"/>
    <w:tmpl w:val="76565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1B4B8C"/>
    <w:multiLevelType w:val="multilevel"/>
    <w:tmpl w:val="10B66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1247D5"/>
    <w:multiLevelType w:val="multilevel"/>
    <w:tmpl w:val="FD38D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C45051"/>
    <w:multiLevelType w:val="multilevel"/>
    <w:tmpl w:val="DAC68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424335"/>
    <w:multiLevelType w:val="multilevel"/>
    <w:tmpl w:val="F04E89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27766C"/>
    <w:multiLevelType w:val="multilevel"/>
    <w:tmpl w:val="BA34E3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9E5DD6"/>
    <w:multiLevelType w:val="multilevel"/>
    <w:tmpl w:val="53569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9026EC"/>
    <w:multiLevelType w:val="hybridMultilevel"/>
    <w:tmpl w:val="F89639BE"/>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4" w15:restartNumberingAfterBreak="0">
    <w:nsid w:val="19382C2C"/>
    <w:multiLevelType w:val="multilevel"/>
    <w:tmpl w:val="A41895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9D53089"/>
    <w:multiLevelType w:val="hybridMultilevel"/>
    <w:tmpl w:val="6444FF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1C0E7B95"/>
    <w:multiLevelType w:val="multilevel"/>
    <w:tmpl w:val="8A5C6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CF5B3C"/>
    <w:multiLevelType w:val="hybridMultilevel"/>
    <w:tmpl w:val="B740B1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1CD26DFB"/>
    <w:multiLevelType w:val="hybridMultilevel"/>
    <w:tmpl w:val="F5B24B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1FFA720A"/>
    <w:multiLevelType w:val="hybridMultilevel"/>
    <w:tmpl w:val="850CB8F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206904FA"/>
    <w:multiLevelType w:val="multilevel"/>
    <w:tmpl w:val="4686D3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AF0DEA"/>
    <w:multiLevelType w:val="multilevel"/>
    <w:tmpl w:val="F72E2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4A32BD"/>
    <w:multiLevelType w:val="multilevel"/>
    <w:tmpl w:val="8A78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2D2007B"/>
    <w:multiLevelType w:val="multilevel"/>
    <w:tmpl w:val="4EF817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861111"/>
    <w:multiLevelType w:val="multilevel"/>
    <w:tmpl w:val="EEAAB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6664841"/>
    <w:multiLevelType w:val="hybridMultilevel"/>
    <w:tmpl w:val="38A6AF9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26EC5492"/>
    <w:multiLevelType w:val="hybridMultilevel"/>
    <w:tmpl w:val="5BE497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27576DC8"/>
    <w:multiLevelType w:val="hybridMultilevel"/>
    <w:tmpl w:val="A22E6F8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27E12BED"/>
    <w:multiLevelType w:val="multilevel"/>
    <w:tmpl w:val="E334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8446B32"/>
    <w:multiLevelType w:val="multilevel"/>
    <w:tmpl w:val="797ABC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A234E1E"/>
    <w:multiLevelType w:val="multilevel"/>
    <w:tmpl w:val="3822C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676068"/>
    <w:multiLevelType w:val="multilevel"/>
    <w:tmpl w:val="5CD01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1C5597"/>
    <w:multiLevelType w:val="multilevel"/>
    <w:tmpl w:val="7DF8F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8717F7E"/>
    <w:multiLevelType w:val="multilevel"/>
    <w:tmpl w:val="D2BAA5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F875A7"/>
    <w:multiLevelType w:val="multilevel"/>
    <w:tmpl w:val="B7A4B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3405B2"/>
    <w:multiLevelType w:val="hybridMultilevel"/>
    <w:tmpl w:val="709C96D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3DCF6F0E"/>
    <w:multiLevelType w:val="multilevel"/>
    <w:tmpl w:val="8466D4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1D725A6"/>
    <w:multiLevelType w:val="multilevel"/>
    <w:tmpl w:val="2D941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6056968"/>
    <w:multiLevelType w:val="multilevel"/>
    <w:tmpl w:val="A4B437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A3D508A"/>
    <w:multiLevelType w:val="hybridMultilevel"/>
    <w:tmpl w:val="F9F25F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4B0C52C6"/>
    <w:multiLevelType w:val="multilevel"/>
    <w:tmpl w:val="66203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C576860"/>
    <w:multiLevelType w:val="multilevel"/>
    <w:tmpl w:val="DC44C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0406351"/>
    <w:multiLevelType w:val="multilevel"/>
    <w:tmpl w:val="E5DCD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1EA490B"/>
    <w:multiLevelType w:val="multilevel"/>
    <w:tmpl w:val="017EB5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4101FFA"/>
    <w:multiLevelType w:val="multilevel"/>
    <w:tmpl w:val="FC362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4561E39"/>
    <w:multiLevelType w:val="hybridMultilevel"/>
    <w:tmpl w:val="39280F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6" w15:restartNumberingAfterBreak="0">
    <w:nsid w:val="551E370C"/>
    <w:multiLevelType w:val="multilevel"/>
    <w:tmpl w:val="F95E2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8004981"/>
    <w:multiLevelType w:val="multilevel"/>
    <w:tmpl w:val="1A768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A87367B"/>
    <w:multiLevelType w:val="hybridMultilevel"/>
    <w:tmpl w:val="81BC72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9" w15:restartNumberingAfterBreak="0">
    <w:nsid w:val="5CA44B22"/>
    <w:multiLevelType w:val="multilevel"/>
    <w:tmpl w:val="1AA8F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DB07E0C"/>
    <w:multiLevelType w:val="hybridMultilevel"/>
    <w:tmpl w:val="B2A28A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1" w15:restartNumberingAfterBreak="0">
    <w:nsid w:val="6105545C"/>
    <w:multiLevelType w:val="multilevel"/>
    <w:tmpl w:val="4BA8F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673089B"/>
    <w:multiLevelType w:val="multilevel"/>
    <w:tmpl w:val="C80865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8DB6803"/>
    <w:multiLevelType w:val="multilevel"/>
    <w:tmpl w:val="26AE63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A01763C"/>
    <w:multiLevelType w:val="multilevel"/>
    <w:tmpl w:val="37DEB8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A9C1DBA"/>
    <w:multiLevelType w:val="multilevel"/>
    <w:tmpl w:val="3336EB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F977E7"/>
    <w:multiLevelType w:val="hybridMultilevel"/>
    <w:tmpl w:val="433E12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7" w15:restartNumberingAfterBreak="0">
    <w:nsid w:val="6C106832"/>
    <w:multiLevelType w:val="multilevel"/>
    <w:tmpl w:val="13FE3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5520BE"/>
    <w:multiLevelType w:val="multilevel"/>
    <w:tmpl w:val="B100D3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DA344E8"/>
    <w:multiLevelType w:val="multilevel"/>
    <w:tmpl w:val="784A3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1406F33"/>
    <w:multiLevelType w:val="multilevel"/>
    <w:tmpl w:val="6EE61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3D03E83"/>
    <w:multiLevelType w:val="multilevel"/>
    <w:tmpl w:val="E54E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4A356D8"/>
    <w:multiLevelType w:val="hybridMultilevel"/>
    <w:tmpl w:val="C67AB33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3" w15:restartNumberingAfterBreak="0">
    <w:nsid w:val="750B7799"/>
    <w:multiLevelType w:val="multilevel"/>
    <w:tmpl w:val="FB1A9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6920F29"/>
    <w:multiLevelType w:val="hybridMultilevel"/>
    <w:tmpl w:val="729420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5" w15:restartNumberingAfterBreak="0">
    <w:nsid w:val="7A056BA2"/>
    <w:multiLevelType w:val="hybridMultilevel"/>
    <w:tmpl w:val="CE2282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6" w15:restartNumberingAfterBreak="0">
    <w:nsid w:val="7B1B157D"/>
    <w:multiLevelType w:val="hybridMultilevel"/>
    <w:tmpl w:val="38AECEA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48367529">
    <w:abstractNumId w:val="47"/>
  </w:num>
  <w:num w:numId="2" w16cid:durableId="1946766175">
    <w:abstractNumId w:val="63"/>
  </w:num>
  <w:num w:numId="3" w16cid:durableId="1177690291">
    <w:abstractNumId w:val="41"/>
  </w:num>
  <w:num w:numId="4" w16cid:durableId="2136485072">
    <w:abstractNumId w:val="16"/>
  </w:num>
  <w:num w:numId="5" w16cid:durableId="2058165702">
    <w:abstractNumId w:val="61"/>
  </w:num>
  <w:num w:numId="6" w16cid:durableId="1946114123">
    <w:abstractNumId w:val="51"/>
  </w:num>
  <w:num w:numId="7" w16cid:durableId="1037700471">
    <w:abstractNumId w:val="60"/>
  </w:num>
  <w:num w:numId="8" w16cid:durableId="954555162">
    <w:abstractNumId w:val="31"/>
  </w:num>
  <w:num w:numId="9" w16cid:durableId="197933098">
    <w:abstractNumId w:val="32"/>
  </w:num>
  <w:num w:numId="10" w16cid:durableId="2011370740">
    <w:abstractNumId w:val="49"/>
  </w:num>
  <w:num w:numId="11" w16cid:durableId="1581862508">
    <w:abstractNumId w:val="7"/>
  </w:num>
  <w:num w:numId="12" w16cid:durableId="723482674">
    <w:abstractNumId w:val="44"/>
  </w:num>
  <w:num w:numId="13" w16cid:durableId="784735618">
    <w:abstractNumId w:val="59"/>
  </w:num>
  <w:num w:numId="14" w16cid:durableId="1562902878">
    <w:abstractNumId w:val="42"/>
  </w:num>
  <w:num w:numId="15" w16cid:durableId="1900942134">
    <w:abstractNumId w:val="8"/>
  </w:num>
  <w:num w:numId="16" w16cid:durableId="1797941564">
    <w:abstractNumId w:val="21"/>
  </w:num>
  <w:num w:numId="17" w16cid:durableId="789013310">
    <w:abstractNumId w:val="52"/>
  </w:num>
  <w:num w:numId="18" w16cid:durableId="1996569901">
    <w:abstractNumId w:val="52"/>
    <w:lvlOverride w:ilvl="1">
      <w:lvl w:ilvl="1">
        <w:numFmt w:val="bullet"/>
        <w:lvlText w:val="o"/>
        <w:lvlJc w:val="left"/>
        <w:pPr>
          <w:tabs>
            <w:tab w:val="num" w:pos="1440"/>
          </w:tabs>
          <w:ind w:left="1440" w:hanging="360"/>
        </w:pPr>
        <w:rPr>
          <w:rFonts w:ascii="Courier New" w:hAnsi="Courier New" w:hint="default"/>
          <w:sz w:val="20"/>
        </w:rPr>
      </w:lvl>
    </w:lvlOverride>
  </w:num>
  <w:num w:numId="19" w16cid:durableId="1756130976">
    <w:abstractNumId w:val="29"/>
  </w:num>
  <w:num w:numId="20" w16cid:durableId="456026751">
    <w:abstractNumId w:val="43"/>
  </w:num>
  <w:num w:numId="21" w16cid:durableId="1642228877">
    <w:abstractNumId w:val="54"/>
  </w:num>
  <w:num w:numId="22" w16cid:durableId="1700617477">
    <w:abstractNumId w:val="22"/>
  </w:num>
  <w:num w:numId="23" w16cid:durableId="1511794571">
    <w:abstractNumId w:val="46"/>
  </w:num>
  <w:num w:numId="24" w16cid:durableId="2048795319">
    <w:abstractNumId w:val="30"/>
  </w:num>
  <w:num w:numId="25" w16cid:durableId="76022913">
    <w:abstractNumId w:val="9"/>
  </w:num>
  <w:num w:numId="26" w16cid:durableId="672758147">
    <w:abstractNumId w:val="5"/>
  </w:num>
  <w:num w:numId="27" w16cid:durableId="2019962293">
    <w:abstractNumId w:val="33"/>
  </w:num>
  <w:num w:numId="28" w16cid:durableId="769619981">
    <w:abstractNumId w:val="23"/>
  </w:num>
  <w:num w:numId="29" w16cid:durableId="1362586939">
    <w:abstractNumId w:val="53"/>
  </w:num>
  <w:num w:numId="30" w16cid:durableId="526213843">
    <w:abstractNumId w:val="36"/>
  </w:num>
  <w:num w:numId="31" w16cid:durableId="1670523228">
    <w:abstractNumId w:val="11"/>
  </w:num>
  <w:num w:numId="32" w16cid:durableId="774977296">
    <w:abstractNumId w:val="58"/>
  </w:num>
  <w:num w:numId="33" w16cid:durableId="2146000270">
    <w:abstractNumId w:val="10"/>
  </w:num>
  <w:num w:numId="34" w16cid:durableId="1782987369">
    <w:abstractNumId w:val="40"/>
  </w:num>
  <w:num w:numId="35" w16cid:durableId="426541025">
    <w:abstractNumId w:val="2"/>
  </w:num>
  <w:num w:numId="36" w16cid:durableId="1205293452">
    <w:abstractNumId w:val="34"/>
  </w:num>
  <w:num w:numId="37" w16cid:durableId="349718369">
    <w:abstractNumId w:val="20"/>
  </w:num>
  <w:num w:numId="38" w16cid:durableId="479930263">
    <w:abstractNumId w:val="20"/>
    <w:lvlOverride w:ilvl="1">
      <w:lvl w:ilvl="1">
        <w:numFmt w:val="decimal"/>
        <w:lvlText w:val="%2."/>
        <w:lvlJc w:val="left"/>
      </w:lvl>
    </w:lvlOverride>
  </w:num>
  <w:num w:numId="39" w16cid:durableId="968783331">
    <w:abstractNumId w:val="24"/>
  </w:num>
  <w:num w:numId="40" w16cid:durableId="1617323964">
    <w:abstractNumId w:val="12"/>
  </w:num>
  <w:num w:numId="41" w16cid:durableId="1067261932">
    <w:abstractNumId w:val="1"/>
  </w:num>
  <w:num w:numId="42" w16cid:durableId="1955864265">
    <w:abstractNumId w:val="38"/>
  </w:num>
  <w:num w:numId="43" w16cid:durableId="1207181619">
    <w:abstractNumId w:val="37"/>
  </w:num>
  <w:num w:numId="44" w16cid:durableId="1221669096">
    <w:abstractNumId w:val="14"/>
  </w:num>
  <w:num w:numId="45" w16cid:durableId="1620455416">
    <w:abstractNumId w:val="3"/>
  </w:num>
  <w:num w:numId="46" w16cid:durableId="1047873194">
    <w:abstractNumId w:val="57"/>
  </w:num>
  <w:num w:numId="47" w16cid:durableId="1885751716">
    <w:abstractNumId w:val="28"/>
  </w:num>
  <w:num w:numId="48" w16cid:durableId="315302953">
    <w:abstractNumId w:val="6"/>
  </w:num>
  <w:num w:numId="49" w16cid:durableId="1171413906">
    <w:abstractNumId w:val="55"/>
  </w:num>
  <w:num w:numId="50" w16cid:durableId="1859393707">
    <w:abstractNumId w:val="0"/>
  </w:num>
  <w:num w:numId="51" w16cid:durableId="1476603209">
    <w:abstractNumId w:val="13"/>
  </w:num>
  <w:num w:numId="52" w16cid:durableId="2086874045">
    <w:abstractNumId w:val="25"/>
  </w:num>
  <w:num w:numId="53" w16cid:durableId="1186745880">
    <w:abstractNumId w:val="35"/>
  </w:num>
  <w:num w:numId="54" w16cid:durableId="721562183">
    <w:abstractNumId w:val="27"/>
  </w:num>
  <w:num w:numId="55" w16cid:durableId="774399829">
    <w:abstractNumId w:val="66"/>
  </w:num>
  <w:num w:numId="56" w16cid:durableId="481846451">
    <w:abstractNumId w:val="62"/>
  </w:num>
  <w:num w:numId="57" w16cid:durableId="1498039761">
    <w:abstractNumId w:val="19"/>
  </w:num>
  <w:num w:numId="58" w16cid:durableId="388725766">
    <w:abstractNumId w:val="45"/>
  </w:num>
  <w:num w:numId="59" w16cid:durableId="1723167668">
    <w:abstractNumId w:val="15"/>
  </w:num>
  <w:num w:numId="60" w16cid:durableId="1542013356">
    <w:abstractNumId w:val="17"/>
  </w:num>
  <w:num w:numId="61" w16cid:durableId="2042783759">
    <w:abstractNumId w:val="39"/>
  </w:num>
  <w:num w:numId="62" w16cid:durableId="1047948943">
    <w:abstractNumId w:val="26"/>
  </w:num>
  <w:num w:numId="63" w16cid:durableId="903874954">
    <w:abstractNumId w:val="18"/>
  </w:num>
  <w:num w:numId="64" w16cid:durableId="1051805192">
    <w:abstractNumId w:val="64"/>
  </w:num>
  <w:num w:numId="65" w16cid:durableId="58863447">
    <w:abstractNumId w:val="56"/>
  </w:num>
  <w:num w:numId="66" w16cid:durableId="1958103360">
    <w:abstractNumId w:val="50"/>
  </w:num>
  <w:num w:numId="67" w16cid:durableId="575363891">
    <w:abstractNumId w:val="65"/>
  </w:num>
  <w:num w:numId="68" w16cid:durableId="1568563813">
    <w:abstractNumId w:val="4"/>
  </w:num>
  <w:num w:numId="69" w16cid:durableId="2095658873">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550"/>
    <w:rsid w:val="00007FC0"/>
    <w:rsid w:val="0005554F"/>
    <w:rsid w:val="000D542F"/>
    <w:rsid w:val="000E2C57"/>
    <w:rsid w:val="000F1DAA"/>
    <w:rsid w:val="000F2CC7"/>
    <w:rsid w:val="00120551"/>
    <w:rsid w:val="0013754F"/>
    <w:rsid w:val="001A7C94"/>
    <w:rsid w:val="001C1D88"/>
    <w:rsid w:val="001C37E7"/>
    <w:rsid w:val="001E0E67"/>
    <w:rsid w:val="00201870"/>
    <w:rsid w:val="00220FDA"/>
    <w:rsid w:val="002915B9"/>
    <w:rsid w:val="002D0563"/>
    <w:rsid w:val="00351C83"/>
    <w:rsid w:val="00365F7C"/>
    <w:rsid w:val="00366C62"/>
    <w:rsid w:val="003C4E20"/>
    <w:rsid w:val="00483D08"/>
    <w:rsid w:val="004D72DB"/>
    <w:rsid w:val="0051435A"/>
    <w:rsid w:val="00523D6C"/>
    <w:rsid w:val="00535C9F"/>
    <w:rsid w:val="00544278"/>
    <w:rsid w:val="00546CD3"/>
    <w:rsid w:val="00551B71"/>
    <w:rsid w:val="00560D99"/>
    <w:rsid w:val="005866F5"/>
    <w:rsid w:val="005E4C56"/>
    <w:rsid w:val="005F552B"/>
    <w:rsid w:val="005F5C4D"/>
    <w:rsid w:val="00611F80"/>
    <w:rsid w:val="00670059"/>
    <w:rsid w:val="006B37E7"/>
    <w:rsid w:val="006E250D"/>
    <w:rsid w:val="006E73E3"/>
    <w:rsid w:val="00707747"/>
    <w:rsid w:val="00741565"/>
    <w:rsid w:val="00754564"/>
    <w:rsid w:val="007876D5"/>
    <w:rsid w:val="007C3C3C"/>
    <w:rsid w:val="007F40DC"/>
    <w:rsid w:val="008520A4"/>
    <w:rsid w:val="008C4790"/>
    <w:rsid w:val="009175AE"/>
    <w:rsid w:val="00986C0E"/>
    <w:rsid w:val="009A1727"/>
    <w:rsid w:val="009B2CC4"/>
    <w:rsid w:val="009D0C4C"/>
    <w:rsid w:val="009E740D"/>
    <w:rsid w:val="00A1379C"/>
    <w:rsid w:val="00A14694"/>
    <w:rsid w:val="00A2764A"/>
    <w:rsid w:val="00A30F22"/>
    <w:rsid w:val="00A35466"/>
    <w:rsid w:val="00A36A3C"/>
    <w:rsid w:val="00A55CEE"/>
    <w:rsid w:val="00AC41A4"/>
    <w:rsid w:val="00AE703A"/>
    <w:rsid w:val="00B46D8A"/>
    <w:rsid w:val="00B63AA5"/>
    <w:rsid w:val="00B7081C"/>
    <w:rsid w:val="00B82C1F"/>
    <w:rsid w:val="00BC4843"/>
    <w:rsid w:val="00BD6667"/>
    <w:rsid w:val="00BE2453"/>
    <w:rsid w:val="00BF4F43"/>
    <w:rsid w:val="00C448F0"/>
    <w:rsid w:val="00C52319"/>
    <w:rsid w:val="00C93B7B"/>
    <w:rsid w:val="00CB4A7F"/>
    <w:rsid w:val="00D013BD"/>
    <w:rsid w:val="00D75754"/>
    <w:rsid w:val="00DA2579"/>
    <w:rsid w:val="00E266ED"/>
    <w:rsid w:val="00E27E66"/>
    <w:rsid w:val="00E56550"/>
    <w:rsid w:val="00EF0829"/>
    <w:rsid w:val="00F135C5"/>
    <w:rsid w:val="00F2794C"/>
    <w:rsid w:val="00F42462"/>
    <w:rsid w:val="00F607E8"/>
    <w:rsid w:val="00FB4E5B"/>
    <w:rsid w:val="00FB63F2"/>
  </w:rsids>
  <m:mathPr>
    <m:mathFont m:val="Cambria Math"/>
    <m:brkBin m:val="before"/>
    <m:brkBinSub m:val="--"/>
    <m:smallFrac m:val="0"/>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1CA4AC"/>
  <w15:chartTrackingRefBased/>
  <w15:docId w15:val="{4B272CC6-1C16-4356-904B-F306A246C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CC4"/>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483D08"/>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1C37E7"/>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1C1D88"/>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E5655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5655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5655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5655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5655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5655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D0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1C37E7"/>
    <w:rPr>
      <w:rFonts w:ascii="Times New Roman" w:eastAsiaTheme="majorEastAsia" w:hAnsi="Times New Roman" w:cstheme="majorBidi"/>
      <w:b/>
      <w:sz w:val="26"/>
      <w:szCs w:val="26"/>
    </w:rPr>
  </w:style>
  <w:style w:type="paragraph" w:styleId="Title">
    <w:name w:val="Title"/>
    <w:basedOn w:val="Normal"/>
    <w:next w:val="Normal"/>
    <w:link w:val="TitleChar"/>
    <w:autoRedefine/>
    <w:uiPriority w:val="10"/>
    <w:qFormat/>
    <w:rsid w:val="001C37E7"/>
    <w:pPr>
      <w:spacing w:after="0" w:line="240" w:lineRule="auto"/>
      <w:contextualSpacing/>
      <w:jc w:val="center"/>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1C37E7"/>
    <w:rPr>
      <w:rFonts w:ascii="Times New Roman" w:eastAsiaTheme="majorEastAsia" w:hAnsi="Times New Roman" w:cstheme="majorBidi"/>
      <w:b/>
      <w:spacing w:val="-10"/>
      <w:kern w:val="28"/>
      <w:sz w:val="52"/>
      <w:szCs w:val="56"/>
    </w:rPr>
  </w:style>
  <w:style w:type="character" w:customStyle="1" w:styleId="Heading3Char">
    <w:name w:val="Heading 3 Char"/>
    <w:basedOn w:val="DefaultParagraphFont"/>
    <w:link w:val="Heading3"/>
    <w:uiPriority w:val="9"/>
    <w:rsid w:val="001C1D88"/>
    <w:rPr>
      <w:rFonts w:ascii="Times New Roman" w:eastAsiaTheme="majorEastAsia" w:hAnsi="Times New Roman" w:cstheme="majorBidi"/>
      <w:b/>
      <w:color w:val="000000" w:themeColor="text1"/>
      <w:sz w:val="24"/>
      <w:szCs w:val="28"/>
    </w:rPr>
  </w:style>
  <w:style w:type="character" w:customStyle="1" w:styleId="Heading4Char">
    <w:name w:val="Heading 4 Char"/>
    <w:basedOn w:val="DefaultParagraphFont"/>
    <w:link w:val="Heading4"/>
    <w:uiPriority w:val="9"/>
    <w:semiHidden/>
    <w:rsid w:val="00E56550"/>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E56550"/>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E56550"/>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E56550"/>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E56550"/>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E56550"/>
    <w:rPr>
      <w:rFonts w:eastAsiaTheme="majorEastAsia" w:cstheme="majorBidi"/>
      <w:color w:val="272727" w:themeColor="text1" w:themeTint="D8"/>
      <w:sz w:val="24"/>
    </w:rPr>
  </w:style>
  <w:style w:type="paragraph" w:styleId="Subtitle">
    <w:name w:val="Subtitle"/>
    <w:basedOn w:val="Normal"/>
    <w:next w:val="Normal"/>
    <w:link w:val="SubtitleChar"/>
    <w:uiPriority w:val="11"/>
    <w:qFormat/>
    <w:rsid w:val="00E5655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65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6550"/>
    <w:pPr>
      <w:spacing w:before="160"/>
      <w:jc w:val="center"/>
    </w:pPr>
    <w:rPr>
      <w:i/>
      <w:iCs/>
      <w:color w:val="404040" w:themeColor="text1" w:themeTint="BF"/>
    </w:rPr>
  </w:style>
  <w:style w:type="character" w:customStyle="1" w:styleId="QuoteChar">
    <w:name w:val="Quote Char"/>
    <w:basedOn w:val="DefaultParagraphFont"/>
    <w:link w:val="Quote"/>
    <w:uiPriority w:val="29"/>
    <w:rsid w:val="00E56550"/>
    <w:rPr>
      <w:rFonts w:ascii="Times New Roman" w:hAnsi="Times New Roman"/>
      <w:i/>
      <w:iCs/>
      <w:color w:val="404040" w:themeColor="text1" w:themeTint="BF"/>
      <w:sz w:val="24"/>
    </w:rPr>
  </w:style>
  <w:style w:type="paragraph" w:styleId="ListParagraph">
    <w:name w:val="List Paragraph"/>
    <w:basedOn w:val="Normal"/>
    <w:uiPriority w:val="34"/>
    <w:qFormat/>
    <w:rsid w:val="00E56550"/>
    <w:pPr>
      <w:ind w:left="720"/>
      <w:contextualSpacing/>
    </w:pPr>
  </w:style>
  <w:style w:type="character" w:styleId="IntenseEmphasis">
    <w:name w:val="Intense Emphasis"/>
    <w:basedOn w:val="DefaultParagraphFont"/>
    <w:uiPriority w:val="21"/>
    <w:qFormat/>
    <w:rsid w:val="00E56550"/>
    <w:rPr>
      <w:i/>
      <w:iCs/>
      <w:color w:val="2F5496" w:themeColor="accent1" w:themeShade="BF"/>
    </w:rPr>
  </w:style>
  <w:style w:type="paragraph" w:styleId="IntenseQuote">
    <w:name w:val="Intense Quote"/>
    <w:basedOn w:val="Normal"/>
    <w:next w:val="Normal"/>
    <w:link w:val="IntenseQuoteChar"/>
    <w:uiPriority w:val="30"/>
    <w:qFormat/>
    <w:rsid w:val="00E565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6550"/>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E56550"/>
    <w:rPr>
      <w:b/>
      <w:bCs/>
      <w:smallCaps/>
      <w:color w:val="2F5496" w:themeColor="accent1" w:themeShade="BF"/>
      <w:spacing w:val="5"/>
    </w:rPr>
  </w:style>
  <w:style w:type="table" w:styleId="TableGrid">
    <w:name w:val="Table Grid"/>
    <w:basedOn w:val="TableNormal"/>
    <w:uiPriority w:val="39"/>
    <w:rsid w:val="00BD66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B2CC4"/>
    <w:pPr>
      <w:spacing w:after="200" w:line="240" w:lineRule="auto"/>
    </w:pPr>
    <w:rPr>
      <w:i/>
      <w:iCs/>
      <w:color w:val="44546A" w:themeColor="text2"/>
      <w:sz w:val="18"/>
      <w:szCs w:val="18"/>
    </w:rPr>
  </w:style>
  <w:style w:type="table" w:styleId="GridTable4-Accent2">
    <w:name w:val="Grid Table 4 Accent 2"/>
    <w:basedOn w:val="TableNormal"/>
    <w:uiPriority w:val="49"/>
    <w:rsid w:val="009B2CC4"/>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1">
    <w:name w:val="Grid Table 4 Accent 1"/>
    <w:basedOn w:val="TableNormal"/>
    <w:uiPriority w:val="49"/>
    <w:rsid w:val="009B2CC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9B2CC4"/>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9B2CC4"/>
    <w:pPr>
      <w:spacing w:after="100"/>
    </w:pPr>
  </w:style>
  <w:style w:type="paragraph" w:styleId="TOC2">
    <w:name w:val="toc 2"/>
    <w:basedOn w:val="Normal"/>
    <w:next w:val="Normal"/>
    <w:autoRedefine/>
    <w:uiPriority w:val="39"/>
    <w:unhideWhenUsed/>
    <w:rsid w:val="009B2CC4"/>
    <w:pPr>
      <w:spacing w:after="100"/>
      <w:ind w:left="240"/>
    </w:pPr>
  </w:style>
  <w:style w:type="character" w:styleId="Hyperlink">
    <w:name w:val="Hyperlink"/>
    <w:basedOn w:val="DefaultParagraphFont"/>
    <w:uiPriority w:val="99"/>
    <w:unhideWhenUsed/>
    <w:rsid w:val="009B2CC4"/>
    <w:rPr>
      <w:color w:val="0563C1" w:themeColor="hyperlink"/>
      <w:u w:val="single"/>
    </w:rPr>
  </w:style>
  <w:style w:type="paragraph" w:styleId="TableofFigures">
    <w:name w:val="table of figures"/>
    <w:basedOn w:val="Normal"/>
    <w:next w:val="Normal"/>
    <w:uiPriority w:val="99"/>
    <w:unhideWhenUsed/>
    <w:rsid w:val="009B2CC4"/>
    <w:pPr>
      <w:spacing w:after="0"/>
    </w:pPr>
  </w:style>
  <w:style w:type="table" w:styleId="GridTable4-Accent6">
    <w:name w:val="Grid Table 4 Accent 6"/>
    <w:basedOn w:val="TableNormal"/>
    <w:uiPriority w:val="49"/>
    <w:rsid w:val="009175A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UnresolvedMention">
    <w:name w:val="Unresolved Mention"/>
    <w:basedOn w:val="DefaultParagraphFont"/>
    <w:uiPriority w:val="99"/>
    <w:semiHidden/>
    <w:unhideWhenUsed/>
    <w:rsid w:val="007F40DC"/>
    <w:rPr>
      <w:color w:val="605E5C"/>
      <w:shd w:val="clear" w:color="auto" w:fill="E1DFDD"/>
    </w:rPr>
  </w:style>
  <w:style w:type="paragraph" w:styleId="Header">
    <w:name w:val="header"/>
    <w:basedOn w:val="Normal"/>
    <w:link w:val="HeaderChar"/>
    <w:uiPriority w:val="99"/>
    <w:unhideWhenUsed/>
    <w:rsid w:val="009A17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727"/>
    <w:rPr>
      <w:rFonts w:ascii="Times New Roman" w:hAnsi="Times New Roman"/>
      <w:sz w:val="24"/>
    </w:rPr>
  </w:style>
  <w:style w:type="paragraph" w:styleId="Footer">
    <w:name w:val="footer"/>
    <w:basedOn w:val="Normal"/>
    <w:link w:val="FooterChar"/>
    <w:uiPriority w:val="99"/>
    <w:unhideWhenUsed/>
    <w:rsid w:val="009A17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72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arxiv.org/pdf/2101.04880" TargetMode="External"/><Relationship Id="rId3" Type="http://schemas.openxmlformats.org/officeDocument/2006/relationships/settings" Target="settings.xml"/><Relationship Id="rId21" Type="http://schemas.openxmlformats.org/officeDocument/2006/relationships/hyperlink" Target="https://www.mdpi.com/2071-1050/15/19/14119/pdf"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section508.gov/develop/guide-accessible-web-design-development/"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ieeexplore.ieee.org/iel7/32/10008953/09707667.pdf" TargetMode="External"/><Relationship Id="rId29"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e3s-conferences.org/articles/e3sconf/pdf/2023/36/e3sconf_iconnect2023_04037.pdf"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link.springer.com/content/pdf/10.1186/s12984-021-00963-8.pdf" TargetMode="External"/><Relationship Id="rId28" Type="http://schemas.openxmlformats.org/officeDocument/2006/relationships/hyperlink" Target="https://www.sciencedirect.com/science/article/pii/S2590260123000061" TargetMode="External"/><Relationship Id="rId10" Type="http://schemas.openxmlformats.org/officeDocument/2006/relationships/image" Target="media/image4.png"/><Relationship Id="rId19" Type="http://schemas.openxmlformats.org/officeDocument/2006/relationships/hyperlink" Target="https://pdfs.semanticscholar.org/4e40/8ffb23211b974e0a64d585e7c198fbb0cecf.pdf" TargetMode="External"/><Relationship Id="rId31"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link.springer.com/content/pdf/10.1007/s40593-024-00414-0.pdf" TargetMode="External"/><Relationship Id="rId27" Type="http://schemas.openxmlformats.org/officeDocument/2006/relationships/hyperlink" Target="https://www.w3.org/TR/WCAG21/" TargetMode="External"/><Relationship Id="rId30" Type="http://schemas.openxmlformats.org/officeDocument/2006/relationships/image" Target="media/image14.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401</TotalTime>
  <Pages>29</Pages>
  <Words>3539</Words>
  <Characters>20178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Slick Sloth</cp:lastModifiedBy>
  <cp:revision>84</cp:revision>
  <dcterms:created xsi:type="dcterms:W3CDTF">2025-10-09T06:10:00Z</dcterms:created>
  <dcterms:modified xsi:type="dcterms:W3CDTF">2025-11-13T16:28:00Z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ff103911-07cb-4bb5-918c-e2195dcb02ce</vt:lpwstr>
  </property>
</Properties>
</file>