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F05888" w14:textId="6519243A" w:rsidR="00F359DF" w:rsidRDefault="00631019" w:rsidP="00631019">
      <w:pPr>
        <w:pStyle w:val="Title"/>
        <w:jc w:val="center"/>
      </w:pPr>
      <w:r>
        <w:t>Jake Russell</w:t>
      </w:r>
    </w:p>
    <w:p w14:paraId="108FB52B" w14:textId="57A74418" w:rsidR="00631019" w:rsidRDefault="00631019" w:rsidP="00631019">
      <w:pPr>
        <w:pStyle w:val="Title"/>
        <w:jc w:val="center"/>
      </w:pPr>
      <w:r>
        <w:t>1602835</w:t>
      </w:r>
    </w:p>
    <w:p w14:paraId="46EC40EF" w14:textId="49F6A7D7" w:rsidR="00631019" w:rsidRDefault="00631019" w:rsidP="00631019">
      <w:pPr>
        <w:pStyle w:val="Title"/>
        <w:jc w:val="center"/>
      </w:pPr>
      <w:r>
        <w:t>AI Exam</w:t>
      </w:r>
    </w:p>
    <w:p w14:paraId="1691CBEF" w14:textId="724947B8" w:rsidR="00631019" w:rsidRDefault="00631019">
      <w:r>
        <w:br w:type="page"/>
      </w:r>
    </w:p>
    <w:p w14:paraId="00514B05" w14:textId="29E5F325" w:rsidR="00631019" w:rsidRDefault="00631019" w:rsidP="00631019">
      <w:pPr>
        <w:pStyle w:val="Heading1"/>
      </w:pPr>
      <w:r>
        <w:lastRenderedPageBreak/>
        <w:t>QUESTION ONE</w:t>
      </w:r>
    </w:p>
    <w:p w14:paraId="75ADAA54" w14:textId="54190DE2" w:rsidR="00631019" w:rsidRDefault="00631019" w:rsidP="00631019">
      <w:r>
        <w:t>1a)</w:t>
      </w:r>
    </w:p>
    <w:p w14:paraId="60368817" w14:textId="1D3986F7" w:rsidR="00631019" w:rsidRDefault="00631019" w:rsidP="00631019">
      <w:proofErr w:type="spellStart"/>
      <w:r>
        <w:t>i</w:t>
      </w:r>
      <w:proofErr w:type="spellEnd"/>
      <w:r>
        <w:t>)</w:t>
      </w:r>
    </w:p>
    <w:p w14:paraId="54630D00" w14:textId="7E37342D" w:rsidR="005F2AD8" w:rsidRDefault="005F2AD8" w:rsidP="00631019">
      <w:r>
        <w:rPr>
          <w:noProof/>
        </w:rPr>
        <w:drawing>
          <wp:inline distT="0" distB="0" distL="0" distR="0" wp14:anchorId="0B242237" wp14:editId="5EE19817">
            <wp:extent cx="5731510" cy="2911475"/>
            <wp:effectExtent l="0" t="0" r="254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2911475"/>
                    </a:xfrm>
                    <a:prstGeom prst="rect">
                      <a:avLst/>
                    </a:prstGeom>
                  </pic:spPr>
                </pic:pic>
              </a:graphicData>
            </a:graphic>
          </wp:inline>
        </w:drawing>
      </w:r>
      <w:r>
        <w:t>ii)</w:t>
      </w:r>
    </w:p>
    <w:p w14:paraId="4414E8B6" w14:textId="77777777" w:rsidR="005F2AD8" w:rsidRDefault="005F2AD8" w:rsidP="005F2AD8">
      <w:pPr>
        <w:pStyle w:val="NoSpacing"/>
      </w:pPr>
      <w:proofErr w:type="gramStart"/>
      <w:r>
        <w:t>Attack::</w:t>
      </w:r>
      <w:proofErr w:type="gramEnd"/>
      <w:r>
        <w:t>Enter()</w:t>
      </w:r>
    </w:p>
    <w:p w14:paraId="26ACC9A6" w14:textId="71305D17" w:rsidR="005F2AD8" w:rsidRDefault="005F2AD8" w:rsidP="005F2AD8">
      <w:pPr>
        <w:pStyle w:val="NoSpacing"/>
      </w:pPr>
      <w:r>
        <w:t>{</w:t>
      </w:r>
    </w:p>
    <w:p w14:paraId="6770266D" w14:textId="1EE3CADB" w:rsidR="005F2AD8" w:rsidRDefault="005F2AD8" w:rsidP="005F2AD8">
      <w:pPr>
        <w:pStyle w:val="NoSpacing"/>
      </w:pPr>
      <w:r>
        <w:tab/>
        <w:t xml:space="preserve">int </w:t>
      </w:r>
      <w:proofErr w:type="spellStart"/>
      <w:proofErr w:type="gramStart"/>
      <w:r>
        <w:t>damageLevel</w:t>
      </w:r>
      <w:proofErr w:type="spellEnd"/>
      <w:r w:rsidR="00A555BE">
        <w:t>;</w:t>
      </w:r>
      <w:proofErr w:type="gramEnd"/>
    </w:p>
    <w:p w14:paraId="23E9E47D" w14:textId="294D3115" w:rsidR="00A555BE" w:rsidRDefault="00A555BE" w:rsidP="005F2AD8">
      <w:pPr>
        <w:pStyle w:val="NoSpacing"/>
      </w:pPr>
      <w:r>
        <w:tab/>
        <w:t xml:space="preserve">bool </w:t>
      </w:r>
      <w:proofErr w:type="spellStart"/>
      <w:proofErr w:type="gramStart"/>
      <w:r>
        <w:t>enemySpotted</w:t>
      </w:r>
      <w:proofErr w:type="spellEnd"/>
      <w:r>
        <w:t>;</w:t>
      </w:r>
      <w:proofErr w:type="gramEnd"/>
    </w:p>
    <w:p w14:paraId="1160AFC6" w14:textId="7001556D" w:rsidR="00A555BE" w:rsidRDefault="00A555BE" w:rsidP="005F2AD8">
      <w:pPr>
        <w:pStyle w:val="NoSpacing"/>
      </w:pPr>
      <w:r>
        <w:tab/>
        <w:t xml:space="preserve">bool </w:t>
      </w:r>
      <w:proofErr w:type="spellStart"/>
      <w:proofErr w:type="gramStart"/>
      <w:r>
        <w:t>enemyRetreat</w:t>
      </w:r>
      <w:proofErr w:type="spellEnd"/>
      <w:r>
        <w:t>;</w:t>
      </w:r>
      <w:proofErr w:type="gramEnd"/>
    </w:p>
    <w:p w14:paraId="531E7BBF" w14:textId="537E248E" w:rsidR="00A555BE" w:rsidRDefault="00A555BE" w:rsidP="005F2AD8">
      <w:pPr>
        <w:pStyle w:val="NoSpacing"/>
      </w:pPr>
      <w:r>
        <w:tab/>
      </w:r>
    </w:p>
    <w:p w14:paraId="10C5B031" w14:textId="5CBABB56" w:rsidR="005F2AD8" w:rsidRDefault="005F2AD8" w:rsidP="005F2AD8">
      <w:pPr>
        <w:pStyle w:val="NoSpacing"/>
      </w:pPr>
      <w:r>
        <w:t>}</w:t>
      </w:r>
    </w:p>
    <w:p w14:paraId="02B1CBDB" w14:textId="06F85D84" w:rsidR="005F2AD8" w:rsidRDefault="005F2AD8" w:rsidP="005F2AD8">
      <w:pPr>
        <w:pStyle w:val="NoSpacing"/>
      </w:pPr>
      <w:proofErr w:type="gramStart"/>
      <w:r>
        <w:t>Attack::</w:t>
      </w:r>
      <w:proofErr w:type="gramEnd"/>
      <w:r>
        <w:t>Execute()</w:t>
      </w:r>
    </w:p>
    <w:p w14:paraId="01284628" w14:textId="155D00BB" w:rsidR="005F2AD8" w:rsidRDefault="005F2AD8" w:rsidP="005F2AD8">
      <w:pPr>
        <w:pStyle w:val="NoSpacing"/>
      </w:pPr>
      <w:r>
        <w:t>{</w:t>
      </w:r>
    </w:p>
    <w:p w14:paraId="123D67CC" w14:textId="77777777" w:rsidR="005F2AD8" w:rsidRDefault="005F2AD8" w:rsidP="005F2AD8">
      <w:pPr>
        <w:pStyle w:val="NoSpacing"/>
      </w:pPr>
      <w:r>
        <w:tab/>
        <w:t>While(</w:t>
      </w:r>
      <w:proofErr w:type="spellStart"/>
      <w:r>
        <w:t>enemySpotted</w:t>
      </w:r>
      <w:proofErr w:type="spellEnd"/>
      <w:r>
        <w:t xml:space="preserve"> == true)</w:t>
      </w:r>
    </w:p>
    <w:p w14:paraId="267AC037" w14:textId="77777777" w:rsidR="005F2AD8" w:rsidRDefault="005F2AD8" w:rsidP="005F2AD8">
      <w:pPr>
        <w:pStyle w:val="NoSpacing"/>
      </w:pPr>
      <w:r>
        <w:tab/>
        <w:t>{</w:t>
      </w:r>
    </w:p>
    <w:p w14:paraId="0CBC7663" w14:textId="0DB9294B" w:rsidR="005F2AD8" w:rsidRDefault="005F2AD8" w:rsidP="005F2AD8">
      <w:pPr>
        <w:pStyle w:val="NoSpacing"/>
      </w:pPr>
      <w:r>
        <w:tab/>
      </w:r>
      <w:r>
        <w:tab/>
      </w:r>
      <w:proofErr w:type="spellStart"/>
      <w:proofErr w:type="gramStart"/>
      <w:r w:rsidR="00A555BE">
        <w:t>attackTheEnemy</w:t>
      </w:r>
      <w:proofErr w:type="spellEnd"/>
      <w:r>
        <w:t>;</w:t>
      </w:r>
      <w:proofErr w:type="gramEnd"/>
    </w:p>
    <w:p w14:paraId="1E1AB5FB" w14:textId="77777777" w:rsidR="00A555BE" w:rsidRDefault="005F2AD8" w:rsidP="005F2AD8">
      <w:pPr>
        <w:pStyle w:val="NoSpacing"/>
      </w:pPr>
      <w:r>
        <w:tab/>
      </w:r>
      <w:r>
        <w:tab/>
        <w:t>if (</w:t>
      </w:r>
      <w:proofErr w:type="spellStart"/>
      <w:r w:rsidR="00A555BE">
        <w:t>damageLevel</w:t>
      </w:r>
      <w:proofErr w:type="spellEnd"/>
      <w:r w:rsidR="00A555BE">
        <w:t xml:space="preserve">  == 0)</w:t>
      </w:r>
    </w:p>
    <w:p w14:paraId="3B14C089" w14:textId="77777777" w:rsidR="00A555BE" w:rsidRDefault="00A555BE" w:rsidP="005F2AD8">
      <w:pPr>
        <w:pStyle w:val="NoSpacing"/>
      </w:pPr>
      <w:r>
        <w:tab/>
      </w:r>
      <w:r>
        <w:tab/>
        <w:t>{</w:t>
      </w:r>
    </w:p>
    <w:p w14:paraId="2AD400AE" w14:textId="77777777" w:rsidR="00A555BE" w:rsidRDefault="00A555BE" w:rsidP="005F2AD8">
      <w:pPr>
        <w:pStyle w:val="NoSpacing"/>
      </w:pPr>
      <w:r>
        <w:tab/>
      </w:r>
      <w:r>
        <w:tab/>
      </w:r>
      <w:r>
        <w:tab/>
        <w:t>Die(</w:t>
      </w:r>
      <w:proofErr w:type="gramStart"/>
      <w:r>
        <w:t>);</w:t>
      </w:r>
      <w:proofErr w:type="gramEnd"/>
    </w:p>
    <w:p w14:paraId="1F93D37B" w14:textId="24D2712C" w:rsidR="00A555BE" w:rsidRDefault="00A555BE" w:rsidP="005F2AD8">
      <w:pPr>
        <w:pStyle w:val="NoSpacing"/>
      </w:pPr>
      <w:r>
        <w:tab/>
      </w:r>
      <w:r>
        <w:tab/>
      </w:r>
      <w:r>
        <w:tab/>
      </w:r>
      <w:proofErr w:type="spellStart"/>
      <w:r>
        <w:t>enemySpotted</w:t>
      </w:r>
      <w:proofErr w:type="spellEnd"/>
      <w:r>
        <w:t xml:space="preserve"> = </w:t>
      </w:r>
      <w:proofErr w:type="gramStart"/>
      <w:r>
        <w:t>false;</w:t>
      </w:r>
      <w:proofErr w:type="gramEnd"/>
    </w:p>
    <w:p w14:paraId="56758314" w14:textId="77777777" w:rsidR="00A555BE" w:rsidRDefault="00A555BE" w:rsidP="005F2AD8">
      <w:pPr>
        <w:pStyle w:val="NoSpacing"/>
      </w:pPr>
      <w:r>
        <w:tab/>
      </w:r>
      <w:r>
        <w:tab/>
        <w:t>}</w:t>
      </w:r>
    </w:p>
    <w:p w14:paraId="2BF1C1EA" w14:textId="50D80501" w:rsidR="005F2AD8" w:rsidRDefault="00A555BE" w:rsidP="005F2AD8">
      <w:pPr>
        <w:pStyle w:val="NoSpacing"/>
      </w:pPr>
      <w:r>
        <w:tab/>
      </w:r>
      <w:r>
        <w:tab/>
        <w:t>if(</w:t>
      </w:r>
      <w:proofErr w:type="spellStart"/>
      <w:r>
        <w:t>damageLevel</w:t>
      </w:r>
      <w:proofErr w:type="spellEnd"/>
      <w:r>
        <w:t xml:space="preserve"> &lt; 20% of max)</w:t>
      </w:r>
    </w:p>
    <w:p w14:paraId="0A44DE78" w14:textId="6863EE76" w:rsidR="00A555BE" w:rsidRDefault="00A555BE" w:rsidP="005F2AD8">
      <w:pPr>
        <w:pStyle w:val="NoSpacing"/>
      </w:pPr>
      <w:r>
        <w:tab/>
      </w:r>
      <w:r>
        <w:tab/>
        <w:t>{</w:t>
      </w:r>
    </w:p>
    <w:p w14:paraId="5CC01495" w14:textId="0B828DFF" w:rsidR="00A555BE" w:rsidRDefault="00A555BE" w:rsidP="005F2AD8">
      <w:pPr>
        <w:pStyle w:val="NoSpacing"/>
      </w:pPr>
      <w:r>
        <w:tab/>
      </w:r>
      <w:r>
        <w:tab/>
      </w:r>
      <w:r>
        <w:tab/>
        <w:t>Base(</w:t>
      </w:r>
      <w:proofErr w:type="gramStart"/>
      <w:r>
        <w:t>);</w:t>
      </w:r>
      <w:proofErr w:type="gramEnd"/>
    </w:p>
    <w:p w14:paraId="42FAB345" w14:textId="0272ADD7" w:rsidR="00A555BE" w:rsidRDefault="00A555BE" w:rsidP="005F2AD8">
      <w:pPr>
        <w:pStyle w:val="NoSpacing"/>
      </w:pPr>
      <w:r>
        <w:tab/>
      </w:r>
      <w:r>
        <w:tab/>
      </w:r>
      <w:r>
        <w:tab/>
      </w:r>
      <w:proofErr w:type="spellStart"/>
      <w:r>
        <w:t>enemySpotted</w:t>
      </w:r>
      <w:proofErr w:type="spellEnd"/>
      <w:r>
        <w:t xml:space="preserve"> = </w:t>
      </w:r>
      <w:proofErr w:type="gramStart"/>
      <w:r>
        <w:t>false;</w:t>
      </w:r>
      <w:proofErr w:type="gramEnd"/>
    </w:p>
    <w:p w14:paraId="33CF04F4" w14:textId="0483B6F3" w:rsidR="00A555BE" w:rsidRDefault="00A555BE" w:rsidP="005F2AD8">
      <w:pPr>
        <w:pStyle w:val="NoSpacing"/>
      </w:pPr>
      <w:r>
        <w:tab/>
      </w:r>
      <w:r>
        <w:tab/>
        <w:t>}</w:t>
      </w:r>
    </w:p>
    <w:p w14:paraId="4C0E3157" w14:textId="423084CB" w:rsidR="00A555BE" w:rsidRDefault="00A555BE" w:rsidP="005F2AD8">
      <w:pPr>
        <w:pStyle w:val="NoSpacing"/>
      </w:pPr>
      <w:r>
        <w:tab/>
      </w:r>
      <w:r>
        <w:tab/>
        <w:t>If(</w:t>
      </w:r>
      <w:proofErr w:type="spellStart"/>
      <w:r>
        <w:t>enemyRetreat</w:t>
      </w:r>
      <w:proofErr w:type="spellEnd"/>
      <w:r>
        <w:t xml:space="preserve"> == true)</w:t>
      </w:r>
    </w:p>
    <w:p w14:paraId="5A633A7C" w14:textId="34CBC496" w:rsidR="00A555BE" w:rsidRDefault="00A555BE" w:rsidP="005F2AD8">
      <w:pPr>
        <w:pStyle w:val="NoSpacing"/>
      </w:pPr>
      <w:r>
        <w:tab/>
      </w:r>
      <w:r>
        <w:tab/>
        <w:t>{</w:t>
      </w:r>
    </w:p>
    <w:p w14:paraId="08418FC1" w14:textId="4B5B436F" w:rsidR="00A555BE" w:rsidRDefault="00A555BE" w:rsidP="005F2AD8">
      <w:pPr>
        <w:pStyle w:val="NoSpacing"/>
      </w:pPr>
      <w:r>
        <w:tab/>
      </w:r>
      <w:r>
        <w:tab/>
      </w:r>
      <w:r>
        <w:tab/>
      </w:r>
      <w:proofErr w:type="spellStart"/>
      <w:r>
        <w:t>Parol</w:t>
      </w:r>
      <w:proofErr w:type="spellEnd"/>
      <w:r>
        <w:t>(</w:t>
      </w:r>
      <w:proofErr w:type="gramStart"/>
      <w:r>
        <w:t>);</w:t>
      </w:r>
      <w:proofErr w:type="gramEnd"/>
    </w:p>
    <w:p w14:paraId="0736D172" w14:textId="76EBFA41" w:rsidR="00A555BE" w:rsidRDefault="00A555BE" w:rsidP="005F2AD8">
      <w:pPr>
        <w:pStyle w:val="NoSpacing"/>
      </w:pPr>
      <w:r>
        <w:tab/>
      </w:r>
      <w:r>
        <w:tab/>
      </w:r>
      <w:r>
        <w:tab/>
      </w:r>
      <w:proofErr w:type="spellStart"/>
      <w:r>
        <w:t>enemySpotted</w:t>
      </w:r>
      <w:proofErr w:type="spellEnd"/>
      <w:r>
        <w:t xml:space="preserve"> = </w:t>
      </w:r>
      <w:proofErr w:type="gramStart"/>
      <w:r>
        <w:t>false;</w:t>
      </w:r>
      <w:proofErr w:type="gramEnd"/>
    </w:p>
    <w:p w14:paraId="55EC73F1" w14:textId="508BEA01" w:rsidR="00A555BE" w:rsidRDefault="00A555BE" w:rsidP="005F2AD8">
      <w:pPr>
        <w:pStyle w:val="NoSpacing"/>
      </w:pPr>
      <w:r>
        <w:tab/>
      </w:r>
      <w:r>
        <w:tab/>
        <w:t>}</w:t>
      </w:r>
    </w:p>
    <w:p w14:paraId="229D0773" w14:textId="26D98CAC" w:rsidR="00A555BE" w:rsidRDefault="00A555BE" w:rsidP="005F2AD8">
      <w:pPr>
        <w:pStyle w:val="NoSpacing"/>
      </w:pPr>
      <w:r>
        <w:tab/>
        <w:t>}</w:t>
      </w:r>
    </w:p>
    <w:p w14:paraId="02F672BD" w14:textId="2DD5D41A" w:rsidR="00A555BE" w:rsidRDefault="00A555BE" w:rsidP="005F2AD8">
      <w:pPr>
        <w:pStyle w:val="NoSpacing"/>
      </w:pPr>
      <w:r>
        <w:lastRenderedPageBreak/>
        <w:t xml:space="preserve">1b) There are finite state machines which produce an output every time an input symbol is </w:t>
      </w:r>
      <w:r w:rsidR="00FA1D52">
        <w:t>received. There are mealy machines which output data on each transition, this makes them good for sequential control problems. There are Moore machines which do not output symbols, the state determines the output instead.  And there are transition arrays which are popularly represented in the form of a 2d array but can also be stored as vectors.</w:t>
      </w:r>
    </w:p>
    <w:p w14:paraId="7F36C83A" w14:textId="73AC50A7" w:rsidR="00FA1D52" w:rsidRDefault="00FA1D52" w:rsidP="005F2AD8">
      <w:pPr>
        <w:pStyle w:val="NoSpacing"/>
      </w:pPr>
    </w:p>
    <w:p w14:paraId="349F12FA" w14:textId="66E21389" w:rsidR="00FA1D52" w:rsidRDefault="00FA1D52" w:rsidP="00FA1D52">
      <w:pPr>
        <w:pStyle w:val="Heading1"/>
      </w:pPr>
      <w:r>
        <w:t>QUESTION 2</w:t>
      </w:r>
    </w:p>
    <w:p w14:paraId="0A144FCE" w14:textId="01EB1D7C" w:rsidR="00FA1D52" w:rsidRDefault="00FA1D52" w:rsidP="00FA1D52">
      <w:r>
        <w:t>2a)</w:t>
      </w:r>
    </w:p>
    <w:p w14:paraId="33D6D472" w14:textId="783318D8" w:rsidR="00FA1D52" w:rsidRDefault="00FA1D52" w:rsidP="00FA1D52">
      <w:r>
        <w:t>Fuzzy logic expert systems work with linguistic variables to define their fuzzy rules, for example you could have IF road is wet AND speed is fast THEN braking is bad.</w:t>
      </w:r>
    </w:p>
    <w:p w14:paraId="5B4D13F9" w14:textId="1B8B4F1E" w:rsidR="00FA1D52" w:rsidRDefault="00FA1D52" w:rsidP="00FA1D52">
      <w:r>
        <w:t>2b) There is the Centre of Gravity method (COG)</w:t>
      </w:r>
      <w:r w:rsidR="003C69CB">
        <w:t>, and</w:t>
      </w:r>
      <w:r w:rsidR="00060BE3">
        <w:t xml:space="preserve"> the</w:t>
      </w:r>
      <w:r w:rsidR="003C69CB">
        <w:t xml:space="preserve"> weighted average method</w:t>
      </w:r>
    </w:p>
    <w:p w14:paraId="62C46B08" w14:textId="31CB6370" w:rsidR="00FA1D52" w:rsidRDefault="00FA1D52" w:rsidP="00FA1D52">
      <w:r>
        <w:t>2c)</w:t>
      </w:r>
    </w:p>
    <w:p w14:paraId="62B29328" w14:textId="0CE2CF67" w:rsidR="00FA1D52" w:rsidRDefault="006A5B2D" w:rsidP="00FA1D52">
      <w:r>
        <w:rPr>
          <w:noProof/>
        </w:rPr>
        <w:drawing>
          <wp:inline distT="0" distB="0" distL="0" distR="0" wp14:anchorId="64A96E1C" wp14:editId="766E9F51">
            <wp:extent cx="5731510" cy="31127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112770"/>
                    </a:xfrm>
                    <a:prstGeom prst="rect">
                      <a:avLst/>
                    </a:prstGeom>
                  </pic:spPr>
                </pic:pic>
              </a:graphicData>
            </a:graphic>
          </wp:inline>
        </w:drawing>
      </w:r>
    </w:p>
    <w:p w14:paraId="743B6853" w14:textId="6D16AE20" w:rsidR="006A5B2D" w:rsidRDefault="00983340" w:rsidP="00FA1D52">
      <w:r>
        <w:rPr>
          <w:noProof/>
        </w:rPr>
        <w:lastRenderedPageBreak/>
        <w:drawing>
          <wp:inline distT="0" distB="0" distL="0" distR="0" wp14:anchorId="56E1615D" wp14:editId="34B3B43F">
            <wp:extent cx="5731510" cy="326644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66440"/>
                    </a:xfrm>
                    <a:prstGeom prst="rect">
                      <a:avLst/>
                    </a:prstGeom>
                  </pic:spPr>
                </pic:pic>
              </a:graphicData>
            </a:graphic>
          </wp:inline>
        </w:drawing>
      </w:r>
    </w:p>
    <w:tbl>
      <w:tblPr>
        <w:tblStyle w:val="TableGrid"/>
        <w:tblpPr w:leftFromText="180" w:rightFromText="180" w:vertAnchor="text" w:horzAnchor="margin" w:tblpY="5027"/>
        <w:tblW w:w="0" w:type="auto"/>
        <w:tblLook w:val="04A0" w:firstRow="1" w:lastRow="0" w:firstColumn="1" w:lastColumn="0" w:noHBand="0" w:noVBand="1"/>
      </w:tblPr>
      <w:tblGrid>
        <w:gridCol w:w="685"/>
        <w:gridCol w:w="732"/>
      </w:tblGrid>
      <w:tr w:rsidR="00A1119D" w14:paraId="133DBE81" w14:textId="77777777" w:rsidTr="00A1119D">
        <w:tc>
          <w:tcPr>
            <w:tcW w:w="685" w:type="dxa"/>
          </w:tcPr>
          <w:p w14:paraId="27F0BE54" w14:textId="784AD4C1" w:rsidR="00A1119D" w:rsidRDefault="00A1119D" w:rsidP="00A1119D">
            <w:r>
              <w:t>0</w:t>
            </w:r>
          </w:p>
        </w:tc>
        <w:tc>
          <w:tcPr>
            <w:tcW w:w="732" w:type="dxa"/>
          </w:tcPr>
          <w:p w14:paraId="59C26F89" w14:textId="23A39EE7" w:rsidR="00A1119D" w:rsidRDefault="00A1119D" w:rsidP="00A1119D">
            <w:r>
              <w:t>0.6</w:t>
            </w:r>
          </w:p>
        </w:tc>
      </w:tr>
      <w:tr w:rsidR="00A1119D" w14:paraId="4B68FD69" w14:textId="77777777" w:rsidTr="00A1119D">
        <w:tc>
          <w:tcPr>
            <w:tcW w:w="685" w:type="dxa"/>
          </w:tcPr>
          <w:p w14:paraId="42C20546" w14:textId="216C5AF7" w:rsidR="00A1119D" w:rsidRDefault="00A1119D" w:rsidP="00A1119D">
            <w:r>
              <w:t>0.1</w:t>
            </w:r>
          </w:p>
        </w:tc>
        <w:tc>
          <w:tcPr>
            <w:tcW w:w="732" w:type="dxa"/>
          </w:tcPr>
          <w:p w14:paraId="285120ED" w14:textId="1E6F9D5C" w:rsidR="00A1119D" w:rsidRDefault="00A1119D" w:rsidP="00A1119D">
            <w:r>
              <w:t>0.6</w:t>
            </w:r>
          </w:p>
        </w:tc>
      </w:tr>
      <w:tr w:rsidR="00A1119D" w14:paraId="4B577FDE" w14:textId="77777777" w:rsidTr="00A1119D">
        <w:tc>
          <w:tcPr>
            <w:tcW w:w="685" w:type="dxa"/>
          </w:tcPr>
          <w:p w14:paraId="15CE92C4" w14:textId="47B177B9" w:rsidR="00A1119D" w:rsidRDefault="00A1119D" w:rsidP="00A1119D">
            <w:r>
              <w:t>0.2</w:t>
            </w:r>
          </w:p>
        </w:tc>
        <w:tc>
          <w:tcPr>
            <w:tcW w:w="732" w:type="dxa"/>
          </w:tcPr>
          <w:p w14:paraId="30E13914" w14:textId="729CA392" w:rsidR="00A1119D" w:rsidRDefault="00A1119D" w:rsidP="00A1119D">
            <w:r>
              <w:t>0.6</w:t>
            </w:r>
          </w:p>
        </w:tc>
      </w:tr>
      <w:tr w:rsidR="00A1119D" w14:paraId="278593AE" w14:textId="77777777" w:rsidTr="00A1119D">
        <w:tc>
          <w:tcPr>
            <w:tcW w:w="685" w:type="dxa"/>
          </w:tcPr>
          <w:p w14:paraId="76D14C0D" w14:textId="3702B62A" w:rsidR="00A1119D" w:rsidRDefault="00A1119D" w:rsidP="00A1119D">
            <w:r>
              <w:t>0.3</w:t>
            </w:r>
          </w:p>
        </w:tc>
        <w:tc>
          <w:tcPr>
            <w:tcW w:w="732" w:type="dxa"/>
          </w:tcPr>
          <w:p w14:paraId="565F77D9" w14:textId="0EC1595E" w:rsidR="00A1119D" w:rsidRDefault="00A1119D" w:rsidP="00A1119D">
            <w:r>
              <w:t>0.5</w:t>
            </w:r>
          </w:p>
        </w:tc>
      </w:tr>
      <w:tr w:rsidR="00A1119D" w14:paraId="2CC28BBD" w14:textId="77777777" w:rsidTr="00A1119D">
        <w:tc>
          <w:tcPr>
            <w:tcW w:w="685" w:type="dxa"/>
          </w:tcPr>
          <w:p w14:paraId="4A7F3781" w14:textId="67E3B746" w:rsidR="00A1119D" w:rsidRDefault="00A1119D" w:rsidP="00A1119D">
            <w:r>
              <w:t>0.4</w:t>
            </w:r>
          </w:p>
        </w:tc>
        <w:tc>
          <w:tcPr>
            <w:tcW w:w="732" w:type="dxa"/>
          </w:tcPr>
          <w:p w14:paraId="0D8119AC" w14:textId="7DA2E2D4" w:rsidR="00A1119D" w:rsidRDefault="00A1119D" w:rsidP="00A1119D">
            <w:r>
              <w:t>0.2</w:t>
            </w:r>
          </w:p>
        </w:tc>
      </w:tr>
      <w:tr w:rsidR="00A1119D" w14:paraId="049ABDB1" w14:textId="77777777" w:rsidTr="00A1119D">
        <w:tc>
          <w:tcPr>
            <w:tcW w:w="685" w:type="dxa"/>
          </w:tcPr>
          <w:p w14:paraId="3E77AA9A" w14:textId="53444A86" w:rsidR="00A1119D" w:rsidRDefault="00A1119D" w:rsidP="00A1119D">
            <w:r>
              <w:t>0.5</w:t>
            </w:r>
          </w:p>
        </w:tc>
        <w:tc>
          <w:tcPr>
            <w:tcW w:w="732" w:type="dxa"/>
          </w:tcPr>
          <w:p w14:paraId="0FD8A0BA" w14:textId="3FB1777E" w:rsidR="00A1119D" w:rsidRDefault="00A1119D" w:rsidP="00A1119D">
            <w:r>
              <w:t>0.2</w:t>
            </w:r>
          </w:p>
        </w:tc>
      </w:tr>
      <w:tr w:rsidR="00A1119D" w14:paraId="404C97A1" w14:textId="77777777" w:rsidTr="00A1119D">
        <w:tc>
          <w:tcPr>
            <w:tcW w:w="685" w:type="dxa"/>
          </w:tcPr>
          <w:p w14:paraId="3F6BD2AB" w14:textId="24CBE778" w:rsidR="00A1119D" w:rsidRDefault="00A1119D" w:rsidP="00A1119D">
            <w:r>
              <w:t>0.6</w:t>
            </w:r>
          </w:p>
        </w:tc>
        <w:tc>
          <w:tcPr>
            <w:tcW w:w="732" w:type="dxa"/>
          </w:tcPr>
          <w:p w14:paraId="267DB9C6" w14:textId="35772764" w:rsidR="00A1119D" w:rsidRDefault="00A1119D" w:rsidP="00A1119D">
            <w:r>
              <w:t>0.2</w:t>
            </w:r>
          </w:p>
        </w:tc>
      </w:tr>
      <w:tr w:rsidR="00A1119D" w14:paraId="2B26DA5A" w14:textId="77777777" w:rsidTr="00A1119D">
        <w:tc>
          <w:tcPr>
            <w:tcW w:w="685" w:type="dxa"/>
          </w:tcPr>
          <w:p w14:paraId="5561C5E4" w14:textId="6E734375" w:rsidR="00A1119D" w:rsidRDefault="00A1119D" w:rsidP="00A1119D">
            <w:r>
              <w:t>0.7</w:t>
            </w:r>
          </w:p>
        </w:tc>
        <w:tc>
          <w:tcPr>
            <w:tcW w:w="732" w:type="dxa"/>
          </w:tcPr>
          <w:p w14:paraId="22F1A3D5" w14:textId="2F6C9DF3" w:rsidR="00A1119D" w:rsidRDefault="00A1119D" w:rsidP="00A1119D">
            <w:r>
              <w:t>0.5</w:t>
            </w:r>
          </w:p>
        </w:tc>
      </w:tr>
      <w:tr w:rsidR="00A1119D" w14:paraId="52664D0B" w14:textId="77777777" w:rsidTr="00A1119D">
        <w:tc>
          <w:tcPr>
            <w:tcW w:w="685" w:type="dxa"/>
          </w:tcPr>
          <w:p w14:paraId="0C937C79" w14:textId="033DC201" w:rsidR="00A1119D" w:rsidRDefault="00A1119D" w:rsidP="00A1119D">
            <w:r>
              <w:t>0.8</w:t>
            </w:r>
          </w:p>
        </w:tc>
        <w:tc>
          <w:tcPr>
            <w:tcW w:w="732" w:type="dxa"/>
          </w:tcPr>
          <w:p w14:paraId="111AF644" w14:textId="6028B17C" w:rsidR="00A1119D" w:rsidRDefault="00A1119D" w:rsidP="00A1119D">
            <w:r>
              <w:t>0.8</w:t>
            </w:r>
          </w:p>
        </w:tc>
      </w:tr>
      <w:tr w:rsidR="00A1119D" w14:paraId="6803E3E6" w14:textId="77777777" w:rsidTr="00A1119D">
        <w:tc>
          <w:tcPr>
            <w:tcW w:w="685" w:type="dxa"/>
          </w:tcPr>
          <w:p w14:paraId="39A67DA2" w14:textId="0C0FF94C" w:rsidR="00A1119D" w:rsidRDefault="00A1119D" w:rsidP="00A1119D">
            <w:r>
              <w:t>0.9</w:t>
            </w:r>
          </w:p>
        </w:tc>
        <w:tc>
          <w:tcPr>
            <w:tcW w:w="732" w:type="dxa"/>
          </w:tcPr>
          <w:p w14:paraId="432E7323" w14:textId="78571BF4" w:rsidR="00A1119D" w:rsidRDefault="00A1119D" w:rsidP="00A1119D">
            <w:r>
              <w:t>0.8</w:t>
            </w:r>
          </w:p>
        </w:tc>
      </w:tr>
      <w:tr w:rsidR="00A1119D" w14:paraId="09908185" w14:textId="77777777" w:rsidTr="00A1119D">
        <w:tc>
          <w:tcPr>
            <w:tcW w:w="685" w:type="dxa"/>
          </w:tcPr>
          <w:p w14:paraId="644C9379" w14:textId="07C57C19" w:rsidR="00A1119D" w:rsidRDefault="00A1119D" w:rsidP="00A1119D">
            <w:r>
              <w:t>1</w:t>
            </w:r>
          </w:p>
        </w:tc>
        <w:tc>
          <w:tcPr>
            <w:tcW w:w="732" w:type="dxa"/>
          </w:tcPr>
          <w:p w14:paraId="68C285B6" w14:textId="56AD0644" w:rsidR="00A1119D" w:rsidRDefault="00A1119D" w:rsidP="00A1119D">
            <w:r>
              <w:t>0.8</w:t>
            </w:r>
          </w:p>
        </w:tc>
      </w:tr>
    </w:tbl>
    <w:p w14:paraId="1A22E848" w14:textId="3018518B" w:rsidR="00983340" w:rsidRDefault="00983340" w:rsidP="00FA1D52">
      <w:r>
        <w:rPr>
          <w:noProof/>
        </w:rPr>
        <w:drawing>
          <wp:inline distT="0" distB="0" distL="0" distR="0" wp14:anchorId="0885F10E" wp14:editId="4D0E13BE">
            <wp:extent cx="5731510" cy="314515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145155"/>
                    </a:xfrm>
                    <a:prstGeom prst="rect">
                      <a:avLst/>
                    </a:prstGeom>
                  </pic:spPr>
                </pic:pic>
              </a:graphicData>
            </a:graphic>
          </wp:inline>
        </w:drawing>
      </w:r>
    </w:p>
    <w:p w14:paraId="4EB1EBCF" w14:textId="77777777" w:rsidR="00A1119D" w:rsidRDefault="00A1119D" w:rsidP="00FA1D52">
      <w:r>
        <w:t xml:space="preserve">0.6(0 +0.1+0.2) + 0.5(0.3 + 0.7) + 0.2(0.4+0.5+0.6) + 0.8(0.8+0.9+1) </w:t>
      </w:r>
    </w:p>
    <w:p w14:paraId="2FFCFC17" w14:textId="4812B639" w:rsidR="00983340" w:rsidRDefault="00A1119D" w:rsidP="00FA1D52">
      <w:r>
        <w:t xml:space="preserve">/ 3(0.6) + 2(0.5) + 3(0.2) + 3(0.8) = </w:t>
      </w:r>
      <w:r w:rsidR="00C201A6">
        <w:t>0.54</w:t>
      </w:r>
    </w:p>
    <w:p w14:paraId="10E580E7" w14:textId="00B0877F" w:rsidR="00C201A6" w:rsidRDefault="00C201A6" w:rsidP="00FA1D52">
      <w:r>
        <w:t>The confidence level is 0.54 which is medium confidence.</w:t>
      </w:r>
    </w:p>
    <w:p w14:paraId="0F4ACA36" w14:textId="77777777" w:rsidR="00C201A6" w:rsidRDefault="00C201A6">
      <w:r>
        <w:br w:type="page"/>
      </w:r>
    </w:p>
    <w:p w14:paraId="680E1E62" w14:textId="77777777" w:rsidR="00C201A6" w:rsidRPr="00FA1D52" w:rsidRDefault="00C201A6" w:rsidP="00FA1D52"/>
    <w:p w14:paraId="070C10F7" w14:textId="3E576543" w:rsidR="00A555BE" w:rsidRDefault="00A555BE" w:rsidP="005F2AD8">
      <w:pPr>
        <w:pStyle w:val="NoSpacing"/>
      </w:pPr>
      <w:r>
        <w:tab/>
      </w:r>
      <w:r>
        <w:tab/>
      </w:r>
    </w:p>
    <w:p w14:paraId="3AAC45CA" w14:textId="37037440" w:rsidR="005F2AD8" w:rsidRDefault="003C69CB" w:rsidP="003C69CB">
      <w:pPr>
        <w:pStyle w:val="Heading1"/>
      </w:pPr>
      <w:r>
        <w:t>QUESTION THREE</w:t>
      </w:r>
    </w:p>
    <w:p w14:paraId="1A8F84FB" w14:textId="0EED60D6" w:rsidR="003C69CB" w:rsidRDefault="003C69CB" w:rsidP="003C69CB"/>
    <w:p w14:paraId="43A8A871" w14:textId="1308C627" w:rsidR="003C69CB" w:rsidRDefault="003C69CB" w:rsidP="003C69CB">
      <w:r>
        <w:t>3a)</w:t>
      </w:r>
    </w:p>
    <w:p w14:paraId="52A68FE6" w14:textId="02B64A89" w:rsidR="003C69CB" w:rsidRDefault="003C69CB" w:rsidP="003C69CB">
      <w:r>
        <w:t xml:space="preserve">Classification and regression are both supervised example of machine learning. Regression </w:t>
      </w:r>
      <w:r w:rsidR="001328F0">
        <w:t>is when the machine attempts</w:t>
      </w:r>
      <w:r>
        <w:t xml:space="preserve"> to estimate the mapping function from the input variable </w:t>
      </w:r>
      <w:r w:rsidR="00F47C10">
        <w:t>to numerical or continuous output variables, whereas</w:t>
      </w:r>
      <w:r w:rsidR="001328F0">
        <w:t xml:space="preserve"> with</w:t>
      </w:r>
      <w:r w:rsidR="00F47C10">
        <w:t xml:space="preserve"> classification</w:t>
      </w:r>
      <w:r w:rsidR="001328F0">
        <w:t xml:space="preserve"> the machine</w:t>
      </w:r>
      <w:r w:rsidR="00F47C10">
        <w:t xml:space="preserve"> attempts to estimate the mapping function from the input variable to discrete of categorical output variables</w:t>
      </w:r>
    </w:p>
    <w:p w14:paraId="070F46D4" w14:textId="5AE67955" w:rsidR="003C69CB" w:rsidRDefault="003C69CB" w:rsidP="003C69CB">
      <w:r>
        <w:t>3b)</w:t>
      </w:r>
    </w:p>
    <w:p w14:paraId="56C993F5" w14:textId="622778D0" w:rsidR="003C69CB" w:rsidRDefault="00060BE3" w:rsidP="003C69CB">
      <w:r>
        <w:t>H(x) = 0.163 * 0.6 + 0.418 = 0.5158</w:t>
      </w:r>
    </w:p>
    <w:p w14:paraId="1F529C81" w14:textId="77777777" w:rsidR="00060BE3" w:rsidRPr="003C69CB" w:rsidRDefault="00060BE3" w:rsidP="003C69CB"/>
    <w:sectPr w:rsidR="00060BE3" w:rsidRPr="003C69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019"/>
    <w:rsid w:val="00060BE3"/>
    <w:rsid w:val="00116235"/>
    <w:rsid w:val="001328F0"/>
    <w:rsid w:val="003C69CB"/>
    <w:rsid w:val="005F2AD8"/>
    <w:rsid w:val="00631019"/>
    <w:rsid w:val="00675740"/>
    <w:rsid w:val="006A5B2D"/>
    <w:rsid w:val="00983340"/>
    <w:rsid w:val="00A1119D"/>
    <w:rsid w:val="00A52666"/>
    <w:rsid w:val="00A555BE"/>
    <w:rsid w:val="00C201A6"/>
    <w:rsid w:val="00F47C10"/>
    <w:rsid w:val="00FA1D5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E8C76"/>
  <w15:chartTrackingRefBased/>
  <w15:docId w15:val="{843FE393-27D7-4E46-A6C7-A04E3F618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10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101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101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631019"/>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F2AD8"/>
    <w:pPr>
      <w:spacing w:after="0" w:line="240" w:lineRule="auto"/>
    </w:pPr>
  </w:style>
  <w:style w:type="table" w:styleId="TableGrid">
    <w:name w:val="Table Grid"/>
    <w:basedOn w:val="TableNormal"/>
    <w:uiPriority w:val="39"/>
    <w:rsid w:val="00A111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5</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Andrew Russell (1602835)</dc:creator>
  <cp:keywords/>
  <dc:description/>
  <cp:lastModifiedBy>Jake Andrew Russell (1602835)</cp:lastModifiedBy>
  <cp:revision>5</cp:revision>
  <dcterms:created xsi:type="dcterms:W3CDTF">2021-01-12T10:03:00Z</dcterms:created>
  <dcterms:modified xsi:type="dcterms:W3CDTF">2021-01-12T12:04:00Z</dcterms:modified>
</cp:coreProperties>
</file>