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84ABD6" w14:textId="4DD69405" w:rsidR="0039295E" w:rsidRDefault="003E665B" w:rsidP="0039295E">
      <w:pPr>
        <w:pStyle w:val="Heading1"/>
        <w:rPr>
          <w:u w:val="single"/>
        </w:rPr>
      </w:pPr>
      <w:r w:rsidRPr="0039295E">
        <w:rPr>
          <w:u w:val="single"/>
        </w:rPr>
        <w:t>Assignment Title</w:t>
      </w:r>
      <w:r w:rsidR="0013028B">
        <w:rPr>
          <w:u w:val="single"/>
        </w:rPr>
        <w:t>,</w:t>
      </w:r>
      <w:bookmarkStart w:id="0" w:name="_GoBack"/>
      <w:bookmarkEnd w:id="0"/>
      <w:r w:rsidRPr="0039295E">
        <w:rPr>
          <w:u w:val="single"/>
        </w:rPr>
        <w:t xml:space="preserve"> Portfolio</w:t>
      </w:r>
      <w:r w:rsidR="0039295E">
        <w:rPr>
          <w:u w:val="single"/>
        </w:rPr>
        <w:t xml:space="preserve">    </w:t>
      </w:r>
    </w:p>
    <w:p w14:paraId="7188D98D" w14:textId="07C3E843" w:rsidR="003E665B" w:rsidRDefault="0039295E" w:rsidP="0039295E">
      <w:pPr>
        <w:pStyle w:val="Heading1"/>
        <w:rPr>
          <w:u w:val="single"/>
        </w:rPr>
      </w:pPr>
      <w:r w:rsidRPr="0039295E">
        <w:rPr>
          <w:u w:val="single"/>
        </w:rPr>
        <w:t xml:space="preserve">Aidan swan </w:t>
      </w:r>
      <w:r w:rsidR="00CB396C">
        <w:rPr>
          <w:u w:val="single"/>
        </w:rPr>
        <w:t xml:space="preserve">site production and project management </w:t>
      </w:r>
    </w:p>
    <w:p w14:paraId="53E47814" w14:textId="77777777" w:rsidR="0039295E" w:rsidRPr="0039295E" w:rsidRDefault="0039295E" w:rsidP="0039295E"/>
    <w:p w14:paraId="7B3F44D7" w14:textId="44A59581" w:rsidR="003E665B" w:rsidRDefault="003E665B">
      <w:pPr>
        <w:rPr>
          <w:u w:val="single"/>
        </w:rPr>
      </w:pPr>
      <w:r w:rsidRPr="003E665B">
        <w:rPr>
          <w:u w:val="single"/>
        </w:rPr>
        <w:t>Submission 1 (30% of total coursework). Deadline 7th December 2017</w:t>
      </w:r>
    </w:p>
    <w:p w14:paraId="1F65606A" w14:textId="31688DC9" w:rsidR="003E665B" w:rsidRDefault="003E665B">
      <w:r w:rsidRPr="003E665B">
        <w:t>Write a report of about 1,200 words with a discussion around different aspects of the project life cycle and the project manager responsibilities.</w:t>
      </w:r>
    </w:p>
    <w:p w14:paraId="6DF2A3F1" w14:textId="79DC0B11" w:rsidR="003E665B" w:rsidRDefault="003E665B" w:rsidP="003E665B">
      <w:pPr>
        <w:pStyle w:val="Heading2"/>
        <w:rPr>
          <w:u w:val="single"/>
        </w:rPr>
      </w:pPr>
    </w:p>
    <w:p w14:paraId="30FFA5A7" w14:textId="77777777" w:rsidR="006D5D94" w:rsidRPr="006D5D94" w:rsidRDefault="006D5D94" w:rsidP="006D5D94"/>
    <w:p w14:paraId="588B9ECE" w14:textId="77777777" w:rsidR="0039295E" w:rsidRDefault="003E665B" w:rsidP="003E665B">
      <w:pPr>
        <w:pStyle w:val="Heading2"/>
        <w:rPr>
          <w:sz w:val="36"/>
          <w:szCs w:val="36"/>
          <w:u w:val="single"/>
        </w:rPr>
      </w:pPr>
      <w:r w:rsidRPr="003E665B">
        <w:rPr>
          <w:sz w:val="36"/>
          <w:szCs w:val="36"/>
          <w:u w:val="single"/>
        </w:rPr>
        <w:t xml:space="preserve">Contents </w:t>
      </w:r>
    </w:p>
    <w:p w14:paraId="7192508B" w14:textId="77777777" w:rsidR="0039295E" w:rsidRDefault="0039295E" w:rsidP="003E665B">
      <w:pPr>
        <w:pStyle w:val="Heading2"/>
        <w:rPr>
          <w:sz w:val="36"/>
          <w:szCs w:val="36"/>
          <w:u w:val="single"/>
        </w:rPr>
      </w:pPr>
    </w:p>
    <w:p w14:paraId="0749B83C" w14:textId="4ABD1790" w:rsidR="003E665B" w:rsidRPr="0039295E" w:rsidRDefault="0039295E" w:rsidP="0039295E">
      <w:pPr>
        <w:pStyle w:val="ListParagraph"/>
        <w:numPr>
          <w:ilvl w:val="0"/>
          <w:numId w:val="12"/>
        </w:numPr>
        <w:rPr>
          <w:sz w:val="40"/>
          <w:szCs w:val="40"/>
        </w:rPr>
      </w:pPr>
      <w:r w:rsidRPr="0039295E">
        <w:rPr>
          <w:sz w:val="40"/>
          <w:szCs w:val="40"/>
        </w:rPr>
        <w:t xml:space="preserve">Introduction </w:t>
      </w:r>
    </w:p>
    <w:p w14:paraId="533DC1E2" w14:textId="37364623" w:rsidR="0039295E" w:rsidRPr="0039295E" w:rsidRDefault="0039295E" w:rsidP="0039295E">
      <w:pPr>
        <w:pStyle w:val="ListParagraph"/>
        <w:numPr>
          <w:ilvl w:val="0"/>
          <w:numId w:val="12"/>
        </w:numPr>
        <w:rPr>
          <w:sz w:val="40"/>
          <w:szCs w:val="40"/>
        </w:rPr>
      </w:pPr>
      <w:r w:rsidRPr="0039295E">
        <w:rPr>
          <w:sz w:val="40"/>
          <w:szCs w:val="40"/>
        </w:rPr>
        <w:t>Effective communication for a project manager</w:t>
      </w:r>
    </w:p>
    <w:p w14:paraId="382D6E0E" w14:textId="603C5A31" w:rsidR="0039295E" w:rsidRPr="0039295E" w:rsidRDefault="0039295E" w:rsidP="0039295E">
      <w:pPr>
        <w:pStyle w:val="ListParagraph"/>
        <w:numPr>
          <w:ilvl w:val="0"/>
          <w:numId w:val="12"/>
        </w:numPr>
        <w:rPr>
          <w:sz w:val="40"/>
          <w:szCs w:val="40"/>
        </w:rPr>
      </w:pPr>
      <w:r w:rsidRPr="0039295E">
        <w:rPr>
          <w:sz w:val="40"/>
          <w:szCs w:val="40"/>
        </w:rPr>
        <w:t xml:space="preserve">BIM as a tool for a project manager </w:t>
      </w:r>
    </w:p>
    <w:p w14:paraId="065D02BD" w14:textId="29AA60F0" w:rsidR="0039295E" w:rsidRPr="0039295E" w:rsidRDefault="0039295E" w:rsidP="0039295E">
      <w:pPr>
        <w:pStyle w:val="ListParagraph"/>
        <w:numPr>
          <w:ilvl w:val="0"/>
          <w:numId w:val="12"/>
        </w:numPr>
        <w:rPr>
          <w:sz w:val="40"/>
          <w:szCs w:val="40"/>
        </w:rPr>
      </w:pPr>
      <w:r w:rsidRPr="0039295E">
        <w:rPr>
          <w:sz w:val="40"/>
          <w:szCs w:val="40"/>
        </w:rPr>
        <w:t>Project manager responsibilities / tender process</w:t>
      </w:r>
    </w:p>
    <w:p w14:paraId="218A712C" w14:textId="23BB43F0" w:rsidR="0039295E" w:rsidRPr="0039295E" w:rsidRDefault="0039295E" w:rsidP="0039295E">
      <w:pPr>
        <w:pStyle w:val="ListParagraph"/>
        <w:numPr>
          <w:ilvl w:val="0"/>
          <w:numId w:val="12"/>
        </w:numPr>
        <w:rPr>
          <w:sz w:val="40"/>
          <w:szCs w:val="40"/>
        </w:rPr>
      </w:pPr>
      <w:r w:rsidRPr="0039295E">
        <w:rPr>
          <w:sz w:val="40"/>
          <w:szCs w:val="40"/>
        </w:rPr>
        <w:t xml:space="preserve">Different stages of a construction projects life cycle </w:t>
      </w:r>
    </w:p>
    <w:p w14:paraId="7E4BD8BF" w14:textId="39BE94C6" w:rsidR="003E665B" w:rsidRPr="0039295E" w:rsidRDefault="0039295E" w:rsidP="0039295E">
      <w:pPr>
        <w:pStyle w:val="ListParagraph"/>
        <w:numPr>
          <w:ilvl w:val="0"/>
          <w:numId w:val="12"/>
        </w:numPr>
        <w:rPr>
          <w:sz w:val="40"/>
          <w:szCs w:val="40"/>
        </w:rPr>
      </w:pPr>
      <w:r w:rsidRPr="0039295E">
        <w:rPr>
          <w:sz w:val="40"/>
          <w:szCs w:val="40"/>
        </w:rPr>
        <w:t xml:space="preserve">Conclusion </w:t>
      </w:r>
    </w:p>
    <w:p w14:paraId="5F5E32C4" w14:textId="143E7FB0" w:rsidR="0039295E" w:rsidRPr="0039295E" w:rsidRDefault="0039295E" w:rsidP="0039295E">
      <w:pPr>
        <w:pStyle w:val="ListParagraph"/>
        <w:numPr>
          <w:ilvl w:val="0"/>
          <w:numId w:val="12"/>
        </w:numPr>
        <w:rPr>
          <w:sz w:val="40"/>
          <w:szCs w:val="40"/>
        </w:rPr>
      </w:pPr>
      <w:r w:rsidRPr="0039295E">
        <w:rPr>
          <w:sz w:val="40"/>
          <w:szCs w:val="40"/>
        </w:rPr>
        <w:t xml:space="preserve">References </w:t>
      </w:r>
    </w:p>
    <w:p w14:paraId="3ED75F0B" w14:textId="4B5F4BD8" w:rsidR="00AC4464" w:rsidRDefault="00AC4464" w:rsidP="003E665B"/>
    <w:p w14:paraId="21ED8C84" w14:textId="31345EC6" w:rsidR="00F6530D" w:rsidRDefault="00F6530D" w:rsidP="003E665B"/>
    <w:p w14:paraId="41249BF6" w14:textId="347FF187" w:rsidR="00F6530D" w:rsidRDefault="00F6530D" w:rsidP="003E665B"/>
    <w:p w14:paraId="2B61949F" w14:textId="598F63AA" w:rsidR="00F6530D" w:rsidRDefault="00F6530D" w:rsidP="003E665B"/>
    <w:p w14:paraId="6CEF4AAB" w14:textId="33108120" w:rsidR="00F6530D" w:rsidRDefault="00F6530D" w:rsidP="003E665B"/>
    <w:p w14:paraId="1B367DF9" w14:textId="148B68AA" w:rsidR="00F6530D" w:rsidRDefault="00F6530D" w:rsidP="003E665B"/>
    <w:p w14:paraId="433B05DE" w14:textId="4A5CF3C2" w:rsidR="00F6530D" w:rsidRDefault="00F6530D" w:rsidP="003E665B"/>
    <w:p w14:paraId="64FD38CE" w14:textId="5E18D031" w:rsidR="006D5D94" w:rsidRDefault="006D5D94" w:rsidP="003E665B"/>
    <w:p w14:paraId="78F7C90E" w14:textId="54E91572" w:rsidR="0039295E" w:rsidRDefault="0039295E" w:rsidP="003E665B"/>
    <w:p w14:paraId="0CE89DE5" w14:textId="77777777" w:rsidR="0039295E" w:rsidRDefault="0039295E" w:rsidP="003E665B"/>
    <w:p w14:paraId="5B98A7BB" w14:textId="09372CB7" w:rsidR="00616788" w:rsidRDefault="00AC4464" w:rsidP="0039295E">
      <w:pPr>
        <w:pStyle w:val="Heading1"/>
        <w:numPr>
          <w:ilvl w:val="0"/>
          <w:numId w:val="11"/>
        </w:numPr>
        <w:rPr>
          <w:u w:val="single"/>
        </w:rPr>
      </w:pPr>
      <w:r w:rsidRPr="00AC4464">
        <w:rPr>
          <w:u w:val="single"/>
        </w:rPr>
        <w:lastRenderedPageBreak/>
        <w:t xml:space="preserve">Introduction </w:t>
      </w:r>
    </w:p>
    <w:p w14:paraId="65E2D230" w14:textId="77777777" w:rsidR="00EA6155" w:rsidRPr="00EA6155" w:rsidRDefault="00EA6155" w:rsidP="00EA6155"/>
    <w:p w14:paraId="78F21616" w14:textId="58056D79" w:rsidR="008A1488" w:rsidRDefault="00616788" w:rsidP="003E665B">
      <w:r>
        <w:t xml:space="preserve">This assignment will talk about </w:t>
      </w:r>
      <w:r w:rsidR="004E61F8">
        <w:t>the life cycle of a construction project and what it entails to go correctly and efficiently. I will also show points and discuss the responsibilities</w:t>
      </w:r>
      <w:r>
        <w:t xml:space="preserve"> project managers have and how they need to have a very wide </w:t>
      </w:r>
      <w:r w:rsidR="004E61F8">
        <w:t>skill set in this industry,</w:t>
      </w:r>
      <w:r w:rsidR="00F6530D">
        <w:t xml:space="preserve"> </w:t>
      </w:r>
      <w:r w:rsidR="004E61F8">
        <w:t xml:space="preserve">I </w:t>
      </w:r>
      <w:r w:rsidR="00F6530D">
        <w:t>will also go through the difficulties and what situations a project manager will need to overcome with each different project.</w:t>
      </w:r>
      <w:r w:rsidR="004E61F8">
        <w:t xml:space="preserve"> </w:t>
      </w:r>
    </w:p>
    <w:p w14:paraId="20BE0624" w14:textId="34FE52B1" w:rsidR="003E665B" w:rsidRDefault="003E665B" w:rsidP="003E665B"/>
    <w:p w14:paraId="220E57DE" w14:textId="3DA1D365" w:rsidR="003E665B" w:rsidRPr="0039295E" w:rsidRDefault="003E665B" w:rsidP="0039295E">
      <w:pPr>
        <w:pStyle w:val="ListParagraph"/>
        <w:numPr>
          <w:ilvl w:val="0"/>
          <w:numId w:val="11"/>
        </w:numPr>
        <w:rPr>
          <w:rStyle w:val="IntenseEmphasis"/>
          <w:i w:val="0"/>
          <w:sz w:val="24"/>
          <w:szCs w:val="24"/>
          <w:u w:val="single"/>
        </w:rPr>
      </w:pPr>
      <w:r w:rsidRPr="0039295E">
        <w:rPr>
          <w:rStyle w:val="IntenseEmphasis"/>
          <w:i w:val="0"/>
          <w:sz w:val="24"/>
          <w:szCs w:val="24"/>
          <w:u w:val="single"/>
        </w:rPr>
        <w:t xml:space="preserve">Effective communication </w:t>
      </w:r>
      <w:r w:rsidR="00272934" w:rsidRPr="0039295E">
        <w:rPr>
          <w:rStyle w:val="IntenseEmphasis"/>
          <w:i w:val="0"/>
          <w:sz w:val="24"/>
          <w:szCs w:val="24"/>
          <w:u w:val="single"/>
        </w:rPr>
        <w:t>for</w:t>
      </w:r>
      <w:r w:rsidRPr="0039295E">
        <w:rPr>
          <w:rStyle w:val="IntenseEmphasis"/>
          <w:i w:val="0"/>
          <w:sz w:val="24"/>
          <w:szCs w:val="24"/>
          <w:u w:val="single"/>
        </w:rPr>
        <w:t xml:space="preserve"> </w:t>
      </w:r>
      <w:r w:rsidR="00F6530D" w:rsidRPr="0039295E">
        <w:rPr>
          <w:rStyle w:val="IntenseEmphasis"/>
          <w:i w:val="0"/>
          <w:sz w:val="24"/>
          <w:szCs w:val="24"/>
          <w:u w:val="single"/>
        </w:rPr>
        <w:t>a project manager</w:t>
      </w:r>
      <w:r w:rsidR="00272934" w:rsidRPr="0039295E">
        <w:rPr>
          <w:rStyle w:val="IntenseEmphasis"/>
          <w:i w:val="0"/>
          <w:sz w:val="24"/>
          <w:szCs w:val="24"/>
          <w:u w:val="single"/>
        </w:rPr>
        <w:t xml:space="preserve"> </w:t>
      </w:r>
    </w:p>
    <w:p w14:paraId="60529674" w14:textId="6B13DE70" w:rsidR="00766A14" w:rsidRDefault="008272E0" w:rsidP="000F1AFB">
      <w:pPr>
        <w:jc w:val="both"/>
      </w:pPr>
      <w:r>
        <w:t>Here are 5</w:t>
      </w:r>
      <w:r w:rsidR="007C1A96">
        <w:t xml:space="preserve"> effective communication skills for projects managers to help the success of the project: </w:t>
      </w:r>
    </w:p>
    <w:p w14:paraId="338EC709" w14:textId="5C58F8C0" w:rsidR="007C1A96" w:rsidRPr="000F1AFB" w:rsidRDefault="007C1A96" w:rsidP="000F1AFB">
      <w:pPr>
        <w:pStyle w:val="ListParagraph"/>
        <w:numPr>
          <w:ilvl w:val="0"/>
          <w:numId w:val="4"/>
        </w:numPr>
        <w:jc w:val="both"/>
        <w:rPr>
          <w:b/>
          <w:u w:val="single"/>
        </w:rPr>
      </w:pPr>
      <w:r w:rsidRPr="000F1AFB">
        <w:rPr>
          <w:b/>
          <w:u w:val="single"/>
        </w:rPr>
        <w:t>Active listening</w:t>
      </w:r>
    </w:p>
    <w:p w14:paraId="7C1C33B1" w14:textId="2577DDB2" w:rsidR="007C1A96" w:rsidRDefault="00B33AEB" w:rsidP="000F1AFB">
      <w:pPr>
        <w:jc w:val="both"/>
      </w:pPr>
      <w:r>
        <w:t xml:space="preserve">The receiver will confirm that the message has been received by using questions, feed back and prompts for clarity with other signs of confirmation. </w:t>
      </w:r>
    </w:p>
    <w:p w14:paraId="62446672" w14:textId="77777777" w:rsidR="000F1AFB" w:rsidRDefault="000F1AFB" w:rsidP="000F1AFB">
      <w:pPr>
        <w:jc w:val="both"/>
      </w:pPr>
    </w:p>
    <w:p w14:paraId="06879CDB" w14:textId="522B9639" w:rsidR="007C1A96" w:rsidRPr="000F1AFB" w:rsidRDefault="007C1A96" w:rsidP="000F1AFB">
      <w:pPr>
        <w:pStyle w:val="ListParagraph"/>
        <w:numPr>
          <w:ilvl w:val="0"/>
          <w:numId w:val="4"/>
        </w:numPr>
        <w:jc w:val="both"/>
        <w:rPr>
          <w:b/>
          <w:u w:val="single"/>
        </w:rPr>
      </w:pPr>
      <w:r w:rsidRPr="000F1AFB">
        <w:rPr>
          <w:b/>
          <w:u w:val="single"/>
        </w:rPr>
        <w:t xml:space="preserve">Non-verbal communications </w:t>
      </w:r>
    </w:p>
    <w:p w14:paraId="62B46EDB" w14:textId="3AEC9AE7" w:rsidR="00B33AEB" w:rsidRDefault="00B33AEB" w:rsidP="00370C9E">
      <w:pPr>
        <w:jc w:val="both"/>
      </w:pPr>
      <w:r>
        <w:t>With communication exactly 55% of it is non</w:t>
      </w:r>
      <w:r w:rsidR="000F1AFB">
        <w:t xml:space="preserve">-verbal these are things like hand gestures, facial expressions and body language all contribute towards this message so as a project manager this area of communication is highly important when in the working environment. </w:t>
      </w:r>
    </w:p>
    <w:p w14:paraId="78A82A0D" w14:textId="77777777" w:rsidR="000F1AFB" w:rsidRDefault="000F1AFB" w:rsidP="000F1AFB">
      <w:pPr>
        <w:jc w:val="both"/>
      </w:pPr>
    </w:p>
    <w:p w14:paraId="73DE4E8E" w14:textId="6144FBAD" w:rsidR="007C1A96" w:rsidRPr="000F1AFB" w:rsidRDefault="007C1A96" w:rsidP="007C1A96">
      <w:pPr>
        <w:pStyle w:val="ListParagraph"/>
        <w:numPr>
          <w:ilvl w:val="0"/>
          <w:numId w:val="4"/>
        </w:numPr>
        <w:rPr>
          <w:b/>
          <w:u w:val="single"/>
        </w:rPr>
      </w:pPr>
      <w:r w:rsidRPr="000F1AFB">
        <w:rPr>
          <w:b/>
          <w:u w:val="single"/>
        </w:rPr>
        <w:t xml:space="preserve">Friendliness, respect and trust </w:t>
      </w:r>
    </w:p>
    <w:p w14:paraId="27C5D489" w14:textId="62B5F85D" w:rsidR="000F1AFB" w:rsidRDefault="000F1AFB" w:rsidP="00370C9E">
      <w:pPr>
        <w:jc w:val="both"/>
      </w:pPr>
      <w:r>
        <w:t xml:space="preserve">Effective project managers will communicate with colleagues with clear instructions in a concise manner and while doing so also showing that they value any other opinions on the matter and respect their colleagues as well. </w:t>
      </w:r>
    </w:p>
    <w:p w14:paraId="32A115E1" w14:textId="32D11E44" w:rsidR="000F1AFB" w:rsidRDefault="000F1AFB" w:rsidP="000F1AFB"/>
    <w:p w14:paraId="4CFFD2F2" w14:textId="51A06A41" w:rsidR="007C1A96" w:rsidRDefault="007C1A96" w:rsidP="007C1A96">
      <w:pPr>
        <w:pStyle w:val="ListParagraph"/>
        <w:numPr>
          <w:ilvl w:val="0"/>
          <w:numId w:val="4"/>
        </w:numPr>
        <w:rPr>
          <w:b/>
          <w:u w:val="single"/>
        </w:rPr>
      </w:pPr>
      <w:r w:rsidRPr="000F1AFB">
        <w:rPr>
          <w:b/>
          <w:u w:val="single"/>
        </w:rPr>
        <w:t xml:space="preserve">Open mindedness </w:t>
      </w:r>
    </w:p>
    <w:p w14:paraId="771557B8" w14:textId="4918E265" w:rsidR="000F1AFB" w:rsidRDefault="002850AC" w:rsidP="00370C9E">
      <w:pPr>
        <w:jc w:val="both"/>
      </w:pPr>
      <w:r>
        <w:t>By being open min</w:t>
      </w:r>
      <w:r w:rsidR="00370C9E">
        <w:t>de</w:t>
      </w:r>
      <w:r>
        <w:t>d and flexible when entering into a conversation or debate</w:t>
      </w:r>
      <w:r w:rsidR="00370C9E">
        <w:t xml:space="preserve"> this</w:t>
      </w:r>
      <w:r>
        <w:t xml:space="preserve"> </w:t>
      </w:r>
      <w:r w:rsidR="00370C9E">
        <w:t xml:space="preserve">shows a good understanding and listening of the other persons views instead of just making your point known and as a project manager taking into account every person’s views can be very important to find the best route to success. </w:t>
      </w:r>
    </w:p>
    <w:p w14:paraId="5BB3F60A" w14:textId="0B7CF4EA" w:rsidR="00370C9E" w:rsidRDefault="00370C9E" w:rsidP="00370C9E">
      <w:pPr>
        <w:jc w:val="both"/>
      </w:pPr>
    </w:p>
    <w:p w14:paraId="58F8BC38" w14:textId="5E8DB74A" w:rsidR="008A1488" w:rsidRDefault="007C1A96" w:rsidP="007C1A96">
      <w:pPr>
        <w:pStyle w:val="ListParagraph"/>
        <w:numPr>
          <w:ilvl w:val="0"/>
          <w:numId w:val="4"/>
        </w:numPr>
        <w:rPr>
          <w:b/>
          <w:u w:val="single"/>
        </w:rPr>
      </w:pPr>
      <w:r w:rsidRPr="00370C9E">
        <w:rPr>
          <w:b/>
          <w:u w:val="single"/>
        </w:rPr>
        <w:t xml:space="preserve">Feedback and collaboration </w:t>
      </w:r>
    </w:p>
    <w:p w14:paraId="6F689B9E" w14:textId="37D8814B" w:rsidR="00C45D8F" w:rsidRDefault="00370C9E" w:rsidP="00272934">
      <w:pPr>
        <w:jc w:val="both"/>
      </w:pPr>
      <w:r>
        <w:t>As an effective project manager, ways of providing employees with constructive feedback and opportunities to collaborate is very vital part of communication</w:t>
      </w:r>
      <w:r w:rsidR="00427117">
        <w:t xml:space="preserve"> </w:t>
      </w:r>
      <w:r w:rsidR="006D5D94">
        <w:t>(Meng</w:t>
      </w:r>
      <w:r w:rsidR="00427117" w:rsidRPr="00427117">
        <w:t>, X 2012)</w:t>
      </w:r>
      <w:r w:rsidR="00427117">
        <w:t xml:space="preserve">. </w:t>
      </w:r>
    </w:p>
    <w:p w14:paraId="2593D474" w14:textId="74496AB1" w:rsidR="00272934" w:rsidRDefault="00272934" w:rsidP="00272934">
      <w:pPr>
        <w:jc w:val="both"/>
      </w:pPr>
    </w:p>
    <w:p w14:paraId="3F8EF9D1" w14:textId="77777777" w:rsidR="00272934" w:rsidRDefault="00272934" w:rsidP="00272934">
      <w:pPr>
        <w:jc w:val="both"/>
      </w:pPr>
    </w:p>
    <w:p w14:paraId="783A64AF" w14:textId="399B8169" w:rsidR="00766A14" w:rsidRPr="00766A14" w:rsidRDefault="003E665B" w:rsidP="0039295E">
      <w:pPr>
        <w:pStyle w:val="Heading2"/>
        <w:numPr>
          <w:ilvl w:val="0"/>
          <w:numId w:val="11"/>
        </w:numPr>
        <w:rPr>
          <w:iCs/>
          <w:color w:val="4472C4" w:themeColor="accent1"/>
          <w:u w:val="single"/>
        </w:rPr>
      </w:pPr>
      <w:r w:rsidRPr="00370C9E">
        <w:rPr>
          <w:rStyle w:val="IntenseEmphasis"/>
          <w:i w:val="0"/>
          <w:u w:val="single"/>
        </w:rPr>
        <w:lastRenderedPageBreak/>
        <w:t>BIM as a tool for project managers</w:t>
      </w:r>
    </w:p>
    <w:p w14:paraId="06374F72" w14:textId="7F5605FA" w:rsidR="00AF717F" w:rsidRDefault="002C250E" w:rsidP="00720FE8">
      <w:pPr>
        <w:jc w:val="both"/>
        <w:rPr>
          <w:rStyle w:val="IntenseEmphasis"/>
          <w:i w:val="0"/>
          <w:color w:val="auto"/>
        </w:rPr>
      </w:pPr>
      <w:r>
        <w:rPr>
          <w:rStyle w:val="IntenseEmphasis"/>
          <w:i w:val="0"/>
          <w:color w:val="auto"/>
        </w:rPr>
        <w:t>Building information modelling (BIM) is a 3D model based program process that allows project managers to effectively</w:t>
      </w:r>
      <w:r w:rsidR="003F4EE8">
        <w:rPr>
          <w:rStyle w:val="IntenseEmphasis"/>
          <w:i w:val="0"/>
          <w:color w:val="auto"/>
        </w:rPr>
        <w:t xml:space="preserve"> have the tools to</w:t>
      </w:r>
      <w:r>
        <w:rPr>
          <w:rStyle w:val="IntenseEmphasis"/>
          <w:i w:val="0"/>
          <w:color w:val="auto"/>
        </w:rPr>
        <w:t xml:space="preserve"> pre-plan, manage and design</w:t>
      </w:r>
      <w:r w:rsidR="003F4EE8">
        <w:rPr>
          <w:rStyle w:val="IntenseEmphasis"/>
          <w:i w:val="0"/>
          <w:color w:val="auto"/>
        </w:rPr>
        <w:t xml:space="preserve"> buildings, infrastructure and any</w:t>
      </w:r>
      <w:r>
        <w:rPr>
          <w:rStyle w:val="IntenseEmphasis"/>
          <w:i w:val="0"/>
          <w:color w:val="auto"/>
        </w:rPr>
        <w:t xml:space="preserve"> construction projects alongside the architecture</w:t>
      </w:r>
      <w:r w:rsidR="003F4EE8">
        <w:rPr>
          <w:rStyle w:val="IntenseEmphasis"/>
          <w:i w:val="0"/>
          <w:color w:val="auto"/>
        </w:rPr>
        <w:t>s</w:t>
      </w:r>
      <w:r>
        <w:rPr>
          <w:rStyle w:val="IntenseEmphasis"/>
          <w:i w:val="0"/>
          <w:color w:val="auto"/>
        </w:rPr>
        <w:t xml:space="preserve"> and civil engineers</w:t>
      </w:r>
      <w:r w:rsidR="00720FE8">
        <w:rPr>
          <w:rStyle w:val="IntenseEmphasis"/>
          <w:i w:val="0"/>
          <w:color w:val="auto"/>
        </w:rPr>
        <w:t xml:space="preserve">, an example of how complex but effective these designs can be is shown in Figure 1. </w:t>
      </w:r>
    </w:p>
    <w:p w14:paraId="2801C4E7" w14:textId="406EA6C8" w:rsidR="003F4EE8" w:rsidRDefault="00720FE8" w:rsidP="00720FE8">
      <w:pPr>
        <w:jc w:val="both"/>
        <w:rPr>
          <w:rStyle w:val="IntenseEmphasis"/>
          <w:i w:val="0"/>
          <w:color w:val="auto"/>
        </w:rPr>
      </w:pPr>
      <w:r w:rsidRPr="00720FE8">
        <w:rPr>
          <w:noProof/>
          <w:lang w:eastAsia="en-GB"/>
        </w:rPr>
        <w:drawing>
          <wp:anchor distT="0" distB="0" distL="114300" distR="114300" simplePos="0" relativeHeight="251658240" behindDoc="1" locked="0" layoutInCell="1" allowOverlap="1" wp14:anchorId="12D230D3" wp14:editId="5E747D38">
            <wp:simplePos x="0" y="0"/>
            <wp:positionH relativeFrom="margin">
              <wp:posOffset>2856230</wp:posOffset>
            </wp:positionH>
            <wp:positionV relativeFrom="paragraph">
              <wp:posOffset>621030</wp:posOffset>
            </wp:positionV>
            <wp:extent cx="2657475" cy="2136140"/>
            <wp:effectExtent l="0" t="0" r="9525" b="0"/>
            <wp:wrapTight wrapText="bothSides">
              <wp:wrapPolygon edited="0">
                <wp:start x="0" y="0"/>
                <wp:lineTo x="0" y="21382"/>
                <wp:lineTo x="21523" y="21382"/>
                <wp:lineTo x="215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2657475" cy="2136140"/>
                    </a:xfrm>
                    <a:prstGeom prst="rect">
                      <a:avLst/>
                    </a:prstGeom>
                  </pic:spPr>
                </pic:pic>
              </a:graphicData>
            </a:graphic>
            <wp14:sizeRelH relativeFrom="margin">
              <wp14:pctWidth>0</wp14:pctWidth>
            </wp14:sizeRelH>
            <wp14:sizeRelV relativeFrom="margin">
              <wp14:pctHeight>0</wp14:pctHeight>
            </wp14:sizeRelV>
          </wp:anchor>
        </w:drawing>
      </w:r>
      <w:r w:rsidR="003F4EE8">
        <w:rPr>
          <w:rStyle w:val="IntenseEmphasis"/>
          <w:i w:val="0"/>
          <w:color w:val="auto"/>
        </w:rPr>
        <w:t xml:space="preserve">By using BIM </w:t>
      </w:r>
      <w:r>
        <w:rPr>
          <w:rStyle w:val="IntenseEmphasis"/>
          <w:i w:val="0"/>
          <w:color w:val="auto"/>
        </w:rPr>
        <w:t>effectively,</w:t>
      </w:r>
      <w:r w:rsidR="003F4EE8">
        <w:rPr>
          <w:rStyle w:val="IntenseEmphasis"/>
          <w:i w:val="0"/>
          <w:color w:val="auto"/>
        </w:rPr>
        <w:t xml:space="preserve"> it can enhance the co-ordination on projects because of the pre-planning it allows all employees to visually see where each stage and component of the project will be placed and will happen such as electri</w:t>
      </w:r>
      <w:r>
        <w:rPr>
          <w:rStyle w:val="IntenseEmphasis"/>
          <w:i w:val="0"/>
          <w:color w:val="auto"/>
        </w:rPr>
        <w:t>cians and plumbers who will need to work together to ensure there are no mistakes on the job</w:t>
      </w:r>
      <w:r w:rsidR="00AD5F56">
        <w:rPr>
          <w:rStyle w:val="IntenseEmphasis"/>
          <w:i w:val="0"/>
          <w:color w:val="auto"/>
        </w:rPr>
        <w:t xml:space="preserve"> (Volk 2014). </w:t>
      </w:r>
    </w:p>
    <w:p w14:paraId="70010B4A" w14:textId="77777777" w:rsidR="007C74F1" w:rsidRPr="002C250E" w:rsidRDefault="007C74F1" w:rsidP="00720FE8">
      <w:pPr>
        <w:jc w:val="both"/>
        <w:rPr>
          <w:rStyle w:val="IntenseEmphasis"/>
          <w:i w:val="0"/>
          <w:color w:val="auto"/>
        </w:rPr>
      </w:pPr>
    </w:p>
    <w:p w14:paraId="4FC42E36" w14:textId="7CD2372B" w:rsidR="002C250E" w:rsidRDefault="002C250E" w:rsidP="00370C9E">
      <w:pPr>
        <w:rPr>
          <w:iCs/>
        </w:rPr>
      </w:pPr>
      <w:r w:rsidRPr="002C250E">
        <w:rPr>
          <w:iCs/>
        </w:rPr>
        <w:t>Advantages when using BIM as a tool:</w:t>
      </w:r>
      <w:r>
        <w:rPr>
          <w:iCs/>
        </w:rPr>
        <w:t xml:space="preserve"> </w:t>
      </w:r>
    </w:p>
    <w:p w14:paraId="79BB1057" w14:textId="523E07D5" w:rsidR="002C250E" w:rsidRPr="002C250E" w:rsidRDefault="002C250E" w:rsidP="002C250E">
      <w:pPr>
        <w:pStyle w:val="ListParagraph"/>
        <w:numPr>
          <w:ilvl w:val="0"/>
          <w:numId w:val="6"/>
        </w:numPr>
        <w:rPr>
          <w:iCs/>
        </w:rPr>
      </w:pPr>
      <w:r w:rsidRPr="002C250E">
        <w:rPr>
          <w:iCs/>
        </w:rPr>
        <w:t>Coordination</w:t>
      </w:r>
    </w:p>
    <w:p w14:paraId="186EE008" w14:textId="77777777" w:rsidR="002C250E" w:rsidRPr="002C250E" w:rsidRDefault="002C250E" w:rsidP="002C250E">
      <w:pPr>
        <w:pStyle w:val="ListParagraph"/>
        <w:numPr>
          <w:ilvl w:val="0"/>
          <w:numId w:val="6"/>
        </w:numPr>
        <w:rPr>
          <w:iCs/>
        </w:rPr>
      </w:pPr>
      <w:r w:rsidRPr="002C250E">
        <w:rPr>
          <w:iCs/>
        </w:rPr>
        <w:t>Time and cost estimation</w:t>
      </w:r>
    </w:p>
    <w:p w14:paraId="70954149" w14:textId="56FDB11F" w:rsidR="002C250E" w:rsidRPr="002C250E" w:rsidRDefault="002C250E" w:rsidP="002C250E">
      <w:pPr>
        <w:pStyle w:val="ListParagraph"/>
        <w:numPr>
          <w:ilvl w:val="0"/>
          <w:numId w:val="6"/>
        </w:numPr>
        <w:rPr>
          <w:iCs/>
        </w:rPr>
      </w:pPr>
      <w:r w:rsidRPr="002C250E">
        <w:rPr>
          <w:iCs/>
        </w:rPr>
        <w:t>Programming</w:t>
      </w:r>
    </w:p>
    <w:p w14:paraId="28F67812" w14:textId="637C3DD1" w:rsidR="002C250E" w:rsidRPr="002C250E" w:rsidRDefault="002C250E" w:rsidP="002C250E">
      <w:pPr>
        <w:pStyle w:val="ListParagraph"/>
        <w:numPr>
          <w:ilvl w:val="0"/>
          <w:numId w:val="6"/>
        </w:numPr>
        <w:rPr>
          <w:iCs/>
        </w:rPr>
      </w:pPr>
      <w:r w:rsidRPr="002C250E">
        <w:rPr>
          <w:iCs/>
        </w:rPr>
        <w:t>Procurement</w:t>
      </w:r>
    </w:p>
    <w:p w14:paraId="6022CE3A" w14:textId="06DC1781" w:rsidR="007C74F1" w:rsidRPr="007C74F1" w:rsidRDefault="002C250E" w:rsidP="007C74F1">
      <w:pPr>
        <w:pStyle w:val="ListParagraph"/>
        <w:numPr>
          <w:ilvl w:val="0"/>
          <w:numId w:val="6"/>
        </w:numPr>
        <w:rPr>
          <w:iCs/>
        </w:rPr>
      </w:pPr>
      <w:r w:rsidRPr="002C250E">
        <w:rPr>
          <w:iCs/>
        </w:rPr>
        <w:t>Design input at differing stages, for example subcontract trades on site</w:t>
      </w:r>
      <w:r w:rsidR="007C74F1">
        <w:rPr>
          <w:iCs/>
        </w:rPr>
        <w:t>.</w:t>
      </w:r>
    </w:p>
    <w:p w14:paraId="443C3803" w14:textId="704DF784" w:rsidR="007C74F1" w:rsidRPr="007C74F1" w:rsidRDefault="007C74F1" w:rsidP="007C74F1">
      <w:pPr>
        <w:rPr>
          <w:iCs/>
        </w:rPr>
      </w:pPr>
      <w:r w:rsidRPr="00685B1F">
        <w:rPr>
          <w:rStyle w:val="IntenseEmphasis"/>
          <w:i w:val="0"/>
          <w:noProof/>
          <w:color w:val="auto"/>
          <w:lang w:eastAsia="en-GB"/>
        </w:rPr>
        <mc:AlternateContent>
          <mc:Choice Requires="wps">
            <w:drawing>
              <wp:anchor distT="45720" distB="45720" distL="114300" distR="114300" simplePos="0" relativeHeight="251660288" behindDoc="0" locked="0" layoutInCell="1" allowOverlap="1" wp14:anchorId="7B889FA8" wp14:editId="10D46D38">
                <wp:simplePos x="0" y="0"/>
                <wp:positionH relativeFrom="margin">
                  <wp:posOffset>3143250</wp:posOffset>
                </wp:positionH>
                <wp:positionV relativeFrom="paragraph">
                  <wp:posOffset>131445</wp:posOffset>
                </wp:positionV>
                <wp:extent cx="2238375" cy="2667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8375" cy="266700"/>
                        </a:xfrm>
                        <a:prstGeom prst="rect">
                          <a:avLst/>
                        </a:prstGeom>
                        <a:solidFill>
                          <a:srgbClr val="FFFFFF"/>
                        </a:solidFill>
                        <a:ln w="9525">
                          <a:solidFill>
                            <a:schemeClr val="bg1"/>
                          </a:solidFill>
                          <a:miter lim="800000"/>
                          <a:headEnd/>
                          <a:tailEnd/>
                        </a:ln>
                      </wps:spPr>
                      <wps:txbx>
                        <w:txbxContent>
                          <w:p w14:paraId="586CBB98" w14:textId="49598C12" w:rsidR="00685B1F" w:rsidRPr="00685B1F" w:rsidRDefault="00685B1F">
                            <w:r w:rsidRPr="00685B1F">
                              <w:t xml:space="preserve">Figure 1. BSRIA (2017) BIM design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B889FA8" id="_x0000_t202" coordsize="21600,21600" o:spt="202" path="m,l,21600r21600,l21600,xe">
                <v:stroke joinstyle="miter"/>
                <v:path gradientshapeok="t" o:connecttype="rect"/>
              </v:shapetype>
              <v:shape id="Text Box 2" o:spid="_x0000_s1026" type="#_x0000_t202" style="position:absolute;margin-left:247.5pt;margin-top:10.35pt;width:176.25pt;height:21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tD9KgIAAEUEAAAOAAAAZHJzL2Uyb0RvYy54bWysU9uO2yAQfa/Uf0C8N3a8ua0VZ7XNNlWl&#10;7UXa7QdgjG1UzFAgsdOv3wFn0zR9q8oDYpjhMHPOzPpu6BQ5COsk6IJOJyklQnOopG4K+v15925F&#10;ifNMV0yBFgU9CkfvNm/frHuTiwxaUJWwBEG0y3tT0NZ7kyeJ463omJuAERqdNdiOeTRtk1SW9Yje&#10;qSRL00XSg62MBS6cw9uH0Uk3Eb+uBfdf69oJT1RBMTcfdxv3MuzJZs3yxjLTSn5Kg/1DFh2TGj89&#10;Qz0wz8jeyr+gOsktOKj9hEOXQF1LLmINWM00varmqWVGxFqQHGfONLn/B8u/HL5ZIquCZtMlJZp1&#10;KNKzGDx5DwPJAj+9cTmGPRkM9ANeo86xVmcegf9wRMO2ZboR99ZC3wpWYX7T8DK5eDriuABS9p+h&#10;wm/Y3kMEGmrbBfKQDoLoqNPxrE1IheNllt2sbpZzSjj6ssVimUbxEpa/vjbW+Y8COhIOBbWofURn&#10;h0fnQzYsfw0JnzlQstpJpaJhm3KrLDkw7JNdXLGAqzClSV/Q23k2Hwn4AyK0rDiDlM1IwRVCJz32&#10;u5JdQVdpWGMHBtY+6Cp2o2dSjWfMWOkTjYG5kUM/lMNJlhKqIxJqYexrnEM8tGB/UdJjTxfU/dwz&#10;KyhRnzSKcjudzcIQRGM2X2Zo2EtPeelhmiNUQT0l43Hr4+AEvjTco3i1jLwGlcdMTrlir0a6T3MV&#10;huHSjlG/p3/zAgAA//8DAFBLAwQUAAYACAAAACEA56Yazd8AAAAJAQAADwAAAGRycy9kb3ducmV2&#10;LnhtbEyPQU+DQBSE7yb+h80z8WYXCYUWeTRGY2/GiE3rcWGfQGTfEnbbor/e9aTHyUxmvik2sxnE&#10;iSbXW0a4XUQgiBure24Rdm9PNysQzivWarBMCF/kYFNeXhQq1/bMr3SqfCtCCbtcIXTej7mUrunI&#10;KLewI3HwPuxklA9yaqWe1DmUm0HGUZRKo3oOC50a6aGj5rM6GgTXROn+Jan2h1pu6Xut9eP79hnx&#10;+mq+vwPhafZ/YfjFD+hQBqbaHlk7MSAk62X44hHiKAMRAqskW4KoEdI4A1kW8v+D8gcAAP//AwBQ&#10;SwECLQAUAAYACAAAACEAtoM4kv4AAADhAQAAEwAAAAAAAAAAAAAAAAAAAAAAW0NvbnRlbnRfVHlw&#10;ZXNdLnhtbFBLAQItABQABgAIAAAAIQA4/SH/1gAAAJQBAAALAAAAAAAAAAAAAAAAAC8BAABfcmVs&#10;cy8ucmVsc1BLAQItABQABgAIAAAAIQDY3tD9KgIAAEUEAAAOAAAAAAAAAAAAAAAAAC4CAABkcnMv&#10;ZTJvRG9jLnhtbFBLAQItABQABgAIAAAAIQDnphrN3wAAAAkBAAAPAAAAAAAAAAAAAAAAAIQEAABk&#10;cnMvZG93bnJldi54bWxQSwUGAAAAAAQABADzAAAAkAUAAAAA&#10;" strokecolor="white [3212]">
                <v:textbox>
                  <w:txbxContent>
                    <w:p w14:paraId="586CBB98" w14:textId="49598C12" w:rsidR="00685B1F" w:rsidRPr="00685B1F" w:rsidRDefault="00685B1F">
                      <w:r w:rsidRPr="00685B1F">
                        <w:t xml:space="preserve">Figure 1. BSRIA (2017) BIM design </w:t>
                      </w:r>
                    </w:p>
                  </w:txbxContent>
                </v:textbox>
                <w10:wrap type="square" anchorx="margin"/>
              </v:shape>
            </w:pict>
          </mc:Fallback>
        </mc:AlternateContent>
      </w:r>
    </w:p>
    <w:p w14:paraId="6A07EBA7" w14:textId="7359C664" w:rsidR="00F569ED" w:rsidRDefault="00F569ED" w:rsidP="00F569ED">
      <w:pPr>
        <w:rPr>
          <w:iCs/>
        </w:rPr>
      </w:pPr>
      <w:r>
        <w:rPr>
          <w:iCs/>
        </w:rPr>
        <w:t xml:space="preserve">Dis-advantages of BIM: </w:t>
      </w:r>
    </w:p>
    <w:p w14:paraId="561CD94C" w14:textId="2E28DC18" w:rsidR="00F569ED" w:rsidRPr="007C74F1" w:rsidRDefault="007C74F1" w:rsidP="007C74F1">
      <w:pPr>
        <w:pStyle w:val="ListParagraph"/>
        <w:numPr>
          <w:ilvl w:val="0"/>
          <w:numId w:val="8"/>
        </w:numPr>
        <w:jc w:val="both"/>
        <w:rPr>
          <w:iCs/>
        </w:rPr>
      </w:pPr>
      <w:r w:rsidRPr="007C74F1">
        <w:rPr>
          <w:iCs/>
        </w:rPr>
        <w:t xml:space="preserve">There can be some difficulties when in a partnership as not all professionals in the construction industry use BIM as a tool as its not yet universally known. </w:t>
      </w:r>
    </w:p>
    <w:p w14:paraId="5DC1E297" w14:textId="025FC9FB" w:rsidR="007C74F1" w:rsidRPr="007C74F1" w:rsidRDefault="007C74F1" w:rsidP="007C74F1">
      <w:pPr>
        <w:pStyle w:val="ListParagraph"/>
        <w:numPr>
          <w:ilvl w:val="0"/>
          <w:numId w:val="8"/>
        </w:numPr>
        <w:jc w:val="both"/>
        <w:rPr>
          <w:iCs/>
        </w:rPr>
      </w:pPr>
      <w:r w:rsidRPr="007C74F1">
        <w:rPr>
          <w:iCs/>
        </w:rPr>
        <w:t xml:space="preserve">The cost for BIM software is a very substantial investment as it’s a very new technology. </w:t>
      </w:r>
    </w:p>
    <w:p w14:paraId="7914A76A" w14:textId="297F9980" w:rsidR="00720FE8" w:rsidRPr="007C74F1" w:rsidRDefault="007C74F1" w:rsidP="00370C9E">
      <w:pPr>
        <w:pStyle w:val="ListParagraph"/>
        <w:numPr>
          <w:ilvl w:val="0"/>
          <w:numId w:val="8"/>
        </w:numPr>
        <w:jc w:val="both"/>
        <w:rPr>
          <w:iCs/>
        </w:rPr>
      </w:pPr>
      <w:r w:rsidRPr="007C74F1">
        <w:rPr>
          <w:iCs/>
        </w:rPr>
        <w:t xml:space="preserve">There are legal issues with BIM at the moment as the ramifications of using this software have not yet been extensively tested, or settled. </w:t>
      </w:r>
    </w:p>
    <w:p w14:paraId="3DF0869F" w14:textId="73DF540B" w:rsidR="00272934" w:rsidRDefault="00272934" w:rsidP="00370C9E">
      <w:pPr>
        <w:rPr>
          <w:u w:val="single"/>
        </w:rPr>
      </w:pPr>
    </w:p>
    <w:p w14:paraId="59A82301" w14:textId="77777777" w:rsidR="00F2045C" w:rsidRPr="00720FE8" w:rsidRDefault="00F2045C" w:rsidP="00370C9E">
      <w:pPr>
        <w:rPr>
          <w:u w:val="single"/>
        </w:rPr>
      </w:pPr>
    </w:p>
    <w:p w14:paraId="3F154F01" w14:textId="462705D1" w:rsidR="00F2045C" w:rsidRPr="0039295E" w:rsidRDefault="003E665B" w:rsidP="0039295E">
      <w:pPr>
        <w:pStyle w:val="Heading2"/>
        <w:numPr>
          <w:ilvl w:val="0"/>
          <w:numId w:val="11"/>
        </w:numPr>
        <w:rPr>
          <w:u w:val="single"/>
        </w:rPr>
      </w:pPr>
      <w:r w:rsidRPr="0039295E">
        <w:rPr>
          <w:u w:val="single"/>
        </w:rPr>
        <w:t>Project manager responsibilities</w:t>
      </w:r>
      <w:r w:rsidR="00D76B1F" w:rsidRPr="0039295E">
        <w:rPr>
          <w:u w:val="single"/>
        </w:rPr>
        <w:t xml:space="preserve"> / </w:t>
      </w:r>
      <w:r w:rsidRPr="0039295E">
        <w:rPr>
          <w:u w:val="single"/>
        </w:rPr>
        <w:t>tender process</w:t>
      </w:r>
      <w:bookmarkStart w:id="1" w:name="_Hlk500249278"/>
    </w:p>
    <w:p w14:paraId="7A81C555" w14:textId="77777777" w:rsidR="00D76B1F" w:rsidRDefault="00D76B1F" w:rsidP="00F2045C">
      <w:pPr>
        <w:jc w:val="both"/>
      </w:pPr>
      <w:r>
        <w:t>As a project manager, the main responsibilities you will have are to budget, oversee, plan and document all aspects of the project you are working on. Project managers will work very closely with upper management and other departments to ensure that the scope and course of each stage in each project is on schedule.</w:t>
      </w:r>
    </w:p>
    <w:p w14:paraId="2744A1F4" w14:textId="2BFBEB61" w:rsidR="007C74F1" w:rsidRPr="00F6530D" w:rsidRDefault="00AD5F56" w:rsidP="00F2045C">
      <w:pPr>
        <w:jc w:val="both"/>
      </w:pPr>
      <w:r>
        <w:t xml:space="preserve">In the construction industry the main tender process that project managers would take part in would be the selection of what contractor will construct the works. </w:t>
      </w:r>
      <w:r w:rsidR="00DD4113">
        <w:t>A project manager has the responsibility for the efficiency of how the job runs and this is only done well if the planning is successful and correct</w:t>
      </w:r>
      <w:r w:rsidR="0051164B">
        <w:t xml:space="preserve"> so when the tender process is happening if not done professionally and correctly it will affect the project substantially. Project managers </w:t>
      </w:r>
      <w:r w:rsidR="00284016">
        <w:t>must have the right skills to ensure th</w:t>
      </w:r>
      <w:r w:rsidR="0051164B">
        <w:t xml:space="preserve">ey are able </w:t>
      </w:r>
      <w:r w:rsidR="00284016">
        <w:t xml:space="preserve">to ask penetrating questions, resolve conflicts, detect unstated assumptions and overall general management </w:t>
      </w:r>
      <w:r w:rsidR="0051164B">
        <w:t xml:space="preserve">is needed too while the </w:t>
      </w:r>
      <w:r w:rsidR="00F569ED">
        <w:t xml:space="preserve">tender process is occurring. </w:t>
      </w:r>
    </w:p>
    <w:p w14:paraId="7974638F" w14:textId="4F69548F" w:rsidR="00306F73" w:rsidRDefault="00306F73" w:rsidP="00720FE8"/>
    <w:p w14:paraId="455C6A2F" w14:textId="77777777" w:rsidR="00272934" w:rsidRDefault="00272934" w:rsidP="00720FE8"/>
    <w:p w14:paraId="5BE281A2" w14:textId="774CD277" w:rsidR="00306F73" w:rsidRPr="00306F73" w:rsidRDefault="00306F73" w:rsidP="0039295E">
      <w:pPr>
        <w:pStyle w:val="Heading2"/>
        <w:numPr>
          <w:ilvl w:val="0"/>
          <w:numId w:val="11"/>
        </w:numPr>
        <w:rPr>
          <w:u w:val="single"/>
        </w:rPr>
      </w:pPr>
      <w:r w:rsidRPr="00306F73">
        <w:lastRenderedPageBreak/>
        <w:t xml:space="preserve"> </w:t>
      </w:r>
      <w:r>
        <w:rPr>
          <w:u w:val="single"/>
        </w:rPr>
        <w:t>D</w:t>
      </w:r>
      <w:r w:rsidRPr="00306F73">
        <w:rPr>
          <w:u w:val="single"/>
        </w:rPr>
        <w:t>ifferent stages of a construction projects life cycle</w:t>
      </w:r>
    </w:p>
    <w:p w14:paraId="197DA9B2" w14:textId="77777777" w:rsidR="00306F73" w:rsidRDefault="00306F73" w:rsidP="00720FE8"/>
    <w:p w14:paraId="75348B5D" w14:textId="77777777" w:rsidR="00306F73" w:rsidRDefault="00306F73" w:rsidP="00720FE8">
      <w:r w:rsidRPr="00306F73">
        <w:t>The Project t Life Cycle has four phases:</w:t>
      </w:r>
    </w:p>
    <w:p w14:paraId="1B75CE36" w14:textId="34A59555" w:rsidR="006C19E7" w:rsidRPr="00272934" w:rsidRDefault="00306F73" w:rsidP="006C19E7">
      <w:pPr>
        <w:pStyle w:val="ListParagraph"/>
        <w:numPr>
          <w:ilvl w:val="0"/>
          <w:numId w:val="9"/>
        </w:numPr>
        <w:rPr>
          <w:b/>
        </w:rPr>
      </w:pPr>
      <w:r w:rsidRPr="00272934">
        <w:rPr>
          <w:b/>
        </w:rPr>
        <w:t xml:space="preserve"> Initiation</w:t>
      </w:r>
    </w:p>
    <w:p w14:paraId="4F5EBE3C" w14:textId="3934B60A" w:rsidR="00C52A35" w:rsidRDefault="00C52A35" w:rsidP="00EA6155">
      <w:pPr>
        <w:jc w:val="both"/>
      </w:pPr>
      <w:r>
        <w:t>The initiation stage of the project cycle is the 1</w:t>
      </w:r>
      <w:r w:rsidRPr="00C52A35">
        <w:rPr>
          <w:vertAlign w:val="superscript"/>
        </w:rPr>
        <w:t>st</w:t>
      </w:r>
      <w:r>
        <w:t xml:space="preserve"> phase, this involves identifying the objectives needed to start up this new project as well as the purpose, scope and deliverables to be produced.</w:t>
      </w:r>
    </w:p>
    <w:p w14:paraId="69BBD584" w14:textId="2BF954E9" w:rsidR="00C52A35" w:rsidRPr="00272934" w:rsidRDefault="00306F73" w:rsidP="00C52A35">
      <w:pPr>
        <w:pStyle w:val="ListParagraph"/>
        <w:numPr>
          <w:ilvl w:val="0"/>
          <w:numId w:val="9"/>
        </w:numPr>
        <w:rPr>
          <w:b/>
        </w:rPr>
      </w:pPr>
      <w:r w:rsidRPr="00272934">
        <w:rPr>
          <w:b/>
        </w:rPr>
        <w:t>Planning</w:t>
      </w:r>
    </w:p>
    <w:p w14:paraId="173B403F" w14:textId="1C36BB12" w:rsidR="00C52A35" w:rsidRDefault="00377C59" w:rsidP="00EA6155">
      <w:pPr>
        <w:jc w:val="both"/>
      </w:pPr>
      <w:r>
        <w:t>The planning stage of the project life cycle is the 2</w:t>
      </w:r>
      <w:r w:rsidRPr="00377C59">
        <w:rPr>
          <w:vertAlign w:val="superscript"/>
        </w:rPr>
        <w:t>nd</w:t>
      </w:r>
      <w:r>
        <w:t xml:space="preserve"> phase, this is a very important and vital part of the life cycle as it will define how efficient the execution and closure of the project will turn out. This planning stage will involve creating a set of plans that will guide the teams through each part of the project till completed. </w:t>
      </w:r>
    </w:p>
    <w:p w14:paraId="7AED2351" w14:textId="7AB355D7" w:rsidR="00306F73" w:rsidRPr="00272934" w:rsidRDefault="00306F73" w:rsidP="00B24414">
      <w:pPr>
        <w:pStyle w:val="ListParagraph"/>
        <w:numPr>
          <w:ilvl w:val="0"/>
          <w:numId w:val="9"/>
        </w:numPr>
        <w:rPr>
          <w:b/>
        </w:rPr>
      </w:pPr>
      <w:r w:rsidRPr="00272934">
        <w:rPr>
          <w:b/>
        </w:rPr>
        <w:t xml:space="preserve">Execution </w:t>
      </w:r>
    </w:p>
    <w:p w14:paraId="40B3BB00" w14:textId="75DCF2C7" w:rsidR="002F327E" w:rsidRDefault="000B2425" w:rsidP="00EA6155">
      <w:pPr>
        <w:jc w:val="both"/>
      </w:pPr>
      <w:r>
        <w:t>The execution phase is the 3</w:t>
      </w:r>
      <w:r w:rsidRPr="000B2425">
        <w:rPr>
          <w:vertAlign w:val="superscript"/>
        </w:rPr>
        <w:t>rd</w:t>
      </w:r>
      <w:r>
        <w:rPr>
          <w:vertAlign w:val="superscript"/>
        </w:rPr>
        <w:t xml:space="preserve"> </w:t>
      </w:r>
      <w:r>
        <w:t xml:space="preserve">stage of the project life cycle, in this part of the life cycle the physical building of the </w:t>
      </w:r>
      <w:r w:rsidR="002F327E">
        <w:t xml:space="preserve">project deliverables then </w:t>
      </w:r>
      <w:r w:rsidR="00215EC0">
        <w:t>showing it</w:t>
      </w:r>
      <w:r w:rsidR="002F327E">
        <w:t xml:space="preserve"> to the customer</w:t>
      </w:r>
      <w:r w:rsidR="00215EC0">
        <w:t xml:space="preserve"> to</w:t>
      </w:r>
      <w:r w:rsidR="002F327E">
        <w:t xml:space="preserve"> sign </w:t>
      </w:r>
      <w:r w:rsidR="00215EC0">
        <w:t xml:space="preserve">it </w:t>
      </w:r>
      <w:r w:rsidR="002F327E">
        <w:t xml:space="preserve">off. This stage will usually be the longest part of the life cycle consuming the most resources and energy. </w:t>
      </w:r>
    </w:p>
    <w:p w14:paraId="39D6362C" w14:textId="61223EB5" w:rsidR="00BB4D56" w:rsidRDefault="00BB4D56" w:rsidP="00EA6155">
      <w:pPr>
        <w:jc w:val="both"/>
      </w:pPr>
      <w:r>
        <w:t xml:space="preserve">To efficiently control this stage a project manager along with other colleges would need to implement a range of processes. These will help to manage the quality, time, cost, communications, changes and any risks/issues that may arise. </w:t>
      </w:r>
    </w:p>
    <w:p w14:paraId="29B0ADCF" w14:textId="6B12A7F5" w:rsidR="00306F73" w:rsidRPr="00272934" w:rsidRDefault="00306F73" w:rsidP="00B24414">
      <w:pPr>
        <w:pStyle w:val="ListParagraph"/>
        <w:numPr>
          <w:ilvl w:val="0"/>
          <w:numId w:val="9"/>
        </w:numPr>
        <w:rPr>
          <w:b/>
        </w:rPr>
      </w:pPr>
      <w:r w:rsidRPr="00272934">
        <w:rPr>
          <w:b/>
        </w:rPr>
        <w:t>Closure</w:t>
      </w:r>
    </w:p>
    <w:p w14:paraId="7855F536" w14:textId="77777777" w:rsidR="0061639D" w:rsidRDefault="00436BA3" w:rsidP="0061639D">
      <w:pPr>
        <w:jc w:val="both"/>
      </w:pPr>
      <w:r>
        <w:rPr>
          <w:rFonts w:ascii="Arial" w:hAnsi="Arial" w:cs="Arial"/>
          <w:noProof/>
          <w:color w:val="0000FF"/>
          <w:sz w:val="27"/>
          <w:szCs w:val="27"/>
          <w:lang w:eastAsia="en-GB"/>
        </w:rPr>
        <w:drawing>
          <wp:anchor distT="0" distB="0" distL="114300" distR="114300" simplePos="0" relativeHeight="251661312" behindDoc="1" locked="0" layoutInCell="1" allowOverlap="1" wp14:anchorId="7955412C" wp14:editId="134CDB3F">
            <wp:simplePos x="0" y="0"/>
            <wp:positionH relativeFrom="margin">
              <wp:posOffset>-95250</wp:posOffset>
            </wp:positionH>
            <wp:positionV relativeFrom="paragraph">
              <wp:posOffset>778510</wp:posOffset>
            </wp:positionV>
            <wp:extent cx="5619750" cy="2914650"/>
            <wp:effectExtent l="0" t="0" r="0" b="0"/>
            <wp:wrapTight wrapText="bothSides">
              <wp:wrapPolygon edited="0">
                <wp:start x="0" y="0"/>
                <wp:lineTo x="0" y="21459"/>
                <wp:lineTo x="21527" y="21459"/>
                <wp:lineTo x="21527" y="0"/>
                <wp:lineTo x="0" y="0"/>
              </wp:wrapPolygon>
            </wp:wrapTight>
            <wp:docPr id="2" name="Picture 2" descr="Image result for project life cycle chart">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oject life cycle chart">
                      <a:hlinkClick r:id="rId6" tgtFrame="&quot;_blank&quot;"/>
                    </pic:cNvPr>
                    <pic:cNvPicPr>
                      <a:picLocks noChangeAspect="1" noChangeArrowheads="1"/>
                    </pic:cNvPicPr>
                  </pic:nvPicPr>
                  <pic:blipFill rotWithShape="1">
                    <a:blip r:embed="rId7">
                      <a:extLst>
                        <a:ext uri="{28A0092B-C50C-407E-A947-70E740481C1C}">
                          <a14:useLocalDpi xmlns:a14="http://schemas.microsoft.com/office/drawing/2010/main" val="0"/>
                        </a:ext>
                      </a:extLst>
                    </a:blip>
                    <a:srcRect l="1330" t="4747" r="620" b="4470"/>
                    <a:stretch/>
                  </pic:blipFill>
                  <pic:spPr bwMode="auto">
                    <a:xfrm>
                      <a:off x="0" y="0"/>
                      <a:ext cx="5619750" cy="29146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B4D56">
        <w:t xml:space="preserve">The closure stage of the projects life cycle is final stage in this process. This </w:t>
      </w:r>
      <w:r>
        <w:t xml:space="preserve">phase involves the passing over of deliverables to the customer, cancelling any supplier contracts, passing documentation to the business, releasing staff and equipment </w:t>
      </w:r>
      <w:proofErr w:type="gramStart"/>
      <w:r>
        <w:t>and also</w:t>
      </w:r>
      <w:proofErr w:type="gramEnd"/>
      <w:r>
        <w:t xml:space="preserve"> informing all stakeholders of the projects closure. </w:t>
      </w:r>
      <w:bookmarkEnd w:id="1"/>
    </w:p>
    <w:p w14:paraId="768E6A9C" w14:textId="77777777" w:rsidR="0061639D" w:rsidRDefault="00436BA3" w:rsidP="0061639D">
      <w:pPr>
        <w:jc w:val="both"/>
        <w:rPr>
          <w:u w:val="single"/>
        </w:rPr>
      </w:pPr>
      <w:r>
        <w:rPr>
          <w:noProof/>
        </w:rPr>
        <mc:AlternateContent>
          <mc:Choice Requires="wps">
            <w:drawing>
              <wp:anchor distT="45720" distB="45720" distL="114300" distR="114300" simplePos="0" relativeHeight="251663360" behindDoc="0" locked="0" layoutInCell="1" allowOverlap="1" wp14:anchorId="68F50FD0" wp14:editId="7FD4A925">
                <wp:simplePos x="0" y="0"/>
                <wp:positionH relativeFrom="margin">
                  <wp:align>center</wp:align>
                </wp:positionH>
                <wp:positionV relativeFrom="paragraph">
                  <wp:posOffset>2912745</wp:posOffset>
                </wp:positionV>
                <wp:extent cx="3295650" cy="1404620"/>
                <wp:effectExtent l="0" t="0" r="19050" b="1206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5650" cy="1404620"/>
                        </a:xfrm>
                        <a:prstGeom prst="rect">
                          <a:avLst/>
                        </a:prstGeom>
                        <a:solidFill>
                          <a:srgbClr val="FFFFFF"/>
                        </a:solidFill>
                        <a:ln w="9525">
                          <a:solidFill>
                            <a:schemeClr val="bg1"/>
                          </a:solidFill>
                          <a:miter lim="800000"/>
                          <a:headEnd/>
                          <a:tailEnd/>
                        </a:ln>
                      </wps:spPr>
                      <wps:txbx>
                        <w:txbxContent>
                          <w:p w14:paraId="49B269B7" w14:textId="2706ED13" w:rsidR="00436BA3" w:rsidRPr="00436BA3" w:rsidRDefault="00436BA3">
                            <w:pPr>
                              <w:rPr>
                                <w:sz w:val="20"/>
                                <w:szCs w:val="20"/>
                              </w:rPr>
                            </w:pPr>
                            <w:r w:rsidRPr="00436BA3">
                              <w:rPr>
                                <w:sz w:val="20"/>
                                <w:szCs w:val="20"/>
                              </w:rPr>
                              <w:t xml:space="preserve">Figure 2. DRAKE University (2017) chart on project life cycle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F50FD0" id="_x0000_s1027" type="#_x0000_t202" style="position:absolute;left:0;text-align:left;margin-left:0;margin-top:229.35pt;width:259.5pt;height:110.6pt;z-index:25166336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OGMLAIAAEsEAAAOAAAAZHJzL2Uyb0RvYy54bWysVNtu2zAMfR+wfxD0vthxk6wx4hRdugwD&#10;ugvQ7gNkWY6FSaImKbG7ry8lp2mWvQ3zgyCJ1CF5DunVzaAVOQjnJZiKTic5JcJwaKTZVfTH4/bd&#10;NSU+MNMwBUZU9El4erN++2bV21IU0IFqhCMIYnzZ24p2IdgyyzzvhGZ+AlYYNLbgNAt4dLuscaxH&#10;dK2yIs8XWQ+usQ648B5v70YjXSf8thU8fGtbLwJRFcXcQlpdWuu4ZusVK3eO2U7yYxrsH7LQTBoM&#10;eoK6Y4GRvZN/QWnJHXhow4SDzqBtJRepBqxmml9U89AxK1ItSI63J5r8/4PlXw/fHZFNRa8oMUyj&#10;RI9iCOQDDKSI7PTWl+j0YNEtDHiNKqdKvb0H/tMTA5uOmZ24dQ76TrAGs5vGl9nZ0xHHR5C6/wIN&#10;hmH7AAloaJ2O1CEZBNFRpaeTMjEVjpdXxXK+mKOJo206y2eLImmXsfLluXU+fBKgSdxU1KH0CZ4d&#10;7n2I6bDyxSVG86Bks5VKpYPb1RvlyIFhm2zTlyq4cFOG9BVdzov5yMAfELFjxQmk3o0cXCBoGbDd&#10;ldQVvc7jNzZgpO2jaVIzBibVuMeMlTnyGKkbSQxDPSTBUoDIcQ3NExLrYOxunEbcdOB+U9JjZ1fU&#10;/9ozJyhRnw2Ks5zOZnEU0mE2f49MEnduqc8tzHCEqmigZNxuQhqfRJu9RRG3MtH7mskxZezYxPpx&#10;uuJInJ+T1+s/YP0MAAD//wMAUEsDBBQABgAIAAAAIQBTLmNk3wAAAAgBAAAPAAAAZHJzL2Rvd25y&#10;ZXYueG1sTI9LT8MwEITvSPwHa5G4UaeIPhLiVIAEBw6tGlB7dZLNQ9jrKHbS8O9ZTnCcndXMN+lu&#10;tkZMOPjOkYLlIgKBVLqqo0bB58fr3RaED5oqbRyhgm/0sMuur1KdVO5CR5zy0AgOIZ9oBW0IfSKl&#10;L1u02i9cj8Re7QarA8uhkdWgLxxujbyPorW0uiNuaHWPLy2WX/loFbw9y2J/zA9Ffa7N9G5Odtwf&#10;rFK3N/PTI4iAc/h7hl98RoeMmQo3UuWFUcBDgoKH1XYDgu3VMuZLoWC9iWOQWSr/D8h+AAAA//8D&#10;AFBLAQItABQABgAIAAAAIQC2gziS/gAAAOEBAAATAAAAAAAAAAAAAAAAAAAAAABbQ29udGVudF9U&#10;eXBlc10ueG1sUEsBAi0AFAAGAAgAAAAhADj9If/WAAAAlAEAAAsAAAAAAAAAAAAAAAAALwEAAF9y&#10;ZWxzLy5yZWxzUEsBAi0AFAAGAAgAAAAhADOY4YwsAgAASwQAAA4AAAAAAAAAAAAAAAAALgIAAGRy&#10;cy9lMm9Eb2MueG1sUEsBAi0AFAAGAAgAAAAhAFMuY2TfAAAACAEAAA8AAAAAAAAAAAAAAAAAhgQA&#10;AGRycy9kb3ducmV2LnhtbFBLBQYAAAAABAAEAPMAAACSBQAAAAA=&#10;" strokecolor="white [3212]">
                <v:textbox style="mso-fit-shape-to-text:t">
                  <w:txbxContent>
                    <w:p w14:paraId="49B269B7" w14:textId="2706ED13" w:rsidR="00436BA3" w:rsidRPr="00436BA3" w:rsidRDefault="00436BA3">
                      <w:pPr>
                        <w:rPr>
                          <w:sz w:val="20"/>
                          <w:szCs w:val="20"/>
                        </w:rPr>
                      </w:pPr>
                      <w:r w:rsidRPr="00436BA3">
                        <w:rPr>
                          <w:sz w:val="20"/>
                          <w:szCs w:val="20"/>
                        </w:rPr>
                        <w:t xml:space="preserve">Figure 2. DRAKE University (2017) chart on project life cycle </w:t>
                      </w:r>
                    </w:p>
                  </w:txbxContent>
                </v:textbox>
                <w10:wrap type="square" anchorx="margin"/>
              </v:shape>
            </w:pict>
          </mc:Fallback>
        </mc:AlternateContent>
      </w:r>
    </w:p>
    <w:p w14:paraId="6653951D" w14:textId="0E44D2AA" w:rsidR="00380B50" w:rsidRDefault="0061639D" w:rsidP="0039295E">
      <w:pPr>
        <w:pStyle w:val="Heading1"/>
        <w:numPr>
          <w:ilvl w:val="0"/>
          <w:numId w:val="11"/>
        </w:numPr>
        <w:rPr>
          <w:u w:val="single"/>
        </w:rPr>
      </w:pPr>
      <w:r w:rsidRPr="0061639D">
        <w:rPr>
          <w:u w:val="single"/>
        </w:rPr>
        <w:lastRenderedPageBreak/>
        <w:t xml:space="preserve">Conclusion </w:t>
      </w:r>
    </w:p>
    <w:p w14:paraId="4B8F4870" w14:textId="300F9EE5" w:rsidR="0061639D" w:rsidRPr="0061639D" w:rsidRDefault="0061639D" w:rsidP="0061639D">
      <w:r>
        <w:t xml:space="preserve">In conclusion I believe that the project manager has a key role to play on any project as he/she is responsible for the </w:t>
      </w:r>
      <w:r w:rsidR="0082231F">
        <w:t>efficiency</w:t>
      </w:r>
      <w:r>
        <w:t xml:space="preserve"> of planning, communications between all sectors and costumers, budgets, schedule</w:t>
      </w:r>
      <w:r w:rsidR="0082231F">
        <w:t>s</w:t>
      </w:r>
      <w:r>
        <w:t xml:space="preserve">/time </w:t>
      </w:r>
      <w:r w:rsidR="0082231F">
        <w:t>frames</w:t>
      </w:r>
      <w:r>
        <w:t xml:space="preserve"> and more and if even one of these points is not executed correctly it can cause major effects, back logs and mistakes all over the project</w:t>
      </w:r>
      <w:r w:rsidR="0082231F">
        <w:t xml:space="preserve">. </w:t>
      </w:r>
      <w:proofErr w:type="gramStart"/>
      <w:r w:rsidR="0082231F">
        <w:t>This is why</w:t>
      </w:r>
      <w:proofErr w:type="gramEnd"/>
      <w:r w:rsidR="0082231F">
        <w:t xml:space="preserve"> a project manager needs to be professional, know the industry and its costumers but also have an open mind to all opinions on</w:t>
      </w:r>
      <w:r w:rsidR="006D5D94">
        <w:t xml:space="preserve"> the</w:t>
      </w:r>
      <w:r w:rsidR="0082231F">
        <w:t xml:space="preserve"> projects so that all routes to the finished product can be considered so that the best most efficient option is chosen</w:t>
      </w:r>
      <w:r w:rsidR="006D5D94">
        <w:t xml:space="preserve"> and executed. </w:t>
      </w:r>
    </w:p>
    <w:p w14:paraId="2868185C" w14:textId="2FE70159" w:rsidR="00C07CA0" w:rsidRDefault="00C07CA0" w:rsidP="00380B50"/>
    <w:p w14:paraId="4C2B786A" w14:textId="77777777" w:rsidR="00F0149E" w:rsidRDefault="00F0149E" w:rsidP="00380B50"/>
    <w:p w14:paraId="706F7ADB" w14:textId="77777777" w:rsidR="006D5D94" w:rsidRDefault="006D5D94" w:rsidP="00380B50"/>
    <w:p w14:paraId="35F4AA41" w14:textId="37651053" w:rsidR="00DB2712" w:rsidRDefault="00380B50" w:rsidP="0039295E">
      <w:pPr>
        <w:pStyle w:val="Heading1"/>
        <w:numPr>
          <w:ilvl w:val="0"/>
          <w:numId w:val="11"/>
        </w:numPr>
        <w:rPr>
          <w:u w:val="single"/>
        </w:rPr>
      </w:pPr>
      <w:r w:rsidRPr="00380B50">
        <w:rPr>
          <w:u w:val="single"/>
        </w:rPr>
        <w:t xml:space="preserve">References </w:t>
      </w:r>
    </w:p>
    <w:p w14:paraId="1F0F2129" w14:textId="77777777" w:rsidR="00272934" w:rsidRPr="00272934" w:rsidRDefault="00272934" w:rsidP="00272934"/>
    <w:p w14:paraId="61212E4A" w14:textId="7AB60273" w:rsidR="00272934" w:rsidRDefault="00FC6805" w:rsidP="00272934">
      <w:r w:rsidRPr="00FC6805">
        <w:t>BSRIA (2017) BIM design available at</w:t>
      </w:r>
      <w:r w:rsidR="00272934">
        <w:t>:</w:t>
      </w:r>
      <w:r w:rsidRPr="00FC6805">
        <w:t xml:space="preserve"> </w:t>
      </w:r>
      <w:r w:rsidRPr="00272934">
        <w:rPr>
          <w:color w:val="4472C4" w:themeColor="accent1"/>
          <w:u w:val="single"/>
        </w:rPr>
        <w:t>https://www.bsria.co.uk/services/design/bim/</w:t>
      </w:r>
      <w:r w:rsidRPr="00272934">
        <w:rPr>
          <w:color w:val="4472C4" w:themeColor="accent1"/>
        </w:rPr>
        <w:t xml:space="preserve"> </w:t>
      </w:r>
      <w:r w:rsidRPr="00FC6805">
        <w:t>Accessed on 05/12/2017</w:t>
      </w:r>
    </w:p>
    <w:p w14:paraId="73932A0B" w14:textId="50692B9E" w:rsidR="00272934" w:rsidRDefault="00272934" w:rsidP="00272934">
      <w:r>
        <w:t>DRAKE University (2017) available at</w:t>
      </w:r>
      <w:r w:rsidRPr="00272934">
        <w:rPr>
          <w:color w:val="4472C4" w:themeColor="accent1"/>
          <w:u w:val="single"/>
        </w:rPr>
        <w:t xml:space="preserve">: </w:t>
      </w:r>
      <w:r w:rsidRPr="00272934">
        <w:rPr>
          <w:color w:val="4472C4" w:themeColor="accent1"/>
          <w:u w:val="single"/>
        </w:rPr>
        <w:t>http://www.drake.edu/its/pm/projectmanagement</w:t>
      </w:r>
      <w:r w:rsidRPr="00272934">
        <w:rPr>
          <w:u w:val="single"/>
        </w:rPr>
        <w:t>/</w:t>
      </w:r>
      <w:r>
        <w:t xml:space="preserve"> Accessed</w:t>
      </w:r>
      <w:r>
        <w:t xml:space="preserve"> on 01/12/2017</w:t>
      </w:r>
    </w:p>
    <w:p w14:paraId="6DBB1B12" w14:textId="15907382" w:rsidR="00272934" w:rsidRDefault="00427117" w:rsidP="00272934">
      <w:r w:rsidRPr="00427117">
        <w:t xml:space="preserve">Meng, X (2012), </w:t>
      </w:r>
      <w:r w:rsidRPr="00E04F90">
        <w:rPr>
          <w:i/>
        </w:rPr>
        <w:t>The effect of relationship management on project performance in construction</w:t>
      </w:r>
      <w:r w:rsidRPr="00427117">
        <w:t>, volume 30, pp 188-198</w:t>
      </w:r>
    </w:p>
    <w:p w14:paraId="3FF788EF" w14:textId="6DD0A62F" w:rsidR="00272934" w:rsidRDefault="002822D8" w:rsidP="00380B50">
      <w:r w:rsidRPr="002822D8">
        <w:t>Volk</w:t>
      </w:r>
      <w:r w:rsidR="00DB2712">
        <w:t xml:space="preserve"> R, </w:t>
      </w:r>
      <w:r w:rsidRPr="002822D8">
        <w:t>Stengel</w:t>
      </w:r>
      <w:r w:rsidR="00DB2712">
        <w:t xml:space="preserve"> J, </w:t>
      </w:r>
      <w:proofErr w:type="spellStart"/>
      <w:r w:rsidRPr="002822D8">
        <w:t>Schultmann</w:t>
      </w:r>
      <w:proofErr w:type="spellEnd"/>
      <w:r w:rsidR="00DB2712">
        <w:t xml:space="preserve"> F (2014)</w:t>
      </w:r>
      <w:r w:rsidR="00C619F4" w:rsidRPr="00C619F4">
        <w:t xml:space="preserve"> </w:t>
      </w:r>
      <w:r w:rsidR="00C619F4" w:rsidRPr="00C619F4">
        <w:rPr>
          <w:i/>
        </w:rPr>
        <w:t xml:space="preserve">Building Information </w:t>
      </w:r>
      <w:r w:rsidR="00DD4113" w:rsidRPr="00C619F4">
        <w:rPr>
          <w:i/>
        </w:rPr>
        <w:t>Modelling</w:t>
      </w:r>
      <w:r w:rsidR="00C619F4" w:rsidRPr="00C619F4">
        <w:rPr>
          <w:i/>
        </w:rPr>
        <w:t xml:space="preserve"> (BIM) for existing buildings — Literature review and future needs,</w:t>
      </w:r>
      <w:r w:rsidR="00C619F4">
        <w:rPr>
          <w:i/>
        </w:rPr>
        <w:t xml:space="preserve"> </w:t>
      </w:r>
      <w:r w:rsidR="00C619F4">
        <w:t>automation in construction</w:t>
      </w:r>
      <w:r w:rsidR="00C619F4" w:rsidRPr="00C619F4">
        <w:rPr>
          <w:i/>
        </w:rPr>
        <w:t xml:space="preserve"> </w:t>
      </w:r>
      <w:r w:rsidR="00DB2712">
        <w:t xml:space="preserve">volume </w:t>
      </w:r>
      <w:r w:rsidR="00DD4113">
        <w:t>38</w:t>
      </w:r>
      <w:r w:rsidR="00C619F4">
        <w:t xml:space="preserve"> </w:t>
      </w:r>
      <w:r w:rsidR="00DB2712">
        <w:t xml:space="preserve">pp </w:t>
      </w:r>
      <w:r w:rsidR="00DD4113">
        <w:t xml:space="preserve">109-127. </w:t>
      </w:r>
    </w:p>
    <w:p w14:paraId="41A9CE55" w14:textId="5A2DC453" w:rsidR="00C55B4B" w:rsidRPr="00272934" w:rsidRDefault="00C55B4B" w:rsidP="00380B50"/>
    <w:sectPr w:rsidR="00C55B4B" w:rsidRPr="002729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24A2E"/>
    <w:multiLevelType w:val="hybridMultilevel"/>
    <w:tmpl w:val="2D6E235C"/>
    <w:lvl w:ilvl="0" w:tplc="0809000F">
      <w:start w:val="1"/>
      <w:numFmt w:val="decimal"/>
      <w:lvlText w:val="%1."/>
      <w:lvlJc w:val="left"/>
      <w:pPr>
        <w:ind w:left="1080" w:hanging="72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37FC9"/>
    <w:multiLevelType w:val="hybridMultilevel"/>
    <w:tmpl w:val="35208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187534"/>
    <w:multiLevelType w:val="hybridMultilevel"/>
    <w:tmpl w:val="4BE297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A39C1"/>
    <w:multiLevelType w:val="hybridMultilevel"/>
    <w:tmpl w:val="5E4262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B02C3D"/>
    <w:multiLevelType w:val="hybridMultilevel"/>
    <w:tmpl w:val="A0346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CC3307"/>
    <w:multiLevelType w:val="hybridMultilevel"/>
    <w:tmpl w:val="4CE42556"/>
    <w:lvl w:ilvl="0" w:tplc="E2F43582">
      <w:start w:val="1"/>
      <w:numFmt w:val="decimal"/>
      <w:lvlText w:val="%1)"/>
      <w:lvlJc w:val="left"/>
      <w:pPr>
        <w:ind w:left="720" w:hanging="360"/>
      </w:pPr>
      <w:rPr>
        <w:rFonts w:hint="default"/>
        <w:color w:val="auto"/>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1744ED"/>
    <w:multiLevelType w:val="hybridMultilevel"/>
    <w:tmpl w:val="0346D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996097"/>
    <w:multiLevelType w:val="hybridMultilevel"/>
    <w:tmpl w:val="7690F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3F63B6"/>
    <w:multiLevelType w:val="hybridMultilevel"/>
    <w:tmpl w:val="113EEECA"/>
    <w:lvl w:ilvl="0" w:tplc="70446C3E">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682785"/>
    <w:multiLevelType w:val="hybridMultilevel"/>
    <w:tmpl w:val="84F40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BA5F68"/>
    <w:multiLevelType w:val="hybridMultilevel"/>
    <w:tmpl w:val="C0702302"/>
    <w:lvl w:ilvl="0" w:tplc="08090001">
      <w:start w:val="1"/>
      <w:numFmt w:val="bullet"/>
      <w:lvlText w:val=""/>
      <w:lvlJc w:val="left"/>
      <w:pPr>
        <w:ind w:left="1080" w:hanging="72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DE5F07"/>
    <w:multiLevelType w:val="hybridMultilevel"/>
    <w:tmpl w:val="BAD85FA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8"/>
  </w:num>
  <w:num w:numId="3">
    <w:abstractNumId w:val="10"/>
  </w:num>
  <w:num w:numId="4">
    <w:abstractNumId w:val="0"/>
  </w:num>
  <w:num w:numId="5">
    <w:abstractNumId w:val="4"/>
  </w:num>
  <w:num w:numId="6">
    <w:abstractNumId w:val="7"/>
  </w:num>
  <w:num w:numId="7">
    <w:abstractNumId w:val="1"/>
  </w:num>
  <w:num w:numId="8">
    <w:abstractNumId w:val="9"/>
  </w:num>
  <w:num w:numId="9">
    <w:abstractNumId w:val="2"/>
  </w:num>
  <w:num w:numId="10">
    <w:abstractNumId w:val="5"/>
  </w:num>
  <w:num w:numId="11">
    <w:abstractNumId w:val="3"/>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665B"/>
    <w:rsid w:val="000B2425"/>
    <w:rsid w:val="000E2D77"/>
    <w:rsid w:val="000F1AFB"/>
    <w:rsid w:val="0013028B"/>
    <w:rsid w:val="001564F0"/>
    <w:rsid w:val="00182E7A"/>
    <w:rsid w:val="00187AB8"/>
    <w:rsid w:val="00215EC0"/>
    <w:rsid w:val="00272934"/>
    <w:rsid w:val="0028170B"/>
    <w:rsid w:val="002822D8"/>
    <w:rsid w:val="00284016"/>
    <w:rsid w:val="002850AC"/>
    <w:rsid w:val="0028726E"/>
    <w:rsid w:val="002C250E"/>
    <w:rsid w:val="002D2FF2"/>
    <w:rsid w:val="002F327E"/>
    <w:rsid w:val="00306F73"/>
    <w:rsid w:val="00325588"/>
    <w:rsid w:val="00370C9E"/>
    <w:rsid w:val="00377C59"/>
    <w:rsid w:val="00380B50"/>
    <w:rsid w:val="0039295E"/>
    <w:rsid w:val="003E665B"/>
    <w:rsid w:val="003F4EE8"/>
    <w:rsid w:val="00427117"/>
    <w:rsid w:val="00436BA3"/>
    <w:rsid w:val="00487ED9"/>
    <w:rsid w:val="004E61F8"/>
    <w:rsid w:val="0051164B"/>
    <w:rsid w:val="005A0AFB"/>
    <w:rsid w:val="005B73BD"/>
    <w:rsid w:val="0061639D"/>
    <w:rsid w:val="00616788"/>
    <w:rsid w:val="006315EF"/>
    <w:rsid w:val="00685B1F"/>
    <w:rsid w:val="006C19E7"/>
    <w:rsid w:val="006D5D94"/>
    <w:rsid w:val="00720FE8"/>
    <w:rsid w:val="007266D4"/>
    <w:rsid w:val="00753C30"/>
    <w:rsid w:val="007577D1"/>
    <w:rsid w:val="00766A14"/>
    <w:rsid w:val="007C1A96"/>
    <w:rsid w:val="007C74F1"/>
    <w:rsid w:val="007E4935"/>
    <w:rsid w:val="0082231F"/>
    <w:rsid w:val="008272E0"/>
    <w:rsid w:val="008A1488"/>
    <w:rsid w:val="008C0932"/>
    <w:rsid w:val="0094201A"/>
    <w:rsid w:val="00964D7F"/>
    <w:rsid w:val="00967230"/>
    <w:rsid w:val="00A03D85"/>
    <w:rsid w:val="00A21AA9"/>
    <w:rsid w:val="00A9056C"/>
    <w:rsid w:val="00A95C67"/>
    <w:rsid w:val="00AC4464"/>
    <w:rsid w:val="00AD5F56"/>
    <w:rsid w:val="00AF717F"/>
    <w:rsid w:val="00B24414"/>
    <w:rsid w:val="00B33AEB"/>
    <w:rsid w:val="00B92FF2"/>
    <w:rsid w:val="00BA75E9"/>
    <w:rsid w:val="00BB4D56"/>
    <w:rsid w:val="00BB7AE5"/>
    <w:rsid w:val="00C07CA0"/>
    <w:rsid w:val="00C45D8F"/>
    <w:rsid w:val="00C52A35"/>
    <w:rsid w:val="00C55B4B"/>
    <w:rsid w:val="00C619F4"/>
    <w:rsid w:val="00CB396C"/>
    <w:rsid w:val="00CC336F"/>
    <w:rsid w:val="00CE68F7"/>
    <w:rsid w:val="00D70FBE"/>
    <w:rsid w:val="00D76B1F"/>
    <w:rsid w:val="00DB2712"/>
    <w:rsid w:val="00DD4113"/>
    <w:rsid w:val="00E04F90"/>
    <w:rsid w:val="00E11EC0"/>
    <w:rsid w:val="00EA6155"/>
    <w:rsid w:val="00ED5B36"/>
    <w:rsid w:val="00EE5114"/>
    <w:rsid w:val="00F0149E"/>
    <w:rsid w:val="00F2045C"/>
    <w:rsid w:val="00F36392"/>
    <w:rsid w:val="00F569ED"/>
    <w:rsid w:val="00F6530D"/>
    <w:rsid w:val="00FC6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4AC02"/>
  <w15:chartTrackingRefBased/>
  <w15:docId w15:val="{9CE316CA-D7DC-44ED-950A-94BBB643E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4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66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929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9295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E665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E665B"/>
    <w:pPr>
      <w:ind w:left="720"/>
      <w:contextualSpacing/>
    </w:pPr>
  </w:style>
  <w:style w:type="character" w:styleId="IntenseEmphasis">
    <w:name w:val="Intense Emphasis"/>
    <w:basedOn w:val="DefaultParagraphFont"/>
    <w:uiPriority w:val="21"/>
    <w:qFormat/>
    <w:rsid w:val="007C1A96"/>
    <w:rPr>
      <w:i/>
      <w:iCs/>
      <w:color w:val="4472C4" w:themeColor="accent1"/>
    </w:rPr>
  </w:style>
  <w:style w:type="character" w:customStyle="1" w:styleId="Heading1Char">
    <w:name w:val="Heading 1 Char"/>
    <w:basedOn w:val="DefaultParagraphFont"/>
    <w:link w:val="Heading1"/>
    <w:uiPriority w:val="9"/>
    <w:rsid w:val="00AC446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70FBE"/>
    <w:rPr>
      <w:color w:val="0563C1" w:themeColor="hyperlink"/>
      <w:u w:val="single"/>
    </w:rPr>
  </w:style>
  <w:style w:type="character" w:customStyle="1" w:styleId="UnresolvedMention1">
    <w:name w:val="Unresolved Mention1"/>
    <w:basedOn w:val="DefaultParagraphFont"/>
    <w:uiPriority w:val="99"/>
    <w:semiHidden/>
    <w:unhideWhenUsed/>
    <w:rsid w:val="00D70FBE"/>
    <w:rPr>
      <w:color w:val="808080"/>
      <w:shd w:val="clear" w:color="auto" w:fill="E6E6E6"/>
    </w:rPr>
  </w:style>
  <w:style w:type="character" w:styleId="UnresolvedMention">
    <w:name w:val="Unresolved Mention"/>
    <w:basedOn w:val="DefaultParagraphFont"/>
    <w:uiPriority w:val="99"/>
    <w:semiHidden/>
    <w:unhideWhenUsed/>
    <w:rsid w:val="00272934"/>
    <w:rPr>
      <w:color w:val="808080"/>
      <w:shd w:val="clear" w:color="auto" w:fill="E6E6E6"/>
    </w:rPr>
  </w:style>
  <w:style w:type="character" w:customStyle="1" w:styleId="Heading3Char">
    <w:name w:val="Heading 3 Char"/>
    <w:basedOn w:val="DefaultParagraphFont"/>
    <w:link w:val="Heading3"/>
    <w:uiPriority w:val="9"/>
    <w:rsid w:val="0039295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9295E"/>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uk/url?sa=i&amp;rct=j&amp;q=&amp;esrc=s&amp;source=images&amp;cd=&amp;cad=rja&amp;uact=8&amp;ved=0ahUKEwipttvZwvPXAhWpKMAKHbP4BRkQjRwIBw&amp;url=http://www.drake.edu/its/pm/projectmanagement/&amp;psig=AOvVaw2ZilFkp8d1d8tiM0rvLOuu&amp;ust=1512585535138358"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769</TotalTime>
  <Pages>5</Pages>
  <Words>1110</Words>
  <Characters>6332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Swan (P149331)</dc:creator>
  <cp:keywords/>
  <dc:description/>
  <cp:lastModifiedBy>Aidan Swan</cp:lastModifiedBy>
  <cp:revision>54</cp:revision>
  <dcterms:created xsi:type="dcterms:W3CDTF">2017-12-04T13:33:00Z</dcterms:created>
  <dcterms:modified xsi:type="dcterms:W3CDTF">2017-12-07T19:47:00Z</dcterms:modified>
</cp:coreProperties>
</file>